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C9CFF" w14:textId="77777777" w:rsidR="00162200" w:rsidRDefault="001B18EC" w:rsidP="00995BEA">
      <w:pPr>
        <w:pStyle w:val="Heading1"/>
        <w:spacing w:before="0"/>
        <w:ind w:left="-1134"/>
        <w:jc w:val="center"/>
        <w:rPr>
          <w:rFonts w:asciiTheme="minorHAnsi" w:hAnsiTheme="minorHAnsi"/>
          <w:color w:val="365F91" w:themeColor="accent1" w:themeShade="BF"/>
          <w:sz w:val="30"/>
          <w:szCs w:val="30"/>
          <w:lang w:val="en-GB"/>
        </w:rPr>
      </w:pPr>
      <w:r w:rsidRPr="00E857AB">
        <w:rPr>
          <w:rFonts w:asciiTheme="minorHAnsi" w:hAnsiTheme="minorHAnsi"/>
          <w:color w:val="365F91" w:themeColor="accent1" w:themeShade="BF"/>
          <w:sz w:val="30"/>
          <w:szCs w:val="30"/>
          <w:lang w:val="en-GB"/>
        </w:rPr>
        <w:t>DEFINITIONS OF ITEMS IN FBS</w:t>
      </w:r>
      <w:r w:rsidR="00162200" w:rsidRPr="00E857AB">
        <w:rPr>
          <w:rFonts w:asciiTheme="minorHAnsi" w:hAnsiTheme="minorHAnsi"/>
          <w:color w:val="365F91" w:themeColor="accent1" w:themeShade="BF"/>
          <w:sz w:val="30"/>
          <w:szCs w:val="30"/>
          <w:lang w:val="en-GB"/>
        </w:rPr>
        <w:t xml:space="preserve"> </w:t>
      </w:r>
    </w:p>
    <w:p w14:paraId="13080184" w14:textId="77777777" w:rsidR="001B1D98" w:rsidRDefault="001B1D98" w:rsidP="00995BEA">
      <w:pPr>
        <w:spacing w:after="0" w:line="240" w:lineRule="auto"/>
        <w:ind w:left="-1134"/>
        <w:jc w:val="center"/>
        <w:rPr>
          <w:rFonts w:asciiTheme="minorHAnsi" w:hAnsiTheme="minorHAnsi"/>
          <w:b/>
          <w:bCs/>
          <w:color w:val="FF0000"/>
          <w:sz w:val="20"/>
          <w:szCs w:val="20"/>
          <w:u w:val="single"/>
        </w:rPr>
      </w:pPr>
    </w:p>
    <w:p w14:paraId="28A42003" w14:textId="77777777" w:rsidR="009963B1" w:rsidRDefault="001B1D98" w:rsidP="00995BEA">
      <w:pPr>
        <w:spacing w:after="0" w:line="240" w:lineRule="auto"/>
        <w:ind w:left="-1134"/>
        <w:jc w:val="center"/>
        <w:rPr>
          <w:rFonts w:asciiTheme="minorHAnsi" w:hAnsiTheme="minorHAnsi"/>
          <w:b/>
          <w:bCs/>
          <w:color w:val="FF0000"/>
          <w:sz w:val="20"/>
          <w:szCs w:val="20"/>
          <w:u w:val="single"/>
        </w:rPr>
      </w:pPr>
      <w:r w:rsidRPr="001B1D98">
        <w:rPr>
          <w:rFonts w:asciiTheme="minorHAnsi" w:hAnsiTheme="minorHAnsi"/>
          <w:b/>
          <w:bCs/>
          <w:color w:val="FF0000"/>
          <w:sz w:val="20"/>
          <w:szCs w:val="20"/>
          <w:u w:val="single"/>
        </w:rPr>
        <w:t>Draft</w:t>
      </w:r>
    </w:p>
    <w:p w14:paraId="7249476B" w14:textId="3B6CE570" w:rsidR="001B1D98" w:rsidRDefault="001B1D98" w:rsidP="00995BEA">
      <w:pPr>
        <w:spacing w:after="0" w:line="240" w:lineRule="auto"/>
        <w:ind w:left="-1134"/>
        <w:jc w:val="center"/>
        <w:rPr>
          <w:rFonts w:asciiTheme="minorHAnsi" w:hAnsiTheme="minorHAnsi"/>
          <w:b/>
          <w:bCs/>
          <w:color w:val="FF0000"/>
          <w:sz w:val="20"/>
          <w:szCs w:val="20"/>
          <w:u w:val="single"/>
        </w:rPr>
      </w:pPr>
      <w:r w:rsidRPr="001B1D98">
        <w:rPr>
          <w:rFonts w:asciiTheme="minorHAnsi" w:hAnsiTheme="minorHAnsi"/>
          <w:b/>
          <w:bCs/>
          <w:color w:val="FF0000"/>
          <w:sz w:val="20"/>
          <w:szCs w:val="20"/>
          <w:u w:val="single"/>
        </w:rPr>
        <w:t xml:space="preserve"> July 2015</w:t>
      </w:r>
      <w:r>
        <w:rPr>
          <w:rStyle w:val="FootnoteReference"/>
          <w:rFonts w:asciiTheme="minorHAnsi" w:hAnsiTheme="minorHAnsi"/>
          <w:b/>
          <w:bCs/>
          <w:color w:val="FF0000"/>
          <w:sz w:val="20"/>
          <w:szCs w:val="20"/>
          <w:u w:val="single"/>
        </w:rPr>
        <w:footnoteReference w:id="1"/>
      </w:r>
    </w:p>
    <w:p w14:paraId="116CC251" w14:textId="77777777" w:rsidR="005D0807" w:rsidRPr="005D0807" w:rsidRDefault="005D0807" w:rsidP="00995BEA">
      <w:pPr>
        <w:spacing w:after="0" w:line="240" w:lineRule="auto"/>
        <w:ind w:left="-1134"/>
        <w:jc w:val="center"/>
        <w:rPr>
          <w:rFonts w:asciiTheme="minorHAnsi" w:hAnsiTheme="minorHAnsi"/>
          <w:b/>
          <w:bCs/>
          <w:color w:val="FF0000"/>
          <w:sz w:val="26"/>
          <w:szCs w:val="26"/>
        </w:rPr>
      </w:pPr>
    </w:p>
    <w:p w14:paraId="7CCF4D88" w14:textId="5223EDE6" w:rsidR="005D0807" w:rsidRPr="005D0807" w:rsidRDefault="005D0807" w:rsidP="00995BEA">
      <w:pPr>
        <w:spacing w:after="0" w:line="240" w:lineRule="auto"/>
        <w:ind w:left="-1134"/>
        <w:jc w:val="center"/>
        <w:rPr>
          <w:rFonts w:asciiTheme="minorHAnsi" w:hAnsiTheme="minorHAnsi"/>
          <w:b/>
          <w:bCs/>
          <w:color w:val="FF0000"/>
          <w:sz w:val="26"/>
          <w:szCs w:val="26"/>
        </w:rPr>
      </w:pPr>
      <w:r w:rsidRPr="005D0807">
        <w:rPr>
          <w:rFonts w:asciiTheme="minorHAnsi" w:hAnsiTheme="minorHAnsi"/>
          <w:b/>
          <w:bCs/>
          <w:color w:val="FF0000"/>
          <w:sz w:val="26"/>
          <w:szCs w:val="26"/>
        </w:rPr>
        <w:t>CEREALS AND PRODUCTS</w:t>
      </w:r>
    </w:p>
    <w:p w14:paraId="43FDAB0E" w14:textId="68B7B255" w:rsidR="005D0807" w:rsidRPr="005D0807" w:rsidRDefault="005D0807" w:rsidP="00995BEA">
      <w:pPr>
        <w:spacing w:after="0" w:line="240" w:lineRule="auto"/>
        <w:jc w:val="center"/>
        <w:rPr>
          <w:b/>
          <w:bCs/>
          <w:sz w:val="26"/>
          <w:szCs w:val="26"/>
          <w:lang w:eastAsia="it-IT"/>
        </w:rPr>
      </w:pPr>
    </w:p>
    <w:p w14:paraId="28302B6A" w14:textId="20C8D8C1" w:rsidR="005D0807" w:rsidRPr="005D0807" w:rsidRDefault="005D0807" w:rsidP="00995BEA">
      <w:pPr>
        <w:spacing w:after="0" w:line="240" w:lineRule="auto"/>
        <w:rPr>
          <w:rFonts w:asciiTheme="minorHAnsi" w:hAnsiTheme="minorHAnsi"/>
          <w:b/>
          <w:bCs/>
          <w:sz w:val="22"/>
          <w:u w:val="single"/>
          <w:lang w:eastAsia="it-IT"/>
        </w:rPr>
      </w:pPr>
      <w:r w:rsidRPr="005D0807">
        <w:rPr>
          <w:rFonts w:asciiTheme="minorHAnsi" w:hAnsiTheme="minorHAnsi"/>
          <w:b/>
          <w:bCs/>
          <w:sz w:val="22"/>
          <w:u w:val="single"/>
          <w:lang w:eastAsia="it-IT"/>
        </w:rPr>
        <w:t>CEREALS AND CEREAL PRODUCTS</w:t>
      </w:r>
    </w:p>
    <w:p w14:paraId="6FBD7DDA" w14:textId="77777777" w:rsidR="008F169E" w:rsidRDefault="008F169E" w:rsidP="00995BEA">
      <w:pPr>
        <w:spacing w:after="0" w:line="240" w:lineRule="auto"/>
        <w:rPr>
          <w:rFonts w:asciiTheme="minorHAnsi" w:hAnsiTheme="minorHAnsi"/>
          <w:sz w:val="22"/>
          <w:lang w:eastAsia="it-IT"/>
        </w:rPr>
      </w:pPr>
    </w:p>
    <w:p w14:paraId="659F7514" w14:textId="7B403A43" w:rsidR="005D0807" w:rsidRPr="005D0807" w:rsidRDefault="005D0807" w:rsidP="008F169E">
      <w:pPr>
        <w:spacing w:after="0" w:line="240" w:lineRule="auto"/>
        <w:jc w:val="both"/>
        <w:rPr>
          <w:rFonts w:asciiTheme="minorHAnsi" w:hAnsiTheme="minorHAnsi"/>
          <w:sz w:val="22"/>
          <w:lang w:eastAsia="it-IT"/>
        </w:rPr>
      </w:pPr>
      <w:r>
        <w:rPr>
          <w:rFonts w:asciiTheme="minorHAnsi" w:hAnsiTheme="minorHAnsi"/>
          <w:sz w:val="22"/>
          <w:lang w:eastAsia="it-IT"/>
        </w:rPr>
        <w:t>C</w:t>
      </w:r>
      <w:r w:rsidRPr="005D0807">
        <w:rPr>
          <w:rFonts w:asciiTheme="minorHAnsi" w:hAnsiTheme="minorHAnsi"/>
          <w:sz w:val="22"/>
          <w:lang w:eastAsia="it-IT"/>
        </w:rPr>
        <w:t>EREALS are generally of the gramineous family and, in the FAO concept, refer to crops harvested for dry grain only.</w:t>
      </w:r>
    </w:p>
    <w:p w14:paraId="1BC72B03" w14:textId="77777777" w:rsidR="005D0807" w:rsidRPr="005D0807" w:rsidRDefault="005D0807" w:rsidP="008F169E">
      <w:pPr>
        <w:spacing w:after="0" w:line="240" w:lineRule="auto"/>
        <w:jc w:val="both"/>
        <w:rPr>
          <w:rFonts w:asciiTheme="minorHAnsi" w:hAnsiTheme="minorHAnsi"/>
          <w:sz w:val="22"/>
          <w:lang w:eastAsia="it-IT"/>
        </w:rPr>
      </w:pPr>
      <w:r w:rsidRPr="005D0807">
        <w:rPr>
          <w:rFonts w:asciiTheme="minorHAnsi" w:hAnsiTheme="minorHAnsi"/>
          <w:sz w:val="22"/>
          <w:lang w:eastAsia="it-IT"/>
        </w:rPr>
        <w:t>Crops harvested green for forage, silage or grazingare are classified as fodder crops. Also excluded are industrial crops, e.g. broom sorghum (Crude organic materials nes) and sweet sorghum when grown for syrup (Sugar crops nes). For international trade classifications, fresh cereals (other than sweet corn), whether or not suitable for use as fresh vegetables, are classified as cereals. Cereals are identified according to their genus. However, when two or more genera are sown and harvested as a mixture they should be classified and reported as "mixed grains".</w:t>
      </w:r>
    </w:p>
    <w:p w14:paraId="6A4158B1" w14:textId="7F19E79D" w:rsidR="005D0807" w:rsidRPr="005D0807" w:rsidRDefault="005D0807" w:rsidP="008F169E">
      <w:pPr>
        <w:spacing w:after="0" w:line="240" w:lineRule="auto"/>
        <w:jc w:val="both"/>
        <w:rPr>
          <w:rFonts w:asciiTheme="minorHAnsi" w:hAnsiTheme="minorHAnsi"/>
          <w:sz w:val="22"/>
          <w:lang w:eastAsia="it-IT"/>
        </w:rPr>
      </w:pPr>
      <w:r w:rsidRPr="005D0807">
        <w:rPr>
          <w:rFonts w:asciiTheme="minorHAnsi" w:hAnsiTheme="minorHAnsi"/>
          <w:sz w:val="22"/>
          <w:lang w:eastAsia="it-IT"/>
        </w:rPr>
        <w:t>Production data are reported in terms of clean, dry weight of grains (12-14 percent moisture) in the form usually marketed. Rice, however, is reported in terms of paddy. Apart from moisture content and inedible substances such as cellulose, cereal grains contain, along with traces of minerals and vitamins, carbohydrates - mainly starches - (comprising 65-75 percent of their total weight), as well as proteins (6-12 percent) and fat (1-5 percent). The FAO definitions cover 17 primary cereals, of which one - white maize - is a component of maize. Each definition is listed along with its code, botanical name or names, and a short description. Cereal products derive either from the processing of grain through one or more mechanical or chemical operations, or from the processing of flour, meal or starch. Each cereal product is listed after the cereal from which it is derived.</w:t>
      </w:r>
    </w:p>
    <w:p w14:paraId="5F6CB70F" w14:textId="7B0F8013" w:rsidR="005D0807" w:rsidRPr="005D0807" w:rsidRDefault="005D0807" w:rsidP="00995BEA">
      <w:pPr>
        <w:spacing w:after="0" w:line="240" w:lineRule="auto"/>
        <w:jc w:val="center"/>
        <w:rPr>
          <w:rFonts w:asciiTheme="minorHAnsi" w:hAnsiTheme="minorHAnsi"/>
          <w:sz w:val="22"/>
          <w:lang w:eastAsia="it-IT"/>
        </w:rPr>
      </w:pPr>
    </w:p>
    <w:p w14:paraId="1CB162FF" w14:textId="77777777" w:rsidR="005D0807" w:rsidRPr="005D0807" w:rsidRDefault="005D0807" w:rsidP="00995BEA">
      <w:pPr>
        <w:spacing w:after="0" w:line="240" w:lineRule="auto"/>
        <w:rPr>
          <w:rFonts w:asciiTheme="minorHAnsi" w:hAnsiTheme="minorHAnsi"/>
          <w:sz w:val="22"/>
          <w:lang w:eastAsia="it-IT"/>
        </w:rPr>
      </w:pPr>
      <w:r w:rsidRPr="005D0807">
        <w:rPr>
          <w:rFonts w:asciiTheme="minorHAnsi" w:hAnsiTheme="minorHAnsi"/>
          <w:sz w:val="22"/>
          <w:lang w:eastAsia="it-IT"/>
        </w:rPr>
        <w:br w:type="page"/>
      </w:r>
    </w:p>
    <w:p w14:paraId="2924925B" w14:textId="77777777" w:rsidR="001B1D98" w:rsidRPr="001B1D98" w:rsidRDefault="001B1D98" w:rsidP="00995BEA">
      <w:pPr>
        <w:spacing w:after="0" w:line="240" w:lineRule="auto"/>
        <w:jc w:val="center"/>
        <w:rPr>
          <w:b/>
          <w:bCs/>
          <w:u w:val="single"/>
          <w:lang w:eastAsia="it-IT"/>
        </w:rPr>
      </w:pPr>
    </w:p>
    <w:tbl>
      <w:tblPr>
        <w:tblpPr w:leftFromText="180" w:rightFromText="180" w:vertAnchor="text" w:horzAnchor="margin" w:tblpXSpec="right" w:tblpY="390"/>
        <w:tblW w:w="9889"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4A0" w:firstRow="1" w:lastRow="0" w:firstColumn="1" w:lastColumn="0" w:noHBand="0" w:noVBand="1"/>
      </w:tblPr>
      <w:tblGrid>
        <w:gridCol w:w="675"/>
        <w:gridCol w:w="993"/>
        <w:gridCol w:w="992"/>
        <w:gridCol w:w="709"/>
        <w:gridCol w:w="992"/>
        <w:gridCol w:w="709"/>
        <w:gridCol w:w="4819"/>
      </w:tblGrid>
      <w:tr w:rsidR="00DD4949" w:rsidRPr="00E857AB" w14:paraId="4152DBC0" w14:textId="77777777" w:rsidTr="00DD4949">
        <w:trPr>
          <w:trHeight w:val="690"/>
        </w:trPr>
        <w:tc>
          <w:tcPr>
            <w:tcW w:w="675" w:type="dxa"/>
            <w:tcBorders>
              <w:bottom w:val="single" w:sz="4" w:space="0" w:color="auto"/>
            </w:tcBorders>
            <w:shd w:val="clear" w:color="auto" w:fill="auto"/>
            <w:vAlign w:val="center"/>
            <w:hideMark/>
          </w:tcPr>
          <w:p w14:paraId="0313A85B" w14:textId="77777777" w:rsidR="00DD4949" w:rsidRPr="00E857AB" w:rsidRDefault="00DD4949" w:rsidP="00995BEA">
            <w:pPr>
              <w:spacing w:after="0" w:line="240" w:lineRule="auto"/>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CPCVer2.1</w:t>
            </w:r>
            <w:r w:rsidRPr="00E857AB">
              <w:rPr>
                <w:rFonts w:asciiTheme="minorHAnsi" w:eastAsia="Times New Roman" w:hAnsiTheme="minorHAnsi" w:cs="Times New Roman"/>
                <w:b/>
                <w:bCs/>
                <w:color w:val="0070C0"/>
                <w:sz w:val="16"/>
                <w:szCs w:val="16"/>
              </w:rPr>
              <w:br/>
              <w:t>EXP</w:t>
            </w:r>
            <w:r w:rsidRPr="00E857AB">
              <w:rPr>
                <w:rFonts w:asciiTheme="minorHAnsi" w:eastAsia="Times New Roman" w:hAnsiTheme="minorHAnsi" w:cs="Times New Roman"/>
                <w:b/>
                <w:bCs/>
                <w:color w:val="0070C0"/>
                <w:sz w:val="16"/>
                <w:szCs w:val="16"/>
              </w:rPr>
              <w:br/>
              <w:t>Code</w:t>
            </w:r>
          </w:p>
        </w:tc>
        <w:tc>
          <w:tcPr>
            <w:tcW w:w="993" w:type="dxa"/>
            <w:tcBorders>
              <w:bottom w:val="single" w:sz="4" w:space="0" w:color="auto"/>
            </w:tcBorders>
            <w:shd w:val="clear" w:color="auto" w:fill="auto"/>
            <w:vAlign w:val="center"/>
            <w:hideMark/>
          </w:tcPr>
          <w:p w14:paraId="242E6E32" w14:textId="77777777" w:rsidR="00DD4949" w:rsidRPr="00E857AB" w:rsidRDefault="00DD4949" w:rsidP="00995BEA">
            <w:pPr>
              <w:spacing w:after="0" w:line="240" w:lineRule="auto"/>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 </w:t>
            </w:r>
          </w:p>
        </w:tc>
        <w:tc>
          <w:tcPr>
            <w:tcW w:w="992" w:type="dxa"/>
            <w:tcBorders>
              <w:bottom w:val="single" w:sz="4" w:space="0" w:color="auto"/>
            </w:tcBorders>
            <w:shd w:val="clear" w:color="auto" w:fill="auto"/>
            <w:vAlign w:val="center"/>
            <w:hideMark/>
          </w:tcPr>
          <w:p w14:paraId="2446446B" w14:textId="77777777" w:rsidR="00DD4949" w:rsidRPr="00E857AB" w:rsidRDefault="00DD4949" w:rsidP="00995BEA">
            <w:pPr>
              <w:spacing w:after="0" w:line="240" w:lineRule="auto"/>
              <w:jc w:val="center"/>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CPCVer2.1</w:t>
            </w:r>
          </w:p>
          <w:p w14:paraId="36BB7598" w14:textId="77777777" w:rsidR="00DD4949" w:rsidRPr="00E857AB" w:rsidRDefault="00DD4949" w:rsidP="00995BEA">
            <w:pPr>
              <w:spacing w:after="0" w:line="240" w:lineRule="auto"/>
              <w:jc w:val="center"/>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EXP Name</w:t>
            </w:r>
          </w:p>
        </w:tc>
        <w:tc>
          <w:tcPr>
            <w:tcW w:w="709" w:type="dxa"/>
            <w:tcBorders>
              <w:bottom w:val="single" w:sz="4" w:space="0" w:color="auto"/>
            </w:tcBorders>
            <w:shd w:val="clear" w:color="000000" w:fill="FFFFFF"/>
            <w:vAlign w:val="center"/>
            <w:hideMark/>
          </w:tcPr>
          <w:p w14:paraId="67996C19" w14:textId="77777777" w:rsidR="00DD4949" w:rsidRPr="00E857AB" w:rsidRDefault="00DD4949" w:rsidP="00995BEA">
            <w:pPr>
              <w:spacing w:after="0" w:line="240" w:lineRule="auto"/>
              <w:jc w:val="center"/>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FCL</w:t>
            </w:r>
          </w:p>
        </w:tc>
        <w:tc>
          <w:tcPr>
            <w:tcW w:w="992" w:type="dxa"/>
            <w:tcBorders>
              <w:bottom w:val="single" w:sz="4" w:space="0" w:color="auto"/>
            </w:tcBorders>
            <w:shd w:val="clear" w:color="000000" w:fill="FFFFFF"/>
            <w:vAlign w:val="center"/>
            <w:hideMark/>
          </w:tcPr>
          <w:p w14:paraId="03D4E389" w14:textId="77777777" w:rsidR="00DD4949" w:rsidRPr="00E857AB" w:rsidRDefault="00DD4949" w:rsidP="00995BEA">
            <w:pPr>
              <w:spacing w:after="0" w:line="240" w:lineRule="auto"/>
              <w:jc w:val="center"/>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FBS NAME </w:t>
            </w:r>
          </w:p>
        </w:tc>
        <w:tc>
          <w:tcPr>
            <w:tcW w:w="709" w:type="dxa"/>
            <w:tcBorders>
              <w:bottom w:val="single" w:sz="4" w:space="0" w:color="auto"/>
            </w:tcBorders>
            <w:shd w:val="clear" w:color="000000" w:fill="FFFFFF"/>
            <w:vAlign w:val="center"/>
            <w:hideMark/>
          </w:tcPr>
          <w:p w14:paraId="1929BA31" w14:textId="77777777" w:rsidR="00DD4949" w:rsidRPr="00E857AB" w:rsidRDefault="00DD4949" w:rsidP="00995BEA">
            <w:pPr>
              <w:spacing w:after="0" w:line="240" w:lineRule="auto"/>
              <w:jc w:val="center"/>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FBS CODE </w:t>
            </w:r>
          </w:p>
        </w:tc>
        <w:tc>
          <w:tcPr>
            <w:tcW w:w="4819" w:type="dxa"/>
            <w:tcBorders>
              <w:bottom w:val="single" w:sz="4" w:space="0" w:color="auto"/>
            </w:tcBorders>
            <w:shd w:val="clear" w:color="000000" w:fill="FFFFFF"/>
            <w:vAlign w:val="center"/>
            <w:hideMark/>
          </w:tcPr>
          <w:p w14:paraId="70D89ED9" w14:textId="77777777" w:rsidR="00DD4949" w:rsidRPr="00E857AB" w:rsidRDefault="00DD4949" w:rsidP="00995BEA">
            <w:pPr>
              <w:spacing w:after="0" w:line="240" w:lineRule="auto"/>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FBS DEFINITION</w:t>
            </w:r>
          </w:p>
        </w:tc>
      </w:tr>
      <w:tr w:rsidR="00DD4949" w:rsidRPr="00E857AB" w14:paraId="6BDA820A" w14:textId="77777777" w:rsidTr="00DD4949">
        <w:trPr>
          <w:trHeight w:val="1125"/>
        </w:trPr>
        <w:tc>
          <w:tcPr>
            <w:tcW w:w="675" w:type="dxa"/>
            <w:tcBorders>
              <w:top w:val="single" w:sz="4" w:space="0" w:color="auto"/>
              <w:bottom w:val="dotted" w:sz="4" w:space="0" w:color="auto"/>
            </w:tcBorders>
            <w:shd w:val="clear" w:color="000000" w:fill="FFFFFF"/>
            <w:vAlign w:val="center"/>
            <w:hideMark/>
          </w:tcPr>
          <w:p w14:paraId="22C52467" w14:textId="7777777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0111</w:t>
            </w:r>
          </w:p>
        </w:tc>
        <w:tc>
          <w:tcPr>
            <w:tcW w:w="993" w:type="dxa"/>
            <w:tcBorders>
              <w:top w:val="single" w:sz="4" w:space="0" w:color="auto"/>
              <w:bottom w:val="dotted" w:sz="4" w:space="0" w:color="auto"/>
            </w:tcBorders>
            <w:shd w:val="clear" w:color="000000" w:fill="FFFFFF"/>
            <w:vAlign w:val="center"/>
            <w:hideMark/>
          </w:tcPr>
          <w:p w14:paraId="00123A1F" w14:textId="7777777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w:t>
            </w:r>
          </w:p>
        </w:tc>
        <w:tc>
          <w:tcPr>
            <w:tcW w:w="992" w:type="dxa"/>
            <w:tcBorders>
              <w:top w:val="single" w:sz="4" w:space="0" w:color="auto"/>
              <w:bottom w:val="dotted" w:sz="4" w:space="0" w:color="auto"/>
            </w:tcBorders>
            <w:shd w:val="clear" w:color="000000" w:fill="FFFFFF"/>
            <w:vAlign w:val="center"/>
            <w:hideMark/>
          </w:tcPr>
          <w:p w14:paraId="564C5B4D" w14:textId="7777777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Wheat</w:t>
            </w:r>
          </w:p>
        </w:tc>
        <w:tc>
          <w:tcPr>
            <w:tcW w:w="709" w:type="dxa"/>
            <w:tcBorders>
              <w:top w:val="single" w:sz="4" w:space="0" w:color="auto"/>
              <w:bottom w:val="dotted" w:sz="4" w:space="0" w:color="auto"/>
            </w:tcBorders>
            <w:shd w:val="clear" w:color="000000" w:fill="FFFFFF"/>
            <w:vAlign w:val="center"/>
            <w:hideMark/>
          </w:tcPr>
          <w:p w14:paraId="19FBBC6E" w14:textId="77777777"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0015</w:t>
            </w:r>
          </w:p>
        </w:tc>
        <w:tc>
          <w:tcPr>
            <w:tcW w:w="992" w:type="dxa"/>
            <w:tcBorders>
              <w:top w:val="single" w:sz="4" w:space="0" w:color="auto"/>
              <w:bottom w:val="dotted" w:sz="4" w:space="0" w:color="auto"/>
            </w:tcBorders>
            <w:shd w:val="clear" w:color="000000" w:fill="FFFFFF"/>
            <w:vAlign w:val="center"/>
            <w:hideMark/>
          </w:tcPr>
          <w:p w14:paraId="697897FB" w14:textId="77777777"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Wheat</w:t>
            </w:r>
          </w:p>
        </w:tc>
        <w:tc>
          <w:tcPr>
            <w:tcW w:w="709" w:type="dxa"/>
            <w:tcBorders>
              <w:top w:val="single" w:sz="4" w:space="0" w:color="auto"/>
              <w:bottom w:val="dotted" w:sz="4" w:space="0" w:color="auto"/>
            </w:tcBorders>
            <w:shd w:val="clear" w:color="000000" w:fill="FFFFFF"/>
            <w:vAlign w:val="center"/>
            <w:hideMark/>
          </w:tcPr>
          <w:p w14:paraId="526B7816" w14:textId="7777777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2511</w:t>
            </w:r>
          </w:p>
        </w:tc>
        <w:tc>
          <w:tcPr>
            <w:tcW w:w="4819" w:type="dxa"/>
            <w:tcBorders>
              <w:top w:val="single" w:sz="4" w:space="0" w:color="auto"/>
              <w:bottom w:val="dotted" w:sz="4" w:space="0" w:color="auto"/>
            </w:tcBorders>
            <w:shd w:val="clear" w:color="000000" w:fill="FFFFFF"/>
            <w:vAlign w:val="center"/>
            <w:hideMark/>
          </w:tcPr>
          <w:p w14:paraId="7FEAC027" w14:textId="7777777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xml:space="preserve">Default composition: </w:t>
            </w:r>
            <w:r w:rsidRPr="00E857AB">
              <w:rPr>
                <w:rFonts w:asciiTheme="minorHAnsi" w:eastAsia="Times New Roman" w:hAnsiTheme="minorHAnsi" w:cs="Arial"/>
                <w:sz w:val="16"/>
                <w:szCs w:val="16"/>
              </w:rPr>
              <w:br/>
            </w:r>
            <w:r w:rsidRPr="00E857AB">
              <w:rPr>
                <w:rFonts w:asciiTheme="minorHAnsi" w:eastAsia="Times New Roman" w:hAnsiTheme="minorHAnsi" w:cs="Arial"/>
                <w:b/>
                <w:bCs/>
                <w:sz w:val="16"/>
                <w:szCs w:val="16"/>
              </w:rPr>
              <w:t>15 Wheat</w:t>
            </w:r>
            <w:r w:rsidRPr="00E857AB">
              <w:rPr>
                <w:rFonts w:asciiTheme="minorHAnsi" w:eastAsia="Times New Roman" w:hAnsiTheme="minorHAnsi" w:cs="Arial"/>
                <w:sz w:val="16"/>
                <w:szCs w:val="16"/>
              </w:rPr>
              <w:t xml:space="preserve">, </w:t>
            </w:r>
            <w:r w:rsidRPr="00E857AB">
              <w:rPr>
                <w:rFonts w:asciiTheme="minorHAnsi" w:eastAsia="Times New Roman" w:hAnsiTheme="minorHAnsi" w:cs="Arial"/>
                <w:sz w:val="16"/>
                <w:szCs w:val="16"/>
              </w:rPr>
              <w:br/>
              <w:t>16 Flour of Wheat, 18 Macaroni, 20 Bread, 21 Bulgur, 22 Pastry, 23 Starch of Wheat, 41 Breakfast Cereals, 110 Wafers; nutrient data only: 17 Bran of Wheat, 19 Germ of Wheat, 24 Gluten of Wheat, 114 Mixes and Doughs, 115 Food Prep,Flour,Malt Extract</w:t>
            </w:r>
          </w:p>
        </w:tc>
      </w:tr>
      <w:tr w:rsidR="00DD4949" w:rsidRPr="00E857AB" w14:paraId="12762D96" w14:textId="77777777" w:rsidTr="00DD4949">
        <w:trPr>
          <w:trHeight w:val="900"/>
        </w:trPr>
        <w:tc>
          <w:tcPr>
            <w:tcW w:w="675" w:type="dxa"/>
            <w:shd w:val="clear" w:color="000000" w:fill="FFFFFF"/>
            <w:noWrap/>
            <w:vAlign w:val="center"/>
            <w:hideMark/>
          </w:tcPr>
          <w:p w14:paraId="55577B66" w14:textId="7777777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0113</w:t>
            </w:r>
          </w:p>
        </w:tc>
        <w:tc>
          <w:tcPr>
            <w:tcW w:w="993" w:type="dxa"/>
            <w:shd w:val="clear" w:color="000000" w:fill="FFFFFF"/>
            <w:noWrap/>
            <w:vAlign w:val="center"/>
            <w:hideMark/>
          </w:tcPr>
          <w:p w14:paraId="1825C9F4" w14:textId="77777777"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 </w:t>
            </w:r>
          </w:p>
        </w:tc>
        <w:tc>
          <w:tcPr>
            <w:tcW w:w="992" w:type="dxa"/>
            <w:shd w:val="clear" w:color="000000" w:fill="FFFFFF"/>
            <w:vAlign w:val="center"/>
            <w:hideMark/>
          </w:tcPr>
          <w:p w14:paraId="7CC15D92" w14:textId="7777777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Rice</w:t>
            </w:r>
          </w:p>
        </w:tc>
        <w:tc>
          <w:tcPr>
            <w:tcW w:w="709" w:type="dxa"/>
            <w:shd w:val="clear" w:color="000000" w:fill="FFFFFF"/>
            <w:vAlign w:val="center"/>
            <w:hideMark/>
          </w:tcPr>
          <w:p w14:paraId="390B07A8" w14:textId="77777777"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0027</w:t>
            </w:r>
          </w:p>
        </w:tc>
        <w:tc>
          <w:tcPr>
            <w:tcW w:w="992" w:type="dxa"/>
            <w:shd w:val="clear" w:color="000000" w:fill="FFFFFF"/>
            <w:vAlign w:val="center"/>
            <w:hideMark/>
          </w:tcPr>
          <w:p w14:paraId="77318069" w14:textId="77777777"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Rice (Milled Equivalent)</w:t>
            </w:r>
          </w:p>
        </w:tc>
        <w:tc>
          <w:tcPr>
            <w:tcW w:w="709" w:type="dxa"/>
            <w:shd w:val="clear" w:color="000000" w:fill="FFFFFF"/>
            <w:vAlign w:val="center"/>
            <w:hideMark/>
          </w:tcPr>
          <w:p w14:paraId="411827D1" w14:textId="7777777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2805</w:t>
            </w:r>
          </w:p>
        </w:tc>
        <w:tc>
          <w:tcPr>
            <w:tcW w:w="4819" w:type="dxa"/>
            <w:shd w:val="clear" w:color="000000" w:fill="FFFFFF"/>
            <w:vAlign w:val="center"/>
            <w:hideMark/>
          </w:tcPr>
          <w:p w14:paraId="56BC5783" w14:textId="7777777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xml:space="preserve">Default composition: </w:t>
            </w:r>
            <w:r w:rsidRPr="00E857AB">
              <w:rPr>
                <w:rFonts w:asciiTheme="minorHAnsi" w:eastAsia="Times New Roman" w:hAnsiTheme="minorHAnsi" w:cs="Arial"/>
                <w:sz w:val="16"/>
                <w:szCs w:val="16"/>
              </w:rPr>
              <w:br/>
            </w:r>
            <w:r w:rsidRPr="00E857AB">
              <w:rPr>
                <w:rFonts w:asciiTheme="minorHAnsi" w:eastAsia="Times New Roman" w:hAnsiTheme="minorHAnsi" w:cs="Arial"/>
                <w:b/>
                <w:bCs/>
                <w:sz w:val="16"/>
                <w:szCs w:val="16"/>
              </w:rPr>
              <w:t>27 Rice, paddy</w:t>
            </w:r>
            <w:r w:rsidRPr="00E857AB">
              <w:rPr>
                <w:rFonts w:asciiTheme="minorHAnsi" w:eastAsia="Times New Roman" w:hAnsiTheme="minorHAnsi" w:cs="Arial"/>
                <w:sz w:val="16"/>
                <w:szCs w:val="16"/>
              </w:rPr>
              <w:t xml:space="preserve">, </w:t>
            </w:r>
            <w:r w:rsidRPr="00E857AB">
              <w:rPr>
                <w:rFonts w:asciiTheme="minorHAnsi" w:eastAsia="Times New Roman" w:hAnsiTheme="minorHAnsi" w:cs="Arial"/>
                <w:sz w:val="16"/>
                <w:szCs w:val="16"/>
              </w:rPr>
              <w:br/>
              <w:t>28 Rice Husked, 29 Milled/Husked Rice, 31 Rice Milled, 32 Rice Broken, 34 Starch of Rice, 38 Rice Flour; nutrient data only: 33 Rice gluten, 35 Bran of Rice</w:t>
            </w:r>
          </w:p>
        </w:tc>
      </w:tr>
      <w:tr w:rsidR="00DD4949" w:rsidRPr="00E857AB" w14:paraId="312B52C4" w14:textId="77777777" w:rsidTr="00DD4949">
        <w:trPr>
          <w:trHeight w:val="900"/>
        </w:trPr>
        <w:tc>
          <w:tcPr>
            <w:tcW w:w="675" w:type="dxa"/>
            <w:shd w:val="clear" w:color="000000" w:fill="FFFFFF"/>
            <w:noWrap/>
            <w:vAlign w:val="center"/>
            <w:hideMark/>
          </w:tcPr>
          <w:p w14:paraId="5ABF83AB" w14:textId="1A81F99F"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0115</w:t>
            </w:r>
          </w:p>
        </w:tc>
        <w:tc>
          <w:tcPr>
            <w:tcW w:w="993" w:type="dxa"/>
            <w:shd w:val="clear" w:color="000000" w:fill="FFFFFF"/>
            <w:vAlign w:val="center"/>
            <w:hideMark/>
          </w:tcPr>
          <w:p w14:paraId="002B2F76" w14:textId="6ED666E0"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b/>
                <w:bCs/>
                <w:sz w:val="16"/>
                <w:szCs w:val="16"/>
              </w:rPr>
              <w:t> </w:t>
            </w:r>
          </w:p>
        </w:tc>
        <w:tc>
          <w:tcPr>
            <w:tcW w:w="992" w:type="dxa"/>
            <w:shd w:val="clear" w:color="000000" w:fill="FFFFFF"/>
            <w:vAlign w:val="center"/>
            <w:hideMark/>
          </w:tcPr>
          <w:p w14:paraId="13C86A68" w14:textId="497D98E2"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Barley</w:t>
            </w:r>
          </w:p>
        </w:tc>
        <w:tc>
          <w:tcPr>
            <w:tcW w:w="709" w:type="dxa"/>
            <w:shd w:val="clear" w:color="000000" w:fill="FFFFFF"/>
            <w:vAlign w:val="center"/>
            <w:hideMark/>
          </w:tcPr>
          <w:p w14:paraId="3D5A514C" w14:textId="34A03948"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0044</w:t>
            </w:r>
          </w:p>
        </w:tc>
        <w:tc>
          <w:tcPr>
            <w:tcW w:w="992" w:type="dxa"/>
            <w:shd w:val="clear" w:color="000000" w:fill="FFFFFF"/>
            <w:vAlign w:val="center"/>
            <w:hideMark/>
          </w:tcPr>
          <w:p w14:paraId="4CEDB7EB" w14:textId="1519E020"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Barley and products</w:t>
            </w:r>
          </w:p>
        </w:tc>
        <w:tc>
          <w:tcPr>
            <w:tcW w:w="709" w:type="dxa"/>
            <w:shd w:val="clear" w:color="000000" w:fill="FFFFFF"/>
            <w:vAlign w:val="center"/>
            <w:hideMark/>
          </w:tcPr>
          <w:p w14:paraId="56B58038" w14:textId="575835B4"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2513</w:t>
            </w:r>
          </w:p>
        </w:tc>
        <w:tc>
          <w:tcPr>
            <w:tcW w:w="4819" w:type="dxa"/>
            <w:shd w:val="clear" w:color="000000" w:fill="FFFFFF"/>
            <w:vAlign w:val="center"/>
            <w:hideMark/>
          </w:tcPr>
          <w:p w14:paraId="0C04D9FC" w14:textId="20224E88"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xml:space="preserve">Default composition: </w:t>
            </w:r>
            <w:r w:rsidRPr="00E857AB">
              <w:rPr>
                <w:rFonts w:asciiTheme="minorHAnsi" w:eastAsia="Times New Roman" w:hAnsiTheme="minorHAnsi" w:cs="Arial"/>
                <w:sz w:val="16"/>
                <w:szCs w:val="16"/>
              </w:rPr>
              <w:br/>
            </w:r>
            <w:r w:rsidRPr="00E857AB">
              <w:rPr>
                <w:rFonts w:asciiTheme="minorHAnsi" w:eastAsia="Times New Roman" w:hAnsiTheme="minorHAnsi" w:cs="Arial"/>
                <w:b/>
                <w:bCs/>
                <w:sz w:val="16"/>
                <w:szCs w:val="16"/>
              </w:rPr>
              <w:t>44 Barley</w:t>
            </w:r>
            <w:r w:rsidRPr="00E857AB">
              <w:rPr>
                <w:rFonts w:asciiTheme="minorHAnsi" w:eastAsia="Times New Roman" w:hAnsiTheme="minorHAnsi" w:cs="Arial"/>
                <w:sz w:val="16"/>
                <w:szCs w:val="16"/>
              </w:rPr>
              <w:t>, 45 Pot Barley, 46 Barley Pearled, 49 Malt, 50 Malt Extract; nutrient data only: 47 Bran of Barley, 48 Barley Flour and Grits</w:t>
            </w:r>
          </w:p>
        </w:tc>
      </w:tr>
      <w:tr w:rsidR="00DD4949" w:rsidRPr="00E857AB" w14:paraId="12502CAD" w14:textId="77777777" w:rsidTr="00DD4949">
        <w:trPr>
          <w:trHeight w:val="900"/>
        </w:trPr>
        <w:tc>
          <w:tcPr>
            <w:tcW w:w="675" w:type="dxa"/>
            <w:shd w:val="clear" w:color="000000" w:fill="FFFFFF"/>
            <w:noWrap/>
            <w:vAlign w:val="center"/>
            <w:hideMark/>
          </w:tcPr>
          <w:p w14:paraId="66130836" w14:textId="56708EE3"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0112</w:t>
            </w:r>
          </w:p>
        </w:tc>
        <w:tc>
          <w:tcPr>
            <w:tcW w:w="993" w:type="dxa"/>
            <w:shd w:val="clear" w:color="000000" w:fill="FFFFFF"/>
            <w:vAlign w:val="center"/>
            <w:hideMark/>
          </w:tcPr>
          <w:p w14:paraId="032EE5C0" w14:textId="5C340462"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b/>
                <w:bCs/>
                <w:sz w:val="16"/>
                <w:szCs w:val="16"/>
              </w:rPr>
              <w:t> </w:t>
            </w:r>
          </w:p>
        </w:tc>
        <w:tc>
          <w:tcPr>
            <w:tcW w:w="992" w:type="dxa"/>
            <w:shd w:val="clear" w:color="000000" w:fill="FFFFFF"/>
            <w:vAlign w:val="center"/>
            <w:hideMark/>
          </w:tcPr>
          <w:p w14:paraId="393099F8" w14:textId="5295E5D8"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Maize (corn)</w:t>
            </w:r>
          </w:p>
        </w:tc>
        <w:tc>
          <w:tcPr>
            <w:tcW w:w="709" w:type="dxa"/>
            <w:shd w:val="clear" w:color="000000" w:fill="FFFFFF"/>
            <w:vAlign w:val="center"/>
            <w:hideMark/>
          </w:tcPr>
          <w:p w14:paraId="544D5B24" w14:textId="1EE769D0"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0056</w:t>
            </w:r>
          </w:p>
        </w:tc>
        <w:tc>
          <w:tcPr>
            <w:tcW w:w="992" w:type="dxa"/>
            <w:shd w:val="clear" w:color="000000" w:fill="FFFFFF"/>
            <w:vAlign w:val="center"/>
            <w:hideMark/>
          </w:tcPr>
          <w:p w14:paraId="36AE5B08" w14:textId="74091A5E"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Maize and products</w:t>
            </w:r>
          </w:p>
        </w:tc>
        <w:tc>
          <w:tcPr>
            <w:tcW w:w="709" w:type="dxa"/>
            <w:shd w:val="clear" w:color="000000" w:fill="FFFFFF"/>
            <w:vAlign w:val="center"/>
            <w:hideMark/>
          </w:tcPr>
          <w:p w14:paraId="59E70B69" w14:textId="2EAA2331"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2514</w:t>
            </w:r>
          </w:p>
        </w:tc>
        <w:tc>
          <w:tcPr>
            <w:tcW w:w="4819" w:type="dxa"/>
            <w:shd w:val="clear" w:color="000000" w:fill="FFFFFF"/>
            <w:vAlign w:val="center"/>
            <w:hideMark/>
          </w:tcPr>
          <w:p w14:paraId="0FAD9C41" w14:textId="495F3917"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xml:space="preserve">Default composition: </w:t>
            </w:r>
            <w:r w:rsidRPr="00E857AB">
              <w:rPr>
                <w:rFonts w:asciiTheme="minorHAnsi" w:eastAsia="Times New Roman" w:hAnsiTheme="minorHAnsi" w:cs="Arial"/>
                <w:sz w:val="16"/>
                <w:szCs w:val="16"/>
              </w:rPr>
              <w:br/>
            </w:r>
            <w:r w:rsidRPr="00E857AB">
              <w:rPr>
                <w:rFonts w:asciiTheme="minorHAnsi" w:eastAsia="Times New Roman" w:hAnsiTheme="minorHAnsi" w:cs="Arial"/>
                <w:b/>
                <w:bCs/>
                <w:sz w:val="16"/>
                <w:szCs w:val="16"/>
              </w:rPr>
              <w:t>56 Maize</w:t>
            </w:r>
            <w:r w:rsidRPr="00E857AB">
              <w:rPr>
                <w:rFonts w:asciiTheme="minorHAnsi" w:eastAsia="Times New Roman" w:hAnsiTheme="minorHAnsi" w:cs="Arial"/>
                <w:sz w:val="16"/>
                <w:szCs w:val="16"/>
              </w:rPr>
              <w:t xml:space="preserve">, </w:t>
            </w:r>
            <w:r w:rsidRPr="00E857AB">
              <w:rPr>
                <w:rFonts w:asciiTheme="minorHAnsi" w:eastAsia="Times New Roman" w:hAnsiTheme="minorHAnsi" w:cs="Arial"/>
                <w:sz w:val="16"/>
                <w:szCs w:val="16"/>
              </w:rPr>
              <w:br/>
              <w:t xml:space="preserve">58 Flour of Maize, 64 Starch of Maize, 846 Gluten Feed and Meal; </w:t>
            </w:r>
            <w:r w:rsidRPr="00E857AB">
              <w:rPr>
                <w:rFonts w:asciiTheme="minorHAnsi" w:eastAsia="Times New Roman" w:hAnsiTheme="minorHAnsi" w:cs="Arial"/>
                <w:sz w:val="16"/>
                <w:szCs w:val="16"/>
              </w:rPr>
              <w:br/>
              <w:t>nutrient data only: 57 Germ of Maize, 59 Bran of Maize, 63 Maize gluten</w:t>
            </w:r>
          </w:p>
        </w:tc>
      </w:tr>
      <w:tr w:rsidR="00DD4949" w:rsidRPr="00E857AB" w14:paraId="035553CC" w14:textId="77777777" w:rsidTr="00DD4949">
        <w:trPr>
          <w:trHeight w:val="675"/>
        </w:trPr>
        <w:tc>
          <w:tcPr>
            <w:tcW w:w="675" w:type="dxa"/>
            <w:shd w:val="clear" w:color="000000" w:fill="FFFFFF"/>
            <w:noWrap/>
            <w:vAlign w:val="center"/>
            <w:hideMark/>
          </w:tcPr>
          <w:p w14:paraId="28CEB221" w14:textId="41F184E2"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0116</w:t>
            </w:r>
          </w:p>
        </w:tc>
        <w:tc>
          <w:tcPr>
            <w:tcW w:w="993" w:type="dxa"/>
            <w:shd w:val="clear" w:color="000000" w:fill="FFFFFF"/>
            <w:noWrap/>
            <w:vAlign w:val="center"/>
            <w:hideMark/>
          </w:tcPr>
          <w:p w14:paraId="1C946831" w14:textId="7B53EF20"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 </w:t>
            </w:r>
          </w:p>
        </w:tc>
        <w:tc>
          <w:tcPr>
            <w:tcW w:w="992" w:type="dxa"/>
            <w:shd w:val="clear" w:color="000000" w:fill="FFFFFF"/>
            <w:noWrap/>
            <w:vAlign w:val="center"/>
            <w:hideMark/>
          </w:tcPr>
          <w:p w14:paraId="046DEF3B" w14:textId="30A0ADE4"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Rye</w:t>
            </w:r>
          </w:p>
        </w:tc>
        <w:tc>
          <w:tcPr>
            <w:tcW w:w="709" w:type="dxa"/>
            <w:shd w:val="clear" w:color="000000" w:fill="FFFFFF"/>
            <w:vAlign w:val="center"/>
            <w:hideMark/>
          </w:tcPr>
          <w:p w14:paraId="169C23D7" w14:textId="27DEECB7"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0071</w:t>
            </w:r>
          </w:p>
        </w:tc>
        <w:tc>
          <w:tcPr>
            <w:tcW w:w="992" w:type="dxa"/>
            <w:shd w:val="clear" w:color="000000" w:fill="FFFFFF"/>
            <w:vAlign w:val="center"/>
            <w:hideMark/>
          </w:tcPr>
          <w:p w14:paraId="7F17AF9D" w14:textId="679BA9E4" w:rsidR="00DD4949" w:rsidRPr="00E857AB" w:rsidRDefault="00DD4949" w:rsidP="00995BEA">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Rye and products</w:t>
            </w:r>
          </w:p>
        </w:tc>
        <w:tc>
          <w:tcPr>
            <w:tcW w:w="709" w:type="dxa"/>
            <w:shd w:val="clear" w:color="000000" w:fill="FFFFFF"/>
            <w:vAlign w:val="center"/>
            <w:hideMark/>
          </w:tcPr>
          <w:p w14:paraId="4AB9294C" w14:textId="5755D72A"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2515</w:t>
            </w:r>
          </w:p>
        </w:tc>
        <w:tc>
          <w:tcPr>
            <w:tcW w:w="4819" w:type="dxa"/>
            <w:shd w:val="clear" w:color="000000" w:fill="FFFFFF"/>
            <w:vAlign w:val="center"/>
            <w:hideMark/>
          </w:tcPr>
          <w:p w14:paraId="3C722DD7" w14:textId="246D07B4" w:rsidR="00DD4949" w:rsidRPr="00E857AB" w:rsidRDefault="00DD4949" w:rsidP="00995BEA">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xml:space="preserve">Default composition: </w:t>
            </w:r>
            <w:r w:rsidRPr="00E857AB">
              <w:rPr>
                <w:rFonts w:asciiTheme="minorHAnsi" w:eastAsia="Times New Roman" w:hAnsiTheme="minorHAnsi" w:cs="Arial"/>
                <w:sz w:val="16"/>
                <w:szCs w:val="16"/>
              </w:rPr>
              <w:br/>
            </w:r>
            <w:r w:rsidRPr="00E857AB">
              <w:rPr>
                <w:rFonts w:asciiTheme="minorHAnsi" w:eastAsia="Times New Roman" w:hAnsiTheme="minorHAnsi" w:cs="Arial"/>
                <w:b/>
                <w:bCs/>
                <w:sz w:val="16"/>
                <w:szCs w:val="16"/>
              </w:rPr>
              <w:t>71 Rye</w:t>
            </w:r>
            <w:r w:rsidRPr="00E857AB">
              <w:rPr>
                <w:rFonts w:asciiTheme="minorHAnsi" w:eastAsia="Times New Roman" w:hAnsiTheme="minorHAnsi" w:cs="Arial"/>
                <w:sz w:val="16"/>
                <w:szCs w:val="16"/>
              </w:rPr>
              <w:t xml:space="preserve">, 72 Flour of Rye; </w:t>
            </w:r>
            <w:r w:rsidRPr="00E857AB">
              <w:rPr>
                <w:rFonts w:asciiTheme="minorHAnsi" w:eastAsia="Times New Roman" w:hAnsiTheme="minorHAnsi" w:cs="Arial"/>
                <w:sz w:val="16"/>
                <w:szCs w:val="16"/>
              </w:rPr>
              <w:br/>
              <w:t>nutrient data only: 73 Bran of Rye</w:t>
            </w:r>
          </w:p>
        </w:tc>
      </w:tr>
      <w:tr w:rsidR="00DD4949" w:rsidRPr="00E857AB" w14:paraId="551F601B" w14:textId="77777777" w:rsidTr="00DD4949">
        <w:trPr>
          <w:trHeight w:val="450"/>
        </w:trPr>
        <w:tc>
          <w:tcPr>
            <w:tcW w:w="675" w:type="dxa"/>
            <w:shd w:val="clear" w:color="000000" w:fill="FFFFFF"/>
            <w:noWrap/>
            <w:vAlign w:val="center"/>
          </w:tcPr>
          <w:p w14:paraId="7B7C5F8B" w14:textId="01347061"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0117</w:t>
            </w:r>
          </w:p>
        </w:tc>
        <w:tc>
          <w:tcPr>
            <w:tcW w:w="993" w:type="dxa"/>
            <w:shd w:val="clear" w:color="000000" w:fill="FFFFFF"/>
            <w:vAlign w:val="center"/>
          </w:tcPr>
          <w:p w14:paraId="6D6A5EAB" w14:textId="53C7E31F"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w:t>
            </w:r>
          </w:p>
        </w:tc>
        <w:tc>
          <w:tcPr>
            <w:tcW w:w="992" w:type="dxa"/>
            <w:shd w:val="clear" w:color="000000" w:fill="FFFFFF"/>
            <w:vAlign w:val="center"/>
          </w:tcPr>
          <w:p w14:paraId="24BEAA9A" w14:textId="36610AB5"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Oats</w:t>
            </w:r>
          </w:p>
        </w:tc>
        <w:tc>
          <w:tcPr>
            <w:tcW w:w="709" w:type="dxa"/>
            <w:shd w:val="clear" w:color="000000" w:fill="FFFFFF"/>
            <w:vAlign w:val="center"/>
          </w:tcPr>
          <w:p w14:paraId="3D345F5E" w14:textId="3468856F"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0075</w:t>
            </w:r>
          </w:p>
        </w:tc>
        <w:tc>
          <w:tcPr>
            <w:tcW w:w="992" w:type="dxa"/>
            <w:shd w:val="clear" w:color="000000" w:fill="FFFFFF"/>
            <w:vAlign w:val="center"/>
          </w:tcPr>
          <w:p w14:paraId="1D3B7217" w14:textId="28D3CB24"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Oats</w:t>
            </w:r>
          </w:p>
        </w:tc>
        <w:tc>
          <w:tcPr>
            <w:tcW w:w="709" w:type="dxa"/>
            <w:shd w:val="clear" w:color="000000" w:fill="FFFFFF"/>
            <w:vAlign w:val="center"/>
          </w:tcPr>
          <w:p w14:paraId="0C94A723" w14:textId="6024F96B"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2516</w:t>
            </w:r>
          </w:p>
        </w:tc>
        <w:tc>
          <w:tcPr>
            <w:tcW w:w="4819" w:type="dxa"/>
            <w:shd w:val="clear" w:color="000000" w:fill="FFFFFF"/>
            <w:vAlign w:val="center"/>
          </w:tcPr>
          <w:p w14:paraId="3DDCA7D5" w14:textId="058179CE"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xml:space="preserve">Default composition: </w:t>
            </w:r>
            <w:r w:rsidRPr="00E857AB">
              <w:rPr>
                <w:rFonts w:asciiTheme="minorHAnsi" w:eastAsia="Times New Roman" w:hAnsiTheme="minorHAnsi" w:cs="Arial"/>
                <w:sz w:val="16"/>
                <w:szCs w:val="16"/>
              </w:rPr>
              <w:br/>
            </w:r>
            <w:r w:rsidRPr="00E857AB">
              <w:rPr>
                <w:rFonts w:asciiTheme="minorHAnsi" w:eastAsia="Times New Roman" w:hAnsiTheme="minorHAnsi" w:cs="Arial"/>
                <w:b/>
                <w:bCs/>
                <w:sz w:val="16"/>
                <w:szCs w:val="16"/>
              </w:rPr>
              <w:t>75 Oats</w:t>
            </w:r>
            <w:r w:rsidRPr="00E857AB">
              <w:rPr>
                <w:rFonts w:asciiTheme="minorHAnsi" w:eastAsia="Times New Roman" w:hAnsiTheme="minorHAnsi" w:cs="Arial"/>
                <w:sz w:val="16"/>
                <w:szCs w:val="16"/>
              </w:rPr>
              <w:t xml:space="preserve">, 76 Oats Rolled; </w:t>
            </w:r>
            <w:r w:rsidRPr="00E857AB">
              <w:rPr>
                <w:rFonts w:asciiTheme="minorHAnsi" w:eastAsia="Times New Roman" w:hAnsiTheme="minorHAnsi" w:cs="Arial"/>
                <w:sz w:val="16"/>
                <w:szCs w:val="16"/>
              </w:rPr>
              <w:br/>
              <w:t>nutrient data only: 77 Bran of Oats</w:t>
            </w:r>
          </w:p>
        </w:tc>
      </w:tr>
      <w:tr w:rsidR="00DD4949" w:rsidRPr="00E857AB" w14:paraId="3FE8A5CE" w14:textId="77777777" w:rsidTr="00DD4949">
        <w:trPr>
          <w:trHeight w:val="450"/>
        </w:trPr>
        <w:tc>
          <w:tcPr>
            <w:tcW w:w="675" w:type="dxa"/>
            <w:shd w:val="clear" w:color="000000" w:fill="FFFFFF"/>
            <w:noWrap/>
            <w:vAlign w:val="center"/>
          </w:tcPr>
          <w:p w14:paraId="2FB6E1D2" w14:textId="532A97F2"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0118</w:t>
            </w:r>
          </w:p>
        </w:tc>
        <w:tc>
          <w:tcPr>
            <w:tcW w:w="993" w:type="dxa"/>
            <w:shd w:val="clear" w:color="000000" w:fill="FFFFFF"/>
            <w:vAlign w:val="center"/>
          </w:tcPr>
          <w:p w14:paraId="1602125A" w14:textId="2413FD07"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w:t>
            </w:r>
          </w:p>
        </w:tc>
        <w:tc>
          <w:tcPr>
            <w:tcW w:w="992" w:type="dxa"/>
            <w:shd w:val="clear" w:color="000000" w:fill="FFFFFF"/>
            <w:vAlign w:val="center"/>
          </w:tcPr>
          <w:p w14:paraId="6886D119" w14:textId="2DDEAE6A"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Millet</w:t>
            </w:r>
          </w:p>
        </w:tc>
        <w:tc>
          <w:tcPr>
            <w:tcW w:w="709" w:type="dxa"/>
            <w:shd w:val="clear" w:color="000000" w:fill="FFFFFF"/>
            <w:vAlign w:val="center"/>
          </w:tcPr>
          <w:p w14:paraId="720DC7F6" w14:textId="73F8BAED"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0079</w:t>
            </w:r>
          </w:p>
        </w:tc>
        <w:tc>
          <w:tcPr>
            <w:tcW w:w="992" w:type="dxa"/>
            <w:shd w:val="clear" w:color="000000" w:fill="FFFFFF"/>
            <w:vAlign w:val="center"/>
          </w:tcPr>
          <w:p w14:paraId="15BD1C82" w14:textId="2827FF4C"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Millet and products</w:t>
            </w:r>
          </w:p>
        </w:tc>
        <w:tc>
          <w:tcPr>
            <w:tcW w:w="709" w:type="dxa"/>
            <w:shd w:val="clear" w:color="000000" w:fill="FFFFFF"/>
            <w:vAlign w:val="center"/>
          </w:tcPr>
          <w:p w14:paraId="12FB6F89" w14:textId="2179E15A"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2517</w:t>
            </w:r>
          </w:p>
        </w:tc>
        <w:tc>
          <w:tcPr>
            <w:tcW w:w="4819" w:type="dxa"/>
            <w:shd w:val="clear" w:color="000000" w:fill="FFFFFF"/>
            <w:vAlign w:val="center"/>
          </w:tcPr>
          <w:p w14:paraId="52F2991C" w14:textId="5BC6EBE5"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xml:space="preserve">Default composition: </w:t>
            </w:r>
            <w:r w:rsidRPr="00E857AB">
              <w:rPr>
                <w:rFonts w:asciiTheme="minorHAnsi" w:eastAsia="Times New Roman" w:hAnsiTheme="minorHAnsi" w:cs="Arial"/>
                <w:sz w:val="16"/>
                <w:szCs w:val="16"/>
              </w:rPr>
              <w:br/>
            </w:r>
            <w:r w:rsidRPr="00E857AB">
              <w:rPr>
                <w:rFonts w:asciiTheme="minorHAnsi" w:eastAsia="Times New Roman" w:hAnsiTheme="minorHAnsi" w:cs="Arial"/>
                <w:b/>
                <w:bCs/>
                <w:sz w:val="16"/>
                <w:szCs w:val="16"/>
              </w:rPr>
              <w:t>79 Millet</w:t>
            </w:r>
            <w:r w:rsidRPr="00E857AB">
              <w:rPr>
                <w:rFonts w:asciiTheme="minorHAnsi" w:eastAsia="Times New Roman" w:hAnsiTheme="minorHAnsi" w:cs="Arial"/>
                <w:sz w:val="16"/>
                <w:szCs w:val="16"/>
              </w:rPr>
              <w:t xml:space="preserve">, </w:t>
            </w:r>
            <w:r w:rsidRPr="00E857AB">
              <w:rPr>
                <w:rFonts w:asciiTheme="minorHAnsi" w:eastAsia="Times New Roman" w:hAnsiTheme="minorHAnsi" w:cs="Arial"/>
                <w:sz w:val="16"/>
                <w:szCs w:val="16"/>
              </w:rPr>
              <w:br/>
              <w:t xml:space="preserve">80 Flour of Millet; </w:t>
            </w:r>
            <w:r w:rsidRPr="00E857AB">
              <w:rPr>
                <w:rFonts w:asciiTheme="minorHAnsi" w:eastAsia="Times New Roman" w:hAnsiTheme="minorHAnsi" w:cs="Arial"/>
                <w:sz w:val="16"/>
                <w:szCs w:val="16"/>
              </w:rPr>
              <w:br/>
              <w:t>nutrient data only: 81 Bran of Millet</w:t>
            </w:r>
          </w:p>
        </w:tc>
      </w:tr>
      <w:tr w:rsidR="00DD4949" w:rsidRPr="00E857AB" w14:paraId="29E3DE79" w14:textId="77777777" w:rsidTr="00DD4949">
        <w:trPr>
          <w:trHeight w:val="900"/>
        </w:trPr>
        <w:tc>
          <w:tcPr>
            <w:tcW w:w="675" w:type="dxa"/>
            <w:shd w:val="clear" w:color="000000" w:fill="FFFFFF"/>
            <w:noWrap/>
            <w:vAlign w:val="center"/>
          </w:tcPr>
          <w:p w14:paraId="5B2DB97C" w14:textId="7954A4DA"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0114</w:t>
            </w:r>
          </w:p>
        </w:tc>
        <w:tc>
          <w:tcPr>
            <w:tcW w:w="993" w:type="dxa"/>
            <w:shd w:val="clear" w:color="000000" w:fill="FFFFFF"/>
            <w:noWrap/>
            <w:vAlign w:val="center"/>
          </w:tcPr>
          <w:p w14:paraId="0431A83C" w14:textId="3F453848"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sz w:val="16"/>
                <w:szCs w:val="16"/>
              </w:rPr>
              <w:t> </w:t>
            </w:r>
          </w:p>
        </w:tc>
        <w:tc>
          <w:tcPr>
            <w:tcW w:w="992" w:type="dxa"/>
            <w:shd w:val="clear" w:color="000000" w:fill="FFFFFF"/>
            <w:noWrap/>
            <w:vAlign w:val="center"/>
          </w:tcPr>
          <w:p w14:paraId="000FC5A4" w14:textId="5D8CEA03"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Sorghum</w:t>
            </w:r>
          </w:p>
        </w:tc>
        <w:tc>
          <w:tcPr>
            <w:tcW w:w="709" w:type="dxa"/>
            <w:shd w:val="clear" w:color="000000" w:fill="FFFFFF"/>
            <w:vAlign w:val="center"/>
          </w:tcPr>
          <w:p w14:paraId="2A91F2CC" w14:textId="7BCF6554"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0083</w:t>
            </w:r>
          </w:p>
        </w:tc>
        <w:tc>
          <w:tcPr>
            <w:tcW w:w="992" w:type="dxa"/>
            <w:shd w:val="clear" w:color="000000" w:fill="FFFFFF"/>
            <w:vAlign w:val="center"/>
          </w:tcPr>
          <w:p w14:paraId="3C1C4910" w14:textId="5E6F2EEB"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Sorghum and products</w:t>
            </w:r>
          </w:p>
        </w:tc>
        <w:tc>
          <w:tcPr>
            <w:tcW w:w="709" w:type="dxa"/>
            <w:shd w:val="clear" w:color="000000" w:fill="FFFFFF"/>
            <w:vAlign w:val="center"/>
          </w:tcPr>
          <w:p w14:paraId="242BB332" w14:textId="6A67D140"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2518</w:t>
            </w:r>
          </w:p>
        </w:tc>
        <w:tc>
          <w:tcPr>
            <w:tcW w:w="4819" w:type="dxa"/>
            <w:shd w:val="clear" w:color="000000" w:fill="FFFFFF"/>
            <w:vAlign w:val="center"/>
          </w:tcPr>
          <w:p w14:paraId="3B864A79" w14:textId="2BD362F6"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Default composition:</w:t>
            </w:r>
            <w:r w:rsidRPr="00E857AB">
              <w:rPr>
                <w:rFonts w:asciiTheme="minorHAnsi" w:eastAsia="Times New Roman" w:hAnsiTheme="minorHAnsi" w:cs="Arial"/>
                <w:sz w:val="16"/>
                <w:szCs w:val="16"/>
              </w:rPr>
              <w:br/>
            </w:r>
            <w:r w:rsidRPr="00E857AB">
              <w:rPr>
                <w:rFonts w:asciiTheme="minorHAnsi" w:eastAsia="Times New Roman" w:hAnsiTheme="minorHAnsi" w:cs="Arial"/>
                <w:b/>
                <w:bCs/>
                <w:sz w:val="16"/>
                <w:szCs w:val="16"/>
              </w:rPr>
              <w:t>83 Sorghum</w:t>
            </w:r>
            <w:r w:rsidRPr="00E857AB">
              <w:rPr>
                <w:rFonts w:asciiTheme="minorHAnsi" w:eastAsia="Times New Roman" w:hAnsiTheme="minorHAnsi" w:cs="Arial"/>
                <w:sz w:val="16"/>
                <w:szCs w:val="16"/>
              </w:rPr>
              <w:t xml:space="preserve">, </w:t>
            </w:r>
            <w:r w:rsidRPr="00E857AB">
              <w:rPr>
                <w:rFonts w:asciiTheme="minorHAnsi" w:eastAsia="Times New Roman" w:hAnsiTheme="minorHAnsi" w:cs="Arial"/>
                <w:sz w:val="16"/>
                <w:szCs w:val="16"/>
              </w:rPr>
              <w:br/>
              <w:t xml:space="preserve">84 Flour of Sorghum; </w:t>
            </w:r>
            <w:r w:rsidRPr="00E857AB">
              <w:rPr>
                <w:rFonts w:asciiTheme="minorHAnsi" w:eastAsia="Times New Roman" w:hAnsiTheme="minorHAnsi" w:cs="Arial"/>
                <w:sz w:val="16"/>
                <w:szCs w:val="16"/>
              </w:rPr>
              <w:br/>
              <w:t>nutrient data only: 85 Bran of Sorghum</w:t>
            </w:r>
          </w:p>
        </w:tc>
      </w:tr>
      <w:tr w:rsidR="00DD4949" w:rsidRPr="00E857AB" w14:paraId="00DD41C5" w14:textId="77777777" w:rsidTr="00DD4949">
        <w:trPr>
          <w:trHeight w:val="675"/>
        </w:trPr>
        <w:tc>
          <w:tcPr>
            <w:tcW w:w="675" w:type="dxa"/>
            <w:shd w:val="clear" w:color="000000" w:fill="FFFFFF"/>
            <w:noWrap/>
            <w:vAlign w:val="center"/>
          </w:tcPr>
          <w:p w14:paraId="25DA8B9F" w14:textId="6788419E"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b/>
                <w:bCs/>
                <w:sz w:val="16"/>
                <w:szCs w:val="16"/>
              </w:rPr>
              <w:t>0119</w:t>
            </w:r>
          </w:p>
        </w:tc>
        <w:tc>
          <w:tcPr>
            <w:tcW w:w="993" w:type="dxa"/>
            <w:shd w:val="clear" w:color="000000" w:fill="FFFFFF"/>
            <w:vAlign w:val="center"/>
          </w:tcPr>
          <w:p w14:paraId="4C2B0710" w14:textId="714A4AD3"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b/>
                <w:bCs/>
                <w:sz w:val="16"/>
                <w:szCs w:val="16"/>
              </w:rPr>
              <w:t> </w:t>
            </w:r>
          </w:p>
        </w:tc>
        <w:tc>
          <w:tcPr>
            <w:tcW w:w="992" w:type="dxa"/>
            <w:shd w:val="clear" w:color="000000" w:fill="FFFFFF"/>
            <w:vAlign w:val="center"/>
          </w:tcPr>
          <w:p w14:paraId="29BAC269" w14:textId="4A25673B"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b/>
                <w:bCs/>
                <w:sz w:val="16"/>
                <w:szCs w:val="16"/>
              </w:rPr>
              <w:t>Other cereals</w:t>
            </w:r>
          </w:p>
        </w:tc>
        <w:tc>
          <w:tcPr>
            <w:tcW w:w="709" w:type="dxa"/>
            <w:shd w:val="clear" w:color="000000" w:fill="FFFFFF"/>
            <w:vAlign w:val="center"/>
          </w:tcPr>
          <w:p w14:paraId="14727506" w14:textId="1C163666" w:rsidR="00DD4949" w:rsidRPr="00E857AB" w:rsidRDefault="00DD4949" w:rsidP="00DD4949">
            <w:pPr>
              <w:spacing w:after="0" w:line="240" w:lineRule="auto"/>
              <w:rPr>
                <w:rFonts w:asciiTheme="minorHAnsi" w:eastAsia="Times New Roman" w:hAnsiTheme="minorHAnsi" w:cs="Arial"/>
                <w:b/>
                <w:bCs/>
                <w:sz w:val="16"/>
                <w:szCs w:val="16"/>
              </w:rPr>
            </w:pPr>
          </w:p>
        </w:tc>
        <w:tc>
          <w:tcPr>
            <w:tcW w:w="992" w:type="dxa"/>
            <w:shd w:val="clear" w:color="000000" w:fill="FFFFFF"/>
            <w:vAlign w:val="center"/>
          </w:tcPr>
          <w:p w14:paraId="060032A3" w14:textId="55BED116"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b/>
                <w:bCs/>
                <w:sz w:val="16"/>
                <w:szCs w:val="16"/>
              </w:rPr>
              <w:t>Cereals, Other</w:t>
            </w:r>
          </w:p>
        </w:tc>
        <w:tc>
          <w:tcPr>
            <w:tcW w:w="709" w:type="dxa"/>
            <w:shd w:val="clear" w:color="000000" w:fill="FFFFFF"/>
            <w:vAlign w:val="center"/>
          </w:tcPr>
          <w:p w14:paraId="50A34751" w14:textId="14681C6D"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2520</w:t>
            </w:r>
          </w:p>
        </w:tc>
        <w:tc>
          <w:tcPr>
            <w:tcW w:w="4819" w:type="dxa"/>
            <w:shd w:val="clear" w:color="000000" w:fill="FFFFFF"/>
            <w:vAlign w:val="center"/>
          </w:tcPr>
          <w:p w14:paraId="22F3DFCB" w14:textId="7917367E"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z w:val="16"/>
                <w:szCs w:val="16"/>
              </w:rPr>
              <w:t xml:space="preserve">Default composition: </w:t>
            </w:r>
            <w:r w:rsidRPr="00E857AB">
              <w:rPr>
                <w:rFonts w:asciiTheme="minorHAnsi" w:eastAsia="Times New Roman" w:hAnsiTheme="minorHAnsi" w:cs="Arial"/>
                <w:sz w:val="16"/>
                <w:szCs w:val="16"/>
              </w:rPr>
              <w:br/>
            </w:r>
            <w:r w:rsidRPr="00E857AB">
              <w:rPr>
                <w:rFonts w:asciiTheme="minorHAnsi" w:eastAsia="Times New Roman" w:hAnsiTheme="minorHAnsi" w:cs="Arial"/>
                <w:b/>
                <w:bCs/>
                <w:sz w:val="16"/>
                <w:szCs w:val="16"/>
              </w:rPr>
              <w:t>68 Popcorn</w:t>
            </w:r>
            <w:r w:rsidRPr="00E857AB">
              <w:rPr>
                <w:rFonts w:asciiTheme="minorHAnsi" w:eastAsia="Times New Roman" w:hAnsiTheme="minorHAnsi" w:cs="Arial"/>
                <w:sz w:val="16"/>
                <w:szCs w:val="16"/>
              </w:rPr>
              <w:t xml:space="preserve">, </w:t>
            </w:r>
            <w:r w:rsidRPr="00E857AB">
              <w:rPr>
                <w:rFonts w:asciiTheme="minorHAnsi" w:eastAsia="Times New Roman" w:hAnsiTheme="minorHAnsi" w:cs="Arial"/>
                <w:b/>
                <w:bCs/>
                <w:sz w:val="16"/>
                <w:szCs w:val="16"/>
              </w:rPr>
              <w:t>89 Buckwheat</w:t>
            </w:r>
            <w:r w:rsidRPr="00E857AB">
              <w:rPr>
                <w:rFonts w:asciiTheme="minorHAnsi" w:eastAsia="Times New Roman" w:hAnsiTheme="minorHAnsi" w:cs="Arial"/>
                <w:sz w:val="16"/>
                <w:szCs w:val="16"/>
              </w:rPr>
              <w:t xml:space="preserve">, 90 Flour of Buckwheat, </w:t>
            </w:r>
            <w:r w:rsidRPr="00E857AB">
              <w:rPr>
                <w:rFonts w:asciiTheme="minorHAnsi" w:eastAsia="Times New Roman" w:hAnsiTheme="minorHAnsi" w:cs="Arial"/>
                <w:b/>
                <w:bCs/>
                <w:sz w:val="16"/>
                <w:szCs w:val="16"/>
              </w:rPr>
              <w:t>92 Quinoa</w:t>
            </w:r>
            <w:r w:rsidRPr="00E857AB">
              <w:rPr>
                <w:rFonts w:asciiTheme="minorHAnsi" w:eastAsia="Times New Roman" w:hAnsiTheme="minorHAnsi" w:cs="Arial"/>
                <w:sz w:val="16"/>
                <w:szCs w:val="16"/>
              </w:rPr>
              <w:t xml:space="preserve">, </w:t>
            </w:r>
            <w:r w:rsidRPr="00E857AB">
              <w:rPr>
                <w:rFonts w:asciiTheme="minorHAnsi" w:eastAsia="Times New Roman" w:hAnsiTheme="minorHAnsi" w:cs="Arial"/>
                <w:b/>
                <w:bCs/>
                <w:sz w:val="16"/>
                <w:szCs w:val="16"/>
              </w:rPr>
              <w:t>94 Fonio</w:t>
            </w:r>
            <w:r w:rsidRPr="00E857AB">
              <w:rPr>
                <w:rFonts w:asciiTheme="minorHAnsi" w:eastAsia="Times New Roman" w:hAnsiTheme="minorHAnsi" w:cs="Arial"/>
                <w:sz w:val="16"/>
                <w:szCs w:val="16"/>
              </w:rPr>
              <w:t xml:space="preserve">, 95 Flour of Fonio, </w:t>
            </w:r>
            <w:r w:rsidRPr="00E857AB">
              <w:rPr>
                <w:rFonts w:asciiTheme="minorHAnsi" w:eastAsia="Times New Roman" w:hAnsiTheme="minorHAnsi" w:cs="Arial"/>
                <w:b/>
                <w:bCs/>
                <w:sz w:val="16"/>
                <w:szCs w:val="16"/>
              </w:rPr>
              <w:t>97 Triticale</w:t>
            </w:r>
            <w:r w:rsidRPr="00E857AB">
              <w:rPr>
                <w:rFonts w:asciiTheme="minorHAnsi" w:eastAsia="Times New Roman" w:hAnsiTheme="minorHAnsi" w:cs="Arial"/>
                <w:sz w:val="16"/>
                <w:szCs w:val="16"/>
              </w:rPr>
              <w:t xml:space="preserve">, 98 Flour of Triticale, </w:t>
            </w:r>
            <w:r w:rsidRPr="00E857AB">
              <w:rPr>
                <w:rFonts w:asciiTheme="minorHAnsi" w:eastAsia="Times New Roman" w:hAnsiTheme="minorHAnsi" w:cs="Arial"/>
                <w:b/>
                <w:bCs/>
                <w:sz w:val="16"/>
                <w:szCs w:val="16"/>
              </w:rPr>
              <w:t>101 Canary seed</w:t>
            </w:r>
            <w:r w:rsidRPr="00E857AB">
              <w:rPr>
                <w:rFonts w:asciiTheme="minorHAnsi" w:eastAsia="Times New Roman" w:hAnsiTheme="minorHAnsi" w:cs="Arial"/>
                <w:sz w:val="16"/>
                <w:szCs w:val="16"/>
              </w:rPr>
              <w:t xml:space="preserve">, </w:t>
            </w:r>
            <w:r w:rsidRPr="00E857AB">
              <w:rPr>
                <w:rFonts w:asciiTheme="minorHAnsi" w:eastAsia="Times New Roman" w:hAnsiTheme="minorHAnsi" w:cs="Arial"/>
                <w:b/>
                <w:bCs/>
                <w:sz w:val="16"/>
                <w:szCs w:val="16"/>
              </w:rPr>
              <w:t>103 Mixed grain</w:t>
            </w:r>
            <w:r w:rsidRPr="00E857AB">
              <w:rPr>
                <w:rFonts w:asciiTheme="minorHAnsi" w:eastAsia="Times New Roman" w:hAnsiTheme="minorHAnsi" w:cs="Arial"/>
                <w:sz w:val="16"/>
                <w:szCs w:val="16"/>
              </w:rPr>
              <w:t xml:space="preserve">, 104 Flour of Mixed Grain, </w:t>
            </w:r>
            <w:r w:rsidRPr="00E857AB">
              <w:rPr>
                <w:rFonts w:asciiTheme="minorHAnsi" w:eastAsia="Times New Roman" w:hAnsiTheme="minorHAnsi" w:cs="Arial"/>
                <w:b/>
                <w:bCs/>
                <w:sz w:val="16"/>
                <w:szCs w:val="16"/>
              </w:rPr>
              <w:t>108 Cereals, nes</w:t>
            </w:r>
            <w:r w:rsidRPr="00E857AB">
              <w:rPr>
                <w:rFonts w:asciiTheme="minorHAnsi" w:eastAsia="Times New Roman" w:hAnsiTheme="minorHAnsi" w:cs="Arial"/>
                <w:sz w:val="16"/>
                <w:szCs w:val="16"/>
              </w:rPr>
              <w:t xml:space="preserve">, 111 Flour of Cereals, 113 Cereal Preparations, Nes; </w:t>
            </w:r>
            <w:r w:rsidRPr="00E857AB">
              <w:rPr>
                <w:rFonts w:asciiTheme="minorHAnsi" w:eastAsia="Times New Roman" w:hAnsiTheme="minorHAnsi" w:cs="Arial"/>
                <w:sz w:val="16"/>
                <w:szCs w:val="16"/>
              </w:rPr>
              <w:br/>
              <w:t>nutrient data only: 91 Bran Buckwheat, 96 Bran of Fonio, 99 Bran of Triticale, 105 Bran of Mixed Grains, 112 Bran of Cereals</w:t>
            </w:r>
          </w:p>
        </w:tc>
      </w:tr>
      <w:tr w:rsidR="00DD4949" w:rsidRPr="00E857AB" w14:paraId="427B154A" w14:textId="77777777" w:rsidTr="00DD4949">
        <w:trPr>
          <w:trHeight w:val="210"/>
        </w:trPr>
        <w:tc>
          <w:tcPr>
            <w:tcW w:w="675" w:type="dxa"/>
            <w:shd w:val="clear" w:color="000000" w:fill="FFFFFF"/>
            <w:noWrap/>
            <w:vAlign w:val="center"/>
          </w:tcPr>
          <w:p w14:paraId="4330DFEF" w14:textId="58ED853D"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trike/>
                <w:color w:val="FF0000"/>
                <w:sz w:val="16"/>
                <w:szCs w:val="16"/>
              </w:rPr>
              <w:t xml:space="preserve">0112 </w:t>
            </w:r>
          </w:p>
        </w:tc>
        <w:tc>
          <w:tcPr>
            <w:tcW w:w="993" w:type="dxa"/>
            <w:shd w:val="clear" w:color="000000" w:fill="FFFFFF"/>
            <w:vAlign w:val="center"/>
          </w:tcPr>
          <w:p w14:paraId="450BA499" w14:textId="2B1D47F5"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trike/>
                <w:color w:val="FF0000"/>
                <w:sz w:val="16"/>
                <w:szCs w:val="16"/>
              </w:rPr>
              <w:t> </w:t>
            </w:r>
          </w:p>
        </w:tc>
        <w:tc>
          <w:tcPr>
            <w:tcW w:w="992" w:type="dxa"/>
            <w:shd w:val="clear" w:color="000000" w:fill="FFFFFF"/>
            <w:vAlign w:val="center"/>
          </w:tcPr>
          <w:p w14:paraId="6AB65F8A" w14:textId="1D5E50D5"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strike/>
                <w:color w:val="FF0000"/>
                <w:sz w:val="16"/>
                <w:szCs w:val="16"/>
              </w:rPr>
              <w:t>Maize</w:t>
            </w:r>
          </w:p>
        </w:tc>
        <w:tc>
          <w:tcPr>
            <w:tcW w:w="709" w:type="dxa"/>
            <w:shd w:val="clear" w:color="000000" w:fill="FFFFFF"/>
            <w:vAlign w:val="center"/>
          </w:tcPr>
          <w:p w14:paraId="4335D0A8" w14:textId="7A725389"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strike/>
                <w:color w:val="FF0000"/>
                <w:sz w:val="16"/>
                <w:szCs w:val="16"/>
              </w:rPr>
              <w:t>0068</w:t>
            </w:r>
          </w:p>
        </w:tc>
        <w:tc>
          <w:tcPr>
            <w:tcW w:w="992" w:type="dxa"/>
            <w:shd w:val="clear" w:color="000000" w:fill="FFFFFF"/>
            <w:vAlign w:val="center"/>
          </w:tcPr>
          <w:p w14:paraId="02929FDE" w14:textId="0EFBB904"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strike/>
                <w:color w:val="FF0000"/>
                <w:sz w:val="16"/>
                <w:szCs w:val="16"/>
              </w:rPr>
              <w:t>Popcorn</w:t>
            </w:r>
          </w:p>
        </w:tc>
        <w:tc>
          <w:tcPr>
            <w:tcW w:w="709" w:type="dxa"/>
            <w:shd w:val="clear" w:color="000000" w:fill="FFFFFF"/>
            <w:vAlign w:val="center"/>
          </w:tcPr>
          <w:p w14:paraId="4E0BAB2A" w14:textId="69F586DF"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366092"/>
                <w:sz w:val="16"/>
                <w:szCs w:val="16"/>
              </w:rPr>
              <w:t> </w:t>
            </w:r>
          </w:p>
        </w:tc>
        <w:tc>
          <w:tcPr>
            <w:tcW w:w="4819" w:type="dxa"/>
            <w:shd w:val="clear" w:color="000000" w:fill="FFFFFF"/>
            <w:vAlign w:val="center"/>
          </w:tcPr>
          <w:p w14:paraId="30B247D9" w14:textId="0B44109A"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366092"/>
                <w:sz w:val="16"/>
                <w:szCs w:val="16"/>
              </w:rPr>
              <w:t> </w:t>
            </w:r>
          </w:p>
        </w:tc>
      </w:tr>
      <w:tr w:rsidR="00DD4949" w:rsidRPr="00E857AB" w14:paraId="7120F63D" w14:textId="77777777" w:rsidTr="00DD4949">
        <w:trPr>
          <w:trHeight w:val="131"/>
        </w:trPr>
        <w:tc>
          <w:tcPr>
            <w:tcW w:w="675" w:type="dxa"/>
            <w:shd w:val="clear" w:color="000000" w:fill="FFFFFF"/>
            <w:noWrap/>
            <w:vAlign w:val="center"/>
          </w:tcPr>
          <w:p w14:paraId="06ECA056" w14:textId="4D3D9386"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366092"/>
                <w:sz w:val="16"/>
                <w:szCs w:val="16"/>
              </w:rPr>
              <w:t> </w:t>
            </w:r>
          </w:p>
        </w:tc>
        <w:tc>
          <w:tcPr>
            <w:tcW w:w="993" w:type="dxa"/>
            <w:shd w:val="clear" w:color="000000" w:fill="FFFFFF"/>
            <w:noWrap/>
            <w:vAlign w:val="center"/>
          </w:tcPr>
          <w:p w14:paraId="3ECFBEA9" w14:textId="4E5162A1"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color w:val="00B050"/>
                <w:sz w:val="16"/>
                <w:szCs w:val="16"/>
              </w:rPr>
              <w:t>01192</w:t>
            </w:r>
          </w:p>
        </w:tc>
        <w:tc>
          <w:tcPr>
            <w:tcW w:w="992" w:type="dxa"/>
            <w:shd w:val="clear" w:color="000000" w:fill="FFFFFF"/>
            <w:vAlign w:val="center"/>
          </w:tcPr>
          <w:p w14:paraId="42D234CF" w14:textId="2341AA5C"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00B050"/>
                <w:sz w:val="16"/>
                <w:szCs w:val="16"/>
              </w:rPr>
              <w:t>Buckwheat</w:t>
            </w:r>
          </w:p>
        </w:tc>
        <w:tc>
          <w:tcPr>
            <w:tcW w:w="709" w:type="dxa"/>
            <w:shd w:val="clear" w:color="000000" w:fill="FFFFFF"/>
            <w:vAlign w:val="center"/>
          </w:tcPr>
          <w:p w14:paraId="6E3CC2AF" w14:textId="625DA2AE"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color w:val="366092"/>
                <w:sz w:val="16"/>
                <w:szCs w:val="16"/>
              </w:rPr>
              <w:t>0089</w:t>
            </w:r>
          </w:p>
        </w:tc>
        <w:tc>
          <w:tcPr>
            <w:tcW w:w="992" w:type="dxa"/>
            <w:shd w:val="clear" w:color="000000" w:fill="FFFFFF"/>
            <w:vAlign w:val="center"/>
          </w:tcPr>
          <w:p w14:paraId="2C05B008" w14:textId="3D36DCDB" w:rsidR="00DD4949" w:rsidRPr="00E857AB" w:rsidRDefault="00DD4949" w:rsidP="00DD4949">
            <w:pPr>
              <w:spacing w:after="0" w:line="240" w:lineRule="auto"/>
              <w:rPr>
                <w:rFonts w:asciiTheme="minorHAnsi" w:eastAsia="Times New Roman" w:hAnsiTheme="minorHAnsi" w:cs="Arial"/>
                <w:b/>
                <w:bCs/>
                <w:sz w:val="16"/>
                <w:szCs w:val="16"/>
              </w:rPr>
            </w:pPr>
            <w:r w:rsidRPr="00E857AB">
              <w:rPr>
                <w:rFonts w:asciiTheme="minorHAnsi" w:eastAsia="Times New Roman" w:hAnsiTheme="minorHAnsi" w:cs="Arial"/>
                <w:color w:val="366092"/>
                <w:sz w:val="16"/>
                <w:szCs w:val="16"/>
              </w:rPr>
              <w:t xml:space="preserve">Buckwheat </w:t>
            </w:r>
          </w:p>
        </w:tc>
        <w:tc>
          <w:tcPr>
            <w:tcW w:w="709" w:type="dxa"/>
            <w:shd w:val="clear" w:color="000000" w:fill="FFFFFF"/>
            <w:vAlign w:val="center"/>
          </w:tcPr>
          <w:p w14:paraId="713EF181" w14:textId="7CC389C2"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366092"/>
                <w:sz w:val="16"/>
                <w:szCs w:val="16"/>
              </w:rPr>
              <w:t> </w:t>
            </w:r>
          </w:p>
        </w:tc>
        <w:tc>
          <w:tcPr>
            <w:tcW w:w="4819" w:type="dxa"/>
            <w:shd w:val="clear" w:color="000000" w:fill="FFFFFF"/>
            <w:vAlign w:val="center"/>
          </w:tcPr>
          <w:p w14:paraId="16C3D076" w14:textId="7488CD43"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366092"/>
                <w:sz w:val="16"/>
                <w:szCs w:val="16"/>
              </w:rPr>
              <w:t> </w:t>
            </w:r>
          </w:p>
        </w:tc>
      </w:tr>
      <w:tr w:rsidR="00DD4949" w:rsidRPr="00E857AB" w14:paraId="0786725F" w14:textId="77777777" w:rsidTr="00DD4949">
        <w:trPr>
          <w:trHeight w:val="136"/>
        </w:trPr>
        <w:tc>
          <w:tcPr>
            <w:tcW w:w="675" w:type="dxa"/>
            <w:shd w:val="clear" w:color="000000" w:fill="FFFFFF"/>
            <w:noWrap/>
            <w:vAlign w:val="center"/>
          </w:tcPr>
          <w:p w14:paraId="189364EB" w14:textId="3F3771DC" w:rsidR="00DD4949" w:rsidRPr="00E857AB" w:rsidRDefault="00DD4949" w:rsidP="00DD4949">
            <w:pPr>
              <w:spacing w:after="0" w:line="240" w:lineRule="auto"/>
              <w:rPr>
                <w:rFonts w:asciiTheme="minorHAnsi" w:eastAsia="Times New Roman" w:hAnsiTheme="minorHAnsi" w:cs="Arial"/>
                <w:color w:val="000000"/>
                <w:sz w:val="16"/>
                <w:szCs w:val="16"/>
              </w:rPr>
            </w:pPr>
            <w:r w:rsidRPr="00E857AB">
              <w:rPr>
                <w:rFonts w:asciiTheme="minorHAnsi" w:eastAsia="Times New Roman" w:hAnsiTheme="minorHAnsi" w:cs="Arial"/>
                <w:color w:val="366092"/>
                <w:sz w:val="16"/>
                <w:szCs w:val="16"/>
              </w:rPr>
              <w:t> </w:t>
            </w:r>
          </w:p>
        </w:tc>
        <w:tc>
          <w:tcPr>
            <w:tcW w:w="993" w:type="dxa"/>
            <w:shd w:val="clear" w:color="000000" w:fill="FFFFFF"/>
            <w:vAlign w:val="center"/>
          </w:tcPr>
          <w:p w14:paraId="69934E48" w14:textId="4D17DBC3"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00B050"/>
                <w:sz w:val="16"/>
                <w:szCs w:val="16"/>
              </w:rPr>
              <w:t>01194</w:t>
            </w:r>
          </w:p>
        </w:tc>
        <w:tc>
          <w:tcPr>
            <w:tcW w:w="992" w:type="dxa"/>
            <w:shd w:val="clear" w:color="000000" w:fill="FFFFFF"/>
            <w:vAlign w:val="center"/>
          </w:tcPr>
          <w:p w14:paraId="532F01DD" w14:textId="2756B5B0"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00B050"/>
                <w:sz w:val="16"/>
                <w:szCs w:val="16"/>
              </w:rPr>
              <w:t>Quinoa</w:t>
            </w:r>
          </w:p>
        </w:tc>
        <w:tc>
          <w:tcPr>
            <w:tcW w:w="709" w:type="dxa"/>
            <w:shd w:val="clear" w:color="000000" w:fill="FFFFFF"/>
            <w:vAlign w:val="center"/>
          </w:tcPr>
          <w:p w14:paraId="0F6A879D" w14:textId="3879654D" w:rsidR="00DD4949" w:rsidRPr="00E857AB" w:rsidRDefault="00DD4949" w:rsidP="00DD4949">
            <w:pPr>
              <w:spacing w:after="0" w:line="240" w:lineRule="auto"/>
              <w:rPr>
                <w:rFonts w:asciiTheme="minorHAnsi" w:eastAsia="Times New Roman" w:hAnsiTheme="minorHAnsi" w:cs="Arial"/>
                <w:b/>
                <w:bCs/>
                <w:color w:val="FFFFFF"/>
                <w:sz w:val="16"/>
                <w:szCs w:val="16"/>
              </w:rPr>
            </w:pPr>
            <w:r w:rsidRPr="00E857AB">
              <w:rPr>
                <w:rFonts w:asciiTheme="minorHAnsi" w:eastAsia="Times New Roman" w:hAnsiTheme="minorHAnsi" w:cs="Arial"/>
                <w:color w:val="366092"/>
                <w:sz w:val="16"/>
                <w:szCs w:val="16"/>
              </w:rPr>
              <w:t>0092</w:t>
            </w:r>
          </w:p>
        </w:tc>
        <w:tc>
          <w:tcPr>
            <w:tcW w:w="992" w:type="dxa"/>
            <w:shd w:val="clear" w:color="000000" w:fill="FFFFFF"/>
            <w:vAlign w:val="center"/>
          </w:tcPr>
          <w:p w14:paraId="04E13AE0" w14:textId="242FFA24" w:rsidR="00DD4949" w:rsidRPr="00E857AB" w:rsidRDefault="00DD4949" w:rsidP="00DD4949">
            <w:pPr>
              <w:spacing w:after="0" w:line="240" w:lineRule="auto"/>
              <w:rPr>
                <w:rFonts w:asciiTheme="minorHAnsi" w:eastAsia="Times New Roman" w:hAnsiTheme="minorHAnsi" w:cs="Arial"/>
                <w:b/>
                <w:bCs/>
                <w:color w:val="FFFFFF"/>
                <w:sz w:val="16"/>
                <w:szCs w:val="16"/>
              </w:rPr>
            </w:pPr>
            <w:r w:rsidRPr="00E857AB">
              <w:rPr>
                <w:rFonts w:asciiTheme="minorHAnsi" w:eastAsia="Times New Roman" w:hAnsiTheme="minorHAnsi" w:cs="Arial"/>
                <w:color w:val="366092"/>
                <w:sz w:val="16"/>
                <w:szCs w:val="16"/>
              </w:rPr>
              <w:t xml:space="preserve">Quinoa </w:t>
            </w:r>
          </w:p>
        </w:tc>
        <w:tc>
          <w:tcPr>
            <w:tcW w:w="709" w:type="dxa"/>
            <w:shd w:val="clear" w:color="000000" w:fill="FFFFFF"/>
            <w:vAlign w:val="center"/>
          </w:tcPr>
          <w:p w14:paraId="4F9C56A0" w14:textId="5F9BEF46" w:rsidR="00DD4949" w:rsidRPr="00E857AB" w:rsidRDefault="00DD4949" w:rsidP="00DD4949">
            <w:pPr>
              <w:spacing w:after="0" w:line="240" w:lineRule="auto"/>
              <w:rPr>
                <w:rFonts w:asciiTheme="minorHAnsi" w:eastAsia="Times New Roman" w:hAnsiTheme="minorHAnsi" w:cs="Arial"/>
                <w:color w:val="000000"/>
                <w:sz w:val="16"/>
                <w:szCs w:val="16"/>
              </w:rPr>
            </w:pPr>
            <w:r w:rsidRPr="00E857AB">
              <w:rPr>
                <w:rFonts w:asciiTheme="minorHAnsi" w:eastAsia="Times New Roman" w:hAnsiTheme="minorHAnsi" w:cs="Arial"/>
                <w:color w:val="366092"/>
                <w:sz w:val="16"/>
                <w:szCs w:val="16"/>
              </w:rPr>
              <w:t> </w:t>
            </w:r>
          </w:p>
        </w:tc>
        <w:tc>
          <w:tcPr>
            <w:tcW w:w="4819" w:type="dxa"/>
            <w:shd w:val="clear" w:color="000000" w:fill="FFFFFF"/>
            <w:vAlign w:val="center"/>
          </w:tcPr>
          <w:p w14:paraId="3BB41B41" w14:textId="7C37331B"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N.A. in the CPC Registry</w:t>
            </w:r>
          </w:p>
        </w:tc>
      </w:tr>
      <w:tr w:rsidR="00DD4949" w:rsidRPr="00E857AB" w14:paraId="7F133AE7" w14:textId="77777777" w:rsidTr="00DD4949">
        <w:trPr>
          <w:trHeight w:val="162"/>
        </w:trPr>
        <w:tc>
          <w:tcPr>
            <w:tcW w:w="675" w:type="dxa"/>
            <w:shd w:val="clear" w:color="000000" w:fill="FFFFFF"/>
            <w:noWrap/>
            <w:vAlign w:val="center"/>
          </w:tcPr>
          <w:p w14:paraId="4BDE4D40" w14:textId="6CB09B7A" w:rsidR="00DD4949" w:rsidRPr="00E857AB" w:rsidRDefault="00DD4949" w:rsidP="00DD4949">
            <w:pPr>
              <w:spacing w:after="0" w:line="240" w:lineRule="auto"/>
              <w:rPr>
                <w:rFonts w:asciiTheme="minorHAnsi" w:eastAsia="Times New Roman" w:hAnsiTheme="minorHAnsi" w:cs="Arial"/>
                <w:color w:val="000000"/>
                <w:sz w:val="16"/>
                <w:szCs w:val="16"/>
              </w:rPr>
            </w:pPr>
            <w:r w:rsidRPr="00E857AB">
              <w:rPr>
                <w:rFonts w:asciiTheme="minorHAnsi" w:eastAsia="Times New Roman" w:hAnsiTheme="minorHAnsi" w:cs="Arial"/>
                <w:color w:val="366092"/>
                <w:sz w:val="16"/>
                <w:szCs w:val="16"/>
              </w:rPr>
              <w:t> </w:t>
            </w:r>
          </w:p>
        </w:tc>
        <w:tc>
          <w:tcPr>
            <w:tcW w:w="993" w:type="dxa"/>
            <w:shd w:val="clear" w:color="000000" w:fill="FFFFFF"/>
            <w:vAlign w:val="center"/>
          </w:tcPr>
          <w:p w14:paraId="2A466692" w14:textId="4E497D26"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00B050"/>
                <w:sz w:val="16"/>
                <w:szCs w:val="16"/>
              </w:rPr>
              <w:t>01193</w:t>
            </w:r>
          </w:p>
        </w:tc>
        <w:tc>
          <w:tcPr>
            <w:tcW w:w="992" w:type="dxa"/>
            <w:shd w:val="clear" w:color="000000" w:fill="FFFFFF"/>
            <w:vAlign w:val="center"/>
          </w:tcPr>
          <w:p w14:paraId="69D9AC1A" w14:textId="7452EEF2" w:rsidR="00DD4949" w:rsidRPr="00E857AB" w:rsidRDefault="00DD4949" w:rsidP="00DD4949">
            <w:pPr>
              <w:spacing w:after="0" w:line="240" w:lineRule="auto"/>
              <w:rPr>
                <w:rFonts w:asciiTheme="minorHAnsi" w:eastAsia="Times New Roman" w:hAnsiTheme="minorHAnsi" w:cs="Arial"/>
                <w:sz w:val="16"/>
                <w:szCs w:val="16"/>
              </w:rPr>
            </w:pPr>
            <w:r w:rsidRPr="00E857AB">
              <w:rPr>
                <w:rFonts w:asciiTheme="minorHAnsi" w:eastAsia="Times New Roman" w:hAnsiTheme="minorHAnsi" w:cs="Arial"/>
                <w:color w:val="00B050"/>
                <w:sz w:val="16"/>
                <w:szCs w:val="16"/>
              </w:rPr>
              <w:t>Fonio</w:t>
            </w:r>
          </w:p>
        </w:tc>
        <w:tc>
          <w:tcPr>
            <w:tcW w:w="709" w:type="dxa"/>
            <w:shd w:val="clear" w:color="000000" w:fill="FFFFFF"/>
            <w:vAlign w:val="center"/>
          </w:tcPr>
          <w:p w14:paraId="16618C86" w14:textId="6CC803BB" w:rsidR="00DD4949" w:rsidRPr="00E857AB" w:rsidRDefault="00DD4949" w:rsidP="00DD4949">
            <w:pPr>
              <w:spacing w:after="0" w:line="240" w:lineRule="auto"/>
              <w:rPr>
                <w:rFonts w:asciiTheme="minorHAnsi" w:eastAsia="Times New Roman" w:hAnsiTheme="minorHAnsi" w:cs="Arial"/>
                <w:b/>
                <w:bCs/>
                <w:color w:val="FFFFFF"/>
                <w:sz w:val="16"/>
                <w:szCs w:val="16"/>
              </w:rPr>
            </w:pPr>
            <w:r w:rsidRPr="00E857AB">
              <w:rPr>
                <w:rFonts w:asciiTheme="minorHAnsi" w:eastAsia="Times New Roman" w:hAnsiTheme="minorHAnsi" w:cs="Arial"/>
                <w:color w:val="366092"/>
                <w:sz w:val="16"/>
                <w:szCs w:val="16"/>
              </w:rPr>
              <w:t>0094</w:t>
            </w:r>
          </w:p>
        </w:tc>
        <w:tc>
          <w:tcPr>
            <w:tcW w:w="992" w:type="dxa"/>
            <w:shd w:val="clear" w:color="000000" w:fill="FFFFFF"/>
            <w:vAlign w:val="center"/>
          </w:tcPr>
          <w:p w14:paraId="3758A222" w14:textId="50441B69" w:rsidR="00DD4949" w:rsidRPr="00E857AB" w:rsidRDefault="00DD4949" w:rsidP="00DD4949">
            <w:pPr>
              <w:spacing w:after="0" w:line="240" w:lineRule="auto"/>
              <w:rPr>
                <w:rFonts w:asciiTheme="minorHAnsi" w:eastAsia="Times New Roman" w:hAnsiTheme="minorHAnsi" w:cs="Arial"/>
                <w:b/>
                <w:bCs/>
                <w:color w:val="FFFFFF"/>
                <w:sz w:val="16"/>
                <w:szCs w:val="16"/>
              </w:rPr>
            </w:pPr>
            <w:r w:rsidRPr="00E857AB">
              <w:rPr>
                <w:rFonts w:asciiTheme="minorHAnsi" w:eastAsia="Times New Roman" w:hAnsiTheme="minorHAnsi" w:cs="Arial"/>
                <w:color w:val="366092"/>
                <w:sz w:val="16"/>
                <w:szCs w:val="16"/>
              </w:rPr>
              <w:t>Fonio</w:t>
            </w:r>
          </w:p>
        </w:tc>
        <w:tc>
          <w:tcPr>
            <w:tcW w:w="709" w:type="dxa"/>
            <w:shd w:val="clear" w:color="000000" w:fill="FFFFFF"/>
            <w:vAlign w:val="center"/>
          </w:tcPr>
          <w:p w14:paraId="5E50C7B2" w14:textId="5FDC7C5C" w:rsidR="00DD4949" w:rsidRPr="00E857AB" w:rsidRDefault="00DD4949" w:rsidP="00DD4949">
            <w:pPr>
              <w:spacing w:after="0" w:line="240" w:lineRule="auto"/>
              <w:rPr>
                <w:rFonts w:asciiTheme="minorHAnsi" w:eastAsia="Times New Roman" w:hAnsiTheme="minorHAnsi" w:cs="Arial"/>
                <w:color w:val="000000"/>
                <w:sz w:val="16"/>
                <w:szCs w:val="16"/>
              </w:rPr>
            </w:pPr>
            <w:r w:rsidRPr="00E857AB">
              <w:rPr>
                <w:rFonts w:asciiTheme="minorHAnsi" w:eastAsia="Times New Roman" w:hAnsiTheme="minorHAnsi" w:cs="Arial"/>
                <w:color w:val="366092"/>
                <w:sz w:val="16"/>
                <w:szCs w:val="16"/>
              </w:rPr>
              <w:t> </w:t>
            </w:r>
          </w:p>
        </w:tc>
        <w:tc>
          <w:tcPr>
            <w:tcW w:w="4819" w:type="dxa"/>
            <w:shd w:val="clear" w:color="000000" w:fill="FFFFFF"/>
            <w:vAlign w:val="center"/>
          </w:tcPr>
          <w:p w14:paraId="5C09CD3B" w14:textId="289BC0DF"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N.A. in the CPC Registry</w:t>
            </w:r>
          </w:p>
        </w:tc>
      </w:tr>
      <w:tr w:rsidR="00DD4949" w:rsidRPr="00E857AB" w14:paraId="4470306B" w14:textId="77777777" w:rsidTr="00DD4949">
        <w:trPr>
          <w:trHeight w:val="80"/>
        </w:trPr>
        <w:tc>
          <w:tcPr>
            <w:tcW w:w="675" w:type="dxa"/>
            <w:shd w:val="clear" w:color="000000" w:fill="FFFFFF"/>
            <w:noWrap/>
            <w:vAlign w:val="center"/>
          </w:tcPr>
          <w:p w14:paraId="0A7EA706" w14:textId="1EFE576F"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c>
          <w:tcPr>
            <w:tcW w:w="993" w:type="dxa"/>
            <w:shd w:val="clear" w:color="000000" w:fill="FFFFFF"/>
            <w:vAlign w:val="center"/>
          </w:tcPr>
          <w:p w14:paraId="37DA4661" w14:textId="1E6CF9A5" w:rsidR="00DD4949" w:rsidRPr="00E857AB" w:rsidRDefault="00DD4949" w:rsidP="00DD4949">
            <w:pPr>
              <w:spacing w:after="0" w:line="240" w:lineRule="auto"/>
              <w:rPr>
                <w:rFonts w:asciiTheme="minorHAnsi" w:eastAsia="Times New Roman" w:hAnsiTheme="minorHAnsi" w:cs="Arial"/>
                <w:color w:val="00B050"/>
                <w:sz w:val="16"/>
                <w:szCs w:val="16"/>
              </w:rPr>
            </w:pPr>
            <w:r w:rsidRPr="00E857AB">
              <w:rPr>
                <w:rFonts w:asciiTheme="minorHAnsi" w:eastAsia="Times New Roman" w:hAnsiTheme="minorHAnsi" w:cs="Arial"/>
                <w:color w:val="00B050"/>
                <w:sz w:val="16"/>
                <w:szCs w:val="16"/>
              </w:rPr>
              <w:t>01191</w:t>
            </w:r>
          </w:p>
        </w:tc>
        <w:tc>
          <w:tcPr>
            <w:tcW w:w="992" w:type="dxa"/>
            <w:shd w:val="clear" w:color="000000" w:fill="FFFFFF"/>
            <w:vAlign w:val="center"/>
          </w:tcPr>
          <w:p w14:paraId="4BCACFBA" w14:textId="55B1EAE2" w:rsidR="00DD4949" w:rsidRPr="00E857AB" w:rsidRDefault="00DD4949" w:rsidP="00DD4949">
            <w:pPr>
              <w:spacing w:after="0" w:line="240" w:lineRule="auto"/>
              <w:rPr>
                <w:rFonts w:asciiTheme="minorHAnsi" w:eastAsia="Times New Roman" w:hAnsiTheme="minorHAnsi" w:cs="Arial"/>
                <w:color w:val="00B050"/>
                <w:sz w:val="16"/>
                <w:szCs w:val="16"/>
              </w:rPr>
            </w:pPr>
            <w:r w:rsidRPr="00E857AB">
              <w:rPr>
                <w:rFonts w:asciiTheme="minorHAnsi" w:eastAsia="Times New Roman" w:hAnsiTheme="minorHAnsi" w:cs="Arial"/>
                <w:color w:val="00B050"/>
                <w:sz w:val="16"/>
                <w:szCs w:val="16"/>
              </w:rPr>
              <w:t>Triticale</w:t>
            </w:r>
          </w:p>
        </w:tc>
        <w:tc>
          <w:tcPr>
            <w:tcW w:w="709" w:type="dxa"/>
            <w:shd w:val="clear" w:color="000000" w:fill="FFFFFF"/>
            <w:vAlign w:val="center"/>
          </w:tcPr>
          <w:p w14:paraId="3567078C" w14:textId="24920F88"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0097</w:t>
            </w:r>
          </w:p>
        </w:tc>
        <w:tc>
          <w:tcPr>
            <w:tcW w:w="992" w:type="dxa"/>
            <w:shd w:val="clear" w:color="000000" w:fill="FFFFFF"/>
            <w:vAlign w:val="center"/>
          </w:tcPr>
          <w:p w14:paraId="4C994D57" w14:textId="126AA69B"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Triticale</w:t>
            </w:r>
          </w:p>
        </w:tc>
        <w:tc>
          <w:tcPr>
            <w:tcW w:w="709" w:type="dxa"/>
            <w:shd w:val="clear" w:color="000000" w:fill="FFFFFF"/>
            <w:vAlign w:val="center"/>
          </w:tcPr>
          <w:p w14:paraId="3038E763" w14:textId="208645C1"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c>
          <w:tcPr>
            <w:tcW w:w="4819" w:type="dxa"/>
            <w:shd w:val="clear" w:color="000000" w:fill="FFFFFF"/>
            <w:vAlign w:val="center"/>
          </w:tcPr>
          <w:p w14:paraId="12118035" w14:textId="5A2EAE7D"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r>
      <w:tr w:rsidR="00DD4949" w:rsidRPr="00E857AB" w14:paraId="238B96A2" w14:textId="77777777" w:rsidTr="00DD4949">
        <w:trPr>
          <w:trHeight w:val="168"/>
        </w:trPr>
        <w:tc>
          <w:tcPr>
            <w:tcW w:w="675" w:type="dxa"/>
            <w:shd w:val="clear" w:color="000000" w:fill="FFFFFF"/>
            <w:noWrap/>
            <w:vAlign w:val="center"/>
          </w:tcPr>
          <w:p w14:paraId="2A76D92C" w14:textId="3D1E82BE"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c>
          <w:tcPr>
            <w:tcW w:w="993" w:type="dxa"/>
            <w:shd w:val="clear" w:color="000000" w:fill="FFFFFF"/>
            <w:vAlign w:val="center"/>
          </w:tcPr>
          <w:p w14:paraId="2C763178" w14:textId="568A8E36" w:rsidR="00DD4949" w:rsidRPr="00E857AB" w:rsidRDefault="00DD4949" w:rsidP="00DD4949">
            <w:pPr>
              <w:spacing w:after="0" w:line="240" w:lineRule="auto"/>
              <w:rPr>
                <w:rFonts w:asciiTheme="minorHAnsi" w:eastAsia="Times New Roman" w:hAnsiTheme="minorHAnsi" w:cs="Arial"/>
                <w:color w:val="00B050"/>
                <w:sz w:val="16"/>
                <w:szCs w:val="16"/>
              </w:rPr>
            </w:pPr>
            <w:r w:rsidRPr="00E857AB">
              <w:rPr>
                <w:rFonts w:asciiTheme="minorHAnsi" w:eastAsia="Times New Roman" w:hAnsiTheme="minorHAnsi" w:cs="Arial"/>
                <w:color w:val="00B050"/>
                <w:sz w:val="16"/>
                <w:szCs w:val="16"/>
              </w:rPr>
              <w:t>01195</w:t>
            </w:r>
          </w:p>
        </w:tc>
        <w:tc>
          <w:tcPr>
            <w:tcW w:w="992" w:type="dxa"/>
            <w:shd w:val="clear" w:color="000000" w:fill="FFFFFF"/>
            <w:vAlign w:val="center"/>
          </w:tcPr>
          <w:p w14:paraId="4D54A32E" w14:textId="1C7E89A2" w:rsidR="00DD4949" w:rsidRPr="00E857AB" w:rsidRDefault="00DD4949" w:rsidP="00DD4949">
            <w:pPr>
              <w:spacing w:after="0" w:line="240" w:lineRule="auto"/>
              <w:rPr>
                <w:rFonts w:asciiTheme="minorHAnsi" w:eastAsia="Times New Roman" w:hAnsiTheme="minorHAnsi" w:cs="Arial"/>
                <w:color w:val="00B050"/>
                <w:sz w:val="16"/>
                <w:szCs w:val="16"/>
              </w:rPr>
            </w:pPr>
            <w:r w:rsidRPr="00E857AB">
              <w:rPr>
                <w:rFonts w:asciiTheme="minorHAnsi" w:eastAsia="Times New Roman" w:hAnsiTheme="minorHAnsi" w:cs="Arial"/>
                <w:color w:val="00B050"/>
                <w:sz w:val="16"/>
                <w:szCs w:val="16"/>
              </w:rPr>
              <w:t>Canary seed</w:t>
            </w:r>
          </w:p>
        </w:tc>
        <w:tc>
          <w:tcPr>
            <w:tcW w:w="709" w:type="dxa"/>
            <w:shd w:val="clear" w:color="000000" w:fill="FFFFFF"/>
            <w:vAlign w:val="center"/>
          </w:tcPr>
          <w:p w14:paraId="33C52BEF" w14:textId="76734790"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0101</w:t>
            </w:r>
          </w:p>
        </w:tc>
        <w:tc>
          <w:tcPr>
            <w:tcW w:w="992" w:type="dxa"/>
            <w:shd w:val="clear" w:color="000000" w:fill="FFFFFF"/>
            <w:vAlign w:val="center"/>
          </w:tcPr>
          <w:p w14:paraId="2E3341CC" w14:textId="3F8D5EC4"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xml:space="preserve">Canary seed </w:t>
            </w:r>
          </w:p>
        </w:tc>
        <w:tc>
          <w:tcPr>
            <w:tcW w:w="709" w:type="dxa"/>
            <w:shd w:val="clear" w:color="000000" w:fill="FFFFFF"/>
            <w:vAlign w:val="center"/>
          </w:tcPr>
          <w:p w14:paraId="7F6FFE01" w14:textId="2D795DFF"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c>
          <w:tcPr>
            <w:tcW w:w="4819" w:type="dxa"/>
            <w:shd w:val="clear" w:color="000000" w:fill="FFFFFF"/>
            <w:vAlign w:val="center"/>
          </w:tcPr>
          <w:p w14:paraId="067076D6" w14:textId="2417BC7B"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N.A. in the CPC Registry</w:t>
            </w:r>
          </w:p>
        </w:tc>
      </w:tr>
      <w:tr w:rsidR="00DD4949" w:rsidRPr="00E857AB" w14:paraId="52726597" w14:textId="77777777" w:rsidTr="00DD4949">
        <w:trPr>
          <w:trHeight w:val="188"/>
        </w:trPr>
        <w:tc>
          <w:tcPr>
            <w:tcW w:w="675" w:type="dxa"/>
            <w:shd w:val="clear" w:color="000000" w:fill="FFFFFF"/>
            <w:noWrap/>
            <w:vAlign w:val="center"/>
          </w:tcPr>
          <w:p w14:paraId="5F5BD943" w14:textId="09B02FE5"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c>
          <w:tcPr>
            <w:tcW w:w="993" w:type="dxa"/>
            <w:shd w:val="clear" w:color="000000" w:fill="FFFFFF"/>
            <w:vAlign w:val="center"/>
          </w:tcPr>
          <w:p w14:paraId="61AABE7F" w14:textId="472A1618" w:rsidR="00DD4949" w:rsidRPr="00E857AB" w:rsidRDefault="00DD4949" w:rsidP="00DD4949">
            <w:pPr>
              <w:spacing w:after="0" w:line="240" w:lineRule="auto"/>
              <w:rPr>
                <w:rFonts w:asciiTheme="minorHAnsi" w:eastAsia="Times New Roman" w:hAnsiTheme="minorHAnsi" w:cs="Arial"/>
                <w:color w:val="00B050"/>
                <w:sz w:val="16"/>
                <w:szCs w:val="16"/>
              </w:rPr>
            </w:pPr>
            <w:r w:rsidRPr="00E857AB">
              <w:rPr>
                <w:rFonts w:asciiTheme="minorHAnsi" w:eastAsia="Times New Roman" w:hAnsiTheme="minorHAnsi" w:cs="Arial"/>
                <w:color w:val="0070C0"/>
                <w:sz w:val="16"/>
                <w:szCs w:val="16"/>
              </w:rPr>
              <w:t>01199.02</w:t>
            </w:r>
          </w:p>
        </w:tc>
        <w:tc>
          <w:tcPr>
            <w:tcW w:w="992" w:type="dxa"/>
            <w:shd w:val="clear" w:color="000000" w:fill="FFFFFF"/>
            <w:vAlign w:val="center"/>
          </w:tcPr>
          <w:p w14:paraId="6E5B0233" w14:textId="349E6F83" w:rsidR="00DD4949" w:rsidRPr="00E857AB" w:rsidRDefault="00DD4949" w:rsidP="00DD4949">
            <w:pPr>
              <w:spacing w:after="0" w:line="240" w:lineRule="auto"/>
              <w:rPr>
                <w:rFonts w:asciiTheme="minorHAnsi" w:eastAsia="Times New Roman" w:hAnsiTheme="minorHAnsi" w:cs="Arial"/>
                <w:color w:val="00B050"/>
                <w:sz w:val="16"/>
                <w:szCs w:val="16"/>
              </w:rPr>
            </w:pPr>
            <w:r w:rsidRPr="00E857AB">
              <w:rPr>
                <w:rFonts w:asciiTheme="minorHAnsi" w:eastAsia="Times New Roman" w:hAnsiTheme="minorHAnsi" w:cs="Arial"/>
                <w:color w:val="0070C0"/>
                <w:sz w:val="16"/>
                <w:szCs w:val="16"/>
              </w:rPr>
              <w:t>Mixed grain</w:t>
            </w:r>
          </w:p>
        </w:tc>
        <w:tc>
          <w:tcPr>
            <w:tcW w:w="709" w:type="dxa"/>
            <w:shd w:val="clear" w:color="000000" w:fill="FFFFFF"/>
            <w:vAlign w:val="center"/>
          </w:tcPr>
          <w:p w14:paraId="524307E5" w14:textId="5D2BB5AE"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0103</w:t>
            </w:r>
          </w:p>
        </w:tc>
        <w:tc>
          <w:tcPr>
            <w:tcW w:w="992" w:type="dxa"/>
            <w:shd w:val="clear" w:color="000000" w:fill="FFFFFF"/>
            <w:vAlign w:val="center"/>
          </w:tcPr>
          <w:p w14:paraId="7092BA73" w14:textId="70E5C38D"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Mixed grain</w:t>
            </w:r>
          </w:p>
        </w:tc>
        <w:tc>
          <w:tcPr>
            <w:tcW w:w="709" w:type="dxa"/>
            <w:shd w:val="clear" w:color="000000" w:fill="FFFFFF"/>
            <w:vAlign w:val="center"/>
          </w:tcPr>
          <w:p w14:paraId="4807BAF3" w14:textId="398BF547"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c>
          <w:tcPr>
            <w:tcW w:w="4819" w:type="dxa"/>
            <w:shd w:val="clear" w:color="000000" w:fill="FFFFFF"/>
            <w:vAlign w:val="center"/>
          </w:tcPr>
          <w:p w14:paraId="6B9BC8C7" w14:textId="494D84C7"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N.A. in the CPC Registry</w:t>
            </w:r>
          </w:p>
        </w:tc>
      </w:tr>
      <w:tr w:rsidR="00DD4949" w:rsidRPr="00E857AB" w14:paraId="5EF02B1C" w14:textId="77777777" w:rsidTr="00DD4949">
        <w:trPr>
          <w:trHeight w:val="66"/>
        </w:trPr>
        <w:tc>
          <w:tcPr>
            <w:tcW w:w="675" w:type="dxa"/>
            <w:shd w:val="clear" w:color="000000" w:fill="FFFFFF"/>
            <w:noWrap/>
            <w:vAlign w:val="center"/>
          </w:tcPr>
          <w:p w14:paraId="7502D8C2" w14:textId="3EB2BABF"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c>
          <w:tcPr>
            <w:tcW w:w="993" w:type="dxa"/>
            <w:shd w:val="clear" w:color="000000" w:fill="FFFFFF"/>
            <w:vAlign w:val="center"/>
          </w:tcPr>
          <w:p w14:paraId="094283CA" w14:textId="69B3089A" w:rsidR="00DD4949" w:rsidRPr="00E857AB" w:rsidRDefault="00DD4949" w:rsidP="00DD4949">
            <w:pPr>
              <w:spacing w:after="0" w:line="240" w:lineRule="auto"/>
              <w:rPr>
                <w:rFonts w:asciiTheme="minorHAnsi" w:eastAsia="Times New Roman" w:hAnsiTheme="minorHAnsi" w:cs="Arial"/>
                <w:color w:val="0070C0"/>
                <w:sz w:val="16"/>
                <w:szCs w:val="16"/>
              </w:rPr>
            </w:pPr>
            <w:r w:rsidRPr="00E857AB">
              <w:rPr>
                <w:rFonts w:asciiTheme="minorHAnsi" w:eastAsia="Times New Roman" w:hAnsiTheme="minorHAnsi" w:cs="Arial"/>
                <w:color w:val="0070C0"/>
                <w:sz w:val="16"/>
                <w:szCs w:val="16"/>
              </w:rPr>
              <w:t>01199.90</w:t>
            </w:r>
          </w:p>
        </w:tc>
        <w:tc>
          <w:tcPr>
            <w:tcW w:w="992" w:type="dxa"/>
            <w:shd w:val="clear" w:color="000000" w:fill="FFFFFF"/>
            <w:vAlign w:val="center"/>
          </w:tcPr>
          <w:p w14:paraId="57C692DB" w14:textId="145DE646" w:rsidR="00DD4949" w:rsidRPr="00E857AB" w:rsidRDefault="00DD4949" w:rsidP="00DD4949">
            <w:pPr>
              <w:spacing w:after="0" w:line="240" w:lineRule="auto"/>
              <w:rPr>
                <w:rFonts w:asciiTheme="minorHAnsi" w:eastAsia="Times New Roman" w:hAnsiTheme="minorHAnsi" w:cs="Arial"/>
                <w:color w:val="0070C0"/>
                <w:sz w:val="16"/>
                <w:szCs w:val="16"/>
              </w:rPr>
            </w:pPr>
            <w:r w:rsidRPr="00E857AB">
              <w:rPr>
                <w:rFonts w:asciiTheme="minorHAnsi" w:eastAsia="Times New Roman" w:hAnsiTheme="minorHAnsi" w:cs="Arial"/>
                <w:color w:val="0070C0"/>
                <w:sz w:val="16"/>
                <w:szCs w:val="16"/>
              </w:rPr>
              <w:t>Other cereals n.e.c.</w:t>
            </w:r>
          </w:p>
        </w:tc>
        <w:tc>
          <w:tcPr>
            <w:tcW w:w="709" w:type="dxa"/>
            <w:shd w:val="clear" w:color="000000" w:fill="FFFFFF"/>
            <w:vAlign w:val="center"/>
          </w:tcPr>
          <w:p w14:paraId="3515783C" w14:textId="4CD0CCA3"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0108</w:t>
            </w:r>
          </w:p>
        </w:tc>
        <w:tc>
          <w:tcPr>
            <w:tcW w:w="992" w:type="dxa"/>
            <w:shd w:val="clear" w:color="000000" w:fill="FFFFFF"/>
            <w:vAlign w:val="center"/>
          </w:tcPr>
          <w:p w14:paraId="13B27316" w14:textId="01475D37"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Cereals, nes</w:t>
            </w:r>
          </w:p>
        </w:tc>
        <w:tc>
          <w:tcPr>
            <w:tcW w:w="709" w:type="dxa"/>
            <w:shd w:val="clear" w:color="000000" w:fill="FFFFFF"/>
            <w:vAlign w:val="center"/>
          </w:tcPr>
          <w:p w14:paraId="3FF5CBF0" w14:textId="29CFABD9"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c>
          <w:tcPr>
            <w:tcW w:w="4819" w:type="dxa"/>
            <w:shd w:val="clear" w:color="000000" w:fill="FFFFFF"/>
            <w:vAlign w:val="center"/>
          </w:tcPr>
          <w:p w14:paraId="539D91D3" w14:textId="1F006566" w:rsidR="00DD4949" w:rsidRPr="00E857AB" w:rsidRDefault="00DD4949" w:rsidP="00DD4949">
            <w:pPr>
              <w:spacing w:after="0" w:line="240" w:lineRule="auto"/>
              <w:rPr>
                <w:rFonts w:asciiTheme="minorHAnsi" w:eastAsia="Times New Roman" w:hAnsiTheme="minorHAnsi" w:cs="Arial"/>
                <w:color w:val="366092"/>
                <w:sz w:val="16"/>
                <w:szCs w:val="16"/>
              </w:rPr>
            </w:pPr>
            <w:r w:rsidRPr="00E857AB">
              <w:rPr>
                <w:rFonts w:asciiTheme="minorHAnsi" w:eastAsia="Times New Roman" w:hAnsiTheme="minorHAnsi" w:cs="Arial"/>
                <w:color w:val="366092"/>
                <w:sz w:val="16"/>
                <w:szCs w:val="16"/>
              </w:rPr>
              <w:t> </w:t>
            </w:r>
          </w:p>
        </w:tc>
      </w:tr>
    </w:tbl>
    <w:p w14:paraId="3C3FA7B9" w14:textId="2131E00B" w:rsidR="00162200" w:rsidRDefault="00162200" w:rsidP="00995BEA">
      <w:pPr>
        <w:pStyle w:val="Heading1"/>
        <w:spacing w:before="0"/>
        <w:ind w:left="-1134"/>
        <w:jc w:val="center"/>
        <w:rPr>
          <w:rFonts w:asciiTheme="minorHAnsi" w:hAnsiTheme="minorHAnsi"/>
          <w:color w:val="FF0000"/>
          <w:sz w:val="26"/>
          <w:szCs w:val="26"/>
          <w:lang w:val="en-GB"/>
        </w:rPr>
      </w:pPr>
    </w:p>
    <w:p w14:paraId="133AB582" w14:textId="77777777" w:rsidR="005D0807" w:rsidRPr="005D0807" w:rsidRDefault="005D0807" w:rsidP="00995BEA">
      <w:pPr>
        <w:spacing w:after="0" w:line="240" w:lineRule="auto"/>
        <w:rPr>
          <w:lang w:eastAsia="it-IT"/>
        </w:rPr>
      </w:pPr>
    </w:p>
    <w:p w14:paraId="29CEEC86" w14:textId="1ECB24A3" w:rsidR="00162200" w:rsidRPr="001B1D98" w:rsidRDefault="00162200" w:rsidP="00995BEA">
      <w:pPr>
        <w:pStyle w:val="Heading1"/>
        <w:spacing w:before="0"/>
        <w:jc w:val="center"/>
        <w:rPr>
          <w:rFonts w:asciiTheme="minorHAnsi" w:hAnsiTheme="minorHAnsi"/>
          <w:color w:val="FF0000"/>
          <w:sz w:val="20"/>
          <w:szCs w:val="20"/>
          <w:lang w:val="en-GB"/>
        </w:rPr>
      </w:pPr>
      <w:r w:rsidRPr="001B1D98">
        <w:rPr>
          <w:rFonts w:asciiTheme="minorHAnsi" w:hAnsiTheme="minorHAnsi"/>
          <w:sz w:val="20"/>
          <w:szCs w:val="20"/>
          <w:lang w:val="en-GB"/>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6"/>
        <w:gridCol w:w="7679"/>
      </w:tblGrid>
      <w:tr w:rsidR="001B18EC" w:rsidRPr="00E857AB" w14:paraId="6D7CA0F2" w14:textId="77777777" w:rsidTr="001B18EC">
        <w:tc>
          <w:tcPr>
            <w:tcW w:w="9287" w:type="dxa"/>
            <w:gridSpan w:val="2"/>
          </w:tcPr>
          <w:p w14:paraId="10077A25" w14:textId="77777777" w:rsidR="001B18EC" w:rsidRPr="00E857AB" w:rsidRDefault="00162200" w:rsidP="00995BEA">
            <w:pPr>
              <w:pStyle w:val="Heading1"/>
              <w:spacing w:before="0"/>
              <w:outlineLvl w:val="0"/>
              <w:rPr>
                <w:rFonts w:asciiTheme="minorHAnsi" w:hAnsiTheme="minorHAnsi"/>
                <w:color w:val="0000FF"/>
                <w:sz w:val="20"/>
                <w:szCs w:val="20"/>
                <w:lang w:val="en-GB"/>
              </w:rPr>
            </w:pPr>
            <w:bookmarkStart w:id="0" w:name="_Toc277428353"/>
            <w:r w:rsidRPr="00E857AB">
              <w:rPr>
                <w:rFonts w:asciiTheme="minorHAnsi" w:hAnsiTheme="minorHAnsi"/>
                <w:color w:val="0000FF"/>
                <w:sz w:val="20"/>
                <w:szCs w:val="20"/>
                <w:lang w:val="en-GB"/>
              </w:rPr>
              <w:lastRenderedPageBreak/>
              <w:t>25</w:t>
            </w:r>
            <w:r w:rsidR="001B18EC" w:rsidRPr="00E857AB">
              <w:rPr>
                <w:rFonts w:asciiTheme="minorHAnsi" w:hAnsiTheme="minorHAnsi"/>
                <w:color w:val="0000FF"/>
                <w:sz w:val="20"/>
                <w:szCs w:val="20"/>
                <w:lang w:val="en-GB"/>
              </w:rPr>
              <w:t xml:space="preserve">11   </w:t>
            </w:r>
            <w:r w:rsidR="001B18EC" w:rsidRPr="00E857AB">
              <w:rPr>
                <w:rFonts w:asciiTheme="minorHAnsi" w:hAnsiTheme="minorHAnsi"/>
                <w:color w:val="0000FF"/>
                <w:sz w:val="20"/>
                <w:szCs w:val="20"/>
                <w:lang w:val="en-GB"/>
              </w:rPr>
              <w:br/>
              <w:t>Wheat</w:t>
            </w:r>
            <w:bookmarkEnd w:id="0"/>
          </w:p>
          <w:p w14:paraId="09E59FFB" w14:textId="77777777" w:rsidR="001B18EC" w:rsidRPr="00E857AB" w:rsidRDefault="001B18EC" w:rsidP="00995BEA">
            <w:pPr>
              <w:rPr>
                <w:rFonts w:asciiTheme="minorHAnsi" w:hAnsiTheme="minorHAnsi"/>
                <w:sz w:val="20"/>
                <w:lang w:eastAsia="it-IT"/>
              </w:rPr>
            </w:pPr>
            <w:r w:rsidRPr="00E857AB">
              <w:rPr>
                <w:rFonts w:asciiTheme="minorHAnsi" w:hAnsiTheme="minorHAnsi"/>
                <w:sz w:val="20"/>
                <w:lang w:eastAsia="it-IT"/>
              </w:rPr>
              <w:t xml:space="preserve">Default composition: </w:t>
            </w:r>
          </w:p>
          <w:p w14:paraId="49371F0C" w14:textId="77777777" w:rsidR="001B18EC" w:rsidRPr="00E857AB" w:rsidRDefault="001B18EC" w:rsidP="00995BEA">
            <w:pPr>
              <w:rPr>
                <w:rFonts w:asciiTheme="minorHAnsi" w:hAnsiTheme="minorHAnsi"/>
                <w:sz w:val="20"/>
                <w:lang w:eastAsia="it-IT"/>
              </w:rPr>
            </w:pPr>
            <w:r w:rsidRPr="00E857AB">
              <w:rPr>
                <w:rFonts w:asciiTheme="minorHAnsi" w:hAnsiTheme="minorHAnsi"/>
                <w:sz w:val="20"/>
                <w:lang w:eastAsia="it-IT"/>
              </w:rPr>
              <w:t xml:space="preserve">15 Wheat, </w:t>
            </w:r>
          </w:p>
          <w:p w14:paraId="62AEF868" w14:textId="77777777" w:rsidR="001B18EC" w:rsidRPr="00E857AB" w:rsidRDefault="001B18EC" w:rsidP="00995BEA">
            <w:pPr>
              <w:rPr>
                <w:sz w:val="20"/>
                <w:lang w:eastAsia="it-IT"/>
              </w:rPr>
            </w:pPr>
            <w:r w:rsidRPr="00E857AB">
              <w:rPr>
                <w:rFonts w:asciiTheme="minorHAnsi" w:hAnsiTheme="minorHAnsi"/>
                <w:sz w:val="20"/>
                <w:lang w:eastAsia="it-IT"/>
              </w:rPr>
              <w:t>16 Flour of Wheat, 18 Macaroni, 20 Bread, 21 Bulgur, 22 Pastry, 23 Starch of Wheat, 41 Breakfast Cereals, 110 Wafers; nutrient data only: 17 Bran of Wheat, 19 Germ of Wheat, 24 Gluten of Wheat, 114 Mixes and Doughs, 115 Food Prep,Flour,Malt Extract</w:t>
            </w:r>
          </w:p>
        </w:tc>
      </w:tr>
      <w:tr w:rsidR="001B18EC" w:rsidRPr="00E857AB" w14:paraId="51549D95" w14:textId="77777777" w:rsidTr="001B18EC">
        <w:tc>
          <w:tcPr>
            <w:tcW w:w="1479" w:type="dxa"/>
          </w:tcPr>
          <w:p w14:paraId="613744B8" w14:textId="77777777" w:rsidR="001B18EC" w:rsidRPr="00E857AB" w:rsidRDefault="001B18EC" w:rsidP="00995BEA">
            <w:pPr>
              <w:rPr>
                <w:rFonts w:asciiTheme="minorHAnsi" w:hAnsiTheme="minorHAnsi"/>
                <w:b/>
                <w:color w:val="0000FF"/>
                <w:sz w:val="20"/>
              </w:rPr>
            </w:pPr>
            <w:r w:rsidRPr="00E857AB">
              <w:rPr>
                <w:rFonts w:asciiTheme="minorHAnsi" w:hAnsiTheme="minorHAnsi"/>
                <w:b/>
                <w:color w:val="0000FF"/>
                <w:sz w:val="20"/>
              </w:rPr>
              <w:t>FCL</w:t>
            </w:r>
          </w:p>
          <w:p w14:paraId="20543AC3" w14:textId="77777777" w:rsidR="001B18EC" w:rsidRPr="00E857AB" w:rsidRDefault="001B18EC" w:rsidP="00995BEA">
            <w:pPr>
              <w:rPr>
                <w:rFonts w:asciiTheme="minorHAnsi" w:hAnsiTheme="minorHAnsi"/>
                <w:b/>
                <w:color w:val="0000FF"/>
                <w:sz w:val="20"/>
              </w:rPr>
            </w:pPr>
            <w:r w:rsidRPr="00E857AB">
              <w:rPr>
                <w:rFonts w:asciiTheme="minorHAnsi" w:hAnsiTheme="minorHAnsi"/>
                <w:b/>
                <w:color w:val="0000FF"/>
                <w:sz w:val="20"/>
              </w:rPr>
              <w:t>(0015)</w:t>
            </w:r>
          </w:p>
        </w:tc>
        <w:tc>
          <w:tcPr>
            <w:tcW w:w="7808" w:type="dxa"/>
          </w:tcPr>
          <w:p w14:paraId="5A5EFE3D" w14:textId="77777777" w:rsidR="001B18EC" w:rsidRPr="00E857AB" w:rsidRDefault="001B18EC" w:rsidP="00995BEA">
            <w:pPr>
              <w:rPr>
                <w:rFonts w:asciiTheme="minorHAnsi" w:hAnsiTheme="minorHAnsi"/>
                <w:bCs/>
                <w:color w:val="0000FF"/>
                <w:sz w:val="20"/>
              </w:rPr>
            </w:pPr>
            <w:r w:rsidRPr="00E857AB">
              <w:rPr>
                <w:rFonts w:asciiTheme="minorHAnsi" w:hAnsiTheme="minorHAnsi"/>
                <w:bCs/>
                <w:i/>
                <w:iCs/>
                <w:color w:val="0000FF"/>
                <w:sz w:val="20"/>
              </w:rPr>
              <w:t>Triticum spp.:</w:t>
            </w:r>
            <w:r w:rsidRPr="00E857AB">
              <w:rPr>
                <w:rFonts w:asciiTheme="minorHAnsi" w:hAnsiTheme="minorHAnsi"/>
                <w:bCs/>
                <w:color w:val="0000FF"/>
                <w:sz w:val="20"/>
              </w:rPr>
              <w:br/>
              <w:t>common (</w:t>
            </w:r>
            <w:r w:rsidRPr="00E857AB">
              <w:rPr>
                <w:rFonts w:asciiTheme="minorHAnsi" w:hAnsiTheme="minorHAnsi"/>
                <w:bCs/>
                <w:i/>
                <w:iCs/>
                <w:color w:val="0000FF"/>
                <w:sz w:val="20"/>
              </w:rPr>
              <w:t>T. aestivum</w:t>
            </w:r>
            <w:r w:rsidRPr="00E857AB">
              <w:rPr>
                <w:rFonts w:asciiTheme="minorHAnsi" w:hAnsiTheme="minorHAnsi"/>
                <w:bCs/>
                <w:color w:val="0000FF"/>
                <w:sz w:val="20"/>
              </w:rPr>
              <w:t>)</w:t>
            </w:r>
            <w:r w:rsidRPr="00E857AB">
              <w:rPr>
                <w:rFonts w:asciiTheme="minorHAnsi" w:hAnsiTheme="minorHAnsi"/>
                <w:bCs/>
                <w:color w:val="0000FF"/>
                <w:sz w:val="20"/>
              </w:rPr>
              <w:br/>
              <w:t>durum (</w:t>
            </w:r>
            <w:r w:rsidRPr="00E857AB">
              <w:rPr>
                <w:rFonts w:asciiTheme="minorHAnsi" w:hAnsiTheme="minorHAnsi"/>
                <w:bCs/>
                <w:i/>
                <w:iCs/>
                <w:color w:val="0000FF"/>
                <w:sz w:val="20"/>
              </w:rPr>
              <w:t>T. durum</w:t>
            </w:r>
            <w:r w:rsidRPr="00E857AB">
              <w:rPr>
                <w:rFonts w:asciiTheme="minorHAnsi" w:hAnsiTheme="minorHAnsi"/>
                <w:bCs/>
                <w:color w:val="0000FF"/>
                <w:sz w:val="20"/>
              </w:rPr>
              <w:t>)</w:t>
            </w:r>
            <w:r w:rsidRPr="00E857AB">
              <w:rPr>
                <w:rFonts w:asciiTheme="minorHAnsi" w:hAnsiTheme="minorHAnsi"/>
                <w:bCs/>
                <w:color w:val="0000FF"/>
                <w:sz w:val="20"/>
              </w:rPr>
              <w:br/>
              <w:t>spelt (</w:t>
            </w:r>
            <w:r w:rsidRPr="00E857AB">
              <w:rPr>
                <w:rFonts w:asciiTheme="minorHAnsi" w:hAnsiTheme="minorHAnsi"/>
                <w:bCs/>
                <w:i/>
                <w:iCs/>
                <w:color w:val="0000FF"/>
                <w:sz w:val="20"/>
              </w:rPr>
              <w:t>T. spelta</w:t>
            </w:r>
            <w:r w:rsidRPr="00E857AB">
              <w:rPr>
                <w:rFonts w:asciiTheme="minorHAnsi" w:hAnsiTheme="minorHAnsi"/>
                <w:bCs/>
                <w:color w:val="0000FF"/>
                <w:sz w:val="20"/>
              </w:rPr>
              <w:t>)</w:t>
            </w:r>
          </w:p>
          <w:p w14:paraId="094C5B3B" w14:textId="77777777" w:rsidR="001B18EC" w:rsidRPr="00E857AB" w:rsidRDefault="001B18EC" w:rsidP="00995BEA">
            <w:pPr>
              <w:widowControl w:val="0"/>
              <w:autoSpaceDE w:val="0"/>
              <w:autoSpaceDN w:val="0"/>
              <w:adjustRightInd w:val="0"/>
              <w:rPr>
                <w:rFonts w:asciiTheme="minorHAnsi" w:hAnsiTheme="minorHAnsi" w:cs="TimesNewRomanPSMT"/>
                <w:b/>
                <w:color w:val="FF0000"/>
                <w:sz w:val="20"/>
              </w:rPr>
            </w:pPr>
            <w:r w:rsidRPr="00E857AB">
              <w:rPr>
                <w:rFonts w:asciiTheme="minorHAnsi" w:hAnsiTheme="minorHAnsi"/>
                <w:bCs/>
                <w:color w:val="0000FF"/>
                <w:sz w:val="20"/>
              </w:rPr>
              <w:t>Common and durum wheat are the main types. Among common wheat, the main varieties are spring and winter, hard and soft, and red and white. At the national level, different varieties should be reported separately, reflecting their different uses. It includes meslin (a mixture wheat/rye). Used mainly for human food.</w:t>
            </w:r>
          </w:p>
        </w:tc>
      </w:tr>
      <w:tr w:rsidR="001B18EC" w:rsidRPr="00E857AB" w14:paraId="5EBBEE00" w14:textId="77777777" w:rsidTr="001B18EC">
        <w:tc>
          <w:tcPr>
            <w:tcW w:w="1479" w:type="dxa"/>
          </w:tcPr>
          <w:p w14:paraId="362E2AFB" w14:textId="28107158" w:rsidR="001B18EC" w:rsidRPr="00E857AB" w:rsidRDefault="00004D0A" w:rsidP="00995BEA">
            <w:pPr>
              <w:rPr>
                <w:rFonts w:asciiTheme="minorHAnsi" w:hAnsiTheme="minorHAnsi"/>
                <w:b/>
                <w:sz w:val="20"/>
              </w:rPr>
            </w:pPr>
            <w:r>
              <w:rPr>
                <w:rFonts w:asciiTheme="minorHAnsi" w:hAnsiTheme="minorHAnsi"/>
                <w:b/>
                <w:sz w:val="20"/>
              </w:rPr>
              <w:t>CPC Ver.2.1</w:t>
            </w:r>
          </w:p>
          <w:p w14:paraId="2433AE76" w14:textId="77777777" w:rsidR="001B18EC" w:rsidRPr="00E857AB" w:rsidRDefault="001B18EC" w:rsidP="00995BEA">
            <w:pPr>
              <w:rPr>
                <w:rFonts w:asciiTheme="minorHAnsi" w:hAnsiTheme="minorHAnsi"/>
                <w:b/>
                <w:color w:val="0000FF"/>
                <w:sz w:val="20"/>
              </w:rPr>
            </w:pPr>
            <w:r w:rsidRPr="00E857AB">
              <w:rPr>
                <w:rFonts w:asciiTheme="minorHAnsi" w:hAnsiTheme="minorHAnsi"/>
                <w:b/>
                <w:sz w:val="20"/>
              </w:rPr>
              <w:t>(0111)</w:t>
            </w:r>
          </w:p>
        </w:tc>
        <w:tc>
          <w:tcPr>
            <w:tcW w:w="7808" w:type="dxa"/>
          </w:tcPr>
          <w:p w14:paraId="6DB89F16" w14:textId="77777777" w:rsidR="001B18EC" w:rsidRPr="00E857AB" w:rsidRDefault="001B18EC" w:rsidP="00995BEA">
            <w:pPr>
              <w:rPr>
                <w:rFonts w:asciiTheme="minorHAnsi" w:hAnsiTheme="minorHAnsi"/>
                <w:sz w:val="20"/>
              </w:rPr>
            </w:pPr>
            <w:r w:rsidRPr="00E857AB">
              <w:rPr>
                <w:rFonts w:asciiTheme="minorHAnsi" w:hAnsiTheme="minorHAnsi" w:cs="TimesNewRomanPSMT"/>
                <w:b/>
                <w:color w:val="FF0000"/>
                <w:sz w:val="20"/>
              </w:rPr>
              <w:t>none</w:t>
            </w:r>
          </w:p>
        </w:tc>
      </w:tr>
      <w:tr w:rsidR="001B18EC" w:rsidRPr="00E857AB" w14:paraId="5EED9D92" w14:textId="77777777" w:rsidTr="001B18EC">
        <w:tc>
          <w:tcPr>
            <w:tcW w:w="1479" w:type="dxa"/>
          </w:tcPr>
          <w:p w14:paraId="6AA65C20" w14:textId="77777777" w:rsidR="001B18EC" w:rsidRPr="00E857AB" w:rsidRDefault="001B18EC" w:rsidP="00995BEA">
            <w:pPr>
              <w:jc w:val="right"/>
              <w:rPr>
                <w:rFonts w:asciiTheme="minorHAnsi" w:hAnsiTheme="minorHAnsi"/>
                <w:bCs/>
                <w:sz w:val="20"/>
              </w:rPr>
            </w:pPr>
            <w:r w:rsidRPr="00E857AB">
              <w:rPr>
                <w:rFonts w:asciiTheme="minorHAnsi" w:hAnsiTheme="minorHAnsi"/>
                <w:bCs/>
                <w:sz w:val="20"/>
              </w:rPr>
              <w:t xml:space="preserve">01111 </w:t>
            </w:r>
          </w:p>
          <w:p w14:paraId="0B292792" w14:textId="77777777" w:rsidR="001B18EC" w:rsidRPr="00E857AB" w:rsidRDefault="001B18EC" w:rsidP="00995BEA">
            <w:pPr>
              <w:jc w:val="right"/>
              <w:rPr>
                <w:rFonts w:asciiTheme="minorHAnsi" w:hAnsiTheme="minorHAnsi"/>
                <w:bCs/>
                <w:sz w:val="20"/>
              </w:rPr>
            </w:pPr>
            <w:r w:rsidRPr="00E857AB">
              <w:rPr>
                <w:rFonts w:asciiTheme="minorHAnsi" w:hAnsiTheme="minorHAnsi"/>
                <w:bCs/>
                <w:sz w:val="20"/>
              </w:rPr>
              <w:t>Wheat Seed</w:t>
            </w:r>
          </w:p>
        </w:tc>
        <w:tc>
          <w:tcPr>
            <w:tcW w:w="7808" w:type="dxa"/>
          </w:tcPr>
          <w:p w14:paraId="44DFCDC0"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This subclass includes:</w:t>
            </w:r>
          </w:p>
          <w:p w14:paraId="58E5240D"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 wheat, species of Triticum, mainly aestivum and durum, grown specifically for seed purposes, whether or not processed</w:t>
            </w:r>
          </w:p>
          <w:p w14:paraId="69A4F6BD"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This subclass does not include:</w:t>
            </w:r>
          </w:p>
          <w:p w14:paraId="789A9FB3" w14:textId="77777777" w:rsidR="001B18EC" w:rsidRPr="00E857AB" w:rsidRDefault="001B18EC" w:rsidP="00995BEA">
            <w:pPr>
              <w:rPr>
                <w:rFonts w:asciiTheme="minorHAnsi" w:hAnsiTheme="minorHAnsi"/>
                <w:b/>
                <w:bCs/>
                <w:sz w:val="20"/>
                <w:lang w:eastAsia="zh-CN"/>
              </w:rPr>
            </w:pPr>
            <w:r w:rsidRPr="00E857AB">
              <w:rPr>
                <w:rFonts w:asciiTheme="minorHAnsi" w:eastAsia="Times New Roman" w:hAnsiTheme="minorHAnsi"/>
                <w:sz w:val="20"/>
              </w:rPr>
              <w:t>- wheat not grown specifically for seed purposes, cf. 01112</w:t>
            </w:r>
          </w:p>
        </w:tc>
      </w:tr>
      <w:tr w:rsidR="001B18EC" w:rsidRPr="00E857AB" w14:paraId="49370A24" w14:textId="77777777" w:rsidTr="001B18EC">
        <w:tc>
          <w:tcPr>
            <w:tcW w:w="1479" w:type="dxa"/>
          </w:tcPr>
          <w:p w14:paraId="5CC2DA81" w14:textId="77777777" w:rsidR="001B18EC" w:rsidRPr="00E857AB" w:rsidRDefault="001B18EC" w:rsidP="00995BEA">
            <w:pPr>
              <w:jc w:val="right"/>
              <w:rPr>
                <w:rFonts w:asciiTheme="minorHAnsi" w:hAnsiTheme="minorHAnsi"/>
                <w:bCs/>
                <w:sz w:val="20"/>
              </w:rPr>
            </w:pPr>
            <w:r w:rsidRPr="00E857AB">
              <w:rPr>
                <w:rFonts w:asciiTheme="minorHAnsi" w:hAnsiTheme="minorHAnsi"/>
                <w:bCs/>
                <w:sz w:val="20"/>
              </w:rPr>
              <w:t>01112</w:t>
            </w:r>
          </w:p>
          <w:p w14:paraId="3A45795B" w14:textId="77777777" w:rsidR="001B18EC" w:rsidRPr="00E857AB" w:rsidRDefault="001B18EC" w:rsidP="00995BEA">
            <w:pPr>
              <w:jc w:val="right"/>
              <w:rPr>
                <w:rFonts w:asciiTheme="minorHAnsi" w:hAnsiTheme="minorHAnsi"/>
                <w:bCs/>
                <w:sz w:val="20"/>
              </w:rPr>
            </w:pPr>
            <w:r w:rsidRPr="00E857AB">
              <w:rPr>
                <w:rFonts w:asciiTheme="minorHAnsi" w:hAnsiTheme="minorHAnsi"/>
                <w:bCs/>
                <w:sz w:val="20"/>
              </w:rPr>
              <w:t>Wheat Other</w:t>
            </w:r>
          </w:p>
        </w:tc>
        <w:tc>
          <w:tcPr>
            <w:tcW w:w="7808" w:type="dxa"/>
          </w:tcPr>
          <w:p w14:paraId="164D6084"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This subclass includes:</w:t>
            </w:r>
          </w:p>
          <w:p w14:paraId="317C743B"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 wheat, species of Triticum, mainly aestivum and durum, including common wheat of the following kinds:</w:t>
            </w:r>
          </w:p>
          <w:p w14:paraId="0E83D1D4"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 spring wheat</w:t>
            </w:r>
          </w:p>
          <w:p w14:paraId="7215760C"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 winter wheat</w:t>
            </w:r>
          </w:p>
          <w:p w14:paraId="3C5EA7DD"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 hard wheat</w:t>
            </w:r>
          </w:p>
          <w:p w14:paraId="165AACB8"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 soft wheat</w:t>
            </w:r>
          </w:p>
          <w:p w14:paraId="2FA0C3BF"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 red and white wheat</w:t>
            </w:r>
          </w:p>
          <w:p w14:paraId="45823301"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 durum wheat</w:t>
            </w:r>
          </w:p>
          <w:p w14:paraId="2EEB852E" w14:textId="77777777" w:rsidR="001B18EC" w:rsidRPr="00E857AB" w:rsidRDefault="001B18EC" w:rsidP="00995BEA">
            <w:pPr>
              <w:rPr>
                <w:rFonts w:asciiTheme="minorHAnsi" w:eastAsia="Times New Roman" w:hAnsiTheme="minorHAnsi"/>
                <w:sz w:val="20"/>
              </w:rPr>
            </w:pPr>
          </w:p>
          <w:p w14:paraId="1C610B0F" w14:textId="77777777" w:rsidR="001B18EC" w:rsidRPr="00E857AB" w:rsidRDefault="001B18EC" w:rsidP="00995BEA">
            <w:pPr>
              <w:rPr>
                <w:rFonts w:asciiTheme="minorHAnsi" w:eastAsia="Times New Roman" w:hAnsiTheme="minorHAnsi"/>
                <w:sz w:val="20"/>
              </w:rPr>
            </w:pPr>
            <w:r w:rsidRPr="00E857AB">
              <w:rPr>
                <w:rFonts w:asciiTheme="minorHAnsi" w:eastAsia="Times New Roman" w:hAnsiTheme="minorHAnsi"/>
                <w:sz w:val="20"/>
              </w:rPr>
              <w:t>This subclass does not include:</w:t>
            </w:r>
          </w:p>
          <w:p w14:paraId="51F1EDA7" w14:textId="77777777" w:rsidR="001B18EC" w:rsidRPr="00E857AB" w:rsidRDefault="001B18EC" w:rsidP="00995BEA">
            <w:pPr>
              <w:rPr>
                <w:rFonts w:asciiTheme="minorHAnsi" w:hAnsiTheme="minorHAnsi"/>
                <w:sz w:val="20"/>
              </w:rPr>
            </w:pPr>
            <w:r w:rsidRPr="00E857AB">
              <w:rPr>
                <w:rFonts w:asciiTheme="minorHAnsi" w:eastAsia="Times New Roman" w:hAnsiTheme="minorHAnsi"/>
                <w:sz w:val="20"/>
              </w:rPr>
              <w:t>- wheat grown specifically for seed purposes, cf. 01111</w:t>
            </w:r>
          </w:p>
        </w:tc>
      </w:tr>
      <w:tr w:rsidR="001B18EC" w:rsidRPr="00E857AB" w14:paraId="78E4A672" w14:textId="77777777" w:rsidTr="001B18EC">
        <w:tc>
          <w:tcPr>
            <w:tcW w:w="1479" w:type="dxa"/>
          </w:tcPr>
          <w:p w14:paraId="5F8CE530" w14:textId="77777777" w:rsidR="001B18EC" w:rsidRPr="00E857AB" w:rsidRDefault="001B18EC" w:rsidP="00995BEA">
            <w:pPr>
              <w:rPr>
                <w:rFonts w:asciiTheme="minorHAnsi" w:hAnsiTheme="minorHAnsi"/>
                <w:b/>
                <w:sz w:val="20"/>
              </w:rPr>
            </w:pPr>
            <w:r w:rsidRPr="00E857AB">
              <w:rPr>
                <w:rFonts w:asciiTheme="minorHAnsi" w:hAnsiTheme="minorHAnsi"/>
                <w:b/>
                <w:sz w:val="20"/>
              </w:rPr>
              <w:t>HS 2012</w:t>
            </w:r>
          </w:p>
          <w:p w14:paraId="3B4141AC" w14:textId="77777777" w:rsidR="001B18EC" w:rsidRPr="00E857AB" w:rsidRDefault="001B18EC" w:rsidP="00995BEA">
            <w:pPr>
              <w:rPr>
                <w:rFonts w:asciiTheme="minorHAnsi" w:hAnsiTheme="minorHAnsi"/>
                <w:b/>
                <w:sz w:val="20"/>
              </w:rPr>
            </w:pPr>
            <w:r w:rsidRPr="00E857AB">
              <w:rPr>
                <w:rFonts w:asciiTheme="minorHAnsi" w:hAnsiTheme="minorHAnsi"/>
                <w:b/>
                <w:sz w:val="20"/>
              </w:rPr>
              <w:t>(1001)</w:t>
            </w:r>
          </w:p>
        </w:tc>
        <w:tc>
          <w:tcPr>
            <w:tcW w:w="7808" w:type="dxa"/>
          </w:tcPr>
          <w:p w14:paraId="51813827" w14:textId="77777777" w:rsidR="001B18EC" w:rsidRPr="00E857AB" w:rsidRDefault="001B18EC" w:rsidP="00995BEA">
            <w:pPr>
              <w:pStyle w:val="zparagraphe"/>
              <w:spacing w:before="0" w:beforeAutospacing="0" w:after="0" w:afterAutospacing="0"/>
              <w:rPr>
                <w:rFonts w:asciiTheme="minorHAnsi" w:hAnsiTheme="minorHAnsi"/>
                <w:lang w:val="en-GB"/>
              </w:rPr>
            </w:pPr>
            <w:r w:rsidRPr="00E857AB">
              <w:rPr>
                <w:rFonts w:asciiTheme="minorHAnsi" w:hAnsiTheme="minorHAnsi"/>
                <w:b/>
                <w:bCs/>
                <w:lang w:val="en-GB"/>
              </w:rPr>
              <w:t>Wheat</w:t>
            </w:r>
            <w:r w:rsidRPr="00E857AB">
              <w:rPr>
                <w:rFonts w:asciiTheme="minorHAnsi" w:hAnsiTheme="minorHAnsi"/>
                <w:lang w:val="en-GB"/>
              </w:rPr>
              <w:t xml:space="preserve"> can be divided into two main classes:</w:t>
            </w:r>
          </w:p>
          <w:p w14:paraId="655413BF" w14:textId="77777777" w:rsidR="001B18EC" w:rsidRPr="00E857AB" w:rsidRDefault="001B18EC" w:rsidP="00995BEA">
            <w:pPr>
              <w:pStyle w:val="zparalisteniv1"/>
              <w:spacing w:before="0" w:beforeAutospacing="0" w:after="0" w:afterAutospacing="0"/>
              <w:rPr>
                <w:rFonts w:asciiTheme="minorHAnsi" w:hAnsiTheme="minorHAnsi"/>
                <w:lang w:val="en-GB"/>
              </w:rPr>
            </w:pPr>
            <w:r w:rsidRPr="00E857AB">
              <w:rPr>
                <w:rFonts w:asciiTheme="minorHAnsi" w:hAnsiTheme="minorHAnsi"/>
                <w:lang w:val="en-GB"/>
              </w:rPr>
              <w:t>(1) </w:t>
            </w:r>
            <w:r w:rsidRPr="00E857AB">
              <w:rPr>
                <w:rFonts w:asciiTheme="minorHAnsi" w:hAnsiTheme="minorHAnsi"/>
                <w:b/>
                <w:bCs/>
                <w:lang w:val="en-GB"/>
              </w:rPr>
              <w:t>Common wheat</w:t>
            </w:r>
            <w:r w:rsidRPr="00E857AB">
              <w:rPr>
                <w:rFonts w:asciiTheme="minorHAnsi" w:hAnsiTheme="minorHAnsi"/>
                <w:lang w:val="en-GB"/>
              </w:rPr>
              <w:t>, soft, semi</w:t>
            </w:r>
            <w:r w:rsidRPr="00E857AB">
              <w:rPr>
                <w:rFonts w:asciiTheme="minorHAnsi" w:hAnsiTheme="minorHAnsi"/>
                <w:lang w:val="en-GB"/>
              </w:rPr>
              <w:noBreakHyphen/>
              <w:t>hard or hard, usually having a floury fracture;</w:t>
            </w:r>
          </w:p>
          <w:p w14:paraId="65866F96" w14:textId="77777777" w:rsidR="001B18EC" w:rsidRPr="00E857AB" w:rsidRDefault="001B18EC" w:rsidP="00995BEA">
            <w:pPr>
              <w:rPr>
                <w:rFonts w:asciiTheme="minorHAnsi" w:hAnsiTheme="minorHAnsi"/>
                <w:sz w:val="20"/>
              </w:rPr>
            </w:pPr>
            <w:r w:rsidRPr="00E857AB">
              <w:rPr>
                <w:rFonts w:asciiTheme="minorHAnsi" w:hAnsiTheme="minorHAnsi"/>
                <w:sz w:val="20"/>
              </w:rPr>
              <w:t>(2) </w:t>
            </w:r>
            <w:r w:rsidRPr="00E857AB">
              <w:rPr>
                <w:rFonts w:asciiTheme="minorHAnsi" w:hAnsiTheme="minorHAnsi"/>
                <w:b/>
                <w:bCs/>
                <w:sz w:val="20"/>
              </w:rPr>
              <w:t>Durum wheat</w:t>
            </w:r>
            <w:r w:rsidRPr="00E857AB">
              <w:rPr>
                <w:rFonts w:asciiTheme="minorHAnsi" w:hAnsiTheme="minorHAnsi"/>
                <w:sz w:val="20"/>
              </w:rPr>
              <w:t xml:space="preserve"> (see Subheading Note 1 to this Chapter </w:t>
            </w:r>
            <w:r w:rsidRPr="00E857AB">
              <w:rPr>
                <w:rFonts w:asciiTheme="minorHAnsi" w:hAnsiTheme="minorHAnsi"/>
                <w:sz w:val="20"/>
              </w:rPr>
              <w:sym w:font="Wingdings" w:char="F0E0"/>
            </w:r>
            <w:r w:rsidRPr="00E857AB">
              <w:rPr>
                <w:rFonts w:asciiTheme="minorHAnsi" w:hAnsiTheme="minorHAnsi"/>
                <w:sz w:val="20"/>
              </w:rPr>
              <w:t xml:space="preserve"> The term “ durum wheat ” means wheat of the </w:t>
            </w:r>
            <w:r w:rsidRPr="00E857AB">
              <w:rPr>
                <w:rFonts w:asciiTheme="minorHAnsi" w:hAnsiTheme="minorHAnsi"/>
                <w:i/>
                <w:iCs/>
                <w:sz w:val="20"/>
              </w:rPr>
              <w:t>Triticum durum</w:t>
            </w:r>
            <w:r w:rsidRPr="00E857AB">
              <w:rPr>
                <w:rFonts w:asciiTheme="minorHAnsi" w:hAnsiTheme="minorHAnsi"/>
                <w:sz w:val="20"/>
              </w:rPr>
              <w:t xml:space="preserve"> species and the hybrids derived from the inter</w:t>
            </w:r>
            <w:r w:rsidRPr="00E857AB">
              <w:rPr>
                <w:rFonts w:asciiTheme="minorHAnsi" w:hAnsiTheme="minorHAnsi"/>
                <w:sz w:val="20"/>
              </w:rPr>
              <w:noBreakHyphen/>
              <w:t xml:space="preserve">specific crossing of </w:t>
            </w:r>
            <w:r w:rsidRPr="00E857AB">
              <w:rPr>
                <w:rFonts w:asciiTheme="minorHAnsi" w:hAnsiTheme="minorHAnsi"/>
                <w:i/>
                <w:iCs/>
                <w:sz w:val="20"/>
              </w:rPr>
              <w:t>Triticum durum</w:t>
            </w:r>
            <w:r w:rsidRPr="00E857AB">
              <w:rPr>
                <w:rFonts w:asciiTheme="minorHAnsi" w:hAnsiTheme="minorHAnsi"/>
                <w:sz w:val="20"/>
              </w:rPr>
              <w:t xml:space="preserve"> which have the same number (28) of chromosomes as that species.). Durum wheat is generally of a colour ranging from amber yellow to brown; it usually shows a translucent, hornlike, vitreous fracture.</w:t>
            </w:r>
          </w:p>
          <w:p w14:paraId="7173A83A" w14:textId="77777777" w:rsidR="001B18EC" w:rsidRPr="00E857AB" w:rsidRDefault="001B18EC" w:rsidP="00995BEA">
            <w:pPr>
              <w:pStyle w:val="zparagraphe"/>
              <w:spacing w:before="0" w:beforeAutospacing="0" w:after="0" w:afterAutospacing="0"/>
              <w:rPr>
                <w:rFonts w:asciiTheme="minorHAnsi" w:hAnsiTheme="minorHAnsi"/>
                <w:lang w:val="en-GB"/>
              </w:rPr>
            </w:pPr>
            <w:r w:rsidRPr="00E857AB">
              <w:rPr>
                <w:rFonts w:asciiTheme="minorHAnsi" w:hAnsiTheme="minorHAnsi"/>
                <w:b/>
                <w:bCs/>
                <w:lang w:val="en-GB"/>
              </w:rPr>
              <w:t>Spelt</w:t>
            </w:r>
            <w:r w:rsidRPr="00E857AB">
              <w:rPr>
                <w:rFonts w:asciiTheme="minorHAnsi" w:hAnsiTheme="minorHAnsi"/>
                <w:lang w:val="en-GB"/>
              </w:rPr>
              <w:t>, a type of wheat with a small brown grain which retains its husk even after threshing, is also classified in this heading.</w:t>
            </w:r>
          </w:p>
          <w:p w14:paraId="7D09B7FF" w14:textId="77777777" w:rsidR="001B18EC" w:rsidRPr="00E857AB" w:rsidRDefault="001B18EC" w:rsidP="00995BEA">
            <w:pPr>
              <w:widowControl w:val="0"/>
              <w:autoSpaceDE w:val="0"/>
              <w:autoSpaceDN w:val="0"/>
              <w:adjustRightInd w:val="0"/>
              <w:rPr>
                <w:rFonts w:asciiTheme="minorHAnsi" w:hAnsiTheme="minorHAnsi" w:cs="TimesNewRomanPSMT"/>
                <w:b/>
                <w:color w:val="FF0000"/>
                <w:sz w:val="20"/>
              </w:rPr>
            </w:pPr>
            <w:r w:rsidRPr="00E857AB">
              <w:rPr>
                <w:rFonts w:asciiTheme="minorHAnsi" w:hAnsiTheme="minorHAnsi"/>
                <w:b/>
                <w:bCs/>
                <w:sz w:val="20"/>
              </w:rPr>
              <w:t>Meslin</w:t>
            </w:r>
            <w:r w:rsidRPr="00E857AB">
              <w:rPr>
                <w:rFonts w:asciiTheme="minorHAnsi" w:hAnsiTheme="minorHAnsi"/>
                <w:sz w:val="20"/>
              </w:rPr>
              <w:t xml:space="preserve"> is a mixture of wheat and rye, generally in proportions of two to one.</w:t>
            </w:r>
          </w:p>
        </w:tc>
      </w:tr>
      <w:tr w:rsidR="001B18EC" w:rsidRPr="00E857AB" w14:paraId="014CEA40" w14:textId="77777777" w:rsidTr="00225257">
        <w:tc>
          <w:tcPr>
            <w:tcW w:w="9287" w:type="dxa"/>
            <w:gridSpan w:val="2"/>
          </w:tcPr>
          <w:p w14:paraId="76D26A82" w14:textId="77777777" w:rsidR="001B18EC" w:rsidRPr="00E857AB" w:rsidRDefault="001B18EC"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1B18EC" w:rsidRPr="00E857AB" w14:paraId="59D8BCCF" w14:textId="77777777" w:rsidTr="001B18EC">
        <w:tc>
          <w:tcPr>
            <w:tcW w:w="9287" w:type="dxa"/>
            <w:gridSpan w:val="2"/>
          </w:tcPr>
          <w:p w14:paraId="7EC357D0" w14:textId="77777777" w:rsidR="001B18EC" w:rsidRPr="00E857AB" w:rsidRDefault="001B18EC" w:rsidP="00995BEA">
            <w:pPr>
              <w:rPr>
                <w:rFonts w:asciiTheme="minorHAnsi" w:hAnsiTheme="minorHAnsi"/>
                <w:color w:val="0000FF"/>
                <w:sz w:val="20"/>
                <w:lang w:eastAsia="zh-CN"/>
              </w:rPr>
            </w:pPr>
            <w:r w:rsidRPr="00E857AB">
              <w:rPr>
                <w:rFonts w:asciiTheme="minorHAnsi" w:hAnsiTheme="minorHAnsi" w:cs="TimesNewRomanPSMT"/>
                <w:color w:val="0000FF"/>
                <w:sz w:val="20"/>
              </w:rPr>
              <w:t xml:space="preserve">Wheat, species of </w:t>
            </w:r>
            <w:r w:rsidRPr="00E857AB">
              <w:rPr>
                <w:rFonts w:asciiTheme="minorHAnsi" w:hAnsiTheme="minorHAnsi" w:cs="TimesNewRomanPSMT"/>
                <w:i/>
                <w:iCs/>
                <w:color w:val="0000FF"/>
                <w:sz w:val="20"/>
              </w:rPr>
              <w:t>Triticum</w:t>
            </w:r>
            <w:r w:rsidRPr="00E857AB">
              <w:rPr>
                <w:rFonts w:asciiTheme="minorHAnsi" w:hAnsiTheme="minorHAnsi" w:cs="TimesNewRomanPSMT"/>
                <w:color w:val="0000FF"/>
                <w:sz w:val="20"/>
              </w:rPr>
              <w:t xml:space="preserve">, </w:t>
            </w:r>
            <w:r w:rsidRPr="00E857AB">
              <w:rPr>
                <w:rFonts w:asciiTheme="minorHAnsi" w:hAnsiTheme="minorHAnsi" w:cs="TimesNewRomanPSMT"/>
                <w:i/>
                <w:color w:val="0000FF"/>
                <w:sz w:val="20"/>
              </w:rPr>
              <w:t xml:space="preserve">T. </w:t>
            </w:r>
            <w:r w:rsidRPr="00E857AB">
              <w:rPr>
                <w:rFonts w:asciiTheme="minorHAnsi" w:hAnsiTheme="minorHAnsi" w:cs="TimesNewRomanPSMT"/>
                <w:i/>
                <w:iCs/>
                <w:color w:val="0000FF"/>
                <w:sz w:val="20"/>
              </w:rPr>
              <w:t xml:space="preserve">aestivum </w:t>
            </w:r>
            <w:r w:rsidRPr="00E857AB">
              <w:rPr>
                <w:rFonts w:asciiTheme="minorHAnsi" w:hAnsiTheme="minorHAnsi" w:cs="TimesNewRomanPSMT"/>
                <w:color w:val="0000FF"/>
                <w:sz w:val="20"/>
              </w:rPr>
              <w:t>(common wheat),</w:t>
            </w:r>
            <w:r w:rsidRPr="00E857AB">
              <w:rPr>
                <w:rFonts w:asciiTheme="minorHAnsi" w:hAnsiTheme="minorHAnsi" w:cs="TimesNewRomanPSMT"/>
                <w:i/>
                <w:iCs/>
                <w:color w:val="0000FF"/>
                <w:sz w:val="20"/>
              </w:rPr>
              <w:t xml:space="preserve"> T. durum </w:t>
            </w:r>
            <w:r w:rsidRPr="00E857AB">
              <w:rPr>
                <w:rFonts w:asciiTheme="minorHAnsi" w:hAnsiTheme="minorHAnsi" w:cs="TimesNewRomanPSMT"/>
                <w:iCs/>
                <w:color w:val="0000FF"/>
                <w:sz w:val="20"/>
              </w:rPr>
              <w:t>(durum)</w:t>
            </w:r>
            <w:r w:rsidRPr="00E857AB">
              <w:rPr>
                <w:rFonts w:asciiTheme="minorHAnsi" w:hAnsiTheme="minorHAnsi" w:cs="TimesNewRomanPSMT"/>
                <w:i/>
                <w:iCs/>
                <w:color w:val="0000FF"/>
                <w:sz w:val="20"/>
              </w:rPr>
              <w:t xml:space="preserve"> and T. spelta </w:t>
            </w:r>
            <w:r w:rsidRPr="00E857AB">
              <w:rPr>
                <w:rFonts w:asciiTheme="minorHAnsi" w:hAnsiTheme="minorHAnsi" w:cs="TimesNewRomanPSMT"/>
                <w:iCs/>
                <w:color w:val="0000FF"/>
                <w:sz w:val="20"/>
              </w:rPr>
              <w:t>(spelt).</w:t>
            </w:r>
            <w:r w:rsidRPr="00E857AB">
              <w:rPr>
                <w:rFonts w:asciiTheme="minorHAnsi" w:hAnsiTheme="minorHAnsi" w:cs="TimesNewRomanPSMT"/>
                <w:color w:val="0000FF"/>
                <w:sz w:val="20"/>
              </w:rPr>
              <w:t xml:space="preserve"> </w:t>
            </w:r>
            <w:r w:rsidRPr="00E857AB">
              <w:rPr>
                <w:rFonts w:asciiTheme="minorHAnsi" w:hAnsiTheme="minorHAnsi"/>
                <w:color w:val="0000FF"/>
                <w:sz w:val="20"/>
              </w:rPr>
              <w:t>Common and durum wheat are the main types. Among</w:t>
            </w:r>
            <w:r w:rsidRPr="00E857AB">
              <w:rPr>
                <w:rFonts w:asciiTheme="minorHAnsi" w:hAnsiTheme="minorHAnsi" w:cs="TimesNewRomanPSMT"/>
                <w:color w:val="0000FF"/>
                <w:sz w:val="20"/>
              </w:rPr>
              <w:t xml:space="preserve"> common wheat, the main varieties are: spring and winter, hard and soft, red and white, </w:t>
            </w:r>
            <w:r w:rsidRPr="00E857AB">
              <w:rPr>
                <w:rFonts w:asciiTheme="minorHAnsi" w:hAnsiTheme="minorHAnsi"/>
                <w:color w:val="0000FF"/>
                <w:sz w:val="20"/>
                <w:lang w:eastAsia="zh-CN"/>
              </w:rPr>
              <w:t>whether or not processed.</w:t>
            </w:r>
          </w:p>
          <w:p w14:paraId="270CBA1B" w14:textId="77777777" w:rsidR="001B18EC" w:rsidRPr="00E857AB" w:rsidRDefault="001B18EC" w:rsidP="00995BEA">
            <w:pPr>
              <w:rPr>
                <w:rFonts w:asciiTheme="minorHAnsi" w:hAnsiTheme="minorHAnsi"/>
                <w:color w:val="0000FF"/>
                <w:sz w:val="20"/>
              </w:rPr>
            </w:pPr>
            <w:r w:rsidRPr="00E857AB">
              <w:rPr>
                <w:rFonts w:asciiTheme="minorHAnsi" w:hAnsiTheme="minorHAnsi"/>
                <w:color w:val="0000FF"/>
                <w:sz w:val="20"/>
              </w:rPr>
              <w:t>It includes meslin (a mixture wheat/rye).</w:t>
            </w:r>
          </w:p>
          <w:p w14:paraId="2E4C6045" w14:textId="77777777" w:rsidR="006A08F2" w:rsidRPr="00E857AB" w:rsidRDefault="001378DC" w:rsidP="00995BEA">
            <w:pPr>
              <w:rPr>
                <w:rFonts w:asciiTheme="minorHAnsi" w:hAnsiTheme="minorHAnsi"/>
                <w:color w:val="0000FF"/>
                <w:sz w:val="20"/>
              </w:rPr>
            </w:pPr>
            <w:r w:rsidRPr="00E857AB">
              <w:rPr>
                <w:rFonts w:asciiTheme="minorHAnsi" w:hAnsiTheme="minorHAnsi"/>
                <w:color w:val="0000FF"/>
                <w:sz w:val="20"/>
              </w:rPr>
              <w:t>Processed products expressed in terms of primary equivalent:</w:t>
            </w:r>
            <w:r w:rsidR="001B18EC" w:rsidRPr="00E857AB">
              <w:rPr>
                <w:rFonts w:asciiTheme="minorHAnsi" w:hAnsiTheme="minorHAnsi"/>
                <w:color w:val="0000FF"/>
                <w:sz w:val="20"/>
              </w:rPr>
              <w:t xml:space="preserve"> </w:t>
            </w:r>
          </w:p>
          <w:p w14:paraId="43161554" w14:textId="77777777" w:rsidR="006A08F2" w:rsidRPr="00E857AB" w:rsidRDefault="006A08F2"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b</w:t>
            </w:r>
            <w:r w:rsidR="001B18EC" w:rsidRPr="00E857AB">
              <w:rPr>
                <w:rFonts w:asciiTheme="minorHAnsi" w:hAnsiTheme="minorHAnsi"/>
                <w:color w:val="0000FF"/>
                <w:sz w:val="20"/>
                <w:lang w:eastAsia="zh-CN"/>
              </w:rPr>
              <w:t>read</w:t>
            </w:r>
            <w:r w:rsidR="00EE5D71" w:rsidRPr="00E857AB">
              <w:rPr>
                <w:rFonts w:asciiTheme="minorHAnsi" w:hAnsiTheme="minorHAnsi"/>
                <w:color w:val="0000FF"/>
                <w:sz w:val="20"/>
                <w:lang w:eastAsia="zh-CN"/>
              </w:rPr>
              <w:t xml:space="preserve"> </w:t>
            </w:r>
            <w:r w:rsidR="00EE5D71" w:rsidRPr="00E857AB">
              <w:rPr>
                <w:rFonts w:asciiTheme="minorHAnsi" w:hAnsiTheme="minorHAnsi"/>
                <w:color w:val="FF0000"/>
                <w:sz w:val="20"/>
                <w:lang w:eastAsia="zh-CN"/>
              </w:rPr>
              <w:t>and wafers</w:t>
            </w:r>
            <w:r w:rsidRPr="00E857AB">
              <w:rPr>
                <w:rFonts w:asciiTheme="minorHAnsi" w:hAnsiTheme="minorHAnsi"/>
                <w:color w:val="0000FF"/>
                <w:sz w:val="20"/>
                <w:lang w:eastAsia="zh-CN"/>
              </w:rPr>
              <w:t xml:space="preserve"> </w:t>
            </w:r>
            <w:r w:rsidRPr="00E857AB">
              <w:rPr>
                <w:rFonts w:asciiTheme="minorHAnsi" w:hAnsiTheme="minorHAnsi"/>
                <w:color w:val="FF0000"/>
                <w:sz w:val="20"/>
                <w:lang w:eastAsia="zh-CN"/>
              </w:rPr>
              <w:t>(23410; 23490)</w:t>
            </w:r>
            <w:r w:rsidRPr="00E857AB">
              <w:rPr>
                <w:rFonts w:asciiTheme="minorHAnsi" w:hAnsiTheme="minorHAnsi"/>
                <w:color w:val="0000FF"/>
                <w:sz w:val="20"/>
                <w:lang w:eastAsia="zh-CN"/>
              </w:rPr>
              <w:t>;</w:t>
            </w:r>
          </w:p>
          <w:p w14:paraId="413CFE53" w14:textId="77777777" w:rsidR="006A08F2" w:rsidRPr="00E857AB" w:rsidRDefault="006A08F2" w:rsidP="00995BEA">
            <w:pPr>
              <w:pStyle w:val="ListParagraph"/>
              <w:numPr>
                <w:ilvl w:val="0"/>
                <w:numId w:val="1"/>
              </w:numPr>
              <w:tabs>
                <w:tab w:val="left" w:pos="210"/>
              </w:tabs>
              <w:ind w:hanging="644"/>
              <w:rPr>
                <w:rFonts w:asciiTheme="minorHAnsi" w:hAnsiTheme="minorHAnsi"/>
                <w:color w:val="0000FF"/>
                <w:sz w:val="20"/>
                <w:lang w:eastAsia="zh-CN"/>
              </w:rPr>
            </w:pPr>
            <w:r w:rsidRPr="00E857AB">
              <w:rPr>
                <w:rFonts w:asciiTheme="minorHAnsi" w:hAnsiTheme="minorHAnsi"/>
                <w:color w:val="0000FF"/>
                <w:sz w:val="20"/>
                <w:lang w:eastAsia="zh-CN"/>
              </w:rPr>
              <w:t xml:space="preserve">breakfast cereals </w:t>
            </w:r>
            <w:r w:rsidRPr="00E857AB">
              <w:rPr>
                <w:rFonts w:asciiTheme="minorHAnsi" w:hAnsiTheme="minorHAnsi"/>
                <w:color w:val="FF0000"/>
                <w:sz w:val="20"/>
                <w:lang w:eastAsia="zh-CN"/>
              </w:rPr>
              <w:t>(23140.03)</w:t>
            </w:r>
            <w:r w:rsidRPr="00E857AB">
              <w:rPr>
                <w:rFonts w:asciiTheme="minorHAnsi" w:hAnsiTheme="minorHAnsi"/>
                <w:color w:val="0000FF"/>
                <w:sz w:val="20"/>
                <w:lang w:eastAsia="zh-CN"/>
              </w:rPr>
              <w:t>;</w:t>
            </w:r>
          </w:p>
          <w:p w14:paraId="5BF58294" w14:textId="77777777" w:rsidR="006A08F2" w:rsidRPr="00E857AB" w:rsidRDefault="001B18EC"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b</w:t>
            </w:r>
            <w:r w:rsidR="006A08F2" w:rsidRPr="00E857AB">
              <w:rPr>
                <w:rFonts w:asciiTheme="minorHAnsi" w:hAnsiTheme="minorHAnsi"/>
                <w:color w:val="0000FF"/>
                <w:sz w:val="20"/>
                <w:lang w:eastAsia="zh-CN"/>
              </w:rPr>
              <w:t xml:space="preserve">ulgur </w:t>
            </w:r>
            <w:r w:rsidR="006A08F2" w:rsidRPr="00E857AB">
              <w:rPr>
                <w:rFonts w:asciiTheme="minorHAnsi" w:hAnsiTheme="minorHAnsi"/>
                <w:color w:val="FF0000"/>
                <w:sz w:val="20"/>
                <w:lang w:eastAsia="zh-CN"/>
              </w:rPr>
              <w:t>(23140.02)</w:t>
            </w:r>
            <w:r w:rsidR="006A08F2" w:rsidRPr="00E857AB">
              <w:rPr>
                <w:rFonts w:asciiTheme="minorHAnsi" w:hAnsiTheme="minorHAnsi"/>
                <w:color w:val="0000FF"/>
                <w:sz w:val="20"/>
                <w:lang w:eastAsia="zh-CN"/>
              </w:rPr>
              <w:t>;</w:t>
            </w:r>
          </w:p>
          <w:p w14:paraId="749F4C17" w14:textId="77777777" w:rsidR="006A08F2" w:rsidRPr="00E857AB" w:rsidRDefault="006A08F2"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flour of wheat </w:t>
            </w:r>
            <w:r w:rsidRPr="00E857AB">
              <w:rPr>
                <w:rFonts w:asciiTheme="minorHAnsi" w:hAnsiTheme="minorHAnsi"/>
                <w:color w:val="FF0000"/>
                <w:sz w:val="20"/>
                <w:lang w:eastAsia="zh-CN"/>
              </w:rPr>
              <w:t>(23110; 23130.01)</w:t>
            </w:r>
            <w:r w:rsidRPr="00E857AB">
              <w:rPr>
                <w:rFonts w:asciiTheme="minorHAnsi" w:hAnsiTheme="minorHAnsi"/>
                <w:color w:val="0000FF"/>
                <w:sz w:val="20"/>
                <w:lang w:eastAsia="zh-CN"/>
              </w:rPr>
              <w:t>;</w:t>
            </w:r>
          </w:p>
          <w:p w14:paraId="1E3716E1" w14:textId="77777777" w:rsidR="006A08F2" w:rsidRPr="00E857AB" w:rsidRDefault="006A08F2"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macaroni </w:t>
            </w:r>
            <w:r w:rsidRPr="00E857AB">
              <w:rPr>
                <w:rFonts w:asciiTheme="minorHAnsi" w:hAnsiTheme="minorHAnsi"/>
                <w:color w:val="FF0000"/>
                <w:sz w:val="20"/>
                <w:lang w:eastAsia="zh-CN"/>
              </w:rPr>
              <w:t>(23710)</w:t>
            </w:r>
            <w:r w:rsidRPr="00E857AB">
              <w:rPr>
                <w:rFonts w:asciiTheme="minorHAnsi" w:hAnsiTheme="minorHAnsi"/>
                <w:color w:val="0000FF"/>
                <w:sz w:val="20"/>
                <w:lang w:eastAsia="zh-CN"/>
              </w:rPr>
              <w:t>;</w:t>
            </w:r>
          </w:p>
          <w:p w14:paraId="4275676A" w14:textId="77777777" w:rsidR="006A08F2" w:rsidRPr="00E857AB" w:rsidRDefault="001B18EC"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p</w:t>
            </w:r>
            <w:r w:rsidR="006A08F2" w:rsidRPr="00E857AB">
              <w:rPr>
                <w:rFonts w:asciiTheme="minorHAnsi" w:hAnsiTheme="minorHAnsi"/>
                <w:color w:val="0000FF"/>
                <w:sz w:val="20"/>
                <w:lang w:eastAsia="zh-CN"/>
              </w:rPr>
              <w:t xml:space="preserve">astry </w:t>
            </w:r>
            <w:r w:rsidR="006A08F2" w:rsidRPr="00E857AB">
              <w:rPr>
                <w:rFonts w:asciiTheme="minorHAnsi" w:hAnsiTheme="minorHAnsi"/>
                <w:color w:val="FF0000"/>
                <w:sz w:val="20"/>
                <w:lang w:eastAsia="zh-CN"/>
              </w:rPr>
              <w:t>(23420; 23430)</w:t>
            </w:r>
            <w:r w:rsidR="006A08F2" w:rsidRPr="00E857AB">
              <w:rPr>
                <w:rFonts w:asciiTheme="minorHAnsi" w:hAnsiTheme="minorHAnsi"/>
                <w:color w:val="0000FF"/>
                <w:sz w:val="20"/>
                <w:lang w:eastAsia="zh-CN"/>
              </w:rPr>
              <w:t>;</w:t>
            </w:r>
          </w:p>
          <w:p w14:paraId="2D0D37C2" w14:textId="77777777" w:rsidR="006A08F2" w:rsidRPr="00E857AB" w:rsidRDefault="001B18EC"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lastRenderedPageBreak/>
              <w:t>starch of w</w:t>
            </w:r>
            <w:r w:rsidR="006A08F2" w:rsidRPr="00E857AB">
              <w:rPr>
                <w:rFonts w:asciiTheme="minorHAnsi" w:hAnsiTheme="minorHAnsi"/>
                <w:color w:val="0000FF"/>
                <w:sz w:val="20"/>
                <w:lang w:eastAsia="zh-CN"/>
              </w:rPr>
              <w:t xml:space="preserve">heat </w:t>
            </w:r>
            <w:r w:rsidR="006A08F2" w:rsidRPr="00E857AB">
              <w:rPr>
                <w:rFonts w:asciiTheme="minorHAnsi" w:hAnsiTheme="minorHAnsi"/>
                <w:color w:val="FF0000"/>
                <w:sz w:val="20"/>
                <w:lang w:eastAsia="zh-CN"/>
              </w:rPr>
              <w:t>(23220.01)</w:t>
            </w:r>
          </w:p>
          <w:p w14:paraId="6F20D6AE" w14:textId="77777777" w:rsidR="001B18EC" w:rsidRPr="00E857AB" w:rsidRDefault="001B18EC" w:rsidP="00995BEA">
            <w:pPr>
              <w:rPr>
                <w:rFonts w:asciiTheme="minorHAnsi" w:hAnsiTheme="minorHAnsi"/>
                <w:color w:val="0000FF"/>
                <w:sz w:val="20"/>
                <w:lang w:eastAsia="zh-CN"/>
              </w:rPr>
            </w:pPr>
            <w:r w:rsidRPr="00E857AB">
              <w:rPr>
                <w:rFonts w:asciiTheme="minorHAnsi" w:hAnsiTheme="minorHAnsi"/>
                <w:color w:val="FF0000"/>
                <w:sz w:val="20"/>
                <w:highlight w:val="yellow"/>
                <w:lang w:eastAsia="zh-CN"/>
              </w:rPr>
              <w:t xml:space="preserve">Nutrient data only are available for: </w:t>
            </w:r>
            <w:r w:rsidR="00F0184C" w:rsidRPr="00E857AB">
              <w:rPr>
                <w:rFonts w:asciiTheme="minorHAnsi" w:hAnsiTheme="minorHAnsi"/>
                <w:color w:val="FF0000"/>
                <w:sz w:val="20"/>
                <w:highlight w:val="yellow"/>
                <w:lang w:eastAsia="zh-CN"/>
              </w:rPr>
              <w:t>bran of wheat (39120.01), germ of wheat (23140.01), gluten of wheat (23220.02), mixes and doughs and food preparations of flour (23180), meal or malt extract (23999.02).</w:t>
            </w:r>
          </w:p>
        </w:tc>
      </w:tr>
    </w:tbl>
    <w:p w14:paraId="6AD024BE" w14:textId="77777777" w:rsidR="001B18EC" w:rsidRPr="00E857AB" w:rsidRDefault="001B18EC" w:rsidP="00995BEA">
      <w:pPr>
        <w:spacing w:after="0" w:line="240" w:lineRule="auto"/>
        <w:rPr>
          <w:sz w:val="20"/>
          <w:szCs w:val="20"/>
          <w:lang w:eastAsia="it-IT"/>
        </w:rPr>
      </w:pPr>
    </w:p>
    <w:p w14:paraId="4E1E7B2B" w14:textId="77777777" w:rsidR="008372DB" w:rsidRPr="00E857AB" w:rsidRDefault="008372DB" w:rsidP="00995BEA">
      <w:pPr>
        <w:spacing w:after="0" w:line="240" w:lineRule="auto"/>
        <w:jc w:val="center"/>
        <w:rPr>
          <w:sz w:val="20"/>
          <w:szCs w:val="20"/>
          <w:lang w:eastAsia="it-IT"/>
        </w:rPr>
      </w:pPr>
      <w:r w:rsidRPr="00E857AB">
        <w:rPr>
          <w:sz w:val="20"/>
          <w:szCs w:val="20"/>
          <w:lang w:eastAsia="it-IT"/>
        </w:rPr>
        <w:t>***</w:t>
      </w:r>
    </w:p>
    <w:p w14:paraId="0267FB10" w14:textId="77777777" w:rsidR="00A71546" w:rsidRPr="00E857AB" w:rsidRDefault="00A71546" w:rsidP="00995BEA">
      <w:pPr>
        <w:spacing w:after="0" w:line="240" w:lineRule="auto"/>
      </w:pPr>
      <w:r w:rsidRPr="00E857AB">
        <w:rPr>
          <w:b/>
          <w:bCs/>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5"/>
        <w:gridCol w:w="7680"/>
      </w:tblGrid>
      <w:tr w:rsidR="00927E89" w:rsidRPr="00E857AB" w14:paraId="57F28D41" w14:textId="77777777" w:rsidTr="00225257">
        <w:tc>
          <w:tcPr>
            <w:tcW w:w="9287" w:type="dxa"/>
            <w:gridSpan w:val="2"/>
          </w:tcPr>
          <w:p w14:paraId="6A175181" w14:textId="77777777" w:rsidR="00927E89" w:rsidRPr="00E857AB" w:rsidRDefault="00927E89"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2805</w:t>
            </w:r>
          </w:p>
          <w:p w14:paraId="1B9EA0A7" w14:textId="77777777" w:rsidR="0036429A" w:rsidRPr="00E857AB" w:rsidRDefault="0036429A" w:rsidP="00995BEA">
            <w:pPr>
              <w:rPr>
                <w:rFonts w:asciiTheme="minorHAnsi" w:eastAsiaTheme="majorEastAsia" w:hAnsiTheme="minorHAnsi" w:cstheme="majorBidi"/>
                <w:b/>
                <w:bCs/>
                <w:color w:val="0000FF"/>
                <w:sz w:val="20"/>
                <w:lang w:eastAsia="it-IT"/>
              </w:rPr>
            </w:pPr>
            <w:r w:rsidRPr="00E857AB">
              <w:rPr>
                <w:rFonts w:asciiTheme="minorHAnsi" w:eastAsiaTheme="majorEastAsia" w:hAnsiTheme="minorHAnsi" w:cstheme="majorBidi"/>
                <w:b/>
                <w:bCs/>
                <w:color w:val="0000FF"/>
                <w:sz w:val="20"/>
                <w:lang w:eastAsia="it-IT"/>
              </w:rPr>
              <w:t>Rice (Milled Equivalent)</w:t>
            </w:r>
          </w:p>
          <w:p w14:paraId="2F85E888" w14:textId="77777777" w:rsidR="00842F6A" w:rsidRPr="00E857AB" w:rsidRDefault="00842F6A" w:rsidP="00995BEA">
            <w:pPr>
              <w:rPr>
                <w:rFonts w:asciiTheme="minorHAnsi" w:hAnsiTheme="minorHAnsi"/>
                <w:sz w:val="20"/>
                <w:lang w:eastAsia="it-IT"/>
              </w:rPr>
            </w:pPr>
            <w:r w:rsidRPr="00E857AB">
              <w:rPr>
                <w:rFonts w:asciiTheme="minorHAnsi" w:hAnsiTheme="minorHAnsi"/>
                <w:sz w:val="20"/>
                <w:lang w:eastAsia="it-IT"/>
              </w:rPr>
              <w:t xml:space="preserve">Default composition: </w:t>
            </w:r>
          </w:p>
          <w:p w14:paraId="3F367648" w14:textId="77777777" w:rsidR="00842F6A" w:rsidRPr="00E857AB" w:rsidRDefault="00842F6A" w:rsidP="00995BEA">
            <w:pPr>
              <w:rPr>
                <w:rFonts w:asciiTheme="minorHAnsi" w:hAnsiTheme="minorHAnsi"/>
                <w:sz w:val="20"/>
                <w:lang w:eastAsia="it-IT"/>
              </w:rPr>
            </w:pPr>
            <w:r w:rsidRPr="00E857AB">
              <w:rPr>
                <w:rFonts w:asciiTheme="minorHAnsi" w:hAnsiTheme="minorHAnsi"/>
                <w:sz w:val="20"/>
                <w:lang w:eastAsia="it-IT"/>
              </w:rPr>
              <w:t xml:space="preserve">27 Rice, paddy, </w:t>
            </w:r>
          </w:p>
          <w:p w14:paraId="27648FEF" w14:textId="77777777" w:rsidR="00927E89" w:rsidRPr="00E857AB" w:rsidRDefault="00842F6A" w:rsidP="00995BEA">
            <w:pPr>
              <w:rPr>
                <w:sz w:val="20"/>
                <w:lang w:eastAsia="it-IT"/>
              </w:rPr>
            </w:pPr>
            <w:r w:rsidRPr="00E857AB">
              <w:rPr>
                <w:rFonts w:asciiTheme="minorHAnsi" w:hAnsiTheme="minorHAnsi"/>
                <w:sz w:val="20"/>
                <w:lang w:eastAsia="it-IT"/>
              </w:rPr>
              <w:t>28 Rice Husked, 29 Milled/Husked Rice, 31 Rice Milled, 32 Rice Broken, 34 Starch of Rice, 38 Rice Flour; nutrient data only: 33 Rice gluten, 35 Bran of Rice</w:t>
            </w:r>
          </w:p>
        </w:tc>
      </w:tr>
      <w:tr w:rsidR="00927E89" w:rsidRPr="00E857AB" w14:paraId="79302C05" w14:textId="77777777" w:rsidTr="00225257">
        <w:tc>
          <w:tcPr>
            <w:tcW w:w="1479" w:type="dxa"/>
          </w:tcPr>
          <w:p w14:paraId="0F21D0C1" w14:textId="77777777" w:rsidR="00927E89" w:rsidRPr="00E857AB" w:rsidRDefault="00927E89" w:rsidP="00995BEA">
            <w:pPr>
              <w:rPr>
                <w:rFonts w:asciiTheme="minorHAnsi" w:hAnsiTheme="minorHAnsi"/>
                <w:b/>
                <w:color w:val="0000FF"/>
                <w:sz w:val="20"/>
              </w:rPr>
            </w:pPr>
            <w:r w:rsidRPr="00E857AB">
              <w:rPr>
                <w:rFonts w:asciiTheme="minorHAnsi" w:hAnsiTheme="minorHAnsi"/>
                <w:b/>
                <w:color w:val="0000FF"/>
                <w:sz w:val="20"/>
              </w:rPr>
              <w:t>FCL</w:t>
            </w:r>
          </w:p>
          <w:p w14:paraId="1F52434C" w14:textId="77777777" w:rsidR="00927E89" w:rsidRPr="00E857AB" w:rsidRDefault="00927E89" w:rsidP="00995BEA">
            <w:pPr>
              <w:rPr>
                <w:rFonts w:asciiTheme="minorHAnsi" w:hAnsiTheme="minorHAnsi"/>
                <w:b/>
                <w:sz w:val="20"/>
              </w:rPr>
            </w:pPr>
            <w:r w:rsidRPr="00E857AB">
              <w:rPr>
                <w:rFonts w:asciiTheme="minorHAnsi" w:hAnsiTheme="minorHAnsi"/>
                <w:b/>
                <w:color w:val="0000FF"/>
                <w:sz w:val="20"/>
              </w:rPr>
              <w:t>(00</w:t>
            </w:r>
            <w:r w:rsidR="00842F6A" w:rsidRPr="00E857AB">
              <w:rPr>
                <w:rFonts w:asciiTheme="minorHAnsi" w:hAnsiTheme="minorHAnsi"/>
                <w:b/>
                <w:color w:val="0000FF"/>
                <w:sz w:val="20"/>
              </w:rPr>
              <w:t>27</w:t>
            </w:r>
            <w:r w:rsidRPr="00E857AB">
              <w:rPr>
                <w:rFonts w:asciiTheme="minorHAnsi" w:hAnsiTheme="minorHAnsi"/>
                <w:b/>
                <w:color w:val="0000FF"/>
                <w:sz w:val="20"/>
              </w:rPr>
              <w:t>)</w:t>
            </w:r>
          </w:p>
        </w:tc>
        <w:tc>
          <w:tcPr>
            <w:tcW w:w="7808" w:type="dxa"/>
          </w:tcPr>
          <w:p w14:paraId="31EC8384" w14:textId="77777777" w:rsidR="00A146C8" w:rsidRPr="00E857AB" w:rsidRDefault="00A146C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Rice, paddy</w:t>
            </w:r>
          </w:p>
          <w:p w14:paraId="597E2EAD" w14:textId="77777777" w:rsidR="00A146C8" w:rsidRPr="00E857AB" w:rsidRDefault="00A146C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i/>
                <w:iCs/>
                <w:color w:val="0000FF"/>
                <w:sz w:val="20"/>
              </w:rPr>
              <w:t>Oryza spp</w:t>
            </w:r>
            <w:r w:rsidRPr="00E857AB">
              <w:rPr>
                <w:rFonts w:asciiTheme="minorHAnsi" w:hAnsiTheme="minorHAnsi"/>
                <w:bCs/>
                <w:color w:val="0000FF"/>
                <w:sz w:val="20"/>
              </w:rPr>
              <w:t xml:space="preserve">., mainly </w:t>
            </w:r>
            <w:r w:rsidRPr="00E857AB">
              <w:rPr>
                <w:rFonts w:asciiTheme="minorHAnsi" w:hAnsiTheme="minorHAnsi"/>
                <w:bCs/>
                <w:i/>
                <w:iCs/>
                <w:color w:val="0000FF"/>
                <w:sz w:val="20"/>
              </w:rPr>
              <w:t>oryza sativa</w:t>
            </w:r>
            <w:r w:rsidR="008C274D" w:rsidRPr="00E857AB">
              <w:rPr>
                <w:rFonts w:asciiTheme="minorHAnsi" w:hAnsiTheme="minorHAnsi"/>
                <w:bCs/>
                <w:i/>
                <w:iCs/>
                <w:color w:val="0000FF"/>
                <w:sz w:val="20"/>
              </w:rPr>
              <w:t>.</w:t>
            </w:r>
          </w:p>
          <w:p w14:paraId="58D186E0" w14:textId="77777777" w:rsidR="00927E89" w:rsidRPr="00E857AB" w:rsidRDefault="00A146C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Rice grain after threshing and winnowing. Also known as rice in the husk and rough rice. Used mainly for human food.</w:t>
            </w:r>
          </w:p>
        </w:tc>
      </w:tr>
      <w:tr w:rsidR="00927E89" w:rsidRPr="00E857AB" w14:paraId="4317991C" w14:textId="77777777" w:rsidTr="00225257">
        <w:tc>
          <w:tcPr>
            <w:tcW w:w="1479" w:type="dxa"/>
          </w:tcPr>
          <w:p w14:paraId="4815A431" w14:textId="3C528229" w:rsidR="00927E89" w:rsidRPr="00E857AB" w:rsidRDefault="00004D0A" w:rsidP="00995BEA">
            <w:pPr>
              <w:rPr>
                <w:rFonts w:asciiTheme="minorHAnsi" w:hAnsiTheme="minorHAnsi"/>
                <w:b/>
                <w:sz w:val="20"/>
              </w:rPr>
            </w:pPr>
            <w:r>
              <w:rPr>
                <w:rFonts w:asciiTheme="minorHAnsi" w:hAnsiTheme="minorHAnsi"/>
                <w:b/>
                <w:sz w:val="20"/>
              </w:rPr>
              <w:t>CPC Ver.2.1</w:t>
            </w:r>
          </w:p>
          <w:p w14:paraId="0148C6B1" w14:textId="77777777" w:rsidR="00927E89" w:rsidRPr="00E857AB" w:rsidRDefault="00927E89" w:rsidP="00995BEA">
            <w:pPr>
              <w:rPr>
                <w:rFonts w:asciiTheme="minorHAnsi" w:hAnsiTheme="minorHAnsi"/>
                <w:b/>
                <w:color w:val="0000FF"/>
                <w:sz w:val="20"/>
              </w:rPr>
            </w:pPr>
            <w:r w:rsidRPr="00E857AB">
              <w:rPr>
                <w:rFonts w:asciiTheme="minorHAnsi" w:hAnsiTheme="minorHAnsi"/>
                <w:b/>
                <w:sz w:val="20"/>
              </w:rPr>
              <w:t>(011</w:t>
            </w:r>
            <w:r w:rsidR="00842F6A" w:rsidRPr="00E857AB">
              <w:rPr>
                <w:rFonts w:asciiTheme="minorHAnsi" w:hAnsiTheme="minorHAnsi"/>
                <w:b/>
                <w:sz w:val="20"/>
              </w:rPr>
              <w:t>3</w:t>
            </w:r>
            <w:r w:rsidRPr="00E857AB">
              <w:rPr>
                <w:rFonts w:asciiTheme="minorHAnsi" w:hAnsiTheme="minorHAnsi"/>
                <w:b/>
                <w:sz w:val="20"/>
              </w:rPr>
              <w:t>)</w:t>
            </w:r>
          </w:p>
        </w:tc>
        <w:tc>
          <w:tcPr>
            <w:tcW w:w="7808" w:type="dxa"/>
          </w:tcPr>
          <w:p w14:paraId="5FFB3470" w14:textId="77777777" w:rsidR="00927E89" w:rsidRPr="00E857AB" w:rsidRDefault="00927E89" w:rsidP="00995BEA">
            <w:pPr>
              <w:rPr>
                <w:rFonts w:asciiTheme="minorHAnsi" w:hAnsiTheme="minorHAnsi"/>
                <w:sz w:val="20"/>
              </w:rPr>
            </w:pPr>
            <w:r w:rsidRPr="00E857AB">
              <w:rPr>
                <w:rFonts w:asciiTheme="minorHAnsi" w:hAnsiTheme="minorHAnsi" w:cs="TimesNewRomanPSMT"/>
                <w:b/>
                <w:color w:val="FF0000"/>
                <w:sz w:val="20"/>
              </w:rPr>
              <w:t>none</w:t>
            </w:r>
          </w:p>
        </w:tc>
      </w:tr>
      <w:tr w:rsidR="00927E89" w:rsidRPr="00E857AB" w14:paraId="0CBA0E00" w14:textId="77777777" w:rsidTr="00225257">
        <w:tc>
          <w:tcPr>
            <w:tcW w:w="1479" w:type="dxa"/>
          </w:tcPr>
          <w:p w14:paraId="7B59A61A" w14:textId="77777777" w:rsidR="00927E89" w:rsidRPr="00E857AB" w:rsidRDefault="00927E89" w:rsidP="00995BEA">
            <w:pPr>
              <w:jc w:val="right"/>
              <w:rPr>
                <w:rFonts w:asciiTheme="minorHAnsi" w:hAnsiTheme="minorHAnsi"/>
                <w:bCs/>
                <w:sz w:val="20"/>
              </w:rPr>
            </w:pPr>
            <w:r w:rsidRPr="00E857AB">
              <w:rPr>
                <w:rFonts w:asciiTheme="minorHAnsi" w:hAnsiTheme="minorHAnsi"/>
                <w:bCs/>
                <w:sz w:val="20"/>
              </w:rPr>
              <w:t>011</w:t>
            </w:r>
            <w:r w:rsidR="00842F6A" w:rsidRPr="00E857AB">
              <w:rPr>
                <w:rFonts w:asciiTheme="minorHAnsi" w:hAnsiTheme="minorHAnsi"/>
                <w:bCs/>
                <w:sz w:val="20"/>
              </w:rPr>
              <w:t>3</w:t>
            </w:r>
            <w:r w:rsidRPr="00E857AB">
              <w:rPr>
                <w:rFonts w:asciiTheme="minorHAnsi" w:hAnsiTheme="minorHAnsi"/>
                <w:bCs/>
                <w:sz w:val="20"/>
              </w:rPr>
              <w:t xml:space="preserve">1 </w:t>
            </w:r>
          </w:p>
          <w:p w14:paraId="394638F8" w14:textId="77777777" w:rsidR="00927E89" w:rsidRPr="00E857AB" w:rsidRDefault="00A146C8" w:rsidP="00995BEA">
            <w:pPr>
              <w:jc w:val="right"/>
              <w:rPr>
                <w:rFonts w:asciiTheme="minorHAnsi" w:hAnsiTheme="minorHAnsi"/>
                <w:bCs/>
                <w:sz w:val="20"/>
              </w:rPr>
            </w:pPr>
            <w:r w:rsidRPr="00E857AB">
              <w:rPr>
                <w:rFonts w:asciiTheme="minorHAnsi" w:hAnsiTheme="minorHAnsi"/>
                <w:bCs/>
                <w:sz w:val="20"/>
              </w:rPr>
              <w:t>Rice,</w:t>
            </w:r>
            <w:r w:rsidR="00927E89" w:rsidRPr="00E857AB">
              <w:rPr>
                <w:rFonts w:asciiTheme="minorHAnsi" w:hAnsiTheme="minorHAnsi"/>
                <w:bCs/>
                <w:sz w:val="20"/>
              </w:rPr>
              <w:t xml:space="preserve"> Seed</w:t>
            </w:r>
          </w:p>
        </w:tc>
        <w:tc>
          <w:tcPr>
            <w:tcW w:w="7808" w:type="dxa"/>
          </w:tcPr>
          <w:p w14:paraId="56044FF1" w14:textId="77777777" w:rsidR="00A146C8" w:rsidRPr="00E857AB" w:rsidRDefault="00A146C8" w:rsidP="00995BEA">
            <w:pPr>
              <w:rPr>
                <w:rFonts w:asciiTheme="minorHAnsi" w:hAnsiTheme="minorHAnsi"/>
                <w:sz w:val="20"/>
                <w:lang w:eastAsia="zh-CN"/>
              </w:rPr>
            </w:pPr>
            <w:r w:rsidRPr="00E857AB">
              <w:rPr>
                <w:rFonts w:asciiTheme="minorHAnsi" w:hAnsiTheme="minorHAnsi"/>
                <w:sz w:val="20"/>
                <w:lang w:eastAsia="zh-CN"/>
              </w:rPr>
              <w:t>This subclass includes:</w:t>
            </w:r>
          </w:p>
          <w:p w14:paraId="7E7BC62F" w14:textId="77777777" w:rsidR="00A146C8" w:rsidRPr="00E857AB" w:rsidRDefault="00A146C8" w:rsidP="00995BEA">
            <w:pPr>
              <w:rPr>
                <w:rFonts w:asciiTheme="minorHAnsi" w:hAnsiTheme="minorHAnsi"/>
                <w:sz w:val="20"/>
                <w:lang w:eastAsia="zh-CN"/>
              </w:rPr>
            </w:pPr>
            <w:r w:rsidRPr="00E857AB">
              <w:rPr>
                <w:rFonts w:asciiTheme="minorHAnsi" w:hAnsiTheme="minorHAnsi"/>
                <w:sz w:val="20"/>
                <w:lang w:eastAsia="zh-CN"/>
              </w:rPr>
              <w:t>- rice, species of Oryza, mainly Oryza sativa, not husked, grown specifically for seed purposes, whether or not processed</w:t>
            </w:r>
          </w:p>
          <w:p w14:paraId="6D6F0005" w14:textId="77777777" w:rsidR="00A146C8" w:rsidRPr="00E857AB" w:rsidRDefault="00A146C8" w:rsidP="00995BEA">
            <w:pPr>
              <w:rPr>
                <w:rFonts w:asciiTheme="minorHAnsi" w:hAnsiTheme="minorHAnsi"/>
                <w:sz w:val="20"/>
                <w:lang w:eastAsia="zh-CN"/>
              </w:rPr>
            </w:pPr>
          </w:p>
          <w:p w14:paraId="56609EE6" w14:textId="77777777" w:rsidR="00A146C8" w:rsidRPr="00E857AB" w:rsidRDefault="00A146C8" w:rsidP="00995BEA">
            <w:pPr>
              <w:rPr>
                <w:rFonts w:asciiTheme="minorHAnsi" w:hAnsiTheme="minorHAnsi"/>
                <w:sz w:val="20"/>
                <w:lang w:eastAsia="zh-CN"/>
              </w:rPr>
            </w:pPr>
            <w:r w:rsidRPr="00E857AB">
              <w:rPr>
                <w:rFonts w:asciiTheme="minorHAnsi" w:hAnsiTheme="minorHAnsi"/>
                <w:sz w:val="20"/>
                <w:lang w:eastAsia="zh-CN"/>
              </w:rPr>
              <w:t>This subclass does not include:</w:t>
            </w:r>
          </w:p>
          <w:p w14:paraId="53BCCAB9" w14:textId="77777777" w:rsidR="00927E89" w:rsidRPr="00E857AB" w:rsidRDefault="00A146C8" w:rsidP="00995BEA">
            <w:pPr>
              <w:rPr>
                <w:rFonts w:asciiTheme="minorHAnsi" w:hAnsiTheme="minorHAnsi"/>
                <w:b/>
                <w:bCs/>
                <w:sz w:val="20"/>
                <w:lang w:eastAsia="zh-CN"/>
              </w:rPr>
            </w:pPr>
            <w:r w:rsidRPr="00E857AB">
              <w:rPr>
                <w:rFonts w:asciiTheme="minorHAnsi" w:hAnsiTheme="minorHAnsi"/>
                <w:sz w:val="20"/>
                <w:lang w:eastAsia="zh-CN"/>
              </w:rPr>
              <w:t>- rice not grown specifically for seed purposes, cf. 01132</w:t>
            </w:r>
          </w:p>
        </w:tc>
      </w:tr>
      <w:tr w:rsidR="00927E89" w:rsidRPr="00E857AB" w14:paraId="0B5667AE" w14:textId="77777777" w:rsidTr="00225257">
        <w:tc>
          <w:tcPr>
            <w:tcW w:w="1479" w:type="dxa"/>
          </w:tcPr>
          <w:p w14:paraId="58B7D3F7" w14:textId="77777777" w:rsidR="00927E89" w:rsidRPr="00E857AB" w:rsidRDefault="00927E89" w:rsidP="00995BEA">
            <w:pPr>
              <w:jc w:val="right"/>
              <w:rPr>
                <w:rFonts w:asciiTheme="minorHAnsi" w:hAnsiTheme="minorHAnsi"/>
                <w:bCs/>
                <w:sz w:val="20"/>
              </w:rPr>
            </w:pPr>
            <w:r w:rsidRPr="00E857AB">
              <w:rPr>
                <w:rFonts w:asciiTheme="minorHAnsi" w:hAnsiTheme="minorHAnsi"/>
                <w:bCs/>
                <w:sz w:val="20"/>
              </w:rPr>
              <w:t>011</w:t>
            </w:r>
            <w:r w:rsidR="00842F6A" w:rsidRPr="00E857AB">
              <w:rPr>
                <w:rFonts w:asciiTheme="minorHAnsi" w:hAnsiTheme="minorHAnsi"/>
                <w:bCs/>
                <w:sz w:val="20"/>
              </w:rPr>
              <w:t>3</w:t>
            </w:r>
            <w:r w:rsidRPr="00E857AB">
              <w:rPr>
                <w:rFonts w:asciiTheme="minorHAnsi" w:hAnsiTheme="minorHAnsi"/>
                <w:bCs/>
                <w:sz w:val="20"/>
              </w:rPr>
              <w:t>2</w:t>
            </w:r>
          </w:p>
          <w:p w14:paraId="1F4B8CE4" w14:textId="77777777" w:rsidR="00927E89" w:rsidRPr="00E857AB" w:rsidRDefault="00A146C8" w:rsidP="00995BEA">
            <w:pPr>
              <w:jc w:val="right"/>
              <w:rPr>
                <w:rFonts w:asciiTheme="minorHAnsi" w:hAnsiTheme="minorHAnsi"/>
                <w:bCs/>
                <w:sz w:val="20"/>
              </w:rPr>
            </w:pPr>
            <w:r w:rsidRPr="00E857AB">
              <w:rPr>
                <w:rFonts w:asciiTheme="minorHAnsi" w:hAnsiTheme="minorHAnsi"/>
                <w:bCs/>
                <w:sz w:val="20"/>
              </w:rPr>
              <w:t>Rice paddy, o</w:t>
            </w:r>
            <w:r w:rsidR="00927E89" w:rsidRPr="00E857AB">
              <w:rPr>
                <w:rFonts w:asciiTheme="minorHAnsi" w:hAnsiTheme="minorHAnsi"/>
                <w:bCs/>
                <w:sz w:val="20"/>
              </w:rPr>
              <w:t>ther</w:t>
            </w:r>
            <w:r w:rsidRPr="00E857AB">
              <w:rPr>
                <w:rFonts w:asciiTheme="minorHAnsi" w:hAnsiTheme="minorHAnsi"/>
                <w:bCs/>
                <w:sz w:val="20"/>
              </w:rPr>
              <w:t xml:space="preserve"> (not husked)</w:t>
            </w:r>
          </w:p>
        </w:tc>
        <w:tc>
          <w:tcPr>
            <w:tcW w:w="7808" w:type="dxa"/>
          </w:tcPr>
          <w:p w14:paraId="3068B85B" w14:textId="77777777" w:rsidR="00A146C8" w:rsidRPr="00E857AB" w:rsidRDefault="00A146C8" w:rsidP="00995BEA">
            <w:pPr>
              <w:rPr>
                <w:rFonts w:asciiTheme="minorHAnsi" w:hAnsiTheme="minorHAnsi"/>
                <w:sz w:val="20"/>
              </w:rPr>
            </w:pPr>
            <w:r w:rsidRPr="00E857AB">
              <w:rPr>
                <w:rFonts w:asciiTheme="minorHAnsi" w:hAnsiTheme="minorHAnsi"/>
                <w:sz w:val="20"/>
              </w:rPr>
              <w:t>This subclass includes:</w:t>
            </w:r>
          </w:p>
          <w:p w14:paraId="3C75575F" w14:textId="77777777" w:rsidR="00A146C8" w:rsidRPr="00E857AB" w:rsidRDefault="00A146C8" w:rsidP="00995BEA">
            <w:pPr>
              <w:rPr>
                <w:rFonts w:asciiTheme="minorHAnsi" w:hAnsiTheme="minorHAnsi"/>
                <w:sz w:val="20"/>
              </w:rPr>
            </w:pPr>
            <w:r w:rsidRPr="00E857AB">
              <w:rPr>
                <w:rFonts w:asciiTheme="minorHAnsi" w:hAnsiTheme="minorHAnsi"/>
                <w:sz w:val="20"/>
              </w:rPr>
              <w:t>- rice, species of Oryza, mainly Oryza sativa, not husked</w:t>
            </w:r>
          </w:p>
          <w:p w14:paraId="7CA5A8F5" w14:textId="77777777" w:rsidR="00A146C8" w:rsidRPr="00E857AB" w:rsidRDefault="00A146C8" w:rsidP="00995BEA">
            <w:pPr>
              <w:rPr>
                <w:rFonts w:asciiTheme="minorHAnsi" w:hAnsiTheme="minorHAnsi"/>
                <w:sz w:val="20"/>
              </w:rPr>
            </w:pPr>
          </w:p>
          <w:p w14:paraId="7A4FA9D9" w14:textId="77777777" w:rsidR="00A146C8" w:rsidRPr="00E857AB" w:rsidRDefault="00A146C8" w:rsidP="00995BEA">
            <w:pPr>
              <w:rPr>
                <w:rFonts w:asciiTheme="minorHAnsi" w:hAnsiTheme="minorHAnsi"/>
                <w:sz w:val="20"/>
              </w:rPr>
            </w:pPr>
            <w:r w:rsidRPr="00E857AB">
              <w:rPr>
                <w:rFonts w:asciiTheme="minorHAnsi" w:hAnsiTheme="minorHAnsi"/>
                <w:sz w:val="20"/>
              </w:rPr>
              <w:t>This subclass does not include:</w:t>
            </w:r>
          </w:p>
          <w:p w14:paraId="5D33EAEF" w14:textId="77777777" w:rsidR="00A146C8" w:rsidRPr="00E857AB" w:rsidRDefault="00A146C8" w:rsidP="00995BEA">
            <w:pPr>
              <w:rPr>
                <w:rFonts w:asciiTheme="minorHAnsi" w:hAnsiTheme="minorHAnsi"/>
                <w:sz w:val="20"/>
              </w:rPr>
            </w:pPr>
            <w:r w:rsidRPr="00E857AB">
              <w:rPr>
                <w:rFonts w:asciiTheme="minorHAnsi" w:hAnsiTheme="minorHAnsi"/>
                <w:sz w:val="20"/>
              </w:rPr>
              <w:t>- rice grown specifically for seed purposes, cf. 01131</w:t>
            </w:r>
          </w:p>
          <w:p w14:paraId="2BC8AB77" w14:textId="77777777" w:rsidR="00A146C8" w:rsidRPr="00E857AB" w:rsidRDefault="00A146C8" w:rsidP="00995BEA">
            <w:pPr>
              <w:rPr>
                <w:rFonts w:asciiTheme="minorHAnsi" w:hAnsiTheme="minorHAnsi"/>
                <w:sz w:val="20"/>
              </w:rPr>
            </w:pPr>
            <w:r w:rsidRPr="00E857AB">
              <w:rPr>
                <w:rFonts w:asciiTheme="minorHAnsi" w:hAnsiTheme="minorHAnsi"/>
                <w:sz w:val="20"/>
              </w:rPr>
              <w:t>- semi-milled or wholly milled rice, whether or not polished or glazed, cf. 23161</w:t>
            </w:r>
          </w:p>
          <w:p w14:paraId="4C66C980" w14:textId="77777777" w:rsidR="00A146C8" w:rsidRPr="00E857AB" w:rsidRDefault="00A146C8" w:rsidP="00995BEA">
            <w:pPr>
              <w:rPr>
                <w:rFonts w:asciiTheme="minorHAnsi" w:hAnsiTheme="minorHAnsi"/>
                <w:sz w:val="20"/>
              </w:rPr>
            </w:pPr>
            <w:r w:rsidRPr="00E857AB">
              <w:rPr>
                <w:rFonts w:asciiTheme="minorHAnsi" w:hAnsiTheme="minorHAnsi"/>
                <w:sz w:val="20"/>
              </w:rPr>
              <w:t>- broken rice, cf. 23161</w:t>
            </w:r>
          </w:p>
          <w:p w14:paraId="1E4D021A" w14:textId="77777777" w:rsidR="00927E89" w:rsidRPr="00E857AB" w:rsidRDefault="00A146C8" w:rsidP="00995BEA">
            <w:pPr>
              <w:rPr>
                <w:rFonts w:asciiTheme="minorHAnsi" w:hAnsiTheme="minorHAnsi"/>
                <w:sz w:val="20"/>
              </w:rPr>
            </w:pPr>
            <w:r w:rsidRPr="00E857AB">
              <w:rPr>
                <w:rFonts w:asciiTheme="minorHAnsi" w:hAnsiTheme="minorHAnsi"/>
                <w:sz w:val="20"/>
              </w:rPr>
              <w:t>- husked rice, cf. 23162</w:t>
            </w:r>
          </w:p>
        </w:tc>
      </w:tr>
      <w:tr w:rsidR="00927E89" w:rsidRPr="00E857AB" w14:paraId="21E1C366" w14:textId="77777777" w:rsidTr="00225257">
        <w:tc>
          <w:tcPr>
            <w:tcW w:w="1479" w:type="dxa"/>
          </w:tcPr>
          <w:p w14:paraId="0CD43596" w14:textId="77777777" w:rsidR="00927E89" w:rsidRPr="00E857AB" w:rsidRDefault="00927E89" w:rsidP="00995BEA">
            <w:pPr>
              <w:rPr>
                <w:rFonts w:asciiTheme="minorHAnsi" w:hAnsiTheme="minorHAnsi"/>
                <w:b/>
                <w:sz w:val="20"/>
              </w:rPr>
            </w:pPr>
            <w:r w:rsidRPr="00E857AB">
              <w:rPr>
                <w:rFonts w:asciiTheme="minorHAnsi" w:hAnsiTheme="minorHAnsi"/>
                <w:b/>
                <w:sz w:val="20"/>
              </w:rPr>
              <w:t>HS 2012</w:t>
            </w:r>
          </w:p>
          <w:p w14:paraId="441877E2" w14:textId="77777777" w:rsidR="00927E89" w:rsidRPr="00E857AB" w:rsidRDefault="00927E89" w:rsidP="00995BEA">
            <w:pPr>
              <w:rPr>
                <w:rFonts w:asciiTheme="minorHAnsi" w:hAnsiTheme="minorHAnsi"/>
                <w:b/>
                <w:sz w:val="20"/>
              </w:rPr>
            </w:pPr>
            <w:r w:rsidRPr="00E857AB">
              <w:rPr>
                <w:rFonts w:asciiTheme="minorHAnsi" w:hAnsiTheme="minorHAnsi"/>
                <w:b/>
                <w:sz w:val="20"/>
              </w:rPr>
              <w:t>(100</w:t>
            </w:r>
            <w:r w:rsidR="006A236D" w:rsidRPr="00E857AB">
              <w:rPr>
                <w:rFonts w:asciiTheme="minorHAnsi" w:hAnsiTheme="minorHAnsi"/>
                <w:b/>
                <w:sz w:val="20"/>
              </w:rPr>
              <w:t>6</w:t>
            </w:r>
            <w:r w:rsidRPr="00E857AB">
              <w:rPr>
                <w:rFonts w:asciiTheme="minorHAnsi" w:hAnsiTheme="minorHAnsi"/>
                <w:b/>
                <w:sz w:val="20"/>
              </w:rPr>
              <w:t>)</w:t>
            </w:r>
          </w:p>
        </w:tc>
        <w:tc>
          <w:tcPr>
            <w:tcW w:w="7808" w:type="dxa"/>
          </w:tcPr>
          <w:p w14:paraId="79BC025F" w14:textId="77777777" w:rsidR="00A146C8" w:rsidRPr="00E857AB" w:rsidRDefault="00A146C8" w:rsidP="00995BEA">
            <w:pPr>
              <w:rPr>
                <w:rFonts w:ascii="Calibri" w:hAnsi="Calibri"/>
                <w:sz w:val="20"/>
              </w:rPr>
            </w:pPr>
            <w:r w:rsidRPr="00E857AB">
              <w:rPr>
                <w:rFonts w:ascii="Calibri" w:hAnsi="Calibri"/>
                <w:sz w:val="20"/>
              </w:rPr>
              <w:t xml:space="preserve">10.06 </w:t>
            </w:r>
            <w:r w:rsidRPr="00E857AB">
              <w:rPr>
                <w:rFonts w:ascii="Calibri" w:hAnsi="Calibri"/>
                <w:sz w:val="20"/>
              </w:rPr>
              <w:noBreakHyphen/>
              <w:t xml:space="preserve"> Rice.</w:t>
            </w:r>
          </w:p>
          <w:p w14:paraId="3CB3FE95" w14:textId="77777777" w:rsidR="00A146C8" w:rsidRPr="00E857AB" w:rsidRDefault="00A146C8" w:rsidP="00995BEA">
            <w:pPr>
              <w:rPr>
                <w:rFonts w:ascii="Calibri" w:hAnsi="Calibri"/>
                <w:sz w:val="20"/>
              </w:rPr>
            </w:pPr>
            <w:r w:rsidRPr="00E857AB">
              <w:rPr>
                <w:rFonts w:ascii="Calibri" w:hAnsi="Calibri"/>
                <w:sz w:val="20"/>
              </w:rPr>
              <w:t xml:space="preserve">1006.10   </w:t>
            </w:r>
            <w:r w:rsidRPr="00E857AB">
              <w:rPr>
                <w:rFonts w:ascii="Calibri" w:hAnsi="Calibri"/>
                <w:sz w:val="20"/>
              </w:rPr>
              <w:noBreakHyphen/>
              <w:t xml:space="preserve"> Rice in the husk (paddy or rough)</w:t>
            </w:r>
          </w:p>
          <w:p w14:paraId="603A6E92" w14:textId="77777777" w:rsidR="00A146C8" w:rsidRPr="00E857AB" w:rsidRDefault="00A146C8" w:rsidP="00995BEA">
            <w:pPr>
              <w:rPr>
                <w:rFonts w:ascii="Calibri" w:hAnsi="Calibri"/>
                <w:strike/>
                <w:sz w:val="20"/>
              </w:rPr>
            </w:pPr>
            <w:r w:rsidRPr="00E857AB">
              <w:rPr>
                <w:rFonts w:ascii="Calibri" w:hAnsi="Calibri"/>
                <w:strike/>
                <w:sz w:val="20"/>
              </w:rPr>
              <w:t xml:space="preserve">1006.20   </w:t>
            </w:r>
            <w:r w:rsidRPr="00E857AB">
              <w:rPr>
                <w:rFonts w:ascii="Calibri" w:hAnsi="Calibri"/>
                <w:strike/>
                <w:sz w:val="20"/>
              </w:rPr>
              <w:noBreakHyphen/>
              <w:t xml:space="preserve"> Husked (brown) rice</w:t>
            </w:r>
          </w:p>
          <w:p w14:paraId="3CB0CC14" w14:textId="77777777" w:rsidR="00A146C8" w:rsidRPr="00E857AB" w:rsidRDefault="00A146C8" w:rsidP="00995BEA">
            <w:pPr>
              <w:rPr>
                <w:rFonts w:ascii="Calibri" w:hAnsi="Calibri"/>
                <w:strike/>
                <w:sz w:val="20"/>
              </w:rPr>
            </w:pPr>
            <w:r w:rsidRPr="00E857AB">
              <w:rPr>
                <w:rFonts w:ascii="Calibri" w:hAnsi="Calibri"/>
                <w:strike/>
                <w:sz w:val="20"/>
              </w:rPr>
              <w:t xml:space="preserve">1006.30   </w:t>
            </w:r>
            <w:r w:rsidRPr="00E857AB">
              <w:rPr>
                <w:rFonts w:ascii="Calibri" w:hAnsi="Calibri"/>
                <w:strike/>
                <w:sz w:val="20"/>
              </w:rPr>
              <w:noBreakHyphen/>
              <w:t xml:space="preserve"> Semi</w:t>
            </w:r>
            <w:r w:rsidRPr="00E857AB">
              <w:rPr>
                <w:rFonts w:ascii="Calibri" w:hAnsi="Calibri"/>
                <w:strike/>
                <w:sz w:val="20"/>
              </w:rPr>
              <w:noBreakHyphen/>
              <w:t>milled or wholly milled rice, whether or not polished or glazed</w:t>
            </w:r>
          </w:p>
          <w:p w14:paraId="6591EA76" w14:textId="77777777" w:rsidR="00A146C8" w:rsidRPr="00E857AB" w:rsidRDefault="00A146C8" w:rsidP="00995BEA">
            <w:pPr>
              <w:rPr>
                <w:rFonts w:ascii="Calibri" w:hAnsi="Calibri"/>
                <w:strike/>
                <w:sz w:val="20"/>
              </w:rPr>
            </w:pPr>
            <w:r w:rsidRPr="00E857AB">
              <w:rPr>
                <w:rFonts w:ascii="Calibri" w:hAnsi="Calibri"/>
                <w:strike/>
                <w:sz w:val="20"/>
              </w:rPr>
              <w:t> </w:t>
            </w:r>
          </w:p>
          <w:p w14:paraId="29DCB0D9" w14:textId="77777777" w:rsidR="00A146C8" w:rsidRPr="00E857AB" w:rsidRDefault="00A146C8" w:rsidP="00995BEA">
            <w:pPr>
              <w:rPr>
                <w:rFonts w:ascii="Calibri" w:hAnsi="Calibri"/>
                <w:strike/>
                <w:sz w:val="20"/>
              </w:rPr>
            </w:pPr>
            <w:r w:rsidRPr="00E857AB">
              <w:rPr>
                <w:rFonts w:ascii="Calibri" w:hAnsi="Calibri"/>
                <w:strike/>
                <w:sz w:val="20"/>
              </w:rPr>
              <w:t xml:space="preserve">1006.40   </w:t>
            </w:r>
            <w:r w:rsidRPr="00E857AB">
              <w:rPr>
                <w:rFonts w:ascii="Calibri" w:hAnsi="Calibri"/>
                <w:strike/>
                <w:sz w:val="20"/>
              </w:rPr>
              <w:noBreakHyphen/>
              <w:t xml:space="preserve"> Broken rice</w:t>
            </w:r>
          </w:p>
          <w:p w14:paraId="1279319A" w14:textId="77777777" w:rsidR="00A146C8" w:rsidRPr="00E857AB" w:rsidRDefault="00A146C8" w:rsidP="00995BEA">
            <w:pPr>
              <w:rPr>
                <w:rFonts w:ascii="Calibri" w:hAnsi="Calibri"/>
                <w:sz w:val="20"/>
              </w:rPr>
            </w:pPr>
            <w:r w:rsidRPr="00E857AB">
              <w:rPr>
                <w:rFonts w:ascii="Calibri" w:hAnsi="Calibri"/>
                <w:sz w:val="20"/>
              </w:rPr>
              <w:t> </w:t>
            </w:r>
          </w:p>
          <w:p w14:paraId="4E70A056" w14:textId="77777777" w:rsidR="00A146C8" w:rsidRPr="00E857AB" w:rsidRDefault="00A146C8" w:rsidP="00995BEA">
            <w:pPr>
              <w:rPr>
                <w:rFonts w:ascii="Calibri" w:hAnsi="Calibri"/>
                <w:sz w:val="20"/>
              </w:rPr>
            </w:pPr>
            <w:r w:rsidRPr="00E857AB">
              <w:rPr>
                <w:rFonts w:ascii="Calibri" w:hAnsi="Calibri"/>
                <w:sz w:val="20"/>
              </w:rPr>
              <w:t>This heading covers:</w:t>
            </w:r>
          </w:p>
          <w:p w14:paraId="51C3D058" w14:textId="77777777" w:rsidR="00A146C8" w:rsidRPr="00E857AB" w:rsidRDefault="00A146C8" w:rsidP="00995BEA">
            <w:pPr>
              <w:rPr>
                <w:rFonts w:ascii="Calibri" w:hAnsi="Calibri"/>
                <w:sz w:val="20"/>
              </w:rPr>
            </w:pPr>
            <w:r w:rsidRPr="00E857AB">
              <w:rPr>
                <w:rFonts w:ascii="Calibri" w:hAnsi="Calibri"/>
                <w:sz w:val="20"/>
              </w:rPr>
              <w:t> </w:t>
            </w:r>
          </w:p>
          <w:p w14:paraId="601C9649" w14:textId="77777777" w:rsidR="00A146C8" w:rsidRPr="00E857AB" w:rsidRDefault="00A146C8" w:rsidP="00995BEA">
            <w:pPr>
              <w:rPr>
                <w:rFonts w:ascii="Calibri" w:hAnsi="Calibri"/>
                <w:sz w:val="20"/>
              </w:rPr>
            </w:pPr>
            <w:r w:rsidRPr="00E857AB">
              <w:rPr>
                <w:rFonts w:ascii="Calibri" w:hAnsi="Calibri"/>
                <w:sz w:val="20"/>
              </w:rPr>
              <w:t xml:space="preserve">(1)   </w:t>
            </w:r>
            <w:r w:rsidRPr="00E857AB">
              <w:rPr>
                <w:rFonts w:ascii="Calibri" w:hAnsi="Calibri"/>
                <w:b/>
                <w:bCs/>
                <w:sz w:val="20"/>
              </w:rPr>
              <w:t>Rice in the husk</w:t>
            </w:r>
            <w:r w:rsidRPr="00E857AB">
              <w:rPr>
                <w:rFonts w:ascii="Calibri" w:hAnsi="Calibri"/>
                <w:sz w:val="20"/>
              </w:rPr>
              <w:t xml:space="preserve"> (</w:t>
            </w:r>
            <w:r w:rsidRPr="00E857AB">
              <w:rPr>
                <w:rFonts w:ascii="Calibri" w:hAnsi="Calibri"/>
                <w:b/>
                <w:bCs/>
                <w:sz w:val="20"/>
              </w:rPr>
              <w:t>paddy</w:t>
            </w:r>
            <w:r w:rsidRPr="00E857AB">
              <w:rPr>
                <w:rFonts w:ascii="Calibri" w:hAnsi="Calibri"/>
                <w:sz w:val="20"/>
              </w:rPr>
              <w:t xml:space="preserve"> or </w:t>
            </w:r>
            <w:r w:rsidRPr="00E857AB">
              <w:rPr>
                <w:rFonts w:ascii="Calibri" w:hAnsi="Calibri"/>
                <w:b/>
                <w:bCs/>
                <w:sz w:val="20"/>
              </w:rPr>
              <w:t>rough rice</w:t>
            </w:r>
            <w:r w:rsidRPr="00E857AB">
              <w:rPr>
                <w:rFonts w:ascii="Calibri" w:hAnsi="Calibri"/>
                <w:sz w:val="20"/>
              </w:rPr>
              <w:t>), that is to say, rice grain still tightly enveloped by the husk.</w:t>
            </w:r>
          </w:p>
          <w:p w14:paraId="43BE51F3" w14:textId="77777777" w:rsidR="00A146C8" w:rsidRPr="00E857AB" w:rsidRDefault="00A146C8" w:rsidP="00995BEA">
            <w:pPr>
              <w:rPr>
                <w:rFonts w:ascii="Calibri" w:hAnsi="Calibri"/>
                <w:sz w:val="20"/>
              </w:rPr>
            </w:pPr>
            <w:r w:rsidRPr="00E857AB">
              <w:rPr>
                <w:rFonts w:ascii="Calibri" w:hAnsi="Calibri"/>
                <w:sz w:val="20"/>
              </w:rPr>
              <w:t> </w:t>
            </w:r>
          </w:p>
          <w:p w14:paraId="775AB289" w14:textId="77777777" w:rsidR="00A146C8" w:rsidRPr="00E857AB" w:rsidRDefault="00A146C8" w:rsidP="00995BEA">
            <w:pPr>
              <w:rPr>
                <w:rFonts w:ascii="Calibri" w:hAnsi="Calibri"/>
                <w:strike/>
                <w:sz w:val="20"/>
              </w:rPr>
            </w:pPr>
            <w:r w:rsidRPr="00E857AB">
              <w:rPr>
                <w:rFonts w:ascii="Calibri" w:hAnsi="Calibri"/>
                <w:strike/>
                <w:sz w:val="20"/>
              </w:rPr>
              <w:t xml:space="preserve">(2)   </w:t>
            </w:r>
            <w:r w:rsidRPr="00E857AB">
              <w:rPr>
                <w:rFonts w:ascii="Calibri" w:hAnsi="Calibri"/>
                <w:b/>
                <w:bCs/>
                <w:strike/>
                <w:sz w:val="20"/>
              </w:rPr>
              <w:t>Husked</w:t>
            </w:r>
            <w:r w:rsidRPr="00E857AB">
              <w:rPr>
                <w:rFonts w:ascii="Calibri" w:hAnsi="Calibri"/>
                <w:strike/>
                <w:sz w:val="20"/>
              </w:rPr>
              <w:t xml:space="preserve"> (</w:t>
            </w:r>
            <w:r w:rsidRPr="00E857AB">
              <w:rPr>
                <w:rFonts w:ascii="Calibri" w:hAnsi="Calibri"/>
                <w:b/>
                <w:bCs/>
                <w:strike/>
                <w:sz w:val="20"/>
              </w:rPr>
              <w:t>brown</w:t>
            </w:r>
            <w:r w:rsidRPr="00E857AB">
              <w:rPr>
                <w:rFonts w:ascii="Calibri" w:hAnsi="Calibri"/>
                <w:strike/>
                <w:sz w:val="20"/>
              </w:rPr>
              <w:t xml:space="preserve">) </w:t>
            </w:r>
            <w:r w:rsidRPr="00E857AB">
              <w:rPr>
                <w:rFonts w:ascii="Calibri" w:hAnsi="Calibri"/>
                <w:b/>
                <w:bCs/>
                <w:strike/>
                <w:sz w:val="20"/>
              </w:rPr>
              <w:t>rice</w:t>
            </w:r>
            <w:r w:rsidRPr="00E857AB">
              <w:rPr>
                <w:rFonts w:ascii="Calibri" w:hAnsi="Calibri"/>
                <w:strike/>
                <w:sz w:val="20"/>
              </w:rPr>
              <w:t xml:space="preserve"> (</w:t>
            </w:r>
            <w:r w:rsidRPr="00E857AB">
              <w:rPr>
                <w:rFonts w:ascii="Calibri" w:hAnsi="Calibri"/>
                <w:b/>
                <w:bCs/>
                <w:strike/>
                <w:sz w:val="20"/>
              </w:rPr>
              <w:t>cargo rice</w:t>
            </w:r>
            <w:r w:rsidRPr="00E857AB">
              <w:rPr>
                <w:rFonts w:ascii="Calibri" w:hAnsi="Calibri"/>
                <w:strike/>
                <w:sz w:val="20"/>
              </w:rPr>
              <w:t>) which, although the husk has been removed by mechanical hullers, is still enclosed in the pericarp. Husked rice almost always still contains a small quantity of paddy.</w:t>
            </w:r>
          </w:p>
          <w:p w14:paraId="6D803B1C" w14:textId="77777777" w:rsidR="00A146C8" w:rsidRPr="00E857AB" w:rsidRDefault="00A146C8" w:rsidP="00995BEA">
            <w:pPr>
              <w:rPr>
                <w:rFonts w:ascii="Calibri" w:hAnsi="Calibri"/>
                <w:strike/>
                <w:sz w:val="20"/>
              </w:rPr>
            </w:pPr>
            <w:r w:rsidRPr="00E857AB">
              <w:rPr>
                <w:rFonts w:ascii="Calibri" w:hAnsi="Calibri"/>
                <w:strike/>
                <w:sz w:val="20"/>
              </w:rPr>
              <w:t> </w:t>
            </w:r>
          </w:p>
          <w:p w14:paraId="6B689F6C" w14:textId="77777777" w:rsidR="00A146C8" w:rsidRPr="00E857AB" w:rsidRDefault="00A146C8" w:rsidP="00995BEA">
            <w:pPr>
              <w:rPr>
                <w:rFonts w:ascii="Calibri" w:hAnsi="Calibri"/>
                <w:strike/>
                <w:sz w:val="20"/>
              </w:rPr>
            </w:pPr>
            <w:r w:rsidRPr="00E857AB">
              <w:rPr>
                <w:rFonts w:ascii="Calibri" w:hAnsi="Calibri"/>
                <w:strike/>
                <w:sz w:val="20"/>
              </w:rPr>
              <w:t xml:space="preserve">(3)   </w:t>
            </w:r>
            <w:r w:rsidRPr="00E857AB">
              <w:rPr>
                <w:rFonts w:ascii="Calibri" w:hAnsi="Calibri"/>
                <w:b/>
                <w:bCs/>
                <w:strike/>
                <w:sz w:val="20"/>
              </w:rPr>
              <w:t>Semi</w:t>
            </w:r>
            <w:r w:rsidRPr="00E857AB">
              <w:rPr>
                <w:rFonts w:ascii="Calibri" w:hAnsi="Calibri"/>
                <w:b/>
                <w:bCs/>
                <w:strike/>
                <w:sz w:val="20"/>
              </w:rPr>
              <w:noBreakHyphen/>
              <w:t>milled rice</w:t>
            </w:r>
            <w:r w:rsidRPr="00E857AB">
              <w:rPr>
                <w:rFonts w:ascii="Calibri" w:hAnsi="Calibri"/>
                <w:strike/>
                <w:sz w:val="20"/>
              </w:rPr>
              <w:t>, that is to say, whole rice grains from which the pericarp has been partly removed.</w:t>
            </w:r>
          </w:p>
          <w:p w14:paraId="27B8F4FC" w14:textId="77777777" w:rsidR="00A146C8" w:rsidRPr="00E857AB" w:rsidRDefault="00A146C8" w:rsidP="00995BEA">
            <w:pPr>
              <w:rPr>
                <w:rFonts w:ascii="Calibri" w:hAnsi="Calibri"/>
                <w:strike/>
                <w:sz w:val="20"/>
              </w:rPr>
            </w:pPr>
            <w:r w:rsidRPr="00E857AB">
              <w:rPr>
                <w:rFonts w:ascii="Calibri" w:hAnsi="Calibri"/>
                <w:strike/>
                <w:sz w:val="20"/>
              </w:rPr>
              <w:t> </w:t>
            </w:r>
          </w:p>
          <w:p w14:paraId="7D9B4009" w14:textId="77777777" w:rsidR="00A146C8" w:rsidRPr="00E857AB" w:rsidRDefault="00A146C8" w:rsidP="00995BEA">
            <w:pPr>
              <w:rPr>
                <w:rFonts w:ascii="Calibri" w:hAnsi="Calibri"/>
                <w:strike/>
                <w:sz w:val="20"/>
              </w:rPr>
            </w:pPr>
            <w:r w:rsidRPr="00E857AB">
              <w:rPr>
                <w:rFonts w:ascii="Calibri" w:hAnsi="Calibri"/>
                <w:strike/>
                <w:sz w:val="20"/>
              </w:rPr>
              <w:t xml:space="preserve">(4)   </w:t>
            </w:r>
            <w:r w:rsidRPr="00E857AB">
              <w:rPr>
                <w:rFonts w:ascii="Calibri" w:hAnsi="Calibri"/>
                <w:b/>
                <w:bCs/>
                <w:strike/>
                <w:sz w:val="20"/>
              </w:rPr>
              <w:t>Wholly milled rice</w:t>
            </w:r>
            <w:r w:rsidRPr="00E857AB">
              <w:rPr>
                <w:rFonts w:ascii="Calibri" w:hAnsi="Calibri"/>
                <w:strike/>
                <w:sz w:val="20"/>
              </w:rPr>
              <w:t xml:space="preserve"> (</w:t>
            </w:r>
            <w:r w:rsidRPr="00E857AB">
              <w:rPr>
                <w:rFonts w:ascii="Calibri" w:hAnsi="Calibri"/>
                <w:b/>
                <w:bCs/>
                <w:strike/>
                <w:sz w:val="20"/>
              </w:rPr>
              <w:t>bleached rice</w:t>
            </w:r>
            <w:r w:rsidRPr="00E857AB">
              <w:rPr>
                <w:rFonts w:ascii="Calibri" w:hAnsi="Calibri"/>
                <w:strike/>
                <w:sz w:val="20"/>
              </w:rPr>
              <w:t>), whole rice grains from which the pericarp has been removed by passage through special tapering cylinders.</w:t>
            </w:r>
          </w:p>
          <w:p w14:paraId="47F486F7" w14:textId="77777777" w:rsidR="00A146C8" w:rsidRPr="00E857AB" w:rsidRDefault="00A146C8" w:rsidP="00995BEA">
            <w:pPr>
              <w:rPr>
                <w:rFonts w:ascii="Calibri" w:hAnsi="Calibri"/>
                <w:strike/>
                <w:sz w:val="20"/>
              </w:rPr>
            </w:pPr>
            <w:r w:rsidRPr="00E857AB">
              <w:rPr>
                <w:rFonts w:ascii="Calibri" w:hAnsi="Calibri"/>
                <w:strike/>
                <w:sz w:val="20"/>
              </w:rPr>
              <w:t> </w:t>
            </w:r>
          </w:p>
          <w:p w14:paraId="0AEA8893" w14:textId="77777777" w:rsidR="00A146C8" w:rsidRPr="00E857AB" w:rsidRDefault="00A146C8" w:rsidP="00995BEA">
            <w:pPr>
              <w:rPr>
                <w:rFonts w:ascii="Calibri" w:hAnsi="Calibri"/>
                <w:strike/>
                <w:sz w:val="20"/>
              </w:rPr>
            </w:pPr>
            <w:r w:rsidRPr="00E857AB">
              <w:rPr>
                <w:rFonts w:ascii="Calibri" w:hAnsi="Calibri"/>
                <w:strike/>
                <w:sz w:val="20"/>
              </w:rPr>
              <w:t>Wholly milled rice may be polished and subsequently glazed to improve its appearance. The polishing process (which is designed to embellish the mat surface of the plain milled rice) is carried out in brush machines or “polishing cones”. “ Glazing ” consists of coating the grains with a mixture of glucose and talcum in special glazing drums.</w:t>
            </w:r>
          </w:p>
          <w:p w14:paraId="628636E2" w14:textId="77777777" w:rsidR="00A146C8" w:rsidRPr="00E857AB" w:rsidRDefault="00A146C8" w:rsidP="00995BEA">
            <w:pPr>
              <w:rPr>
                <w:rFonts w:ascii="Calibri" w:hAnsi="Calibri"/>
                <w:strike/>
                <w:sz w:val="20"/>
              </w:rPr>
            </w:pPr>
            <w:r w:rsidRPr="00E857AB">
              <w:rPr>
                <w:rFonts w:ascii="Calibri" w:hAnsi="Calibri"/>
                <w:strike/>
                <w:sz w:val="20"/>
              </w:rPr>
              <w:t> </w:t>
            </w:r>
          </w:p>
          <w:p w14:paraId="51F460E1" w14:textId="77777777" w:rsidR="00A146C8" w:rsidRPr="00E857AB" w:rsidRDefault="00F7219F" w:rsidP="00995BEA">
            <w:pPr>
              <w:rPr>
                <w:rFonts w:ascii="Calibri" w:hAnsi="Calibri"/>
                <w:strike/>
                <w:sz w:val="20"/>
              </w:rPr>
            </w:pPr>
            <w:r w:rsidRPr="00E857AB">
              <w:rPr>
                <w:rFonts w:ascii="Calibri" w:hAnsi="Calibri"/>
                <w:strike/>
                <w:sz w:val="20"/>
              </w:rPr>
              <w:t>The heading also includes “</w:t>
            </w:r>
            <w:r w:rsidR="00A146C8" w:rsidRPr="00E857AB">
              <w:rPr>
                <w:rFonts w:ascii="Calibri" w:hAnsi="Calibri"/>
                <w:strike/>
                <w:sz w:val="20"/>
              </w:rPr>
              <w:t>Camolino” rice, which consists of milled rice coated with a thin film of oil.</w:t>
            </w:r>
          </w:p>
          <w:p w14:paraId="27357D58" w14:textId="77777777" w:rsidR="00A146C8" w:rsidRPr="00E857AB" w:rsidRDefault="00A146C8" w:rsidP="00995BEA">
            <w:pPr>
              <w:rPr>
                <w:rFonts w:ascii="Calibri" w:hAnsi="Calibri"/>
                <w:strike/>
                <w:sz w:val="20"/>
              </w:rPr>
            </w:pPr>
            <w:r w:rsidRPr="00E857AB">
              <w:rPr>
                <w:rFonts w:ascii="Calibri" w:hAnsi="Calibri"/>
                <w:strike/>
                <w:sz w:val="20"/>
              </w:rPr>
              <w:t> </w:t>
            </w:r>
          </w:p>
          <w:p w14:paraId="4A165822" w14:textId="77777777" w:rsidR="00A146C8" w:rsidRPr="00E857AB" w:rsidRDefault="00A146C8" w:rsidP="00995BEA">
            <w:pPr>
              <w:rPr>
                <w:rFonts w:ascii="Calibri" w:hAnsi="Calibri"/>
                <w:strike/>
                <w:sz w:val="20"/>
              </w:rPr>
            </w:pPr>
            <w:r w:rsidRPr="00E857AB">
              <w:rPr>
                <w:rFonts w:ascii="Calibri" w:hAnsi="Calibri"/>
                <w:strike/>
                <w:sz w:val="20"/>
              </w:rPr>
              <w:t xml:space="preserve">(5)   </w:t>
            </w:r>
            <w:r w:rsidRPr="00E857AB">
              <w:rPr>
                <w:rFonts w:ascii="Calibri" w:hAnsi="Calibri"/>
                <w:b/>
                <w:bCs/>
                <w:strike/>
                <w:sz w:val="20"/>
              </w:rPr>
              <w:t>Broken rice</w:t>
            </w:r>
            <w:r w:rsidRPr="00E857AB">
              <w:rPr>
                <w:rFonts w:ascii="Calibri" w:hAnsi="Calibri"/>
                <w:strike/>
                <w:sz w:val="20"/>
              </w:rPr>
              <w:t>, i.e., rice broken during processing.</w:t>
            </w:r>
          </w:p>
          <w:p w14:paraId="563FEEE9" w14:textId="77777777" w:rsidR="00A146C8" w:rsidRPr="00E857AB" w:rsidRDefault="00A146C8" w:rsidP="00995BEA">
            <w:pPr>
              <w:rPr>
                <w:rFonts w:ascii="Calibri" w:hAnsi="Calibri"/>
                <w:strike/>
                <w:sz w:val="20"/>
              </w:rPr>
            </w:pPr>
            <w:r w:rsidRPr="00E857AB">
              <w:rPr>
                <w:rFonts w:ascii="Calibri" w:hAnsi="Calibri"/>
                <w:strike/>
                <w:sz w:val="20"/>
              </w:rPr>
              <w:lastRenderedPageBreak/>
              <w:t> </w:t>
            </w:r>
          </w:p>
          <w:p w14:paraId="6DBD4353" w14:textId="77777777" w:rsidR="00A146C8" w:rsidRPr="00E857AB" w:rsidRDefault="00A146C8" w:rsidP="00995BEA">
            <w:pPr>
              <w:rPr>
                <w:rFonts w:ascii="Calibri" w:hAnsi="Calibri"/>
                <w:strike/>
                <w:sz w:val="20"/>
              </w:rPr>
            </w:pPr>
            <w:r w:rsidRPr="00E857AB">
              <w:rPr>
                <w:rFonts w:ascii="Calibri" w:hAnsi="Calibri"/>
                <w:strike/>
                <w:sz w:val="20"/>
              </w:rPr>
              <w:t>The heading also includes the following :</w:t>
            </w:r>
          </w:p>
          <w:p w14:paraId="10CCA976" w14:textId="77777777" w:rsidR="00A146C8" w:rsidRPr="00E857AB" w:rsidRDefault="00A146C8" w:rsidP="00995BEA">
            <w:pPr>
              <w:rPr>
                <w:rFonts w:ascii="Calibri" w:hAnsi="Calibri"/>
                <w:strike/>
                <w:sz w:val="20"/>
              </w:rPr>
            </w:pPr>
            <w:r w:rsidRPr="00E857AB">
              <w:rPr>
                <w:rFonts w:ascii="Calibri" w:hAnsi="Calibri"/>
                <w:strike/>
                <w:sz w:val="20"/>
              </w:rPr>
              <w:t> </w:t>
            </w:r>
          </w:p>
          <w:p w14:paraId="168DD356" w14:textId="77777777" w:rsidR="00A146C8" w:rsidRPr="00E857AB" w:rsidRDefault="00A146C8" w:rsidP="00995BEA">
            <w:pPr>
              <w:rPr>
                <w:rFonts w:ascii="Calibri" w:hAnsi="Calibri"/>
                <w:strike/>
                <w:sz w:val="20"/>
              </w:rPr>
            </w:pPr>
            <w:r w:rsidRPr="00E857AB">
              <w:rPr>
                <w:rFonts w:ascii="Calibri" w:hAnsi="Calibri"/>
                <w:strike/>
                <w:sz w:val="20"/>
              </w:rPr>
              <w:t xml:space="preserve">(a)   </w:t>
            </w:r>
            <w:r w:rsidRPr="00E857AB">
              <w:rPr>
                <w:rFonts w:ascii="Calibri" w:hAnsi="Calibri"/>
                <w:b/>
                <w:bCs/>
                <w:strike/>
                <w:sz w:val="20"/>
              </w:rPr>
              <w:t>Enriched rice</w:t>
            </w:r>
            <w:r w:rsidRPr="00E857AB">
              <w:rPr>
                <w:rFonts w:ascii="Calibri" w:hAnsi="Calibri"/>
                <w:strike/>
                <w:sz w:val="20"/>
              </w:rPr>
              <w:t>, consisting of a mixture of ordinary milled rice grains and a very small proportion (in the order of 1 %) of rice grains coated or impregnated with vitamin substances.</w:t>
            </w:r>
          </w:p>
          <w:p w14:paraId="59F137F2" w14:textId="77777777" w:rsidR="00A146C8" w:rsidRPr="00E857AB" w:rsidRDefault="00A146C8" w:rsidP="00995BEA">
            <w:pPr>
              <w:rPr>
                <w:rFonts w:ascii="Calibri" w:hAnsi="Calibri"/>
                <w:strike/>
                <w:sz w:val="20"/>
              </w:rPr>
            </w:pPr>
            <w:r w:rsidRPr="00E857AB">
              <w:rPr>
                <w:rFonts w:ascii="Calibri" w:hAnsi="Calibri"/>
                <w:strike/>
                <w:sz w:val="20"/>
              </w:rPr>
              <w:t> </w:t>
            </w:r>
          </w:p>
          <w:p w14:paraId="15FC377A" w14:textId="77777777" w:rsidR="00A146C8" w:rsidRPr="00E857AB" w:rsidRDefault="00A146C8" w:rsidP="00995BEA">
            <w:pPr>
              <w:rPr>
                <w:rFonts w:ascii="Calibri" w:hAnsi="Calibri"/>
                <w:strike/>
                <w:sz w:val="20"/>
              </w:rPr>
            </w:pPr>
            <w:r w:rsidRPr="00E857AB">
              <w:rPr>
                <w:rFonts w:ascii="Calibri" w:hAnsi="Calibri"/>
                <w:strike/>
                <w:sz w:val="20"/>
              </w:rPr>
              <w:t xml:space="preserve">(b)   </w:t>
            </w:r>
            <w:r w:rsidRPr="00E857AB">
              <w:rPr>
                <w:rFonts w:ascii="Calibri" w:hAnsi="Calibri"/>
                <w:b/>
                <w:bCs/>
                <w:strike/>
                <w:sz w:val="20"/>
              </w:rPr>
              <w:t>Parboiled rice</w:t>
            </w:r>
            <w:r w:rsidRPr="00E857AB">
              <w:rPr>
                <w:rFonts w:ascii="Calibri" w:hAnsi="Calibri"/>
                <w:strike/>
                <w:sz w:val="20"/>
              </w:rPr>
              <w:t>, which, while still in the husk and before being subjected to other processes (e.g., husking, milling, polishing), has been soaked in hot water or steamed and then dried. At certain stages of the parboiling process, the rice may have been treated under pressure or exposed to a complete or partial vacuum.</w:t>
            </w:r>
          </w:p>
          <w:p w14:paraId="07E900C4" w14:textId="77777777" w:rsidR="00A146C8" w:rsidRPr="00E857AB" w:rsidRDefault="00A146C8" w:rsidP="00995BEA">
            <w:pPr>
              <w:rPr>
                <w:rFonts w:ascii="Calibri" w:hAnsi="Calibri"/>
                <w:strike/>
                <w:sz w:val="20"/>
              </w:rPr>
            </w:pPr>
            <w:r w:rsidRPr="00E857AB">
              <w:rPr>
                <w:rFonts w:ascii="Calibri" w:hAnsi="Calibri"/>
                <w:strike/>
                <w:sz w:val="20"/>
              </w:rPr>
              <w:t> </w:t>
            </w:r>
          </w:p>
          <w:p w14:paraId="10CF1096" w14:textId="77777777" w:rsidR="00A146C8" w:rsidRPr="00E857AB" w:rsidRDefault="00A146C8" w:rsidP="00995BEA">
            <w:pPr>
              <w:rPr>
                <w:rFonts w:ascii="Calibri" w:hAnsi="Calibri"/>
                <w:strike/>
                <w:sz w:val="20"/>
              </w:rPr>
            </w:pPr>
            <w:r w:rsidRPr="00E857AB">
              <w:rPr>
                <w:rFonts w:ascii="Calibri" w:hAnsi="Calibri"/>
                <w:strike/>
                <w:sz w:val="20"/>
              </w:rPr>
              <w:t>       The grain structure of parboiled rice is only modified to a minor extent by the process it has undergone. Such rice, after milling, polishing, etc., takes from 20 to 35 minutes to cook fully.</w:t>
            </w:r>
          </w:p>
          <w:p w14:paraId="72BBF280" w14:textId="77777777" w:rsidR="00A146C8" w:rsidRPr="00E857AB" w:rsidRDefault="00A146C8" w:rsidP="00995BEA">
            <w:pPr>
              <w:rPr>
                <w:rFonts w:ascii="Calibri" w:hAnsi="Calibri"/>
                <w:strike/>
                <w:sz w:val="20"/>
              </w:rPr>
            </w:pPr>
            <w:r w:rsidRPr="00E857AB">
              <w:rPr>
                <w:rFonts w:ascii="Calibri" w:hAnsi="Calibri"/>
                <w:strike/>
                <w:sz w:val="20"/>
              </w:rPr>
              <w:t> </w:t>
            </w:r>
          </w:p>
          <w:p w14:paraId="2F53188E" w14:textId="77777777" w:rsidR="00927E89" w:rsidRPr="00E857AB" w:rsidRDefault="00A146C8" w:rsidP="00995BEA">
            <w:pPr>
              <w:rPr>
                <w:rFonts w:ascii="Calibri" w:hAnsi="Calibri"/>
                <w:strike/>
                <w:sz w:val="20"/>
              </w:rPr>
            </w:pPr>
            <w:r w:rsidRPr="00E857AB">
              <w:rPr>
                <w:rFonts w:ascii="Calibri" w:hAnsi="Calibri"/>
                <w:strike/>
                <w:sz w:val="20"/>
              </w:rPr>
              <w:t xml:space="preserve">The varieties of rice which have been submitted to treatments considerably modifying the grain structure are </w:t>
            </w:r>
            <w:r w:rsidRPr="00E857AB">
              <w:rPr>
                <w:rFonts w:ascii="Calibri" w:hAnsi="Calibri"/>
                <w:b/>
                <w:bCs/>
                <w:strike/>
                <w:sz w:val="20"/>
              </w:rPr>
              <w:t>excluded</w:t>
            </w:r>
            <w:r w:rsidRPr="00E857AB">
              <w:rPr>
                <w:rFonts w:ascii="Calibri" w:hAnsi="Calibri"/>
                <w:strike/>
                <w:sz w:val="20"/>
              </w:rPr>
              <w:t xml:space="preserve"> from this heading. Pre</w:t>
            </w:r>
            <w:r w:rsidRPr="00E857AB">
              <w:rPr>
                <w:rFonts w:ascii="Calibri" w:hAnsi="Calibri"/>
                <w:strike/>
                <w:sz w:val="20"/>
              </w:rPr>
              <w:noBreakHyphen/>
              <w:t xml:space="preserve">cooked rice consisting of worked rice grains cooked either fully or partially and then dehydrated falls in </w:t>
            </w:r>
            <w:r w:rsidRPr="00E857AB">
              <w:rPr>
                <w:rFonts w:ascii="Calibri" w:hAnsi="Calibri"/>
                <w:b/>
                <w:bCs/>
                <w:strike/>
                <w:sz w:val="20"/>
              </w:rPr>
              <w:t xml:space="preserve">heading </w:t>
            </w:r>
            <w:hyperlink r:id="rId9" w:history="1">
              <w:r w:rsidRPr="00E857AB">
                <w:rPr>
                  <w:rFonts w:ascii="Calibri" w:hAnsi="Calibri"/>
                  <w:b/>
                  <w:bCs/>
                  <w:strike/>
                  <w:sz w:val="20"/>
                  <w:u w:val="single"/>
                </w:rPr>
                <w:t>19.04</w:t>
              </w:r>
            </w:hyperlink>
            <w:r w:rsidRPr="00E857AB">
              <w:rPr>
                <w:rFonts w:ascii="Calibri" w:hAnsi="Calibri"/>
                <w:strike/>
                <w:sz w:val="20"/>
              </w:rPr>
              <w:t>. Partially pre</w:t>
            </w:r>
            <w:r w:rsidRPr="00E857AB">
              <w:rPr>
                <w:rFonts w:ascii="Calibri" w:hAnsi="Calibri"/>
                <w:strike/>
                <w:sz w:val="20"/>
              </w:rPr>
              <w:noBreakHyphen/>
              <w:t>cooked rice takes 5 to 12 minutes to prepare for consumption, whereas fully pre</w:t>
            </w:r>
            <w:r w:rsidRPr="00E857AB">
              <w:rPr>
                <w:rFonts w:ascii="Calibri" w:hAnsi="Calibri"/>
                <w:strike/>
                <w:sz w:val="20"/>
              </w:rPr>
              <w:noBreakHyphen/>
              <w:t xml:space="preserve">cooked rice needs only to be soaked in water and brought to the boil before consumption. “Puffed” rice obtained by a swelling process and ready for consumption is also classified in </w:t>
            </w:r>
            <w:r w:rsidRPr="00E857AB">
              <w:rPr>
                <w:rFonts w:ascii="Calibri" w:hAnsi="Calibri"/>
                <w:b/>
                <w:bCs/>
                <w:strike/>
                <w:sz w:val="20"/>
              </w:rPr>
              <w:t xml:space="preserve">heading </w:t>
            </w:r>
            <w:hyperlink r:id="rId10" w:history="1">
              <w:r w:rsidRPr="00E857AB">
                <w:rPr>
                  <w:rFonts w:ascii="Calibri" w:hAnsi="Calibri"/>
                  <w:b/>
                  <w:bCs/>
                  <w:strike/>
                  <w:sz w:val="20"/>
                  <w:u w:val="single"/>
                </w:rPr>
                <w:t>19.04</w:t>
              </w:r>
            </w:hyperlink>
            <w:r w:rsidRPr="00E857AB">
              <w:rPr>
                <w:rFonts w:ascii="Calibri" w:hAnsi="Calibri"/>
                <w:strike/>
                <w:sz w:val="20"/>
              </w:rPr>
              <w:t>.</w:t>
            </w:r>
          </w:p>
        </w:tc>
      </w:tr>
      <w:tr w:rsidR="00927E89" w:rsidRPr="00E857AB" w14:paraId="62232099" w14:textId="77777777" w:rsidTr="00225257">
        <w:tc>
          <w:tcPr>
            <w:tcW w:w="9287" w:type="dxa"/>
            <w:gridSpan w:val="2"/>
          </w:tcPr>
          <w:p w14:paraId="6D11E24A" w14:textId="77777777" w:rsidR="00927E89" w:rsidRPr="00E857AB" w:rsidRDefault="00927E89" w:rsidP="00995BEA">
            <w:pPr>
              <w:rPr>
                <w:rFonts w:asciiTheme="minorHAnsi" w:hAnsiTheme="minorHAnsi"/>
                <w:sz w:val="20"/>
              </w:rPr>
            </w:pPr>
            <w:r w:rsidRPr="00E857AB">
              <w:rPr>
                <w:rFonts w:asciiTheme="minorHAnsi" w:hAnsiTheme="minorHAnsi"/>
                <w:b/>
                <w:color w:val="0000FF"/>
                <w:sz w:val="20"/>
                <w:u w:val="single"/>
              </w:rPr>
              <w:lastRenderedPageBreak/>
              <w:t>NEW proposed definition in FBS:</w:t>
            </w:r>
          </w:p>
        </w:tc>
      </w:tr>
      <w:tr w:rsidR="00927E89" w:rsidRPr="00E857AB" w14:paraId="4F6072FB" w14:textId="77777777" w:rsidTr="00225257">
        <w:tc>
          <w:tcPr>
            <w:tcW w:w="9287" w:type="dxa"/>
            <w:gridSpan w:val="2"/>
          </w:tcPr>
          <w:p w14:paraId="78A68730" w14:textId="77777777" w:rsidR="00927E89" w:rsidRPr="00E857AB" w:rsidRDefault="00F7219F" w:rsidP="00995BEA">
            <w:pPr>
              <w:rPr>
                <w:rFonts w:asciiTheme="minorHAnsi" w:hAnsiTheme="minorHAnsi"/>
                <w:bCs/>
                <w:color w:val="0000FF"/>
                <w:sz w:val="20"/>
              </w:rPr>
            </w:pPr>
            <w:r w:rsidRPr="00E857AB">
              <w:rPr>
                <w:rFonts w:asciiTheme="minorHAnsi" w:hAnsiTheme="minorHAnsi" w:cs="TimesNewRomanPSMT"/>
                <w:color w:val="0000FF"/>
                <w:sz w:val="20"/>
              </w:rPr>
              <w:t>Rice</w:t>
            </w:r>
            <w:r w:rsidR="00927E89" w:rsidRPr="00E857AB">
              <w:rPr>
                <w:rFonts w:asciiTheme="minorHAnsi" w:hAnsiTheme="minorHAnsi" w:cs="TimesNewRomanPSMT"/>
                <w:color w:val="0000FF"/>
                <w:sz w:val="20"/>
              </w:rPr>
              <w:t xml:space="preserve">, species of </w:t>
            </w:r>
            <w:r w:rsidRPr="00E857AB">
              <w:rPr>
                <w:rFonts w:asciiTheme="minorHAnsi" w:hAnsiTheme="minorHAnsi" w:cs="TimesNewRomanPSMT"/>
                <w:i/>
                <w:iCs/>
                <w:color w:val="0000FF"/>
                <w:sz w:val="20"/>
              </w:rPr>
              <w:t>Oryza</w:t>
            </w:r>
            <w:r w:rsidR="00927E89" w:rsidRPr="00E857AB">
              <w:rPr>
                <w:rFonts w:asciiTheme="minorHAnsi" w:hAnsiTheme="minorHAnsi" w:cs="TimesNewRomanPSMT"/>
                <w:color w:val="0000FF"/>
                <w:sz w:val="20"/>
              </w:rPr>
              <w:t xml:space="preserve">, </w:t>
            </w:r>
            <w:r w:rsidRPr="00E857AB">
              <w:rPr>
                <w:rFonts w:asciiTheme="minorHAnsi" w:hAnsiTheme="minorHAnsi" w:cs="TimesNewRomanPSMT"/>
                <w:iCs/>
                <w:color w:val="0000FF"/>
                <w:sz w:val="20"/>
              </w:rPr>
              <w:t>mainly</w:t>
            </w:r>
            <w:r w:rsidRPr="00E857AB">
              <w:rPr>
                <w:rFonts w:asciiTheme="minorHAnsi" w:hAnsiTheme="minorHAnsi" w:cs="TimesNewRomanPSMT"/>
                <w:i/>
                <w:color w:val="0000FF"/>
                <w:sz w:val="20"/>
              </w:rPr>
              <w:t xml:space="preserve"> oryza sativa</w:t>
            </w:r>
            <w:r w:rsidRPr="00E857AB">
              <w:rPr>
                <w:rFonts w:asciiTheme="minorHAnsi" w:hAnsiTheme="minorHAnsi" w:cs="TimesNewRomanPSMT"/>
                <w:iCs/>
                <w:color w:val="0000FF"/>
                <w:sz w:val="20"/>
              </w:rPr>
              <w:t>, not husked, also known as rice in the husk and rough rice.</w:t>
            </w:r>
            <w:r w:rsidR="00192432" w:rsidRPr="00E857AB">
              <w:rPr>
                <w:rFonts w:asciiTheme="minorHAnsi" w:hAnsiTheme="minorHAnsi" w:cs="TimesNewRomanPSMT"/>
                <w:iCs/>
                <w:color w:val="0000FF"/>
                <w:sz w:val="20"/>
              </w:rPr>
              <w:t xml:space="preserve"> </w:t>
            </w:r>
            <w:r w:rsidR="00192432" w:rsidRPr="00E857AB">
              <w:rPr>
                <w:rFonts w:asciiTheme="minorHAnsi" w:hAnsiTheme="minorHAnsi"/>
                <w:bCs/>
                <w:color w:val="0000FF"/>
                <w:sz w:val="20"/>
              </w:rPr>
              <w:t>Used mainly for human food.</w:t>
            </w:r>
          </w:p>
          <w:p w14:paraId="279D3513" w14:textId="77777777" w:rsidR="0000223A" w:rsidRPr="00E857AB" w:rsidRDefault="001378DC" w:rsidP="00995BEA">
            <w:pPr>
              <w:rPr>
                <w:rFonts w:asciiTheme="minorHAnsi" w:hAnsiTheme="minorHAnsi"/>
                <w:color w:val="0000FF"/>
                <w:sz w:val="20"/>
              </w:rPr>
            </w:pPr>
            <w:r w:rsidRPr="00E857AB">
              <w:rPr>
                <w:rFonts w:asciiTheme="minorHAnsi" w:hAnsiTheme="minorHAnsi"/>
                <w:color w:val="0000FF"/>
                <w:sz w:val="20"/>
              </w:rPr>
              <w:t>P</w:t>
            </w:r>
            <w:r w:rsidR="0036429A" w:rsidRPr="00E857AB">
              <w:rPr>
                <w:rFonts w:asciiTheme="minorHAnsi" w:hAnsiTheme="minorHAnsi"/>
                <w:color w:val="0000FF"/>
                <w:sz w:val="20"/>
              </w:rPr>
              <w:t>rocessed products expressed in terms of primary equivalent</w:t>
            </w:r>
            <w:r w:rsidR="00927E89" w:rsidRPr="00E857AB">
              <w:rPr>
                <w:rFonts w:asciiTheme="minorHAnsi" w:hAnsiTheme="minorHAnsi"/>
                <w:color w:val="0000FF"/>
                <w:sz w:val="20"/>
              </w:rPr>
              <w:t xml:space="preserve">: </w:t>
            </w:r>
          </w:p>
          <w:p w14:paraId="5509DE76" w14:textId="77777777" w:rsidR="0000223A" w:rsidRPr="00E857AB" w:rsidRDefault="0000223A" w:rsidP="00995BEA">
            <w:pPr>
              <w:pStyle w:val="ListParagraph"/>
              <w:numPr>
                <w:ilvl w:val="0"/>
                <w:numId w:val="1"/>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rice husked </w:t>
            </w:r>
            <w:r w:rsidRPr="00E857AB">
              <w:rPr>
                <w:rFonts w:asciiTheme="minorHAnsi" w:hAnsiTheme="minorHAnsi"/>
                <w:color w:val="FF0000"/>
                <w:sz w:val="20"/>
                <w:lang w:eastAsia="zh-CN"/>
              </w:rPr>
              <w:t>(23162)</w:t>
            </w:r>
            <w:r w:rsidRPr="00E857AB">
              <w:rPr>
                <w:rFonts w:asciiTheme="minorHAnsi" w:hAnsiTheme="minorHAnsi"/>
                <w:color w:val="0000FF"/>
                <w:sz w:val="20"/>
                <w:lang w:eastAsia="zh-CN"/>
              </w:rPr>
              <w:t>;</w:t>
            </w:r>
          </w:p>
          <w:p w14:paraId="76A8366C" w14:textId="77777777" w:rsidR="00212C64" w:rsidRPr="00E857AB" w:rsidRDefault="00212C64" w:rsidP="00995BEA">
            <w:pPr>
              <w:pStyle w:val="ListParagraph"/>
              <w:numPr>
                <w:ilvl w:val="0"/>
                <w:numId w:val="1"/>
              </w:numPr>
              <w:tabs>
                <w:tab w:val="left" w:pos="165"/>
              </w:tabs>
              <w:ind w:left="0" w:firstLine="0"/>
              <w:rPr>
                <w:rFonts w:asciiTheme="minorHAnsi" w:hAnsiTheme="minorHAnsi"/>
                <w:color w:val="FF0000"/>
                <w:sz w:val="20"/>
                <w:lang w:eastAsia="zh-CN"/>
              </w:rPr>
            </w:pPr>
            <w:r w:rsidRPr="00E857AB">
              <w:rPr>
                <w:rFonts w:asciiTheme="minorHAnsi" w:hAnsiTheme="minorHAnsi"/>
                <w:color w:val="FF0000"/>
                <w:sz w:val="20"/>
                <w:lang w:eastAsia="zh-CN"/>
              </w:rPr>
              <w:t>Rice, semi- or wholly milled (23161)</w:t>
            </w:r>
          </w:p>
          <w:p w14:paraId="2E3CBA1B" w14:textId="77777777" w:rsidR="0000223A" w:rsidRPr="00E857AB" w:rsidRDefault="00F7219F" w:rsidP="00995BEA">
            <w:pPr>
              <w:pStyle w:val="ListParagraph"/>
              <w:numPr>
                <w:ilvl w:val="1"/>
                <w:numId w:val="2"/>
              </w:numPr>
              <w:tabs>
                <w:tab w:val="left" w:pos="165"/>
              </w:tabs>
              <w:ind w:left="567" w:hanging="141"/>
              <w:rPr>
                <w:rFonts w:asciiTheme="minorHAnsi" w:hAnsiTheme="minorHAnsi"/>
                <w:color w:val="0000FF"/>
                <w:sz w:val="20"/>
                <w:lang w:eastAsia="zh-CN"/>
              </w:rPr>
            </w:pPr>
            <w:r w:rsidRPr="00E857AB">
              <w:rPr>
                <w:rFonts w:asciiTheme="minorHAnsi" w:hAnsiTheme="minorHAnsi"/>
                <w:color w:val="0000FF"/>
                <w:sz w:val="20"/>
                <w:lang w:eastAsia="zh-CN"/>
              </w:rPr>
              <w:t>milled (husked) rice</w:t>
            </w:r>
            <w:r w:rsidR="0000223A" w:rsidRPr="00E857AB">
              <w:rPr>
                <w:rFonts w:asciiTheme="minorHAnsi" w:hAnsiTheme="minorHAnsi"/>
                <w:color w:val="0000FF"/>
                <w:sz w:val="20"/>
                <w:lang w:eastAsia="zh-CN"/>
              </w:rPr>
              <w:t xml:space="preserve"> </w:t>
            </w:r>
            <w:r w:rsidR="0000223A" w:rsidRPr="00E857AB">
              <w:rPr>
                <w:rFonts w:asciiTheme="minorHAnsi" w:hAnsiTheme="minorHAnsi"/>
                <w:color w:val="FF0000"/>
                <w:sz w:val="20"/>
                <w:lang w:eastAsia="zh-CN"/>
              </w:rPr>
              <w:t>(23161</w:t>
            </w:r>
            <w:r w:rsidR="00212C64" w:rsidRPr="00E857AB">
              <w:rPr>
                <w:rFonts w:asciiTheme="minorHAnsi" w:hAnsiTheme="minorHAnsi"/>
                <w:color w:val="FF0000"/>
                <w:sz w:val="20"/>
                <w:lang w:eastAsia="zh-CN"/>
              </w:rPr>
              <w:t>.01</w:t>
            </w:r>
            <w:r w:rsidR="0000223A" w:rsidRPr="00E857AB">
              <w:rPr>
                <w:rFonts w:asciiTheme="minorHAnsi" w:hAnsiTheme="minorHAnsi"/>
                <w:color w:val="FF0000"/>
                <w:sz w:val="20"/>
                <w:lang w:eastAsia="zh-CN"/>
              </w:rPr>
              <w:t>)</w:t>
            </w:r>
            <w:r w:rsidR="0000223A" w:rsidRPr="00E857AB">
              <w:rPr>
                <w:rFonts w:asciiTheme="minorHAnsi" w:hAnsiTheme="minorHAnsi"/>
                <w:color w:val="0000FF"/>
                <w:sz w:val="20"/>
                <w:lang w:eastAsia="zh-CN"/>
              </w:rPr>
              <w:t>;</w:t>
            </w:r>
            <w:r w:rsidRPr="00E857AB">
              <w:rPr>
                <w:rFonts w:asciiTheme="minorHAnsi" w:hAnsiTheme="minorHAnsi"/>
                <w:color w:val="0000FF"/>
                <w:sz w:val="20"/>
                <w:lang w:eastAsia="zh-CN"/>
              </w:rPr>
              <w:t xml:space="preserve"> </w:t>
            </w:r>
          </w:p>
          <w:p w14:paraId="6ABC74CC" w14:textId="77777777" w:rsidR="0000223A" w:rsidRPr="00E857AB" w:rsidRDefault="00F7219F" w:rsidP="00995BEA">
            <w:pPr>
              <w:pStyle w:val="ListParagraph"/>
              <w:numPr>
                <w:ilvl w:val="1"/>
                <w:numId w:val="2"/>
              </w:numPr>
              <w:tabs>
                <w:tab w:val="left" w:pos="165"/>
              </w:tabs>
              <w:ind w:left="567" w:hanging="141"/>
              <w:rPr>
                <w:rFonts w:asciiTheme="minorHAnsi" w:hAnsiTheme="minorHAnsi"/>
                <w:color w:val="0000FF"/>
                <w:sz w:val="20"/>
                <w:lang w:eastAsia="zh-CN"/>
              </w:rPr>
            </w:pPr>
            <w:r w:rsidRPr="00E857AB">
              <w:rPr>
                <w:rFonts w:asciiTheme="minorHAnsi" w:hAnsiTheme="minorHAnsi"/>
                <w:color w:val="0000FF"/>
                <w:sz w:val="20"/>
                <w:lang w:eastAsia="zh-CN"/>
              </w:rPr>
              <w:t>rice milled</w:t>
            </w:r>
            <w:r w:rsidR="0000223A" w:rsidRPr="00E857AB">
              <w:rPr>
                <w:rFonts w:asciiTheme="minorHAnsi" w:hAnsiTheme="minorHAnsi"/>
                <w:color w:val="0000FF"/>
                <w:sz w:val="20"/>
                <w:lang w:eastAsia="zh-CN"/>
              </w:rPr>
              <w:t xml:space="preserve"> </w:t>
            </w:r>
            <w:r w:rsidR="0000223A" w:rsidRPr="00E857AB">
              <w:rPr>
                <w:rFonts w:asciiTheme="minorHAnsi" w:hAnsiTheme="minorHAnsi"/>
                <w:color w:val="FF0000"/>
                <w:sz w:val="20"/>
                <w:lang w:eastAsia="zh-CN"/>
              </w:rPr>
              <w:t>(</w:t>
            </w:r>
            <w:r w:rsidR="00212C64" w:rsidRPr="00E857AB">
              <w:rPr>
                <w:rFonts w:asciiTheme="minorHAnsi" w:hAnsiTheme="minorHAnsi"/>
                <w:color w:val="FF0000"/>
                <w:sz w:val="20"/>
                <w:lang w:eastAsia="zh-CN"/>
              </w:rPr>
              <w:t>23161.02</w:t>
            </w:r>
            <w:r w:rsidR="0000223A" w:rsidRPr="00E857AB">
              <w:rPr>
                <w:rFonts w:asciiTheme="minorHAnsi" w:hAnsiTheme="minorHAnsi"/>
                <w:color w:val="FF0000"/>
                <w:sz w:val="20"/>
                <w:lang w:eastAsia="zh-CN"/>
              </w:rPr>
              <w:t>)</w:t>
            </w:r>
            <w:r w:rsidR="0000223A" w:rsidRPr="00E857AB">
              <w:rPr>
                <w:rFonts w:asciiTheme="minorHAnsi" w:hAnsiTheme="minorHAnsi"/>
                <w:color w:val="0000FF"/>
                <w:sz w:val="20"/>
                <w:lang w:eastAsia="zh-CN"/>
              </w:rPr>
              <w:t>;</w:t>
            </w:r>
          </w:p>
          <w:p w14:paraId="5AD9B1E4" w14:textId="77777777" w:rsidR="0000223A" w:rsidRPr="00E857AB" w:rsidRDefault="00F7219F" w:rsidP="00995BEA">
            <w:pPr>
              <w:pStyle w:val="ListParagraph"/>
              <w:numPr>
                <w:ilvl w:val="1"/>
                <w:numId w:val="2"/>
              </w:numPr>
              <w:tabs>
                <w:tab w:val="left" w:pos="165"/>
              </w:tabs>
              <w:ind w:left="567" w:hanging="141"/>
              <w:rPr>
                <w:rFonts w:asciiTheme="minorHAnsi" w:hAnsiTheme="minorHAnsi"/>
                <w:color w:val="0000FF"/>
                <w:sz w:val="20"/>
                <w:lang w:eastAsia="zh-CN"/>
              </w:rPr>
            </w:pPr>
            <w:r w:rsidRPr="00E857AB">
              <w:rPr>
                <w:rFonts w:asciiTheme="minorHAnsi" w:hAnsiTheme="minorHAnsi"/>
                <w:color w:val="0000FF"/>
                <w:sz w:val="20"/>
                <w:lang w:eastAsia="zh-CN"/>
              </w:rPr>
              <w:t>rice broken</w:t>
            </w:r>
            <w:r w:rsidR="0000223A" w:rsidRPr="00E857AB">
              <w:rPr>
                <w:rFonts w:asciiTheme="minorHAnsi" w:hAnsiTheme="minorHAnsi"/>
                <w:color w:val="0000FF"/>
                <w:sz w:val="20"/>
                <w:lang w:eastAsia="zh-CN"/>
              </w:rPr>
              <w:t xml:space="preserve"> </w:t>
            </w:r>
            <w:r w:rsidR="0000223A" w:rsidRPr="00E857AB">
              <w:rPr>
                <w:rFonts w:asciiTheme="minorHAnsi" w:hAnsiTheme="minorHAnsi"/>
                <w:color w:val="FF0000"/>
                <w:sz w:val="20"/>
                <w:lang w:eastAsia="zh-CN"/>
              </w:rPr>
              <w:t>(</w:t>
            </w:r>
            <w:r w:rsidR="00212C64" w:rsidRPr="00E857AB">
              <w:rPr>
                <w:rFonts w:asciiTheme="minorHAnsi" w:hAnsiTheme="minorHAnsi"/>
                <w:color w:val="FF0000"/>
                <w:sz w:val="20"/>
                <w:lang w:eastAsia="zh-CN"/>
              </w:rPr>
              <w:t>23161.03</w:t>
            </w:r>
            <w:r w:rsidR="0000223A" w:rsidRPr="00E857AB">
              <w:rPr>
                <w:rFonts w:asciiTheme="minorHAnsi" w:hAnsiTheme="minorHAnsi"/>
                <w:color w:val="FF0000"/>
                <w:sz w:val="20"/>
                <w:lang w:eastAsia="zh-CN"/>
              </w:rPr>
              <w:t>)</w:t>
            </w:r>
            <w:r w:rsidR="0000223A" w:rsidRPr="00E857AB">
              <w:rPr>
                <w:rFonts w:asciiTheme="minorHAnsi" w:hAnsiTheme="minorHAnsi"/>
                <w:color w:val="0000FF"/>
                <w:sz w:val="20"/>
                <w:lang w:eastAsia="zh-CN"/>
              </w:rPr>
              <w:t>;</w:t>
            </w:r>
            <w:r w:rsidRPr="00E857AB">
              <w:rPr>
                <w:rFonts w:asciiTheme="minorHAnsi" w:hAnsiTheme="minorHAnsi"/>
                <w:color w:val="0000FF"/>
                <w:sz w:val="20"/>
                <w:lang w:eastAsia="zh-CN"/>
              </w:rPr>
              <w:t xml:space="preserve"> </w:t>
            </w:r>
          </w:p>
          <w:p w14:paraId="6C8A545D" w14:textId="77777777" w:rsidR="0000223A" w:rsidRPr="00E857AB" w:rsidRDefault="00F7219F" w:rsidP="00995BEA">
            <w:pPr>
              <w:pStyle w:val="ListParagraph"/>
              <w:numPr>
                <w:ilvl w:val="0"/>
                <w:numId w:val="1"/>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starch of rice</w:t>
            </w:r>
            <w:r w:rsidR="0000223A" w:rsidRPr="00E857AB">
              <w:rPr>
                <w:rFonts w:asciiTheme="minorHAnsi" w:hAnsiTheme="minorHAnsi"/>
                <w:color w:val="0000FF"/>
                <w:sz w:val="20"/>
                <w:lang w:eastAsia="zh-CN"/>
              </w:rPr>
              <w:t xml:space="preserve"> </w:t>
            </w:r>
            <w:r w:rsidR="0000223A" w:rsidRPr="00E857AB">
              <w:rPr>
                <w:rFonts w:asciiTheme="minorHAnsi" w:hAnsiTheme="minorHAnsi"/>
                <w:color w:val="FF0000"/>
                <w:sz w:val="20"/>
                <w:lang w:eastAsia="zh-CN"/>
              </w:rPr>
              <w:t>(</w:t>
            </w:r>
            <w:r w:rsidR="00212C64" w:rsidRPr="00E857AB">
              <w:rPr>
                <w:rFonts w:asciiTheme="minorHAnsi" w:hAnsiTheme="minorHAnsi"/>
                <w:color w:val="FF0000"/>
                <w:sz w:val="20"/>
                <w:lang w:eastAsia="zh-CN"/>
              </w:rPr>
              <w:t>23220</w:t>
            </w:r>
            <w:r w:rsidR="00BA7FBB" w:rsidRPr="00E857AB">
              <w:rPr>
                <w:rFonts w:asciiTheme="minorHAnsi" w:hAnsiTheme="minorHAnsi"/>
                <w:color w:val="FF0000"/>
                <w:sz w:val="20"/>
                <w:lang w:eastAsia="zh-CN"/>
              </w:rPr>
              <w:t>.03</w:t>
            </w:r>
            <w:r w:rsidR="0000223A" w:rsidRPr="00E857AB">
              <w:rPr>
                <w:rFonts w:asciiTheme="minorHAnsi" w:hAnsiTheme="minorHAnsi"/>
                <w:color w:val="FF0000"/>
                <w:sz w:val="20"/>
                <w:lang w:eastAsia="zh-CN"/>
              </w:rPr>
              <w:t>)</w:t>
            </w:r>
            <w:r w:rsidR="0000223A" w:rsidRPr="00E857AB">
              <w:rPr>
                <w:rFonts w:asciiTheme="minorHAnsi" w:hAnsiTheme="minorHAnsi"/>
                <w:color w:val="0000FF"/>
                <w:sz w:val="20"/>
                <w:lang w:eastAsia="zh-CN"/>
              </w:rPr>
              <w:t>;</w:t>
            </w:r>
            <w:r w:rsidRPr="00E857AB">
              <w:rPr>
                <w:rFonts w:asciiTheme="minorHAnsi" w:hAnsiTheme="minorHAnsi"/>
                <w:color w:val="0000FF"/>
                <w:sz w:val="20"/>
                <w:lang w:eastAsia="zh-CN"/>
              </w:rPr>
              <w:t xml:space="preserve"> </w:t>
            </w:r>
          </w:p>
          <w:p w14:paraId="11D35A24" w14:textId="77777777" w:rsidR="0000223A" w:rsidRPr="00E857AB" w:rsidRDefault="00F7219F" w:rsidP="00995BEA">
            <w:pPr>
              <w:pStyle w:val="ListParagraph"/>
              <w:numPr>
                <w:ilvl w:val="0"/>
                <w:numId w:val="1"/>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rice flour</w:t>
            </w:r>
            <w:r w:rsidR="0000223A" w:rsidRPr="00E857AB">
              <w:rPr>
                <w:rFonts w:asciiTheme="minorHAnsi" w:hAnsiTheme="minorHAnsi"/>
                <w:color w:val="0000FF"/>
                <w:sz w:val="20"/>
                <w:lang w:eastAsia="zh-CN"/>
              </w:rPr>
              <w:t xml:space="preserve"> </w:t>
            </w:r>
            <w:r w:rsidR="0000223A" w:rsidRPr="00E857AB">
              <w:rPr>
                <w:rFonts w:asciiTheme="minorHAnsi" w:hAnsiTheme="minorHAnsi"/>
                <w:color w:val="FF0000"/>
                <w:sz w:val="20"/>
                <w:lang w:eastAsia="zh-CN"/>
              </w:rPr>
              <w:t>(</w:t>
            </w:r>
            <w:r w:rsidR="00212C64" w:rsidRPr="00E857AB">
              <w:rPr>
                <w:rFonts w:asciiTheme="minorHAnsi" w:hAnsiTheme="minorHAnsi"/>
                <w:color w:val="FF0000"/>
                <w:sz w:val="20"/>
                <w:lang w:eastAsia="zh-CN"/>
              </w:rPr>
              <w:t>23120</w:t>
            </w:r>
            <w:r w:rsidR="00BA7FBB" w:rsidRPr="00E857AB">
              <w:rPr>
                <w:rFonts w:asciiTheme="minorHAnsi" w:hAnsiTheme="minorHAnsi"/>
                <w:color w:val="FF0000"/>
                <w:sz w:val="20"/>
                <w:lang w:eastAsia="zh-CN"/>
              </w:rPr>
              <w:t>.01</w:t>
            </w:r>
            <w:r w:rsidR="0000223A" w:rsidRPr="00E857AB">
              <w:rPr>
                <w:rFonts w:asciiTheme="minorHAnsi" w:hAnsiTheme="minorHAnsi"/>
                <w:color w:val="FF0000"/>
                <w:sz w:val="20"/>
                <w:lang w:eastAsia="zh-CN"/>
              </w:rPr>
              <w:t>)</w:t>
            </w:r>
            <w:r w:rsidRPr="00E857AB">
              <w:rPr>
                <w:rFonts w:asciiTheme="minorHAnsi" w:hAnsiTheme="minorHAnsi"/>
                <w:color w:val="0000FF"/>
                <w:sz w:val="20"/>
                <w:lang w:eastAsia="zh-CN"/>
              </w:rPr>
              <w:t xml:space="preserve">. </w:t>
            </w:r>
          </w:p>
          <w:p w14:paraId="7435CF59" w14:textId="77777777" w:rsidR="00927E89" w:rsidRPr="00E857AB" w:rsidRDefault="00F7219F" w:rsidP="00995BEA">
            <w:pPr>
              <w:rPr>
                <w:rFonts w:asciiTheme="minorHAnsi" w:hAnsiTheme="minorHAnsi"/>
                <w:color w:val="0000FF"/>
                <w:sz w:val="20"/>
                <w:lang w:eastAsia="zh-CN"/>
              </w:rPr>
            </w:pPr>
            <w:r w:rsidRPr="00E857AB">
              <w:rPr>
                <w:rFonts w:asciiTheme="minorHAnsi" w:hAnsiTheme="minorHAnsi"/>
                <w:color w:val="FF0000"/>
                <w:sz w:val="20"/>
                <w:highlight w:val="yellow"/>
                <w:lang w:eastAsia="zh-CN"/>
              </w:rPr>
              <w:t>Nutrient data only are available for</w:t>
            </w:r>
            <w:r w:rsidR="00A336CF" w:rsidRPr="00E857AB">
              <w:rPr>
                <w:rFonts w:asciiTheme="minorHAnsi" w:hAnsiTheme="minorHAnsi"/>
                <w:color w:val="FF0000"/>
                <w:sz w:val="20"/>
                <w:highlight w:val="yellow"/>
                <w:lang w:eastAsia="zh-CN"/>
              </w:rPr>
              <w:t>: rice gluten (39130.01) and bran of rice (39120.02).</w:t>
            </w:r>
          </w:p>
        </w:tc>
      </w:tr>
    </w:tbl>
    <w:p w14:paraId="4227E585" w14:textId="77777777" w:rsidR="008372DB" w:rsidRPr="00E857AB" w:rsidRDefault="008372DB" w:rsidP="00995BEA">
      <w:pPr>
        <w:spacing w:after="0" w:line="240" w:lineRule="auto"/>
        <w:jc w:val="center"/>
        <w:rPr>
          <w:b/>
          <w:bCs/>
        </w:rPr>
      </w:pPr>
    </w:p>
    <w:p w14:paraId="0F9CED18" w14:textId="77777777" w:rsidR="008372DB" w:rsidRPr="00E857AB" w:rsidRDefault="008372DB" w:rsidP="00995BEA">
      <w:pPr>
        <w:spacing w:after="0" w:line="240" w:lineRule="auto"/>
        <w:jc w:val="center"/>
      </w:pPr>
      <w:r w:rsidRPr="00E857AB">
        <w:rPr>
          <w:b/>
          <w:bCs/>
        </w:rPr>
        <w:t>***</w:t>
      </w:r>
    </w:p>
    <w:p w14:paraId="12407A07" w14:textId="77777777" w:rsidR="00A71546" w:rsidRPr="00E857AB" w:rsidRDefault="00A71546" w:rsidP="00995BEA">
      <w:pPr>
        <w:spacing w:after="0" w:line="240" w:lineRule="auto"/>
      </w:pPr>
      <w:r w:rsidRPr="00E857AB">
        <w:rPr>
          <w:b/>
          <w:bCs/>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5"/>
        <w:gridCol w:w="7670"/>
      </w:tblGrid>
      <w:tr w:rsidR="0036429A" w:rsidRPr="00E857AB" w14:paraId="2658C407" w14:textId="77777777" w:rsidTr="00225257">
        <w:tc>
          <w:tcPr>
            <w:tcW w:w="9287" w:type="dxa"/>
            <w:gridSpan w:val="2"/>
          </w:tcPr>
          <w:p w14:paraId="4E961CE2" w14:textId="77777777" w:rsidR="0036429A" w:rsidRPr="00E857AB" w:rsidRDefault="0036429A"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2513</w:t>
            </w:r>
          </w:p>
          <w:p w14:paraId="6FDEE8BC" w14:textId="77777777" w:rsidR="0036429A" w:rsidRPr="00E857AB" w:rsidRDefault="0036429A"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Barley and products</w:t>
            </w:r>
          </w:p>
          <w:p w14:paraId="55935DF2" w14:textId="77777777" w:rsidR="0036429A" w:rsidRPr="00E857AB" w:rsidRDefault="0036429A" w:rsidP="00995BEA">
            <w:pPr>
              <w:rPr>
                <w:rFonts w:asciiTheme="minorHAnsi" w:hAnsiTheme="minorHAnsi"/>
                <w:sz w:val="20"/>
                <w:lang w:eastAsia="it-IT"/>
              </w:rPr>
            </w:pPr>
            <w:r w:rsidRPr="00E857AB">
              <w:rPr>
                <w:rFonts w:asciiTheme="minorHAnsi" w:hAnsiTheme="minorHAnsi"/>
                <w:sz w:val="20"/>
                <w:lang w:eastAsia="it-IT"/>
              </w:rPr>
              <w:t xml:space="preserve">Default composition: </w:t>
            </w:r>
          </w:p>
          <w:p w14:paraId="1187EB40" w14:textId="77777777" w:rsidR="0036429A" w:rsidRPr="00E857AB" w:rsidRDefault="0036429A" w:rsidP="00995BEA">
            <w:pPr>
              <w:rPr>
                <w:sz w:val="20"/>
                <w:lang w:eastAsia="it-IT"/>
              </w:rPr>
            </w:pPr>
            <w:r w:rsidRPr="00E857AB">
              <w:rPr>
                <w:rFonts w:asciiTheme="minorHAnsi" w:hAnsiTheme="minorHAnsi"/>
                <w:sz w:val="20"/>
                <w:lang w:eastAsia="it-IT"/>
              </w:rPr>
              <w:t>44 Barley, 45 Pot Barley, 46 Barley Pearled, 49 Malt, 50 Malt Extract; nutrient data only: 47 Bran of Barley, 48 Barley Flour and Grits</w:t>
            </w:r>
          </w:p>
        </w:tc>
      </w:tr>
      <w:tr w:rsidR="0036429A" w:rsidRPr="00E857AB" w14:paraId="20ED7128" w14:textId="77777777" w:rsidTr="00225257">
        <w:tc>
          <w:tcPr>
            <w:tcW w:w="1479" w:type="dxa"/>
          </w:tcPr>
          <w:p w14:paraId="366508DA" w14:textId="77777777" w:rsidR="0036429A" w:rsidRPr="00E857AB" w:rsidRDefault="0036429A" w:rsidP="00995BEA">
            <w:pPr>
              <w:rPr>
                <w:rFonts w:asciiTheme="minorHAnsi" w:hAnsiTheme="minorHAnsi"/>
                <w:b/>
                <w:color w:val="0000FF"/>
                <w:sz w:val="20"/>
              </w:rPr>
            </w:pPr>
            <w:r w:rsidRPr="00E857AB">
              <w:rPr>
                <w:rFonts w:asciiTheme="minorHAnsi" w:hAnsiTheme="minorHAnsi"/>
                <w:b/>
                <w:color w:val="0000FF"/>
                <w:sz w:val="20"/>
              </w:rPr>
              <w:t>FCL</w:t>
            </w:r>
          </w:p>
          <w:p w14:paraId="5D115189" w14:textId="77777777" w:rsidR="0036429A" w:rsidRPr="00E857AB" w:rsidRDefault="0036429A" w:rsidP="00995BEA">
            <w:pPr>
              <w:rPr>
                <w:rFonts w:asciiTheme="minorHAnsi" w:hAnsiTheme="minorHAnsi"/>
                <w:b/>
                <w:sz w:val="20"/>
              </w:rPr>
            </w:pPr>
            <w:r w:rsidRPr="00E857AB">
              <w:rPr>
                <w:rFonts w:asciiTheme="minorHAnsi" w:hAnsiTheme="minorHAnsi"/>
                <w:b/>
                <w:color w:val="0000FF"/>
                <w:sz w:val="20"/>
              </w:rPr>
              <w:t>(0044)</w:t>
            </w:r>
          </w:p>
        </w:tc>
        <w:tc>
          <w:tcPr>
            <w:tcW w:w="7808" w:type="dxa"/>
          </w:tcPr>
          <w:p w14:paraId="7C71D367" w14:textId="77777777" w:rsidR="0036429A" w:rsidRPr="00E857AB" w:rsidRDefault="0036429A"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Hordeum spp.:</w:t>
            </w:r>
          </w:p>
          <w:p w14:paraId="35C80011" w14:textId="77777777" w:rsidR="0036429A" w:rsidRPr="00E857AB" w:rsidRDefault="0036429A"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Hordeum disticum</w:t>
            </w:r>
          </w:p>
          <w:p w14:paraId="54B76A82" w14:textId="77777777" w:rsidR="0036429A" w:rsidRPr="00E857AB" w:rsidRDefault="0036429A"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Hordeum hexasticum</w:t>
            </w:r>
          </w:p>
          <w:p w14:paraId="1B7DF15E" w14:textId="77777777" w:rsidR="0036429A" w:rsidRPr="00E857AB" w:rsidRDefault="0036429A"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i/>
                <w:iCs/>
                <w:color w:val="0000FF"/>
                <w:sz w:val="20"/>
              </w:rPr>
              <w:t>Hordeum vulgare</w:t>
            </w:r>
            <w:r w:rsidRPr="00E857AB">
              <w:rPr>
                <w:rFonts w:asciiTheme="minorHAnsi" w:hAnsiTheme="minorHAnsi"/>
                <w:bCs/>
                <w:color w:val="0000FF"/>
                <w:sz w:val="20"/>
              </w:rPr>
              <w:t xml:space="preserve"> </w:t>
            </w:r>
            <w:r w:rsidRPr="00E857AB">
              <w:rPr>
                <w:rFonts w:asciiTheme="minorHAnsi" w:hAnsiTheme="minorHAnsi"/>
                <w:bCs/>
                <w:color w:val="0000FF"/>
                <w:sz w:val="20"/>
              </w:rPr>
              <w:tab/>
            </w:r>
          </w:p>
          <w:p w14:paraId="49A16B74" w14:textId="77777777" w:rsidR="0036429A" w:rsidRPr="00E857AB" w:rsidRDefault="0036429A" w:rsidP="00995BEA">
            <w:pPr>
              <w:widowControl w:val="0"/>
              <w:autoSpaceDE w:val="0"/>
              <w:autoSpaceDN w:val="0"/>
              <w:adjustRightInd w:val="0"/>
              <w:rPr>
                <w:rFonts w:asciiTheme="minorHAnsi" w:hAnsiTheme="minorHAnsi"/>
                <w:bCs/>
                <w:color w:val="0000FF"/>
                <w:sz w:val="20"/>
              </w:rPr>
            </w:pPr>
          </w:p>
          <w:p w14:paraId="50A425D8" w14:textId="77777777" w:rsidR="0036429A" w:rsidRPr="00E857AB" w:rsidRDefault="0036429A"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Common Name</w:t>
            </w:r>
          </w:p>
          <w:p w14:paraId="444CAE1A" w14:textId="77777777" w:rsidR="0036429A" w:rsidRPr="00E857AB" w:rsidRDefault="0036429A"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two-row barley</w:t>
            </w:r>
          </w:p>
          <w:p w14:paraId="4CC00518" w14:textId="77777777" w:rsidR="0036429A" w:rsidRPr="00E857AB" w:rsidRDefault="0036429A"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six-row barley</w:t>
            </w:r>
          </w:p>
          <w:p w14:paraId="7D9047E6" w14:textId="77777777" w:rsidR="0036429A" w:rsidRPr="00E857AB" w:rsidRDefault="0036429A"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four-row barley</w:t>
            </w:r>
          </w:p>
          <w:p w14:paraId="23234F1F" w14:textId="77777777" w:rsidR="0036429A" w:rsidRPr="00E857AB" w:rsidRDefault="0036429A" w:rsidP="00995BEA">
            <w:pPr>
              <w:widowControl w:val="0"/>
              <w:autoSpaceDE w:val="0"/>
              <w:autoSpaceDN w:val="0"/>
              <w:adjustRightInd w:val="0"/>
              <w:rPr>
                <w:rFonts w:asciiTheme="minorHAnsi" w:hAnsiTheme="minorHAnsi"/>
                <w:bCs/>
                <w:color w:val="0000FF"/>
                <w:sz w:val="20"/>
              </w:rPr>
            </w:pPr>
          </w:p>
          <w:p w14:paraId="1C9F28D0" w14:textId="77777777" w:rsidR="0036429A" w:rsidRPr="00E857AB" w:rsidRDefault="0036429A"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Tolerates poorer soils and lower temperatures better than does wheat. Varieties include with husk and without (naked). Used as a livestock feed, for malt and for preparing foods. The roasted grains are a coffee substitute.</w:t>
            </w:r>
          </w:p>
        </w:tc>
      </w:tr>
      <w:tr w:rsidR="0036429A" w:rsidRPr="00E857AB" w14:paraId="5BAC06AD" w14:textId="77777777" w:rsidTr="00225257">
        <w:tc>
          <w:tcPr>
            <w:tcW w:w="1479" w:type="dxa"/>
          </w:tcPr>
          <w:p w14:paraId="501ACAD8" w14:textId="047D38E4" w:rsidR="0036429A" w:rsidRPr="00E857AB" w:rsidRDefault="00004D0A" w:rsidP="00995BEA">
            <w:pPr>
              <w:rPr>
                <w:rFonts w:asciiTheme="minorHAnsi" w:hAnsiTheme="minorHAnsi"/>
                <w:b/>
                <w:sz w:val="20"/>
              </w:rPr>
            </w:pPr>
            <w:r>
              <w:rPr>
                <w:rFonts w:asciiTheme="minorHAnsi" w:hAnsiTheme="minorHAnsi"/>
                <w:b/>
                <w:sz w:val="20"/>
              </w:rPr>
              <w:t>CPC Ver.2.1</w:t>
            </w:r>
          </w:p>
          <w:p w14:paraId="2EE4ACF7" w14:textId="77777777" w:rsidR="0036429A" w:rsidRPr="00E857AB" w:rsidRDefault="0036429A" w:rsidP="00995BEA">
            <w:pPr>
              <w:rPr>
                <w:rFonts w:asciiTheme="minorHAnsi" w:hAnsiTheme="minorHAnsi"/>
                <w:b/>
                <w:color w:val="0000FF"/>
                <w:sz w:val="20"/>
              </w:rPr>
            </w:pPr>
            <w:r w:rsidRPr="00E857AB">
              <w:rPr>
                <w:rFonts w:asciiTheme="minorHAnsi" w:hAnsiTheme="minorHAnsi"/>
                <w:b/>
                <w:sz w:val="20"/>
              </w:rPr>
              <w:t>(0115)</w:t>
            </w:r>
          </w:p>
        </w:tc>
        <w:tc>
          <w:tcPr>
            <w:tcW w:w="7808" w:type="dxa"/>
          </w:tcPr>
          <w:p w14:paraId="15CC5A2C" w14:textId="77777777" w:rsidR="0036429A" w:rsidRPr="00E857AB" w:rsidRDefault="0036429A" w:rsidP="00995BEA">
            <w:pPr>
              <w:rPr>
                <w:rFonts w:asciiTheme="minorHAnsi" w:hAnsiTheme="minorHAnsi"/>
                <w:sz w:val="20"/>
              </w:rPr>
            </w:pPr>
            <w:r w:rsidRPr="00E857AB">
              <w:rPr>
                <w:rFonts w:asciiTheme="minorHAnsi" w:hAnsiTheme="minorHAnsi" w:cs="TimesNewRomanPSMT"/>
                <w:b/>
                <w:color w:val="FF0000"/>
                <w:sz w:val="20"/>
              </w:rPr>
              <w:t>none</w:t>
            </w:r>
          </w:p>
        </w:tc>
      </w:tr>
      <w:tr w:rsidR="0036429A" w:rsidRPr="00E857AB" w14:paraId="4FB924C4" w14:textId="77777777" w:rsidTr="0036429A">
        <w:trPr>
          <w:trHeight w:val="1431"/>
        </w:trPr>
        <w:tc>
          <w:tcPr>
            <w:tcW w:w="1479" w:type="dxa"/>
          </w:tcPr>
          <w:p w14:paraId="7188F9A1" w14:textId="77777777" w:rsidR="0036429A" w:rsidRPr="00E857AB" w:rsidRDefault="0036429A" w:rsidP="00995BEA">
            <w:pPr>
              <w:jc w:val="right"/>
              <w:rPr>
                <w:rFonts w:asciiTheme="minorHAnsi" w:hAnsiTheme="minorHAnsi"/>
                <w:bCs/>
                <w:sz w:val="20"/>
              </w:rPr>
            </w:pPr>
            <w:r w:rsidRPr="00E857AB">
              <w:rPr>
                <w:rFonts w:asciiTheme="minorHAnsi" w:hAnsiTheme="minorHAnsi"/>
                <w:bCs/>
                <w:sz w:val="20"/>
              </w:rPr>
              <w:t>01151</w:t>
            </w:r>
          </w:p>
          <w:p w14:paraId="2EDD8D13" w14:textId="77777777" w:rsidR="0036429A" w:rsidRPr="00E857AB" w:rsidRDefault="0036429A" w:rsidP="00995BEA">
            <w:pPr>
              <w:jc w:val="right"/>
              <w:rPr>
                <w:rFonts w:asciiTheme="minorHAnsi" w:hAnsiTheme="minorHAnsi"/>
                <w:bCs/>
                <w:sz w:val="20"/>
              </w:rPr>
            </w:pPr>
            <w:r w:rsidRPr="00E857AB">
              <w:rPr>
                <w:rFonts w:asciiTheme="minorHAnsi" w:hAnsiTheme="minorHAnsi"/>
                <w:bCs/>
                <w:sz w:val="20"/>
              </w:rPr>
              <w:t>Barley, seed</w:t>
            </w:r>
          </w:p>
        </w:tc>
        <w:tc>
          <w:tcPr>
            <w:tcW w:w="7808" w:type="dxa"/>
          </w:tcPr>
          <w:p w14:paraId="0479E7D9" w14:textId="77777777" w:rsidR="0036429A" w:rsidRPr="00E857AB" w:rsidRDefault="0036429A" w:rsidP="00995BEA">
            <w:pPr>
              <w:rPr>
                <w:rFonts w:asciiTheme="minorHAnsi" w:hAnsiTheme="minorHAnsi"/>
                <w:sz w:val="20"/>
                <w:lang w:eastAsia="zh-CN"/>
              </w:rPr>
            </w:pPr>
            <w:r w:rsidRPr="00E857AB">
              <w:rPr>
                <w:rFonts w:asciiTheme="minorHAnsi" w:hAnsiTheme="minorHAnsi"/>
                <w:sz w:val="20"/>
                <w:lang w:eastAsia="zh-CN"/>
              </w:rPr>
              <w:t>This subclass includes:</w:t>
            </w:r>
          </w:p>
          <w:p w14:paraId="53C0306B" w14:textId="77777777" w:rsidR="0036429A" w:rsidRPr="00E857AB" w:rsidRDefault="0036429A" w:rsidP="00995BEA">
            <w:pPr>
              <w:rPr>
                <w:rFonts w:asciiTheme="minorHAnsi" w:hAnsiTheme="minorHAnsi"/>
                <w:sz w:val="20"/>
                <w:lang w:eastAsia="zh-CN"/>
              </w:rPr>
            </w:pPr>
            <w:r w:rsidRPr="00E857AB">
              <w:rPr>
                <w:rFonts w:asciiTheme="minorHAnsi" w:hAnsiTheme="minorHAnsi"/>
                <w:sz w:val="20"/>
                <w:lang w:eastAsia="zh-CN"/>
              </w:rPr>
              <w:t xml:space="preserve">- barley, species of Hordeum, grown specifically for seed purposes, </w:t>
            </w:r>
            <w:r w:rsidRPr="00E857AB">
              <w:rPr>
                <w:rFonts w:asciiTheme="minorHAnsi" w:hAnsiTheme="minorHAnsi"/>
                <w:color w:val="FF0000"/>
                <w:sz w:val="20"/>
                <w:lang w:eastAsia="zh-CN"/>
              </w:rPr>
              <w:t>whether or not processed</w:t>
            </w:r>
          </w:p>
          <w:p w14:paraId="0F0E68BE" w14:textId="77777777" w:rsidR="0036429A" w:rsidRPr="00E857AB" w:rsidRDefault="0036429A" w:rsidP="00995BEA">
            <w:pPr>
              <w:rPr>
                <w:rFonts w:asciiTheme="minorHAnsi" w:hAnsiTheme="minorHAnsi"/>
                <w:sz w:val="20"/>
                <w:lang w:eastAsia="zh-CN"/>
              </w:rPr>
            </w:pPr>
          </w:p>
          <w:p w14:paraId="36D4FBC5" w14:textId="77777777" w:rsidR="0036429A" w:rsidRPr="00E857AB" w:rsidRDefault="0036429A" w:rsidP="00995BEA">
            <w:pPr>
              <w:rPr>
                <w:rFonts w:asciiTheme="minorHAnsi" w:hAnsiTheme="minorHAnsi"/>
                <w:sz w:val="20"/>
                <w:lang w:eastAsia="zh-CN"/>
              </w:rPr>
            </w:pPr>
            <w:r w:rsidRPr="00E857AB">
              <w:rPr>
                <w:rFonts w:asciiTheme="minorHAnsi" w:hAnsiTheme="minorHAnsi"/>
                <w:sz w:val="20"/>
                <w:lang w:eastAsia="zh-CN"/>
              </w:rPr>
              <w:t>This subclass does not include:</w:t>
            </w:r>
          </w:p>
          <w:p w14:paraId="23CB77A1" w14:textId="77777777" w:rsidR="0036429A" w:rsidRPr="00E857AB" w:rsidRDefault="0036429A" w:rsidP="00995BEA">
            <w:pPr>
              <w:rPr>
                <w:rFonts w:asciiTheme="minorHAnsi" w:hAnsiTheme="minorHAnsi"/>
                <w:b/>
                <w:bCs/>
                <w:sz w:val="20"/>
                <w:lang w:eastAsia="zh-CN"/>
              </w:rPr>
            </w:pPr>
            <w:r w:rsidRPr="00E857AB">
              <w:rPr>
                <w:rFonts w:asciiTheme="minorHAnsi" w:hAnsiTheme="minorHAnsi"/>
                <w:sz w:val="20"/>
                <w:lang w:eastAsia="zh-CN"/>
              </w:rPr>
              <w:t>- barley not grown specifically for seed purposes, cf. 01152</w:t>
            </w:r>
          </w:p>
        </w:tc>
      </w:tr>
      <w:tr w:rsidR="0036429A" w:rsidRPr="00E857AB" w14:paraId="0485CCF0" w14:textId="77777777" w:rsidTr="00225257">
        <w:tc>
          <w:tcPr>
            <w:tcW w:w="1479" w:type="dxa"/>
          </w:tcPr>
          <w:p w14:paraId="0CC465C6" w14:textId="77777777" w:rsidR="0036429A" w:rsidRPr="00E857AB" w:rsidRDefault="0036429A" w:rsidP="00995BEA">
            <w:pPr>
              <w:jc w:val="right"/>
              <w:rPr>
                <w:rFonts w:asciiTheme="minorHAnsi" w:hAnsiTheme="minorHAnsi"/>
                <w:bCs/>
                <w:sz w:val="20"/>
              </w:rPr>
            </w:pPr>
            <w:r w:rsidRPr="00E857AB">
              <w:rPr>
                <w:rFonts w:asciiTheme="minorHAnsi" w:hAnsiTheme="minorHAnsi"/>
                <w:bCs/>
                <w:sz w:val="20"/>
              </w:rPr>
              <w:t>01152</w:t>
            </w:r>
          </w:p>
          <w:p w14:paraId="658105FD" w14:textId="77777777" w:rsidR="0036429A" w:rsidRPr="00E857AB" w:rsidRDefault="0036429A" w:rsidP="00995BEA">
            <w:pPr>
              <w:jc w:val="right"/>
              <w:rPr>
                <w:rFonts w:asciiTheme="minorHAnsi" w:hAnsiTheme="minorHAnsi"/>
                <w:bCs/>
                <w:sz w:val="20"/>
              </w:rPr>
            </w:pPr>
            <w:r w:rsidRPr="00E857AB">
              <w:rPr>
                <w:rFonts w:asciiTheme="minorHAnsi" w:hAnsiTheme="minorHAnsi"/>
                <w:bCs/>
                <w:sz w:val="20"/>
              </w:rPr>
              <w:t>Barley, other</w:t>
            </w:r>
          </w:p>
        </w:tc>
        <w:tc>
          <w:tcPr>
            <w:tcW w:w="7808" w:type="dxa"/>
          </w:tcPr>
          <w:p w14:paraId="21CFA96E" w14:textId="77777777" w:rsidR="0036429A" w:rsidRPr="00E857AB" w:rsidRDefault="0036429A" w:rsidP="00995BEA">
            <w:pPr>
              <w:rPr>
                <w:rFonts w:asciiTheme="minorHAnsi" w:hAnsiTheme="minorHAnsi"/>
                <w:sz w:val="20"/>
              </w:rPr>
            </w:pPr>
            <w:r w:rsidRPr="00E857AB">
              <w:rPr>
                <w:rFonts w:asciiTheme="minorHAnsi" w:hAnsiTheme="minorHAnsi"/>
                <w:sz w:val="20"/>
              </w:rPr>
              <w:t>This subclass includes:</w:t>
            </w:r>
          </w:p>
          <w:p w14:paraId="36A3B7BB" w14:textId="77777777" w:rsidR="0036429A" w:rsidRPr="00E857AB" w:rsidRDefault="0036429A" w:rsidP="00995BEA">
            <w:pPr>
              <w:rPr>
                <w:rFonts w:asciiTheme="minorHAnsi" w:hAnsiTheme="minorHAnsi"/>
                <w:sz w:val="20"/>
              </w:rPr>
            </w:pPr>
            <w:r w:rsidRPr="00E857AB">
              <w:rPr>
                <w:rFonts w:asciiTheme="minorHAnsi" w:hAnsiTheme="minorHAnsi"/>
                <w:sz w:val="20"/>
              </w:rPr>
              <w:t>- barley, species of Hordeum, mainly vulgare, disticum, hexastichon</w:t>
            </w:r>
          </w:p>
          <w:p w14:paraId="41CC4172" w14:textId="77777777" w:rsidR="0036429A" w:rsidRPr="00E857AB" w:rsidRDefault="0036429A" w:rsidP="00995BEA">
            <w:pPr>
              <w:rPr>
                <w:rFonts w:asciiTheme="minorHAnsi" w:hAnsiTheme="minorHAnsi"/>
                <w:sz w:val="20"/>
              </w:rPr>
            </w:pPr>
          </w:p>
          <w:p w14:paraId="53F79B50" w14:textId="77777777" w:rsidR="0036429A" w:rsidRPr="00E857AB" w:rsidRDefault="0036429A" w:rsidP="00995BEA">
            <w:pPr>
              <w:rPr>
                <w:rFonts w:asciiTheme="minorHAnsi" w:hAnsiTheme="minorHAnsi"/>
                <w:sz w:val="20"/>
              </w:rPr>
            </w:pPr>
            <w:r w:rsidRPr="00E857AB">
              <w:rPr>
                <w:rFonts w:asciiTheme="minorHAnsi" w:hAnsiTheme="minorHAnsi"/>
                <w:sz w:val="20"/>
              </w:rPr>
              <w:t>This subclass does not include:</w:t>
            </w:r>
          </w:p>
          <w:p w14:paraId="5D0E314A" w14:textId="77777777" w:rsidR="0036429A" w:rsidRPr="00E857AB" w:rsidRDefault="0036429A" w:rsidP="00995BEA">
            <w:pPr>
              <w:rPr>
                <w:rFonts w:asciiTheme="minorHAnsi" w:hAnsiTheme="minorHAnsi"/>
                <w:sz w:val="20"/>
              </w:rPr>
            </w:pPr>
            <w:r w:rsidRPr="00E857AB">
              <w:rPr>
                <w:rFonts w:asciiTheme="minorHAnsi" w:hAnsiTheme="minorHAnsi"/>
                <w:sz w:val="20"/>
              </w:rPr>
              <w:t>- barley grown specifically for seed purposes, cf. 0115</w:t>
            </w:r>
          </w:p>
        </w:tc>
      </w:tr>
      <w:tr w:rsidR="0036429A" w:rsidRPr="00E857AB" w14:paraId="217E684D" w14:textId="77777777" w:rsidTr="00225257">
        <w:tc>
          <w:tcPr>
            <w:tcW w:w="1479" w:type="dxa"/>
          </w:tcPr>
          <w:p w14:paraId="1C13B9A1" w14:textId="77777777" w:rsidR="0036429A" w:rsidRPr="00E857AB" w:rsidRDefault="0036429A" w:rsidP="00995BEA">
            <w:pPr>
              <w:rPr>
                <w:rFonts w:asciiTheme="minorHAnsi" w:hAnsiTheme="minorHAnsi"/>
                <w:b/>
                <w:sz w:val="20"/>
              </w:rPr>
            </w:pPr>
            <w:r w:rsidRPr="00E857AB">
              <w:rPr>
                <w:rFonts w:asciiTheme="minorHAnsi" w:hAnsiTheme="minorHAnsi"/>
                <w:b/>
                <w:sz w:val="20"/>
              </w:rPr>
              <w:t>HS 2012</w:t>
            </w:r>
          </w:p>
          <w:p w14:paraId="3BC50FEF" w14:textId="77777777" w:rsidR="0036429A" w:rsidRPr="00E857AB" w:rsidRDefault="0036429A" w:rsidP="00995BEA">
            <w:pPr>
              <w:rPr>
                <w:rFonts w:asciiTheme="minorHAnsi" w:hAnsiTheme="minorHAnsi"/>
                <w:b/>
                <w:sz w:val="20"/>
              </w:rPr>
            </w:pPr>
            <w:r w:rsidRPr="00E857AB">
              <w:rPr>
                <w:rFonts w:asciiTheme="minorHAnsi" w:hAnsiTheme="minorHAnsi"/>
                <w:b/>
                <w:sz w:val="20"/>
              </w:rPr>
              <w:t>(1003.</w:t>
            </w:r>
            <w:r w:rsidR="002C0080" w:rsidRPr="00E857AB">
              <w:rPr>
                <w:rFonts w:asciiTheme="minorHAnsi" w:hAnsiTheme="minorHAnsi"/>
                <w:b/>
                <w:sz w:val="20"/>
              </w:rPr>
              <w:t>10,.90</w:t>
            </w:r>
            <w:r w:rsidRPr="00E857AB">
              <w:rPr>
                <w:rFonts w:asciiTheme="minorHAnsi" w:hAnsiTheme="minorHAnsi"/>
                <w:b/>
                <w:sz w:val="20"/>
              </w:rPr>
              <w:t>)</w:t>
            </w:r>
          </w:p>
        </w:tc>
        <w:tc>
          <w:tcPr>
            <w:tcW w:w="7808" w:type="dxa"/>
          </w:tcPr>
          <w:p w14:paraId="12011161" w14:textId="77777777" w:rsidR="002C0080" w:rsidRPr="00E857AB" w:rsidRDefault="002C0080"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 xml:space="preserve">Barley has a fleshier grain than that of wheat. It is mainly used as livestock feed, for </w:t>
            </w:r>
            <w:r w:rsidRPr="00E857AB">
              <w:rPr>
                <w:rFonts w:asciiTheme="minorHAnsi" w:hAnsiTheme="minorHAnsi" w:cs="TimesNewRomanPSMT"/>
                <w:bCs/>
                <w:color w:val="FF0000"/>
                <w:sz w:val="20"/>
              </w:rPr>
              <w:t xml:space="preserve">the manufacture of </w:t>
            </w:r>
            <w:r w:rsidRPr="00E857AB">
              <w:rPr>
                <w:rFonts w:asciiTheme="minorHAnsi" w:hAnsiTheme="minorHAnsi" w:cs="TimesNewRomanPSMT"/>
                <w:bCs/>
                <w:sz w:val="20"/>
              </w:rPr>
              <w:t>malt and</w:t>
            </w:r>
            <w:r w:rsidRPr="00E857AB">
              <w:rPr>
                <w:rFonts w:asciiTheme="minorHAnsi" w:hAnsiTheme="minorHAnsi" w:cs="TimesNewRomanPSMT"/>
                <w:bCs/>
                <w:color w:val="FF0000"/>
                <w:sz w:val="20"/>
              </w:rPr>
              <w:t>, when polished or pearled,</w:t>
            </w:r>
            <w:r w:rsidRPr="00E857AB">
              <w:rPr>
                <w:rFonts w:asciiTheme="minorHAnsi" w:hAnsiTheme="minorHAnsi" w:cs="TimesNewRomanPSMT"/>
                <w:bCs/>
                <w:sz w:val="20"/>
              </w:rPr>
              <w:t xml:space="preserve"> for the preparation of soups or cooked foods.</w:t>
            </w:r>
          </w:p>
          <w:p w14:paraId="4E0469A3" w14:textId="77777777" w:rsidR="002C0080" w:rsidRPr="00E857AB" w:rsidRDefault="002C0080" w:rsidP="00995BEA">
            <w:pPr>
              <w:widowControl w:val="0"/>
              <w:autoSpaceDE w:val="0"/>
              <w:autoSpaceDN w:val="0"/>
              <w:adjustRightInd w:val="0"/>
              <w:rPr>
                <w:rFonts w:asciiTheme="minorHAnsi" w:hAnsiTheme="minorHAnsi" w:cs="TimesNewRomanPSMT"/>
                <w:bCs/>
                <w:sz w:val="20"/>
              </w:rPr>
            </w:pPr>
          </w:p>
          <w:p w14:paraId="1A558349" w14:textId="77777777" w:rsidR="002C0080" w:rsidRPr="00E857AB" w:rsidRDefault="002C0080"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Bracteiferous varieties of barley differ from most other cereals in that their husks (or hulls) become fused to the grain kernel in the course of growth and therefore cannot be separated by simple threshing or winnowing. Barley grain of this kind, which is straw</w:t>
            </w:r>
            <w:r w:rsidRPr="00E857AB">
              <w:rPr>
                <w:rFonts w:asciiTheme="minorHAnsi" w:eastAsia="MS Mincho" w:hAnsiTheme="minorHAnsi" w:cs="TimesNewRomanPSMT"/>
                <w:bCs/>
                <w:sz w:val="20"/>
              </w:rPr>
              <w:t>‑</w:t>
            </w:r>
            <w:r w:rsidRPr="00E857AB">
              <w:rPr>
                <w:rFonts w:asciiTheme="minorHAnsi" w:hAnsiTheme="minorHAnsi" w:cs="TimesNewRomanPSMT"/>
                <w:bCs/>
                <w:sz w:val="20"/>
              </w:rPr>
              <w:t>yellow in colour and pointed at the ends, falls in the heading only if presented complete with husk (or hull). When this husk or hull has been removed bracteiferous barley grains are excluded (heading 11.04); this removal requires a milling process which sometimes also removes part of the pericarp.</w:t>
            </w:r>
          </w:p>
          <w:p w14:paraId="5D9A3EAA" w14:textId="77777777" w:rsidR="002C0080" w:rsidRPr="00E857AB" w:rsidRDefault="002C0080" w:rsidP="00995BEA">
            <w:pPr>
              <w:widowControl w:val="0"/>
              <w:autoSpaceDE w:val="0"/>
              <w:autoSpaceDN w:val="0"/>
              <w:adjustRightInd w:val="0"/>
              <w:rPr>
                <w:rFonts w:asciiTheme="minorHAnsi" w:hAnsiTheme="minorHAnsi" w:cs="TimesNewRomanPSMT"/>
                <w:bCs/>
                <w:sz w:val="20"/>
              </w:rPr>
            </w:pPr>
          </w:p>
          <w:p w14:paraId="0162F3FA" w14:textId="77777777" w:rsidR="002C0080" w:rsidRPr="00E857AB" w:rsidRDefault="002C0080"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The variety of barley which in its natural state has no husk or hull, remains in this heading provided it has not undergone any process other than threshing or winnowing.</w:t>
            </w:r>
          </w:p>
          <w:p w14:paraId="4C3666BB" w14:textId="77777777" w:rsidR="002C0080" w:rsidRPr="00E857AB" w:rsidRDefault="002C0080" w:rsidP="00995BEA">
            <w:pPr>
              <w:widowControl w:val="0"/>
              <w:autoSpaceDE w:val="0"/>
              <w:autoSpaceDN w:val="0"/>
              <w:adjustRightInd w:val="0"/>
              <w:rPr>
                <w:rFonts w:asciiTheme="minorHAnsi" w:hAnsiTheme="minorHAnsi" w:cs="TimesNewRomanPSMT"/>
                <w:bCs/>
                <w:sz w:val="20"/>
              </w:rPr>
            </w:pPr>
          </w:p>
          <w:p w14:paraId="5E0FF484" w14:textId="77777777" w:rsidR="002C0080" w:rsidRPr="00E857AB" w:rsidRDefault="002C0080" w:rsidP="00995BEA">
            <w:pPr>
              <w:widowControl w:val="0"/>
              <w:autoSpaceDE w:val="0"/>
              <w:autoSpaceDN w:val="0"/>
              <w:adjustRightInd w:val="0"/>
              <w:rPr>
                <w:rFonts w:asciiTheme="minorHAnsi" w:hAnsiTheme="minorHAnsi" w:cs="TimesNewRomanPSMT"/>
                <w:bCs/>
                <w:color w:val="FF0000"/>
                <w:sz w:val="20"/>
              </w:rPr>
            </w:pPr>
            <w:r w:rsidRPr="00E857AB">
              <w:rPr>
                <w:rFonts w:asciiTheme="minorHAnsi" w:hAnsiTheme="minorHAnsi" w:cs="TimesNewRomanPSMT"/>
                <w:bCs/>
                <w:color w:val="FF0000"/>
                <w:sz w:val="20"/>
              </w:rPr>
              <w:t>The heading does not include :</w:t>
            </w:r>
          </w:p>
          <w:p w14:paraId="2524566E" w14:textId="77777777" w:rsidR="002C0080" w:rsidRPr="00E857AB" w:rsidRDefault="002C0080" w:rsidP="00995BEA">
            <w:pPr>
              <w:widowControl w:val="0"/>
              <w:autoSpaceDE w:val="0"/>
              <w:autoSpaceDN w:val="0"/>
              <w:adjustRightInd w:val="0"/>
              <w:rPr>
                <w:rFonts w:asciiTheme="minorHAnsi" w:hAnsiTheme="minorHAnsi" w:cs="TimesNewRomanPSMT"/>
                <w:bCs/>
                <w:color w:val="FF0000"/>
                <w:sz w:val="20"/>
              </w:rPr>
            </w:pPr>
            <w:r w:rsidRPr="00E857AB">
              <w:rPr>
                <w:rFonts w:asciiTheme="minorHAnsi" w:hAnsiTheme="minorHAnsi" w:cs="TimesNewRomanPSMT"/>
                <w:bCs/>
                <w:color w:val="FF0000"/>
                <w:sz w:val="20"/>
              </w:rPr>
              <w:t>(a)   Sprouted barley (malt), nor roasted malt (see Explanatory Note to heading 11.07).</w:t>
            </w:r>
          </w:p>
          <w:p w14:paraId="7E1471B4" w14:textId="77777777" w:rsidR="002C0080" w:rsidRPr="00E857AB" w:rsidRDefault="002C0080" w:rsidP="00995BEA">
            <w:pPr>
              <w:widowControl w:val="0"/>
              <w:autoSpaceDE w:val="0"/>
              <w:autoSpaceDN w:val="0"/>
              <w:adjustRightInd w:val="0"/>
              <w:rPr>
                <w:rFonts w:asciiTheme="minorHAnsi" w:hAnsiTheme="minorHAnsi" w:cs="TimesNewRomanPSMT"/>
                <w:bCs/>
                <w:color w:val="FF0000"/>
                <w:sz w:val="20"/>
              </w:rPr>
            </w:pPr>
            <w:r w:rsidRPr="00E857AB">
              <w:rPr>
                <w:rFonts w:asciiTheme="minorHAnsi" w:hAnsiTheme="minorHAnsi" w:cs="TimesNewRomanPSMT"/>
                <w:bCs/>
                <w:color w:val="FF0000"/>
                <w:sz w:val="20"/>
              </w:rPr>
              <w:t>(b)   Roasted barley (coffee substitutes) (heading 21.01).</w:t>
            </w:r>
          </w:p>
          <w:p w14:paraId="715B0BFC" w14:textId="77777777" w:rsidR="002C0080" w:rsidRPr="00E857AB" w:rsidRDefault="002C0080" w:rsidP="00995BEA">
            <w:pPr>
              <w:widowControl w:val="0"/>
              <w:autoSpaceDE w:val="0"/>
              <w:autoSpaceDN w:val="0"/>
              <w:adjustRightInd w:val="0"/>
              <w:rPr>
                <w:rFonts w:asciiTheme="minorHAnsi" w:hAnsiTheme="minorHAnsi" w:cs="TimesNewRomanPSMT"/>
                <w:bCs/>
                <w:color w:val="FF0000"/>
                <w:sz w:val="20"/>
              </w:rPr>
            </w:pPr>
            <w:r w:rsidRPr="00E857AB">
              <w:rPr>
                <w:rFonts w:asciiTheme="minorHAnsi" w:hAnsiTheme="minorHAnsi" w:cs="TimesNewRomanPSMT"/>
                <w:bCs/>
                <w:color w:val="FF0000"/>
                <w:sz w:val="20"/>
              </w:rPr>
              <w:t>(c)   Malt sprouts separated from the malted grain during the kilning process and other brewing wastes (dregs of cereals, hops, etc.) (heading 23.03).</w:t>
            </w:r>
          </w:p>
          <w:p w14:paraId="4CE7BDA7" w14:textId="77777777" w:rsidR="002C0080" w:rsidRPr="00E857AB" w:rsidRDefault="002C0080" w:rsidP="00995BEA">
            <w:pPr>
              <w:widowControl w:val="0"/>
              <w:autoSpaceDE w:val="0"/>
              <w:autoSpaceDN w:val="0"/>
              <w:adjustRightInd w:val="0"/>
              <w:rPr>
                <w:rFonts w:asciiTheme="minorHAnsi" w:hAnsiTheme="minorHAnsi" w:cs="TimesNewRomanPSMT"/>
                <w:bCs/>
                <w:sz w:val="20"/>
              </w:rPr>
            </w:pPr>
          </w:p>
          <w:p w14:paraId="71639A4A" w14:textId="77777777" w:rsidR="002C0080" w:rsidRPr="00E857AB" w:rsidRDefault="002C0080"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Explanatory Note.</w:t>
            </w:r>
          </w:p>
          <w:p w14:paraId="1522F4EF" w14:textId="77777777" w:rsidR="002C0080" w:rsidRPr="00E857AB" w:rsidRDefault="002C0080"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1003.10</w:t>
            </w:r>
          </w:p>
          <w:p w14:paraId="791B2599" w14:textId="77777777" w:rsidR="0036429A" w:rsidRPr="00E857AB" w:rsidRDefault="002C0080" w:rsidP="00995BEA">
            <w:pPr>
              <w:widowControl w:val="0"/>
              <w:autoSpaceDE w:val="0"/>
              <w:autoSpaceDN w:val="0"/>
              <w:adjustRightInd w:val="0"/>
              <w:rPr>
                <w:rFonts w:asciiTheme="minorHAnsi" w:hAnsiTheme="minorHAnsi" w:cs="TimesNewRomanPSMT"/>
                <w:b/>
                <w:color w:val="FF0000"/>
                <w:sz w:val="20"/>
              </w:rPr>
            </w:pPr>
            <w:r w:rsidRPr="00E857AB">
              <w:rPr>
                <w:rFonts w:asciiTheme="minorHAnsi" w:hAnsiTheme="minorHAnsi" w:cs="TimesNewRomanPSMT"/>
                <w:bCs/>
                <w:sz w:val="20"/>
              </w:rPr>
              <w:t>For the purposes of subheading 1003.10, the term “seed” covers only barley regarded by the competent national authorities as being for sowing.</w:t>
            </w:r>
          </w:p>
        </w:tc>
      </w:tr>
      <w:tr w:rsidR="0036429A" w:rsidRPr="00E857AB" w14:paraId="47F2A58C" w14:textId="77777777" w:rsidTr="00225257">
        <w:tc>
          <w:tcPr>
            <w:tcW w:w="9287" w:type="dxa"/>
            <w:gridSpan w:val="2"/>
          </w:tcPr>
          <w:p w14:paraId="0974266C" w14:textId="77777777" w:rsidR="0036429A" w:rsidRPr="00E857AB" w:rsidRDefault="0036429A"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36429A" w:rsidRPr="00E857AB" w14:paraId="438984A6" w14:textId="77777777" w:rsidTr="00225257">
        <w:tc>
          <w:tcPr>
            <w:tcW w:w="9287" w:type="dxa"/>
            <w:gridSpan w:val="2"/>
          </w:tcPr>
          <w:p w14:paraId="42C5BB0F" w14:textId="77777777" w:rsidR="0036429A" w:rsidRPr="00E857AB" w:rsidRDefault="0036429A" w:rsidP="00995BEA">
            <w:pPr>
              <w:rPr>
                <w:rFonts w:asciiTheme="minorHAnsi" w:hAnsiTheme="minorHAnsi"/>
                <w:bCs/>
                <w:color w:val="0000FF"/>
                <w:sz w:val="20"/>
              </w:rPr>
            </w:pPr>
            <w:r w:rsidRPr="00E857AB">
              <w:rPr>
                <w:rFonts w:asciiTheme="minorHAnsi" w:hAnsiTheme="minorHAnsi" w:cs="TimesNewRomanPSMT"/>
                <w:color w:val="0000FF"/>
                <w:sz w:val="20"/>
              </w:rPr>
              <w:lastRenderedPageBreak/>
              <w:t xml:space="preserve">Barley, species of </w:t>
            </w:r>
            <w:r w:rsidRPr="00E857AB">
              <w:rPr>
                <w:rFonts w:asciiTheme="minorHAnsi" w:hAnsiTheme="minorHAnsi" w:cs="TimesNewRomanPSMT"/>
                <w:i/>
                <w:iCs/>
                <w:color w:val="0000FF"/>
                <w:sz w:val="20"/>
              </w:rPr>
              <w:t>Hordeum</w:t>
            </w:r>
            <w:r w:rsidRPr="00E857AB">
              <w:rPr>
                <w:rFonts w:asciiTheme="minorHAnsi" w:hAnsiTheme="minorHAnsi" w:cs="TimesNewRomanPSMT"/>
                <w:color w:val="0000FF"/>
                <w:sz w:val="20"/>
              </w:rPr>
              <w:t xml:space="preserve">, </w:t>
            </w:r>
            <w:r w:rsidRPr="00E857AB">
              <w:rPr>
                <w:rFonts w:asciiTheme="minorHAnsi" w:hAnsiTheme="minorHAnsi" w:cs="TimesNewRomanPSMT"/>
                <w:iCs/>
                <w:color w:val="0000FF"/>
                <w:sz w:val="20"/>
              </w:rPr>
              <w:t>mainly</w:t>
            </w:r>
            <w:r w:rsidRPr="00E857AB">
              <w:rPr>
                <w:rFonts w:asciiTheme="minorHAnsi" w:hAnsiTheme="minorHAnsi" w:cs="TimesNewRomanPSMT"/>
                <w:i/>
                <w:color w:val="0000FF"/>
                <w:sz w:val="20"/>
              </w:rPr>
              <w:t xml:space="preserve"> </w:t>
            </w:r>
            <w:r w:rsidRPr="00E857AB">
              <w:rPr>
                <w:rFonts w:asciiTheme="minorHAnsi" w:hAnsiTheme="minorHAnsi"/>
                <w:bCs/>
                <w:i/>
                <w:iCs/>
                <w:color w:val="0000FF"/>
                <w:sz w:val="20"/>
              </w:rPr>
              <w:t xml:space="preserve">H. disticum </w:t>
            </w:r>
            <w:r w:rsidRPr="00E857AB">
              <w:rPr>
                <w:rFonts w:asciiTheme="minorHAnsi" w:hAnsiTheme="minorHAnsi"/>
                <w:bCs/>
                <w:color w:val="0000FF"/>
                <w:sz w:val="20"/>
              </w:rPr>
              <w:t>(two-row barley)</w:t>
            </w:r>
            <w:r w:rsidRPr="00E857AB">
              <w:rPr>
                <w:rFonts w:asciiTheme="minorHAnsi" w:hAnsiTheme="minorHAnsi" w:cs="TimesNewRomanPSMT"/>
                <w:iCs/>
                <w:color w:val="0000FF"/>
                <w:sz w:val="20"/>
              </w:rPr>
              <w:t xml:space="preserve">, </w:t>
            </w:r>
            <w:r w:rsidRPr="00E857AB">
              <w:rPr>
                <w:rFonts w:asciiTheme="minorHAnsi" w:hAnsiTheme="minorHAnsi" w:cs="TimesNewRomanPSMT"/>
                <w:i/>
                <w:color w:val="0000FF"/>
                <w:sz w:val="20"/>
              </w:rPr>
              <w:t>H.</w:t>
            </w:r>
            <w:r w:rsidRPr="00E857AB">
              <w:rPr>
                <w:rFonts w:asciiTheme="minorHAnsi" w:hAnsiTheme="minorHAnsi" w:cs="TimesNewRomanPSMT"/>
                <w:iCs/>
                <w:color w:val="0000FF"/>
                <w:sz w:val="20"/>
              </w:rPr>
              <w:t xml:space="preserve"> </w:t>
            </w:r>
            <w:r w:rsidRPr="00E857AB">
              <w:rPr>
                <w:rFonts w:asciiTheme="minorHAnsi" w:hAnsiTheme="minorHAnsi"/>
                <w:bCs/>
                <w:i/>
                <w:iCs/>
                <w:color w:val="0000FF"/>
                <w:sz w:val="20"/>
              </w:rPr>
              <w:t>hexasticum</w:t>
            </w:r>
            <w:r w:rsidRPr="00E857AB">
              <w:rPr>
                <w:rFonts w:asciiTheme="minorHAnsi" w:hAnsiTheme="minorHAnsi"/>
                <w:bCs/>
                <w:color w:val="0000FF"/>
                <w:sz w:val="20"/>
              </w:rPr>
              <w:t xml:space="preserve"> (six-row barley)</w:t>
            </w:r>
            <w:r w:rsidRPr="00E857AB">
              <w:rPr>
                <w:rFonts w:asciiTheme="minorHAnsi" w:hAnsiTheme="minorHAnsi"/>
                <w:bCs/>
                <w:i/>
                <w:iCs/>
                <w:color w:val="0000FF"/>
                <w:sz w:val="20"/>
              </w:rPr>
              <w:t xml:space="preserve"> </w:t>
            </w:r>
            <w:r w:rsidRPr="00E857AB">
              <w:rPr>
                <w:rFonts w:asciiTheme="minorHAnsi" w:hAnsiTheme="minorHAnsi"/>
                <w:bCs/>
                <w:color w:val="0000FF"/>
                <w:sz w:val="20"/>
              </w:rPr>
              <w:t xml:space="preserve">and </w:t>
            </w:r>
            <w:r w:rsidRPr="00E857AB">
              <w:rPr>
                <w:rFonts w:asciiTheme="minorHAnsi" w:hAnsiTheme="minorHAnsi"/>
                <w:bCs/>
                <w:i/>
                <w:iCs/>
                <w:color w:val="0000FF"/>
                <w:sz w:val="20"/>
              </w:rPr>
              <w:t xml:space="preserve">H. vulgare </w:t>
            </w:r>
            <w:r w:rsidRPr="00E857AB">
              <w:rPr>
                <w:rFonts w:asciiTheme="minorHAnsi" w:hAnsiTheme="minorHAnsi"/>
                <w:bCs/>
                <w:color w:val="0000FF"/>
                <w:sz w:val="20"/>
              </w:rPr>
              <w:t>(four-row barley),</w:t>
            </w:r>
            <w:r w:rsidR="00073B39" w:rsidRPr="00E857AB">
              <w:rPr>
                <w:rFonts w:asciiTheme="minorHAnsi" w:hAnsiTheme="minorHAnsi"/>
                <w:bCs/>
                <w:color w:val="0000FF"/>
                <w:sz w:val="20"/>
              </w:rPr>
              <w:t xml:space="preserve"> </w:t>
            </w:r>
            <w:r w:rsidR="00073B39" w:rsidRPr="00E857AB">
              <w:rPr>
                <w:rFonts w:asciiTheme="minorHAnsi" w:hAnsiTheme="minorHAnsi"/>
                <w:color w:val="FF0000"/>
                <w:sz w:val="20"/>
                <w:lang w:eastAsia="zh-CN"/>
              </w:rPr>
              <w:t xml:space="preserve">whether or not processed, </w:t>
            </w:r>
            <w:r w:rsidR="00073B39" w:rsidRPr="00E857AB">
              <w:rPr>
                <w:rFonts w:asciiTheme="minorHAnsi" w:hAnsiTheme="minorHAnsi"/>
                <w:bCs/>
                <w:color w:val="FF0000"/>
                <w:sz w:val="20"/>
              </w:rPr>
              <w:t xml:space="preserve">including </w:t>
            </w:r>
            <w:r w:rsidRPr="00E857AB">
              <w:rPr>
                <w:rFonts w:asciiTheme="minorHAnsi" w:hAnsiTheme="minorHAnsi"/>
                <w:bCs/>
                <w:color w:val="0000FF"/>
                <w:sz w:val="20"/>
              </w:rPr>
              <w:t xml:space="preserve">with husk and without (naked). </w:t>
            </w:r>
          </w:p>
          <w:p w14:paraId="36A60810" w14:textId="77777777" w:rsidR="0036429A" w:rsidRPr="00E857AB" w:rsidRDefault="0036429A" w:rsidP="00995BEA">
            <w:pPr>
              <w:rPr>
                <w:rFonts w:asciiTheme="minorHAnsi" w:hAnsiTheme="minorHAnsi" w:cs="TimesNewRomanPSMT"/>
                <w:iCs/>
                <w:color w:val="0000FF"/>
                <w:sz w:val="20"/>
              </w:rPr>
            </w:pPr>
            <w:r w:rsidRPr="00E857AB">
              <w:rPr>
                <w:rFonts w:asciiTheme="minorHAnsi" w:hAnsiTheme="minorHAnsi"/>
                <w:bCs/>
                <w:color w:val="0000FF"/>
                <w:sz w:val="20"/>
              </w:rPr>
              <w:t xml:space="preserve">Barley tolerates poorer soils and lower temperatures better than wheat and it is used as a livestock feed, for </w:t>
            </w:r>
            <w:r w:rsidR="00680901" w:rsidRPr="00E857AB">
              <w:rPr>
                <w:rFonts w:asciiTheme="minorHAnsi" w:hAnsiTheme="minorHAnsi" w:cs="TimesNewRomanPSMT"/>
                <w:bCs/>
                <w:color w:val="FF0000"/>
                <w:sz w:val="20"/>
              </w:rPr>
              <w:t xml:space="preserve">the manufacture of </w:t>
            </w:r>
            <w:r w:rsidRPr="00E857AB">
              <w:rPr>
                <w:rFonts w:asciiTheme="minorHAnsi" w:hAnsiTheme="minorHAnsi"/>
                <w:bCs/>
                <w:color w:val="0000FF"/>
                <w:sz w:val="20"/>
              </w:rPr>
              <w:t>malt and</w:t>
            </w:r>
            <w:r w:rsidR="00680901" w:rsidRPr="00E857AB">
              <w:rPr>
                <w:rFonts w:asciiTheme="minorHAnsi" w:hAnsiTheme="minorHAnsi" w:cs="TimesNewRomanPSMT"/>
                <w:bCs/>
                <w:color w:val="FF0000"/>
                <w:sz w:val="20"/>
              </w:rPr>
              <w:t>, when polished or pearled,</w:t>
            </w:r>
            <w:r w:rsidRPr="00E857AB">
              <w:rPr>
                <w:rFonts w:asciiTheme="minorHAnsi" w:hAnsiTheme="minorHAnsi"/>
                <w:bCs/>
                <w:color w:val="0000FF"/>
                <w:sz w:val="20"/>
              </w:rPr>
              <w:t xml:space="preserve"> for preparing foods. The roasted grains are a coffee substitute.</w:t>
            </w:r>
          </w:p>
          <w:p w14:paraId="1A9030F2" w14:textId="77777777" w:rsidR="0036429A" w:rsidRPr="00E857AB" w:rsidRDefault="0036429A" w:rsidP="00995BEA">
            <w:pPr>
              <w:rPr>
                <w:rFonts w:asciiTheme="minorHAnsi" w:hAnsiTheme="minorHAnsi"/>
                <w:color w:val="0000FF"/>
                <w:sz w:val="20"/>
              </w:rPr>
            </w:pPr>
          </w:p>
          <w:p w14:paraId="28B2734E" w14:textId="77777777" w:rsidR="002C0080" w:rsidRPr="00E857AB" w:rsidRDefault="002C0080" w:rsidP="00995BEA">
            <w:pPr>
              <w:rPr>
                <w:rFonts w:asciiTheme="minorHAnsi" w:hAnsiTheme="minorHAnsi"/>
                <w:color w:val="0000FF"/>
                <w:sz w:val="20"/>
              </w:rPr>
            </w:pPr>
            <w:r w:rsidRPr="00E857AB">
              <w:rPr>
                <w:rFonts w:asciiTheme="minorHAnsi" w:hAnsiTheme="minorHAnsi"/>
                <w:bCs/>
                <w:color w:val="FF0000"/>
                <w:sz w:val="20"/>
              </w:rPr>
              <w:t xml:space="preserve">Barley does not include </w:t>
            </w:r>
            <w:r w:rsidR="0032655C" w:rsidRPr="00E857AB">
              <w:rPr>
                <w:rFonts w:asciiTheme="minorHAnsi" w:hAnsiTheme="minorHAnsi"/>
                <w:bCs/>
                <w:color w:val="FF0000"/>
                <w:sz w:val="20"/>
              </w:rPr>
              <w:t>s</w:t>
            </w:r>
            <w:r w:rsidRPr="00E857AB">
              <w:rPr>
                <w:rFonts w:asciiTheme="minorHAnsi" w:hAnsiTheme="minorHAnsi"/>
                <w:bCs/>
                <w:color w:val="FF0000"/>
                <w:sz w:val="20"/>
              </w:rPr>
              <w:t xml:space="preserve">prouted barley (malt), nor roasted malt, roasted barley (coffee substitutes), </w:t>
            </w:r>
            <w:r w:rsidR="00F617E6" w:rsidRPr="00E857AB">
              <w:rPr>
                <w:rFonts w:asciiTheme="minorHAnsi" w:hAnsiTheme="minorHAnsi"/>
                <w:bCs/>
                <w:color w:val="FF0000"/>
                <w:sz w:val="20"/>
              </w:rPr>
              <w:t>malt sprouts separated from the malted grain during the kilning process and other brewing wastes.</w:t>
            </w:r>
          </w:p>
          <w:p w14:paraId="60FE446F" w14:textId="77777777" w:rsidR="002C0080" w:rsidRPr="00E857AB" w:rsidRDefault="002C0080" w:rsidP="00995BEA">
            <w:pPr>
              <w:rPr>
                <w:rFonts w:asciiTheme="minorHAnsi" w:hAnsiTheme="minorHAnsi"/>
                <w:color w:val="0000FF"/>
                <w:sz w:val="20"/>
              </w:rPr>
            </w:pPr>
          </w:p>
          <w:p w14:paraId="15945302" w14:textId="77777777" w:rsidR="00073B39" w:rsidRPr="00E857AB" w:rsidRDefault="006A08F2" w:rsidP="00995BEA">
            <w:pPr>
              <w:rPr>
                <w:rFonts w:asciiTheme="minorHAnsi" w:hAnsiTheme="minorHAnsi"/>
                <w:color w:val="0000FF"/>
                <w:sz w:val="20"/>
              </w:rPr>
            </w:pPr>
            <w:r w:rsidRPr="00E857AB">
              <w:rPr>
                <w:rFonts w:asciiTheme="minorHAnsi" w:hAnsiTheme="minorHAnsi"/>
                <w:color w:val="0000FF"/>
                <w:sz w:val="20"/>
              </w:rPr>
              <w:t>Processed products expressed in terms of primary equivalent:</w:t>
            </w:r>
            <w:r w:rsidR="0036429A" w:rsidRPr="00E857AB">
              <w:rPr>
                <w:rFonts w:asciiTheme="minorHAnsi" w:hAnsiTheme="minorHAnsi"/>
                <w:color w:val="0000FF"/>
                <w:sz w:val="20"/>
              </w:rPr>
              <w:t xml:space="preserve"> </w:t>
            </w:r>
          </w:p>
          <w:p w14:paraId="764130CA" w14:textId="77777777" w:rsidR="00073B39" w:rsidRPr="00E857AB" w:rsidRDefault="0036429A" w:rsidP="00995BEA">
            <w:pPr>
              <w:pStyle w:val="ListParagraph"/>
              <w:numPr>
                <w:ilvl w:val="0"/>
                <w:numId w:val="1"/>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Pot Barley</w:t>
            </w:r>
            <w:r w:rsidR="00073B39" w:rsidRPr="00E857AB">
              <w:rPr>
                <w:rFonts w:asciiTheme="minorHAnsi" w:hAnsiTheme="minorHAnsi"/>
                <w:color w:val="0000FF"/>
                <w:sz w:val="20"/>
                <w:lang w:eastAsia="zh-CN"/>
              </w:rPr>
              <w:t xml:space="preserve"> </w:t>
            </w:r>
            <w:r w:rsidR="00073B39" w:rsidRPr="00E857AB">
              <w:rPr>
                <w:rFonts w:asciiTheme="minorHAnsi" w:hAnsiTheme="minorHAnsi"/>
                <w:color w:val="FF0000"/>
                <w:sz w:val="20"/>
                <w:lang w:eastAsia="zh-CN"/>
              </w:rPr>
              <w:t>(23140.04)</w:t>
            </w:r>
            <w:r w:rsidR="00073B39" w:rsidRPr="00E857AB">
              <w:rPr>
                <w:rFonts w:asciiTheme="minorHAnsi" w:hAnsiTheme="minorHAnsi"/>
                <w:color w:val="0000FF"/>
                <w:sz w:val="20"/>
                <w:lang w:eastAsia="zh-CN"/>
              </w:rPr>
              <w:t>;</w:t>
            </w:r>
          </w:p>
          <w:p w14:paraId="3DF9B702" w14:textId="77777777" w:rsidR="00073B39" w:rsidRPr="00E857AB" w:rsidRDefault="0036429A" w:rsidP="00995BEA">
            <w:pPr>
              <w:pStyle w:val="ListParagraph"/>
              <w:numPr>
                <w:ilvl w:val="0"/>
                <w:numId w:val="1"/>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Barley Pearled</w:t>
            </w:r>
            <w:r w:rsidR="00073B39" w:rsidRPr="00E857AB">
              <w:rPr>
                <w:rFonts w:asciiTheme="minorHAnsi" w:hAnsiTheme="minorHAnsi"/>
                <w:color w:val="0000FF"/>
                <w:sz w:val="20"/>
                <w:lang w:eastAsia="zh-CN"/>
              </w:rPr>
              <w:t xml:space="preserve"> </w:t>
            </w:r>
            <w:r w:rsidR="00073B39" w:rsidRPr="00E857AB">
              <w:rPr>
                <w:rFonts w:asciiTheme="minorHAnsi" w:hAnsiTheme="minorHAnsi"/>
                <w:color w:val="FF0000"/>
                <w:sz w:val="20"/>
                <w:lang w:eastAsia="zh-CN"/>
              </w:rPr>
              <w:t>(23140.05)</w:t>
            </w:r>
            <w:r w:rsidR="00073B39" w:rsidRPr="00E857AB">
              <w:rPr>
                <w:rFonts w:asciiTheme="minorHAnsi" w:hAnsiTheme="minorHAnsi"/>
                <w:color w:val="0000FF"/>
                <w:sz w:val="20"/>
                <w:lang w:eastAsia="zh-CN"/>
              </w:rPr>
              <w:t>;</w:t>
            </w:r>
          </w:p>
          <w:p w14:paraId="2FEEAADC" w14:textId="77777777" w:rsidR="00073B39" w:rsidRPr="00E857AB" w:rsidRDefault="0036429A" w:rsidP="00995BEA">
            <w:pPr>
              <w:pStyle w:val="ListParagraph"/>
              <w:numPr>
                <w:ilvl w:val="0"/>
                <w:numId w:val="1"/>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Malt</w:t>
            </w:r>
            <w:r w:rsidR="00073B39" w:rsidRPr="00E857AB">
              <w:rPr>
                <w:rFonts w:asciiTheme="minorHAnsi" w:hAnsiTheme="minorHAnsi"/>
                <w:color w:val="0000FF"/>
                <w:sz w:val="20"/>
                <w:lang w:eastAsia="zh-CN"/>
              </w:rPr>
              <w:t xml:space="preserve"> </w:t>
            </w:r>
            <w:r w:rsidR="00073B39" w:rsidRPr="00E857AB">
              <w:rPr>
                <w:rFonts w:asciiTheme="minorHAnsi" w:hAnsiTheme="minorHAnsi"/>
                <w:color w:val="FF0000"/>
                <w:sz w:val="20"/>
                <w:lang w:eastAsia="zh-CN"/>
              </w:rPr>
              <w:t>(24320)</w:t>
            </w:r>
            <w:r w:rsidR="00073B39" w:rsidRPr="00E857AB">
              <w:rPr>
                <w:rFonts w:asciiTheme="minorHAnsi" w:hAnsiTheme="minorHAnsi"/>
                <w:color w:val="0000FF"/>
                <w:sz w:val="20"/>
                <w:lang w:eastAsia="zh-CN"/>
              </w:rPr>
              <w:t>;</w:t>
            </w:r>
          </w:p>
          <w:p w14:paraId="721D794F" w14:textId="77777777" w:rsidR="00073B39" w:rsidRPr="00E857AB" w:rsidRDefault="0036429A" w:rsidP="00995BEA">
            <w:pPr>
              <w:pStyle w:val="ListParagraph"/>
              <w:numPr>
                <w:ilvl w:val="0"/>
                <w:numId w:val="1"/>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Malt Extract</w:t>
            </w:r>
            <w:r w:rsidR="00073B39" w:rsidRPr="00E857AB">
              <w:rPr>
                <w:rFonts w:asciiTheme="minorHAnsi" w:hAnsiTheme="minorHAnsi"/>
                <w:color w:val="0000FF"/>
                <w:sz w:val="20"/>
                <w:lang w:eastAsia="zh-CN"/>
              </w:rPr>
              <w:t xml:space="preserve"> </w:t>
            </w:r>
            <w:r w:rsidR="00073B39" w:rsidRPr="00E857AB">
              <w:rPr>
                <w:rFonts w:asciiTheme="minorHAnsi" w:hAnsiTheme="minorHAnsi"/>
                <w:color w:val="FF0000"/>
                <w:sz w:val="20"/>
                <w:lang w:eastAsia="zh-CN"/>
              </w:rPr>
              <w:t>(23999.01)</w:t>
            </w:r>
            <w:r w:rsidR="00073B39" w:rsidRPr="00E857AB">
              <w:rPr>
                <w:rFonts w:asciiTheme="minorHAnsi" w:hAnsiTheme="minorHAnsi"/>
                <w:color w:val="0000FF"/>
                <w:sz w:val="20"/>
                <w:lang w:eastAsia="zh-CN"/>
              </w:rPr>
              <w:t>.</w:t>
            </w:r>
          </w:p>
          <w:p w14:paraId="6FC3BF29" w14:textId="77777777" w:rsidR="0036429A" w:rsidRPr="00E857AB" w:rsidRDefault="00073B39" w:rsidP="00995BEA">
            <w:pPr>
              <w:rPr>
                <w:rFonts w:asciiTheme="minorHAnsi" w:hAnsiTheme="minorHAnsi"/>
                <w:color w:val="0000FF"/>
                <w:sz w:val="20"/>
                <w:lang w:eastAsia="zh-CN"/>
              </w:rPr>
            </w:pPr>
            <w:r w:rsidRPr="00E857AB">
              <w:rPr>
                <w:rFonts w:asciiTheme="minorHAnsi" w:hAnsiTheme="minorHAnsi"/>
                <w:color w:val="FF0000"/>
                <w:sz w:val="20"/>
                <w:highlight w:val="yellow"/>
                <w:lang w:eastAsia="zh-CN"/>
              </w:rPr>
              <w:t>N</w:t>
            </w:r>
            <w:r w:rsidR="0036429A" w:rsidRPr="00E857AB">
              <w:rPr>
                <w:rFonts w:asciiTheme="minorHAnsi" w:hAnsiTheme="minorHAnsi"/>
                <w:color w:val="FF0000"/>
                <w:sz w:val="20"/>
                <w:highlight w:val="yellow"/>
                <w:lang w:eastAsia="zh-CN"/>
              </w:rPr>
              <w:t xml:space="preserve">utrient data only: </w:t>
            </w:r>
            <w:r w:rsidR="00A336CF" w:rsidRPr="00E857AB">
              <w:rPr>
                <w:rFonts w:asciiTheme="minorHAnsi" w:hAnsiTheme="minorHAnsi"/>
                <w:color w:val="FF0000"/>
                <w:sz w:val="20"/>
                <w:highlight w:val="yellow"/>
                <w:lang w:eastAsia="zh-CN"/>
              </w:rPr>
              <w:t>bran of barley (39120.03), barley flour and grits (23120.02).</w:t>
            </w:r>
          </w:p>
        </w:tc>
      </w:tr>
    </w:tbl>
    <w:p w14:paraId="0DB2BEC8" w14:textId="77777777" w:rsidR="0021582F" w:rsidRPr="00E857AB" w:rsidRDefault="0021582F" w:rsidP="00995BEA">
      <w:pPr>
        <w:spacing w:after="0" w:line="240" w:lineRule="auto"/>
        <w:rPr>
          <w:sz w:val="20"/>
          <w:szCs w:val="20"/>
        </w:rPr>
      </w:pPr>
    </w:p>
    <w:p w14:paraId="1D4DB668" w14:textId="77777777" w:rsidR="008372DB" w:rsidRPr="00E857AB" w:rsidRDefault="008372DB" w:rsidP="00995BEA">
      <w:pPr>
        <w:spacing w:after="0" w:line="240" w:lineRule="auto"/>
        <w:jc w:val="center"/>
        <w:rPr>
          <w:sz w:val="20"/>
          <w:szCs w:val="20"/>
        </w:rPr>
      </w:pPr>
      <w:r w:rsidRPr="00E857AB">
        <w:rPr>
          <w:sz w:val="20"/>
          <w:szCs w:val="20"/>
        </w:rPr>
        <w:t>***</w:t>
      </w:r>
    </w:p>
    <w:p w14:paraId="495B6CA7" w14:textId="77777777" w:rsidR="00A71546" w:rsidRPr="00E857AB" w:rsidRDefault="00A71546" w:rsidP="00995BEA">
      <w:pPr>
        <w:spacing w:after="0" w:line="240" w:lineRule="auto"/>
      </w:pPr>
      <w:r w:rsidRPr="00E857AB">
        <w:rPr>
          <w:b/>
          <w:bCs/>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5"/>
        <w:gridCol w:w="7670"/>
      </w:tblGrid>
      <w:tr w:rsidR="0021582F" w:rsidRPr="00E857AB" w14:paraId="346DD65F" w14:textId="77777777" w:rsidTr="00225257">
        <w:tc>
          <w:tcPr>
            <w:tcW w:w="9287" w:type="dxa"/>
            <w:gridSpan w:val="2"/>
          </w:tcPr>
          <w:p w14:paraId="53641756" w14:textId="77777777" w:rsidR="0021582F" w:rsidRPr="00E857AB" w:rsidRDefault="0021582F" w:rsidP="00995BEA">
            <w:pPr>
              <w:pStyle w:val="Heading1"/>
              <w:spacing w:before="0"/>
              <w:outlineLvl w:val="0"/>
              <w:rPr>
                <w:rFonts w:asciiTheme="minorHAnsi" w:hAnsiTheme="minorHAnsi"/>
                <w:color w:val="0000FF"/>
                <w:sz w:val="20"/>
                <w:szCs w:val="20"/>
                <w:lang w:val="en-GB"/>
              </w:rPr>
            </w:pPr>
            <w:r w:rsidRPr="00E857AB">
              <w:rPr>
                <w:sz w:val="20"/>
                <w:szCs w:val="20"/>
                <w:lang w:val="en-GB"/>
              </w:rPr>
              <w:lastRenderedPageBreak/>
              <w:br w:type="page"/>
            </w:r>
            <w:r w:rsidRPr="00E857AB">
              <w:rPr>
                <w:rFonts w:asciiTheme="minorHAnsi" w:hAnsiTheme="minorHAnsi"/>
                <w:color w:val="0000FF"/>
                <w:sz w:val="20"/>
                <w:szCs w:val="20"/>
                <w:lang w:val="en-GB"/>
              </w:rPr>
              <w:t>2514</w:t>
            </w:r>
          </w:p>
          <w:p w14:paraId="41E021D2" w14:textId="77777777" w:rsidR="0021582F" w:rsidRPr="00E857AB" w:rsidRDefault="0021582F"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Maize and products</w:t>
            </w:r>
          </w:p>
          <w:p w14:paraId="4E7E5E7D" w14:textId="77777777" w:rsidR="0021582F" w:rsidRPr="00E857AB" w:rsidRDefault="0021582F" w:rsidP="00995BEA">
            <w:pPr>
              <w:rPr>
                <w:rFonts w:asciiTheme="minorHAnsi" w:hAnsiTheme="minorHAnsi"/>
                <w:sz w:val="20"/>
                <w:lang w:eastAsia="it-IT"/>
              </w:rPr>
            </w:pPr>
            <w:r w:rsidRPr="00E857AB">
              <w:rPr>
                <w:rFonts w:asciiTheme="minorHAnsi" w:hAnsiTheme="minorHAnsi"/>
                <w:sz w:val="20"/>
                <w:lang w:eastAsia="it-IT"/>
              </w:rPr>
              <w:t xml:space="preserve">Default composition: </w:t>
            </w:r>
          </w:p>
          <w:p w14:paraId="60FBBC26" w14:textId="77777777" w:rsidR="0021582F" w:rsidRPr="00E857AB" w:rsidRDefault="0021582F" w:rsidP="00995BEA">
            <w:pPr>
              <w:rPr>
                <w:sz w:val="20"/>
                <w:lang w:eastAsia="it-IT"/>
              </w:rPr>
            </w:pPr>
            <w:r w:rsidRPr="00E857AB">
              <w:rPr>
                <w:rFonts w:asciiTheme="minorHAnsi" w:hAnsiTheme="minorHAnsi"/>
                <w:sz w:val="20"/>
                <w:lang w:eastAsia="it-IT"/>
              </w:rPr>
              <w:t>56 Maize, 58 Flour of Maize, 64 Starch of Maize, 846 Gluten Feed and Meal; nutrient data only: 57 Germ of Maize, 59 Bran of Maize, 63 Maize gluten</w:t>
            </w:r>
          </w:p>
        </w:tc>
      </w:tr>
      <w:tr w:rsidR="0021582F" w:rsidRPr="00E857AB" w14:paraId="6B970319" w14:textId="77777777" w:rsidTr="00225257">
        <w:tc>
          <w:tcPr>
            <w:tcW w:w="1479" w:type="dxa"/>
          </w:tcPr>
          <w:p w14:paraId="74C5C8CF" w14:textId="77777777" w:rsidR="0021582F" w:rsidRPr="00E857AB" w:rsidRDefault="0021582F" w:rsidP="00995BEA">
            <w:pPr>
              <w:rPr>
                <w:rFonts w:asciiTheme="minorHAnsi" w:hAnsiTheme="minorHAnsi"/>
                <w:b/>
                <w:color w:val="0000FF"/>
                <w:sz w:val="20"/>
              </w:rPr>
            </w:pPr>
            <w:r w:rsidRPr="00E857AB">
              <w:rPr>
                <w:rFonts w:asciiTheme="minorHAnsi" w:hAnsiTheme="minorHAnsi"/>
                <w:b/>
                <w:color w:val="0000FF"/>
                <w:sz w:val="20"/>
              </w:rPr>
              <w:t>FCL</w:t>
            </w:r>
          </w:p>
          <w:p w14:paraId="62B5A648" w14:textId="77777777" w:rsidR="0021582F" w:rsidRPr="00E857AB" w:rsidRDefault="0021582F" w:rsidP="00995BEA">
            <w:pPr>
              <w:rPr>
                <w:rFonts w:asciiTheme="minorHAnsi" w:hAnsiTheme="minorHAnsi"/>
                <w:b/>
                <w:sz w:val="20"/>
              </w:rPr>
            </w:pPr>
            <w:r w:rsidRPr="00E857AB">
              <w:rPr>
                <w:rFonts w:asciiTheme="minorHAnsi" w:hAnsiTheme="minorHAnsi"/>
                <w:b/>
                <w:color w:val="0000FF"/>
                <w:sz w:val="20"/>
              </w:rPr>
              <w:t>(0056)</w:t>
            </w:r>
          </w:p>
        </w:tc>
        <w:tc>
          <w:tcPr>
            <w:tcW w:w="7808" w:type="dxa"/>
          </w:tcPr>
          <w:p w14:paraId="6DB90660" w14:textId="77777777" w:rsidR="0021582F" w:rsidRPr="00E857AB" w:rsidRDefault="0021582F"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Zea mays</w:t>
            </w:r>
            <w:r w:rsidRPr="00E857AB">
              <w:rPr>
                <w:rFonts w:asciiTheme="minorHAnsi" w:hAnsiTheme="minorHAnsi"/>
                <w:bCs/>
                <w:i/>
                <w:iCs/>
                <w:color w:val="0000FF"/>
                <w:sz w:val="20"/>
              </w:rPr>
              <w:tab/>
            </w:r>
          </w:p>
          <w:p w14:paraId="6E367221" w14:textId="77777777" w:rsidR="0021582F" w:rsidRPr="00E857AB" w:rsidRDefault="0021582F" w:rsidP="00995BEA">
            <w:pPr>
              <w:widowControl w:val="0"/>
              <w:autoSpaceDE w:val="0"/>
              <w:autoSpaceDN w:val="0"/>
              <w:adjustRightInd w:val="0"/>
              <w:rPr>
                <w:rFonts w:asciiTheme="minorHAnsi" w:hAnsiTheme="minorHAnsi"/>
                <w:bCs/>
                <w:color w:val="0000FF"/>
                <w:sz w:val="20"/>
              </w:rPr>
            </w:pPr>
          </w:p>
          <w:p w14:paraId="39C55380" w14:textId="77777777" w:rsidR="0021582F" w:rsidRPr="00E857AB" w:rsidRDefault="0021582F"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Common Name</w:t>
            </w:r>
          </w:p>
          <w:p w14:paraId="6221248C" w14:textId="77777777" w:rsidR="0021582F" w:rsidRPr="00E857AB" w:rsidRDefault="0021582F"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corn, Indian corn, mealies</w:t>
            </w:r>
          </w:p>
          <w:p w14:paraId="2C8400E7" w14:textId="77777777" w:rsidR="0021582F" w:rsidRPr="00E857AB" w:rsidRDefault="0021582F" w:rsidP="00995BEA">
            <w:pPr>
              <w:widowControl w:val="0"/>
              <w:autoSpaceDE w:val="0"/>
              <w:autoSpaceDN w:val="0"/>
              <w:adjustRightInd w:val="0"/>
              <w:rPr>
                <w:rFonts w:asciiTheme="minorHAnsi" w:hAnsiTheme="minorHAnsi"/>
                <w:bCs/>
                <w:color w:val="0000FF"/>
                <w:sz w:val="20"/>
              </w:rPr>
            </w:pPr>
          </w:p>
          <w:p w14:paraId="5F2362ED" w14:textId="77777777" w:rsidR="0021582F" w:rsidRPr="00E857AB" w:rsidRDefault="0021582F"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A grain with a high germ content. At the national level, hybrid and ordinary maize should be reported separately owing to widely different yields and uses. Used largely for animal feed and commercial starch production.</w:t>
            </w:r>
          </w:p>
        </w:tc>
      </w:tr>
      <w:tr w:rsidR="0021582F" w:rsidRPr="00E857AB" w14:paraId="743A0D81" w14:textId="77777777" w:rsidTr="00225257">
        <w:tc>
          <w:tcPr>
            <w:tcW w:w="1479" w:type="dxa"/>
          </w:tcPr>
          <w:p w14:paraId="1B5ED098" w14:textId="30B0A087" w:rsidR="0021582F" w:rsidRPr="00E857AB" w:rsidRDefault="00004D0A" w:rsidP="00995BEA">
            <w:pPr>
              <w:rPr>
                <w:rFonts w:asciiTheme="minorHAnsi" w:hAnsiTheme="minorHAnsi"/>
                <w:b/>
                <w:sz w:val="20"/>
              </w:rPr>
            </w:pPr>
            <w:r>
              <w:rPr>
                <w:rFonts w:asciiTheme="minorHAnsi" w:hAnsiTheme="minorHAnsi"/>
                <w:b/>
                <w:sz w:val="20"/>
              </w:rPr>
              <w:t>CPC Ver.2.1</w:t>
            </w:r>
          </w:p>
          <w:p w14:paraId="1F750A19" w14:textId="77777777" w:rsidR="0021582F" w:rsidRPr="00E857AB" w:rsidRDefault="0021582F" w:rsidP="00995BEA">
            <w:pPr>
              <w:rPr>
                <w:rFonts w:asciiTheme="minorHAnsi" w:hAnsiTheme="minorHAnsi"/>
                <w:b/>
                <w:color w:val="0000FF"/>
                <w:sz w:val="20"/>
              </w:rPr>
            </w:pPr>
            <w:r w:rsidRPr="00E857AB">
              <w:rPr>
                <w:rFonts w:asciiTheme="minorHAnsi" w:hAnsiTheme="minorHAnsi"/>
                <w:b/>
                <w:sz w:val="20"/>
              </w:rPr>
              <w:t>(0112)</w:t>
            </w:r>
          </w:p>
        </w:tc>
        <w:tc>
          <w:tcPr>
            <w:tcW w:w="7808" w:type="dxa"/>
          </w:tcPr>
          <w:p w14:paraId="6811215E" w14:textId="77777777" w:rsidR="0021582F" w:rsidRPr="00E857AB" w:rsidRDefault="0021582F" w:rsidP="00995BEA">
            <w:pPr>
              <w:rPr>
                <w:rFonts w:asciiTheme="minorHAnsi" w:hAnsiTheme="minorHAnsi"/>
                <w:sz w:val="20"/>
              </w:rPr>
            </w:pPr>
            <w:r w:rsidRPr="00E857AB">
              <w:rPr>
                <w:rFonts w:asciiTheme="minorHAnsi" w:hAnsiTheme="minorHAnsi" w:cs="TimesNewRomanPSMT"/>
                <w:b/>
                <w:color w:val="FF0000"/>
                <w:sz w:val="20"/>
              </w:rPr>
              <w:t>none</w:t>
            </w:r>
          </w:p>
        </w:tc>
      </w:tr>
      <w:tr w:rsidR="0021582F" w:rsidRPr="00E857AB" w14:paraId="7DF3D030" w14:textId="77777777" w:rsidTr="006237D7">
        <w:trPr>
          <w:trHeight w:val="832"/>
        </w:trPr>
        <w:tc>
          <w:tcPr>
            <w:tcW w:w="1479" w:type="dxa"/>
          </w:tcPr>
          <w:p w14:paraId="7224FF74" w14:textId="77777777" w:rsidR="0021582F" w:rsidRPr="00E857AB" w:rsidRDefault="0021582F" w:rsidP="00995BEA">
            <w:pPr>
              <w:jc w:val="right"/>
              <w:rPr>
                <w:rFonts w:asciiTheme="minorHAnsi" w:hAnsiTheme="minorHAnsi"/>
                <w:bCs/>
                <w:sz w:val="20"/>
              </w:rPr>
            </w:pPr>
            <w:r w:rsidRPr="00E857AB">
              <w:rPr>
                <w:rFonts w:asciiTheme="minorHAnsi" w:hAnsiTheme="minorHAnsi"/>
                <w:bCs/>
                <w:sz w:val="20"/>
              </w:rPr>
              <w:t>01121</w:t>
            </w:r>
          </w:p>
          <w:p w14:paraId="1068ED12" w14:textId="77777777" w:rsidR="0021582F" w:rsidRPr="00E857AB" w:rsidRDefault="0021582F" w:rsidP="00995BEA">
            <w:pPr>
              <w:jc w:val="right"/>
              <w:rPr>
                <w:rFonts w:asciiTheme="minorHAnsi" w:hAnsiTheme="minorHAnsi"/>
                <w:bCs/>
                <w:sz w:val="20"/>
              </w:rPr>
            </w:pPr>
            <w:r w:rsidRPr="00E857AB">
              <w:rPr>
                <w:rFonts w:asciiTheme="minorHAnsi" w:hAnsiTheme="minorHAnsi"/>
                <w:bCs/>
                <w:sz w:val="20"/>
              </w:rPr>
              <w:t>Maize (corn), seed</w:t>
            </w:r>
          </w:p>
        </w:tc>
        <w:tc>
          <w:tcPr>
            <w:tcW w:w="7808" w:type="dxa"/>
          </w:tcPr>
          <w:p w14:paraId="245B7C9E"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Corn, seed</w:t>
            </w:r>
          </w:p>
          <w:p w14:paraId="64C89243"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Maize, hybrid, seed</w:t>
            </w:r>
          </w:p>
          <w:p w14:paraId="7D9FFE83" w14:textId="77777777" w:rsidR="00994C19" w:rsidRPr="00E857AB" w:rsidRDefault="00994C19" w:rsidP="00995BEA">
            <w:pPr>
              <w:rPr>
                <w:rFonts w:asciiTheme="minorHAnsi" w:hAnsiTheme="minorHAnsi"/>
                <w:b/>
                <w:bCs/>
                <w:color w:val="FF0000"/>
                <w:sz w:val="20"/>
                <w:lang w:eastAsia="zh-CN"/>
              </w:rPr>
            </w:pPr>
            <w:r w:rsidRPr="00E857AB">
              <w:rPr>
                <w:rFonts w:asciiTheme="minorHAnsi" w:hAnsiTheme="minorHAnsi"/>
                <w:color w:val="FF0000"/>
                <w:sz w:val="20"/>
              </w:rPr>
              <w:t>Seed, maize</w:t>
            </w:r>
          </w:p>
        </w:tc>
      </w:tr>
      <w:tr w:rsidR="0021582F" w:rsidRPr="00E857AB" w14:paraId="37E53A01" w14:textId="77777777" w:rsidTr="00225257">
        <w:tc>
          <w:tcPr>
            <w:tcW w:w="1479" w:type="dxa"/>
          </w:tcPr>
          <w:p w14:paraId="0D86B129" w14:textId="77777777" w:rsidR="00B2616F" w:rsidRPr="00E857AB" w:rsidRDefault="00B2616F" w:rsidP="00995BEA">
            <w:pPr>
              <w:jc w:val="right"/>
              <w:rPr>
                <w:rFonts w:asciiTheme="minorHAnsi" w:hAnsiTheme="minorHAnsi"/>
                <w:bCs/>
                <w:sz w:val="20"/>
              </w:rPr>
            </w:pPr>
            <w:r w:rsidRPr="00E857AB">
              <w:rPr>
                <w:rFonts w:asciiTheme="minorHAnsi" w:hAnsiTheme="minorHAnsi"/>
                <w:bCs/>
                <w:sz w:val="20"/>
              </w:rPr>
              <w:t>01121</w:t>
            </w:r>
          </w:p>
          <w:p w14:paraId="03471EC8" w14:textId="77777777" w:rsidR="0021582F" w:rsidRPr="00E857AB" w:rsidRDefault="00B2616F" w:rsidP="00995BEA">
            <w:pPr>
              <w:jc w:val="right"/>
              <w:rPr>
                <w:rFonts w:asciiTheme="minorHAnsi" w:hAnsiTheme="minorHAnsi"/>
                <w:bCs/>
                <w:sz w:val="20"/>
              </w:rPr>
            </w:pPr>
            <w:r w:rsidRPr="00E857AB">
              <w:rPr>
                <w:rFonts w:asciiTheme="minorHAnsi" w:hAnsiTheme="minorHAnsi"/>
                <w:bCs/>
                <w:sz w:val="20"/>
              </w:rPr>
              <w:t>Maize (corn), other</w:t>
            </w:r>
          </w:p>
        </w:tc>
        <w:tc>
          <w:tcPr>
            <w:tcW w:w="7808" w:type="dxa"/>
          </w:tcPr>
          <w:p w14:paraId="5A748A90"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Corn, unmilled, golden-yellow or white</w:t>
            </w:r>
          </w:p>
          <w:p w14:paraId="43F4A116"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Corn, unmilled, reddish-brown or mottled</w:t>
            </w:r>
          </w:p>
          <w:p w14:paraId="1AD4B39E"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Corn-on-the-cob, fresh (excl. sweet corn)</w:t>
            </w:r>
          </w:p>
          <w:p w14:paraId="6CFB7A14"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Grain, maize, not hushed or otherwise worked</w:t>
            </w:r>
          </w:p>
          <w:p w14:paraId="06874EA0"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Kernels, corn, fresh, suitable for human consumption</w:t>
            </w:r>
          </w:p>
          <w:p w14:paraId="0FDFFF42"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Maize in sheaves, cobs or threshed</w:t>
            </w:r>
          </w:p>
          <w:p w14:paraId="1F50441F"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Maize not husked or otherwise worked</w:t>
            </w:r>
          </w:p>
          <w:p w14:paraId="65521521"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Maize, cut before maturity, complete with husks</w:t>
            </w:r>
          </w:p>
          <w:p w14:paraId="190171DA"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Maize, unmilled</w:t>
            </w:r>
          </w:p>
          <w:p w14:paraId="67796A05"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Popcorn, on or off the cob, not popped</w:t>
            </w:r>
          </w:p>
        </w:tc>
      </w:tr>
      <w:tr w:rsidR="0021582F" w:rsidRPr="00E857AB" w14:paraId="5161BEA1" w14:textId="77777777" w:rsidTr="00225257">
        <w:tc>
          <w:tcPr>
            <w:tcW w:w="1479" w:type="dxa"/>
          </w:tcPr>
          <w:p w14:paraId="6FEEF953" w14:textId="77777777" w:rsidR="0021582F" w:rsidRPr="00E857AB" w:rsidRDefault="0021582F" w:rsidP="00995BEA">
            <w:pPr>
              <w:rPr>
                <w:rFonts w:asciiTheme="minorHAnsi" w:hAnsiTheme="minorHAnsi"/>
                <w:b/>
                <w:sz w:val="20"/>
              </w:rPr>
            </w:pPr>
            <w:r w:rsidRPr="00E857AB">
              <w:rPr>
                <w:rFonts w:asciiTheme="minorHAnsi" w:hAnsiTheme="minorHAnsi"/>
                <w:b/>
                <w:sz w:val="20"/>
              </w:rPr>
              <w:t>HS 2012</w:t>
            </w:r>
          </w:p>
          <w:p w14:paraId="3DDFD180" w14:textId="77777777" w:rsidR="0021582F" w:rsidRPr="00E857AB" w:rsidRDefault="0021582F" w:rsidP="00995BEA">
            <w:pPr>
              <w:rPr>
                <w:rFonts w:asciiTheme="minorHAnsi" w:hAnsiTheme="minorHAnsi"/>
                <w:b/>
                <w:sz w:val="20"/>
              </w:rPr>
            </w:pPr>
            <w:r w:rsidRPr="00E857AB">
              <w:rPr>
                <w:rFonts w:asciiTheme="minorHAnsi" w:hAnsiTheme="minorHAnsi"/>
                <w:b/>
                <w:sz w:val="20"/>
              </w:rPr>
              <w:t>(1005.10,.90)</w:t>
            </w:r>
          </w:p>
        </w:tc>
        <w:tc>
          <w:tcPr>
            <w:tcW w:w="7808" w:type="dxa"/>
          </w:tcPr>
          <w:p w14:paraId="4E74E827" w14:textId="77777777" w:rsidR="00B2616F" w:rsidRPr="00E857AB" w:rsidRDefault="00B2616F"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There are several kinds of maize (corn), with grains of different colours (golden yellow, white, sometimes reddish</w:t>
            </w:r>
            <w:r w:rsidRPr="00E857AB">
              <w:rPr>
                <w:rFonts w:asciiTheme="minorHAnsi" w:eastAsia="MS Mincho" w:hAnsiTheme="minorHAnsi" w:cs="TimesNewRomanPSMT"/>
                <w:bCs/>
                <w:sz w:val="20"/>
              </w:rPr>
              <w:t>‑</w:t>
            </w:r>
            <w:r w:rsidRPr="00E857AB">
              <w:rPr>
                <w:rFonts w:asciiTheme="minorHAnsi" w:hAnsiTheme="minorHAnsi" w:cs="TimesNewRomanPSMT"/>
                <w:bCs/>
                <w:sz w:val="20"/>
              </w:rPr>
              <w:t>brown or mottled), and of different shapes (round, dog</w:t>
            </w:r>
            <w:r w:rsidRPr="00E857AB">
              <w:rPr>
                <w:rFonts w:asciiTheme="minorHAnsi" w:eastAsia="MS Mincho" w:hAnsiTheme="minorHAnsi" w:cs="TimesNewRomanPSMT"/>
                <w:bCs/>
                <w:sz w:val="20"/>
              </w:rPr>
              <w:t>‑</w:t>
            </w:r>
            <w:r w:rsidRPr="00E857AB">
              <w:rPr>
                <w:rFonts w:asciiTheme="minorHAnsi" w:hAnsiTheme="minorHAnsi" w:cs="TimesNewRomanPSMT"/>
                <w:bCs/>
                <w:sz w:val="20"/>
              </w:rPr>
              <w:t>tooth shaped, flattened, etc.).</w:t>
            </w:r>
          </w:p>
          <w:p w14:paraId="75FAF309" w14:textId="77777777" w:rsidR="00B2616F" w:rsidRPr="00E857AB" w:rsidRDefault="00B2616F" w:rsidP="00995BEA">
            <w:pPr>
              <w:widowControl w:val="0"/>
              <w:autoSpaceDE w:val="0"/>
              <w:autoSpaceDN w:val="0"/>
              <w:adjustRightInd w:val="0"/>
              <w:rPr>
                <w:rFonts w:asciiTheme="minorHAnsi" w:hAnsiTheme="minorHAnsi" w:cs="TimesNewRomanPSMT"/>
                <w:bCs/>
                <w:sz w:val="20"/>
              </w:rPr>
            </w:pPr>
          </w:p>
          <w:p w14:paraId="374A9C6D" w14:textId="77777777" w:rsidR="00B2616F" w:rsidRPr="00E857AB" w:rsidRDefault="00B2616F" w:rsidP="00995BEA">
            <w:pPr>
              <w:widowControl w:val="0"/>
              <w:autoSpaceDE w:val="0"/>
              <w:autoSpaceDN w:val="0"/>
              <w:adjustRightInd w:val="0"/>
              <w:rPr>
                <w:rFonts w:asciiTheme="minorHAnsi" w:hAnsiTheme="minorHAnsi" w:cs="TimesNewRomanPSMT"/>
                <w:bCs/>
                <w:color w:val="FF0000"/>
                <w:sz w:val="20"/>
              </w:rPr>
            </w:pPr>
            <w:r w:rsidRPr="00E857AB">
              <w:rPr>
                <w:rFonts w:asciiTheme="minorHAnsi" w:hAnsiTheme="minorHAnsi" w:cs="TimesNewRomanPSMT"/>
                <w:bCs/>
                <w:color w:val="FF0000"/>
                <w:sz w:val="20"/>
              </w:rPr>
              <w:t>The heading does not include sweet corn (Chapter 7).</w:t>
            </w:r>
          </w:p>
          <w:p w14:paraId="445FDAB0" w14:textId="77777777" w:rsidR="00B2616F" w:rsidRPr="00E857AB" w:rsidRDefault="00B2616F" w:rsidP="00995BEA">
            <w:pPr>
              <w:widowControl w:val="0"/>
              <w:autoSpaceDE w:val="0"/>
              <w:autoSpaceDN w:val="0"/>
              <w:adjustRightInd w:val="0"/>
              <w:rPr>
                <w:rFonts w:asciiTheme="minorHAnsi" w:hAnsiTheme="minorHAnsi" w:cs="TimesNewRomanPSMT"/>
                <w:bCs/>
                <w:sz w:val="20"/>
              </w:rPr>
            </w:pPr>
          </w:p>
          <w:p w14:paraId="2C556AA7" w14:textId="77777777" w:rsidR="00B2616F" w:rsidRPr="00E857AB" w:rsidRDefault="00B2616F"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Explanatory Note.</w:t>
            </w:r>
          </w:p>
          <w:p w14:paraId="63E964E7" w14:textId="77777777" w:rsidR="00B2616F" w:rsidRPr="00E857AB" w:rsidRDefault="00B2616F"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1005.10</w:t>
            </w:r>
          </w:p>
          <w:p w14:paraId="0BD0E2C3" w14:textId="77777777" w:rsidR="00B2616F" w:rsidRPr="00E857AB" w:rsidRDefault="00B2616F" w:rsidP="00995BEA">
            <w:pPr>
              <w:widowControl w:val="0"/>
              <w:autoSpaceDE w:val="0"/>
              <w:autoSpaceDN w:val="0"/>
              <w:adjustRightInd w:val="0"/>
              <w:rPr>
                <w:rFonts w:asciiTheme="minorHAnsi" w:hAnsiTheme="minorHAnsi" w:cs="TimesNewRomanPSMT"/>
                <w:bCs/>
                <w:sz w:val="20"/>
              </w:rPr>
            </w:pPr>
          </w:p>
          <w:p w14:paraId="67981B71" w14:textId="77777777" w:rsidR="0021582F" w:rsidRPr="00E857AB" w:rsidRDefault="00B2616F"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For the purposes of subheading 1005.10, the term “ seed ” covers only maize (corn) regarded by the competent national authorities as being for sowing.</w:t>
            </w:r>
          </w:p>
        </w:tc>
      </w:tr>
      <w:tr w:rsidR="0021582F" w:rsidRPr="00E857AB" w14:paraId="43E7FC5D" w14:textId="77777777" w:rsidTr="00225257">
        <w:tc>
          <w:tcPr>
            <w:tcW w:w="9287" w:type="dxa"/>
            <w:gridSpan w:val="2"/>
          </w:tcPr>
          <w:p w14:paraId="2DDAF4A4" w14:textId="77777777" w:rsidR="0021582F" w:rsidRPr="00E857AB" w:rsidRDefault="0021582F"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21582F" w:rsidRPr="00E857AB" w14:paraId="1349934C" w14:textId="77777777" w:rsidTr="00225257">
        <w:tc>
          <w:tcPr>
            <w:tcW w:w="9287" w:type="dxa"/>
            <w:gridSpan w:val="2"/>
          </w:tcPr>
          <w:p w14:paraId="35C94BE2" w14:textId="77777777" w:rsidR="0021582F" w:rsidRPr="00E857AB" w:rsidRDefault="0021582F"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cs="TimesNewRomanPSMT"/>
                <w:color w:val="0000FF"/>
                <w:sz w:val="20"/>
              </w:rPr>
              <w:t xml:space="preserve">Maize, species of </w:t>
            </w:r>
            <w:r w:rsidRPr="00E857AB">
              <w:rPr>
                <w:rFonts w:asciiTheme="minorHAnsi" w:hAnsiTheme="minorHAnsi"/>
                <w:bCs/>
                <w:i/>
                <w:iCs/>
                <w:color w:val="0000FF"/>
                <w:sz w:val="20"/>
              </w:rPr>
              <w:t>Zea mays</w:t>
            </w:r>
            <w:r w:rsidRPr="00E857AB">
              <w:rPr>
                <w:rFonts w:asciiTheme="minorHAnsi" w:hAnsiTheme="minorHAnsi"/>
                <w:bCs/>
                <w:color w:val="0000FF"/>
                <w:sz w:val="20"/>
              </w:rPr>
              <w:t xml:space="preserve"> (corn, Indian corn, mealies), is a grain with a high germ content. At the national level, hybrid and ordinary maize should be reported separately owing to widely different yields and uses. Used largely for animal feed and commercial starch production.</w:t>
            </w:r>
          </w:p>
          <w:p w14:paraId="0670FD9D" w14:textId="77777777" w:rsidR="00994C19" w:rsidRPr="00E857AB" w:rsidRDefault="00994C19" w:rsidP="00995BEA">
            <w:pPr>
              <w:widowControl w:val="0"/>
              <w:autoSpaceDE w:val="0"/>
              <w:autoSpaceDN w:val="0"/>
              <w:adjustRightInd w:val="0"/>
              <w:rPr>
                <w:rFonts w:asciiTheme="minorHAnsi" w:hAnsiTheme="minorHAnsi"/>
                <w:bCs/>
                <w:color w:val="FF0000"/>
                <w:sz w:val="20"/>
              </w:rPr>
            </w:pPr>
          </w:p>
          <w:p w14:paraId="37BE21B7" w14:textId="77777777" w:rsidR="00994C19" w:rsidRPr="00E857AB" w:rsidRDefault="00994C19" w:rsidP="00995BEA">
            <w:pPr>
              <w:rPr>
                <w:rFonts w:asciiTheme="minorHAnsi" w:hAnsiTheme="minorHAnsi"/>
                <w:color w:val="FF0000"/>
                <w:sz w:val="20"/>
              </w:rPr>
            </w:pPr>
            <w:r w:rsidRPr="00E857AB">
              <w:rPr>
                <w:rFonts w:asciiTheme="minorHAnsi" w:hAnsiTheme="minorHAnsi"/>
                <w:color w:val="FF0000"/>
                <w:sz w:val="20"/>
              </w:rPr>
              <w:t xml:space="preserve">It includes: </w:t>
            </w:r>
          </w:p>
          <w:p w14:paraId="14202D5E"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Corn, seed;</w:t>
            </w:r>
          </w:p>
          <w:p w14:paraId="3179385B"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Maize, hybrid, seed;</w:t>
            </w:r>
          </w:p>
          <w:p w14:paraId="1273C04C"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 xml:space="preserve">Seed, maize. </w:t>
            </w:r>
          </w:p>
          <w:p w14:paraId="7DA4D0CA" w14:textId="77777777" w:rsidR="00994C19" w:rsidRPr="00E857AB" w:rsidRDefault="00994C19" w:rsidP="00995BEA">
            <w:pPr>
              <w:rPr>
                <w:rFonts w:asciiTheme="minorHAnsi" w:hAnsiTheme="minorHAnsi"/>
                <w:color w:val="0000FF"/>
                <w:sz w:val="20"/>
              </w:rPr>
            </w:pPr>
            <w:r w:rsidRPr="00E857AB">
              <w:rPr>
                <w:rFonts w:asciiTheme="minorHAnsi" w:hAnsiTheme="minorHAnsi"/>
                <w:color w:val="FF0000"/>
                <w:sz w:val="20"/>
              </w:rPr>
              <w:t>It includes also</w:t>
            </w:r>
            <w:r w:rsidR="002C0080" w:rsidRPr="00E857AB">
              <w:rPr>
                <w:rFonts w:asciiTheme="minorHAnsi" w:hAnsiTheme="minorHAnsi"/>
                <w:color w:val="FF0000"/>
                <w:sz w:val="20"/>
              </w:rPr>
              <w:t>:</w:t>
            </w:r>
            <w:r w:rsidRPr="00E857AB">
              <w:rPr>
                <w:rFonts w:asciiTheme="minorHAnsi" w:hAnsiTheme="minorHAnsi"/>
                <w:color w:val="FF0000"/>
                <w:sz w:val="20"/>
              </w:rPr>
              <w:t xml:space="preserve"> </w:t>
            </w:r>
          </w:p>
          <w:p w14:paraId="36EAC387"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Corn, unmilled, golden-yellow or white;</w:t>
            </w:r>
          </w:p>
          <w:p w14:paraId="675BEC7B"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Corn, unmilled, reddish-brown or mottled;</w:t>
            </w:r>
          </w:p>
          <w:p w14:paraId="4C8C0DBD"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Corn-on-the-cob, fresh (excl. sweet corn);</w:t>
            </w:r>
          </w:p>
          <w:p w14:paraId="33F7EA72"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Grain, maize, not hushed or otherwise worked;</w:t>
            </w:r>
          </w:p>
          <w:p w14:paraId="48E9E8A3"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Kernels, corn, fresh, suitable for human consumption;</w:t>
            </w:r>
          </w:p>
          <w:p w14:paraId="508E8B28"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Maize in sheaves, cobs or threshed;</w:t>
            </w:r>
          </w:p>
          <w:p w14:paraId="077D647D"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Maize not husked or otherwise worked;</w:t>
            </w:r>
          </w:p>
          <w:p w14:paraId="7084B28D"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lastRenderedPageBreak/>
              <w:t>Maize, cut before maturity, complete with husks;</w:t>
            </w:r>
          </w:p>
          <w:p w14:paraId="2DC2AC55"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r w:rsidRPr="00E857AB">
              <w:rPr>
                <w:rFonts w:asciiTheme="minorHAnsi" w:hAnsiTheme="minorHAnsi"/>
                <w:color w:val="FF0000"/>
                <w:sz w:val="20"/>
              </w:rPr>
              <w:t>Maize, unmilled;</w:t>
            </w:r>
          </w:p>
          <w:p w14:paraId="2059FBF1" w14:textId="77777777" w:rsidR="00994C19" w:rsidRPr="00E857AB" w:rsidRDefault="00994C19" w:rsidP="00995BEA">
            <w:pPr>
              <w:pStyle w:val="ListParagraph"/>
              <w:numPr>
                <w:ilvl w:val="0"/>
                <w:numId w:val="1"/>
              </w:numPr>
              <w:tabs>
                <w:tab w:val="left" w:pos="165"/>
              </w:tabs>
              <w:ind w:left="0" w:firstLine="0"/>
              <w:rPr>
                <w:rFonts w:asciiTheme="minorHAnsi" w:hAnsiTheme="minorHAnsi"/>
                <w:color w:val="FF0000"/>
                <w:sz w:val="20"/>
              </w:rPr>
            </w:pPr>
            <w:commentRangeStart w:id="1"/>
            <w:r w:rsidRPr="00E857AB">
              <w:rPr>
                <w:rFonts w:asciiTheme="minorHAnsi" w:hAnsiTheme="minorHAnsi"/>
                <w:color w:val="FF0000"/>
                <w:sz w:val="20"/>
              </w:rPr>
              <w:t>Popcorn, on or off the cob, not popped.</w:t>
            </w:r>
            <w:commentRangeEnd w:id="1"/>
            <w:r w:rsidR="007F59FC" w:rsidRPr="00E857AB">
              <w:rPr>
                <w:rStyle w:val="CommentReference"/>
                <w:rFonts w:cstheme="minorBidi"/>
                <w:sz w:val="20"/>
                <w:szCs w:val="20"/>
                <w:lang w:eastAsia="zh-CN"/>
              </w:rPr>
              <w:commentReference w:id="1"/>
            </w:r>
          </w:p>
          <w:p w14:paraId="372315D5" w14:textId="77777777" w:rsidR="00994C19" w:rsidRPr="00E857AB" w:rsidRDefault="00994C19" w:rsidP="00995BEA">
            <w:pPr>
              <w:widowControl w:val="0"/>
              <w:autoSpaceDE w:val="0"/>
              <w:autoSpaceDN w:val="0"/>
              <w:adjustRightInd w:val="0"/>
              <w:rPr>
                <w:rFonts w:asciiTheme="minorHAnsi" w:hAnsiTheme="minorHAnsi"/>
                <w:bCs/>
                <w:color w:val="FF0000"/>
                <w:sz w:val="20"/>
              </w:rPr>
            </w:pPr>
          </w:p>
          <w:p w14:paraId="58095894" w14:textId="77777777" w:rsidR="0021582F" w:rsidRPr="00E857AB" w:rsidRDefault="0021582F" w:rsidP="00995BEA">
            <w:pPr>
              <w:widowControl w:val="0"/>
              <w:autoSpaceDE w:val="0"/>
              <w:autoSpaceDN w:val="0"/>
              <w:adjustRightInd w:val="0"/>
              <w:rPr>
                <w:rFonts w:asciiTheme="minorHAnsi" w:hAnsiTheme="minorHAnsi"/>
                <w:bCs/>
                <w:color w:val="FF0000"/>
                <w:sz w:val="20"/>
              </w:rPr>
            </w:pPr>
            <w:r w:rsidRPr="00E857AB">
              <w:rPr>
                <w:rFonts w:asciiTheme="minorHAnsi" w:hAnsiTheme="minorHAnsi"/>
                <w:bCs/>
                <w:color w:val="FF0000"/>
                <w:sz w:val="20"/>
              </w:rPr>
              <w:t>Maize does not include green corn (01290.01).</w:t>
            </w:r>
          </w:p>
          <w:p w14:paraId="79981B8D" w14:textId="77777777" w:rsidR="0021582F" w:rsidRPr="00E857AB" w:rsidRDefault="0021582F" w:rsidP="00995BEA">
            <w:pPr>
              <w:rPr>
                <w:rFonts w:asciiTheme="minorHAnsi" w:hAnsiTheme="minorHAnsi"/>
                <w:color w:val="0000FF"/>
                <w:sz w:val="20"/>
              </w:rPr>
            </w:pPr>
          </w:p>
          <w:p w14:paraId="5B65DEBE" w14:textId="77777777" w:rsidR="0021582F" w:rsidRPr="00E857AB" w:rsidRDefault="0021582F"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6E1EF5DD" w14:textId="77777777" w:rsidR="0021582F" w:rsidRPr="00E857AB" w:rsidRDefault="0021582F" w:rsidP="00995BEA">
            <w:pPr>
              <w:pStyle w:val="ListParagraph"/>
              <w:numPr>
                <w:ilvl w:val="0"/>
                <w:numId w:val="5"/>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Flour of Maize</w:t>
            </w:r>
            <w:r w:rsidRPr="00E857AB">
              <w:rPr>
                <w:rFonts w:asciiTheme="minorHAnsi" w:hAnsiTheme="minorHAnsi"/>
                <w:color w:val="FF0000"/>
                <w:sz w:val="20"/>
                <w:lang w:eastAsia="zh-CN"/>
              </w:rPr>
              <w:t xml:space="preserve"> (23120.03)</w:t>
            </w:r>
            <w:r w:rsidRPr="00E857AB">
              <w:rPr>
                <w:rFonts w:asciiTheme="minorHAnsi" w:hAnsiTheme="minorHAnsi"/>
                <w:color w:val="0000FF"/>
                <w:sz w:val="20"/>
                <w:lang w:eastAsia="zh-CN"/>
              </w:rPr>
              <w:t>;</w:t>
            </w:r>
          </w:p>
          <w:p w14:paraId="34CB0D22" w14:textId="77777777" w:rsidR="0021582F" w:rsidRPr="00E857AB" w:rsidRDefault="0021582F" w:rsidP="00995BEA">
            <w:pPr>
              <w:pStyle w:val="ListParagraph"/>
              <w:numPr>
                <w:ilvl w:val="0"/>
                <w:numId w:val="5"/>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Starch of Maize</w:t>
            </w:r>
            <w:r w:rsidRPr="00E857AB">
              <w:rPr>
                <w:rFonts w:asciiTheme="minorHAnsi" w:hAnsiTheme="minorHAnsi"/>
                <w:color w:val="FF0000"/>
                <w:sz w:val="20"/>
                <w:lang w:eastAsia="zh-CN"/>
              </w:rPr>
              <w:t xml:space="preserve"> (23220.04)</w:t>
            </w:r>
            <w:r w:rsidRPr="00E857AB">
              <w:rPr>
                <w:rFonts w:asciiTheme="minorHAnsi" w:hAnsiTheme="minorHAnsi"/>
                <w:color w:val="0000FF"/>
                <w:sz w:val="20"/>
                <w:lang w:eastAsia="zh-CN"/>
              </w:rPr>
              <w:t>;</w:t>
            </w:r>
          </w:p>
          <w:p w14:paraId="6CC38FEA" w14:textId="77777777" w:rsidR="0021582F" w:rsidRPr="00E857AB" w:rsidRDefault="0021582F" w:rsidP="00995BEA">
            <w:pPr>
              <w:pStyle w:val="ListParagraph"/>
              <w:numPr>
                <w:ilvl w:val="0"/>
                <w:numId w:val="5"/>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Gluten Feed and Meal </w:t>
            </w:r>
            <w:r w:rsidRPr="00E857AB">
              <w:rPr>
                <w:rFonts w:asciiTheme="minorHAnsi" w:hAnsiTheme="minorHAnsi"/>
                <w:color w:val="FF0000"/>
                <w:sz w:val="20"/>
                <w:lang w:eastAsia="zh-CN"/>
              </w:rPr>
              <w:t>(39130.04)</w:t>
            </w:r>
            <w:r w:rsidRPr="00E857AB">
              <w:rPr>
                <w:rFonts w:asciiTheme="minorHAnsi" w:hAnsiTheme="minorHAnsi"/>
                <w:color w:val="0000FF"/>
                <w:sz w:val="20"/>
                <w:lang w:eastAsia="zh-CN"/>
              </w:rPr>
              <w:t>.</w:t>
            </w:r>
          </w:p>
          <w:p w14:paraId="2574F78D" w14:textId="77777777" w:rsidR="0021582F" w:rsidRPr="00E857AB" w:rsidRDefault="0021582F" w:rsidP="00995BEA">
            <w:pPr>
              <w:rPr>
                <w:rFonts w:asciiTheme="minorHAnsi" w:hAnsiTheme="minorHAnsi"/>
                <w:color w:val="0000FF"/>
                <w:sz w:val="20"/>
                <w:lang w:eastAsia="zh-CN"/>
              </w:rPr>
            </w:pPr>
            <w:r w:rsidRPr="00E857AB">
              <w:rPr>
                <w:rFonts w:asciiTheme="minorHAnsi" w:hAnsiTheme="minorHAnsi"/>
                <w:color w:val="FF0000"/>
                <w:sz w:val="20"/>
                <w:highlight w:val="yellow"/>
                <w:lang w:eastAsia="zh-CN"/>
              </w:rPr>
              <w:t>Nutrient data only</w:t>
            </w:r>
            <w:r w:rsidR="00A336CF" w:rsidRPr="00E857AB">
              <w:rPr>
                <w:rFonts w:asciiTheme="minorHAnsi" w:hAnsiTheme="minorHAnsi"/>
                <w:color w:val="FF0000"/>
                <w:sz w:val="20"/>
                <w:highlight w:val="yellow"/>
                <w:lang w:eastAsia="zh-CN"/>
              </w:rPr>
              <w:t>: germ of maize (23140.06), bran of maize (39120.04), maize gluten (39130.02).</w:t>
            </w:r>
          </w:p>
        </w:tc>
      </w:tr>
    </w:tbl>
    <w:p w14:paraId="08A4917F" w14:textId="77777777" w:rsidR="00095D53" w:rsidRPr="00E857AB" w:rsidRDefault="00095D53" w:rsidP="00995BEA">
      <w:pPr>
        <w:spacing w:after="0" w:line="240" w:lineRule="auto"/>
        <w:rPr>
          <w:sz w:val="20"/>
          <w:szCs w:val="20"/>
        </w:rPr>
      </w:pPr>
    </w:p>
    <w:p w14:paraId="2C6E622C" w14:textId="77777777" w:rsidR="00A21205" w:rsidRPr="00E857AB" w:rsidRDefault="008372DB" w:rsidP="00995BEA">
      <w:pPr>
        <w:spacing w:after="0" w:line="240" w:lineRule="auto"/>
        <w:jc w:val="center"/>
        <w:rPr>
          <w:sz w:val="20"/>
          <w:szCs w:val="20"/>
        </w:rPr>
      </w:pPr>
      <w:r w:rsidRPr="00E857AB">
        <w:rPr>
          <w:sz w:val="20"/>
          <w:szCs w:val="20"/>
        </w:rPr>
        <w:t>***</w:t>
      </w:r>
    </w:p>
    <w:p w14:paraId="21B8EBD5" w14:textId="15572C73" w:rsidR="008372DB" w:rsidRPr="00E857AB" w:rsidRDefault="008372DB" w:rsidP="00995BEA">
      <w:pPr>
        <w:spacing w:after="0" w:line="240" w:lineRule="auto"/>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6"/>
        <w:gridCol w:w="7679"/>
      </w:tblGrid>
      <w:tr w:rsidR="00095D53" w:rsidRPr="00E857AB" w14:paraId="5436222A" w14:textId="77777777" w:rsidTr="00225257">
        <w:tc>
          <w:tcPr>
            <w:tcW w:w="9287" w:type="dxa"/>
            <w:gridSpan w:val="2"/>
          </w:tcPr>
          <w:p w14:paraId="4E3C068C" w14:textId="77777777" w:rsidR="00095D53" w:rsidRPr="00E857AB" w:rsidRDefault="00095D53"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2515</w:t>
            </w:r>
          </w:p>
          <w:p w14:paraId="6FD3FD3A" w14:textId="77777777" w:rsidR="00095D53" w:rsidRPr="00E857AB" w:rsidRDefault="00095D53"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Rye and products</w:t>
            </w:r>
          </w:p>
          <w:p w14:paraId="32A68824" w14:textId="77777777" w:rsidR="00095D53" w:rsidRPr="00E857AB" w:rsidRDefault="00095D53" w:rsidP="00995BEA">
            <w:pPr>
              <w:rPr>
                <w:rFonts w:asciiTheme="minorHAnsi" w:hAnsiTheme="minorHAnsi"/>
                <w:sz w:val="20"/>
                <w:lang w:eastAsia="it-IT"/>
              </w:rPr>
            </w:pPr>
            <w:r w:rsidRPr="00E857AB">
              <w:rPr>
                <w:rFonts w:asciiTheme="minorHAnsi" w:hAnsiTheme="minorHAnsi"/>
                <w:sz w:val="20"/>
                <w:lang w:eastAsia="it-IT"/>
              </w:rPr>
              <w:t xml:space="preserve">Default composition: </w:t>
            </w:r>
          </w:p>
          <w:p w14:paraId="39C1A079" w14:textId="77777777" w:rsidR="00095D53" w:rsidRPr="00E857AB" w:rsidRDefault="00095D53" w:rsidP="00995BEA">
            <w:pPr>
              <w:rPr>
                <w:sz w:val="20"/>
                <w:lang w:eastAsia="it-IT"/>
              </w:rPr>
            </w:pPr>
            <w:r w:rsidRPr="00E857AB">
              <w:rPr>
                <w:rFonts w:asciiTheme="minorHAnsi" w:hAnsiTheme="minorHAnsi"/>
                <w:sz w:val="20"/>
                <w:lang w:eastAsia="it-IT"/>
              </w:rPr>
              <w:t>71 Rye, 72 Flour of Rye; nutrient data only: 73 Bran of Rye</w:t>
            </w:r>
          </w:p>
        </w:tc>
      </w:tr>
      <w:tr w:rsidR="00095D53" w:rsidRPr="00E857AB" w14:paraId="3A914C4C" w14:textId="77777777" w:rsidTr="00225257">
        <w:tc>
          <w:tcPr>
            <w:tcW w:w="1479" w:type="dxa"/>
          </w:tcPr>
          <w:p w14:paraId="3BC987CA" w14:textId="77777777" w:rsidR="00095D53" w:rsidRPr="00E857AB" w:rsidRDefault="00095D53" w:rsidP="00995BEA">
            <w:pPr>
              <w:rPr>
                <w:rFonts w:asciiTheme="minorHAnsi" w:hAnsiTheme="minorHAnsi"/>
                <w:b/>
                <w:color w:val="0000FF"/>
                <w:sz w:val="20"/>
              </w:rPr>
            </w:pPr>
            <w:r w:rsidRPr="00E857AB">
              <w:rPr>
                <w:rFonts w:asciiTheme="minorHAnsi" w:hAnsiTheme="minorHAnsi"/>
                <w:b/>
                <w:color w:val="0000FF"/>
                <w:sz w:val="20"/>
              </w:rPr>
              <w:t>FCL</w:t>
            </w:r>
          </w:p>
          <w:p w14:paraId="3D6B24C1" w14:textId="77777777" w:rsidR="00095D53" w:rsidRPr="00E857AB" w:rsidRDefault="00095D53" w:rsidP="00995BEA">
            <w:pPr>
              <w:rPr>
                <w:rFonts w:asciiTheme="minorHAnsi" w:hAnsiTheme="minorHAnsi"/>
                <w:b/>
                <w:sz w:val="20"/>
              </w:rPr>
            </w:pPr>
            <w:r w:rsidRPr="00E857AB">
              <w:rPr>
                <w:rFonts w:asciiTheme="minorHAnsi" w:hAnsiTheme="minorHAnsi"/>
                <w:b/>
                <w:color w:val="0000FF"/>
                <w:sz w:val="20"/>
              </w:rPr>
              <w:t>(00</w:t>
            </w:r>
            <w:r w:rsidR="003A4228" w:rsidRPr="00E857AB">
              <w:rPr>
                <w:rFonts w:asciiTheme="minorHAnsi" w:hAnsiTheme="minorHAnsi"/>
                <w:b/>
                <w:color w:val="0000FF"/>
                <w:sz w:val="20"/>
              </w:rPr>
              <w:t>71</w:t>
            </w:r>
            <w:r w:rsidRPr="00E857AB">
              <w:rPr>
                <w:rFonts w:asciiTheme="minorHAnsi" w:hAnsiTheme="minorHAnsi"/>
                <w:b/>
                <w:color w:val="0000FF"/>
                <w:sz w:val="20"/>
              </w:rPr>
              <w:t>)</w:t>
            </w:r>
          </w:p>
        </w:tc>
        <w:tc>
          <w:tcPr>
            <w:tcW w:w="7808" w:type="dxa"/>
          </w:tcPr>
          <w:p w14:paraId="526DC7D2" w14:textId="77777777" w:rsidR="00095D53" w:rsidRPr="00E857AB" w:rsidRDefault="003A422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Secale cereale</w:t>
            </w:r>
            <w:r w:rsidR="00095D53" w:rsidRPr="00E857AB">
              <w:rPr>
                <w:rFonts w:asciiTheme="minorHAnsi" w:hAnsiTheme="minorHAnsi"/>
                <w:bCs/>
                <w:i/>
                <w:iCs/>
                <w:color w:val="0000FF"/>
                <w:sz w:val="20"/>
              </w:rPr>
              <w:tab/>
            </w:r>
          </w:p>
          <w:p w14:paraId="5897969C" w14:textId="77777777" w:rsidR="00095D53" w:rsidRPr="00E857AB" w:rsidRDefault="00095D53" w:rsidP="00995BEA">
            <w:pPr>
              <w:widowControl w:val="0"/>
              <w:autoSpaceDE w:val="0"/>
              <w:autoSpaceDN w:val="0"/>
              <w:adjustRightInd w:val="0"/>
              <w:rPr>
                <w:rFonts w:asciiTheme="minorHAnsi" w:hAnsiTheme="minorHAnsi"/>
                <w:bCs/>
                <w:color w:val="0000FF"/>
                <w:sz w:val="20"/>
              </w:rPr>
            </w:pPr>
          </w:p>
          <w:p w14:paraId="4A79B7E9" w14:textId="77777777" w:rsidR="00095D53" w:rsidRPr="00E857AB" w:rsidRDefault="003A422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A grain that is tolerant of poor soils, high latitudes and altitudes. Mainly used in making bread, whisky and beer. When fed to livestock, it is generally mixed with other grains.</w:t>
            </w:r>
          </w:p>
        </w:tc>
      </w:tr>
      <w:tr w:rsidR="00095D53" w:rsidRPr="00E857AB" w14:paraId="1C63E309" w14:textId="77777777" w:rsidTr="00225257">
        <w:tc>
          <w:tcPr>
            <w:tcW w:w="1479" w:type="dxa"/>
          </w:tcPr>
          <w:p w14:paraId="7328D39A" w14:textId="5C9FFA50" w:rsidR="00095D53" w:rsidRPr="00E857AB" w:rsidRDefault="00004D0A" w:rsidP="00995BEA">
            <w:pPr>
              <w:rPr>
                <w:rFonts w:asciiTheme="minorHAnsi" w:hAnsiTheme="minorHAnsi"/>
                <w:b/>
                <w:sz w:val="20"/>
              </w:rPr>
            </w:pPr>
            <w:r>
              <w:rPr>
                <w:rFonts w:asciiTheme="minorHAnsi" w:hAnsiTheme="minorHAnsi"/>
                <w:b/>
                <w:sz w:val="20"/>
              </w:rPr>
              <w:t>CPC Ver.2.1</w:t>
            </w:r>
          </w:p>
          <w:p w14:paraId="004AAC8A" w14:textId="77777777" w:rsidR="00095D53" w:rsidRPr="00E857AB" w:rsidRDefault="00095D53" w:rsidP="00995BEA">
            <w:pPr>
              <w:rPr>
                <w:rFonts w:asciiTheme="minorHAnsi" w:hAnsiTheme="minorHAnsi"/>
                <w:b/>
                <w:color w:val="0000FF"/>
                <w:sz w:val="20"/>
              </w:rPr>
            </w:pPr>
            <w:r w:rsidRPr="00E857AB">
              <w:rPr>
                <w:rFonts w:asciiTheme="minorHAnsi" w:hAnsiTheme="minorHAnsi"/>
                <w:b/>
                <w:sz w:val="20"/>
              </w:rPr>
              <w:t>(011</w:t>
            </w:r>
            <w:r w:rsidR="003A4228" w:rsidRPr="00E857AB">
              <w:rPr>
                <w:rFonts w:asciiTheme="minorHAnsi" w:hAnsiTheme="minorHAnsi"/>
                <w:b/>
                <w:sz w:val="20"/>
              </w:rPr>
              <w:t>6</w:t>
            </w:r>
            <w:r w:rsidRPr="00E857AB">
              <w:rPr>
                <w:rFonts w:asciiTheme="minorHAnsi" w:hAnsiTheme="minorHAnsi"/>
                <w:b/>
                <w:sz w:val="20"/>
              </w:rPr>
              <w:t>)</w:t>
            </w:r>
          </w:p>
        </w:tc>
        <w:tc>
          <w:tcPr>
            <w:tcW w:w="7808" w:type="dxa"/>
          </w:tcPr>
          <w:p w14:paraId="4BC9EBB2" w14:textId="77777777" w:rsidR="00095D53" w:rsidRPr="00E857AB" w:rsidRDefault="00095D53" w:rsidP="00995BEA">
            <w:pPr>
              <w:rPr>
                <w:rFonts w:asciiTheme="minorHAnsi" w:hAnsiTheme="minorHAnsi"/>
                <w:sz w:val="20"/>
              </w:rPr>
            </w:pPr>
            <w:r w:rsidRPr="00E857AB">
              <w:rPr>
                <w:rFonts w:asciiTheme="minorHAnsi" w:hAnsiTheme="minorHAnsi" w:cs="TimesNewRomanPSMT"/>
                <w:b/>
                <w:color w:val="FF0000"/>
                <w:sz w:val="20"/>
              </w:rPr>
              <w:t>none</w:t>
            </w:r>
          </w:p>
        </w:tc>
      </w:tr>
      <w:tr w:rsidR="00095D53" w:rsidRPr="00E857AB" w14:paraId="2D112C09" w14:textId="77777777" w:rsidTr="00225257">
        <w:trPr>
          <w:trHeight w:val="1431"/>
        </w:trPr>
        <w:tc>
          <w:tcPr>
            <w:tcW w:w="1479" w:type="dxa"/>
          </w:tcPr>
          <w:p w14:paraId="3F098A31" w14:textId="77777777" w:rsidR="00095D53" w:rsidRPr="00E857AB" w:rsidRDefault="00095D53" w:rsidP="00995BEA">
            <w:pPr>
              <w:jc w:val="right"/>
              <w:rPr>
                <w:rFonts w:asciiTheme="minorHAnsi" w:hAnsiTheme="minorHAnsi"/>
                <w:bCs/>
                <w:sz w:val="20"/>
              </w:rPr>
            </w:pPr>
            <w:r w:rsidRPr="00E857AB">
              <w:rPr>
                <w:rFonts w:asciiTheme="minorHAnsi" w:hAnsiTheme="minorHAnsi"/>
                <w:bCs/>
                <w:sz w:val="20"/>
              </w:rPr>
              <w:t>011</w:t>
            </w:r>
            <w:r w:rsidR="003A4228" w:rsidRPr="00E857AB">
              <w:rPr>
                <w:rFonts w:asciiTheme="minorHAnsi" w:hAnsiTheme="minorHAnsi"/>
                <w:bCs/>
                <w:sz w:val="20"/>
              </w:rPr>
              <w:t>6</w:t>
            </w:r>
            <w:r w:rsidRPr="00E857AB">
              <w:rPr>
                <w:rFonts w:asciiTheme="minorHAnsi" w:hAnsiTheme="minorHAnsi"/>
                <w:bCs/>
                <w:sz w:val="20"/>
              </w:rPr>
              <w:t>1</w:t>
            </w:r>
          </w:p>
          <w:p w14:paraId="6C073CEF" w14:textId="77777777" w:rsidR="00095D53" w:rsidRPr="00E857AB" w:rsidRDefault="003A4228" w:rsidP="00995BEA">
            <w:pPr>
              <w:jc w:val="right"/>
              <w:rPr>
                <w:rFonts w:asciiTheme="minorHAnsi" w:hAnsiTheme="minorHAnsi"/>
                <w:bCs/>
                <w:sz w:val="20"/>
              </w:rPr>
            </w:pPr>
            <w:r w:rsidRPr="00E857AB">
              <w:rPr>
                <w:rFonts w:asciiTheme="minorHAnsi" w:hAnsiTheme="minorHAnsi"/>
                <w:bCs/>
                <w:sz w:val="20"/>
              </w:rPr>
              <w:t>Rye</w:t>
            </w:r>
            <w:r w:rsidR="00095D53" w:rsidRPr="00E857AB">
              <w:rPr>
                <w:rFonts w:asciiTheme="minorHAnsi" w:hAnsiTheme="minorHAnsi"/>
                <w:bCs/>
                <w:sz w:val="20"/>
              </w:rPr>
              <w:t>, seed</w:t>
            </w:r>
          </w:p>
        </w:tc>
        <w:tc>
          <w:tcPr>
            <w:tcW w:w="7808" w:type="dxa"/>
          </w:tcPr>
          <w:p w14:paraId="6CB9936F" w14:textId="77777777" w:rsidR="003A4228" w:rsidRPr="00E857AB" w:rsidRDefault="003A4228" w:rsidP="00995BEA">
            <w:pPr>
              <w:rPr>
                <w:rFonts w:asciiTheme="minorHAnsi" w:hAnsiTheme="minorHAnsi"/>
                <w:sz w:val="20"/>
                <w:lang w:eastAsia="zh-CN"/>
              </w:rPr>
            </w:pPr>
            <w:r w:rsidRPr="00E857AB">
              <w:rPr>
                <w:rFonts w:asciiTheme="minorHAnsi" w:hAnsiTheme="minorHAnsi"/>
                <w:sz w:val="20"/>
                <w:lang w:eastAsia="zh-CN"/>
              </w:rPr>
              <w:t>This subclass includes:</w:t>
            </w:r>
          </w:p>
          <w:p w14:paraId="2659F7D8" w14:textId="77777777" w:rsidR="003A4228" w:rsidRPr="00E857AB" w:rsidRDefault="003A4228" w:rsidP="00995BEA">
            <w:pPr>
              <w:rPr>
                <w:rFonts w:asciiTheme="minorHAnsi" w:hAnsiTheme="minorHAnsi"/>
                <w:color w:val="FF0000"/>
                <w:sz w:val="20"/>
                <w:lang w:eastAsia="zh-CN"/>
              </w:rPr>
            </w:pPr>
            <w:r w:rsidRPr="00E857AB">
              <w:rPr>
                <w:rFonts w:asciiTheme="minorHAnsi" w:hAnsiTheme="minorHAnsi"/>
                <w:sz w:val="20"/>
                <w:lang w:eastAsia="zh-CN"/>
              </w:rPr>
              <w:t xml:space="preserve">- rye, </w:t>
            </w:r>
            <w:r w:rsidRPr="00E857AB">
              <w:rPr>
                <w:rFonts w:asciiTheme="minorHAnsi" w:hAnsiTheme="minorHAnsi"/>
                <w:i/>
                <w:iCs/>
                <w:sz w:val="20"/>
                <w:lang w:eastAsia="zh-CN"/>
              </w:rPr>
              <w:t>Secale cereale</w:t>
            </w:r>
            <w:r w:rsidRPr="00E857AB">
              <w:rPr>
                <w:rFonts w:asciiTheme="minorHAnsi" w:hAnsiTheme="minorHAnsi"/>
                <w:sz w:val="20"/>
                <w:lang w:eastAsia="zh-CN"/>
              </w:rPr>
              <w:t xml:space="preserve">, grown specifically for seed purposes, </w:t>
            </w:r>
            <w:r w:rsidRPr="00E857AB">
              <w:rPr>
                <w:rFonts w:asciiTheme="minorHAnsi" w:hAnsiTheme="minorHAnsi"/>
                <w:color w:val="FF0000"/>
                <w:sz w:val="20"/>
                <w:lang w:eastAsia="zh-CN"/>
              </w:rPr>
              <w:t>whether or not processed</w:t>
            </w:r>
          </w:p>
          <w:p w14:paraId="6485F04F" w14:textId="77777777" w:rsidR="003A4228" w:rsidRPr="00E857AB" w:rsidRDefault="003A4228" w:rsidP="00995BEA">
            <w:pPr>
              <w:rPr>
                <w:rFonts w:asciiTheme="minorHAnsi" w:hAnsiTheme="minorHAnsi"/>
                <w:color w:val="FF0000"/>
                <w:sz w:val="20"/>
                <w:lang w:eastAsia="zh-CN"/>
              </w:rPr>
            </w:pPr>
          </w:p>
          <w:p w14:paraId="0160F48C" w14:textId="77777777" w:rsidR="003A4228" w:rsidRPr="00E857AB" w:rsidRDefault="003A4228" w:rsidP="00995BEA">
            <w:pPr>
              <w:rPr>
                <w:rFonts w:asciiTheme="minorHAnsi" w:hAnsiTheme="minorHAnsi"/>
                <w:sz w:val="20"/>
                <w:lang w:eastAsia="zh-CN"/>
              </w:rPr>
            </w:pPr>
            <w:r w:rsidRPr="00E857AB">
              <w:rPr>
                <w:rFonts w:asciiTheme="minorHAnsi" w:hAnsiTheme="minorHAnsi"/>
                <w:sz w:val="20"/>
                <w:lang w:eastAsia="zh-CN"/>
              </w:rPr>
              <w:t>This subclass does not include:</w:t>
            </w:r>
          </w:p>
          <w:p w14:paraId="7F925D45" w14:textId="77777777" w:rsidR="00095D53" w:rsidRPr="00E857AB" w:rsidRDefault="003A4228" w:rsidP="00995BEA">
            <w:pPr>
              <w:rPr>
                <w:rFonts w:asciiTheme="minorHAnsi" w:hAnsiTheme="minorHAnsi"/>
                <w:b/>
                <w:bCs/>
                <w:sz w:val="20"/>
                <w:lang w:eastAsia="zh-CN"/>
              </w:rPr>
            </w:pPr>
            <w:r w:rsidRPr="00E857AB">
              <w:rPr>
                <w:rFonts w:asciiTheme="minorHAnsi" w:hAnsiTheme="minorHAnsi"/>
                <w:sz w:val="20"/>
                <w:lang w:eastAsia="zh-CN"/>
              </w:rPr>
              <w:t>- rye not grown specifically for seed purposes, cf. 01162</w:t>
            </w:r>
          </w:p>
        </w:tc>
      </w:tr>
      <w:tr w:rsidR="00095D53" w:rsidRPr="00E857AB" w14:paraId="44C1D155" w14:textId="77777777" w:rsidTr="00225257">
        <w:tc>
          <w:tcPr>
            <w:tcW w:w="1479" w:type="dxa"/>
          </w:tcPr>
          <w:p w14:paraId="06D31FFA" w14:textId="77777777" w:rsidR="00095D53" w:rsidRPr="00E857AB" w:rsidRDefault="00095D53" w:rsidP="00995BEA">
            <w:pPr>
              <w:jc w:val="right"/>
              <w:rPr>
                <w:rFonts w:asciiTheme="minorHAnsi" w:hAnsiTheme="minorHAnsi"/>
                <w:bCs/>
                <w:sz w:val="20"/>
              </w:rPr>
            </w:pPr>
            <w:r w:rsidRPr="00E857AB">
              <w:rPr>
                <w:rFonts w:asciiTheme="minorHAnsi" w:hAnsiTheme="minorHAnsi"/>
                <w:bCs/>
                <w:sz w:val="20"/>
              </w:rPr>
              <w:t>011</w:t>
            </w:r>
            <w:r w:rsidR="003A4228" w:rsidRPr="00E857AB">
              <w:rPr>
                <w:rFonts w:asciiTheme="minorHAnsi" w:hAnsiTheme="minorHAnsi"/>
                <w:bCs/>
                <w:sz w:val="20"/>
              </w:rPr>
              <w:t>6</w:t>
            </w:r>
            <w:r w:rsidR="00994C19" w:rsidRPr="00E857AB">
              <w:rPr>
                <w:rFonts w:asciiTheme="minorHAnsi" w:hAnsiTheme="minorHAnsi"/>
                <w:bCs/>
                <w:sz w:val="20"/>
              </w:rPr>
              <w:t>2</w:t>
            </w:r>
          </w:p>
          <w:p w14:paraId="6C7E70F7" w14:textId="77777777" w:rsidR="00095D53" w:rsidRPr="00E857AB" w:rsidRDefault="003A4228" w:rsidP="00995BEA">
            <w:pPr>
              <w:jc w:val="right"/>
              <w:rPr>
                <w:rFonts w:asciiTheme="minorHAnsi" w:hAnsiTheme="minorHAnsi"/>
                <w:bCs/>
                <w:sz w:val="20"/>
              </w:rPr>
            </w:pPr>
            <w:r w:rsidRPr="00E857AB">
              <w:rPr>
                <w:rFonts w:asciiTheme="minorHAnsi" w:hAnsiTheme="minorHAnsi"/>
                <w:bCs/>
                <w:sz w:val="20"/>
              </w:rPr>
              <w:t>Rye</w:t>
            </w:r>
            <w:r w:rsidR="00095D53" w:rsidRPr="00E857AB">
              <w:rPr>
                <w:rFonts w:asciiTheme="minorHAnsi" w:hAnsiTheme="minorHAnsi"/>
                <w:bCs/>
                <w:sz w:val="20"/>
              </w:rPr>
              <w:t>, other</w:t>
            </w:r>
          </w:p>
        </w:tc>
        <w:tc>
          <w:tcPr>
            <w:tcW w:w="7808" w:type="dxa"/>
          </w:tcPr>
          <w:p w14:paraId="49C0A7F2" w14:textId="77777777" w:rsidR="00994C19" w:rsidRPr="00E857AB" w:rsidRDefault="00994C19" w:rsidP="00995BEA">
            <w:pPr>
              <w:rPr>
                <w:rFonts w:asciiTheme="minorHAnsi" w:hAnsiTheme="minorHAnsi"/>
                <w:sz w:val="20"/>
                <w:lang w:eastAsia="zh-CN"/>
              </w:rPr>
            </w:pPr>
            <w:r w:rsidRPr="00E857AB">
              <w:rPr>
                <w:rFonts w:asciiTheme="minorHAnsi" w:hAnsiTheme="minorHAnsi"/>
                <w:sz w:val="20"/>
                <w:lang w:eastAsia="zh-CN"/>
              </w:rPr>
              <w:t>This subclass includes:</w:t>
            </w:r>
          </w:p>
          <w:p w14:paraId="7EF7BE42" w14:textId="77777777" w:rsidR="00994C19" w:rsidRPr="00E857AB" w:rsidRDefault="00994C19" w:rsidP="00995BEA">
            <w:pPr>
              <w:rPr>
                <w:rFonts w:asciiTheme="minorHAnsi" w:hAnsiTheme="minorHAnsi"/>
                <w:sz w:val="20"/>
                <w:lang w:eastAsia="zh-CN"/>
              </w:rPr>
            </w:pPr>
            <w:r w:rsidRPr="00E857AB">
              <w:rPr>
                <w:rFonts w:asciiTheme="minorHAnsi" w:hAnsiTheme="minorHAnsi"/>
                <w:sz w:val="20"/>
                <w:lang w:eastAsia="zh-CN"/>
              </w:rPr>
              <w:t>- rye, Secale cereale</w:t>
            </w:r>
          </w:p>
          <w:p w14:paraId="014AF7E5" w14:textId="77777777" w:rsidR="00994C19" w:rsidRPr="00E857AB" w:rsidRDefault="00994C19" w:rsidP="00995BEA">
            <w:pPr>
              <w:rPr>
                <w:rFonts w:asciiTheme="minorHAnsi" w:hAnsiTheme="minorHAnsi"/>
                <w:sz w:val="20"/>
                <w:lang w:eastAsia="zh-CN"/>
              </w:rPr>
            </w:pPr>
          </w:p>
          <w:p w14:paraId="3414C0DE" w14:textId="77777777" w:rsidR="00994C19" w:rsidRPr="00E857AB" w:rsidRDefault="00994C19" w:rsidP="00995BEA">
            <w:pPr>
              <w:rPr>
                <w:rFonts w:asciiTheme="minorHAnsi" w:hAnsiTheme="minorHAnsi"/>
                <w:sz w:val="20"/>
                <w:lang w:eastAsia="zh-CN"/>
              </w:rPr>
            </w:pPr>
            <w:r w:rsidRPr="00E857AB">
              <w:rPr>
                <w:rFonts w:asciiTheme="minorHAnsi" w:hAnsiTheme="minorHAnsi"/>
                <w:sz w:val="20"/>
                <w:lang w:eastAsia="zh-CN"/>
              </w:rPr>
              <w:t>This subclass does not include:</w:t>
            </w:r>
          </w:p>
          <w:p w14:paraId="1B37D2BA" w14:textId="77777777" w:rsidR="00994C19" w:rsidRPr="00E857AB" w:rsidRDefault="00994C19" w:rsidP="00995BEA">
            <w:pPr>
              <w:rPr>
                <w:rFonts w:asciiTheme="minorHAnsi" w:hAnsiTheme="minorHAnsi"/>
                <w:color w:val="FF0000"/>
                <w:sz w:val="20"/>
              </w:rPr>
            </w:pPr>
            <w:r w:rsidRPr="00E857AB">
              <w:rPr>
                <w:rFonts w:asciiTheme="minorHAnsi" w:hAnsiTheme="minorHAnsi"/>
                <w:sz w:val="20"/>
                <w:lang w:eastAsia="zh-CN"/>
              </w:rPr>
              <w:t>- rye grown specifically for seed purposes, cf. 01161</w:t>
            </w:r>
            <w:r w:rsidRPr="00E857AB">
              <w:rPr>
                <w:rFonts w:asciiTheme="minorHAnsi" w:hAnsiTheme="minorHAnsi"/>
                <w:b/>
                <w:bCs/>
                <w:sz w:val="20"/>
                <w:lang w:eastAsia="zh-CN"/>
              </w:rPr>
              <w:t xml:space="preserve"> </w:t>
            </w:r>
            <w:r w:rsidRPr="00E857AB">
              <w:rPr>
                <w:rFonts w:asciiTheme="minorHAnsi" w:hAnsiTheme="minorHAnsi"/>
                <w:b/>
                <w:bCs/>
                <w:sz w:val="20"/>
                <w:lang w:eastAsia="zh-CN"/>
              </w:rPr>
              <w:br/>
            </w:r>
            <w:r w:rsidRPr="00E857AB">
              <w:rPr>
                <w:rFonts w:asciiTheme="minorHAnsi" w:hAnsiTheme="minorHAnsi"/>
                <w:b/>
                <w:bCs/>
                <w:sz w:val="20"/>
                <w:lang w:eastAsia="zh-CN"/>
              </w:rPr>
              <w:br/>
            </w:r>
            <w:r w:rsidRPr="00E857AB">
              <w:rPr>
                <w:rFonts w:asciiTheme="minorHAnsi" w:hAnsiTheme="minorHAnsi"/>
                <w:color w:val="FF0000"/>
                <w:sz w:val="20"/>
              </w:rPr>
              <w:t>Rye, denatured</w:t>
            </w:r>
            <w:r w:rsidRPr="00E857AB">
              <w:rPr>
                <w:rFonts w:asciiTheme="minorHAnsi" w:hAnsiTheme="minorHAnsi"/>
                <w:color w:val="FF0000"/>
                <w:sz w:val="20"/>
              </w:rPr>
              <w:tab/>
              <w:t xml:space="preserve"> </w:t>
            </w:r>
          </w:p>
          <w:p w14:paraId="479BF2E3" w14:textId="77777777" w:rsidR="00095D53" w:rsidRPr="00E857AB" w:rsidRDefault="00994C19" w:rsidP="00995BEA">
            <w:pPr>
              <w:rPr>
                <w:rFonts w:asciiTheme="minorHAnsi" w:hAnsiTheme="minorHAnsi"/>
                <w:sz w:val="20"/>
              </w:rPr>
            </w:pPr>
            <w:r w:rsidRPr="00E857AB">
              <w:rPr>
                <w:rFonts w:asciiTheme="minorHAnsi" w:hAnsiTheme="minorHAnsi"/>
                <w:color w:val="FF0000"/>
                <w:sz w:val="20"/>
              </w:rPr>
              <w:t>Rye, unmilled</w:t>
            </w:r>
          </w:p>
        </w:tc>
      </w:tr>
      <w:tr w:rsidR="00095D53" w:rsidRPr="00E857AB" w14:paraId="184CBF27" w14:textId="77777777" w:rsidTr="00225257">
        <w:tc>
          <w:tcPr>
            <w:tcW w:w="1479" w:type="dxa"/>
          </w:tcPr>
          <w:p w14:paraId="5A888A63" w14:textId="77777777" w:rsidR="00095D53" w:rsidRPr="00E857AB" w:rsidRDefault="00095D53" w:rsidP="00995BEA">
            <w:pPr>
              <w:rPr>
                <w:rFonts w:asciiTheme="minorHAnsi" w:hAnsiTheme="minorHAnsi"/>
                <w:b/>
                <w:sz w:val="20"/>
              </w:rPr>
            </w:pPr>
            <w:r w:rsidRPr="00E857AB">
              <w:rPr>
                <w:rFonts w:asciiTheme="minorHAnsi" w:hAnsiTheme="minorHAnsi"/>
                <w:b/>
                <w:sz w:val="20"/>
              </w:rPr>
              <w:t>HS 2012</w:t>
            </w:r>
          </w:p>
          <w:p w14:paraId="4331D001" w14:textId="77777777" w:rsidR="00095D53" w:rsidRPr="00E857AB" w:rsidRDefault="00095D53" w:rsidP="00995BEA">
            <w:pPr>
              <w:rPr>
                <w:rFonts w:asciiTheme="minorHAnsi" w:hAnsiTheme="minorHAnsi"/>
                <w:b/>
                <w:sz w:val="20"/>
              </w:rPr>
            </w:pPr>
            <w:r w:rsidRPr="00E857AB">
              <w:rPr>
                <w:rFonts w:asciiTheme="minorHAnsi" w:hAnsiTheme="minorHAnsi"/>
                <w:b/>
                <w:sz w:val="20"/>
              </w:rPr>
              <w:t>(</w:t>
            </w:r>
            <w:r w:rsidR="003A4228" w:rsidRPr="00E857AB">
              <w:rPr>
                <w:rFonts w:asciiTheme="minorHAnsi" w:hAnsiTheme="minorHAnsi"/>
                <w:b/>
                <w:sz w:val="20"/>
              </w:rPr>
              <w:t>1002</w:t>
            </w:r>
            <w:r w:rsidRPr="00E857AB">
              <w:rPr>
                <w:rFonts w:asciiTheme="minorHAnsi" w:hAnsiTheme="minorHAnsi"/>
                <w:b/>
                <w:sz w:val="20"/>
              </w:rPr>
              <w:t>)</w:t>
            </w:r>
          </w:p>
        </w:tc>
        <w:tc>
          <w:tcPr>
            <w:tcW w:w="7808" w:type="dxa"/>
          </w:tcPr>
          <w:p w14:paraId="6905A09C" w14:textId="77777777" w:rsidR="003A4228" w:rsidRPr="00E857AB" w:rsidRDefault="003A422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Rye has a rather elongated grain, greenish</w:t>
            </w:r>
            <w:r w:rsidRPr="00E857AB">
              <w:rPr>
                <w:rFonts w:asciiTheme="minorHAnsi" w:eastAsia="MS Mincho" w:hAnsiTheme="minorHAnsi" w:cs="TimesNewRomanPSMT"/>
                <w:bCs/>
                <w:sz w:val="20"/>
              </w:rPr>
              <w:t>‑</w:t>
            </w:r>
            <w:r w:rsidRPr="00E857AB">
              <w:rPr>
                <w:rFonts w:asciiTheme="minorHAnsi" w:hAnsiTheme="minorHAnsi" w:cs="TimesNewRomanPSMT"/>
                <w:bCs/>
                <w:sz w:val="20"/>
              </w:rPr>
              <w:t>grey or light grey in colour. Its flour is grey.</w:t>
            </w:r>
          </w:p>
          <w:p w14:paraId="17EF703E" w14:textId="77777777" w:rsidR="003A4228" w:rsidRPr="00E857AB" w:rsidRDefault="003A422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Rye bearing the fungoid growth known as ergot is excluded (heading 12.11).</w:t>
            </w:r>
          </w:p>
          <w:p w14:paraId="57B1BFC2" w14:textId="77777777" w:rsidR="003A4228" w:rsidRPr="00E857AB" w:rsidRDefault="003A4228" w:rsidP="00995BEA">
            <w:pPr>
              <w:widowControl w:val="0"/>
              <w:autoSpaceDE w:val="0"/>
              <w:autoSpaceDN w:val="0"/>
              <w:adjustRightInd w:val="0"/>
              <w:rPr>
                <w:rFonts w:asciiTheme="minorHAnsi" w:hAnsiTheme="minorHAnsi" w:cs="TimesNewRomanPSMT"/>
                <w:bCs/>
                <w:sz w:val="20"/>
              </w:rPr>
            </w:pPr>
          </w:p>
          <w:p w14:paraId="59164905" w14:textId="77777777" w:rsidR="003A4228" w:rsidRPr="00E857AB" w:rsidRDefault="003A422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Explanatory Note.</w:t>
            </w:r>
          </w:p>
          <w:p w14:paraId="46FC32F6" w14:textId="77777777" w:rsidR="003A4228" w:rsidRPr="00E857AB" w:rsidRDefault="003A422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1002.10</w:t>
            </w:r>
          </w:p>
          <w:p w14:paraId="543BE1A8" w14:textId="77777777" w:rsidR="00095D53" w:rsidRPr="00E857AB" w:rsidRDefault="003A422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For the purposes of subheading 1002.10, the term “seed” covers only rye regarded by the competent national authorities as being for sowing.</w:t>
            </w:r>
          </w:p>
        </w:tc>
      </w:tr>
      <w:tr w:rsidR="00095D53" w:rsidRPr="00E857AB" w14:paraId="71C2EAD9" w14:textId="77777777" w:rsidTr="00225257">
        <w:tc>
          <w:tcPr>
            <w:tcW w:w="9287" w:type="dxa"/>
            <w:gridSpan w:val="2"/>
          </w:tcPr>
          <w:p w14:paraId="534DFBD5" w14:textId="77777777" w:rsidR="00095D53" w:rsidRPr="00E857AB" w:rsidRDefault="00095D53"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095D53" w:rsidRPr="00E857AB" w14:paraId="1CE165C7" w14:textId="77777777" w:rsidTr="00225257">
        <w:tc>
          <w:tcPr>
            <w:tcW w:w="9287" w:type="dxa"/>
            <w:gridSpan w:val="2"/>
          </w:tcPr>
          <w:p w14:paraId="5DB88A2E" w14:textId="77777777" w:rsidR="00095D53" w:rsidRPr="00E857AB" w:rsidRDefault="003A422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cs="TimesNewRomanPSMT"/>
                <w:color w:val="0000FF"/>
                <w:sz w:val="20"/>
              </w:rPr>
              <w:t>Rye</w:t>
            </w:r>
            <w:r w:rsidR="00095D53" w:rsidRPr="00E857AB">
              <w:rPr>
                <w:rFonts w:asciiTheme="minorHAnsi" w:hAnsiTheme="minorHAnsi" w:cs="TimesNewRomanPSMT"/>
                <w:color w:val="0000FF"/>
                <w:sz w:val="20"/>
              </w:rPr>
              <w:t xml:space="preserve">, species of </w:t>
            </w:r>
            <w:r w:rsidRPr="00E857AB">
              <w:rPr>
                <w:rFonts w:asciiTheme="minorHAnsi" w:hAnsiTheme="minorHAnsi"/>
                <w:bCs/>
                <w:i/>
                <w:iCs/>
                <w:color w:val="0000FF"/>
                <w:sz w:val="20"/>
              </w:rPr>
              <w:t>Secale cereale</w:t>
            </w:r>
            <w:r w:rsidR="00095D53" w:rsidRPr="00E857AB">
              <w:rPr>
                <w:rFonts w:asciiTheme="minorHAnsi" w:hAnsiTheme="minorHAnsi"/>
                <w:bCs/>
                <w:color w:val="0000FF"/>
                <w:sz w:val="20"/>
              </w:rPr>
              <w:t xml:space="preserve">, </w:t>
            </w:r>
            <w:r w:rsidRPr="00E857AB">
              <w:rPr>
                <w:rFonts w:asciiTheme="minorHAnsi" w:hAnsiTheme="minorHAnsi"/>
                <w:bCs/>
                <w:color w:val="FF0000"/>
                <w:sz w:val="20"/>
              </w:rPr>
              <w:t>whether or not processed</w:t>
            </w:r>
            <w:r w:rsidR="00994C19" w:rsidRPr="00E857AB">
              <w:rPr>
                <w:rFonts w:asciiTheme="minorHAnsi" w:hAnsiTheme="minorHAnsi"/>
                <w:bCs/>
                <w:color w:val="FF0000"/>
                <w:sz w:val="20"/>
              </w:rPr>
              <w:t xml:space="preserve">, including rye </w:t>
            </w:r>
            <w:r w:rsidR="00994C19" w:rsidRPr="00E857AB">
              <w:rPr>
                <w:rFonts w:asciiTheme="minorHAnsi" w:hAnsiTheme="minorHAnsi"/>
                <w:color w:val="FF0000"/>
                <w:sz w:val="20"/>
              </w:rPr>
              <w:t>denatured and unmilled,</w:t>
            </w:r>
            <w:r w:rsidRPr="00E857AB">
              <w:rPr>
                <w:rFonts w:asciiTheme="minorHAnsi" w:hAnsiTheme="minorHAnsi"/>
                <w:bCs/>
                <w:color w:val="FF0000"/>
                <w:sz w:val="20"/>
              </w:rPr>
              <w:t xml:space="preserve"> </w:t>
            </w:r>
            <w:r w:rsidR="00095D53" w:rsidRPr="00E857AB">
              <w:rPr>
                <w:rFonts w:asciiTheme="minorHAnsi" w:hAnsiTheme="minorHAnsi"/>
                <w:bCs/>
                <w:color w:val="0000FF"/>
                <w:sz w:val="20"/>
              </w:rPr>
              <w:t xml:space="preserve">is a grain </w:t>
            </w:r>
            <w:r w:rsidRPr="00E857AB">
              <w:rPr>
                <w:rFonts w:asciiTheme="minorHAnsi" w:hAnsiTheme="minorHAnsi"/>
                <w:bCs/>
                <w:color w:val="0000FF"/>
                <w:sz w:val="20"/>
              </w:rPr>
              <w:t>that is tolerant of poor soils, high latitudes and altitudes. Mainly used in making bread, whisky and beer. When fed to livestock, it is generally mixed with other grains.</w:t>
            </w:r>
          </w:p>
          <w:p w14:paraId="0B99F097" w14:textId="77777777" w:rsidR="00095D53" w:rsidRPr="00E857AB" w:rsidRDefault="00095D53" w:rsidP="00995BEA">
            <w:pPr>
              <w:rPr>
                <w:rFonts w:asciiTheme="minorHAnsi" w:hAnsiTheme="minorHAnsi"/>
                <w:color w:val="0000FF"/>
                <w:sz w:val="20"/>
              </w:rPr>
            </w:pPr>
          </w:p>
          <w:p w14:paraId="2BAF7738" w14:textId="77777777" w:rsidR="00095D53" w:rsidRPr="00E857AB" w:rsidRDefault="00095D53"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057D7930" w14:textId="77777777" w:rsidR="00095D53" w:rsidRPr="00E857AB" w:rsidRDefault="00095D53" w:rsidP="00995BEA">
            <w:pPr>
              <w:pStyle w:val="ListParagraph"/>
              <w:numPr>
                <w:ilvl w:val="0"/>
                <w:numId w:val="5"/>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Flour of Rye</w:t>
            </w:r>
            <w:r w:rsidRPr="00E857AB">
              <w:rPr>
                <w:rFonts w:asciiTheme="minorHAnsi" w:hAnsiTheme="minorHAnsi"/>
                <w:color w:val="FF0000"/>
                <w:sz w:val="20"/>
                <w:lang w:eastAsia="zh-CN"/>
              </w:rPr>
              <w:t xml:space="preserve"> (23120.04; 23130.05)</w:t>
            </w:r>
            <w:r w:rsidR="005A6E91" w:rsidRPr="00E857AB">
              <w:rPr>
                <w:rFonts w:asciiTheme="minorHAnsi" w:hAnsiTheme="minorHAnsi"/>
                <w:color w:val="FF0000"/>
                <w:sz w:val="20"/>
                <w:lang w:eastAsia="zh-CN"/>
              </w:rPr>
              <w:t>,</w:t>
            </w:r>
            <w:r w:rsidRPr="00E857AB">
              <w:rPr>
                <w:rFonts w:asciiTheme="minorHAnsi" w:hAnsiTheme="minorHAnsi"/>
                <w:color w:val="FF0000"/>
                <w:sz w:val="20"/>
                <w:lang w:eastAsia="zh-CN"/>
              </w:rPr>
              <w:t xml:space="preserve"> </w:t>
            </w:r>
            <w:r w:rsidR="005A6E91" w:rsidRPr="00E857AB">
              <w:rPr>
                <w:rFonts w:asciiTheme="minorHAnsi" w:hAnsiTheme="minorHAnsi"/>
                <w:color w:val="FF0000"/>
                <w:sz w:val="20"/>
                <w:lang w:eastAsia="zh-CN"/>
              </w:rPr>
              <w:t>including g</w:t>
            </w:r>
            <w:r w:rsidRPr="00E857AB">
              <w:rPr>
                <w:rFonts w:asciiTheme="minorHAnsi" w:hAnsiTheme="minorHAnsi"/>
                <w:color w:val="FF0000"/>
                <w:sz w:val="20"/>
                <w:lang w:eastAsia="zh-CN"/>
              </w:rPr>
              <w:t>roats, meal and pellets.</w:t>
            </w:r>
          </w:p>
          <w:p w14:paraId="399ED1BF" w14:textId="77777777" w:rsidR="00095D53" w:rsidRPr="00E857AB" w:rsidRDefault="00095D53" w:rsidP="00995BEA">
            <w:pPr>
              <w:rPr>
                <w:rFonts w:asciiTheme="minorHAnsi" w:hAnsiTheme="minorHAnsi"/>
                <w:color w:val="0000FF"/>
                <w:sz w:val="20"/>
                <w:lang w:eastAsia="zh-CN"/>
              </w:rPr>
            </w:pPr>
            <w:r w:rsidRPr="00E857AB">
              <w:rPr>
                <w:rFonts w:asciiTheme="minorHAnsi" w:hAnsiTheme="minorHAnsi"/>
                <w:color w:val="FF0000"/>
                <w:sz w:val="20"/>
                <w:highlight w:val="yellow"/>
                <w:lang w:eastAsia="zh-CN"/>
              </w:rPr>
              <w:t xml:space="preserve">Nutrient data only: </w:t>
            </w:r>
            <w:r w:rsidR="00A336CF" w:rsidRPr="00E857AB">
              <w:rPr>
                <w:rFonts w:asciiTheme="minorHAnsi" w:hAnsiTheme="minorHAnsi"/>
                <w:color w:val="FF0000"/>
                <w:sz w:val="20"/>
                <w:highlight w:val="yellow"/>
                <w:lang w:eastAsia="zh-CN"/>
              </w:rPr>
              <w:t>bran of rye (39120.05).</w:t>
            </w:r>
          </w:p>
        </w:tc>
      </w:tr>
    </w:tbl>
    <w:p w14:paraId="0E0A5185" w14:textId="77777777" w:rsidR="00E87F68" w:rsidRPr="00E857AB" w:rsidRDefault="00E87F68" w:rsidP="00995BEA">
      <w:pPr>
        <w:spacing w:after="0" w:line="240" w:lineRule="auto"/>
        <w:rPr>
          <w:sz w:val="20"/>
          <w:szCs w:val="20"/>
        </w:rPr>
      </w:pPr>
    </w:p>
    <w:p w14:paraId="3CE62712" w14:textId="77777777" w:rsidR="00E87F68" w:rsidRPr="00E857AB" w:rsidRDefault="00C1773F" w:rsidP="00995BEA">
      <w:pPr>
        <w:spacing w:after="0" w:line="240" w:lineRule="auto"/>
        <w:jc w:val="center"/>
        <w:rPr>
          <w:sz w:val="20"/>
          <w:szCs w:val="20"/>
        </w:rPr>
      </w:pPr>
      <w:r w:rsidRPr="00E857AB">
        <w:rPr>
          <w:sz w:val="20"/>
          <w:szCs w:val="20"/>
        </w:rPr>
        <w:t>***</w:t>
      </w:r>
    </w:p>
    <w:p w14:paraId="6475A984" w14:textId="77777777" w:rsidR="00C1773F" w:rsidRPr="00E857AB" w:rsidRDefault="00C1773F" w:rsidP="00995BEA">
      <w:pPr>
        <w:spacing w:after="0" w:line="240" w:lineRule="auto"/>
      </w:pPr>
      <w:r w:rsidRPr="00E857AB">
        <w:rPr>
          <w:b/>
          <w:bCs/>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5"/>
        <w:gridCol w:w="7670"/>
      </w:tblGrid>
      <w:tr w:rsidR="00E87F68" w:rsidRPr="00E857AB" w14:paraId="44099C1D" w14:textId="77777777" w:rsidTr="00225257">
        <w:tc>
          <w:tcPr>
            <w:tcW w:w="9287" w:type="dxa"/>
            <w:gridSpan w:val="2"/>
          </w:tcPr>
          <w:p w14:paraId="10F50DD7" w14:textId="77777777" w:rsidR="00E87F68" w:rsidRPr="00E857AB" w:rsidRDefault="00E87F68"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w:t>
            </w:r>
            <w:r w:rsidR="000A6158" w:rsidRPr="00E857AB">
              <w:rPr>
                <w:rFonts w:asciiTheme="minorHAnsi" w:hAnsiTheme="minorHAnsi"/>
                <w:color w:val="0000FF"/>
                <w:sz w:val="20"/>
                <w:szCs w:val="20"/>
                <w:lang w:val="en-GB"/>
              </w:rPr>
              <w:t>516</w:t>
            </w:r>
          </w:p>
          <w:p w14:paraId="24209F43" w14:textId="77777777" w:rsidR="00E87F68" w:rsidRPr="00E857AB" w:rsidRDefault="00E87F68"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Oats</w:t>
            </w:r>
          </w:p>
          <w:p w14:paraId="128AA2FC" w14:textId="77777777" w:rsidR="00E87F68" w:rsidRPr="00E857AB" w:rsidRDefault="00E87F68" w:rsidP="00995BEA">
            <w:pPr>
              <w:rPr>
                <w:rFonts w:asciiTheme="minorHAnsi" w:hAnsiTheme="minorHAnsi"/>
                <w:sz w:val="20"/>
                <w:lang w:eastAsia="it-IT"/>
              </w:rPr>
            </w:pPr>
            <w:r w:rsidRPr="00E857AB">
              <w:rPr>
                <w:rFonts w:asciiTheme="minorHAnsi" w:hAnsiTheme="minorHAnsi"/>
                <w:sz w:val="20"/>
                <w:lang w:eastAsia="it-IT"/>
              </w:rPr>
              <w:t xml:space="preserve">Default composition: </w:t>
            </w:r>
          </w:p>
          <w:p w14:paraId="6B9B689F" w14:textId="77777777" w:rsidR="00E87F68" w:rsidRPr="00E857AB" w:rsidRDefault="00E87F68" w:rsidP="00995BEA">
            <w:pPr>
              <w:rPr>
                <w:sz w:val="20"/>
                <w:lang w:eastAsia="it-IT"/>
              </w:rPr>
            </w:pPr>
            <w:r w:rsidRPr="00E857AB">
              <w:rPr>
                <w:rFonts w:asciiTheme="minorHAnsi" w:hAnsiTheme="minorHAnsi"/>
                <w:sz w:val="20"/>
                <w:lang w:eastAsia="it-IT"/>
              </w:rPr>
              <w:t>75 Oats, 76 Oats Rolled; nutrient data only: 77 Bran of Oats</w:t>
            </w:r>
          </w:p>
        </w:tc>
      </w:tr>
      <w:tr w:rsidR="00E87F68" w:rsidRPr="00E857AB" w14:paraId="018F4BAC" w14:textId="77777777" w:rsidTr="00225257">
        <w:tc>
          <w:tcPr>
            <w:tcW w:w="1479" w:type="dxa"/>
          </w:tcPr>
          <w:p w14:paraId="3FB6E438" w14:textId="77777777" w:rsidR="00E87F68" w:rsidRPr="00E857AB" w:rsidRDefault="00E87F68" w:rsidP="00995BEA">
            <w:pPr>
              <w:rPr>
                <w:rFonts w:asciiTheme="minorHAnsi" w:hAnsiTheme="minorHAnsi"/>
                <w:b/>
                <w:color w:val="0000FF"/>
                <w:sz w:val="20"/>
              </w:rPr>
            </w:pPr>
            <w:r w:rsidRPr="00E857AB">
              <w:rPr>
                <w:rFonts w:asciiTheme="minorHAnsi" w:hAnsiTheme="minorHAnsi"/>
                <w:b/>
                <w:color w:val="0000FF"/>
                <w:sz w:val="20"/>
              </w:rPr>
              <w:t>FCL</w:t>
            </w:r>
          </w:p>
          <w:p w14:paraId="665E1075" w14:textId="77777777" w:rsidR="00E87F68" w:rsidRPr="00E857AB" w:rsidRDefault="00E87F68" w:rsidP="00995BEA">
            <w:pPr>
              <w:rPr>
                <w:rFonts w:asciiTheme="minorHAnsi" w:hAnsiTheme="minorHAnsi"/>
                <w:b/>
                <w:sz w:val="20"/>
              </w:rPr>
            </w:pPr>
            <w:r w:rsidRPr="00E857AB">
              <w:rPr>
                <w:rFonts w:asciiTheme="minorHAnsi" w:hAnsiTheme="minorHAnsi"/>
                <w:b/>
                <w:color w:val="0000FF"/>
                <w:sz w:val="20"/>
              </w:rPr>
              <w:t>(0075)</w:t>
            </w:r>
          </w:p>
        </w:tc>
        <w:tc>
          <w:tcPr>
            <w:tcW w:w="7808" w:type="dxa"/>
          </w:tcPr>
          <w:p w14:paraId="41AA49B9" w14:textId="77777777" w:rsidR="00E87F68" w:rsidRPr="00E857AB" w:rsidRDefault="00E87F6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Avena spp.:</w:t>
            </w:r>
          </w:p>
          <w:p w14:paraId="3CDB034B" w14:textId="77777777" w:rsidR="00E87F68" w:rsidRPr="00E857AB" w:rsidRDefault="00E87F6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Avena sativa</w:t>
            </w:r>
          </w:p>
          <w:p w14:paraId="391A19DB" w14:textId="77777777" w:rsidR="00E87F68" w:rsidRPr="00E857AB" w:rsidRDefault="00E87F68" w:rsidP="00995BEA">
            <w:pPr>
              <w:widowControl w:val="0"/>
              <w:autoSpaceDE w:val="0"/>
              <w:autoSpaceDN w:val="0"/>
              <w:adjustRightInd w:val="0"/>
              <w:rPr>
                <w:rFonts w:asciiTheme="minorHAnsi" w:hAnsiTheme="minorHAnsi"/>
                <w:bCs/>
                <w:color w:val="0000FF"/>
                <w:sz w:val="20"/>
              </w:rPr>
            </w:pPr>
          </w:p>
          <w:p w14:paraId="395EB695" w14:textId="77777777" w:rsidR="00E87F68" w:rsidRPr="00E857AB" w:rsidRDefault="00E87F6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A plant with open, spreading panicle-bearing large spikelets. Used primarily in breakfast foods. Makes excellent fodder for horses.</w:t>
            </w:r>
          </w:p>
        </w:tc>
      </w:tr>
      <w:tr w:rsidR="00E87F68" w:rsidRPr="00E857AB" w14:paraId="301C4AA5" w14:textId="77777777" w:rsidTr="00225257">
        <w:tc>
          <w:tcPr>
            <w:tcW w:w="1479" w:type="dxa"/>
          </w:tcPr>
          <w:p w14:paraId="7156BB48" w14:textId="7E268E97" w:rsidR="00E87F68" w:rsidRPr="00E857AB" w:rsidRDefault="00004D0A" w:rsidP="00995BEA">
            <w:pPr>
              <w:rPr>
                <w:rFonts w:asciiTheme="minorHAnsi" w:hAnsiTheme="minorHAnsi"/>
                <w:b/>
                <w:sz w:val="20"/>
              </w:rPr>
            </w:pPr>
            <w:r>
              <w:rPr>
                <w:rFonts w:asciiTheme="minorHAnsi" w:hAnsiTheme="minorHAnsi"/>
                <w:b/>
                <w:sz w:val="20"/>
              </w:rPr>
              <w:t>CPC Ver.2.1</w:t>
            </w:r>
          </w:p>
          <w:p w14:paraId="275BA308" w14:textId="77777777" w:rsidR="00E87F68" w:rsidRPr="00E857AB" w:rsidRDefault="00E87F68" w:rsidP="00995BEA">
            <w:pPr>
              <w:rPr>
                <w:rFonts w:asciiTheme="minorHAnsi" w:hAnsiTheme="minorHAnsi"/>
                <w:b/>
                <w:color w:val="0000FF"/>
                <w:sz w:val="20"/>
              </w:rPr>
            </w:pPr>
            <w:r w:rsidRPr="00E857AB">
              <w:rPr>
                <w:rFonts w:asciiTheme="minorHAnsi" w:hAnsiTheme="minorHAnsi"/>
                <w:b/>
                <w:sz w:val="20"/>
              </w:rPr>
              <w:t>(0117)</w:t>
            </w:r>
          </w:p>
        </w:tc>
        <w:tc>
          <w:tcPr>
            <w:tcW w:w="7808" w:type="dxa"/>
          </w:tcPr>
          <w:p w14:paraId="018A4240" w14:textId="77777777" w:rsidR="00E87F68" w:rsidRPr="00E857AB" w:rsidRDefault="00E87F68" w:rsidP="00995BEA">
            <w:pPr>
              <w:rPr>
                <w:rFonts w:asciiTheme="minorHAnsi" w:hAnsiTheme="minorHAnsi"/>
                <w:sz w:val="20"/>
              </w:rPr>
            </w:pPr>
            <w:r w:rsidRPr="00E857AB">
              <w:rPr>
                <w:rFonts w:asciiTheme="minorHAnsi" w:hAnsiTheme="minorHAnsi" w:cs="TimesNewRomanPSMT"/>
                <w:b/>
                <w:color w:val="FF0000"/>
                <w:sz w:val="20"/>
              </w:rPr>
              <w:t>none</w:t>
            </w:r>
          </w:p>
        </w:tc>
      </w:tr>
      <w:tr w:rsidR="00E87F68" w:rsidRPr="00E857AB" w14:paraId="7A6244A0" w14:textId="77777777" w:rsidTr="00225257">
        <w:trPr>
          <w:trHeight w:val="832"/>
        </w:trPr>
        <w:tc>
          <w:tcPr>
            <w:tcW w:w="1479" w:type="dxa"/>
          </w:tcPr>
          <w:p w14:paraId="48687B07" w14:textId="77777777" w:rsidR="00E87F68" w:rsidRPr="00E857AB" w:rsidRDefault="00E87F68" w:rsidP="00995BEA">
            <w:pPr>
              <w:jc w:val="right"/>
              <w:rPr>
                <w:rFonts w:asciiTheme="minorHAnsi" w:hAnsiTheme="minorHAnsi"/>
                <w:bCs/>
                <w:sz w:val="20"/>
              </w:rPr>
            </w:pPr>
            <w:r w:rsidRPr="00E857AB">
              <w:rPr>
                <w:rFonts w:asciiTheme="minorHAnsi" w:hAnsiTheme="minorHAnsi"/>
                <w:bCs/>
                <w:sz w:val="20"/>
              </w:rPr>
              <w:t>01171</w:t>
            </w:r>
          </w:p>
          <w:p w14:paraId="6B448DC6" w14:textId="77777777" w:rsidR="00E87F68" w:rsidRPr="00E857AB" w:rsidRDefault="00E87F68" w:rsidP="00995BEA">
            <w:pPr>
              <w:jc w:val="right"/>
              <w:rPr>
                <w:rFonts w:asciiTheme="minorHAnsi" w:hAnsiTheme="minorHAnsi"/>
                <w:bCs/>
                <w:sz w:val="20"/>
              </w:rPr>
            </w:pPr>
            <w:r w:rsidRPr="00E857AB">
              <w:rPr>
                <w:rFonts w:asciiTheme="minorHAnsi" w:hAnsiTheme="minorHAnsi"/>
                <w:bCs/>
                <w:sz w:val="20"/>
              </w:rPr>
              <w:t>Oats, seed</w:t>
            </w:r>
          </w:p>
        </w:tc>
        <w:tc>
          <w:tcPr>
            <w:tcW w:w="7808" w:type="dxa"/>
          </w:tcPr>
          <w:p w14:paraId="3FFFDF5D" w14:textId="77777777" w:rsidR="00E87F68" w:rsidRPr="00E857AB" w:rsidRDefault="00E87F68" w:rsidP="00995BEA">
            <w:pPr>
              <w:rPr>
                <w:rFonts w:asciiTheme="minorHAnsi" w:hAnsiTheme="minorHAnsi"/>
                <w:sz w:val="20"/>
                <w:lang w:eastAsia="zh-CN"/>
              </w:rPr>
            </w:pPr>
            <w:r w:rsidRPr="00E857AB">
              <w:rPr>
                <w:rFonts w:asciiTheme="minorHAnsi" w:hAnsiTheme="minorHAnsi"/>
                <w:sz w:val="20"/>
                <w:lang w:eastAsia="zh-CN"/>
              </w:rPr>
              <w:t>This subclass includes:</w:t>
            </w:r>
          </w:p>
          <w:p w14:paraId="5628C521" w14:textId="77777777" w:rsidR="00E87F68" w:rsidRPr="00E857AB" w:rsidRDefault="00E87F68" w:rsidP="00995BEA">
            <w:pPr>
              <w:rPr>
                <w:rFonts w:asciiTheme="minorHAnsi" w:hAnsiTheme="minorHAnsi"/>
                <w:sz w:val="20"/>
                <w:lang w:eastAsia="zh-CN"/>
              </w:rPr>
            </w:pPr>
            <w:r w:rsidRPr="00E857AB">
              <w:rPr>
                <w:rFonts w:asciiTheme="minorHAnsi" w:hAnsiTheme="minorHAnsi"/>
                <w:sz w:val="20"/>
                <w:lang w:eastAsia="zh-CN"/>
              </w:rPr>
              <w:t xml:space="preserve">- oats, species of Avena, grown specifically for seed purposes, </w:t>
            </w:r>
            <w:r w:rsidRPr="00E857AB">
              <w:rPr>
                <w:rFonts w:asciiTheme="minorHAnsi" w:hAnsiTheme="minorHAnsi"/>
                <w:color w:val="FF0000"/>
                <w:sz w:val="20"/>
                <w:lang w:eastAsia="zh-CN"/>
              </w:rPr>
              <w:t>whether or not processed</w:t>
            </w:r>
          </w:p>
          <w:p w14:paraId="751F74BA" w14:textId="77777777" w:rsidR="00E87F68" w:rsidRPr="00E857AB" w:rsidRDefault="00E87F68" w:rsidP="00995BEA">
            <w:pPr>
              <w:rPr>
                <w:rFonts w:asciiTheme="minorHAnsi" w:hAnsiTheme="minorHAnsi"/>
                <w:sz w:val="20"/>
                <w:lang w:eastAsia="zh-CN"/>
              </w:rPr>
            </w:pPr>
          </w:p>
          <w:p w14:paraId="52CDF96F" w14:textId="77777777" w:rsidR="00E87F68" w:rsidRPr="00E857AB" w:rsidRDefault="00E87F68" w:rsidP="00995BEA">
            <w:pPr>
              <w:rPr>
                <w:rFonts w:asciiTheme="minorHAnsi" w:hAnsiTheme="minorHAnsi"/>
                <w:sz w:val="20"/>
                <w:lang w:eastAsia="zh-CN"/>
              </w:rPr>
            </w:pPr>
            <w:r w:rsidRPr="00E857AB">
              <w:rPr>
                <w:rFonts w:asciiTheme="minorHAnsi" w:hAnsiTheme="minorHAnsi"/>
                <w:sz w:val="20"/>
                <w:lang w:eastAsia="zh-CN"/>
              </w:rPr>
              <w:t>This subclass does not include:</w:t>
            </w:r>
          </w:p>
          <w:p w14:paraId="42E6E686" w14:textId="77777777" w:rsidR="00E87F68" w:rsidRPr="00E857AB" w:rsidRDefault="00E87F68" w:rsidP="00995BEA">
            <w:pPr>
              <w:rPr>
                <w:rFonts w:asciiTheme="minorHAnsi" w:hAnsiTheme="minorHAnsi"/>
                <w:sz w:val="20"/>
                <w:lang w:eastAsia="zh-CN"/>
              </w:rPr>
            </w:pPr>
            <w:r w:rsidRPr="00E857AB">
              <w:rPr>
                <w:rFonts w:asciiTheme="minorHAnsi" w:hAnsiTheme="minorHAnsi"/>
                <w:sz w:val="20"/>
                <w:lang w:eastAsia="zh-CN"/>
              </w:rPr>
              <w:t>- oats not grown specifically for seed purposes, cf. 01172</w:t>
            </w:r>
          </w:p>
          <w:p w14:paraId="2F267C4C" w14:textId="77777777" w:rsidR="00E87F68" w:rsidRPr="00E857AB" w:rsidRDefault="00E87F68" w:rsidP="00995BEA">
            <w:pPr>
              <w:rPr>
                <w:rFonts w:asciiTheme="minorHAnsi" w:hAnsiTheme="minorHAnsi"/>
                <w:sz w:val="20"/>
                <w:lang w:eastAsia="zh-CN"/>
              </w:rPr>
            </w:pPr>
          </w:p>
          <w:p w14:paraId="727B2C60" w14:textId="77777777" w:rsidR="00E87F68" w:rsidRPr="00E857AB" w:rsidRDefault="00E87F68" w:rsidP="00995BEA">
            <w:pPr>
              <w:rPr>
                <w:rFonts w:asciiTheme="minorHAnsi" w:hAnsiTheme="minorHAnsi"/>
                <w:b/>
                <w:bCs/>
                <w:color w:val="FF0000"/>
                <w:sz w:val="20"/>
                <w:lang w:eastAsia="zh-CN"/>
              </w:rPr>
            </w:pPr>
            <w:r w:rsidRPr="00E857AB">
              <w:rPr>
                <w:rFonts w:asciiTheme="minorHAnsi" w:hAnsiTheme="minorHAnsi"/>
                <w:sz w:val="20"/>
                <w:lang w:eastAsia="zh-CN"/>
              </w:rPr>
              <w:t>Oats, seed</w:t>
            </w:r>
          </w:p>
        </w:tc>
      </w:tr>
      <w:tr w:rsidR="00E87F68" w:rsidRPr="00E857AB" w14:paraId="016309A0" w14:textId="77777777" w:rsidTr="00225257">
        <w:tc>
          <w:tcPr>
            <w:tcW w:w="1479" w:type="dxa"/>
          </w:tcPr>
          <w:p w14:paraId="26EFA1BE" w14:textId="77777777" w:rsidR="00E87F68" w:rsidRPr="00E857AB" w:rsidRDefault="00E87F68" w:rsidP="00995BEA">
            <w:pPr>
              <w:jc w:val="right"/>
              <w:rPr>
                <w:rFonts w:asciiTheme="minorHAnsi" w:hAnsiTheme="minorHAnsi"/>
                <w:bCs/>
                <w:sz w:val="20"/>
              </w:rPr>
            </w:pPr>
            <w:r w:rsidRPr="00E857AB">
              <w:rPr>
                <w:rFonts w:asciiTheme="minorHAnsi" w:hAnsiTheme="minorHAnsi"/>
                <w:bCs/>
                <w:sz w:val="20"/>
              </w:rPr>
              <w:t>01172</w:t>
            </w:r>
          </w:p>
          <w:p w14:paraId="521CB3FD" w14:textId="77777777" w:rsidR="00E87F68" w:rsidRPr="00E857AB" w:rsidRDefault="00E87F68" w:rsidP="00995BEA">
            <w:pPr>
              <w:jc w:val="right"/>
              <w:rPr>
                <w:rFonts w:asciiTheme="minorHAnsi" w:hAnsiTheme="minorHAnsi"/>
                <w:bCs/>
                <w:sz w:val="20"/>
              </w:rPr>
            </w:pPr>
            <w:r w:rsidRPr="00E857AB">
              <w:rPr>
                <w:rFonts w:asciiTheme="minorHAnsi" w:hAnsiTheme="minorHAnsi"/>
                <w:bCs/>
                <w:sz w:val="20"/>
              </w:rPr>
              <w:t>Oats, other</w:t>
            </w:r>
          </w:p>
        </w:tc>
        <w:tc>
          <w:tcPr>
            <w:tcW w:w="7808" w:type="dxa"/>
          </w:tcPr>
          <w:p w14:paraId="3231D311" w14:textId="77777777" w:rsidR="00E87F68" w:rsidRPr="00E857AB" w:rsidRDefault="00E87F68" w:rsidP="00995BEA">
            <w:pPr>
              <w:rPr>
                <w:rFonts w:asciiTheme="minorHAnsi" w:hAnsiTheme="minorHAnsi"/>
                <w:sz w:val="20"/>
              </w:rPr>
            </w:pPr>
            <w:r w:rsidRPr="00E857AB">
              <w:rPr>
                <w:rFonts w:asciiTheme="minorHAnsi" w:hAnsiTheme="minorHAnsi"/>
                <w:sz w:val="20"/>
              </w:rPr>
              <w:t>This subclass includes:</w:t>
            </w:r>
          </w:p>
          <w:p w14:paraId="3C7B0B11" w14:textId="77777777" w:rsidR="00E87F68" w:rsidRPr="00E857AB" w:rsidRDefault="00E87F68" w:rsidP="00995BEA">
            <w:pPr>
              <w:rPr>
                <w:rFonts w:asciiTheme="minorHAnsi" w:hAnsiTheme="minorHAnsi"/>
                <w:sz w:val="20"/>
              </w:rPr>
            </w:pPr>
            <w:r w:rsidRPr="00E857AB">
              <w:rPr>
                <w:rFonts w:asciiTheme="minorHAnsi" w:hAnsiTheme="minorHAnsi"/>
                <w:sz w:val="20"/>
              </w:rPr>
              <w:t xml:space="preserve">- oats, species of </w:t>
            </w:r>
            <w:r w:rsidRPr="00E857AB">
              <w:rPr>
                <w:rFonts w:asciiTheme="minorHAnsi" w:hAnsiTheme="minorHAnsi"/>
                <w:i/>
                <w:iCs/>
                <w:sz w:val="20"/>
              </w:rPr>
              <w:t>Avena</w:t>
            </w:r>
            <w:r w:rsidRPr="00E857AB">
              <w:rPr>
                <w:rFonts w:asciiTheme="minorHAnsi" w:hAnsiTheme="minorHAnsi"/>
                <w:sz w:val="20"/>
              </w:rPr>
              <w:t xml:space="preserve">, mainly </w:t>
            </w:r>
            <w:r w:rsidRPr="00E857AB">
              <w:rPr>
                <w:rFonts w:asciiTheme="minorHAnsi" w:hAnsiTheme="minorHAnsi"/>
                <w:i/>
                <w:iCs/>
                <w:sz w:val="20"/>
              </w:rPr>
              <w:t>A. sativa</w:t>
            </w:r>
          </w:p>
          <w:p w14:paraId="5764677D" w14:textId="77777777" w:rsidR="00E87F68" w:rsidRPr="00E857AB" w:rsidRDefault="00E87F68" w:rsidP="00995BEA">
            <w:pPr>
              <w:rPr>
                <w:rFonts w:asciiTheme="minorHAnsi" w:hAnsiTheme="minorHAnsi"/>
                <w:sz w:val="20"/>
              </w:rPr>
            </w:pPr>
          </w:p>
          <w:p w14:paraId="41E2F7DB" w14:textId="77777777" w:rsidR="00E87F68" w:rsidRPr="00E857AB" w:rsidRDefault="00E87F68" w:rsidP="00995BEA">
            <w:pPr>
              <w:rPr>
                <w:rFonts w:asciiTheme="minorHAnsi" w:hAnsiTheme="minorHAnsi"/>
                <w:sz w:val="20"/>
              </w:rPr>
            </w:pPr>
            <w:r w:rsidRPr="00E857AB">
              <w:rPr>
                <w:rFonts w:asciiTheme="minorHAnsi" w:hAnsiTheme="minorHAnsi"/>
                <w:sz w:val="20"/>
              </w:rPr>
              <w:t>This subclass does not include:</w:t>
            </w:r>
          </w:p>
          <w:p w14:paraId="3B4B7768" w14:textId="77777777" w:rsidR="00E87F68" w:rsidRPr="00E857AB" w:rsidRDefault="00E87F68" w:rsidP="00995BEA">
            <w:pPr>
              <w:rPr>
                <w:rFonts w:asciiTheme="minorHAnsi" w:hAnsiTheme="minorHAnsi"/>
                <w:sz w:val="20"/>
              </w:rPr>
            </w:pPr>
            <w:r w:rsidRPr="00E857AB">
              <w:rPr>
                <w:rFonts w:asciiTheme="minorHAnsi" w:hAnsiTheme="minorHAnsi"/>
                <w:sz w:val="20"/>
              </w:rPr>
              <w:t>- oats grown specifically for seed purposes, cf. 01171</w:t>
            </w:r>
          </w:p>
          <w:p w14:paraId="5930AB5E" w14:textId="77777777" w:rsidR="00E87F68" w:rsidRPr="00E857AB" w:rsidRDefault="00E87F68" w:rsidP="00995BEA">
            <w:pPr>
              <w:rPr>
                <w:rFonts w:asciiTheme="minorHAnsi" w:hAnsiTheme="minorHAnsi"/>
                <w:sz w:val="20"/>
              </w:rPr>
            </w:pPr>
          </w:p>
          <w:p w14:paraId="3B2B2624" w14:textId="77777777" w:rsidR="00E87F68" w:rsidRPr="00E857AB" w:rsidRDefault="00E87F68" w:rsidP="00995BEA">
            <w:pPr>
              <w:rPr>
                <w:rFonts w:asciiTheme="minorHAnsi" w:hAnsiTheme="minorHAnsi"/>
                <w:color w:val="FF0000"/>
                <w:sz w:val="20"/>
              </w:rPr>
            </w:pPr>
            <w:r w:rsidRPr="00E857AB">
              <w:rPr>
                <w:rFonts w:asciiTheme="minorHAnsi" w:hAnsiTheme="minorHAnsi"/>
                <w:color w:val="FF0000"/>
                <w:sz w:val="20"/>
              </w:rPr>
              <w:t>Oats, unmilled</w:t>
            </w:r>
          </w:p>
        </w:tc>
      </w:tr>
      <w:tr w:rsidR="00E87F68" w:rsidRPr="00E857AB" w14:paraId="37D3BB07" w14:textId="77777777" w:rsidTr="00225257">
        <w:tc>
          <w:tcPr>
            <w:tcW w:w="1479" w:type="dxa"/>
          </w:tcPr>
          <w:p w14:paraId="4F74EABC" w14:textId="77777777" w:rsidR="00E87F68" w:rsidRPr="00E857AB" w:rsidRDefault="00E87F68" w:rsidP="00995BEA">
            <w:pPr>
              <w:rPr>
                <w:rFonts w:asciiTheme="minorHAnsi" w:hAnsiTheme="minorHAnsi"/>
                <w:b/>
                <w:sz w:val="20"/>
              </w:rPr>
            </w:pPr>
            <w:r w:rsidRPr="00E857AB">
              <w:rPr>
                <w:rFonts w:asciiTheme="minorHAnsi" w:hAnsiTheme="minorHAnsi"/>
                <w:b/>
                <w:sz w:val="20"/>
              </w:rPr>
              <w:t>HS 2012</w:t>
            </w:r>
          </w:p>
          <w:p w14:paraId="535DFD32" w14:textId="77777777" w:rsidR="00E87F68" w:rsidRPr="00E857AB" w:rsidRDefault="00E87F68" w:rsidP="00995BEA">
            <w:pPr>
              <w:rPr>
                <w:rFonts w:asciiTheme="minorHAnsi" w:hAnsiTheme="minorHAnsi"/>
                <w:b/>
                <w:sz w:val="20"/>
              </w:rPr>
            </w:pPr>
            <w:r w:rsidRPr="00E857AB">
              <w:rPr>
                <w:rFonts w:asciiTheme="minorHAnsi" w:hAnsiTheme="minorHAnsi"/>
                <w:b/>
                <w:sz w:val="20"/>
              </w:rPr>
              <w:t>(1004.10,.90)</w:t>
            </w:r>
          </w:p>
        </w:tc>
        <w:tc>
          <w:tcPr>
            <w:tcW w:w="7808" w:type="dxa"/>
          </w:tcPr>
          <w:p w14:paraId="57C756BB" w14:textId="77777777" w:rsidR="00E87F68" w:rsidRPr="00E857AB" w:rsidRDefault="00E87F6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There are two main kinds of oats: grey (or black) oats and white (or yellow) oats.</w:t>
            </w:r>
          </w:p>
          <w:p w14:paraId="15572F89" w14:textId="77777777" w:rsidR="00E87F68" w:rsidRPr="00E857AB" w:rsidRDefault="00E87F68" w:rsidP="00995BEA">
            <w:pPr>
              <w:widowControl w:val="0"/>
              <w:autoSpaceDE w:val="0"/>
              <w:autoSpaceDN w:val="0"/>
              <w:adjustRightInd w:val="0"/>
              <w:rPr>
                <w:rFonts w:asciiTheme="minorHAnsi" w:hAnsiTheme="minorHAnsi" w:cs="TimesNewRomanPSMT"/>
                <w:bCs/>
                <w:sz w:val="20"/>
              </w:rPr>
            </w:pPr>
          </w:p>
          <w:p w14:paraId="4CC747F3" w14:textId="77777777" w:rsidR="00E87F68" w:rsidRPr="00E857AB" w:rsidRDefault="00E87F6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 xml:space="preserve">This heading covers </w:t>
            </w:r>
            <w:r w:rsidRPr="00E857AB">
              <w:rPr>
                <w:rFonts w:asciiTheme="minorHAnsi" w:hAnsiTheme="minorHAnsi" w:cs="TimesNewRomanPSMT"/>
                <w:bCs/>
                <w:color w:val="FF0000"/>
                <w:sz w:val="20"/>
              </w:rPr>
              <w:t>grains with their husks as well as those which in their natural state have no husk or hull</w:t>
            </w:r>
            <w:r w:rsidRPr="00E857AB">
              <w:rPr>
                <w:rFonts w:asciiTheme="minorHAnsi" w:hAnsiTheme="minorHAnsi" w:cs="TimesNewRomanPSMT"/>
                <w:bCs/>
                <w:sz w:val="20"/>
              </w:rPr>
              <w:t>, provided they have not undergone any process other than threshing or winnowing.</w:t>
            </w:r>
          </w:p>
          <w:p w14:paraId="1420236D" w14:textId="77777777" w:rsidR="00E87F68" w:rsidRPr="00E857AB" w:rsidRDefault="00E87F68" w:rsidP="00995BEA">
            <w:pPr>
              <w:widowControl w:val="0"/>
              <w:autoSpaceDE w:val="0"/>
              <w:autoSpaceDN w:val="0"/>
              <w:adjustRightInd w:val="0"/>
              <w:rPr>
                <w:rFonts w:asciiTheme="minorHAnsi" w:hAnsiTheme="minorHAnsi" w:cs="TimesNewRomanPSMT"/>
                <w:bCs/>
                <w:sz w:val="20"/>
              </w:rPr>
            </w:pPr>
          </w:p>
          <w:p w14:paraId="2FFBC086" w14:textId="77777777" w:rsidR="00E87F68" w:rsidRPr="00E857AB" w:rsidRDefault="00E87F6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The heading also covers oats from which the glume tips may have been removed during normal processing or handling (threshing, transportation, reloading, etc.).</w:t>
            </w:r>
          </w:p>
          <w:p w14:paraId="6815A9CC" w14:textId="77777777" w:rsidR="00E87F68" w:rsidRPr="00E857AB" w:rsidRDefault="00E87F68" w:rsidP="00995BEA">
            <w:pPr>
              <w:widowControl w:val="0"/>
              <w:autoSpaceDE w:val="0"/>
              <w:autoSpaceDN w:val="0"/>
              <w:adjustRightInd w:val="0"/>
              <w:rPr>
                <w:rFonts w:asciiTheme="minorHAnsi" w:hAnsiTheme="minorHAnsi" w:cs="TimesNewRomanPSMT"/>
                <w:bCs/>
                <w:sz w:val="20"/>
              </w:rPr>
            </w:pPr>
          </w:p>
          <w:p w14:paraId="221FDE23" w14:textId="77777777" w:rsidR="00E87F68" w:rsidRPr="00E857AB" w:rsidRDefault="00E87F6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Explanatory Note.</w:t>
            </w:r>
          </w:p>
          <w:p w14:paraId="3B99B530" w14:textId="77777777" w:rsidR="00E87F68" w:rsidRPr="00E857AB" w:rsidRDefault="00E87F6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1004.10</w:t>
            </w:r>
          </w:p>
          <w:p w14:paraId="12C8CF6D" w14:textId="77777777" w:rsidR="00E87F68" w:rsidRPr="00E857AB" w:rsidRDefault="00E87F68" w:rsidP="00995BEA">
            <w:pPr>
              <w:widowControl w:val="0"/>
              <w:autoSpaceDE w:val="0"/>
              <w:autoSpaceDN w:val="0"/>
              <w:adjustRightInd w:val="0"/>
              <w:rPr>
                <w:rFonts w:asciiTheme="minorHAnsi" w:hAnsiTheme="minorHAnsi" w:cs="TimesNewRomanPSMT"/>
                <w:bCs/>
                <w:sz w:val="20"/>
              </w:rPr>
            </w:pPr>
          </w:p>
          <w:p w14:paraId="3CCA4C09" w14:textId="77777777" w:rsidR="00E87F68" w:rsidRPr="00E857AB" w:rsidRDefault="00E87F68"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For the purposes of subheading 1004.10, the term “seed” covers only oats regarded by the competent national authorities as being for sowing.</w:t>
            </w:r>
          </w:p>
        </w:tc>
      </w:tr>
      <w:tr w:rsidR="00E87F68" w:rsidRPr="00E857AB" w14:paraId="2B36FB29" w14:textId="77777777" w:rsidTr="00225257">
        <w:tc>
          <w:tcPr>
            <w:tcW w:w="9287" w:type="dxa"/>
            <w:gridSpan w:val="2"/>
          </w:tcPr>
          <w:p w14:paraId="50BAD981" w14:textId="77777777" w:rsidR="00E87F68" w:rsidRPr="00E857AB" w:rsidRDefault="00E87F68"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E87F68" w:rsidRPr="00E857AB" w14:paraId="6C53A7FE" w14:textId="77777777" w:rsidTr="00225257">
        <w:tc>
          <w:tcPr>
            <w:tcW w:w="9287" w:type="dxa"/>
            <w:gridSpan w:val="2"/>
          </w:tcPr>
          <w:p w14:paraId="774E30CD" w14:textId="77777777" w:rsidR="00E87F68" w:rsidRPr="00E857AB" w:rsidRDefault="00E87F6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cs="TimesNewRomanPSMT"/>
                <w:color w:val="0000FF"/>
                <w:sz w:val="20"/>
              </w:rPr>
              <w:t xml:space="preserve">Oats, species of </w:t>
            </w:r>
            <w:r w:rsidRPr="00E857AB">
              <w:rPr>
                <w:rFonts w:asciiTheme="minorHAnsi" w:hAnsiTheme="minorHAnsi"/>
                <w:bCs/>
                <w:i/>
                <w:iCs/>
                <w:color w:val="0000FF"/>
                <w:sz w:val="20"/>
              </w:rPr>
              <w:t>Avena sativa,</w:t>
            </w:r>
            <w:r w:rsidRPr="00E857AB">
              <w:rPr>
                <w:sz w:val="20"/>
              </w:rPr>
              <w:t xml:space="preserve"> </w:t>
            </w:r>
            <w:r w:rsidRPr="00E857AB">
              <w:rPr>
                <w:rFonts w:asciiTheme="minorHAnsi" w:hAnsiTheme="minorHAnsi"/>
                <w:bCs/>
                <w:color w:val="FF0000"/>
                <w:sz w:val="20"/>
              </w:rPr>
              <w:t>grains with their husks as well as those which in their natural state have no husk or hull,</w:t>
            </w:r>
            <w:r w:rsidRPr="00E857AB">
              <w:rPr>
                <w:color w:val="FF0000"/>
                <w:sz w:val="20"/>
              </w:rPr>
              <w:t xml:space="preserve"> </w:t>
            </w:r>
            <w:r w:rsidRPr="00E857AB">
              <w:rPr>
                <w:rFonts w:asciiTheme="minorHAnsi" w:hAnsiTheme="minorHAnsi"/>
                <w:bCs/>
                <w:color w:val="FF0000"/>
                <w:sz w:val="20"/>
              </w:rPr>
              <w:t>whether or not processed,</w:t>
            </w:r>
            <w:r w:rsidRPr="00E857AB">
              <w:rPr>
                <w:rFonts w:asciiTheme="minorHAnsi" w:hAnsiTheme="minorHAnsi"/>
                <w:bCs/>
                <w:color w:val="0000FF"/>
                <w:sz w:val="20"/>
              </w:rPr>
              <w:t xml:space="preserve"> is plant with open, spreading panicle-bearing large spikelets. </w:t>
            </w:r>
          </w:p>
          <w:p w14:paraId="0DB331AB" w14:textId="77777777" w:rsidR="00E87F68" w:rsidRPr="00E857AB" w:rsidRDefault="00E87F68" w:rsidP="00995BEA">
            <w:pPr>
              <w:widowControl w:val="0"/>
              <w:autoSpaceDE w:val="0"/>
              <w:autoSpaceDN w:val="0"/>
              <w:adjustRightInd w:val="0"/>
              <w:rPr>
                <w:rFonts w:asciiTheme="minorHAnsi" w:hAnsiTheme="minorHAnsi"/>
                <w:bCs/>
                <w:color w:val="FF0000"/>
                <w:sz w:val="20"/>
              </w:rPr>
            </w:pPr>
            <w:r w:rsidRPr="00E857AB">
              <w:rPr>
                <w:rFonts w:asciiTheme="minorHAnsi" w:hAnsiTheme="minorHAnsi"/>
                <w:bCs/>
                <w:color w:val="FF0000"/>
                <w:sz w:val="20"/>
              </w:rPr>
              <w:t>There are two main kinds of oats: grey (or black) oats and white (or yellow) oats.</w:t>
            </w:r>
          </w:p>
          <w:p w14:paraId="2E853714" w14:textId="77777777" w:rsidR="00E87F68" w:rsidRPr="00E857AB" w:rsidRDefault="00E87F68" w:rsidP="00995BEA">
            <w:pPr>
              <w:widowControl w:val="0"/>
              <w:autoSpaceDE w:val="0"/>
              <w:autoSpaceDN w:val="0"/>
              <w:adjustRightInd w:val="0"/>
              <w:rPr>
                <w:rFonts w:asciiTheme="minorHAnsi" w:hAnsiTheme="minorHAnsi"/>
                <w:bCs/>
                <w:color w:val="0000FF"/>
                <w:sz w:val="20"/>
              </w:rPr>
            </w:pPr>
          </w:p>
          <w:p w14:paraId="479EB875" w14:textId="77777777" w:rsidR="00E87F68" w:rsidRPr="00E857AB" w:rsidRDefault="00E87F68" w:rsidP="00995BEA">
            <w:pPr>
              <w:widowControl w:val="0"/>
              <w:autoSpaceDE w:val="0"/>
              <w:autoSpaceDN w:val="0"/>
              <w:adjustRightInd w:val="0"/>
              <w:rPr>
                <w:rFonts w:asciiTheme="minorHAnsi" w:hAnsiTheme="minorHAnsi"/>
                <w:bCs/>
                <w:color w:val="FF0000"/>
                <w:sz w:val="20"/>
              </w:rPr>
            </w:pPr>
            <w:r w:rsidRPr="00E857AB">
              <w:rPr>
                <w:rFonts w:asciiTheme="minorHAnsi" w:hAnsiTheme="minorHAnsi"/>
                <w:bCs/>
                <w:color w:val="0000FF"/>
                <w:sz w:val="20"/>
              </w:rPr>
              <w:t>Used primarily in breakfast foods. Makes excellent fodder for horses.</w:t>
            </w:r>
          </w:p>
          <w:p w14:paraId="2F173134" w14:textId="77777777" w:rsidR="00E87F68" w:rsidRPr="00E857AB" w:rsidRDefault="00E87F68" w:rsidP="00995BEA">
            <w:pPr>
              <w:rPr>
                <w:rFonts w:asciiTheme="minorHAnsi" w:hAnsiTheme="minorHAnsi"/>
                <w:color w:val="FF0000"/>
                <w:sz w:val="20"/>
              </w:rPr>
            </w:pPr>
            <w:r w:rsidRPr="00E857AB">
              <w:rPr>
                <w:rFonts w:asciiTheme="minorHAnsi" w:hAnsiTheme="minorHAnsi"/>
                <w:color w:val="FF0000"/>
                <w:sz w:val="20"/>
              </w:rPr>
              <w:t xml:space="preserve">It includes: </w:t>
            </w:r>
          </w:p>
          <w:p w14:paraId="27C7636C" w14:textId="77777777" w:rsidR="00E87F68" w:rsidRPr="00E857AB" w:rsidRDefault="00E87F68" w:rsidP="00995BEA">
            <w:pPr>
              <w:pStyle w:val="ListParagraph"/>
              <w:tabs>
                <w:tab w:val="left" w:pos="165"/>
              </w:tabs>
              <w:ind w:left="0"/>
              <w:rPr>
                <w:rFonts w:asciiTheme="minorHAnsi" w:hAnsiTheme="minorHAnsi"/>
                <w:color w:val="FF0000"/>
                <w:sz w:val="20"/>
              </w:rPr>
            </w:pPr>
            <w:r w:rsidRPr="00E857AB">
              <w:rPr>
                <w:rFonts w:asciiTheme="minorHAnsi" w:hAnsiTheme="minorHAnsi"/>
                <w:color w:val="FF0000"/>
                <w:sz w:val="20"/>
              </w:rPr>
              <w:t>Oats, unmilled</w:t>
            </w:r>
          </w:p>
          <w:p w14:paraId="273DDD4F" w14:textId="77777777" w:rsidR="00E87F68" w:rsidRPr="00E857AB" w:rsidRDefault="00E87F68" w:rsidP="00995BEA">
            <w:pPr>
              <w:rPr>
                <w:rFonts w:asciiTheme="minorHAnsi" w:hAnsiTheme="minorHAnsi"/>
                <w:color w:val="0000FF"/>
                <w:sz w:val="20"/>
              </w:rPr>
            </w:pPr>
          </w:p>
          <w:p w14:paraId="0B5FE696" w14:textId="77777777" w:rsidR="00E87F68" w:rsidRPr="00E857AB" w:rsidRDefault="00E87F68"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791DB585" w14:textId="77777777" w:rsidR="00E87F68" w:rsidRPr="00E857AB" w:rsidRDefault="00E87F68" w:rsidP="00995BEA">
            <w:pPr>
              <w:pStyle w:val="ListParagraph"/>
              <w:numPr>
                <w:ilvl w:val="0"/>
                <w:numId w:val="5"/>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Oats rolled</w:t>
            </w:r>
            <w:r w:rsidRPr="00E857AB">
              <w:rPr>
                <w:rFonts w:asciiTheme="minorHAnsi" w:hAnsiTheme="minorHAnsi"/>
                <w:color w:val="FF0000"/>
                <w:sz w:val="20"/>
                <w:lang w:eastAsia="zh-CN"/>
              </w:rPr>
              <w:t xml:space="preserve"> (23140.07)</w:t>
            </w:r>
            <w:r w:rsidRPr="00E857AB">
              <w:rPr>
                <w:rFonts w:asciiTheme="minorHAnsi" w:hAnsiTheme="minorHAnsi"/>
                <w:color w:val="0000FF"/>
                <w:sz w:val="20"/>
                <w:lang w:eastAsia="zh-CN"/>
              </w:rPr>
              <w:t>;</w:t>
            </w:r>
          </w:p>
          <w:p w14:paraId="03C9B5E4" w14:textId="77777777" w:rsidR="00E87F68" w:rsidRPr="00E857AB" w:rsidRDefault="00E87F68" w:rsidP="00995BEA">
            <w:pPr>
              <w:rPr>
                <w:rFonts w:asciiTheme="minorHAnsi" w:hAnsiTheme="minorHAnsi"/>
                <w:color w:val="0000FF"/>
                <w:sz w:val="20"/>
                <w:lang w:eastAsia="zh-CN"/>
              </w:rPr>
            </w:pPr>
            <w:r w:rsidRPr="00E857AB">
              <w:rPr>
                <w:rFonts w:asciiTheme="minorHAnsi" w:hAnsiTheme="minorHAnsi"/>
                <w:color w:val="FF0000"/>
                <w:sz w:val="20"/>
                <w:highlight w:val="yellow"/>
                <w:lang w:eastAsia="zh-CN"/>
              </w:rPr>
              <w:t>Nutrient data only: bran of oats</w:t>
            </w:r>
            <w:r w:rsidR="00EF7043" w:rsidRPr="00E857AB">
              <w:rPr>
                <w:rFonts w:asciiTheme="minorHAnsi" w:hAnsiTheme="minorHAnsi"/>
                <w:color w:val="FF0000"/>
                <w:sz w:val="20"/>
                <w:highlight w:val="yellow"/>
                <w:lang w:eastAsia="zh-CN"/>
              </w:rPr>
              <w:t xml:space="preserve"> (39120.06).</w:t>
            </w:r>
          </w:p>
        </w:tc>
      </w:tr>
    </w:tbl>
    <w:p w14:paraId="6060B601" w14:textId="77777777" w:rsidR="00C1773F" w:rsidRPr="00E857AB" w:rsidRDefault="00C1773F" w:rsidP="00995BEA">
      <w:pPr>
        <w:spacing w:after="0" w:line="240" w:lineRule="auto"/>
        <w:jc w:val="center"/>
        <w:rPr>
          <w:sz w:val="20"/>
          <w:szCs w:val="20"/>
        </w:rPr>
      </w:pPr>
    </w:p>
    <w:p w14:paraId="79333294" w14:textId="77777777" w:rsidR="000A6158" w:rsidRPr="00E857AB" w:rsidRDefault="00C1773F" w:rsidP="00995BEA">
      <w:pPr>
        <w:spacing w:after="0" w:line="240" w:lineRule="auto"/>
        <w:jc w:val="center"/>
        <w:rPr>
          <w:sz w:val="20"/>
          <w:szCs w:val="20"/>
        </w:rPr>
      </w:pPr>
      <w:r w:rsidRPr="00E857AB">
        <w:rPr>
          <w:sz w:val="20"/>
          <w:szCs w:val="20"/>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5"/>
        <w:gridCol w:w="7670"/>
      </w:tblGrid>
      <w:tr w:rsidR="000A6158" w:rsidRPr="00E857AB" w14:paraId="4A7A91EB" w14:textId="77777777" w:rsidTr="00225257">
        <w:tc>
          <w:tcPr>
            <w:tcW w:w="9287" w:type="dxa"/>
            <w:gridSpan w:val="2"/>
          </w:tcPr>
          <w:p w14:paraId="3C285F63" w14:textId="77777777" w:rsidR="000A6158" w:rsidRPr="00E857AB" w:rsidRDefault="000A6158"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2517</w:t>
            </w:r>
          </w:p>
          <w:p w14:paraId="73E02A1C" w14:textId="77777777" w:rsidR="000A6158" w:rsidRPr="00E857AB" w:rsidRDefault="000A6158"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Millet and products</w:t>
            </w:r>
          </w:p>
          <w:p w14:paraId="79BC6982" w14:textId="77777777" w:rsidR="000A6158" w:rsidRPr="00E857AB" w:rsidRDefault="000A6158" w:rsidP="00995BEA">
            <w:pPr>
              <w:rPr>
                <w:rFonts w:asciiTheme="minorHAnsi" w:hAnsiTheme="minorHAnsi"/>
                <w:sz w:val="20"/>
                <w:lang w:eastAsia="it-IT"/>
              </w:rPr>
            </w:pPr>
            <w:r w:rsidRPr="00E857AB">
              <w:rPr>
                <w:rFonts w:asciiTheme="minorHAnsi" w:hAnsiTheme="minorHAnsi"/>
                <w:sz w:val="20"/>
                <w:lang w:eastAsia="it-IT"/>
              </w:rPr>
              <w:t xml:space="preserve">Default composition: </w:t>
            </w:r>
          </w:p>
          <w:p w14:paraId="4C288B73" w14:textId="77777777" w:rsidR="000A6158" w:rsidRPr="00E857AB" w:rsidRDefault="000A6158" w:rsidP="00995BEA">
            <w:pPr>
              <w:rPr>
                <w:sz w:val="20"/>
                <w:lang w:eastAsia="it-IT"/>
              </w:rPr>
            </w:pPr>
            <w:r w:rsidRPr="00E857AB">
              <w:rPr>
                <w:rFonts w:asciiTheme="minorHAnsi" w:hAnsiTheme="minorHAnsi"/>
                <w:sz w:val="20"/>
                <w:lang w:eastAsia="it-IT"/>
              </w:rPr>
              <w:t>79 Millet, 80 Flour of Millet; nutrient data only: 81 Bran of Millet</w:t>
            </w:r>
          </w:p>
        </w:tc>
      </w:tr>
      <w:tr w:rsidR="000A6158" w:rsidRPr="00E857AB" w14:paraId="0803B760" w14:textId="77777777" w:rsidTr="00225257">
        <w:tc>
          <w:tcPr>
            <w:tcW w:w="1479" w:type="dxa"/>
          </w:tcPr>
          <w:p w14:paraId="5B3CC7BA" w14:textId="77777777" w:rsidR="000A6158" w:rsidRPr="00E857AB" w:rsidRDefault="000A6158" w:rsidP="00995BEA">
            <w:pPr>
              <w:rPr>
                <w:rFonts w:asciiTheme="minorHAnsi" w:hAnsiTheme="minorHAnsi"/>
                <w:b/>
                <w:color w:val="0000FF"/>
                <w:sz w:val="20"/>
              </w:rPr>
            </w:pPr>
            <w:r w:rsidRPr="00E857AB">
              <w:rPr>
                <w:rFonts w:asciiTheme="minorHAnsi" w:hAnsiTheme="minorHAnsi"/>
                <w:b/>
                <w:color w:val="0000FF"/>
                <w:sz w:val="20"/>
              </w:rPr>
              <w:t>FCL</w:t>
            </w:r>
          </w:p>
          <w:p w14:paraId="45C6FEDD" w14:textId="77777777" w:rsidR="000A6158" w:rsidRPr="00E857AB" w:rsidRDefault="000A6158" w:rsidP="00995BEA">
            <w:pPr>
              <w:rPr>
                <w:rFonts w:asciiTheme="minorHAnsi" w:hAnsiTheme="minorHAnsi"/>
                <w:b/>
                <w:sz w:val="20"/>
              </w:rPr>
            </w:pPr>
            <w:r w:rsidRPr="00E857AB">
              <w:rPr>
                <w:rFonts w:asciiTheme="minorHAnsi" w:hAnsiTheme="minorHAnsi"/>
                <w:b/>
                <w:color w:val="0000FF"/>
                <w:sz w:val="20"/>
              </w:rPr>
              <w:t>(0079)</w:t>
            </w:r>
          </w:p>
        </w:tc>
        <w:tc>
          <w:tcPr>
            <w:tcW w:w="7808" w:type="dxa"/>
          </w:tcPr>
          <w:p w14:paraId="7E2C4B62" w14:textId="77777777" w:rsidR="000A6158" w:rsidRPr="00E857AB" w:rsidRDefault="000A615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Including among all:</w:t>
            </w:r>
          </w:p>
          <w:p w14:paraId="0454EC69" w14:textId="77777777" w:rsidR="000A6158" w:rsidRPr="00E857AB" w:rsidRDefault="000A615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 xml:space="preserve">Echinocloa frumentacea </w:t>
            </w:r>
            <w:r w:rsidRPr="00E857AB">
              <w:rPr>
                <w:rFonts w:asciiTheme="minorHAnsi" w:hAnsiTheme="minorHAnsi"/>
                <w:bCs/>
                <w:color w:val="0000FF"/>
                <w:sz w:val="20"/>
              </w:rPr>
              <w:t>(barnyard or Japanese millet)</w:t>
            </w:r>
          </w:p>
          <w:p w14:paraId="48FE2AB9" w14:textId="77777777" w:rsidR="000A6158" w:rsidRPr="00E857AB" w:rsidRDefault="000A615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i/>
                <w:iCs/>
                <w:color w:val="0000FF"/>
                <w:sz w:val="20"/>
              </w:rPr>
              <w:t xml:space="preserve">Eleusine coracana </w:t>
            </w:r>
            <w:r w:rsidRPr="00E857AB">
              <w:rPr>
                <w:rFonts w:asciiTheme="minorHAnsi" w:hAnsiTheme="minorHAnsi"/>
                <w:bCs/>
                <w:color w:val="0000FF"/>
                <w:sz w:val="20"/>
              </w:rPr>
              <w:t>(ragi, finger or African millet)</w:t>
            </w:r>
          </w:p>
          <w:p w14:paraId="59B9C5FC" w14:textId="77777777" w:rsidR="000A6158" w:rsidRPr="00E857AB" w:rsidRDefault="000A615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 xml:space="preserve">Panicum miliaceum </w:t>
            </w:r>
            <w:r w:rsidRPr="00E857AB">
              <w:rPr>
                <w:rFonts w:asciiTheme="minorHAnsi" w:hAnsiTheme="minorHAnsi"/>
                <w:bCs/>
                <w:color w:val="0000FF"/>
                <w:sz w:val="20"/>
              </w:rPr>
              <w:t>(common, golden or proso millet)</w:t>
            </w:r>
          </w:p>
          <w:p w14:paraId="46ED3907" w14:textId="77777777" w:rsidR="000A6158" w:rsidRPr="00E857AB" w:rsidRDefault="000A615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 xml:space="preserve">Paspalum scrobiculatum </w:t>
            </w:r>
            <w:r w:rsidRPr="00E857AB">
              <w:rPr>
                <w:rFonts w:asciiTheme="minorHAnsi" w:hAnsiTheme="minorHAnsi"/>
                <w:bCs/>
                <w:color w:val="0000FF"/>
                <w:sz w:val="20"/>
              </w:rPr>
              <w:t>(koda or ditch millet)</w:t>
            </w:r>
          </w:p>
          <w:p w14:paraId="15B18B46" w14:textId="77777777" w:rsidR="000A6158" w:rsidRPr="00E857AB" w:rsidRDefault="000A615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 xml:space="preserve">Pennisetum glaucum </w:t>
            </w:r>
            <w:r w:rsidRPr="00E857AB">
              <w:rPr>
                <w:rFonts w:asciiTheme="minorHAnsi" w:hAnsiTheme="minorHAnsi"/>
                <w:bCs/>
                <w:color w:val="0000FF"/>
                <w:sz w:val="20"/>
              </w:rPr>
              <w:t>(pearl or cattail millet)</w:t>
            </w:r>
          </w:p>
          <w:p w14:paraId="5738CC14" w14:textId="77777777" w:rsidR="000A6158" w:rsidRPr="00E857AB" w:rsidRDefault="000A615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i/>
                <w:iCs/>
                <w:color w:val="0000FF"/>
                <w:sz w:val="20"/>
              </w:rPr>
              <w:t xml:space="preserve">Setaria italic </w:t>
            </w:r>
            <w:r w:rsidRPr="00E857AB">
              <w:rPr>
                <w:rFonts w:asciiTheme="minorHAnsi" w:hAnsiTheme="minorHAnsi"/>
                <w:bCs/>
                <w:color w:val="0000FF"/>
                <w:sz w:val="20"/>
              </w:rPr>
              <w:t xml:space="preserve">(foxtail millet) </w:t>
            </w:r>
          </w:p>
          <w:p w14:paraId="38F9F854" w14:textId="77777777" w:rsidR="000A6158" w:rsidRPr="00E857AB" w:rsidRDefault="000A6158" w:rsidP="00995BEA">
            <w:pPr>
              <w:widowControl w:val="0"/>
              <w:autoSpaceDE w:val="0"/>
              <w:autoSpaceDN w:val="0"/>
              <w:adjustRightInd w:val="0"/>
              <w:rPr>
                <w:rFonts w:asciiTheme="minorHAnsi" w:hAnsiTheme="minorHAnsi"/>
                <w:bCs/>
                <w:color w:val="0000FF"/>
                <w:sz w:val="20"/>
              </w:rPr>
            </w:pPr>
          </w:p>
          <w:p w14:paraId="68B878EB" w14:textId="77777777" w:rsidR="000A6158" w:rsidRPr="00E857AB" w:rsidRDefault="000A615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Small-grained cereals that include a large number of different botanical species. Originated by the domestication of wild African grasses in the Nile valley and the Sahel zone, millets were subsequently taken to China and India. These cereals tolerate arid conditions and possess a small, highly nutritious grain that stores well. Used locally, both as a food and as a livestock feed. In all areas where they are cultivated, millets are used in traditional beer brewing. Also used as a feed for birds. It does not include Teff (Eragrostis abyssinica) cf. 0108.</w:t>
            </w:r>
          </w:p>
        </w:tc>
      </w:tr>
      <w:tr w:rsidR="000A6158" w:rsidRPr="00E857AB" w14:paraId="5AE52E86" w14:textId="77777777" w:rsidTr="00225257">
        <w:tc>
          <w:tcPr>
            <w:tcW w:w="1479" w:type="dxa"/>
          </w:tcPr>
          <w:p w14:paraId="119E95D9" w14:textId="34950AEF" w:rsidR="000A6158" w:rsidRPr="00E857AB" w:rsidRDefault="00004D0A" w:rsidP="00995BEA">
            <w:pPr>
              <w:rPr>
                <w:rFonts w:asciiTheme="minorHAnsi" w:hAnsiTheme="minorHAnsi"/>
                <w:b/>
                <w:sz w:val="20"/>
              </w:rPr>
            </w:pPr>
            <w:r>
              <w:rPr>
                <w:rFonts w:asciiTheme="minorHAnsi" w:hAnsiTheme="minorHAnsi"/>
                <w:b/>
                <w:sz w:val="20"/>
              </w:rPr>
              <w:t>CPC Ver.2.1</w:t>
            </w:r>
          </w:p>
          <w:p w14:paraId="0BE7739C" w14:textId="77777777" w:rsidR="000A6158" w:rsidRPr="00E857AB" w:rsidRDefault="000A6158" w:rsidP="00995BEA">
            <w:pPr>
              <w:rPr>
                <w:rFonts w:asciiTheme="minorHAnsi" w:hAnsiTheme="minorHAnsi"/>
                <w:b/>
                <w:color w:val="0000FF"/>
                <w:sz w:val="20"/>
              </w:rPr>
            </w:pPr>
            <w:r w:rsidRPr="00E857AB">
              <w:rPr>
                <w:rFonts w:asciiTheme="minorHAnsi" w:hAnsiTheme="minorHAnsi"/>
                <w:b/>
                <w:sz w:val="20"/>
              </w:rPr>
              <w:t>(0118)</w:t>
            </w:r>
          </w:p>
        </w:tc>
        <w:tc>
          <w:tcPr>
            <w:tcW w:w="7808" w:type="dxa"/>
          </w:tcPr>
          <w:p w14:paraId="494AEFFA" w14:textId="77777777" w:rsidR="000A6158" w:rsidRPr="00E857AB" w:rsidRDefault="000A6158" w:rsidP="00995BEA">
            <w:pPr>
              <w:rPr>
                <w:rFonts w:asciiTheme="minorHAnsi" w:hAnsiTheme="minorHAnsi"/>
                <w:sz w:val="20"/>
              </w:rPr>
            </w:pPr>
            <w:r w:rsidRPr="00E857AB">
              <w:rPr>
                <w:rFonts w:asciiTheme="minorHAnsi" w:hAnsiTheme="minorHAnsi" w:cs="TimesNewRomanPSMT"/>
                <w:b/>
                <w:color w:val="FF0000"/>
                <w:sz w:val="20"/>
              </w:rPr>
              <w:t>none</w:t>
            </w:r>
          </w:p>
        </w:tc>
      </w:tr>
      <w:tr w:rsidR="000A6158" w:rsidRPr="00E857AB" w14:paraId="5B842030" w14:textId="77777777" w:rsidTr="00225257">
        <w:trPr>
          <w:trHeight w:val="832"/>
        </w:trPr>
        <w:tc>
          <w:tcPr>
            <w:tcW w:w="1479" w:type="dxa"/>
          </w:tcPr>
          <w:p w14:paraId="2536A951" w14:textId="77777777" w:rsidR="000A6158" w:rsidRPr="00E857AB" w:rsidRDefault="000A6158" w:rsidP="00995BEA">
            <w:pPr>
              <w:jc w:val="right"/>
              <w:rPr>
                <w:rFonts w:asciiTheme="minorHAnsi" w:hAnsiTheme="minorHAnsi"/>
                <w:bCs/>
                <w:sz w:val="20"/>
              </w:rPr>
            </w:pPr>
            <w:r w:rsidRPr="00E857AB">
              <w:rPr>
                <w:rFonts w:asciiTheme="minorHAnsi" w:hAnsiTheme="minorHAnsi"/>
                <w:bCs/>
                <w:sz w:val="20"/>
              </w:rPr>
              <w:t>01181</w:t>
            </w:r>
          </w:p>
          <w:p w14:paraId="3D0A4BB6" w14:textId="77777777" w:rsidR="000A6158" w:rsidRPr="00E857AB" w:rsidRDefault="000A6158" w:rsidP="00995BEA">
            <w:pPr>
              <w:jc w:val="right"/>
              <w:rPr>
                <w:rFonts w:asciiTheme="minorHAnsi" w:hAnsiTheme="minorHAnsi"/>
                <w:bCs/>
                <w:sz w:val="20"/>
              </w:rPr>
            </w:pPr>
            <w:r w:rsidRPr="00E857AB">
              <w:rPr>
                <w:rFonts w:asciiTheme="minorHAnsi" w:hAnsiTheme="minorHAnsi"/>
                <w:bCs/>
                <w:sz w:val="20"/>
              </w:rPr>
              <w:t>Millet, seed</w:t>
            </w:r>
          </w:p>
        </w:tc>
        <w:tc>
          <w:tcPr>
            <w:tcW w:w="7808" w:type="dxa"/>
          </w:tcPr>
          <w:p w14:paraId="4F07634D" w14:textId="77777777" w:rsidR="000A6158" w:rsidRPr="00E857AB" w:rsidRDefault="000A6158" w:rsidP="00995BEA">
            <w:pPr>
              <w:rPr>
                <w:rFonts w:asciiTheme="minorHAnsi" w:hAnsiTheme="minorHAnsi"/>
                <w:sz w:val="20"/>
                <w:lang w:eastAsia="zh-CN"/>
              </w:rPr>
            </w:pPr>
            <w:r w:rsidRPr="00E857AB">
              <w:rPr>
                <w:rFonts w:asciiTheme="minorHAnsi" w:hAnsiTheme="minorHAnsi"/>
                <w:sz w:val="20"/>
                <w:lang w:eastAsia="zh-CN"/>
              </w:rPr>
              <w:t>This subclass includes:</w:t>
            </w:r>
          </w:p>
          <w:p w14:paraId="6979672C" w14:textId="77777777" w:rsidR="000A6158" w:rsidRPr="00E857AB" w:rsidRDefault="000A6158" w:rsidP="00995BEA">
            <w:pPr>
              <w:rPr>
                <w:rFonts w:asciiTheme="minorHAnsi" w:hAnsiTheme="minorHAnsi"/>
                <w:color w:val="FF0000"/>
                <w:sz w:val="20"/>
                <w:lang w:eastAsia="zh-CN"/>
              </w:rPr>
            </w:pPr>
            <w:r w:rsidRPr="00E857AB">
              <w:rPr>
                <w:rFonts w:asciiTheme="minorHAnsi" w:hAnsiTheme="minorHAnsi"/>
                <w:sz w:val="20"/>
                <w:lang w:eastAsia="zh-CN"/>
              </w:rPr>
              <w:t xml:space="preserve">- millet, inter alia </w:t>
            </w:r>
            <w:r w:rsidRPr="00E857AB">
              <w:rPr>
                <w:rFonts w:asciiTheme="minorHAnsi" w:hAnsiTheme="minorHAnsi"/>
                <w:i/>
                <w:iCs/>
                <w:sz w:val="20"/>
                <w:lang w:eastAsia="zh-CN"/>
              </w:rPr>
              <w:t>Echinochloa frumentacea, Eleusine coracana, Eragrostis abyssinica, Panicum miliaceum, Paspalum scrobiculatum, Pennisetum glaucum and Setaria italica</w:t>
            </w:r>
            <w:r w:rsidRPr="00E857AB">
              <w:rPr>
                <w:rFonts w:asciiTheme="minorHAnsi" w:hAnsiTheme="minorHAnsi"/>
                <w:sz w:val="20"/>
                <w:lang w:eastAsia="zh-CN"/>
              </w:rPr>
              <w:t xml:space="preserve">, </w:t>
            </w:r>
            <w:r w:rsidRPr="00E857AB">
              <w:rPr>
                <w:rFonts w:asciiTheme="minorHAnsi" w:hAnsiTheme="minorHAnsi"/>
                <w:color w:val="FF0000"/>
                <w:sz w:val="20"/>
                <w:lang w:eastAsia="zh-CN"/>
              </w:rPr>
              <w:t xml:space="preserve">with many different local names, </w:t>
            </w:r>
            <w:r w:rsidRPr="00E857AB">
              <w:rPr>
                <w:rFonts w:asciiTheme="minorHAnsi" w:hAnsiTheme="minorHAnsi"/>
                <w:sz w:val="20"/>
                <w:lang w:eastAsia="zh-CN"/>
              </w:rPr>
              <w:t xml:space="preserve">grown specifically for seed purposes, </w:t>
            </w:r>
            <w:r w:rsidRPr="00E857AB">
              <w:rPr>
                <w:rFonts w:asciiTheme="minorHAnsi" w:hAnsiTheme="minorHAnsi"/>
                <w:color w:val="FF0000"/>
                <w:sz w:val="20"/>
                <w:lang w:eastAsia="zh-CN"/>
              </w:rPr>
              <w:t>whether or not processed</w:t>
            </w:r>
          </w:p>
          <w:p w14:paraId="7177F9E5" w14:textId="77777777" w:rsidR="000A6158" w:rsidRPr="00E857AB" w:rsidRDefault="000A6158" w:rsidP="00995BEA">
            <w:pPr>
              <w:rPr>
                <w:rFonts w:asciiTheme="minorHAnsi" w:hAnsiTheme="minorHAnsi"/>
                <w:sz w:val="20"/>
                <w:lang w:eastAsia="zh-CN"/>
              </w:rPr>
            </w:pPr>
          </w:p>
          <w:p w14:paraId="22BAAA26" w14:textId="77777777" w:rsidR="000A6158" w:rsidRPr="00E857AB" w:rsidRDefault="000A6158" w:rsidP="00995BEA">
            <w:pPr>
              <w:rPr>
                <w:rFonts w:asciiTheme="minorHAnsi" w:hAnsiTheme="minorHAnsi"/>
                <w:sz w:val="20"/>
                <w:lang w:eastAsia="zh-CN"/>
              </w:rPr>
            </w:pPr>
            <w:r w:rsidRPr="00E857AB">
              <w:rPr>
                <w:rFonts w:asciiTheme="minorHAnsi" w:hAnsiTheme="minorHAnsi"/>
                <w:sz w:val="20"/>
                <w:lang w:eastAsia="zh-CN"/>
              </w:rPr>
              <w:t>This subclass does not include:</w:t>
            </w:r>
          </w:p>
          <w:p w14:paraId="6E1E3344" w14:textId="77777777" w:rsidR="000A6158" w:rsidRPr="00E857AB" w:rsidRDefault="000A6158" w:rsidP="00995BEA">
            <w:pPr>
              <w:rPr>
                <w:rFonts w:asciiTheme="minorHAnsi" w:hAnsiTheme="minorHAnsi"/>
                <w:sz w:val="20"/>
                <w:lang w:eastAsia="zh-CN"/>
              </w:rPr>
            </w:pPr>
            <w:r w:rsidRPr="00E857AB">
              <w:rPr>
                <w:rFonts w:asciiTheme="minorHAnsi" w:hAnsiTheme="minorHAnsi"/>
                <w:sz w:val="20"/>
                <w:lang w:eastAsia="zh-CN"/>
              </w:rPr>
              <w:t>- millet not grown specifically for seed purposes, cf. 01182</w:t>
            </w:r>
          </w:p>
          <w:p w14:paraId="17A1B224" w14:textId="77777777" w:rsidR="000A6158" w:rsidRPr="00E857AB" w:rsidRDefault="000A6158" w:rsidP="00995BEA">
            <w:pPr>
              <w:rPr>
                <w:rFonts w:asciiTheme="minorHAnsi" w:hAnsiTheme="minorHAnsi"/>
                <w:sz w:val="20"/>
                <w:lang w:eastAsia="zh-CN"/>
              </w:rPr>
            </w:pPr>
          </w:p>
          <w:p w14:paraId="313BBB10" w14:textId="77777777" w:rsidR="000A6158" w:rsidRPr="00E857AB" w:rsidRDefault="000A6158" w:rsidP="00995BEA">
            <w:pPr>
              <w:rPr>
                <w:rFonts w:asciiTheme="minorHAnsi" w:hAnsiTheme="minorHAnsi"/>
                <w:color w:val="FF0000"/>
                <w:sz w:val="20"/>
                <w:lang w:eastAsia="zh-CN"/>
              </w:rPr>
            </w:pPr>
            <w:r w:rsidRPr="00E857AB">
              <w:rPr>
                <w:rFonts w:asciiTheme="minorHAnsi" w:hAnsiTheme="minorHAnsi"/>
                <w:color w:val="FF0000"/>
                <w:sz w:val="20"/>
                <w:lang w:eastAsia="zh-CN"/>
              </w:rPr>
              <w:t>Millet, seed (excl. Indian and large African millet)</w:t>
            </w:r>
          </w:p>
        </w:tc>
      </w:tr>
      <w:tr w:rsidR="000A6158" w:rsidRPr="00E857AB" w14:paraId="7F715B0A" w14:textId="77777777" w:rsidTr="00225257">
        <w:tc>
          <w:tcPr>
            <w:tcW w:w="1479" w:type="dxa"/>
          </w:tcPr>
          <w:p w14:paraId="76D3C74C" w14:textId="77777777" w:rsidR="000A6158" w:rsidRPr="00E857AB" w:rsidRDefault="000A6158" w:rsidP="00995BEA">
            <w:pPr>
              <w:jc w:val="right"/>
              <w:rPr>
                <w:rFonts w:asciiTheme="minorHAnsi" w:hAnsiTheme="minorHAnsi"/>
                <w:bCs/>
                <w:sz w:val="20"/>
              </w:rPr>
            </w:pPr>
            <w:r w:rsidRPr="00E857AB">
              <w:rPr>
                <w:rFonts w:asciiTheme="minorHAnsi" w:hAnsiTheme="minorHAnsi"/>
                <w:bCs/>
                <w:sz w:val="20"/>
              </w:rPr>
              <w:t>01182</w:t>
            </w:r>
          </w:p>
          <w:p w14:paraId="3591A419" w14:textId="77777777" w:rsidR="000A6158" w:rsidRPr="00E857AB" w:rsidRDefault="000A6158" w:rsidP="00995BEA">
            <w:pPr>
              <w:jc w:val="right"/>
              <w:rPr>
                <w:rFonts w:asciiTheme="minorHAnsi" w:hAnsiTheme="minorHAnsi"/>
                <w:bCs/>
                <w:sz w:val="20"/>
              </w:rPr>
            </w:pPr>
            <w:r w:rsidRPr="00E857AB">
              <w:rPr>
                <w:rFonts w:asciiTheme="minorHAnsi" w:hAnsiTheme="minorHAnsi"/>
                <w:bCs/>
                <w:sz w:val="20"/>
              </w:rPr>
              <w:t>Millet, other</w:t>
            </w:r>
          </w:p>
        </w:tc>
        <w:tc>
          <w:tcPr>
            <w:tcW w:w="7808" w:type="dxa"/>
          </w:tcPr>
          <w:p w14:paraId="2F5125BB" w14:textId="77777777" w:rsidR="000A6158" w:rsidRPr="00E857AB" w:rsidRDefault="000A6158" w:rsidP="00995BEA">
            <w:pPr>
              <w:rPr>
                <w:rFonts w:asciiTheme="minorHAnsi" w:hAnsiTheme="minorHAnsi"/>
                <w:sz w:val="20"/>
              </w:rPr>
            </w:pPr>
            <w:r w:rsidRPr="00E857AB">
              <w:rPr>
                <w:rFonts w:asciiTheme="minorHAnsi" w:hAnsiTheme="minorHAnsi"/>
                <w:sz w:val="20"/>
              </w:rPr>
              <w:t>This subclass includes:</w:t>
            </w:r>
          </w:p>
          <w:p w14:paraId="572137D2" w14:textId="77777777" w:rsidR="000A6158" w:rsidRPr="00E857AB" w:rsidRDefault="000A6158" w:rsidP="00995BEA">
            <w:pPr>
              <w:rPr>
                <w:rFonts w:asciiTheme="minorHAnsi" w:hAnsiTheme="minorHAnsi"/>
                <w:sz w:val="20"/>
              </w:rPr>
            </w:pPr>
            <w:r w:rsidRPr="00E857AB">
              <w:rPr>
                <w:rFonts w:asciiTheme="minorHAnsi" w:hAnsiTheme="minorHAnsi"/>
                <w:sz w:val="20"/>
              </w:rPr>
              <w:t>- millet, inter alia Echinochloa frumentacea, Eleusine coracana, Eragrostis abyssinica, Panicum miliaceum, Paspalum scrobiculatum, Pennisetum glaucum and Setaria italica, with many different local names</w:t>
            </w:r>
          </w:p>
          <w:p w14:paraId="306758AB" w14:textId="77777777" w:rsidR="000A6158" w:rsidRPr="00E857AB" w:rsidRDefault="000A6158" w:rsidP="00995BEA">
            <w:pPr>
              <w:rPr>
                <w:rFonts w:asciiTheme="minorHAnsi" w:hAnsiTheme="minorHAnsi"/>
                <w:sz w:val="20"/>
              </w:rPr>
            </w:pPr>
          </w:p>
          <w:p w14:paraId="07C168BF" w14:textId="77777777" w:rsidR="000A6158" w:rsidRPr="00E857AB" w:rsidRDefault="000A6158" w:rsidP="00995BEA">
            <w:pPr>
              <w:rPr>
                <w:rFonts w:asciiTheme="minorHAnsi" w:hAnsiTheme="minorHAnsi"/>
                <w:sz w:val="20"/>
              </w:rPr>
            </w:pPr>
            <w:r w:rsidRPr="00E857AB">
              <w:rPr>
                <w:rFonts w:asciiTheme="minorHAnsi" w:hAnsiTheme="minorHAnsi"/>
                <w:sz w:val="20"/>
              </w:rPr>
              <w:t>This subclass does not include:</w:t>
            </w:r>
          </w:p>
          <w:p w14:paraId="21DC2BF3" w14:textId="77777777" w:rsidR="000A6158" w:rsidRPr="00E857AB" w:rsidRDefault="000A6158" w:rsidP="00995BEA">
            <w:pPr>
              <w:rPr>
                <w:rFonts w:asciiTheme="minorHAnsi" w:hAnsiTheme="minorHAnsi"/>
                <w:sz w:val="20"/>
              </w:rPr>
            </w:pPr>
            <w:r w:rsidRPr="00E857AB">
              <w:rPr>
                <w:rFonts w:asciiTheme="minorHAnsi" w:hAnsiTheme="minorHAnsi"/>
                <w:sz w:val="20"/>
              </w:rPr>
              <w:t>- any of the above mentioned items when grown specifically for seed purposes, cf. 01181</w:t>
            </w:r>
          </w:p>
          <w:p w14:paraId="168EC479" w14:textId="77777777" w:rsidR="0076184B" w:rsidRPr="00E857AB" w:rsidRDefault="0076184B" w:rsidP="00995BEA">
            <w:pPr>
              <w:rPr>
                <w:rFonts w:asciiTheme="minorHAnsi" w:hAnsiTheme="minorHAnsi"/>
                <w:sz w:val="20"/>
              </w:rPr>
            </w:pPr>
          </w:p>
          <w:p w14:paraId="7E141C76" w14:textId="77777777" w:rsidR="0076184B" w:rsidRPr="00E857AB" w:rsidRDefault="0076184B" w:rsidP="00995BEA">
            <w:pPr>
              <w:rPr>
                <w:rFonts w:asciiTheme="minorHAnsi" w:hAnsiTheme="minorHAnsi"/>
                <w:sz w:val="20"/>
              </w:rPr>
            </w:pPr>
            <w:r w:rsidRPr="00E857AB">
              <w:rPr>
                <w:rFonts w:asciiTheme="minorHAnsi" w:hAnsiTheme="minorHAnsi"/>
                <w:sz w:val="20"/>
              </w:rPr>
              <w:t>01182</w:t>
            </w:r>
            <w:r w:rsidRPr="00E857AB">
              <w:rPr>
                <w:rFonts w:asciiTheme="minorHAnsi" w:hAnsiTheme="minorHAnsi"/>
                <w:sz w:val="20"/>
              </w:rPr>
              <w:tab/>
              <w:t>Coracan, unmilled</w:t>
            </w:r>
            <w:r w:rsidRPr="00E857AB">
              <w:rPr>
                <w:rFonts w:asciiTheme="minorHAnsi" w:hAnsiTheme="minorHAnsi"/>
                <w:sz w:val="20"/>
              </w:rPr>
              <w:tab/>
              <w:t xml:space="preserve"> </w:t>
            </w:r>
          </w:p>
          <w:p w14:paraId="6494D825" w14:textId="77777777" w:rsidR="0076184B" w:rsidRPr="00E857AB" w:rsidRDefault="0076184B" w:rsidP="00995BEA">
            <w:pPr>
              <w:rPr>
                <w:rFonts w:asciiTheme="minorHAnsi" w:hAnsiTheme="minorHAnsi"/>
                <w:sz w:val="20"/>
              </w:rPr>
            </w:pPr>
            <w:r w:rsidRPr="00E857AB">
              <w:rPr>
                <w:rFonts w:asciiTheme="minorHAnsi" w:hAnsiTheme="minorHAnsi"/>
                <w:sz w:val="20"/>
              </w:rPr>
              <w:t>01182</w:t>
            </w:r>
            <w:r w:rsidRPr="00E857AB">
              <w:rPr>
                <w:rFonts w:asciiTheme="minorHAnsi" w:hAnsiTheme="minorHAnsi"/>
                <w:sz w:val="20"/>
              </w:rPr>
              <w:tab/>
              <w:t>Millet (excl. Indian and large African millet), unmilled</w:t>
            </w:r>
            <w:r w:rsidRPr="00E857AB">
              <w:rPr>
                <w:rFonts w:asciiTheme="minorHAnsi" w:hAnsiTheme="minorHAnsi"/>
                <w:sz w:val="20"/>
              </w:rPr>
              <w:tab/>
              <w:t xml:space="preserve"> </w:t>
            </w:r>
          </w:p>
          <w:p w14:paraId="3D34F841" w14:textId="77777777" w:rsidR="0076184B" w:rsidRPr="00E857AB" w:rsidRDefault="0076184B" w:rsidP="00995BEA">
            <w:pPr>
              <w:rPr>
                <w:rFonts w:asciiTheme="minorHAnsi" w:hAnsiTheme="minorHAnsi"/>
                <w:sz w:val="20"/>
              </w:rPr>
            </w:pPr>
            <w:r w:rsidRPr="00E857AB">
              <w:rPr>
                <w:rFonts w:asciiTheme="minorHAnsi" w:hAnsiTheme="minorHAnsi"/>
                <w:sz w:val="20"/>
              </w:rPr>
              <w:t>01182</w:t>
            </w:r>
            <w:r w:rsidRPr="00E857AB">
              <w:rPr>
                <w:rFonts w:asciiTheme="minorHAnsi" w:hAnsiTheme="minorHAnsi"/>
                <w:sz w:val="20"/>
              </w:rPr>
              <w:tab/>
              <w:t>Millet, Indian, unmilled</w:t>
            </w:r>
            <w:r w:rsidRPr="00E857AB">
              <w:rPr>
                <w:rFonts w:asciiTheme="minorHAnsi" w:hAnsiTheme="minorHAnsi"/>
                <w:sz w:val="20"/>
              </w:rPr>
              <w:tab/>
              <w:t xml:space="preserve"> </w:t>
            </w:r>
          </w:p>
          <w:p w14:paraId="3424B646" w14:textId="77777777" w:rsidR="0076184B" w:rsidRPr="00E857AB" w:rsidRDefault="0076184B" w:rsidP="00995BEA">
            <w:pPr>
              <w:rPr>
                <w:rFonts w:asciiTheme="minorHAnsi" w:hAnsiTheme="minorHAnsi"/>
                <w:color w:val="FF0000"/>
                <w:sz w:val="20"/>
              </w:rPr>
            </w:pPr>
            <w:r w:rsidRPr="00E857AB">
              <w:rPr>
                <w:rFonts w:asciiTheme="minorHAnsi" w:hAnsiTheme="minorHAnsi"/>
                <w:sz w:val="20"/>
              </w:rPr>
              <w:t>01182</w:t>
            </w:r>
            <w:r w:rsidRPr="00E857AB">
              <w:rPr>
                <w:rFonts w:asciiTheme="minorHAnsi" w:hAnsiTheme="minorHAnsi"/>
                <w:sz w:val="20"/>
              </w:rPr>
              <w:tab/>
              <w:t>Millet, large African, unmilled</w:t>
            </w:r>
          </w:p>
        </w:tc>
      </w:tr>
      <w:tr w:rsidR="000A6158" w:rsidRPr="00E857AB" w14:paraId="055D5BE3" w14:textId="77777777" w:rsidTr="00225257">
        <w:tc>
          <w:tcPr>
            <w:tcW w:w="1479" w:type="dxa"/>
          </w:tcPr>
          <w:p w14:paraId="3ABE9701" w14:textId="77777777" w:rsidR="000A6158" w:rsidRPr="00E857AB" w:rsidRDefault="000A6158" w:rsidP="00995BEA">
            <w:pPr>
              <w:rPr>
                <w:rFonts w:asciiTheme="minorHAnsi" w:hAnsiTheme="minorHAnsi"/>
                <w:b/>
                <w:sz w:val="20"/>
              </w:rPr>
            </w:pPr>
            <w:r w:rsidRPr="00E857AB">
              <w:rPr>
                <w:rFonts w:asciiTheme="minorHAnsi" w:hAnsiTheme="minorHAnsi"/>
                <w:b/>
                <w:sz w:val="20"/>
              </w:rPr>
              <w:t>HS 2012</w:t>
            </w:r>
          </w:p>
          <w:p w14:paraId="3CB3CB51" w14:textId="77777777" w:rsidR="000A6158" w:rsidRPr="00E857AB" w:rsidRDefault="000A6158" w:rsidP="00995BEA">
            <w:pPr>
              <w:rPr>
                <w:rFonts w:asciiTheme="minorHAnsi" w:hAnsiTheme="minorHAnsi"/>
                <w:b/>
                <w:sz w:val="20"/>
              </w:rPr>
            </w:pPr>
            <w:r w:rsidRPr="00E857AB">
              <w:rPr>
                <w:rFonts w:asciiTheme="minorHAnsi" w:hAnsiTheme="minorHAnsi"/>
                <w:b/>
                <w:sz w:val="20"/>
              </w:rPr>
              <w:t>(</w:t>
            </w:r>
            <w:r w:rsidR="00A23E1A" w:rsidRPr="00E857AB">
              <w:rPr>
                <w:rFonts w:asciiTheme="minorHAnsi" w:hAnsiTheme="minorHAnsi"/>
                <w:b/>
                <w:sz w:val="20"/>
              </w:rPr>
              <w:t>1008.21;.22</w:t>
            </w:r>
            <w:r w:rsidRPr="00E857AB">
              <w:rPr>
                <w:rFonts w:asciiTheme="minorHAnsi" w:hAnsiTheme="minorHAnsi"/>
                <w:b/>
                <w:sz w:val="20"/>
              </w:rPr>
              <w:t>)</w:t>
            </w:r>
          </w:p>
        </w:tc>
        <w:tc>
          <w:tcPr>
            <w:tcW w:w="7808" w:type="dxa"/>
          </w:tcPr>
          <w:p w14:paraId="588BC6FA" w14:textId="77777777" w:rsidR="000A6158" w:rsidRPr="00E857AB" w:rsidRDefault="00A23E1A"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(2)   Millet, a round grain, pale</w:t>
            </w:r>
            <w:r w:rsidRPr="00E857AB">
              <w:rPr>
                <w:rFonts w:ascii="MS Gothic" w:eastAsia="MS Gothic" w:hAnsi="MS Gothic" w:cs="MS Gothic"/>
                <w:bCs/>
                <w:sz w:val="20"/>
              </w:rPr>
              <w:t>‑</w:t>
            </w:r>
            <w:r w:rsidRPr="00E857AB">
              <w:rPr>
                <w:rFonts w:asciiTheme="minorHAnsi" w:hAnsiTheme="minorHAnsi" w:cs="TimesNewRomanPSMT"/>
                <w:bCs/>
                <w:sz w:val="20"/>
              </w:rPr>
              <w:t>yellow in colour. It includes the following species : Setaria spp.,Pennisetum spp., Echinochloa spp., Eleusine spp. (including Eleusine coracana (Coracan)), Panicum spp., Digitaria sanguinalis and Eragrostis tef.</w:t>
            </w:r>
          </w:p>
        </w:tc>
      </w:tr>
      <w:tr w:rsidR="000A6158" w:rsidRPr="00E857AB" w14:paraId="6FA9D5EC" w14:textId="77777777" w:rsidTr="00225257">
        <w:tc>
          <w:tcPr>
            <w:tcW w:w="9287" w:type="dxa"/>
            <w:gridSpan w:val="2"/>
          </w:tcPr>
          <w:p w14:paraId="699AB8A1" w14:textId="77777777" w:rsidR="000A6158" w:rsidRPr="00E857AB" w:rsidRDefault="000A6158"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0A6158" w:rsidRPr="00E857AB" w14:paraId="7707CE81" w14:textId="77777777" w:rsidTr="00225257">
        <w:tc>
          <w:tcPr>
            <w:tcW w:w="9287" w:type="dxa"/>
            <w:gridSpan w:val="2"/>
          </w:tcPr>
          <w:p w14:paraId="6180ABFA" w14:textId="77777777" w:rsidR="000A6158" w:rsidRPr="00E857AB" w:rsidRDefault="000A615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cs="TimesNewRomanPSMT"/>
                <w:color w:val="0000FF"/>
                <w:sz w:val="20"/>
              </w:rPr>
              <w:t>Millet,</w:t>
            </w:r>
            <w:r w:rsidRPr="00E857AB">
              <w:rPr>
                <w:rFonts w:asciiTheme="minorHAnsi" w:hAnsiTheme="minorHAnsi"/>
                <w:bCs/>
                <w:color w:val="0000FF"/>
                <w:sz w:val="20"/>
              </w:rPr>
              <w:t xml:space="preserve"> </w:t>
            </w:r>
            <w:r w:rsidR="00C522DC" w:rsidRPr="00E857AB">
              <w:rPr>
                <w:rFonts w:asciiTheme="minorHAnsi" w:hAnsiTheme="minorHAnsi"/>
                <w:bCs/>
                <w:color w:val="0000FF"/>
                <w:sz w:val="20"/>
              </w:rPr>
              <w:t xml:space="preserve">small-grained cereals that include a large number of different botanical species, </w:t>
            </w:r>
            <w:r w:rsidR="00C522DC" w:rsidRPr="00E857AB">
              <w:rPr>
                <w:rFonts w:asciiTheme="minorHAnsi" w:hAnsiTheme="minorHAnsi" w:cs="TimesNewRomanPSMT"/>
                <w:color w:val="FF0000"/>
                <w:sz w:val="20"/>
              </w:rPr>
              <w:t>with many different local names, whether or not processed,</w:t>
            </w:r>
            <w:r w:rsidR="00C522DC" w:rsidRPr="00E857AB">
              <w:rPr>
                <w:rFonts w:asciiTheme="minorHAnsi" w:hAnsiTheme="minorHAnsi"/>
                <w:bCs/>
                <w:color w:val="0000FF"/>
                <w:sz w:val="20"/>
              </w:rPr>
              <w:t xml:space="preserve"> </w:t>
            </w:r>
            <w:r w:rsidRPr="00E857AB">
              <w:rPr>
                <w:rFonts w:asciiTheme="minorHAnsi" w:hAnsiTheme="minorHAnsi"/>
                <w:bCs/>
                <w:color w:val="0000FF"/>
                <w:sz w:val="20"/>
              </w:rPr>
              <w:t>including among all:</w:t>
            </w:r>
          </w:p>
          <w:p w14:paraId="20528FBB" w14:textId="77777777" w:rsidR="000A6158" w:rsidRPr="00E857AB" w:rsidRDefault="000A615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 xml:space="preserve">Echinocloa frumentacea </w:t>
            </w:r>
            <w:r w:rsidRPr="00E857AB">
              <w:rPr>
                <w:rFonts w:asciiTheme="minorHAnsi" w:hAnsiTheme="minorHAnsi"/>
                <w:bCs/>
                <w:color w:val="0000FF"/>
                <w:sz w:val="20"/>
              </w:rPr>
              <w:t>(barnyard or Japanese millet)</w:t>
            </w:r>
          </w:p>
          <w:p w14:paraId="1A60C0B8" w14:textId="77777777" w:rsidR="000A6158" w:rsidRPr="00E857AB" w:rsidRDefault="000A615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i/>
                <w:iCs/>
                <w:color w:val="0000FF"/>
                <w:sz w:val="20"/>
              </w:rPr>
              <w:t xml:space="preserve">Eleusine coracana </w:t>
            </w:r>
            <w:r w:rsidRPr="00E857AB">
              <w:rPr>
                <w:rFonts w:asciiTheme="minorHAnsi" w:hAnsiTheme="minorHAnsi"/>
                <w:bCs/>
                <w:color w:val="0000FF"/>
                <w:sz w:val="20"/>
              </w:rPr>
              <w:t>(ragi, finger or African millet)</w:t>
            </w:r>
          </w:p>
          <w:p w14:paraId="0CCE06C6" w14:textId="77777777" w:rsidR="000A6158" w:rsidRPr="00E857AB" w:rsidRDefault="000A615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 xml:space="preserve">Panicum miliaceum </w:t>
            </w:r>
            <w:r w:rsidRPr="00E857AB">
              <w:rPr>
                <w:rFonts w:asciiTheme="minorHAnsi" w:hAnsiTheme="minorHAnsi"/>
                <w:bCs/>
                <w:color w:val="0000FF"/>
                <w:sz w:val="20"/>
              </w:rPr>
              <w:t>(common, golden or proso millet)</w:t>
            </w:r>
          </w:p>
          <w:p w14:paraId="56E688AF" w14:textId="77777777" w:rsidR="000A6158" w:rsidRPr="00E857AB" w:rsidRDefault="000A615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 xml:space="preserve">Paspalum scrobiculatum </w:t>
            </w:r>
            <w:r w:rsidRPr="00E857AB">
              <w:rPr>
                <w:rFonts w:asciiTheme="minorHAnsi" w:hAnsiTheme="minorHAnsi"/>
                <w:bCs/>
                <w:color w:val="0000FF"/>
                <w:sz w:val="20"/>
              </w:rPr>
              <w:t>(koda or ditch millet)</w:t>
            </w:r>
          </w:p>
          <w:p w14:paraId="65168899" w14:textId="77777777" w:rsidR="000A6158" w:rsidRPr="00E857AB" w:rsidRDefault="000A6158"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 xml:space="preserve">Pennisetum glaucum </w:t>
            </w:r>
            <w:r w:rsidRPr="00E857AB">
              <w:rPr>
                <w:rFonts w:asciiTheme="minorHAnsi" w:hAnsiTheme="minorHAnsi"/>
                <w:bCs/>
                <w:color w:val="0000FF"/>
                <w:sz w:val="20"/>
              </w:rPr>
              <w:t>(pearl or cattail millet)</w:t>
            </w:r>
          </w:p>
          <w:p w14:paraId="2C834C6B" w14:textId="77777777" w:rsidR="000A6158" w:rsidRPr="00E857AB" w:rsidRDefault="000A6158"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Cs/>
                <w:i/>
                <w:iCs/>
                <w:color w:val="0000FF"/>
                <w:sz w:val="20"/>
              </w:rPr>
              <w:t xml:space="preserve">Setaria italic </w:t>
            </w:r>
            <w:r w:rsidRPr="00E857AB">
              <w:rPr>
                <w:rFonts w:asciiTheme="minorHAnsi" w:hAnsiTheme="minorHAnsi"/>
                <w:bCs/>
                <w:color w:val="0000FF"/>
                <w:sz w:val="20"/>
              </w:rPr>
              <w:t xml:space="preserve">(foxtail millet) </w:t>
            </w:r>
            <w:r w:rsidRPr="00E857AB">
              <w:rPr>
                <w:rFonts w:asciiTheme="minorHAnsi" w:hAnsiTheme="minorHAnsi" w:cs="TimesNewRomanPSMT"/>
                <w:color w:val="0000FF"/>
                <w:sz w:val="20"/>
              </w:rPr>
              <w:t xml:space="preserve"> </w:t>
            </w:r>
          </w:p>
          <w:p w14:paraId="441781DB" w14:textId="77777777" w:rsidR="000A6158" w:rsidRPr="00E857AB" w:rsidRDefault="000A6158"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 xml:space="preserve">Originated by the domestication of wild African grasses in the Nile valley and the Sahel zone, millets were </w:t>
            </w:r>
            <w:r w:rsidRPr="00E857AB">
              <w:rPr>
                <w:rFonts w:asciiTheme="minorHAnsi" w:hAnsiTheme="minorHAnsi"/>
                <w:bCs/>
                <w:color w:val="0000FF"/>
                <w:sz w:val="20"/>
              </w:rPr>
              <w:lastRenderedPageBreak/>
              <w:t xml:space="preserve">subsequently taken to China and India. These cereals tolerate arid conditions and possess a small, highly nutritious grain that stores well. Used locally, both as a food and as a livestock feed. In all areas where they are cultivated, millets are used in traditional beer brewing. Also used as a feed for birds. It does not include Teff (Eragrostis abyssinica) cf. </w:t>
            </w:r>
            <w:r w:rsidRPr="00E857AB">
              <w:rPr>
                <w:rFonts w:asciiTheme="minorHAnsi" w:hAnsiTheme="minorHAnsi"/>
                <w:bCs/>
                <w:color w:val="FF0000"/>
                <w:sz w:val="20"/>
              </w:rPr>
              <w:t>01199.01</w:t>
            </w:r>
            <w:r w:rsidRPr="00E857AB">
              <w:rPr>
                <w:rFonts w:asciiTheme="minorHAnsi" w:hAnsiTheme="minorHAnsi"/>
                <w:bCs/>
                <w:color w:val="0000FF"/>
                <w:sz w:val="20"/>
              </w:rPr>
              <w:t>.</w:t>
            </w:r>
          </w:p>
          <w:p w14:paraId="54DD985B" w14:textId="77777777" w:rsidR="000A6158" w:rsidRPr="00E857AB" w:rsidRDefault="000A6158"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color w:val="FF0000"/>
                <w:sz w:val="20"/>
              </w:rPr>
              <w:t>Millet seed excludes indian and large african millet</w:t>
            </w:r>
            <w:r w:rsidR="00C522DC" w:rsidRPr="00E857AB">
              <w:rPr>
                <w:rFonts w:asciiTheme="minorHAnsi" w:hAnsiTheme="minorHAnsi" w:cs="TimesNewRomanPSMT"/>
                <w:color w:val="FF0000"/>
                <w:sz w:val="20"/>
              </w:rPr>
              <w:t>.</w:t>
            </w:r>
          </w:p>
          <w:p w14:paraId="542AC72E" w14:textId="77777777" w:rsidR="000A6158" w:rsidRPr="00E857AB" w:rsidRDefault="000A6158" w:rsidP="00995BEA">
            <w:pPr>
              <w:widowControl w:val="0"/>
              <w:autoSpaceDE w:val="0"/>
              <w:autoSpaceDN w:val="0"/>
              <w:adjustRightInd w:val="0"/>
              <w:rPr>
                <w:rFonts w:asciiTheme="minorHAnsi" w:hAnsiTheme="minorHAnsi" w:cs="TimesNewRomanPSMT"/>
                <w:color w:val="0000FF"/>
                <w:sz w:val="20"/>
              </w:rPr>
            </w:pPr>
          </w:p>
          <w:p w14:paraId="08280DAD" w14:textId="77777777" w:rsidR="000A6158" w:rsidRPr="00E857AB" w:rsidRDefault="000A6158"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03A150C9" w14:textId="77777777" w:rsidR="000A6158" w:rsidRPr="00E857AB" w:rsidRDefault="00D61109" w:rsidP="00995BEA">
            <w:pPr>
              <w:pStyle w:val="ListParagraph"/>
              <w:numPr>
                <w:ilvl w:val="0"/>
                <w:numId w:val="5"/>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Flour of millet</w:t>
            </w:r>
            <w:r w:rsidR="000A6158" w:rsidRPr="00E857AB">
              <w:rPr>
                <w:rFonts w:asciiTheme="minorHAnsi" w:hAnsiTheme="minorHAnsi"/>
                <w:color w:val="FF0000"/>
                <w:sz w:val="20"/>
                <w:lang w:eastAsia="zh-CN"/>
              </w:rPr>
              <w:t xml:space="preserve"> (231</w:t>
            </w:r>
            <w:r w:rsidRPr="00E857AB">
              <w:rPr>
                <w:rFonts w:asciiTheme="minorHAnsi" w:hAnsiTheme="minorHAnsi"/>
                <w:color w:val="FF0000"/>
                <w:sz w:val="20"/>
                <w:lang w:eastAsia="zh-CN"/>
              </w:rPr>
              <w:t>20</w:t>
            </w:r>
            <w:r w:rsidR="000A6158" w:rsidRPr="00E857AB">
              <w:rPr>
                <w:rFonts w:asciiTheme="minorHAnsi" w:hAnsiTheme="minorHAnsi"/>
                <w:color w:val="FF0000"/>
                <w:sz w:val="20"/>
                <w:lang w:eastAsia="zh-CN"/>
              </w:rPr>
              <w:t>.0</w:t>
            </w:r>
            <w:r w:rsidRPr="00E857AB">
              <w:rPr>
                <w:rFonts w:asciiTheme="minorHAnsi" w:hAnsiTheme="minorHAnsi"/>
                <w:color w:val="FF0000"/>
                <w:sz w:val="20"/>
                <w:lang w:eastAsia="zh-CN"/>
              </w:rPr>
              <w:t>5; 23130.06</w:t>
            </w:r>
            <w:r w:rsidR="000A6158" w:rsidRPr="00E857AB">
              <w:rPr>
                <w:rFonts w:asciiTheme="minorHAnsi" w:hAnsiTheme="minorHAnsi"/>
                <w:color w:val="FF0000"/>
                <w:sz w:val="20"/>
                <w:lang w:eastAsia="zh-CN"/>
              </w:rPr>
              <w:t>)</w:t>
            </w:r>
            <w:r w:rsidRPr="00E857AB">
              <w:rPr>
                <w:rFonts w:asciiTheme="minorHAnsi" w:hAnsiTheme="minorHAnsi"/>
                <w:color w:val="FF0000"/>
                <w:sz w:val="20"/>
                <w:lang w:eastAsia="zh-CN"/>
              </w:rPr>
              <w:t xml:space="preserve">, including groats, meal and pellets </w:t>
            </w:r>
            <w:r w:rsidR="000A6158" w:rsidRPr="00E857AB">
              <w:rPr>
                <w:rFonts w:asciiTheme="minorHAnsi" w:hAnsiTheme="minorHAnsi"/>
                <w:color w:val="0000FF"/>
                <w:sz w:val="20"/>
                <w:lang w:eastAsia="zh-CN"/>
              </w:rPr>
              <w:t>;</w:t>
            </w:r>
          </w:p>
          <w:p w14:paraId="5EA4E591" w14:textId="77777777" w:rsidR="000A6158" w:rsidRPr="00E857AB" w:rsidRDefault="000A6158" w:rsidP="00995BEA">
            <w:pPr>
              <w:rPr>
                <w:rFonts w:asciiTheme="minorHAnsi" w:hAnsiTheme="minorHAnsi"/>
                <w:color w:val="0000FF"/>
                <w:sz w:val="20"/>
                <w:lang w:eastAsia="zh-CN"/>
              </w:rPr>
            </w:pPr>
            <w:r w:rsidRPr="00E857AB">
              <w:rPr>
                <w:rFonts w:asciiTheme="minorHAnsi" w:hAnsiTheme="minorHAnsi"/>
                <w:color w:val="FF0000"/>
                <w:sz w:val="20"/>
                <w:highlight w:val="yellow"/>
                <w:lang w:eastAsia="zh-CN"/>
              </w:rPr>
              <w:t xml:space="preserve">Nutrient data only: bran of </w:t>
            </w:r>
            <w:r w:rsidR="00D61109" w:rsidRPr="00E857AB">
              <w:rPr>
                <w:rFonts w:asciiTheme="minorHAnsi" w:hAnsiTheme="minorHAnsi"/>
                <w:color w:val="FF0000"/>
                <w:sz w:val="20"/>
                <w:highlight w:val="yellow"/>
                <w:lang w:eastAsia="zh-CN"/>
              </w:rPr>
              <w:t>millet</w:t>
            </w:r>
            <w:r w:rsidR="004C304A" w:rsidRPr="00E857AB">
              <w:rPr>
                <w:rFonts w:asciiTheme="minorHAnsi" w:hAnsiTheme="minorHAnsi"/>
                <w:color w:val="FF0000"/>
                <w:sz w:val="20"/>
                <w:highlight w:val="yellow"/>
                <w:lang w:eastAsia="zh-CN"/>
              </w:rPr>
              <w:t xml:space="preserve"> (39120.07).</w:t>
            </w:r>
          </w:p>
        </w:tc>
      </w:tr>
    </w:tbl>
    <w:p w14:paraId="018A1B1C" w14:textId="77777777" w:rsidR="008C274D" w:rsidRPr="00E857AB" w:rsidRDefault="008C274D" w:rsidP="00995BEA">
      <w:pPr>
        <w:spacing w:after="0" w:line="240" w:lineRule="auto"/>
        <w:rPr>
          <w:sz w:val="20"/>
          <w:szCs w:val="20"/>
        </w:rPr>
      </w:pPr>
    </w:p>
    <w:p w14:paraId="2A3EB88C" w14:textId="77777777" w:rsidR="00183B91" w:rsidRPr="00E857AB" w:rsidRDefault="0037642A" w:rsidP="00995BEA">
      <w:pPr>
        <w:spacing w:after="0" w:line="240" w:lineRule="auto"/>
        <w:jc w:val="center"/>
        <w:rPr>
          <w:sz w:val="20"/>
          <w:szCs w:val="20"/>
        </w:rPr>
      </w:pPr>
      <w:r w:rsidRPr="00E857AB">
        <w:rPr>
          <w:sz w:val="20"/>
          <w:szCs w:val="20"/>
        </w:rPr>
        <w:t>***</w:t>
      </w:r>
    </w:p>
    <w:p w14:paraId="433A8F41" w14:textId="77777777" w:rsidR="00572F8F" w:rsidRPr="00E857AB" w:rsidRDefault="00572F8F" w:rsidP="00995BEA">
      <w:pPr>
        <w:spacing w:after="0" w:line="240" w:lineRule="auto"/>
      </w:pPr>
      <w:r w:rsidRPr="00E857AB">
        <w:rPr>
          <w:b/>
          <w:bCs/>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5"/>
        <w:gridCol w:w="7670"/>
      </w:tblGrid>
      <w:tr w:rsidR="003E2E72" w:rsidRPr="00E857AB" w14:paraId="1C45EB32" w14:textId="77777777" w:rsidTr="00225257">
        <w:tc>
          <w:tcPr>
            <w:tcW w:w="9287" w:type="dxa"/>
            <w:gridSpan w:val="2"/>
          </w:tcPr>
          <w:p w14:paraId="38967F07" w14:textId="77777777" w:rsidR="003E2E72" w:rsidRPr="00E857AB" w:rsidRDefault="003E2E72"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2518</w:t>
            </w:r>
          </w:p>
          <w:p w14:paraId="0093F994" w14:textId="77777777" w:rsidR="003E2E72" w:rsidRPr="00E857AB" w:rsidRDefault="003E2E72"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Sorghum and products</w:t>
            </w:r>
          </w:p>
          <w:p w14:paraId="47DA4190" w14:textId="77777777" w:rsidR="003E2E72" w:rsidRPr="00E857AB" w:rsidRDefault="003E2E72" w:rsidP="00995BEA">
            <w:pPr>
              <w:rPr>
                <w:rFonts w:asciiTheme="minorHAnsi" w:hAnsiTheme="minorHAnsi"/>
                <w:sz w:val="20"/>
                <w:lang w:eastAsia="it-IT"/>
              </w:rPr>
            </w:pPr>
            <w:r w:rsidRPr="00E857AB">
              <w:rPr>
                <w:rFonts w:asciiTheme="minorHAnsi" w:hAnsiTheme="minorHAnsi"/>
                <w:sz w:val="20"/>
                <w:lang w:eastAsia="it-IT"/>
              </w:rPr>
              <w:t xml:space="preserve">Default composition: </w:t>
            </w:r>
          </w:p>
          <w:p w14:paraId="1B11FDE5" w14:textId="77777777" w:rsidR="003E2E72" w:rsidRPr="00E857AB" w:rsidRDefault="003E2E72" w:rsidP="00995BEA">
            <w:pPr>
              <w:rPr>
                <w:sz w:val="20"/>
                <w:lang w:eastAsia="it-IT"/>
              </w:rPr>
            </w:pPr>
            <w:r w:rsidRPr="00E857AB">
              <w:rPr>
                <w:rFonts w:asciiTheme="minorHAnsi" w:hAnsiTheme="minorHAnsi"/>
                <w:sz w:val="20"/>
                <w:lang w:eastAsia="it-IT"/>
              </w:rPr>
              <w:t>83 Sorghum, 84 Flour of Sorghum; nutrient data only: 85 Bran of Sorghum</w:t>
            </w:r>
          </w:p>
        </w:tc>
      </w:tr>
      <w:tr w:rsidR="003E2E72" w:rsidRPr="00E857AB" w14:paraId="440E5855" w14:textId="77777777" w:rsidTr="00225257">
        <w:tc>
          <w:tcPr>
            <w:tcW w:w="1479" w:type="dxa"/>
          </w:tcPr>
          <w:p w14:paraId="415CAF10" w14:textId="77777777" w:rsidR="003E2E72" w:rsidRPr="00E857AB" w:rsidRDefault="003E2E72" w:rsidP="00995BEA">
            <w:pPr>
              <w:rPr>
                <w:rFonts w:asciiTheme="minorHAnsi" w:hAnsiTheme="minorHAnsi"/>
                <w:b/>
                <w:color w:val="0000FF"/>
                <w:sz w:val="20"/>
              </w:rPr>
            </w:pPr>
            <w:r w:rsidRPr="00E857AB">
              <w:rPr>
                <w:rFonts w:asciiTheme="minorHAnsi" w:hAnsiTheme="minorHAnsi"/>
                <w:b/>
                <w:color w:val="0000FF"/>
                <w:sz w:val="20"/>
              </w:rPr>
              <w:t>FCL</w:t>
            </w:r>
          </w:p>
          <w:p w14:paraId="1BB4C0BF" w14:textId="77777777" w:rsidR="003E2E72" w:rsidRPr="00E857AB" w:rsidRDefault="003E2E72" w:rsidP="00995BEA">
            <w:pPr>
              <w:rPr>
                <w:rFonts w:asciiTheme="minorHAnsi" w:hAnsiTheme="minorHAnsi"/>
                <w:b/>
                <w:sz w:val="20"/>
              </w:rPr>
            </w:pPr>
            <w:r w:rsidRPr="00E857AB">
              <w:rPr>
                <w:rFonts w:asciiTheme="minorHAnsi" w:hAnsiTheme="minorHAnsi"/>
                <w:b/>
                <w:color w:val="0000FF"/>
                <w:sz w:val="20"/>
              </w:rPr>
              <w:t>(0083)</w:t>
            </w:r>
          </w:p>
        </w:tc>
        <w:tc>
          <w:tcPr>
            <w:tcW w:w="7808" w:type="dxa"/>
          </w:tcPr>
          <w:p w14:paraId="00532141" w14:textId="77777777" w:rsidR="003E2E72" w:rsidRPr="00E857AB" w:rsidRDefault="003E2E72"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Sorghum spp.:</w:t>
            </w:r>
          </w:p>
          <w:p w14:paraId="102F6121" w14:textId="77777777" w:rsidR="003E2E72" w:rsidRPr="00E857AB" w:rsidRDefault="003E2E72"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i/>
                <w:iCs/>
                <w:color w:val="0000FF"/>
                <w:sz w:val="20"/>
              </w:rPr>
              <w:t>Sorghum guineense</w:t>
            </w:r>
            <w:r w:rsidRPr="00E857AB">
              <w:rPr>
                <w:rFonts w:asciiTheme="minorHAnsi" w:hAnsiTheme="minorHAnsi"/>
                <w:bCs/>
                <w:color w:val="0000FF"/>
                <w:sz w:val="20"/>
              </w:rPr>
              <w:t xml:space="preserve"> (guinea corn)</w:t>
            </w:r>
          </w:p>
          <w:p w14:paraId="04ADF068" w14:textId="77777777" w:rsidR="003E2E72" w:rsidRPr="00E857AB" w:rsidRDefault="003E2E72" w:rsidP="00995BEA">
            <w:pPr>
              <w:widowControl w:val="0"/>
              <w:autoSpaceDE w:val="0"/>
              <w:autoSpaceDN w:val="0"/>
              <w:adjustRightInd w:val="0"/>
              <w:rPr>
                <w:rFonts w:asciiTheme="minorHAnsi" w:hAnsiTheme="minorHAnsi"/>
                <w:bCs/>
                <w:i/>
                <w:iCs/>
                <w:color w:val="0000FF"/>
                <w:sz w:val="20"/>
              </w:rPr>
            </w:pPr>
            <w:r w:rsidRPr="00E857AB">
              <w:rPr>
                <w:rFonts w:asciiTheme="minorHAnsi" w:hAnsiTheme="minorHAnsi"/>
                <w:bCs/>
                <w:i/>
                <w:iCs/>
                <w:color w:val="0000FF"/>
                <w:sz w:val="20"/>
              </w:rPr>
              <w:t xml:space="preserve">Sorghum vulgare </w:t>
            </w:r>
            <w:r w:rsidRPr="00E857AB">
              <w:rPr>
                <w:rFonts w:asciiTheme="minorHAnsi" w:hAnsiTheme="minorHAnsi"/>
                <w:bCs/>
                <w:color w:val="0000FF"/>
                <w:sz w:val="20"/>
              </w:rPr>
              <w:t>(common, milo, feterita, kaffir corn)</w:t>
            </w:r>
          </w:p>
          <w:p w14:paraId="1FEC7738" w14:textId="77777777" w:rsidR="003E2E72" w:rsidRPr="00E857AB" w:rsidRDefault="003E2E72"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i/>
                <w:iCs/>
                <w:color w:val="0000FF"/>
                <w:sz w:val="20"/>
              </w:rPr>
              <w:t xml:space="preserve">Sorghum dura </w:t>
            </w:r>
            <w:r w:rsidRPr="00E857AB">
              <w:rPr>
                <w:rFonts w:asciiTheme="minorHAnsi" w:hAnsiTheme="minorHAnsi"/>
                <w:bCs/>
                <w:color w:val="0000FF"/>
                <w:sz w:val="20"/>
              </w:rPr>
              <w:t>(durra, jowar, kaoliang)</w:t>
            </w:r>
          </w:p>
          <w:p w14:paraId="4DA6562C" w14:textId="77777777" w:rsidR="003E2E72" w:rsidRPr="00E857AB" w:rsidRDefault="003E2E72" w:rsidP="00995BEA">
            <w:pPr>
              <w:widowControl w:val="0"/>
              <w:autoSpaceDE w:val="0"/>
              <w:autoSpaceDN w:val="0"/>
              <w:adjustRightInd w:val="0"/>
              <w:rPr>
                <w:rFonts w:asciiTheme="minorHAnsi" w:hAnsiTheme="minorHAnsi"/>
                <w:bCs/>
                <w:color w:val="0000FF"/>
                <w:sz w:val="20"/>
              </w:rPr>
            </w:pPr>
          </w:p>
          <w:p w14:paraId="0144B632" w14:textId="77777777" w:rsidR="003E2E72" w:rsidRPr="00E857AB" w:rsidRDefault="003E2E72"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A cereal that has both food and feed uses. Sorghum is a major food grain in most of Africa, where it is also used in traditional beer brewing. It is desirable to report hybrid and other varieties separately.</w:t>
            </w:r>
          </w:p>
        </w:tc>
      </w:tr>
      <w:tr w:rsidR="003E2E72" w:rsidRPr="00E857AB" w14:paraId="018AEF7C" w14:textId="77777777" w:rsidTr="00225257">
        <w:tc>
          <w:tcPr>
            <w:tcW w:w="1479" w:type="dxa"/>
          </w:tcPr>
          <w:p w14:paraId="755F893F" w14:textId="799FA825" w:rsidR="003E2E72" w:rsidRPr="00E857AB" w:rsidRDefault="00004D0A" w:rsidP="00995BEA">
            <w:pPr>
              <w:rPr>
                <w:rFonts w:asciiTheme="minorHAnsi" w:hAnsiTheme="minorHAnsi"/>
                <w:b/>
                <w:sz w:val="20"/>
              </w:rPr>
            </w:pPr>
            <w:r>
              <w:rPr>
                <w:rFonts w:asciiTheme="minorHAnsi" w:hAnsiTheme="minorHAnsi"/>
                <w:b/>
                <w:sz w:val="20"/>
              </w:rPr>
              <w:t>CPC Ver.2.1</w:t>
            </w:r>
          </w:p>
          <w:p w14:paraId="6D212F6B" w14:textId="77777777" w:rsidR="003E2E72" w:rsidRPr="00E857AB" w:rsidRDefault="003E2E72" w:rsidP="00995BEA">
            <w:pPr>
              <w:rPr>
                <w:rFonts w:asciiTheme="minorHAnsi" w:hAnsiTheme="minorHAnsi"/>
                <w:b/>
                <w:color w:val="0000FF"/>
                <w:sz w:val="20"/>
              </w:rPr>
            </w:pPr>
            <w:r w:rsidRPr="00E857AB">
              <w:rPr>
                <w:rFonts w:asciiTheme="minorHAnsi" w:hAnsiTheme="minorHAnsi"/>
                <w:b/>
                <w:sz w:val="20"/>
              </w:rPr>
              <w:t>(011</w:t>
            </w:r>
            <w:r w:rsidR="00757705" w:rsidRPr="00E857AB">
              <w:rPr>
                <w:rFonts w:asciiTheme="minorHAnsi" w:hAnsiTheme="minorHAnsi"/>
                <w:b/>
                <w:sz w:val="20"/>
              </w:rPr>
              <w:t>4</w:t>
            </w:r>
            <w:r w:rsidRPr="00E857AB">
              <w:rPr>
                <w:rFonts w:asciiTheme="minorHAnsi" w:hAnsiTheme="minorHAnsi"/>
                <w:b/>
                <w:sz w:val="20"/>
              </w:rPr>
              <w:t>)</w:t>
            </w:r>
          </w:p>
        </w:tc>
        <w:tc>
          <w:tcPr>
            <w:tcW w:w="7808" w:type="dxa"/>
          </w:tcPr>
          <w:p w14:paraId="2D250DB0" w14:textId="77777777" w:rsidR="003E2E72" w:rsidRPr="00E857AB" w:rsidRDefault="003E2E72" w:rsidP="00995BEA">
            <w:pPr>
              <w:rPr>
                <w:rFonts w:asciiTheme="minorHAnsi" w:hAnsiTheme="minorHAnsi"/>
                <w:sz w:val="20"/>
              </w:rPr>
            </w:pPr>
            <w:r w:rsidRPr="00E857AB">
              <w:rPr>
                <w:rFonts w:asciiTheme="minorHAnsi" w:hAnsiTheme="minorHAnsi" w:cs="TimesNewRomanPSMT"/>
                <w:b/>
                <w:color w:val="FF0000"/>
                <w:sz w:val="20"/>
              </w:rPr>
              <w:t>none</w:t>
            </w:r>
          </w:p>
        </w:tc>
      </w:tr>
      <w:tr w:rsidR="002224D1" w:rsidRPr="00E857AB" w14:paraId="0B369C39" w14:textId="77777777" w:rsidTr="00225257">
        <w:trPr>
          <w:trHeight w:val="832"/>
        </w:trPr>
        <w:tc>
          <w:tcPr>
            <w:tcW w:w="1479" w:type="dxa"/>
          </w:tcPr>
          <w:p w14:paraId="4A1213A8" w14:textId="77777777" w:rsidR="003E2E72" w:rsidRPr="00E857AB" w:rsidRDefault="003E2E72" w:rsidP="00995BEA">
            <w:pPr>
              <w:jc w:val="right"/>
              <w:rPr>
                <w:rFonts w:asciiTheme="minorHAnsi" w:hAnsiTheme="minorHAnsi"/>
                <w:bCs/>
                <w:sz w:val="20"/>
              </w:rPr>
            </w:pPr>
            <w:r w:rsidRPr="00E857AB">
              <w:rPr>
                <w:rFonts w:asciiTheme="minorHAnsi" w:hAnsiTheme="minorHAnsi"/>
                <w:bCs/>
                <w:sz w:val="20"/>
              </w:rPr>
              <w:t>011</w:t>
            </w:r>
            <w:r w:rsidR="002224D1" w:rsidRPr="00E857AB">
              <w:rPr>
                <w:rFonts w:asciiTheme="minorHAnsi" w:hAnsiTheme="minorHAnsi"/>
                <w:bCs/>
                <w:sz w:val="20"/>
              </w:rPr>
              <w:t>4</w:t>
            </w:r>
            <w:r w:rsidRPr="00E857AB">
              <w:rPr>
                <w:rFonts w:asciiTheme="minorHAnsi" w:hAnsiTheme="minorHAnsi"/>
                <w:bCs/>
                <w:sz w:val="20"/>
              </w:rPr>
              <w:t>1</w:t>
            </w:r>
          </w:p>
          <w:p w14:paraId="3288E2EF" w14:textId="77777777" w:rsidR="003E2E72" w:rsidRPr="00E857AB" w:rsidRDefault="002224D1" w:rsidP="00995BEA">
            <w:pPr>
              <w:jc w:val="right"/>
              <w:rPr>
                <w:rFonts w:asciiTheme="minorHAnsi" w:hAnsiTheme="minorHAnsi"/>
                <w:bCs/>
                <w:sz w:val="20"/>
              </w:rPr>
            </w:pPr>
            <w:r w:rsidRPr="00E857AB">
              <w:rPr>
                <w:rFonts w:asciiTheme="minorHAnsi" w:hAnsiTheme="minorHAnsi"/>
                <w:bCs/>
                <w:sz w:val="20"/>
              </w:rPr>
              <w:t>Sorghum</w:t>
            </w:r>
            <w:r w:rsidR="003E2E72" w:rsidRPr="00E857AB">
              <w:rPr>
                <w:rFonts w:asciiTheme="minorHAnsi" w:hAnsiTheme="minorHAnsi"/>
                <w:bCs/>
                <w:sz w:val="20"/>
              </w:rPr>
              <w:t>, seed</w:t>
            </w:r>
          </w:p>
        </w:tc>
        <w:tc>
          <w:tcPr>
            <w:tcW w:w="7808" w:type="dxa"/>
          </w:tcPr>
          <w:p w14:paraId="4876B407" w14:textId="77777777" w:rsidR="002224D1" w:rsidRPr="00E857AB" w:rsidRDefault="002224D1" w:rsidP="00995BEA">
            <w:pPr>
              <w:rPr>
                <w:rFonts w:asciiTheme="minorHAnsi" w:hAnsiTheme="minorHAnsi"/>
                <w:sz w:val="20"/>
                <w:lang w:eastAsia="zh-CN"/>
              </w:rPr>
            </w:pPr>
            <w:r w:rsidRPr="00E857AB">
              <w:rPr>
                <w:rFonts w:asciiTheme="minorHAnsi" w:hAnsiTheme="minorHAnsi"/>
                <w:sz w:val="20"/>
                <w:lang w:eastAsia="zh-CN"/>
              </w:rPr>
              <w:t>This subclass includes:</w:t>
            </w:r>
          </w:p>
          <w:p w14:paraId="0CE55C25" w14:textId="77777777" w:rsidR="002224D1" w:rsidRPr="00E857AB" w:rsidRDefault="002224D1" w:rsidP="00995BEA">
            <w:pPr>
              <w:rPr>
                <w:rFonts w:asciiTheme="minorHAnsi" w:hAnsiTheme="minorHAnsi"/>
                <w:sz w:val="20"/>
                <w:lang w:eastAsia="zh-CN"/>
              </w:rPr>
            </w:pPr>
            <w:r w:rsidRPr="00E857AB">
              <w:rPr>
                <w:rFonts w:asciiTheme="minorHAnsi" w:hAnsiTheme="minorHAnsi"/>
                <w:sz w:val="20"/>
                <w:lang w:eastAsia="zh-CN"/>
              </w:rPr>
              <w:t>- sorghum, species of Sorghum, grown specifically for seed purposes, whether or not processed</w:t>
            </w:r>
          </w:p>
          <w:p w14:paraId="560CA49F" w14:textId="77777777" w:rsidR="002224D1" w:rsidRPr="00E857AB" w:rsidRDefault="002224D1" w:rsidP="00995BEA">
            <w:pPr>
              <w:rPr>
                <w:rFonts w:asciiTheme="minorHAnsi" w:hAnsiTheme="minorHAnsi"/>
                <w:sz w:val="20"/>
                <w:lang w:eastAsia="zh-CN"/>
              </w:rPr>
            </w:pPr>
          </w:p>
          <w:p w14:paraId="3E1455E8" w14:textId="77777777" w:rsidR="002224D1" w:rsidRPr="00E857AB" w:rsidRDefault="002224D1" w:rsidP="00995BEA">
            <w:pPr>
              <w:rPr>
                <w:rFonts w:asciiTheme="minorHAnsi" w:hAnsiTheme="minorHAnsi"/>
                <w:sz w:val="20"/>
                <w:lang w:eastAsia="zh-CN"/>
              </w:rPr>
            </w:pPr>
            <w:r w:rsidRPr="00E857AB">
              <w:rPr>
                <w:rFonts w:asciiTheme="minorHAnsi" w:hAnsiTheme="minorHAnsi"/>
                <w:sz w:val="20"/>
                <w:lang w:eastAsia="zh-CN"/>
              </w:rPr>
              <w:t>This subclass does not include:</w:t>
            </w:r>
          </w:p>
          <w:p w14:paraId="2D307F92" w14:textId="77777777" w:rsidR="002224D1" w:rsidRPr="00E857AB" w:rsidRDefault="002224D1" w:rsidP="00995BEA">
            <w:pPr>
              <w:rPr>
                <w:rFonts w:asciiTheme="minorHAnsi" w:hAnsiTheme="minorHAnsi"/>
                <w:sz w:val="20"/>
                <w:lang w:eastAsia="zh-CN"/>
              </w:rPr>
            </w:pPr>
            <w:r w:rsidRPr="00E857AB">
              <w:rPr>
                <w:rFonts w:asciiTheme="minorHAnsi" w:hAnsiTheme="minorHAnsi"/>
                <w:sz w:val="20"/>
                <w:lang w:eastAsia="zh-CN"/>
              </w:rPr>
              <w:t>- sorghum not grown specifically for seed purposes, cf. 01142</w:t>
            </w:r>
          </w:p>
          <w:p w14:paraId="389AD929" w14:textId="77777777" w:rsidR="003E2E72" w:rsidRPr="00E857AB" w:rsidRDefault="002224D1" w:rsidP="00995BEA">
            <w:pPr>
              <w:rPr>
                <w:rFonts w:asciiTheme="minorHAnsi" w:hAnsiTheme="minorHAnsi"/>
                <w:sz w:val="20"/>
                <w:lang w:eastAsia="zh-CN"/>
              </w:rPr>
            </w:pPr>
            <w:r w:rsidRPr="00E857AB">
              <w:rPr>
                <w:rFonts w:asciiTheme="minorHAnsi" w:hAnsiTheme="minorHAnsi"/>
                <w:sz w:val="20"/>
                <w:lang w:eastAsia="zh-CN"/>
              </w:rPr>
              <w:t>- sweet sorghum, Sorghum saccharatum, cf. 01809</w:t>
            </w:r>
          </w:p>
          <w:p w14:paraId="2789BA8F" w14:textId="77777777" w:rsidR="002224D1" w:rsidRPr="00E857AB" w:rsidRDefault="002224D1" w:rsidP="00995BEA">
            <w:pPr>
              <w:rPr>
                <w:rFonts w:asciiTheme="minorHAnsi" w:hAnsiTheme="minorHAnsi"/>
                <w:sz w:val="20"/>
                <w:lang w:eastAsia="zh-CN"/>
              </w:rPr>
            </w:pPr>
          </w:p>
          <w:p w14:paraId="69C6D06C" w14:textId="77777777" w:rsidR="002224D1" w:rsidRPr="00E857AB" w:rsidRDefault="002224D1" w:rsidP="00995BEA">
            <w:pPr>
              <w:rPr>
                <w:rFonts w:asciiTheme="minorHAnsi" w:hAnsiTheme="minorHAnsi"/>
                <w:sz w:val="20"/>
                <w:lang w:eastAsia="zh-CN"/>
              </w:rPr>
            </w:pPr>
            <w:r w:rsidRPr="00E857AB">
              <w:rPr>
                <w:rFonts w:asciiTheme="minorHAnsi" w:hAnsiTheme="minorHAnsi"/>
                <w:sz w:val="20"/>
                <w:lang w:eastAsia="zh-CN"/>
              </w:rPr>
              <w:t>Sorghum, seed</w:t>
            </w:r>
          </w:p>
        </w:tc>
      </w:tr>
      <w:tr w:rsidR="002224D1" w:rsidRPr="00E857AB" w14:paraId="72ECF37C" w14:textId="77777777" w:rsidTr="00225257">
        <w:tc>
          <w:tcPr>
            <w:tcW w:w="1479" w:type="dxa"/>
          </w:tcPr>
          <w:p w14:paraId="4913FA24" w14:textId="77777777" w:rsidR="003E2E72" w:rsidRPr="00E857AB" w:rsidRDefault="003E2E72" w:rsidP="00995BEA">
            <w:pPr>
              <w:jc w:val="right"/>
              <w:rPr>
                <w:rFonts w:asciiTheme="minorHAnsi" w:hAnsiTheme="minorHAnsi"/>
                <w:bCs/>
                <w:sz w:val="20"/>
              </w:rPr>
            </w:pPr>
            <w:r w:rsidRPr="00E857AB">
              <w:rPr>
                <w:rFonts w:asciiTheme="minorHAnsi" w:hAnsiTheme="minorHAnsi"/>
                <w:bCs/>
                <w:sz w:val="20"/>
              </w:rPr>
              <w:t>011</w:t>
            </w:r>
            <w:r w:rsidR="002224D1" w:rsidRPr="00E857AB">
              <w:rPr>
                <w:rFonts w:asciiTheme="minorHAnsi" w:hAnsiTheme="minorHAnsi"/>
                <w:bCs/>
                <w:sz w:val="20"/>
              </w:rPr>
              <w:t>4</w:t>
            </w:r>
            <w:r w:rsidRPr="00E857AB">
              <w:rPr>
                <w:rFonts w:asciiTheme="minorHAnsi" w:hAnsiTheme="minorHAnsi"/>
                <w:bCs/>
                <w:sz w:val="20"/>
              </w:rPr>
              <w:t>2</w:t>
            </w:r>
          </w:p>
          <w:p w14:paraId="1E702334" w14:textId="77777777" w:rsidR="003E2E72" w:rsidRPr="00E857AB" w:rsidRDefault="002224D1" w:rsidP="00995BEA">
            <w:pPr>
              <w:jc w:val="right"/>
              <w:rPr>
                <w:rFonts w:asciiTheme="minorHAnsi" w:hAnsiTheme="minorHAnsi"/>
                <w:bCs/>
                <w:sz w:val="20"/>
              </w:rPr>
            </w:pPr>
            <w:r w:rsidRPr="00E857AB">
              <w:rPr>
                <w:rFonts w:asciiTheme="minorHAnsi" w:hAnsiTheme="minorHAnsi"/>
                <w:bCs/>
                <w:sz w:val="20"/>
              </w:rPr>
              <w:t>Sorghum</w:t>
            </w:r>
            <w:r w:rsidR="003E2E72" w:rsidRPr="00E857AB">
              <w:rPr>
                <w:rFonts w:asciiTheme="minorHAnsi" w:hAnsiTheme="minorHAnsi"/>
                <w:bCs/>
                <w:sz w:val="20"/>
              </w:rPr>
              <w:t>, other</w:t>
            </w:r>
          </w:p>
        </w:tc>
        <w:tc>
          <w:tcPr>
            <w:tcW w:w="7808" w:type="dxa"/>
          </w:tcPr>
          <w:p w14:paraId="4F03397D" w14:textId="77777777" w:rsidR="002224D1" w:rsidRPr="00E857AB" w:rsidRDefault="002224D1" w:rsidP="00995BEA">
            <w:pPr>
              <w:rPr>
                <w:rFonts w:asciiTheme="minorHAnsi" w:hAnsiTheme="minorHAnsi"/>
                <w:sz w:val="20"/>
              </w:rPr>
            </w:pPr>
            <w:r w:rsidRPr="00E857AB">
              <w:rPr>
                <w:rFonts w:asciiTheme="minorHAnsi" w:hAnsiTheme="minorHAnsi"/>
                <w:sz w:val="20"/>
              </w:rPr>
              <w:t>This subclass includes:</w:t>
            </w:r>
          </w:p>
          <w:p w14:paraId="49C141B5" w14:textId="77777777" w:rsidR="002224D1" w:rsidRPr="00E857AB" w:rsidRDefault="002224D1" w:rsidP="00995BEA">
            <w:pPr>
              <w:rPr>
                <w:rFonts w:asciiTheme="minorHAnsi" w:hAnsiTheme="minorHAnsi"/>
                <w:sz w:val="20"/>
              </w:rPr>
            </w:pPr>
            <w:r w:rsidRPr="00E857AB">
              <w:rPr>
                <w:rFonts w:asciiTheme="minorHAnsi" w:hAnsiTheme="minorHAnsi"/>
                <w:sz w:val="20"/>
              </w:rPr>
              <w:t>- sorghum, species of Sorghum, mainly vulgare, guineense, dura</w:t>
            </w:r>
          </w:p>
          <w:p w14:paraId="160299AB" w14:textId="77777777" w:rsidR="002224D1" w:rsidRPr="00E857AB" w:rsidRDefault="002224D1" w:rsidP="00995BEA">
            <w:pPr>
              <w:rPr>
                <w:rFonts w:asciiTheme="minorHAnsi" w:hAnsiTheme="minorHAnsi"/>
                <w:sz w:val="20"/>
              </w:rPr>
            </w:pPr>
          </w:p>
          <w:p w14:paraId="7CCDF196" w14:textId="77777777" w:rsidR="002224D1" w:rsidRPr="00E857AB" w:rsidRDefault="002224D1" w:rsidP="00995BEA">
            <w:pPr>
              <w:rPr>
                <w:rFonts w:asciiTheme="minorHAnsi" w:hAnsiTheme="minorHAnsi"/>
                <w:sz w:val="20"/>
              </w:rPr>
            </w:pPr>
            <w:r w:rsidRPr="00E857AB">
              <w:rPr>
                <w:rFonts w:asciiTheme="minorHAnsi" w:hAnsiTheme="minorHAnsi"/>
                <w:sz w:val="20"/>
              </w:rPr>
              <w:t>This subclass does not include:</w:t>
            </w:r>
          </w:p>
          <w:p w14:paraId="03B9F7BD" w14:textId="77777777" w:rsidR="002224D1" w:rsidRPr="00E857AB" w:rsidRDefault="002224D1" w:rsidP="00995BEA">
            <w:pPr>
              <w:rPr>
                <w:rFonts w:asciiTheme="minorHAnsi" w:hAnsiTheme="minorHAnsi"/>
                <w:sz w:val="20"/>
              </w:rPr>
            </w:pPr>
            <w:r w:rsidRPr="00E857AB">
              <w:rPr>
                <w:rFonts w:asciiTheme="minorHAnsi" w:hAnsiTheme="minorHAnsi"/>
                <w:sz w:val="20"/>
              </w:rPr>
              <w:t>- sorghum grown specifically for seed purposes, cf. 01141</w:t>
            </w:r>
          </w:p>
          <w:p w14:paraId="1061C509" w14:textId="77777777" w:rsidR="003E2E72" w:rsidRPr="00E857AB" w:rsidRDefault="002224D1" w:rsidP="00995BEA">
            <w:pPr>
              <w:rPr>
                <w:rFonts w:asciiTheme="minorHAnsi" w:hAnsiTheme="minorHAnsi"/>
                <w:sz w:val="20"/>
              </w:rPr>
            </w:pPr>
            <w:r w:rsidRPr="00E857AB">
              <w:rPr>
                <w:rFonts w:asciiTheme="minorHAnsi" w:hAnsiTheme="minorHAnsi"/>
                <w:sz w:val="20"/>
              </w:rPr>
              <w:t>- sweet sorghum, Sorghum saccharatum, cf. 01809</w:t>
            </w:r>
          </w:p>
          <w:p w14:paraId="11D0A6AA" w14:textId="77777777" w:rsidR="002224D1" w:rsidRPr="00E857AB" w:rsidRDefault="002224D1" w:rsidP="00995BEA">
            <w:pPr>
              <w:rPr>
                <w:rFonts w:asciiTheme="minorHAnsi" w:hAnsiTheme="minorHAnsi"/>
                <w:sz w:val="20"/>
              </w:rPr>
            </w:pPr>
          </w:p>
          <w:p w14:paraId="0C968AAC" w14:textId="77777777" w:rsidR="002224D1" w:rsidRPr="00A53729" w:rsidRDefault="002224D1" w:rsidP="00995BEA">
            <w:pPr>
              <w:rPr>
                <w:rFonts w:asciiTheme="minorHAnsi" w:hAnsiTheme="minorHAnsi"/>
                <w:color w:val="FF0000"/>
                <w:sz w:val="20"/>
                <w:lang w:val="it-IT"/>
              </w:rPr>
            </w:pPr>
            <w:r w:rsidRPr="00A53729">
              <w:rPr>
                <w:rFonts w:asciiTheme="minorHAnsi" w:hAnsiTheme="minorHAnsi"/>
                <w:color w:val="FF0000"/>
                <w:sz w:val="20"/>
                <w:lang w:val="it-IT"/>
              </w:rPr>
              <w:t>Doura (durra), unmilled</w:t>
            </w:r>
          </w:p>
          <w:p w14:paraId="0652A3D5" w14:textId="77777777" w:rsidR="002224D1" w:rsidRPr="00A53729" w:rsidRDefault="002224D1" w:rsidP="00995BEA">
            <w:pPr>
              <w:rPr>
                <w:rFonts w:asciiTheme="minorHAnsi" w:hAnsiTheme="minorHAnsi"/>
                <w:color w:val="FF0000"/>
                <w:sz w:val="20"/>
                <w:lang w:val="it-IT"/>
              </w:rPr>
            </w:pPr>
            <w:r w:rsidRPr="00A53729">
              <w:rPr>
                <w:rFonts w:asciiTheme="minorHAnsi" w:hAnsiTheme="minorHAnsi"/>
                <w:color w:val="FF0000"/>
                <w:sz w:val="20"/>
                <w:lang w:val="it-IT"/>
              </w:rPr>
              <w:t>Federita (feterita), unmilled</w:t>
            </w:r>
          </w:p>
          <w:p w14:paraId="2B63D076" w14:textId="77777777" w:rsidR="002224D1" w:rsidRPr="00E857AB" w:rsidRDefault="002224D1" w:rsidP="00995BEA">
            <w:pPr>
              <w:rPr>
                <w:rFonts w:asciiTheme="minorHAnsi" w:hAnsiTheme="minorHAnsi"/>
                <w:color w:val="FF0000"/>
                <w:sz w:val="20"/>
              </w:rPr>
            </w:pPr>
            <w:r w:rsidRPr="00E857AB">
              <w:rPr>
                <w:rFonts w:asciiTheme="minorHAnsi" w:hAnsiTheme="minorHAnsi"/>
                <w:color w:val="FF0000"/>
                <w:sz w:val="20"/>
              </w:rPr>
              <w:t>Grain sorghum, unmilled</w:t>
            </w:r>
          </w:p>
          <w:p w14:paraId="2F410D8B" w14:textId="77777777" w:rsidR="002224D1" w:rsidRPr="00E857AB" w:rsidRDefault="002224D1" w:rsidP="00995BEA">
            <w:pPr>
              <w:rPr>
                <w:rFonts w:asciiTheme="minorHAnsi" w:hAnsiTheme="minorHAnsi"/>
                <w:color w:val="FF0000"/>
                <w:sz w:val="20"/>
              </w:rPr>
            </w:pPr>
            <w:r w:rsidRPr="00E857AB">
              <w:rPr>
                <w:rFonts w:asciiTheme="minorHAnsi" w:hAnsiTheme="minorHAnsi"/>
                <w:color w:val="FF0000"/>
                <w:sz w:val="20"/>
              </w:rPr>
              <w:t>Kafir, unmilled</w:t>
            </w:r>
          </w:p>
          <w:p w14:paraId="6DB15CB1" w14:textId="77777777" w:rsidR="002224D1" w:rsidRPr="00E857AB" w:rsidRDefault="002224D1" w:rsidP="00995BEA">
            <w:pPr>
              <w:rPr>
                <w:rFonts w:asciiTheme="minorHAnsi" w:hAnsiTheme="minorHAnsi"/>
                <w:color w:val="FF0000"/>
                <w:sz w:val="20"/>
              </w:rPr>
            </w:pPr>
            <w:r w:rsidRPr="00E857AB">
              <w:rPr>
                <w:rFonts w:asciiTheme="minorHAnsi" w:hAnsiTheme="minorHAnsi"/>
                <w:color w:val="FF0000"/>
                <w:sz w:val="20"/>
              </w:rPr>
              <w:t>Kaoliang, unmilled</w:t>
            </w:r>
          </w:p>
          <w:p w14:paraId="483DF247" w14:textId="77777777" w:rsidR="002224D1" w:rsidRPr="00E857AB" w:rsidRDefault="002224D1" w:rsidP="00995BEA">
            <w:pPr>
              <w:rPr>
                <w:rFonts w:asciiTheme="minorHAnsi" w:hAnsiTheme="minorHAnsi"/>
                <w:color w:val="FF0000"/>
                <w:sz w:val="20"/>
              </w:rPr>
            </w:pPr>
            <w:r w:rsidRPr="00E857AB">
              <w:rPr>
                <w:rFonts w:asciiTheme="minorHAnsi" w:hAnsiTheme="minorHAnsi"/>
                <w:color w:val="FF0000"/>
                <w:sz w:val="20"/>
              </w:rPr>
              <w:t>Milo, unmilled</w:t>
            </w:r>
          </w:p>
          <w:p w14:paraId="0B8470ED" w14:textId="77777777" w:rsidR="002224D1" w:rsidRPr="00E857AB" w:rsidRDefault="002224D1" w:rsidP="00995BEA">
            <w:pPr>
              <w:rPr>
                <w:rFonts w:asciiTheme="minorHAnsi" w:hAnsiTheme="minorHAnsi"/>
                <w:sz w:val="20"/>
              </w:rPr>
            </w:pPr>
            <w:r w:rsidRPr="00E857AB">
              <w:rPr>
                <w:rFonts w:asciiTheme="minorHAnsi" w:hAnsiTheme="minorHAnsi"/>
                <w:color w:val="FF0000"/>
                <w:sz w:val="20"/>
              </w:rPr>
              <w:t>Sorghum, unmilled</w:t>
            </w:r>
          </w:p>
        </w:tc>
      </w:tr>
      <w:tr w:rsidR="003E2E72" w:rsidRPr="00E857AB" w14:paraId="52748169" w14:textId="77777777" w:rsidTr="00225257">
        <w:tc>
          <w:tcPr>
            <w:tcW w:w="1479" w:type="dxa"/>
          </w:tcPr>
          <w:p w14:paraId="0745CF84" w14:textId="77777777" w:rsidR="003E2E72" w:rsidRPr="00E857AB" w:rsidRDefault="003E2E72" w:rsidP="00995BEA">
            <w:pPr>
              <w:rPr>
                <w:rFonts w:asciiTheme="minorHAnsi" w:hAnsiTheme="minorHAnsi"/>
                <w:b/>
                <w:sz w:val="20"/>
              </w:rPr>
            </w:pPr>
            <w:r w:rsidRPr="00E857AB">
              <w:rPr>
                <w:rFonts w:asciiTheme="minorHAnsi" w:hAnsiTheme="minorHAnsi"/>
                <w:b/>
                <w:sz w:val="20"/>
              </w:rPr>
              <w:t>HS 2012</w:t>
            </w:r>
          </w:p>
          <w:p w14:paraId="1C36AAFC" w14:textId="77777777" w:rsidR="003E2E72" w:rsidRPr="00E857AB" w:rsidRDefault="003E2E72" w:rsidP="00995BEA">
            <w:pPr>
              <w:rPr>
                <w:rFonts w:asciiTheme="minorHAnsi" w:hAnsiTheme="minorHAnsi"/>
                <w:b/>
                <w:sz w:val="20"/>
              </w:rPr>
            </w:pPr>
            <w:r w:rsidRPr="00E857AB">
              <w:rPr>
                <w:rFonts w:asciiTheme="minorHAnsi" w:hAnsiTheme="minorHAnsi"/>
                <w:b/>
                <w:sz w:val="20"/>
              </w:rPr>
              <w:t>(100</w:t>
            </w:r>
            <w:r w:rsidR="00657822" w:rsidRPr="00E857AB">
              <w:rPr>
                <w:rFonts w:asciiTheme="minorHAnsi" w:hAnsiTheme="minorHAnsi"/>
                <w:b/>
                <w:sz w:val="20"/>
              </w:rPr>
              <w:t>7</w:t>
            </w:r>
            <w:r w:rsidRPr="00E857AB">
              <w:rPr>
                <w:rFonts w:asciiTheme="minorHAnsi" w:hAnsiTheme="minorHAnsi"/>
                <w:b/>
                <w:sz w:val="20"/>
              </w:rPr>
              <w:t>.</w:t>
            </w:r>
            <w:r w:rsidR="00657822" w:rsidRPr="00E857AB">
              <w:rPr>
                <w:rFonts w:asciiTheme="minorHAnsi" w:hAnsiTheme="minorHAnsi"/>
                <w:b/>
                <w:sz w:val="20"/>
              </w:rPr>
              <w:t>10</w:t>
            </w:r>
            <w:r w:rsidRPr="00E857AB">
              <w:rPr>
                <w:rFonts w:asciiTheme="minorHAnsi" w:hAnsiTheme="minorHAnsi"/>
                <w:b/>
                <w:sz w:val="20"/>
              </w:rPr>
              <w:t>;.</w:t>
            </w:r>
            <w:r w:rsidR="00657822" w:rsidRPr="00E857AB">
              <w:rPr>
                <w:rFonts w:asciiTheme="minorHAnsi" w:hAnsiTheme="minorHAnsi"/>
                <w:b/>
                <w:sz w:val="20"/>
              </w:rPr>
              <w:t>90</w:t>
            </w:r>
            <w:r w:rsidRPr="00E857AB">
              <w:rPr>
                <w:rFonts w:asciiTheme="minorHAnsi" w:hAnsiTheme="minorHAnsi"/>
                <w:b/>
                <w:sz w:val="20"/>
              </w:rPr>
              <w:t>)</w:t>
            </w:r>
          </w:p>
        </w:tc>
        <w:tc>
          <w:tcPr>
            <w:tcW w:w="7808" w:type="dxa"/>
          </w:tcPr>
          <w:p w14:paraId="784A4994" w14:textId="77777777" w:rsidR="00657822" w:rsidRPr="00E857AB" w:rsidRDefault="00657822"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This heading covers only those varieties of sorghum which are known as grain sorghums and whose grains may be used as cereals for human consumption. The heading includes sorghums such as caffrorum (kafir), cernuum (white durra), durra (brown durra) and nervosum (kaoliang).</w:t>
            </w:r>
          </w:p>
          <w:p w14:paraId="54F5B045" w14:textId="77777777" w:rsidR="00657822" w:rsidRPr="00E857AB" w:rsidRDefault="00657822" w:rsidP="00995BEA">
            <w:pPr>
              <w:widowControl w:val="0"/>
              <w:autoSpaceDE w:val="0"/>
              <w:autoSpaceDN w:val="0"/>
              <w:adjustRightInd w:val="0"/>
              <w:rPr>
                <w:rFonts w:asciiTheme="minorHAnsi" w:hAnsiTheme="minorHAnsi" w:cs="TimesNewRomanPSMT"/>
                <w:bCs/>
                <w:sz w:val="20"/>
              </w:rPr>
            </w:pPr>
          </w:p>
          <w:p w14:paraId="70782A7E" w14:textId="77777777" w:rsidR="00657822" w:rsidRPr="00E857AB" w:rsidRDefault="00657822"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color w:val="FF0000"/>
                <w:sz w:val="20"/>
              </w:rPr>
              <w:t>The heading does not include forage sorghums (which are used for making hay or silage) such as halepensis (halepense), grass sorghums (which are used for grazing) such as sudanensis (sudanense) or sweet sorghums (which are used primarily for the manufacture of syrup or molasses) such as saccharatum</w:t>
            </w:r>
            <w:r w:rsidRPr="00E857AB">
              <w:rPr>
                <w:rFonts w:asciiTheme="minorHAnsi" w:hAnsiTheme="minorHAnsi" w:cs="TimesNewRomanPSMT"/>
                <w:bCs/>
                <w:sz w:val="20"/>
              </w:rPr>
              <w:t xml:space="preserve">. When presented as seeds for sowing, these products are classified in heading 12.09. Otherwise, forage sorghums and grass sorghums fall to be classified in heading 12.14 and sweet sorghums in heading 12.12. The heading </w:t>
            </w:r>
            <w:r w:rsidRPr="00E857AB">
              <w:rPr>
                <w:rFonts w:asciiTheme="minorHAnsi" w:hAnsiTheme="minorHAnsi" w:cs="TimesNewRomanPSMT"/>
                <w:bCs/>
                <w:color w:val="FF0000"/>
                <w:sz w:val="20"/>
              </w:rPr>
              <w:t>also excludes broomcorn (Sorghum vulgare var. technicum),</w:t>
            </w:r>
            <w:r w:rsidRPr="00E857AB">
              <w:rPr>
                <w:rFonts w:asciiTheme="minorHAnsi" w:hAnsiTheme="minorHAnsi" w:cs="TimesNewRomanPSMT"/>
                <w:bCs/>
                <w:sz w:val="20"/>
              </w:rPr>
              <w:t xml:space="preserve"> which is classified in heading 14.04.</w:t>
            </w:r>
          </w:p>
          <w:p w14:paraId="4D032566" w14:textId="77777777" w:rsidR="00D312BA" w:rsidRPr="00E857AB" w:rsidRDefault="00D312BA" w:rsidP="00995BEA">
            <w:pPr>
              <w:widowControl w:val="0"/>
              <w:autoSpaceDE w:val="0"/>
              <w:autoSpaceDN w:val="0"/>
              <w:adjustRightInd w:val="0"/>
              <w:rPr>
                <w:rFonts w:asciiTheme="minorHAnsi" w:hAnsiTheme="minorHAnsi" w:cs="TimesNewRomanPSMT"/>
                <w:bCs/>
                <w:sz w:val="20"/>
              </w:rPr>
            </w:pPr>
          </w:p>
          <w:p w14:paraId="0CBE9D30" w14:textId="77777777" w:rsidR="00657822" w:rsidRPr="00E857AB" w:rsidRDefault="00657822"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Explanatory Note.</w:t>
            </w:r>
          </w:p>
          <w:p w14:paraId="07A0F9D5" w14:textId="77777777" w:rsidR="00657822" w:rsidRPr="00E857AB" w:rsidRDefault="00657822"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Subheading 1007.10</w:t>
            </w:r>
          </w:p>
          <w:p w14:paraId="459D071E" w14:textId="77777777" w:rsidR="00657822" w:rsidRPr="00E857AB" w:rsidRDefault="00657822" w:rsidP="00995BEA">
            <w:pPr>
              <w:widowControl w:val="0"/>
              <w:autoSpaceDE w:val="0"/>
              <w:autoSpaceDN w:val="0"/>
              <w:adjustRightInd w:val="0"/>
              <w:rPr>
                <w:rFonts w:asciiTheme="minorHAnsi" w:hAnsiTheme="minorHAnsi" w:cs="TimesNewRomanPSMT"/>
                <w:bCs/>
                <w:sz w:val="20"/>
              </w:rPr>
            </w:pPr>
          </w:p>
          <w:p w14:paraId="3426E038" w14:textId="77777777" w:rsidR="003E2E72" w:rsidRPr="00E857AB" w:rsidRDefault="00657822" w:rsidP="00995BEA">
            <w:pPr>
              <w:widowControl w:val="0"/>
              <w:autoSpaceDE w:val="0"/>
              <w:autoSpaceDN w:val="0"/>
              <w:adjustRightInd w:val="0"/>
              <w:rPr>
                <w:rFonts w:asciiTheme="minorHAnsi" w:hAnsiTheme="minorHAnsi" w:cs="TimesNewRomanPSMT"/>
                <w:bCs/>
                <w:sz w:val="20"/>
              </w:rPr>
            </w:pPr>
            <w:r w:rsidRPr="00E857AB">
              <w:rPr>
                <w:rFonts w:asciiTheme="minorHAnsi" w:hAnsiTheme="minorHAnsi" w:cs="TimesNewRomanPSMT"/>
                <w:bCs/>
                <w:sz w:val="20"/>
              </w:rPr>
              <w:t>For the purposes of subheading 1007.10, the term “seed” covers only grain sorghum regarded by the competent national authorities as being for sowing.</w:t>
            </w:r>
          </w:p>
        </w:tc>
      </w:tr>
      <w:tr w:rsidR="003E2E72" w:rsidRPr="00E857AB" w14:paraId="329F9CC3" w14:textId="77777777" w:rsidTr="00225257">
        <w:tc>
          <w:tcPr>
            <w:tcW w:w="9287" w:type="dxa"/>
            <w:gridSpan w:val="2"/>
          </w:tcPr>
          <w:p w14:paraId="5A957468" w14:textId="77777777" w:rsidR="003E2E72" w:rsidRPr="00E857AB" w:rsidRDefault="003E2E72"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3E2E72" w:rsidRPr="00E857AB" w14:paraId="56086226" w14:textId="77777777" w:rsidTr="00225257">
        <w:tc>
          <w:tcPr>
            <w:tcW w:w="9287" w:type="dxa"/>
            <w:gridSpan w:val="2"/>
          </w:tcPr>
          <w:p w14:paraId="304DBCA8" w14:textId="77777777" w:rsidR="003E2E72" w:rsidRPr="00E857AB" w:rsidRDefault="003E2E72"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cs="TimesNewRomanPSMT"/>
                <w:color w:val="0000FF"/>
                <w:sz w:val="20"/>
              </w:rPr>
              <w:lastRenderedPageBreak/>
              <w:t xml:space="preserve">Sorghum, species of </w:t>
            </w:r>
            <w:r w:rsidRPr="00E857AB">
              <w:rPr>
                <w:rFonts w:asciiTheme="minorHAnsi" w:hAnsiTheme="minorHAnsi"/>
                <w:bCs/>
                <w:i/>
                <w:iCs/>
                <w:color w:val="0000FF"/>
                <w:sz w:val="20"/>
              </w:rPr>
              <w:t>Sorghum</w:t>
            </w:r>
            <w:r w:rsidRPr="00E857AB">
              <w:rPr>
                <w:rFonts w:asciiTheme="minorHAnsi" w:hAnsiTheme="minorHAnsi"/>
                <w:bCs/>
                <w:color w:val="0000FF"/>
                <w:sz w:val="20"/>
              </w:rPr>
              <w:t xml:space="preserve">, mainly </w:t>
            </w:r>
            <w:r w:rsidRPr="00E857AB">
              <w:rPr>
                <w:rFonts w:asciiTheme="minorHAnsi" w:hAnsiTheme="minorHAnsi"/>
                <w:bCs/>
                <w:i/>
                <w:iCs/>
                <w:color w:val="0000FF"/>
                <w:sz w:val="20"/>
              </w:rPr>
              <w:t>S. guineense</w:t>
            </w:r>
            <w:r w:rsidRPr="00E857AB">
              <w:rPr>
                <w:rFonts w:asciiTheme="minorHAnsi" w:hAnsiTheme="minorHAnsi" w:cs="TimesNewRomanPSMT"/>
                <w:color w:val="0000FF"/>
                <w:sz w:val="20"/>
              </w:rPr>
              <w:t xml:space="preserve"> (</w:t>
            </w:r>
            <w:r w:rsidRPr="00E857AB">
              <w:rPr>
                <w:rFonts w:asciiTheme="minorHAnsi" w:hAnsiTheme="minorHAnsi"/>
                <w:bCs/>
                <w:color w:val="0000FF"/>
                <w:sz w:val="20"/>
              </w:rPr>
              <w:t>guinea corn</w:t>
            </w:r>
            <w:r w:rsidRPr="00E857AB">
              <w:rPr>
                <w:rFonts w:asciiTheme="minorHAnsi" w:hAnsiTheme="minorHAnsi" w:cs="TimesNewRomanPSMT"/>
                <w:color w:val="0000FF"/>
                <w:sz w:val="20"/>
              </w:rPr>
              <w:t xml:space="preserve">), </w:t>
            </w:r>
            <w:r w:rsidRPr="00E857AB">
              <w:rPr>
                <w:rFonts w:asciiTheme="minorHAnsi" w:hAnsiTheme="minorHAnsi" w:cs="TimesNewRomanPSMT"/>
                <w:i/>
                <w:iCs/>
                <w:color w:val="0000FF"/>
                <w:sz w:val="20"/>
              </w:rPr>
              <w:t xml:space="preserve">S. </w:t>
            </w:r>
            <w:r w:rsidRPr="00E857AB">
              <w:rPr>
                <w:rFonts w:asciiTheme="minorHAnsi" w:hAnsiTheme="minorHAnsi"/>
                <w:bCs/>
                <w:i/>
                <w:iCs/>
                <w:color w:val="0000FF"/>
                <w:sz w:val="20"/>
              </w:rPr>
              <w:t>vulgare</w:t>
            </w:r>
            <w:r w:rsidRPr="00E857AB">
              <w:rPr>
                <w:rFonts w:asciiTheme="minorHAnsi" w:hAnsiTheme="minorHAnsi"/>
                <w:bCs/>
                <w:color w:val="0000FF"/>
                <w:sz w:val="20"/>
              </w:rPr>
              <w:t xml:space="preserve"> (common, milo, feterita, kaffir corn), </w:t>
            </w:r>
            <w:r w:rsidRPr="00E857AB">
              <w:rPr>
                <w:rFonts w:asciiTheme="minorHAnsi" w:hAnsiTheme="minorHAnsi"/>
                <w:bCs/>
                <w:i/>
                <w:iCs/>
                <w:color w:val="0000FF"/>
                <w:sz w:val="20"/>
              </w:rPr>
              <w:t>S. dura</w:t>
            </w:r>
            <w:r w:rsidRPr="00E857AB">
              <w:rPr>
                <w:rFonts w:asciiTheme="minorHAnsi" w:hAnsiTheme="minorHAnsi"/>
                <w:bCs/>
                <w:color w:val="0000FF"/>
                <w:sz w:val="20"/>
              </w:rPr>
              <w:t xml:space="preserve"> (durra, jowar, kaoliang), is a cereal that has both food and feed uses. Sorghum is a major food grain in most of Africa, where it is also used in traditional beer brewing. It is desirable to report hybrid and other varieties separately.</w:t>
            </w:r>
          </w:p>
          <w:p w14:paraId="314B4E60" w14:textId="77777777" w:rsidR="003E2E72" w:rsidRPr="00E857AB" w:rsidRDefault="003E2E72" w:rsidP="00995BEA">
            <w:pPr>
              <w:widowControl w:val="0"/>
              <w:autoSpaceDE w:val="0"/>
              <w:autoSpaceDN w:val="0"/>
              <w:adjustRightInd w:val="0"/>
              <w:rPr>
                <w:rFonts w:asciiTheme="minorHAnsi" w:hAnsiTheme="minorHAnsi" w:cs="TimesNewRomanPSMT"/>
                <w:color w:val="0000FF"/>
                <w:sz w:val="20"/>
              </w:rPr>
            </w:pPr>
          </w:p>
          <w:p w14:paraId="310A8E72" w14:textId="77777777" w:rsidR="00572F8F" w:rsidRPr="00E857AB" w:rsidRDefault="00572F8F" w:rsidP="00995BEA">
            <w:pPr>
              <w:rPr>
                <w:rFonts w:asciiTheme="minorHAnsi" w:hAnsiTheme="minorHAnsi"/>
                <w:color w:val="FF0000"/>
                <w:sz w:val="20"/>
              </w:rPr>
            </w:pPr>
            <w:r w:rsidRPr="00E857AB">
              <w:rPr>
                <w:rFonts w:asciiTheme="minorHAnsi" w:hAnsiTheme="minorHAnsi"/>
                <w:color w:val="FF0000"/>
                <w:sz w:val="20"/>
              </w:rPr>
              <w:t xml:space="preserve">It includes: </w:t>
            </w:r>
          </w:p>
          <w:p w14:paraId="7D076F85" w14:textId="77777777" w:rsidR="00EE7FB6" w:rsidRPr="00E857AB" w:rsidRDefault="00EE7FB6"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color w:val="FF0000"/>
                <w:sz w:val="20"/>
              </w:rPr>
              <w:t>Doura (durra), unmilled</w:t>
            </w:r>
          </w:p>
          <w:p w14:paraId="214E45CB" w14:textId="77777777" w:rsidR="00EE7FB6" w:rsidRPr="00E857AB" w:rsidRDefault="00EE7FB6"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color w:val="FF0000"/>
                <w:sz w:val="20"/>
              </w:rPr>
              <w:t>Federita (feterita), unmilled</w:t>
            </w:r>
          </w:p>
          <w:p w14:paraId="52D8359E" w14:textId="77777777" w:rsidR="00EE7FB6" w:rsidRPr="00E857AB" w:rsidRDefault="00EE7FB6"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color w:val="FF0000"/>
                <w:sz w:val="20"/>
              </w:rPr>
              <w:t>Grain sorghum, unmilled</w:t>
            </w:r>
          </w:p>
          <w:p w14:paraId="4B8DC311" w14:textId="77777777" w:rsidR="00EE7FB6" w:rsidRPr="00E857AB" w:rsidRDefault="00EE7FB6"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color w:val="FF0000"/>
                <w:sz w:val="20"/>
              </w:rPr>
              <w:t>Kafir, unmilled</w:t>
            </w:r>
          </w:p>
          <w:p w14:paraId="188146C2" w14:textId="77777777" w:rsidR="00EE7FB6" w:rsidRPr="00E857AB" w:rsidRDefault="00EE7FB6"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color w:val="FF0000"/>
                <w:sz w:val="20"/>
              </w:rPr>
              <w:t>Kaoliang, unmilled</w:t>
            </w:r>
          </w:p>
          <w:p w14:paraId="32844350" w14:textId="77777777" w:rsidR="00EE7FB6" w:rsidRPr="00E857AB" w:rsidRDefault="00EE7FB6"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color w:val="FF0000"/>
                <w:sz w:val="20"/>
              </w:rPr>
              <w:t>Milo, unmilled</w:t>
            </w:r>
          </w:p>
          <w:p w14:paraId="17172ECE" w14:textId="77777777" w:rsidR="003E2E72" w:rsidRPr="00E857AB" w:rsidRDefault="00EE7FB6"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color w:val="FF0000"/>
                <w:sz w:val="20"/>
              </w:rPr>
              <w:t>Sorghum, unmilled</w:t>
            </w:r>
          </w:p>
          <w:p w14:paraId="6F6B4709" w14:textId="77777777" w:rsidR="00572F8F" w:rsidRPr="00E857AB" w:rsidRDefault="00572F8F" w:rsidP="00995BEA">
            <w:pPr>
              <w:widowControl w:val="0"/>
              <w:autoSpaceDE w:val="0"/>
              <w:autoSpaceDN w:val="0"/>
              <w:adjustRightInd w:val="0"/>
              <w:rPr>
                <w:rFonts w:asciiTheme="minorHAnsi" w:hAnsiTheme="minorHAnsi" w:cs="TimesNewRomanPSMT"/>
                <w:color w:val="0000FF"/>
                <w:sz w:val="20"/>
              </w:rPr>
            </w:pPr>
          </w:p>
          <w:p w14:paraId="019118F0" w14:textId="77777777" w:rsidR="00657822" w:rsidRPr="00E857AB" w:rsidRDefault="00657822" w:rsidP="00995BEA">
            <w:pPr>
              <w:widowControl w:val="0"/>
              <w:autoSpaceDE w:val="0"/>
              <w:autoSpaceDN w:val="0"/>
              <w:adjustRightInd w:val="0"/>
              <w:rPr>
                <w:rFonts w:asciiTheme="minorHAnsi" w:hAnsiTheme="minorHAnsi" w:cs="TimesNewRomanPSMT"/>
                <w:bCs/>
                <w:color w:val="FF0000"/>
                <w:sz w:val="20"/>
              </w:rPr>
            </w:pPr>
            <w:r w:rsidRPr="00E857AB">
              <w:rPr>
                <w:rFonts w:asciiTheme="minorHAnsi" w:hAnsiTheme="minorHAnsi" w:cs="TimesNewRomanPSMT"/>
                <w:bCs/>
                <w:color w:val="FF0000"/>
                <w:sz w:val="20"/>
              </w:rPr>
              <w:t>Sorghum does not include forage sorghums (which are used for making hay or silage) such as halepensis (halepense), grass sorghums (which are used for grazing) such as sudanensis (sudanense) or sweet sorghums (which are used primarily for the manufacture of syrup or molasses) such as saccharatum.</w:t>
            </w:r>
          </w:p>
          <w:p w14:paraId="36765B9F" w14:textId="77777777" w:rsidR="004075C7" w:rsidRPr="00E857AB" w:rsidRDefault="004075C7" w:rsidP="00995BEA">
            <w:pPr>
              <w:widowControl w:val="0"/>
              <w:autoSpaceDE w:val="0"/>
              <w:autoSpaceDN w:val="0"/>
              <w:adjustRightInd w:val="0"/>
              <w:rPr>
                <w:rFonts w:asciiTheme="minorHAnsi" w:hAnsiTheme="minorHAnsi" w:cs="TimesNewRomanPSMT"/>
                <w:bCs/>
                <w:color w:val="FF0000"/>
                <w:sz w:val="20"/>
              </w:rPr>
            </w:pPr>
            <w:r w:rsidRPr="00E857AB">
              <w:rPr>
                <w:rFonts w:asciiTheme="minorHAnsi" w:hAnsiTheme="minorHAnsi" w:cs="TimesNewRomanPSMT"/>
                <w:bCs/>
                <w:color w:val="FF0000"/>
                <w:sz w:val="20"/>
              </w:rPr>
              <w:t>It also excludes broomcorn (Sorghum vulgare var. technicum),</w:t>
            </w:r>
          </w:p>
          <w:p w14:paraId="75A5B196" w14:textId="77777777" w:rsidR="00657822" w:rsidRPr="00E857AB" w:rsidRDefault="00657822" w:rsidP="00995BEA">
            <w:pPr>
              <w:widowControl w:val="0"/>
              <w:autoSpaceDE w:val="0"/>
              <w:autoSpaceDN w:val="0"/>
              <w:adjustRightInd w:val="0"/>
              <w:rPr>
                <w:rFonts w:asciiTheme="minorHAnsi" w:hAnsiTheme="minorHAnsi" w:cs="TimesNewRomanPSMT"/>
                <w:color w:val="0000FF"/>
                <w:sz w:val="20"/>
              </w:rPr>
            </w:pPr>
          </w:p>
          <w:p w14:paraId="709AB017" w14:textId="77777777" w:rsidR="003E2E72" w:rsidRPr="00E857AB" w:rsidRDefault="003E2E72"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79625212" w14:textId="77777777" w:rsidR="003E2E72" w:rsidRPr="00E857AB" w:rsidRDefault="003E2E72" w:rsidP="00995BEA">
            <w:pPr>
              <w:pStyle w:val="ListParagraph"/>
              <w:numPr>
                <w:ilvl w:val="0"/>
                <w:numId w:val="5"/>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Flour of sorghum </w:t>
            </w:r>
            <w:r w:rsidRPr="00E857AB">
              <w:rPr>
                <w:rFonts w:asciiTheme="minorHAnsi" w:hAnsiTheme="minorHAnsi"/>
                <w:color w:val="FF0000"/>
                <w:sz w:val="20"/>
                <w:lang w:eastAsia="zh-CN"/>
              </w:rPr>
              <w:t xml:space="preserve">(23120.06; 23130.07), including groats, meal and pellets. </w:t>
            </w:r>
          </w:p>
          <w:p w14:paraId="4BF37626" w14:textId="77777777" w:rsidR="003E2E72" w:rsidRPr="00E857AB" w:rsidRDefault="003E2E72" w:rsidP="00995BEA">
            <w:pPr>
              <w:rPr>
                <w:rFonts w:asciiTheme="minorHAnsi" w:hAnsiTheme="minorHAnsi"/>
                <w:color w:val="0000FF"/>
                <w:sz w:val="20"/>
                <w:lang w:eastAsia="zh-CN"/>
              </w:rPr>
            </w:pPr>
            <w:r w:rsidRPr="00E857AB">
              <w:rPr>
                <w:rFonts w:asciiTheme="minorHAnsi" w:hAnsiTheme="minorHAnsi"/>
                <w:color w:val="FF0000"/>
                <w:sz w:val="20"/>
                <w:highlight w:val="yellow"/>
                <w:lang w:eastAsia="zh-CN"/>
              </w:rPr>
              <w:t xml:space="preserve">Nutrient data only: bran of </w:t>
            </w:r>
            <w:r w:rsidR="00D35CCE" w:rsidRPr="00E857AB">
              <w:rPr>
                <w:rFonts w:asciiTheme="minorHAnsi" w:hAnsiTheme="minorHAnsi"/>
                <w:color w:val="FF0000"/>
                <w:sz w:val="20"/>
                <w:highlight w:val="yellow"/>
                <w:lang w:eastAsia="zh-CN"/>
              </w:rPr>
              <w:t>sorghum</w:t>
            </w:r>
            <w:r w:rsidR="004C304A" w:rsidRPr="00E857AB">
              <w:rPr>
                <w:rFonts w:asciiTheme="minorHAnsi" w:hAnsiTheme="minorHAnsi"/>
                <w:color w:val="FF0000"/>
                <w:sz w:val="20"/>
                <w:highlight w:val="yellow"/>
                <w:lang w:eastAsia="zh-CN"/>
              </w:rPr>
              <w:t xml:space="preserve"> (39120.08).</w:t>
            </w:r>
          </w:p>
        </w:tc>
      </w:tr>
    </w:tbl>
    <w:p w14:paraId="1AAA3D8C" w14:textId="77777777" w:rsidR="0037642A" w:rsidRPr="00E857AB" w:rsidRDefault="0037642A" w:rsidP="00995BEA">
      <w:pPr>
        <w:spacing w:after="0" w:line="240" w:lineRule="auto"/>
        <w:rPr>
          <w:sz w:val="20"/>
          <w:szCs w:val="20"/>
        </w:rPr>
      </w:pPr>
    </w:p>
    <w:p w14:paraId="1007F35D" w14:textId="77777777" w:rsidR="005516AA" w:rsidRPr="00E857AB" w:rsidRDefault="005516AA" w:rsidP="00995BEA">
      <w:pPr>
        <w:spacing w:after="0" w:line="240" w:lineRule="auto"/>
        <w:jc w:val="center"/>
        <w:rPr>
          <w:sz w:val="20"/>
          <w:szCs w:val="20"/>
        </w:rPr>
      </w:pPr>
      <w:r w:rsidRPr="00E857AB">
        <w:rPr>
          <w:sz w:val="20"/>
          <w:szCs w:val="20"/>
        </w:rPr>
        <w:t>***</w:t>
      </w:r>
    </w:p>
    <w:p w14:paraId="1C0FDF8C" w14:textId="77777777" w:rsidR="005516AA" w:rsidRPr="00E857AB" w:rsidRDefault="005516AA" w:rsidP="00995BEA">
      <w:pPr>
        <w:spacing w:after="0" w:line="240" w:lineRule="auto"/>
        <w:rPr>
          <w:sz w:val="20"/>
          <w:szCs w:val="20"/>
        </w:rPr>
      </w:pPr>
      <w:r w:rsidRPr="00E857AB">
        <w:rPr>
          <w:sz w:val="20"/>
          <w:szCs w:val="20"/>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6"/>
        <w:gridCol w:w="7669"/>
      </w:tblGrid>
      <w:tr w:rsidR="005516AA" w:rsidRPr="00E857AB" w14:paraId="538BA969" w14:textId="77777777" w:rsidTr="00225257">
        <w:tc>
          <w:tcPr>
            <w:tcW w:w="9287" w:type="dxa"/>
            <w:gridSpan w:val="2"/>
          </w:tcPr>
          <w:p w14:paraId="27FFD082" w14:textId="77777777" w:rsidR="005516AA" w:rsidRPr="00E857AB" w:rsidRDefault="005516AA"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2520</w:t>
            </w:r>
          </w:p>
          <w:p w14:paraId="1BEECC1E" w14:textId="77777777" w:rsidR="005516AA" w:rsidRPr="00E857AB" w:rsidRDefault="005516AA"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Cereals, other</w:t>
            </w:r>
          </w:p>
          <w:p w14:paraId="331959EA" w14:textId="77777777" w:rsidR="005516AA" w:rsidRPr="00E857AB" w:rsidRDefault="005516AA" w:rsidP="00995BEA">
            <w:pPr>
              <w:rPr>
                <w:rFonts w:asciiTheme="minorHAnsi" w:hAnsiTheme="minorHAnsi"/>
                <w:sz w:val="20"/>
                <w:lang w:eastAsia="it-IT"/>
              </w:rPr>
            </w:pPr>
            <w:r w:rsidRPr="00E857AB">
              <w:rPr>
                <w:rFonts w:asciiTheme="minorHAnsi" w:hAnsiTheme="minorHAnsi"/>
                <w:sz w:val="20"/>
                <w:lang w:eastAsia="it-IT"/>
              </w:rPr>
              <w:t xml:space="preserve">Default composition: 68 Popcorn, 89 Buckwheat, 90 Flour of Buckwheat, 92 Quinoa, 94 Fonio, 95 Flour of Fonio, 97 Triticale, 98 Flour of Triticale, 101 Canary seed, 103 Mixed grain, 104 Flour of Mixed Grain, 108 Cereals, nes, 111 Flour of Cereals, 113 Cereal Preparations, Nes; </w:t>
            </w:r>
          </w:p>
          <w:p w14:paraId="6E9B36A1" w14:textId="77777777" w:rsidR="005516AA" w:rsidRPr="00E857AB" w:rsidRDefault="005516AA" w:rsidP="00995BEA">
            <w:pPr>
              <w:rPr>
                <w:sz w:val="20"/>
                <w:lang w:eastAsia="it-IT"/>
              </w:rPr>
            </w:pPr>
            <w:r w:rsidRPr="00E857AB">
              <w:rPr>
                <w:rFonts w:asciiTheme="minorHAnsi" w:hAnsiTheme="minorHAnsi"/>
                <w:sz w:val="20"/>
                <w:lang w:eastAsia="it-IT"/>
              </w:rPr>
              <w:t>nutrient data only: 91 Bran Buckwheat, 96 Bran of Fonio, 99 Bran of Triticale, 105 Bran of Mixed Grains, 112 Bran of Cereals</w:t>
            </w:r>
          </w:p>
        </w:tc>
      </w:tr>
      <w:tr w:rsidR="005516AA" w:rsidRPr="00E857AB" w14:paraId="2904F877" w14:textId="77777777" w:rsidTr="00225257">
        <w:tc>
          <w:tcPr>
            <w:tcW w:w="1479" w:type="dxa"/>
          </w:tcPr>
          <w:p w14:paraId="2FEF02C7" w14:textId="77777777" w:rsidR="005516AA" w:rsidRPr="00E857AB" w:rsidRDefault="005516AA" w:rsidP="00995BEA">
            <w:pPr>
              <w:rPr>
                <w:rFonts w:asciiTheme="minorHAnsi" w:hAnsiTheme="minorHAnsi"/>
                <w:b/>
                <w:strike/>
                <w:color w:val="0000FF"/>
                <w:sz w:val="20"/>
              </w:rPr>
            </w:pPr>
            <w:r w:rsidRPr="00E857AB">
              <w:rPr>
                <w:rFonts w:asciiTheme="minorHAnsi" w:hAnsiTheme="minorHAnsi"/>
                <w:b/>
                <w:strike/>
                <w:color w:val="0000FF"/>
                <w:sz w:val="20"/>
              </w:rPr>
              <w:t>FCL</w:t>
            </w:r>
            <w:r w:rsidR="00465D4E" w:rsidRPr="00E857AB">
              <w:rPr>
                <w:rFonts w:asciiTheme="minorHAnsi" w:hAnsiTheme="minorHAnsi"/>
                <w:b/>
                <w:strike/>
                <w:color w:val="0000FF"/>
                <w:sz w:val="20"/>
              </w:rPr>
              <w:t xml:space="preserve"> 0068</w:t>
            </w:r>
          </w:p>
          <w:p w14:paraId="7F4A59C4" w14:textId="77777777" w:rsidR="005516AA" w:rsidRPr="00E857AB" w:rsidRDefault="00465D4E" w:rsidP="00995BEA">
            <w:pPr>
              <w:rPr>
                <w:rFonts w:asciiTheme="minorHAnsi" w:hAnsiTheme="minorHAnsi"/>
                <w:b/>
                <w:strike/>
                <w:sz w:val="20"/>
              </w:rPr>
            </w:pPr>
            <w:commentRangeStart w:id="2"/>
            <w:r w:rsidRPr="00E857AB">
              <w:rPr>
                <w:rFonts w:asciiTheme="minorHAnsi" w:hAnsiTheme="minorHAnsi"/>
                <w:b/>
                <w:strike/>
                <w:color w:val="0000FF"/>
                <w:sz w:val="20"/>
              </w:rPr>
              <w:t>Popcorn</w:t>
            </w:r>
            <w:commentRangeEnd w:id="2"/>
            <w:r w:rsidRPr="00E857AB">
              <w:rPr>
                <w:rStyle w:val="CommentReference"/>
                <w:rFonts w:cstheme="minorBidi"/>
                <w:strike/>
                <w:lang w:eastAsia="zh-CN"/>
              </w:rPr>
              <w:commentReference w:id="2"/>
            </w:r>
          </w:p>
        </w:tc>
        <w:tc>
          <w:tcPr>
            <w:tcW w:w="7808" w:type="dxa"/>
          </w:tcPr>
          <w:p w14:paraId="6262AD5C" w14:textId="77777777" w:rsidR="00465D4E" w:rsidRPr="00E857AB" w:rsidRDefault="00465D4E" w:rsidP="00995BEA">
            <w:pPr>
              <w:widowControl w:val="0"/>
              <w:autoSpaceDE w:val="0"/>
              <w:autoSpaceDN w:val="0"/>
              <w:adjustRightInd w:val="0"/>
              <w:rPr>
                <w:rFonts w:asciiTheme="minorHAnsi" w:hAnsiTheme="minorHAnsi"/>
                <w:bCs/>
                <w:i/>
                <w:iCs/>
                <w:strike/>
                <w:color w:val="0000FF"/>
                <w:sz w:val="20"/>
              </w:rPr>
            </w:pPr>
            <w:r w:rsidRPr="00E857AB">
              <w:rPr>
                <w:rFonts w:asciiTheme="minorHAnsi" w:hAnsiTheme="minorHAnsi"/>
                <w:bCs/>
                <w:i/>
                <w:iCs/>
                <w:strike/>
                <w:color w:val="0000FF"/>
                <w:sz w:val="20"/>
              </w:rPr>
              <w:t>Zea mays var. everta</w:t>
            </w:r>
          </w:p>
          <w:p w14:paraId="7EA197AE" w14:textId="77777777" w:rsidR="00465D4E" w:rsidRPr="00E857AB" w:rsidRDefault="00465D4E" w:rsidP="00995BEA">
            <w:pPr>
              <w:widowControl w:val="0"/>
              <w:autoSpaceDE w:val="0"/>
              <w:autoSpaceDN w:val="0"/>
              <w:adjustRightInd w:val="0"/>
              <w:rPr>
                <w:rFonts w:asciiTheme="minorHAnsi" w:hAnsiTheme="minorHAnsi"/>
                <w:bCs/>
                <w:strike/>
                <w:color w:val="0000FF"/>
                <w:sz w:val="20"/>
              </w:rPr>
            </w:pPr>
          </w:p>
          <w:p w14:paraId="1844F8AE" w14:textId="77777777" w:rsidR="005516AA" w:rsidRPr="00E857AB" w:rsidRDefault="00465D4E" w:rsidP="00995BEA">
            <w:pPr>
              <w:widowControl w:val="0"/>
              <w:autoSpaceDE w:val="0"/>
              <w:autoSpaceDN w:val="0"/>
              <w:adjustRightInd w:val="0"/>
              <w:rPr>
                <w:rFonts w:asciiTheme="minorHAnsi" w:hAnsiTheme="minorHAnsi"/>
                <w:bCs/>
                <w:strike/>
                <w:color w:val="0000FF"/>
                <w:sz w:val="20"/>
              </w:rPr>
            </w:pPr>
            <w:r w:rsidRPr="00E857AB">
              <w:rPr>
                <w:rFonts w:asciiTheme="minorHAnsi" w:hAnsiTheme="minorHAnsi"/>
                <w:bCs/>
                <w:strike/>
                <w:color w:val="0000FF"/>
                <w:sz w:val="20"/>
              </w:rPr>
              <w:t>A variety of maize that is eaten after the kernels have been heated and have "popped".</w:t>
            </w:r>
          </w:p>
        </w:tc>
      </w:tr>
      <w:tr w:rsidR="00465D4E" w:rsidRPr="00E857AB" w14:paraId="1D1F1F65" w14:textId="77777777" w:rsidTr="00225257">
        <w:tc>
          <w:tcPr>
            <w:tcW w:w="1479" w:type="dxa"/>
          </w:tcPr>
          <w:p w14:paraId="3EBCAB1F" w14:textId="77777777" w:rsidR="00E947C2" w:rsidRDefault="008E71D0" w:rsidP="00995BEA">
            <w:pPr>
              <w:rPr>
                <w:rFonts w:asciiTheme="minorHAnsi" w:hAnsiTheme="minorHAnsi"/>
                <w:b/>
                <w:color w:val="0000FF"/>
                <w:sz w:val="20"/>
              </w:rPr>
            </w:pPr>
            <w:r w:rsidRPr="00E857AB">
              <w:rPr>
                <w:rFonts w:asciiTheme="minorHAnsi" w:hAnsiTheme="minorHAnsi"/>
                <w:b/>
                <w:color w:val="0000FF"/>
                <w:sz w:val="20"/>
              </w:rPr>
              <w:t xml:space="preserve">FCL </w:t>
            </w:r>
          </w:p>
          <w:p w14:paraId="66FD9F73" w14:textId="77777777" w:rsidR="00465D4E" w:rsidRPr="00E857AB" w:rsidRDefault="00E947C2" w:rsidP="00995BEA">
            <w:pPr>
              <w:rPr>
                <w:rFonts w:asciiTheme="minorHAnsi" w:hAnsiTheme="minorHAnsi"/>
                <w:b/>
                <w:color w:val="0000FF"/>
                <w:sz w:val="20"/>
              </w:rPr>
            </w:pPr>
            <w:r>
              <w:rPr>
                <w:rFonts w:asciiTheme="minorHAnsi" w:hAnsiTheme="minorHAnsi"/>
                <w:b/>
                <w:color w:val="0000FF"/>
                <w:sz w:val="20"/>
              </w:rPr>
              <w:t>(</w:t>
            </w:r>
            <w:r w:rsidR="008E71D0" w:rsidRPr="00E857AB">
              <w:rPr>
                <w:rFonts w:asciiTheme="minorHAnsi" w:hAnsiTheme="minorHAnsi"/>
                <w:b/>
                <w:color w:val="0000FF"/>
                <w:sz w:val="20"/>
              </w:rPr>
              <w:t>0089</w:t>
            </w:r>
            <w:r>
              <w:rPr>
                <w:rFonts w:asciiTheme="minorHAnsi" w:hAnsiTheme="minorHAnsi"/>
                <w:b/>
                <w:color w:val="0000FF"/>
                <w:sz w:val="20"/>
              </w:rPr>
              <w:t>)</w:t>
            </w:r>
          </w:p>
          <w:p w14:paraId="2ADADACA" w14:textId="77777777" w:rsidR="008E71D0" w:rsidRPr="00E857AB" w:rsidRDefault="008E71D0" w:rsidP="00995BEA">
            <w:pPr>
              <w:rPr>
                <w:rFonts w:asciiTheme="minorHAnsi" w:hAnsiTheme="minorHAnsi"/>
                <w:b/>
                <w:color w:val="0000FF"/>
                <w:sz w:val="20"/>
              </w:rPr>
            </w:pPr>
            <w:r w:rsidRPr="00E857AB">
              <w:rPr>
                <w:rFonts w:asciiTheme="minorHAnsi" w:hAnsiTheme="minorHAnsi"/>
                <w:b/>
                <w:color w:val="0000FF"/>
                <w:sz w:val="20"/>
              </w:rPr>
              <w:t>Buckwheat</w:t>
            </w:r>
          </w:p>
        </w:tc>
        <w:tc>
          <w:tcPr>
            <w:tcW w:w="7808" w:type="dxa"/>
          </w:tcPr>
          <w:p w14:paraId="29085352" w14:textId="77777777" w:rsidR="008E71D0" w:rsidRPr="00E857AB" w:rsidRDefault="008E71D0" w:rsidP="00995BEA">
            <w:pPr>
              <w:rPr>
                <w:rFonts w:asciiTheme="minorHAnsi" w:hAnsiTheme="minorHAnsi"/>
                <w:bCs/>
                <w:i/>
                <w:iCs/>
                <w:color w:val="0000FF"/>
                <w:sz w:val="20"/>
              </w:rPr>
            </w:pPr>
            <w:r w:rsidRPr="00E857AB">
              <w:rPr>
                <w:rFonts w:asciiTheme="minorHAnsi" w:hAnsiTheme="minorHAnsi"/>
                <w:bCs/>
                <w:i/>
                <w:iCs/>
                <w:color w:val="0000FF"/>
                <w:sz w:val="20"/>
              </w:rPr>
              <w:t>Fagopyrum esculentum (Polygonaceae)</w:t>
            </w:r>
          </w:p>
          <w:p w14:paraId="3F7145C2" w14:textId="77777777" w:rsidR="008E71D0" w:rsidRPr="00E857AB" w:rsidRDefault="008E71D0" w:rsidP="00995BEA">
            <w:pPr>
              <w:rPr>
                <w:rFonts w:asciiTheme="minorHAnsi" w:hAnsiTheme="minorHAnsi"/>
                <w:bCs/>
                <w:color w:val="0000FF"/>
                <w:sz w:val="20"/>
              </w:rPr>
            </w:pPr>
          </w:p>
          <w:p w14:paraId="778DFC90" w14:textId="77777777" w:rsidR="00465D4E" w:rsidRPr="00E857AB" w:rsidRDefault="008E71D0" w:rsidP="00995BEA">
            <w:pPr>
              <w:rPr>
                <w:rFonts w:asciiTheme="minorHAnsi" w:hAnsiTheme="minorHAnsi"/>
                <w:b/>
                <w:color w:val="0000FF"/>
                <w:sz w:val="20"/>
              </w:rPr>
            </w:pPr>
            <w:r w:rsidRPr="00E857AB">
              <w:rPr>
                <w:rFonts w:asciiTheme="minorHAnsi" w:hAnsiTheme="minorHAnsi"/>
                <w:bCs/>
                <w:color w:val="0000FF"/>
                <w:sz w:val="20"/>
              </w:rPr>
              <w:t>A minor cereal cultivated primarily in northern regions. Buckwheat is considered a cereal, although it does not belong to the gramineous family.</w:t>
            </w:r>
          </w:p>
        </w:tc>
      </w:tr>
      <w:tr w:rsidR="003C0572" w:rsidRPr="00E857AB" w14:paraId="0EC8139D" w14:textId="77777777" w:rsidTr="00225257">
        <w:tc>
          <w:tcPr>
            <w:tcW w:w="1479" w:type="dxa"/>
          </w:tcPr>
          <w:p w14:paraId="4E041B90" w14:textId="77777777" w:rsidR="00E947C2" w:rsidRDefault="003C0572" w:rsidP="00995BEA">
            <w:pPr>
              <w:rPr>
                <w:rFonts w:asciiTheme="minorHAnsi" w:hAnsiTheme="minorHAnsi"/>
                <w:b/>
                <w:sz w:val="20"/>
              </w:rPr>
            </w:pPr>
            <w:r w:rsidRPr="00E857AB">
              <w:rPr>
                <w:rFonts w:asciiTheme="minorHAnsi" w:hAnsiTheme="minorHAnsi"/>
                <w:b/>
                <w:sz w:val="20"/>
              </w:rPr>
              <w:t xml:space="preserve">CPC </w:t>
            </w:r>
          </w:p>
          <w:p w14:paraId="0EA25428" w14:textId="77777777" w:rsidR="003C0572" w:rsidRPr="00E857AB" w:rsidRDefault="00E947C2" w:rsidP="00995BEA">
            <w:pPr>
              <w:rPr>
                <w:rFonts w:asciiTheme="minorHAnsi" w:hAnsiTheme="minorHAnsi"/>
                <w:b/>
                <w:sz w:val="20"/>
              </w:rPr>
            </w:pPr>
            <w:r>
              <w:rPr>
                <w:rFonts w:asciiTheme="minorHAnsi" w:hAnsiTheme="minorHAnsi"/>
                <w:b/>
                <w:sz w:val="20"/>
              </w:rPr>
              <w:t>(</w:t>
            </w:r>
            <w:r w:rsidR="003C0572" w:rsidRPr="00E857AB">
              <w:rPr>
                <w:rFonts w:asciiTheme="minorHAnsi" w:hAnsiTheme="minorHAnsi"/>
                <w:b/>
                <w:sz w:val="20"/>
              </w:rPr>
              <w:t>01192</w:t>
            </w:r>
            <w:r>
              <w:rPr>
                <w:rFonts w:asciiTheme="minorHAnsi" w:hAnsiTheme="minorHAnsi"/>
                <w:b/>
                <w:sz w:val="20"/>
              </w:rPr>
              <w:t>)</w:t>
            </w:r>
            <w:r w:rsidR="003C0572" w:rsidRPr="00E857AB">
              <w:rPr>
                <w:rFonts w:asciiTheme="minorHAnsi" w:hAnsiTheme="minorHAnsi"/>
                <w:b/>
                <w:sz w:val="20"/>
              </w:rPr>
              <w:t xml:space="preserve"> Buckwheat</w:t>
            </w:r>
          </w:p>
        </w:tc>
        <w:tc>
          <w:tcPr>
            <w:tcW w:w="7808" w:type="dxa"/>
          </w:tcPr>
          <w:p w14:paraId="04834B24" w14:textId="77777777" w:rsidR="003C0572" w:rsidRPr="00E857AB" w:rsidRDefault="003C0572" w:rsidP="00995BEA">
            <w:pPr>
              <w:rPr>
                <w:rFonts w:asciiTheme="minorHAnsi" w:hAnsiTheme="minorHAnsi"/>
                <w:bCs/>
                <w:sz w:val="20"/>
              </w:rPr>
            </w:pPr>
            <w:r w:rsidRPr="00E857AB">
              <w:rPr>
                <w:rFonts w:asciiTheme="minorHAnsi" w:hAnsiTheme="minorHAnsi"/>
                <w:bCs/>
                <w:sz w:val="20"/>
              </w:rPr>
              <w:t>n.a. (new in CPC2.1)</w:t>
            </w:r>
          </w:p>
          <w:p w14:paraId="3BE657EE" w14:textId="77777777" w:rsidR="003C0572" w:rsidRPr="00E857AB" w:rsidRDefault="003C0572" w:rsidP="00995BEA">
            <w:pPr>
              <w:rPr>
                <w:rFonts w:asciiTheme="minorHAnsi" w:hAnsiTheme="minorHAnsi"/>
                <w:b/>
                <w:sz w:val="20"/>
              </w:rPr>
            </w:pPr>
            <w:r w:rsidRPr="00E857AB">
              <w:rPr>
                <w:rFonts w:asciiTheme="minorHAnsi" w:hAnsiTheme="minorHAnsi"/>
                <w:bCs/>
                <w:sz w:val="20"/>
              </w:rPr>
              <w:t>FCL definition to be used</w:t>
            </w:r>
          </w:p>
        </w:tc>
      </w:tr>
      <w:tr w:rsidR="00967C52" w:rsidRPr="00E857AB" w14:paraId="746A99FF" w14:textId="77777777" w:rsidTr="00225257">
        <w:tc>
          <w:tcPr>
            <w:tcW w:w="1479" w:type="dxa"/>
          </w:tcPr>
          <w:p w14:paraId="2CA532D2" w14:textId="77777777" w:rsidR="00E947C2" w:rsidRDefault="00D5003E" w:rsidP="00995BEA">
            <w:pPr>
              <w:rPr>
                <w:rFonts w:asciiTheme="minorHAnsi" w:hAnsiTheme="minorHAnsi"/>
                <w:b/>
                <w:sz w:val="20"/>
              </w:rPr>
            </w:pPr>
            <w:r w:rsidRPr="00E857AB">
              <w:rPr>
                <w:rFonts w:asciiTheme="minorHAnsi" w:hAnsiTheme="minorHAnsi"/>
                <w:b/>
                <w:sz w:val="20"/>
              </w:rPr>
              <w:t xml:space="preserve">HS </w:t>
            </w:r>
          </w:p>
          <w:p w14:paraId="589B7263" w14:textId="77777777" w:rsidR="00967C52" w:rsidRPr="00E857AB" w:rsidRDefault="00E947C2"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1008.10</w:t>
            </w:r>
            <w:r>
              <w:rPr>
                <w:rFonts w:asciiTheme="minorHAnsi" w:hAnsiTheme="minorHAnsi"/>
                <w:b/>
                <w:sz w:val="20"/>
              </w:rPr>
              <w:t>)</w:t>
            </w:r>
            <w:r w:rsidR="00D5003E" w:rsidRPr="00E857AB">
              <w:rPr>
                <w:rFonts w:asciiTheme="minorHAnsi" w:hAnsiTheme="minorHAnsi"/>
                <w:b/>
                <w:sz w:val="20"/>
              </w:rPr>
              <w:t xml:space="preserve"> Buckwheat</w:t>
            </w:r>
          </w:p>
        </w:tc>
        <w:tc>
          <w:tcPr>
            <w:tcW w:w="7808" w:type="dxa"/>
          </w:tcPr>
          <w:p w14:paraId="5E802079" w14:textId="77777777" w:rsidR="00967C52" w:rsidRPr="00E857AB" w:rsidRDefault="00370916" w:rsidP="00995BEA">
            <w:pPr>
              <w:rPr>
                <w:rFonts w:asciiTheme="minorHAnsi" w:hAnsiTheme="minorHAnsi"/>
                <w:bCs/>
                <w:sz w:val="20"/>
              </w:rPr>
            </w:pPr>
            <w:r w:rsidRPr="00E857AB">
              <w:rPr>
                <w:rFonts w:asciiTheme="minorHAnsi" w:hAnsiTheme="minorHAnsi"/>
                <w:bCs/>
                <w:sz w:val="20"/>
              </w:rPr>
              <w:t>(1)   Buckwheat. This cereal, also known as black wheat, belongs to the Polygonaceae family, quite different from the Gramineae family which includes most other cereals.</w:t>
            </w:r>
          </w:p>
        </w:tc>
      </w:tr>
      <w:tr w:rsidR="00465D4E" w:rsidRPr="00E857AB" w14:paraId="661738CC" w14:textId="77777777" w:rsidTr="00225257">
        <w:tc>
          <w:tcPr>
            <w:tcW w:w="1479" w:type="dxa"/>
          </w:tcPr>
          <w:p w14:paraId="38A2B5E3" w14:textId="77777777" w:rsidR="00E947C2" w:rsidRDefault="008E71D0" w:rsidP="00995BEA">
            <w:pPr>
              <w:rPr>
                <w:rFonts w:asciiTheme="minorHAnsi" w:hAnsiTheme="minorHAnsi"/>
                <w:b/>
                <w:color w:val="0000FF"/>
                <w:sz w:val="20"/>
              </w:rPr>
            </w:pPr>
            <w:r w:rsidRPr="00E857AB">
              <w:rPr>
                <w:rFonts w:asciiTheme="minorHAnsi" w:hAnsiTheme="minorHAnsi"/>
                <w:b/>
                <w:color w:val="0000FF"/>
                <w:sz w:val="20"/>
              </w:rPr>
              <w:t xml:space="preserve">FCL </w:t>
            </w:r>
          </w:p>
          <w:p w14:paraId="55288ED2" w14:textId="77777777" w:rsidR="00E947C2" w:rsidRDefault="00E947C2" w:rsidP="00995BEA">
            <w:pPr>
              <w:rPr>
                <w:rFonts w:asciiTheme="minorHAnsi" w:hAnsiTheme="minorHAnsi"/>
                <w:b/>
                <w:color w:val="0000FF"/>
                <w:sz w:val="20"/>
              </w:rPr>
            </w:pPr>
            <w:r>
              <w:rPr>
                <w:rFonts w:asciiTheme="minorHAnsi" w:hAnsiTheme="minorHAnsi"/>
                <w:b/>
                <w:color w:val="0000FF"/>
                <w:sz w:val="20"/>
              </w:rPr>
              <w:t>(</w:t>
            </w:r>
            <w:r w:rsidR="008E71D0" w:rsidRPr="00E857AB">
              <w:rPr>
                <w:rFonts w:asciiTheme="minorHAnsi" w:hAnsiTheme="minorHAnsi"/>
                <w:b/>
                <w:color w:val="0000FF"/>
                <w:sz w:val="20"/>
              </w:rPr>
              <w:t>0092</w:t>
            </w:r>
            <w:r>
              <w:rPr>
                <w:rFonts w:asciiTheme="minorHAnsi" w:hAnsiTheme="minorHAnsi"/>
                <w:b/>
                <w:color w:val="0000FF"/>
                <w:sz w:val="20"/>
              </w:rPr>
              <w:t>)</w:t>
            </w:r>
            <w:r w:rsidR="008E71D0" w:rsidRPr="00E857AB">
              <w:rPr>
                <w:rFonts w:asciiTheme="minorHAnsi" w:hAnsiTheme="minorHAnsi"/>
                <w:b/>
                <w:color w:val="0000FF"/>
                <w:sz w:val="20"/>
              </w:rPr>
              <w:t xml:space="preserve"> </w:t>
            </w:r>
          </w:p>
          <w:p w14:paraId="0FFBE176" w14:textId="77777777" w:rsidR="00465D4E" w:rsidRPr="00E857AB" w:rsidRDefault="008E71D0" w:rsidP="00995BEA">
            <w:pPr>
              <w:rPr>
                <w:rFonts w:asciiTheme="minorHAnsi" w:hAnsiTheme="minorHAnsi"/>
                <w:b/>
                <w:color w:val="0000FF"/>
                <w:sz w:val="20"/>
              </w:rPr>
            </w:pPr>
            <w:r w:rsidRPr="00E857AB">
              <w:rPr>
                <w:rFonts w:asciiTheme="minorHAnsi" w:hAnsiTheme="minorHAnsi"/>
                <w:b/>
                <w:color w:val="0000FF"/>
                <w:sz w:val="20"/>
              </w:rPr>
              <w:t>Quinoa</w:t>
            </w:r>
          </w:p>
        </w:tc>
        <w:tc>
          <w:tcPr>
            <w:tcW w:w="7808" w:type="dxa"/>
          </w:tcPr>
          <w:p w14:paraId="4D05372B" w14:textId="77777777" w:rsidR="008E71D0" w:rsidRPr="00E857AB" w:rsidRDefault="008E71D0" w:rsidP="00995BEA">
            <w:pPr>
              <w:rPr>
                <w:rFonts w:asciiTheme="minorHAnsi" w:hAnsiTheme="minorHAnsi"/>
                <w:bCs/>
                <w:i/>
                <w:iCs/>
                <w:color w:val="0000FF"/>
                <w:sz w:val="20"/>
              </w:rPr>
            </w:pPr>
            <w:r w:rsidRPr="00E857AB">
              <w:rPr>
                <w:rFonts w:asciiTheme="minorHAnsi" w:hAnsiTheme="minorHAnsi"/>
                <w:bCs/>
                <w:i/>
                <w:iCs/>
                <w:color w:val="0000FF"/>
                <w:sz w:val="20"/>
              </w:rPr>
              <w:t>Chenopodium quinoa (Chenopodiaceae)</w:t>
            </w:r>
          </w:p>
          <w:p w14:paraId="5C225B83" w14:textId="77777777" w:rsidR="008E71D0" w:rsidRPr="00E857AB" w:rsidRDefault="008E71D0" w:rsidP="00995BEA">
            <w:pPr>
              <w:rPr>
                <w:rFonts w:asciiTheme="minorHAnsi" w:hAnsiTheme="minorHAnsi"/>
                <w:bCs/>
                <w:color w:val="0000FF"/>
                <w:sz w:val="20"/>
              </w:rPr>
            </w:pPr>
          </w:p>
          <w:p w14:paraId="2D1DAA33" w14:textId="77777777" w:rsidR="00465D4E" w:rsidRPr="00E857AB" w:rsidRDefault="008E71D0" w:rsidP="00995BEA">
            <w:pPr>
              <w:rPr>
                <w:rFonts w:asciiTheme="minorHAnsi" w:hAnsiTheme="minorHAnsi"/>
                <w:b/>
                <w:color w:val="0000FF"/>
                <w:sz w:val="20"/>
              </w:rPr>
            </w:pPr>
            <w:r w:rsidRPr="00E857AB">
              <w:rPr>
                <w:rFonts w:asciiTheme="minorHAnsi" w:hAnsiTheme="minorHAnsi"/>
                <w:bCs/>
                <w:color w:val="0000FF"/>
                <w:sz w:val="20"/>
              </w:rPr>
              <w:t>A minor cereal, which tolerates high altitudes, quinoa is cultivated primarily in Andean countries. Used for food and to make chicha, a fermented beverage.</w:t>
            </w:r>
          </w:p>
        </w:tc>
      </w:tr>
      <w:tr w:rsidR="003C0572" w:rsidRPr="00E857AB" w14:paraId="557D5A1F" w14:textId="77777777" w:rsidTr="00225257">
        <w:tc>
          <w:tcPr>
            <w:tcW w:w="1479" w:type="dxa"/>
          </w:tcPr>
          <w:p w14:paraId="23EAD4E2" w14:textId="77777777" w:rsidR="00E947C2" w:rsidRDefault="003C0572" w:rsidP="00995BEA">
            <w:pPr>
              <w:rPr>
                <w:rFonts w:asciiTheme="minorHAnsi" w:hAnsiTheme="minorHAnsi"/>
                <w:b/>
                <w:sz w:val="20"/>
              </w:rPr>
            </w:pPr>
            <w:r w:rsidRPr="00E857AB">
              <w:rPr>
                <w:rFonts w:asciiTheme="minorHAnsi" w:hAnsiTheme="minorHAnsi"/>
                <w:b/>
                <w:sz w:val="20"/>
              </w:rPr>
              <w:t xml:space="preserve">CPC </w:t>
            </w:r>
          </w:p>
          <w:p w14:paraId="02F5B5BA" w14:textId="77777777" w:rsidR="003C0572" w:rsidRPr="00E857AB" w:rsidRDefault="00E947C2" w:rsidP="00995BEA">
            <w:pPr>
              <w:rPr>
                <w:rFonts w:asciiTheme="minorHAnsi" w:hAnsiTheme="minorHAnsi"/>
                <w:b/>
                <w:sz w:val="20"/>
              </w:rPr>
            </w:pPr>
            <w:r>
              <w:rPr>
                <w:rFonts w:asciiTheme="minorHAnsi" w:hAnsiTheme="minorHAnsi"/>
                <w:b/>
                <w:sz w:val="20"/>
              </w:rPr>
              <w:t>(</w:t>
            </w:r>
            <w:r w:rsidR="003C0572" w:rsidRPr="00E857AB">
              <w:rPr>
                <w:rFonts w:asciiTheme="minorHAnsi" w:hAnsiTheme="minorHAnsi"/>
                <w:b/>
                <w:sz w:val="20"/>
              </w:rPr>
              <w:t>01194</w:t>
            </w:r>
            <w:r>
              <w:rPr>
                <w:rFonts w:asciiTheme="minorHAnsi" w:hAnsiTheme="minorHAnsi"/>
                <w:b/>
                <w:sz w:val="20"/>
              </w:rPr>
              <w:t>)</w:t>
            </w:r>
          </w:p>
          <w:p w14:paraId="274948F5" w14:textId="77777777" w:rsidR="003C0572" w:rsidRPr="00E857AB" w:rsidRDefault="003C0572" w:rsidP="00995BEA">
            <w:pPr>
              <w:rPr>
                <w:rFonts w:asciiTheme="minorHAnsi" w:hAnsiTheme="minorHAnsi"/>
                <w:b/>
                <w:sz w:val="20"/>
              </w:rPr>
            </w:pPr>
            <w:r w:rsidRPr="00E857AB">
              <w:rPr>
                <w:rFonts w:asciiTheme="minorHAnsi" w:hAnsiTheme="minorHAnsi"/>
                <w:b/>
                <w:sz w:val="20"/>
              </w:rPr>
              <w:t>Quinoa</w:t>
            </w:r>
          </w:p>
        </w:tc>
        <w:tc>
          <w:tcPr>
            <w:tcW w:w="7808" w:type="dxa"/>
          </w:tcPr>
          <w:p w14:paraId="4180B52D" w14:textId="77777777" w:rsidR="003C0572" w:rsidRPr="00E857AB" w:rsidRDefault="003C0572" w:rsidP="00995BEA">
            <w:pPr>
              <w:rPr>
                <w:rFonts w:asciiTheme="minorHAnsi" w:hAnsiTheme="minorHAnsi"/>
                <w:bCs/>
                <w:sz w:val="20"/>
              </w:rPr>
            </w:pPr>
            <w:r w:rsidRPr="00E857AB">
              <w:rPr>
                <w:rFonts w:asciiTheme="minorHAnsi" w:hAnsiTheme="minorHAnsi"/>
                <w:bCs/>
                <w:sz w:val="20"/>
              </w:rPr>
              <w:t>n.a. (new in CPC2.1)</w:t>
            </w:r>
          </w:p>
          <w:p w14:paraId="01B3457C" w14:textId="77777777" w:rsidR="003C0572" w:rsidRPr="00E857AB" w:rsidRDefault="003C0572" w:rsidP="00995BEA">
            <w:pPr>
              <w:rPr>
                <w:rFonts w:asciiTheme="minorHAnsi" w:hAnsiTheme="minorHAnsi"/>
                <w:b/>
                <w:sz w:val="20"/>
              </w:rPr>
            </w:pPr>
            <w:r w:rsidRPr="00E857AB">
              <w:rPr>
                <w:rFonts w:asciiTheme="minorHAnsi" w:hAnsiTheme="minorHAnsi"/>
                <w:bCs/>
                <w:sz w:val="20"/>
              </w:rPr>
              <w:t>FCL definition to be used</w:t>
            </w:r>
          </w:p>
        </w:tc>
      </w:tr>
      <w:tr w:rsidR="00D5003E" w:rsidRPr="00E857AB" w14:paraId="26F08390" w14:textId="77777777" w:rsidTr="00225257">
        <w:tc>
          <w:tcPr>
            <w:tcW w:w="1479" w:type="dxa"/>
          </w:tcPr>
          <w:p w14:paraId="44F73A52" w14:textId="77777777" w:rsidR="00E947C2" w:rsidRDefault="00D5003E" w:rsidP="00995BEA">
            <w:pPr>
              <w:rPr>
                <w:rFonts w:asciiTheme="minorHAnsi" w:hAnsiTheme="minorHAnsi"/>
                <w:b/>
                <w:sz w:val="20"/>
              </w:rPr>
            </w:pPr>
            <w:r w:rsidRPr="00E857AB">
              <w:rPr>
                <w:rFonts w:asciiTheme="minorHAnsi" w:hAnsiTheme="minorHAnsi"/>
                <w:b/>
                <w:sz w:val="20"/>
              </w:rPr>
              <w:t xml:space="preserve">HS </w:t>
            </w:r>
          </w:p>
          <w:p w14:paraId="5B852B36" w14:textId="77777777" w:rsidR="00D5003E" w:rsidRPr="00E857AB" w:rsidRDefault="00E947C2"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1008.</w:t>
            </w:r>
            <w:r w:rsidR="00E0233E" w:rsidRPr="00E857AB">
              <w:rPr>
                <w:rFonts w:asciiTheme="minorHAnsi" w:hAnsiTheme="minorHAnsi"/>
                <w:b/>
                <w:sz w:val="20"/>
              </w:rPr>
              <w:t>5</w:t>
            </w:r>
            <w:r w:rsidR="00D5003E" w:rsidRPr="00E857AB">
              <w:rPr>
                <w:rFonts w:asciiTheme="minorHAnsi" w:hAnsiTheme="minorHAnsi"/>
                <w:b/>
                <w:sz w:val="20"/>
              </w:rPr>
              <w:t>0</w:t>
            </w:r>
            <w:r>
              <w:rPr>
                <w:rFonts w:asciiTheme="minorHAnsi" w:hAnsiTheme="minorHAnsi"/>
                <w:b/>
                <w:sz w:val="20"/>
              </w:rPr>
              <w:t>)</w:t>
            </w:r>
          </w:p>
          <w:p w14:paraId="1ED7A524" w14:textId="77777777" w:rsidR="00D5003E" w:rsidRPr="00E857AB" w:rsidRDefault="00E0233E" w:rsidP="00995BEA">
            <w:pPr>
              <w:rPr>
                <w:rFonts w:asciiTheme="minorHAnsi" w:hAnsiTheme="minorHAnsi"/>
                <w:b/>
                <w:sz w:val="20"/>
              </w:rPr>
            </w:pPr>
            <w:r w:rsidRPr="00E857AB">
              <w:rPr>
                <w:rFonts w:asciiTheme="minorHAnsi" w:hAnsiTheme="minorHAnsi"/>
                <w:b/>
                <w:sz w:val="20"/>
              </w:rPr>
              <w:t>Quinoa</w:t>
            </w:r>
          </w:p>
        </w:tc>
        <w:tc>
          <w:tcPr>
            <w:tcW w:w="7808" w:type="dxa"/>
          </w:tcPr>
          <w:p w14:paraId="51E7067B" w14:textId="77777777" w:rsidR="00D5003E" w:rsidRPr="00E857AB" w:rsidRDefault="00E0233E" w:rsidP="00995BEA">
            <w:pPr>
              <w:rPr>
                <w:rFonts w:asciiTheme="minorHAnsi" w:hAnsiTheme="minorHAnsi"/>
                <w:bCs/>
                <w:sz w:val="20"/>
              </w:rPr>
            </w:pPr>
            <w:r w:rsidRPr="00E857AB">
              <w:rPr>
                <w:rFonts w:asciiTheme="minorHAnsi" w:hAnsiTheme="minorHAnsi"/>
                <w:bCs/>
                <w:sz w:val="20"/>
              </w:rPr>
              <w:t>1008.50   - Quinoa (Chenopodium quinoa)</w:t>
            </w:r>
          </w:p>
        </w:tc>
      </w:tr>
      <w:tr w:rsidR="00D5003E" w:rsidRPr="00E857AB" w14:paraId="6D09C1E3" w14:textId="77777777" w:rsidTr="00225257">
        <w:tc>
          <w:tcPr>
            <w:tcW w:w="1479" w:type="dxa"/>
          </w:tcPr>
          <w:p w14:paraId="73F3EDD9" w14:textId="77777777" w:rsidR="00E947C2" w:rsidRDefault="00D5003E" w:rsidP="00995BEA">
            <w:pPr>
              <w:rPr>
                <w:rFonts w:asciiTheme="minorHAnsi" w:hAnsiTheme="minorHAnsi"/>
                <w:b/>
                <w:color w:val="0000FF"/>
                <w:sz w:val="20"/>
              </w:rPr>
            </w:pPr>
            <w:r w:rsidRPr="00E857AB">
              <w:rPr>
                <w:rFonts w:asciiTheme="minorHAnsi" w:hAnsiTheme="minorHAnsi"/>
                <w:b/>
                <w:color w:val="0000FF"/>
                <w:sz w:val="20"/>
              </w:rPr>
              <w:t xml:space="preserve">FCL </w:t>
            </w:r>
          </w:p>
          <w:p w14:paraId="6FF8830F" w14:textId="77777777" w:rsidR="00D5003E" w:rsidRPr="00E857AB" w:rsidRDefault="00E947C2" w:rsidP="00995BEA">
            <w:pPr>
              <w:rPr>
                <w:rFonts w:asciiTheme="minorHAnsi" w:hAnsiTheme="minorHAnsi"/>
                <w:b/>
                <w:color w:val="0000FF"/>
                <w:sz w:val="20"/>
              </w:rPr>
            </w:pPr>
            <w:r>
              <w:rPr>
                <w:rFonts w:asciiTheme="minorHAnsi" w:hAnsiTheme="minorHAnsi"/>
                <w:b/>
                <w:color w:val="0000FF"/>
                <w:sz w:val="20"/>
              </w:rPr>
              <w:t>(</w:t>
            </w:r>
            <w:r w:rsidR="00D5003E" w:rsidRPr="00E857AB">
              <w:rPr>
                <w:rFonts w:asciiTheme="minorHAnsi" w:hAnsiTheme="minorHAnsi"/>
                <w:b/>
                <w:color w:val="0000FF"/>
                <w:sz w:val="20"/>
              </w:rPr>
              <w:t>0094</w:t>
            </w:r>
            <w:r>
              <w:rPr>
                <w:rFonts w:asciiTheme="minorHAnsi" w:hAnsiTheme="minorHAnsi"/>
                <w:b/>
                <w:color w:val="0000FF"/>
                <w:sz w:val="20"/>
              </w:rPr>
              <w:t>)</w:t>
            </w:r>
            <w:r w:rsidR="00D5003E" w:rsidRPr="00E857AB">
              <w:rPr>
                <w:rFonts w:asciiTheme="minorHAnsi" w:hAnsiTheme="minorHAnsi"/>
                <w:b/>
                <w:color w:val="0000FF"/>
                <w:sz w:val="20"/>
              </w:rPr>
              <w:t xml:space="preserve"> </w:t>
            </w:r>
          </w:p>
          <w:p w14:paraId="2BC8BF93" w14:textId="77777777" w:rsidR="00D5003E" w:rsidRPr="00E857AB" w:rsidRDefault="00D5003E" w:rsidP="00995BEA">
            <w:pPr>
              <w:rPr>
                <w:rFonts w:asciiTheme="minorHAnsi" w:hAnsiTheme="minorHAnsi"/>
                <w:b/>
                <w:color w:val="0000FF"/>
                <w:sz w:val="20"/>
              </w:rPr>
            </w:pPr>
            <w:r w:rsidRPr="00E857AB">
              <w:rPr>
                <w:rFonts w:asciiTheme="minorHAnsi" w:hAnsiTheme="minorHAnsi"/>
                <w:b/>
                <w:color w:val="0000FF"/>
                <w:sz w:val="20"/>
              </w:rPr>
              <w:t>Fonio</w:t>
            </w:r>
          </w:p>
        </w:tc>
        <w:tc>
          <w:tcPr>
            <w:tcW w:w="7808" w:type="dxa"/>
          </w:tcPr>
          <w:p w14:paraId="4F6A3E3F" w14:textId="77777777" w:rsidR="00D5003E" w:rsidRPr="00A53729" w:rsidRDefault="00D5003E" w:rsidP="00995BEA">
            <w:pPr>
              <w:rPr>
                <w:rFonts w:asciiTheme="minorHAnsi" w:hAnsiTheme="minorHAnsi"/>
                <w:bCs/>
                <w:i/>
                <w:iCs/>
                <w:color w:val="0000FF"/>
                <w:sz w:val="20"/>
                <w:lang w:val="es-ES"/>
              </w:rPr>
            </w:pPr>
            <w:r w:rsidRPr="00A53729">
              <w:rPr>
                <w:rFonts w:asciiTheme="minorHAnsi" w:hAnsiTheme="minorHAnsi"/>
                <w:bCs/>
                <w:i/>
                <w:iCs/>
                <w:color w:val="0000FF"/>
                <w:sz w:val="20"/>
                <w:lang w:val="es-ES"/>
              </w:rPr>
              <w:t>Digitaria spp.:</w:t>
            </w:r>
          </w:p>
          <w:p w14:paraId="39E2DA8B" w14:textId="77777777" w:rsidR="00D5003E" w:rsidRPr="00A53729" w:rsidRDefault="00D5003E" w:rsidP="00995BEA">
            <w:pPr>
              <w:rPr>
                <w:rFonts w:asciiTheme="minorHAnsi" w:hAnsiTheme="minorHAnsi"/>
                <w:bCs/>
                <w:color w:val="0000FF"/>
                <w:sz w:val="20"/>
                <w:lang w:val="es-ES"/>
              </w:rPr>
            </w:pPr>
            <w:r w:rsidRPr="00A53729">
              <w:rPr>
                <w:rFonts w:asciiTheme="minorHAnsi" w:hAnsiTheme="minorHAnsi"/>
                <w:bCs/>
                <w:i/>
                <w:iCs/>
                <w:color w:val="0000FF"/>
                <w:sz w:val="20"/>
                <w:lang w:val="es-ES"/>
              </w:rPr>
              <w:t>Digitaria exilis</w:t>
            </w:r>
            <w:r w:rsidRPr="00A53729">
              <w:rPr>
                <w:rFonts w:asciiTheme="minorHAnsi" w:hAnsiTheme="minorHAnsi"/>
                <w:bCs/>
                <w:color w:val="0000FF"/>
                <w:sz w:val="20"/>
                <w:lang w:val="es-ES"/>
              </w:rPr>
              <w:t xml:space="preserve"> (fonio or findi)</w:t>
            </w:r>
          </w:p>
          <w:p w14:paraId="4EE6D04D" w14:textId="77777777" w:rsidR="00D5003E" w:rsidRPr="00E857AB" w:rsidRDefault="00D5003E" w:rsidP="00995BEA">
            <w:pPr>
              <w:rPr>
                <w:rFonts w:asciiTheme="minorHAnsi" w:hAnsiTheme="minorHAnsi"/>
                <w:bCs/>
                <w:i/>
                <w:iCs/>
                <w:color w:val="0000FF"/>
                <w:sz w:val="20"/>
              </w:rPr>
            </w:pPr>
            <w:r w:rsidRPr="00E857AB">
              <w:rPr>
                <w:rFonts w:asciiTheme="minorHAnsi" w:hAnsiTheme="minorHAnsi"/>
                <w:bCs/>
                <w:i/>
                <w:iCs/>
                <w:color w:val="0000FF"/>
                <w:sz w:val="20"/>
              </w:rPr>
              <w:t xml:space="preserve">Digitaria iburua </w:t>
            </w:r>
            <w:r w:rsidRPr="00E857AB">
              <w:rPr>
                <w:rFonts w:asciiTheme="minorHAnsi" w:hAnsiTheme="minorHAnsi"/>
                <w:bCs/>
                <w:color w:val="0000FF"/>
                <w:sz w:val="20"/>
              </w:rPr>
              <w:t>(black fonio or hungry rice)</w:t>
            </w:r>
            <w:r w:rsidRPr="00E857AB">
              <w:rPr>
                <w:rFonts w:asciiTheme="minorHAnsi" w:hAnsiTheme="minorHAnsi"/>
                <w:bCs/>
                <w:i/>
                <w:iCs/>
                <w:color w:val="0000FF"/>
                <w:sz w:val="20"/>
              </w:rPr>
              <w:tab/>
            </w:r>
          </w:p>
          <w:p w14:paraId="07D1F098" w14:textId="77777777" w:rsidR="00D5003E" w:rsidRPr="00E857AB" w:rsidRDefault="00D5003E" w:rsidP="00995BEA">
            <w:pPr>
              <w:rPr>
                <w:rFonts w:asciiTheme="minorHAnsi" w:hAnsiTheme="minorHAnsi"/>
                <w:b/>
                <w:color w:val="0000FF"/>
                <w:sz w:val="20"/>
              </w:rPr>
            </w:pPr>
          </w:p>
          <w:p w14:paraId="1C07A9CC" w14:textId="77777777" w:rsidR="00D5003E" w:rsidRPr="00E857AB" w:rsidRDefault="00D5003E" w:rsidP="00995BEA">
            <w:pPr>
              <w:rPr>
                <w:rFonts w:asciiTheme="minorHAnsi" w:hAnsiTheme="minorHAnsi"/>
                <w:b/>
                <w:color w:val="0000FF"/>
                <w:sz w:val="20"/>
              </w:rPr>
            </w:pPr>
            <w:r w:rsidRPr="00E857AB">
              <w:rPr>
                <w:rFonts w:asciiTheme="minorHAnsi" w:hAnsiTheme="minorHAnsi"/>
                <w:bCs/>
                <w:color w:val="0000FF"/>
                <w:sz w:val="20"/>
              </w:rPr>
              <w:t>A minor cereal of importance only in West Africa where it is eaten in place of rice during famines. The seeds are cooked by steaming the whole grain.</w:t>
            </w:r>
          </w:p>
        </w:tc>
      </w:tr>
      <w:tr w:rsidR="00D5003E" w:rsidRPr="00E857AB" w14:paraId="6122D84C" w14:textId="77777777" w:rsidTr="00225257">
        <w:tc>
          <w:tcPr>
            <w:tcW w:w="1479" w:type="dxa"/>
          </w:tcPr>
          <w:p w14:paraId="2A6005F2" w14:textId="77777777" w:rsidR="00E947C2" w:rsidRDefault="00D5003E" w:rsidP="00995BEA">
            <w:pPr>
              <w:rPr>
                <w:rFonts w:asciiTheme="minorHAnsi" w:hAnsiTheme="minorHAnsi"/>
                <w:b/>
                <w:sz w:val="20"/>
              </w:rPr>
            </w:pPr>
            <w:r w:rsidRPr="00E857AB">
              <w:rPr>
                <w:rFonts w:asciiTheme="minorHAnsi" w:hAnsiTheme="minorHAnsi"/>
                <w:b/>
                <w:sz w:val="20"/>
              </w:rPr>
              <w:t xml:space="preserve">CPC </w:t>
            </w:r>
          </w:p>
          <w:p w14:paraId="40D0DEB8" w14:textId="77777777" w:rsidR="00D5003E" w:rsidRPr="00E857AB" w:rsidRDefault="00E947C2"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01193</w:t>
            </w:r>
            <w:r>
              <w:rPr>
                <w:rFonts w:asciiTheme="minorHAnsi" w:hAnsiTheme="minorHAnsi"/>
                <w:b/>
                <w:sz w:val="20"/>
              </w:rPr>
              <w:t>)</w:t>
            </w:r>
          </w:p>
          <w:p w14:paraId="27FD0F76" w14:textId="77777777" w:rsidR="00D5003E" w:rsidRPr="00E857AB" w:rsidRDefault="00D5003E" w:rsidP="00995BEA">
            <w:pPr>
              <w:rPr>
                <w:rFonts w:asciiTheme="minorHAnsi" w:hAnsiTheme="minorHAnsi"/>
                <w:b/>
                <w:sz w:val="20"/>
              </w:rPr>
            </w:pPr>
            <w:r w:rsidRPr="00E857AB">
              <w:rPr>
                <w:rFonts w:asciiTheme="minorHAnsi" w:hAnsiTheme="minorHAnsi"/>
                <w:b/>
                <w:sz w:val="20"/>
              </w:rPr>
              <w:t>Fonio</w:t>
            </w:r>
          </w:p>
        </w:tc>
        <w:tc>
          <w:tcPr>
            <w:tcW w:w="7808" w:type="dxa"/>
          </w:tcPr>
          <w:p w14:paraId="3246FACF" w14:textId="77777777" w:rsidR="00D5003E" w:rsidRPr="00E857AB" w:rsidRDefault="00D5003E" w:rsidP="00995BEA">
            <w:pPr>
              <w:rPr>
                <w:rFonts w:asciiTheme="minorHAnsi" w:hAnsiTheme="minorHAnsi"/>
                <w:bCs/>
                <w:sz w:val="20"/>
              </w:rPr>
            </w:pPr>
            <w:r w:rsidRPr="00E857AB">
              <w:rPr>
                <w:rFonts w:asciiTheme="minorHAnsi" w:hAnsiTheme="minorHAnsi"/>
                <w:bCs/>
                <w:sz w:val="20"/>
              </w:rPr>
              <w:t>n.a. (new in CPC2.1)</w:t>
            </w:r>
          </w:p>
          <w:p w14:paraId="6810A1FA" w14:textId="77777777" w:rsidR="00D5003E" w:rsidRPr="00E857AB" w:rsidRDefault="00D5003E" w:rsidP="00995BEA">
            <w:pPr>
              <w:rPr>
                <w:rFonts w:asciiTheme="minorHAnsi" w:hAnsiTheme="minorHAnsi"/>
                <w:bCs/>
                <w:sz w:val="20"/>
              </w:rPr>
            </w:pPr>
            <w:r w:rsidRPr="00E857AB">
              <w:rPr>
                <w:rFonts w:asciiTheme="minorHAnsi" w:hAnsiTheme="minorHAnsi"/>
                <w:bCs/>
                <w:sz w:val="20"/>
              </w:rPr>
              <w:t>FCL definition to be used</w:t>
            </w:r>
          </w:p>
        </w:tc>
      </w:tr>
      <w:tr w:rsidR="00D5003E" w:rsidRPr="00E857AB" w14:paraId="3433932D" w14:textId="77777777" w:rsidTr="00225257">
        <w:tc>
          <w:tcPr>
            <w:tcW w:w="1479" w:type="dxa"/>
          </w:tcPr>
          <w:p w14:paraId="10D0CBB5" w14:textId="77777777" w:rsidR="00E947C2" w:rsidRDefault="00D5003E" w:rsidP="00995BEA">
            <w:pPr>
              <w:rPr>
                <w:rFonts w:asciiTheme="minorHAnsi" w:hAnsiTheme="minorHAnsi"/>
                <w:b/>
                <w:sz w:val="20"/>
              </w:rPr>
            </w:pPr>
            <w:r w:rsidRPr="00E857AB">
              <w:rPr>
                <w:rFonts w:asciiTheme="minorHAnsi" w:hAnsiTheme="minorHAnsi"/>
                <w:b/>
                <w:sz w:val="20"/>
              </w:rPr>
              <w:t xml:space="preserve">HS </w:t>
            </w:r>
          </w:p>
          <w:p w14:paraId="3523880A" w14:textId="77777777" w:rsidR="00D5003E" w:rsidRPr="00E857AB" w:rsidRDefault="00E947C2"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1008.</w:t>
            </w:r>
            <w:r w:rsidR="001271D5" w:rsidRPr="00E857AB">
              <w:rPr>
                <w:rFonts w:asciiTheme="minorHAnsi" w:hAnsiTheme="minorHAnsi"/>
                <w:b/>
                <w:sz w:val="20"/>
              </w:rPr>
              <w:t>4</w:t>
            </w:r>
            <w:r w:rsidR="00D5003E" w:rsidRPr="00E857AB">
              <w:rPr>
                <w:rFonts w:asciiTheme="minorHAnsi" w:hAnsiTheme="minorHAnsi"/>
                <w:b/>
                <w:sz w:val="20"/>
              </w:rPr>
              <w:t>0</w:t>
            </w:r>
            <w:r>
              <w:rPr>
                <w:rFonts w:asciiTheme="minorHAnsi" w:hAnsiTheme="minorHAnsi"/>
                <w:b/>
                <w:sz w:val="20"/>
              </w:rPr>
              <w:t>)</w:t>
            </w:r>
          </w:p>
          <w:p w14:paraId="2F26C4B2" w14:textId="77777777" w:rsidR="00D5003E" w:rsidRPr="00E857AB" w:rsidRDefault="00E0233E" w:rsidP="00995BEA">
            <w:pPr>
              <w:rPr>
                <w:rFonts w:asciiTheme="minorHAnsi" w:hAnsiTheme="minorHAnsi"/>
                <w:b/>
                <w:sz w:val="20"/>
              </w:rPr>
            </w:pPr>
            <w:r w:rsidRPr="00E857AB">
              <w:rPr>
                <w:rFonts w:asciiTheme="minorHAnsi" w:hAnsiTheme="minorHAnsi"/>
                <w:b/>
                <w:sz w:val="20"/>
              </w:rPr>
              <w:t>Fonio</w:t>
            </w:r>
          </w:p>
        </w:tc>
        <w:tc>
          <w:tcPr>
            <w:tcW w:w="7808" w:type="dxa"/>
          </w:tcPr>
          <w:p w14:paraId="7D54AB10" w14:textId="77777777" w:rsidR="00D5003E" w:rsidRPr="00E857AB" w:rsidRDefault="001271D5" w:rsidP="00995BEA">
            <w:pPr>
              <w:rPr>
                <w:rFonts w:asciiTheme="minorHAnsi" w:hAnsiTheme="minorHAnsi"/>
                <w:bCs/>
                <w:sz w:val="20"/>
              </w:rPr>
            </w:pPr>
            <w:r w:rsidRPr="00E857AB">
              <w:rPr>
                <w:rFonts w:asciiTheme="minorHAnsi" w:hAnsiTheme="minorHAnsi"/>
                <w:bCs/>
                <w:sz w:val="20"/>
              </w:rPr>
              <w:t>1008.40   - Fonio (Digitaria spp.)</w:t>
            </w:r>
          </w:p>
        </w:tc>
      </w:tr>
      <w:tr w:rsidR="00D5003E" w:rsidRPr="00E857AB" w14:paraId="18C8FD34" w14:textId="77777777" w:rsidTr="00225257">
        <w:tc>
          <w:tcPr>
            <w:tcW w:w="1479" w:type="dxa"/>
          </w:tcPr>
          <w:p w14:paraId="39A203AF" w14:textId="77777777" w:rsidR="00E947C2" w:rsidRDefault="00D5003E" w:rsidP="00995BEA">
            <w:pPr>
              <w:rPr>
                <w:rFonts w:asciiTheme="minorHAnsi" w:hAnsiTheme="minorHAnsi"/>
                <w:b/>
                <w:color w:val="0000FF"/>
                <w:sz w:val="20"/>
              </w:rPr>
            </w:pPr>
            <w:r w:rsidRPr="00E857AB">
              <w:rPr>
                <w:rFonts w:asciiTheme="minorHAnsi" w:hAnsiTheme="minorHAnsi"/>
                <w:b/>
                <w:color w:val="0000FF"/>
                <w:sz w:val="20"/>
              </w:rPr>
              <w:t xml:space="preserve">FCL </w:t>
            </w:r>
          </w:p>
          <w:p w14:paraId="17741E5A" w14:textId="77777777" w:rsidR="00E947C2" w:rsidRDefault="00E947C2" w:rsidP="00995BEA">
            <w:pPr>
              <w:rPr>
                <w:rFonts w:asciiTheme="minorHAnsi" w:hAnsiTheme="minorHAnsi"/>
                <w:b/>
                <w:color w:val="0000FF"/>
                <w:sz w:val="20"/>
              </w:rPr>
            </w:pPr>
            <w:r>
              <w:rPr>
                <w:rFonts w:asciiTheme="minorHAnsi" w:hAnsiTheme="minorHAnsi"/>
                <w:b/>
                <w:color w:val="0000FF"/>
                <w:sz w:val="20"/>
              </w:rPr>
              <w:t>(</w:t>
            </w:r>
            <w:r w:rsidR="00D5003E" w:rsidRPr="00E857AB">
              <w:rPr>
                <w:rFonts w:asciiTheme="minorHAnsi" w:hAnsiTheme="minorHAnsi"/>
                <w:b/>
                <w:color w:val="0000FF"/>
                <w:sz w:val="20"/>
              </w:rPr>
              <w:t>0097</w:t>
            </w:r>
            <w:r>
              <w:rPr>
                <w:rFonts w:asciiTheme="minorHAnsi" w:hAnsiTheme="minorHAnsi"/>
                <w:b/>
                <w:color w:val="0000FF"/>
                <w:sz w:val="20"/>
              </w:rPr>
              <w:t>)</w:t>
            </w:r>
            <w:r w:rsidR="00D5003E" w:rsidRPr="00E857AB">
              <w:rPr>
                <w:rFonts w:asciiTheme="minorHAnsi" w:hAnsiTheme="minorHAnsi"/>
                <w:b/>
                <w:color w:val="0000FF"/>
                <w:sz w:val="20"/>
              </w:rPr>
              <w:t xml:space="preserve"> </w:t>
            </w:r>
          </w:p>
          <w:p w14:paraId="5CBD2B00" w14:textId="77777777" w:rsidR="00D5003E" w:rsidRPr="00E857AB" w:rsidRDefault="00D5003E" w:rsidP="00995BEA">
            <w:pPr>
              <w:rPr>
                <w:rFonts w:asciiTheme="minorHAnsi" w:hAnsiTheme="minorHAnsi"/>
                <w:b/>
                <w:color w:val="0000FF"/>
                <w:sz w:val="20"/>
              </w:rPr>
            </w:pPr>
            <w:r w:rsidRPr="00E857AB">
              <w:rPr>
                <w:rFonts w:asciiTheme="minorHAnsi" w:hAnsiTheme="minorHAnsi"/>
                <w:b/>
                <w:color w:val="0000FF"/>
                <w:sz w:val="20"/>
              </w:rPr>
              <w:t>Triticale</w:t>
            </w:r>
          </w:p>
        </w:tc>
        <w:tc>
          <w:tcPr>
            <w:tcW w:w="7808" w:type="dxa"/>
          </w:tcPr>
          <w:p w14:paraId="602783B4" w14:textId="77777777" w:rsidR="00D5003E" w:rsidRPr="00E857AB" w:rsidRDefault="00D5003E" w:rsidP="00995BEA">
            <w:pPr>
              <w:rPr>
                <w:rFonts w:asciiTheme="minorHAnsi" w:hAnsiTheme="minorHAnsi"/>
                <w:b/>
                <w:color w:val="FF0000"/>
                <w:sz w:val="20"/>
              </w:rPr>
            </w:pPr>
            <w:r w:rsidRPr="00E857AB">
              <w:rPr>
                <w:rFonts w:asciiTheme="minorHAnsi" w:hAnsiTheme="minorHAnsi"/>
                <w:b/>
                <w:color w:val="FF0000"/>
                <w:sz w:val="20"/>
              </w:rPr>
              <w:t>Scientific name missing</w:t>
            </w:r>
          </w:p>
          <w:p w14:paraId="66F46F06" w14:textId="77777777" w:rsidR="00D5003E" w:rsidRPr="00E857AB" w:rsidRDefault="00D5003E" w:rsidP="00995BEA">
            <w:pPr>
              <w:rPr>
                <w:rFonts w:asciiTheme="minorHAnsi" w:hAnsiTheme="minorHAnsi"/>
                <w:b/>
                <w:color w:val="FF0000"/>
                <w:sz w:val="20"/>
              </w:rPr>
            </w:pPr>
          </w:p>
          <w:p w14:paraId="4A5422D4" w14:textId="77777777" w:rsidR="00D5003E" w:rsidRPr="00E857AB" w:rsidRDefault="00D5003E" w:rsidP="00995BEA">
            <w:pPr>
              <w:rPr>
                <w:rFonts w:asciiTheme="minorHAnsi" w:hAnsiTheme="minorHAnsi"/>
                <w:b/>
                <w:color w:val="0000FF"/>
                <w:sz w:val="20"/>
              </w:rPr>
            </w:pPr>
            <w:r w:rsidRPr="00E857AB">
              <w:rPr>
                <w:rFonts w:asciiTheme="minorHAnsi" w:hAnsiTheme="minorHAnsi"/>
                <w:bCs/>
                <w:color w:val="0000FF"/>
                <w:sz w:val="20"/>
              </w:rPr>
              <w:t>A minor cereal that is a cross between wheat and rye, combining the quality and yield of wheat with the hardiness of rye.</w:t>
            </w:r>
          </w:p>
        </w:tc>
      </w:tr>
      <w:tr w:rsidR="00D5003E" w:rsidRPr="00E857AB" w14:paraId="1571DE8A" w14:textId="77777777" w:rsidTr="00225257">
        <w:tc>
          <w:tcPr>
            <w:tcW w:w="1479" w:type="dxa"/>
          </w:tcPr>
          <w:p w14:paraId="71A673BA" w14:textId="77777777" w:rsidR="00E947C2" w:rsidRDefault="00D5003E" w:rsidP="00995BEA">
            <w:pPr>
              <w:rPr>
                <w:rFonts w:asciiTheme="minorHAnsi" w:hAnsiTheme="minorHAnsi"/>
                <w:b/>
                <w:sz w:val="20"/>
              </w:rPr>
            </w:pPr>
            <w:r w:rsidRPr="00E857AB">
              <w:rPr>
                <w:rFonts w:asciiTheme="minorHAnsi" w:hAnsiTheme="minorHAnsi"/>
                <w:b/>
                <w:sz w:val="20"/>
              </w:rPr>
              <w:t xml:space="preserve">CPC </w:t>
            </w:r>
          </w:p>
          <w:p w14:paraId="19B29D7C" w14:textId="77777777" w:rsidR="00D5003E" w:rsidRPr="00E857AB" w:rsidRDefault="00E947C2"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01191</w:t>
            </w:r>
            <w:r>
              <w:rPr>
                <w:rFonts w:asciiTheme="minorHAnsi" w:hAnsiTheme="minorHAnsi"/>
                <w:b/>
                <w:sz w:val="20"/>
              </w:rPr>
              <w:t>)</w:t>
            </w:r>
          </w:p>
          <w:p w14:paraId="74505BB6" w14:textId="77777777" w:rsidR="00D5003E" w:rsidRPr="00E857AB" w:rsidRDefault="00D5003E" w:rsidP="00995BEA">
            <w:pPr>
              <w:rPr>
                <w:rFonts w:asciiTheme="minorHAnsi" w:hAnsiTheme="minorHAnsi"/>
                <w:b/>
                <w:sz w:val="20"/>
              </w:rPr>
            </w:pPr>
            <w:r w:rsidRPr="00E857AB">
              <w:rPr>
                <w:rFonts w:asciiTheme="minorHAnsi" w:hAnsiTheme="minorHAnsi"/>
                <w:b/>
                <w:sz w:val="20"/>
              </w:rPr>
              <w:t>Triticale</w:t>
            </w:r>
          </w:p>
        </w:tc>
        <w:tc>
          <w:tcPr>
            <w:tcW w:w="7808" w:type="dxa"/>
          </w:tcPr>
          <w:p w14:paraId="49DB41C3" w14:textId="77777777" w:rsidR="00D5003E" w:rsidRPr="00E857AB" w:rsidRDefault="00D5003E" w:rsidP="00995BEA">
            <w:pPr>
              <w:rPr>
                <w:rFonts w:asciiTheme="minorHAnsi" w:hAnsiTheme="minorHAnsi"/>
                <w:bCs/>
                <w:sz w:val="20"/>
              </w:rPr>
            </w:pPr>
            <w:r w:rsidRPr="00E857AB">
              <w:rPr>
                <w:rFonts w:asciiTheme="minorHAnsi" w:hAnsiTheme="minorHAnsi"/>
                <w:bCs/>
                <w:sz w:val="20"/>
              </w:rPr>
              <w:t>n.a. (new in CPC2.1)</w:t>
            </w:r>
          </w:p>
          <w:p w14:paraId="7B76BE5D" w14:textId="77777777" w:rsidR="00D5003E" w:rsidRPr="00E857AB" w:rsidRDefault="00D5003E" w:rsidP="00995BEA">
            <w:pPr>
              <w:rPr>
                <w:rFonts w:asciiTheme="minorHAnsi" w:hAnsiTheme="minorHAnsi"/>
                <w:bCs/>
                <w:sz w:val="20"/>
              </w:rPr>
            </w:pPr>
            <w:r w:rsidRPr="00E857AB">
              <w:rPr>
                <w:rFonts w:asciiTheme="minorHAnsi" w:hAnsiTheme="minorHAnsi"/>
                <w:bCs/>
                <w:sz w:val="20"/>
              </w:rPr>
              <w:t>FCL definition to be used</w:t>
            </w:r>
          </w:p>
        </w:tc>
      </w:tr>
      <w:tr w:rsidR="00D5003E" w:rsidRPr="00E857AB" w14:paraId="5FB53D1E" w14:textId="77777777" w:rsidTr="00225257">
        <w:tc>
          <w:tcPr>
            <w:tcW w:w="1479" w:type="dxa"/>
          </w:tcPr>
          <w:p w14:paraId="4C730536" w14:textId="77777777" w:rsidR="00E947C2" w:rsidRDefault="00D5003E" w:rsidP="00995BEA">
            <w:pPr>
              <w:rPr>
                <w:rFonts w:asciiTheme="minorHAnsi" w:hAnsiTheme="minorHAnsi"/>
                <w:b/>
                <w:sz w:val="20"/>
              </w:rPr>
            </w:pPr>
            <w:r w:rsidRPr="00E857AB">
              <w:rPr>
                <w:rFonts w:asciiTheme="minorHAnsi" w:hAnsiTheme="minorHAnsi"/>
                <w:b/>
                <w:sz w:val="20"/>
              </w:rPr>
              <w:t xml:space="preserve">HS </w:t>
            </w:r>
          </w:p>
          <w:p w14:paraId="739BC17B" w14:textId="77777777" w:rsidR="00D5003E" w:rsidRPr="00E857AB" w:rsidRDefault="00E947C2"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1008.</w:t>
            </w:r>
            <w:r w:rsidR="00E0233E" w:rsidRPr="00E857AB">
              <w:rPr>
                <w:rFonts w:asciiTheme="minorHAnsi" w:hAnsiTheme="minorHAnsi"/>
                <w:b/>
                <w:sz w:val="20"/>
              </w:rPr>
              <w:t>6</w:t>
            </w:r>
            <w:r w:rsidR="00D5003E" w:rsidRPr="00E857AB">
              <w:rPr>
                <w:rFonts w:asciiTheme="minorHAnsi" w:hAnsiTheme="minorHAnsi"/>
                <w:b/>
                <w:sz w:val="20"/>
              </w:rPr>
              <w:t>0</w:t>
            </w:r>
            <w:r>
              <w:rPr>
                <w:rFonts w:asciiTheme="minorHAnsi" w:hAnsiTheme="minorHAnsi"/>
                <w:b/>
                <w:sz w:val="20"/>
              </w:rPr>
              <w:t>)</w:t>
            </w:r>
          </w:p>
          <w:p w14:paraId="395A75DC" w14:textId="77777777" w:rsidR="00D5003E" w:rsidRPr="00E857AB" w:rsidRDefault="00E0233E" w:rsidP="00995BEA">
            <w:pPr>
              <w:rPr>
                <w:rFonts w:asciiTheme="minorHAnsi" w:hAnsiTheme="minorHAnsi"/>
                <w:b/>
                <w:sz w:val="20"/>
              </w:rPr>
            </w:pPr>
            <w:r w:rsidRPr="00E857AB">
              <w:rPr>
                <w:rFonts w:asciiTheme="minorHAnsi" w:hAnsiTheme="minorHAnsi"/>
                <w:b/>
                <w:sz w:val="20"/>
              </w:rPr>
              <w:t>Triticale</w:t>
            </w:r>
          </w:p>
        </w:tc>
        <w:tc>
          <w:tcPr>
            <w:tcW w:w="7808" w:type="dxa"/>
          </w:tcPr>
          <w:p w14:paraId="5E683B3B" w14:textId="77777777" w:rsidR="00D5003E" w:rsidRPr="00E857AB" w:rsidRDefault="00DA225F" w:rsidP="00995BEA">
            <w:pPr>
              <w:rPr>
                <w:rFonts w:asciiTheme="minorHAnsi" w:hAnsiTheme="minorHAnsi"/>
                <w:bCs/>
                <w:sz w:val="20"/>
              </w:rPr>
            </w:pPr>
            <w:r w:rsidRPr="00E857AB">
              <w:rPr>
                <w:rFonts w:asciiTheme="minorHAnsi" w:hAnsiTheme="minorHAnsi"/>
                <w:bCs/>
                <w:sz w:val="20"/>
              </w:rPr>
              <w:t>This group includes certain hybrid grains, e.g., triticale, a cross between wheat and rye.</w:t>
            </w:r>
          </w:p>
        </w:tc>
      </w:tr>
      <w:tr w:rsidR="00D5003E" w:rsidRPr="00E857AB" w14:paraId="43957470" w14:textId="77777777" w:rsidTr="00225257">
        <w:tc>
          <w:tcPr>
            <w:tcW w:w="1479" w:type="dxa"/>
          </w:tcPr>
          <w:p w14:paraId="46F69D50" w14:textId="77777777" w:rsidR="00E947C2" w:rsidRDefault="00D5003E" w:rsidP="00995BEA">
            <w:pPr>
              <w:rPr>
                <w:rFonts w:asciiTheme="minorHAnsi" w:hAnsiTheme="minorHAnsi"/>
                <w:b/>
                <w:color w:val="0000FF"/>
                <w:sz w:val="20"/>
              </w:rPr>
            </w:pPr>
            <w:r w:rsidRPr="00E857AB">
              <w:rPr>
                <w:rFonts w:asciiTheme="minorHAnsi" w:hAnsiTheme="minorHAnsi"/>
                <w:b/>
                <w:color w:val="0000FF"/>
                <w:sz w:val="20"/>
              </w:rPr>
              <w:t xml:space="preserve">FCL </w:t>
            </w:r>
          </w:p>
          <w:p w14:paraId="7DFDD1BD" w14:textId="77777777" w:rsidR="00D5003E" w:rsidRPr="00E857AB" w:rsidRDefault="00E947C2" w:rsidP="00995BEA">
            <w:pPr>
              <w:rPr>
                <w:rFonts w:asciiTheme="minorHAnsi" w:hAnsiTheme="minorHAnsi"/>
                <w:b/>
                <w:color w:val="0000FF"/>
                <w:sz w:val="20"/>
              </w:rPr>
            </w:pPr>
            <w:r>
              <w:rPr>
                <w:rFonts w:asciiTheme="minorHAnsi" w:hAnsiTheme="minorHAnsi"/>
                <w:b/>
                <w:color w:val="0000FF"/>
                <w:sz w:val="20"/>
              </w:rPr>
              <w:t>(</w:t>
            </w:r>
            <w:r w:rsidR="00D5003E" w:rsidRPr="00E857AB">
              <w:rPr>
                <w:rFonts w:asciiTheme="minorHAnsi" w:hAnsiTheme="minorHAnsi"/>
                <w:b/>
                <w:color w:val="0000FF"/>
                <w:sz w:val="20"/>
              </w:rPr>
              <w:t>0101</w:t>
            </w:r>
            <w:r>
              <w:rPr>
                <w:rFonts w:asciiTheme="minorHAnsi" w:hAnsiTheme="minorHAnsi"/>
                <w:b/>
                <w:color w:val="0000FF"/>
                <w:sz w:val="20"/>
              </w:rPr>
              <w:t>)</w:t>
            </w:r>
            <w:r w:rsidR="00D5003E" w:rsidRPr="00E857AB">
              <w:rPr>
                <w:rFonts w:asciiTheme="minorHAnsi" w:hAnsiTheme="minorHAnsi"/>
                <w:b/>
                <w:color w:val="0000FF"/>
                <w:sz w:val="20"/>
              </w:rPr>
              <w:t xml:space="preserve"> Canary seed</w:t>
            </w:r>
          </w:p>
        </w:tc>
        <w:tc>
          <w:tcPr>
            <w:tcW w:w="7808" w:type="dxa"/>
          </w:tcPr>
          <w:p w14:paraId="0D642B09" w14:textId="77777777" w:rsidR="00D5003E" w:rsidRPr="00E857AB" w:rsidRDefault="00D5003E" w:rsidP="00995BEA">
            <w:pPr>
              <w:rPr>
                <w:rFonts w:asciiTheme="minorHAnsi" w:hAnsiTheme="minorHAnsi"/>
                <w:bCs/>
                <w:i/>
                <w:iCs/>
                <w:color w:val="0000FF"/>
                <w:sz w:val="20"/>
              </w:rPr>
            </w:pPr>
            <w:r w:rsidRPr="00E857AB">
              <w:rPr>
                <w:rFonts w:asciiTheme="minorHAnsi" w:hAnsiTheme="minorHAnsi"/>
                <w:bCs/>
                <w:i/>
                <w:iCs/>
                <w:color w:val="0000FF"/>
                <w:sz w:val="20"/>
              </w:rPr>
              <w:t>Phalaris canariensis</w:t>
            </w:r>
          </w:p>
          <w:p w14:paraId="56D3B6FC" w14:textId="77777777" w:rsidR="00D5003E" w:rsidRPr="00E857AB" w:rsidRDefault="00D5003E" w:rsidP="00995BEA">
            <w:pPr>
              <w:rPr>
                <w:rFonts w:asciiTheme="minorHAnsi" w:hAnsiTheme="minorHAnsi"/>
                <w:bCs/>
                <w:color w:val="0000FF"/>
                <w:sz w:val="20"/>
              </w:rPr>
            </w:pPr>
          </w:p>
          <w:p w14:paraId="131FBCAA" w14:textId="77777777" w:rsidR="00D5003E" w:rsidRPr="00E857AB" w:rsidRDefault="00D5003E" w:rsidP="00995BEA">
            <w:pPr>
              <w:rPr>
                <w:rFonts w:asciiTheme="minorHAnsi" w:hAnsiTheme="minorHAnsi"/>
                <w:bCs/>
                <w:color w:val="0000FF"/>
                <w:sz w:val="20"/>
              </w:rPr>
            </w:pPr>
            <w:r w:rsidRPr="00E857AB">
              <w:rPr>
                <w:rFonts w:asciiTheme="minorHAnsi" w:hAnsiTheme="minorHAnsi"/>
                <w:bCs/>
                <w:color w:val="0000FF"/>
                <w:sz w:val="20"/>
              </w:rPr>
              <w:t>Minor cereal normally used as bird feed.</w:t>
            </w:r>
          </w:p>
        </w:tc>
      </w:tr>
    </w:tbl>
    <w:p w14:paraId="57A0CCBF" w14:textId="77777777" w:rsidR="00E947C2" w:rsidRDefault="00E947C2" w:rsidP="00995BEA">
      <w:pPr>
        <w:spacing w:after="0" w:line="240" w:lineRule="auto"/>
      </w:pPr>
      <w: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1"/>
        <w:gridCol w:w="7674"/>
      </w:tblGrid>
      <w:tr w:rsidR="00D5003E" w:rsidRPr="00E857AB" w14:paraId="7BB1683F" w14:textId="77777777" w:rsidTr="00225257">
        <w:tc>
          <w:tcPr>
            <w:tcW w:w="1479" w:type="dxa"/>
          </w:tcPr>
          <w:p w14:paraId="4EDB8FFB" w14:textId="77777777" w:rsidR="00E947C2" w:rsidRDefault="00D5003E" w:rsidP="00995BEA">
            <w:pPr>
              <w:rPr>
                <w:rFonts w:asciiTheme="minorHAnsi" w:hAnsiTheme="minorHAnsi"/>
                <w:b/>
                <w:sz w:val="20"/>
              </w:rPr>
            </w:pPr>
            <w:r w:rsidRPr="00E857AB">
              <w:rPr>
                <w:rFonts w:asciiTheme="minorHAnsi" w:hAnsiTheme="minorHAnsi"/>
                <w:b/>
                <w:sz w:val="20"/>
              </w:rPr>
              <w:lastRenderedPageBreak/>
              <w:t xml:space="preserve">CPC </w:t>
            </w:r>
          </w:p>
          <w:p w14:paraId="582F6CCB" w14:textId="77777777" w:rsidR="00D5003E" w:rsidRDefault="00E947C2"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01195</w:t>
            </w:r>
            <w:r>
              <w:rPr>
                <w:rFonts w:asciiTheme="minorHAnsi" w:hAnsiTheme="minorHAnsi"/>
                <w:b/>
                <w:sz w:val="20"/>
              </w:rPr>
              <w:t>)</w:t>
            </w:r>
          </w:p>
          <w:p w14:paraId="2E6D9511" w14:textId="77777777" w:rsidR="00D5003E" w:rsidRPr="00E857AB" w:rsidRDefault="00D5003E" w:rsidP="00995BEA">
            <w:pPr>
              <w:rPr>
                <w:rFonts w:asciiTheme="minorHAnsi" w:hAnsiTheme="minorHAnsi"/>
                <w:b/>
                <w:sz w:val="20"/>
              </w:rPr>
            </w:pPr>
            <w:r w:rsidRPr="00E857AB">
              <w:rPr>
                <w:rFonts w:asciiTheme="minorHAnsi" w:hAnsiTheme="minorHAnsi"/>
                <w:b/>
                <w:sz w:val="20"/>
              </w:rPr>
              <w:t>Canary seed</w:t>
            </w:r>
          </w:p>
        </w:tc>
        <w:tc>
          <w:tcPr>
            <w:tcW w:w="7808" w:type="dxa"/>
          </w:tcPr>
          <w:p w14:paraId="3CFC878A" w14:textId="77777777" w:rsidR="00D5003E" w:rsidRPr="00E857AB" w:rsidRDefault="00D5003E" w:rsidP="00995BEA">
            <w:pPr>
              <w:rPr>
                <w:rFonts w:asciiTheme="minorHAnsi" w:hAnsiTheme="minorHAnsi"/>
                <w:bCs/>
                <w:sz w:val="20"/>
              </w:rPr>
            </w:pPr>
            <w:r w:rsidRPr="00E857AB">
              <w:rPr>
                <w:rFonts w:asciiTheme="minorHAnsi" w:hAnsiTheme="minorHAnsi"/>
                <w:bCs/>
                <w:sz w:val="20"/>
              </w:rPr>
              <w:t>n.a. (new in CPC2.1)</w:t>
            </w:r>
          </w:p>
          <w:p w14:paraId="3EE89538" w14:textId="77777777" w:rsidR="00D5003E" w:rsidRPr="00E857AB" w:rsidRDefault="00D5003E" w:rsidP="00995BEA">
            <w:pPr>
              <w:rPr>
                <w:rFonts w:asciiTheme="minorHAnsi" w:hAnsiTheme="minorHAnsi"/>
                <w:bCs/>
                <w:sz w:val="20"/>
              </w:rPr>
            </w:pPr>
            <w:r w:rsidRPr="00E857AB">
              <w:rPr>
                <w:rFonts w:asciiTheme="minorHAnsi" w:hAnsiTheme="minorHAnsi"/>
                <w:bCs/>
                <w:sz w:val="20"/>
              </w:rPr>
              <w:t>FCL definition to be used</w:t>
            </w:r>
          </w:p>
        </w:tc>
      </w:tr>
      <w:tr w:rsidR="00D5003E" w:rsidRPr="00E857AB" w14:paraId="6F1B22C1" w14:textId="77777777" w:rsidTr="00225257">
        <w:tc>
          <w:tcPr>
            <w:tcW w:w="1479" w:type="dxa"/>
          </w:tcPr>
          <w:p w14:paraId="5FF93019" w14:textId="77777777" w:rsidR="00E947C2" w:rsidRDefault="00D5003E" w:rsidP="00995BEA">
            <w:pPr>
              <w:rPr>
                <w:rFonts w:asciiTheme="minorHAnsi" w:hAnsiTheme="minorHAnsi"/>
                <w:b/>
                <w:sz w:val="20"/>
              </w:rPr>
            </w:pPr>
            <w:r w:rsidRPr="00E857AB">
              <w:rPr>
                <w:rFonts w:asciiTheme="minorHAnsi" w:hAnsiTheme="minorHAnsi"/>
                <w:b/>
                <w:sz w:val="20"/>
              </w:rPr>
              <w:t xml:space="preserve">HS </w:t>
            </w:r>
          </w:p>
          <w:p w14:paraId="75B7089E" w14:textId="77777777" w:rsidR="00D5003E" w:rsidRPr="00E857AB" w:rsidRDefault="00E947C2"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1008.30</w:t>
            </w:r>
            <w:r>
              <w:rPr>
                <w:rFonts w:asciiTheme="minorHAnsi" w:hAnsiTheme="minorHAnsi"/>
                <w:b/>
                <w:sz w:val="20"/>
              </w:rPr>
              <w:t>)</w:t>
            </w:r>
            <w:r w:rsidR="00D5003E" w:rsidRPr="00E857AB">
              <w:rPr>
                <w:rFonts w:asciiTheme="minorHAnsi" w:hAnsiTheme="minorHAnsi"/>
                <w:b/>
                <w:sz w:val="20"/>
              </w:rPr>
              <w:t xml:space="preserve"> Canary seed</w:t>
            </w:r>
          </w:p>
        </w:tc>
        <w:tc>
          <w:tcPr>
            <w:tcW w:w="7808" w:type="dxa"/>
          </w:tcPr>
          <w:p w14:paraId="09D297ED" w14:textId="77777777" w:rsidR="00D5003E" w:rsidRPr="00E857AB" w:rsidRDefault="00DA225F" w:rsidP="00995BEA">
            <w:pPr>
              <w:rPr>
                <w:rFonts w:asciiTheme="minorHAnsi" w:hAnsiTheme="minorHAnsi"/>
                <w:bCs/>
                <w:sz w:val="20"/>
              </w:rPr>
            </w:pPr>
            <w:r w:rsidRPr="00E857AB">
              <w:rPr>
                <w:rFonts w:asciiTheme="minorHAnsi" w:hAnsiTheme="minorHAnsi"/>
                <w:bCs/>
                <w:sz w:val="20"/>
              </w:rPr>
              <w:t>Canary seed, a shining straw coloured seed, elongated and pointed at both ends.</w:t>
            </w:r>
          </w:p>
        </w:tc>
      </w:tr>
      <w:tr w:rsidR="00D5003E" w:rsidRPr="00E857AB" w14:paraId="38FE68E8" w14:textId="77777777" w:rsidTr="00225257">
        <w:tc>
          <w:tcPr>
            <w:tcW w:w="1479" w:type="dxa"/>
          </w:tcPr>
          <w:p w14:paraId="7F114723" w14:textId="77777777" w:rsidR="00E947C2" w:rsidRDefault="00D5003E" w:rsidP="00995BEA">
            <w:pPr>
              <w:rPr>
                <w:rFonts w:asciiTheme="minorHAnsi" w:hAnsiTheme="minorHAnsi"/>
                <w:b/>
                <w:color w:val="0000FF"/>
                <w:sz w:val="20"/>
              </w:rPr>
            </w:pPr>
            <w:r w:rsidRPr="00E857AB">
              <w:rPr>
                <w:rFonts w:asciiTheme="minorHAnsi" w:hAnsiTheme="minorHAnsi"/>
                <w:b/>
                <w:color w:val="0000FF"/>
                <w:sz w:val="20"/>
              </w:rPr>
              <w:t xml:space="preserve">FCL </w:t>
            </w:r>
          </w:p>
          <w:p w14:paraId="54E301D3" w14:textId="77777777" w:rsidR="00E947C2" w:rsidRDefault="00E947C2" w:rsidP="00995BEA">
            <w:pPr>
              <w:rPr>
                <w:rFonts w:asciiTheme="minorHAnsi" w:hAnsiTheme="minorHAnsi"/>
                <w:b/>
                <w:color w:val="0000FF"/>
                <w:sz w:val="20"/>
              </w:rPr>
            </w:pPr>
            <w:r>
              <w:rPr>
                <w:rFonts w:asciiTheme="minorHAnsi" w:hAnsiTheme="minorHAnsi"/>
                <w:b/>
                <w:color w:val="0000FF"/>
                <w:sz w:val="20"/>
              </w:rPr>
              <w:t>(</w:t>
            </w:r>
            <w:r w:rsidR="00D5003E" w:rsidRPr="00E857AB">
              <w:rPr>
                <w:rFonts w:asciiTheme="minorHAnsi" w:hAnsiTheme="minorHAnsi"/>
                <w:b/>
                <w:color w:val="0000FF"/>
                <w:sz w:val="20"/>
              </w:rPr>
              <w:t>0103</w:t>
            </w:r>
            <w:r>
              <w:rPr>
                <w:rFonts w:asciiTheme="minorHAnsi" w:hAnsiTheme="minorHAnsi"/>
                <w:b/>
                <w:color w:val="0000FF"/>
                <w:sz w:val="20"/>
              </w:rPr>
              <w:t>)</w:t>
            </w:r>
            <w:r w:rsidR="00D5003E" w:rsidRPr="00E857AB">
              <w:rPr>
                <w:rFonts w:asciiTheme="minorHAnsi" w:hAnsiTheme="minorHAnsi"/>
                <w:b/>
                <w:color w:val="0000FF"/>
                <w:sz w:val="20"/>
              </w:rPr>
              <w:t xml:space="preserve"> </w:t>
            </w:r>
          </w:p>
          <w:p w14:paraId="23C9DC16" w14:textId="77777777" w:rsidR="00D5003E" w:rsidRPr="00E857AB" w:rsidRDefault="00D5003E" w:rsidP="00995BEA">
            <w:pPr>
              <w:rPr>
                <w:rFonts w:asciiTheme="minorHAnsi" w:hAnsiTheme="minorHAnsi"/>
                <w:b/>
                <w:color w:val="0000FF"/>
                <w:sz w:val="20"/>
              </w:rPr>
            </w:pPr>
            <w:r w:rsidRPr="00E857AB">
              <w:rPr>
                <w:rFonts w:asciiTheme="minorHAnsi" w:hAnsiTheme="minorHAnsi"/>
                <w:b/>
                <w:color w:val="0000FF"/>
                <w:sz w:val="20"/>
              </w:rPr>
              <w:t>Mixed grain</w:t>
            </w:r>
          </w:p>
        </w:tc>
        <w:tc>
          <w:tcPr>
            <w:tcW w:w="7808" w:type="dxa"/>
          </w:tcPr>
          <w:p w14:paraId="120D0911" w14:textId="77777777" w:rsidR="00D5003E" w:rsidRPr="00E857AB" w:rsidRDefault="00D5003E" w:rsidP="00995BEA">
            <w:pPr>
              <w:rPr>
                <w:rFonts w:asciiTheme="minorHAnsi" w:hAnsiTheme="minorHAnsi"/>
                <w:b/>
                <w:color w:val="FF0000"/>
                <w:sz w:val="20"/>
              </w:rPr>
            </w:pPr>
            <w:r w:rsidRPr="00E857AB">
              <w:rPr>
                <w:rFonts w:asciiTheme="minorHAnsi" w:hAnsiTheme="minorHAnsi"/>
                <w:b/>
                <w:color w:val="FF0000"/>
                <w:sz w:val="20"/>
              </w:rPr>
              <w:t>Scientific name missing</w:t>
            </w:r>
          </w:p>
          <w:p w14:paraId="1921992F" w14:textId="77777777" w:rsidR="00D5003E" w:rsidRPr="00E857AB" w:rsidRDefault="00D5003E" w:rsidP="00995BEA">
            <w:pPr>
              <w:rPr>
                <w:rFonts w:asciiTheme="minorHAnsi" w:hAnsiTheme="minorHAnsi"/>
                <w:bCs/>
                <w:color w:val="0000FF"/>
                <w:sz w:val="20"/>
              </w:rPr>
            </w:pPr>
            <w:r w:rsidRPr="00E857AB">
              <w:rPr>
                <w:rFonts w:asciiTheme="minorHAnsi" w:hAnsiTheme="minorHAnsi"/>
                <w:bCs/>
                <w:color w:val="0000FF"/>
                <w:sz w:val="20"/>
              </w:rPr>
              <w:t>A mixture of cereal species that are sown and harvested together. It does not include: meslin (a mixture wheat/rye).</w:t>
            </w:r>
          </w:p>
        </w:tc>
      </w:tr>
      <w:tr w:rsidR="00D5003E" w:rsidRPr="00E857AB" w14:paraId="2AE6AD09" w14:textId="77777777" w:rsidTr="00225257">
        <w:tc>
          <w:tcPr>
            <w:tcW w:w="1479" w:type="dxa"/>
          </w:tcPr>
          <w:p w14:paraId="130B550A" w14:textId="77777777" w:rsidR="00E947C2" w:rsidRDefault="00D5003E" w:rsidP="00995BEA">
            <w:pPr>
              <w:rPr>
                <w:rFonts w:asciiTheme="minorHAnsi" w:hAnsiTheme="minorHAnsi"/>
                <w:b/>
                <w:sz w:val="20"/>
              </w:rPr>
            </w:pPr>
            <w:r w:rsidRPr="00E857AB">
              <w:rPr>
                <w:rFonts w:asciiTheme="minorHAnsi" w:hAnsiTheme="minorHAnsi"/>
                <w:b/>
                <w:sz w:val="20"/>
              </w:rPr>
              <w:t xml:space="preserve">CPC </w:t>
            </w:r>
          </w:p>
          <w:p w14:paraId="34CA226C" w14:textId="77777777" w:rsidR="00D5003E" w:rsidRPr="00E857AB" w:rsidRDefault="00E947C2" w:rsidP="00995BEA">
            <w:pPr>
              <w:rPr>
                <w:rFonts w:asciiTheme="minorHAnsi" w:hAnsiTheme="minorHAnsi"/>
                <w:b/>
                <w:sz w:val="20"/>
              </w:rPr>
            </w:pPr>
            <w:r>
              <w:rPr>
                <w:rFonts w:asciiTheme="minorHAnsi" w:hAnsiTheme="minorHAnsi"/>
                <w:b/>
                <w:sz w:val="20"/>
              </w:rPr>
              <w:t>(</w:t>
            </w:r>
            <w:r w:rsidR="00D5003E" w:rsidRPr="00E947C2">
              <w:rPr>
                <w:rFonts w:asciiTheme="minorHAnsi" w:hAnsiTheme="minorHAnsi"/>
                <w:b/>
                <w:color w:val="00B050"/>
                <w:sz w:val="20"/>
              </w:rPr>
              <w:t>01199.02</w:t>
            </w:r>
            <w:r w:rsidRPr="00E947C2">
              <w:rPr>
                <w:rFonts w:asciiTheme="minorHAnsi" w:hAnsiTheme="minorHAnsi"/>
                <w:b/>
                <w:sz w:val="20"/>
              </w:rPr>
              <w:t>)</w:t>
            </w:r>
          </w:p>
          <w:p w14:paraId="49974F24" w14:textId="77777777" w:rsidR="00D5003E" w:rsidRPr="00E857AB" w:rsidRDefault="00D5003E" w:rsidP="00995BEA">
            <w:pPr>
              <w:rPr>
                <w:rFonts w:asciiTheme="minorHAnsi" w:hAnsiTheme="minorHAnsi"/>
                <w:b/>
                <w:sz w:val="20"/>
              </w:rPr>
            </w:pPr>
            <w:r w:rsidRPr="00E857AB">
              <w:rPr>
                <w:rFonts w:asciiTheme="minorHAnsi" w:hAnsiTheme="minorHAnsi"/>
                <w:b/>
                <w:sz w:val="20"/>
              </w:rPr>
              <w:t>Mixed grains</w:t>
            </w:r>
          </w:p>
        </w:tc>
        <w:tc>
          <w:tcPr>
            <w:tcW w:w="7808" w:type="dxa"/>
          </w:tcPr>
          <w:p w14:paraId="76339178" w14:textId="77777777" w:rsidR="006F1A25" w:rsidRPr="00807338" w:rsidRDefault="006F1A25" w:rsidP="00995BEA">
            <w:pPr>
              <w:rPr>
                <w:rFonts w:asciiTheme="minorHAnsi" w:hAnsiTheme="minorHAnsi"/>
                <w:b/>
                <w:color w:val="FF0000"/>
                <w:sz w:val="20"/>
              </w:rPr>
            </w:pPr>
            <w:r w:rsidRPr="00807338">
              <w:rPr>
                <w:rFonts w:asciiTheme="minorHAnsi" w:hAnsiTheme="minorHAnsi"/>
                <w:b/>
                <w:color w:val="FF0000"/>
                <w:sz w:val="20"/>
              </w:rPr>
              <w:t>None</w:t>
            </w:r>
          </w:p>
          <w:p w14:paraId="2A616A31" w14:textId="3360A739" w:rsidR="006F1A25" w:rsidRPr="00E857AB" w:rsidRDefault="006F1A25" w:rsidP="00995BEA">
            <w:pPr>
              <w:rPr>
                <w:rFonts w:asciiTheme="minorHAnsi" w:hAnsiTheme="minorHAnsi"/>
                <w:bCs/>
                <w:sz w:val="20"/>
              </w:rPr>
            </w:pPr>
            <w:r>
              <w:rPr>
                <w:rFonts w:asciiTheme="minorHAnsi" w:hAnsiTheme="minorHAnsi"/>
                <w:bCs/>
                <w:sz w:val="20"/>
              </w:rPr>
              <w:t>Expansion in CPC2.1</w:t>
            </w:r>
          </w:p>
          <w:p w14:paraId="16D956E1" w14:textId="77777777" w:rsidR="00D5003E" w:rsidRPr="00E857AB" w:rsidRDefault="00D5003E" w:rsidP="00995BEA">
            <w:pPr>
              <w:rPr>
                <w:rFonts w:asciiTheme="minorHAnsi" w:hAnsiTheme="minorHAnsi"/>
                <w:bCs/>
                <w:sz w:val="20"/>
              </w:rPr>
            </w:pPr>
            <w:r w:rsidRPr="00E857AB">
              <w:rPr>
                <w:rFonts w:asciiTheme="minorHAnsi" w:hAnsiTheme="minorHAnsi"/>
                <w:bCs/>
                <w:sz w:val="20"/>
              </w:rPr>
              <w:t>FCL definition to be used</w:t>
            </w:r>
          </w:p>
        </w:tc>
      </w:tr>
      <w:tr w:rsidR="00AA2D95" w:rsidRPr="00E857AB" w14:paraId="08C8C69E" w14:textId="77777777" w:rsidTr="00225257">
        <w:tc>
          <w:tcPr>
            <w:tcW w:w="1479" w:type="dxa"/>
          </w:tcPr>
          <w:p w14:paraId="6E890E0E" w14:textId="77777777" w:rsidR="00E947C2" w:rsidRDefault="00AA2D95" w:rsidP="00995BEA">
            <w:pPr>
              <w:rPr>
                <w:rFonts w:asciiTheme="minorHAnsi" w:hAnsiTheme="minorHAnsi"/>
                <w:b/>
                <w:sz w:val="20"/>
              </w:rPr>
            </w:pPr>
            <w:r w:rsidRPr="00E857AB">
              <w:rPr>
                <w:rFonts w:asciiTheme="minorHAnsi" w:hAnsiTheme="minorHAnsi"/>
                <w:b/>
                <w:sz w:val="20"/>
              </w:rPr>
              <w:t>CPC</w:t>
            </w:r>
            <w:r w:rsidR="00E947C2">
              <w:rPr>
                <w:rFonts w:asciiTheme="minorHAnsi" w:hAnsiTheme="minorHAnsi"/>
                <w:b/>
                <w:sz w:val="20"/>
              </w:rPr>
              <w:t xml:space="preserve"> </w:t>
            </w:r>
          </w:p>
          <w:p w14:paraId="1AED1C7C" w14:textId="77777777" w:rsidR="00AA2D95" w:rsidRPr="00E857AB" w:rsidRDefault="00E947C2" w:rsidP="00995BEA">
            <w:pPr>
              <w:rPr>
                <w:rFonts w:asciiTheme="minorHAnsi" w:hAnsiTheme="minorHAnsi"/>
                <w:b/>
                <w:sz w:val="20"/>
              </w:rPr>
            </w:pPr>
            <w:r>
              <w:rPr>
                <w:rFonts w:asciiTheme="minorHAnsi" w:hAnsiTheme="minorHAnsi"/>
                <w:b/>
                <w:sz w:val="20"/>
              </w:rPr>
              <w:t>(</w:t>
            </w:r>
            <w:r w:rsidR="00AA2D95" w:rsidRPr="00E857AB">
              <w:rPr>
                <w:rFonts w:asciiTheme="minorHAnsi" w:hAnsiTheme="minorHAnsi"/>
                <w:b/>
                <w:sz w:val="20"/>
              </w:rPr>
              <w:t>01199</w:t>
            </w:r>
            <w:r>
              <w:rPr>
                <w:rFonts w:asciiTheme="minorHAnsi" w:hAnsiTheme="minorHAnsi"/>
                <w:b/>
                <w:sz w:val="20"/>
              </w:rPr>
              <w:t>)</w:t>
            </w:r>
          </w:p>
          <w:p w14:paraId="156A7C05" w14:textId="77777777" w:rsidR="00AA2D95" w:rsidRPr="00E857AB" w:rsidRDefault="00AA2D95" w:rsidP="00995BEA">
            <w:pPr>
              <w:rPr>
                <w:rFonts w:asciiTheme="minorHAnsi" w:hAnsiTheme="minorHAnsi"/>
                <w:b/>
                <w:sz w:val="20"/>
              </w:rPr>
            </w:pPr>
            <w:r w:rsidRPr="00E857AB">
              <w:rPr>
                <w:rFonts w:asciiTheme="minorHAnsi" w:hAnsiTheme="minorHAnsi"/>
                <w:b/>
                <w:sz w:val="20"/>
              </w:rPr>
              <w:t>Other cereals</w:t>
            </w:r>
          </w:p>
        </w:tc>
        <w:tc>
          <w:tcPr>
            <w:tcW w:w="7808" w:type="dxa"/>
          </w:tcPr>
          <w:p w14:paraId="31247D6C" w14:textId="77777777" w:rsidR="00AA2D95" w:rsidRPr="00E857AB" w:rsidRDefault="00AA2D95" w:rsidP="00995BEA">
            <w:pPr>
              <w:rPr>
                <w:rFonts w:asciiTheme="minorHAnsi" w:hAnsiTheme="minorHAnsi"/>
                <w:bCs/>
                <w:sz w:val="20"/>
              </w:rPr>
            </w:pPr>
            <w:commentRangeStart w:id="3"/>
            <w:r w:rsidRPr="00E857AB">
              <w:rPr>
                <w:rFonts w:asciiTheme="minorHAnsi" w:hAnsiTheme="minorHAnsi"/>
                <w:bCs/>
                <w:sz w:val="20"/>
              </w:rPr>
              <w:t>CPC 01199</w:t>
            </w:r>
            <w:commentRangeEnd w:id="3"/>
            <w:r w:rsidRPr="00E857AB">
              <w:rPr>
                <w:rStyle w:val="CommentReference"/>
                <w:rFonts w:cstheme="minorBidi"/>
                <w:lang w:eastAsia="zh-CN"/>
              </w:rPr>
              <w:commentReference w:id="3"/>
            </w:r>
          </w:p>
          <w:p w14:paraId="5FEC5526" w14:textId="77777777" w:rsidR="00AA2D95" w:rsidRPr="00E857AB" w:rsidRDefault="00AA2D95" w:rsidP="00995BEA">
            <w:pPr>
              <w:rPr>
                <w:rFonts w:asciiTheme="minorHAnsi" w:hAnsiTheme="minorHAnsi"/>
                <w:bCs/>
                <w:strike/>
                <w:sz w:val="20"/>
              </w:rPr>
            </w:pPr>
            <w:r w:rsidRPr="00E857AB">
              <w:rPr>
                <w:rFonts w:asciiTheme="minorHAnsi" w:hAnsiTheme="minorHAnsi"/>
                <w:bCs/>
                <w:strike/>
                <w:sz w:val="20"/>
              </w:rPr>
              <w:t>Buckwheat, seed, unmilled</w:t>
            </w:r>
          </w:p>
          <w:p w14:paraId="088B867F" w14:textId="77777777" w:rsidR="00AA2D95" w:rsidRPr="00E857AB" w:rsidRDefault="00AA2D95" w:rsidP="00995BEA">
            <w:pPr>
              <w:rPr>
                <w:rFonts w:asciiTheme="minorHAnsi" w:hAnsiTheme="minorHAnsi"/>
                <w:bCs/>
                <w:strike/>
                <w:sz w:val="20"/>
              </w:rPr>
            </w:pPr>
            <w:r w:rsidRPr="00E857AB">
              <w:rPr>
                <w:rFonts w:asciiTheme="minorHAnsi" w:hAnsiTheme="minorHAnsi"/>
                <w:bCs/>
                <w:strike/>
                <w:sz w:val="20"/>
              </w:rPr>
              <w:t>Buckwheat, unmilled</w:t>
            </w:r>
          </w:p>
          <w:p w14:paraId="6BB37AFE" w14:textId="77777777" w:rsidR="00AA2D95" w:rsidRPr="00E857AB" w:rsidRDefault="00AA2D95" w:rsidP="00995BEA">
            <w:pPr>
              <w:rPr>
                <w:rFonts w:asciiTheme="minorHAnsi" w:hAnsiTheme="minorHAnsi"/>
                <w:bCs/>
                <w:color w:val="FF0000"/>
                <w:sz w:val="20"/>
              </w:rPr>
            </w:pPr>
            <w:r w:rsidRPr="00E857AB">
              <w:rPr>
                <w:rFonts w:asciiTheme="minorHAnsi" w:hAnsiTheme="minorHAnsi"/>
                <w:bCs/>
                <w:color w:val="FF0000"/>
                <w:sz w:val="20"/>
              </w:rPr>
              <w:t>Rice, Canada, unmilled</w:t>
            </w:r>
          </w:p>
          <w:p w14:paraId="5F825FB4" w14:textId="77777777" w:rsidR="00AA2D95" w:rsidRPr="00E857AB" w:rsidRDefault="00AA2D95" w:rsidP="00995BEA">
            <w:pPr>
              <w:rPr>
                <w:rFonts w:asciiTheme="minorHAnsi" w:hAnsiTheme="minorHAnsi"/>
                <w:bCs/>
                <w:color w:val="FF0000"/>
                <w:sz w:val="20"/>
              </w:rPr>
            </w:pPr>
            <w:r w:rsidRPr="00E857AB">
              <w:rPr>
                <w:rFonts w:asciiTheme="minorHAnsi" w:hAnsiTheme="minorHAnsi"/>
                <w:bCs/>
                <w:color w:val="FF0000"/>
                <w:sz w:val="20"/>
              </w:rPr>
              <w:t>Rice, wild, unmilled</w:t>
            </w:r>
          </w:p>
          <w:p w14:paraId="279E58EE" w14:textId="77777777" w:rsidR="00AA2D95" w:rsidRPr="00E857AB" w:rsidRDefault="00AA2D95" w:rsidP="00995BEA">
            <w:pPr>
              <w:rPr>
                <w:rFonts w:asciiTheme="minorHAnsi" w:hAnsiTheme="minorHAnsi"/>
                <w:bCs/>
                <w:strike/>
                <w:sz w:val="20"/>
              </w:rPr>
            </w:pPr>
            <w:r w:rsidRPr="00E857AB">
              <w:rPr>
                <w:rFonts w:asciiTheme="minorHAnsi" w:hAnsiTheme="minorHAnsi"/>
                <w:bCs/>
                <w:strike/>
                <w:sz w:val="20"/>
              </w:rPr>
              <w:t>Seed, canary, unmilled</w:t>
            </w:r>
          </w:p>
          <w:p w14:paraId="00C66274" w14:textId="77777777" w:rsidR="00AA2D95" w:rsidRPr="00E857AB" w:rsidRDefault="00AA2D95" w:rsidP="00995BEA">
            <w:pPr>
              <w:rPr>
                <w:rFonts w:asciiTheme="minorHAnsi" w:hAnsiTheme="minorHAnsi"/>
                <w:bCs/>
                <w:strike/>
                <w:sz w:val="20"/>
              </w:rPr>
            </w:pPr>
            <w:r w:rsidRPr="00E857AB">
              <w:rPr>
                <w:rFonts w:asciiTheme="minorHAnsi" w:hAnsiTheme="minorHAnsi"/>
                <w:bCs/>
                <w:strike/>
                <w:sz w:val="20"/>
              </w:rPr>
              <w:t>Triticale, unmilled</w:t>
            </w:r>
          </w:p>
          <w:p w14:paraId="55BBB443" w14:textId="77777777" w:rsidR="00AA2D95" w:rsidRPr="00E857AB" w:rsidRDefault="00AA2D95" w:rsidP="00995BEA">
            <w:pPr>
              <w:rPr>
                <w:rFonts w:asciiTheme="minorHAnsi" w:hAnsiTheme="minorHAnsi"/>
                <w:bCs/>
                <w:strike/>
                <w:sz w:val="20"/>
              </w:rPr>
            </w:pPr>
            <w:r w:rsidRPr="00E857AB">
              <w:rPr>
                <w:rFonts w:asciiTheme="minorHAnsi" w:hAnsiTheme="minorHAnsi"/>
                <w:bCs/>
                <w:strike/>
                <w:sz w:val="20"/>
              </w:rPr>
              <w:t>Wheat, black (i.e., buckwheat), unmilled</w:t>
            </w:r>
          </w:p>
          <w:p w14:paraId="1CFF4A0E" w14:textId="77777777" w:rsidR="00AA2D95" w:rsidRPr="00E857AB" w:rsidRDefault="00AA2D95" w:rsidP="00995BEA">
            <w:pPr>
              <w:rPr>
                <w:rFonts w:asciiTheme="minorHAnsi" w:hAnsiTheme="minorHAnsi"/>
                <w:bCs/>
                <w:sz w:val="20"/>
              </w:rPr>
            </w:pPr>
            <w:r w:rsidRPr="00E857AB">
              <w:rPr>
                <w:rFonts w:asciiTheme="minorHAnsi" w:hAnsiTheme="minorHAnsi"/>
                <w:bCs/>
                <w:sz w:val="20"/>
              </w:rPr>
              <w:t>Zizania, unmilled</w:t>
            </w:r>
          </w:p>
        </w:tc>
      </w:tr>
      <w:tr w:rsidR="00D5003E" w:rsidRPr="00E857AB" w14:paraId="5B1605F6" w14:textId="77777777" w:rsidTr="00225257">
        <w:tc>
          <w:tcPr>
            <w:tcW w:w="1479" w:type="dxa"/>
          </w:tcPr>
          <w:p w14:paraId="19785279" w14:textId="77777777" w:rsidR="00E947C2" w:rsidRDefault="00D5003E" w:rsidP="00995BEA">
            <w:pPr>
              <w:rPr>
                <w:rFonts w:asciiTheme="minorHAnsi" w:hAnsiTheme="minorHAnsi"/>
                <w:b/>
                <w:sz w:val="20"/>
              </w:rPr>
            </w:pPr>
            <w:r w:rsidRPr="00E857AB">
              <w:rPr>
                <w:rFonts w:asciiTheme="minorHAnsi" w:hAnsiTheme="minorHAnsi"/>
                <w:b/>
                <w:sz w:val="20"/>
              </w:rPr>
              <w:t xml:space="preserve">HS </w:t>
            </w:r>
          </w:p>
          <w:p w14:paraId="3800B2D7" w14:textId="77777777" w:rsidR="00D5003E" w:rsidRPr="00E857AB" w:rsidRDefault="00E947C2"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1008.90</w:t>
            </w:r>
            <w:r>
              <w:rPr>
                <w:rFonts w:asciiTheme="minorHAnsi" w:hAnsiTheme="minorHAnsi"/>
                <w:b/>
                <w:sz w:val="20"/>
              </w:rPr>
              <w:t>)</w:t>
            </w:r>
          </w:p>
          <w:p w14:paraId="0DD9B581" w14:textId="77777777" w:rsidR="00D5003E" w:rsidRPr="00E857AB" w:rsidRDefault="00D5003E" w:rsidP="00995BEA">
            <w:pPr>
              <w:rPr>
                <w:rFonts w:asciiTheme="minorHAnsi" w:hAnsiTheme="minorHAnsi"/>
                <w:b/>
                <w:color w:val="0000FF"/>
                <w:sz w:val="20"/>
              </w:rPr>
            </w:pPr>
            <w:r w:rsidRPr="00E857AB">
              <w:rPr>
                <w:rFonts w:asciiTheme="minorHAnsi" w:hAnsiTheme="minorHAnsi"/>
                <w:b/>
                <w:sz w:val="20"/>
              </w:rPr>
              <w:t>Other cereals</w:t>
            </w:r>
          </w:p>
        </w:tc>
        <w:tc>
          <w:tcPr>
            <w:tcW w:w="7808" w:type="dxa"/>
          </w:tcPr>
          <w:p w14:paraId="7414CFB4" w14:textId="77777777" w:rsidR="00DA225F" w:rsidRPr="00E857AB" w:rsidRDefault="00DA225F" w:rsidP="00995BEA">
            <w:pPr>
              <w:rPr>
                <w:rFonts w:asciiTheme="minorHAnsi" w:hAnsiTheme="minorHAnsi"/>
                <w:bCs/>
                <w:sz w:val="20"/>
              </w:rPr>
            </w:pPr>
            <w:r w:rsidRPr="00E857AB">
              <w:rPr>
                <w:rFonts w:asciiTheme="minorHAnsi" w:hAnsiTheme="minorHAnsi"/>
                <w:bCs/>
                <w:sz w:val="20"/>
              </w:rPr>
              <w:t>(B) OTHER CEREALS</w:t>
            </w:r>
          </w:p>
          <w:p w14:paraId="5D713548" w14:textId="77777777" w:rsidR="00D5003E" w:rsidRPr="00E857AB" w:rsidRDefault="00DA225F" w:rsidP="00995BEA">
            <w:pPr>
              <w:rPr>
                <w:rFonts w:asciiTheme="minorHAnsi" w:hAnsiTheme="minorHAnsi"/>
                <w:bCs/>
                <w:sz w:val="20"/>
              </w:rPr>
            </w:pPr>
            <w:r w:rsidRPr="00E857AB">
              <w:rPr>
                <w:rFonts w:asciiTheme="minorHAnsi" w:hAnsiTheme="minorHAnsi"/>
                <w:bCs/>
                <w:sz w:val="20"/>
              </w:rPr>
              <w:t>This group includes certain hybrid grains, e.g., triticale, a cross between wheat and rye.</w:t>
            </w:r>
          </w:p>
        </w:tc>
      </w:tr>
      <w:tr w:rsidR="00D5003E" w:rsidRPr="00E857AB" w14:paraId="73D09299" w14:textId="77777777" w:rsidTr="00225257">
        <w:tc>
          <w:tcPr>
            <w:tcW w:w="1479" w:type="dxa"/>
          </w:tcPr>
          <w:p w14:paraId="76EFA367" w14:textId="77777777" w:rsidR="00E947C2" w:rsidRDefault="00D5003E" w:rsidP="00995BEA">
            <w:pPr>
              <w:rPr>
                <w:rFonts w:asciiTheme="minorHAnsi" w:hAnsiTheme="minorHAnsi"/>
                <w:b/>
                <w:color w:val="0000FF"/>
                <w:sz w:val="20"/>
              </w:rPr>
            </w:pPr>
            <w:r w:rsidRPr="00E857AB">
              <w:rPr>
                <w:rFonts w:asciiTheme="minorHAnsi" w:hAnsiTheme="minorHAnsi"/>
                <w:b/>
                <w:color w:val="0000FF"/>
                <w:sz w:val="20"/>
              </w:rPr>
              <w:t xml:space="preserve">FCL </w:t>
            </w:r>
          </w:p>
          <w:p w14:paraId="625C9BFB" w14:textId="77777777" w:rsidR="00E947C2" w:rsidRDefault="00E947C2" w:rsidP="00995BEA">
            <w:pPr>
              <w:rPr>
                <w:rFonts w:asciiTheme="minorHAnsi" w:hAnsiTheme="minorHAnsi"/>
                <w:b/>
                <w:color w:val="0000FF"/>
                <w:sz w:val="20"/>
              </w:rPr>
            </w:pPr>
            <w:r>
              <w:rPr>
                <w:rFonts w:asciiTheme="minorHAnsi" w:hAnsiTheme="minorHAnsi"/>
                <w:b/>
                <w:color w:val="0000FF"/>
                <w:sz w:val="20"/>
              </w:rPr>
              <w:t>(</w:t>
            </w:r>
            <w:r w:rsidR="00D5003E" w:rsidRPr="00E857AB">
              <w:rPr>
                <w:rFonts w:asciiTheme="minorHAnsi" w:hAnsiTheme="minorHAnsi"/>
                <w:b/>
                <w:color w:val="0000FF"/>
                <w:sz w:val="20"/>
              </w:rPr>
              <w:t>0108</w:t>
            </w:r>
            <w:r>
              <w:rPr>
                <w:rFonts w:asciiTheme="minorHAnsi" w:hAnsiTheme="minorHAnsi"/>
                <w:b/>
                <w:color w:val="0000FF"/>
                <w:sz w:val="20"/>
              </w:rPr>
              <w:t>)</w:t>
            </w:r>
            <w:r w:rsidR="00D5003E" w:rsidRPr="00E857AB">
              <w:rPr>
                <w:rFonts w:asciiTheme="minorHAnsi" w:hAnsiTheme="minorHAnsi"/>
                <w:b/>
                <w:color w:val="0000FF"/>
                <w:sz w:val="20"/>
              </w:rPr>
              <w:t xml:space="preserve"> </w:t>
            </w:r>
          </w:p>
          <w:p w14:paraId="15D8C5E0" w14:textId="77777777" w:rsidR="00D5003E" w:rsidRPr="00E857AB" w:rsidRDefault="00D5003E" w:rsidP="00995BEA">
            <w:pPr>
              <w:rPr>
                <w:rFonts w:asciiTheme="minorHAnsi" w:hAnsiTheme="minorHAnsi"/>
                <w:b/>
                <w:color w:val="0000FF"/>
                <w:sz w:val="20"/>
              </w:rPr>
            </w:pPr>
            <w:r w:rsidRPr="00E857AB">
              <w:rPr>
                <w:rFonts w:asciiTheme="minorHAnsi" w:hAnsiTheme="minorHAnsi"/>
                <w:b/>
                <w:color w:val="0000FF"/>
                <w:sz w:val="20"/>
              </w:rPr>
              <w:t>Cereals, nes</w:t>
            </w:r>
          </w:p>
        </w:tc>
        <w:tc>
          <w:tcPr>
            <w:tcW w:w="7808" w:type="dxa"/>
          </w:tcPr>
          <w:p w14:paraId="382BE61C" w14:textId="77777777" w:rsidR="00D5003E" w:rsidRPr="00E857AB" w:rsidRDefault="00D5003E" w:rsidP="00995BEA">
            <w:pPr>
              <w:rPr>
                <w:rFonts w:asciiTheme="minorHAnsi" w:hAnsiTheme="minorHAnsi"/>
                <w:bCs/>
                <w:color w:val="0000FF"/>
                <w:sz w:val="20"/>
              </w:rPr>
            </w:pPr>
            <w:r w:rsidRPr="00E857AB">
              <w:rPr>
                <w:rFonts w:asciiTheme="minorHAnsi" w:hAnsiTheme="minorHAnsi"/>
                <w:bCs/>
                <w:color w:val="0000FF"/>
                <w:sz w:val="20"/>
              </w:rPr>
              <w:t>Including among all:</w:t>
            </w:r>
          </w:p>
          <w:p w14:paraId="0727A1CF" w14:textId="77777777" w:rsidR="00D5003E" w:rsidRPr="00E857AB" w:rsidRDefault="00D5003E" w:rsidP="00995BEA">
            <w:pPr>
              <w:rPr>
                <w:rFonts w:asciiTheme="minorHAnsi" w:hAnsiTheme="minorHAnsi"/>
                <w:bCs/>
                <w:strike/>
                <w:color w:val="0000FF"/>
                <w:sz w:val="20"/>
              </w:rPr>
            </w:pPr>
            <w:r w:rsidRPr="00E857AB">
              <w:rPr>
                <w:rFonts w:asciiTheme="minorHAnsi" w:hAnsiTheme="minorHAnsi"/>
                <w:bCs/>
                <w:i/>
                <w:iCs/>
                <w:strike/>
                <w:color w:val="0000FF"/>
                <w:sz w:val="20"/>
              </w:rPr>
              <w:t>Chenopodium pallidicaule</w:t>
            </w:r>
            <w:r w:rsidRPr="00E857AB">
              <w:rPr>
                <w:rFonts w:asciiTheme="minorHAnsi" w:hAnsiTheme="minorHAnsi"/>
                <w:bCs/>
                <w:strike/>
                <w:color w:val="0000FF"/>
                <w:sz w:val="20"/>
              </w:rPr>
              <w:t xml:space="preserve"> (canagua or coaihua)</w:t>
            </w:r>
          </w:p>
          <w:p w14:paraId="16772951" w14:textId="77777777" w:rsidR="00D5003E" w:rsidRPr="00E857AB" w:rsidRDefault="00D5003E" w:rsidP="00995BEA">
            <w:pPr>
              <w:rPr>
                <w:rFonts w:asciiTheme="minorHAnsi" w:hAnsiTheme="minorHAnsi"/>
                <w:bCs/>
                <w:i/>
                <w:iCs/>
                <w:strike/>
                <w:color w:val="0000FF"/>
                <w:sz w:val="20"/>
              </w:rPr>
            </w:pPr>
            <w:r w:rsidRPr="00E857AB">
              <w:rPr>
                <w:rFonts w:asciiTheme="minorHAnsi" w:hAnsiTheme="minorHAnsi"/>
                <w:bCs/>
                <w:i/>
                <w:iCs/>
                <w:strike/>
                <w:color w:val="0000FF"/>
                <w:sz w:val="20"/>
              </w:rPr>
              <w:t xml:space="preserve">Amaranthus caudatus </w:t>
            </w:r>
            <w:r w:rsidRPr="00E857AB">
              <w:rPr>
                <w:rFonts w:asciiTheme="minorHAnsi" w:hAnsiTheme="minorHAnsi"/>
                <w:bCs/>
                <w:strike/>
                <w:color w:val="0000FF"/>
                <w:sz w:val="20"/>
              </w:rPr>
              <w:t>(quihuicha or Inca wheat)</w:t>
            </w:r>
          </w:p>
          <w:p w14:paraId="7478B4DB" w14:textId="77777777" w:rsidR="00D5003E" w:rsidRPr="00E857AB" w:rsidRDefault="00D5003E" w:rsidP="00995BEA">
            <w:pPr>
              <w:rPr>
                <w:rFonts w:asciiTheme="minorHAnsi" w:hAnsiTheme="minorHAnsi"/>
                <w:bCs/>
                <w:i/>
                <w:iCs/>
                <w:strike/>
                <w:color w:val="0000FF"/>
                <w:sz w:val="20"/>
              </w:rPr>
            </w:pPr>
            <w:r w:rsidRPr="00E857AB">
              <w:rPr>
                <w:rFonts w:asciiTheme="minorHAnsi" w:hAnsiTheme="minorHAnsi"/>
                <w:bCs/>
                <w:i/>
                <w:iCs/>
                <w:strike/>
                <w:color w:val="0000FF"/>
                <w:sz w:val="20"/>
              </w:rPr>
              <w:t xml:space="preserve">Coix lacryma-jobi </w:t>
            </w:r>
            <w:r w:rsidRPr="00E857AB">
              <w:rPr>
                <w:rFonts w:asciiTheme="minorHAnsi" w:hAnsiTheme="minorHAnsi"/>
                <w:bCs/>
                <w:strike/>
                <w:color w:val="0000FF"/>
                <w:sz w:val="20"/>
              </w:rPr>
              <w:t>(adlay or Job's tears)</w:t>
            </w:r>
          </w:p>
          <w:p w14:paraId="55BF2ABF" w14:textId="77777777" w:rsidR="00D5003E" w:rsidRPr="00E857AB" w:rsidRDefault="00D5003E" w:rsidP="00995BEA">
            <w:pPr>
              <w:rPr>
                <w:rFonts w:asciiTheme="minorHAnsi" w:hAnsiTheme="minorHAnsi"/>
                <w:bCs/>
                <w:i/>
                <w:iCs/>
                <w:strike/>
                <w:color w:val="0000FF"/>
                <w:sz w:val="20"/>
              </w:rPr>
            </w:pPr>
            <w:r w:rsidRPr="00E857AB">
              <w:rPr>
                <w:rFonts w:asciiTheme="minorHAnsi" w:hAnsiTheme="minorHAnsi"/>
                <w:bCs/>
                <w:i/>
                <w:iCs/>
                <w:strike/>
                <w:color w:val="0000FF"/>
                <w:sz w:val="20"/>
              </w:rPr>
              <w:t xml:space="preserve">Zizania aquatica </w:t>
            </w:r>
            <w:r w:rsidRPr="00E857AB">
              <w:rPr>
                <w:rFonts w:asciiTheme="minorHAnsi" w:hAnsiTheme="minorHAnsi"/>
                <w:bCs/>
                <w:strike/>
                <w:color w:val="0000FF"/>
                <w:sz w:val="20"/>
              </w:rPr>
              <w:t>(wild rice)</w:t>
            </w:r>
          </w:p>
          <w:p w14:paraId="21D7BE86" w14:textId="77777777" w:rsidR="00D5003E" w:rsidRPr="00E857AB" w:rsidRDefault="00D5003E" w:rsidP="00995BEA">
            <w:pPr>
              <w:rPr>
                <w:rFonts w:asciiTheme="minorHAnsi" w:hAnsiTheme="minorHAnsi"/>
                <w:bCs/>
                <w:color w:val="0000FF"/>
                <w:sz w:val="20"/>
              </w:rPr>
            </w:pPr>
            <w:r w:rsidRPr="00E857AB">
              <w:rPr>
                <w:rFonts w:asciiTheme="minorHAnsi" w:hAnsiTheme="minorHAnsi"/>
                <w:bCs/>
                <w:i/>
                <w:iCs/>
                <w:color w:val="0000FF"/>
                <w:sz w:val="20"/>
              </w:rPr>
              <w:t>Eragrostis abyssinica</w:t>
            </w:r>
            <w:r w:rsidRPr="00E857AB">
              <w:rPr>
                <w:rFonts w:asciiTheme="minorHAnsi" w:hAnsiTheme="minorHAnsi"/>
                <w:bCs/>
                <w:color w:val="0000FF"/>
                <w:sz w:val="20"/>
              </w:rPr>
              <w:t xml:space="preserve"> (</w:t>
            </w:r>
            <w:commentRangeStart w:id="4"/>
            <w:r w:rsidRPr="00E857AB">
              <w:rPr>
                <w:rFonts w:asciiTheme="minorHAnsi" w:hAnsiTheme="minorHAnsi"/>
                <w:bCs/>
                <w:color w:val="0000FF"/>
                <w:sz w:val="20"/>
              </w:rPr>
              <w:t>Teff</w:t>
            </w:r>
            <w:commentRangeEnd w:id="4"/>
            <w:r w:rsidRPr="00E857AB">
              <w:rPr>
                <w:rStyle w:val="CommentReference"/>
                <w:rFonts w:cstheme="minorBidi"/>
                <w:lang w:eastAsia="zh-CN"/>
              </w:rPr>
              <w:commentReference w:id="4"/>
            </w:r>
            <w:r w:rsidRPr="00E857AB">
              <w:rPr>
                <w:rFonts w:asciiTheme="minorHAnsi" w:hAnsiTheme="minorHAnsi"/>
                <w:bCs/>
                <w:color w:val="0000FF"/>
                <w:sz w:val="20"/>
              </w:rPr>
              <w:t>)</w:t>
            </w:r>
          </w:p>
          <w:p w14:paraId="6CB4EC0D" w14:textId="77777777" w:rsidR="00D5003E" w:rsidRPr="00E857AB" w:rsidRDefault="00D5003E" w:rsidP="00995BEA">
            <w:pPr>
              <w:rPr>
                <w:rFonts w:asciiTheme="minorHAnsi" w:hAnsiTheme="minorHAnsi"/>
                <w:b/>
                <w:color w:val="0000FF"/>
                <w:sz w:val="20"/>
              </w:rPr>
            </w:pPr>
            <w:r w:rsidRPr="00E857AB">
              <w:rPr>
                <w:rFonts w:asciiTheme="minorHAnsi" w:hAnsiTheme="minorHAnsi"/>
                <w:bCs/>
                <w:color w:val="0000FF"/>
                <w:sz w:val="20"/>
              </w:rPr>
              <w:t>Other cereal crops that are not identified separately because of their minor relevance at the international level. Because of their limited local importance, some countries report cereals under this commodity heading that are classified individually by FAO.</w:t>
            </w:r>
          </w:p>
        </w:tc>
      </w:tr>
      <w:tr w:rsidR="00D5003E" w:rsidRPr="00E857AB" w14:paraId="58DBED26" w14:textId="77777777" w:rsidTr="00225257">
        <w:tc>
          <w:tcPr>
            <w:tcW w:w="1479" w:type="dxa"/>
          </w:tcPr>
          <w:p w14:paraId="2394FCBB" w14:textId="77777777" w:rsidR="005C76AD" w:rsidRDefault="00D5003E" w:rsidP="00995BEA">
            <w:pPr>
              <w:rPr>
                <w:rFonts w:asciiTheme="minorHAnsi" w:hAnsiTheme="minorHAnsi"/>
                <w:b/>
                <w:sz w:val="20"/>
              </w:rPr>
            </w:pPr>
            <w:r w:rsidRPr="00E857AB">
              <w:rPr>
                <w:rFonts w:asciiTheme="minorHAnsi" w:hAnsiTheme="minorHAnsi"/>
                <w:b/>
                <w:sz w:val="20"/>
              </w:rPr>
              <w:t xml:space="preserve">CPC </w:t>
            </w:r>
          </w:p>
          <w:p w14:paraId="25B0633C" w14:textId="77777777" w:rsidR="00D5003E" w:rsidRPr="00E857AB" w:rsidRDefault="005C76AD" w:rsidP="00995BEA">
            <w:pPr>
              <w:rPr>
                <w:rFonts w:asciiTheme="minorHAnsi" w:hAnsiTheme="minorHAnsi"/>
                <w:b/>
                <w:sz w:val="20"/>
              </w:rPr>
            </w:pPr>
            <w:r>
              <w:rPr>
                <w:rFonts w:asciiTheme="minorHAnsi" w:hAnsiTheme="minorHAnsi"/>
                <w:b/>
                <w:sz w:val="20"/>
              </w:rPr>
              <w:t>(</w:t>
            </w:r>
            <w:r w:rsidR="00D5003E" w:rsidRPr="00E857AB">
              <w:rPr>
                <w:rFonts w:asciiTheme="minorHAnsi" w:hAnsiTheme="minorHAnsi"/>
                <w:b/>
                <w:sz w:val="20"/>
              </w:rPr>
              <w:t>01191</w:t>
            </w:r>
            <w:r>
              <w:rPr>
                <w:rFonts w:asciiTheme="minorHAnsi" w:hAnsiTheme="minorHAnsi"/>
                <w:b/>
                <w:sz w:val="20"/>
              </w:rPr>
              <w:t>)</w:t>
            </w:r>
          </w:p>
          <w:p w14:paraId="7ADBAB57" w14:textId="77777777" w:rsidR="00D5003E" w:rsidRPr="00E857AB" w:rsidRDefault="00D5003E" w:rsidP="00995BEA">
            <w:pPr>
              <w:rPr>
                <w:rFonts w:asciiTheme="minorHAnsi" w:hAnsiTheme="minorHAnsi"/>
                <w:b/>
                <w:sz w:val="20"/>
              </w:rPr>
            </w:pPr>
            <w:r w:rsidRPr="00E857AB">
              <w:rPr>
                <w:rFonts w:asciiTheme="minorHAnsi" w:hAnsiTheme="minorHAnsi"/>
                <w:b/>
                <w:sz w:val="20"/>
              </w:rPr>
              <w:t>Cerals, nes</w:t>
            </w:r>
          </w:p>
        </w:tc>
        <w:tc>
          <w:tcPr>
            <w:tcW w:w="7808" w:type="dxa"/>
          </w:tcPr>
          <w:p w14:paraId="584931CC" w14:textId="77777777" w:rsidR="00D5003E" w:rsidRPr="00E857AB" w:rsidRDefault="00D5003E" w:rsidP="00995BEA">
            <w:pPr>
              <w:rPr>
                <w:rFonts w:asciiTheme="minorHAnsi" w:hAnsiTheme="minorHAnsi"/>
                <w:bCs/>
                <w:sz w:val="20"/>
              </w:rPr>
            </w:pPr>
            <w:r w:rsidRPr="00E857AB">
              <w:rPr>
                <w:rFonts w:asciiTheme="minorHAnsi" w:hAnsiTheme="minorHAnsi"/>
                <w:bCs/>
                <w:sz w:val="20"/>
              </w:rPr>
              <w:t>n.a. (new in CPC2.1)</w:t>
            </w:r>
          </w:p>
          <w:p w14:paraId="0B084F6E" w14:textId="77777777" w:rsidR="00D5003E" w:rsidRPr="00E857AB" w:rsidRDefault="00D5003E" w:rsidP="00995BEA">
            <w:pPr>
              <w:rPr>
                <w:rFonts w:asciiTheme="minorHAnsi" w:hAnsiTheme="minorHAnsi"/>
                <w:bCs/>
                <w:sz w:val="20"/>
              </w:rPr>
            </w:pPr>
            <w:r w:rsidRPr="00E857AB">
              <w:rPr>
                <w:rFonts w:asciiTheme="minorHAnsi" w:hAnsiTheme="minorHAnsi"/>
                <w:bCs/>
                <w:sz w:val="20"/>
              </w:rPr>
              <w:t>FCL definition to be used</w:t>
            </w:r>
          </w:p>
        </w:tc>
      </w:tr>
      <w:tr w:rsidR="00DA225F" w:rsidRPr="00E857AB" w14:paraId="260E7B46" w14:textId="77777777" w:rsidTr="00225257">
        <w:tc>
          <w:tcPr>
            <w:tcW w:w="1479" w:type="dxa"/>
          </w:tcPr>
          <w:p w14:paraId="0825C1DF" w14:textId="77777777" w:rsidR="005C76AD" w:rsidRDefault="00DA225F" w:rsidP="00995BEA">
            <w:pPr>
              <w:rPr>
                <w:rFonts w:asciiTheme="minorHAnsi" w:hAnsiTheme="minorHAnsi"/>
                <w:b/>
                <w:sz w:val="20"/>
              </w:rPr>
            </w:pPr>
            <w:r w:rsidRPr="00E857AB">
              <w:rPr>
                <w:rFonts w:asciiTheme="minorHAnsi" w:hAnsiTheme="minorHAnsi"/>
                <w:b/>
                <w:sz w:val="20"/>
              </w:rPr>
              <w:t xml:space="preserve">HS </w:t>
            </w:r>
          </w:p>
          <w:p w14:paraId="2B8B2D2D" w14:textId="77777777" w:rsidR="00DA225F" w:rsidRPr="00E857AB" w:rsidRDefault="005C76AD" w:rsidP="00995BEA">
            <w:pPr>
              <w:rPr>
                <w:rFonts w:asciiTheme="minorHAnsi" w:hAnsiTheme="minorHAnsi"/>
                <w:b/>
                <w:sz w:val="20"/>
              </w:rPr>
            </w:pPr>
            <w:r>
              <w:rPr>
                <w:rFonts w:asciiTheme="minorHAnsi" w:hAnsiTheme="minorHAnsi"/>
                <w:b/>
                <w:sz w:val="20"/>
              </w:rPr>
              <w:t>(</w:t>
            </w:r>
            <w:r w:rsidR="00DA225F" w:rsidRPr="00E857AB">
              <w:rPr>
                <w:rFonts w:asciiTheme="minorHAnsi" w:hAnsiTheme="minorHAnsi"/>
                <w:b/>
                <w:sz w:val="20"/>
              </w:rPr>
              <w:t>1008.90</w:t>
            </w:r>
            <w:r>
              <w:rPr>
                <w:rFonts w:asciiTheme="minorHAnsi" w:hAnsiTheme="minorHAnsi"/>
                <w:b/>
                <w:sz w:val="20"/>
              </w:rPr>
              <w:t>)</w:t>
            </w:r>
          </w:p>
          <w:p w14:paraId="1550F4C9" w14:textId="77777777" w:rsidR="00DA225F" w:rsidRPr="00E857AB" w:rsidRDefault="00DA225F" w:rsidP="00995BEA">
            <w:pPr>
              <w:rPr>
                <w:rFonts w:asciiTheme="minorHAnsi" w:hAnsiTheme="minorHAnsi"/>
                <w:b/>
                <w:color w:val="0000FF"/>
                <w:sz w:val="20"/>
              </w:rPr>
            </w:pPr>
            <w:r w:rsidRPr="00E857AB">
              <w:rPr>
                <w:rFonts w:asciiTheme="minorHAnsi" w:hAnsiTheme="minorHAnsi"/>
                <w:b/>
                <w:sz w:val="20"/>
              </w:rPr>
              <w:t>Other cereals</w:t>
            </w:r>
          </w:p>
        </w:tc>
        <w:tc>
          <w:tcPr>
            <w:tcW w:w="7808" w:type="dxa"/>
          </w:tcPr>
          <w:p w14:paraId="5DCB89E6" w14:textId="77777777" w:rsidR="00DA225F" w:rsidRPr="00E857AB" w:rsidRDefault="00DA225F" w:rsidP="00995BEA">
            <w:pPr>
              <w:rPr>
                <w:rFonts w:asciiTheme="minorHAnsi" w:hAnsiTheme="minorHAnsi"/>
                <w:bCs/>
                <w:sz w:val="20"/>
              </w:rPr>
            </w:pPr>
            <w:r w:rsidRPr="00E857AB">
              <w:rPr>
                <w:rFonts w:asciiTheme="minorHAnsi" w:hAnsiTheme="minorHAnsi"/>
                <w:bCs/>
                <w:sz w:val="20"/>
              </w:rPr>
              <w:t>(B) OTHER CEREALS</w:t>
            </w:r>
          </w:p>
          <w:p w14:paraId="64763650" w14:textId="77777777" w:rsidR="00DA225F" w:rsidRPr="00E857AB" w:rsidRDefault="00DA225F" w:rsidP="00995BEA">
            <w:pPr>
              <w:rPr>
                <w:rFonts w:asciiTheme="minorHAnsi" w:hAnsiTheme="minorHAnsi"/>
                <w:bCs/>
                <w:sz w:val="20"/>
              </w:rPr>
            </w:pPr>
            <w:r w:rsidRPr="00E857AB">
              <w:rPr>
                <w:rFonts w:asciiTheme="minorHAnsi" w:hAnsiTheme="minorHAnsi"/>
                <w:bCs/>
                <w:sz w:val="20"/>
              </w:rPr>
              <w:t xml:space="preserve">This group includes certain </w:t>
            </w:r>
            <w:r w:rsidRPr="00E857AB">
              <w:rPr>
                <w:rFonts w:asciiTheme="minorHAnsi" w:hAnsiTheme="minorHAnsi"/>
                <w:bCs/>
                <w:color w:val="FF0000"/>
                <w:sz w:val="20"/>
              </w:rPr>
              <w:t>hybrid grains</w:t>
            </w:r>
            <w:r w:rsidRPr="00E857AB">
              <w:rPr>
                <w:rFonts w:asciiTheme="minorHAnsi" w:hAnsiTheme="minorHAnsi"/>
                <w:bCs/>
                <w:sz w:val="20"/>
              </w:rPr>
              <w:t>, e.g., triticale, a cross between wheat and rye.</w:t>
            </w:r>
          </w:p>
        </w:tc>
      </w:tr>
      <w:tr w:rsidR="00D5003E" w:rsidRPr="00E857AB" w14:paraId="3C3709F4" w14:textId="77777777" w:rsidTr="00225257">
        <w:tc>
          <w:tcPr>
            <w:tcW w:w="9287" w:type="dxa"/>
            <w:gridSpan w:val="2"/>
          </w:tcPr>
          <w:p w14:paraId="149BE89A" w14:textId="77777777" w:rsidR="00D5003E" w:rsidRPr="00E857AB" w:rsidRDefault="00D5003E"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D5003E" w:rsidRPr="00E857AB" w14:paraId="40184FA2" w14:textId="77777777" w:rsidTr="00225257">
        <w:tc>
          <w:tcPr>
            <w:tcW w:w="9287" w:type="dxa"/>
            <w:gridSpan w:val="2"/>
          </w:tcPr>
          <w:p w14:paraId="26859D59" w14:textId="77777777" w:rsidR="00D5003E" w:rsidRPr="00E857AB" w:rsidRDefault="00714AA0" w:rsidP="00995BEA">
            <w:pPr>
              <w:widowControl w:val="0"/>
              <w:autoSpaceDE w:val="0"/>
              <w:autoSpaceDN w:val="0"/>
              <w:adjustRightInd w:val="0"/>
              <w:rPr>
                <w:rFonts w:asciiTheme="minorHAnsi" w:hAnsiTheme="minorHAnsi"/>
                <w:color w:val="0000FF"/>
                <w:sz w:val="20"/>
              </w:rPr>
            </w:pPr>
            <w:r w:rsidRPr="00E857AB">
              <w:rPr>
                <w:rFonts w:asciiTheme="minorHAnsi" w:hAnsiTheme="minorHAnsi"/>
                <w:color w:val="0000FF"/>
                <w:sz w:val="20"/>
              </w:rPr>
              <w:t>Other cereals includes</w:t>
            </w:r>
            <w:r w:rsidR="007974EC" w:rsidRPr="00E857AB">
              <w:rPr>
                <w:rFonts w:asciiTheme="minorHAnsi" w:hAnsiTheme="minorHAnsi"/>
                <w:color w:val="0000FF"/>
                <w:sz w:val="20"/>
              </w:rPr>
              <w:t xml:space="preserve"> the following species</w:t>
            </w:r>
            <w:r w:rsidRPr="00E857AB">
              <w:rPr>
                <w:rFonts w:asciiTheme="minorHAnsi" w:hAnsiTheme="minorHAnsi"/>
                <w:color w:val="0000FF"/>
                <w:sz w:val="20"/>
              </w:rPr>
              <w:t>:</w:t>
            </w:r>
          </w:p>
          <w:p w14:paraId="6EF232A6" w14:textId="77777777" w:rsidR="00714AA0" w:rsidRPr="00E857AB" w:rsidRDefault="00714AA0" w:rsidP="00995BEA">
            <w:pPr>
              <w:pStyle w:val="ListParagraph"/>
              <w:widowControl w:val="0"/>
              <w:numPr>
                <w:ilvl w:val="0"/>
                <w:numId w:val="5"/>
              </w:numPr>
              <w:tabs>
                <w:tab w:val="left" w:pos="142"/>
              </w:tabs>
              <w:autoSpaceDE w:val="0"/>
              <w:autoSpaceDN w:val="0"/>
              <w:adjustRightInd w:val="0"/>
              <w:ind w:left="284" w:hanging="142"/>
              <w:rPr>
                <w:rFonts w:asciiTheme="minorHAnsi" w:hAnsiTheme="minorHAnsi" w:cs="TimesNewRomanPSMT"/>
                <w:color w:val="0000FF"/>
                <w:sz w:val="20"/>
              </w:rPr>
            </w:pPr>
            <w:r w:rsidRPr="00E857AB">
              <w:rPr>
                <w:rFonts w:asciiTheme="minorHAnsi" w:hAnsiTheme="minorHAnsi" w:cs="TimesNewRomanPSMT"/>
                <w:color w:val="0000FF"/>
                <w:sz w:val="20"/>
              </w:rPr>
              <w:t xml:space="preserve">Buckwheat, </w:t>
            </w:r>
            <w:r w:rsidRPr="00E857AB">
              <w:rPr>
                <w:rFonts w:asciiTheme="minorHAnsi" w:hAnsiTheme="minorHAnsi" w:cs="TimesNewRomanPSMT"/>
                <w:i/>
                <w:iCs/>
                <w:color w:val="0000FF"/>
                <w:sz w:val="20"/>
              </w:rPr>
              <w:t>Fagopyrum esculentum (Polygonaceae)</w:t>
            </w:r>
            <w:r w:rsidRPr="00E857AB">
              <w:rPr>
                <w:rFonts w:asciiTheme="minorHAnsi" w:hAnsiTheme="minorHAnsi" w:cs="TimesNewRomanPSMT"/>
                <w:color w:val="0000FF"/>
                <w:sz w:val="20"/>
              </w:rPr>
              <w:t>, a minor cereal cultivated primarily in northern regions. Buckwheat is considered a cereal, although it does not belong to the gramineous family.</w:t>
            </w:r>
          </w:p>
          <w:p w14:paraId="5C8E09E8" w14:textId="77777777" w:rsidR="00714AA0" w:rsidRPr="00E857AB" w:rsidRDefault="00714AA0" w:rsidP="00995BEA">
            <w:pPr>
              <w:pStyle w:val="ListParagraph"/>
              <w:widowControl w:val="0"/>
              <w:tabs>
                <w:tab w:val="left" w:pos="142"/>
              </w:tabs>
              <w:autoSpaceDE w:val="0"/>
              <w:autoSpaceDN w:val="0"/>
              <w:adjustRightInd w:val="0"/>
              <w:ind w:left="284" w:hanging="142"/>
              <w:rPr>
                <w:rFonts w:asciiTheme="minorHAnsi" w:hAnsiTheme="minorHAnsi" w:cs="TimesNewRomanPSMT"/>
                <w:color w:val="0000FF"/>
                <w:sz w:val="20"/>
              </w:rPr>
            </w:pPr>
          </w:p>
          <w:p w14:paraId="501EF002" w14:textId="77777777" w:rsidR="00714AA0" w:rsidRPr="00E857AB" w:rsidRDefault="00714AA0" w:rsidP="00995BEA">
            <w:pPr>
              <w:pStyle w:val="ListParagraph"/>
              <w:widowControl w:val="0"/>
              <w:numPr>
                <w:ilvl w:val="0"/>
                <w:numId w:val="5"/>
              </w:numPr>
              <w:tabs>
                <w:tab w:val="left" w:pos="142"/>
              </w:tabs>
              <w:autoSpaceDE w:val="0"/>
              <w:autoSpaceDN w:val="0"/>
              <w:adjustRightInd w:val="0"/>
              <w:ind w:left="284" w:hanging="142"/>
              <w:rPr>
                <w:rFonts w:asciiTheme="minorHAnsi" w:hAnsiTheme="minorHAnsi" w:cs="TimesNewRomanPSMT"/>
                <w:color w:val="0000FF"/>
                <w:sz w:val="20"/>
              </w:rPr>
            </w:pPr>
            <w:r w:rsidRPr="00E857AB">
              <w:rPr>
                <w:rFonts w:asciiTheme="minorHAnsi" w:hAnsiTheme="minorHAnsi" w:cs="TimesNewRomanPSMT"/>
                <w:color w:val="0000FF"/>
                <w:sz w:val="20"/>
              </w:rPr>
              <w:t xml:space="preserve">Quinoa, </w:t>
            </w:r>
            <w:r w:rsidRPr="00E857AB">
              <w:rPr>
                <w:rFonts w:asciiTheme="minorHAnsi" w:hAnsiTheme="minorHAnsi"/>
                <w:bCs/>
                <w:i/>
                <w:iCs/>
                <w:color w:val="0000FF"/>
                <w:sz w:val="20"/>
              </w:rPr>
              <w:t>Chenopodium quinoa (Chenopodiaceae)</w:t>
            </w:r>
            <w:r w:rsidRPr="00E857AB">
              <w:rPr>
                <w:rFonts w:asciiTheme="minorHAnsi" w:hAnsiTheme="minorHAnsi"/>
                <w:bCs/>
                <w:color w:val="0000FF"/>
                <w:sz w:val="20"/>
              </w:rPr>
              <w:t>, a minor cereal, which tolerates high altitudes, quinoa is cultivated primarily in Andean countries. Used for food and to make chicha, a fermented beverage.</w:t>
            </w:r>
          </w:p>
          <w:p w14:paraId="4DEA57B0" w14:textId="77777777" w:rsidR="00714AA0" w:rsidRPr="00E857AB" w:rsidRDefault="00714AA0" w:rsidP="00995BEA">
            <w:pPr>
              <w:widowControl w:val="0"/>
              <w:tabs>
                <w:tab w:val="left" w:pos="142"/>
              </w:tabs>
              <w:autoSpaceDE w:val="0"/>
              <w:autoSpaceDN w:val="0"/>
              <w:adjustRightInd w:val="0"/>
              <w:ind w:left="284" w:hanging="142"/>
              <w:rPr>
                <w:rFonts w:asciiTheme="minorHAnsi" w:hAnsiTheme="minorHAnsi" w:cs="TimesNewRomanPSMT"/>
                <w:color w:val="0000FF"/>
                <w:sz w:val="20"/>
              </w:rPr>
            </w:pPr>
          </w:p>
          <w:p w14:paraId="3232E869" w14:textId="77777777" w:rsidR="00714AA0" w:rsidRPr="00E857AB" w:rsidRDefault="00714AA0" w:rsidP="00995BEA">
            <w:pPr>
              <w:pStyle w:val="ListParagraph"/>
              <w:numPr>
                <w:ilvl w:val="0"/>
                <w:numId w:val="5"/>
              </w:numPr>
              <w:tabs>
                <w:tab w:val="left" w:pos="142"/>
                <w:tab w:val="left" w:pos="285"/>
              </w:tabs>
              <w:ind w:left="284" w:hanging="142"/>
              <w:rPr>
                <w:rFonts w:asciiTheme="minorHAnsi" w:hAnsiTheme="minorHAnsi"/>
                <w:bCs/>
                <w:color w:val="0000FF"/>
                <w:sz w:val="20"/>
              </w:rPr>
            </w:pPr>
            <w:r w:rsidRPr="00E857AB">
              <w:rPr>
                <w:rFonts w:asciiTheme="minorHAnsi" w:hAnsiTheme="minorHAnsi"/>
                <w:bCs/>
                <w:color w:val="0000FF"/>
                <w:sz w:val="20"/>
              </w:rPr>
              <w:t xml:space="preserve">Fonio, </w:t>
            </w:r>
            <w:r w:rsidRPr="00E857AB">
              <w:rPr>
                <w:rFonts w:asciiTheme="minorHAnsi" w:hAnsiTheme="minorHAnsi"/>
                <w:bCs/>
                <w:i/>
                <w:iCs/>
                <w:color w:val="0000FF"/>
                <w:sz w:val="20"/>
              </w:rPr>
              <w:t xml:space="preserve">Digitaria spp. </w:t>
            </w:r>
            <w:r w:rsidRPr="00E857AB">
              <w:rPr>
                <w:rFonts w:asciiTheme="minorHAnsi" w:hAnsiTheme="minorHAnsi"/>
                <w:bCs/>
                <w:color w:val="0000FF"/>
                <w:sz w:val="20"/>
              </w:rPr>
              <w:t xml:space="preserve">mainly </w:t>
            </w:r>
            <w:r w:rsidRPr="00E857AB">
              <w:rPr>
                <w:rFonts w:asciiTheme="minorHAnsi" w:hAnsiTheme="minorHAnsi"/>
                <w:bCs/>
                <w:i/>
                <w:iCs/>
                <w:color w:val="0000FF"/>
                <w:sz w:val="20"/>
              </w:rPr>
              <w:t>Digitaria exilis</w:t>
            </w:r>
            <w:r w:rsidRPr="00E857AB">
              <w:rPr>
                <w:rFonts w:asciiTheme="minorHAnsi" w:hAnsiTheme="minorHAnsi"/>
                <w:bCs/>
                <w:color w:val="0000FF"/>
                <w:sz w:val="20"/>
              </w:rPr>
              <w:t xml:space="preserve"> (fonio or findi) and </w:t>
            </w:r>
            <w:r w:rsidRPr="00E857AB">
              <w:rPr>
                <w:rFonts w:asciiTheme="minorHAnsi" w:hAnsiTheme="minorHAnsi"/>
                <w:bCs/>
                <w:i/>
                <w:iCs/>
                <w:color w:val="0000FF"/>
                <w:sz w:val="20"/>
              </w:rPr>
              <w:t xml:space="preserve">Digitaria iburua </w:t>
            </w:r>
            <w:r w:rsidRPr="00E857AB">
              <w:rPr>
                <w:rFonts w:asciiTheme="minorHAnsi" w:hAnsiTheme="minorHAnsi"/>
                <w:bCs/>
                <w:color w:val="0000FF"/>
                <w:sz w:val="20"/>
              </w:rPr>
              <w:t>(black fonio or hungry rice), a minor cereal of importance only in West Africa where it is eaten in place of rice during famines. The seeds are cooked by steaming the whole grain.</w:t>
            </w:r>
          </w:p>
          <w:p w14:paraId="660AC614" w14:textId="77777777" w:rsidR="00714AA0" w:rsidRPr="00E857AB" w:rsidRDefault="00714AA0" w:rsidP="00995BEA">
            <w:pPr>
              <w:tabs>
                <w:tab w:val="left" w:pos="142"/>
                <w:tab w:val="left" w:pos="285"/>
              </w:tabs>
              <w:ind w:left="284" w:hanging="142"/>
              <w:rPr>
                <w:rFonts w:asciiTheme="minorHAnsi" w:hAnsiTheme="minorHAnsi"/>
                <w:bCs/>
                <w:color w:val="0000FF"/>
                <w:sz w:val="20"/>
              </w:rPr>
            </w:pPr>
          </w:p>
          <w:p w14:paraId="465DE779" w14:textId="77777777" w:rsidR="00714AA0" w:rsidRPr="00E857AB" w:rsidRDefault="00714AA0" w:rsidP="00995BEA">
            <w:pPr>
              <w:pStyle w:val="ListParagraph"/>
              <w:numPr>
                <w:ilvl w:val="0"/>
                <w:numId w:val="5"/>
              </w:numPr>
              <w:tabs>
                <w:tab w:val="left" w:pos="142"/>
                <w:tab w:val="left" w:pos="285"/>
              </w:tabs>
              <w:ind w:left="284" w:hanging="142"/>
              <w:rPr>
                <w:rFonts w:asciiTheme="minorHAnsi" w:hAnsiTheme="minorHAnsi" w:cs="TimesNewRomanPSMT"/>
                <w:bCs/>
                <w:color w:val="0000FF"/>
                <w:sz w:val="20"/>
              </w:rPr>
            </w:pPr>
            <w:r w:rsidRPr="00E857AB">
              <w:rPr>
                <w:rFonts w:asciiTheme="minorHAnsi" w:hAnsiTheme="minorHAnsi"/>
                <w:bCs/>
                <w:color w:val="0000FF"/>
                <w:sz w:val="20"/>
              </w:rPr>
              <w:t>Triticale, a minor cereal that is a cross between wheat and rye, combining the quality and yield of wheat with the hardiness of rye.</w:t>
            </w:r>
          </w:p>
          <w:p w14:paraId="1B85F09D" w14:textId="77777777" w:rsidR="00714AA0" w:rsidRPr="00E857AB" w:rsidRDefault="00714AA0" w:rsidP="00995BEA">
            <w:pPr>
              <w:widowControl w:val="0"/>
              <w:tabs>
                <w:tab w:val="left" w:pos="142"/>
                <w:tab w:val="left" w:pos="285"/>
              </w:tabs>
              <w:autoSpaceDE w:val="0"/>
              <w:autoSpaceDN w:val="0"/>
              <w:adjustRightInd w:val="0"/>
              <w:ind w:left="284" w:hanging="142"/>
              <w:rPr>
                <w:rFonts w:asciiTheme="minorHAnsi" w:hAnsiTheme="minorHAnsi" w:cs="TimesNewRomanPSMT"/>
                <w:color w:val="0000FF"/>
                <w:sz w:val="20"/>
              </w:rPr>
            </w:pPr>
          </w:p>
          <w:p w14:paraId="7C6C80D6" w14:textId="77777777" w:rsidR="00714AA0" w:rsidRPr="00E857AB" w:rsidRDefault="00714AA0" w:rsidP="00995BEA">
            <w:pPr>
              <w:pStyle w:val="ListParagraph"/>
              <w:widowControl w:val="0"/>
              <w:numPr>
                <w:ilvl w:val="0"/>
                <w:numId w:val="5"/>
              </w:numPr>
              <w:tabs>
                <w:tab w:val="left" w:pos="142"/>
                <w:tab w:val="left" w:pos="285"/>
              </w:tabs>
              <w:autoSpaceDE w:val="0"/>
              <w:autoSpaceDN w:val="0"/>
              <w:adjustRightInd w:val="0"/>
              <w:ind w:left="284" w:hanging="142"/>
              <w:rPr>
                <w:rFonts w:asciiTheme="minorHAnsi" w:hAnsiTheme="minorHAnsi" w:cs="TimesNewRomanPSMT"/>
                <w:color w:val="0000FF"/>
                <w:sz w:val="20"/>
              </w:rPr>
            </w:pPr>
            <w:r w:rsidRPr="00E857AB">
              <w:rPr>
                <w:rFonts w:asciiTheme="minorHAnsi" w:hAnsiTheme="minorHAnsi" w:cs="TimesNewRomanPSMT"/>
                <w:color w:val="0000FF"/>
                <w:sz w:val="20"/>
              </w:rPr>
              <w:t>Canary seed, a</w:t>
            </w:r>
            <w:r w:rsidRPr="00E857AB">
              <w:rPr>
                <w:rFonts w:asciiTheme="minorHAnsi" w:hAnsiTheme="minorHAnsi"/>
                <w:bCs/>
                <w:color w:val="0000FF"/>
                <w:sz w:val="20"/>
              </w:rPr>
              <w:t xml:space="preserve"> minor cereal normally used as bird feed.</w:t>
            </w:r>
          </w:p>
          <w:p w14:paraId="69978EB8" w14:textId="77777777" w:rsidR="00714AA0" w:rsidRPr="00E857AB" w:rsidRDefault="00714AA0" w:rsidP="00995BEA">
            <w:pPr>
              <w:widowControl w:val="0"/>
              <w:tabs>
                <w:tab w:val="left" w:pos="142"/>
                <w:tab w:val="left" w:pos="285"/>
              </w:tabs>
              <w:autoSpaceDE w:val="0"/>
              <w:autoSpaceDN w:val="0"/>
              <w:adjustRightInd w:val="0"/>
              <w:ind w:left="284" w:hanging="142"/>
              <w:rPr>
                <w:rFonts w:asciiTheme="minorHAnsi" w:hAnsiTheme="minorHAnsi" w:cs="TimesNewRomanPSMT"/>
                <w:color w:val="0000FF"/>
                <w:sz w:val="20"/>
              </w:rPr>
            </w:pPr>
          </w:p>
          <w:p w14:paraId="764B2825" w14:textId="77777777" w:rsidR="00714AA0" w:rsidRPr="00E857AB" w:rsidRDefault="00714AA0" w:rsidP="00995BEA">
            <w:pPr>
              <w:pStyle w:val="ListParagraph"/>
              <w:widowControl w:val="0"/>
              <w:numPr>
                <w:ilvl w:val="0"/>
                <w:numId w:val="5"/>
              </w:numPr>
              <w:tabs>
                <w:tab w:val="left" w:pos="142"/>
                <w:tab w:val="left" w:pos="285"/>
              </w:tabs>
              <w:autoSpaceDE w:val="0"/>
              <w:autoSpaceDN w:val="0"/>
              <w:adjustRightInd w:val="0"/>
              <w:ind w:left="284" w:hanging="142"/>
              <w:rPr>
                <w:rFonts w:asciiTheme="minorHAnsi" w:hAnsiTheme="minorHAnsi"/>
                <w:bCs/>
                <w:color w:val="0000FF"/>
                <w:sz w:val="20"/>
              </w:rPr>
            </w:pPr>
            <w:r w:rsidRPr="00E857AB">
              <w:rPr>
                <w:rFonts w:asciiTheme="minorHAnsi" w:hAnsiTheme="minorHAnsi" w:cs="TimesNewRomanPSMT"/>
                <w:color w:val="0000FF"/>
                <w:sz w:val="20"/>
              </w:rPr>
              <w:lastRenderedPageBreak/>
              <w:t xml:space="preserve">Mixed grain, </w:t>
            </w:r>
            <w:r w:rsidRPr="00E857AB">
              <w:rPr>
                <w:rFonts w:asciiTheme="minorHAnsi" w:hAnsiTheme="minorHAnsi"/>
                <w:bCs/>
                <w:color w:val="0000FF"/>
                <w:sz w:val="20"/>
              </w:rPr>
              <w:t>a mixture of cereal species that are sown and harvested together. It does not include: meslin (a mixture wheat/rye).</w:t>
            </w:r>
          </w:p>
          <w:p w14:paraId="3C500495" w14:textId="77777777" w:rsidR="00714AA0" w:rsidRPr="00E857AB" w:rsidRDefault="00714AA0" w:rsidP="00995BEA">
            <w:pPr>
              <w:widowControl w:val="0"/>
              <w:autoSpaceDE w:val="0"/>
              <w:autoSpaceDN w:val="0"/>
              <w:adjustRightInd w:val="0"/>
              <w:rPr>
                <w:rFonts w:asciiTheme="minorHAnsi" w:hAnsiTheme="minorHAnsi"/>
                <w:bCs/>
                <w:color w:val="0000FF"/>
                <w:sz w:val="20"/>
              </w:rPr>
            </w:pPr>
          </w:p>
          <w:p w14:paraId="64CCACC1" w14:textId="77777777" w:rsidR="00714AA0" w:rsidRPr="00E857AB" w:rsidRDefault="00714AA0" w:rsidP="00995BEA">
            <w:pPr>
              <w:widowControl w:val="0"/>
              <w:autoSpaceDE w:val="0"/>
              <w:autoSpaceDN w:val="0"/>
              <w:adjustRightInd w:val="0"/>
              <w:rPr>
                <w:rFonts w:asciiTheme="minorHAnsi" w:hAnsiTheme="minorHAnsi"/>
                <w:bCs/>
                <w:color w:val="FF0000"/>
                <w:sz w:val="20"/>
              </w:rPr>
            </w:pPr>
            <w:r w:rsidRPr="00E857AB">
              <w:rPr>
                <w:rFonts w:asciiTheme="minorHAnsi" w:hAnsiTheme="minorHAnsi"/>
                <w:bCs/>
                <w:color w:val="FF0000"/>
                <w:sz w:val="20"/>
              </w:rPr>
              <w:t xml:space="preserve">It includes among all </w:t>
            </w:r>
            <w:r w:rsidRPr="00E857AB">
              <w:rPr>
                <w:rFonts w:asciiTheme="minorHAnsi" w:hAnsiTheme="minorHAnsi"/>
                <w:bCs/>
                <w:color w:val="0000FF"/>
                <w:sz w:val="20"/>
              </w:rPr>
              <w:t xml:space="preserve">other cereal crops that are not identified separately because of their minor relevance at the international level. Because of their limited local importance, some countries report cereals under this commodity heading that are classified individually by FAO </w:t>
            </w:r>
            <w:r w:rsidRPr="00E857AB">
              <w:rPr>
                <w:rFonts w:asciiTheme="minorHAnsi" w:hAnsiTheme="minorHAnsi"/>
                <w:bCs/>
                <w:color w:val="FF0000"/>
                <w:sz w:val="20"/>
              </w:rPr>
              <w:t xml:space="preserve">(rice Canada, rice wild, </w:t>
            </w:r>
            <w:r w:rsidRPr="00E857AB">
              <w:rPr>
                <w:rFonts w:asciiTheme="minorHAnsi" w:hAnsiTheme="minorHAnsi"/>
                <w:bCs/>
                <w:color w:val="FF0000"/>
                <w:sz w:val="20"/>
                <w:highlight w:val="yellow"/>
              </w:rPr>
              <w:t>teff</w:t>
            </w:r>
            <w:r w:rsidRPr="00E857AB">
              <w:rPr>
                <w:rFonts w:asciiTheme="minorHAnsi" w:hAnsiTheme="minorHAnsi"/>
                <w:bCs/>
                <w:color w:val="FF0000"/>
                <w:sz w:val="20"/>
              </w:rPr>
              <w:t xml:space="preserve"> and other hybrid grains).</w:t>
            </w:r>
          </w:p>
          <w:p w14:paraId="1B0C6625" w14:textId="77777777" w:rsidR="00714AA0" w:rsidRPr="00E857AB" w:rsidRDefault="00714AA0" w:rsidP="00995BEA">
            <w:pPr>
              <w:widowControl w:val="0"/>
              <w:autoSpaceDE w:val="0"/>
              <w:autoSpaceDN w:val="0"/>
              <w:adjustRightInd w:val="0"/>
              <w:rPr>
                <w:rFonts w:asciiTheme="minorHAnsi" w:hAnsiTheme="minorHAnsi"/>
                <w:bCs/>
                <w:color w:val="0000FF"/>
                <w:sz w:val="20"/>
              </w:rPr>
            </w:pPr>
          </w:p>
          <w:p w14:paraId="45B760D9" w14:textId="77777777" w:rsidR="00D5003E" w:rsidRPr="00E857AB" w:rsidRDefault="00D5003E"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270B42A5" w14:textId="77777777" w:rsidR="00D5003E" w:rsidRPr="00E857AB" w:rsidRDefault="00714AA0" w:rsidP="00995BEA">
            <w:pPr>
              <w:pStyle w:val="ListParagraph"/>
              <w:numPr>
                <w:ilvl w:val="0"/>
                <w:numId w:val="6"/>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rPr>
              <w:t>Flour of</w:t>
            </w:r>
            <w:r w:rsidRPr="00E857AB">
              <w:rPr>
                <w:rFonts w:asciiTheme="minorHAnsi" w:hAnsiTheme="minorHAnsi"/>
                <w:sz w:val="20"/>
                <w:lang w:eastAsia="it-IT"/>
              </w:rPr>
              <w:t xml:space="preserve"> </w:t>
            </w:r>
            <w:r w:rsidRPr="00E857AB">
              <w:rPr>
                <w:rFonts w:asciiTheme="minorHAnsi" w:hAnsiTheme="minorHAnsi"/>
                <w:color w:val="0000FF"/>
                <w:sz w:val="20"/>
              </w:rPr>
              <w:t>Buckwheat</w:t>
            </w:r>
            <w:r w:rsidR="00A927FF" w:rsidRPr="00E857AB">
              <w:rPr>
                <w:rFonts w:asciiTheme="minorHAnsi" w:hAnsiTheme="minorHAnsi"/>
                <w:color w:val="FF0000"/>
                <w:sz w:val="20"/>
                <w:lang w:eastAsia="zh-CN"/>
              </w:rPr>
              <w:t xml:space="preserve"> (23120.07; 23130.08), including groats, meal and pellets</w:t>
            </w:r>
          </w:p>
          <w:p w14:paraId="7608774D" w14:textId="77777777" w:rsidR="00A927FF" w:rsidRPr="00E857AB" w:rsidRDefault="00714AA0" w:rsidP="00995BEA">
            <w:pPr>
              <w:pStyle w:val="ListParagraph"/>
              <w:numPr>
                <w:ilvl w:val="0"/>
                <w:numId w:val="6"/>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rPr>
              <w:t>Flour of Fonio</w:t>
            </w:r>
            <w:r w:rsidR="00A927FF" w:rsidRPr="00E857AB">
              <w:rPr>
                <w:rFonts w:asciiTheme="minorHAnsi" w:hAnsiTheme="minorHAnsi"/>
                <w:sz w:val="20"/>
                <w:lang w:eastAsia="it-IT"/>
              </w:rPr>
              <w:t xml:space="preserve"> </w:t>
            </w:r>
            <w:r w:rsidR="00A927FF" w:rsidRPr="00E857AB">
              <w:rPr>
                <w:rFonts w:asciiTheme="minorHAnsi" w:hAnsiTheme="minorHAnsi"/>
                <w:color w:val="FF0000"/>
                <w:sz w:val="20"/>
                <w:lang w:eastAsia="zh-CN"/>
              </w:rPr>
              <w:t>(23120.08; 23130.09), including groats, meal and pellets</w:t>
            </w:r>
          </w:p>
          <w:p w14:paraId="3DD5AA20" w14:textId="77777777" w:rsidR="00A927FF" w:rsidRPr="00E857AB" w:rsidRDefault="00714AA0" w:rsidP="00995BEA">
            <w:pPr>
              <w:pStyle w:val="ListParagraph"/>
              <w:numPr>
                <w:ilvl w:val="0"/>
                <w:numId w:val="6"/>
              </w:numPr>
              <w:tabs>
                <w:tab w:val="left" w:pos="165"/>
              </w:tabs>
              <w:ind w:left="0" w:firstLine="0"/>
              <w:rPr>
                <w:rFonts w:asciiTheme="minorHAnsi" w:hAnsiTheme="minorHAnsi"/>
                <w:color w:val="FF0000"/>
                <w:sz w:val="20"/>
                <w:lang w:eastAsia="zh-CN"/>
              </w:rPr>
            </w:pPr>
            <w:r w:rsidRPr="00E857AB">
              <w:rPr>
                <w:rFonts w:asciiTheme="minorHAnsi" w:hAnsiTheme="minorHAnsi"/>
                <w:color w:val="0000FF"/>
                <w:sz w:val="20"/>
              </w:rPr>
              <w:t>Flour of Mixed Grain</w:t>
            </w:r>
            <w:r w:rsidR="00A927FF" w:rsidRPr="00E857AB">
              <w:rPr>
                <w:rFonts w:asciiTheme="minorHAnsi" w:hAnsiTheme="minorHAnsi"/>
                <w:sz w:val="20"/>
                <w:lang w:eastAsia="it-IT"/>
              </w:rPr>
              <w:t xml:space="preserve"> </w:t>
            </w:r>
            <w:r w:rsidR="00A927FF" w:rsidRPr="00E857AB">
              <w:rPr>
                <w:rFonts w:asciiTheme="minorHAnsi" w:hAnsiTheme="minorHAnsi"/>
                <w:color w:val="FF0000"/>
                <w:sz w:val="20"/>
                <w:lang w:eastAsia="zh-CN"/>
              </w:rPr>
              <w:t>(23120.10; 23130.11), including groats, meal and pellets</w:t>
            </w:r>
          </w:p>
          <w:p w14:paraId="48EC6FDB" w14:textId="77777777" w:rsidR="00A927FF" w:rsidRPr="00E857AB" w:rsidRDefault="00A927FF" w:rsidP="00995BEA">
            <w:pPr>
              <w:pStyle w:val="ListParagraph"/>
              <w:numPr>
                <w:ilvl w:val="0"/>
                <w:numId w:val="6"/>
              </w:numPr>
              <w:tabs>
                <w:tab w:val="left" w:pos="165"/>
              </w:tabs>
              <w:ind w:left="0" w:firstLine="0"/>
              <w:rPr>
                <w:rFonts w:asciiTheme="minorHAnsi" w:hAnsiTheme="minorHAnsi"/>
                <w:color w:val="FF0000"/>
                <w:sz w:val="20"/>
                <w:lang w:eastAsia="zh-CN"/>
              </w:rPr>
            </w:pPr>
            <w:r w:rsidRPr="00E857AB">
              <w:rPr>
                <w:rFonts w:asciiTheme="minorHAnsi" w:hAnsiTheme="minorHAnsi"/>
                <w:color w:val="0000FF"/>
                <w:sz w:val="20"/>
              </w:rPr>
              <w:t>Flour of Cereals nes</w:t>
            </w:r>
            <w:r w:rsidRPr="00E857AB">
              <w:rPr>
                <w:rFonts w:asciiTheme="minorHAnsi" w:hAnsiTheme="minorHAnsi"/>
                <w:sz w:val="20"/>
                <w:lang w:eastAsia="it-IT"/>
              </w:rPr>
              <w:t xml:space="preserve"> </w:t>
            </w:r>
            <w:r w:rsidRPr="00E857AB">
              <w:rPr>
                <w:rFonts w:asciiTheme="minorHAnsi" w:hAnsiTheme="minorHAnsi"/>
                <w:color w:val="FF0000"/>
                <w:sz w:val="20"/>
                <w:lang w:eastAsia="zh-CN"/>
              </w:rPr>
              <w:t>(23120.90; 23130.90), including groats, meal and pellets</w:t>
            </w:r>
          </w:p>
          <w:p w14:paraId="318C036B" w14:textId="77777777" w:rsidR="00714AA0" w:rsidRPr="00E857AB" w:rsidRDefault="00A927FF" w:rsidP="00995BEA">
            <w:pPr>
              <w:pStyle w:val="ListParagraph"/>
              <w:numPr>
                <w:ilvl w:val="0"/>
                <w:numId w:val="6"/>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rPr>
              <w:t>Cereal Preparations, Nes</w:t>
            </w:r>
            <w:r w:rsidRPr="00E857AB">
              <w:rPr>
                <w:rFonts w:asciiTheme="minorHAnsi" w:hAnsiTheme="minorHAnsi"/>
                <w:sz w:val="20"/>
                <w:lang w:eastAsia="it-IT"/>
              </w:rPr>
              <w:t xml:space="preserve"> </w:t>
            </w:r>
            <w:r w:rsidRPr="00E857AB">
              <w:rPr>
                <w:rFonts w:asciiTheme="minorHAnsi" w:hAnsiTheme="minorHAnsi"/>
                <w:color w:val="FF0000"/>
                <w:sz w:val="20"/>
                <w:lang w:eastAsia="zh-CN"/>
              </w:rPr>
              <w:t>(23140.08; 23130.90)</w:t>
            </w:r>
          </w:p>
          <w:p w14:paraId="636BF80F" w14:textId="77777777" w:rsidR="00D5003E" w:rsidRPr="00E857AB" w:rsidRDefault="00D5003E" w:rsidP="00995BEA">
            <w:pPr>
              <w:rPr>
                <w:rFonts w:asciiTheme="minorHAnsi" w:hAnsiTheme="minorHAnsi"/>
                <w:color w:val="0000FF"/>
                <w:sz w:val="20"/>
                <w:lang w:eastAsia="zh-CN"/>
              </w:rPr>
            </w:pPr>
            <w:r w:rsidRPr="00E857AB">
              <w:rPr>
                <w:rFonts w:asciiTheme="minorHAnsi" w:hAnsiTheme="minorHAnsi"/>
                <w:color w:val="FF0000"/>
                <w:sz w:val="20"/>
                <w:highlight w:val="yellow"/>
                <w:lang w:eastAsia="zh-CN"/>
              </w:rPr>
              <w:t>Nutrient data only</w:t>
            </w:r>
            <w:r w:rsidR="00123BEE" w:rsidRPr="00E857AB">
              <w:rPr>
                <w:highlight w:val="yellow"/>
              </w:rPr>
              <w:t xml:space="preserve"> </w:t>
            </w:r>
            <w:r w:rsidR="00123BEE" w:rsidRPr="00E857AB">
              <w:rPr>
                <w:rFonts w:asciiTheme="minorHAnsi" w:hAnsiTheme="minorHAnsi"/>
                <w:color w:val="FF0000"/>
                <w:sz w:val="20"/>
                <w:highlight w:val="yellow"/>
                <w:lang w:eastAsia="zh-CN"/>
              </w:rPr>
              <w:t>bran buckwheat (39120.09), bran of fonio (39120.10), bran of triticale (39120.11), bran of mixed grains (39120.12), bran of cereals (39120.13).</w:t>
            </w:r>
          </w:p>
        </w:tc>
      </w:tr>
    </w:tbl>
    <w:p w14:paraId="7FB3E12D" w14:textId="77777777" w:rsidR="00183A26" w:rsidRDefault="00183A26" w:rsidP="00995BEA">
      <w:pPr>
        <w:pStyle w:val="Heading1"/>
        <w:spacing w:before="0"/>
        <w:jc w:val="center"/>
        <w:rPr>
          <w:rFonts w:asciiTheme="minorHAnsi" w:hAnsiTheme="minorHAnsi"/>
          <w:color w:val="FF0000"/>
          <w:sz w:val="26"/>
          <w:szCs w:val="26"/>
          <w:lang w:val="en-GB"/>
        </w:rPr>
      </w:pPr>
    </w:p>
    <w:p w14:paraId="32D267B2" w14:textId="77777777" w:rsidR="00183A26" w:rsidRDefault="00183A26" w:rsidP="00995BEA">
      <w:pPr>
        <w:spacing w:after="0" w:line="240" w:lineRule="auto"/>
        <w:rPr>
          <w:rFonts w:eastAsiaTheme="majorEastAsia" w:cstheme="majorBidi"/>
          <w:lang w:eastAsia="it-IT"/>
        </w:rPr>
      </w:pPr>
      <w:r>
        <w:br w:type="page"/>
      </w:r>
    </w:p>
    <w:p w14:paraId="4CE0E451" w14:textId="771A694A" w:rsidR="005D0807" w:rsidRDefault="00B169DE" w:rsidP="00995BEA">
      <w:pPr>
        <w:pStyle w:val="Heading1"/>
        <w:spacing w:before="0"/>
        <w:ind w:left="-1134"/>
        <w:jc w:val="center"/>
        <w:rPr>
          <w:rFonts w:asciiTheme="minorHAnsi" w:hAnsiTheme="minorHAnsi"/>
          <w:color w:val="FF0000"/>
          <w:sz w:val="26"/>
          <w:szCs w:val="26"/>
          <w:lang w:val="en-GB"/>
        </w:rPr>
      </w:pPr>
      <w:r w:rsidRPr="00E857AB">
        <w:rPr>
          <w:rFonts w:asciiTheme="minorHAnsi" w:hAnsiTheme="minorHAnsi"/>
          <w:color w:val="FF0000"/>
          <w:sz w:val="26"/>
          <w:szCs w:val="26"/>
          <w:lang w:val="en-GB"/>
        </w:rPr>
        <w:lastRenderedPageBreak/>
        <w:t>STARCHY ROOTS</w:t>
      </w:r>
    </w:p>
    <w:p w14:paraId="1A2825F6" w14:textId="77777777" w:rsidR="005D0807" w:rsidRDefault="005D0807" w:rsidP="00995BEA">
      <w:pPr>
        <w:spacing w:after="0" w:line="240" w:lineRule="auto"/>
        <w:rPr>
          <w:rFonts w:asciiTheme="minorHAnsi" w:hAnsiTheme="minorHAnsi"/>
          <w:sz w:val="22"/>
        </w:rPr>
      </w:pPr>
    </w:p>
    <w:p w14:paraId="398009AD" w14:textId="04C9A944" w:rsidR="005D0807" w:rsidRPr="005D0807" w:rsidRDefault="005D0807" w:rsidP="00995BEA">
      <w:pPr>
        <w:spacing w:after="0" w:line="240" w:lineRule="auto"/>
        <w:rPr>
          <w:rFonts w:asciiTheme="minorHAnsi" w:hAnsiTheme="minorHAnsi"/>
          <w:b/>
          <w:bCs/>
          <w:sz w:val="22"/>
          <w:u w:val="single"/>
        </w:rPr>
      </w:pPr>
      <w:r w:rsidRPr="005D0807">
        <w:rPr>
          <w:rFonts w:asciiTheme="minorHAnsi" w:hAnsiTheme="minorHAnsi"/>
          <w:b/>
          <w:bCs/>
          <w:sz w:val="22"/>
          <w:u w:val="single"/>
        </w:rPr>
        <w:t>ROOTS AND TUBERS AND DERIVED PRODUCTS</w:t>
      </w:r>
    </w:p>
    <w:p w14:paraId="1E935C2E" w14:textId="77777777" w:rsidR="005D0807" w:rsidRPr="005D0807" w:rsidRDefault="005D0807" w:rsidP="00995BEA">
      <w:pPr>
        <w:spacing w:after="0" w:line="240" w:lineRule="auto"/>
        <w:jc w:val="both"/>
        <w:rPr>
          <w:rFonts w:asciiTheme="minorHAnsi" w:hAnsiTheme="minorHAnsi"/>
          <w:sz w:val="22"/>
        </w:rPr>
      </w:pPr>
      <w:r w:rsidRPr="005D0807">
        <w:rPr>
          <w:rFonts w:asciiTheme="minorHAnsi" w:hAnsiTheme="minorHAnsi"/>
          <w:sz w:val="22"/>
        </w:rPr>
        <w:t>ROOTS AND TUBERS are plants yielding starchy roots, tubers, rhizomes, corms and stems. They are used mainly for human food (as such or in processed form), for animal feed and for manufacturing starch, alcohol and fermented beverages including beer. The denomination "roots and tubers" excludes crops which are cultivated mainly for feed (mangolds, swedes) or for processing into sugar (sugar beets), and those classified as "roots, bulb and tuberous vegetables" (onions, garlic and beets). It does include starch and the starchy pith and flour obtained from the trunk of the sago palm and the stem of the Abyssinian banana (Musa ensete). Certain root crops, notably bitter cassava, contain toxic substances, particularly in the skins. As a result, certain processes must be undertaken to make the product safe for human consumption.</w:t>
      </w:r>
    </w:p>
    <w:p w14:paraId="4B4639B0" w14:textId="08669ABB" w:rsidR="005D0807" w:rsidRDefault="005D0807" w:rsidP="00995BEA">
      <w:pPr>
        <w:spacing w:after="0" w:line="240" w:lineRule="auto"/>
        <w:jc w:val="both"/>
        <w:rPr>
          <w:rFonts w:asciiTheme="minorHAnsi" w:hAnsiTheme="minorHAnsi"/>
          <w:sz w:val="22"/>
        </w:rPr>
      </w:pPr>
      <w:r w:rsidRPr="005D0807">
        <w:rPr>
          <w:rFonts w:asciiTheme="minorHAnsi" w:hAnsiTheme="minorHAnsi"/>
          <w:sz w:val="22"/>
        </w:rPr>
        <w:t>Apart from their high water content (70-80 percent), these crops contain mainly carbohydrates (largely starches that account for 16-24 percent of their total weight) with very little protein and fat (0-2 percent each). Methods of propagating root crops vary. A live potato tuber or seed must be planted but only part of the live yam tuber and a piece of the stalk (not the root) in the case of cassava. Production data of root crops should be reported in terms of clean weight, i.e. free of earth and mud. FAO distinguishes among seven primary root and tuber crops. The code and name of each one appears in the list that follows, along with its botanical name, or names, and a short description. The processed products of roots and tubers are listed together with their parent primary crops.</w:t>
      </w:r>
    </w:p>
    <w:p w14:paraId="634AA8B6" w14:textId="77777777" w:rsidR="003749E1" w:rsidRDefault="003749E1" w:rsidP="00995BEA">
      <w:pPr>
        <w:spacing w:after="0" w:line="240" w:lineRule="auto"/>
        <w:jc w:val="both"/>
        <w:rPr>
          <w:rFonts w:asciiTheme="minorHAnsi" w:hAnsiTheme="minorHAnsi"/>
          <w:sz w:val="22"/>
        </w:rPr>
      </w:pPr>
    </w:p>
    <w:p w14:paraId="42373179" w14:textId="77777777" w:rsidR="003749E1" w:rsidRDefault="003749E1" w:rsidP="00995BEA">
      <w:pPr>
        <w:spacing w:after="0" w:line="240" w:lineRule="auto"/>
        <w:jc w:val="both"/>
        <w:rPr>
          <w:rFonts w:asciiTheme="minorHAnsi" w:hAnsiTheme="minorHAnsi"/>
          <w:sz w:val="22"/>
        </w:rPr>
      </w:pPr>
    </w:p>
    <w:p w14:paraId="5A71C340" w14:textId="77777777" w:rsidR="003749E1" w:rsidRDefault="003749E1" w:rsidP="00995BEA">
      <w:pPr>
        <w:spacing w:after="0" w:line="240" w:lineRule="auto"/>
        <w:jc w:val="both"/>
        <w:rPr>
          <w:rFonts w:asciiTheme="minorHAnsi" w:hAnsiTheme="minorHAnsi"/>
          <w:sz w:val="22"/>
        </w:rPr>
      </w:pPr>
    </w:p>
    <w:tbl>
      <w:tblPr>
        <w:tblW w:w="9705" w:type="dxa"/>
        <w:tblInd w:w="-616"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4A0" w:firstRow="1" w:lastRow="0" w:firstColumn="1" w:lastColumn="0" w:noHBand="0" w:noVBand="1"/>
      </w:tblPr>
      <w:tblGrid>
        <w:gridCol w:w="916"/>
        <w:gridCol w:w="993"/>
        <w:gridCol w:w="708"/>
        <w:gridCol w:w="993"/>
        <w:gridCol w:w="708"/>
        <w:gridCol w:w="5387"/>
      </w:tblGrid>
      <w:tr w:rsidR="00BE378C" w:rsidRPr="00E857AB" w14:paraId="126E9AAB" w14:textId="77777777" w:rsidTr="00BE378C">
        <w:trPr>
          <w:trHeight w:val="900"/>
        </w:trPr>
        <w:tc>
          <w:tcPr>
            <w:tcW w:w="916" w:type="dxa"/>
            <w:tcBorders>
              <w:top w:val="single" w:sz="4" w:space="0" w:color="auto"/>
              <w:bottom w:val="single" w:sz="4" w:space="0" w:color="auto"/>
            </w:tcBorders>
            <w:shd w:val="clear" w:color="auto" w:fill="auto"/>
            <w:vAlign w:val="center"/>
            <w:hideMark/>
          </w:tcPr>
          <w:p w14:paraId="28949B67" w14:textId="77777777" w:rsidR="00BE378C" w:rsidRPr="00E857AB" w:rsidRDefault="00BE378C" w:rsidP="00995BEA">
            <w:pPr>
              <w:spacing w:after="0" w:line="240" w:lineRule="auto"/>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CPCVer2.1</w:t>
            </w:r>
            <w:r w:rsidRPr="00E857AB">
              <w:rPr>
                <w:rFonts w:asciiTheme="minorHAnsi" w:eastAsia="Times New Roman" w:hAnsiTheme="minorHAnsi" w:cs="Times New Roman"/>
                <w:b/>
                <w:bCs/>
                <w:color w:val="0070C0"/>
                <w:sz w:val="16"/>
                <w:szCs w:val="16"/>
              </w:rPr>
              <w:br/>
              <w:t>EXP</w:t>
            </w:r>
            <w:r w:rsidRPr="00E857AB">
              <w:rPr>
                <w:rFonts w:asciiTheme="minorHAnsi" w:eastAsia="Times New Roman" w:hAnsiTheme="minorHAnsi" w:cs="Times New Roman"/>
                <w:b/>
                <w:bCs/>
                <w:color w:val="0070C0"/>
                <w:sz w:val="16"/>
                <w:szCs w:val="16"/>
              </w:rPr>
              <w:br/>
              <w:t>Code</w:t>
            </w:r>
          </w:p>
        </w:tc>
        <w:tc>
          <w:tcPr>
            <w:tcW w:w="993" w:type="dxa"/>
            <w:tcBorders>
              <w:top w:val="single" w:sz="4" w:space="0" w:color="auto"/>
              <w:bottom w:val="single" w:sz="4" w:space="0" w:color="auto"/>
            </w:tcBorders>
            <w:shd w:val="clear" w:color="auto" w:fill="auto"/>
            <w:vAlign w:val="center"/>
            <w:hideMark/>
          </w:tcPr>
          <w:p w14:paraId="681A976E" w14:textId="77777777" w:rsidR="00BE378C" w:rsidRPr="00E857AB" w:rsidRDefault="00BE378C" w:rsidP="00995BEA">
            <w:pPr>
              <w:spacing w:after="0" w:line="240" w:lineRule="auto"/>
              <w:jc w:val="center"/>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CPCVer2.1</w:t>
            </w:r>
          </w:p>
          <w:p w14:paraId="5F304F12" w14:textId="77777777" w:rsidR="00BE378C" w:rsidRPr="00E857AB" w:rsidRDefault="00BE378C" w:rsidP="00995BEA">
            <w:pPr>
              <w:spacing w:after="0" w:line="240" w:lineRule="auto"/>
              <w:jc w:val="center"/>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EXP Name</w:t>
            </w:r>
          </w:p>
        </w:tc>
        <w:tc>
          <w:tcPr>
            <w:tcW w:w="708" w:type="dxa"/>
            <w:tcBorders>
              <w:top w:val="single" w:sz="4" w:space="0" w:color="auto"/>
              <w:bottom w:val="single" w:sz="4" w:space="0" w:color="auto"/>
            </w:tcBorders>
            <w:shd w:val="clear" w:color="000000" w:fill="FFFFFF"/>
            <w:vAlign w:val="center"/>
            <w:hideMark/>
          </w:tcPr>
          <w:p w14:paraId="17C452A9" w14:textId="77777777" w:rsidR="00BE378C" w:rsidRPr="00E857AB" w:rsidRDefault="00BE378C" w:rsidP="00995BEA">
            <w:pPr>
              <w:spacing w:after="0" w:line="240" w:lineRule="auto"/>
              <w:jc w:val="center"/>
              <w:rPr>
                <w:rFonts w:asciiTheme="minorHAnsi" w:eastAsia="Times New Roman" w:hAnsiTheme="minorHAnsi" w:cs="Arial"/>
                <w:b/>
                <w:bCs/>
                <w:color w:val="0070C0"/>
                <w:sz w:val="16"/>
                <w:szCs w:val="16"/>
              </w:rPr>
            </w:pPr>
            <w:r w:rsidRPr="00E857AB">
              <w:rPr>
                <w:rFonts w:asciiTheme="minorHAnsi" w:eastAsia="Times New Roman" w:hAnsiTheme="minorHAnsi" w:cs="Arial"/>
                <w:b/>
                <w:bCs/>
                <w:color w:val="0070C0"/>
                <w:sz w:val="16"/>
                <w:szCs w:val="16"/>
              </w:rPr>
              <w:t>FCL Code</w:t>
            </w:r>
          </w:p>
        </w:tc>
        <w:tc>
          <w:tcPr>
            <w:tcW w:w="993" w:type="dxa"/>
            <w:tcBorders>
              <w:top w:val="single" w:sz="4" w:space="0" w:color="auto"/>
              <w:bottom w:val="single" w:sz="4" w:space="0" w:color="auto"/>
            </w:tcBorders>
            <w:shd w:val="clear" w:color="000000" w:fill="FFFFFF"/>
            <w:vAlign w:val="center"/>
            <w:hideMark/>
          </w:tcPr>
          <w:p w14:paraId="61A3E985" w14:textId="77777777" w:rsidR="00BE378C" w:rsidRPr="00E857AB" w:rsidRDefault="00BE378C" w:rsidP="00995BEA">
            <w:pPr>
              <w:spacing w:after="0" w:line="240" w:lineRule="auto"/>
              <w:jc w:val="center"/>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FBS NAME </w:t>
            </w:r>
          </w:p>
        </w:tc>
        <w:tc>
          <w:tcPr>
            <w:tcW w:w="708" w:type="dxa"/>
            <w:tcBorders>
              <w:top w:val="single" w:sz="4" w:space="0" w:color="auto"/>
              <w:bottom w:val="single" w:sz="4" w:space="0" w:color="auto"/>
            </w:tcBorders>
            <w:shd w:val="clear" w:color="000000" w:fill="FFFFFF"/>
            <w:vAlign w:val="center"/>
            <w:hideMark/>
          </w:tcPr>
          <w:p w14:paraId="68428222" w14:textId="77777777" w:rsidR="00BE378C" w:rsidRPr="00E857AB" w:rsidRDefault="00BE378C" w:rsidP="00995BEA">
            <w:pPr>
              <w:spacing w:after="0" w:line="240" w:lineRule="auto"/>
              <w:jc w:val="center"/>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FBS CODE </w:t>
            </w:r>
          </w:p>
        </w:tc>
        <w:tc>
          <w:tcPr>
            <w:tcW w:w="5387" w:type="dxa"/>
            <w:tcBorders>
              <w:top w:val="single" w:sz="4" w:space="0" w:color="auto"/>
              <w:bottom w:val="single" w:sz="4" w:space="0" w:color="auto"/>
            </w:tcBorders>
            <w:shd w:val="clear" w:color="000000" w:fill="FFFFFF"/>
            <w:vAlign w:val="center"/>
            <w:hideMark/>
          </w:tcPr>
          <w:p w14:paraId="5A8744FE" w14:textId="77777777" w:rsidR="00BE378C" w:rsidRPr="00E857AB" w:rsidRDefault="00BE378C" w:rsidP="00995BEA">
            <w:pPr>
              <w:spacing w:after="0" w:line="240" w:lineRule="auto"/>
              <w:rPr>
                <w:rFonts w:asciiTheme="minorHAnsi" w:eastAsia="Times New Roman" w:hAnsiTheme="minorHAnsi" w:cs="Times New Roman"/>
                <w:b/>
                <w:bCs/>
                <w:color w:val="0070C0"/>
                <w:sz w:val="16"/>
                <w:szCs w:val="16"/>
              </w:rPr>
            </w:pPr>
            <w:r w:rsidRPr="00E857AB">
              <w:rPr>
                <w:rFonts w:asciiTheme="minorHAnsi" w:eastAsia="Times New Roman" w:hAnsiTheme="minorHAnsi" w:cs="Times New Roman"/>
                <w:b/>
                <w:bCs/>
                <w:color w:val="0070C0"/>
                <w:sz w:val="16"/>
                <w:szCs w:val="16"/>
              </w:rPr>
              <w:t>FBS DEFINITION</w:t>
            </w:r>
          </w:p>
        </w:tc>
      </w:tr>
      <w:tr w:rsidR="00BE378C" w:rsidRPr="00E857AB" w14:paraId="756B41E8" w14:textId="77777777" w:rsidTr="00BE378C">
        <w:trPr>
          <w:trHeight w:val="675"/>
        </w:trPr>
        <w:tc>
          <w:tcPr>
            <w:tcW w:w="916" w:type="dxa"/>
            <w:tcBorders>
              <w:top w:val="single" w:sz="4" w:space="0" w:color="auto"/>
            </w:tcBorders>
            <w:shd w:val="clear" w:color="auto" w:fill="auto"/>
            <w:vAlign w:val="center"/>
            <w:hideMark/>
          </w:tcPr>
          <w:p w14:paraId="38305628" w14:textId="77777777" w:rsidR="00BE378C" w:rsidRPr="00E857AB" w:rsidRDefault="00BE378C" w:rsidP="00995BEA">
            <w:pPr>
              <w:spacing w:after="0" w:line="240" w:lineRule="auto"/>
              <w:rPr>
                <w:rFonts w:ascii="Calibri" w:eastAsia="Times New Roman" w:hAnsi="Calibri" w:cs="Times New Roman"/>
                <w:b/>
                <w:bCs/>
                <w:color w:val="00B050"/>
                <w:sz w:val="16"/>
                <w:szCs w:val="16"/>
              </w:rPr>
            </w:pPr>
            <w:r w:rsidRPr="00E857AB">
              <w:rPr>
                <w:rFonts w:ascii="Calibri" w:eastAsia="Times New Roman" w:hAnsi="Calibri" w:cs="Times New Roman"/>
                <w:b/>
                <w:bCs/>
                <w:color w:val="00B050"/>
                <w:sz w:val="16"/>
                <w:szCs w:val="16"/>
              </w:rPr>
              <w:t>01520</w:t>
            </w:r>
          </w:p>
        </w:tc>
        <w:tc>
          <w:tcPr>
            <w:tcW w:w="993" w:type="dxa"/>
            <w:tcBorders>
              <w:top w:val="single" w:sz="4" w:space="0" w:color="auto"/>
            </w:tcBorders>
            <w:shd w:val="clear" w:color="auto" w:fill="auto"/>
            <w:vAlign w:val="center"/>
            <w:hideMark/>
          </w:tcPr>
          <w:p w14:paraId="316613AD" w14:textId="77777777" w:rsidR="00BE378C" w:rsidRPr="00E857AB" w:rsidRDefault="00BE378C" w:rsidP="00995BEA">
            <w:pPr>
              <w:spacing w:after="0" w:line="240" w:lineRule="auto"/>
              <w:rPr>
                <w:rFonts w:ascii="Calibri" w:eastAsia="Times New Roman" w:hAnsi="Calibri" w:cs="Times New Roman"/>
                <w:sz w:val="16"/>
                <w:szCs w:val="16"/>
              </w:rPr>
            </w:pPr>
            <w:r w:rsidRPr="00E857AB">
              <w:rPr>
                <w:rFonts w:ascii="Calibri" w:eastAsia="Times New Roman" w:hAnsi="Calibri" w:cs="Times New Roman"/>
                <w:sz w:val="16"/>
                <w:szCs w:val="16"/>
              </w:rPr>
              <w:t>Cassava</w:t>
            </w:r>
          </w:p>
        </w:tc>
        <w:tc>
          <w:tcPr>
            <w:tcW w:w="708" w:type="dxa"/>
            <w:tcBorders>
              <w:top w:val="single" w:sz="4" w:space="0" w:color="auto"/>
            </w:tcBorders>
            <w:shd w:val="clear" w:color="000000" w:fill="FFFFFF"/>
            <w:vAlign w:val="center"/>
            <w:hideMark/>
          </w:tcPr>
          <w:p w14:paraId="077A5C67" w14:textId="77777777" w:rsidR="00BE378C" w:rsidRPr="00E857AB" w:rsidRDefault="00BE378C" w:rsidP="00995BEA">
            <w:pPr>
              <w:spacing w:after="0" w:line="240" w:lineRule="auto"/>
              <w:rPr>
                <w:rFonts w:ascii="Calibri" w:eastAsia="Times New Roman" w:hAnsi="Calibri" w:cs="Times New Roman"/>
                <w:b/>
                <w:bCs/>
                <w:color w:val="000000"/>
                <w:sz w:val="16"/>
                <w:szCs w:val="16"/>
              </w:rPr>
            </w:pPr>
            <w:r w:rsidRPr="00E857AB">
              <w:rPr>
                <w:rFonts w:ascii="Calibri" w:eastAsia="Times New Roman" w:hAnsi="Calibri" w:cs="Times New Roman"/>
                <w:b/>
                <w:bCs/>
                <w:color w:val="000000"/>
                <w:sz w:val="16"/>
                <w:szCs w:val="16"/>
              </w:rPr>
              <w:t>0125</w:t>
            </w:r>
          </w:p>
        </w:tc>
        <w:tc>
          <w:tcPr>
            <w:tcW w:w="993" w:type="dxa"/>
            <w:tcBorders>
              <w:top w:val="single" w:sz="4" w:space="0" w:color="auto"/>
            </w:tcBorders>
            <w:shd w:val="clear" w:color="000000" w:fill="FFFFFF"/>
            <w:vAlign w:val="center"/>
            <w:hideMark/>
          </w:tcPr>
          <w:p w14:paraId="7C379C27" w14:textId="77777777" w:rsidR="00BE378C" w:rsidRPr="00E857AB" w:rsidRDefault="00BE378C" w:rsidP="00995BEA">
            <w:pPr>
              <w:spacing w:after="0" w:line="240" w:lineRule="auto"/>
              <w:rPr>
                <w:rFonts w:ascii="Calibri" w:eastAsia="Times New Roman" w:hAnsi="Calibri" w:cs="Times New Roman"/>
                <w:b/>
                <w:bCs/>
                <w:color w:val="000000"/>
                <w:sz w:val="16"/>
                <w:szCs w:val="16"/>
              </w:rPr>
            </w:pPr>
            <w:r w:rsidRPr="00E857AB">
              <w:rPr>
                <w:rFonts w:ascii="Calibri" w:eastAsia="Times New Roman" w:hAnsi="Calibri" w:cs="Times New Roman"/>
                <w:b/>
                <w:bCs/>
                <w:color w:val="000000"/>
                <w:sz w:val="16"/>
                <w:szCs w:val="16"/>
              </w:rPr>
              <w:t>Cassava</w:t>
            </w:r>
          </w:p>
        </w:tc>
        <w:tc>
          <w:tcPr>
            <w:tcW w:w="708" w:type="dxa"/>
            <w:tcBorders>
              <w:top w:val="single" w:sz="4" w:space="0" w:color="auto"/>
            </w:tcBorders>
            <w:shd w:val="clear" w:color="000000" w:fill="FFFFFF"/>
            <w:vAlign w:val="center"/>
            <w:hideMark/>
          </w:tcPr>
          <w:p w14:paraId="7C6E81F8" w14:textId="77777777" w:rsidR="00BE378C" w:rsidRPr="00E857AB" w:rsidRDefault="00BE378C" w:rsidP="00995BEA">
            <w:pPr>
              <w:spacing w:after="0" w:line="240" w:lineRule="auto"/>
              <w:rPr>
                <w:rFonts w:ascii="Calibri" w:eastAsia="Times New Roman" w:hAnsi="Calibri" w:cs="Times New Roman"/>
                <w:color w:val="000000"/>
                <w:sz w:val="16"/>
                <w:szCs w:val="16"/>
              </w:rPr>
            </w:pPr>
            <w:r w:rsidRPr="00E857AB">
              <w:rPr>
                <w:rFonts w:ascii="Calibri" w:eastAsia="Times New Roman" w:hAnsi="Calibri" w:cs="Times New Roman"/>
                <w:color w:val="000000"/>
                <w:sz w:val="16"/>
                <w:szCs w:val="16"/>
              </w:rPr>
              <w:t>0125</w:t>
            </w:r>
          </w:p>
        </w:tc>
        <w:tc>
          <w:tcPr>
            <w:tcW w:w="5387" w:type="dxa"/>
            <w:tcBorders>
              <w:top w:val="single" w:sz="4" w:space="0" w:color="auto"/>
            </w:tcBorders>
            <w:shd w:val="clear" w:color="000000" w:fill="FFFFFF"/>
            <w:vAlign w:val="center"/>
            <w:hideMark/>
          </w:tcPr>
          <w:p w14:paraId="367D0666"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 xml:space="preserve">Default composition: </w:t>
            </w:r>
            <w:r w:rsidRPr="00E857AB">
              <w:rPr>
                <w:rFonts w:ascii="Calibri" w:eastAsia="Times New Roman" w:hAnsi="Calibri" w:cs="Times New Roman"/>
                <w:color w:val="366092"/>
                <w:sz w:val="16"/>
                <w:szCs w:val="16"/>
              </w:rPr>
              <w:br/>
            </w:r>
            <w:r w:rsidRPr="00E857AB">
              <w:rPr>
                <w:rFonts w:ascii="Calibri" w:eastAsia="Times New Roman" w:hAnsi="Calibri" w:cs="Times New Roman"/>
                <w:b/>
                <w:bCs/>
                <w:color w:val="366092"/>
                <w:sz w:val="16"/>
                <w:szCs w:val="16"/>
              </w:rPr>
              <w:t>125 Cassava</w:t>
            </w:r>
            <w:r w:rsidRPr="00E857AB">
              <w:rPr>
                <w:rFonts w:ascii="Calibri" w:eastAsia="Times New Roman" w:hAnsi="Calibri" w:cs="Times New Roman"/>
                <w:color w:val="366092"/>
                <w:sz w:val="16"/>
                <w:szCs w:val="16"/>
              </w:rPr>
              <w:t>, 126 Flour of Cassava, 127 Tapioca of Cassava, 128 Cassava Dried, 129 Cassava Starch</w:t>
            </w:r>
          </w:p>
        </w:tc>
      </w:tr>
      <w:tr w:rsidR="00BE378C" w:rsidRPr="00E857AB" w14:paraId="284163CC" w14:textId="77777777" w:rsidTr="00BE378C">
        <w:trPr>
          <w:trHeight w:val="900"/>
        </w:trPr>
        <w:tc>
          <w:tcPr>
            <w:tcW w:w="916" w:type="dxa"/>
            <w:shd w:val="clear" w:color="auto" w:fill="auto"/>
            <w:vAlign w:val="center"/>
            <w:hideMark/>
          </w:tcPr>
          <w:p w14:paraId="2ECC4CBB" w14:textId="77777777" w:rsidR="00BE378C" w:rsidRPr="00E857AB" w:rsidRDefault="00BE378C" w:rsidP="00995BEA">
            <w:pPr>
              <w:spacing w:after="0" w:line="240" w:lineRule="auto"/>
              <w:rPr>
                <w:rFonts w:ascii="Calibri" w:eastAsia="Times New Roman" w:hAnsi="Calibri" w:cs="Times New Roman"/>
                <w:sz w:val="16"/>
                <w:szCs w:val="16"/>
              </w:rPr>
            </w:pPr>
            <w:r w:rsidRPr="00E857AB">
              <w:rPr>
                <w:rFonts w:ascii="Calibri" w:eastAsia="Times New Roman" w:hAnsi="Calibri" w:cs="Times New Roman"/>
                <w:sz w:val="16"/>
                <w:szCs w:val="16"/>
              </w:rPr>
              <w:t>01510</w:t>
            </w:r>
          </w:p>
        </w:tc>
        <w:tc>
          <w:tcPr>
            <w:tcW w:w="993" w:type="dxa"/>
            <w:shd w:val="clear" w:color="auto" w:fill="auto"/>
            <w:vAlign w:val="center"/>
            <w:hideMark/>
          </w:tcPr>
          <w:p w14:paraId="6EA867B0" w14:textId="77777777" w:rsidR="00BE378C" w:rsidRPr="00E857AB" w:rsidRDefault="00BE378C" w:rsidP="00995BEA">
            <w:pPr>
              <w:spacing w:after="0" w:line="240" w:lineRule="auto"/>
              <w:rPr>
                <w:rFonts w:ascii="Calibri" w:eastAsia="Times New Roman" w:hAnsi="Calibri" w:cs="Times New Roman"/>
                <w:sz w:val="16"/>
                <w:szCs w:val="16"/>
              </w:rPr>
            </w:pPr>
            <w:r w:rsidRPr="00E857AB">
              <w:rPr>
                <w:rFonts w:ascii="Calibri" w:eastAsia="Times New Roman" w:hAnsi="Calibri" w:cs="Times New Roman"/>
                <w:sz w:val="16"/>
                <w:szCs w:val="16"/>
              </w:rPr>
              <w:t>Potatoes</w:t>
            </w:r>
          </w:p>
        </w:tc>
        <w:tc>
          <w:tcPr>
            <w:tcW w:w="708" w:type="dxa"/>
            <w:shd w:val="clear" w:color="000000" w:fill="FFFFFF"/>
            <w:vAlign w:val="center"/>
            <w:hideMark/>
          </w:tcPr>
          <w:p w14:paraId="60820EC9" w14:textId="77777777" w:rsidR="00BE378C" w:rsidRPr="00E857AB" w:rsidRDefault="00BE378C" w:rsidP="00995BEA">
            <w:pPr>
              <w:spacing w:after="0" w:line="240" w:lineRule="auto"/>
              <w:rPr>
                <w:rFonts w:ascii="Calibri" w:eastAsia="Times New Roman" w:hAnsi="Calibri" w:cs="Times New Roman"/>
                <w:b/>
                <w:bCs/>
                <w:color w:val="000000"/>
                <w:sz w:val="16"/>
                <w:szCs w:val="16"/>
              </w:rPr>
            </w:pPr>
            <w:r w:rsidRPr="00E857AB">
              <w:rPr>
                <w:rFonts w:ascii="Calibri" w:eastAsia="Times New Roman" w:hAnsi="Calibri" w:cs="Times New Roman"/>
                <w:b/>
                <w:bCs/>
                <w:color w:val="000000"/>
                <w:sz w:val="16"/>
                <w:szCs w:val="16"/>
              </w:rPr>
              <w:t>0116</w:t>
            </w:r>
          </w:p>
        </w:tc>
        <w:tc>
          <w:tcPr>
            <w:tcW w:w="993" w:type="dxa"/>
            <w:shd w:val="clear" w:color="000000" w:fill="FFFFFF"/>
            <w:vAlign w:val="center"/>
            <w:hideMark/>
          </w:tcPr>
          <w:p w14:paraId="787E1FDD" w14:textId="77777777" w:rsidR="00BE378C" w:rsidRPr="00E857AB" w:rsidRDefault="00BE378C" w:rsidP="00995BEA">
            <w:pPr>
              <w:spacing w:after="0" w:line="240" w:lineRule="auto"/>
              <w:rPr>
                <w:rFonts w:ascii="Calibri" w:eastAsia="Times New Roman" w:hAnsi="Calibri" w:cs="Times New Roman"/>
                <w:b/>
                <w:bCs/>
                <w:color w:val="000000"/>
                <w:sz w:val="16"/>
                <w:szCs w:val="16"/>
              </w:rPr>
            </w:pPr>
            <w:r w:rsidRPr="00E857AB">
              <w:rPr>
                <w:rFonts w:ascii="Calibri" w:eastAsia="Times New Roman" w:hAnsi="Calibri" w:cs="Times New Roman"/>
                <w:b/>
                <w:bCs/>
                <w:color w:val="000000"/>
                <w:sz w:val="16"/>
                <w:szCs w:val="16"/>
              </w:rPr>
              <w:t>Potatoes</w:t>
            </w:r>
          </w:p>
        </w:tc>
        <w:tc>
          <w:tcPr>
            <w:tcW w:w="708" w:type="dxa"/>
            <w:shd w:val="clear" w:color="000000" w:fill="FFFFFF"/>
            <w:vAlign w:val="center"/>
            <w:hideMark/>
          </w:tcPr>
          <w:p w14:paraId="1999623D" w14:textId="77777777" w:rsidR="00BE378C" w:rsidRPr="00E857AB" w:rsidRDefault="00BE378C" w:rsidP="00995BEA">
            <w:pPr>
              <w:spacing w:after="0" w:line="240" w:lineRule="auto"/>
              <w:rPr>
                <w:rFonts w:ascii="Calibri" w:eastAsia="Times New Roman" w:hAnsi="Calibri" w:cs="Times New Roman"/>
                <w:color w:val="000000"/>
                <w:sz w:val="16"/>
                <w:szCs w:val="16"/>
              </w:rPr>
            </w:pPr>
            <w:r w:rsidRPr="00E857AB">
              <w:rPr>
                <w:rFonts w:ascii="Calibri" w:eastAsia="Times New Roman" w:hAnsi="Calibri" w:cs="Times New Roman"/>
                <w:color w:val="000000"/>
                <w:sz w:val="16"/>
                <w:szCs w:val="16"/>
              </w:rPr>
              <w:t>2531</w:t>
            </w:r>
          </w:p>
        </w:tc>
        <w:tc>
          <w:tcPr>
            <w:tcW w:w="5387" w:type="dxa"/>
            <w:shd w:val="clear" w:color="000000" w:fill="FFFFFF"/>
            <w:vAlign w:val="center"/>
            <w:hideMark/>
          </w:tcPr>
          <w:p w14:paraId="2C5A88DD"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 xml:space="preserve">Default composition: </w:t>
            </w:r>
            <w:r w:rsidRPr="00E857AB">
              <w:rPr>
                <w:rFonts w:ascii="Calibri" w:eastAsia="Times New Roman" w:hAnsi="Calibri" w:cs="Times New Roman"/>
                <w:color w:val="366092"/>
                <w:sz w:val="16"/>
                <w:szCs w:val="16"/>
              </w:rPr>
              <w:br/>
            </w:r>
            <w:r w:rsidRPr="00E857AB">
              <w:rPr>
                <w:rFonts w:ascii="Calibri" w:eastAsia="Times New Roman" w:hAnsi="Calibri" w:cs="Times New Roman"/>
                <w:b/>
                <w:bCs/>
                <w:color w:val="366092"/>
                <w:sz w:val="16"/>
                <w:szCs w:val="16"/>
              </w:rPr>
              <w:t>116 Potatoes</w:t>
            </w:r>
            <w:r w:rsidRPr="00E857AB">
              <w:rPr>
                <w:rFonts w:ascii="Calibri" w:eastAsia="Times New Roman" w:hAnsi="Calibri" w:cs="Times New Roman"/>
                <w:color w:val="366092"/>
                <w:sz w:val="16"/>
                <w:szCs w:val="16"/>
              </w:rPr>
              <w:t xml:space="preserve">, </w:t>
            </w:r>
            <w:r w:rsidRPr="00E857AB">
              <w:rPr>
                <w:rFonts w:ascii="Calibri" w:eastAsia="Times New Roman" w:hAnsi="Calibri" w:cs="Times New Roman"/>
                <w:color w:val="366092"/>
                <w:sz w:val="16"/>
                <w:szCs w:val="16"/>
              </w:rPr>
              <w:br/>
              <w:t>117 Potatoes Flour, 118 Frozen Potatoes, 119 Starch of Potatoes, 121 Tapioca of Potatoes</w:t>
            </w:r>
          </w:p>
        </w:tc>
      </w:tr>
      <w:tr w:rsidR="00BE378C" w:rsidRPr="00E857AB" w14:paraId="6DF7BA74" w14:textId="77777777" w:rsidTr="00BE378C">
        <w:trPr>
          <w:trHeight w:val="450"/>
        </w:trPr>
        <w:tc>
          <w:tcPr>
            <w:tcW w:w="916" w:type="dxa"/>
            <w:shd w:val="clear" w:color="auto" w:fill="auto"/>
            <w:vAlign w:val="center"/>
            <w:hideMark/>
          </w:tcPr>
          <w:p w14:paraId="6F9E56F5" w14:textId="77777777" w:rsidR="00BE378C" w:rsidRPr="00E857AB" w:rsidRDefault="00BE378C" w:rsidP="00995BEA">
            <w:pPr>
              <w:spacing w:after="0" w:line="240" w:lineRule="auto"/>
              <w:rPr>
                <w:rFonts w:ascii="Calibri" w:eastAsia="Times New Roman" w:hAnsi="Calibri" w:cs="Times New Roman"/>
                <w:b/>
                <w:bCs/>
                <w:color w:val="00B050"/>
                <w:sz w:val="16"/>
                <w:szCs w:val="16"/>
              </w:rPr>
            </w:pPr>
            <w:r w:rsidRPr="00E857AB">
              <w:rPr>
                <w:rFonts w:ascii="Calibri" w:eastAsia="Times New Roman" w:hAnsi="Calibri" w:cs="Times New Roman"/>
                <w:b/>
                <w:bCs/>
                <w:color w:val="00B050"/>
                <w:sz w:val="16"/>
                <w:szCs w:val="16"/>
              </w:rPr>
              <w:t>01530</w:t>
            </w:r>
          </w:p>
        </w:tc>
        <w:tc>
          <w:tcPr>
            <w:tcW w:w="993" w:type="dxa"/>
            <w:shd w:val="clear" w:color="auto" w:fill="auto"/>
            <w:vAlign w:val="center"/>
            <w:hideMark/>
          </w:tcPr>
          <w:p w14:paraId="287AEAA5" w14:textId="77777777" w:rsidR="00BE378C" w:rsidRPr="00E857AB" w:rsidRDefault="00BE378C" w:rsidP="00995BEA">
            <w:pPr>
              <w:spacing w:after="0" w:line="240" w:lineRule="auto"/>
              <w:rPr>
                <w:rFonts w:ascii="Calibri" w:eastAsia="Times New Roman" w:hAnsi="Calibri" w:cs="Times New Roman"/>
                <w:sz w:val="16"/>
                <w:szCs w:val="16"/>
              </w:rPr>
            </w:pPr>
            <w:r w:rsidRPr="00E857AB">
              <w:rPr>
                <w:rFonts w:ascii="Calibri" w:eastAsia="Times New Roman" w:hAnsi="Calibri" w:cs="Times New Roman"/>
                <w:sz w:val="16"/>
                <w:szCs w:val="16"/>
              </w:rPr>
              <w:t>Sweet potatoes</w:t>
            </w:r>
          </w:p>
        </w:tc>
        <w:tc>
          <w:tcPr>
            <w:tcW w:w="708" w:type="dxa"/>
            <w:shd w:val="clear" w:color="000000" w:fill="FFFFFF"/>
            <w:vAlign w:val="center"/>
            <w:hideMark/>
          </w:tcPr>
          <w:p w14:paraId="242FA1A6" w14:textId="77777777" w:rsidR="00BE378C" w:rsidRPr="00E857AB" w:rsidRDefault="00BE378C" w:rsidP="00995BEA">
            <w:pPr>
              <w:spacing w:after="0" w:line="240" w:lineRule="auto"/>
              <w:rPr>
                <w:rFonts w:ascii="Calibri" w:eastAsia="Times New Roman" w:hAnsi="Calibri" w:cs="Times New Roman"/>
                <w:b/>
                <w:bCs/>
                <w:color w:val="000000"/>
                <w:sz w:val="16"/>
                <w:szCs w:val="16"/>
              </w:rPr>
            </w:pPr>
            <w:r w:rsidRPr="00E857AB">
              <w:rPr>
                <w:rFonts w:ascii="Calibri" w:eastAsia="Times New Roman" w:hAnsi="Calibri" w:cs="Times New Roman"/>
                <w:b/>
                <w:bCs/>
                <w:color w:val="000000"/>
                <w:sz w:val="16"/>
                <w:szCs w:val="16"/>
              </w:rPr>
              <w:t>0122</w:t>
            </w:r>
          </w:p>
        </w:tc>
        <w:tc>
          <w:tcPr>
            <w:tcW w:w="993" w:type="dxa"/>
            <w:shd w:val="clear" w:color="000000" w:fill="FFFFFF"/>
            <w:vAlign w:val="center"/>
            <w:hideMark/>
          </w:tcPr>
          <w:p w14:paraId="525914D3" w14:textId="77777777" w:rsidR="00BE378C" w:rsidRPr="00E857AB" w:rsidRDefault="00BE378C" w:rsidP="00995BEA">
            <w:pPr>
              <w:spacing w:after="0" w:line="240" w:lineRule="auto"/>
              <w:rPr>
                <w:rFonts w:ascii="Calibri" w:eastAsia="Times New Roman" w:hAnsi="Calibri" w:cs="Times New Roman"/>
                <w:b/>
                <w:bCs/>
                <w:color w:val="000000"/>
                <w:sz w:val="16"/>
                <w:szCs w:val="16"/>
              </w:rPr>
            </w:pPr>
            <w:r w:rsidRPr="00E857AB">
              <w:rPr>
                <w:rFonts w:ascii="Calibri" w:eastAsia="Times New Roman" w:hAnsi="Calibri" w:cs="Times New Roman"/>
                <w:b/>
                <w:bCs/>
                <w:color w:val="000000"/>
                <w:sz w:val="16"/>
                <w:szCs w:val="16"/>
              </w:rPr>
              <w:t>Sweet potatoes</w:t>
            </w:r>
          </w:p>
        </w:tc>
        <w:tc>
          <w:tcPr>
            <w:tcW w:w="708" w:type="dxa"/>
            <w:shd w:val="clear" w:color="000000" w:fill="FFFFFF"/>
            <w:vAlign w:val="center"/>
            <w:hideMark/>
          </w:tcPr>
          <w:p w14:paraId="3E80D358" w14:textId="77777777" w:rsidR="00BE378C" w:rsidRPr="00E857AB" w:rsidRDefault="00BE378C" w:rsidP="00995BEA">
            <w:pPr>
              <w:spacing w:after="0" w:line="240" w:lineRule="auto"/>
              <w:rPr>
                <w:rFonts w:ascii="Calibri" w:eastAsia="Times New Roman" w:hAnsi="Calibri" w:cs="Times New Roman"/>
                <w:color w:val="000000"/>
                <w:sz w:val="16"/>
                <w:szCs w:val="16"/>
              </w:rPr>
            </w:pPr>
            <w:r w:rsidRPr="00E857AB">
              <w:rPr>
                <w:rFonts w:ascii="Calibri" w:eastAsia="Times New Roman" w:hAnsi="Calibri" w:cs="Times New Roman"/>
                <w:color w:val="000000"/>
                <w:sz w:val="16"/>
                <w:szCs w:val="16"/>
              </w:rPr>
              <w:t>2533</w:t>
            </w:r>
          </w:p>
        </w:tc>
        <w:tc>
          <w:tcPr>
            <w:tcW w:w="5387" w:type="dxa"/>
            <w:shd w:val="clear" w:color="000000" w:fill="FFFFFF"/>
            <w:vAlign w:val="center"/>
            <w:hideMark/>
          </w:tcPr>
          <w:p w14:paraId="6F38B800"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 xml:space="preserve">Default composition: </w:t>
            </w:r>
            <w:r w:rsidRPr="00E857AB">
              <w:rPr>
                <w:rFonts w:ascii="Calibri" w:eastAsia="Times New Roman" w:hAnsi="Calibri" w:cs="Times New Roman"/>
                <w:color w:val="366092"/>
                <w:sz w:val="16"/>
                <w:szCs w:val="16"/>
              </w:rPr>
              <w:br/>
            </w:r>
            <w:r w:rsidRPr="00E857AB">
              <w:rPr>
                <w:rFonts w:ascii="Calibri" w:eastAsia="Times New Roman" w:hAnsi="Calibri" w:cs="Times New Roman"/>
                <w:b/>
                <w:bCs/>
                <w:color w:val="366092"/>
                <w:sz w:val="16"/>
                <w:szCs w:val="16"/>
              </w:rPr>
              <w:t>122 Sweet potatoes</w:t>
            </w:r>
          </w:p>
        </w:tc>
      </w:tr>
      <w:tr w:rsidR="00BE378C" w:rsidRPr="00E857AB" w14:paraId="051B5856" w14:textId="77777777" w:rsidTr="00BE378C">
        <w:trPr>
          <w:trHeight w:val="450"/>
        </w:trPr>
        <w:tc>
          <w:tcPr>
            <w:tcW w:w="916" w:type="dxa"/>
            <w:shd w:val="clear" w:color="auto" w:fill="auto"/>
            <w:vAlign w:val="center"/>
            <w:hideMark/>
          </w:tcPr>
          <w:p w14:paraId="53B8E80E" w14:textId="77777777" w:rsidR="00BE378C" w:rsidRPr="00E857AB" w:rsidRDefault="00BE378C" w:rsidP="00995BEA">
            <w:pPr>
              <w:spacing w:after="0" w:line="240" w:lineRule="auto"/>
              <w:rPr>
                <w:rFonts w:ascii="Calibri" w:eastAsia="Times New Roman" w:hAnsi="Calibri" w:cs="Times New Roman"/>
                <w:b/>
                <w:bCs/>
                <w:color w:val="00B050"/>
                <w:sz w:val="16"/>
                <w:szCs w:val="16"/>
              </w:rPr>
            </w:pPr>
            <w:r w:rsidRPr="00E857AB">
              <w:rPr>
                <w:rFonts w:ascii="Calibri" w:eastAsia="Times New Roman" w:hAnsi="Calibri" w:cs="Times New Roman"/>
                <w:b/>
                <w:bCs/>
                <w:color w:val="00B050"/>
                <w:sz w:val="16"/>
                <w:szCs w:val="16"/>
              </w:rPr>
              <w:t>01540</w:t>
            </w:r>
          </w:p>
        </w:tc>
        <w:tc>
          <w:tcPr>
            <w:tcW w:w="993" w:type="dxa"/>
            <w:shd w:val="clear" w:color="auto" w:fill="auto"/>
            <w:vAlign w:val="center"/>
            <w:hideMark/>
          </w:tcPr>
          <w:p w14:paraId="77AB3AEC" w14:textId="77777777" w:rsidR="00BE378C" w:rsidRPr="00E857AB" w:rsidRDefault="00BE378C" w:rsidP="00995BEA">
            <w:pPr>
              <w:spacing w:after="0" w:line="240" w:lineRule="auto"/>
              <w:rPr>
                <w:rFonts w:ascii="Calibri" w:eastAsia="Times New Roman" w:hAnsi="Calibri" w:cs="Times New Roman"/>
                <w:sz w:val="16"/>
                <w:szCs w:val="16"/>
              </w:rPr>
            </w:pPr>
            <w:r w:rsidRPr="00E857AB">
              <w:rPr>
                <w:rFonts w:ascii="Calibri" w:eastAsia="Times New Roman" w:hAnsi="Calibri" w:cs="Times New Roman"/>
                <w:sz w:val="16"/>
                <w:szCs w:val="16"/>
              </w:rPr>
              <w:t>Yams</w:t>
            </w:r>
          </w:p>
        </w:tc>
        <w:tc>
          <w:tcPr>
            <w:tcW w:w="708" w:type="dxa"/>
            <w:shd w:val="clear" w:color="000000" w:fill="FFFFFF"/>
            <w:vAlign w:val="center"/>
            <w:hideMark/>
          </w:tcPr>
          <w:p w14:paraId="4D99CA1B" w14:textId="77777777" w:rsidR="00BE378C" w:rsidRPr="00E857AB" w:rsidRDefault="00BE378C" w:rsidP="00995BEA">
            <w:pPr>
              <w:spacing w:after="0" w:line="240" w:lineRule="auto"/>
              <w:rPr>
                <w:rFonts w:ascii="Calibri" w:eastAsia="Times New Roman" w:hAnsi="Calibri" w:cs="Times New Roman"/>
                <w:b/>
                <w:bCs/>
                <w:color w:val="000000"/>
                <w:sz w:val="16"/>
                <w:szCs w:val="16"/>
              </w:rPr>
            </w:pPr>
            <w:r w:rsidRPr="00E857AB">
              <w:rPr>
                <w:rFonts w:ascii="Calibri" w:eastAsia="Times New Roman" w:hAnsi="Calibri" w:cs="Times New Roman"/>
                <w:b/>
                <w:bCs/>
                <w:color w:val="000000"/>
                <w:sz w:val="16"/>
                <w:szCs w:val="16"/>
              </w:rPr>
              <w:t>0137</w:t>
            </w:r>
          </w:p>
        </w:tc>
        <w:tc>
          <w:tcPr>
            <w:tcW w:w="993" w:type="dxa"/>
            <w:shd w:val="clear" w:color="000000" w:fill="FFFFFF"/>
            <w:vAlign w:val="center"/>
            <w:hideMark/>
          </w:tcPr>
          <w:p w14:paraId="1FEB4A0C" w14:textId="77777777" w:rsidR="00BE378C" w:rsidRPr="00E857AB" w:rsidRDefault="00BE378C" w:rsidP="00995BEA">
            <w:pPr>
              <w:spacing w:after="0" w:line="240" w:lineRule="auto"/>
              <w:rPr>
                <w:rFonts w:ascii="Calibri" w:eastAsia="Times New Roman" w:hAnsi="Calibri" w:cs="Times New Roman"/>
                <w:b/>
                <w:bCs/>
                <w:color w:val="000000"/>
                <w:sz w:val="16"/>
                <w:szCs w:val="16"/>
              </w:rPr>
            </w:pPr>
            <w:r w:rsidRPr="00E857AB">
              <w:rPr>
                <w:rFonts w:ascii="Calibri" w:eastAsia="Times New Roman" w:hAnsi="Calibri" w:cs="Times New Roman"/>
                <w:b/>
                <w:bCs/>
                <w:color w:val="000000"/>
                <w:sz w:val="16"/>
                <w:szCs w:val="16"/>
              </w:rPr>
              <w:t>Yams</w:t>
            </w:r>
          </w:p>
        </w:tc>
        <w:tc>
          <w:tcPr>
            <w:tcW w:w="708" w:type="dxa"/>
            <w:shd w:val="clear" w:color="000000" w:fill="FFFFFF"/>
            <w:vAlign w:val="center"/>
            <w:hideMark/>
          </w:tcPr>
          <w:p w14:paraId="208478D7" w14:textId="77777777" w:rsidR="00BE378C" w:rsidRPr="00E857AB" w:rsidRDefault="00BE378C" w:rsidP="00995BEA">
            <w:pPr>
              <w:spacing w:after="0" w:line="240" w:lineRule="auto"/>
              <w:rPr>
                <w:rFonts w:ascii="Calibri" w:eastAsia="Times New Roman" w:hAnsi="Calibri" w:cs="Times New Roman"/>
                <w:color w:val="000000"/>
                <w:sz w:val="16"/>
                <w:szCs w:val="16"/>
              </w:rPr>
            </w:pPr>
            <w:r w:rsidRPr="00E857AB">
              <w:rPr>
                <w:rFonts w:ascii="Calibri" w:eastAsia="Times New Roman" w:hAnsi="Calibri" w:cs="Times New Roman"/>
                <w:color w:val="000000"/>
                <w:sz w:val="16"/>
                <w:szCs w:val="16"/>
              </w:rPr>
              <w:t>2535</w:t>
            </w:r>
          </w:p>
        </w:tc>
        <w:tc>
          <w:tcPr>
            <w:tcW w:w="5387" w:type="dxa"/>
            <w:shd w:val="clear" w:color="000000" w:fill="FFFFFF"/>
            <w:vAlign w:val="center"/>
            <w:hideMark/>
          </w:tcPr>
          <w:p w14:paraId="151C98B7"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 xml:space="preserve">Default composition: </w:t>
            </w:r>
            <w:r w:rsidRPr="00E857AB">
              <w:rPr>
                <w:rFonts w:ascii="Calibri" w:eastAsia="Times New Roman" w:hAnsi="Calibri" w:cs="Times New Roman"/>
                <w:color w:val="366092"/>
                <w:sz w:val="16"/>
                <w:szCs w:val="16"/>
              </w:rPr>
              <w:br/>
            </w:r>
            <w:r w:rsidRPr="00E857AB">
              <w:rPr>
                <w:rFonts w:ascii="Calibri" w:eastAsia="Times New Roman" w:hAnsi="Calibri" w:cs="Times New Roman"/>
                <w:b/>
                <w:bCs/>
                <w:color w:val="366092"/>
                <w:sz w:val="16"/>
                <w:szCs w:val="16"/>
              </w:rPr>
              <w:t>137 Yams</w:t>
            </w:r>
          </w:p>
        </w:tc>
      </w:tr>
      <w:tr w:rsidR="00BE378C" w:rsidRPr="00E857AB" w14:paraId="6F714A7E" w14:textId="77777777" w:rsidTr="00BE378C">
        <w:trPr>
          <w:trHeight w:val="675"/>
        </w:trPr>
        <w:tc>
          <w:tcPr>
            <w:tcW w:w="916" w:type="dxa"/>
            <w:shd w:val="clear" w:color="auto" w:fill="auto"/>
            <w:vAlign w:val="center"/>
            <w:hideMark/>
          </w:tcPr>
          <w:p w14:paraId="05188308" w14:textId="77777777" w:rsidR="00BE378C" w:rsidRPr="00E857AB" w:rsidRDefault="00BE378C" w:rsidP="00995BEA">
            <w:pPr>
              <w:spacing w:after="0" w:line="240" w:lineRule="auto"/>
              <w:rPr>
                <w:rFonts w:ascii="Calibri" w:eastAsia="Times New Roman" w:hAnsi="Calibri" w:cs="Times New Roman"/>
                <w:sz w:val="16"/>
                <w:szCs w:val="16"/>
              </w:rPr>
            </w:pPr>
            <w:r w:rsidRPr="00E857AB">
              <w:rPr>
                <w:rFonts w:ascii="Calibri" w:eastAsia="Times New Roman" w:hAnsi="Calibri" w:cs="Times New Roman"/>
                <w:sz w:val="16"/>
                <w:szCs w:val="16"/>
              </w:rPr>
              <w:t> </w:t>
            </w:r>
          </w:p>
        </w:tc>
        <w:tc>
          <w:tcPr>
            <w:tcW w:w="993" w:type="dxa"/>
            <w:shd w:val="clear" w:color="auto" w:fill="auto"/>
            <w:vAlign w:val="center"/>
            <w:hideMark/>
          </w:tcPr>
          <w:p w14:paraId="18678EB1" w14:textId="77777777" w:rsidR="00BE378C" w:rsidRPr="00E857AB" w:rsidRDefault="00BE378C" w:rsidP="00995BEA">
            <w:pPr>
              <w:spacing w:after="0" w:line="240" w:lineRule="auto"/>
              <w:rPr>
                <w:rFonts w:ascii="Calibri" w:eastAsia="Times New Roman" w:hAnsi="Calibri" w:cs="Times New Roman"/>
                <w:sz w:val="16"/>
                <w:szCs w:val="16"/>
              </w:rPr>
            </w:pPr>
            <w:r w:rsidRPr="00E857AB">
              <w:rPr>
                <w:rFonts w:ascii="Calibri" w:eastAsia="Times New Roman" w:hAnsi="Calibri" w:cs="Times New Roman"/>
                <w:sz w:val="16"/>
                <w:szCs w:val="16"/>
              </w:rPr>
              <w:t> </w:t>
            </w:r>
          </w:p>
        </w:tc>
        <w:tc>
          <w:tcPr>
            <w:tcW w:w="708" w:type="dxa"/>
            <w:shd w:val="clear" w:color="auto" w:fill="auto"/>
            <w:vAlign w:val="center"/>
            <w:hideMark/>
          </w:tcPr>
          <w:p w14:paraId="5E4EE590" w14:textId="77777777" w:rsidR="00BE378C" w:rsidRPr="00E857AB" w:rsidRDefault="00BE378C" w:rsidP="00995BEA">
            <w:pPr>
              <w:spacing w:after="0" w:line="240" w:lineRule="auto"/>
              <w:rPr>
                <w:rFonts w:ascii="Calibri" w:eastAsia="Times New Roman" w:hAnsi="Calibri" w:cs="Times New Roman"/>
                <w:b/>
                <w:bCs/>
                <w:color w:val="FF0000"/>
                <w:sz w:val="16"/>
                <w:szCs w:val="16"/>
              </w:rPr>
            </w:pPr>
            <w:r w:rsidRPr="00E857AB">
              <w:rPr>
                <w:rFonts w:ascii="Calibri" w:eastAsia="Times New Roman" w:hAnsi="Calibri" w:cs="Times New Roman"/>
                <w:b/>
                <w:bCs/>
                <w:color w:val="FF0000"/>
                <w:sz w:val="16"/>
                <w:szCs w:val="16"/>
              </w:rPr>
              <w:t> </w:t>
            </w:r>
          </w:p>
        </w:tc>
        <w:tc>
          <w:tcPr>
            <w:tcW w:w="993" w:type="dxa"/>
            <w:shd w:val="clear" w:color="000000" w:fill="FFFFFF"/>
            <w:vAlign w:val="center"/>
            <w:hideMark/>
          </w:tcPr>
          <w:p w14:paraId="13C99D5B" w14:textId="77777777" w:rsidR="00BE378C" w:rsidRPr="00E857AB" w:rsidRDefault="00BE378C" w:rsidP="00995BEA">
            <w:pPr>
              <w:spacing w:after="0" w:line="240" w:lineRule="auto"/>
              <w:rPr>
                <w:rFonts w:ascii="Calibri" w:eastAsia="Times New Roman" w:hAnsi="Calibri" w:cs="Times New Roman"/>
                <w:b/>
                <w:bCs/>
                <w:color w:val="000000"/>
                <w:sz w:val="16"/>
                <w:szCs w:val="16"/>
              </w:rPr>
            </w:pPr>
            <w:r w:rsidRPr="00E857AB">
              <w:rPr>
                <w:rFonts w:ascii="Calibri" w:eastAsia="Times New Roman" w:hAnsi="Calibri" w:cs="Times New Roman"/>
                <w:b/>
                <w:bCs/>
                <w:color w:val="000000"/>
                <w:sz w:val="16"/>
                <w:szCs w:val="16"/>
              </w:rPr>
              <w:t>Roots, Other</w:t>
            </w:r>
          </w:p>
        </w:tc>
        <w:tc>
          <w:tcPr>
            <w:tcW w:w="708" w:type="dxa"/>
            <w:shd w:val="clear" w:color="000000" w:fill="FFFFFF"/>
            <w:vAlign w:val="center"/>
            <w:hideMark/>
          </w:tcPr>
          <w:p w14:paraId="38A66FF2" w14:textId="77777777" w:rsidR="00BE378C" w:rsidRPr="00E857AB" w:rsidRDefault="00BE378C" w:rsidP="00995BEA">
            <w:pPr>
              <w:spacing w:after="0" w:line="240" w:lineRule="auto"/>
              <w:rPr>
                <w:rFonts w:ascii="Calibri" w:eastAsia="Times New Roman" w:hAnsi="Calibri" w:cs="Times New Roman"/>
                <w:color w:val="000000"/>
                <w:sz w:val="16"/>
                <w:szCs w:val="16"/>
              </w:rPr>
            </w:pPr>
            <w:r w:rsidRPr="00E857AB">
              <w:rPr>
                <w:rFonts w:ascii="Calibri" w:eastAsia="Times New Roman" w:hAnsi="Calibri" w:cs="Times New Roman"/>
                <w:color w:val="000000"/>
                <w:sz w:val="16"/>
                <w:szCs w:val="16"/>
              </w:rPr>
              <w:t>2534</w:t>
            </w:r>
          </w:p>
        </w:tc>
        <w:tc>
          <w:tcPr>
            <w:tcW w:w="5387" w:type="dxa"/>
            <w:shd w:val="clear" w:color="000000" w:fill="FFFFFF"/>
            <w:vAlign w:val="center"/>
            <w:hideMark/>
          </w:tcPr>
          <w:p w14:paraId="6421601E"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 xml:space="preserve">Default composition: </w:t>
            </w:r>
            <w:r w:rsidRPr="00E857AB">
              <w:rPr>
                <w:rFonts w:ascii="Calibri" w:eastAsia="Times New Roman" w:hAnsi="Calibri" w:cs="Times New Roman"/>
                <w:color w:val="366092"/>
                <w:sz w:val="16"/>
                <w:szCs w:val="16"/>
              </w:rPr>
              <w:br/>
            </w:r>
            <w:r w:rsidRPr="00E857AB">
              <w:rPr>
                <w:rFonts w:ascii="Calibri" w:eastAsia="Times New Roman" w:hAnsi="Calibri" w:cs="Times New Roman"/>
                <w:b/>
                <w:bCs/>
                <w:color w:val="366092"/>
                <w:sz w:val="16"/>
                <w:szCs w:val="16"/>
              </w:rPr>
              <w:t xml:space="preserve">135 Yautia (cocoyam), 136 Taro (cocoyam), 149 Roots and Tubers, nes, </w:t>
            </w:r>
            <w:r w:rsidRPr="00E857AB">
              <w:rPr>
                <w:rFonts w:ascii="Calibri" w:eastAsia="Times New Roman" w:hAnsi="Calibri" w:cs="Times New Roman"/>
                <w:color w:val="366092"/>
                <w:sz w:val="16"/>
                <w:szCs w:val="16"/>
              </w:rPr>
              <w:t>150 Flour of Roots and Tubers, 151 Roots and Tubers Dried</w:t>
            </w:r>
          </w:p>
        </w:tc>
      </w:tr>
      <w:tr w:rsidR="00BE378C" w:rsidRPr="00E857AB" w14:paraId="31E96987" w14:textId="77777777" w:rsidTr="00BE378C">
        <w:trPr>
          <w:trHeight w:val="450"/>
        </w:trPr>
        <w:tc>
          <w:tcPr>
            <w:tcW w:w="916" w:type="dxa"/>
            <w:shd w:val="clear" w:color="auto" w:fill="auto"/>
            <w:vAlign w:val="center"/>
            <w:hideMark/>
          </w:tcPr>
          <w:p w14:paraId="6843BDAE" w14:textId="77777777" w:rsidR="00BE378C" w:rsidRPr="00E857AB" w:rsidRDefault="00BE378C" w:rsidP="00995BEA">
            <w:pPr>
              <w:spacing w:after="0" w:line="240" w:lineRule="auto"/>
              <w:rPr>
                <w:rFonts w:ascii="Calibri" w:eastAsia="Times New Roman" w:hAnsi="Calibri" w:cs="Times New Roman"/>
                <w:b/>
                <w:bCs/>
                <w:color w:val="00B050"/>
                <w:sz w:val="16"/>
                <w:szCs w:val="16"/>
              </w:rPr>
            </w:pPr>
            <w:r w:rsidRPr="00E857AB">
              <w:rPr>
                <w:rFonts w:ascii="Calibri" w:eastAsia="Times New Roman" w:hAnsi="Calibri" w:cs="Times New Roman"/>
                <w:b/>
                <w:bCs/>
                <w:color w:val="00B050"/>
                <w:sz w:val="16"/>
                <w:szCs w:val="16"/>
              </w:rPr>
              <w:t>01591</w:t>
            </w:r>
          </w:p>
        </w:tc>
        <w:tc>
          <w:tcPr>
            <w:tcW w:w="993" w:type="dxa"/>
            <w:shd w:val="clear" w:color="auto" w:fill="auto"/>
            <w:vAlign w:val="center"/>
            <w:hideMark/>
          </w:tcPr>
          <w:p w14:paraId="09D0AA6F" w14:textId="77777777" w:rsidR="00BE378C" w:rsidRPr="00E857AB" w:rsidRDefault="00BE378C" w:rsidP="00995BEA">
            <w:pPr>
              <w:spacing w:after="0" w:line="240" w:lineRule="auto"/>
              <w:rPr>
                <w:rFonts w:ascii="Calibri" w:eastAsia="Times New Roman" w:hAnsi="Calibri" w:cs="Times New Roman"/>
                <w:b/>
                <w:bCs/>
                <w:color w:val="00B050"/>
                <w:sz w:val="16"/>
                <w:szCs w:val="16"/>
              </w:rPr>
            </w:pPr>
            <w:r w:rsidRPr="00E857AB">
              <w:rPr>
                <w:rFonts w:ascii="Calibri" w:eastAsia="Times New Roman" w:hAnsi="Calibri" w:cs="Times New Roman"/>
                <w:b/>
                <w:bCs/>
                <w:color w:val="00B050"/>
                <w:sz w:val="16"/>
                <w:szCs w:val="16"/>
              </w:rPr>
              <w:t xml:space="preserve">Yautia </w:t>
            </w:r>
          </w:p>
        </w:tc>
        <w:tc>
          <w:tcPr>
            <w:tcW w:w="708" w:type="dxa"/>
            <w:shd w:val="clear" w:color="000000" w:fill="FFFFFF"/>
            <w:vAlign w:val="center"/>
            <w:hideMark/>
          </w:tcPr>
          <w:p w14:paraId="68E57857" w14:textId="77777777" w:rsidR="00BE378C" w:rsidRPr="00E857AB" w:rsidRDefault="00BE378C" w:rsidP="00995BEA">
            <w:pPr>
              <w:spacing w:after="0" w:line="240" w:lineRule="auto"/>
              <w:jc w:val="right"/>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0135</w:t>
            </w:r>
          </w:p>
        </w:tc>
        <w:tc>
          <w:tcPr>
            <w:tcW w:w="993" w:type="dxa"/>
            <w:shd w:val="clear" w:color="000000" w:fill="FFFFFF"/>
            <w:vAlign w:val="center"/>
            <w:hideMark/>
          </w:tcPr>
          <w:p w14:paraId="46468902"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Yautia (cocoyam)</w:t>
            </w:r>
          </w:p>
        </w:tc>
        <w:tc>
          <w:tcPr>
            <w:tcW w:w="708" w:type="dxa"/>
            <w:shd w:val="clear" w:color="000000" w:fill="FFFFFF"/>
            <w:vAlign w:val="center"/>
            <w:hideMark/>
          </w:tcPr>
          <w:p w14:paraId="1B02DEAE" w14:textId="77777777" w:rsidR="00BE378C" w:rsidRPr="00E857AB" w:rsidRDefault="00BE378C" w:rsidP="00995BEA">
            <w:pPr>
              <w:spacing w:after="0" w:line="240" w:lineRule="auto"/>
              <w:rPr>
                <w:rFonts w:ascii="Calibri" w:eastAsia="Times New Roman" w:hAnsi="Calibri" w:cs="Times New Roman"/>
                <w:color w:val="000000"/>
                <w:sz w:val="16"/>
                <w:szCs w:val="16"/>
              </w:rPr>
            </w:pPr>
            <w:r w:rsidRPr="00E857AB">
              <w:rPr>
                <w:rFonts w:ascii="Calibri" w:eastAsia="Times New Roman" w:hAnsi="Calibri" w:cs="Times New Roman"/>
                <w:color w:val="000000"/>
                <w:sz w:val="16"/>
                <w:szCs w:val="16"/>
              </w:rPr>
              <w:t> </w:t>
            </w:r>
          </w:p>
        </w:tc>
        <w:tc>
          <w:tcPr>
            <w:tcW w:w="5387" w:type="dxa"/>
            <w:shd w:val="clear" w:color="000000" w:fill="FFFFFF"/>
            <w:vAlign w:val="center"/>
            <w:hideMark/>
          </w:tcPr>
          <w:p w14:paraId="58258197"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 </w:t>
            </w:r>
          </w:p>
        </w:tc>
      </w:tr>
      <w:tr w:rsidR="00BE378C" w:rsidRPr="00E857AB" w14:paraId="6508BF67" w14:textId="77777777" w:rsidTr="00BE378C">
        <w:trPr>
          <w:trHeight w:val="450"/>
        </w:trPr>
        <w:tc>
          <w:tcPr>
            <w:tcW w:w="916" w:type="dxa"/>
            <w:shd w:val="clear" w:color="auto" w:fill="auto"/>
            <w:vAlign w:val="center"/>
            <w:hideMark/>
          </w:tcPr>
          <w:p w14:paraId="62823A8E" w14:textId="77777777" w:rsidR="00BE378C" w:rsidRPr="00E857AB" w:rsidRDefault="00BE378C" w:rsidP="00995BEA">
            <w:pPr>
              <w:spacing w:after="0" w:line="240" w:lineRule="auto"/>
              <w:rPr>
                <w:rFonts w:ascii="Calibri" w:eastAsia="Times New Roman" w:hAnsi="Calibri" w:cs="Times New Roman"/>
                <w:b/>
                <w:bCs/>
                <w:color w:val="00B050"/>
                <w:sz w:val="16"/>
                <w:szCs w:val="16"/>
              </w:rPr>
            </w:pPr>
            <w:r w:rsidRPr="00E857AB">
              <w:rPr>
                <w:rFonts w:ascii="Calibri" w:eastAsia="Times New Roman" w:hAnsi="Calibri" w:cs="Times New Roman"/>
                <w:b/>
                <w:bCs/>
                <w:color w:val="00B050"/>
                <w:sz w:val="16"/>
                <w:szCs w:val="16"/>
              </w:rPr>
              <w:t>01550</w:t>
            </w:r>
          </w:p>
        </w:tc>
        <w:tc>
          <w:tcPr>
            <w:tcW w:w="993" w:type="dxa"/>
            <w:shd w:val="clear" w:color="auto" w:fill="auto"/>
            <w:vAlign w:val="center"/>
            <w:hideMark/>
          </w:tcPr>
          <w:p w14:paraId="390D439C" w14:textId="77777777" w:rsidR="00BE378C" w:rsidRPr="00E857AB" w:rsidRDefault="00BE378C" w:rsidP="00995BEA">
            <w:pPr>
              <w:spacing w:after="0" w:line="240" w:lineRule="auto"/>
              <w:rPr>
                <w:rFonts w:ascii="Calibri" w:eastAsia="Times New Roman" w:hAnsi="Calibri" w:cs="Times New Roman"/>
                <w:b/>
                <w:bCs/>
                <w:color w:val="00B050"/>
                <w:sz w:val="16"/>
                <w:szCs w:val="16"/>
              </w:rPr>
            </w:pPr>
            <w:r w:rsidRPr="00E857AB">
              <w:rPr>
                <w:rFonts w:ascii="Calibri" w:eastAsia="Times New Roman" w:hAnsi="Calibri" w:cs="Times New Roman"/>
                <w:b/>
                <w:bCs/>
                <w:color w:val="00B050"/>
                <w:sz w:val="16"/>
                <w:szCs w:val="16"/>
              </w:rPr>
              <w:t xml:space="preserve">Taro </w:t>
            </w:r>
          </w:p>
        </w:tc>
        <w:tc>
          <w:tcPr>
            <w:tcW w:w="708" w:type="dxa"/>
            <w:shd w:val="clear" w:color="000000" w:fill="FFFFFF"/>
            <w:vAlign w:val="center"/>
            <w:hideMark/>
          </w:tcPr>
          <w:p w14:paraId="6AE5BED6" w14:textId="77777777" w:rsidR="00BE378C" w:rsidRPr="00E857AB" w:rsidRDefault="00BE378C" w:rsidP="00995BEA">
            <w:pPr>
              <w:spacing w:after="0" w:line="240" w:lineRule="auto"/>
              <w:jc w:val="right"/>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0136</w:t>
            </w:r>
          </w:p>
        </w:tc>
        <w:tc>
          <w:tcPr>
            <w:tcW w:w="993" w:type="dxa"/>
            <w:shd w:val="clear" w:color="000000" w:fill="FFFFFF"/>
            <w:vAlign w:val="center"/>
            <w:hideMark/>
          </w:tcPr>
          <w:p w14:paraId="0AD71088"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Taro (cocoyam)</w:t>
            </w:r>
          </w:p>
        </w:tc>
        <w:tc>
          <w:tcPr>
            <w:tcW w:w="708" w:type="dxa"/>
            <w:shd w:val="clear" w:color="000000" w:fill="FFFFFF"/>
            <w:vAlign w:val="center"/>
            <w:hideMark/>
          </w:tcPr>
          <w:p w14:paraId="77A1DD63" w14:textId="77777777" w:rsidR="00BE378C" w:rsidRPr="00E857AB" w:rsidRDefault="00BE378C" w:rsidP="00995BEA">
            <w:pPr>
              <w:spacing w:after="0" w:line="240" w:lineRule="auto"/>
              <w:rPr>
                <w:rFonts w:ascii="Calibri" w:eastAsia="Times New Roman" w:hAnsi="Calibri" w:cs="Times New Roman"/>
                <w:color w:val="000000"/>
                <w:sz w:val="16"/>
                <w:szCs w:val="16"/>
              </w:rPr>
            </w:pPr>
            <w:r w:rsidRPr="00E857AB">
              <w:rPr>
                <w:rFonts w:ascii="Calibri" w:eastAsia="Times New Roman" w:hAnsi="Calibri" w:cs="Times New Roman"/>
                <w:color w:val="000000"/>
                <w:sz w:val="16"/>
                <w:szCs w:val="16"/>
              </w:rPr>
              <w:t> </w:t>
            </w:r>
          </w:p>
        </w:tc>
        <w:tc>
          <w:tcPr>
            <w:tcW w:w="5387" w:type="dxa"/>
            <w:shd w:val="clear" w:color="000000" w:fill="FFFFFF"/>
            <w:vAlign w:val="center"/>
            <w:hideMark/>
          </w:tcPr>
          <w:p w14:paraId="17B710B5"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 </w:t>
            </w:r>
          </w:p>
        </w:tc>
      </w:tr>
      <w:tr w:rsidR="00BE378C" w:rsidRPr="00E857AB" w14:paraId="6F27C403" w14:textId="77777777" w:rsidTr="00BE378C">
        <w:trPr>
          <w:trHeight w:val="1800"/>
        </w:trPr>
        <w:tc>
          <w:tcPr>
            <w:tcW w:w="916" w:type="dxa"/>
            <w:shd w:val="clear" w:color="auto" w:fill="auto"/>
            <w:vAlign w:val="center"/>
            <w:hideMark/>
          </w:tcPr>
          <w:p w14:paraId="1BA3AF7B" w14:textId="77777777" w:rsidR="00BE378C" w:rsidRPr="00E857AB" w:rsidRDefault="00BE378C" w:rsidP="00995BEA">
            <w:pPr>
              <w:spacing w:after="0" w:line="240" w:lineRule="auto"/>
              <w:rPr>
                <w:rFonts w:ascii="Calibri" w:eastAsia="Times New Roman" w:hAnsi="Calibri" w:cs="Times New Roman"/>
                <w:sz w:val="16"/>
                <w:szCs w:val="16"/>
              </w:rPr>
            </w:pPr>
            <w:r w:rsidRPr="00E857AB">
              <w:rPr>
                <w:rFonts w:ascii="Calibri" w:eastAsia="Times New Roman" w:hAnsi="Calibri" w:cs="Times New Roman"/>
                <w:sz w:val="16"/>
                <w:szCs w:val="16"/>
              </w:rPr>
              <w:t>01599</w:t>
            </w:r>
          </w:p>
        </w:tc>
        <w:tc>
          <w:tcPr>
            <w:tcW w:w="993" w:type="dxa"/>
            <w:shd w:val="clear" w:color="auto" w:fill="auto"/>
            <w:vAlign w:val="center"/>
            <w:hideMark/>
          </w:tcPr>
          <w:p w14:paraId="718FCC16" w14:textId="77777777" w:rsidR="00BE378C" w:rsidRPr="00E857AB" w:rsidRDefault="00BE378C" w:rsidP="00995BEA">
            <w:pPr>
              <w:spacing w:after="0" w:line="240" w:lineRule="auto"/>
              <w:rPr>
                <w:rFonts w:ascii="Calibri" w:eastAsia="Times New Roman" w:hAnsi="Calibri" w:cs="Times New Roman"/>
                <w:sz w:val="16"/>
                <w:szCs w:val="16"/>
              </w:rPr>
            </w:pPr>
            <w:r w:rsidRPr="00E857AB">
              <w:rPr>
                <w:rFonts w:ascii="Calibri" w:eastAsia="Times New Roman" w:hAnsi="Calibri" w:cs="Times New Roman"/>
                <w:sz w:val="16"/>
                <w:szCs w:val="16"/>
              </w:rPr>
              <w:t>Other edible roots and tubers with high starch or inulin content, n.e.c.</w:t>
            </w:r>
          </w:p>
        </w:tc>
        <w:tc>
          <w:tcPr>
            <w:tcW w:w="708" w:type="dxa"/>
            <w:shd w:val="clear" w:color="000000" w:fill="FFFFFF"/>
            <w:vAlign w:val="center"/>
            <w:hideMark/>
          </w:tcPr>
          <w:p w14:paraId="5F2AA19B" w14:textId="77777777" w:rsidR="00BE378C" w:rsidRPr="00E857AB" w:rsidRDefault="00BE378C" w:rsidP="00995BEA">
            <w:pPr>
              <w:spacing w:after="0" w:line="240" w:lineRule="auto"/>
              <w:jc w:val="right"/>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 xml:space="preserve">0149 </w:t>
            </w:r>
          </w:p>
        </w:tc>
        <w:tc>
          <w:tcPr>
            <w:tcW w:w="993" w:type="dxa"/>
            <w:shd w:val="clear" w:color="000000" w:fill="FFFFFF"/>
            <w:vAlign w:val="center"/>
            <w:hideMark/>
          </w:tcPr>
          <w:p w14:paraId="0186AB74"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Roots and Tubers, nes</w:t>
            </w:r>
          </w:p>
        </w:tc>
        <w:tc>
          <w:tcPr>
            <w:tcW w:w="708" w:type="dxa"/>
            <w:shd w:val="clear" w:color="000000" w:fill="FFFFFF"/>
            <w:vAlign w:val="center"/>
            <w:hideMark/>
          </w:tcPr>
          <w:p w14:paraId="266C2316" w14:textId="77777777" w:rsidR="00BE378C" w:rsidRPr="00E857AB" w:rsidRDefault="00BE378C" w:rsidP="00995BEA">
            <w:pPr>
              <w:spacing w:after="0" w:line="240" w:lineRule="auto"/>
              <w:rPr>
                <w:rFonts w:ascii="Calibri" w:eastAsia="Times New Roman" w:hAnsi="Calibri" w:cs="Times New Roman"/>
                <w:color w:val="000000"/>
                <w:sz w:val="16"/>
                <w:szCs w:val="16"/>
              </w:rPr>
            </w:pPr>
            <w:r w:rsidRPr="00E857AB">
              <w:rPr>
                <w:rFonts w:ascii="Calibri" w:eastAsia="Times New Roman" w:hAnsi="Calibri" w:cs="Times New Roman"/>
                <w:color w:val="000000"/>
                <w:sz w:val="16"/>
                <w:szCs w:val="16"/>
              </w:rPr>
              <w:t> </w:t>
            </w:r>
          </w:p>
        </w:tc>
        <w:tc>
          <w:tcPr>
            <w:tcW w:w="5387" w:type="dxa"/>
            <w:shd w:val="clear" w:color="000000" w:fill="FFFFFF"/>
            <w:vAlign w:val="center"/>
            <w:hideMark/>
          </w:tcPr>
          <w:p w14:paraId="1D8AC156" w14:textId="77777777" w:rsidR="00BE378C" w:rsidRPr="00E857AB" w:rsidRDefault="00BE378C" w:rsidP="00995BEA">
            <w:pPr>
              <w:spacing w:after="0" w:line="240" w:lineRule="auto"/>
              <w:rPr>
                <w:rFonts w:ascii="Calibri" w:eastAsia="Times New Roman" w:hAnsi="Calibri" w:cs="Times New Roman"/>
                <w:color w:val="366092"/>
                <w:sz w:val="16"/>
                <w:szCs w:val="16"/>
              </w:rPr>
            </w:pPr>
            <w:r w:rsidRPr="00E857AB">
              <w:rPr>
                <w:rFonts w:ascii="Calibri" w:eastAsia="Times New Roman" w:hAnsi="Calibri" w:cs="Times New Roman"/>
                <w:color w:val="366092"/>
                <w:sz w:val="16"/>
                <w:szCs w:val="16"/>
              </w:rPr>
              <w:t> </w:t>
            </w:r>
          </w:p>
        </w:tc>
      </w:tr>
    </w:tbl>
    <w:p w14:paraId="63979F63" w14:textId="77777777" w:rsidR="00F43D12" w:rsidRPr="00E857AB" w:rsidRDefault="00F43D12" w:rsidP="00995BEA">
      <w:pPr>
        <w:spacing w:after="0" w:line="240" w:lineRule="auto"/>
        <w:rPr>
          <w:lang w:eastAsia="it-IT"/>
        </w:rPr>
      </w:pPr>
    </w:p>
    <w:p w14:paraId="4ACA7799" w14:textId="77777777" w:rsidR="00F43D12" w:rsidRPr="00E857AB" w:rsidRDefault="00F43D12" w:rsidP="00995BEA">
      <w:pPr>
        <w:spacing w:after="0" w:line="240" w:lineRule="auto"/>
        <w:rPr>
          <w:lang w:eastAsia="it-IT"/>
        </w:rPr>
      </w:pPr>
      <w:r w:rsidRPr="00E857AB">
        <w:rPr>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9"/>
        <w:gridCol w:w="7676"/>
      </w:tblGrid>
      <w:tr w:rsidR="00F43D12" w:rsidRPr="00E170D6" w14:paraId="10B0769B" w14:textId="77777777" w:rsidTr="00225257">
        <w:tc>
          <w:tcPr>
            <w:tcW w:w="9287" w:type="dxa"/>
            <w:gridSpan w:val="2"/>
          </w:tcPr>
          <w:p w14:paraId="545B123B" w14:textId="77777777" w:rsidR="00F43D12" w:rsidRPr="00A53729" w:rsidRDefault="00F43D12" w:rsidP="00995BEA">
            <w:pPr>
              <w:pStyle w:val="Heading1"/>
              <w:spacing w:before="0"/>
              <w:outlineLvl w:val="0"/>
              <w:rPr>
                <w:rFonts w:asciiTheme="minorHAnsi" w:hAnsiTheme="minorHAnsi"/>
                <w:color w:val="0000FF"/>
                <w:sz w:val="20"/>
                <w:szCs w:val="20"/>
              </w:rPr>
            </w:pPr>
            <w:r w:rsidRPr="00A53729">
              <w:rPr>
                <w:rFonts w:asciiTheme="minorHAnsi" w:hAnsiTheme="minorHAnsi"/>
                <w:color w:val="0000FF"/>
                <w:sz w:val="20"/>
                <w:szCs w:val="20"/>
              </w:rPr>
              <w:lastRenderedPageBreak/>
              <w:t>25</w:t>
            </w:r>
            <w:r w:rsidR="00B169DE" w:rsidRPr="00A53729">
              <w:rPr>
                <w:rFonts w:asciiTheme="minorHAnsi" w:hAnsiTheme="minorHAnsi"/>
                <w:color w:val="0000FF"/>
                <w:sz w:val="20"/>
                <w:szCs w:val="20"/>
              </w:rPr>
              <w:t>32</w:t>
            </w:r>
            <w:r w:rsidRPr="00A53729">
              <w:rPr>
                <w:rFonts w:asciiTheme="minorHAnsi" w:hAnsiTheme="minorHAnsi"/>
                <w:color w:val="0000FF"/>
                <w:sz w:val="20"/>
                <w:szCs w:val="20"/>
              </w:rPr>
              <w:t xml:space="preserve"> </w:t>
            </w:r>
            <w:r w:rsidRPr="00A53729">
              <w:rPr>
                <w:rFonts w:asciiTheme="minorHAnsi" w:hAnsiTheme="minorHAnsi"/>
                <w:color w:val="0000FF"/>
                <w:sz w:val="20"/>
                <w:szCs w:val="20"/>
              </w:rPr>
              <w:br/>
            </w:r>
            <w:r w:rsidR="00B169DE" w:rsidRPr="00A53729">
              <w:rPr>
                <w:rFonts w:asciiTheme="minorHAnsi" w:hAnsiTheme="minorHAnsi"/>
                <w:color w:val="0000FF"/>
                <w:sz w:val="20"/>
                <w:szCs w:val="20"/>
              </w:rPr>
              <w:t>Cassava</w:t>
            </w:r>
          </w:p>
          <w:p w14:paraId="44D73F9E" w14:textId="77777777" w:rsidR="00F43D12" w:rsidRPr="00A53729" w:rsidRDefault="00B169DE" w:rsidP="00995BEA">
            <w:pPr>
              <w:rPr>
                <w:sz w:val="20"/>
                <w:lang w:val="it-IT" w:eastAsia="it-IT"/>
              </w:rPr>
            </w:pPr>
            <w:r w:rsidRPr="00A53729">
              <w:rPr>
                <w:rFonts w:asciiTheme="minorHAnsi" w:hAnsiTheme="minorHAnsi"/>
                <w:sz w:val="20"/>
                <w:lang w:val="it-IT" w:eastAsia="it-IT"/>
              </w:rPr>
              <w:t>Default composition: 125 Cassava, 126 Flour of Cassava, 127 Tapioca of Cassava, 128 Cassava Dried, 129 Cassava Starch</w:t>
            </w:r>
          </w:p>
        </w:tc>
      </w:tr>
      <w:tr w:rsidR="00F43D12" w:rsidRPr="00E857AB" w14:paraId="6DCC2BB8" w14:textId="77777777" w:rsidTr="00225257">
        <w:tc>
          <w:tcPr>
            <w:tcW w:w="1479" w:type="dxa"/>
          </w:tcPr>
          <w:p w14:paraId="5CC2C27E" w14:textId="77777777" w:rsidR="00F43D12" w:rsidRPr="00E857AB" w:rsidRDefault="00F43D12" w:rsidP="00995BEA">
            <w:pPr>
              <w:rPr>
                <w:rFonts w:asciiTheme="minorHAnsi" w:hAnsiTheme="minorHAnsi"/>
                <w:b/>
                <w:color w:val="0000FF"/>
                <w:sz w:val="20"/>
              </w:rPr>
            </w:pPr>
            <w:r w:rsidRPr="00E857AB">
              <w:rPr>
                <w:rFonts w:asciiTheme="minorHAnsi" w:hAnsiTheme="minorHAnsi"/>
                <w:b/>
                <w:color w:val="0000FF"/>
                <w:sz w:val="20"/>
              </w:rPr>
              <w:t>FCL</w:t>
            </w:r>
          </w:p>
          <w:p w14:paraId="36AC3FBB" w14:textId="77777777" w:rsidR="00F43D12" w:rsidRPr="00E857AB" w:rsidRDefault="00F43D12" w:rsidP="00995BEA">
            <w:pPr>
              <w:rPr>
                <w:rFonts w:asciiTheme="minorHAnsi" w:hAnsiTheme="minorHAnsi"/>
                <w:b/>
                <w:color w:val="0000FF"/>
                <w:sz w:val="20"/>
              </w:rPr>
            </w:pPr>
            <w:r w:rsidRPr="00E857AB">
              <w:rPr>
                <w:rFonts w:asciiTheme="minorHAnsi" w:hAnsiTheme="minorHAnsi"/>
                <w:b/>
                <w:color w:val="0000FF"/>
                <w:sz w:val="20"/>
              </w:rPr>
              <w:t>(</w:t>
            </w:r>
            <w:r w:rsidR="00B169DE" w:rsidRPr="00E857AB">
              <w:rPr>
                <w:rFonts w:asciiTheme="minorHAnsi" w:hAnsiTheme="minorHAnsi"/>
                <w:b/>
                <w:color w:val="0000FF"/>
                <w:sz w:val="20"/>
              </w:rPr>
              <w:t>0125</w:t>
            </w:r>
            <w:r w:rsidRPr="00E857AB">
              <w:rPr>
                <w:rFonts w:asciiTheme="minorHAnsi" w:hAnsiTheme="minorHAnsi"/>
                <w:b/>
                <w:color w:val="0000FF"/>
                <w:sz w:val="20"/>
              </w:rPr>
              <w:t>)</w:t>
            </w:r>
          </w:p>
        </w:tc>
        <w:tc>
          <w:tcPr>
            <w:tcW w:w="7808" w:type="dxa"/>
          </w:tcPr>
          <w:p w14:paraId="0915A840" w14:textId="77777777" w:rsidR="00B169DE" w:rsidRPr="00A53729" w:rsidRDefault="00B169DE" w:rsidP="00995BEA">
            <w:pPr>
              <w:rPr>
                <w:rFonts w:asciiTheme="minorHAnsi" w:hAnsiTheme="minorHAnsi"/>
                <w:bCs/>
                <w:color w:val="0000FF"/>
                <w:sz w:val="20"/>
                <w:lang w:val="it-IT"/>
              </w:rPr>
            </w:pPr>
            <w:r w:rsidRPr="00A53729">
              <w:rPr>
                <w:rFonts w:asciiTheme="minorHAnsi" w:hAnsiTheme="minorHAnsi"/>
                <w:bCs/>
                <w:i/>
                <w:iCs/>
                <w:color w:val="0000FF"/>
                <w:sz w:val="20"/>
                <w:lang w:val="it-IT"/>
              </w:rPr>
              <w:t>Manihot esculenta; Manihot utilissima</w:t>
            </w:r>
            <w:r w:rsidRPr="00A53729">
              <w:rPr>
                <w:rFonts w:asciiTheme="minorHAnsi" w:hAnsiTheme="minorHAnsi"/>
                <w:bCs/>
                <w:color w:val="0000FF"/>
                <w:sz w:val="20"/>
                <w:lang w:val="it-IT"/>
              </w:rPr>
              <w:t xml:space="preserve"> (manioc, mandioca, yuca)</w:t>
            </w:r>
          </w:p>
          <w:p w14:paraId="1EE46563" w14:textId="77777777" w:rsidR="00B169DE" w:rsidRPr="00A53729" w:rsidRDefault="00B169DE" w:rsidP="00995BEA">
            <w:pPr>
              <w:rPr>
                <w:rFonts w:asciiTheme="minorHAnsi" w:hAnsiTheme="minorHAnsi"/>
                <w:bCs/>
                <w:color w:val="0000FF"/>
                <w:sz w:val="20"/>
                <w:lang w:val="it-IT"/>
              </w:rPr>
            </w:pPr>
            <w:r w:rsidRPr="00A53729">
              <w:rPr>
                <w:rFonts w:asciiTheme="minorHAnsi" w:hAnsiTheme="minorHAnsi"/>
                <w:bCs/>
                <w:i/>
                <w:iCs/>
                <w:color w:val="0000FF"/>
                <w:sz w:val="20"/>
                <w:lang w:val="it-IT"/>
              </w:rPr>
              <w:t xml:space="preserve">Manihot palmata; Manihot dulcis </w:t>
            </w:r>
            <w:r w:rsidRPr="00A53729">
              <w:rPr>
                <w:rFonts w:asciiTheme="minorHAnsi" w:hAnsiTheme="minorHAnsi"/>
                <w:bCs/>
                <w:color w:val="0000FF"/>
                <w:sz w:val="20"/>
                <w:lang w:val="it-IT"/>
              </w:rPr>
              <w:t xml:space="preserve">(yuca dulce) </w:t>
            </w:r>
            <w:r w:rsidRPr="00A53729">
              <w:rPr>
                <w:rFonts w:asciiTheme="minorHAnsi" w:hAnsiTheme="minorHAnsi"/>
                <w:bCs/>
                <w:color w:val="0000FF"/>
                <w:sz w:val="20"/>
                <w:lang w:val="it-IT"/>
              </w:rPr>
              <w:tab/>
            </w:r>
          </w:p>
          <w:p w14:paraId="3B123B0A" w14:textId="77777777" w:rsidR="00F43D12" w:rsidRPr="00A53729" w:rsidRDefault="00F43D12" w:rsidP="00995BEA">
            <w:pPr>
              <w:widowControl w:val="0"/>
              <w:autoSpaceDE w:val="0"/>
              <w:autoSpaceDN w:val="0"/>
              <w:adjustRightInd w:val="0"/>
              <w:rPr>
                <w:rFonts w:asciiTheme="minorHAnsi" w:hAnsiTheme="minorHAnsi"/>
                <w:bCs/>
                <w:color w:val="0000FF"/>
                <w:sz w:val="20"/>
                <w:lang w:val="it-IT"/>
              </w:rPr>
            </w:pPr>
          </w:p>
          <w:p w14:paraId="456FD1B0" w14:textId="77777777" w:rsidR="00B169DE" w:rsidRPr="00E857AB" w:rsidRDefault="00B169DE"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0000FF"/>
                <w:sz w:val="20"/>
              </w:rPr>
              <w:t>A semi-permanent crop grown in tropical and subtropical regions. Sometimes bitter and sweet cassavas are referred to as separate species, the former being M. esculenta and the latter M. palmata, but this is incorrect since the toxicity varies according to location. Cassava is the staple food in many tropical countries. It is not traded internationally in its fresh state because tubers deteriorate very rapidly.</w:t>
            </w:r>
          </w:p>
        </w:tc>
      </w:tr>
      <w:tr w:rsidR="00F43D12" w:rsidRPr="00E857AB" w14:paraId="1A06DA31" w14:textId="77777777" w:rsidTr="00225257">
        <w:tc>
          <w:tcPr>
            <w:tcW w:w="1479" w:type="dxa"/>
          </w:tcPr>
          <w:p w14:paraId="4CB6296E" w14:textId="67DB479E" w:rsidR="00F43D12" w:rsidRPr="00E857AB" w:rsidRDefault="00004D0A" w:rsidP="00995BEA">
            <w:pPr>
              <w:rPr>
                <w:rFonts w:asciiTheme="minorHAnsi" w:hAnsiTheme="minorHAnsi"/>
                <w:b/>
                <w:sz w:val="20"/>
              </w:rPr>
            </w:pPr>
            <w:r>
              <w:rPr>
                <w:rFonts w:asciiTheme="minorHAnsi" w:hAnsiTheme="minorHAnsi"/>
                <w:b/>
                <w:sz w:val="20"/>
              </w:rPr>
              <w:t>CPC Ver.2.1</w:t>
            </w:r>
          </w:p>
          <w:p w14:paraId="036036E8" w14:textId="77777777" w:rsidR="00F43D12" w:rsidRPr="00E857AB" w:rsidRDefault="00F43D12" w:rsidP="00995BEA">
            <w:pPr>
              <w:rPr>
                <w:rFonts w:asciiTheme="minorHAnsi" w:hAnsiTheme="minorHAnsi"/>
                <w:b/>
                <w:color w:val="0000FF"/>
                <w:sz w:val="20"/>
              </w:rPr>
            </w:pPr>
            <w:r w:rsidRPr="00E857AB">
              <w:rPr>
                <w:rFonts w:asciiTheme="minorHAnsi" w:hAnsiTheme="minorHAnsi"/>
                <w:b/>
                <w:sz w:val="20"/>
              </w:rPr>
              <w:t>(</w:t>
            </w:r>
            <w:r w:rsidR="00225257" w:rsidRPr="00E857AB">
              <w:rPr>
                <w:rFonts w:asciiTheme="minorHAnsi" w:hAnsiTheme="minorHAnsi"/>
                <w:b/>
                <w:sz w:val="20"/>
              </w:rPr>
              <w:t>01592</w:t>
            </w:r>
            <w:r w:rsidRPr="00E857AB">
              <w:rPr>
                <w:rFonts w:asciiTheme="minorHAnsi" w:hAnsiTheme="minorHAnsi"/>
                <w:b/>
                <w:sz w:val="20"/>
              </w:rPr>
              <w:t>)</w:t>
            </w:r>
          </w:p>
        </w:tc>
        <w:tc>
          <w:tcPr>
            <w:tcW w:w="7808" w:type="dxa"/>
          </w:tcPr>
          <w:p w14:paraId="1D2722DF" w14:textId="77777777" w:rsidR="00F43D12" w:rsidRPr="00E857AB" w:rsidRDefault="00225257" w:rsidP="00995BEA">
            <w:pPr>
              <w:rPr>
                <w:rFonts w:asciiTheme="minorHAnsi" w:hAnsiTheme="minorHAnsi" w:cs="TimesNewRomanPSMT"/>
                <w:b/>
                <w:color w:val="FF0000"/>
                <w:sz w:val="20"/>
              </w:rPr>
            </w:pPr>
            <w:r w:rsidRPr="00E857AB">
              <w:rPr>
                <w:rFonts w:asciiTheme="minorHAnsi" w:hAnsiTheme="minorHAnsi" w:cs="TimesNewRomanPSMT"/>
                <w:b/>
                <w:color w:val="FF0000"/>
                <w:sz w:val="20"/>
              </w:rPr>
              <w:t>N</w:t>
            </w:r>
            <w:r w:rsidR="00F43D12" w:rsidRPr="00E857AB">
              <w:rPr>
                <w:rFonts w:asciiTheme="minorHAnsi" w:hAnsiTheme="minorHAnsi" w:cs="TimesNewRomanPSMT"/>
                <w:b/>
                <w:color w:val="FF0000"/>
                <w:sz w:val="20"/>
              </w:rPr>
              <w:t>one</w:t>
            </w:r>
          </w:p>
          <w:p w14:paraId="01718E85" w14:textId="77777777" w:rsidR="00225257" w:rsidRPr="00E857AB" w:rsidRDefault="00225257" w:rsidP="00995BEA">
            <w:pPr>
              <w:rPr>
                <w:rFonts w:asciiTheme="minorHAnsi" w:hAnsiTheme="minorHAnsi" w:cs="TimesNewRomanPSMT"/>
                <w:b/>
                <w:color w:val="FF0000"/>
                <w:sz w:val="20"/>
              </w:rPr>
            </w:pPr>
          </w:p>
          <w:p w14:paraId="7C753F0F" w14:textId="77777777" w:rsidR="00225257" w:rsidRPr="00E857AB" w:rsidRDefault="00225257" w:rsidP="00995BEA">
            <w:pPr>
              <w:rPr>
                <w:rFonts w:asciiTheme="minorHAnsi" w:hAnsiTheme="minorHAnsi"/>
                <w:bCs/>
                <w:color w:val="FF0000"/>
                <w:sz w:val="20"/>
              </w:rPr>
            </w:pPr>
            <w:r w:rsidRPr="00E857AB">
              <w:rPr>
                <w:rFonts w:asciiTheme="minorHAnsi" w:hAnsiTheme="minorHAnsi"/>
                <w:bCs/>
                <w:color w:val="FF0000"/>
                <w:sz w:val="20"/>
              </w:rPr>
              <w:t>Cassava, fresh or dried, whole or sliced</w:t>
            </w:r>
          </w:p>
          <w:p w14:paraId="39010BE0" w14:textId="77777777" w:rsidR="00225257" w:rsidRPr="00E857AB" w:rsidRDefault="00225257" w:rsidP="00995BEA">
            <w:pPr>
              <w:rPr>
                <w:rFonts w:asciiTheme="minorHAnsi" w:hAnsiTheme="minorHAnsi"/>
                <w:bCs/>
                <w:color w:val="FF0000"/>
                <w:sz w:val="20"/>
              </w:rPr>
            </w:pPr>
            <w:r w:rsidRPr="00E857AB">
              <w:rPr>
                <w:rFonts w:asciiTheme="minorHAnsi" w:hAnsiTheme="minorHAnsi"/>
                <w:bCs/>
                <w:color w:val="FF0000"/>
                <w:sz w:val="20"/>
              </w:rPr>
              <w:t>Pellets, of manioc, whether or not disintegrated</w:t>
            </w:r>
          </w:p>
          <w:p w14:paraId="78316544" w14:textId="77777777" w:rsidR="00225257" w:rsidRPr="00E857AB" w:rsidRDefault="00225257" w:rsidP="00995BEA">
            <w:pPr>
              <w:rPr>
                <w:rFonts w:asciiTheme="minorHAnsi" w:hAnsiTheme="minorHAnsi"/>
                <w:bCs/>
                <w:sz w:val="20"/>
              </w:rPr>
            </w:pPr>
            <w:r w:rsidRPr="00E857AB">
              <w:rPr>
                <w:rFonts w:asciiTheme="minorHAnsi" w:hAnsiTheme="minorHAnsi"/>
                <w:bCs/>
                <w:color w:val="FF0000"/>
                <w:sz w:val="20"/>
              </w:rPr>
              <w:t>Root, manioc, fresh or dried, whole or sliced</w:t>
            </w:r>
          </w:p>
        </w:tc>
      </w:tr>
      <w:tr w:rsidR="00F43D12" w:rsidRPr="00E857AB" w14:paraId="063A4812" w14:textId="77777777" w:rsidTr="00225257">
        <w:tc>
          <w:tcPr>
            <w:tcW w:w="1479" w:type="dxa"/>
          </w:tcPr>
          <w:p w14:paraId="13ED4047" w14:textId="77777777" w:rsidR="00F43D12" w:rsidRPr="00E857AB" w:rsidRDefault="00F43D12" w:rsidP="00995BEA">
            <w:pPr>
              <w:rPr>
                <w:rFonts w:asciiTheme="minorHAnsi" w:hAnsiTheme="minorHAnsi"/>
                <w:b/>
                <w:sz w:val="20"/>
              </w:rPr>
            </w:pPr>
            <w:r w:rsidRPr="00E857AB">
              <w:rPr>
                <w:rFonts w:asciiTheme="minorHAnsi" w:hAnsiTheme="minorHAnsi"/>
                <w:b/>
                <w:sz w:val="20"/>
              </w:rPr>
              <w:t>HS 2012</w:t>
            </w:r>
          </w:p>
          <w:p w14:paraId="0FC7994C" w14:textId="77777777" w:rsidR="00F43D12" w:rsidRPr="00E857AB" w:rsidRDefault="00F43D12" w:rsidP="00995BEA">
            <w:pPr>
              <w:rPr>
                <w:rFonts w:asciiTheme="minorHAnsi" w:hAnsiTheme="minorHAnsi"/>
                <w:b/>
                <w:sz w:val="20"/>
              </w:rPr>
            </w:pPr>
            <w:r w:rsidRPr="00E857AB">
              <w:rPr>
                <w:rFonts w:asciiTheme="minorHAnsi" w:hAnsiTheme="minorHAnsi"/>
                <w:b/>
                <w:sz w:val="20"/>
              </w:rPr>
              <w:t>(</w:t>
            </w:r>
            <w:r w:rsidR="003678DF" w:rsidRPr="00E857AB">
              <w:rPr>
                <w:rFonts w:asciiTheme="minorHAnsi" w:hAnsiTheme="minorHAnsi"/>
                <w:b/>
                <w:sz w:val="20"/>
              </w:rPr>
              <w:t>0714.10</w:t>
            </w:r>
            <w:r w:rsidRPr="00E857AB">
              <w:rPr>
                <w:rFonts w:asciiTheme="minorHAnsi" w:hAnsiTheme="minorHAnsi"/>
                <w:b/>
                <w:sz w:val="20"/>
              </w:rPr>
              <w:t>)</w:t>
            </w:r>
          </w:p>
        </w:tc>
        <w:tc>
          <w:tcPr>
            <w:tcW w:w="7808" w:type="dxa"/>
          </w:tcPr>
          <w:p w14:paraId="7750A03E" w14:textId="77777777" w:rsidR="00F43D12" w:rsidRPr="00E857AB" w:rsidRDefault="003678DF" w:rsidP="00995BEA">
            <w:pPr>
              <w:widowControl w:val="0"/>
              <w:autoSpaceDE w:val="0"/>
              <w:autoSpaceDN w:val="0"/>
              <w:adjustRightInd w:val="0"/>
              <w:rPr>
                <w:rFonts w:asciiTheme="minorHAnsi" w:hAnsiTheme="minorHAnsi"/>
                <w:sz w:val="20"/>
                <w:lang w:eastAsia="it-IT"/>
              </w:rPr>
            </w:pPr>
            <w:r w:rsidRPr="00E857AB">
              <w:rPr>
                <w:rFonts w:asciiTheme="minorHAnsi" w:hAnsiTheme="minorHAnsi"/>
                <w:sz w:val="20"/>
                <w:lang w:eastAsia="it-IT"/>
              </w:rPr>
              <w:t>Manioc (cassava)</w:t>
            </w:r>
          </w:p>
          <w:p w14:paraId="6B206E18" w14:textId="77777777" w:rsidR="003678DF" w:rsidRPr="00E857AB" w:rsidRDefault="003678DF" w:rsidP="00995BEA">
            <w:pPr>
              <w:widowControl w:val="0"/>
              <w:autoSpaceDE w:val="0"/>
              <w:autoSpaceDN w:val="0"/>
              <w:adjustRightInd w:val="0"/>
              <w:rPr>
                <w:rFonts w:asciiTheme="minorHAnsi" w:hAnsiTheme="minorHAnsi"/>
                <w:sz w:val="20"/>
                <w:lang w:eastAsia="it-IT"/>
              </w:rPr>
            </w:pPr>
          </w:p>
          <w:p w14:paraId="562C8D6C" w14:textId="77777777" w:rsidR="003678DF" w:rsidRPr="00E857AB" w:rsidRDefault="003678DF"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sz w:val="20"/>
              </w:rPr>
              <w:t xml:space="preserve">The heading covers these products, fresh, chilled, frozen or dried, whether or not sliced or in the form of pellets made either from pieces (e.g., chips) of the roots or tubers of this heading or from their flours, meals or powders of heading 11.06. The pellets are produced either directly by compression or by the addition of a binder (molasses, concentrated sulphite lyes, etc.); the proportion of added binder may not exceed 3 % by weight. </w:t>
            </w:r>
            <w:r w:rsidRPr="00E857AB">
              <w:rPr>
                <w:rFonts w:asciiTheme="minorHAnsi" w:hAnsiTheme="minorHAnsi" w:cs="TimesNewRomanPSMT"/>
                <w:color w:val="FF0000"/>
                <w:sz w:val="20"/>
              </w:rPr>
              <w:t>Manioc pellets may be disintegrated, but remain classified here provided that they are identifiable as such. The disintegrated manioc pellets can be identified by observing their physical characteristics, e.g., non</w:t>
            </w:r>
            <w:r w:rsidRPr="00E857AB">
              <w:rPr>
                <w:rFonts w:ascii="MS Gothic" w:eastAsia="MS Gothic" w:hAnsi="MS Gothic" w:cs="MS Gothic"/>
                <w:color w:val="FF0000"/>
                <w:sz w:val="20"/>
              </w:rPr>
              <w:t>‑</w:t>
            </w:r>
            <w:r w:rsidRPr="00E857AB">
              <w:rPr>
                <w:rFonts w:asciiTheme="minorHAnsi" w:hAnsiTheme="minorHAnsi" w:cs="TimesNewRomanPSMT"/>
                <w:color w:val="FF0000"/>
                <w:sz w:val="20"/>
              </w:rPr>
              <w:t>homogeneous particles with broken pieces of manioc pellets, brownish colour with black spots, pieces of fibre visible to the naked eye and a small quantity of sand or silica left in.</w:t>
            </w:r>
          </w:p>
        </w:tc>
      </w:tr>
      <w:tr w:rsidR="00F43D12" w:rsidRPr="00E857AB" w14:paraId="5D888C0B" w14:textId="77777777" w:rsidTr="00225257">
        <w:tc>
          <w:tcPr>
            <w:tcW w:w="9287" w:type="dxa"/>
            <w:gridSpan w:val="2"/>
          </w:tcPr>
          <w:p w14:paraId="04EB9A3B" w14:textId="77777777" w:rsidR="00F43D12" w:rsidRPr="00E857AB" w:rsidRDefault="00F43D12"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F43D12" w:rsidRPr="00E857AB" w14:paraId="1482461E" w14:textId="77777777" w:rsidTr="00225257">
        <w:tc>
          <w:tcPr>
            <w:tcW w:w="9287" w:type="dxa"/>
            <w:gridSpan w:val="2"/>
          </w:tcPr>
          <w:p w14:paraId="5A716E31" w14:textId="77777777" w:rsidR="003678DF" w:rsidRPr="00E857AB" w:rsidRDefault="003678DF" w:rsidP="00995BEA">
            <w:pPr>
              <w:rPr>
                <w:rFonts w:asciiTheme="minorHAnsi" w:hAnsiTheme="minorHAnsi" w:cs="TimesNewRomanPSMT"/>
                <w:iCs/>
                <w:color w:val="0000FF"/>
                <w:sz w:val="20"/>
              </w:rPr>
            </w:pPr>
            <w:r w:rsidRPr="00E857AB">
              <w:rPr>
                <w:rFonts w:asciiTheme="minorHAnsi" w:hAnsiTheme="minorHAnsi" w:cs="TimesNewRomanPSMT"/>
                <w:color w:val="0000FF"/>
                <w:sz w:val="20"/>
              </w:rPr>
              <w:t>Cassava</w:t>
            </w:r>
            <w:r w:rsidR="00F43D12" w:rsidRPr="00E857AB">
              <w:rPr>
                <w:rFonts w:asciiTheme="minorHAnsi" w:hAnsiTheme="minorHAnsi" w:cs="TimesNewRomanPSMT"/>
                <w:color w:val="0000FF"/>
                <w:sz w:val="20"/>
              </w:rPr>
              <w:t xml:space="preserve">, species of </w:t>
            </w:r>
            <w:r w:rsidRPr="00E857AB">
              <w:rPr>
                <w:rFonts w:asciiTheme="minorHAnsi" w:hAnsiTheme="minorHAnsi"/>
                <w:bCs/>
                <w:i/>
                <w:iCs/>
                <w:color w:val="0000FF"/>
                <w:sz w:val="20"/>
              </w:rPr>
              <w:t>Manihot esculenta; Manihot utilissima</w:t>
            </w:r>
            <w:r w:rsidRPr="00E857AB">
              <w:rPr>
                <w:rFonts w:asciiTheme="minorHAnsi" w:hAnsiTheme="minorHAnsi"/>
                <w:bCs/>
                <w:color w:val="0000FF"/>
                <w:sz w:val="20"/>
              </w:rPr>
              <w:t xml:space="preserve"> (manioc, mandioca, yuca), </w:t>
            </w:r>
            <w:r w:rsidRPr="00E857AB">
              <w:rPr>
                <w:rFonts w:asciiTheme="minorHAnsi" w:hAnsiTheme="minorHAnsi"/>
                <w:bCs/>
                <w:i/>
                <w:iCs/>
                <w:color w:val="0000FF"/>
                <w:sz w:val="20"/>
              </w:rPr>
              <w:t xml:space="preserve">Manihot palmata; Manihot dulcis </w:t>
            </w:r>
            <w:r w:rsidRPr="00E857AB">
              <w:rPr>
                <w:rFonts w:asciiTheme="minorHAnsi" w:hAnsiTheme="minorHAnsi"/>
                <w:bCs/>
                <w:color w:val="0000FF"/>
                <w:sz w:val="20"/>
              </w:rPr>
              <w:t>(yuca dulce)</w:t>
            </w:r>
            <w:r w:rsidR="00F43D12" w:rsidRPr="00E857AB">
              <w:rPr>
                <w:rFonts w:asciiTheme="minorHAnsi" w:hAnsiTheme="minorHAnsi" w:cs="TimesNewRomanPSMT"/>
                <w:iCs/>
                <w:color w:val="0000FF"/>
                <w:sz w:val="20"/>
              </w:rPr>
              <w:t>.</w:t>
            </w:r>
          </w:p>
          <w:p w14:paraId="4C9D32BB" w14:textId="77777777" w:rsidR="003678DF" w:rsidRPr="00E857AB" w:rsidRDefault="00F43D12" w:rsidP="00995BEA">
            <w:pPr>
              <w:rPr>
                <w:rFonts w:asciiTheme="minorHAnsi" w:hAnsiTheme="minorHAnsi"/>
                <w:bCs/>
                <w:color w:val="0000FF"/>
                <w:sz w:val="20"/>
              </w:rPr>
            </w:pPr>
            <w:r w:rsidRPr="00E857AB">
              <w:rPr>
                <w:rFonts w:asciiTheme="minorHAnsi" w:hAnsiTheme="minorHAnsi" w:cs="TimesNewRomanPSMT"/>
                <w:color w:val="0000FF"/>
                <w:sz w:val="20"/>
              </w:rPr>
              <w:t xml:space="preserve"> </w:t>
            </w:r>
            <w:r w:rsidR="003678DF" w:rsidRPr="00E857AB">
              <w:rPr>
                <w:rFonts w:asciiTheme="minorHAnsi" w:hAnsiTheme="minorHAnsi"/>
                <w:bCs/>
                <w:color w:val="0000FF"/>
                <w:sz w:val="20"/>
              </w:rPr>
              <w:t>A semi-permanent crop grown in tropical and subtropical regions. Sometimes bitter and sweet cassavas are referred to as separate species, the former being M. esculenta and the latter M. palmata, but this is incorrect since the toxicity varies according to location. Cassava is the staple food in many tropical countries. It is not traded internationally in its fresh state because tubers deteriorate very rapidly.</w:t>
            </w:r>
          </w:p>
          <w:p w14:paraId="45AFFD1C" w14:textId="77777777" w:rsidR="003678DF" w:rsidRPr="00E857AB" w:rsidRDefault="003678DF" w:rsidP="00995BEA">
            <w:pPr>
              <w:rPr>
                <w:rFonts w:asciiTheme="minorHAnsi" w:hAnsiTheme="minorHAnsi"/>
                <w:bCs/>
                <w:color w:val="0000FF"/>
                <w:sz w:val="20"/>
              </w:rPr>
            </w:pPr>
          </w:p>
          <w:p w14:paraId="0B8DF876" w14:textId="77777777" w:rsidR="003678DF" w:rsidRPr="00E857AB" w:rsidRDefault="003678DF" w:rsidP="00995BEA">
            <w:pPr>
              <w:rPr>
                <w:rFonts w:asciiTheme="minorHAnsi" w:hAnsiTheme="minorHAnsi"/>
                <w:bCs/>
                <w:color w:val="FF0000"/>
                <w:sz w:val="20"/>
              </w:rPr>
            </w:pPr>
            <w:r w:rsidRPr="00E857AB">
              <w:rPr>
                <w:rFonts w:asciiTheme="minorHAnsi" w:hAnsiTheme="minorHAnsi"/>
                <w:bCs/>
                <w:color w:val="FF0000"/>
                <w:sz w:val="20"/>
              </w:rPr>
              <w:t>It includes among all cassava, fresh or dried, whole or sliced; root, manioc, fresh or dried, whole or sliced; pellets, of manioc, whether or not disintegrated</w:t>
            </w:r>
            <w:r w:rsidR="00D121CE" w:rsidRPr="00E857AB">
              <w:rPr>
                <w:rFonts w:asciiTheme="minorHAnsi" w:hAnsiTheme="minorHAnsi"/>
                <w:bCs/>
                <w:color w:val="FF0000"/>
                <w:sz w:val="20"/>
              </w:rPr>
              <w:t xml:space="preserve"> (manioc pellets may be disintegrated, but are classified here provided that they are identifiable</w:t>
            </w:r>
            <w:r w:rsidR="00B42D77" w:rsidRPr="00E857AB">
              <w:rPr>
                <w:rFonts w:asciiTheme="minorHAnsi" w:hAnsiTheme="minorHAnsi"/>
                <w:bCs/>
                <w:color w:val="FF0000"/>
                <w:sz w:val="20"/>
              </w:rPr>
              <w:t xml:space="preserve"> </w:t>
            </w:r>
            <w:r w:rsidR="00D121CE" w:rsidRPr="00E857AB">
              <w:rPr>
                <w:rFonts w:asciiTheme="minorHAnsi" w:hAnsiTheme="minorHAnsi"/>
                <w:bCs/>
                <w:color w:val="FF0000"/>
                <w:sz w:val="20"/>
              </w:rPr>
              <w:t>by physical characteristics</w:t>
            </w:r>
            <w:r w:rsidR="00B42D77" w:rsidRPr="00E857AB">
              <w:rPr>
                <w:rFonts w:asciiTheme="minorHAnsi" w:hAnsiTheme="minorHAnsi"/>
                <w:bCs/>
                <w:color w:val="FF0000"/>
                <w:sz w:val="20"/>
              </w:rPr>
              <w:t xml:space="preserve">: </w:t>
            </w:r>
            <w:r w:rsidR="00D121CE" w:rsidRPr="00E857AB">
              <w:rPr>
                <w:rFonts w:asciiTheme="minorHAnsi" w:hAnsiTheme="minorHAnsi"/>
                <w:bCs/>
                <w:color w:val="FF0000"/>
                <w:sz w:val="20"/>
              </w:rPr>
              <w:t xml:space="preserve"> non</w:t>
            </w:r>
            <w:r w:rsidR="00D121CE" w:rsidRPr="00E857AB">
              <w:rPr>
                <w:rFonts w:ascii="MS Gothic" w:eastAsia="MS Gothic" w:hAnsi="MS Gothic" w:cs="MS Gothic"/>
                <w:bCs/>
                <w:color w:val="FF0000"/>
                <w:sz w:val="20"/>
              </w:rPr>
              <w:t>‑</w:t>
            </w:r>
            <w:r w:rsidR="00D121CE" w:rsidRPr="00E857AB">
              <w:rPr>
                <w:rFonts w:asciiTheme="minorHAnsi" w:hAnsiTheme="minorHAnsi"/>
                <w:bCs/>
                <w:color w:val="FF0000"/>
                <w:sz w:val="20"/>
              </w:rPr>
              <w:t>homogeneous particles with broken pieces of manioc pellets, brownish colour with black spots, pieces of fibre visible to the naked eye and a small quantity of sand or silica left in).</w:t>
            </w:r>
          </w:p>
          <w:p w14:paraId="60817FD0" w14:textId="77777777" w:rsidR="003678DF" w:rsidRPr="00E857AB" w:rsidRDefault="003678DF" w:rsidP="00995BEA">
            <w:pPr>
              <w:rPr>
                <w:rFonts w:asciiTheme="minorHAnsi" w:hAnsiTheme="minorHAnsi"/>
                <w:bCs/>
                <w:color w:val="0000FF"/>
                <w:sz w:val="20"/>
              </w:rPr>
            </w:pPr>
          </w:p>
          <w:p w14:paraId="63112A33" w14:textId="77777777" w:rsidR="00F43D12" w:rsidRPr="00E857AB" w:rsidRDefault="00F43D12"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248CC5FD" w14:textId="77777777" w:rsidR="00F43D12" w:rsidRPr="00E857AB" w:rsidRDefault="003678DF"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flour of cassava</w:t>
            </w:r>
            <w:r w:rsidR="00F43D12" w:rsidRPr="00E857AB">
              <w:rPr>
                <w:rFonts w:asciiTheme="minorHAnsi" w:hAnsiTheme="minorHAnsi"/>
                <w:color w:val="0000FF"/>
                <w:sz w:val="20"/>
                <w:lang w:eastAsia="zh-CN"/>
              </w:rPr>
              <w:t xml:space="preserve"> </w:t>
            </w:r>
            <w:r w:rsidR="00F43D12" w:rsidRPr="00E857AB">
              <w:rPr>
                <w:rFonts w:asciiTheme="minorHAnsi" w:hAnsiTheme="minorHAnsi"/>
                <w:color w:val="FF0000"/>
                <w:sz w:val="20"/>
                <w:lang w:eastAsia="zh-CN"/>
              </w:rPr>
              <w:t>(</w:t>
            </w:r>
            <w:r w:rsidR="00B42D77" w:rsidRPr="00E857AB">
              <w:rPr>
                <w:rFonts w:asciiTheme="minorHAnsi" w:hAnsiTheme="minorHAnsi"/>
                <w:color w:val="FF0000"/>
                <w:sz w:val="20"/>
                <w:lang w:eastAsia="zh-CN"/>
              </w:rPr>
              <w:t>23170.01</w:t>
            </w:r>
            <w:r w:rsidR="00F43D12" w:rsidRPr="00E857AB">
              <w:rPr>
                <w:rFonts w:asciiTheme="minorHAnsi" w:hAnsiTheme="minorHAnsi"/>
                <w:color w:val="FF0000"/>
                <w:sz w:val="20"/>
                <w:lang w:eastAsia="zh-CN"/>
              </w:rPr>
              <w:t>)</w:t>
            </w:r>
            <w:r w:rsidR="00F43D12" w:rsidRPr="00E857AB">
              <w:rPr>
                <w:rFonts w:asciiTheme="minorHAnsi" w:hAnsiTheme="minorHAnsi"/>
                <w:color w:val="0000FF"/>
                <w:sz w:val="20"/>
                <w:lang w:eastAsia="zh-CN"/>
              </w:rPr>
              <w:t>;</w:t>
            </w:r>
          </w:p>
          <w:p w14:paraId="47943E1F" w14:textId="77777777" w:rsidR="00F43D12" w:rsidRPr="00E857AB" w:rsidRDefault="003678DF"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tapioca of Cassava </w:t>
            </w:r>
            <w:r w:rsidR="00F43D12" w:rsidRPr="00E857AB">
              <w:rPr>
                <w:rFonts w:asciiTheme="minorHAnsi" w:hAnsiTheme="minorHAnsi"/>
                <w:color w:val="FF0000"/>
                <w:sz w:val="20"/>
                <w:lang w:eastAsia="zh-CN"/>
              </w:rPr>
              <w:t>(</w:t>
            </w:r>
            <w:r w:rsidR="00B42D77" w:rsidRPr="00E857AB">
              <w:rPr>
                <w:rFonts w:asciiTheme="minorHAnsi" w:hAnsiTheme="minorHAnsi"/>
                <w:color w:val="FF0000"/>
                <w:sz w:val="20"/>
                <w:lang w:eastAsia="zh-CN"/>
              </w:rPr>
              <w:t>23230.02</w:t>
            </w:r>
            <w:r w:rsidR="00F43D12" w:rsidRPr="00E857AB">
              <w:rPr>
                <w:rFonts w:asciiTheme="minorHAnsi" w:hAnsiTheme="minorHAnsi"/>
                <w:color w:val="FF0000"/>
                <w:sz w:val="20"/>
                <w:lang w:eastAsia="zh-CN"/>
              </w:rPr>
              <w:t>)</w:t>
            </w:r>
            <w:r w:rsidR="00F43D12" w:rsidRPr="00E857AB">
              <w:rPr>
                <w:rFonts w:asciiTheme="minorHAnsi" w:hAnsiTheme="minorHAnsi"/>
                <w:color w:val="0000FF"/>
                <w:sz w:val="20"/>
                <w:lang w:eastAsia="zh-CN"/>
              </w:rPr>
              <w:t>;</w:t>
            </w:r>
          </w:p>
          <w:p w14:paraId="1D20027B" w14:textId="77777777" w:rsidR="00F43D12" w:rsidRPr="00E857AB" w:rsidRDefault="003678DF"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cassava </w:t>
            </w:r>
            <w:r w:rsidR="00B42D77" w:rsidRPr="00E857AB">
              <w:rPr>
                <w:rFonts w:asciiTheme="minorHAnsi" w:hAnsiTheme="minorHAnsi"/>
                <w:color w:val="0000FF"/>
                <w:sz w:val="20"/>
                <w:lang w:eastAsia="zh-CN"/>
              </w:rPr>
              <w:t>d</w:t>
            </w:r>
            <w:r w:rsidRPr="00E857AB">
              <w:rPr>
                <w:rFonts w:asciiTheme="minorHAnsi" w:hAnsiTheme="minorHAnsi"/>
                <w:color w:val="0000FF"/>
                <w:sz w:val="20"/>
                <w:lang w:eastAsia="zh-CN"/>
              </w:rPr>
              <w:t xml:space="preserve">ried </w:t>
            </w:r>
            <w:r w:rsidR="00F43D12" w:rsidRPr="00E857AB">
              <w:rPr>
                <w:rFonts w:asciiTheme="minorHAnsi" w:hAnsiTheme="minorHAnsi"/>
                <w:color w:val="FF0000"/>
                <w:sz w:val="20"/>
                <w:lang w:eastAsia="zh-CN"/>
              </w:rPr>
              <w:t>(</w:t>
            </w:r>
            <w:r w:rsidR="00B42D77" w:rsidRPr="00E857AB">
              <w:rPr>
                <w:rFonts w:asciiTheme="minorHAnsi" w:hAnsiTheme="minorHAnsi"/>
                <w:color w:val="FF0000"/>
                <w:sz w:val="20"/>
                <w:lang w:eastAsia="zh-CN"/>
              </w:rPr>
              <w:t>01520.01</w:t>
            </w:r>
            <w:r w:rsidR="00F43D12" w:rsidRPr="00E857AB">
              <w:rPr>
                <w:rFonts w:asciiTheme="minorHAnsi" w:hAnsiTheme="minorHAnsi"/>
                <w:color w:val="FF0000"/>
                <w:sz w:val="20"/>
                <w:lang w:eastAsia="zh-CN"/>
              </w:rPr>
              <w:t>)</w:t>
            </w:r>
            <w:r w:rsidR="00F43D12" w:rsidRPr="00E857AB">
              <w:rPr>
                <w:rFonts w:asciiTheme="minorHAnsi" w:hAnsiTheme="minorHAnsi"/>
                <w:color w:val="0000FF"/>
                <w:sz w:val="20"/>
                <w:lang w:eastAsia="zh-CN"/>
              </w:rPr>
              <w:t>;</w:t>
            </w:r>
          </w:p>
          <w:p w14:paraId="700BECA4" w14:textId="77777777" w:rsidR="00F43D12" w:rsidRPr="00E857AB" w:rsidRDefault="00B42D77"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cassava starch </w:t>
            </w:r>
            <w:r w:rsidR="003678DF" w:rsidRPr="00E857AB">
              <w:rPr>
                <w:rFonts w:asciiTheme="minorHAnsi" w:hAnsiTheme="minorHAnsi"/>
                <w:color w:val="FF0000"/>
                <w:sz w:val="20"/>
                <w:lang w:eastAsia="zh-CN"/>
              </w:rPr>
              <w:t>(</w:t>
            </w:r>
            <w:r w:rsidRPr="00E857AB">
              <w:rPr>
                <w:rFonts w:asciiTheme="minorHAnsi" w:hAnsiTheme="minorHAnsi"/>
                <w:color w:val="FF0000"/>
                <w:sz w:val="20"/>
                <w:lang w:eastAsia="zh-CN"/>
              </w:rPr>
              <w:t>23220.06</w:t>
            </w:r>
            <w:r w:rsidR="003678DF" w:rsidRPr="00E857AB">
              <w:rPr>
                <w:rFonts w:asciiTheme="minorHAnsi" w:hAnsiTheme="minorHAnsi"/>
                <w:color w:val="FF0000"/>
                <w:sz w:val="20"/>
                <w:lang w:eastAsia="zh-CN"/>
              </w:rPr>
              <w:t>)</w:t>
            </w:r>
            <w:r w:rsidRPr="00E857AB">
              <w:rPr>
                <w:rFonts w:asciiTheme="minorHAnsi" w:hAnsiTheme="minorHAnsi"/>
                <w:color w:val="0000FF"/>
                <w:sz w:val="20"/>
              </w:rPr>
              <w:t>.</w:t>
            </w:r>
          </w:p>
        </w:tc>
      </w:tr>
    </w:tbl>
    <w:p w14:paraId="64C8AE29" w14:textId="77777777" w:rsidR="00942F40" w:rsidRPr="00E857AB" w:rsidRDefault="00942F40" w:rsidP="00995BEA">
      <w:pPr>
        <w:spacing w:after="0" w:line="240" w:lineRule="auto"/>
        <w:rPr>
          <w:lang w:eastAsia="it-IT"/>
        </w:rPr>
      </w:pPr>
    </w:p>
    <w:p w14:paraId="01CE3CC1" w14:textId="6543BEC3" w:rsidR="00683EE1" w:rsidRDefault="000168C9" w:rsidP="00995BEA">
      <w:pPr>
        <w:spacing w:after="0" w:line="240" w:lineRule="auto"/>
        <w:jc w:val="center"/>
        <w:rPr>
          <w:lang w:eastAsia="it-IT"/>
        </w:rPr>
      </w:pPr>
      <w:r>
        <w:rPr>
          <w:lang w:eastAsia="it-IT"/>
        </w:rPr>
        <w:t>***</w:t>
      </w:r>
    </w:p>
    <w:p w14:paraId="72FA3B71" w14:textId="77777777" w:rsidR="00683EE1" w:rsidRDefault="00683EE1" w:rsidP="00995BEA">
      <w:pPr>
        <w:spacing w:after="0" w:line="240" w:lineRule="auto"/>
        <w:rPr>
          <w:lang w:eastAsia="it-IT"/>
        </w:rPr>
      </w:pPr>
      <w:r>
        <w:rPr>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6"/>
        <w:gridCol w:w="7669"/>
      </w:tblGrid>
      <w:tr w:rsidR="00942F40" w:rsidRPr="00E857AB" w14:paraId="2040BFF9" w14:textId="77777777" w:rsidTr="00487152">
        <w:tc>
          <w:tcPr>
            <w:tcW w:w="9287" w:type="dxa"/>
            <w:gridSpan w:val="2"/>
          </w:tcPr>
          <w:p w14:paraId="5FFD7421" w14:textId="77777777" w:rsidR="00942F40" w:rsidRPr="00E857AB" w:rsidRDefault="00942F40"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2531</w:t>
            </w:r>
            <w:r w:rsidRPr="00E857AB">
              <w:rPr>
                <w:rFonts w:asciiTheme="minorHAnsi" w:hAnsiTheme="minorHAnsi"/>
                <w:color w:val="0000FF"/>
                <w:sz w:val="20"/>
                <w:szCs w:val="20"/>
                <w:lang w:val="en-GB"/>
              </w:rPr>
              <w:br/>
              <w:t>Potatoes</w:t>
            </w:r>
          </w:p>
          <w:p w14:paraId="195D02CA" w14:textId="77777777" w:rsidR="00942F40" w:rsidRPr="00E857AB" w:rsidRDefault="00216A7E" w:rsidP="00995BEA">
            <w:pPr>
              <w:rPr>
                <w:sz w:val="20"/>
                <w:lang w:eastAsia="it-IT"/>
              </w:rPr>
            </w:pPr>
            <w:r w:rsidRPr="00E857AB">
              <w:rPr>
                <w:rFonts w:asciiTheme="minorHAnsi" w:hAnsiTheme="minorHAnsi"/>
                <w:sz w:val="20"/>
                <w:lang w:eastAsia="it-IT"/>
              </w:rPr>
              <w:t xml:space="preserve">Default composition: </w:t>
            </w:r>
            <w:r w:rsidR="00942F40" w:rsidRPr="00E857AB">
              <w:rPr>
                <w:rFonts w:asciiTheme="minorHAnsi" w:hAnsiTheme="minorHAnsi"/>
                <w:sz w:val="20"/>
                <w:lang w:eastAsia="it-IT"/>
              </w:rPr>
              <w:t>116 Potatoes, 117 Potatoes Flour, 118 Frozen Potatoes, 119 Starch of Potatoes, 121 Tapioca of Potatoes</w:t>
            </w:r>
          </w:p>
        </w:tc>
      </w:tr>
      <w:tr w:rsidR="00942F40" w:rsidRPr="00E857AB" w14:paraId="6E9011E1" w14:textId="77777777" w:rsidTr="00487152">
        <w:tc>
          <w:tcPr>
            <w:tcW w:w="1479" w:type="dxa"/>
          </w:tcPr>
          <w:p w14:paraId="6F117CF6" w14:textId="77777777" w:rsidR="00942F40" w:rsidRPr="00E857AB" w:rsidRDefault="00942F40" w:rsidP="00995BEA">
            <w:pPr>
              <w:rPr>
                <w:rFonts w:asciiTheme="minorHAnsi" w:hAnsiTheme="minorHAnsi"/>
                <w:b/>
                <w:color w:val="0000FF"/>
                <w:sz w:val="20"/>
              </w:rPr>
            </w:pPr>
            <w:r w:rsidRPr="00E857AB">
              <w:rPr>
                <w:rFonts w:asciiTheme="minorHAnsi" w:hAnsiTheme="minorHAnsi"/>
                <w:b/>
                <w:color w:val="0000FF"/>
                <w:sz w:val="20"/>
              </w:rPr>
              <w:t>FCL</w:t>
            </w:r>
          </w:p>
          <w:p w14:paraId="0CF3CA7A" w14:textId="77777777" w:rsidR="00942F40" w:rsidRPr="00E857AB" w:rsidRDefault="00942F40" w:rsidP="00995BEA">
            <w:pPr>
              <w:rPr>
                <w:rFonts w:asciiTheme="minorHAnsi" w:hAnsiTheme="minorHAnsi"/>
                <w:b/>
                <w:color w:val="0000FF"/>
                <w:sz w:val="20"/>
              </w:rPr>
            </w:pPr>
            <w:r w:rsidRPr="00E857AB">
              <w:rPr>
                <w:rFonts w:asciiTheme="minorHAnsi" w:hAnsiTheme="minorHAnsi"/>
                <w:b/>
                <w:color w:val="0000FF"/>
                <w:sz w:val="20"/>
              </w:rPr>
              <w:t>(</w:t>
            </w:r>
            <w:r w:rsidR="00A332C5" w:rsidRPr="00E857AB">
              <w:rPr>
                <w:rFonts w:asciiTheme="minorHAnsi" w:hAnsiTheme="minorHAnsi"/>
                <w:b/>
                <w:color w:val="0000FF"/>
                <w:sz w:val="20"/>
              </w:rPr>
              <w:t>0116</w:t>
            </w:r>
            <w:r w:rsidRPr="00E857AB">
              <w:rPr>
                <w:rFonts w:asciiTheme="minorHAnsi" w:hAnsiTheme="minorHAnsi"/>
                <w:b/>
                <w:color w:val="0000FF"/>
                <w:sz w:val="20"/>
              </w:rPr>
              <w:t>)</w:t>
            </w:r>
          </w:p>
        </w:tc>
        <w:tc>
          <w:tcPr>
            <w:tcW w:w="7808" w:type="dxa"/>
          </w:tcPr>
          <w:p w14:paraId="7FAB6D61" w14:textId="77777777" w:rsidR="00942F40" w:rsidRPr="00E857AB" w:rsidRDefault="00942F40" w:rsidP="00995BEA">
            <w:pPr>
              <w:widowControl w:val="0"/>
              <w:autoSpaceDE w:val="0"/>
              <w:autoSpaceDN w:val="0"/>
              <w:adjustRightInd w:val="0"/>
              <w:rPr>
                <w:rFonts w:asciiTheme="minorHAnsi" w:hAnsiTheme="minorHAnsi"/>
                <w:bCs/>
                <w:color w:val="0000FF"/>
                <w:sz w:val="20"/>
              </w:rPr>
            </w:pPr>
          </w:p>
        </w:tc>
      </w:tr>
      <w:tr w:rsidR="00942F40" w:rsidRPr="00E857AB" w14:paraId="450A7E2C" w14:textId="77777777" w:rsidTr="00487152">
        <w:tc>
          <w:tcPr>
            <w:tcW w:w="1479" w:type="dxa"/>
          </w:tcPr>
          <w:p w14:paraId="280AD775" w14:textId="4FEB86EE" w:rsidR="00942F40" w:rsidRPr="00E857AB" w:rsidRDefault="00004D0A" w:rsidP="00995BEA">
            <w:pPr>
              <w:rPr>
                <w:rFonts w:asciiTheme="minorHAnsi" w:hAnsiTheme="minorHAnsi"/>
                <w:b/>
                <w:sz w:val="20"/>
              </w:rPr>
            </w:pPr>
            <w:r>
              <w:rPr>
                <w:rFonts w:asciiTheme="minorHAnsi" w:hAnsiTheme="minorHAnsi"/>
                <w:b/>
                <w:sz w:val="20"/>
              </w:rPr>
              <w:t>CPC Ver.2.1</w:t>
            </w:r>
          </w:p>
          <w:p w14:paraId="42F85A94" w14:textId="77777777" w:rsidR="00942F40" w:rsidRPr="00E857AB" w:rsidRDefault="00942F40" w:rsidP="00995BEA">
            <w:pPr>
              <w:rPr>
                <w:rFonts w:asciiTheme="minorHAnsi" w:hAnsiTheme="minorHAnsi"/>
                <w:b/>
                <w:color w:val="0000FF"/>
                <w:sz w:val="20"/>
              </w:rPr>
            </w:pPr>
            <w:r w:rsidRPr="00E857AB">
              <w:rPr>
                <w:rFonts w:asciiTheme="minorHAnsi" w:hAnsiTheme="minorHAnsi"/>
                <w:b/>
                <w:sz w:val="20"/>
              </w:rPr>
              <w:t>(</w:t>
            </w:r>
            <w:r w:rsidR="00A332C5" w:rsidRPr="00E857AB">
              <w:rPr>
                <w:rFonts w:asciiTheme="minorHAnsi" w:hAnsiTheme="minorHAnsi"/>
                <w:b/>
                <w:sz w:val="20"/>
              </w:rPr>
              <w:t>01510</w:t>
            </w:r>
            <w:r w:rsidRPr="00E857AB">
              <w:rPr>
                <w:rFonts w:asciiTheme="minorHAnsi" w:hAnsiTheme="minorHAnsi"/>
                <w:b/>
                <w:sz w:val="20"/>
              </w:rPr>
              <w:t>)</w:t>
            </w:r>
          </w:p>
        </w:tc>
        <w:tc>
          <w:tcPr>
            <w:tcW w:w="7808" w:type="dxa"/>
          </w:tcPr>
          <w:p w14:paraId="4CB7A6A6" w14:textId="77777777" w:rsidR="00942F40" w:rsidRPr="00E857AB" w:rsidRDefault="00942F40" w:rsidP="00995BEA">
            <w:pPr>
              <w:rPr>
                <w:rFonts w:asciiTheme="minorHAnsi" w:hAnsiTheme="minorHAnsi" w:cs="TimesNewRomanPSMT"/>
                <w:b/>
                <w:color w:val="FF0000"/>
                <w:sz w:val="20"/>
              </w:rPr>
            </w:pPr>
            <w:r w:rsidRPr="00E857AB">
              <w:rPr>
                <w:rFonts w:asciiTheme="minorHAnsi" w:hAnsiTheme="minorHAnsi" w:cs="TimesNewRomanPSMT"/>
                <w:b/>
                <w:color w:val="FF0000"/>
                <w:sz w:val="20"/>
              </w:rPr>
              <w:t>None</w:t>
            </w:r>
          </w:p>
          <w:p w14:paraId="3C8101B3" w14:textId="77777777" w:rsidR="00942F40" w:rsidRPr="00E857AB" w:rsidRDefault="00942F40" w:rsidP="00995BEA">
            <w:pPr>
              <w:rPr>
                <w:rFonts w:asciiTheme="minorHAnsi" w:hAnsiTheme="minorHAnsi" w:cs="TimesNewRomanPSMT"/>
                <w:b/>
                <w:color w:val="FF0000"/>
                <w:sz w:val="20"/>
              </w:rPr>
            </w:pPr>
          </w:p>
          <w:p w14:paraId="3C2B103C" w14:textId="77777777" w:rsidR="00A332C5" w:rsidRPr="00E857AB" w:rsidRDefault="00A332C5" w:rsidP="00995BEA">
            <w:pPr>
              <w:rPr>
                <w:rFonts w:asciiTheme="minorHAnsi" w:hAnsiTheme="minorHAnsi"/>
                <w:bCs/>
                <w:sz w:val="20"/>
              </w:rPr>
            </w:pPr>
            <w:r w:rsidRPr="00E857AB">
              <w:rPr>
                <w:rFonts w:asciiTheme="minorHAnsi" w:hAnsiTheme="minorHAnsi"/>
                <w:bCs/>
                <w:sz w:val="20"/>
              </w:rPr>
              <w:t>Potatoes (excl. sweet potatoes), new</w:t>
            </w:r>
          </w:p>
          <w:p w14:paraId="5B1AB054" w14:textId="77777777" w:rsidR="00A332C5" w:rsidRPr="00E857AB" w:rsidRDefault="00A332C5" w:rsidP="00995BEA">
            <w:pPr>
              <w:rPr>
                <w:rFonts w:asciiTheme="minorHAnsi" w:hAnsiTheme="minorHAnsi"/>
                <w:bCs/>
                <w:sz w:val="20"/>
              </w:rPr>
            </w:pPr>
            <w:r w:rsidRPr="00E857AB">
              <w:rPr>
                <w:rFonts w:asciiTheme="minorHAnsi" w:hAnsiTheme="minorHAnsi"/>
                <w:bCs/>
                <w:sz w:val="20"/>
              </w:rPr>
              <w:t>Potatoes, fresh or chilled (excl. sweet potatoes)</w:t>
            </w:r>
          </w:p>
          <w:p w14:paraId="29EB5AE3" w14:textId="77777777" w:rsidR="00942F40" w:rsidRPr="00E857AB" w:rsidRDefault="00A332C5" w:rsidP="00995BEA">
            <w:pPr>
              <w:rPr>
                <w:rFonts w:asciiTheme="minorHAnsi" w:hAnsiTheme="minorHAnsi"/>
                <w:bCs/>
                <w:sz w:val="20"/>
              </w:rPr>
            </w:pPr>
            <w:r w:rsidRPr="00E857AB">
              <w:rPr>
                <w:rFonts w:asciiTheme="minorHAnsi" w:hAnsiTheme="minorHAnsi"/>
                <w:bCs/>
                <w:sz w:val="20"/>
              </w:rPr>
              <w:t>Potatoes, seed (excl. sweet potatoes)</w:t>
            </w:r>
          </w:p>
        </w:tc>
      </w:tr>
      <w:tr w:rsidR="00942F40" w:rsidRPr="00E857AB" w14:paraId="0266F5C9" w14:textId="77777777" w:rsidTr="00487152">
        <w:tc>
          <w:tcPr>
            <w:tcW w:w="1479" w:type="dxa"/>
          </w:tcPr>
          <w:p w14:paraId="3E97314E" w14:textId="77777777" w:rsidR="00942F40" w:rsidRPr="00E857AB" w:rsidRDefault="00942F40" w:rsidP="00995BEA">
            <w:pPr>
              <w:rPr>
                <w:rFonts w:asciiTheme="minorHAnsi" w:hAnsiTheme="minorHAnsi"/>
                <w:b/>
                <w:sz w:val="20"/>
              </w:rPr>
            </w:pPr>
            <w:r w:rsidRPr="00E857AB">
              <w:rPr>
                <w:rFonts w:asciiTheme="minorHAnsi" w:hAnsiTheme="minorHAnsi"/>
                <w:b/>
                <w:sz w:val="20"/>
              </w:rPr>
              <w:t>HS 2012</w:t>
            </w:r>
          </w:p>
          <w:p w14:paraId="494B5693" w14:textId="77777777" w:rsidR="00942F40" w:rsidRPr="00E857AB" w:rsidRDefault="00942F40" w:rsidP="00995BEA">
            <w:pPr>
              <w:rPr>
                <w:rFonts w:asciiTheme="minorHAnsi" w:hAnsiTheme="minorHAnsi"/>
                <w:b/>
                <w:sz w:val="20"/>
              </w:rPr>
            </w:pPr>
            <w:r w:rsidRPr="00E857AB">
              <w:rPr>
                <w:rFonts w:asciiTheme="minorHAnsi" w:hAnsiTheme="minorHAnsi"/>
                <w:b/>
                <w:sz w:val="20"/>
              </w:rPr>
              <w:t>(</w:t>
            </w:r>
            <w:r w:rsidR="00A332C5" w:rsidRPr="00E857AB">
              <w:rPr>
                <w:rFonts w:asciiTheme="minorHAnsi" w:hAnsiTheme="minorHAnsi"/>
                <w:b/>
                <w:sz w:val="20"/>
              </w:rPr>
              <w:t>0701.10;.90</w:t>
            </w:r>
            <w:r w:rsidRPr="00E857AB">
              <w:rPr>
                <w:rFonts w:asciiTheme="minorHAnsi" w:hAnsiTheme="minorHAnsi"/>
                <w:b/>
                <w:sz w:val="20"/>
              </w:rPr>
              <w:t>)</w:t>
            </w:r>
          </w:p>
        </w:tc>
        <w:tc>
          <w:tcPr>
            <w:tcW w:w="7808" w:type="dxa"/>
          </w:tcPr>
          <w:p w14:paraId="6A452C0D" w14:textId="77777777" w:rsidR="00A332C5" w:rsidRPr="00E857AB" w:rsidRDefault="00A332C5" w:rsidP="00995BEA">
            <w:pPr>
              <w:widowControl w:val="0"/>
              <w:autoSpaceDE w:val="0"/>
              <w:autoSpaceDN w:val="0"/>
              <w:adjustRightInd w:val="0"/>
              <w:rPr>
                <w:rFonts w:asciiTheme="minorHAnsi" w:hAnsiTheme="minorHAnsi" w:cs="TimesNewRomanPSMT"/>
                <w:sz w:val="20"/>
              </w:rPr>
            </w:pPr>
            <w:r w:rsidRPr="00E857AB">
              <w:rPr>
                <w:rFonts w:asciiTheme="minorHAnsi" w:hAnsiTheme="minorHAnsi" w:cs="TimesNewRomanPSMT"/>
                <w:sz w:val="20"/>
              </w:rPr>
              <w:t>Potatoes, fresh or chilled (+).</w:t>
            </w:r>
          </w:p>
          <w:p w14:paraId="7AB7E914" w14:textId="77777777" w:rsidR="00A332C5" w:rsidRPr="00E857AB" w:rsidRDefault="00A332C5" w:rsidP="00995BEA">
            <w:pPr>
              <w:widowControl w:val="0"/>
              <w:autoSpaceDE w:val="0"/>
              <w:autoSpaceDN w:val="0"/>
              <w:adjustRightInd w:val="0"/>
              <w:rPr>
                <w:rFonts w:asciiTheme="minorHAnsi" w:hAnsiTheme="minorHAnsi" w:cs="TimesNewRomanPSMT"/>
                <w:sz w:val="20"/>
              </w:rPr>
            </w:pPr>
            <w:r w:rsidRPr="00E857AB">
              <w:rPr>
                <w:rFonts w:asciiTheme="minorHAnsi" w:hAnsiTheme="minorHAnsi" w:cs="TimesNewRomanPSMT"/>
                <w:sz w:val="20"/>
              </w:rPr>
              <w:t>0701.10</w:t>
            </w:r>
            <w:r w:rsidR="00E857AB">
              <w:rPr>
                <w:rFonts w:asciiTheme="minorHAnsi" w:eastAsia="MS Mincho" w:hAnsiTheme="minorHAnsi" w:cs="TimesNewRomanPSMT"/>
                <w:sz w:val="20"/>
              </w:rPr>
              <w:t xml:space="preserve"> - </w:t>
            </w:r>
            <w:r w:rsidRPr="00E857AB">
              <w:rPr>
                <w:rFonts w:asciiTheme="minorHAnsi" w:hAnsiTheme="minorHAnsi" w:cs="TimesNewRomanPSMT"/>
                <w:sz w:val="20"/>
              </w:rPr>
              <w:t>Seed</w:t>
            </w:r>
          </w:p>
          <w:p w14:paraId="7C7595DB" w14:textId="77777777" w:rsidR="00942F40" w:rsidRPr="00E857AB" w:rsidRDefault="00A332C5" w:rsidP="00995BEA">
            <w:pPr>
              <w:widowControl w:val="0"/>
              <w:autoSpaceDE w:val="0"/>
              <w:autoSpaceDN w:val="0"/>
              <w:adjustRightInd w:val="0"/>
              <w:rPr>
                <w:rFonts w:asciiTheme="minorHAnsi" w:hAnsiTheme="minorHAnsi" w:cs="TimesNewRomanPSMT"/>
                <w:sz w:val="20"/>
              </w:rPr>
            </w:pPr>
            <w:r w:rsidRPr="00E857AB">
              <w:rPr>
                <w:rFonts w:asciiTheme="minorHAnsi" w:hAnsiTheme="minorHAnsi" w:cs="TimesNewRomanPSMT"/>
                <w:sz w:val="20"/>
              </w:rPr>
              <w:t>0701.90</w:t>
            </w:r>
            <w:r w:rsidR="00E857AB">
              <w:rPr>
                <w:rFonts w:asciiTheme="minorHAnsi" w:eastAsia="MS Mincho" w:hAnsiTheme="minorHAnsi" w:cs="TimesNewRomanPSMT"/>
                <w:sz w:val="20"/>
              </w:rPr>
              <w:t xml:space="preserve"> - </w:t>
            </w:r>
            <w:r w:rsidRPr="00E857AB">
              <w:rPr>
                <w:rFonts w:asciiTheme="minorHAnsi" w:hAnsiTheme="minorHAnsi" w:cs="TimesNewRomanPSMT"/>
                <w:sz w:val="20"/>
              </w:rPr>
              <w:t>Other</w:t>
            </w:r>
          </w:p>
          <w:p w14:paraId="4602DA7C" w14:textId="77777777" w:rsidR="00A332C5" w:rsidRPr="00E857AB" w:rsidRDefault="00A332C5" w:rsidP="00995BEA">
            <w:pPr>
              <w:widowControl w:val="0"/>
              <w:autoSpaceDE w:val="0"/>
              <w:autoSpaceDN w:val="0"/>
              <w:adjustRightInd w:val="0"/>
              <w:rPr>
                <w:rFonts w:asciiTheme="minorHAnsi" w:hAnsiTheme="minorHAnsi" w:cs="TimesNewRomanPSMT"/>
                <w:sz w:val="20"/>
              </w:rPr>
            </w:pPr>
          </w:p>
          <w:p w14:paraId="76849E7C" w14:textId="77777777" w:rsidR="00A332C5" w:rsidRPr="00E857AB" w:rsidRDefault="00A332C5"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cs="TimesNewRomanPSMT"/>
                <w:sz w:val="20"/>
              </w:rPr>
              <w:t xml:space="preserve">This heading covers </w:t>
            </w:r>
            <w:r w:rsidRPr="00E857AB">
              <w:rPr>
                <w:rFonts w:asciiTheme="minorHAnsi" w:hAnsiTheme="minorHAnsi" w:cs="TimesNewRomanPSMT"/>
                <w:color w:val="FF0000"/>
                <w:sz w:val="20"/>
              </w:rPr>
              <w:t xml:space="preserve">fresh or chilled potatoes of all kinds </w:t>
            </w:r>
            <w:r w:rsidRPr="00E857AB">
              <w:rPr>
                <w:rFonts w:asciiTheme="minorHAnsi" w:hAnsiTheme="minorHAnsi" w:cs="TimesNewRomanPSMT"/>
                <w:sz w:val="20"/>
              </w:rPr>
              <w:t xml:space="preserve">(other than sweet potatoes of heading 07.14). The heading includes, </w:t>
            </w:r>
            <w:r w:rsidRPr="00E857AB">
              <w:rPr>
                <w:rFonts w:asciiTheme="minorHAnsi" w:hAnsiTheme="minorHAnsi" w:cs="TimesNewRomanPSMT"/>
                <w:color w:val="FF0000"/>
                <w:sz w:val="20"/>
              </w:rPr>
              <w:t>inter alia, seed potatoes intended for sowing and new potatoes.</w:t>
            </w:r>
          </w:p>
          <w:p w14:paraId="58C0FA46" w14:textId="77777777" w:rsidR="00A332C5" w:rsidRPr="00E857AB" w:rsidRDefault="00A332C5" w:rsidP="00995BEA">
            <w:pPr>
              <w:widowControl w:val="0"/>
              <w:autoSpaceDE w:val="0"/>
              <w:autoSpaceDN w:val="0"/>
              <w:adjustRightInd w:val="0"/>
              <w:rPr>
                <w:rFonts w:asciiTheme="minorHAnsi" w:hAnsiTheme="minorHAnsi" w:cs="TimesNewRomanPSMT"/>
                <w:sz w:val="20"/>
              </w:rPr>
            </w:pPr>
          </w:p>
          <w:p w14:paraId="7E4E39C0" w14:textId="77777777" w:rsidR="00A332C5" w:rsidRPr="00E857AB" w:rsidRDefault="00A332C5" w:rsidP="00995BEA">
            <w:pPr>
              <w:widowControl w:val="0"/>
              <w:autoSpaceDE w:val="0"/>
              <w:autoSpaceDN w:val="0"/>
              <w:adjustRightInd w:val="0"/>
              <w:rPr>
                <w:rFonts w:asciiTheme="minorHAnsi" w:hAnsiTheme="minorHAnsi" w:cs="TimesNewRomanPSMT"/>
                <w:sz w:val="20"/>
              </w:rPr>
            </w:pPr>
            <w:r w:rsidRPr="00E857AB">
              <w:rPr>
                <w:rFonts w:asciiTheme="minorHAnsi" w:hAnsiTheme="minorHAnsi" w:cs="TimesNewRomanPSMT"/>
                <w:sz w:val="20"/>
              </w:rPr>
              <w:t>Subheading Explanatory Note.</w:t>
            </w:r>
          </w:p>
          <w:p w14:paraId="1A0A714A" w14:textId="77777777" w:rsidR="00A332C5" w:rsidRPr="00E857AB" w:rsidRDefault="00A332C5" w:rsidP="00995BEA">
            <w:pPr>
              <w:widowControl w:val="0"/>
              <w:autoSpaceDE w:val="0"/>
              <w:autoSpaceDN w:val="0"/>
              <w:adjustRightInd w:val="0"/>
              <w:rPr>
                <w:rFonts w:asciiTheme="minorHAnsi" w:hAnsiTheme="minorHAnsi" w:cs="TimesNewRomanPSMT"/>
                <w:sz w:val="20"/>
              </w:rPr>
            </w:pPr>
            <w:r w:rsidRPr="00E857AB">
              <w:rPr>
                <w:rFonts w:asciiTheme="minorHAnsi" w:hAnsiTheme="minorHAnsi" w:cs="TimesNewRomanPSMT"/>
                <w:sz w:val="20"/>
              </w:rPr>
              <w:t>Subheading 0701.10</w:t>
            </w:r>
          </w:p>
          <w:p w14:paraId="1DA8E526" w14:textId="77777777" w:rsidR="00A332C5" w:rsidRPr="00E857AB" w:rsidRDefault="00A332C5" w:rsidP="00995BEA">
            <w:pPr>
              <w:widowControl w:val="0"/>
              <w:autoSpaceDE w:val="0"/>
              <w:autoSpaceDN w:val="0"/>
              <w:adjustRightInd w:val="0"/>
              <w:rPr>
                <w:rFonts w:asciiTheme="minorHAnsi" w:hAnsiTheme="minorHAnsi" w:cs="TimesNewRomanPSMT"/>
                <w:sz w:val="20"/>
              </w:rPr>
            </w:pPr>
            <w:r w:rsidRPr="00E857AB">
              <w:rPr>
                <w:rFonts w:asciiTheme="minorHAnsi" w:hAnsiTheme="minorHAnsi" w:cs="TimesNewRomanPSMT"/>
                <w:sz w:val="20"/>
              </w:rPr>
              <w:t>For the purposes of subheading 0701.10, the expression “seed” covers only potatoes which are regarded by the competent national authorities as intended for sowing.</w:t>
            </w:r>
          </w:p>
          <w:p w14:paraId="736B9E4C" w14:textId="77777777" w:rsidR="00A332C5" w:rsidRPr="00E857AB" w:rsidRDefault="00A332C5" w:rsidP="00995BEA">
            <w:pPr>
              <w:widowControl w:val="0"/>
              <w:autoSpaceDE w:val="0"/>
              <w:autoSpaceDN w:val="0"/>
              <w:adjustRightInd w:val="0"/>
              <w:rPr>
                <w:rFonts w:asciiTheme="minorHAnsi" w:hAnsiTheme="minorHAnsi" w:cs="TimesNewRomanPSMT"/>
                <w:sz w:val="20"/>
              </w:rPr>
            </w:pPr>
          </w:p>
          <w:p w14:paraId="02A4ABFF" w14:textId="77777777" w:rsidR="00A332C5" w:rsidRPr="00E857AB" w:rsidRDefault="00A332C5" w:rsidP="00995BEA">
            <w:pPr>
              <w:widowControl w:val="0"/>
              <w:autoSpaceDE w:val="0"/>
              <w:autoSpaceDN w:val="0"/>
              <w:adjustRightInd w:val="0"/>
              <w:rPr>
                <w:rFonts w:asciiTheme="minorHAnsi" w:hAnsiTheme="minorHAnsi" w:cs="TimesNewRomanPSMT"/>
                <w:sz w:val="20"/>
              </w:rPr>
            </w:pPr>
          </w:p>
        </w:tc>
      </w:tr>
      <w:tr w:rsidR="00942F40" w:rsidRPr="00E857AB" w14:paraId="05217CDB" w14:textId="77777777" w:rsidTr="00487152">
        <w:tc>
          <w:tcPr>
            <w:tcW w:w="9287" w:type="dxa"/>
            <w:gridSpan w:val="2"/>
          </w:tcPr>
          <w:p w14:paraId="42EFD093" w14:textId="77777777" w:rsidR="00942F40" w:rsidRPr="00E857AB" w:rsidRDefault="00942F40"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942F40" w:rsidRPr="00E857AB" w14:paraId="5DB1AFEC" w14:textId="77777777" w:rsidTr="00487152">
        <w:tc>
          <w:tcPr>
            <w:tcW w:w="9287" w:type="dxa"/>
            <w:gridSpan w:val="2"/>
          </w:tcPr>
          <w:p w14:paraId="70BF8724" w14:textId="77777777" w:rsidR="00A332C5" w:rsidRPr="00E857AB" w:rsidRDefault="00942F40"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cs="TimesNewRomanPSMT"/>
                <w:color w:val="0000FF"/>
                <w:sz w:val="20"/>
              </w:rPr>
              <w:t xml:space="preserve">Potatoes, </w:t>
            </w:r>
            <w:r w:rsidR="00A332C5" w:rsidRPr="00E857AB">
              <w:rPr>
                <w:rFonts w:asciiTheme="minorHAnsi" w:hAnsiTheme="minorHAnsi" w:cs="TimesNewRomanPSMT"/>
                <w:color w:val="0000FF"/>
                <w:sz w:val="20"/>
              </w:rPr>
              <w:t xml:space="preserve">species of </w:t>
            </w:r>
            <w:r w:rsidR="00A332C5" w:rsidRPr="00E857AB">
              <w:rPr>
                <w:rFonts w:asciiTheme="minorHAnsi" w:hAnsiTheme="minorHAnsi"/>
                <w:bCs/>
                <w:i/>
                <w:iCs/>
                <w:color w:val="0000FF"/>
                <w:sz w:val="20"/>
              </w:rPr>
              <w:t>Solanum tuberosum</w:t>
            </w:r>
            <w:r w:rsidR="00A332C5" w:rsidRPr="00E857AB">
              <w:rPr>
                <w:rFonts w:asciiTheme="minorHAnsi" w:hAnsiTheme="minorHAnsi"/>
                <w:bCs/>
                <w:color w:val="0000FF"/>
                <w:sz w:val="20"/>
              </w:rPr>
              <w:t xml:space="preserve"> (Irish potato). </w:t>
            </w:r>
          </w:p>
          <w:p w14:paraId="7EB06902" w14:textId="77777777" w:rsidR="00942F40" w:rsidRPr="00E857AB" w:rsidRDefault="00A332C5" w:rsidP="00995BEA">
            <w:pPr>
              <w:rPr>
                <w:rFonts w:asciiTheme="minorHAnsi" w:hAnsiTheme="minorHAnsi" w:cs="TimesNewRomanPSMT"/>
                <w:color w:val="0000FF"/>
                <w:sz w:val="20"/>
              </w:rPr>
            </w:pPr>
            <w:r w:rsidRPr="00E857AB">
              <w:rPr>
                <w:rFonts w:asciiTheme="minorHAnsi" w:hAnsiTheme="minorHAnsi"/>
                <w:bCs/>
                <w:color w:val="0000FF"/>
                <w:sz w:val="20"/>
              </w:rPr>
              <w:t>A seasonal crop grown in temperate zones all over the world, but primarily in the northern hemisphere.</w:t>
            </w:r>
          </w:p>
          <w:p w14:paraId="50B97886" w14:textId="77777777" w:rsidR="00942F40" w:rsidRPr="00E857AB" w:rsidRDefault="00942F40" w:rsidP="00995BEA">
            <w:pPr>
              <w:rPr>
                <w:rFonts w:asciiTheme="minorHAnsi" w:hAnsiTheme="minorHAnsi"/>
                <w:bCs/>
                <w:color w:val="0000FF"/>
                <w:sz w:val="20"/>
              </w:rPr>
            </w:pPr>
          </w:p>
          <w:p w14:paraId="76517DD3" w14:textId="77777777" w:rsidR="00A332C5" w:rsidRPr="00E857AB" w:rsidRDefault="00942F40" w:rsidP="00995BEA">
            <w:pPr>
              <w:widowControl w:val="0"/>
              <w:autoSpaceDE w:val="0"/>
              <w:autoSpaceDN w:val="0"/>
              <w:adjustRightInd w:val="0"/>
              <w:rPr>
                <w:rFonts w:asciiTheme="minorHAnsi" w:hAnsiTheme="minorHAnsi" w:cs="TimesNewRomanPSMT"/>
                <w:color w:val="FF0000"/>
                <w:sz w:val="20"/>
              </w:rPr>
            </w:pPr>
            <w:r w:rsidRPr="00E857AB">
              <w:rPr>
                <w:rFonts w:asciiTheme="minorHAnsi" w:hAnsiTheme="minorHAnsi"/>
                <w:bCs/>
                <w:color w:val="FF0000"/>
                <w:sz w:val="20"/>
              </w:rPr>
              <w:t>It includes</w:t>
            </w:r>
            <w:r w:rsidR="00A332C5" w:rsidRPr="00E857AB">
              <w:rPr>
                <w:rFonts w:asciiTheme="minorHAnsi" w:hAnsiTheme="minorHAnsi"/>
                <w:bCs/>
                <w:color w:val="FF0000"/>
                <w:sz w:val="20"/>
              </w:rPr>
              <w:t xml:space="preserve">, inter alia, </w:t>
            </w:r>
            <w:r w:rsidR="00A332C5" w:rsidRPr="00E857AB">
              <w:rPr>
                <w:rFonts w:asciiTheme="minorHAnsi" w:hAnsiTheme="minorHAnsi" w:cs="TimesNewRomanPSMT"/>
                <w:color w:val="FF0000"/>
                <w:sz w:val="20"/>
              </w:rPr>
              <w:t>fresh or chilled potatoes of all kinds, seed potatoes  intended for sowing and new potatoes.</w:t>
            </w:r>
          </w:p>
          <w:p w14:paraId="2F54FCFE" w14:textId="77777777" w:rsidR="00A332C5" w:rsidRPr="00E857AB" w:rsidRDefault="00A332C5" w:rsidP="00995BEA">
            <w:pPr>
              <w:rPr>
                <w:rFonts w:asciiTheme="minorHAnsi" w:hAnsiTheme="minorHAnsi"/>
                <w:bCs/>
                <w:color w:val="FF0000"/>
                <w:sz w:val="20"/>
              </w:rPr>
            </w:pPr>
            <w:r w:rsidRPr="00E857AB">
              <w:rPr>
                <w:rFonts w:asciiTheme="minorHAnsi" w:hAnsiTheme="minorHAnsi"/>
                <w:bCs/>
                <w:color w:val="FF0000"/>
                <w:sz w:val="20"/>
              </w:rPr>
              <w:t>Potatoes does not include sweet potatoes (01530).</w:t>
            </w:r>
          </w:p>
          <w:p w14:paraId="6A7A6121" w14:textId="77777777" w:rsidR="00A332C5" w:rsidRPr="00E857AB" w:rsidRDefault="00A332C5" w:rsidP="00995BEA">
            <w:pPr>
              <w:rPr>
                <w:rFonts w:asciiTheme="minorHAnsi" w:hAnsiTheme="minorHAnsi"/>
                <w:bCs/>
                <w:color w:val="FF0000"/>
                <w:sz w:val="20"/>
              </w:rPr>
            </w:pPr>
          </w:p>
          <w:p w14:paraId="73ED2C6A" w14:textId="77777777" w:rsidR="00942F40" w:rsidRPr="00E857AB" w:rsidRDefault="00942F40"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6CCDE141" w14:textId="77777777" w:rsidR="00942F40" w:rsidRPr="00E857AB" w:rsidRDefault="00942F40"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flour of </w:t>
            </w:r>
            <w:r w:rsidR="00A332C5" w:rsidRPr="00E857AB">
              <w:rPr>
                <w:rFonts w:asciiTheme="minorHAnsi" w:hAnsiTheme="minorHAnsi"/>
                <w:color w:val="0000FF"/>
                <w:sz w:val="20"/>
                <w:lang w:eastAsia="zh-CN"/>
              </w:rPr>
              <w:t>potatoes</w:t>
            </w:r>
            <w:r w:rsidRPr="00E857AB">
              <w:rPr>
                <w:rFonts w:asciiTheme="minorHAnsi" w:hAnsiTheme="minorHAnsi"/>
                <w:color w:val="0000FF"/>
                <w:sz w:val="20"/>
                <w:lang w:eastAsia="zh-CN"/>
              </w:rPr>
              <w:t xml:space="preserve"> </w:t>
            </w:r>
            <w:r w:rsidRPr="00E857AB">
              <w:rPr>
                <w:rFonts w:asciiTheme="minorHAnsi" w:hAnsiTheme="minorHAnsi"/>
                <w:color w:val="FF0000"/>
                <w:sz w:val="20"/>
                <w:lang w:eastAsia="zh-CN"/>
              </w:rPr>
              <w:t>(</w:t>
            </w:r>
            <w:r w:rsidR="00A332C5" w:rsidRPr="00E857AB">
              <w:rPr>
                <w:rFonts w:asciiTheme="minorHAnsi" w:hAnsiTheme="minorHAnsi"/>
                <w:color w:val="FF0000"/>
                <w:sz w:val="20"/>
                <w:lang w:eastAsia="zh-CN"/>
              </w:rPr>
              <w:t>21392</w:t>
            </w:r>
            <w:r w:rsidRPr="00E857AB">
              <w:rPr>
                <w:rFonts w:asciiTheme="minorHAnsi" w:hAnsiTheme="minorHAnsi"/>
                <w:color w:val="FF0000"/>
                <w:sz w:val="20"/>
                <w:lang w:eastAsia="zh-CN"/>
              </w:rPr>
              <w:t>)</w:t>
            </w:r>
            <w:r w:rsidR="00A332C5" w:rsidRPr="00E857AB">
              <w:rPr>
                <w:rFonts w:asciiTheme="minorHAnsi" w:hAnsiTheme="minorHAnsi"/>
                <w:color w:val="FF0000"/>
                <w:sz w:val="20"/>
                <w:lang w:eastAsia="zh-CN"/>
              </w:rPr>
              <w:t xml:space="preserve"> meal, </w:t>
            </w:r>
            <w:r w:rsidR="00A332C5" w:rsidRPr="00E857AB">
              <w:rPr>
                <w:rFonts w:asciiTheme="minorHAnsi" w:hAnsiTheme="minorHAnsi"/>
                <w:color w:val="FF0000"/>
                <w:sz w:val="20"/>
                <w:highlight w:val="yellow"/>
                <w:lang w:eastAsia="zh-CN"/>
              </w:rPr>
              <w:t>including powder, flakes, granules and pellets of potatoes</w:t>
            </w:r>
            <w:r w:rsidRPr="00E857AB">
              <w:rPr>
                <w:rFonts w:asciiTheme="minorHAnsi" w:hAnsiTheme="minorHAnsi"/>
                <w:color w:val="0000FF"/>
                <w:sz w:val="20"/>
                <w:lang w:eastAsia="zh-CN"/>
              </w:rPr>
              <w:t>;</w:t>
            </w:r>
          </w:p>
          <w:p w14:paraId="31477978" w14:textId="77777777" w:rsidR="00942F40" w:rsidRPr="00E857AB" w:rsidRDefault="00A332C5"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frozen potatoes</w:t>
            </w:r>
            <w:r w:rsidR="00942F40" w:rsidRPr="00E857AB">
              <w:rPr>
                <w:rFonts w:asciiTheme="minorHAnsi" w:hAnsiTheme="minorHAnsi"/>
                <w:color w:val="0000FF"/>
                <w:sz w:val="20"/>
                <w:lang w:eastAsia="zh-CN"/>
              </w:rPr>
              <w:t xml:space="preserve"> </w:t>
            </w:r>
            <w:r w:rsidR="00942F40" w:rsidRPr="00E857AB">
              <w:rPr>
                <w:rFonts w:asciiTheme="minorHAnsi" w:hAnsiTheme="minorHAnsi"/>
                <w:color w:val="FF0000"/>
                <w:sz w:val="20"/>
                <w:lang w:eastAsia="zh-CN"/>
              </w:rPr>
              <w:t>(</w:t>
            </w:r>
            <w:r w:rsidRPr="00E857AB">
              <w:rPr>
                <w:rFonts w:asciiTheme="minorHAnsi" w:hAnsiTheme="minorHAnsi"/>
                <w:color w:val="FF0000"/>
                <w:sz w:val="20"/>
                <w:lang w:eastAsia="zh-CN"/>
              </w:rPr>
              <w:t>21313</w:t>
            </w:r>
            <w:r w:rsidR="00942F40" w:rsidRPr="00E857AB">
              <w:rPr>
                <w:rFonts w:asciiTheme="minorHAnsi" w:hAnsiTheme="minorHAnsi"/>
                <w:color w:val="FF0000"/>
                <w:sz w:val="20"/>
                <w:lang w:eastAsia="zh-CN"/>
              </w:rPr>
              <w:t>)</w:t>
            </w:r>
            <w:r w:rsidR="00942F40" w:rsidRPr="00E857AB">
              <w:rPr>
                <w:rFonts w:asciiTheme="minorHAnsi" w:hAnsiTheme="minorHAnsi"/>
                <w:color w:val="0000FF"/>
                <w:sz w:val="20"/>
                <w:lang w:eastAsia="zh-CN"/>
              </w:rPr>
              <w:t>;</w:t>
            </w:r>
          </w:p>
          <w:p w14:paraId="1E0BB801" w14:textId="77777777" w:rsidR="00942F40" w:rsidRPr="00E857AB" w:rsidRDefault="00A332C5"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tapioca of potatoes </w:t>
            </w:r>
            <w:r w:rsidR="00942F40" w:rsidRPr="00E857AB">
              <w:rPr>
                <w:rFonts w:asciiTheme="minorHAnsi" w:hAnsiTheme="minorHAnsi"/>
                <w:color w:val="FF0000"/>
                <w:sz w:val="20"/>
                <w:lang w:eastAsia="zh-CN"/>
              </w:rPr>
              <w:t>(</w:t>
            </w:r>
            <w:r w:rsidRPr="00E857AB">
              <w:rPr>
                <w:rFonts w:asciiTheme="minorHAnsi" w:hAnsiTheme="minorHAnsi"/>
                <w:color w:val="FF0000"/>
                <w:sz w:val="20"/>
                <w:lang w:eastAsia="zh-CN"/>
              </w:rPr>
              <w:t>23230.01</w:t>
            </w:r>
            <w:r w:rsidR="00942F40" w:rsidRPr="00E857AB">
              <w:rPr>
                <w:rFonts w:asciiTheme="minorHAnsi" w:hAnsiTheme="minorHAnsi"/>
                <w:color w:val="FF0000"/>
                <w:sz w:val="20"/>
                <w:lang w:eastAsia="zh-CN"/>
              </w:rPr>
              <w:t>)</w:t>
            </w:r>
            <w:r w:rsidR="00942F40" w:rsidRPr="00E857AB">
              <w:rPr>
                <w:rFonts w:asciiTheme="minorHAnsi" w:hAnsiTheme="minorHAnsi"/>
                <w:color w:val="0000FF"/>
                <w:sz w:val="20"/>
                <w:lang w:eastAsia="zh-CN"/>
              </w:rPr>
              <w:t>;</w:t>
            </w:r>
          </w:p>
          <w:p w14:paraId="429EB5CF" w14:textId="77777777" w:rsidR="00942F40" w:rsidRPr="00E857AB" w:rsidRDefault="00942F40" w:rsidP="00995BEA">
            <w:pPr>
              <w:pStyle w:val="ListParagraph"/>
              <w:numPr>
                <w:ilvl w:val="0"/>
                <w:numId w:val="1"/>
              </w:numPr>
              <w:tabs>
                <w:tab w:val="left" w:pos="210"/>
              </w:tabs>
              <w:ind w:left="0" w:firstLine="0"/>
              <w:rPr>
                <w:rFonts w:asciiTheme="minorHAnsi" w:hAnsiTheme="minorHAnsi"/>
                <w:color w:val="0000FF"/>
                <w:sz w:val="20"/>
                <w:lang w:eastAsia="zh-CN"/>
              </w:rPr>
            </w:pPr>
            <w:r w:rsidRPr="00E857AB">
              <w:rPr>
                <w:rFonts w:asciiTheme="minorHAnsi" w:hAnsiTheme="minorHAnsi"/>
                <w:color w:val="0000FF"/>
                <w:sz w:val="20"/>
                <w:lang w:eastAsia="zh-CN"/>
              </w:rPr>
              <w:t xml:space="preserve">starch </w:t>
            </w:r>
            <w:r w:rsidR="00A332C5" w:rsidRPr="00E857AB">
              <w:rPr>
                <w:rFonts w:asciiTheme="minorHAnsi" w:hAnsiTheme="minorHAnsi"/>
                <w:color w:val="0000FF"/>
                <w:sz w:val="20"/>
                <w:lang w:eastAsia="zh-CN"/>
              </w:rPr>
              <w:t xml:space="preserve">potatoes </w:t>
            </w:r>
            <w:r w:rsidRPr="00E857AB">
              <w:rPr>
                <w:rFonts w:asciiTheme="minorHAnsi" w:hAnsiTheme="minorHAnsi"/>
                <w:color w:val="FF0000"/>
                <w:sz w:val="20"/>
                <w:lang w:eastAsia="zh-CN"/>
              </w:rPr>
              <w:t>(</w:t>
            </w:r>
            <w:r w:rsidR="00A332C5" w:rsidRPr="00E857AB">
              <w:rPr>
                <w:rFonts w:asciiTheme="minorHAnsi" w:hAnsiTheme="minorHAnsi"/>
                <w:color w:val="FF0000"/>
                <w:sz w:val="20"/>
                <w:lang w:eastAsia="zh-CN"/>
              </w:rPr>
              <w:t>23220.05</w:t>
            </w:r>
            <w:r w:rsidRPr="00E857AB">
              <w:rPr>
                <w:rFonts w:asciiTheme="minorHAnsi" w:hAnsiTheme="minorHAnsi"/>
                <w:color w:val="FF0000"/>
                <w:sz w:val="20"/>
                <w:lang w:eastAsia="zh-CN"/>
              </w:rPr>
              <w:t>)</w:t>
            </w:r>
            <w:r w:rsidRPr="00E857AB">
              <w:rPr>
                <w:rFonts w:asciiTheme="minorHAnsi" w:hAnsiTheme="minorHAnsi"/>
                <w:color w:val="0000FF"/>
                <w:sz w:val="20"/>
              </w:rPr>
              <w:t>.</w:t>
            </w:r>
          </w:p>
        </w:tc>
      </w:tr>
    </w:tbl>
    <w:p w14:paraId="04B6D5E4" w14:textId="77777777" w:rsidR="00216A7E" w:rsidRDefault="00216A7E" w:rsidP="00995BEA">
      <w:pPr>
        <w:spacing w:after="0" w:line="240" w:lineRule="auto"/>
        <w:rPr>
          <w:lang w:eastAsia="it-IT"/>
        </w:rPr>
      </w:pPr>
    </w:p>
    <w:p w14:paraId="7538478B" w14:textId="77777777" w:rsidR="000168C9" w:rsidRPr="00E857AB" w:rsidRDefault="000168C9" w:rsidP="00995BEA">
      <w:pPr>
        <w:spacing w:after="0" w:line="240" w:lineRule="auto"/>
        <w:jc w:val="center"/>
        <w:rPr>
          <w:lang w:eastAsia="it-IT"/>
        </w:rPr>
      </w:pPr>
      <w:r>
        <w:rPr>
          <w:lang w:eastAsia="it-IT"/>
        </w:rPr>
        <w:t>***</w:t>
      </w:r>
    </w:p>
    <w:p w14:paraId="0B1D96C9" w14:textId="77777777" w:rsidR="00216A7E" w:rsidRPr="00E857AB" w:rsidRDefault="00216A7E" w:rsidP="00995BEA">
      <w:pPr>
        <w:spacing w:after="0" w:line="240" w:lineRule="auto"/>
        <w:rPr>
          <w:lang w:eastAsia="it-IT"/>
        </w:rPr>
      </w:pPr>
      <w:r w:rsidRPr="00E857AB">
        <w:rPr>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9"/>
        <w:gridCol w:w="7676"/>
      </w:tblGrid>
      <w:tr w:rsidR="00216A7E" w:rsidRPr="00E857AB" w14:paraId="2E94E9F8" w14:textId="77777777" w:rsidTr="00487152">
        <w:tc>
          <w:tcPr>
            <w:tcW w:w="9287" w:type="dxa"/>
            <w:gridSpan w:val="2"/>
          </w:tcPr>
          <w:p w14:paraId="092E5718" w14:textId="77777777" w:rsidR="00216A7E" w:rsidRPr="00E857AB" w:rsidRDefault="00216A7E"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2533</w:t>
            </w:r>
            <w:r w:rsidRPr="00E857AB">
              <w:rPr>
                <w:rFonts w:asciiTheme="minorHAnsi" w:hAnsiTheme="minorHAnsi"/>
                <w:color w:val="0000FF"/>
                <w:sz w:val="20"/>
                <w:szCs w:val="20"/>
                <w:lang w:val="en-GB"/>
              </w:rPr>
              <w:br/>
              <w:t>Sweet potatoes</w:t>
            </w:r>
          </w:p>
          <w:p w14:paraId="51CFDE6D" w14:textId="77777777" w:rsidR="00216A7E" w:rsidRPr="00E857AB" w:rsidRDefault="00216A7E" w:rsidP="00995BEA">
            <w:pPr>
              <w:rPr>
                <w:sz w:val="20"/>
                <w:lang w:eastAsia="it-IT"/>
              </w:rPr>
            </w:pPr>
            <w:r w:rsidRPr="00E857AB">
              <w:rPr>
                <w:rFonts w:asciiTheme="minorHAnsi" w:hAnsiTheme="minorHAnsi"/>
                <w:sz w:val="20"/>
                <w:lang w:eastAsia="it-IT"/>
              </w:rPr>
              <w:t>Default composition: 122 Sweet potatoes</w:t>
            </w:r>
          </w:p>
        </w:tc>
      </w:tr>
      <w:tr w:rsidR="00216A7E" w:rsidRPr="00E857AB" w14:paraId="052C8A82" w14:textId="77777777" w:rsidTr="00487152">
        <w:tc>
          <w:tcPr>
            <w:tcW w:w="1479" w:type="dxa"/>
          </w:tcPr>
          <w:p w14:paraId="21E097ED" w14:textId="77777777" w:rsidR="00216A7E" w:rsidRPr="00E857AB" w:rsidRDefault="00216A7E" w:rsidP="00995BEA">
            <w:pPr>
              <w:rPr>
                <w:rFonts w:asciiTheme="minorHAnsi" w:hAnsiTheme="minorHAnsi"/>
                <w:b/>
                <w:color w:val="0000FF"/>
                <w:sz w:val="20"/>
              </w:rPr>
            </w:pPr>
            <w:r w:rsidRPr="00E857AB">
              <w:rPr>
                <w:rFonts w:asciiTheme="minorHAnsi" w:hAnsiTheme="minorHAnsi"/>
                <w:b/>
                <w:color w:val="0000FF"/>
                <w:sz w:val="20"/>
              </w:rPr>
              <w:t>FCL</w:t>
            </w:r>
          </w:p>
          <w:p w14:paraId="403127DA" w14:textId="77777777" w:rsidR="00216A7E" w:rsidRPr="00E857AB" w:rsidRDefault="00216A7E" w:rsidP="00995BEA">
            <w:pPr>
              <w:rPr>
                <w:rFonts w:asciiTheme="minorHAnsi" w:hAnsiTheme="minorHAnsi"/>
                <w:b/>
                <w:color w:val="0000FF"/>
                <w:sz w:val="20"/>
              </w:rPr>
            </w:pPr>
            <w:r w:rsidRPr="00E857AB">
              <w:rPr>
                <w:rFonts w:asciiTheme="minorHAnsi" w:hAnsiTheme="minorHAnsi"/>
                <w:b/>
                <w:color w:val="0000FF"/>
                <w:sz w:val="20"/>
              </w:rPr>
              <w:t>(</w:t>
            </w:r>
            <w:r w:rsidR="00D52CA5">
              <w:rPr>
                <w:rFonts w:asciiTheme="minorHAnsi" w:hAnsiTheme="minorHAnsi"/>
                <w:b/>
                <w:color w:val="0000FF"/>
                <w:sz w:val="20"/>
              </w:rPr>
              <w:t>0122</w:t>
            </w:r>
            <w:r w:rsidRPr="00E857AB">
              <w:rPr>
                <w:rFonts w:asciiTheme="minorHAnsi" w:hAnsiTheme="minorHAnsi"/>
                <w:b/>
                <w:color w:val="0000FF"/>
                <w:sz w:val="20"/>
              </w:rPr>
              <w:t>)</w:t>
            </w:r>
          </w:p>
        </w:tc>
        <w:tc>
          <w:tcPr>
            <w:tcW w:w="7808" w:type="dxa"/>
          </w:tcPr>
          <w:p w14:paraId="38D2BE59" w14:textId="77777777" w:rsidR="00D52CA5" w:rsidRPr="00D52CA5" w:rsidRDefault="00D52CA5" w:rsidP="00995BEA">
            <w:pPr>
              <w:widowControl w:val="0"/>
              <w:autoSpaceDE w:val="0"/>
              <w:autoSpaceDN w:val="0"/>
              <w:adjustRightInd w:val="0"/>
              <w:rPr>
                <w:rFonts w:asciiTheme="minorHAnsi" w:hAnsiTheme="minorHAnsi"/>
                <w:bCs/>
                <w:i/>
                <w:iCs/>
                <w:color w:val="0000FF"/>
                <w:sz w:val="20"/>
              </w:rPr>
            </w:pPr>
            <w:r w:rsidRPr="00D52CA5">
              <w:rPr>
                <w:rFonts w:asciiTheme="minorHAnsi" w:hAnsiTheme="minorHAnsi"/>
                <w:bCs/>
                <w:i/>
                <w:iCs/>
                <w:color w:val="0000FF"/>
                <w:sz w:val="20"/>
              </w:rPr>
              <w:t>Ipomoea batatas</w:t>
            </w:r>
          </w:p>
          <w:p w14:paraId="07DD223E" w14:textId="77777777" w:rsidR="00D52CA5" w:rsidRDefault="00D52CA5" w:rsidP="00995BEA">
            <w:pPr>
              <w:widowControl w:val="0"/>
              <w:autoSpaceDE w:val="0"/>
              <w:autoSpaceDN w:val="0"/>
              <w:adjustRightInd w:val="0"/>
              <w:rPr>
                <w:rFonts w:asciiTheme="minorHAnsi" w:hAnsiTheme="minorHAnsi"/>
                <w:bCs/>
                <w:color w:val="0000FF"/>
                <w:sz w:val="20"/>
              </w:rPr>
            </w:pPr>
          </w:p>
          <w:p w14:paraId="49776A0F" w14:textId="77777777" w:rsidR="00216A7E" w:rsidRPr="00E857AB" w:rsidRDefault="00D52CA5" w:rsidP="00995BEA">
            <w:pPr>
              <w:widowControl w:val="0"/>
              <w:autoSpaceDE w:val="0"/>
              <w:autoSpaceDN w:val="0"/>
              <w:adjustRightInd w:val="0"/>
              <w:rPr>
                <w:rFonts w:asciiTheme="minorHAnsi" w:hAnsiTheme="minorHAnsi"/>
                <w:bCs/>
                <w:color w:val="0000FF"/>
                <w:sz w:val="20"/>
              </w:rPr>
            </w:pPr>
            <w:r w:rsidRPr="00D52CA5">
              <w:rPr>
                <w:rFonts w:asciiTheme="minorHAnsi" w:hAnsiTheme="minorHAnsi"/>
                <w:bCs/>
                <w:color w:val="0000FF"/>
                <w:sz w:val="20"/>
              </w:rPr>
              <w:t>A seasonal crop grown in tropical and subtropical regions. Used mainly for human food. Trade data cover fresh and dried tubers, whether or not sliced or in the form or pellets.</w:t>
            </w:r>
          </w:p>
        </w:tc>
      </w:tr>
      <w:tr w:rsidR="00216A7E" w:rsidRPr="00E857AB" w14:paraId="501C9F08" w14:textId="77777777" w:rsidTr="00487152">
        <w:tc>
          <w:tcPr>
            <w:tcW w:w="1479" w:type="dxa"/>
          </w:tcPr>
          <w:p w14:paraId="18CA5487" w14:textId="49925802" w:rsidR="00216A7E" w:rsidRPr="00E857AB" w:rsidRDefault="00004D0A" w:rsidP="00995BEA">
            <w:pPr>
              <w:rPr>
                <w:rFonts w:asciiTheme="minorHAnsi" w:hAnsiTheme="minorHAnsi"/>
                <w:b/>
                <w:sz w:val="20"/>
              </w:rPr>
            </w:pPr>
            <w:r>
              <w:rPr>
                <w:rFonts w:asciiTheme="minorHAnsi" w:hAnsiTheme="minorHAnsi"/>
                <w:b/>
                <w:sz w:val="20"/>
              </w:rPr>
              <w:t>CPC Ver.2.1</w:t>
            </w:r>
          </w:p>
          <w:p w14:paraId="25197478" w14:textId="77777777" w:rsidR="00216A7E" w:rsidRPr="00E857AB" w:rsidRDefault="00216A7E" w:rsidP="00995BEA">
            <w:pPr>
              <w:rPr>
                <w:rFonts w:asciiTheme="minorHAnsi" w:hAnsiTheme="minorHAnsi"/>
                <w:b/>
                <w:color w:val="0000FF"/>
                <w:sz w:val="20"/>
              </w:rPr>
            </w:pPr>
            <w:r w:rsidRPr="00E857AB">
              <w:rPr>
                <w:rFonts w:asciiTheme="minorHAnsi" w:hAnsiTheme="minorHAnsi"/>
                <w:b/>
                <w:sz w:val="20"/>
              </w:rPr>
              <w:t>(</w:t>
            </w:r>
            <w:r w:rsidR="00D52CA5" w:rsidRPr="00D52CA5">
              <w:rPr>
                <w:rFonts w:asciiTheme="minorHAnsi" w:hAnsiTheme="minorHAnsi"/>
                <w:b/>
                <w:color w:val="00B050"/>
                <w:sz w:val="20"/>
              </w:rPr>
              <w:t>01530</w:t>
            </w:r>
            <w:r w:rsidRPr="00E857AB">
              <w:rPr>
                <w:rFonts w:asciiTheme="minorHAnsi" w:hAnsiTheme="minorHAnsi"/>
                <w:b/>
                <w:sz w:val="20"/>
              </w:rPr>
              <w:t>)</w:t>
            </w:r>
          </w:p>
        </w:tc>
        <w:tc>
          <w:tcPr>
            <w:tcW w:w="7808" w:type="dxa"/>
          </w:tcPr>
          <w:p w14:paraId="5C95E6A0" w14:textId="77777777" w:rsidR="00216A7E" w:rsidRPr="00E857AB" w:rsidRDefault="00216A7E" w:rsidP="00995BEA">
            <w:pPr>
              <w:rPr>
                <w:rFonts w:asciiTheme="minorHAnsi" w:hAnsiTheme="minorHAnsi" w:cs="TimesNewRomanPSMT"/>
                <w:b/>
                <w:color w:val="FF0000"/>
                <w:sz w:val="20"/>
              </w:rPr>
            </w:pPr>
            <w:r w:rsidRPr="00E857AB">
              <w:rPr>
                <w:rFonts w:asciiTheme="minorHAnsi" w:hAnsiTheme="minorHAnsi" w:cs="TimesNewRomanPSMT"/>
                <w:b/>
                <w:color w:val="FF0000"/>
                <w:sz w:val="20"/>
              </w:rPr>
              <w:t>None</w:t>
            </w:r>
          </w:p>
          <w:p w14:paraId="7DBD6974" w14:textId="77777777" w:rsidR="00D52CA5" w:rsidRDefault="00D52CA5" w:rsidP="00995BEA">
            <w:pPr>
              <w:rPr>
                <w:rFonts w:asciiTheme="minorHAnsi" w:hAnsiTheme="minorHAnsi"/>
                <w:bCs/>
                <w:color w:val="00B050"/>
                <w:sz w:val="20"/>
              </w:rPr>
            </w:pPr>
            <w:r w:rsidRPr="00D52CA5">
              <w:rPr>
                <w:rFonts w:asciiTheme="minorHAnsi" w:hAnsiTheme="minorHAnsi"/>
                <w:bCs/>
                <w:color w:val="00B050"/>
                <w:sz w:val="20"/>
              </w:rPr>
              <w:t>New code in CPC2.1</w:t>
            </w:r>
          </w:p>
          <w:p w14:paraId="66838578" w14:textId="77777777" w:rsidR="005D3374" w:rsidRPr="005D3374" w:rsidRDefault="005D3374" w:rsidP="00995BEA">
            <w:pPr>
              <w:rPr>
                <w:rFonts w:asciiTheme="minorHAnsi" w:hAnsiTheme="minorHAnsi"/>
                <w:bCs/>
                <w:sz w:val="20"/>
              </w:rPr>
            </w:pPr>
          </w:p>
          <w:p w14:paraId="5EA43006" w14:textId="77777777" w:rsidR="005D3374" w:rsidRPr="005D3374" w:rsidRDefault="005D3374" w:rsidP="00995BEA">
            <w:pPr>
              <w:rPr>
                <w:rFonts w:asciiTheme="minorHAnsi" w:hAnsiTheme="minorHAnsi"/>
                <w:bCs/>
                <w:sz w:val="20"/>
              </w:rPr>
            </w:pPr>
            <w:r w:rsidRPr="005D3374">
              <w:rPr>
                <w:rFonts w:asciiTheme="minorHAnsi" w:hAnsiTheme="minorHAnsi"/>
                <w:bCs/>
                <w:sz w:val="20"/>
              </w:rPr>
              <w:t xml:space="preserve">Ex 010591: </w:t>
            </w:r>
          </w:p>
          <w:p w14:paraId="5BD33171" w14:textId="77777777" w:rsidR="005D3374" w:rsidRPr="00E857AB" w:rsidRDefault="005D3374" w:rsidP="00995BEA">
            <w:pPr>
              <w:rPr>
                <w:rFonts w:asciiTheme="minorHAnsi" w:hAnsiTheme="minorHAnsi"/>
                <w:bCs/>
                <w:sz w:val="20"/>
              </w:rPr>
            </w:pPr>
            <w:r w:rsidRPr="005D3374">
              <w:rPr>
                <w:rFonts w:asciiTheme="minorHAnsi" w:hAnsiTheme="minorHAnsi"/>
                <w:bCs/>
                <w:sz w:val="20"/>
              </w:rPr>
              <w:t>Potatoes, sweet, fresh or dried, whole or sliced</w:t>
            </w:r>
          </w:p>
        </w:tc>
      </w:tr>
      <w:tr w:rsidR="00216A7E" w:rsidRPr="00E857AB" w14:paraId="32E0F57F" w14:textId="77777777" w:rsidTr="00487152">
        <w:tc>
          <w:tcPr>
            <w:tcW w:w="1479" w:type="dxa"/>
          </w:tcPr>
          <w:p w14:paraId="750DCDB8" w14:textId="77777777" w:rsidR="00216A7E" w:rsidRPr="00E857AB" w:rsidRDefault="00216A7E" w:rsidP="00995BEA">
            <w:pPr>
              <w:rPr>
                <w:rFonts w:asciiTheme="minorHAnsi" w:hAnsiTheme="minorHAnsi"/>
                <w:b/>
                <w:sz w:val="20"/>
              </w:rPr>
            </w:pPr>
            <w:r w:rsidRPr="00E857AB">
              <w:rPr>
                <w:rFonts w:asciiTheme="minorHAnsi" w:hAnsiTheme="minorHAnsi"/>
                <w:b/>
                <w:sz w:val="20"/>
              </w:rPr>
              <w:t>HS 2012</w:t>
            </w:r>
          </w:p>
          <w:p w14:paraId="2D9A078D" w14:textId="77777777" w:rsidR="00216A7E" w:rsidRPr="00E857AB" w:rsidRDefault="00216A7E" w:rsidP="00995BEA">
            <w:pPr>
              <w:rPr>
                <w:rFonts w:asciiTheme="minorHAnsi" w:hAnsiTheme="minorHAnsi"/>
                <w:b/>
                <w:sz w:val="20"/>
              </w:rPr>
            </w:pPr>
            <w:r w:rsidRPr="00E857AB">
              <w:rPr>
                <w:rFonts w:asciiTheme="minorHAnsi" w:hAnsiTheme="minorHAnsi"/>
                <w:b/>
                <w:sz w:val="20"/>
              </w:rPr>
              <w:t>(</w:t>
            </w:r>
            <w:r w:rsidR="00D52CA5">
              <w:rPr>
                <w:rFonts w:asciiTheme="minorHAnsi" w:hAnsiTheme="minorHAnsi"/>
                <w:b/>
                <w:sz w:val="20"/>
              </w:rPr>
              <w:t>0714.20</w:t>
            </w:r>
            <w:r w:rsidRPr="00E857AB">
              <w:rPr>
                <w:rFonts w:asciiTheme="minorHAnsi" w:hAnsiTheme="minorHAnsi"/>
                <w:b/>
                <w:sz w:val="20"/>
              </w:rPr>
              <w:t>)</w:t>
            </w:r>
          </w:p>
        </w:tc>
        <w:tc>
          <w:tcPr>
            <w:tcW w:w="7808" w:type="dxa"/>
          </w:tcPr>
          <w:p w14:paraId="092081DF" w14:textId="77777777" w:rsidR="00216A7E" w:rsidRDefault="00D52CA5"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Sweet potatoes</w:t>
            </w:r>
          </w:p>
          <w:p w14:paraId="3F22ECBA" w14:textId="77777777" w:rsidR="00D52CA5" w:rsidRDefault="00D52CA5" w:rsidP="00995BEA">
            <w:pPr>
              <w:widowControl w:val="0"/>
              <w:autoSpaceDE w:val="0"/>
              <w:autoSpaceDN w:val="0"/>
              <w:adjustRightInd w:val="0"/>
              <w:rPr>
                <w:rFonts w:asciiTheme="minorHAnsi" w:hAnsiTheme="minorHAnsi" w:cs="TimesNewRomanPSMT"/>
                <w:sz w:val="20"/>
              </w:rPr>
            </w:pPr>
          </w:p>
          <w:p w14:paraId="39E0758F" w14:textId="77777777" w:rsidR="00D52CA5" w:rsidRPr="00D52CA5" w:rsidRDefault="00D52CA5"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This heading covers tubers and roots with high starch or inulin content and which are therefore used for manufacturing food or industrial products; it also covers sago pith. In some cases, the tubers and roots are also used directly for human or animal consumption.</w:t>
            </w:r>
          </w:p>
          <w:p w14:paraId="730ACE8E" w14:textId="77777777" w:rsidR="00D52CA5" w:rsidRPr="00D52CA5" w:rsidRDefault="00D52CA5" w:rsidP="00995BEA">
            <w:pPr>
              <w:widowControl w:val="0"/>
              <w:autoSpaceDE w:val="0"/>
              <w:autoSpaceDN w:val="0"/>
              <w:adjustRightInd w:val="0"/>
              <w:rPr>
                <w:rFonts w:asciiTheme="minorHAnsi" w:hAnsiTheme="minorHAnsi" w:cs="TimesNewRomanPSMT"/>
                <w:sz w:val="20"/>
              </w:rPr>
            </w:pPr>
          </w:p>
          <w:p w14:paraId="00A3151A" w14:textId="77777777" w:rsidR="00D52CA5" w:rsidRPr="00D52CA5" w:rsidRDefault="00D52CA5"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 xml:space="preserve">The heading covers these products, fresh, chilled, frozen or dried, whether or not sliced or in the form of </w:t>
            </w:r>
            <w:r w:rsidRPr="003F15BD">
              <w:rPr>
                <w:rFonts w:asciiTheme="minorHAnsi" w:hAnsiTheme="minorHAnsi" w:cs="TimesNewRomanPSMT"/>
                <w:color w:val="FF0000"/>
                <w:sz w:val="20"/>
              </w:rPr>
              <w:t>pellets made either from pieces (e.g., chips) of the roots or tubers of this heading or from their flours, meals or powders</w:t>
            </w:r>
            <w:r w:rsidRPr="00D52CA5">
              <w:rPr>
                <w:rFonts w:asciiTheme="minorHAnsi" w:hAnsiTheme="minorHAnsi" w:cs="TimesNewRomanPSMT"/>
                <w:sz w:val="20"/>
              </w:rPr>
              <w:t xml:space="preserve"> of heading 11.06. The pellets are produced either directly by compression or by the addition of a binder (molasses, concentrated sulphite lyes, etc.); the proportion of added binder may not exceed 3 % by weight. Manioc pellets may be disintegrated, but remain classified here provided that they are identifiable as such. The disintegrated manioc pellets can be identified by observing their physical characteristics, e.g., non</w:t>
            </w:r>
            <w:r w:rsidRPr="00D52CA5">
              <w:rPr>
                <w:rFonts w:asciiTheme="minorHAnsi" w:eastAsia="MS Mincho" w:hAnsiTheme="minorHAnsi" w:cs="TimesNewRomanPSMT" w:hint="eastAsia"/>
                <w:sz w:val="20"/>
              </w:rPr>
              <w:t>‑</w:t>
            </w:r>
            <w:r w:rsidRPr="00D52CA5">
              <w:rPr>
                <w:rFonts w:asciiTheme="minorHAnsi" w:hAnsiTheme="minorHAnsi" w:cs="TimesNewRomanPSMT"/>
                <w:sz w:val="20"/>
              </w:rPr>
              <w:t>homogeneous particles with broken pieces of manioc pellets, brownish colour with black spots, pieces of fibre visible to the naked eye and a small quantity of sand or silica left in.</w:t>
            </w:r>
          </w:p>
          <w:p w14:paraId="0B6D2F23" w14:textId="77777777" w:rsidR="00D52CA5" w:rsidRPr="00D52CA5" w:rsidRDefault="00D52CA5" w:rsidP="00995BEA">
            <w:pPr>
              <w:widowControl w:val="0"/>
              <w:autoSpaceDE w:val="0"/>
              <w:autoSpaceDN w:val="0"/>
              <w:adjustRightInd w:val="0"/>
              <w:rPr>
                <w:rFonts w:asciiTheme="minorHAnsi" w:hAnsiTheme="minorHAnsi" w:cs="TimesNewRomanPSMT"/>
                <w:sz w:val="20"/>
              </w:rPr>
            </w:pPr>
          </w:p>
          <w:p w14:paraId="76B5F707" w14:textId="77777777" w:rsidR="00D52CA5" w:rsidRPr="00D52CA5" w:rsidRDefault="00D52CA5"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In addition to the tubers and roots specifically mentioned in the heading text (manioc (Manihot esculenta),</w:t>
            </w:r>
            <w:r w:rsidR="00AA6442">
              <w:rPr>
                <w:rFonts w:asciiTheme="minorHAnsi" w:hAnsiTheme="minorHAnsi" w:cs="TimesNewRomanPSMT"/>
                <w:sz w:val="20"/>
              </w:rPr>
              <w:t xml:space="preserve"> </w:t>
            </w:r>
            <w:r w:rsidRPr="00D52CA5">
              <w:rPr>
                <w:rFonts w:asciiTheme="minorHAnsi" w:hAnsiTheme="minorHAnsi" w:cs="TimesNewRomanPSMT"/>
                <w:sz w:val="20"/>
              </w:rPr>
              <w:t>sweet potatoes (Ipomoea batatas), etc.), the heading includes the edible tuber of the species Eleocharis dulcis or Eleocharis tuberosa, commonly known as the Chinese water chestnut.</w:t>
            </w:r>
          </w:p>
          <w:p w14:paraId="3DD2BE6B" w14:textId="77777777" w:rsidR="00D52CA5" w:rsidRPr="00D52CA5" w:rsidRDefault="00D52CA5" w:rsidP="00995BEA">
            <w:pPr>
              <w:widowControl w:val="0"/>
              <w:autoSpaceDE w:val="0"/>
              <w:autoSpaceDN w:val="0"/>
              <w:adjustRightInd w:val="0"/>
              <w:rPr>
                <w:rFonts w:asciiTheme="minorHAnsi" w:hAnsiTheme="minorHAnsi" w:cs="TimesNewRomanPSMT"/>
                <w:sz w:val="20"/>
              </w:rPr>
            </w:pPr>
          </w:p>
          <w:p w14:paraId="58DFDC45" w14:textId="77777777" w:rsidR="00D52CA5" w:rsidRPr="00D52CA5" w:rsidRDefault="00D52CA5"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Products of this heading which are otherwise prepared fall in other Chapters, e.g., flour, meal and powder (heading 11.06), starches (heading 11.08) and tapioca (heading 19.03).</w:t>
            </w:r>
          </w:p>
          <w:p w14:paraId="1F123542" w14:textId="77777777" w:rsidR="00D52CA5" w:rsidRPr="00D52CA5" w:rsidRDefault="00D52CA5" w:rsidP="00995BEA">
            <w:pPr>
              <w:widowControl w:val="0"/>
              <w:autoSpaceDE w:val="0"/>
              <w:autoSpaceDN w:val="0"/>
              <w:adjustRightInd w:val="0"/>
              <w:rPr>
                <w:rFonts w:asciiTheme="minorHAnsi" w:hAnsiTheme="minorHAnsi" w:cs="TimesNewRomanPSMT"/>
                <w:sz w:val="20"/>
              </w:rPr>
            </w:pPr>
          </w:p>
          <w:p w14:paraId="1891F7ED" w14:textId="77777777" w:rsidR="00D52CA5" w:rsidRPr="00E857AB" w:rsidRDefault="00D52CA5"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The heading also excludes live dahlia tubers (heading 06.01), and potatoes, fresh or dried (heading 07.01 or 07.12, respectively).</w:t>
            </w:r>
          </w:p>
        </w:tc>
      </w:tr>
      <w:tr w:rsidR="00216A7E" w:rsidRPr="00E857AB" w14:paraId="02F0AB08" w14:textId="77777777" w:rsidTr="00487152">
        <w:tc>
          <w:tcPr>
            <w:tcW w:w="9287" w:type="dxa"/>
            <w:gridSpan w:val="2"/>
          </w:tcPr>
          <w:p w14:paraId="7B36DE07" w14:textId="77777777" w:rsidR="00216A7E" w:rsidRPr="00E857AB" w:rsidRDefault="00216A7E"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216A7E" w:rsidRPr="00E857AB" w14:paraId="11F44D1B" w14:textId="77777777" w:rsidTr="00487152">
        <w:tc>
          <w:tcPr>
            <w:tcW w:w="9287" w:type="dxa"/>
            <w:gridSpan w:val="2"/>
          </w:tcPr>
          <w:p w14:paraId="65DE0861" w14:textId="77777777" w:rsidR="00216A7E" w:rsidRPr="00E857AB" w:rsidRDefault="00D52CA5" w:rsidP="00995BEA">
            <w:pPr>
              <w:widowControl w:val="0"/>
              <w:autoSpaceDE w:val="0"/>
              <w:autoSpaceDN w:val="0"/>
              <w:adjustRightInd w:val="0"/>
              <w:rPr>
                <w:rFonts w:asciiTheme="minorHAnsi" w:hAnsiTheme="minorHAnsi"/>
                <w:color w:val="0000FF"/>
                <w:sz w:val="20"/>
                <w:lang w:eastAsia="zh-CN"/>
              </w:rPr>
            </w:pPr>
            <w:r>
              <w:rPr>
                <w:rFonts w:asciiTheme="minorHAnsi" w:hAnsiTheme="minorHAnsi" w:cs="TimesNewRomanPSMT"/>
                <w:color w:val="0000FF"/>
                <w:sz w:val="20"/>
              </w:rPr>
              <w:t>Sweet p</w:t>
            </w:r>
            <w:r w:rsidR="00216A7E" w:rsidRPr="00E857AB">
              <w:rPr>
                <w:rFonts w:asciiTheme="minorHAnsi" w:hAnsiTheme="minorHAnsi" w:cs="TimesNewRomanPSMT"/>
                <w:color w:val="0000FF"/>
                <w:sz w:val="20"/>
              </w:rPr>
              <w:t>otatoes, species of</w:t>
            </w:r>
            <w:r>
              <w:rPr>
                <w:rFonts w:asciiTheme="minorHAnsi" w:hAnsiTheme="minorHAnsi" w:cs="TimesNewRomanPSMT"/>
                <w:color w:val="0000FF"/>
                <w:sz w:val="20"/>
              </w:rPr>
              <w:t xml:space="preserve"> </w:t>
            </w:r>
            <w:r w:rsidRPr="00D52CA5">
              <w:rPr>
                <w:rFonts w:asciiTheme="minorHAnsi" w:hAnsiTheme="minorHAnsi" w:cs="TimesNewRomanPSMT"/>
                <w:i/>
                <w:iCs/>
                <w:color w:val="0000FF"/>
                <w:sz w:val="20"/>
              </w:rPr>
              <w:t>Ipomoea batatas</w:t>
            </w:r>
            <w:r>
              <w:rPr>
                <w:rFonts w:asciiTheme="minorHAnsi" w:hAnsiTheme="minorHAnsi" w:cs="TimesNewRomanPSMT"/>
                <w:color w:val="0000FF"/>
                <w:sz w:val="20"/>
              </w:rPr>
              <w:t>, a</w:t>
            </w:r>
            <w:r w:rsidRPr="00D52CA5">
              <w:rPr>
                <w:rFonts w:asciiTheme="minorHAnsi" w:hAnsiTheme="minorHAnsi" w:cs="TimesNewRomanPSMT"/>
                <w:color w:val="0000FF"/>
                <w:sz w:val="20"/>
              </w:rPr>
              <w:t xml:space="preserve"> seasonal crop grown in tropical and subtropical regions. Used mainly for human food. Trade data cover fresh and dried tubers, whether or not sliced or in the form or pellets</w:t>
            </w:r>
            <w:r w:rsidR="003F15BD">
              <w:rPr>
                <w:rFonts w:asciiTheme="minorHAnsi" w:hAnsiTheme="minorHAnsi" w:cs="TimesNewRomanPSMT"/>
                <w:color w:val="0000FF"/>
                <w:sz w:val="20"/>
              </w:rPr>
              <w:t xml:space="preserve"> </w:t>
            </w:r>
            <w:r w:rsidR="003F15BD" w:rsidRPr="003F15BD">
              <w:rPr>
                <w:rFonts w:asciiTheme="minorHAnsi" w:hAnsiTheme="minorHAnsi" w:cs="TimesNewRomanPSMT"/>
                <w:color w:val="FF0000"/>
                <w:sz w:val="20"/>
              </w:rPr>
              <w:t xml:space="preserve">made either from pieces </w:t>
            </w:r>
            <w:r w:rsidR="003F15BD" w:rsidRPr="00C273B7">
              <w:rPr>
                <w:rFonts w:asciiTheme="minorHAnsi" w:hAnsiTheme="minorHAnsi" w:cs="TimesNewRomanPSMT"/>
                <w:strike/>
                <w:color w:val="FF0000"/>
                <w:sz w:val="20"/>
              </w:rPr>
              <w:t>(e.g., chips)</w:t>
            </w:r>
            <w:r w:rsidR="003F15BD" w:rsidRPr="003F15BD">
              <w:rPr>
                <w:rFonts w:asciiTheme="minorHAnsi" w:hAnsiTheme="minorHAnsi" w:cs="TimesNewRomanPSMT"/>
                <w:color w:val="FF0000"/>
                <w:sz w:val="20"/>
              </w:rPr>
              <w:t xml:space="preserve"> of the roots or tubers of this heading or from their flours, meals or powders</w:t>
            </w:r>
            <w:r w:rsidRPr="00D52CA5">
              <w:rPr>
                <w:rFonts w:asciiTheme="minorHAnsi" w:hAnsiTheme="minorHAnsi" w:cs="TimesNewRomanPSMT"/>
                <w:color w:val="0000FF"/>
                <w:sz w:val="20"/>
              </w:rPr>
              <w:t>.</w:t>
            </w:r>
          </w:p>
        </w:tc>
      </w:tr>
    </w:tbl>
    <w:p w14:paraId="643EC372" w14:textId="77777777" w:rsidR="00E60A8E" w:rsidRDefault="00E60A8E" w:rsidP="00995BEA">
      <w:pPr>
        <w:spacing w:after="0" w:line="240" w:lineRule="auto"/>
        <w:rPr>
          <w:lang w:eastAsia="it-IT"/>
        </w:rPr>
      </w:pPr>
    </w:p>
    <w:p w14:paraId="56DCE6EC" w14:textId="77777777" w:rsidR="00E60A8E" w:rsidRDefault="000168C9" w:rsidP="00995BEA">
      <w:pPr>
        <w:spacing w:after="0" w:line="240" w:lineRule="auto"/>
        <w:jc w:val="center"/>
        <w:rPr>
          <w:lang w:eastAsia="it-IT"/>
        </w:rPr>
      </w:pPr>
      <w:r>
        <w:rPr>
          <w:lang w:eastAsia="it-IT"/>
        </w:rPr>
        <w:t>***</w:t>
      </w:r>
    </w:p>
    <w:p w14:paraId="7393C4E5" w14:textId="77777777" w:rsidR="000168C9" w:rsidRDefault="000168C9" w:rsidP="00995BEA">
      <w:pPr>
        <w:spacing w:after="0" w:line="240" w:lineRule="auto"/>
      </w:pPr>
      <w:r>
        <w:rPr>
          <w:b/>
          <w:bCs/>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9"/>
        <w:gridCol w:w="7676"/>
      </w:tblGrid>
      <w:tr w:rsidR="00B7163C" w:rsidRPr="00E857AB" w14:paraId="28E7FD85" w14:textId="77777777" w:rsidTr="00487152">
        <w:tc>
          <w:tcPr>
            <w:tcW w:w="9287" w:type="dxa"/>
            <w:gridSpan w:val="2"/>
          </w:tcPr>
          <w:p w14:paraId="06F58B3E" w14:textId="77777777" w:rsidR="00B7163C" w:rsidRPr="00E857AB" w:rsidRDefault="00B7163C"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253</w:t>
            </w:r>
            <w:r>
              <w:rPr>
                <w:rFonts w:asciiTheme="minorHAnsi" w:hAnsiTheme="minorHAnsi"/>
                <w:color w:val="0000FF"/>
                <w:sz w:val="20"/>
                <w:szCs w:val="20"/>
                <w:lang w:val="en-GB"/>
              </w:rPr>
              <w:t>5</w:t>
            </w:r>
            <w:r w:rsidRPr="00E857AB">
              <w:rPr>
                <w:rFonts w:asciiTheme="minorHAnsi" w:hAnsiTheme="minorHAnsi"/>
                <w:color w:val="0000FF"/>
                <w:sz w:val="20"/>
                <w:szCs w:val="20"/>
                <w:lang w:val="en-GB"/>
              </w:rPr>
              <w:br/>
            </w:r>
            <w:r>
              <w:rPr>
                <w:rFonts w:asciiTheme="minorHAnsi" w:hAnsiTheme="minorHAnsi"/>
                <w:color w:val="0000FF"/>
                <w:sz w:val="20"/>
                <w:szCs w:val="20"/>
                <w:lang w:val="en-GB"/>
              </w:rPr>
              <w:t>Yams</w:t>
            </w:r>
          </w:p>
          <w:p w14:paraId="14EB7B5B" w14:textId="77777777" w:rsidR="00B7163C" w:rsidRPr="00E857AB" w:rsidRDefault="00B7163C" w:rsidP="00995BEA">
            <w:pPr>
              <w:rPr>
                <w:sz w:val="20"/>
                <w:lang w:eastAsia="it-IT"/>
              </w:rPr>
            </w:pPr>
            <w:r w:rsidRPr="00B7163C">
              <w:rPr>
                <w:rFonts w:asciiTheme="minorHAnsi" w:hAnsiTheme="minorHAnsi"/>
                <w:sz w:val="20"/>
                <w:lang w:eastAsia="it-IT"/>
              </w:rPr>
              <w:t>Default composition: 137 Yams</w:t>
            </w:r>
          </w:p>
        </w:tc>
      </w:tr>
      <w:tr w:rsidR="00B7163C" w:rsidRPr="00E857AB" w14:paraId="37C212FE" w14:textId="77777777" w:rsidTr="00487152">
        <w:tc>
          <w:tcPr>
            <w:tcW w:w="1479" w:type="dxa"/>
          </w:tcPr>
          <w:p w14:paraId="66F59847" w14:textId="77777777" w:rsidR="00B7163C" w:rsidRPr="00E857AB" w:rsidRDefault="00B7163C" w:rsidP="00995BEA">
            <w:pPr>
              <w:rPr>
                <w:rFonts w:asciiTheme="minorHAnsi" w:hAnsiTheme="minorHAnsi"/>
                <w:b/>
                <w:color w:val="0000FF"/>
                <w:sz w:val="20"/>
              </w:rPr>
            </w:pPr>
            <w:r w:rsidRPr="00E857AB">
              <w:rPr>
                <w:rFonts w:asciiTheme="minorHAnsi" w:hAnsiTheme="minorHAnsi"/>
                <w:b/>
                <w:color w:val="0000FF"/>
                <w:sz w:val="20"/>
              </w:rPr>
              <w:t>FCL</w:t>
            </w:r>
          </w:p>
          <w:p w14:paraId="76DFC823" w14:textId="77777777" w:rsidR="00B7163C" w:rsidRPr="00E857AB" w:rsidRDefault="00B7163C"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w:t>
            </w:r>
            <w:r w:rsidR="00007683">
              <w:rPr>
                <w:rFonts w:asciiTheme="minorHAnsi" w:hAnsiTheme="minorHAnsi"/>
                <w:b/>
                <w:color w:val="0000FF"/>
                <w:sz w:val="20"/>
              </w:rPr>
              <w:t>37</w:t>
            </w:r>
            <w:r w:rsidRPr="00E857AB">
              <w:rPr>
                <w:rFonts w:asciiTheme="minorHAnsi" w:hAnsiTheme="minorHAnsi"/>
                <w:b/>
                <w:color w:val="0000FF"/>
                <w:sz w:val="20"/>
              </w:rPr>
              <w:t>)</w:t>
            </w:r>
          </w:p>
        </w:tc>
        <w:tc>
          <w:tcPr>
            <w:tcW w:w="7808" w:type="dxa"/>
          </w:tcPr>
          <w:p w14:paraId="020DD996" w14:textId="77777777" w:rsidR="005D3374" w:rsidRPr="005D3374" w:rsidRDefault="005D3374" w:rsidP="00995BEA">
            <w:pPr>
              <w:widowControl w:val="0"/>
              <w:autoSpaceDE w:val="0"/>
              <w:autoSpaceDN w:val="0"/>
              <w:adjustRightInd w:val="0"/>
              <w:rPr>
                <w:rFonts w:asciiTheme="minorHAnsi" w:hAnsiTheme="minorHAnsi"/>
                <w:bCs/>
                <w:i/>
                <w:iCs/>
                <w:color w:val="0000FF"/>
                <w:sz w:val="20"/>
              </w:rPr>
            </w:pPr>
            <w:r w:rsidRPr="005D3374">
              <w:rPr>
                <w:rFonts w:asciiTheme="minorHAnsi" w:hAnsiTheme="minorHAnsi"/>
                <w:bCs/>
                <w:i/>
                <w:iCs/>
                <w:color w:val="0000FF"/>
                <w:sz w:val="20"/>
              </w:rPr>
              <w:t>Dioscorea spp.</w:t>
            </w:r>
          </w:p>
          <w:p w14:paraId="6860EE23" w14:textId="77777777" w:rsidR="005D3374" w:rsidRDefault="005D3374" w:rsidP="00995BEA">
            <w:pPr>
              <w:widowControl w:val="0"/>
              <w:autoSpaceDE w:val="0"/>
              <w:autoSpaceDN w:val="0"/>
              <w:adjustRightInd w:val="0"/>
              <w:rPr>
                <w:rFonts w:asciiTheme="minorHAnsi" w:hAnsiTheme="minorHAnsi"/>
                <w:bCs/>
                <w:color w:val="0000FF"/>
                <w:sz w:val="20"/>
              </w:rPr>
            </w:pPr>
          </w:p>
          <w:p w14:paraId="699C99B8" w14:textId="77777777" w:rsidR="00B7163C" w:rsidRPr="00E857AB" w:rsidRDefault="005D3374" w:rsidP="00995BEA">
            <w:pPr>
              <w:widowControl w:val="0"/>
              <w:autoSpaceDE w:val="0"/>
              <w:autoSpaceDN w:val="0"/>
              <w:adjustRightInd w:val="0"/>
              <w:rPr>
                <w:rFonts w:asciiTheme="minorHAnsi" w:hAnsiTheme="minorHAnsi"/>
                <w:bCs/>
                <w:color w:val="0000FF"/>
                <w:sz w:val="20"/>
              </w:rPr>
            </w:pPr>
            <w:r w:rsidRPr="005D3374">
              <w:rPr>
                <w:rFonts w:asciiTheme="minorHAnsi" w:hAnsiTheme="minorHAnsi"/>
                <w:bCs/>
                <w:color w:val="0000FF"/>
                <w:sz w:val="20"/>
              </w:rPr>
              <w:t>The principal edible yams are widely grown throughout the tropics. A starchy staple foodstuff, normally eaten as a vegetable, boiled, baked or fried. In West Africa they are consumed mainly as "fufu", a stiff glutinous dough. Trade data cover both fresh and dried yams.</w:t>
            </w:r>
          </w:p>
        </w:tc>
      </w:tr>
      <w:tr w:rsidR="00B7163C" w:rsidRPr="00E857AB" w14:paraId="66F68440" w14:textId="77777777" w:rsidTr="00487152">
        <w:tc>
          <w:tcPr>
            <w:tcW w:w="1479" w:type="dxa"/>
          </w:tcPr>
          <w:p w14:paraId="2B5F6A60" w14:textId="5AD0E24F" w:rsidR="00B7163C" w:rsidRPr="00E857AB" w:rsidRDefault="00004D0A" w:rsidP="00995BEA">
            <w:pPr>
              <w:rPr>
                <w:rFonts w:asciiTheme="minorHAnsi" w:hAnsiTheme="minorHAnsi"/>
                <w:b/>
                <w:sz w:val="20"/>
              </w:rPr>
            </w:pPr>
            <w:r>
              <w:rPr>
                <w:rFonts w:asciiTheme="minorHAnsi" w:hAnsiTheme="minorHAnsi"/>
                <w:b/>
                <w:sz w:val="20"/>
              </w:rPr>
              <w:t>CPC Ver.2.1</w:t>
            </w:r>
          </w:p>
          <w:p w14:paraId="06809F06" w14:textId="77777777" w:rsidR="00B7163C" w:rsidRPr="00E857AB" w:rsidRDefault="00B7163C" w:rsidP="00995BEA">
            <w:pPr>
              <w:rPr>
                <w:rFonts w:asciiTheme="minorHAnsi" w:hAnsiTheme="minorHAnsi"/>
                <w:b/>
                <w:color w:val="0000FF"/>
                <w:sz w:val="20"/>
              </w:rPr>
            </w:pPr>
            <w:r w:rsidRPr="00E857AB">
              <w:rPr>
                <w:rFonts w:asciiTheme="minorHAnsi" w:hAnsiTheme="minorHAnsi"/>
                <w:b/>
                <w:sz w:val="20"/>
              </w:rPr>
              <w:t>(</w:t>
            </w:r>
            <w:r w:rsidRPr="00D52CA5">
              <w:rPr>
                <w:rFonts w:asciiTheme="minorHAnsi" w:hAnsiTheme="minorHAnsi"/>
                <w:b/>
                <w:color w:val="00B050"/>
                <w:sz w:val="20"/>
              </w:rPr>
              <w:t>015</w:t>
            </w:r>
            <w:r w:rsidR="005D3374">
              <w:rPr>
                <w:rFonts w:asciiTheme="minorHAnsi" w:hAnsiTheme="minorHAnsi"/>
                <w:b/>
                <w:color w:val="00B050"/>
                <w:sz w:val="20"/>
              </w:rPr>
              <w:t>4</w:t>
            </w:r>
            <w:r w:rsidRPr="00D52CA5">
              <w:rPr>
                <w:rFonts w:asciiTheme="minorHAnsi" w:hAnsiTheme="minorHAnsi"/>
                <w:b/>
                <w:color w:val="00B050"/>
                <w:sz w:val="20"/>
              </w:rPr>
              <w:t>0</w:t>
            </w:r>
            <w:r w:rsidRPr="00E857AB">
              <w:rPr>
                <w:rFonts w:asciiTheme="minorHAnsi" w:hAnsiTheme="minorHAnsi"/>
                <w:b/>
                <w:sz w:val="20"/>
              </w:rPr>
              <w:t>)</w:t>
            </w:r>
          </w:p>
        </w:tc>
        <w:tc>
          <w:tcPr>
            <w:tcW w:w="7808" w:type="dxa"/>
          </w:tcPr>
          <w:p w14:paraId="0F615ADC" w14:textId="77777777" w:rsidR="00B7163C" w:rsidRPr="00E857AB" w:rsidRDefault="00B7163C" w:rsidP="00995BEA">
            <w:pPr>
              <w:rPr>
                <w:rFonts w:asciiTheme="minorHAnsi" w:hAnsiTheme="minorHAnsi" w:cs="TimesNewRomanPSMT"/>
                <w:b/>
                <w:color w:val="FF0000"/>
                <w:sz w:val="20"/>
              </w:rPr>
            </w:pPr>
            <w:r w:rsidRPr="00E857AB">
              <w:rPr>
                <w:rFonts w:asciiTheme="minorHAnsi" w:hAnsiTheme="minorHAnsi" w:cs="TimesNewRomanPSMT"/>
                <w:b/>
                <w:color w:val="FF0000"/>
                <w:sz w:val="20"/>
              </w:rPr>
              <w:t>None</w:t>
            </w:r>
          </w:p>
          <w:p w14:paraId="24E76DCF" w14:textId="77777777" w:rsidR="00B7163C" w:rsidRDefault="00B7163C" w:rsidP="00995BEA">
            <w:pPr>
              <w:rPr>
                <w:rFonts w:asciiTheme="minorHAnsi" w:hAnsiTheme="minorHAnsi"/>
                <w:bCs/>
                <w:color w:val="00B050"/>
                <w:sz w:val="20"/>
              </w:rPr>
            </w:pPr>
            <w:r w:rsidRPr="00D52CA5">
              <w:rPr>
                <w:rFonts w:asciiTheme="minorHAnsi" w:hAnsiTheme="minorHAnsi"/>
                <w:bCs/>
                <w:color w:val="00B050"/>
                <w:sz w:val="20"/>
              </w:rPr>
              <w:t>New code in CPC2.1</w:t>
            </w:r>
          </w:p>
          <w:p w14:paraId="5D6C6767" w14:textId="77777777" w:rsidR="007E33EC" w:rsidRDefault="007E33EC" w:rsidP="00995BEA">
            <w:pPr>
              <w:rPr>
                <w:rFonts w:asciiTheme="minorHAnsi" w:hAnsiTheme="minorHAnsi"/>
                <w:bCs/>
                <w:color w:val="00B050"/>
                <w:sz w:val="20"/>
              </w:rPr>
            </w:pPr>
          </w:p>
          <w:p w14:paraId="22C7C604" w14:textId="77777777" w:rsidR="007E33EC" w:rsidRDefault="007E33EC" w:rsidP="00995BEA">
            <w:pPr>
              <w:rPr>
                <w:rFonts w:asciiTheme="minorHAnsi" w:hAnsiTheme="minorHAnsi"/>
                <w:bCs/>
                <w:sz w:val="20"/>
              </w:rPr>
            </w:pPr>
            <w:r w:rsidRPr="007E33EC">
              <w:rPr>
                <w:rFonts w:asciiTheme="minorHAnsi" w:hAnsiTheme="minorHAnsi"/>
                <w:bCs/>
                <w:sz w:val="20"/>
              </w:rPr>
              <w:t>Ex 01593</w:t>
            </w:r>
          </w:p>
          <w:p w14:paraId="65045AFF" w14:textId="77777777" w:rsidR="007E33EC" w:rsidRPr="007E33EC" w:rsidRDefault="007E33EC" w:rsidP="00995BEA">
            <w:pPr>
              <w:rPr>
                <w:rFonts w:asciiTheme="minorHAnsi" w:eastAsia="Times New Roman" w:hAnsiTheme="minorHAnsi"/>
                <w:sz w:val="20"/>
              </w:rPr>
            </w:pPr>
            <w:r w:rsidRPr="007E33EC">
              <w:rPr>
                <w:rFonts w:asciiTheme="minorHAnsi" w:eastAsia="Times New Roman" w:hAnsiTheme="minorHAnsi"/>
                <w:sz w:val="20"/>
              </w:rPr>
              <w:t>This subclass includes:</w:t>
            </w:r>
          </w:p>
          <w:p w14:paraId="7323D6C7" w14:textId="77777777" w:rsidR="007E33EC" w:rsidRPr="007E33EC" w:rsidRDefault="007E33EC" w:rsidP="00995BEA">
            <w:pPr>
              <w:rPr>
                <w:rFonts w:asciiTheme="minorHAnsi" w:eastAsia="Times New Roman" w:hAnsiTheme="minorHAnsi"/>
                <w:sz w:val="20"/>
              </w:rPr>
            </w:pPr>
            <w:r w:rsidRPr="007E33EC">
              <w:rPr>
                <w:rFonts w:asciiTheme="minorHAnsi" w:eastAsia="Times New Roman" w:hAnsiTheme="minorHAnsi"/>
                <w:sz w:val="20"/>
              </w:rPr>
              <w:t xml:space="preserve">- yams, </w:t>
            </w:r>
            <w:r w:rsidRPr="007E33EC">
              <w:rPr>
                <w:rFonts w:asciiTheme="minorHAnsi" w:eastAsia="Times New Roman" w:hAnsiTheme="minorHAnsi"/>
                <w:color w:val="FF0000"/>
                <w:sz w:val="20"/>
              </w:rPr>
              <w:t xml:space="preserve">tubers from vines of the genus </w:t>
            </w:r>
            <w:r w:rsidRPr="007E33EC">
              <w:rPr>
                <w:rFonts w:asciiTheme="minorHAnsi" w:eastAsia="Times New Roman" w:hAnsiTheme="minorHAnsi"/>
                <w:i/>
                <w:iCs/>
                <w:color w:val="FF0000"/>
                <w:sz w:val="20"/>
              </w:rPr>
              <w:t>Dioscorea</w:t>
            </w:r>
          </w:p>
          <w:p w14:paraId="40F390F2" w14:textId="77777777" w:rsidR="007E33EC" w:rsidRPr="007E33EC" w:rsidRDefault="007E33EC" w:rsidP="00995BEA">
            <w:pPr>
              <w:rPr>
                <w:rFonts w:asciiTheme="minorHAnsi" w:eastAsia="Times New Roman" w:hAnsiTheme="minorHAnsi"/>
                <w:sz w:val="20"/>
                <w:lang w:val="it-IT"/>
              </w:rPr>
            </w:pPr>
            <w:r w:rsidRPr="007E33EC">
              <w:rPr>
                <w:rFonts w:asciiTheme="minorHAnsi" w:eastAsia="Times New Roman" w:hAnsiTheme="minorHAnsi"/>
                <w:sz w:val="20"/>
                <w:lang w:val="it-IT"/>
              </w:rPr>
              <w:t xml:space="preserve">· </w:t>
            </w:r>
            <w:r w:rsidRPr="007E33EC">
              <w:rPr>
                <w:rFonts w:asciiTheme="minorHAnsi" w:eastAsia="Times New Roman" w:hAnsiTheme="minorHAnsi"/>
                <w:i/>
                <w:iCs/>
                <w:sz w:val="20"/>
                <w:lang w:val="it-IT"/>
              </w:rPr>
              <w:t>D. batatas</w:t>
            </w:r>
          </w:p>
          <w:p w14:paraId="5B0C691B" w14:textId="77777777" w:rsidR="007E33EC" w:rsidRPr="007E33EC" w:rsidRDefault="007E33EC" w:rsidP="00995BEA">
            <w:pPr>
              <w:rPr>
                <w:rFonts w:asciiTheme="minorHAnsi" w:eastAsia="Times New Roman" w:hAnsiTheme="minorHAnsi"/>
                <w:sz w:val="20"/>
                <w:lang w:val="it-IT"/>
              </w:rPr>
            </w:pPr>
            <w:r w:rsidRPr="007E33EC">
              <w:rPr>
                <w:rFonts w:asciiTheme="minorHAnsi" w:eastAsia="Times New Roman" w:hAnsiTheme="minorHAnsi"/>
                <w:sz w:val="20"/>
                <w:lang w:val="it-IT"/>
              </w:rPr>
              <w:t xml:space="preserve">· </w:t>
            </w:r>
            <w:r w:rsidRPr="007E33EC">
              <w:rPr>
                <w:rFonts w:asciiTheme="minorHAnsi" w:eastAsia="Times New Roman" w:hAnsiTheme="minorHAnsi"/>
                <w:i/>
                <w:iCs/>
                <w:sz w:val="20"/>
                <w:lang w:val="it-IT"/>
              </w:rPr>
              <w:t>D. trifida</w:t>
            </w:r>
          </w:p>
          <w:p w14:paraId="06291ECF" w14:textId="77777777" w:rsidR="007E33EC" w:rsidRPr="007E33EC" w:rsidRDefault="007E33EC" w:rsidP="00995BEA">
            <w:pPr>
              <w:rPr>
                <w:rFonts w:asciiTheme="minorHAnsi" w:eastAsia="Times New Roman" w:hAnsiTheme="minorHAnsi"/>
                <w:sz w:val="20"/>
                <w:lang w:val="it-IT"/>
              </w:rPr>
            </w:pPr>
            <w:r w:rsidRPr="007E33EC">
              <w:rPr>
                <w:rFonts w:asciiTheme="minorHAnsi" w:eastAsia="Times New Roman" w:hAnsiTheme="minorHAnsi"/>
                <w:sz w:val="20"/>
                <w:lang w:val="it-IT"/>
              </w:rPr>
              <w:t xml:space="preserve">· </w:t>
            </w:r>
            <w:r w:rsidRPr="007E33EC">
              <w:rPr>
                <w:rFonts w:asciiTheme="minorHAnsi" w:eastAsia="Times New Roman" w:hAnsiTheme="minorHAnsi"/>
                <w:i/>
                <w:iCs/>
                <w:sz w:val="20"/>
                <w:lang w:val="it-IT"/>
              </w:rPr>
              <w:t>D. alata</w:t>
            </w:r>
          </w:p>
          <w:p w14:paraId="728F912F" w14:textId="77777777" w:rsidR="007E33EC" w:rsidRPr="007E33EC" w:rsidRDefault="007E33EC" w:rsidP="00995BEA">
            <w:pPr>
              <w:rPr>
                <w:rFonts w:asciiTheme="minorHAnsi" w:eastAsia="Times New Roman" w:hAnsiTheme="minorHAnsi"/>
                <w:sz w:val="20"/>
                <w:lang w:val="es-ES"/>
              </w:rPr>
            </w:pPr>
            <w:r w:rsidRPr="007E33EC">
              <w:rPr>
                <w:rFonts w:asciiTheme="minorHAnsi" w:eastAsia="Times New Roman" w:hAnsiTheme="minorHAnsi"/>
                <w:sz w:val="20"/>
                <w:lang w:val="es-ES"/>
              </w:rPr>
              <w:t xml:space="preserve">· </w:t>
            </w:r>
            <w:r w:rsidRPr="007E33EC">
              <w:rPr>
                <w:rFonts w:asciiTheme="minorHAnsi" w:eastAsia="Times New Roman" w:hAnsiTheme="minorHAnsi"/>
                <w:i/>
                <w:iCs/>
                <w:sz w:val="20"/>
                <w:lang w:val="es-ES"/>
              </w:rPr>
              <w:t>D. bulbifera</w:t>
            </w:r>
          </w:p>
          <w:p w14:paraId="08C1BBCD" w14:textId="77777777" w:rsidR="007E33EC" w:rsidRPr="007E33EC" w:rsidRDefault="007E33EC" w:rsidP="00995BEA">
            <w:pPr>
              <w:rPr>
                <w:rFonts w:asciiTheme="minorHAnsi" w:eastAsia="Times New Roman" w:hAnsiTheme="minorHAnsi"/>
                <w:sz w:val="20"/>
                <w:lang w:val="es-ES"/>
              </w:rPr>
            </w:pPr>
            <w:r w:rsidRPr="007E33EC">
              <w:rPr>
                <w:rFonts w:asciiTheme="minorHAnsi" w:eastAsia="Times New Roman" w:hAnsiTheme="minorHAnsi"/>
                <w:sz w:val="20"/>
                <w:lang w:val="es-ES"/>
              </w:rPr>
              <w:t xml:space="preserve">· </w:t>
            </w:r>
            <w:r w:rsidRPr="007E33EC">
              <w:rPr>
                <w:rFonts w:asciiTheme="minorHAnsi" w:eastAsia="Times New Roman" w:hAnsiTheme="minorHAnsi"/>
                <w:i/>
                <w:iCs/>
                <w:sz w:val="20"/>
                <w:lang w:val="es-ES"/>
              </w:rPr>
              <w:t>D. rotunda</w:t>
            </w:r>
          </w:p>
          <w:p w14:paraId="0B4E678A" w14:textId="77777777" w:rsidR="007E33EC" w:rsidRPr="007E33EC" w:rsidRDefault="007E33EC" w:rsidP="00995BEA">
            <w:pPr>
              <w:rPr>
                <w:rFonts w:asciiTheme="minorHAnsi" w:eastAsia="Times New Roman" w:hAnsiTheme="minorHAnsi"/>
                <w:sz w:val="20"/>
                <w:lang w:val="es-ES"/>
              </w:rPr>
            </w:pPr>
            <w:r w:rsidRPr="007E33EC">
              <w:rPr>
                <w:rFonts w:asciiTheme="minorHAnsi" w:eastAsia="Times New Roman" w:hAnsiTheme="minorHAnsi"/>
                <w:sz w:val="20"/>
                <w:lang w:val="es-ES"/>
              </w:rPr>
              <w:t xml:space="preserve">· </w:t>
            </w:r>
            <w:r w:rsidRPr="007E33EC">
              <w:rPr>
                <w:rFonts w:asciiTheme="minorHAnsi" w:eastAsia="Times New Roman" w:hAnsiTheme="minorHAnsi"/>
                <w:i/>
                <w:iCs/>
                <w:sz w:val="20"/>
                <w:lang w:val="es-ES"/>
              </w:rPr>
              <w:t>D. cayenensis</w:t>
            </w:r>
          </w:p>
          <w:p w14:paraId="59E6D839" w14:textId="77777777" w:rsidR="007E33EC" w:rsidRPr="007E33EC" w:rsidRDefault="007E33EC" w:rsidP="00995BEA">
            <w:pPr>
              <w:rPr>
                <w:rFonts w:asciiTheme="minorHAnsi" w:eastAsia="Times New Roman" w:hAnsiTheme="minorHAnsi"/>
                <w:sz w:val="20"/>
              </w:rPr>
            </w:pPr>
            <w:r w:rsidRPr="007E33EC">
              <w:rPr>
                <w:rFonts w:asciiTheme="minorHAnsi" w:eastAsia="Times New Roman" w:hAnsiTheme="minorHAnsi"/>
                <w:sz w:val="20"/>
              </w:rPr>
              <w:t xml:space="preserve">· </w:t>
            </w:r>
            <w:r w:rsidRPr="007E33EC">
              <w:rPr>
                <w:rFonts w:asciiTheme="minorHAnsi" w:eastAsia="Times New Roman" w:hAnsiTheme="minorHAnsi"/>
                <w:i/>
                <w:iCs/>
                <w:sz w:val="20"/>
              </w:rPr>
              <w:t>D. exculenta</w:t>
            </w:r>
          </w:p>
          <w:p w14:paraId="0801DA4D" w14:textId="77777777" w:rsidR="007E33EC" w:rsidRPr="007E33EC" w:rsidRDefault="007E33EC" w:rsidP="00995BEA">
            <w:pPr>
              <w:rPr>
                <w:rFonts w:asciiTheme="minorHAnsi" w:eastAsia="Times New Roman" w:hAnsiTheme="minorHAnsi"/>
                <w:sz w:val="20"/>
              </w:rPr>
            </w:pPr>
            <w:r w:rsidRPr="007E33EC">
              <w:rPr>
                <w:rFonts w:asciiTheme="minorHAnsi" w:eastAsia="Times New Roman" w:hAnsiTheme="minorHAnsi"/>
                <w:sz w:val="20"/>
              </w:rPr>
              <w:t xml:space="preserve">· </w:t>
            </w:r>
            <w:r w:rsidRPr="007E33EC">
              <w:rPr>
                <w:rFonts w:asciiTheme="minorHAnsi" w:eastAsia="Times New Roman" w:hAnsiTheme="minorHAnsi"/>
                <w:i/>
                <w:iCs/>
                <w:sz w:val="20"/>
              </w:rPr>
              <w:t>D. dumetorum</w:t>
            </w:r>
          </w:p>
          <w:p w14:paraId="4A207C69" w14:textId="77777777" w:rsidR="007E33EC" w:rsidRPr="007E33EC" w:rsidRDefault="007E33EC" w:rsidP="00995BEA">
            <w:pPr>
              <w:rPr>
                <w:rFonts w:asciiTheme="minorHAnsi" w:eastAsia="Times New Roman" w:hAnsiTheme="minorHAnsi"/>
                <w:sz w:val="20"/>
              </w:rPr>
            </w:pPr>
            <w:r w:rsidRPr="007E33EC">
              <w:rPr>
                <w:rFonts w:asciiTheme="minorHAnsi" w:eastAsia="Times New Roman" w:hAnsiTheme="minorHAnsi"/>
                <w:sz w:val="20"/>
              </w:rPr>
              <w:t>This subclass does not include:</w:t>
            </w:r>
          </w:p>
          <w:p w14:paraId="5B51AA13" w14:textId="77777777" w:rsidR="007E33EC" w:rsidRPr="00E857AB" w:rsidRDefault="007E33EC" w:rsidP="00995BEA">
            <w:pPr>
              <w:rPr>
                <w:rFonts w:asciiTheme="minorHAnsi" w:hAnsiTheme="minorHAnsi"/>
                <w:bCs/>
                <w:sz w:val="20"/>
              </w:rPr>
            </w:pPr>
            <w:r w:rsidRPr="007E33EC">
              <w:rPr>
                <w:rFonts w:asciiTheme="minorHAnsi" w:eastAsia="Times New Roman" w:hAnsiTheme="minorHAnsi"/>
                <w:sz w:val="20"/>
              </w:rPr>
              <w:t>- sweet potatoes, cf. 01591</w:t>
            </w:r>
          </w:p>
        </w:tc>
      </w:tr>
      <w:tr w:rsidR="00B7163C" w:rsidRPr="00E857AB" w14:paraId="0A936F36" w14:textId="77777777" w:rsidTr="00487152">
        <w:tc>
          <w:tcPr>
            <w:tcW w:w="1479" w:type="dxa"/>
          </w:tcPr>
          <w:p w14:paraId="1A3C73ED" w14:textId="77777777" w:rsidR="00B7163C" w:rsidRPr="00E857AB" w:rsidRDefault="00B7163C" w:rsidP="00995BEA">
            <w:pPr>
              <w:rPr>
                <w:rFonts w:asciiTheme="minorHAnsi" w:hAnsiTheme="minorHAnsi"/>
                <w:b/>
                <w:sz w:val="20"/>
              </w:rPr>
            </w:pPr>
            <w:r w:rsidRPr="00E857AB">
              <w:rPr>
                <w:rFonts w:asciiTheme="minorHAnsi" w:hAnsiTheme="minorHAnsi"/>
                <w:b/>
                <w:sz w:val="20"/>
              </w:rPr>
              <w:t>HS 2012</w:t>
            </w:r>
          </w:p>
          <w:p w14:paraId="1C381B6C" w14:textId="77777777" w:rsidR="00B7163C" w:rsidRPr="00E857AB" w:rsidRDefault="00B7163C" w:rsidP="00995BEA">
            <w:pPr>
              <w:rPr>
                <w:rFonts w:asciiTheme="minorHAnsi" w:hAnsiTheme="minorHAnsi"/>
                <w:b/>
                <w:sz w:val="20"/>
              </w:rPr>
            </w:pPr>
            <w:r w:rsidRPr="00E857AB">
              <w:rPr>
                <w:rFonts w:asciiTheme="minorHAnsi" w:hAnsiTheme="minorHAnsi"/>
                <w:b/>
                <w:sz w:val="20"/>
              </w:rPr>
              <w:t>(</w:t>
            </w:r>
            <w:r w:rsidR="005D3374">
              <w:rPr>
                <w:rFonts w:asciiTheme="minorHAnsi" w:hAnsiTheme="minorHAnsi"/>
                <w:b/>
                <w:sz w:val="20"/>
              </w:rPr>
              <w:t>0714.30</w:t>
            </w:r>
            <w:r w:rsidRPr="00E857AB">
              <w:rPr>
                <w:rFonts w:asciiTheme="minorHAnsi" w:hAnsiTheme="minorHAnsi"/>
                <w:b/>
                <w:sz w:val="20"/>
              </w:rPr>
              <w:t>)</w:t>
            </w:r>
          </w:p>
        </w:tc>
        <w:tc>
          <w:tcPr>
            <w:tcW w:w="7808" w:type="dxa"/>
          </w:tcPr>
          <w:p w14:paraId="2F80CD49" w14:textId="77777777" w:rsidR="00B7163C" w:rsidRDefault="005D3374"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Yams</w:t>
            </w:r>
          </w:p>
          <w:p w14:paraId="7B503532" w14:textId="77777777" w:rsidR="005D3374" w:rsidRDefault="005D3374" w:rsidP="00995BEA">
            <w:pPr>
              <w:widowControl w:val="0"/>
              <w:autoSpaceDE w:val="0"/>
              <w:autoSpaceDN w:val="0"/>
              <w:adjustRightInd w:val="0"/>
              <w:rPr>
                <w:rFonts w:asciiTheme="minorHAnsi" w:hAnsiTheme="minorHAnsi" w:cs="TimesNewRomanPSMT"/>
                <w:sz w:val="20"/>
              </w:rPr>
            </w:pPr>
          </w:p>
          <w:p w14:paraId="4F15AA89" w14:textId="77777777" w:rsidR="005D3374" w:rsidRPr="00D52CA5" w:rsidRDefault="005D3374"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This heading covers tubers and roots with high starch or inulin content and which are therefore used for manufacturing food or industrial products; it also covers sago pith. In some cases, the tubers and roots are also used directly for human or animal consumption.</w:t>
            </w:r>
          </w:p>
          <w:p w14:paraId="0D3C2EDA" w14:textId="77777777" w:rsidR="005D3374" w:rsidRPr="00D52CA5" w:rsidRDefault="005D3374" w:rsidP="00995BEA">
            <w:pPr>
              <w:widowControl w:val="0"/>
              <w:autoSpaceDE w:val="0"/>
              <w:autoSpaceDN w:val="0"/>
              <w:adjustRightInd w:val="0"/>
              <w:rPr>
                <w:rFonts w:asciiTheme="minorHAnsi" w:hAnsiTheme="minorHAnsi" w:cs="TimesNewRomanPSMT"/>
                <w:sz w:val="20"/>
              </w:rPr>
            </w:pPr>
          </w:p>
          <w:p w14:paraId="58DE15F2" w14:textId="77777777" w:rsidR="005D3374" w:rsidRPr="00D52CA5" w:rsidRDefault="005D3374"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 xml:space="preserve">The heading </w:t>
            </w:r>
            <w:r w:rsidRPr="007E33EC">
              <w:rPr>
                <w:rFonts w:asciiTheme="minorHAnsi" w:hAnsiTheme="minorHAnsi" w:cs="TimesNewRomanPSMT"/>
                <w:color w:val="FF0000"/>
                <w:sz w:val="20"/>
              </w:rPr>
              <w:t>covers these products, fresh, chilled, frozen or dried, whether or not sliced or in the form of p</w:t>
            </w:r>
            <w:r w:rsidRPr="003F15BD">
              <w:rPr>
                <w:rFonts w:asciiTheme="minorHAnsi" w:hAnsiTheme="minorHAnsi" w:cs="TimesNewRomanPSMT"/>
                <w:color w:val="FF0000"/>
                <w:sz w:val="20"/>
              </w:rPr>
              <w:t>ellets made either from pieces (e.g., chips) of the roots or tubers of this heading or from their flours, meals or powders</w:t>
            </w:r>
            <w:r w:rsidRPr="00D52CA5">
              <w:rPr>
                <w:rFonts w:asciiTheme="minorHAnsi" w:hAnsiTheme="minorHAnsi" w:cs="TimesNewRomanPSMT"/>
                <w:sz w:val="20"/>
              </w:rPr>
              <w:t xml:space="preserve"> of heading 11.06. The pellets are produced either directly by compression or by the addition of a binder (molasses, concentrated sulphite lyes, etc.); the proportion of added binder may not exceed 3 % by weight. Manioc pellets may be disintegrated, but remain classified here provided that they are identifiable as such. The disintegrated manioc pellets can be identified by observing their physical characteristics, e.g., non</w:t>
            </w:r>
            <w:r w:rsidRPr="00D52CA5">
              <w:rPr>
                <w:rFonts w:asciiTheme="minorHAnsi" w:eastAsia="MS Mincho" w:hAnsiTheme="minorHAnsi" w:cs="TimesNewRomanPSMT" w:hint="eastAsia"/>
                <w:sz w:val="20"/>
              </w:rPr>
              <w:t>‑</w:t>
            </w:r>
            <w:r w:rsidRPr="00D52CA5">
              <w:rPr>
                <w:rFonts w:asciiTheme="minorHAnsi" w:hAnsiTheme="minorHAnsi" w:cs="TimesNewRomanPSMT"/>
                <w:sz w:val="20"/>
              </w:rPr>
              <w:t>homogeneous particles with broken pieces of manioc pellets, brownish colour with black spots, pieces of fibre visible to the naked eye and a small quantity of sand or silica left in.</w:t>
            </w:r>
          </w:p>
          <w:p w14:paraId="5AFCB9F5" w14:textId="77777777" w:rsidR="005D3374" w:rsidRPr="00D52CA5" w:rsidRDefault="005D3374" w:rsidP="00995BEA">
            <w:pPr>
              <w:widowControl w:val="0"/>
              <w:autoSpaceDE w:val="0"/>
              <w:autoSpaceDN w:val="0"/>
              <w:adjustRightInd w:val="0"/>
              <w:rPr>
                <w:rFonts w:asciiTheme="minorHAnsi" w:hAnsiTheme="minorHAnsi" w:cs="TimesNewRomanPSMT"/>
                <w:sz w:val="20"/>
              </w:rPr>
            </w:pPr>
          </w:p>
          <w:p w14:paraId="2C76CC10" w14:textId="77777777" w:rsidR="005D3374" w:rsidRPr="00D52CA5" w:rsidRDefault="005D3374"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In addition to the tubers and roots specifically mentioned in the heading text (manioc (Manihot esculenta),</w:t>
            </w:r>
            <w:r>
              <w:rPr>
                <w:rFonts w:asciiTheme="minorHAnsi" w:hAnsiTheme="minorHAnsi" w:cs="TimesNewRomanPSMT"/>
                <w:sz w:val="20"/>
              </w:rPr>
              <w:t xml:space="preserve"> </w:t>
            </w:r>
            <w:r w:rsidRPr="00D52CA5">
              <w:rPr>
                <w:rFonts w:asciiTheme="minorHAnsi" w:hAnsiTheme="minorHAnsi" w:cs="TimesNewRomanPSMT"/>
                <w:sz w:val="20"/>
              </w:rPr>
              <w:t>sweet potatoes (Ipomoea batatas), etc.), the heading includes the edible tuber of the species Eleocharis dulcis or Eleocharis tuberosa, commonly known as the Chinese water chestnut.</w:t>
            </w:r>
          </w:p>
          <w:p w14:paraId="647F5668" w14:textId="77777777" w:rsidR="005D3374" w:rsidRPr="00D52CA5" w:rsidRDefault="005D3374" w:rsidP="00995BEA">
            <w:pPr>
              <w:widowControl w:val="0"/>
              <w:autoSpaceDE w:val="0"/>
              <w:autoSpaceDN w:val="0"/>
              <w:adjustRightInd w:val="0"/>
              <w:rPr>
                <w:rFonts w:asciiTheme="minorHAnsi" w:hAnsiTheme="minorHAnsi" w:cs="TimesNewRomanPSMT"/>
                <w:sz w:val="20"/>
              </w:rPr>
            </w:pPr>
          </w:p>
          <w:p w14:paraId="0422B066" w14:textId="77777777" w:rsidR="005D3374" w:rsidRPr="00D52CA5" w:rsidRDefault="005D3374"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Products of this heading which are otherwise prepared fall in other Chapters, e.g., flour, meal and powder (heading 11.06), starches (heading 11.08) and tapioca (heading 19.03).</w:t>
            </w:r>
          </w:p>
          <w:p w14:paraId="41D5D9A6" w14:textId="77777777" w:rsidR="005D3374" w:rsidRPr="00D52CA5" w:rsidRDefault="005D3374" w:rsidP="00995BEA">
            <w:pPr>
              <w:widowControl w:val="0"/>
              <w:autoSpaceDE w:val="0"/>
              <w:autoSpaceDN w:val="0"/>
              <w:adjustRightInd w:val="0"/>
              <w:rPr>
                <w:rFonts w:asciiTheme="minorHAnsi" w:hAnsiTheme="minorHAnsi" w:cs="TimesNewRomanPSMT"/>
                <w:sz w:val="20"/>
              </w:rPr>
            </w:pPr>
          </w:p>
          <w:p w14:paraId="440B8FAB" w14:textId="77777777" w:rsidR="005D3374" w:rsidRPr="00E857AB" w:rsidRDefault="005D3374"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The heading also excludes live dahlia tubers (heading 06.01), and potatoes, fresh or dried (heading 07.01 or 07.12, respectively).</w:t>
            </w:r>
          </w:p>
        </w:tc>
      </w:tr>
      <w:tr w:rsidR="00B7163C" w:rsidRPr="00E857AB" w14:paraId="00D120BF" w14:textId="77777777" w:rsidTr="00487152">
        <w:tc>
          <w:tcPr>
            <w:tcW w:w="9287" w:type="dxa"/>
            <w:gridSpan w:val="2"/>
          </w:tcPr>
          <w:p w14:paraId="551E2729" w14:textId="77777777" w:rsidR="00B7163C" w:rsidRPr="00E857AB" w:rsidRDefault="00B7163C"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B7163C" w:rsidRPr="00E857AB" w14:paraId="0EBA9CDC" w14:textId="77777777" w:rsidTr="00487152">
        <w:tc>
          <w:tcPr>
            <w:tcW w:w="9287" w:type="dxa"/>
            <w:gridSpan w:val="2"/>
          </w:tcPr>
          <w:p w14:paraId="71E1F27C" w14:textId="77777777" w:rsidR="005D3374" w:rsidRPr="00E61452" w:rsidRDefault="005D3374" w:rsidP="00995BEA">
            <w:pPr>
              <w:widowControl w:val="0"/>
              <w:autoSpaceDE w:val="0"/>
              <w:autoSpaceDN w:val="0"/>
              <w:adjustRightInd w:val="0"/>
              <w:rPr>
                <w:rFonts w:asciiTheme="minorHAnsi" w:hAnsiTheme="minorHAnsi"/>
                <w:bCs/>
                <w:color w:val="0000FF"/>
                <w:sz w:val="20"/>
              </w:rPr>
            </w:pPr>
            <w:r>
              <w:rPr>
                <w:rFonts w:asciiTheme="minorHAnsi" w:hAnsiTheme="minorHAnsi" w:cs="TimesNewRomanPSMT"/>
                <w:color w:val="0000FF"/>
                <w:sz w:val="20"/>
              </w:rPr>
              <w:t>Yams</w:t>
            </w:r>
            <w:r w:rsidR="00B7163C" w:rsidRPr="00E857AB">
              <w:rPr>
                <w:rFonts w:asciiTheme="minorHAnsi" w:hAnsiTheme="minorHAnsi" w:cs="TimesNewRomanPSMT"/>
                <w:color w:val="0000FF"/>
                <w:sz w:val="20"/>
              </w:rPr>
              <w:t xml:space="preserve">, </w:t>
            </w:r>
            <w:r w:rsidR="00E61452" w:rsidRPr="007E33EC">
              <w:rPr>
                <w:rFonts w:asciiTheme="minorHAnsi" w:eastAsia="Times New Roman" w:hAnsiTheme="minorHAnsi"/>
                <w:color w:val="FF0000"/>
                <w:sz w:val="20"/>
              </w:rPr>
              <w:t xml:space="preserve">tubers from vines of the genus </w:t>
            </w:r>
            <w:r w:rsidR="00E61452" w:rsidRPr="007E33EC">
              <w:rPr>
                <w:rFonts w:asciiTheme="minorHAnsi" w:eastAsia="Times New Roman" w:hAnsiTheme="minorHAnsi"/>
                <w:i/>
                <w:iCs/>
                <w:color w:val="FF0000"/>
                <w:sz w:val="20"/>
              </w:rPr>
              <w:t>Dioscorea</w:t>
            </w:r>
            <w:r w:rsidR="00E61452">
              <w:rPr>
                <w:rFonts w:asciiTheme="minorHAnsi" w:hAnsiTheme="minorHAnsi"/>
                <w:bCs/>
                <w:color w:val="FF0000"/>
                <w:sz w:val="20"/>
              </w:rPr>
              <w:t xml:space="preserve">, </w:t>
            </w:r>
            <w:r w:rsidR="00E61452" w:rsidRPr="00E857AB">
              <w:rPr>
                <w:rFonts w:asciiTheme="minorHAnsi" w:hAnsiTheme="minorHAnsi"/>
                <w:bCs/>
                <w:color w:val="FF0000"/>
                <w:sz w:val="20"/>
              </w:rPr>
              <w:t>include among all</w:t>
            </w:r>
            <w:r w:rsidR="00E61452">
              <w:rPr>
                <w:rFonts w:asciiTheme="minorHAnsi" w:hAnsiTheme="minorHAnsi"/>
                <w:bCs/>
                <w:color w:val="FF0000"/>
                <w:sz w:val="20"/>
              </w:rPr>
              <w:t xml:space="preserve"> </w:t>
            </w:r>
            <w:r w:rsidR="00E61452" w:rsidRPr="00E61452">
              <w:rPr>
                <w:rFonts w:asciiTheme="minorHAnsi" w:hAnsiTheme="minorHAnsi"/>
                <w:bCs/>
                <w:i/>
                <w:iCs/>
                <w:color w:val="FF0000"/>
                <w:sz w:val="20"/>
              </w:rPr>
              <w:t>D. batatas</w:t>
            </w:r>
            <w:r w:rsidR="00E61452">
              <w:rPr>
                <w:rFonts w:asciiTheme="minorHAnsi" w:hAnsiTheme="minorHAnsi"/>
                <w:bCs/>
                <w:color w:val="FF0000"/>
                <w:sz w:val="20"/>
              </w:rPr>
              <w:t xml:space="preserve">, </w:t>
            </w:r>
            <w:r w:rsidR="00E61452" w:rsidRPr="00E61452">
              <w:rPr>
                <w:rFonts w:asciiTheme="minorHAnsi" w:hAnsiTheme="minorHAnsi"/>
                <w:bCs/>
                <w:i/>
                <w:iCs/>
                <w:color w:val="FF0000"/>
                <w:sz w:val="20"/>
              </w:rPr>
              <w:t>D. trifida</w:t>
            </w:r>
            <w:r w:rsidR="00E61452">
              <w:rPr>
                <w:rFonts w:asciiTheme="minorHAnsi" w:hAnsiTheme="minorHAnsi"/>
                <w:bCs/>
                <w:color w:val="FF0000"/>
                <w:sz w:val="20"/>
              </w:rPr>
              <w:t xml:space="preserve">, </w:t>
            </w:r>
            <w:r w:rsidR="00E61452" w:rsidRPr="00E61452">
              <w:rPr>
                <w:rFonts w:asciiTheme="minorHAnsi" w:hAnsiTheme="minorHAnsi"/>
                <w:bCs/>
                <w:i/>
                <w:iCs/>
                <w:color w:val="FF0000"/>
                <w:sz w:val="20"/>
              </w:rPr>
              <w:t>D. alata</w:t>
            </w:r>
            <w:r w:rsidR="00E61452">
              <w:rPr>
                <w:rFonts w:asciiTheme="minorHAnsi" w:hAnsiTheme="minorHAnsi"/>
                <w:bCs/>
                <w:color w:val="FF0000"/>
                <w:sz w:val="20"/>
              </w:rPr>
              <w:t xml:space="preserve">, </w:t>
            </w:r>
            <w:r w:rsidR="00E61452" w:rsidRPr="00E61452">
              <w:rPr>
                <w:rFonts w:asciiTheme="minorHAnsi" w:hAnsiTheme="minorHAnsi"/>
                <w:bCs/>
                <w:i/>
                <w:iCs/>
                <w:color w:val="FF0000"/>
                <w:sz w:val="20"/>
              </w:rPr>
              <w:t>D. bulbifera</w:t>
            </w:r>
            <w:r w:rsidR="00E61452">
              <w:rPr>
                <w:rFonts w:asciiTheme="minorHAnsi" w:hAnsiTheme="minorHAnsi"/>
                <w:bCs/>
                <w:color w:val="FF0000"/>
                <w:sz w:val="20"/>
              </w:rPr>
              <w:t xml:space="preserve">, </w:t>
            </w:r>
            <w:r w:rsidR="00E61452" w:rsidRPr="00E61452">
              <w:rPr>
                <w:rFonts w:asciiTheme="minorHAnsi" w:hAnsiTheme="minorHAnsi"/>
                <w:bCs/>
                <w:i/>
                <w:iCs/>
                <w:color w:val="FF0000"/>
                <w:sz w:val="20"/>
              </w:rPr>
              <w:t>D. rotunda</w:t>
            </w:r>
            <w:r w:rsidR="00E61452" w:rsidRPr="00E61452">
              <w:rPr>
                <w:rFonts w:asciiTheme="minorHAnsi" w:hAnsiTheme="minorHAnsi"/>
                <w:bCs/>
                <w:color w:val="FF0000"/>
                <w:sz w:val="20"/>
              </w:rPr>
              <w:t xml:space="preserve">, </w:t>
            </w:r>
            <w:r w:rsidR="00E61452" w:rsidRPr="00E61452">
              <w:rPr>
                <w:rFonts w:asciiTheme="minorHAnsi" w:hAnsiTheme="minorHAnsi"/>
                <w:bCs/>
                <w:i/>
                <w:iCs/>
                <w:color w:val="FF0000"/>
                <w:sz w:val="20"/>
              </w:rPr>
              <w:t>D. cayenensis</w:t>
            </w:r>
            <w:r w:rsidR="00E61452" w:rsidRPr="00E61452">
              <w:rPr>
                <w:rFonts w:asciiTheme="minorHAnsi" w:hAnsiTheme="minorHAnsi"/>
                <w:bCs/>
                <w:color w:val="FF0000"/>
                <w:sz w:val="20"/>
              </w:rPr>
              <w:t xml:space="preserve">, </w:t>
            </w:r>
            <w:r w:rsidR="00E61452" w:rsidRPr="00E61452">
              <w:rPr>
                <w:rFonts w:asciiTheme="minorHAnsi" w:hAnsiTheme="minorHAnsi"/>
                <w:bCs/>
                <w:i/>
                <w:iCs/>
                <w:color w:val="FF0000"/>
                <w:sz w:val="20"/>
              </w:rPr>
              <w:t>D. exculenta</w:t>
            </w:r>
            <w:r w:rsidR="00E61452">
              <w:rPr>
                <w:rFonts w:asciiTheme="minorHAnsi" w:hAnsiTheme="minorHAnsi"/>
                <w:bCs/>
                <w:color w:val="FF0000"/>
                <w:sz w:val="20"/>
              </w:rPr>
              <w:t xml:space="preserve">, </w:t>
            </w:r>
            <w:r w:rsidR="00E61452" w:rsidRPr="00E61452">
              <w:rPr>
                <w:rFonts w:asciiTheme="minorHAnsi" w:hAnsiTheme="minorHAnsi"/>
                <w:bCs/>
                <w:i/>
                <w:iCs/>
                <w:color w:val="FF0000"/>
                <w:sz w:val="20"/>
              </w:rPr>
              <w:t>D. dumetorum</w:t>
            </w:r>
            <w:r w:rsidR="00E61452">
              <w:rPr>
                <w:rFonts w:asciiTheme="minorHAnsi" w:hAnsiTheme="minorHAnsi"/>
                <w:bCs/>
                <w:color w:val="FF0000"/>
                <w:sz w:val="20"/>
              </w:rPr>
              <w:t>.</w:t>
            </w:r>
          </w:p>
          <w:p w14:paraId="04207A9C" w14:textId="77777777" w:rsidR="00B7163C" w:rsidRDefault="005D3374" w:rsidP="00995BEA">
            <w:pPr>
              <w:widowControl w:val="0"/>
              <w:autoSpaceDE w:val="0"/>
              <w:autoSpaceDN w:val="0"/>
              <w:adjustRightInd w:val="0"/>
              <w:rPr>
                <w:rFonts w:asciiTheme="minorHAnsi" w:hAnsiTheme="minorHAnsi"/>
                <w:bCs/>
                <w:color w:val="0000FF"/>
                <w:sz w:val="20"/>
              </w:rPr>
            </w:pPr>
            <w:r w:rsidRPr="005D3374">
              <w:rPr>
                <w:rFonts w:asciiTheme="minorHAnsi" w:hAnsiTheme="minorHAnsi"/>
                <w:bCs/>
                <w:color w:val="0000FF"/>
                <w:sz w:val="20"/>
              </w:rPr>
              <w:t xml:space="preserve">The principal edible yams are widely grown throughout the tropics. A starchy staple foodstuff, normally eaten as a vegetable, boiled, baked or fried. In West Africa they are consumed mainly as "fufu", a stiff glutinous </w:t>
            </w:r>
            <w:r w:rsidRPr="005D3374">
              <w:rPr>
                <w:rFonts w:asciiTheme="minorHAnsi" w:hAnsiTheme="minorHAnsi"/>
                <w:bCs/>
                <w:color w:val="0000FF"/>
                <w:sz w:val="20"/>
              </w:rPr>
              <w:lastRenderedPageBreak/>
              <w:t>dough. Trade data cover both fresh and dried yams.</w:t>
            </w:r>
          </w:p>
          <w:p w14:paraId="6D0C5F8D" w14:textId="77777777" w:rsidR="005D3374" w:rsidRPr="00E857AB" w:rsidRDefault="007E33EC" w:rsidP="00995BEA">
            <w:pPr>
              <w:widowControl w:val="0"/>
              <w:autoSpaceDE w:val="0"/>
              <w:autoSpaceDN w:val="0"/>
              <w:adjustRightInd w:val="0"/>
              <w:rPr>
                <w:rFonts w:asciiTheme="minorHAnsi" w:hAnsiTheme="minorHAnsi"/>
                <w:color w:val="0000FF"/>
                <w:sz w:val="20"/>
                <w:lang w:eastAsia="zh-CN"/>
              </w:rPr>
            </w:pPr>
            <w:r>
              <w:rPr>
                <w:rFonts w:asciiTheme="minorHAnsi" w:hAnsiTheme="minorHAnsi"/>
                <w:bCs/>
                <w:color w:val="FF0000"/>
                <w:sz w:val="20"/>
              </w:rPr>
              <w:t xml:space="preserve">It includes </w:t>
            </w:r>
            <w:r w:rsidRPr="007E33EC">
              <w:rPr>
                <w:rFonts w:asciiTheme="minorHAnsi" w:hAnsiTheme="minorHAnsi" w:cs="TimesNewRomanPSMT"/>
                <w:color w:val="FF0000"/>
                <w:sz w:val="20"/>
              </w:rPr>
              <w:t>fresh, chilled, frozen or dried, whether or not sliced or in the form of p</w:t>
            </w:r>
            <w:r w:rsidRPr="003F15BD">
              <w:rPr>
                <w:rFonts w:asciiTheme="minorHAnsi" w:hAnsiTheme="minorHAnsi" w:cs="TimesNewRomanPSMT"/>
                <w:color w:val="FF0000"/>
                <w:sz w:val="20"/>
              </w:rPr>
              <w:t xml:space="preserve">ellets made either from pieces </w:t>
            </w:r>
            <w:r w:rsidRPr="00C273B7">
              <w:rPr>
                <w:rFonts w:asciiTheme="minorHAnsi" w:hAnsiTheme="minorHAnsi" w:cs="TimesNewRomanPSMT"/>
                <w:strike/>
                <w:color w:val="FF0000"/>
                <w:sz w:val="20"/>
              </w:rPr>
              <w:t>(e.g., chips)</w:t>
            </w:r>
            <w:r w:rsidRPr="003F15BD">
              <w:rPr>
                <w:rFonts w:asciiTheme="minorHAnsi" w:hAnsiTheme="minorHAnsi" w:cs="TimesNewRomanPSMT"/>
                <w:color w:val="FF0000"/>
                <w:sz w:val="20"/>
              </w:rPr>
              <w:t xml:space="preserve"> of the roots or tubers of this heading or from their flours, meals or powders</w:t>
            </w:r>
            <w:r>
              <w:rPr>
                <w:rFonts w:asciiTheme="minorHAnsi" w:hAnsiTheme="minorHAnsi" w:cs="TimesNewRomanPSMT"/>
                <w:color w:val="FF0000"/>
                <w:sz w:val="20"/>
              </w:rPr>
              <w:t>.</w:t>
            </w:r>
          </w:p>
        </w:tc>
      </w:tr>
    </w:tbl>
    <w:p w14:paraId="2820687C" w14:textId="77777777" w:rsidR="00242F89" w:rsidRDefault="00242F89" w:rsidP="00995BEA">
      <w:pPr>
        <w:spacing w:after="0" w:line="240" w:lineRule="auto"/>
        <w:rPr>
          <w:lang w:eastAsia="it-IT"/>
        </w:rPr>
      </w:pPr>
    </w:p>
    <w:p w14:paraId="7E55183D" w14:textId="72130514" w:rsidR="00683EE1" w:rsidRDefault="000168C9" w:rsidP="00995BEA">
      <w:pPr>
        <w:spacing w:after="0" w:line="240" w:lineRule="auto"/>
        <w:jc w:val="center"/>
        <w:rPr>
          <w:lang w:eastAsia="it-IT"/>
        </w:rPr>
      </w:pPr>
      <w:r>
        <w:rPr>
          <w:lang w:eastAsia="it-IT"/>
        </w:rPr>
        <w:t>***</w:t>
      </w:r>
    </w:p>
    <w:p w14:paraId="5EB6D1F7" w14:textId="77777777" w:rsidR="00683EE1" w:rsidRDefault="00683EE1" w:rsidP="00995BEA">
      <w:pPr>
        <w:spacing w:after="0" w:line="240" w:lineRule="auto"/>
        <w:rPr>
          <w:lang w:eastAsia="it-IT"/>
        </w:rPr>
      </w:pPr>
      <w:r>
        <w:rPr>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9"/>
        <w:gridCol w:w="7676"/>
      </w:tblGrid>
      <w:tr w:rsidR="000475F9" w:rsidRPr="00E857AB" w14:paraId="7A29C6FE" w14:textId="77777777" w:rsidTr="00487152">
        <w:tc>
          <w:tcPr>
            <w:tcW w:w="9287" w:type="dxa"/>
            <w:gridSpan w:val="2"/>
          </w:tcPr>
          <w:p w14:paraId="218FC908" w14:textId="77777777" w:rsidR="000475F9" w:rsidRPr="00E857AB" w:rsidRDefault="000475F9"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w:t>
            </w:r>
            <w:r>
              <w:rPr>
                <w:rFonts w:asciiTheme="minorHAnsi" w:hAnsiTheme="minorHAnsi"/>
                <w:color w:val="0000FF"/>
                <w:sz w:val="20"/>
                <w:szCs w:val="20"/>
                <w:lang w:val="en-GB"/>
              </w:rPr>
              <w:t>534</w:t>
            </w:r>
          </w:p>
          <w:p w14:paraId="24200EE6" w14:textId="77777777" w:rsidR="000475F9" w:rsidRPr="00E857AB" w:rsidRDefault="000475F9"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Roots</w:t>
            </w:r>
            <w:r w:rsidRPr="00E857AB">
              <w:rPr>
                <w:rFonts w:asciiTheme="minorHAnsi" w:hAnsiTheme="minorHAnsi"/>
                <w:color w:val="0000FF"/>
                <w:sz w:val="20"/>
                <w:szCs w:val="20"/>
                <w:lang w:val="en-GB"/>
              </w:rPr>
              <w:t>, other</w:t>
            </w:r>
          </w:p>
          <w:p w14:paraId="7CE862F8" w14:textId="77777777" w:rsidR="000475F9" w:rsidRPr="00E857AB" w:rsidRDefault="000475F9" w:rsidP="00995BEA">
            <w:pPr>
              <w:rPr>
                <w:sz w:val="20"/>
                <w:lang w:eastAsia="it-IT"/>
              </w:rPr>
            </w:pPr>
            <w:r w:rsidRPr="000475F9">
              <w:rPr>
                <w:rFonts w:asciiTheme="minorHAnsi" w:hAnsiTheme="minorHAnsi"/>
                <w:sz w:val="20"/>
                <w:lang w:eastAsia="it-IT"/>
              </w:rPr>
              <w:t>Default composition: 135 Yautia (cocoyam), 136 Taro (cocoyam), 149 Roots and Tubers, nes, 150 Flour of Roots and Tubers, 151 Roots and Tubers Dried</w:t>
            </w:r>
          </w:p>
        </w:tc>
      </w:tr>
      <w:tr w:rsidR="000475F9" w:rsidRPr="000475F9" w14:paraId="66A00FEE" w14:textId="77777777" w:rsidTr="00487152">
        <w:tc>
          <w:tcPr>
            <w:tcW w:w="1479" w:type="dxa"/>
          </w:tcPr>
          <w:p w14:paraId="2FC3E4B4" w14:textId="77777777" w:rsidR="000475F9" w:rsidRPr="00E857AB" w:rsidRDefault="000475F9" w:rsidP="00995BEA">
            <w:pPr>
              <w:rPr>
                <w:rFonts w:asciiTheme="minorHAnsi" w:hAnsiTheme="minorHAnsi"/>
                <w:b/>
                <w:color w:val="0000FF"/>
                <w:sz w:val="20"/>
              </w:rPr>
            </w:pPr>
            <w:r w:rsidRPr="00E857AB">
              <w:rPr>
                <w:rFonts w:asciiTheme="minorHAnsi" w:hAnsiTheme="minorHAnsi"/>
                <w:b/>
                <w:color w:val="0000FF"/>
                <w:sz w:val="20"/>
              </w:rPr>
              <w:t xml:space="preserve">FCL </w:t>
            </w:r>
            <w:r>
              <w:rPr>
                <w:rFonts w:asciiTheme="minorHAnsi" w:hAnsiTheme="minorHAnsi"/>
                <w:b/>
                <w:color w:val="0000FF"/>
                <w:sz w:val="20"/>
              </w:rPr>
              <w:t>0135</w:t>
            </w:r>
          </w:p>
          <w:p w14:paraId="09298C8F" w14:textId="77777777" w:rsidR="000475F9" w:rsidRPr="00E857AB" w:rsidRDefault="000475F9" w:rsidP="00995BEA">
            <w:pPr>
              <w:rPr>
                <w:rFonts w:asciiTheme="minorHAnsi" w:hAnsiTheme="minorHAnsi"/>
                <w:b/>
                <w:color w:val="0000FF"/>
                <w:sz w:val="20"/>
              </w:rPr>
            </w:pPr>
          </w:p>
        </w:tc>
        <w:tc>
          <w:tcPr>
            <w:tcW w:w="7808" w:type="dxa"/>
          </w:tcPr>
          <w:p w14:paraId="1A020226" w14:textId="77777777" w:rsidR="000475F9" w:rsidRPr="004B4329" w:rsidRDefault="000475F9" w:rsidP="00995BEA">
            <w:pPr>
              <w:rPr>
                <w:rFonts w:asciiTheme="minorHAnsi" w:hAnsiTheme="minorHAnsi"/>
                <w:bCs/>
                <w:i/>
                <w:iCs/>
                <w:color w:val="0000FF"/>
                <w:sz w:val="20"/>
              </w:rPr>
            </w:pPr>
            <w:r w:rsidRPr="004B4329">
              <w:rPr>
                <w:rFonts w:asciiTheme="minorHAnsi" w:hAnsiTheme="minorHAnsi"/>
                <w:bCs/>
                <w:i/>
                <w:iCs/>
                <w:color w:val="0000FF"/>
                <w:sz w:val="20"/>
              </w:rPr>
              <w:t>Xanthosoma spp.:</w:t>
            </w:r>
          </w:p>
          <w:p w14:paraId="5A19281F" w14:textId="77777777" w:rsidR="000475F9" w:rsidRPr="00A53729" w:rsidRDefault="000475F9" w:rsidP="00995BEA">
            <w:pPr>
              <w:rPr>
                <w:rFonts w:asciiTheme="minorHAnsi" w:hAnsiTheme="minorHAnsi"/>
                <w:bCs/>
                <w:color w:val="0000FF"/>
                <w:sz w:val="20"/>
              </w:rPr>
            </w:pPr>
            <w:r w:rsidRPr="00A53729">
              <w:rPr>
                <w:rFonts w:asciiTheme="minorHAnsi" w:hAnsiTheme="minorHAnsi"/>
                <w:bCs/>
                <w:i/>
                <w:iCs/>
                <w:color w:val="0000FF"/>
                <w:sz w:val="20"/>
              </w:rPr>
              <w:t>Xanthosoma sagittifolium</w:t>
            </w:r>
            <w:r w:rsidR="004B4329" w:rsidRPr="00A53729">
              <w:rPr>
                <w:rFonts w:asciiTheme="minorHAnsi" w:hAnsiTheme="minorHAnsi"/>
                <w:bCs/>
                <w:color w:val="0000FF"/>
                <w:sz w:val="20"/>
              </w:rPr>
              <w:t xml:space="preserve"> (</w:t>
            </w:r>
            <w:r w:rsidRPr="00A53729">
              <w:rPr>
                <w:rFonts w:asciiTheme="minorHAnsi" w:hAnsiTheme="minorHAnsi"/>
                <w:bCs/>
                <w:color w:val="0000FF"/>
                <w:sz w:val="20"/>
              </w:rPr>
              <w:t>malanga, new cocoyam, ocumo, tannia</w:t>
            </w:r>
            <w:r w:rsidR="004B4329" w:rsidRPr="00A53729">
              <w:rPr>
                <w:rFonts w:asciiTheme="minorHAnsi" w:hAnsiTheme="minorHAnsi"/>
                <w:bCs/>
                <w:color w:val="0000FF"/>
                <w:sz w:val="20"/>
              </w:rPr>
              <w:t>)</w:t>
            </w:r>
          </w:p>
          <w:p w14:paraId="12250F92" w14:textId="77777777" w:rsidR="004B4329" w:rsidRPr="00A53729" w:rsidRDefault="004B4329" w:rsidP="00995BEA">
            <w:pPr>
              <w:rPr>
                <w:rFonts w:asciiTheme="minorHAnsi" w:hAnsiTheme="minorHAnsi"/>
                <w:bCs/>
                <w:color w:val="0000FF"/>
                <w:sz w:val="20"/>
              </w:rPr>
            </w:pPr>
          </w:p>
          <w:p w14:paraId="32D31381" w14:textId="77777777" w:rsidR="004B4329" w:rsidRPr="000475F9" w:rsidRDefault="004B4329" w:rsidP="00995BEA">
            <w:pPr>
              <w:rPr>
                <w:rFonts w:asciiTheme="minorHAnsi" w:hAnsiTheme="minorHAnsi"/>
                <w:b/>
                <w:color w:val="0000FF"/>
                <w:sz w:val="20"/>
                <w:lang w:val="it-IT"/>
              </w:rPr>
            </w:pPr>
            <w:r w:rsidRPr="004B4329">
              <w:rPr>
                <w:rFonts w:asciiTheme="minorHAnsi" w:hAnsiTheme="minorHAnsi"/>
                <w:bCs/>
                <w:color w:val="0000FF"/>
                <w:sz w:val="20"/>
              </w:rPr>
              <w:t xml:space="preserve">Several plants are included in this group, some with edible tubers and others with edible stems (also called aroids). Yautia is grown mainly in the Caribbean and is used for food. </w:t>
            </w:r>
            <w:r w:rsidRPr="004B4329">
              <w:rPr>
                <w:rFonts w:asciiTheme="minorHAnsi" w:hAnsiTheme="minorHAnsi"/>
                <w:bCs/>
                <w:color w:val="0000FF"/>
                <w:sz w:val="20"/>
                <w:lang w:val="it-IT"/>
              </w:rPr>
              <w:t>Trade data cover both fresh and dried yautia.</w:t>
            </w:r>
          </w:p>
        </w:tc>
      </w:tr>
      <w:tr w:rsidR="000475F9" w:rsidRPr="00E857AB" w14:paraId="57CE2CD4" w14:textId="77777777" w:rsidTr="00487152">
        <w:tc>
          <w:tcPr>
            <w:tcW w:w="1479" w:type="dxa"/>
          </w:tcPr>
          <w:p w14:paraId="25901606" w14:textId="43EBF593" w:rsidR="000475F9" w:rsidRDefault="00004D0A" w:rsidP="00995BEA">
            <w:pPr>
              <w:rPr>
                <w:rFonts w:asciiTheme="minorHAnsi" w:hAnsiTheme="minorHAnsi"/>
                <w:b/>
                <w:sz w:val="20"/>
              </w:rPr>
            </w:pPr>
            <w:r>
              <w:rPr>
                <w:rFonts w:asciiTheme="minorHAnsi" w:hAnsiTheme="minorHAnsi"/>
                <w:b/>
                <w:sz w:val="20"/>
              </w:rPr>
              <w:t>CPC Ver.2.1</w:t>
            </w:r>
          </w:p>
          <w:p w14:paraId="23A9A19F" w14:textId="77777777" w:rsidR="004B4329" w:rsidRDefault="004B4329" w:rsidP="00995BEA">
            <w:pPr>
              <w:rPr>
                <w:rFonts w:asciiTheme="minorHAnsi" w:hAnsiTheme="minorHAnsi"/>
                <w:b/>
                <w:sz w:val="20"/>
              </w:rPr>
            </w:pPr>
            <w:r>
              <w:rPr>
                <w:rFonts w:asciiTheme="minorHAnsi" w:hAnsiTheme="minorHAnsi"/>
                <w:b/>
                <w:sz w:val="20"/>
              </w:rPr>
              <w:t>(</w:t>
            </w:r>
            <w:r w:rsidR="00A46DB9" w:rsidRPr="00A46DB9">
              <w:rPr>
                <w:rFonts w:asciiTheme="minorHAnsi" w:hAnsiTheme="minorHAnsi"/>
                <w:b/>
                <w:color w:val="00B050"/>
                <w:sz w:val="20"/>
              </w:rPr>
              <w:t>01591</w:t>
            </w:r>
            <w:r>
              <w:rPr>
                <w:rFonts w:asciiTheme="minorHAnsi" w:hAnsiTheme="minorHAnsi"/>
                <w:b/>
                <w:sz w:val="20"/>
              </w:rPr>
              <w:t>)</w:t>
            </w:r>
          </w:p>
          <w:p w14:paraId="3DAA2881" w14:textId="77777777" w:rsidR="004B4329" w:rsidRPr="00E857AB" w:rsidRDefault="004B4329" w:rsidP="00995BEA">
            <w:pPr>
              <w:rPr>
                <w:rFonts w:asciiTheme="minorHAnsi" w:hAnsiTheme="minorHAnsi"/>
                <w:b/>
                <w:sz w:val="20"/>
              </w:rPr>
            </w:pPr>
          </w:p>
        </w:tc>
        <w:tc>
          <w:tcPr>
            <w:tcW w:w="7808" w:type="dxa"/>
          </w:tcPr>
          <w:p w14:paraId="43E0AB3D" w14:textId="77777777" w:rsidR="00A46DB9" w:rsidRPr="00E857AB" w:rsidRDefault="00A46DB9" w:rsidP="00995BEA">
            <w:pPr>
              <w:rPr>
                <w:rFonts w:asciiTheme="minorHAnsi" w:hAnsiTheme="minorHAnsi" w:cs="TimesNewRomanPSMT"/>
                <w:b/>
                <w:color w:val="FF0000"/>
                <w:sz w:val="20"/>
              </w:rPr>
            </w:pPr>
            <w:r w:rsidRPr="00E857AB">
              <w:rPr>
                <w:rFonts w:asciiTheme="minorHAnsi" w:hAnsiTheme="minorHAnsi" w:cs="TimesNewRomanPSMT"/>
                <w:b/>
                <w:color w:val="FF0000"/>
                <w:sz w:val="20"/>
              </w:rPr>
              <w:t>None</w:t>
            </w:r>
          </w:p>
          <w:p w14:paraId="1D161CDA" w14:textId="77777777" w:rsidR="00A46DB9" w:rsidRDefault="00A46DB9" w:rsidP="00995BEA">
            <w:pPr>
              <w:rPr>
                <w:rFonts w:asciiTheme="minorHAnsi" w:hAnsiTheme="minorHAnsi"/>
                <w:bCs/>
                <w:color w:val="00B050"/>
                <w:sz w:val="20"/>
              </w:rPr>
            </w:pPr>
            <w:r w:rsidRPr="00D52CA5">
              <w:rPr>
                <w:rFonts w:asciiTheme="minorHAnsi" w:hAnsiTheme="minorHAnsi"/>
                <w:bCs/>
                <w:color w:val="00B050"/>
                <w:sz w:val="20"/>
              </w:rPr>
              <w:t>New code in CPC2.1</w:t>
            </w:r>
          </w:p>
          <w:p w14:paraId="745D9AED" w14:textId="77777777" w:rsidR="000475F9" w:rsidRDefault="000475F9" w:rsidP="00995BEA">
            <w:pPr>
              <w:rPr>
                <w:rFonts w:asciiTheme="minorHAnsi" w:hAnsiTheme="minorHAnsi"/>
                <w:b/>
                <w:sz w:val="20"/>
              </w:rPr>
            </w:pPr>
          </w:p>
          <w:p w14:paraId="460D7E18" w14:textId="77777777" w:rsidR="00A46DB9" w:rsidRDefault="00A46DB9" w:rsidP="00995BEA">
            <w:pPr>
              <w:rPr>
                <w:rFonts w:asciiTheme="minorHAnsi" w:hAnsiTheme="minorHAnsi"/>
                <w:bCs/>
                <w:sz w:val="20"/>
              </w:rPr>
            </w:pPr>
            <w:r w:rsidRPr="00A46DB9">
              <w:rPr>
                <w:rFonts w:asciiTheme="minorHAnsi" w:hAnsiTheme="minorHAnsi"/>
                <w:bCs/>
                <w:sz w:val="20"/>
              </w:rPr>
              <w:t xml:space="preserve">Ex </w:t>
            </w:r>
            <w:r>
              <w:rPr>
                <w:rFonts w:asciiTheme="minorHAnsi" w:hAnsiTheme="minorHAnsi"/>
                <w:bCs/>
                <w:sz w:val="20"/>
              </w:rPr>
              <w:t>01599</w:t>
            </w:r>
          </w:p>
          <w:p w14:paraId="0EAB2C46" w14:textId="77777777" w:rsidR="00A46DB9" w:rsidRPr="00A46DB9" w:rsidRDefault="00A46DB9" w:rsidP="00995BEA">
            <w:pPr>
              <w:rPr>
                <w:rFonts w:asciiTheme="minorHAnsi" w:hAnsiTheme="minorHAnsi"/>
                <w:bCs/>
                <w:sz w:val="20"/>
              </w:rPr>
            </w:pPr>
            <w:r w:rsidRPr="00A46DB9">
              <w:rPr>
                <w:rFonts w:asciiTheme="minorHAnsi" w:hAnsiTheme="minorHAnsi"/>
                <w:bCs/>
                <w:sz w:val="20"/>
              </w:rPr>
              <w:t xml:space="preserve">Tubers, yautia, </w:t>
            </w:r>
            <w:r w:rsidRPr="00C02287">
              <w:rPr>
                <w:rFonts w:asciiTheme="minorHAnsi" w:hAnsiTheme="minorHAnsi"/>
                <w:bCs/>
                <w:color w:val="FF0000"/>
                <w:sz w:val="20"/>
              </w:rPr>
              <w:t>fresh or dried, whole or sliced</w:t>
            </w:r>
          </w:p>
        </w:tc>
      </w:tr>
      <w:tr w:rsidR="000475F9" w:rsidRPr="00E857AB" w14:paraId="47D3F8F9" w14:textId="77777777" w:rsidTr="00487152">
        <w:tc>
          <w:tcPr>
            <w:tcW w:w="1479" w:type="dxa"/>
          </w:tcPr>
          <w:p w14:paraId="1B9AB216" w14:textId="77777777" w:rsidR="00A46DB9" w:rsidRDefault="000475F9" w:rsidP="00995BEA">
            <w:pPr>
              <w:rPr>
                <w:rFonts w:asciiTheme="minorHAnsi" w:hAnsiTheme="minorHAnsi"/>
                <w:b/>
                <w:sz w:val="20"/>
              </w:rPr>
            </w:pPr>
            <w:r w:rsidRPr="00E857AB">
              <w:rPr>
                <w:rFonts w:asciiTheme="minorHAnsi" w:hAnsiTheme="minorHAnsi"/>
                <w:b/>
                <w:sz w:val="20"/>
              </w:rPr>
              <w:t xml:space="preserve">HS </w:t>
            </w:r>
          </w:p>
          <w:p w14:paraId="18AEAD24" w14:textId="77777777" w:rsidR="00A46DB9" w:rsidRPr="00E857AB" w:rsidRDefault="00A46DB9" w:rsidP="00995BEA">
            <w:pPr>
              <w:rPr>
                <w:rFonts w:asciiTheme="minorHAnsi" w:hAnsiTheme="minorHAnsi"/>
                <w:b/>
                <w:sz w:val="20"/>
              </w:rPr>
            </w:pPr>
            <w:r>
              <w:rPr>
                <w:rFonts w:asciiTheme="minorHAnsi" w:hAnsiTheme="minorHAnsi"/>
                <w:b/>
                <w:sz w:val="20"/>
              </w:rPr>
              <w:t>(0714.50)</w:t>
            </w:r>
          </w:p>
        </w:tc>
        <w:tc>
          <w:tcPr>
            <w:tcW w:w="7808" w:type="dxa"/>
          </w:tcPr>
          <w:p w14:paraId="00350BEF" w14:textId="77777777" w:rsidR="00A46DB9" w:rsidRDefault="00A46DB9"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Yautia</w:t>
            </w:r>
          </w:p>
          <w:p w14:paraId="0E1778BD" w14:textId="77777777" w:rsidR="00A46DB9" w:rsidRDefault="00A46DB9" w:rsidP="00995BEA">
            <w:pPr>
              <w:widowControl w:val="0"/>
              <w:autoSpaceDE w:val="0"/>
              <w:autoSpaceDN w:val="0"/>
              <w:adjustRightInd w:val="0"/>
              <w:rPr>
                <w:rFonts w:asciiTheme="minorHAnsi" w:hAnsiTheme="minorHAnsi" w:cs="TimesNewRomanPSMT"/>
                <w:sz w:val="20"/>
              </w:rPr>
            </w:pPr>
          </w:p>
          <w:p w14:paraId="357FA4E2" w14:textId="77777777" w:rsidR="00A46DB9" w:rsidRPr="00D52CA5" w:rsidRDefault="00A46DB9"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This heading covers tubers and roots with high starch or inulin content and which are therefore used for manufacturing food or industrial products; it also covers sago pith. In some cases, the tubers and roots are also used directly for human or animal consumption.</w:t>
            </w:r>
          </w:p>
          <w:p w14:paraId="7CE5391D" w14:textId="77777777" w:rsidR="00A46DB9" w:rsidRPr="00D52CA5" w:rsidRDefault="00A46DB9" w:rsidP="00995BEA">
            <w:pPr>
              <w:widowControl w:val="0"/>
              <w:autoSpaceDE w:val="0"/>
              <w:autoSpaceDN w:val="0"/>
              <w:adjustRightInd w:val="0"/>
              <w:rPr>
                <w:rFonts w:asciiTheme="minorHAnsi" w:hAnsiTheme="minorHAnsi" w:cs="TimesNewRomanPSMT"/>
                <w:sz w:val="20"/>
              </w:rPr>
            </w:pPr>
          </w:p>
          <w:p w14:paraId="00CCF6BD" w14:textId="77777777" w:rsidR="00A46DB9" w:rsidRPr="00D52CA5" w:rsidRDefault="00A46DB9"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 xml:space="preserve">The heading </w:t>
            </w:r>
            <w:r w:rsidRPr="007E33EC">
              <w:rPr>
                <w:rFonts w:asciiTheme="minorHAnsi" w:hAnsiTheme="minorHAnsi" w:cs="TimesNewRomanPSMT"/>
                <w:color w:val="FF0000"/>
                <w:sz w:val="20"/>
              </w:rPr>
              <w:t>covers these products, fresh, chilled, frozen or dried, whether or not sliced or in the form of p</w:t>
            </w:r>
            <w:r w:rsidRPr="003F15BD">
              <w:rPr>
                <w:rFonts w:asciiTheme="minorHAnsi" w:hAnsiTheme="minorHAnsi" w:cs="TimesNewRomanPSMT"/>
                <w:color w:val="FF0000"/>
                <w:sz w:val="20"/>
              </w:rPr>
              <w:t>ellets made either from pieces (e.g., chips) of the roots or tubers of this heading or from their flours, meals or powders</w:t>
            </w:r>
            <w:r w:rsidRPr="00D52CA5">
              <w:rPr>
                <w:rFonts w:asciiTheme="minorHAnsi" w:hAnsiTheme="minorHAnsi" w:cs="TimesNewRomanPSMT"/>
                <w:sz w:val="20"/>
              </w:rPr>
              <w:t xml:space="preserve"> of heading 11.06. The pellets are produced either directly by compression or by the addition of a binder (molasses, concentrated sulphite lyes, etc.); the proportion of added binder may not exceed 3 % by weight. Manioc pellets may be disintegrated, but remain classified here provided that they are identifiable as such. The disintegrated manioc pellets can be identified by observing their physical characteristics, e.g., non</w:t>
            </w:r>
            <w:r w:rsidRPr="00D52CA5">
              <w:rPr>
                <w:rFonts w:asciiTheme="minorHAnsi" w:eastAsia="MS Mincho" w:hAnsiTheme="minorHAnsi" w:cs="TimesNewRomanPSMT" w:hint="eastAsia"/>
                <w:sz w:val="20"/>
              </w:rPr>
              <w:t>‑</w:t>
            </w:r>
            <w:r w:rsidRPr="00D52CA5">
              <w:rPr>
                <w:rFonts w:asciiTheme="minorHAnsi" w:hAnsiTheme="minorHAnsi" w:cs="TimesNewRomanPSMT"/>
                <w:sz w:val="20"/>
              </w:rPr>
              <w:t>homogeneous particles with broken pieces of manioc pellets, brownish colour with black spots, pieces of fibre visible to the naked eye and a small quantity of sand or silica left in.</w:t>
            </w:r>
          </w:p>
          <w:p w14:paraId="52226509" w14:textId="77777777" w:rsidR="00A46DB9" w:rsidRPr="00D52CA5" w:rsidRDefault="00A46DB9" w:rsidP="00995BEA">
            <w:pPr>
              <w:widowControl w:val="0"/>
              <w:autoSpaceDE w:val="0"/>
              <w:autoSpaceDN w:val="0"/>
              <w:adjustRightInd w:val="0"/>
              <w:rPr>
                <w:rFonts w:asciiTheme="minorHAnsi" w:hAnsiTheme="minorHAnsi" w:cs="TimesNewRomanPSMT"/>
                <w:sz w:val="20"/>
              </w:rPr>
            </w:pPr>
          </w:p>
          <w:p w14:paraId="0C8AE2D7" w14:textId="77777777" w:rsidR="00A46DB9" w:rsidRPr="00D52CA5" w:rsidRDefault="00A46DB9"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In addition to the tubers and roots specifically mentioned in the heading text (manioc (Manihot esculenta),</w:t>
            </w:r>
            <w:r>
              <w:rPr>
                <w:rFonts w:asciiTheme="minorHAnsi" w:hAnsiTheme="minorHAnsi" w:cs="TimesNewRomanPSMT"/>
                <w:sz w:val="20"/>
              </w:rPr>
              <w:t xml:space="preserve"> </w:t>
            </w:r>
            <w:r w:rsidRPr="00D52CA5">
              <w:rPr>
                <w:rFonts w:asciiTheme="minorHAnsi" w:hAnsiTheme="minorHAnsi" w:cs="TimesNewRomanPSMT"/>
                <w:sz w:val="20"/>
              </w:rPr>
              <w:t>sweet potatoes (Ipomoea batatas), etc.), the heading includes the edible tuber of the species Eleocharis dulcis or Eleocharis tuberosa, commonly known as the Chinese water chestnut.</w:t>
            </w:r>
          </w:p>
          <w:p w14:paraId="472D0582" w14:textId="77777777" w:rsidR="00A46DB9" w:rsidRPr="00D52CA5" w:rsidRDefault="00A46DB9" w:rsidP="00995BEA">
            <w:pPr>
              <w:widowControl w:val="0"/>
              <w:autoSpaceDE w:val="0"/>
              <w:autoSpaceDN w:val="0"/>
              <w:adjustRightInd w:val="0"/>
              <w:rPr>
                <w:rFonts w:asciiTheme="minorHAnsi" w:hAnsiTheme="minorHAnsi" w:cs="TimesNewRomanPSMT"/>
                <w:sz w:val="20"/>
              </w:rPr>
            </w:pPr>
          </w:p>
          <w:p w14:paraId="253916EF" w14:textId="77777777" w:rsidR="00A46DB9" w:rsidRPr="00D52CA5" w:rsidRDefault="00A46DB9"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Products of this heading which are otherwise prepared fall in other Chapters, e.g., flour, meal and powder (heading 11.06), starches (heading 11.08) and tapioca (heading 19.03).</w:t>
            </w:r>
          </w:p>
          <w:p w14:paraId="1A3185F9" w14:textId="77777777" w:rsidR="00A46DB9" w:rsidRPr="00D52CA5" w:rsidRDefault="00A46DB9" w:rsidP="00995BEA">
            <w:pPr>
              <w:widowControl w:val="0"/>
              <w:autoSpaceDE w:val="0"/>
              <w:autoSpaceDN w:val="0"/>
              <w:adjustRightInd w:val="0"/>
              <w:rPr>
                <w:rFonts w:asciiTheme="minorHAnsi" w:hAnsiTheme="minorHAnsi" w:cs="TimesNewRomanPSMT"/>
                <w:sz w:val="20"/>
              </w:rPr>
            </w:pPr>
          </w:p>
          <w:p w14:paraId="78ED6F4E" w14:textId="77777777" w:rsidR="000475F9" w:rsidRPr="00E857AB" w:rsidRDefault="00A46DB9" w:rsidP="00995BEA">
            <w:pPr>
              <w:rPr>
                <w:rFonts w:asciiTheme="minorHAnsi" w:hAnsiTheme="minorHAnsi"/>
                <w:bCs/>
                <w:sz w:val="20"/>
              </w:rPr>
            </w:pPr>
            <w:r w:rsidRPr="00D52CA5">
              <w:rPr>
                <w:rFonts w:asciiTheme="minorHAnsi" w:hAnsiTheme="minorHAnsi" w:cs="TimesNewRomanPSMT"/>
                <w:sz w:val="20"/>
              </w:rPr>
              <w:t>The heading also excludes live dahlia tubers (heading 06.01), and potatoes, fresh or dried (heading 07.01 or 07.12, respectively).</w:t>
            </w:r>
          </w:p>
        </w:tc>
      </w:tr>
      <w:tr w:rsidR="000475F9" w:rsidRPr="00E857AB" w14:paraId="077830C3" w14:textId="77777777" w:rsidTr="00487152">
        <w:tc>
          <w:tcPr>
            <w:tcW w:w="1479" w:type="dxa"/>
          </w:tcPr>
          <w:p w14:paraId="2A034931" w14:textId="77777777" w:rsidR="000475F9" w:rsidRDefault="000475F9" w:rsidP="00995BEA">
            <w:pPr>
              <w:rPr>
                <w:rFonts w:asciiTheme="minorHAnsi" w:hAnsiTheme="minorHAnsi"/>
                <w:b/>
                <w:color w:val="0000FF"/>
                <w:sz w:val="20"/>
              </w:rPr>
            </w:pPr>
            <w:r w:rsidRPr="00E857AB">
              <w:rPr>
                <w:rFonts w:asciiTheme="minorHAnsi" w:hAnsiTheme="minorHAnsi"/>
                <w:b/>
                <w:color w:val="0000FF"/>
                <w:sz w:val="20"/>
              </w:rPr>
              <w:t xml:space="preserve">FCL </w:t>
            </w:r>
            <w:r>
              <w:rPr>
                <w:rFonts w:asciiTheme="minorHAnsi" w:hAnsiTheme="minorHAnsi"/>
                <w:b/>
                <w:color w:val="0000FF"/>
                <w:sz w:val="20"/>
              </w:rPr>
              <w:t>0136</w:t>
            </w:r>
            <w:r w:rsidRPr="00E857AB">
              <w:rPr>
                <w:rFonts w:asciiTheme="minorHAnsi" w:hAnsiTheme="minorHAnsi"/>
                <w:b/>
                <w:color w:val="0000FF"/>
                <w:sz w:val="20"/>
              </w:rPr>
              <w:t xml:space="preserve"> </w:t>
            </w:r>
          </w:p>
          <w:p w14:paraId="5B1BA362" w14:textId="77777777" w:rsidR="000475F9" w:rsidRPr="00E857AB" w:rsidRDefault="000475F9" w:rsidP="00995BEA">
            <w:pPr>
              <w:rPr>
                <w:rFonts w:asciiTheme="minorHAnsi" w:hAnsiTheme="minorHAnsi"/>
                <w:b/>
                <w:color w:val="0000FF"/>
                <w:sz w:val="20"/>
              </w:rPr>
            </w:pPr>
          </w:p>
        </w:tc>
        <w:tc>
          <w:tcPr>
            <w:tcW w:w="7808" w:type="dxa"/>
          </w:tcPr>
          <w:p w14:paraId="4E57C47C" w14:textId="77777777" w:rsidR="00A46DB9" w:rsidRPr="00A46DB9" w:rsidRDefault="00A46DB9" w:rsidP="00995BEA">
            <w:pPr>
              <w:rPr>
                <w:rFonts w:asciiTheme="minorHAnsi" w:hAnsiTheme="minorHAnsi"/>
                <w:bCs/>
                <w:color w:val="0000FF"/>
                <w:sz w:val="20"/>
              </w:rPr>
            </w:pPr>
            <w:r w:rsidRPr="00A46DB9">
              <w:rPr>
                <w:rFonts w:asciiTheme="minorHAnsi" w:hAnsiTheme="minorHAnsi"/>
                <w:bCs/>
                <w:i/>
                <w:iCs/>
                <w:color w:val="0000FF"/>
                <w:sz w:val="20"/>
              </w:rPr>
              <w:t>Colocasia esculenta</w:t>
            </w:r>
            <w:r w:rsidRPr="00A46DB9">
              <w:rPr>
                <w:rFonts w:asciiTheme="minorHAnsi" w:hAnsiTheme="minorHAnsi"/>
                <w:bCs/>
                <w:color w:val="0000FF"/>
                <w:sz w:val="20"/>
              </w:rPr>
              <w:t xml:space="preserve"> </w:t>
            </w:r>
            <w:r>
              <w:rPr>
                <w:rFonts w:asciiTheme="minorHAnsi" w:hAnsiTheme="minorHAnsi"/>
                <w:bCs/>
                <w:color w:val="0000FF"/>
                <w:sz w:val="20"/>
              </w:rPr>
              <w:t>(</w:t>
            </w:r>
            <w:r w:rsidRPr="00A46DB9">
              <w:rPr>
                <w:rFonts w:asciiTheme="minorHAnsi" w:hAnsiTheme="minorHAnsi"/>
                <w:bCs/>
                <w:color w:val="0000FF"/>
                <w:sz w:val="20"/>
              </w:rPr>
              <w:t>Dasheen, eddoe, taro, old cocoyam</w:t>
            </w:r>
            <w:r>
              <w:rPr>
                <w:rFonts w:asciiTheme="minorHAnsi" w:hAnsiTheme="minorHAnsi"/>
                <w:bCs/>
                <w:color w:val="0000FF"/>
                <w:sz w:val="20"/>
              </w:rPr>
              <w:t>)</w:t>
            </w:r>
          </w:p>
          <w:p w14:paraId="1819B9BE" w14:textId="77777777" w:rsidR="00A46DB9" w:rsidRDefault="00A46DB9" w:rsidP="00995BEA">
            <w:pPr>
              <w:rPr>
                <w:rFonts w:asciiTheme="minorHAnsi" w:hAnsiTheme="minorHAnsi"/>
                <w:bCs/>
                <w:color w:val="0000FF"/>
                <w:sz w:val="20"/>
              </w:rPr>
            </w:pPr>
          </w:p>
          <w:p w14:paraId="2DF768B2" w14:textId="77777777" w:rsidR="000475F9" w:rsidRPr="00E857AB" w:rsidRDefault="00A46DB9" w:rsidP="00995BEA">
            <w:pPr>
              <w:rPr>
                <w:rFonts w:asciiTheme="minorHAnsi" w:hAnsiTheme="minorHAnsi"/>
                <w:b/>
                <w:color w:val="0000FF"/>
                <w:sz w:val="20"/>
              </w:rPr>
            </w:pPr>
            <w:r w:rsidRPr="00A46DB9">
              <w:rPr>
                <w:rFonts w:asciiTheme="minorHAnsi" w:hAnsiTheme="minorHAnsi"/>
                <w:bCs/>
                <w:color w:val="0000FF"/>
                <w:sz w:val="20"/>
              </w:rPr>
              <w:t>Aroids cultivated for their edible starchy corms or underground stems. Taro is grown throughout the tropics for food. Trade data cover both fresh and dried taro.</w:t>
            </w:r>
          </w:p>
        </w:tc>
      </w:tr>
      <w:tr w:rsidR="000475F9" w:rsidRPr="00E857AB" w14:paraId="482EF5FC" w14:textId="77777777" w:rsidTr="00487152">
        <w:tc>
          <w:tcPr>
            <w:tcW w:w="1479" w:type="dxa"/>
          </w:tcPr>
          <w:p w14:paraId="28F34FE1" w14:textId="77777777" w:rsidR="000475F9" w:rsidRDefault="000475F9" w:rsidP="00995BEA">
            <w:pPr>
              <w:rPr>
                <w:rFonts w:asciiTheme="minorHAnsi" w:hAnsiTheme="minorHAnsi"/>
                <w:b/>
                <w:sz w:val="20"/>
              </w:rPr>
            </w:pPr>
            <w:r w:rsidRPr="00E857AB">
              <w:rPr>
                <w:rFonts w:asciiTheme="minorHAnsi" w:hAnsiTheme="minorHAnsi"/>
                <w:b/>
                <w:sz w:val="20"/>
              </w:rPr>
              <w:t xml:space="preserve">CPC </w:t>
            </w:r>
          </w:p>
          <w:p w14:paraId="194C3692" w14:textId="77777777" w:rsidR="004B4329" w:rsidRPr="00E857AB" w:rsidRDefault="00A46DB9" w:rsidP="00995BEA">
            <w:pPr>
              <w:rPr>
                <w:rFonts w:asciiTheme="minorHAnsi" w:hAnsiTheme="minorHAnsi"/>
                <w:b/>
                <w:sz w:val="20"/>
              </w:rPr>
            </w:pPr>
            <w:r>
              <w:rPr>
                <w:rFonts w:asciiTheme="minorHAnsi" w:hAnsiTheme="minorHAnsi"/>
                <w:b/>
                <w:sz w:val="20"/>
              </w:rPr>
              <w:t>(</w:t>
            </w:r>
            <w:r>
              <w:rPr>
                <w:rFonts w:asciiTheme="minorHAnsi" w:hAnsiTheme="minorHAnsi"/>
                <w:b/>
                <w:color w:val="00B050"/>
                <w:sz w:val="20"/>
              </w:rPr>
              <w:t>01550</w:t>
            </w:r>
            <w:r>
              <w:rPr>
                <w:rFonts w:asciiTheme="minorHAnsi" w:hAnsiTheme="minorHAnsi"/>
                <w:b/>
                <w:sz w:val="20"/>
              </w:rPr>
              <w:t>)</w:t>
            </w:r>
          </w:p>
          <w:p w14:paraId="1BD62BA0" w14:textId="77777777" w:rsidR="000475F9" w:rsidRPr="00E857AB" w:rsidRDefault="000475F9" w:rsidP="00995BEA">
            <w:pPr>
              <w:rPr>
                <w:rFonts w:asciiTheme="minorHAnsi" w:hAnsiTheme="minorHAnsi"/>
                <w:b/>
                <w:sz w:val="20"/>
              </w:rPr>
            </w:pPr>
          </w:p>
        </w:tc>
        <w:tc>
          <w:tcPr>
            <w:tcW w:w="7808" w:type="dxa"/>
          </w:tcPr>
          <w:p w14:paraId="02544F87" w14:textId="77777777" w:rsidR="00A46DB9" w:rsidRPr="00E857AB" w:rsidRDefault="00A46DB9" w:rsidP="00995BEA">
            <w:pPr>
              <w:rPr>
                <w:rFonts w:asciiTheme="minorHAnsi" w:hAnsiTheme="minorHAnsi" w:cs="TimesNewRomanPSMT"/>
                <w:b/>
                <w:color w:val="FF0000"/>
                <w:sz w:val="20"/>
              </w:rPr>
            </w:pPr>
            <w:r w:rsidRPr="00E857AB">
              <w:rPr>
                <w:rFonts w:asciiTheme="minorHAnsi" w:hAnsiTheme="minorHAnsi" w:cs="TimesNewRomanPSMT"/>
                <w:b/>
                <w:color w:val="FF0000"/>
                <w:sz w:val="20"/>
              </w:rPr>
              <w:t>None</w:t>
            </w:r>
          </w:p>
          <w:p w14:paraId="777B9C92" w14:textId="77777777" w:rsidR="00A46DB9" w:rsidRDefault="00A46DB9" w:rsidP="00995BEA">
            <w:pPr>
              <w:rPr>
                <w:rFonts w:asciiTheme="minorHAnsi" w:hAnsiTheme="minorHAnsi"/>
                <w:bCs/>
                <w:color w:val="00B050"/>
                <w:sz w:val="20"/>
              </w:rPr>
            </w:pPr>
            <w:r w:rsidRPr="00D52CA5">
              <w:rPr>
                <w:rFonts w:asciiTheme="minorHAnsi" w:hAnsiTheme="minorHAnsi"/>
                <w:bCs/>
                <w:color w:val="00B050"/>
                <w:sz w:val="20"/>
              </w:rPr>
              <w:t>New code in CPC2.1</w:t>
            </w:r>
          </w:p>
          <w:p w14:paraId="5C328586" w14:textId="77777777" w:rsidR="000475F9" w:rsidRPr="00A46DB9" w:rsidRDefault="000475F9" w:rsidP="00995BEA">
            <w:pPr>
              <w:rPr>
                <w:rFonts w:asciiTheme="minorHAnsi" w:hAnsiTheme="minorHAnsi"/>
                <w:bCs/>
                <w:sz w:val="20"/>
              </w:rPr>
            </w:pPr>
          </w:p>
          <w:p w14:paraId="19395999" w14:textId="77777777" w:rsidR="00A46DB9" w:rsidRPr="00E857AB" w:rsidRDefault="00A46DB9" w:rsidP="00995BEA">
            <w:pPr>
              <w:rPr>
                <w:rFonts w:asciiTheme="minorHAnsi" w:hAnsiTheme="minorHAnsi"/>
                <w:b/>
                <w:sz w:val="20"/>
              </w:rPr>
            </w:pPr>
            <w:r w:rsidRPr="00A46DB9">
              <w:rPr>
                <w:rFonts w:asciiTheme="minorHAnsi" w:hAnsiTheme="minorHAnsi"/>
                <w:bCs/>
                <w:sz w:val="20"/>
              </w:rPr>
              <w:t>Taros, fresh or dried, whole or sliced</w:t>
            </w:r>
          </w:p>
        </w:tc>
      </w:tr>
      <w:tr w:rsidR="000475F9" w:rsidRPr="00E857AB" w14:paraId="2BD22789" w14:textId="77777777" w:rsidTr="00487152">
        <w:tc>
          <w:tcPr>
            <w:tcW w:w="1479" w:type="dxa"/>
          </w:tcPr>
          <w:p w14:paraId="4C9F8F40" w14:textId="77777777" w:rsidR="000475F9" w:rsidRPr="00E857AB" w:rsidRDefault="000475F9" w:rsidP="00995BEA">
            <w:pPr>
              <w:rPr>
                <w:rFonts w:asciiTheme="minorHAnsi" w:hAnsiTheme="minorHAnsi"/>
                <w:b/>
                <w:sz w:val="20"/>
              </w:rPr>
            </w:pPr>
            <w:r w:rsidRPr="00E857AB">
              <w:rPr>
                <w:rFonts w:asciiTheme="minorHAnsi" w:hAnsiTheme="minorHAnsi"/>
                <w:b/>
                <w:sz w:val="20"/>
              </w:rPr>
              <w:t xml:space="preserve">HS </w:t>
            </w:r>
          </w:p>
          <w:p w14:paraId="204767C3" w14:textId="77777777" w:rsidR="000475F9" w:rsidRPr="00E857AB" w:rsidRDefault="00A46DB9" w:rsidP="00995BEA">
            <w:pPr>
              <w:rPr>
                <w:rFonts w:asciiTheme="minorHAnsi" w:hAnsiTheme="minorHAnsi"/>
                <w:b/>
                <w:sz w:val="20"/>
              </w:rPr>
            </w:pPr>
            <w:r>
              <w:rPr>
                <w:rFonts w:asciiTheme="minorHAnsi" w:hAnsiTheme="minorHAnsi"/>
                <w:b/>
                <w:sz w:val="20"/>
              </w:rPr>
              <w:t>(0714.40)</w:t>
            </w:r>
          </w:p>
        </w:tc>
        <w:tc>
          <w:tcPr>
            <w:tcW w:w="7808" w:type="dxa"/>
          </w:tcPr>
          <w:p w14:paraId="6E6471B0" w14:textId="77777777" w:rsidR="000475F9" w:rsidRDefault="00A46DB9" w:rsidP="00995BEA">
            <w:pPr>
              <w:rPr>
                <w:rFonts w:asciiTheme="minorHAnsi" w:hAnsiTheme="minorHAnsi"/>
                <w:bCs/>
                <w:sz w:val="20"/>
              </w:rPr>
            </w:pPr>
            <w:r w:rsidRPr="00A46DB9">
              <w:rPr>
                <w:rFonts w:asciiTheme="minorHAnsi" w:hAnsiTheme="minorHAnsi"/>
                <w:bCs/>
                <w:sz w:val="20"/>
              </w:rPr>
              <w:t>Taro (Colocasia spp.)</w:t>
            </w:r>
          </w:p>
          <w:p w14:paraId="1E6A6294" w14:textId="77777777" w:rsidR="00A46DB9" w:rsidRDefault="00A46DB9" w:rsidP="00995BEA">
            <w:pPr>
              <w:rPr>
                <w:rFonts w:asciiTheme="minorHAnsi" w:hAnsiTheme="minorHAnsi"/>
                <w:bCs/>
                <w:sz w:val="20"/>
              </w:rPr>
            </w:pPr>
          </w:p>
          <w:p w14:paraId="72548222" w14:textId="77777777" w:rsidR="00A46DB9" w:rsidRPr="00D52CA5" w:rsidRDefault="00A46DB9"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This heading covers tubers and roots with high starch or inulin content and which are therefore used for manufacturing food or industrial products; it also covers sago pith. In some cases, the tubers and roots are also used directly for human or animal consumption.</w:t>
            </w:r>
          </w:p>
          <w:p w14:paraId="2F113F4C" w14:textId="77777777" w:rsidR="00A46DB9" w:rsidRPr="00D52CA5" w:rsidRDefault="00A46DB9" w:rsidP="00995BEA">
            <w:pPr>
              <w:widowControl w:val="0"/>
              <w:autoSpaceDE w:val="0"/>
              <w:autoSpaceDN w:val="0"/>
              <w:adjustRightInd w:val="0"/>
              <w:rPr>
                <w:rFonts w:asciiTheme="minorHAnsi" w:hAnsiTheme="minorHAnsi" w:cs="TimesNewRomanPSMT"/>
                <w:sz w:val="20"/>
              </w:rPr>
            </w:pPr>
          </w:p>
          <w:p w14:paraId="43B624A5" w14:textId="77777777" w:rsidR="00A46DB9" w:rsidRPr="00D52CA5" w:rsidRDefault="00A46DB9"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lastRenderedPageBreak/>
              <w:t xml:space="preserve">The heading </w:t>
            </w:r>
            <w:r w:rsidRPr="007E33EC">
              <w:rPr>
                <w:rFonts w:asciiTheme="minorHAnsi" w:hAnsiTheme="minorHAnsi" w:cs="TimesNewRomanPSMT"/>
                <w:color w:val="FF0000"/>
                <w:sz w:val="20"/>
              </w:rPr>
              <w:t>covers these products, fresh, chilled, frozen or dried, whether or not sliced or in the form of p</w:t>
            </w:r>
            <w:r w:rsidRPr="003F15BD">
              <w:rPr>
                <w:rFonts w:asciiTheme="minorHAnsi" w:hAnsiTheme="minorHAnsi" w:cs="TimesNewRomanPSMT"/>
                <w:color w:val="FF0000"/>
                <w:sz w:val="20"/>
              </w:rPr>
              <w:t>ellets made either from pieces (e.g., chips) of the roots or tubers of this heading or from their flours, meals or powders</w:t>
            </w:r>
            <w:r w:rsidRPr="00D52CA5">
              <w:rPr>
                <w:rFonts w:asciiTheme="minorHAnsi" w:hAnsiTheme="minorHAnsi" w:cs="TimesNewRomanPSMT"/>
                <w:sz w:val="20"/>
              </w:rPr>
              <w:t xml:space="preserve"> of heading 11.06. The pellets are produced either directly by compression or by the addition of a binder (molasses, concentrated sulphite lyes, etc.); the proportion of added binder may not exceed 3 % by weight. Manioc pellets may be disintegrated, but remain classified here provided that they are identifiable as such. The disintegrated manioc pellets can be identified by observing their physical characteristics, e.g., non</w:t>
            </w:r>
            <w:r w:rsidRPr="00D52CA5">
              <w:rPr>
                <w:rFonts w:asciiTheme="minorHAnsi" w:eastAsia="MS Mincho" w:hAnsiTheme="minorHAnsi" w:cs="TimesNewRomanPSMT" w:hint="eastAsia"/>
                <w:sz w:val="20"/>
              </w:rPr>
              <w:t>‑</w:t>
            </w:r>
            <w:r w:rsidRPr="00D52CA5">
              <w:rPr>
                <w:rFonts w:asciiTheme="minorHAnsi" w:hAnsiTheme="minorHAnsi" w:cs="TimesNewRomanPSMT"/>
                <w:sz w:val="20"/>
              </w:rPr>
              <w:t>homogeneous particles with broken pieces of manioc pellets, brownish colour with black spots, pieces of fibre visible to the naked eye and a small quantity of sand or silica left in.</w:t>
            </w:r>
          </w:p>
          <w:p w14:paraId="3DA8A635" w14:textId="77777777" w:rsidR="00A46DB9" w:rsidRPr="00D52CA5" w:rsidRDefault="00A46DB9" w:rsidP="00995BEA">
            <w:pPr>
              <w:widowControl w:val="0"/>
              <w:autoSpaceDE w:val="0"/>
              <w:autoSpaceDN w:val="0"/>
              <w:adjustRightInd w:val="0"/>
              <w:rPr>
                <w:rFonts w:asciiTheme="minorHAnsi" w:hAnsiTheme="minorHAnsi" w:cs="TimesNewRomanPSMT"/>
                <w:sz w:val="20"/>
              </w:rPr>
            </w:pPr>
          </w:p>
          <w:p w14:paraId="09FD180C" w14:textId="77777777" w:rsidR="00A46DB9" w:rsidRPr="00D52CA5" w:rsidRDefault="00A46DB9"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In addition to the tubers and roots specifically mentioned in the heading text (manioc (Manihot esculenta),</w:t>
            </w:r>
            <w:r>
              <w:rPr>
                <w:rFonts w:asciiTheme="minorHAnsi" w:hAnsiTheme="minorHAnsi" w:cs="TimesNewRomanPSMT"/>
                <w:sz w:val="20"/>
              </w:rPr>
              <w:t xml:space="preserve"> </w:t>
            </w:r>
            <w:r w:rsidRPr="00D52CA5">
              <w:rPr>
                <w:rFonts w:asciiTheme="minorHAnsi" w:hAnsiTheme="minorHAnsi" w:cs="TimesNewRomanPSMT"/>
                <w:sz w:val="20"/>
              </w:rPr>
              <w:t>sweet potatoes (Ipomoea batatas), etc.), the heading includes the edible tuber of the species Eleocharis dulcis or Eleocharis tuberosa, commonly known as the Chinese water chestnut.</w:t>
            </w:r>
          </w:p>
          <w:p w14:paraId="4D904133" w14:textId="77777777" w:rsidR="00A46DB9" w:rsidRPr="00D52CA5" w:rsidRDefault="00A46DB9" w:rsidP="00995BEA">
            <w:pPr>
              <w:widowControl w:val="0"/>
              <w:autoSpaceDE w:val="0"/>
              <w:autoSpaceDN w:val="0"/>
              <w:adjustRightInd w:val="0"/>
              <w:rPr>
                <w:rFonts w:asciiTheme="minorHAnsi" w:hAnsiTheme="minorHAnsi" w:cs="TimesNewRomanPSMT"/>
                <w:sz w:val="20"/>
              </w:rPr>
            </w:pPr>
          </w:p>
          <w:p w14:paraId="32222E40" w14:textId="77777777" w:rsidR="00A46DB9" w:rsidRPr="00D52CA5" w:rsidRDefault="00A46DB9" w:rsidP="00995BEA">
            <w:pPr>
              <w:widowControl w:val="0"/>
              <w:autoSpaceDE w:val="0"/>
              <w:autoSpaceDN w:val="0"/>
              <w:adjustRightInd w:val="0"/>
              <w:rPr>
                <w:rFonts w:asciiTheme="minorHAnsi" w:hAnsiTheme="minorHAnsi" w:cs="TimesNewRomanPSMT"/>
                <w:sz w:val="20"/>
              </w:rPr>
            </w:pPr>
            <w:r w:rsidRPr="00D52CA5">
              <w:rPr>
                <w:rFonts w:asciiTheme="minorHAnsi" w:hAnsiTheme="minorHAnsi" w:cs="TimesNewRomanPSMT"/>
                <w:sz w:val="20"/>
              </w:rPr>
              <w:t>Products of this heading which are otherwise prepared fall in other Chapters, e.g., flour, meal and powder (heading 11.06), starches (heading 11.08) and tapioca (heading 19.03).</w:t>
            </w:r>
          </w:p>
          <w:p w14:paraId="6455163A" w14:textId="77777777" w:rsidR="00A46DB9" w:rsidRPr="00D52CA5" w:rsidRDefault="00A46DB9" w:rsidP="00995BEA">
            <w:pPr>
              <w:widowControl w:val="0"/>
              <w:autoSpaceDE w:val="0"/>
              <w:autoSpaceDN w:val="0"/>
              <w:adjustRightInd w:val="0"/>
              <w:rPr>
                <w:rFonts w:asciiTheme="minorHAnsi" w:hAnsiTheme="minorHAnsi" w:cs="TimesNewRomanPSMT"/>
                <w:sz w:val="20"/>
              </w:rPr>
            </w:pPr>
          </w:p>
          <w:p w14:paraId="2F42AC21" w14:textId="77777777" w:rsidR="00A46DB9" w:rsidRPr="00E857AB" w:rsidRDefault="00A46DB9" w:rsidP="00995BEA">
            <w:pPr>
              <w:rPr>
                <w:rFonts w:asciiTheme="minorHAnsi" w:hAnsiTheme="minorHAnsi"/>
                <w:bCs/>
                <w:sz w:val="20"/>
              </w:rPr>
            </w:pPr>
            <w:r w:rsidRPr="00D52CA5">
              <w:rPr>
                <w:rFonts w:asciiTheme="minorHAnsi" w:hAnsiTheme="minorHAnsi" w:cs="TimesNewRomanPSMT"/>
                <w:sz w:val="20"/>
              </w:rPr>
              <w:t>The heading also excludes live dahlia tubers (heading 06.01), and potatoes, fresh or dried (heading 07.01 or 07.12, respectively).</w:t>
            </w:r>
          </w:p>
        </w:tc>
      </w:tr>
      <w:tr w:rsidR="000475F9" w:rsidRPr="00E857AB" w14:paraId="1A597595" w14:textId="77777777" w:rsidTr="00487152">
        <w:tc>
          <w:tcPr>
            <w:tcW w:w="1479" w:type="dxa"/>
          </w:tcPr>
          <w:p w14:paraId="3843796D" w14:textId="77777777" w:rsidR="000475F9" w:rsidRDefault="000475F9" w:rsidP="00995BEA">
            <w:pPr>
              <w:rPr>
                <w:rFonts w:asciiTheme="minorHAnsi" w:hAnsiTheme="minorHAnsi"/>
                <w:b/>
                <w:color w:val="0000FF"/>
                <w:sz w:val="20"/>
              </w:rPr>
            </w:pPr>
            <w:r w:rsidRPr="00E857AB">
              <w:rPr>
                <w:rFonts w:asciiTheme="minorHAnsi" w:hAnsiTheme="minorHAnsi"/>
                <w:b/>
                <w:color w:val="0000FF"/>
                <w:sz w:val="20"/>
              </w:rPr>
              <w:lastRenderedPageBreak/>
              <w:t xml:space="preserve">FCL </w:t>
            </w:r>
            <w:r>
              <w:rPr>
                <w:rFonts w:asciiTheme="minorHAnsi" w:hAnsiTheme="minorHAnsi"/>
                <w:b/>
                <w:color w:val="0000FF"/>
                <w:sz w:val="20"/>
              </w:rPr>
              <w:t>0</w:t>
            </w:r>
            <w:r w:rsidRPr="000475F9">
              <w:rPr>
                <w:rFonts w:asciiTheme="minorHAnsi" w:hAnsiTheme="minorHAnsi"/>
                <w:b/>
                <w:color w:val="0000FF"/>
                <w:sz w:val="20"/>
              </w:rPr>
              <w:t xml:space="preserve">149 </w:t>
            </w:r>
          </w:p>
          <w:p w14:paraId="0F962F74" w14:textId="77777777" w:rsidR="000475F9" w:rsidRPr="00E857AB" w:rsidRDefault="000475F9" w:rsidP="00995BEA">
            <w:pPr>
              <w:rPr>
                <w:rFonts w:asciiTheme="minorHAnsi" w:hAnsiTheme="minorHAnsi"/>
                <w:b/>
                <w:color w:val="0000FF"/>
                <w:sz w:val="20"/>
              </w:rPr>
            </w:pPr>
            <w:r w:rsidRPr="000475F9">
              <w:rPr>
                <w:rFonts w:asciiTheme="minorHAnsi" w:hAnsiTheme="minorHAnsi"/>
                <w:b/>
                <w:color w:val="0000FF"/>
                <w:sz w:val="20"/>
              </w:rPr>
              <w:t>Roots and Tubers, nes</w:t>
            </w:r>
          </w:p>
        </w:tc>
        <w:tc>
          <w:tcPr>
            <w:tcW w:w="7808" w:type="dxa"/>
          </w:tcPr>
          <w:p w14:paraId="0FA73B5A" w14:textId="77777777" w:rsidR="001E5398" w:rsidRPr="001E5398" w:rsidRDefault="001E5398" w:rsidP="00995BEA">
            <w:pPr>
              <w:rPr>
                <w:rFonts w:asciiTheme="minorHAnsi" w:hAnsiTheme="minorHAnsi"/>
                <w:bCs/>
                <w:color w:val="0000FF"/>
                <w:sz w:val="20"/>
              </w:rPr>
            </w:pPr>
            <w:r w:rsidRPr="001E5398">
              <w:rPr>
                <w:rFonts w:asciiTheme="minorHAnsi" w:hAnsiTheme="minorHAnsi"/>
                <w:bCs/>
                <w:color w:val="0000FF"/>
                <w:sz w:val="20"/>
              </w:rPr>
              <w:t>Including among all:</w:t>
            </w:r>
          </w:p>
          <w:p w14:paraId="1D9CA6BE" w14:textId="77777777" w:rsidR="001E5398" w:rsidRPr="00A53729" w:rsidRDefault="001E5398" w:rsidP="00995BEA">
            <w:pPr>
              <w:rPr>
                <w:rFonts w:asciiTheme="minorHAnsi" w:hAnsiTheme="minorHAnsi"/>
                <w:bCs/>
                <w:color w:val="0000FF"/>
                <w:sz w:val="20"/>
              </w:rPr>
            </w:pPr>
            <w:r w:rsidRPr="00A53729">
              <w:rPr>
                <w:rFonts w:asciiTheme="minorHAnsi" w:hAnsiTheme="minorHAnsi"/>
                <w:bCs/>
                <w:i/>
                <w:iCs/>
                <w:color w:val="0000FF"/>
                <w:sz w:val="20"/>
              </w:rPr>
              <w:t xml:space="preserve">Arracacoa xanthorrhiza </w:t>
            </w:r>
            <w:r w:rsidRPr="00A53729">
              <w:rPr>
                <w:rFonts w:asciiTheme="minorHAnsi" w:hAnsiTheme="minorHAnsi"/>
                <w:bCs/>
                <w:color w:val="0000FF"/>
                <w:sz w:val="20"/>
              </w:rPr>
              <w:t>(arracacha)</w:t>
            </w:r>
          </w:p>
          <w:p w14:paraId="1DB57F99" w14:textId="77777777" w:rsidR="001E5398" w:rsidRPr="001E5398" w:rsidRDefault="001E5398" w:rsidP="00995BEA">
            <w:pPr>
              <w:rPr>
                <w:rFonts w:asciiTheme="minorHAnsi" w:hAnsiTheme="minorHAnsi"/>
                <w:bCs/>
                <w:color w:val="0000FF"/>
                <w:sz w:val="20"/>
                <w:lang w:val="es-ES"/>
              </w:rPr>
            </w:pPr>
            <w:r w:rsidRPr="001E5398">
              <w:rPr>
                <w:rFonts w:asciiTheme="minorHAnsi" w:hAnsiTheme="minorHAnsi"/>
                <w:bCs/>
                <w:i/>
                <w:iCs/>
                <w:color w:val="0000FF"/>
                <w:sz w:val="20"/>
                <w:lang w:val="es-ES"/>
              </w:rPr>
              <w:t>Maranta arundinacea</w:t>
            </w:r>
            <w:r>
              <w:rPr>
                <w:rFonts w:asciiTheme="minorHAnsi" w:hAnsiTheme="minorHAnsi"/>
                <w:bCs/>
                <w:i/>
                <w:iCs/>
                <w:color w:val="0000FF"/>
                <w:sz w:val="20"/>
                <w:lang w:val="es-ES"/>
              </w:rPr>
              <w:t xml:space="preserve"> </w:t>
            </w:r>
            <w:r>
              <w:rPr>
                <w:rFonts w:asciiTheme="minorHAnsi" w:hAnsiTheme="minorHAnsi"/>
                <w:bCs/>
                <w:color w:val="0000FF"/>
                <w:sz w:val="20"/>
                <w:lang w:val="es-ES"/>
              </w:rPr>
              <w:t>(</w:t>
            </w:r>
            <w:r w:rsidRPr="001E5398">
              <w:rPr>
                <w:rFonts w:asciiTheme="minorHAnsi" w:hAnsiTheme="minorHAnsi"/>
                <w:bCs/>
                <w:color w:val="0000FF"/>
                <w:sz w:val="20"/>
                <w:lang w:val="es-ES"/>
              </w:rPr>
              <w:t>arrowroot</w:t>
            </w:r>
            <w:r>
              <w:rPr>
                <w:rFonts w:asciiTheme="minorHAnsi" w:hAnsiTheme="minorHAnsi"/>
                <w:bCs/>
                <w:color w:val="0000FF"/>
                <w:sz w:val="20"/>
                <w:lang w:val="es-ES"/>
              </w:rPr>
              <w:t>)</w:t>
            </w:r>
          </w:p>
          <w:p w14:paraId="56ECC960" w14:textId="77777777" w:rsidR="001E5398" w:rsidRPr="001E5398" w:rsidRDefault="001E5398" w:rsidP="00995BEA">
            <w:pPr>
              <w:rPr>
                <w:rFonts w:asciiTheme="minorHAnsi" w:hAnsiTheme="minorHAnsi"/>
                <w:bCs/>
                <w:i/>
                <w:iCs/>
                <w:color w:val="0000FF"/>
                <w:sz w:val="20"/>
                <w:lang w:val="es-ES"/>
              </w:rPr>
            </w:pPr>
            <w:r w:rsidRPr="001E5398">
              <w:rPr>
                <w:rFonts w:asciiTheme="minorHAnsi" w:hAnsiTheme="minorHAnsi"/>
                <w:bCs/>
                <w:i/>
                <w:iCs/>
                <w:color w:val="0000FF"/>
                <w:sz w:val="20"/>
                <w:lang w:val="es-ES"/>
              </w:rPr>
              <w:t xml:space="preserve">Cyperus esculentus </w:t>
            </w:r>
            <w:r>
              <w:rPr>
                <w:rFonts w:asciiTheme="minorHAnsi" w:hAnsiTheme="minorHAnsi"/>
                <w:bCs/>
                <w:color w:val="0000FF"/>
                <w:sz w:val="20"/>
                <w:lang w:val="es-ES"/>
              </w:rPr>
              <w:t>(</w:t>
            </w:r>
            <w:r w:rsidRPr="001E5398">
              <w:rPr>
                <w:rFonts w:asciiTheme="minorHAnsi" w:hAnsiTheme="minorHAnsi"/>
                <w:bCs/>
                <w:color w:val="0000FF"/>
                <w:sz w:val="20"/>
                <w:lang w:val="es-ES"/>
              </w:rPr>
              <w:t>chufa</w:t>
            </w:r>
            <w:r>
              <w:rPr>
                <w:rFonts w:asciiTheme="minorHAnsi" w:hAnsiTheme="minorHAnsi"/>
                <w:bCs/>
                <w:color w:val="0000FF"/>
                <w:sz w:val="20"/>
                <w:lang w:val="es-ES"/>
              </w:rPr>
              <w:t>)</w:t>
            </w:r>
          </w:p>
          <w:p w14:paraId="54F65BF0" w14:textId="77777777" w:rsidR="001E5398" w:rsidRPr="001E5398" w:rsidRDefault="001E5398" w:rsidP="00995BEA">
            <w:pPr>
              <w:rPr>
                <w:rFonts w:asciiTheme="minorHAnsi" w:hAnsiTheme="minorHAnsi"/>
                <w:bCs/>
                <w:i/>
                <w:iCs/>
                <w:color w:val="0000FF"/>
                <w:sz w:val="20"/>
                <w:lang w:val="es-ES"/>
              </w:rPr>
            </w:pPr>
            <w:r w:rsidRPr="001E5398">
              <w:rPr>
                <w:rFonts w:asciiTheme="minorHAnsi" w:hAnsiTheme="minorHAnsi"/>
                <w:bCs/>
                <w:i/>
                <w:iCs/>
                <w:color w:val="0000FF"/>
                <w:sz w:val="20"/>
                <w:lang w:val="es-ES"/>
              </w:rPr>
              <w:t>Metroxylon spp.</w:t>
            </w:r>
            <w:r>
              <w:rPr>
                <w:rFonts w:asciiTheme="minorHAnsi" w:hAnsiTheme="minorHAnsi"/>
                <w:bCs/>
                <w:color w:val="0000FF"/>
                <w:sz w:val="20"/>
                <w:lang w:val="es-ES"/>
              </w:rPr>
              <w:t xml:space="preserve"> (</w:t>
            </w:r>
            <w:r w:rsidRPr="001E5398">
              <w:rPr>
                <w:rFonts w:asciiTheme="minorHAnsi" w:hAnsiTheme="minorHAnsi"/>
                <w:bCs/>
                <w:color w:val="0000FF"/>
                <w:sz w:val="20"/>
                <w:lang w:val="es-ES"/>
              </w:rPr>
              <w:t>sago palm</w:t>
            </w:r>
            <w:r>
              <w:rPr>
                <w:rFonts w:asciiTheme="minorHAnsi" w:hAnsiTheme="minorHAnsi"/>
                <w:bCs/>
                <w:color w:val="0000FF"/>
                <w:sz w:val="20"/>
                <w:lang w:val="es-ES"/>
              </w:rPr>
              <w:t>)</w:t>
            </w:r>
          </w:p>
          <w:p w14:paraId="0A31EDE4" w14:textId="77777777" w:rsidR="001E5398" w:rsidRPr="001E5398" w:rsidRDefault="001E5398" w:rsidP="00995BEA">
            <w:pPr>
              <w:rPr>
                <w:rFonts w:asciiTheme="minorHAnsi" w:hAnsiTheme="minorHAnsi"/>
                <w:bCs/>
                <w:i/>
                <w:iCs/>
                <w:color w:val="0000FF"/>
                <w:sz w:val="20"/>
                <w:lang w:val="es-ES"/>
              </w:rPr>
            </w:pPr>
            <w:r w:rsidRPr="001E5398">
              <w:rPr>
                <w:rFonts w:asciiTheme="minorHAnsi" w:hAnsiTheme="minorHAnsi"/>
                <w:bCs/>
                <w:i/>
                <w:iCs/>
                <w:color w:val="0000FF"/>
                <w:sz w:val="20"/>
                <w:lang w:val="es-ES"/>
              </w:rPr>
              <w:t xml:space="preserve">Oxalis tuberosa and Ullucus tuberosus </w:t>
            </w:r>
            <w:r>
              <w:rPr>
                <w:rFonts w:asciiTheme="minorHAnsi" w:hAnsiTheme="minorHAnsi"/>
                <w:bCs/>
                <w:color w:val="0000FF"/>
                <w:sz w:val="20"/>
                <w:lang w:val="es-ES"/>
              </w:rPr>
              <w:t>(</w:t>
            </w:r>
            <w:r w:rsidRPr="001E5398">
              <w:rPr>
                <w:rFonts w:asciiTheme="minorHAnsi" w:hAnsiTheme="minorHAnsi"/>
                <w:bCs/>
                <w:color w:val="0000FF"/>
                <w:sz w:val="20"/>
                <w:lang w:val="es-ES"/>
              </w:rPr>
              <w:t>oca and ullucu</w:t>
            </w:r>
            <w:r>
              <w:rPr>
                <w:rFonts w:asciiTheme="minorHAnsi" w:hAnsiTheme="minorHAnsi"/>
                <w:bCs/>
                <w:color w:val="0000FF"/>
                <w:sz w:val="20"/>
                <w:lang w:val="es-ES"/>
              </w:rPr>
              <w:t>)</w:t>
            </w:r>
          </w:p>
          <w:p w14:paraId="3880064A" w14:textId="77777777" w:rsidR="001E5398" w:rsidRPr="001E5398" w:rsidRDefault="001E5398" w:rsidP="00995BEA">
            <w:pPr>
              <w:rPr>
                <w:rFonts w:asciiTheme="minorHAnsi" w:hAnsiTheme="minorHAnsi"/>
                <w:bCs/>
                <w:color w:val="0000FF"/>
                <w:sz w:val="20"/>
                <w:lang w:val="es-ES"/>
              </w:rPr>
            </w:pPr>
            <w:r w:rsidRPr="001E5398">
              <w:rPr>
                <w:rFonts w:asciiTheme="minorHAnsi" w:hAnsiTheme="minorHAnsi"/>
                <w:bCs/>
                <w:i/>
                <w:iCs/>
                <w:color w:val="0000FF"/>
                <w:sz w:val="20"/>
                <w:lang w:val="es-ES"/>
              </w:rPr>
              <w:t xml:space="preserve">Pachyrxhizus erosus, Pachyrxhizus angulatus </w:t>
            </w:r>
            <w:r>
              <w:rPr>
                <w:rFonts w:asciiTheme="minorHAnsi" w:hAnsiTheme="minorHAnsi"/>
                <w:bCs/>
                <w:color w:val="0000FF"/>
                <w:sz w:val="20"/>
                <w:lang w:val="es-ES"/>
              </w:rPr>
              <w:t>(</w:t>
            </w:r>
            <w:r w:rsidRPr="001E5398">
              <w:rPr>
                <w:rFonts w:asciiTheme="minorHAnsi" w:hAnsiTheme="minorHAnsi"/>
                <w:bCs/>
                <w:color w:val="0000FF"/>
                <w:sz w:val="20"/>
                <w:lang w:val="es-ES"/>
              </w:rPr>
              <w:t>yam bean, jicama</w:t>
            </w:r>
            <w:r>
              <w:rPr>
                <w:rFonts w:asciiTheme="minorHAnsi" w:hAnsiTheme="minorHAnsi"/>
                <w:bCs/>
                <w:color w:val="0000FF"/>
                <w:sz w:val="20"/>
                <w:lang w:val="es-ES"/>
              </w:rPr>
              <w:t>)</w:t>
            </w:r>
          </w:p>
          <w:p w14:paraId="227E2325" w14:textId="77777777" w:rsidR="001E5398" w:rsidRPr="00C02287" w:rsidRDefault="001E5398" w:rsidP="00995BEA">
            <w:pPr>
              <w:rPr>
                <w:rFonts w:asciiTheme="minorHAnsi" w:hAnsiTheme="minorHAnsi"/>
                <w:bCs/>
                <w:i/>
                <w:iCs/>
                <w:color w:val="0000FF"/>
                <w:sz w:val="20"/>
              </w:rPr>
            </w:pPr>
            <w:r w:rsidRPr="00C02287">
              <w:rPr>
                <w:rFonts w:asciiTheme="minorHAnsi" w:hAnsiTheme="minorHAnsi"/>
                <w:bCs/>
                <w:i/>
                <w:iCs/>
                <w:color w:val="0000FF"/>
                <w:sz w:val="20"/>
              </w:rPr>
              <w:t xml:space="preserve">Tropaeolum tuberosum </w:t>
            </w:r>
            <w:r w:rsidRPr="00C02287">
              <w:rPr>
                <w:rFonts w:asciiTheme="minorHAnsi" w:hAnsiTheme="minorHAnsi"/>
                <w:bCs/>
                <w:color w:val="0000FF"/>
                <w:sz w:val="20"/>
              </w:rPr>
              <w:t>(</w:t>
            </w:r>
            <w:r w:rsidRPr="001E5398">
              <w:rPr>
                <w:rFonts w:asciiTheme="minorHAnsi" w:hAnsiTheme="minorHAnsi"/>
                <w:bCs/>
                <w:color w:val="0000FF"/>
                <w:sz w:val="20"/>
              </w:rPr>
              <w:t>mashua</w:t>
            </w:r>
            <w:r w:rsidRPr="00C02287">
              <w:rPr>
                <w:rFonts w:asciiTheme="minorHAnsi" w:hAnsiTheme="minorHAnsi"/>
                <w:bCs/>
                <w:color w:val="0000FF"/>
                <w:sz w:val="20"/>
              </w:rPr>
              <w:t>)</w:t>
            </w:r>
          </w:p>
          <w:p w14:paraId="5C17093F" w14:textId="77777777" w:rsidR="001E5398" w:rsidRPr="001E5398" w:rsidRDefault="001E5398" w:rsidP="00995BEA">
            <w:pPr>
              <w:rPr>
                <w:rFonts w:asciiTheme="minorHAnsi" w:hAnsiTheme="minorHAnsi"/>
                <w:bCs/>
                <w:color w:val="0000FF"/>
                <w:sz w:val="20"/>
              </w:rPr>
            </w:pPr>
            <w:r w:rsidRPr="001E5398">
              <w:rPr>
                <w:rFonts w:asciiTheme="minorHAnsi" w:hAnsiTheme="minorHAnsi"/>
                <w:bCs/>
                <w:i/>
                <w:iCs/>
                <w:color w:val="0000FF"/>
                <w:sz w:val="20"/>
              </w:rPr>
              <w:t>Helianthus tuberosus</w:t>
            </w:r>
            <w:r w:rsidRPr="001E5398">
              <w:rPr>
                <w:rFonts w:asciiTheme="minorHAnsi" w:hAnsiTheme="minorHAnsi"/>
                <w:bCs/>
                <w:color w:val="0000FF"/>
                <w:sz w:val="20"/>
              </w:rPr>
              <w:t xml:space="preserve"> </w:t>
            </w:r>
            <w:r w:rsidRPr="00C02287">
              <w:rPr>
                <w:rFonts w:asciiTheme="minorHAnsi" w:hAnsiTheme="minorHAnsi"/>
                <w:bCs/>
                <w:color w:val="0000FF"/>
                <w:sz w:val="20"/>
              </w:rPr>
              <w:t>(</w:t>
            </w:r>
            <w:r w:rsidRPr="001E5398">
              <w:rPr>
                <w:rFonts w:asciiTheme="minorHAnsi" w:hAnsiTheme="minorHAnsi"/>
                <w:bCs/>
                <w:color w:val="0000FF"/>
                <w:sz w:val="20"/>
              </w:rPr>
              <w:t>Jerusalem artichoke, topinambur</w:t>
            </w:r>
            <w:r w:rsidRPr="00C02287">
              <w:rPr>
                <w:rFonts w:asciiTheme="minorHAnsi" w:hAnsiTheme="minorHAnsi"/>
                <w:bCs/>
                <w:color w:val="0000FF"/>
                <w:sz w:val="20"/>
              </w:rPr>
              <w:t>)</w:t>
            </w:r>
          </w:p>
          <w:p w14:paraId="7ACAA8AC" w14:textId="77777777" w:rsidR="001E5398" w:rsidRPr="001E5398" w:rsidRDefault="001E5398" w:rsidP="00995BEA">
            <w:pPr>
              <w:rPr>
                <w:rFonts w:asciiTheme="minorHAnsi" w:hAnsiTheme="minorHAnsi"/>
                <w:bCs/>
                <w:color w:val="0000FF"/>
                <w:sz w:val="20"/>
              </w:rPr>
            </w:pPr>
          </w:p>
          <w:p w14:paraId="4BB5D92D" w14:textId="77777777" w:rsidR="000475F9" w:rsidRPr="001E5398" w:rsidRDefault="00C02287" w:rsidP="00995BEA">
            <w:pPr>
              <w:rPr>
                <w:rFonts w:asciiTheme="minorHAnsi" w:hAnsiTheme="minorHAnsi"/>
                <w:bCs/>
                <w:color w:val="0000FF"/>
                <w:sz w:val="20"/>
              </w:rPr>
            </w:pPr>
            <w:r w:rsidRPr="00C02287">
              <w:rPr>
                <w:rFonts w:asciiTheme="minorHAnsi" w:hAnsiTheme="minorHAnsi"/>
                <w:bCs/>
                <w:color w:val="0000FF"/>
                <w:sz w:val="20"/>
              </w:rPr>
              <w:t>Other tubers, roots or rhizomes, fresh, that are not identified separately because of their minor relevance at the international level. Because of their limited local importance, some countries report roots and tubers under this commodity heading that are classified individually by FAO.</w:t>
            </w:r>
          </w:p>
        </w:tc>
      </w:tr>
      <w:tr w:rsidR="000475F9" w:rsidRPr="00E857AB" w14:paraId="3FBB53D5" w14:textId="77777777" w:rsidTr="00487152">
        <w:tc>
          <w:tcPr>
            <w:tcW w:w="1479" w:type="dxa"/>
          </w:tcPr>
          <w:p w14:paraId="75008D9F" w14:textId="77777777" w:rsidR="000475F9" w:rsidRDefault="000475F9" w:rsidP="00995BEA">
            <w:pPr>
              <w:rPr>
                <w:rFonts w:asciiTheme="minorHAnsi" w:hAnsiTheme="minorHAnsi"/>
                <w:b/>
                <w:sz w:val="20"/>
              </w:rPr>
            </w:pPr>
            <w:r w:rsidRPr="00E857AB">
              <w:rPr>
                <w:rFonts w:asciiTheme="minorHAnsi" w:hAnsiTheme="minorHAnsi"/>
                <w:b/>
                <w:sz w:val="20"/>
              </w:rPr>
              <w:t xml:space="preserve">CPC </w:t>
            </w:r>
          </w:p>
          <w:p w14:paraId="31460B51" w14:textId="77777777" w:rsidR="000475F9" w:rsidRPr="00E857AB" w:rsidRDefault="00C02287" w:rsidP="00995BEA">
            <w:pPr>
              <w:rPr>
                <w:rFonts w:asciiTheme="minorHAnsi" w:hAnsiTheme="minorHAnsi"/>
                <w:b/>
                <w:sz w:val="20"/>
              </w:rPr>
            </w:pPr>
            <w:r>
              <w:rPr>
                <w:rFonts w:asciiTheme="minorHAnsi" w:hAnsiTheme="minorHAnsi"/>
                <w:b/>
                <w:sz w:val="20"/>
              </w:rPr>
              <w:t>(01599)</w:t>
            </w:r>
          </w:p>
        </w:tc>
        <w:tc>
          <w:tcPr>
            <w:tcW w:w="7808" w:type="dxa"/>
          </w:tcPr>
          <w:p w14:paraId="672CF452" w14:textId="77777777" w:rsidR="000475F9" w:rsidRDefault="00C02287" w:rsidP="00995BEA">
            <w:pPr>
              <w:rPr>
                <w:rFonts w:asciiTheme="minorHAnsi" w:hAnsiTheme="minorHAnsi"/>
                <w:bCs/>
                <w:sz w:val="20"/>
              </w:rPr>
            </w:pPr>
            <w:r w:rsidRPr="00C02287">
              <w:rPr>
                <w:rFonts w:asciiTheme="minorHAnsi" w:hAnsiTheme="minorHAnsi"/>
                <w:bCs/>
                <w:sz w:val="20"/>
              </w:rPr>
              <w:t>Other edible roots and tubers with high starch or inulin content</w:t>
            </w:r>
          </w:p>
          <w:p w14:paraId="42A5DC15" w14:textId="77777777" w:rsidR="00C02287" w:rsidRDefault="00C02287" w:rsidP="00995BEA">
            <w:pPr>
              <w:rPr>
                <w:rFonts w:asciiTheme="minorHAnsi" w:hAnsiTheme="minorHAnsi"/>
                <w:bCs/>
                <w:sz w:val="20"/>
              </w:rPr>
            </w:pPr>
          </w:p>
          <w:p w14:paraId="6FF8F9DA" w14:textId="77777777" w:rsidR="00C02287" w:rsidRPr="00C02287" w:rsidRDefault="00C02287" w:rsidP="00995BEA">
            <w:pPr>
              <w:rPr>
                <w:rFonts w:asciiTheme="minorHAnsi" w:hAnsiTheme="minorHAnsi"/>
                <w:bCs/>
                <w:sz w:val="20"/>
              </w:rPr>
            </w:pPr>
            <w:r w:rsidRPr="00C02287">
              <w:rPr>
                <w:rFonts w:asciiTheme="minorHAnsi" w:hAnsiTheme="minorHAnsi"/>
                <w:bCs/>
                <w:sz w:val="20"/>
              </w:rPr>
              <w:t>Arrowroot, fresh or dried, whole or sliced</w:t>
            </w:r>
          </w:p>
          <w:p w14:paraId="3D96136F" w14:textId="77777777" w:rsidR="00C02287" w:rsidRPr="00C02287" w:rsidRDefault="00C02287" w:rsidP="00995BEA">
            <w:pPr>
              <w:rPr>
                <w:rFonts w:asciiTheme="minorHAnsi" w:hAnsiTheme="minorHAnsi"/>
                <w:bCs/>
                <w:sz w:val="20"/>
              </w:rPr>
            </w:pPr>
            <w:r w:rsidRPr="00C02287">
              <w:rPr>
                <w:rFonts w:asciiTheme="minorHAnsi" w:hAnsiTheme="minorHAnsi"/>
                <w:bCs/>
                <w:sz w:val="20"/>
              </w:rPr>
              <w:t>Artichokes, Jerusalem, fresh or dried, whole or sliced</w:t>
            </w:r>
          </w:p>
          <w:p w14:paraId="41747140" w14:textId="77777777" w:rsidR="00C02287" w:rsidRPr="00C02287" w:rsidRDefault="00C02287" w:rsidP="00995BEA">
            <w:pPr>
              <w:rPr>
                <w:rFonts w:asciiTheme="minorHAnsi" w:hAnsiTheme="minorHAnsi"/>
                <w:bCs/>
                <w:sz w:val="20"/>
              </w:rPr>
            </w:pPr>
            <w:r w:rsidRPr="00C02287">
              <w:rPr>
                <w:rFonts w:asciiTheme="minorHAnsi" w:hAnsiTheme="minorHAnsi"/>
                <w:bCs/>
                <w:sz w:val="20"/>
              </w:rPr>
              <w:t>Dasheens, fresh or dried, whole or sliced</w:t>
            </w:r>
          </w:p>
          <w:p w14:paraId="2B297B9E" w14:textId="77777777" w:rsidR="00C02287" w:rsidRPr="00C02287" w:rsidRDefault="00C02287" w:rsidP="00995BEA">
            <w:pPr>
              <w:rPr>
                <w:rFonts w:asciiTheme="minorHAnsi" w:hAnsiTheme="minorHAnsi"/>
                <w:bCs/>
                <w:sz w:val="20"/>
              </w:rPr>
            </w:pPr>
            <w:r w:rsidRPr="00C02287">
              <w:rPr>
                <w:rFonts w:asciiTheme="minorHAnsi" w:hAnsiTheme="minorHAnsi"/>
                <w:bCs/>
                <w:sz w:val="20"/>
              </w:rPr>
              <w:t>Pith, of sago, fresh or dried, whole or sliced</w:t>
            </w:r>
          </w:p>
          <w:p w14:paraId="71782E4B" w14:textId="77777777" w:rsidR="00C02287" w:rsidRPr="00C02287" w:rsidRDefault="00C02287" w:rsidP="00995BEA">
            <w:pPr>
              <w:rPr>
                <w:rFonts w:asciiTheme="minorHAnsi" w:hAnsiTheme="minorHAnsi"/>
                <w:bCs/>
                <w:sz w:val="20"/>
              </w:rPr>
            </w:pPr>
            <w:r w:rsidRPr="00C02287">
              <w:rPr>
                <w:rFonts w:asciiTheme="minorHAnsi" w:hAnsiTheme="minorHAnsi"/>
                <w:bCs/>
                <w:sz w:val="20"/>
              </w:rPr>
              <w:t>Roots, malanga, fresh or dried, whole or sliced</w:t>
            </w:r>
          </w:p>
          <w:p w14:paraId="2A94E18B" w14:textId="77777777" w:rsidR="00C02287" w:rsidRPr="00C02287" w:rsidRDefault="00C02287" w:rsidP="00995BEA">
            <w:pPr>
              <w:rPr>
                <w:rFonts w:asciiTheme="minorHAnsi" w:hAnsiTheme="minorHAnsi"/>
                <w:bCs/>
                <w:sz w:val="20"/>
              </w:rPr>
            </w:pPr>
            <w:r w:rsidRPr="00C02287">
              <w:rPr>
                <w:rFonts w:asciiTheme="minorHAnsi" w:hAnsiTheme="minorHAnsi"/>
                <w:bCs/>
                <w:sz w:val="20"/>
              </w:rPr>
              <w:t>Roots, salep, fresh or dried, whole or sliced</w:t>
            </w:r>
          </w:p>
          <w:p w14:paraId="2C9D535C" w14:textId="77777777" w:rsidR="00C02287" w:rsidRPr="00C02287" w:rsidRDefault="00C02287" w:rsidP="00995BEA">
            <w:pPr>
              <w:rPr>
                <w:rFonts w:asciiTheme="minorHAnsi" w:hAnsiTheme="minorHAnsi"/>
                <w:bCs/>
                <w:sz w:val="20"/>
              </w:rPr>
            </w:pPr>
            <w:r w:rsidRPr="00C02287">
              <w:rPr>
                <w:rFonts w:asciiTheme="minorHAnsi" w:hAnsiTheme="minorHAnsi"/>
                <w:bCs/>
                <w:sz w:val="20"/>
              </w:rPr>
              <w:t>Roots, tania, fresh or dried, whole or sliced</w:t>
            </w:r>
          </w:p>
          <w:p w14:paraId="2A93BD4D" w14:textId="77777777" w:rsidR="00C02287" w:rsidRPr="00C02287" w:rsidRDefault="00C02287" w:rsidP="00995BEA">
            <w:pPr>
              <w:rPr>
                <w:rFonts w:asciiTheme="minorHAnsi" w:hAnsiTheme="minorHAnsi"/>
                <w:bCs/>
                <w:strike/>
                <w:sz w:val="20"/>
              </w:rPr>
            </w:pPr>
            <w:r w:rsidRPr="00C02287">
              <w:rPr>
                <w:rFonts w:asciiTheme="minorHAnsi" w:hAnsiTheme="minorHAnsi"/>
                <w:bCs/>
                <w:strike/>
                <w:sz w:val="20"/>
              </w:rPr>
              <w:t>Taros, fresh or dried, whole or sliced</w:t>
            </w:r>
          </w:p>
          <w:p w14:paraId="00D1F464" w14:textId="77777777" w:rsidR="00C02287" w:rsidRPr="00C02287" w:rsidRDefault="00C02287" w:rsidP="00995BEA">
            <w:pPr>
              <w:rPr>
                <w:rFonts w:asciiTheme="minorHAnsi" w:hAnsiTheme="minorHAnsi"/>
                <w:bCs/>
                <w:sz w:val="20"/>
              </w:rPr>
            </w:pPr>
            <w:r w:rsidRPr="00C02287">
              <w:rPr>
                <w:rFonts w:asciiTheme="minorHAnsi" w:hAnsiTheme="minorHAnsi"/>
                <w:bCs/>
                <w:sz w:val="20"/>
              </w:rPr>
              <w:t>Topinambur (topinambou), fresh or dried, whole or sliced</w:t>
            </w:r>
          </w:p>
          <w:p w14:paraId="11994366" w14:textId="77777777" w:rsidR="00C02287" w:rsidRPr="00C02287" w:rsidRDefault="00C02287" w:rsidP="00995BEA">
            <w:pPr>
              <w:rPr>
                <w:rFonts w:asciiTheme="minorHAnsi" w:hAnsiTheme="minorHAnsi"/>
                <w:bCs/>
                <w:strike/>
                <w:sz w:val="20"/>
              </w:rPr>
            </w:pPr>
            <w:r w:rsidRPr="00C02287">
              <w:rPr>
                <w:rFonts w:asciiTheme="minorHAnsi" w:hAnsiTheme="minorHAnsi"/>
                <w:bCs/>
                <w:strike/>
                <w:sz w:val="20"/>
              </w:rPr>
              <w:t>Tubers, yautia, fresh or dried, whole or sliced</w:t>
            </w:r>
          </w:p>
        </w:tc>
      </w:tr>
      <w:tr w:rsidR="000475F9" w:rsidRPr="00E857AB" w14:paraId="19817863" w14:textId="77777777" w:rsidTr="00487152">
        <w:tc>
          <w:tcPr>
            <w:tcW w:w="1479" w:type="dxa"/>
          </w:tcPr>
          <w:p w14:paraId="108BE511" w14:textId="77777777" w:rsidR="000475F9" w:rsidRPr="00E857AB" w:rsidRDefault="000475F9" w:rsidP="00995BEA">
            <w:pPr>
              <w:rPr>
                <w:rFonts w:asciiTheme="minorHAnsi" w:hAnsiTheme="minorHAnsi"/>
                <w:b/>
                <w:sz w:val="20"/>
              </w:rPr>
            </w:pPr>
            <w:r w:rsidRPr="00E857AB">
              <w:rPr>
                <w:rFonts w:asciiTheme="minorHAnsi" w:hAnsiTheme="minorHAnsi"/>
                <w:b/>
                <w:sz w:val="20"/>
              </w:rPr>
              <w:t xml:space="preserve">HS </w:t>
            </w:r>
          </w:p>
          <w:p w14:paraId="61DF6E54" w14:textId="77777777" w:rsidR="000475F9" w:rsidRPr="00E857AB" w:rsidRDefault="000475F9" w:rsidP="00995BEA">
            <w:pPr>
              <w:rPr>
                <w:rFonts w:asciiTheme="minorHAnsi" w:hAnsiTheme="minorHAnsi"/>
                <w:b/>
                <w:sz w:val="20"/>
              </w:rPr>
            </w:pPr>
          </w:p>
        </w:tc>
        <w:tc>
          <w:tcPr>
            <w:tcW w:w="7808" w:type="dxa"/>
          </w:tcPr>
          <w:p w14:paraId="53986C59" w14:textId="77777777" w:rsidR="000475F9" w:rsidRPr="00E857AB" w:rsidRDefault="000475F9" w:rsidP="00995BEA">
            <w:pPr>
              <w:rPr>
                <w:rFonts w:asciiTheme="minorHAnsi" w:hAnsiTheme="minorHAnsi"/>
                <w:bCs/>
                <w:sz w:val="20"/>
              </w:rPr>
            </w:pPr>
          </w:p>
        </w:tc>
      </w:tr>
      <w:tr w:rsidR="000475F9" w:rsidRPr="00E857AB" w14:paraId="30F8639A" w14:textId="77777777" w:rsidTr="00487152">
        <w:tc>
          <w:tcPr>
            <w:tcW w:w="9287" w:type="dxa"/>
            <w:gridSpan w:val="2"/>
          </w:tcPr>
          <w:p w14:paraId="16F43094" w14:textId="77777777" w:rsidR="000475F9" w:rsidRPr="00E857AB" w:rsidRDefault="000475F9"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0475F9" w:rsidRPr="00E857AB" w14:paraId="10F0A552" w14:textId="77777777" w:rsidTr="00487152">
        <w:tc>
          <w:tcPr>
            <w:tcW w:w="9287" w:type="dxa"/>
            <w:gridSpan w:val="2"/>
          </w:tcPr>
          <w:p w14:paraId="4411C983" w14:textId="77777777" w:rsidR="000475F9" w:rsidRPr="00E857AB" w:rsidRDefault="000475F9" w:rsidP="00995BEA">
            <w:pPr>
              <w:widowControl w:val="0"/>
              <w:autoSpaceDE w:val="0"/>
              <w:autoSpaceDN w:val="0"/>
              <w:adjustRightInd w:val="0"/>
              <w:rPr>
                <w:rFonts w:asciiTheme="minorHAnsi" w:hAnsiTheme="minorHAnsi"/>
                <w:color w:val="0000FF"/>
                <w:sz w:val="20"/>
              </w:rPr>
            </w:pPr>
            <w:r w:rsidRPr="00E857AB">
              <w:rPr>
                <w:rFonts w:asciiTheme="minorHAnsi" w:hAnsiTheme="minorHAnsi"/>
                <w:color w:val="0000FF"/>
                <w:sz w:val="20"/>
              </w:rPr>
              <w:t>Other cereals includes the following species:</w:t>
            </w:r>
          </w:p>
          <w:p w14:paraId="796C73C3" w14:textId="77777777" w:rsidR="00C02287" w:rsidRPr="00C02287" w:rsidRDefault="00C02287" w:rsidP="00995BEA">
            <w:pPr>
              <w:pStyle w:val="ListParagraph"/>
              <w:widowControl w:val="0"/>
              <w:numPr>
                <w:ilvl w:val="0"/>
                <w:numId w:val="5"/>
              </w:numPr>
              <w:tabs>
                <w:tab w:val="left" w:pos="142"/>
              </w:tabs>
              <w:autoSpaceDE w:val="0"/>
              <w:autoSpaceDN w:val="0"/>
              <w:adjustRightInd w:val="0"/>
              <w:ind w:left="284" w:hanging="142"/>
              <w:rPr>
                <w:rFonts w:asciiTheme="minorHAnsi" w:hAnsiTheme="minorHAnsi"/>
                <w:bCs/>
                <w:color w:val="0000FF"/>
                <w:sz w:val="20"/>
              </w:rPr>
            </w:pPr>
            <w:r w:rsidRPr="00C02287">
              <w:rPr>
                <w:rFonts w:asciiTheme="minorHAnsi" w:hAnsiTheme="minorHAnsi" w:cs="TimesNewRomanPSMT"/>
                <w:color w:val="0000FF"/>
                <w:sz w:val="20"/>
              </w:rPr>
              <w:t xml:space="preserve">Yautia, </w:t>
            </w:r>
            <w:r>
              <w:rPr>
                <w:rFonts w:asciiTheme="minorHAnsi" w:hAnsiTheme="minorHAnsi"/>
                <w:bCs/>
                <w:i/>
                <w:iCs/>
                <w:color w:val="0000FF"/>
                <w:sz w:val="20"/>
              </w:rPr>
              <w:t xml:space="preserve">Xanthosoma spp </w:t>
            </w:r>
            <w:r w:rsidRPr="00C02287">
              <w:rPr>
                <w:rFonts w:asciiTheme="minorHAnsi" w:hAnsiTheme="minorHAnsi"/>
                <w:bCs/>
                <w:color w:val="FF0000"/>
                <w:sz w:val="20"/>
              </w:rPr>
              <w:t>mainly</w:t>
            </w:r>
            <w:r>
              <w:rPr>
                <w:rFonts w:asciiTheme="minorHAnsi" w:hAnsiTheme="minorHAnsi"/>
                <w:bCs/>
                <w:i/>
                <w:iCs/>
                <w:color w:val="0000FF"/>
                <w:sz w:val="20"/>
              </w:rPr>
              <w:t xml:space="preserve"> </w:t>
            </w:r>
            <w:r w:rsidRPr="00C02287">
              <w:rPr>
                <w:rFonts w:asciiTheme="minorHAnsi" w:hAnsiTheme="minorHAnsi"/>
                <w:bCs/>
                <w:i/>
                <w:iCs/>
                <w:color w:val="0000FF"/>
                <w:sz w:val="20"/>
              </w:rPr>
              <w:t>X</w:t>
            </w:r>
            <w:r>
              <w:rPr>
                <w:rFonts w:asciiTheme="minorHAnsi" w:hAnsiTheme="minorHAnsi"/>
                <w:bCs/>
                <w:i/>
                <w:iCs/>
                <w:color w:val="0000FF"/>
                <w:sz w:val="20"/>
              </w:rPr>
              <w:t xml:space="preserve">. </w:t>
            </w:r>
            <w:r w:rsidRPr="00C02287">
              <w:rPr>
                <w:rFonts w:asciiTheme="minorHAnsi" w:hAnsiTheme="minorHAnsi"/>
                <w:bCs/>
                <w:i/>
                <w:iCs/>
                <w:color w:val="0000FF"/>
                <w:sz w:val="20"/>
              </w:rPr>
              <w:t>sagittifolium</w:t>
            </w:r>
            <w:r w:rsidRPr="00C02287">
              <w:rPr>
                <w:rFonts w:asciiTheme="minorHAnsi" w:hAnsiTheme="minorHAnsi"/>
                <w:bCs/>
                <w:color w:val="0000FF"/>
                <w:sz w:val="20"/>
              </w:rPr>
              <w:t xml:space="preserve"> (malanga, new cocoyam, ocumo, tannia)</w:t>
            </w:r>
            <w:r>
              <w:rPr>
                <w:rFonts w:asciiTheme="minorHAnsi" w:hAnsiTheme="minorHAnsi"/>
                <w:bCs/>
                <w:color w:val="0000FF"/>
                <w:sz w:val="20"/>
              </w:rPr>
              <w:t>. S</w:t>
            </w:r>
            <w:r w:rsidRPr="004B4329">
              <w:rPr>
                <w:rFonts w:asciiTheme="minorHAnsi" w:hAnsiTheme="minorHAnsi"/>
                <w:bCs/>
                <w:color w:val="0000FF"/>
                <w:sz w:val="20"/>
              </w:rPr>
              <w:t xml:space="preserve">everal plants are included in this group, some with edible tubers and others with edible stems (also called aroids). Yautia is grown mainly in the Caribbean and is used for food. </w:t>
            </w:r>
            <w:r w:rsidRPr="00C02287">
              <w:rPr>
                <w:rFonts w:asciiTheme="minorHAnsi" w:hAnsiTheme="minorHAnsi"/>
                <w:bCs/>
                <w:strike/>
                <w:color w:val="0000FF"/>
                <w:sz w:val="20"/>
                <w:lang w:val="it-IT"/>
              </w:rPr>
              <w:t>Trade data cover both fresh and dried yautia</w:t>
            </w:r>
            <w:r w:rsidRPr="004B4329">
              <w:rPr>
                <w:rFonts w:asciiTheme="minorHAnsi" w:hAnsiTheme="minorHAnsi"/>
                <w:bCs/>
                <w:color w:val="0000FF"/>
                <w:sz w:val="20"/>
                <w:lang w:val="it-IT"/>
              </w:rPr>
              <w:t>.</w:t>
            </w:r>
          </w:p>
          <w:p w14:paraId="50A2037D" w14:textId="77777777" w:rsidR="00C02287" w:rsidRDefault="00C02287" w:rsidP="00995BEA">
            <w:pPr>
              <w:rPr>
                <w:rFonts w:asciiTheme="minorHAnsi" w:hAnsiTheme="minorHAnsi"/>
                <w:bCs/>
                <w:color w:val="0000FF"/>
                <w:sz w:val="20"/>
              </w:rPr>
            </w:pPr>
          </w:p>
          <w:p w14:paraId="726CB1CB" w14:textId="77777777" w:rsidR="00C02287" w:rsidRPr="00C02287" w:rsidRDefault="00C02287" w:rsidP="00995BEA">
            <w:pPr>
              <w:pStyle w:val="ListParagraph"/>
              <w:widowControl w:val="0"/>
              <w:numPr>
                <w:ilvl w:val="0"/>
                <w:numId w:val="5"/>
              </w:numPr>
              <w:tabs>
                <w:tab w:val="left" w:pos="142"/>
              </w:tabs>
              <w:autoSpaceDE w:val="0"/>
              <w:autoSpaceDN w:val="0"/>
              <w:adjustRightInd w:val="0"/>
              <w:ind w:left="284" w:hanging="142"/>
              <w:rPr>
                <w:rFonts w:asciiTheme="minorHAnsi" w:hAnsiTheme="minorHAnsi"/>
                <w:bCs/>
                <w:strike/>
                <w:color w:val="0000FF"/>
                <w:sz w:val="20"/>
              </w:rPr>
            </w:pPr>
            <w:r w:rsidRPr="00C02287">
              <w:rPr>
                <w:rFonts w:asciiTheme="minorHAnsi" w:hAnsiTheme="minorHAnsi"/>
                <w:bCs/>
                <w:color w:val="0000FF"/>
                <w:sz w:val="20"/>
              </w:rPr>
              <w:t>Taro,</w:t>
            </w:r>
            <w:r>
              <w:rPr>
                <w:rFonts w:asciiTheme="minorHAnsi" w:hAnsiTheme="minorHAnsi"/>
                <w:bCs/>
                <w:i/>
                <w:iCs/>
                <w:color w:val="0000FF"/>
                <w:sz w:val="20"/>
              </w:rPr>
              <w:t xml:space="preserve"> </w:t>
            </w:r>
            <w:r w:rsidRPr="00A46DB9">
              <w:rPr>
                <w:rFonts w:asciiTheme="minorHAnsi" w:hAnsiTheme="minorHAnsi"/>
                <w:bCs/>
                <w:i/>
                <w:iCs/>
                <w:color w:val="0000FF"/>
                <w:sz w:val="20"/>
              </w:rPr>
              <w:t>Colocasia esculenta</w:t>
            </w:r>
            <w:r w:rsidRPr="00A46DB9">
              <w:rPr>
                <w:rFonts w:asciiTheme="minorHAnsi" w:hAnsiTheme="minorHAnsi"/>
                <w:bCs/>
                <w:color w:val="0000FF"/>
                <w:sz w:val="20"/>
              </w:rPr>
              <w:t xml:space="preserve"> </w:t>
            </w:r>
            <w:r>
              <w:rPr>
                <w:rFonts w:asciiTheme="minorHAnsi" w:hAnsiTheme="minorHAnsi"/>
                <w:bCs/>
                <w:color w:val="0000FF"/>
                <w:sz w:val="20"/>
              </w:rPr>
              <w:t>(</w:t>
            </w:r>
            <w:r w:rsidRPr="00A46DB9">
              <w:rPr>
                <w:rFonts w:asciiTheme="minorHAnsi" w:hAnsiTheme="minorHAnsi"/>
                <w:bCs/>
                <w:color w:val="0000FF"/>
                <w:sz w:val="20"/>
              </w:rPr>
              <w:t>Dasheen, eddoe, taro, old cocoyam</w:t>
            </w:r>
            <w:r>
              <w:rPr>
                <w:rFonts w:asciiTheme="minorHAnsi" w:hAnsiTheme="minorHAnsi"/>
                <w:bCs/>
                <w:color w:val="0000FF"/>
                <w:sz w:val="20"/>
              </w:rPr>
              <w:t>), a</w:t>
            </w:r>
            <w:r w:rsidRPr="00A46DB9">
              <w:rPr>
                <w:rFonts w:asciiTheme="minorHAnsi" w:hAnsiTheme="minorHAnsi"/>
                <w:bCs/>
                <w:color w:val="0000FF"/>
                <w:sz w:val="20"/>
              </w:rPr>
              <w:t xml:space="preserve">roids cultivated for their edible starchy </w:t>
            </w:r>
            <w:r w:rsidRPr="00A46DB9">
              <w:rPr>
                <w:rFonts w:asciiTheme="minorHAnsi" w:hAnsiTheme="minorHAnsi"/>
                <w:bCs/>
                <w:color w:val="0000FF"/>
                <w:sz w:val="20"/>
              </w:rPr>
              <w:lastRenderedPageBreak/>
              <w:t xml:space="preserve">corms or underground stems. Taro is grown throughout the tropics for food. </w:t>
            </w:r>
            <w:r w:rsidRPr="00C02287">
              <w:rPr>
                <w:rFonts w:asciiTheme="minorHAnsi" w:hAnsiTheme="minorHAnsi"/>
                <w:bCs/>
                <w:strike/>
                <w:color w:val="0000FF"/>
                <w:sz w:val="20"/>
              </w:rPr>
              <w:t>Trade data cover both fresh and dried taro.</w:t>
            </w:r>
          </w:p>
          <w:p w14:paraId="4EED9B5A" w14:textId="77777777" w:rsidR="00C02287" w:rsidRPr="00E857AB" w:rsidRDefault="00C02287" w:rsidP="00995BEA">
            <w:pPr>
              <w:widowControl w:val="0"/>
              <w:autoSpaceDE w:val="0"/>
              <w:autoSpaceDN w:val="0"/>
              <w:adjustRightInd w:val="0"/>
              <w:rPr>
                <w:rFonts w:asciiTheme="minorHAnsi" w:hAnsiTheme="minorHAnsi"/>
                <w:bCs/>
                <w:color w:val="0000FF"/>
                <w:sz w:val="20"/>
              </w:rPr>
            </w:pPr>
          </w:p>
          <w:p w14:paraId="0C6DA709" w14:textId="77777777" w:rsidR="000475F9" w:rsidRDefault="000475F9" w:rsidP="00995BEA">
            <w:pPr>
              <w:widowControl w:val="0"/>
              <w:autoSpaceDE w:val="0"/>
              <w:autoSpaceDN w:val="0"/>
              <w:adjustRightInd w:val="0"/>
              <w:rPr>
                <w:rFonts w:asciiTheme="minorHAnsi" w:hAnsiTheme="minorHAnsi"/>
                <w:bCs/>
                <w:color w:val="0000FF"/>
                <w:sz w:val="20"/>
              </w:rPr>
            </w:pPr>
            <w:r w:rsidRPr="00E857AB">
              <w:rPr>
                <w:rFonts w:asciiTheme="minorHAnsi" w:hAnsiTheme="minorHAnsi"/>
                <w:bCs/>
                <w:color w:val="FF0000"/>
                <w:sz w:val="20"/>
              </w:rPr>
              <w:t xml:space="preserve">It includes among all </w:t>
            </w:r>
            <w:r w:rsidR="00C02287" w:rsidRPr="00C02287">
              <w:rPr>
                <w:rFonts w:asciiTheme="minorHAnsi" w:hAnsiTheme="minorHAnsi"/>
                <w:bCs/>
                <w:color w:val="0000FF"/>
                <w:sz w:val="20"/>
              </w:rPr>
              <w:t>Other tubers, roots or rhizomes, fresh, that are not identified separately because of their minor relevance at the international level. Because of their limited local importance, some countries report roots and tubers under this commodity heading that are</w:t>
            </w:r>
            <w:r w:rsidR="00C02287">
              <w:rPr>
                <w:rFonts w:asciiTheme="minorHAnsi" w:hAnsiTheme="minorHAnsi"/>
                <w:bCs/>
                <w:color w:val="0000FF"/>
                <w:sz w:val="20"/>
              </w:rPr>
              <w:t xml:space="preserve"> classified individually by FAO:</w:t>
            </w:r>
          </w:p>
          <w:p w14:paraId="65ADC7DA" w14:textId="77777777" w:rsidR="00C02287" w:rsidRPr="00C02287" w:rsidRDefault="00C02287" w:rsidP="00995BEA">
            <w:pPr>
              <w:pStyle w:val="ListParagraph"/>
              <w:numPr>
                <w:ilvl w:val="0"/>
                <w:numId w:val="7"/>
              </w:numPr>
              <w:tabs>
                <w:tab w:val="left" w:pos="225"/>
              </w:tabs>
              <w:ind w:left="0" w:firstLine="0"/>
              <w:rPr>
                <w:rFonts w:asciiTheme="minorHAnsi" w:hAnsiTheme="minorHAnsi"/>
                <w:bCs/>
                <w:color w:val="0000FF"/>
                <w:sz w:val="20"/>
                <w:lang w:val="es-ES"/>
              </w:rPr>
            </w:pPr>
            <w:r w:rsidRPr="00C02287">
              <w:rPr>
                <w:rFonts w:asciiTheme="minorHAnsi" w:hAnsiTheme="minorHAnsi"/>
                <w:bCs/>
                <w:i/>
                <w:iCs/>
                <w:color w:val="0000FF"/>
                <w:sz w:val="20"/>
                <w:lang w:val="es-ES"/>
              </w:rPr>
              <w:t xml:space="preserve">Arracacoa xanthorrhiza </w:t>
            </w:r>
            <w:r w:rsidRPr="00C02287">
              <w:rPr>
                <w:rFonts w:asciiTheme="minorHAnsi" w:hAnsiTheme="minorHAnsi"/>
                <w:bCs/>
                <w:color w:val="0000FF"/>
                <w:sz w:val="20"/>
                <w:lang w:val="es-ES"/>
              </w:rPr>
              <w:t>(arracacha)</w:t>
            </w:r>
          </w:p>
          <w:p w14:paraId="56D8F041" w14:textId="77777777" w:rsidR="00C02287" w:rsidRPr="00C02287" w:rsidRDefault="00C02287" w:rsidP="00995BEA">
            <w:pPr>
              <w:pStyle w:val="ListParagraph"/>
              <w:numPr>
                <w:ilvl w:val="0"/>
                <w:numId w:val="7"/>
              </w:numPr>
              <w:tabs>
                <w:tab w:val="left" w:pos="225"/>
              </w:tabs>
              <w:ind w:left="0" w:firstLine="0"/>
              <w:rPr>
                <w:rFonts w:asciiTheme="minorHAnsi" w:hAnsiTheme="minorHAnsi"/>
                <w:bCs/>
                <w:color w:val="0000FF"/>
                <w:sz w:val="20"/>
                <w:lang w:val="es-ES"/>
              </w:rPr>
            </w:pPr>
            <w:r w:rsidRPr="00C02287">
              <w:rPr>
                <w:rFonts w:asciiTheme="minorHAnsi" w:hAnsiTheme="minorHAnsi"/>
                <w:bCs/>
                <w:i/>
                <w:iCs/>
                <w:color w:val="0000FF"/>
                <w:sz w:val="20"/>
                <w:lang w:val="es-ES"/>
              </w:rPr>
              <w:t xml:space="preserve">Maranta arundinacea </w:t>
            </w:r>
            <w:r w:rsidRPr="00C02287">
              <w:rPr>
                <w:rFonts w:asciiTheme="minorHAnsi" w:hAnsiTheme="minorHAnsi"/>
                <w:bCs/>
                <w:color w:val="0000FF"/>
                <w:sz w:val="20"/>
                <w:lang w:val="es-ES"/>
              </w:rPr>
              <w:t>(arrowroot)</w:t>
            </w:r>
          </w:p>
          <w:p w14:paraId="5B85C354" w14:textId="77777777" w:rsidR="00C02287" w:rsidRPr="00C02287" w:rsidRDefault="00C02287" w:rsidP="00995BEA">
            <w:pPr>
              <w:pStyle w:val="ListParagraph"/>
              <w:numPr>
                <w:ilvl w:val="0"/>
                <w:numId w:val="7"/>
              </w:numPr>
              <w:tabs>
                <w:tab w:val="left" w:pos="225"/>
              </w:tabs>
              <w:ind w:left="0" w:firstLine="0"/>
              <w:rPr>
                <w:rFonts w:asciiTheme="minorHAnsi" w:hAnsiTheme="minorHAnsi"/>
                <w:bCs/>
                <w:i/>
                <w:iCs/>
                <w:color w:val="0000FF"/>
                <w:sz w:val="20"/>
                <w:lang w:val="es-ES"/>
              </w:rPr>
            </w:pPr>
            <w:r w:rsidRPr="00C02287">
              <w:rPr>
                <w:rFonts w:asciiTheme="minorHAnsi" w:hAnsiTheme="minorHAnsi"/>
                <w:bCs/>
                <w:i/>
                <w:iCs/>
                <w:color w:val="0000FF"/>
                <w:sz w:val="20"/>
                <w:lang w:val="es-ES"/>
              </w:rPr>
              <w:t xml:space="preserve">Cyperus esculentus </w:t>
            </w:r>
            <w:r w:rsidRPr="00C02287">
              <w:rPr>
                <w:rFonts w:asciiTheme="minorHAnsi" w:hAnsiTheme="minorHAnsi"/>
                <w:bCs/>
                <w:color w:val="0000FF"/>
                <w:sz w:val="20"/>
                <w:lang w:val="es-ES"/>
              </w:rPr>
              <w:t>(chufa)</w:t>
            </w:r>
          </w:p>
          <w:p w14:paraId="35A365ED" w14:textId="77777777" w:rsidR="00C02287" w:rsidRPr="00C02287" w:rsidRDefault="00C02287" w:rsidP="00995BEA">
            <w:pPr>
              <w:pStyle w:val="ListParagraph"/>
              <w:numPr>
                <w:ilvl w:val="0"/>
                <w:numId w:val="7"/>
              </w:numPr>
              <w:tabs>
                <w:tab w:val="left" w:pos="225"/>
              </w:tabs>
              <w:ind w:left="0" w:firstLine="0"/>
              <w:rPr>
                <w:rFonts w:asciiTheme="minorHAnsi" w:hAnsiTheme="minorHAnsi"/>
                <w:bCs/>
                <w:i/>
                <w:iCs/>
                <w:color w:val="0000FF"/>
                <w:sz w:val="20"/>
                <w:lang w:val="es-ES"/>
              </w:rPr>
            </w:pPr>
            <w:r w:rsidRPr="00C02287">
              <w:rPr>
                <w:rFonts w:asciiTheme="minorHAnsi" w:hAnsiTheme="minorHAnsi"/>
                <w:bCs/>
                <w:i/>
                <w:iCs/>
                <w:color w:val="0000FF"/>
                <w:sz w:val="20"/>
                <w:lang w:val="es-ES"/>
              </w:rPr>
              <w:t>Metroxylon spp.</w:t>
            </w:r>
            <w:r w:rsidRPr="00C02287">
              <w:rPr>
                <w:rFonts w:asciiTheme="minorHAnsi" w:hAnsiTheme="minorHAnsi"/>
                <w:bCs/>
                <w:color w:val="0000FF"/>
                <w:sz w:val="20"/>
                <w:lang w:val="es-ES"/>
              </w:rPr>
              <w:t xml:space="preserve"> (sago palm)</w:t>
            </w:r>
          </w:p>
          <w:p w14:paraId="588A0AF7" w14:textId="77777777" w:rsidR="00C02287" w:rsidRPr="00C02287" w:rsidRDefault="00C02287" w:rsidP="00995BEA">
            <w:pPr>
              <w:pStyle w:val="ListParagraph"/>
              <w:numPr>
                <w:ilvl w:val="0"/>
                <w:numId w:val="7"/>
              </w:numPr>
              <w:tabs>
                <w:tab w:val="left" w:pos="225"/>
              </w:tabs>
              <w:ind w:left="0" w:firstLine="0"/>
              <w:rPr>
                <w:rFonts w:asciiTheme="minorHAnsi" w:hAnsiTheme="minorHAnsi"/>
                <w:bCs/>
                <w:i/>
                <w:iCs/>
                <w:color w:val="0000FF"/>
                <w:sz w:val="20"/>
                <w:lang w:val="es-ES"/>
              </w:rPr>
            </w:pPr>
            <w:r w:rsidRPr="00C02287">
              <w:rPr>
                <w:rFonts w:asciiTheme="minorHAnsi" w:hAnsiTheme="minorHAnsi"/>
                <w:bCs/>
                <w:i/>
                <w:iCs/>
                <w:color w:val="0000FF"/>
                <w:sz w:val="20"/>
                <w:lang w:val="es-ES"/>
              </w:rPr>
              <w:t xml:space="preserve">Oxalis tuberosa and Ullucus tuberosus </w:t>
            </w:r>
            <w:r w:rsidRPr="00C02287">
              <w:rPr>
                <w:rFonts w:asciiTheme="minorHAnsi" w:hAnsiTheme="minorHAnsi"/>
                <w:bCs/>
                <w:color w:val="0000FF"/>
                <w:sz w:val="20"/>
                <w:lang w:val="es-ES"/>
              </w:rPr>
              <w:t>(oca and ullucu)</w:t>
            </w:r>
          </w:p>
          <w:p w14:paraId="42D385B7" w14:textId="77777777" w:rsidR="00C02287" w:rsidRPr="00C02287" w:rsidRDefault="00C02287" w:rsidP="00995BEA">
            <w:pPr>
              <w:pStyle w:val="ListParagraph"/>
              <w:numPr>
                <w:ilvl w:val="0"/>
                <w:numId w:val="7"/>
              </w:numPr>
              <w:tabs>
                <w:tab w:val="left" w:pos="225"/>
              </w:tabs>
              <w:ind w:left="0" w:firstLine="0"/>
              <w:rPr>
                <w:rFonts w:asciiTheme="minorHAnsi" w:hAnsiTheme="minorHAnsi"/>
                <w:bCs/>
                <w:color w:val="0000FF"/>
                <w:sz w:val="20"/>
                <w:lang w:val="es-ES"/>
              </w:rPr>
            </w:pPr>
            <w:r w:rsidRPr="00C02287">
              <w:rPr>
                <w:rFonts w:asciiTheme="minorHAnsi" w:hAnsiTheme="minorHAnsi"/>
                <w:bCs/>
                <w:i/>
                <w:iCs/>
                <w:color w:val="0000FF"/>
                <w:sz w:val="20"/>
                <w:lang w:val="es-ES"/>
              </w:rPr>
              <w:t xml:space="preserve">Pachyrxhizus erosus, Pachyrxhizus angulatus </w:t>
            </w:r>
            <w:r w:rsidRPr="00C02287">
              <w:rPr>
                <w:rFonts w:asciiTheme="minorHAnsi" w:hAnsiTheme="minorHAnsi"/>
                <w:bCs/>
                <w:color w:val="0000FF"/>
                <w:sz w:val="20"/>
                <w:lang w:val="es-ES"/>
              </w:rPr>
              <w:t>(yam bean, jicama)</w:t>
            </w:r>
          </w:p>
          <w:p w14:paraId="47BD8B1B" w14:textId="77777777" w:rsidR="00C02287" w:rsidRPr="00C02287" w:rsidRDefault="00C02287" w:rsidP="00995BEA">
            <w:pPr>
              <w:pStyle w:val="ListParagraph"/>
              <w:numPr>
                <w:ilvl w:val="0"/>
                <w:numId w:val="7"/>
              </w:numPr>
              <w:tabs>
                <w:tab w:val="left" w:pos="225"/>
              </w:tabs>
              <w:ind w:left="0" w:firstLine="0"/>
              <w:rPr>
                <w:rFonts w:asciiTheme="minorHAnsi" w:hAnsiTheme="minorHAnsi"/>
                <w:bCs/>
                <w:i/>
                <w:iCs/>
                <w:color w:val="0000FF"/>
                <w:sz w:val="20"/>
              </w:rPr>
            </w:pPr>
            <w:r w:rsidRPr="00C02287">
              <w:rPr>
                <w:rFonts w:asciiTheme="minorHAnsi" w:hAnsiTheme="minorHAnsi"/>
                <w:bCs/>
                <w:i/>
                <w:iCs/>
                <w:color w:val="0000FF"/>
                <w:sz w:val="20"/>
              </w:rPr>
              <w:t xml:space="preserve">Tropaeolum tuberosum </w:t>
            </w:r>
            <w:r w:rsidRPr="00C02287">
              <w:rPr>
                <w:rFonts w:asciiTheme="minorHAnsi" w:hAnsiTheme="minorHAnsi"/>
                <w:bCs/>
                <w:color w:val="0000FF"/>
                <w:sz w:val="20"/>
              </w:rPr>
              <w:t>(mashua)</w:t>
            </w:r>
          </w:p>
          <w:p w14:paraId="4D8E6B8A" w14:textId="77777777" w:rsidR="00C02287" w:rsidRPr="00C02287" w:rsidRDefault="00C02287" w:rsidP="00995BEA">
            <w:pPr>
              <w:pStyle w:val="ListParagraph"/>
              <w:numPr>
                <w:ilvl w:val="0"/>
                <w:numId w:val="7"/>
              </w:numPr>
              <w:tabs>
                <w:tab w:val="left" w:pos="225"/>
              </w:tabs>
              <w:ind w:left="0" w:firstLine="0"/>
              <w:rPr>
                <w:rFonts w:asciiTheme="minorHAnsi" w:hAnsiTheme="minorHAnsi"/>
                <w:bCs/>
                <w:color w:val="0000FF"/>
                <w:sz w:val="20"/>
              </w:rPr>
            </w:pPr>
            <w:r w:rsidRPr="00C02287">
              <w:rPr>
                <w:rFonts w:asciiTheme="minorHAnsi" w:hAnsiTheme="minorHAnsi"/>
                <w:bCs/>
                <w:i/>
                <w:iCs/>
                <w:color w:val="0000FF"/>
                <w:sz w:val="20"/>
              </w:rPr>
              <w:t>Helianthus tuberosus</w:t>
            </w:r>
            <w:r w:rsidRPr="00C02287">
              <w:rPr>
                <w:rFonts w:asciiTheme="minorHAnsi" w:hAnsiTheme="minorHAnsi"/>
                <w:bCs/>
                <w:color w:val="0000FF"/>
                <w:sz w:val="20"/>
              </w:rPr>
              <w:t xml:space="preserve"> (Jerusalem artichoke, topinambur)</w:t>
            </w:r>
          </w:p>
          <w:p w14:paraId="6BC07A14" w14:textId="77777777" w:rsidR="00C02287" w:rsidRDefault="00C02287" w:rsidP="00995BEA">
            <w:pPr>
              <w:widowControl w:val="0"/>
              <w:autoSpaceDE w:val="0"/>
              <w:autoSpaceDN w:val="0"/>
              <w:adjustRightInd w:val="0"/>
              <w:rPr>
                <w:rFonts w:asciiTheme="minorHAnsi" w:hAnsiTheme="minorHAnsi"/>
                <w:bCs/>
                <w:color w:val="0000FF"/>
                <w:sz w:val="20"/>
              </w:rPr>
            </w:pPr>
          </w:p>
          <w:p w14:paraId="52182F26" w14:textId="77777777" w:rsidR="00C02287" w:rsidRPr="00E857AB" w:rsidRDefault="00C02287" w:rsidP="00995BEA">
            <w:pPr>
              <w:widowControl w:val="0"/>
              <w:autoSpaceDE w:val="0"/>
              <w:autoSpaceDN w:val="0"/>
              <w:adjustRightInd w:val="0"/>
              <w:rPr>
                <w:rFonts w:asciiTheme="minorHAnsi" w:hAnsiTheme="minorHAnsi"/>
                <w:bCs/>
                <w:color w:val="FF0000"/>
                <w:sz w:val="20"/>
              </w:rPr>
            </w:pPr>
            <w:r>
              <w:rPr>
                <w:rFonts w:asciiTheme="minorHAnsi" w:hAnsiTheme="minorHAnsi" w:cs="TimesNewRomanPSMT"/>
                <w:color w:val="FF0000"/>
                <w:sz w:val="20"/>
              </w:rPr>
              <w:t xml:space="preserve">Products included </w:t>
            </w:r>
            <w:r w:rsidR="00FC6410">
              <w:rPr>
                <w:rFonts w:asciiTheme="minorHAnsi" w:hAnsiTheme="minorHAnsi" w:cs="TimesNewRomanPSMT"/>
                <w:color w:val="FF0000"/>
                <w:sz w:val="20"/>
              </w:rPr>
              <w:t>may be</w:t>
            </w:r>
            <w:r>
              <w:rPr>
                <w:rFonts w:asciiTheme="minorHAnsi" w:hAnsiTheme="minorHAnsi" w:cs="TimesNewRomanPSMT"/>
                <w:color w:val="FF0000"/>
                <w:sz w:val="20"/>
              </w:rPr>
              <w:t xml:space="preserve"> </w:t>
            </w:r>
            <w:r w:rsidRPr="007E33EC">
              <w:rPr>
                <w:rFonts w:asciiTheme="minorHAnsi" w:hAnsiTheme="minorHAnsi" w:cs="TimesNewRomanPSMT"/>
                <w:color w:val="FF0000"/>
                <w:sz w:val="20"/>
              </w:rPr>
              <w:t>fresh, chilled, frozen or dried, whether or not sliced or in the form of p</w:t>
            </w:r>
            <w:r w:rsidRPr="003F15BD">
              <w:rPr>
                <w:rFonts w:asciiTheme="minorHAnsi" w:hAnsiTheme="minorHAnsi" w:cs="TimesNewRomanPSMT"/>
                <w:color w:val="FF0000"/>
                <w:sz w:val="20"/>
              </w:rPr>
              <w:t>ellets made either from pieces (e.g., chips) of the roots or tubers of this heading or from their flours, meals or powders</w:t>
            </w:r>
            <w:r>
              <w:rPr>
                <w:rFonts w:asciiTheme="minorHAnsi" w:hAnsiTheme="minorHAnsi" w:cs="TimesNewRomanPSMT"/>
                <w:color w:val="FF0000"/>
                <w:sz w:val="20"/>
              </w:rPr>
              <w:t>.</w:t>
            </w:r>
          </w:p>
          <w:p w14:paraId="04D5B593" w14:textId="77777777" w:rsidR="000475F9" w:rsidRPr="00E857AB" w:rsidRDefault="000475F9" w:rsidP="00995BEA">
            <w:pPr>
              <w:widowControl w:val="0"/>
              <w:autoSpaceDE w:val="0"/>
              <w:autoSpaceDN w:val="0"/>
              <w:adjustRightInd w:val="0"/>
              <w:rPr>
                <w:rFonts w:asciiTheme="minorHAnsi" w:hAnsiTheme="minorHAnsi"/>
                <w:bCs/>
                <w:color w:val="0000FF"/>
                <w:sz w:val="20"/>
              </w:rPr>
            </w:pPr>
          </w:p>
          <w:p w14:paraId="15A38A0B" w14:textId="77777777" w:rsidR="000475F9" w:rsidRPr="00E857AB" w:rsidRDefault="000475F9"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3DF37FF8" w14:textId="77777777" w:rsidR="00FC6410" w:rsidRPr="00FC6410" w:rsidRDefault="000475F9" w:rsidP="00995BEA">
            <w:pPr>
              <w:pStyle w:val="ListParagraph"/>
              <w:numPr>
                <w:ilvl w:val="0"/>
                <w:numId w:val="6"/>
              </w:numPr>
              <w:tabs>
                <w:tab w:val="left" w:pos="165"/>
              </w:tabs>
              <w:ind w:left="0" w:firstLine="0"/>
              <w:rPr>
                <w:rFonts w:asciiTheme="minorHAnsi" w:hAnsiTheme="minorHAnsi"/>
                <w:color w:val="0000FF"/>
                <w:sz w:val="20"/>
                <w:lang w:eastAsia="zh-CN"/>
              </w:rPr>
            </w:pPr>
            <w:r w:rsidRPr="00E857AB">
              <w:rPr>
                <w:rFonts w:asciiTheme="minorHAnsi" w:hAnsiTheme="minorHAnsi"/>
                <w:color w:val="0000FF"/>
                <w:sz w:val="20"/>
              </w:rPr>
              <w:t>Flour of</w:t>
            </w:r>
            <w:r w:rsidRPr="00E857AB">
              <w:rPr>
                <w:rFonts w:asciiTheme="minorHAnsi" w:hAnsiTheme="minorHAnsi"/>
                <w:sz w:val="20"/>
                <w:lang w:eastAsia="it-IT"/>
              </w:rPr>
              <w:t xml:space="preserve"> </w:t>
            </w:r>
            <w:r>
              <w:rPr>
                <w:rFonts w:asciiTheme="minorHAnsi" w:hAnsiTheme="minorHAnsi"/>
                <w:color w:val="0000FF"/>
                <w:sz w:val="20"/>
              </w:rPr>
              <w:t>roots and tubers</w:t>
            </w:r>
            <w:r w:rsidRPr="00E857AB">
              <w:rPr>
                <w:rFonts w:asciiTheme="minorHAnsi" w:hAnsiTheme="minorHAnsi"/>
                <w:color w:val="FF0000"/>
                <w:sz w:val="20"/>
                <w:lang w:eastAsia="zh-CN"/>
              </w:rPr>
              <w:t xml:space="preserve"> (</w:t>
            </w:r>
            <w:r w:rsidR="00FC6410" w:rsidRPr="00FC6410">
              <w:rPr>
                <w:rFonts w:asciiTheme="minorHAnsi" w:hAnsiTheme="minorHAnsi"/>
                <w:color w:val="FF0000"/>
                <w:sz w:val="20"/>
                <w:lang w:eastAsia="zh-CN"/>
              </w:rPr>
              <w:t>23170.02</w:t>
            </w:r>
            <w:r w:rsidR="00FC6410">
              <w:rPr>
                <w:rFonts w:asciiTheme="minorHAnsi" w:hAnsiTheme="minorHAnsi"/>
                <w:color w:val="FF0000"/>
                <w:sz w:val="20"/>
                <w:lang w:eastAsia="zh-CN"/>
              </w:rPr>
              <w:t>)</w:t>
            </w:r>
            <w:r w:rsidR="00FC6410">
              <w:rPr>
                <w:rFonts w:asciiTheme="minorHAnsi" w:hAnsiTheme="minorHAnsi"/>
                <w:bCs/>
                <w:color w:val="0000FF"/>
                <w:sz w:val="20"/>
              </w:rPr>
              <w:t>;</w:t>
            </w:r>
          </w:p>
          <w:p w14:paraId="41811ADF" w14:textId="77777777" w:rsidR="000475F9" w:rsidRPr="000475F9" w:rsidRDefault="000475F9" w:rsidP="00995BEA">
            <w:pPr>
              <w:pStyle w:val="ListParagraph"/>
              <w:numPr>
                <w:ilvl w:val="0"/>
                <w:numId w:val="6"/>
              </w:numPr>
              <w:tabs>
                <w:tab w:val="left" w:pos="165"/>
              </w:tabs>
              <w:ind w:hanging="720"/>
              <w:rPr>
                <w:rFonts w:asciiTheme="minorHAnsi" w:hAnsiTheme="minorHAnsi"/>
                <w:color w:val="0000FF"/>
                <w:sz w:val="20"/>
                <w:lang w:eastAsia="zh-CN"/>
              </w:rPr>
            </w:pPr>
            <w:r>
              <w:rPr>
                <w:rFonts w:asciiTheme="minorHAnsi" w:hAnsiTheme="minorHAnsi"/>
                <w:color w:val="0000FF"/>
                <w:sz w:val="20"/>
              </w:rPr>
              <w:t xml:space="preserve">Roots and tubers dried </w:t>
            </w:r>
            <w:r w:rsidRPr="00E857AB">
              <w:rPr>
                <w:rFonts w:asciiTheme="minorHAnsi" w:hAnsiTheme="minorHAnsi"/>
                <w:color w:val="FF0000"/>
                <w:sz w:val="20"/>
                <w:lang w:eastAsia="zh-CN"/>
              </w:rPr>
              <w:t>(</w:t>
            </w:r>
            <w:r w:rsidR="00FC6410" w:rsidRPr="00FC6410">
              <w:rPr>
                <w:rFonts w:asciiTheme="minorHAnsi" w:hAnsiTheme="minorHAnsi"/>
                <w:color w:val="FF0000"/>
                <w:sz w:val="20"/>
                <w:lang w:eastAsia="zh-CN"/>
              </w:rPr>
              <w:t>01599.10</w:t>
            </w:r>
            <w:r w:rsidRPr="00E857AB">
              <w:rPr>
                <w:rFonts w:asciiTheme="minorHAnsi" w:hAnsiTheme="minorHAnsi"/>
                <w:color w:val="FF0000"/>
                <w:sz w:val="20"/>
                <w:lang w:eastAsia="zh-CN"/>
              </w:rPr>
              <w:t>)</w:t>
            </w:r>
            <w:r w:rsidR="00B176D7">
              <w:rPr>
                <w:rFonts w:asciiTheme="minorHAnsi" w:hAnsiTheme="minorHAnsi"/>
                <w:bCs/>
                <w:color w:val="0000FF"/>
                <w:sz w:val="20"/>
              </w:rPr>
              <w:t>.</w:t>
            </w:r>
          </w:p>
        </w:tc>
      </w:tr>
    </w:tbl>
    <w:p w14:paraId="7B02F920" w14:textId="77777777" w:rsidR="004C6498" w:rsidRDefault="004C6498" w:rsidP="00995BEA">
      <w:pPr>
        <w:spacing w:after="0" w:line="240" w:lineRule="auto"/>
        <w:rPr>
          <w:lang w:eastAsia="it-IT"/>
        </w:rPr>
      </w:pPr>
    </w:p>
    <w:p w14:paraId="3C1C45A0" w14:textId="77777777" w:rsidR="00B0709D" w:rsidRDefault="00B0709D" w:rsidP="00995BEA">
      <w:pPr>
        <w:spacing w:after="0" w:line="240" w:lineRule="auto"/>
        <w:jc w:val="center"/>
        <w:rPr>
          <w:lang w:eastAsia="it-IT"/>
        </w:rPr>
      </w:pPr>
      <w:r>
        <w:rPr>
          <w:lang w:eastAsia="it-IT"/>
        </w:rPr>
        <w:t>***</w:t>
      </w:r>
    </w:p>
    <w:p w14:paraId="23A7CE7D" w14:textId="77777777" w:rsidR="00B0709D" w:rsidRDefault="00B0709D" w:rsidP="00995BEA">
      <w:pPr>
        <w:spacing w:after="0" w:line="240" w:lineRule="auto"/>
        <w:rPr>
          <w:lang w:eastAsia="it-IT"/>
        </w:rPr>
      </w:pPr>
      <w:r>
        <w:rPr>
          <w:lang w:eastAsia="it-IT"/>
        </w:rPr>
        <w:br w:type="page"/>
      </w:r>
    </w:p>
    <w:p w14:paraId="77A95032" w14:textId="77777777" w:rsidR="00B0709D" w:rsidRDefault="00B0709D" w:rsidP="00995BEA">
      <w:pPr>
        <w:pStyle w:val="Heading1"/>
        <w:spacing w:before="0"/>
        <w:ind w:left="-1134"/>
        <w:jc w:val="center"/>
        <w:rPr>
          <w:rFonts w:asciiTheme="minorHAnsi" w:hAnsiTheme="minorHAnsi"/>
          <w:color w:val="FF0000"/>
          <w:sz w:val="26"/>
          <w:szCs w:val="26"/>
          <w:lang w:val="en-GB"/>
        </w:rPr>
      </w:pPr>
      <w:r w:rsidRPr="00B0709D">
        <w:rPr>
          <w:rFonts w:asciiTheme="minorHAnsi" w:hAnsiTheme="minorHAnsi"/>
          <w:color w:val="FF0000"/>
          <w:sz w:val="26"/>
          <w:szCs w:val="26"/>
          <w:lang w:val="en-GB"/>
        </w:rPr>
        <w:lastRenderedPageBreak/>
        <w:t>SUGAR CROPS</w:t>
      </w:r>
    </w:p>
    <w:p w14:paraId="73BFACFE" w14:textId="77777777" w:rsidR="003749E1" w:rsidRPr="003749E1" w:rsidRDefault="003749E1" w:rsidP="00995BEA">
      <w:pPr>
        <w:spacing w:after="0" w:line="240" w:lineRule="auto"/>
        <w:rPr>
          <w:rFonts w:asciiTheme="minorHAnsi" w:hAnsiTheme="minorHAnsi"/>
          <w:sz w:val="22"/>
          <w:lang w:eastAsia="it-IT"/>
        </w:rPr>
      </w:pPr>
    </w:p>
    <w:p w14:paraId="6CA9297F" w14:textId="1B5C7181" w:rsidR="003749E1" w:rsidRPr="003749E1" w:rsidRDefault="003749E1" w:rsidP="00995BEA">
      <w:pPr>
        <w:spacing w:after="0" w:line="240" w:lineRule="auto"/>
        <w:rPr>
          <w:rFonts w:asciiTheme="minorHAnsi" w:hAnsiTheme="minorHAnsi"/>
          <w:b/>
          <w:bCs/>
          <w:sz w:val="22"/>
          <w:u w:val="single"/>
          <w:lang w:eastAsia="it-IT"/>
        </w:rPr>
      </w:pPr>
      <w:r w:rsidRPr="003749E1">
        <w:rPr>
          <w:rFonts w:asciiTheme="minorHAnsi" w:hAnsiTheme="minorHAnsi"/>
          <w:b/>
          <w:bCs/>
          <w:sz w:val="22"/>
          <w:u w:val="single"/>
          <w:lang w:eastAsia="it-IT"/>
        </w:rPr>
        <w:t>SUGAR CROPS AND SWEETENERS AND DERIVED PRODUCTS</w:t>
      </w:r>
    </w:p>
    <w:p w14:paraId="7E59DE82" w14:textId="77777777" w:rsidR="003749E1" w:rsidRPr="003749E1" w:rsidRDefault="003749E1" w:rsidP="00995BEA">
      <w:pPr>
        <w:spacing w:after="0" w:line="240" w:lineRule="auto"/>
        <w:rPr>
          <w:rFonts w:asciiTheme="minorHAnsi" w:hAnsiTheme="minorHAnsi"/>
          <w:sz w:val="22"/>
          <w:lang w:eastAsia="it-IT"/>
        </w:rPr>
      </w:pPr>
      <w:r w:rsidRPr="003749E1">
        <w:rPr>
          <w:rFonts w:asciiTheme="minorHAnsi" w:hAnsiTheme="minorHAnsi"/>
          <w:sz w:val="22"/>
          <w:lang w:eastAsia="it-IT"/>
        </w:rPr>
        <w:t>In addition to providing the source for the manufacture of sugar, SUGAR CROPS are used to produce alcohol and ethanol. In certain countries, sugar cane is eaten raw in minor quantities. It also is used in the preparation of juices and for animal feed. There are two major sugar crops: sugar beets and sugar cane. However, sugar and syrups are also produced from the sap of certain species of maple trees, from sweet sorghum when cultivated explicitly for making syrup and from sugar palm. Sugar beets that are cultivated solely as a fodder crop and red or garden beets that are classified as vegetable crops are excluded from the FAO list of sugar crops. Sugar cane is a perennial grass (replanted at intervals using pieces of the cane stalks) that is cultivated mainly in the tropics. Sugar beet is an annual crop that is propagated by the seeds of the flowers. It is cultivated in cooler climates than sugar cane, mainly above the 35th parallel of the Northern Hemisphere. Both sugar beets and sugar cane have a high water content, accounting for about 75 percent of the total weight of the plants. The sugar content of sugar cane ranges from 10 to 15 percent of the total weight, while that of sugar beets is between 13 and 18 percent. The protein and fat content of both beets and cane is almost nil. Production data on sugar beets and sugar cane relate to the harvested crop, free of soil, plant tops and leaves. FAO lists three primary sugar crops.</w:t>
      </w:r>
    </w:p>
    <w:p w14:paraId="7182366A" w14:textId="77777777" w:rsidR="003749E1" w:rsidRPr="003749E1" w:rsidRDefault="003749E1" w:rsidP="00995BEA">
      <w:pPr>
        <w:spacing w:after="0" w:line="240" w:lineRule="auto"/>
        <w:rPr>
          <w:rFonts w:asciiTheme="minorHAnsi" w:hAnsiTheme="minorHAnsi"/>
          <w:sz w:val="22"/>
          <w:lang w:eastAsia="it-IT"/>
        </w:rPr>
      </w:pPr>
      <w:r w:rsidRPr="003749E1">
        <w:rPr>
          <w:rFonts w:asciiTheme="minorHAnsi" w:hAnsiTheme="minorHAnsi"/>
          <w:sz w:val="22"/>
          <w:lang w:eastAsia="it-IT"/>
        </w:rPr>
        <w:t>Under the name SWEETENERS, FAO includes products used for sweetening that are derived from sugar crops, cereals, fruits or milk, or that are produced by insects. This category includes a wide variety of monosaccharides (glucose and fructose) and disaccharides (sucrose and saccharose). They exist either in a crystallized state as sugar, or in thick liquid form as syrups. The traditional sources of sugar are sugar cane and sugar beets. But in recent years, ever larger quantities of cereals (mainly maize) have been used to produce sweeteners derived from starch.</w:t>
      </w:r>
    </w:p>
    <w:p w14:paraId="1745D954" w14:textId="577662F8" w:rsidR="003749E1" w:rsidRPr="003749E1" w:rsidRDefault="003749E1" w:rsidP="00995BEA">
      <w:pPr>
        <w:spacing w:after="0" w:line="240" w:lineRule="auto"/>
        <w:rPr>
          <w:rFonts w:asciiTheme="minorHAnsi" w:hAnsiTheme="minorHAnsi"/>
          <w:sz w:val="22"/>
          <w:lang w:eastAsia="it-IT"/>
        </w:rPr>
      </w:pPr>
      <w:r w:rsidRPr="003749E1">
        <w:rPr>
          <w:rFonts w:asciiTheme="minorHAnsi" w:hAnsiTheme="minorHAnsi"/>
          <w:b/>
          <w:bCs/>
          <w:sz w:val="22"/>
          <w:lang w:eastAsia="it-IT"/>
        </w:rPr>
        <w:t>OTHER DERIVED PRODUCTS</w:t>
      </w:r>
      <w:r w:rsidRPr="003749E1">
        <w:rPr>
          <w:rFonts w:asciiTheme="minorHAnsi" w:hAnsiTheme="minorHAnsi"/>
          <w:sz w:val="22"/>
          <w:lang w:eastAsia="it-IT"/>
        </w:rPr>
        <w:t>. In addition to sugar, molasses is also obtained with various degrees of sugar content. The by-product obtained from the extraction of sugar is called bagasse in the case of sugar cane, and beet pulp in the case of sugar beets.</w:t>
      </w:r>
    </w:p>
    <w:p w14:paraId="3576969C" w14:textId="77777777" w:rsidR="00ED250B" w:rsidRPr="00ED250B" w:rsidRDefault="00ED250B" w:rsidP="00995BEA">
      <w:pPr>
        <w:spacing w:after="0" w:line="240" w:lineRule="auto"/>
        <w:rPr>
          <w:lang w:eastAsia="it-IT"/>
        </w:rPr>
      </w:pPr>
    </w:p>
    <w:tbl>
      <w:tblPr>
        <w:tblW w:w="9755" w:type="dxa"/>
        <w:tblInd w:w="-1043"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1346"/>
        <w:gridCol w:w="1159"/>
        <w:gridCol w:w="666"/>
        <w:gridCol w:w="1108"/>
        <w:gridCol w:w="570"/>
        <w:gridCol w:w="4906"/>
      </w:tblGrid>
      <w:tr w:rsidR="00BE378C" w:rsidRPr="00233C80" w14:paraId="3962083A" w14:textId="77777777" w:rsidTr="00BE378C">
        <w:trPr>
          <w:trHeight w:val="694"/>
        </w:trPr>
        <w:tc>
          <w:tcPr>
            <w:tcW w:w="1346" w:type="dxa"/>
            <w:tcBorders>
              <w:top w:val="single" w:sz="4" w:space="0" w:color="auto"/>
              <w:bottom w:val="single" w:sz="4" w:space="0" w:color="auto"/>
            </w:tcBorders>
            <w:shd w:val="clear" w:color="auto" w:fill="auto"/>
            <w:vAlign w:val="center"/>
            <w:hideMark/>
          </w:tcPr>
          <w:p w14:paraId="217CAFAC" w14:textId="77777777" w:rsidR="00BE378C" w:rsidRPr="00233C80" w:rsidRDefault="00BE378C" w:rsidP="00995BEA">
            <w:pPr>
              <w:spacing w:after="0" w:line="240" w:lineRule="auto"/>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CPCVer2.1</w:t>
            </w:r>
            <w:r w:rsidRPr="00233C80">
              <w:rPr>
                <w:rFonts w:asciiTheme="minorHAnsi" w:eastAsia="Times New Roman" w:hAnsiTheme="minorHAnsi" w:cs="Times New Roman"/>
                <w:b/>
                <w:bCs/>
                <w:color w:val="366092"/>
                <w:sz w:val="16"/>
                <w:szCs w:val="16"/>
              </w:rPr>
              <w:br/>
              <w:t>EXP</w:t>
            </w:r>
            <w:r w:rsidRPr="00233C80">
              <w:rPr>
                <w:rFonts w:asciiTheme="minorHAnsi" w:eastAsia="Times New Roman" w:hAnsiTheme="minorHAnsi" w:cs="Times New Roman"/>
                <w:b/>
                <w:bCs/>
                <w:color w:val="366092"/>
                <w:sz w:val="16"/>
                <w:szCs w:val="16"/>
              </w:rPr>
              <w:br/>
              <w:t>Code</w:t>
            </w:r>
          </w:p>
        </w:tc>
        <w:tc>
          <w:tcPr>
            <w:tcW w:w="1159" w:type="dxa"/>
            <w:tcBorders>
              <w:top w:val="single" w:sz="4" w:space="0" w:color="auto"/>
              <w:bottom w:val="single" w:sz="4" w:space="0" w:color="auto"/>
            </w:tcBorders>
            <w:shd w:val="clear" w:color="auto" w:fill="auto"/>
            <w:vAlign w:val="center"/>
            <w:hideMark/>
          </w:tcPr>
          <w:p w14:paraId="476C1A86" w14:textId="77777777" w:rsidR="00BE378C" w:rsidRPr="00233C80" w:rsidRDefault="00BE378C" w:rsidP="00995BEA">
            <w:pPr>
              <w:spacing w:after="0" w:line="240" w:lineRule="auto"/>
              <w:jc w:val="center"/>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CPCVer2.1EXP Name</w:t>
            </w:r>
          </w:p>
        </w:tc>
        <w:tc>
          <w:tcPr>
            <w:tcW w:w="666" w:type="dxa"/>
            <w:tcBorders>
              <w:top w:val="single" w:sz="4" w:space="0" w:color="auto"/>
              <w:bottom w:val="single" w:sz="4" w:space="0" w:color="auto"/>
            </w:tcBorders>
            <w:shd w:val="clear" w:color="000000" w:fill="FFFFFF"/>
            <w:vAlign w:val="center"/>
            <w:hideMark/>
          </w:tcPr>
          <w:p w14:paraId="208F363C" w14:textId="77777777" w:rsidR="00BE378C" w:rsidRPr="00233C80" w:rsidRDefault="00BE378C" w:rsidP="00995BEA">
            <w:pPr>
              <w:spacing w:after="0" w:line="240" w:lineRule="auto"/>
              <w:jc w:val="center"/>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FCL Code</w:t>
            </w:r>
          </w:p>
        </w:tc>
        <w:tc>
          <w:tcPr>
            <w:tcW w:w="1108" w:type="dxa"/>
            <w:tcBorders>
              <w:top w:val="single" w:sz="4" w:space="0" w:color="auto"/>
              <w:bottom w:val="single" w:sz="4" w:space="0" w:color="auto"/>
            </w:tcBorders>
            <w:shd w:val="clear" w:color="000000" w:fill="FFFFFF"/>
            <w:vAlign w:val="center"/>
            <w:hideMark/>
          </w:tcPr>
          <w:p w14:paraId="3120611B" w14:textId="77777777" w:rsidR="00BE378C" w:rsidRPr="00233C80" w:rsidRDefault="00BE378C" w:rsidP="00995BEA">
            <w:pPr>
              <w:spacing w:after="0" w:line="240" w:lineRule="auto"/>
              <w:jc w:val="center"/>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FBS Name</w:t>
            </w:r>
          </w:p>
        </w:tc>
        <w:tc>
          <w:tcPr>
            <w:tcW w:w="570" w:type="dxa"/>
            <w:tcBorders>
              <w:top w:val="single" w:sz="4" w:space="0" w:color="auto"/>
              <w:bottom w:val="single" w:sz="4" w:space="0" w:color="auto"/>
            </w:tcBorders>
            <w:shd w:val="clear" w:color="000000" w:fill="FFFFFF"/>
            <w:vAlign w:val="center"/>
            <w:hideMark/>
          </w:tcPr>
          <w:p w14:paraId="423A2352" w14:textId="77777777" w:rsidR="00BE378C" w:rsidRPr="00233C80" w:rsidRDefault="00BE378C" w:rsidP="00995BEA">
            <w:pPr>
              <w:spacing w:after="0" w:line="240" w:lineRule="auto"/>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FBS Code</w:t>
            </w:r>
          </w:p>
        </w:tc>
        <w:tc>
          <w:tcPr>
            <w:tcW w:w="4906" w:type="dxa"/>
            <w:tcBorders>
              <w:top w:val="single" w:sz="4" w:space="0" w:color="auto"/>
              <w:bottom w:val="single" w:sz="4" w:space="0" w:color="auto"/>
            </w:tcBorders>
            <w:shd w:val="clear" w:color="000000" w:fill="FFFFFF"/>
            <w:vAlign w:val="center"/>
            <w:hideMark/>
          </w:tcPr>
          <w:p w14:paraId="4B69EAD0" w14:textId="77777777" w:rsidR="00BE378C" w:rsidRPr="00233C80" w:rsidRDefault="00BE378C" w:rsidP="00995BEA">
            <w:pPr>
              <w:spacing w:after="0" w:line="240" w:lineRule="auto"/>
              <w:jc w:val="center"/>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NOTES</w:t>
            </w:r>
          </w:p>
        </w:tc>
      </w:tr>
      <w:tr w:rsidR="00BE378C" w:rsidRPr="00233C80" w14:paraId="7197F5F4" w14:textId="77777777" w:rsidTr="00BE378C">
        <w:trPr>
          <w:trHeight w:val="309"/>
        </w:trPr>
        <w:tc>
          <w:tcPr>
            <w:tcW w:w="1346" w:type="dxa"/>
            <w:tcBorders>
              <w:top w:val="single" w:sz="4" w:space="0" w:color="auto"/>
            </w:tcBorders>
            <w:shd w:val="clear" w:color="auto" w:fill="auto"/>
            <w:vAlign w:val="center"/>
            <w:hideMark/>
          </w:tcPr>
          <w:p w14:paraId="00E26AAC" w14:textId="77777777" w:rsidR="00BE378C" w:rsidRPr="00233C80" w:rsidRDefault="00BE378C"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01802</w:t>
            </w:r>
          </w:p>
        </w:tc>
        <w:tc>
          <w:tcPr>
            <w:tcW w:w="1159" w:type="dxa"/>
            <w:tcBorders>
              <w:top w:val="single" w:sz="4" w:space="0" w:color="auto"/>
            </w:tcBorders>
            <w:shd w:val="clear" w:color="auto" w:fill="auto"/>
            <w:vAlign w:val="center"/>
            <w:hideMark/>
          </w:tcPr>
          <w:p w14:paraId="0922F48C" w14:textId="77777777" w:rsidR="00BE378C" w:rsidRPr="00233C80" w:rsidRDefault="00BE378C"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Sugar cane</w:t>
            </w:r>
          </w:p>
        </w:tc>
        <w:tc>
          <w:tcPr>
            <w:tcW w:w="666" w:type="dxa"/>
            <w:tcBorders>
              <w:top w:val="single" w:sz="4" w:space="0" w:color="auto"/>
            </w:tcBorders>
            <w:shd w:val="clear" w:color="000000" w:fill="FFFFFF"/>
            <w:vAlign w:val="center"/>
            <w:hideMark/>
          </w:tcPr>
          <w:p w14:paraId="7BA01758"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0156</w:t>
            </w:r>
          </w:p>
        </w:tc>
        <w:tc>
          <w:tcPr>
            <w:tcW w:w="1108" w:type="dxa"/>
            <w:tcBorders>
              <w:top w:val="single" w:sz="4" w:space="0" w:color="auto"/>
            </w:tcBorders>
            <w:shd w:val="clear" w:color="000000" w:fill="FFFFFF"/>
            <w:vAlign w:val="center"/>
            <w:hideMark/>
          </w:tcPr>
          <w:p w14:paraId="47AC8F7B"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Sugar cane</w:t>
            </w:r>
          </w:p>
        </w:tc>
        <w:tc>
          <w:tcPr>
            <w:tcW w:w="570" w:type="dxa"/>
            <w:tcBorders>
              <w:top w:val="single" w:sz="4" w:space="0" w:color="auto"/>
            </w:tcBorders>
            <w:shd w:val="clear" w:color="000000" w:fill="FFFFFF"/>
            <w:vAlign w:val="center"/>
            <w:hideMark/>
          </w:tcPr>
          <w:p w14:paraId="42093155"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2536</w:t>
            </w:r>
          </w:p>
        </w:tc>
        <w:tc>
          <w:tcPr>
            <w:tcW w:w="4906" w:type="dxa"/>
            <w:tcBorders>
              <w:top w:val="single" w:sz="4" w:space="0" w:color="auto"/>
            </w:tcBorders>
            <w:shd w:val="clear" w:color="000000" w:fill="FFFFFF"/>
            <w:vAlign w:val="center"/>
            <w:hideMark/>
          </w:tcPr>
          <w:p w14:paraId="75B666F0" w14:textId="77777777" w:rsidR="00BE378C" w:rsidRPr="00233C80" w:rsidRDefault="00BE378C"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xml:space="preserve">Default composition: </w:t>
            </w:r>
            <w:r w:rsidRPr="00233C80">
              <w:rPr>
                <w:rFonts w:asciiTheme="minorHAnsi" w:eastAsia="Times New Roman" w:hAnsiTheme="minorHAnsi" w:cs="Arial"/>
                <w:b/>
                <w:bCs/>
                <w:color w:val="366092"/>
                <w:sz w:val="16"/>
                <w:szCs w:val="16"/>
              </w:rPr>
              <w:t>156 Sugar cane</w:t>
            </w:r>
          </w:p>
        </w:tc>
      </w:tr>
      <w:tr w:rsidR="00BE378C" w:rsidRPr="00233C80" w14:paraId="19640543" w14:textId="77777777" w:rsidTr="00BE378C">
        <w:trPr>
          <w:trHeight w:val="309"/>
        </w:trPr>
        <w:tc>
          <w:tcPr>
            <w:tcW w:w="1346" w:type="dxa"/>
            <w:shd w:val="clear" w:color="auto" w:fill="auto"/>
            <w:vAlign w:val="center"/>
            <w:hideMark/>
          </w:tcPr>
          <w:p w14:paraId="6DC379B7" w14:textId="77777777" w:rsidR="00BE378C" w:rsidRPr="00233C80" w:rsidRDefault="00BE378C"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01801</w:t>
            </w:r>
          </w:p>
        </w:tc>
        <w:tc>
          <w:tcPr>
            <w:tcW w:w="1159" w:type="dxa"/>
            <w:shd w:val="clear" w:color="auto" w:fill="auto"/>
            <w:vAlign w:val="center"/>
            <w:hideMark/>
          </w:tcPr>
          <w:p w14:paraId="7F2146DB" w14:textId="77777777" w:rsidR="00BE378C" w:rsidRPr="00233C80" w:rsidRDefault="00BE378C"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Sugar beet</w:t>
            </w:r>
          </w:p>
        </w:tc>
        <w:tc>
          <w:tcPr>
            <w:tcW w:w="666" w:type="dxa"/>
            <w:shd w:val="clear" w:color="000000" w:fill="FFFFFF"/>
            <w:vAlign w:val="center"/>
            <w:hideMark/>
          </w:tcPr>
          <w:p w14:paraId="62443D5D"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0157</w:t>
            </w:r>
          </w:p>
        </w:tc>
        <w:tc>
          <w:tcPr>
            <w:tcW w:w="1108" w:type="dxa"/>
            <w:shd w:val="clear" w:color="000000" w:fill="FFFFFF"/>
            <w:vAlign w:val="center"/>
            <w:hideMark/>
          </w:tcPr>
          <w:p w14:paraId="6EF2FD30"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Sugar beet</w:t>
            </w:r>
          </w:p>
        </w:tc>
        <w:tc>
          <w:tcPr>
            <w:tcW w:w="570" w:type="dxa"/>
            <w:shd w:val="clear" w:color="000000" w:fill="FFFFFF"/>
            <w:vAlign w:val="center"/>
            <w:hideMark/>
          </w:tcPr>
          <w:p w14:paraId="7AE8038F"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2537</w:t>
            </w:r>
          </w:p>
        </w:tc>
        <w:tc>
          <w:tcPr>
            <w:tcW w:w="4906" w:type="dxa"/>
            <w:shd w:val="clear" w:color="000000" w:fill="FFFFFF"/>
            <w:vAlign w:val="center"/>
            <w:hideMark/>
          </w:tcPr>
          <w:p w14:paraId="31DD7F29" w14:textId="77777777" w:rsidR="00BE378C" w:rsidRPr="00233C80" w:rsidRDefault="00BE378C"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xml:space="preserve">Default composition: </w:t>
            </w:r>
            <w:r w:rsidRPr="00233C80">
              <w:rPr>
                <w:rFonts w:asciiTheme="minorHAnsi" w:eastAsia="Times New Roman" w:hAnsiTheme="minorHAnsi" w:cs="Arial"/>
                <w:b/>
                <w:bCs/>
                <w:color w:val="366092"/>
                <w:sz w:val="16"/>
                <w:szCs w:val="16"/>
              </w:rPr>
              <w:t>157 Sugar beet</w:t>
            </w:r>
          </w:p>
        </w:tc>
      </w:tr>
      <w:tr w:rsidR="00BE378C" w:rsidRPr="00233C80" w14:paraId="36F1807C" w14:textId="77777777" w:rsidTr="00BE378C">
        <w:trPr>
          <w:trHeight w:val="694"/>
        </w:trPr>
        <w:tc>
          <w:tcPr>
            <w:tcW w:w="1346" w:type="dxa"/>
            <w:shd w:val="clear" w:color="auto" w:fill="auto"/>
            <w:vAlign w:val="center"/>
            <w:hideMark/>
          </w:tcPr>
          <w:p w14:paraId="2D2AAC1D" w14:textId="77777777" w:rsidR="00BE378C" w:rsidRPr="00233C80" w:rsidRDefault="00BE378C" w:rsidP="00995BEA">
            <w:pPr>
              <w:spacing w:after="0" w:line="240" w:lineRule="auto"/>
              <w:rPr>
                <w:rFonts w:asciiTheme="minorHAnsi" w:eastAsia="Times New Roman" w:hAnsiTheme="minorHAnsi" w:cs="Arial"/>
                <w:b/>
                <w:bCs/>
                <w:color w:val="0070C0"/>
                <w:sz w:val="16"/>
                <w:szCs w:val="16"/>
              </w:rPr>
            </w:pPr>
            <w:r w:rsidRPr="00233C80">
              <w:rPr>
                <w:rFonts w:asciiTheme="minorHAnsi" w:eastAsia="Times New Roman" w:hAnsiTheme="minorHAnsi" w:cs="Arial"/>
                <w:b/>
                <w:bCs/>
                <w:color w:val="0070C0"/>
                <w:sz w:val="16"/>
                <w:szCs w:val="16"/>
              </w:rPr>
              <w:t>23511.02</w:t>
            </w:r>
          </w:p>
        </w:tc>
        <w:tc>
          <w:tcPr>
            <w:tcW w:w="1159" w:type="dxa"/>
            <w:shd w:val="clear" w:color="auto" w:fill="auto"/>
            <w:vAlign w:val="center"/>
            <w:hideMark/>
          </w:tcPr>
          <w:p w14:paraId="5919A708" w14:textId="77777777" w:rsidR="00BE378C" w:rsidRPr="00233C80" w:rsidRDefault="00BE378C" w:rsidP="00995BEA">
            <w:pPr>
              <w:spacing w:after="0" w:line="240" w:lineRule="auto"/>
              <w:rPr>
                <w:rFonts w:asciiTheme="minorHAnsi" w:eastAsia="Times New Roman" w:hAnsiTheme="minorHAnsi" w:cs="Arial"/>
                <w:b/>
                <w:bCs/>
                <w:color w:val="0070C0"/>
                <w:sz w:val="16"/>
                <w:szCs w:val="16"/>
              </w:rPr>
            </w:pPr>
            <w:r w:rsidRPr="00233C80">
              <w:rPr>
                <w:rFonts w:asciiTheme="minorHAnsi" w:eastAsia="Times New Roman" w:hAnsiTheme="minorHAnsi" w:cs="Arial"/>
                <w:b/>
                <w:bCs/>
                <w:color w:val="0070C0"/>
                <w:sz w:val="16"/>
                <w:szCs w:val="16"/>
              </w:rPr>
              <w:t>Cane sugar, non-centrifugal</w:t>
            </w:r>
          </w:p>
        </w:tc>
        <w:tc>
          <w:tcPr>
            <w:tcW w:w="666" w:type="dxa"/>
            <w:shd w:val="clear" w:color="000000" w:fill="FFFFFF"/>
            <w:vAlign w:val="center"/>
            <w:hideMark/>
          </w:tcPr>
          <w:p w14:paraId="0366CCF8"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0163</w:t>
            </w:r>
          </w:p>
        </w:tc>
        <w:tc>
          <w:tcPr>
            <w:tcW w:w="1108" w:type="dxa"/>
            <w:shd w:val="clear" w:color="000000" w:fill="FFFFFF"/>
            <w:vAlign w:val="center"/>
            <w:hideMark/>
          </w:tcPr>
          <w:p w14:paraId="19D1EF9B"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Sugar non-centrifugal</w:t>
            </w:r>
          </w:p>
        </w:tc>
        <w:tc>
          <w:tcPr>
            <w:tcW w:w="570" w:type="dxa"/>
            <w:shd w:val="clear" w:color="000000" w:fill="FFFFFF"/>
            <w:vAlign w:val="center"/>
            <w:hideMark/>
          </w:tcPr>
          <w:p w14:paraId="25E1D8EA"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2541</w:t>
            </w:r>
          </w:p>
        </w:tc>
        <w:tc>
          <w:tcPr>
            <w:tcW w:w="4906" w:type="dxa"/>
            <w:shd w:val="clear" w:color="000000" w:fill="FFFFFF"/>
            <w:vAlign w:val="center"/>
            <w:hideMark/>
          </w:tcPr>
          <w:p w14:paraId="644B470C" w14:textId="77777777" w:rsidR="00BE378C" w:rsidRPr="00233C80" w:rsidRDefault="00BE378C" w:rsidP="00995BEA">
            <w:pPr>
              <w:spacing w:after="0" w:line="240" w:lineRule="auto"/>
              <w:rPr>
                <w:rFonts w:asciiTheme="minorHAnsi" w:eastAsia="Times New Roman" w:hAnsiTheme="minorHAnsi" w:cs="Arial"/>
                <w:i/>
                <w:iCs/>
                <w:color w:val="366092"/>
                <w:sz w:val="16"/>
                <w:szCs w:val="16"/>
              </w:rPr>
            </w:pPr>
            <w:r w:rsidRPr="00233C80">
              <w:rPr>
                <w:rFonts w:asciiTheme="minorHAnsi" w:eastAsia="Times New Roman" w:hAnsiTheme="minorHAnsi" w:cs="Arial"/>
                <w:i/>
                <w:iCs/>
                <w:color w:val="366092"/>
                <w:sz w:val="16"/>
                <w:szCs w:val="16"/>
              </w:rPr>
              <w:t xml:space="preserve">Default composition: </w:t>
            </w:r>
            <w:r w:rsidRPr="00233C80">
              <w:rPr>
                <w:rFonts w:asciiTheme="minorHAnsi" w:eastAsia="Times New Roman" w:hAnsiTheme="minorHAnsi" w:cs="Arial"/>
                <w:b/>
                <w:bCs/>
                <w:i/>
                <w:iCs/>
                <w:color w:val="366092"/>
                <w:sz w:val="16"/>
                <w:szCs w:val="16"/>
              </w:rPr>
              <w:t>163 Sugar Non- Centrifugal</w:t>
            </w:r>
          </w:p>
        </w:tc>
      </w:tr>
      <w:tr w:rsidR="00BE378C" w:rsidRPr="00233C80" w14:paraId="1569740C" w14:textId="77777777" w:rsidTr="00BE378C">
        <w:trPr>
          <w:trHeight w:val="694"/>
        </w:trPr>
        <w:tc>
          <w:tcPr>
            <w:tcW w:w="1346" w:type="dxa"/>
            <w:shd w:val="clear" w:color="auto" w:fill="auto"/>
            <w:vAlign w:val="center"/>
            <w:hideMark/>
          </w:tcPr>
          <w:p w14:paraId="0E22769E" w14:textId="2D983D76" w:rsidR="00BE378C" w:rsidRPr="00233C80" w:rsidRDefault="00BE378C" w:rsidP="00BE378C">
            <w:pPr>
              <w:spacing w:after="0" w:line="240" w:lineRule="auto"/>
              <w:rPr>
                <w:rFonts w:asciiTheme="minorHAnsi" w:eastAsia="Times New Roman" w:hAnsiTheme="minorHAnsi" w:cs="Arial"/>
                <w:color w:val="FF0000"/>
                <w:sz w:val="16"/>
                <w:szCs w:val="16"/>
              </w:rPr>
            </w:pPr>
            <w:r w:rsidRPr="00233C80">
              <w:rPr>
                <w:rFonts w:asciiTheme="minorHAnsi" w:eastAsia="Times New Roman" w:hAnsiTheme="minorHAnsi" w:cs="Arial"/>
                <w:color w:val="FF0000"/>
                <w:sz w:val="16"/>
                <w:szCs w:val="16"/>
              </w:rPr>
              <w:t> 23511.01+23512</w:t>
            </w:r>
          </w:p>
        </w:tc>
        <w:tc>
          <w:tcPr>
            <w:tcW w:w="1159" w:type="dxa"/>
            <w:shd w:val="clear" w:color="auto" w:fill="auto"/>
            <w:vAlign w:val="center"/>
            <w:hideMark/>
          </w:tcPr>
          <w:p w14:paraId="5B2D32F6" w14:textId="77777777" w:rsidR="00BE378C" w:rsidRPr="00233C80" w:rsidRDefault="00BE378C"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b/>
                <w:bCs/>
                <w:sz w:val="16"/>
                <w:szCs w:val="16"/>
              </w:rPr>
              <w:t>Raw</w:t>
            </w:r>
            <w:r w:rsidRPr="00233C80">
              <w:rPr>
                <w:rFonts w:asciiTheme="minorHAnsi" w:eastAsia="Times New Roman" w:hAnsiTheme="minorHAnsi" w:cs="Arial"/>
                <w:sz w:val="16"/>
                <w:szCs w:val="16"/>
              </w:rPr>
              <w:t xml:space="preserve"> cane or beet sugar</w:t>
            </w:r>
          </w:p>
        </w:tc>
        <w:tc>
          <w:tcPr>
            <w:tcW w:w="666" w:type="dxa"/>
            <w:shd w:val="clear" w:color="auto" w:fill="auto"/>
            <w:vAlign w:val="center"/>
            <w:hideMark/>
          </w:tcPr>
          <w:p w14:paraId="1F2A8623" w14:textId="77777777" w:rsidR="00BE378C" w:rsidRPr="00233C80" w:rsidRDefault="00BE378C" w:rsidP="00995BEA">
            <w:pPr>
              <w:spacing w:after="0" w:line="240" w:lineRule="auto"/>
              <w:rPr>
                <w:rFonts w:asciiTheme="minorHAnsi" w:eastAsia="Times New Roman" w:hAnsiTheme="minorHAnsi" w:cs="Arial"/>
                <w:b/>
                <w:bCs/>
                <w:color w:val="FF0000"/>
                <w:sz w:val="16"/>
                <w:szCs w:val="16"/>
              </w:rPr>
            </w:pPr>
            <w:r w:rsidRPr="00233C80">
              <w:rPr>
                <w:rFonts w:asciiTheme="minorHAnsi" w:eastAsia="Times New Roman" w:hAnsiTheme="minorHAnsi" w:cs="Arial"/>
                <w:b/>
                <w:bCs/>
                <w:color w:val="FF0000"/>
                <w:sz w:val="16"/>
                <w:szCs w:val="16"/>
              </w:rPr>
              <w:t>0162</w:t>
            </w:r>
          </w:p>
        </w:tc>
        <w:tc>
          <w:tcPr>
            <w:tcW w:w="1108" w:type="dxa"/>
            <w:shd w:val="clear" w:color="auto" w:fill="auto"/>
            <w:vAlign w:val="center"/>
            <w:hideMark/>
          </w:tcPr>
          <w:p w14:paraId="3D68A5E3"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Sugar (Raw Equivalent)</w:t>
            </w:r>
          </w:p>
        </w:tc>
        <w:tc>
          <w:tcPr>
            <w:tcW w:w="570" w:type="dxa"/>
            <w:shd w:val="clear" w:color="auto" w:fill="auto"/>
            <w:vAlign w:val="center"/>
            <w:hideMark/>
          </w:tcPr>
          <w:p w14:paraId="72B0BFA4"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2827</w:t>
            </w:r>
          </w:p>
        </w:tc>
        <w:tc>
          <w:tcPr>
            <w:tcW w:w="4906" w:type="dxa"/>
            <w:shd w:val="clear" w:color="auto" w:fill="auto"/>
            <w:vAlign w:val="center"/>
            <w:hideMark/>
          </w:tcPr>
          <w:p w14:paraId="01B4F00B" w14:textId="77777777" w:rsidR="00BE378C" w:rsidRPr="00233C80" w:rsidRDefault="00BE378C"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n.a.</w:t>
            </w:r>
          </w:p>
        </w:tc>
      </w:tr>
      <w:tr w:rsidR="00BE378C" w:rsidRPr="00233C80" w14:paraId="4598C681" w14:textId="77777777" w:rsidTr="00BE378C">
        <w:trPr>
          <w:trHeight w:val="1157"/>
        </w:trPr>
        <w:tc>
          <w:tcPr>
            <w:tcW w:w="1346" w:type="dxa"/>
            <w:shd w:val="clear" w:color="auto" w:fill="auto"/>
            <w:vAlign w:val="center"/>
            <w:hideMark/>
          </w:tcPr>
          <w:p w14:paraId="09959D9F" w14:textId="77777777" w:rsidR="00BE378C" w:rsidRPr="00233C80" w:rsidRDefault="00BE378C"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01809</w:t>
            </w:r>
          </w:p>
        </w:tc>
        <w:tc>
          <w:tcPr>
            <w:tcW w:w="1159" w:type="dxa"/>
            <w:shd w:val="clear" w:color="auto" w:fill="auto"/>
            <w:vAlign w:val="center"/>
            <w:hideMark/>
          </w:tcPr>
          <w:p w14:paraId="4BCC9C27" w14:textId="77777777" w:rsidR="00BE378C" w:rsidRPr="00233C80" w:rsidRDefault="00BE378C"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Other sugar crops n.e.c.</w:t>
            </w:r>
          </w:p>
        </w:tc>
        <w:tc>
          <w:tcPr>
            <w:tcW w:w="666" w:type="dxa"/>
            <w:shd w:val="clear" w:color="auto" w:fill="auto"/>
            <w:vAlign w:val="center"/>
            <w:hideMark/>
          </w:tcPr>
          <w:p w14:paraId="2C2D9A63" w14:textId="77777777" w:rsidR="00BE378C" w:rsidRPr="00233C80" w:rsidRDefault="00BE378C" w:rsidP="00995BEA">
            <w:pPr>
              <w:spacing w:after="0" w:line="240" w:lineRule="auto"/>
              <w:rPr>
                <w:rFonts w:asciiTheme="minorHAnsi" w:eastAsia="Times New Roman" w:hAnsiTheme="minorHAnsi" w:cs="Arial"/>
                <w:b/>
                <w:bCs/>
                <w:color w:val="000000"/>
                <w:sz w:val="16"/>
                <w:szCs w:val="16"/>
              </w:rPr>
            </w:pPr>
            <w:r w:rsidRPr="00233C80">
              <w:rPr>
                <w:rFonts w:asciiTheme="minorHAnsi" w:eastAsia="Times New Roman" w:hAnsiTheme="minorHAnsi" w:cs="Arial"/>
                <w:b/>
                <w:bCs/>
                <w:color w:val="000000"/>
                <w:sz w:val="16"/>
                <w:szCs w:val="16"/>
              </w:rPr>
              <w:t>0161</w:t>
            </w:r>
          </w:p>
        </w:tc>
        <w:tc>
          <w:tcPr>
            <w:tcW w:w="1108" w:type="dxa"/>
            <w:shd w:val="clear" w:color="000000" w:fill="FFFFFF"/>
            <w:vAlign w:val="center"/>
            <w:hideMark/>
          </w:tcPr>
          <w:p w14:paraId="6C888507"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Sweeteners, Other</w:t>
            </w:r>
          </w:p>
        </w:tc>
        <w:tc>
          <w:tcPr>
            <w:tcW w:w="570" w:type="dxa"/>
            <w:shd w:val="clear" w:color="000000" w:fill="FFFFFF"/>
            <w:vAlign w:val="center"/>
            <w:hideMark/>
          </w:tcPr>
          <w:p w14:paraId="4C645F2B"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2543</w:t>
            </w:r>
          </w:p>
        </w:tc>
        <w:tc>
          <w:tcPr>
            <w:tcW w:w="4906" w:type="dxa"/>
            <w:shd w:val="clear" w:color="000000" w:fill="FFFFFF"/>
            <w:vAlign w:val="center"/>
            <w:hideMark/>
          </w:tcPr>
          <w:p w14:paraId="41A3D7C0" w14:textId="77777777" w:rsidR="00BE378C" w:rsidRPr="00233C80" w:rsidRDefault="00BE378C"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xml:space="preserve">Default composition: </w:t>
            </w:r>
            <w:r w:rsidRPr="00233C80">
              <w:rPr>
                <w:rFonts w:asciiTheme="minorHAnsi" w:eastAsia="Times New Roman" w:hAnsiTheme="minorHAnsi" w:cs="Arial"/>
                <w:color w:val="366092"/>
                <w:sz w:val="16"/>
                <w:szCs w:val="16"/>
              </w:rPr>
              <w:br/>
              <w:t xml:space="preserve">154 Fructose Chemically Pure, 155 Maltose Chemically Pure, 160 Maple Sugar and Syrups, </w:t>
            </w:r>
            <w:r w:rsidRPr="00233C80">
              <w:rPr>
                <w:rFonts w:asciiTheme="minorHAnsi" w:eastAsia="Times New Roman" w:hAnsiTheme="minorHAnsi" w:cs="Arial"/>
                <w:b/>
                <w:bCs/>
                <w:color w:val="366092"/>
                <w:sz w:val="16"/>
                <w:szCs w:val="16"/>
              </w:rPr>
              <w:t>161 Sugar crops, nes</w:t>
            </w:r>
            <w:r w:rsidRPr="00233C80">
              <w:rPr>
                <w:rFonts w:asciiTheme="minorHAnsi" w:eastAsia="Times New Roman" w:hAnsiTheme="minorHAnsi" w:cs="Arial"/>
                <w:color w:val="366092"/>
                <w:sz w:val="16"/>
                <w:szCs w:val="16"/>
              </w:rPr>
              <w:t>, 166 Other Fructose and Syrup, 167 Sugar, nes, 172 Glucose and Dextrose, 173 Lactose, 175 Isoglucose, 633 Beverage Non-Alc; nutrient data only: 165 Molasses</w:t>
            </w:r>
          </w:p>
        </w:tc>
      </w:tr>
      <w:tr w:rsidR="00BE378C" w:rsidRPr="00233C80" w14:paraId="6051DFA6" w14:textId="77777777" w:rsidTr="00BE378C">
        <w:trPr>
          <w:trHeight w:val="309"/>
        </w:trPr>
        <w:tc>
          <w:tcPr>
            <w:tcW w:w="1346" w:type="dxa"/>
            <w:shd w:val="clear" w:color="auto" w:fill="auto"/>
            <w:vAlign w:val="center"/>
            <w:hideMark/>
          </w:tcPr>
          <w:p w14:paraId="11040FF8" w14:textId="77777777" w:rsidR="00BE378C" w:rsidRPr="00233C80" w:rsidRDefault="00BE378C"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02910</w:t>
            </w:r>
          </w:p>
        </w:tc>
        <w:tc>
          <w:tcPr>
            <w:tcW w:w="1159" w:type="dxa"/>
            <w:shd w:val="clear" w:color="auto" w:fill="auto"/>
            <w:vAlign w:val="center"/>
            <w:hideMark/>
          </w:tcPr>
          <w:p w14:paraId="63E54D0C" w14:textId="77777777" w:rsidR="00BE378C" w:rsidRPr="00233C80" w:rsidRDefault="00BE378C"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Natural honey</w:t>
            </w:r>
          </w:p>
        </w:tc>
        <w:tc>
          <w:tcPr>
            <w:tcW w:w="666" w:type="dxa"/>
            <w:shd w:val="clear" w:color="auto" w:fill="auto"/>
            <w:vAlign w:val="center"/>
            <w:hideMark/>
          </w:tcPr>
          <w:p w14:paraId="495D28A5"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1182</w:t>
            </w:r>
          </w:p>
        </w:tc>
        <w:tc>
          <w:tcPr>
            <w:tcW w:w="1108" w:type="dxa"/>
            <w:shd w:val="clear" w:color="000000" w:fill="FFFFFF"/>
            <w:vAlign w:val="center"/>
            <w:hideMark/>
          </w:tcPr>
          <w:p w14:paraId="15ED2513"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Honey</w:t>
            </w:r>
          </w:p>
        </w:tc>
        <w:tc>
          <w:tcPr>
            <w:tcW w:w="570" w:type="dxa"/>
            <w:shd w:val="clear" w:color="000000" w:fill="FFFFFF"/>
            <w:vAlign w:val="center"/>
            <w:hideMark/>
          </w:tcPr>
          <w:p w14:paraId="45B4094B" w14:textId="77777777" w:rsidR="00BE378C" w:rsidRPr="00233C80" w:rsidRDefault="00BE378C"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2745</w:t>
            </w:r>
          </w:p>
        </w:tc>
        <w:tc>
          <w:tcPr>
            <w:tcW w:w="4906" w:type="dxa"/>
            <w:shd w:val="clear" w:color="000000" w:fill="FFFFFF"/>
            <w:vAlign w:val="center"/>
            <w:hideMark/>
          </w:tcPr>
          <w:p w14:paraId="26D54F59" w14:textId="77777777" w:rsidR="00BE378C" w:rsidRPr="00233C80" w:rsidRDefault="00BE378C"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xml:space="preserve">Default composition: </w:t>
            </w:r>
            <w:r w:rsidRPr="00233C80">
              <w:rPr>
                <w:rFonts w:asciiTheme="minorHAnsi" w:eastAsia="Times New Roman" w:hAnsiTheme="minorHAnsi" w:cs="Arial"/>
                <w:b/>
                <w:bCs/>
                <w:color w:val="366092"/>
                <w:sz w:val="16"/>
                <w:szCs w:val="16"/>
              </w:rPr>
              <w:t>1182 Natural honey</w:t>
            </w:r>
          </w:p>
        </w:tc>
      </w:tr>
    </w:tbl>
    <w:p w14:paraId="57856322" w14:textId="77777777" w:rsidR="00BE378C" w:rsidRDefault="00BE378C">
      <w:r>
        <w:rPr>
          <w:b/>
          <w:bCs/>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9"/>
        <w:gridCol w:w="7676"/>
      </w:tblGrid>
      <w:tr w:rsidR="003B653E" w:rsidRPr="00E857AB" w14:paraId="75214C22" w14:textId="77777777" w:rsidTr="00487152">
        <w:tc>
          <w:tcPr>
            <w:tcW w:w="9287" w:type="dxa"/>
            <w:gridSpan w:val="2"/>
          </w:tcPr>
          <w:p w14:paraId="638251ED" w14:textId="46737CBE" w:rsidR="003B653E" w:rsidRPr="00E857AB" w:rsidRDefault="003B653E"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253</w:t>
            </w:r>
            <w:r>
              <w:rPr>
                <w:rFonts w:asciiTheme="minorHAnsi" w:hAnsiTheme="minorHAnsi"/>
                <w:color w:val="0000FF"/>
                <w:sz w:val="20"/>
                <w:szCs w:val="20"/>
                <w:lang w:val="en-GB"/>
              </w:rPr>
              <w:t>6</w:t>
            </w:r>
            <w:r w:rsidRPr="00E857AB">
              <w:rPr>
                <w:rFonts w:asciiTheme="minorHAnsi" w:hAnsiTheme="minorHAnsi"/>
                <w:color w:val="0000FF"/>
                <w:sz w:val="20"/>
                <w:szCs w:val="20"/>
                <w:lang w:val="en-GB"/>
              </w:rPr>
              <w:br/>
            </w:r>
            <w:r w:rsidRPr="003B653E">
              <w:rPr>
                <w:rFonts w:asciiTheme="minorHAnsi" w:hAnsiTheme="minorHAnsi"/>
                <w:color w:val="0000FF"/>
                <w:sz w:val="20"/>
                <w:szCs w:val="20"/>
                <w:lang w:val="en-GB"/>
              </w:rPr>
              <w:t>Sugar cane</w:t>
            </w:r>
          </w:p>
          <w:p w14:paraId="198DEF48" w14:textId="77777777" w:rsidR="003B653E" w:rsidRPr="00E857AB" w:rsidRDefault="003B653E" w:rsidP="00995BEA">
            <w:pPr>
              <w:rPr>
                <w:sz w:val="20"/>
                <w:lang w:eastAsia="it-IT"/>
              </w:rPr>
            </w:pPr>
            <w:r w:rsidRPr="003B653E">
              <w:rPr>
                <w:rFonts w:asciiTheme="minorHAnsi" w:hAnsiTheme="minorHAnsi"/>
                <w:sz w:val="20"/>
                <w:lang w:eastAsia="it-IT"/>
              </w:rPr>
              <w:t>Default composition: 156 Sugar cane</w:t>
            </w:r>
          </w:p>
        </w:tc>
      </w:tr>
      <w:tr w:rsidR="003B653E" w:rsidRPr="00E857AB" w14:paraId="5E290D68" w14:textId="77777777" w:rsidTr="00487152">
        <w:tc>
          <w:tcPr>
            <w:tcW w:w="1479" w:type="dxa"/>
          </w:tcPr>
          <w:p w14:paraId="1972B049"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FCL</w:t>
            </w:r>
          </w:p>
          <w:p w14:paraId="5FE1A4C7"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w:t>
            </w:r>
            <w:r w:rsidR="00487152">
              <w:rPr>
                <w:rFonts w:asciiTheme="minorHAnsi" w:hAnsiTheme="minorHAnsi"/>
                <w:b/>
                <w:color w:val="0000FF"/>
                <w:sz w:val="20"/>
              </w:rPr>
              <w:t>0156</w:t>
            </w:r>
            <w:r w:rsidRPr="00E857AB">
              <w:rPr>
                <w:rFonts w:asciiTheme="minorHAnsi" w:hAnsiTheme="minorHAnsi"/>
                <w:b/>
                <w:color w:val="0000FF"/>
                <w:sz w:val="20"/>
              </w:rPr>
              <w:t>)</w:t>
            </w:r>
          </w:p>
        </w:tc>
        <w:tc>
          <w:tcPr>
            <w:tcW w:w="7808" w:type="dxa"/>
          </w:tcPr>
          <w:p w14:paraId="6E7B5256" w14:textId="77777777" w:rsidR="00A53729" w:rsidRPr="00A53729" w:rsidRDefault="00A53729" w:rsidP="00995BEA">
            <w:pPr>
              <w:widowControl w:val="0"/>
              <w:autoSpaceDE w:val="0"/>
              <w:autoSpaceDN w:val="0"/>
              <w:adjustRightInd w:val="0"/>
              <w:rPr>
                <w:rFonts w:asciiTheme="minorHAnsi" w:hAnsiTheme="minorHAnsi"/>
                <w:bCs/>
                <w:i/>
                <w:iCs/>
                <w:color w:val="0000FF"/>
                <w:sz w:val="20"/>
              </w:rPr>
            </w:pPr>
            <w:r w:rsidRPr="00A53729">
              <w:rPr>
                <w:rFonts w:asciiTheme="minorHAnsi" w:hAnsiTheme="minorHAnsi"/>
                <w:bCs/>
                <w:i/>
                <w:iCs/>
                <w:color w:val="0000FF"/>
                <w:sz w:val="20"/>
              </w:rPr>
              <w:t>Saccharum officinarum</w:t>
            </w:r>
          </w:p>
          <w:p w14:paraId="0C12AA9A" w14:textId="77777777" w:rsidR="00A53729" w:rsidRPr="00A53729" w:rsidRDefault="00A53729" w:rsidP="00995BEA">
            <w:pPr>
              <w:widowControl w:val="0"/>
              <w:autoSpaceDE w:val="0"/>
              <w:autoSpaceDN w:val="0"/>
              <w:adjustRightInd w:val="0"/>
              <w:rPr>
                <w:rFonts w:asciiTheme="minorHAnsi" w:hAnsiTheme="minorHAnsi"/>
                <w:bCs/>
                <w:color w:val="0000FF"/>
                <w:sz w:val="20"/>
              </w:rPr>
            </w:pPr>
          </w:p>
          <w:p w14:paraId="43278513" w14:textId="77777777" w:rsidR="003B653E" w:rsidRPr="00E857AB" w:rsidRDefault="00A53729" w:rsidP="00995BEA">
            <w:pPr>
              <w:widowControl w:val="0"/>
              <w:autoSpaceDE w:val="0"/>
              <w:autoSpaceDN w:val="0"/>
              <w:adjustRightInd w:val="0"/>
              <w:rPr>
                <w:rFonts w:asciiTheme="minorHAnsi" w:hAnsiTheme="minorHAnsi"/>
                <w:bCs/>
                <w:color w:val="0000FF"/>
                <w:sz w:val="20"/>
              </w:rPr>
            </w:pPr>
            <w:r w:rsidRPr="00A53729">
              <w:rPr>
                <w:rFonts w:asciiTheme="minorHAnsi" w:hAnsiTheme="minorHAnsi"/>
                <w:bCs/>
                <w:color w:val="0000FF"/>
                <w:sz w:val="20"/>
              </w:rPr>
              <w:t>In some producing countries, marginal quantities of sugar cane are consumed, either directly as food or in the form of juice.</w:t>
            </w:r>
          </w:p>
        </w:tc>
      </w:tr>
      <w:tr w:rsidR="003B653E" w:rsidRPr="00E857AB" w14:paraId="5B5E2104" w14:textId="77777777" w:rsidTr="00487152">
        <w:tc>
          <w:tcPr>
            <w:tcW w:w="1479" w:type="dxa"/>
          </w:tcPr>
          <w:p w14:paraId="67F43103" w14:textId="78BC25A3" w:rsidR="003B653E" w:rsidRPr="00E857AB" w:rsidRDefault="00004D0A" w:rsidP="00995BEA">
            <w:pPr>
              <w:rPr>
                <w:rFonts w:asciiTheme="minorHAnsi" w:hAnsiTheme="minorHAnsi"/>
                <w:b/>
                <w:sz w:val="20"/>
              </w:rPr>
            </w:pPr>
            <w:r>
              <w:rPr>
                <w:rFonts w:asciiTheme="minorHAnsi" w:hAnsiTheme="minorHAnsi"/>
                <w:b/>
                <w:sz w:val="20"/>
              </w:rPr>
              <w:t>CPC Ver.2.1</w:t>
            </w:r>
          </w:p>
          <w:p w14:paraId="1E091EF4" w14:textId="77777777" w:rsidR="003B653E" w:rsidRPr="00E857AB" w:rsidRDefault="003B653E" w:rsidP="00995BEA">
            <w:pPr>
              <w:rPr>
                <w:rFonts w:asciiTheme="minorHAnsi" w:hAnsiTheme="minorHAnsi"/>
                <w:b/>
                <w:color w:val="0000FF"/>
                <w:sz w:val="20"/>
              </w:rPr>
            </w:pPr>
            <w:r w:rsidRPr="00E857AB">
              <w:rPr>
                <w:rFonts w:asciiTheme="minorHAnsi" w:hAnsiTheme="minorHAnsi"/>
                <w:b/>
                <w:sz w:val="20"/>
              </w:rPr>
              <w:t>(</w:t>
            </w:r>
            <w:r w:rsidR="00A53729" w:rsidRPr="00A53729">
              <w:rPr>
                <w:rFonts w:asciiTheme="minorHAnsi" w:hAnsiTheme="minorHAnsi"/>
                <w:b/>
                <w:sz w:val="20"/>
              </w:rPr>
              <w:t>01802</w:t>
            </w:r>
            <w:r w:rsidRPr="00E857AB">
              <w:rPr>
                <w:rFonts w:asciiTheme="minorHAnsi" w:hAnsiTheme="minorHAnsi"/>
                <w:b/>
                <w:sz w:val="20"/>
              </w:rPr>
              <w:t>)</w:t>
            </w:r>
          </w:p>
        </w:tc>
        <w:tc>
          <w:tcPr>
            <w:tcW w:w="7808" w:type="dxa"/>
          </w:tcPr>
          <w:p w14:paraId="5EF52877" w14:textId="77777777" w:rsidR="00A53729" w:rsidRPr="00A53729" w:rsidRDefault="00A53729" w:rsidP="00995BEA">
            <w:pPr>
              <w:rPr>
                <w:rFonts w:asciiTheme="minorHAnsi" w:hAnsiTheme="minorHAnsi"/>
                <w:bCs/>
                <w:sz w:val="20"/>
              </w:rPr>
            </w:pPr>
            <w:r w:rsidRPr="00A53729">
              <w:rPr>
                <w:rFonts w:asciiTheme="minorHAnsi" w:hAnsiTheme="minorHAnsi"/>
                <w:bCs/>
                <w:sz w:val="20"/>
              </w:rPr>
              <w:t>This subclass includes:</w:t>
            </w:r>
          </w:p>
          <w:p w14:paraId="7E1E5569" w14:textId="77777777" w:rsidR="003B653E" w:rsidRDefault="00A53729" w:rsidP="00995BEA">
            <w:pPr>
              <w:rPr>
                <w:rFonts w:asciiTheme="minorHAnsi" w:hAnsiTheme="minorHAnsi"/>
                <w:bCs/>
                <w:sz w:val="20"/>
              </w:rPr>
            </w:pPr>
            <w:r w:rsidRPr="00A53729">
              <w:rPr>
                <w:rFonts w:asciiTheme="minorHAnsi" w:hAnsiTheme="minorHAnsi"/>
                <w:bCs/>
                <w:sz w:val="20"/>
              </w:rPr>
              <w:t>- sugar cane, Saccharum officinarum</w:t>
            </w:r>
          </w:p>
          <w:p w14:paraId="6CBFAAD5" w14:textId="77777777" w:rsidR="00A53729" w:rsidRDefault="00A53729" w:rsidP="00995BEA">
            <w:pPr>
              <w:rPr>
                <w:rFonts w:asciiTheme="minorHAnsi" w:hAnsiTheme="minorHAnsi"/>
                <w:bCs/>
                <w:sz w:val="20"/>
              </w:rPr>
            </w:pPr>
          </w:p>
          <w:p w14:paraId="100999CE" w14:textId="77777777" w:rsidR="00A53729" w:rsidRPr="00E857AB" w:rsidRDefault="00A53729" w:rsidP="00995BEA">
            <w:pPr>
              <w:rPr>
                <w:rFonts w:asciiTheme="minorHAnsi" w:hAnsiTheme="minorHAnsi"/>
                <w:bCs/>
                <w:sz w:val="20"/>
              </w:rPr>
            </w:pPr>
            <w:r w:rsidRPr="00A53729">
              <w:rPr>
                <w:rFonts w:asciiTheme="minorHAnsi" w:hAnsiTheme="minorHAnsi"/>
                <w:bCs/>
                <w:sz w:val="20"/>
              </w:rPr>
              <w:t xml:space="preserve">Sugar cane, </w:t>
            </w:r>
            <w:r w:rsidRPr="009F4919">
              <w:rPr>
                <w:rFonts w:asciiTheme="minorHAnsi" w:hAnsiTheme="minorHAnsi"/>
                <w:bCs/>
                <w:color w:val="FF0000"/>
                <w:sz w:val="20"/>
              </w:rPr>
              <w:t>fresh or dried, whether or not ground</w:t>
            </w:r>
          </w:p>
        </w:tc>
      </w:tr>
      <w:tr w:rsidR="003B653E" w:rsidRPr="00E857AB" w14:paraId="71588F35" w14:textId="77777777" w:rsidTr="00487152">
        <w:tc>
          <w:tcPr>
            <w:tcW w:w="1479" w:type="dxa"/>
          </w:tcPr>
          <w:p w14:paraId="45258499" w14:textId="77777777" w:rsidR="003B653E" w:rsidRPr="00E857AB" w:rsidRDefault="003B653E" w:rsidP="00995BEA">
            <w:pPr>
              <w:rPr>
                <w:rFonts w:asciiTheme="minorHAnsi" w:hAnsiTheme="minorHAnsi"/>
                <w:b/>
                <w:sz w:val="20"/>
              </w:rPr>
            </w:pPr>
            <w:r w:rsidRPr="00E857AB">
              <w:rPr>
                <w:rFonts w:asciiTheme="minorHAnsi" w:hAnsiTheme="minorHAnsi"/>
                <w:b/>
                <w:sz w:val="20"/>
              </w:rPr>
              <w:t>HS 2012</w:t>
            </w:r>
          </w:p>
          <w:p w14:paraId="4B5CBBDF" w14:textId="77777777" w:rsidR="003B653E" w:rsidRPr="00E857AB" w:rsidRDefault="003B653E" w:rsidP="00995BEA">
            <w:pPr>
              <w:rPr>
                <w:rFonts w:asciiTheme="minorHAnsi" w:hAnsiTheme="minorHAnsi"/>
                <w:b/>
                <w:sz w:val="20"/>
              </w:rPr>
            </w:pPr>
            <w:r w:rsidRPr="00E857AB">
              <w:rPr>
                <w:rFonts w:asciiTheme="minorHAnsi" w:hAnsiTheme="minorHAnsi"/>
                <w:b/>
                <w:sz w:val="20"/>
              </w:rPr>
              <w:t>(</w:t>
            </w:r>
            <w:r w:rsidR="00A53729">
              <w:rPr>
                <w:rFonts w:asciiTheme="minorHAnsi" w:hAnsiTheme="minorHAnsi"/>
                <w:b/>
                <w:sz w:val="20"/>
              </w:rPr>
              <w:t>1212.93</w:t>
            </w:r>
            <w:r w:rsidRPr="00E857AB">
              <w:rPr>
                <w:rFonts w:asciiTheme="minorHAnsi" w:hAnsiTheme="minorHAnsi"/>
                <w:b/>
                <w:sz w:val="20"/>
              </w:rPr>
              <w:t>)</w:t>
            </w:r>
          </w:p>
        </w:tc>
        <w:tc>
          <w:tcPr>
            <w:tcW w:w="7808" w:type="dxa"/>
          </w:tcPr>
          <w:p w14:paraId="3FA02F21" w14:textId="77777777" w:rsidR="009F4919" w:rsidRPr="009F4919" w:rsidRDefault="009F4919" w:rsidP="00995BEA">
            <w:pPr>
              <w:widowControl w:val="0"/>
              <w:autoSpaceDE w:val="0"/>
              <w:autoSpaceDN w:val="0"/>
              <w:adjustRightInd w:val="0"/>
              <w:rPr>
                <w:rFonts w:asciiTheme="minorHAnsi" w:hAnsiTheme="minorHAnsi" w:cs="TimesNewRomanPSMT"/>
                <w:sz w:val="20"/>
              </w:rPr>
            </w:pPr>
            <w:r w:rsidRPr="009F4919">
              <w:rPr>
                <w:rFonts w:asciiTheme="minorHAnsi" w:hAnsiTheme="minorHAnsi" w:cs="TimesNewRomanPSMT"/>
                <w:sz w:val="20"/>
              </w:rPr>
              <w:t xml:space="preserve">Heading 12.12 - Locust beans, seaweeds and other algae, sugar beet and sugar cane, </w:t>
            </w:r>
            <w:r w:rsidRPr="009F4919">
              <w:rPr>
                <w:rFonts w:asciiTheme="minorHAnsi" w:hAnsiTheme="minorHAnsi" w:cs="TimesNewRomanPSMT"/>
                <w:color w:val="FF0000"/>
                <w:sz w:val="20"/>
              </w:rPr>
              <w:t>fresh, chilled, frozen or dried, whether or not ground</w:t>
            </w:r>
            <w:r w:rsidRPr="009F4919">
              <w:rPr>
                <w:rFonts w:asciiTheme="minorHAnsi" w:hAnsiTheme="minorHAnsi" w:cs="TimesNewRomanPSMT"/>
                <w:sz w:val="20"/>
              </w:rPr>
              <w:t>; fruit stones and kernels and other vegetable products (including unroasted chicory roots of the variety Cichorium intybus sativum) of a kind used primarily for human consumption, not elsewhere specified or included.</w:t>
            </w:r>
          </w:p>
          <w:p w14:paraId="7F3CEC03" w14:textId="77777777" w:rsidR="009F4919" w:rsidRPr="009F4919" w:rsidRDefault="009F4919" w:rsidP="00995BEA">
            <w:pPr>
              <w:widowControl w:val="0"/>
              <w:autoSpaceDE w:val="0"/>
              <w:autoSpaceDN w:val="0"/>
              <w:adjustRightInd w:val="0"/>
              <w:rPr>
                <w:rFonts w:asciiTheme="minorHAnsi" w:hAnsiTheme="minorHAnsi" w:cs="TimesNewRomanPSMT"/>
                <w:sz w:val="20"/>
              </w:rPr>
            </w:pPr>
          </w:p>
          <w:p w14:paraId="5F3725ED" w14:textId="77777777" w:rsidR="003B653E" w:rsidRDefault="00A53729" w:rsidP="00995BEA">
            <w:pPr>
              <w:widowControl w:val="0"/>
              <w:autoSpaceDE w:val="0"/>
              <w:autoSpaceDN w:val="0"/>
              <w:adjustRightInd w:val="0"/>
              <w:rPr>
                <w:rFonts w:asciiTheme="minorHAnsi" w:hAnsiTheme="minorHAnsi" w:cs="TimesNewRomanPSMT"/>
                <w:sz w:val="20"/>
              </w:rPr>
            </w:pPr>
            <w:r w:rsidRPr="00A53729">
              <w:rPr>
                <w:rFonts w:ascii="MS Gothic" w:eastAsia="MS Gothic" w:hAnsi="MS Gothic" w:cs="MS Gothic" w:hint="eastAsia"/>
                <w:sz w:val="20"/>
              </w:rPr>
              <w:t>‑</w:t>
            </w:r>
            <w:r w:rsidRPr="00A53729">
              <w:rPr>
                <w:rFonts w:asciiTheme="minorHAnsi" w:hAnsiTheme="minorHAnsi" w:cs="TimesNewRomanPSMT"/>
                <w:sz w:val="20"/>
              </w:rPr>
              <w:t xml:space="preserve"> Sugar cane</w:t>
            </w:r>
          </w:p>
          <w:p w14:paraId="3DAC192B" w14:textId="77777777" w:rsidR="00A53729" w:rsidRPr="00A53729" w:rsidRDefault="00A53729" w:rsidP="00995BEA">
            <w:pPr>
              <w:widowControl w:val="0"/>
              <w:autoSpaceDE w:val="0"/>
              <w:autoSpaceDN w:val="0"/>
              <w:adjustRightInd w:val="0"/>
              <w:rPr>
                <w:rFonts w:asciiTheme="minorHAnsi" w:hAnsiTheme="minorHAnsi" w:cs="TimesNewRomanPSMT"/>
                <w:sz w:val="20"/>
              </w:rPr>
            </w:pPr>
            <w:r w:rsidRPr="00A53729">
              <w:rPr>
                <w:rFonts w:asciiTheme="minorHAnsi" w:hAnsiTheme="minorHAnsi" w:cs="TimesNewRomanPSMT"/>
                <w:sz w:val="20"/>
              </w:rPr>
              <w:t>(B)  Sugar beet and sugar cane.</w:t>
            </w:r>
          </w:p>
          <w:p w14:paraId="0E4E6A81" w14:textId="77777777" w:rsidR="00A53729" w:rsidRPr="00E857AB" w:rsidRDefault="00A53729" w:rsidP="00995BEA">
            <w:pPr>
              <w:widowControl w:val="0"/>
              <w:autoSpaceDE w:val="0"/>
              <w:autoSpaceDN w:val="0"/>
              <w:adjustRightInd w:val="0"/>
              <w:rPr>
                <w:rFonts w:asciiTheme="minorHAnsi" w:hAnsiTheme="minorHAnsi" w:cs="TimesNewRomanPSMT"/>
                <w:sz w:val="20"/>
              </w:rPr>
            </w:pPr>
            <w:r w:rsidRPr="00A53729">
              <w:rPr>
                <w:rFonts w:asciiTheme="minorHAnsi" w:hAnsiTheme="minorHAnsi" w:cs="TimesNewRomanPSMT"/>
                <w:sz w:val="20"/>
              </w:rPr>
              <w:t xml:space="preserve">This heading also covers sugar beet and sugar cane, in the forms specified in the heading. The heading </w:t>
            </w:r>
            <w:r w:rsidRPr="001228CE">
              <w:rPr>
                <w:rFonts w:asciiTheme="minorHAnsi" w:hAnsiTheme="minorHAnsi" w:cs="TimesNewRomanPSMT"/>
                <w:color w:val="FF0000"/>
                <w:sz w:val="20"/>
              </w:rPr>
              <w:t xml:space="preserve">excludes bagasse, the fibrous portion of the sugar cane remaining after the juice has been extracted </w:t>
            </w:r>
            <w:r w:rsidRPr="00A53729">
              <w:rPr>
                <w:rFonts w:asciiTheme="minorHAnsi" w:hAnsiTheme="minorHAnsi" w:cs="TimesNewRomanPSMT"/>
                <w:sz w:val="20"/>
              </w:rPr>
              <w:t>(heading 23.03).</w:t>
            </w:r>
          </w:p>
        </w:tc>
      </w:tr>
      <w:tr w:rsidR="003B653E" w:rsidRPr="00E857AB" w14:paraId="1C454927" w14:textId="77777777" w:rsidTr="00487152">
        <w:tc>
          <w:tcPr>
            <w:tcW w:w="9287" w:type="dxa"/>
            <w:gridSpan w:val="2"/>
          </w:tcPr>
          <w:p w14:paraId="6D7AD4DE" w14:textId="77777777" w:rsidR="003B653E" w:rsidRPr="00E857AB" w:rsidRDefault="003B653E"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3B653E" w:rsidRPr="00E857AB" w14:paraId="2B442C5B" w14:textId="77777777" w:rsidTr="00487152">
        <w:tc>
          <w:tcPr>
            <w:tcW w:w="9287" w:type="dxa"/>
            <w:gridSpan w:val="2"/>
          </w:tcPr>
          <w:p w14:paraId="2914246D" w14:textId="77777777" w:rsidR="009F4919" w:rsidRDefault="00A53729" w:rsidP="00995BEA">
            <w:pPr>
              <w:widowControl w:val="0"/>
              <w:autoSpaceDE w:val="0"/>
              <w:autoSpaceDN w:val="0"/>
              <w:adjustRightInd w:val="0"/>
              <w:rPr>
                <w:rFonts w:asciiTheme="minorHAnsi" w:hAnsiTheme="minorHAnsi"/>
                <w:bCs/>
                <w:color w:val="0000FF"/>
                <w:sz w:val="20"/>
              </w:rPr>
            </w:pPr>
            <w:r>
              <w:rPr>
                <w:rFonts w:asciiTheme="minorHAnsi" w:hAnsiTheme="minorHAnsi" w:cs="TimesNewRomanPSMT"/>
                <w:color w:val="0000FF"/>
                <w:sz w:val="20"/>
              </w:rPr>
              <w:t xml:space="preserve">Sugar cane, </w:t>
            </w:r>
            <w:r w:rsidR="009F4919" w:rsidRPr="00E857AB">
              <w:rPr>
                <w:rFonts w:asciiTheme="minorHAnsi" w:hAnsiTheme="minorHAnsi" w:cs="TimesNewRomanPSMT"/>
                <w:color w:val="0000FF"/>
                <w:sz w:val="20"/>
              </w:rPr>
              <w:t>species of</w:t>
            </w:r>
            <w:r w:rsidR="003B653E" w:rsidRPr="00E857AB">
              <w:rPr>
                <w:rFonts w:asciiTheme="minorHAnsi" w:hAnsiTheme="minorHAnsi" w:cs="TimesNewRomanPSMT"/>
                <w:color w:val="0000FF"/>
                <w:sz w:val="20"/>
              </w:rPr>
              <w:t xml:space="preserve"> </w:t>
            </w:r>
            <w:r w:rsidR="009F4919" w:rsidRPr="00A53729">
              <w:rPr>
                <w:rFonts w:asciiTheme="minorHAnsi" w:hAnsiTheme="minorHAnsi"/>
                <w:bCs/>
                <w:i/>
                <w:iCs/>
                <w:color w:val="0000FF"/>
                <w:sz w:val="20"/>
              </w:rPr>
              <w:t>Saccharum officinarum</w:t>
            </w:r>
            <w:r w:rsidR="009F4919">
              <w:rPr>
                <w:rFonts w:asciiTheme="minorHAnsi" w:hAnsiTheme="minorHAnsi"/>
                <w:bCs/>
                <w:i/>
                <w:iCs/>
                <w:color w:val="0000FF"/>
                <w:sz w:val="20"/>
              </w:rPr>
              <w:t xml:space="preserve">, </w:t>
            </w:r>
            <w:r w:rsidR="009F4919" w:rsidRPr="009F4919">
              <w:rPr>
                <w:rFonts w:asciiTheme="minorHAnsi" w:hAnsiTheme="minorHAnsi" w:cs="TimesNewRomanPSMT"/>
                <w:color w:val="FF0000"/>
                <w:sz w:val="20"/>
              </w:rPr>
              <w:t>fresh, chilled, frozen or dried, whether or not ground</w:t>
            </w:r>
            <w:r w:rsidR="009F4919">
              <w:rPr>
                <w:rFonts w:asciiTheme="minorHAnsi" w:hAnsiTheme="minorHAnsi"/>
                <w:bCs/>
                <w:i/>
                <w:iCs/>
                <w:color w:val="0000FF"/>
                <w:sz w:val="20"/>
              </w:rPr>
              <w:t xml:space="preserve">, </w:t>
            </w:r>
            <w:r w:rsidR="009F4919" w:rsidRPr="009F4919">
              <w:rPr>
                <w:rFonts w:asciiTheme="minorHAnsi" w:hAnsiTheme="minorHAnsi"/>
                <w:bCs/>
                <w:color w:val="0000FF"/>
                <w:sz w:val="20"/>
              </w:rPr>
              <w:t>i</w:t>
            </w:r>
            <w:r w:rsidR="009F4919" w:rsidRPr="00A53729">
              <w:rPr>
                <w:rFonts w:asciiTheme="minorHAnsi" w:hAnsiTheme="minorHAnsi"/>
                <w:bCs/>
                <w:color w:val="0000FF"/>
                <w:sz w:val="20"/>
              </w:rPr>
              <w:t>n some producing countries, marginal quantities of sugar cane are consumed, either directly as food or in the form of juice.</w:t>
            </w:r>
          </w:p>
          <w:p w14:paraId="04C6397A" w14:textId="77777777" w:rsidR="001228CE" w:rsidRPr="001228CE" w:rsidRDefault="001228CE" w:rsidP="00995BEA">
            <w:pPr>
              <w:widowControl w:val="0"/>
              <w:autoSpaceDE w:val="0"/>
              <w:autoSpaceDN w:val="0"/>
              <w:adjustRightInd w:val="0"/>
              <w:rPr>
                <w:rFonts w:asciiTheme="minorHAnsi" w:hAnsiTheme="minorHAnsi"/>
                <w:bCs/>
                <w:color w:val="FF0000"/>
                <w:sz w:val="20"/>
              </w:rPr>
            </w:pPr>
          </w:p>
          <w:p w14:paraId="4397A28F" w14:textId="77777777" w:rsidR="001228CE" w:rsidRPr="00E857AB" w:rsidRDefault="001228CE" w:rsidP="00995BEA">
            <w:pPr>
              <w:widowControl w:val="0"/>
              <w:autoSpaceDE w:val="0"/>
              <w:autoSpaceDN w:val="0"/>
              <w:adjustRightInd w:val="0"/>
              <w:rPr>
                <w:rFonts w:asciiTheme="minorHAnsi" w:hAnsiTheme="minorHAnsi"/>
                <w:color w:val="0000FF"/>
                <w:sz w:val="20"/>
                <w:lang w:eastAsia="zh-CN"/>
              </w:rPr>
            </w:pPr>
            <w:r w:rsidRPr="001228CE">
              <w:rPr>
                <w:rFonts w:asciiTheme="minorHAnsi" w:hAnsiTheme="minorHAnsi" w:cs="TimesNewRomanPSMT"/>
                <w:color w:val="FF0000"/>
                <w:sz w:val="20"/>
              </w:rPr>
              <w:t>Sugar cane does not include bagasse, the fibrous portion of the sugar cane remaining after the juice has been extracted.</w:t>
            </w:r>
          </w:p>
        </w:tc>
      </w:tr>
    </w:tbl>
    <w:p w14:paraId="716661D1" w14:textId="77777777" w:rsidR="00B0709D" w:rsidRDefault="00B0709D" w:rsidP="00995BEA">
      <w:pPr>
        <w:spacing w:after="0" w:line="240" w:lineRule="auto"/>
        <w:rPr>
          <w:lang w:eastAsia="it-IT"/>
        </w:rPr>
      </w:pPr>
    </w:p>
    <w:p w14:paraId="7FC3890E" w14:textId="77777777" w:rsidR="003B653E" w:rsidRDefault="003B653E" w:rsidP="00995BEA">
      <w:pPr>
        <w:spacing w:after="0" w:line="240" w:lineRule="auto"/>
        <w:jc w:val="center"/>
        <w:rPr>
          <w:lang w:eastAsia="it-IT"/>
        </w:rPr>
      </w:pPr>
      <w:r>
        <w:rPr>
          <w:lang w:eastAsia="it-IT"/>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8"/>
        <w:gridCol w:w="7677"/>
      </w:tblGrid>
      <w:tr w:rsidR="003B653E" w:rsidRPr="00E857AB" w14:paraId="062D550D" w14:textId="77777777" w:rsidTr="00487152">
        <w:tc>
          <w:tcPr>
            <w:tcW w:w="9287" w:type="dxa"/>
            <w:gridSpan w:val="2"/>
          </w:tcPr>
          <w:p w14:paraId="11688976" w14:textId="26A1DAC2" w:rsidR="003B653E" w:rsidRPr="00E857AB" w:rsidRDefault="003B653E" w:rsidP="00995BEA">
            <w:pPr>
              <w:pStyle w:val="Heading1"/>
              <w:spacing w:before="0"/>
              <w:outlineLvl w:val="0"/>
              <w:rPr>
                <w:rFonts w:asciiTheme="minorHAnsi" w:hAnsiTheme="minorHAnsi"/>
                <w:color w:val="0000FF"/>
                <w:sz w:val="20"/>
                <w:szCs w:val="20"/>
                <w:lang w:val="en-GB"/>
              </w:rPr>
            </w:pPr>
            <w:r w:rsidRPr="00135AE8">
              <w:rPr>
                <w:lang w:val="en-GB"/>
              </w:rPr>
              <w:br w:type="page"/>
            </w:r>
            <w:r w:rsidRPr="00E857AB">
              <w:rPr>
                <w:rFonts w:asciiTheme="minorHAnsi" w:hAnsiTheme="minorHAnsi"/>
                <w:color w:val="0000FF"/>
                <w:sz w:val="20"/>
                <w:szCs w:val="20"/>
                <w:lang w:val="en-GB"/>
              </w:rPr>
              <w:t>253</w:t>
            </w:r>
            <w:r>
              <w:rPr>
                <w:rFonts w:asciiTheme="minorHAnsi" w:hAnsiTheme="minorHAnsi"/>
                <w:color w:val="0000FF"/>
                <w:sz w:val="20"/>
                <w:szCs w:val="20"/>
                <w:lang w:val="en-GB"/>
              </w:rPr>
              <w:t>7</w:t>
            </w:r>
            <w:r w:rsidRPr="00E857AB">
              <w:rPr>
                <w:rFonts w:asciiTheme="minorHAnsi" w:hAnsiTheme="minorHAnsi"/>
                <w:color w:val="0000FF"/>
                <w:sz w:val="20"/>
                <w:szCs w:val="20"/>
                <w:lang w:val="en-GB"/>
              </w:rPr>
              <w:br/>
            </w:r>
            <w:r w:rsidRPr="003B653E">
              <w:rPr>
                <w:rFonts w:asciiTheme="minorHAnsi" w:hAnsiTheme="minorHAnsi"/>
                <w:color w:val="0000FF"/>
                <w:sz w:val="20"/>
                <w:szCs w:val="20"/>
                <w:lang w:val="en-GB"/>
              </w:rPr>
              <w:t xml:space="preserve">Sugar </w:t>
            </w:r>
            <w:r>
              <w:rPr>
                <w:rFonts w:asciiTheme="minorHAnsi" w:hAnsiTheme="minorHAnsi"/>
                <w:color w:val="0000FF"/>
                <w:sz w:val="20"/>
                <w:szCs w:val="20"/>
                <w:lang w:val="en-GB"/>
              </w:rPr>
              <w:t>beet</w:t>
            </w:r>
          </w:p>
          <w:p w14:paraId="726E2278" w14:textId="77777777" w:rsidR="003B653E" w:rsidRPr="00E857AB" w:rsidRDefault="003B653E" w:rsidP="00995BEA">
            <w:pPr>
              <w:rPr>
                <w:sz w:val="20"/>
                <w:lang w:eastAsia="it-IT"/>
              </w:rPr>
            </w:pPr>
            <w:r w:rsidRPr="003B653E">
              <w:rPr>
                <w:rFonts w:asciiTheme="minorHAnsi" w:hAnsiTheme="minorHAnsi"/>
                <w:sz w:val="20"/>
                <w:lang w:eastAsia="it-IT"/>
              </w:rPr>
              <w:t>Default composition: 157 Sugar beet</w:t>
            </w:r>
          </w:p>
        </w:tc>
      </w:tr>
      <w:tr w:rsidR="003B653E" w:rsidRPr="00E857AB" w14:paraId="388EAA45" w14:textId="77777777" w:rsidTr="00487152">
        <w:tc>
          <w:tcPr>
            <w:tcW w:w="1479" w:type="dxa"/>
          </w:tcPr>
          <w:p w14:paraId="14248627"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FCL</w:t>
            </w:r>
          </w:p>
          <w:p w14:paraId="583B4302"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w:t>
            </w:r>
            <w:r w:rsidR="00487152">
              <w:rPr>
                <w:rFonts w:asciiTheme="minorHAnsi" w:hAnsiTheme="minorHAnsi"/>
                <w:b/>
                <w:color w:val="0000FF"/>
                <w:sz w:val="20"/>
              </w:rPr>
              <w:t>0157</w:t>
            </w:r>
            <w:r w:rsidRPr="00E857AB">
              <w:rPr>
                <w:rFonts w:asciiTheme="minorHAnsi" w:hAnsiTheme="minorHAnsi"/>
                <w:b/>
                <w:color w:val="0000FF"/>
                <w:sz w:val="20"/>
              </w:rPr>
              <w:t>)</w:t>
            </w:r>
          </w:p>
        </w:tc>
        <w:tc>
          <w:tcPr>
            <w:tcW w:w="7808" w:type="dxa"/>
          </w:tcPr>
          <w:p w14:paraId="74869072" w14:textId="77777777" w:rsidR="00164C29" w:rsidRPr="00E947C2" w:rsidRDefault="00164C29" w:rsidP="00995BEA">
            <w:pPr>
              <w:widowControl w:val="0"/>
              <w:autoSpaceDE w:val="0"/>
              <w:autoSpaceDN w:val="0"/>
              <w:adjustRightInd w:val="0"/>
              <w:rPr>
                <w:rFonts w:asciiTheme="minorHAnsi" w:hAnsiTheme="minorHAnsi"/>
                <w:bCs/>
                <w:i/>
                <w:iCs/>
                <w:color w:val="0000FF"/>
                <w:sz w:val="20"/>
              </w:rPr>
            </w:pPr>
            <w:r w:rsidRPr="00E947C2">
              <w:rPr>
                <w:rFonts w:asciiTheme="minorHAnsi" w:hAnsiTheme="minorHAnsi"/>
                <w:bCs/>
                <w:i/>
                <w:iCs/>
                <w:color w:val="0000FF"/>
                <w:sz w:val="20"/>
              </w:rPr>
              <w:t>Beta vulgaris var. altissima</w:t>
            </w:r>
          </w:p>
          <w:p w14:paraId="696054C1" w14:textId="77777777" w:rsidR="00164C29" w:rsidRDefault="00164C29" w:rsidP="00995BEA">
            <w:pPr>
              <w:widowControl w:val="0"/>
              <w:tabs>
                <w:tab w:val="left" w:pos="2106"/>
              </w:tabs>
              <w:autoSpaceDE w:val="0"/>
              <w:autoSpaceDN w:val="0"/>
              <w:adjustRightInd w:val="0"/>
              <w:rPr>
                <w:rFonts w:asciiTheme="minorHAnsi" w:hAnsiTheme="minorHAnsi"/>
                <w:bCs/>
                <w:color w:val="0000FF"/>
                <w:sz w:val="20"/>
              </w:rPr>
            </w:pPr>
            <w:r>
              <w:rPr>
                <w:rFonts w:asciiTheme="minorHAnsi" w:hAnsiTheme="minorHAnsi"/>
                <w:bCs/>
                <w:color w:val="0000FF"/>
                <w:sz w:val="20"/>
              </w:rPr>
              <w:tab/>
            </w:r>
          </w:p>
          <w:p w14:paraId="2FA06D52" w14:textId="77777777" w:rsidR="003B653E" w:rsidRPr="00E857AB" w:rsidRDefault="00164C29" w:rsidP="00995BEA">
            <w:pPr>
              <w:widowControl w:val="0"/>
              <w:autoSpaceDE w:val="0"/>
              <w:autoSpaceDN w:val="0"/>
              <w:adjustRightInd w:val="0"/>
              <w:rPr>
                <w:rFonts w:asciiTheme="minorHAnsi" w:hAnsiTheme="minorHAnsi"/>
                <w:bCs/>
                <w:color w:val="0000FF"/>
                <w:sz w:val="20"/>
              </w:rPr>
            </w:pPr>
            <w:r w:rsidRPr="00164C29">
              <w:rPr>
                <w:rFonts w:asciiTheme="minorHAnsi" w:hAnsiTheme="minorHAnsi"/>
                <w:bCs/>
                <w:color w:val="0000FF"/>
                <w:sz w:val="20"/>
              </w:rPr>
              <w:t>In some producing countries, marginal quantities are consumed, either directly as food or in the preparation of jams.</w:t>
            </w:r>
          </w:p>
        </w:tc>
      </w:tr>
      <w:tr w:rsidR="003B653E" w:rsidRPr="00E857AB" w14:paraId="1A15C805" w14:textId="77777777" w:rsidTr="00487152">
        <w:tc>
          <w:tcPr>
            <w:tcW w:w="1479" w:type="dxa"/>
          </w:tcPr>
          <w:p w14:paraId="5426FDD8" w14:textId="554C30D7" w:rsidR="003B653E" w:rsidRPr="00E857AB" w:rsidRDefault="00004D0A" w:rsidP="00995BEA">
            <w:pPr>
              <w:rPr>
                <w:rFonts w:asciiTheme="minorHAnsi" w:hAnsiTheme="minorHAnsi"/>
                <w:b/>
                <w:sz w:val="20"/>
              </w:rPr>
            </w:pPr>
            <w:r>
              <w:rPr>
                <w:rFonts w:asciiTheme="minorHAnsi" w:hAnsiTheme="minorHAnsi"/>
                <w:b/>
                <w:sz w:val="20"/>
              </w:rPr>
              <w:t>CPC Ver.2.1</w:t>
            </w:r>
          </w:p>
          <w:p w14:paraId="76E52D12" w14:textId="77777777" w:rsidR="003B653E" w:rsidRPr="00E857AB" w:rsidRDefault="003B653E" w:rsidP="00995BEA">
            <w:pPr>
              <w:rPr>
                <w:rFonts w:asciiTheme="minorHAnsi" w:hAnsiTheme="minorHAnsi"/>
                <w:b/>
                <w:color w:val="0000FF"/>
                <w:sz w:val="20"/>
              </w:rPr>
            </w:pPr>
            <w:r w:rsidRPr="00E857AB">
              <w:rPr>
                <w:rFonts w:asciiTheme="minorHAnsi" w:hAnsiTheme="minorHAnsi"/>
                <w:b/>
                <w:sz w:val="20"/>
              </w:rPr>
              <w:t>(</w:t>
            </w:r>
            <w:r w:rsidR="00164C29" w:rsidRPr="00164C29">
              <w:rPr>
                <w:rFonts w:asciiTheme="minorHAnsi" w:hAnsiTheme="minorHAnsi"/>
                <w:b/>
                <w:sz w:val="20"/>
              </w:rPr>
              <w:t>01801</w:t>
            </w:r>
            <w:r w:rsidRPr="00E857AB">
              <w:rPr>
                <w:rFonts w:asciiTheme="minorHAnsi" w:hAnsiTheme="minorHAnsi"/>
                <w:b/>
                <w:sz w:val="20"/>
              </w:rPr>
              <w:t>)</w:t>
            </w:r>
          </w:p>
        </w:tc>
        <w:tc>
          <w:tcPr>
            <w:tcW w:w="7808" w:type="dxa"/>
          </w:tcPr>
          <w:p w14:paraId="50FEF111" w14:textId="77777777" w:rsidR="003B653E" w:rsidRDefault="00164C29" w:rsidP="00995BEA">
            <w:pPr>
              <w:rPr>
                <w:rFonts w:asciiTheme="minorHAnsi" w:hAnsiTheme="minorHAnsi" w:cs="TimesNewRomanPSMT"/>
                <w:b/>
                <w:color w:val="FF0000"/>
                <w:sz w:val="20"/>
              </w:rPr>
            </w:pPr>
            <w:r w:rsidRPr="00E857AB">
              <w:rPr>
                <w:rFonts w:asciiTheme="minorHAnsi" w:hAnsiTheme="minorHAnsi" w:cs="TimesNewRomanPSMT"/>
                <w:b/>
                <w:color w:val="FF0000"/>
                <w:sz w:val="20"/>
              </w:rPr>
              <w:t>None</w:t>
            </w:r>
          </w:p>
          <w:p w14:paraId="5F72F7CF" w14:textId="77777777" w:rsidR="00164C29" w:rsidRDefault="00164C29" w:rsidP="00995BEA">
            <w:pPr>
              <w:rPr>
                <w:rFonts w:asciiTheme="minorHAnsi" w:hAnsiTheme="minorHAnsi" w:cs="TimesNewRomanPSMT"/>
                <w:b/>
                <w:color w:val="FF0000"/>
                <w:sz w:val="20"/>
              </w:rPr>
            </w:pPr>
          </w:p>
          <w:p w14:paraId="5899A9D9" w14:textId="77777777" w:rsidR="00164C29" w:rsidRPr="00E857AB" w:rsidRDefault="00164C29" w:rsidP="00995BEA">
            <w:pPr>
              <w:rPr>
                <w:rFonts w:asciiTheme="minorHAnsi" w:hAnsiTheme="minorHAnsi"/>
                <w:bCs/>
                <w:sz w:val="20"/>
              </w:rPr>
            </w:pPr>
            <w:r w:rsidRPr="00164C29">
              <w:rPr>
                <w:rFonts w:asciiTheme="minorHAnsi" w:hAnsiTheme="minorHAnsi"/>
                <w:bCs/>
                <w:sz w:val="20"/>
              </w:rPr>
              <w:t>Beets, sugar, fresh or dried, whether or not ground</w:t>
            </w:r>
          </w:p>
        </w:tc>
      </w:tr>
      <w:tr w:rsidR="003B653E" w:rsidRPr="00E857AB" w14:paraId="72BE4198" w14:textId="77777777" w:rsidTr="00487152">
        <w:tc>
          <w:tcPr>
            <w:tcW w:w="1479" w:type="dxa"/>
          </w:tcPr>
          <w:p w14:paraId="50A727A8" w14:textId="77777777" w:rsidR="003B653E" w:rsidRPr="00E857AB" w:rsidRDefault="003B653E" w:rsidP="00995BEA">
            <w:pPr>
              <w:rPr>
                <w:rFonts w:asciiTheme="minorHAnsi" w:hAnsiTheme="minorHAnsi"/>
                <w:b/>
                <w:sz w:val="20"/>
              </w:rPr>
            </w:pPr>
            <w:r w:rsidRPr="00E857AB">
              <w:rPr>
                <w:rFonts w:asciiTheme="minorHAnsi" w:hAnsiTheme="minorHAnsi"/>
                <w:b/>
                <w:sz w:val="20"/>
              </w:rPr>
              <w:t>HS 2012</w:t>
            </w:r>
          </w:p>
          <w:p w14:paraId="37A92894" w14:textId="77777777" w:rsidR="003B653E" w:rsidRPr="00E857AB" w:rsidRDefault="003B653E" w:rsidP="00995BEA">
            <w:pPr>
              <w:rPr>
                <w:rFonts w:asciiTheme="minorHAnsi" w:hAnsiTheme="minorHAnsi"/>
                <w:b/>
                <w:sz w:val="20"/>
              </w:rPr>
            </w:pPr>
            <w:r w:rsidRPr="00E857AB">
              <w:rPr>
                <w:rFonts w:asciiTheme="minorHAnsi" w:hAnsiTheme="minorHAnsi"/>
                <w:b/>
                <w:sz w:val="20"/>
              </w:rPr>
              <w:t>(</w:t>
            </w:r>
            <w:r w:rsidR="00164C29" w:rsidRPr="00164C29">
              <w:rPr>
                <w:rFonts w:asciiTheme="minorHAnsi" w:hAnsiTheme="minorHAnsi"/>
                <w:b/>
                <w:sz w:val="20"/>
              </w:rPr>
              <w:t>1212.91</w:t>
            </w:r>
            <w:r w:rsidRPr="00E857AB">
              <w:rPr>
                <w:rFonts w:asciiTheme="minorHAnsi" w:hAnsiTheme="minorHAnsi"/>
                <w:b/>
                <w:sz w:val="20"/>
              </w:rPr>
              <w:t>)</w:t>
            </w:r>
          </w:p>
        </w:tc>
        <w:tc>
          <w:tcPr>
            <w:tcW w:w="7808" w:type="dxa"/>
          </w:tcPr>
          <w:p w14:paraId="6F8699B8" w14:textId="77777777" w:rsidR="00164C29" w:rsidRPr="009F4919" w:rsidRDefault="00164C29" w:rsidP="00995BEA">
            <w:pPr>
              <w:widowControl w:val="0"/>
              <w:autoSpaceDE w:val="0"/>
              <w:autoSpaceDN w:val="0"/>
              <w:adjustRightInd w:val="0"/>
              <w:rPr>
                <w:rFonts w:asciiTheme="minorHAnsi" w:hAnsiTheme="minorHAnsi" w:cs="TimesNewRomanPSMT"/>
                <w:sz w:val="20"/>
              </w:rPr>
            </w:pPr>
            <w:r w:rsidRPr="009F4919">
              <w:rPr>
                <w:rFonts w:asciiTheme="minorHAnsi" w:hAnsiTheme="minorHAnsi" w:cs="TimesNewRomanPSMT"/>
                <w:sz w:val="20"/>
              </w:rPr>
              <w:t xml:space="preserve">Heading 12.12 - Locust beans, seaweeds and other algae, sugar beet and sugar cane, </w:t>
            </w:r>
            <w:r w:rsidRPr="009F4919">
              <w:rPr>
                <w:rFonts w:asciiTheme="minorHAnsi" w:hAnsiTheme="minorHAnsi" w:cs="TimesNewRomanPSMT"/>
                <w:color w:val="FF0000"/>
                <w:sz w:val="20"/>
              </w:rPr>
              <w:t>fresh, chilled, frozen or dried, whether or not ground</w:t>
            </w:r>
            <w:r w:rsidRPr="009F4919">
              <w:rPr>
                <w:rFonts w:asciiTheme="minorHAnsi" w:hAnsiTheme="minorHAnsi" w:cs="TimesNewRomanPSMT"/>
                <w:sz w:val="20"/>
              </w:rPr>
              <w:t>; fruit stones and kernels and other vegetable products (including unroasted chicory roots of the variety Cichorium intybus sativum) of a kind used primarily for human consumption, not elsewhere specified or included.</w:t>
            </w:r>
          </w:p>
          <w:p w14:paraId="19C40D86" w14:textId="77777777" w:rsidR="00164C29" w:rsidRPr="009F4919" w:rsidRDefault="00164C29" w:rsidP="00995BEA">
            <w:pPr>
              <w:widowControl w:val="0"/>
              <w:autoSpaceDE w:val="0"/>
              <w:autoSpaceDN w:val="0"/>
              <w:adjustRightInd w:val="0"/>
              <w:rPr>
                <w:rFonts w:asciiTheme="minorHAnsi" w:hAnsiTheme="minorHAnsi" w:cs="TimesNewRomanPSMT"/>
                <w:sz w:val="20"/>
              </w:rPr>
            </w:pPr>
          </w:p>
          <w:p w14:paraId="114793E4" w14:textId="77777777" w:rsidR="00164C29" w:rsidRDefault="00164C29" w:rsidP="00995BEA">
            <w:pPr>
              <w:widowControl w:val="0"/>
              <w:autoSpaceDE w:val="0"/>
              <w:autoSpaceDN w:val="0"/>
              <w:adjustRightInd w:val="0"/>
              <w:rPr>
                <w:rFonts w:asciiTheme="minorHAnsi" w:hAnsiTheme="minorHAnsi" w:cs="TimesNewRomanPSMT"/>
                <w:sz w:val="20"/>
              </w:rPr>
            </w:pPr>
            <w:r w:rsidRPr="00164C29">
              <w:rPr>
                <w:rFonts w:ascii="MS Gothic" w:eastAsia="MS Gothic" w:hAnsi="MS Gothic" w:cs="MS Gothic" w:hint="eastAsia"/>
                <w:sz w:val="20"/>
              </w:rPr>
              <w:t>‑</w:t>
            </w:r>
            <w:r w:rsidRPr="00164C29">
              <w:rPr>
                <w:rFonts w:asciiTheme="minorHAnsi" w:hAnsiTheme="minorHAnsi" w:cs="TimesNewRomanPSMT"/>
                <w:sz w:val="20"/>
              </w:rPr>
              <w:t xml:space="preserve"> Sugar beet</w:t>
            </w:r>
          </w:p>
          <w:p w14:paraId="02014CE0" w14:textId="77777777" w:rsidR="00164C29" w:rsidRDefault="00164C29" w:rsidP="00995BEA">
            <w:pPr>
              <w:widowControl w:val="0"/>
              <w:autoSpaceDE w:val="0"/>
              <w:autoSpaceDN w:val="0"/>
              <w:adjustRightInd w:val="0"/>
              <w:rPr>
                <w:rFonts w:asciiTheme="minorHAnsi" w:hAnsiTheme="minorHAnsi" w:cs="TimesNewRomanPSMT"/>
                <w:sz w:val="20"/>
              </w:rPr>
            </w:pPr>
          </w:p>
          <w:p w14:paraId="06EEE5F3" w14:textId="77777777" w:rsidR="00164C29" w:rsidRPr="00A53729" w:rsidRDefault="00164C29" w:rsidP="00995BEA">
            <w:pPr>
              <w:widowControl w:val="0"/>
              <w:autoSpaceDE w:val="0"/>
              <w:autoSpaceDN w:val="0"/>
              <w:adjustRightInd w:val="0"/>
              <w:rPr>
                <w:rFonts w:asciiTheme="minorHAnsi" w:hAnsiTheme="minorHAnsi" w:cs="TimesNewRomanPSMT"/>
                <w:sz w:val="20"/>
              </w:rPr>
            </w:pPr>
            <w:r w:rsidRPr="00A53729">
              <w:rPr>
                <w:rFonts w:asciiTheme="minorHAnsi" w:hAnsiTheme="minorHAnsi" w:cs="TimesNewRomanPSMT"/>
                <w:sz w:val="20"/>
              </w:rPr>
              <w:t>(B)  Sugar beet and sugar cane.</w:t>
            </w:r>
          </w:p>
          <w:p w14:paraId="15F85414" w14:textId="77777777" w:rsidR="00164C29" w:rsidRPr="00E857AB" w:rsidRDefault="00164C29" w:rsidP="00995BEA">
            <w:pPr>
              <w:widowControl w:val="0"/>
              <w:autoSpaceDE w:val="0"/>
              <w:autoSpaceDN w:val="0"/>
              <w:adjustRightInd w:val="0"/>
              <w:rPr>
                <w:rFonts w:asciiTheme="minorHAnsi" w:hAnsiTheme="minorHAnsi" w:cs="TimesNewRomanPSMT"/>
                <w:sz w:val="20"/>
              </w:rPr>
            </w:pPr>
            <w:r w:rsidRPr="00A53729">
              <w:rPr>
                <w:rFonts w:asciiTheme="minorHAnsi" w:hAnsiTheme="minorHAnsi" w:cs="TimesNewRomanPSMT"/>
                <w:sz w:val="20"/>
              </w:rPr>
              <w:t xml:space="preserve">This heading also covers sugar beet and sugar cane, in the forms specified in the heading. The heading </w:t>
            </w:r>
            <w:r w:rsidRPr="001228CE">
              <w:rPr>
                <w:rFonts w:asciiTheme="minorHAnsi" w:hAnsiTheme="minorHAnsi" w:cs="TimesNewRomanPSMT"/>
                <w:color w:val="FF0000"/>
                <w:sz w:val="20"/>
              </w:rPr>
              <w:t xml:space="preserve">excludes </w:t>
            </w:r>
            <w:commentRangeStart w:id="5"/>
            <w:r w:rsidRPr="00394BD7">
              <w:rPr>
                <w:rFonts w:asciiTheme="minorHAnsi" w:hAnsiTheme="minorHAnsi" w:cs="TimesNewRomanPSMT"/>
                <w:color w:val="FF0000"/>
                <w:sz w:val="20"/>
                <w:u w:val="single"/>
              </w:rPr>
              <w:t>bagasse, the fibrous portion of the sugar cane</w:t>
            </w:r>
            <w:r w:rsidRPr="001228CE">
              <w:rPr>
                <w:rFonts w:asciiTheme="minorHAnsi" w:hAnsiTheme="minorHAnsi" w:cs="TimesNewRomanPSMT"/>
                <w:color w:val="FF0000"/>
                <w:sz w:val="20"/>
              </w:rPr>
              <w:t xml:space="preserve"> </w:t>
            </w:r>
            <w:commentRangeEnd w:id="5"/>
            <w:r w:rsidR="00394BD7">
              <w:rPr>
                <w:rStyle w:val="CommentReference"/>
                <w:rFonts w:cstheme="minorBidi"/>
                <w:lang w:eastAsia="zh-CN"/>
              </w:rPr>
              <w:commentReference w:id="5"/>
            </w:r>
            <w:r w:rsidRPr="001228CE">
              <w:rPr>
                <w:rFonts w:asciiTheme="minorHAnsi" w:hAnsiTheme="minorHAnsi" w:cs="TimesNewRomanPSMT"/>
                <w:color w:val="FF0000"/>
                <w:sz w:val="20"/>
              </w:rPr>
              <w:t xml:space="preserve">remaining after the juice has been extracted </w:t>
            </w:r>
            <w:r w:rsidRPr="00A53729">
              <w:rPr>
                <w:rFonts w:asciiTheme="minorHAnsi" w:hAnsiTheme="minorHAnsi" w:cs="TimesNewRomanPSMT"/>
                <w:sz w:val="20"/>
              </w:rPr>
              <w:t>(heading 23.03).</w:t>
            </w:r>
          </w:p>
        </w:tc>
      </w:tr>
      <w:tr w:rsidR="003B653E" w:rsidRPr="00E857AB" w14:paraId="517356FC" w14:textId="77777777" w:rsidTr="00487152">
        <w:tc>
          <w:tcPr>
            <w:tcW w:w="9287" w:type="dxa"/>
            <w:gridSpan w:val="2"/>
          </w:tcPr>
          <w:p w14:paraId="07E759F9" w14:textId="77777777" w:rsidR="003B653E" w:rsidRPr="00E857AB" w:rsidRDefault="003B653E"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3B653E" w:rsidRPr="00E857AB" w14:paraId="4438125E" w14:textId="77777777" w:rsidTr="00487152">
        <w:tc>
          <w:tcPr>
            <w:tcW w:w="9287" w:type="dxa"/>
            <w:gridSpan w:val="2"/>
          </w:tcPr>
          <w:p w14:paraId="50DCDDDC" w14:textId="77777777" w:rsidR="001228CE" w:rsidRPr="00E857AB" w:rsidRDefault="00164C29" w:rsidP="00995BEA">
            <w:pPr>
              <w:widowControl w:val="0"/>
              <w:autoSpaceDE w:val="0"/>
              <w:autoSpaceDN w:val="0"/>
              <w:adjustRightInd w:val="0"/>
              <w:rPr>
                <w:rFonts w:asciiTheme="minorHAnsi" w:hAnsiTheme="minorHAnsi"/>
                <w:color w:val="0000FF"/>
                <w:sz w:val="20"/>
                <w:lang w:eastAsia="zh-CN"/>
              </w:rPr>
            </w:pPr>
            <w:r>
              <w:rPr>
                <w:rFonts w:asciiTheme="minorHAnsi" w:hAnsiTheme="minorHAnsi" w:cs="TimesNewRomanPSMT"/>
                <w:color w:val="0000FF"/>
                <w:sz w:val="20"/>
              </w:rPr>
              <w:t xml:space="preserve">Sugar beet, </w:t>
            </w:r>
            <w:r w:rsidRPr="00E857AB">
              <w:rPr>
                <w:rFonts w:asciiTheme="minorHAnsi" w:hAnsiTheme="minorHAnsi" w:cs="TimesNewRomanPSMT"/>
                <w:color w:val="0000FF"/>
                <w:sz w:val="20"/>
              </w:rPr>
              <w:t>species of</w:t>
            </w:r>
            <w:r w:rsidRPr="00164C29">
              <w:rPr>
                <w:rFonts w:asciiTheme="minorHAnsi" w:hAnsiTheme="minorHAnsi"/>
                <w:bCs/>
                <w:i/>
                <w:iCs/>
                <w:color w:val="0000FF"/>
                <w:sz w:val="20"/>
              </w:rPr>
              <w:t xml:space="preserve"> Beta vulgaris var. altissima</w:t>
            </w:r>
            <w:r>
              <w:rPr>
                <w:rFonts w:asciiTheme="minorHAnsi" w:hAnsiTheme="minorHAnsi"/>
                <w:bCs/>
                <w:color w:val="0000FF"/>
                <w:sz w:val="20"/>
              </w:rPr>
              <w:t xml:space="preserve">, </w:t>
            </w:r>
            <w:r w:rsidRPr="009F4919">
              <w:rPr>
                <w:rFonts w:asciiTheme="minorHAnsi" w:hAnsiTheme="minorHAnsi" w:cs="TimesNewRomanPSMT"/>
                <w:color w:val="FF0000"/>
                <w:sz w:val="20"/>
              </w:rPr>
              <w:t>fresh, chilled, frozen or dried, whether or not ground</w:t>
            </w:r>
            <w:r>
              <w:rPr>
                <w:rFonts w:asciiTheme="minorHAnsi" w:hAnsiTheme="minorHAnsi" w:cs="TimesNewRomanPSMT"/>
                <w:color w:val="FF0000"/>
                <w:sz w:val="20"/>
              </w:rPr>
              <w:t>,</w:t>
            </w:r>
            <w:r>
              <w:rPr>
                <w:rFonts w:asciiTheme="minorHAnsi" w:hAnsiTheme="minorHAnsi"/>
                <w:bCs/>
                <w:color w:val="0000FF"/>
                <w:sz w:val="20"/>
              </w:rPr>
              <w:t xml:space="preserve"> i</w:t>
            </w:r>
            <w:r w:rsidRPr="00164C29">
              <w:rPr>
                <w:rFonts w:asciiTheme="minorHAnsi" w:hAnsiTheme="minorHAnsi"/>
                <w:bCs/>
                <w:color w:val="0000FF"/>
                <w:sz w:val="20"/>
              </w:rPr>
              <w:t xml:space="preserve">n some producing countries, marginal quantities are consumed, either directly as food or in the preparation of </w:t>
            </w:r>
            <w:r w:rsidRPr="00164C29">
              <w:rPr>
                <w:rFonts w:asciiTheme="minorHAnsi" w:hAnsiTheme="minorHAnsi"/>
                <w:bCs/>
                <w:color w:val="0000FF"/>
                <w:sz w:val="20"/>
              </w:rPr>
              <w:lastRenderedPageBreak/>
              <w:t>jams.</w:t>
            </w:r>
          </w:p>
        </w:tc>
      </w:tr>
    </w:tbl>
    <w:p w14:paraId="59523339" w14:textId="77777777" w:rsidR="003B653E" w:rsidRDefault="003B653E" w:rsidP="00995BEA">
      <w:pPr>
        <w:spacing w:after="0" w:line="240" w:lineRule="auto"/>
        <w:jc w:val="center"/>
        <w:rPr>
          <w:lang w:eastAsia="it-IT"/>
        </w:rPr>
      </w:pPr>
      <w:r>
        <w:rPr>
          <w:lang w:eastAsia="it-IT"/>
        </w:rPr>
        <w:lastRenderedPageBreak/>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5"/>
        <w:gridCol w:w="7670"/>
      </w:tblGrid>
      <w:tr w:rsidR="003B653E" w:rsidRPr="00E857AB" w14:paraId="5D4703FD" w14:textId="77777777" w:rsidTr="00487152">
        <w:tc>
          <w:tcPr>
            <w:tcW w:w="9287" w:type="dxa"/>
            <w:gridSpan w:val="2"/>
          </w:tcPr>
          <w:p w14:paraId="00686393" w14:textId="2A51F8C7" w:rsidR="003B653E" w:rsidRPr="00E857AB" w:rsidRDefault="003B653E" w:rsidP="00995BEA">
            <w:pPr>
              <w:pStyle w:val="Heading1"/>
              <w:spacing w:before="0"/>
              <w:outlineLvl w:val="0"/>
              <w:rPr>
                <w:rFonts w:asciiTheme="minorHAnsi" w:hAnsiTheme="minorHAnsi"/>
                <w:color w:val="0000FF"/>
                <w:sz w:val="20"/>
                <w:szCs w:val="20"/>
                <w:lang w:val="en-GB"/>
              </w:rPr>
            </w:pPr>
            <w:r>
              <w:br w:type="page"/>
            </w:r>
            <w:r w:rsidRPr="00E857AB">
              <w:rPr>
                <w:rFonts w:asciiTheme="minorHAnsi" w:hAnsiTheme="minorHAnsi"/>
                <w:color w:val="0000FF"/>
                <w:sz w:val="20"/>
                <w:szCs w:val="20"/>
                <w:lang w:val="en-GB"/>
              </w:rPr>
              <w:t>25</w:t>
            </w:r>
            <w:r>
              <w:rPr>
                <w:rFonts w:asciiTheme="minorHAnsi" w:hAnsiTheme="minorHAnsi"/>
                <w:color w:val="0000FF"/>
                <w:sz w:val="20"/>
                <w:szCs w:val="20"/>
                <w:lang w:val="en-GB"/>
              </w:rPr>
              <w:t>41</w:t>
            </w:r>
            <w:r w:rsidRPr="00E857AB">
              <w:rPr>
                <w:rFonts w:asciiTheme="minorHAnsi" w:hAnsiTheme="minorHAnsi"/>
                <w:color w:val="0000FF"/>
                <w:sz w:val="20"/>
                <w:szCs w:val="20"/>
                <w:lang w:val="en-GB"/>
              </w:rPr>
              <w:br/>
            </w:r>
            <w:r w:rsidRPr="003B653E">
              <w:rPr>
                <w:rFonts w:asciiTheme="minorHAnsi" w:hAnsiTheme="minorHAnsi"/>
                <w:color w:val="0000FF"/>
                <w:sz w:val="20"/>
                <w:szCs w:val="20"/>
                <w:lang w:val="en-GB"/>
              </w:rPr>
              <w:t>Sugar non-centrifugal</w:t>
            </w:r>
          </w:p>
          <w:p w14:paraId="3FC0AA03" w14:textId="77777777" w:rsidR="003B653E" w:rsidRPr="00E857AB" w:rsidRDefault="003B653E" w:rsidP="00995BEA">
            <w:pPr>
              <w:rPr>
                <w:sz w:val="20"/>
                <w:lang w:eastAsia="it-IT"/>
              </w:rPr>
            </w:pPr>
            <w:r w:rsidRPr="003B653E">
              <w:rPr>
                <w:rFonts w:asciiTheme="minorHAnsi" w:hAnsiTheme="minorHAnsi"/>
                <w:sz w:val="20"/>
                <w:lang w:eastAsia="it-IT"/>
              </w:rPr>
              <w:t xml:space="preserve">Default composition: </w:t>
            </w:r>
            <w:r>
              <w:rPr>
                <w:rFonts w:asciiTheme="minorHAnsi" w:hAnsiTheme="minorHAnsi"/>
                <w:sz w:val="20"/>
                <w:lang w:eastAsia="it-IT"/>
              </w:rPr>
              <w:t>163</w:t>
            </w:r>
            <w:r w:rsidRPr="003B653E">
              <w:rPr>
                <w:rFonts w:asciiTheme="minorHAnsi" w:hAnsiTheme="minorHAnsi"/>
                <w:sz w:val="20"/>
                <w:lang w:eastAsia="it-IT"/>
              </w:rPr>
              <w:t xml:space="preserve"> Sugar non-centrifugal</w:t>
            </w:r>
          </w:p>
        </w:tc>
      </w:tr>
      <w:tr w:rsidR="003B653E" w:rsidRPr="00E857AB" w14:paraId="349A9436" w14:textId="77777777" w:rsidTr="00487152">
        <w:tc>
          <w:tcPr>
            <w:tcW w:w="1479" w:type="dxa"/>
          </w:tcPr>
          <w:p w14:paraId="0870F368"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FCL</w:t>
            </w:r>
          </w:p>
          <w:p w14:paraId="70367EDF"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w:t>
            </w:r>
            <w:r w:rsidR="00487152">
              <w:rPr>
                <w:rFonts w:asciiTheme="minorHAnsi" w:hAnsiTheme="minorHAnsi"/>
                <w:b/>
                <w:color w:val="0000FF"/>
                <w:sz w:val="20"/>
              </w:rPr>
              <w:t>0163</w:t>
            </w:r>
            <w:r w:rsidRPr="00E857AB">
              <w:rPr>
                <w:rFonts w:asciiTheme="minorHAnsi" w:hAnsiTheme="minorHAnsi"/>
                <w:b/>
                <w:color w:val="0000FF"/>
                <w:sz w:val="20"/>
              </w:rPr>
              <w:t>)</w:t>
            </w:r>
          </w:p>
        </w:tc>
        <w:tc>
          <w:tcPr>
            <w:tcW w:w="7808" w:type="dxa"/>
          </w:tcPr>
          <w:p w14:paraId="75AE23A6" w14:textId="77777777" w:rsidR="003B653E" w:rsidRPr="00E857AB" w:rsidRDefault="00AA0BD6" w:rsidP="00995BEA">
            <w:pPr>
              <w:widowControl w:val="0"/>
              <w:autoSpaceDE w:val="0"/>
              <w:autoSpaceDN w:val="0"/>
              <w:adjustRightInd w:val="0"/>
              <w:rPr>
                <w:rFonts w:asciiTheme="minorHAnsi" w:hAnsiTheme="minorHAnsi"/>
                <w:bCs/>
                <w:color w:val="0000FF"/>
                <w:sz w:val="20"/>
              </w:rPr>
            </w:pPr>
            <w:r w:rsidRPr="00AA0BD6">
              <w:rPr>
                <w:rFonts w:asciiTheme="minorHAnsi" w:hAnsiTheme="minorHAnsi"/>
                <w:bCs/>
                <w:color w:val="0000FF"/>
                <w:sz w:val="20"/>
              </w:rPr>
              <w:t>Generally derived from sugar cane through traditional methods without centrifugation.</w:t>
            </w:r>
          </w:p>
        </w:tc>
      </w:tr>
      <w:tr w:rsidR="003B653E" w:rsidRPr="00E857AB" w14:paraId="5964B00D" w14:textId="77777777" w:rsidTr="00487152">
        <w:tc>
          <w:tcPr>
            <w:tcW w:w="1479" w:type="dxa"/>
          </w:tcPr>
          <w:p w14:paraId="2934ADAA" w14:textId="33B6CE52" w:rsidR="003B653E" w:rsidRPr="00E857AB" w:rsidRDefault="00004D0A" w:rsidP="00995BEA">
            <w:pPr>
              <w:rPr>
                <w:rFonts w:asciiTheme="minorHAnsi" w:hAnsiTheme="minorHAnsi"/>
                <w:b/>
                <w:sz w:val="20"/>
              </w:rPr>
            </w:pPr>
            <w:r>
              <w:rPr>
                <w:rFonts w:asciiTheme="minorHAnsi" w:hAnsiTheme="minorHAnsi"/>
                <w:b/>
                <w:sz w:val="20"/>
              </w:rPr>
              <w:t>CPC Ver.2.1</w:t>
            </w:r>
          </w:p>
          <w:p w14:paraId="64F728A0" w14:textId="77777777" w:rsidR="003B653E" w:rsidRPr="00E857AB" w:rsidRDefault="003B653E" w:rsidP="00995BEA">
            <w:pPr>
              <w:rPr>
                <w:rFonts w:asciiTheme="minorHAnsi" w:hAnsiTheme="minorHAnsi"/>
                <w:b/>
                <w:color w:val="0000FF"/>
                <w:sz w:val="20"/>
              </w:rPr>
            </w:pPr>
            <w:r w:rsidRPr="00E857AB">
              <w:rPr>
                <w:rFonts w:asciiTheme="minorHAnsi" w:hAnsiTheme="minorHAnsi"/>
                <w:b/>
                <w:sz w:val="20"/>
              </w:rPr>
              <w:t>(</w:t>
            </w:r>
            <w:r w:rsidR="00AA0BD6" w:rsidRPr="00AA0BD6">
              <w:rPr>
                <w:rFonts w:asciiTheme="minorHAnsi" w:hAnsiTheme="minorHAnsi"/>
                <w:b/>
                <w:sz w:val="20"/>
              </w:rPr>
              <w:t>23511.02</w:t>
            </w:r>
            <w:r w:rsidRPr="00E857AB">
              <w:rPr>
                <w:rFonts w:asciiTheme="minorHAnsi" w:hAnsiTheme="minorHAnsi"/>
                <w:b/>
                <w:sz w:val="20"/>
              </w:rPr>
              <w:t>)</w:t>
            </w:r>
          </w:p>
        </w:tc>
        <w:tc>
          <w:tcPr>
            <w:tcW w:w="7808" w:type="dxa"/>
          </w:tcPr>
          <w:p w14:paraId="78DE621B" w14:textId="77777777" w:rsidR="00AA0BD6" w:rsidRDefault="00AA0BD6" w:rsidP="00995BEA">
            <w:pPr>
              <w:rPr>
                <w:rFonts w:asciiTheme="minorHAnsi" w:hAnsiTheme="minorHAnsi" w:cs="TimesNewRomanPSMT"/>
                <w:b/>
                <w:color w:val="FF0000"/>
                <w:sz w:val="20"/>
              </w:rPr>
            </w:pPr>
            <w:r w:rsidRPr="00E857AB">
              <w:rPr>
                <w:rFonts w:asciiTheme="minorHAnsi" w:hAnsiTheme="minorHAnsi" w:cs="TimesNewRomanPSMT"/>
                <w:b/>
                <w:color w:val="FF0000"/>
                <w:sz w:val="20"/>
              </w:rPr>
              <w:t>None</w:t>
            </w:r>
          </w:p>
          <w:p w14:paraId="066699CD" w14:textId="77777777" w:rsidR="003B653E" w:rsidRDefault="003B653E" w:rsidP="00995BEA">
            <w:pPr>
              <w:rPr>
                <w:rFonts w:asciiTheme="minorHAnsi" w:hAnsiTheme="minorHAnsi"/>
                <w:bCs/>
                <w:sz w:val="20"/>
              </w:rPr>
            </w:pPr>
          </w:p>
          <w:p w14:paraId="292707D8" w14:textId="77777777" w:rsidR="00AA0BD6" w:rsidRPr="00E857AB" w:rsidRDefault="00AA0BD6" w:rsidP="00995BEA">
            <w:pPr>
              <w:rPr>
                <w:rFonts w:asciiTheme="minorHAnsi" w:hAnsiTheme="minorHAnsi"/>
                <w:bCs/>
                <w:sz w:val="20"/>
              </w:rPr>
            </w:pPr>
            <w:r w:rsidRPr="00AA0BD6">
              <w:rPr>
                <w:rFonts w:asciiTheme="minorHAnsi" w:hAnsiTheme="minorHAnsi"/>
                <w:bCs/>
                <w:sz w:val="20"/>
              </w:rPr>
              <w:t>Sugar, cane, raw, in solid form, not containing added flavouring or colouring matter</w:t>
            </w:r>
          </w:p>
        </w:tc>
      </w:tr>
      <w:tr w:rsidR="003B653E" w:rsidRPr="00E857AB" w14:paraId="6D6AE19D" w14:textId="77777777" w:rsidTr="00487152">
        <w:tc>
          <w:tcPr>
            <w:tcW w:w="1479" w:type="dxa"/>
          </w:tcPr>
          <w:p w14:paraId="06C2C09D" w14:textId="77777777" w:rsidR="003B653E" w:rsidRPr="00E857AB" w:rsidRDefault="003B653E" w:rsidP="00995BEA">
            <w:pPr>
              <w:rPr>
                <w:rFonts w:asciiTheme="minorHAnsi" w:hAnsiTheme="minorHAnsi"/>
                <w:b/>
                <w:sz w:val="20"/>
              </w:rPr>
            </w:pPr>
            <w:r w:rsidRPr="00E857AB">
              <w:rPr>
                <w:rFonts w:asciiTheme="minorHAnsi" w:hAnsiTheme="minorHAnsi"/>
                <w:b/>
                <w:sz w:val="20"/>
              </w:rPr>
              <w:t>HS 2012</w:t>
            </w:r>
          </w:p>
          <w:p w14:paraId="7863EAFF" w14:textId="77777777" w:rsidR="003B653E" w:rsidRPr="00E857AB" w:rsidRDefault="003B653E" w:rsidP="00995BEA">
            <w:pPr>
              <w:rPr>
                <w:rFonts w:asciiTheme="minorHAnsi" w:hAnsiTheme="minorHAnsi"/>
                <w:b/>
                <w:sz w:val="20"/>
              </w:rPr>
            </w:pPr>
            <w:r w:rsidRPr="00E857AB">
              <w:rPr>
                <w:rFonts w:asciiTheme="minorHAnsi" w:hAnsiTheme="minorHAnsi"/>
                <w:b/>
                <w:sz w:val="20"/>
              </w:rPr>
              <w:t>(</w:t>
            </w:r>
            <w:r w:rsidR="00AA0BD6">
              <w:rPr>
                <w:rFonts w:asciiTheme="minorHAnsi" w:hAnsiTheme="minorHAnsi"/>
                <w:b/>
                <w:sz w:val="20"/>
              </w:rPr>
              <w:t>1701.13;.14</w:t>
            </w:r>
            <w:r w:rsidRPr="00E857AB">
              <w:rPr>
                <w:rFonts w:asciiTheme="minorHAnsi" w:hAnsiTheme="minorHAnsi"/>
                <w:b/>
                <w:sz w:val="20"/>
              </w:rPr>
              <w:t>)</w:t>
            </w:r>
          </w:p>
        </w:tc>
        <w:tc>
          <w:tcPr>
            <w:tcW w:w="7808" w:type="dxa"/>
          </w:tcPr>
          <w:p w14:paraId="2C3B4009" w14:textId="77777777" w:rsidR="00AA0BD6" w:rsidRPr="00AA0BD6" w:rsidRDefault="00AA0BD6" w:rsidP="00995BEA">
            <w:pPr>
              <w:widowControl w:val="0"/>
              <w:autoSpaceDE w:val="0"/>
              <w:autoSpaceDN w:val="0"/>
              <w:adjustRightInd w:val="0"/>
              <w:rPr>
                <w:rFonts w:asciiTheme="minorHAnsi" w:hAnsiTheme="minorHAnsi" w:cs="TimesNewRomanPSMT"/>
                <w:sz w:val="20"/>
              </w:rPr>
            </w:pPr>
            <w:r w:rsidRPr="00AA0BD6">
              <w:rPr>
                <w:rFonts w:ascii="MS Mincho" w:eastAsia="MS Mincho" w:hAnsi="MS Mincho" w:cs="MS Mincho" w:hint="eastAsia"/>
                <w:sz w:val="20"/>
              </w:rPr>
              <w:t>‑</w:t>
            </w:r>
            <w:r w:rsidRPr="00AA0BD6">
              <w:rPr>
                <w:rFonts w:asciiTheme="minorHAnsi" w:hAnsiTheme="minorHAnsi" w:cs="TimesNewRomanPSMT"/>
                <w:sz w:val="20"/>
              </w:rPr>
              <w:t xml:space="preserve"> Raw sugar not containing added flavouring or colouring matter :</w:t>
            </w:r>
          </w:p>
          <w:p w14:paraId="7814556F" w14:textId="77777777" w:rsidR="00AA0BD6" w:rsidRPr="00AA0BD6" w:rsidRDefault="00AA0BD6" w:rsidP="00995BEA">
            <w:pPr>
              <w:widowControl w:val="0"/>
              <w:autoSpaceDE w:val="0"/>
              <w:autoSpaceDN w:val="0"/>
              <w:adjustRightInd w:val="0"/>
              <w:rPr>
                <w:rFonts w:asciiTheme="minorHAnsi" w:hAnsiTheme="minorHAnsi" w:cs="TimesNewRomanPSMT"/>
                <w:sz w:val="20"/>
              </w:rPr>
            </w:pPr>
            <w:r w:rsidRPr="00AA0BD6">
              <w:rPr>
                <w:rFonts w:asciiTheme="minorHAnsi" w:hAnsiTheme="minorHAnsi" w:cs="TimesNewRomanPSMT"/>
                <w:sz w:val="20"/>
              </w:rPr>
              <w:t xml:space="preserve">1701.13   </w:t>
            </w:r>
            <w:r w:rsidRPr="00AA0BD6">
              <w:rPr>
                <w:rFonts w:asciiTheme="minorHAnsi" w:eastAsia="MS Mincho" w:hAnsiTheme="minorHAnsi" w:cs="TimesNewRomanPSMT" w:hint="eastAsia"/>
                <w:sz w:val="20"/>
              </w:rPr>
              <w:t>‑</w:t>
            </w:r>
            <w:r w:rsidRPr="00AA0BD6">
              <w:rPr>
                <w:rFonts w:asciiTheme="minorHAnsi" w:hAnsiTheme="minorHAnsi" w:cs="TimesNewRomanPSMT"/>
                <w:sz w:val="20"/>
              </w:rPr>
              <w:t xml:space="preserve"> </w:t>
            </w:r>
            <w:r w:rsidRPr="00AA0BD6">
              <w:rPr>
                <w:rFonts w:asciiTheme="minorHAnsi" w:eastAsia="MS Mincho" w:hAnsiTheme="minorHAnsi" w:cs="TimesNewRomanPSMT" w:hint="eastAsia"/>
                <w:sz w:val="20"/>
              </w:rPr>
              <w:t>‑</w:t>
            </w:r>
            <w:r w:rsidRPr="00AA0BD6">
              <w:rPr>
                <w:rFonts w:asciiTheme="minorHAnsi" w:hAnsiTheme="minorHAnsi" w:cs="TimesNewRomanPSMT"/>
                <w:sz w:val="20"/>
              </w:rPr>
              <w:t xml:space="preserve"> Cane sugar specified in Subheading Note 2 to this Chapter</w:t>
            </w:r>
          </w:p>
          <w:p w14:paraId="3F1E7E0F" w14:textId="77777777" w:rsidR="00AA0BD6" w:rsidRDefault="00AA0BD6" w:rsidP="00995BEA">
            <w:pPr>
              <w:widowControl w:val="0"/>
              <w:autoSpaceDE w:val="0"/>
              <w:autoSpaceDN w:val="0"/>
              <w:adjustRightInd w:val="0"/>
              <w:rPr>
                <w:rFonts w:asciiTheme="minorHAnsi" w:hAnsiTheme="minorHAnsi" w:cs="TimesNewRomanPSMT"/>
                <w:sz w:val="20"/>
              </w:rPr>
            </w:pPr>
            <w:r w:rsidRPr="00AA0BD6">
              <w:rPr>
                <w:rFonts w:asciiTheme="minorHAnsi" w:hAnsiTheme="minorHAnsi" w:cs="TimesNewRomanPSMT"/>
                <w:sz w:val="20"/>
              </w:rPr>
              <w:t xml:space="preserve">1701.14   </w:t>
            </w:r>
            <w:r w:rsidRPr="00AA0BD6">
              <w:rPr>
                <w:rFonts w:asciiTheme="minorHAnsi" w:eastAsia="MS Mincho" w:hAnsiTheme="minorHAnsi" w:cs="TimesNewRomanPSMT" w:hint="eastAsia"/>
                <w:sz w:val="20"/>
              </w:rPr>
              <w:t>‑</w:t>
            </w:r>
            <w:r w:rsidRPr="00AA0BD6">
              <w:rPr>
                <w:rFonts w:asciiTheme="minorHAnsi" w:hAnsiTheme="minorHAnsi" w:cs="TimesNewRomanPSMT"/>
                <w:sz w:val="20"/>
              </w:rPr>
              <w:t xml:space="preserve"> </w:t>
            </w:r>
            <w:r w:rsidRPr="00AA0BD6">
              <w:rPr>
                <w:rFonts w:asciiTheme="minorHAnsi" w:eastAsia="MS Mincho" w:hAnsiTheme="minorHAnsi" w:cs="TimesNewRomanPSMT" w:hint="eastAsia"/>
                <w:sz w:val="20"/>
              </w:rPr>
              <w:t>‑</w:t>
            </w:r>
            <w:r w:rsidRPr="00AA0BD6">
              <w:rPr>
                <w:rFonts w:asciiTheme="minorHAnsi" w:hAnsiTheme="minorHAnsi" w:cs="TimesNewRomanPSMT"/>
                <w:sz w:val="20"/>
              </w:rPr>
              <w:t xml:space="preserve"> Other cane sugar</w:t>
            </w:r>
          </w:p>
          <w:p w14:paraId="0FD6CD4F" w14:textId="77777777" w:rsidR="00AA0BD6" w:rsidRDefault="00AA0BD6" w:rsidP="00995BEA">
            <w:pPr>
              <w:widowControl w:val="0"/>
              <w:autoSpaceDE w:val="0"/>
              <w:autoSpaceDN w:val="0"/>
              <w:adjustRightInd w:val="0"/>
              <w:rPr>
                <w:rFonts w:asciiTheme="minorHAnsi" w:hAnsiTheme="minorHAnsi" w:cs="TimesNewRomanPSMT"/>
                <w:sz w:val="20"/>
              </w:rPr>
            </w:pPr>
          </w:p>
          <w:p w14:paraId="3E8F0A98" w14:textId="77777777" w:rsidR="00AA0BD6" w:rsidRPr="00E05DBB" w:rsidRDefault="00AA0BD6" w:rsidP="00995BEA">
            <w:pPr>
              <w:widowControl w:val="0"/>
              <w:autoSpaceDE w:val="0"/>
              <w:autoSpaceDN w:val="0"/>
              <w:adjustRightInd w:val="0"/>
              <w:rPr>
                <w:rFonts w:asciiTheme="minorHAnsi" w:hAnsiTheme="minorHAnsi" w:cs="TimesNewRomanPSMT"/>
                <w:color w:val="FF0000"/>
                <w:sz w:val="20"/>
              </w:rPr>
            </w:pPr>
            <w:r w:rsidRPr="00E05DBB">
              <w:rPr>
                <w:rFonts w:asciiTheme="minorHAnsi" w:hAnsiTheme="minorHAnsi" w:cs="TimesNewRomanPSMT"/>
                <w:color w:val="FF0000"/>
                <w:sz w:val="20"/>
              </w:rPr>
              <w:t xml:space="preserve">Cane sugar is derived from the juices of the sugar cane stalk. </w:t>
            </w:r>
            <w:r w:rsidRPr="00E05DBB">
              <w:rPr>
                <w:rFonts w:asciiTheme="minorHAnsi" w:hAnsiTheme="minorHAnsi" w:cs="TimesNewRomanPSMT"/>
                <w:sz w:val="20"/>
              </w:rPr>
              <w:t>Beet sugar is derived from the juices obtained by extraction from the root of the sugar beet.</w:t>
            </w:r>
          </w:p>
          <w:p w14:paraId="10963A38" w14:textId="77777777" w:rsidR="00AA0BD6" w:rsidRPr="00E05DBB" w:rsidRDefault="00AA0BD6" w:rsidP="00995BEA">
            <w:pPr>
              <w:widowControl w:val="0"/>
              <w:autoSpaceDE w:val="0"/>
              <w:autoSpaceDN w:val="0"/>
              <w:adjustRightInd w:val="0"/>
              <w:rPr>
                <w:rFonts w:asciiTheme="minorHAnsi" w:hAnsiTheme="minorHAnsi" w:cs="TimesNewRomanPSMT"/>
                <w:color w:val="FF0000"/>
                <w:sz w:val="20"/>
              </w:rPr>
            </w:pPr>
          </w:p>
          <w:p w14:paraId="6E443761" w14:textId="77777777" w:rsidR="00AA0BD6" w:rsidRPr="00E05DBB" w:rsidRDefault="00AA0BD6" w:rsidP="00995BEA">
            <w:pPr>
              <w:widowControl w:val="0"/>
              <w:autoSpaceDE w:val="0"/>
              <w:autoSpaceDN w:val="0"/>
              <w:adjustRightInd w:val="0"/>
              <w:rPr>
                <w:rFonts w:asciiTheme="minorHAnsi" w:hAnsiTheme="minorHAnsi" w:cs="TimesNewRomanPSMT"/>
                <w:color w:val="FF0000"/>
                <w:sz w:val="20"/>
              </w:rPr>
            </w:pPr>
            <w:r w:rsidRPr="00E05DBB">
              <w:rPr>
                <w:rFonts w:asciiTheme="minorHAnsi" w:hAnsiTheme="minorHAnsi" w:cs="TimesNewRomanPSMT"/>
                <w:color w:val="FF0000"/>
                <w:sz w:val="20"/>
              </w:rPr>
              <w:t xml:space="preserve">Raw or crude cane </w:t>
            </w:r>
            <w:r w:rsidRPr="00E05DBB">
              <w:rPr>
                <w:rFonts w:asciiTheme="minorHAnsi" w:hAnsiTheme="minorHAnsi" w:cs="TimesNewRomanPSMT"/>
                <w:sz w:val="20"/>
              </w:rPr>
              <w:t xml:space="preserve">or beet </w:t>
            </w:r>
            <w:r w:rsidRPr="00E05DBB">
              <w:rPr>
                <w:rFonts w:asciiTheme="minorHAnsi" w:hAnsiTheme="minorHAnsi" w:cs="TimesNewRomanPSMT"/>
                <w:color w:val="FF0000"/>
                <w:sz w:val="20"/>
              </w:rPr>
              <w:t xml:space="preserve">sugars occur in the form of brown crystals or other solid forms, the colour being due to the presence of impurities. </w:t>
            </w:r>
            <w:r w:rsidRPr="00E05DBB">
              <w:rPr>
                <w:rFonts w:asciiTheme="minorHAnsi" w:hAnsiTheme="minorHAnsi" w:cs="TimesNewRomanPSMT"/>
                <w:sz w:val="20"/>
              </w:rPr>
              <w:t xml:space="preserve">Their sucrose content by weight, in the dry state, corresponds to a polarimeter reading of less than 99.5 ° (see Subheading Note 1). They are </w:t>
            </w:r>
            <w:r w:rsidRPr="00E05DBB">
              <w:rPr>
                <w:rFonts w:asciiTheme="minorHAnsi" w:hAnsiTheme="minorHAnsi" w:cs="TimesNewRomanPSMT"/>
                <w:color w:val="FF0000"/>
                <w:sz w:val="20"/>
              </w:rPr>
              <w:t>generally destined for processing into refined sugar products. Raw sugar may, however, be of such a high degree of purity that it is suitable for human consumption without refining.</w:t>
            </w:r>
          </w:p>
          <w:p w14:paraId="4A0D778D" w14:textId="77777777" w:rsidR="00AA0BD6" w:rsidRPr="00AA0BD6" w:rsidRDefault="00AA0BD6" w:rsidP="00995BEA">
            <w:pPr>
              <w:widowControl w:val="0"/>
              <w:autoSpaceDE w:val="0"/>
              <w:autoSpaceDN w:val="0"/>
              <w:adjustRightInd w:val="0"/>
              <w:rPr>
                <w:rFonts w:asciiTheme="minorHAnsi" w:hAnsiTheme="minorHAnsi" w:cs="TimesNewRomanPSMT"/>
                <w:sz w:val="20"/>
              </w:rPr>
            </w:pPr>
          </w:p>
          <w:p w14:paraId="01B04B0C" w14:textId="77777777" w:rsidR="00AA0BD6" w:rsidRPr="00AA0BD6" w:rsidRDefault="00AA0BD6" w:rsidP="00995BEA">
            <w:pPr>
              <w:widowControl w:val="0"/>
              <w:autoSpaceDE w:val="0"/>
              <w:autoSpaceDN w:val="0"/>
              <w:adjustRightInd w:val="0"/>
              <w:rPr>
                <w:rFonts w:asciiTheme="minorHAnsi" w:hAnsiTheme="minorHAnsi" w:cs="TimesNewRomanPSMT"/>
                <w:sz w:val="20"/>
              </w:rPr>
            </w:pPr>
            <w:r w:rsidRPr="00AA0BD6">
              <w:rPr>
                <w:rFonts w:asciiTheme="minorHAnsi" w:hAnsiTheme="minorHAnsi" w:cs="TimesNewRomanPSMT"/>
                <w:sz w:val="20"/>
              </w:rPr>
              <w:t>Refined</w:t>
            </w:r>
            <w:r>
              <w:rPr>
                <w:rFonts w:asciiTheme="minorHAnsi" w:hAnsiTheme="minorHAnsi" w:cs="TimesNewRomanPSMT"/>
                <w:sz w:val="20"/>
              </w:rPr>
              <w:t xml:space="preserve"> </w:t>
            </w:r>
            <w:r w:rsidRPr="00AA0BD6">
              <w:rPr>
                <w:rFonts w:asciiTheme="minorHAnsi" w:hAnsiTheme="minorHAnsi" w:cs="TimesNewRomanPSMT"/>
                <w:sz w:val="20"/>
              </w:rPr>
              <w:t>cane or beet sugars are produced by the further processing of raw sugar. They are generally produced as a white crystalline substance which is marketed in various degrees of fineness or in the form of small cubes, loaves, slabs, or sticks or regularly moulded, sawn or cut pieces.</w:t>
            </w:r>
          </w:p>
          <w:p w14:paraId="633BB145" w14:textId="77777777" w:rsidR="00AA0BD6" w:rsidRDefault="00AA0BD6" w:rsidP="00995BEA">
            <w:pPr>
              <w:widowControl w:val="0"/>
              <w:autoSpaceDE w:val="0"/>
              <w:autoSpaceDN w:val="0"/>
              <w:adjustRightInd w:val="0"/>
              <w:rPr>
                <w:rFonts w:asciiTheme="minorHAnsi" w:hAnsiTheme="minorHAnsi" w:cs="TimesNewRomanPSMT"/>
                <w:sz w:val="20"/>
              </w:rPr>
            </w:pPr>
          </w:p>
          <w:p w14:paraId="040CA0D4" w14:textId="77777777" w:rsidR="00AA0BD6" w:rsidRPr="00AA0BD6" w:rsidRDefault="00AA0BD6" w:rsidP="00995BEA">
            <w:pPr>
              <w:widowControl w:val="0"/>
              <w:autoSpaceDE w:val="0"/>
              <w:autoSpaceDN w:val="0"/>
              <w:adjustRightInd w:val="0"/>
              <w:rPr>
                <w:rFonts w:asciiTheme="minorHAnsi" w:hAnsiTheme="minorHAnsi" w:cs="TimesNewRomanPSMT"/>
                <w:sz w:val="20"/>
              </w:rPr>
            </w:pPr>
            <w:r w:rsidRPr="00AA0BD6">
              <w:rPr>
                <w:rFonts w:asciiTheme="minorHAnsi" w:hAnsiTheme="minorHAnsi" w:cs="TimesNewRomanPSMT"/>
                <w:sz w:val="20"/>
              </w:rPr>
              <w:t>In addition to the raw or refined sugars mentioned above, this heading covers brown sugar consisting of white sugar mixed with small quantities of, e.g., caramel or molasses, and sugar candy consisting of large crystals produced by slow crystallisation of concentrated solutions of sugar.</w:t>
            </w:r>
          </w:p>
          <w:p w14:paraId="738299B0" w14:textId="77777777" w:rsidR="00AA0BD6" w:rsidRPr="00AA0BD6" w:rsidRDefault="00AA0BD6" w:rsidP="00995BEA">
            <w:pPr>
              <w:widowControl w:val="0"/>
              <w:autoSpaceDE w:val="0"/>
              <w:autoSpaceDN w:val="0"/>
              <w:adjustRightInd w:val="0"/>
              <w:rPr>
                <w:rFonts w:asciiTheme="minorHAnsi" w:hAnsiTheme="minorHAnsi" w:cs="TimesNewRomanPSMT"/>
                <w:sz w:val="20"/>
              </w:rPr>
            </w:pPr>
          </w:p>
          <w:p w14:paraId="744EE960" w14:textId="77777777" w:rsidR="00AA0BD6" w:rsidRPr="00AA0BD6" w:rsidRDefault="00AA0BD6" w:rsidP="00995BEA">
            <w:pPr>
              <w:widowControl w:val="0"/>
              <w:autoSpaceDE w:val="0"/>
              <w:autoSpaceDN w:val="0"/>
              <w:adjustRightInd w:val="0"/>
              <w:rPr>
                <w:rFonts w:asciiTheme="minorHAnsi" w:hAnsiTheme="minorHAnsi" w:cs="TimesNewRomanPSMT"/>
                <w:sz w:val="20"/>
              </w:rPr>
            </w:pPr>
            <w:r w:rsidRPr="00AA0BD6">
              <w:rPr>
                <w:rFonts w:asciiTheme="minorHAnsi" w:hAnsiTheme="minorHAnsi" w:cs="TimesNewRomanPSMT"/>
                <w:sz w:val="20"/>
              </w:rPr>
              <w:t xml:space="preserve">It should be noted that </w:t>
            </w:r>
            <w:r w:rsidRPr="00E05DBB">
              <w:rPr>
                <w:rFonts w:asciiTheme="minorHAnsi" w:hAnsiTheme="minorHAnsi" w:cs="TimesNewRomanPSMT"/>
                <w:color w:val="FF0000"/>
                <w:sz w:val="20"/>
              </w:rPr>
              <w:t>cane and beet sugar fall in this heading only when in the solid form (including powders)</w:t>
            </w:r>
            <w:r w:rsidRPr="00AA0BD6">
              <w:rPr>
                <w:rFonts w:asciiTheme="minorHAnsi" w:hAnsiTheme="minorHAnsi" w:cs="TimesNewRomanPSMT"/>
                <w:sz w:val="20"/>
              </w:rPr>
              <w:t>; such sugar may contain added flavouring or colouring matter.</w:t>
            </w:r>
          </w:p>
          <w:p w14:paraId="125BEC35" w14:textId="77777777" w:rsidR="00AA0BD6" w:rsidRPr="00AA0BD6" w:rsidRDefault="00AA0BD6" w:rsidP="00995BEA">
            <w:pPr>
              <w:widowControl w:val="0"/>
              <w:autoSpaceDE w:val="0"/>
              <w:autoSpaceDN w:val="0"/>
              <w:adjustRightInd w:val="0"/>
              <w:rPr>
                <w:rFonts w:asciiTheme="minorHAnsi" w:hAnsiTheme="minorHAnsi" w:cs="TimesNewRomanPSMT"/>
                <w:sz w:val="20"/>
              </w:rPr>
            </w:pPr>
          </w:p>
          <w:p w14:paraId="6B81691F" w14:textId="77777777" w:rsidR="00AA0BD6" w:rsidRPr="00AA0BD6" w:rsidRDefault="00AA0BD6"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S</w:t>
            </w:r>
            <w:r w:rsidRPr="00AA0BD6">
              <w:rPr>
                <w:rFonts w:asciiTheme="minorHAnsi" w:hAnsiTheme="minorHAnsi" w:cs="TimesNewRomanPSMT"/>
                <w:sz w:val="20"/>
              </w:rPr>
              <w:t>ugar syrups of cane or beet sugar, consisting of aqueous solutions of sugars, are classified in heading 17.02 when not containing added flavouring or colouring matter and otherwise in heading 21.06.</w:t>
            </w:r>
          </w:p>
          <w:p w14:paraId="5EAAA91F" w14:textId="77777777" w:rsidR="00AA0BD6" w:rsidRDefault="00AA0BD6" w:rsidP="00995BEA">
            <w:pPr>
              <w:widowControl w:val="0"/>
              <w:autoSpaceDE w:val="0"/>
              <w:autoSpaceDN w:val="0"/>
              <w:adjustRightInd w:val="0"/>
              <w:rPr>
                <w:rFonts w:asciiTheme="minorHAnsi" w:hAnsiTheme="minorHAnsi" w:cs="TimesNewRomanPSMT"/>
                <w:sz w:val="20"/>
              </w:rPr>
            </w:pPr>
          </w:p>
          <w:p w14:paraId="5426E29A" w14:textId="77777777" w:rsidR="00AA0BD6" w:rsidRPr="00AA0BD6" w:rsidRDefault="00AA0BD6" w:rsidP="00995BEA">
            <w:pPr>
              <w:widowControl w:val="0"/>
              <w:autoSpaceDE w:val="0"/>
              <w:autoSpaceDN w:val="0"/>
              <w:adjustRightInd w:val="0"/>
              <w:rPr>
                <w:rFonts w:asciiTheme="minorHAnsi" w:hAnsiTheme="minorHAnsi" w:cs="TimesNewRomanPSMT"/>
                <w:sz w:val="20"/>
              </w:rPr>
            </w:pPr>
            <w:r w:rsidRPr="00AA0BD6">
              <w:rPr>
                <w:rFonts w:asciiTheme="minorHAnsi" w:hAnsiTheme="minorHAnsi" w:cs="TimesNewRomanPSMT"/>
                <w:sz w:val="20"/>
              </w:rPr>
              <w:t>The heading further excludes preparations in solid form (including granules or powders) which have lost the character of sugar, of a kind used for making beverages (heading 21.06).</w:t>
            </w:r>
          </w:p>
          <w:p w14:paraId="72D00DB3" w14:textId="77777777" w:rsidR="00AA0BD6" w:rsidRPr="00AA0BD6" w:rsidRDefault="00AA0BD6" w:rsidP="00995BEA">
            <w:pPr>
              <w:widowControl w:val="0"/>
              <w:autoSpaceDE w:val="0"/>
              <w:autoSpaceDN w:val="0"/>
              <w:adjustRightInd w:val="0"/>
              <w:rPr>
                <w:rFonts w:asciiTheme="minorHAnsi" w:hAnsiTheme="minorHAnsi" w:cs="TimesNewRomanPSMT"/>
                <w:sz w:val="20"/>
              </w:rPr>
            </w:pPr>
          </w:p>
          <w:p w14:paraId="32AA917A" w14:textId="77777777" w:rsidR="00AA0BD6" w:rsidRPr="00AA0BD6" w:rsidRDefault="00AA0BD6" w:rsidP="00995BEA">
            <w:pPr>
              <w:widowControl w:val="0"/>
              <w:autoSpaceDE w:val="0"/>
              <w:autoSpaceDN w:val="0"/>
              <w:adjustRightInd w:val="0"/>
              <w:rPr>
                <w:rFonts w:asciiTheme="minorHAnsi" w:hAnsiTheme="minorHAnsi" w:cs="TimesNewRomanPSMT"/>
                <w:sz w:val="20"/>
              </w:rPr>
            </w:pPr>
            <w:r w:rsidRPr="00AA0BD6">
              <w:rPr>
                <w:rFonts w:asciiTheme="minorHAnsi" w:hAnsiTheme="minorHAnsi" w:cs="TimesNewRomanPSMT"/>
                <w:sz w:val="20"/>
              </w:rPr>
              <w:t>The heading also includes chemically pure sucrose in solid form, whatever its origin. Sucrose (other than chemically pure sucrose) obtained from sources other than sugar cane or sugar beet is excluded (heading 17.02).</w:t>
            </w:r>
          </w:p>
          <w:p w14:paraId="549BBC20" w14:textId="77777777" w:rsidR="00AA0BD6" w:rsidRPr="00AA0BD6" w:rsidRDefault="00AA0BD6" w:rsidP="00995BEA">
            <w:pPr>
              <w:widowControl w:val="0"/>
              <w:autoSpaceDE w:val="0"/>
              <w:autoSpaceDN w:val="0"/>
              <w:adjustRightInd w:val="0"/>
              <w:rPr>
                <w:rFonts w:asciiTheme="minorHAnsi" w:hAnsiTheme="minorHAnsi" w:cs="TimesNewRomanPSMT"/>
                <w:sz w:val="20"/>
              </w:rPr>
            </w:pPr>
          </w:p>
          <w:p w14:paraId="758D0A6A" w14:textId="77777777" w:rsidR="00AA0BD6" w:rsidRPr="00AA0BD6" w:rsidRDefault="00AA0BD6" w:rsidP="00995BEA">
            <w:pPr>
              <w:widowControl w:val="0"/>
              <w:autoSpaceDE w:val="0"/>
              <w:autoSpaceDN w:val="0"/>
              <w:adjustRightInd w:val="0"/>
              <w:rPr>
                <w:rFonts w:asciiTheme="minorHAnsi" w:hAnsiTheme="minorHAnsi" w:cs="TimesNewRomanPSMT"/>
                <w:sz w:val="20"/>
              </w:rPr>
            </w:pPr>
            <w:r w:rsidRPr="00AA0BD6">
              <w:rPr>
                <w:rFonts w:asciiTheme="minorHAnsi" w:hAnsiTheme="minorHAnsi" w:cs="TimesNewRomanPSMT"/>
                <w:sz w:val="20"/>
              </w:rPr>
              <w:t>Subheading Explanatory Note.</w:t>
            </w:r>
          </w:p>
          <w:p w14:paraId="3ED568D6" w14:textId="77777777" w:rsidR="00AA0BD6" w:rsidRPr="00AA0BD6" w:rsidRDefault="00AA0BD6" w:rsidP="00995BEA">
            <w:pPr>
              <w:widowControl w:val="0"/>
              <w:autoSpaceDE w:val="0"/>
              <w:autoSpaceDN w:val="0"/>
              <w:adjustRightInd w:val="0"/>
              <w:rPr>
                <w:rFonts w:asciiTheme="minorHAnsi" w:hAnsiTheme="minorHAnsi" w:cs="TimesNewRomanPSMT"/>
                <w:sz w:val="20"/>
              </w:rPr>
            </w:pPr>
            <w:r w:rsidRPr="00AA0BD6">
              <w:rPr>
                <w:rFonts w:asciiTheme="minorHAnsi" w:hAnsiTheme="minorHAnsi" w:cs="TimesNewRomanPSMT"/>
                <w:sz w:val="20"/>
              </w:rPr>
              <w:t>Subheadings 1701.12, 1701.13 and 1701.14</w:t>
            </w:r>
          </w:p>
          <w:p w14:paraId="1C23BBFA" w14:textId="77777777" w:rsidR="00AA0BD6" w:rsidRPr="00AA0BD6" w:rsidRDefault="00AA0BD6" w:rsidP="00995BEA">
            <w:pPr>
              <w:widowControl w:val="0"/>
              <w:autoSpaceDE w:val="0"/>
              <w:autoSpaceDN w:val="0"/>
              <w:adjustRightInd w:val="0"/>
              <w:rPr>
                <w:rFonts w:asciiTheme="minorHAnsi" w:hAnsiTheme="minorHAnsi" w:cs="TimesNewRomanPSMT"/>
                <w:sz w:val="20"/>
              </w:rPr>
            </w:pPr>
          </w:p>
          <w:p w14:paraId="21EF1E52" w14:textId="77777777" w:rsidR="00AA0BD6" w:rsidRPr="00E857AB" w:rsidRDefault="00AA0BD6" w:rsidP="00995BEA">
            <w:pPr>
              <w:widowControl w:val="0"/>
              <w:autoSpaceDE w:val="0"/>
              <w:autoSpaceDN w:val="0"/>
              <w:adjustRightInd w:val="0"/>
              <w:rPr>
                <w:rFonts w:asciiTheme="minorHAnsi" w:hAnsiTheme="minorHAnsi" w:cs="TimesNewRomanPSMT"/>
                <w:sz w:val="20"/>
              </w:rPr>
            </w:pPr>
            <w:r w:rsidRPr="00E05DBB">
              <w:rPr>
                <w:rFonts w:asciiTheme="minorHAnsi" w:hAnsiTheme="minorHAnsi" w:cs="TimesNewRomanPSMT"/>
                <w:color w:val="FF0000"/>
                <w:sz w:val="20"/>
              </w:rPr>
              <w:t>Raw cane sugar in trade always contains more than 0.1 % of invert sugar while the invert sugar content of raw beet sugar is normally less than 0.1 %. These two types of raw sugars may also be distinguished from each other by their difference in odour which develops on overnight storage in stoppered containers of samples in aqueous solution.</w:t>
            </w:r>
          </w:p>
        </w:tc>
      </w:tr>
      <w:tr w:rsidR="003B653E" w:rsidRPr="00E857AB" w14:paraId="123917AC" w14:textId="77777777" w:rsidTr="00487152">
        <w:tc>
          <w:tcPr>
            <w:tcW w:w="9287" w:type="dxa"/>
            <w:gridSpan w:val="2"/>
          </w:tcPr>
          <w:p w14:paraId="385E3C39" w14:textId="77777777" w:rsidR="003B653E" w:rsidRPr="00E857AB" w:rsidRDefault="003B653E" w:rsidP="00995BEA">
            <w:pPr>
              <w:rPr>
                <w:rFonts w:asciiTheme="minorHAnsi" w:hAnsiTheme="minorHAnsi"/>
                <w:sz w:val="20"/>
              </w:rPr>
            </w:pPr>
            <w:r w:rsidRPr="00E857AB">
              <w:rPr>
                <w:rFonts w:asciiTheme="minorHAnsi" w:hAnsiTheme="minorHAnsi"/>
                <w:b/>
                <w:color w:val="0000FF"/>
                <w:sz w:val="20"/>
                <w:u w:val="single"/>
              </w:rPr>
              <w:lastRenderedPageBreak/>
              <w:t>NEW proposed definition in FBS:</w:t>
            </w:r>
          </w:p>
        </w:tc>
      </w:tr>
      <w:tr w:rsidR="003B653E" w:rsidRPr="00E857AB" w14:paraId="2BA48B05" w14:textId="77777777" w:rsidTr="00487152">
        <w:tc>
          <w:tcPr>
            <w:tcW w:w="9287" w:type="dxa"/>
            <w:gridSpan w:val="2"/>
          </w:tcPr>
          <w:p w14:paraId="334DE778" w14:textId="77777777" w:rsidR="003B653E" w:rsidRDefault="00E05DBB" w:rsidP="00995BEA">
            <w:pPr>
              <w:widowControl w:val="0"/>
              <w:autoSpaceDE w:val="0"/>
              <w:autoSpaceDN w:val="0"/>
              <w:adjustRightInd w:val="0"/>
              <w:rPr>
                <w:rFonts w:asciiTheme="minorHAnsi" w:hAnsiTheme="minorHAnsi"/>
                <w:bCs/>
                <w:color w:val="0000FF"/>
                <w:sz w:val="20"/>
              </w:rPr>
            </w:pPr>
            <w:r>
              <w:rPr>
                <w:rFonts w:asciiTheme="minorHAnsi" w:hAnsiTheme="minorHAnsi" w:cs="TimesNewRomanPSMT"/>
                <w:color w:val="0000FF"/>
                <w:sz w:val="20"/>
              </w:rPr>
              <w:t xml:space="preserve">Sugar non centrifugal, </w:t>
            </w:r>
            <w:r>
              <w:rPr>
                <w:rFonts w:asciiTheme="minorHAnsi" w:hAnsiTheme="minorHAnsi"/>
                <w:bCs/>
                <w:color w:val="0000FF"/>
                <w:sz w:val="20"/>
              </w:rPr>
              <w:t>g</w:t>
            </w:r>
            <w:r w:rsidRPr="00AA0BD6">
              <w:rPr>
                <w:rFonts w:asciiTheme="minorHAnsi" w:hAnsiTheme="minorHAnsi"/>
                <w:bCs/>
                <w:color w:val="0000FF"/>
                <w:sz w:val="20"/>
              </w:rPr>
              <w:t>enerally derived from sugar cane through traditional</w:t>
            </w:r>
            <w:r>
              <w:rPr>
                <w:rFonts w:asciiTheme="minorHAnsi" w:hAnsiTheme="minorHAnsi"/>
                <w:bCs/>
                <w:color w:val="0000FF"/>
                <w:sz w:val="20"/>
              </w:rPr>
              <w:t xml:space="preserve"> methods without centrifugation </w:t>
            </w:r>
          </w:p>
          <w:p w14:paraId="4EB5B318" w14:textId="77777777" w:rsidR="003B653E" w:rsidRPr="00E05DBB" w:rsidRDefault="00E05DBB" w:rsidP="00995BEA">
            <w:pPr>
              <w:widowControl w:val="0"/>
              <w:autoSpaceDE w:val="0"/>
              <w:autoSpaceDN w:val="0"/>
              <w:adjustRightInd w:val="0"/>
              <w:rPr>
                <w:rFonts w:asciiTheme="minorHAnsi" w:hAnsiTheme="minorHAnsi" w:cs="TimesNewRomanPSMT"/>
                <w:color w:val="FF0000"/>
                <w:sz w:val="20"/>
              </w:rPr>
            </w:pPr>
            <w:r w:rsidRPr="00E05DBB">
              <w:rPr>
                <w:rFonts w:asciiTheme="minorHAnsi" w:hAnsiTheme="minorHAnsi" w:cs="TimesNewRomanPSMT"/>
                <w:color w:val="FF0000"/>
                <w:sz w:val="20"/>
              </w:rPr>
              <w:t>in the form of brown crystals or other solid forms, the colour being du</w:t>
            </w:r>
            <w:r>
              <w:rPr>
                <w:rFonts w:asciiTheme="minorHAnsi" w:hAnsiTheme="minorHAnsi" w:cs="TimesNewRomanPSMT"/>
                <w:color w:val="FF0000"/>
                <w:sz w:val="20"/>
              </w:rPr>
              <w:t xml:space="preserve">e to the presence of impurities, </w:t>
            </w:r>
            <w:r w:rsidRPr="00E05DBB">
              <w:rPr>
                <w:rFonts w:asciiTheme="minorHAnsi" w:hAnsiTheme="minorHAnsi" w:cs="TimesNewRomanPSMT"/>
                <w:color w:val="FF0000"/>
                <w:sz w:val="20"/>
              </w:rPr>
              <w:t>generally destined for processing into refined sugar products.</w:t>
            </w:r>
            <w:r>
              <w:rPr>
                <w:rFonts w:asciiTheme="minorHAnsi" w:hAnsiTheme="minorHAnsi" w:cs="TimesNewRomanPSMT"/>
                <w:color w:val="FF0000"/>
                <w:sz w:val="20"/>
              </w:rPr>
              <w:t xml:space="preserve"> </w:t>
            </w:r>
            <w:r w:rsidRPr="00E05DBB">
              <w:rPr>
                <w:rFonts w:asciiTheme="minorHAnsi" w:hAnsiTheme="minorHAnsi" w:cs="TimesNewRomanPSMT"/>
                <w:color w:val="FF0000"/>
                <w:sz w:val="20"/>
              </w:rPr>
              <w:t>. Raw sugar may, however, be of such a high degree of purity that it is suitable for human consumption without refining.</w:t>
            </w:r>
          </w:p>
        </w:tc>
      </w:tr>
    </w:tbl>
    <w:p w14:paraId="6275F67D" w14:textId="77777777" w:rsidR="003B653E" w:rsidRDefault="003B653E" w:rsidP="00995BEA">
      <w:pPr>
        <w:spacing w:after="0" w:line="240" w:lineRule="auto"/>
        <w:jc w:val="center"/>
        <w:rPr>
          <w:lang w:eastAsia="it-IT"/>
        </w:rPr>
      </w:pPr>
    </w:p>
    <w:p w14:paraId="627DF1AD" w14:textId="77777777" w:rsidR="003B653E" w:rsidRDefault="003B653E" w:rsidP="00995BEA">
      <w:pPr>
        <w:spacing w:after="0" w:line="240" w:lineRule="auto"/>
        <w:jc w:val="center"/>
        <w:rPr>
          <w:lang w:eastAsia="it-IT"/>
        </w:rPr>
      </w:pPr>
      <w:r>
        <w:rPr>
          <w:lang w:eastAsia="it-IT"/>
        </w:rPr>
        <w:t>***</w:t>
      </w:r>
    </w:p>
    <w:p w14:paraId="104D7115" w14:textId="77777777" w:rsidR="00233C80" w:rsidRDefault="00233C80" w:rsidP="00995BEA">
      <w:pPr>
        <w:spacing w:after="0" w:line="240" w:lineRule="auto"/>
        <w:jc w:val="center"/>
        <w:rPr>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11"/>
        <w:gridCol w:w="7434"/>
      </w:tblGrid>
      <w:tr w:rsidR="003B653E" w:rsidRPr="00E857AB" w14:paraId="32D4FB33" w14:textId="77777777" w:rsidTr="00487152">
        <w:tc>
          <w:tcPr>
            <w:tcW w:w="9287" w:type="dxa"/>
            <w:gridSpan w:val="2"/>
          </w:tcPr>
          <w:p w14:paraId="58481A6B" w14:textId="10B1CE8B" w:rsidR="003B653E" w:rsidRPr="00E857AB" w:rsidRDefault="003B653E" w:rsidP="00995BEA">
            <w:pPr>
              <w:pStyle w:val="Heading1"/>
              <w:tabs>
                <w:tab w:val="left" w:pos="885"/>
              </w:tabs>
              <w:spacing w:before="0"/>
              <w:outlineLvl w:val="0"/>
              <w:rPr>
                <w:rFonts w:asciiTheme="minorHAnsi" w:hAnsiTheme="minorHAnsi"/>
                <w:color w:val="0000FF"/>
                <w:sz w:val="20"/>
                <w:szCs w:val="20"/>
                <w:lang w:val="en-GB"/>
              </w:rPr>
            </w:pPr>
            <w:r>
              <w:br w:type="page"/>
            </w:r>
            <w:r>
              <w:rPr>
                <w:rFonts w:asciiTheme="minorHAnsi" w:hAnsiTheme="minorHAnsi"/>
                <w:color w:val="0000FF"/>
                <w:sz w:val="20"/>
                <w:szCs w:val="20"/>
                <w:lang w:val="en-GB"/>
              </w:rPr>
              <w:t>2827</w:t>
            </w:r>
            <w:r w:rsidR="007732D3">
              <w:rPr>
                <w:rFonts w:asciiTheme="minorHAnsi" w:hAnsiTheme="minorHAnsi"/>
                <w:color w:val="0000FF"/>
                <w:sz w:val="20"/>
                <w:szCs w:val="20"/>
                <w:lang w:val="en-GB"/>
              </w:rPr>
              <w:tab/>
            </w:r>
            <w:r w:rsidRPr="00E857AB">
              <w:rPr>
                <w:rFonts w:asciiTheme="minorHAnsi" w:hAnsiTheme="minorHAnsi"/>
                <w:color w:val="0000FF"/>
                <w:sz w:val="20"/>
                <w:szCs w:val="20"/>
                <w:lang w:val="en-GB"/>
              </w:rPr>
              <w:br/>
            </w:r>
            <w:r w:rsidRPr="003B653E">
              <w:rPr>
                <w:rFonts w:asciiTheme="minorHAnsi" w:hAnsiTheme="minorHAnsi"/>
                <w:color w:val="0000FF"/>
                <w:sz w:val="20"/>
                <w:szCs w:val="20"/>
                <w:lang w:val="en-GB"/>
              </w:rPr>
              <w:t>Sugar (Raw Equivalent)</w:t>
            </w:r>
          </w:p>
          <w:p w14:paraId="612A6797" w14:textId="77777777" w:rsidR="003B653E" w:rsidRPr="00E857AB" w:rsidRDefault="003B653E" w:rsidP="00995BEA">
            <w:pPr>
              <w:rPr>
                <w:sz w:val="20"/>
                <w:lang w:eastAsia="it-IT"/>
              </w:rPr>
            </w:pPr>
            <w:r w:rsidRPr="003B653E">
              <w:rPr>
                <w:rFonts w:asciiTheme="minorHAnsi" w:hAnsiTheme="minorHAnsi"/>
                <w:sz w:val="20"/>
                <w:lang w:eastAsia="it-IT"/>
              </w:rPr>
              <w:t xml:space="preserve">Default composition: </w:t>
            </w:r>
            <w:r>
              <w:rPr>
                <w:rFonts w:asciiTheme="minorHAnsi" w:hAnsiTheme="minorHAnsi"/>
                <w:sz w:val="20"/>
                <w:lang w:eastAsia="it-IT"/>
              </w:rPr>
              <w:t>n.a.</w:t>
            </w:r>
          </w:p>
        </w:tc>
      </w:tr>
      <w:tr w:rsidR="003B653E" w:rsidRPr="00E857AB" w14:paraId="2F0B733D" w14:textId="77777777" w:rsidTr="00233C80">
        <w:tc>
          <w:tcPr>
            <w:tcW w:w="1711" w:type="dxa"/>
          </w:tcPr>
          <w:p w14:paraId="2FB5AA38"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FCL</w:t>
            </w:r>
          </w:p>
          <w:p w14:paraId="67500640"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w:t>
            </w:r>
            <w:r w:rsidR="00487152">
              <w:rPr>
                <w:rFonts w:asciiTheme="minorHAnsi" w:hAnsiTheme="minorHAnsi"/>
                <w:b/>
                <w:color w:val="0000FF"/>
                <w:sz w:val="20"/>
              </w:rPr>
              <w:t>0162</w:t>
            </w:r>
            <w:r w:rsidRPr="00E857AB">
              <w:rPr>
                <w:rFonts w:asciiTheme="minorHAnsi" w:hAnsiTheme="minorHAnsi"/>
                <w:b/>
                <w:color w:val="0000FF"/>
                <w:sz w:val="20"/>
              </w:rPr>
              <w:t>)</w:t>
            </w:r>
          </w:p>
        </w:tc>
        <w:tc>
          <w:tcPr>
            <w:tcW w:w="7576" w:type="dxa"/>
          </w:tcPr>
          <w:p w14:paraId="040CB246" w14:textId="77777777" w:rsidR="003B653E" w:rsidRDefault="00E05DBB" w:rsidP="00995BEA">
            <w:pPr>
              <w:widowControl w:val="0"/>
              <w:autoSpaceDE w:val="0"/>
              <w:autoSpaceDN w:val="0"/>
              <w:adjustRightInd w:val="0"/>
              <w:rPr>
                <w:rFonts w:asciiTheme="minorHAnsi" w:hAnsiTheme="minorHAnsi"/>
                <w:bCs/>
                <w:color w:val="0000FF"/>
                <w:sz w:val="20"/>
              </w:rPr>
            </w:pPr>
            <w:r w:rsidRPr="00E05DBB">
              <w:rPr>
                <w:rFonts w:asciiTheme="minorHAnsi" w:hAnsiTheme="minorHAnsi"/>
                <w:bCs/>
                <w:color w:val="0000FF"/>
                <w:sz w:val="20"/>
              </w:rPr>
              <w:t xml:space="preserve">The </w:t>
            </w:r>
            <w:r w:rsidRPr="002E4EF2">
              <w:rPr>
                <w:rFonts w:asciiTheme="minorHAnsi" w:hAnsiTheme="minorHAnsi"/>
                <w:b/>
                <w:color w:val="0000FF"/>
                <w:sz w:val="20"/>
              </w:rPr>
              <w:t>sum of codes 0158 and 0159</w:t>
            </w:r>
            <w:r w:rsidRPr="00E05DBB">
              <w:rPr>
                <w:rFonts w:asciiTheme="minorHAnsi" w:hAnsiTheme="minorHAnsi"/>
                <w:bCs/>
                <w:color w:val="0000FF"/>
                <w:sz w:val="20"/>
              </w:rPr>
              <w:t>. Processed further to obtain refined sugar.</w:t>
            </w:r>
          </w:p>
          <w:p w14:paraId="761FE5EB" w14:textId="77777777" w:rsidR="00E05DBB" w:rsidRDefault="00E05DBB" w:rsidP="00995BEA">
            <w:pPr>
              <w:widowControl w:val="0"/>
              <w:autoSpaceDE w:val="0"/>
              <w:autoSpaceDN w:val="0"/>
              <w:adjustRightInd w:val="0"/>
              <w:rPr>
                <w:rFonts w:asciiTheme="minorHAnsi" w:hAnsiTheme="minorHAnsi"/>
                <w:bCs/>
                <w:color w:val="0000FF"/>
                <w:sz w:val="20"/>
              </w:rPr>
            </w:pPr>
          </w:p>
          <w:p w14:paraId="40C454F1" w14:textId="77777777" w:rsidR="00E05DBB" w:rsidRDefault="00E05DBB"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FCL 0158</w:t>
            </w:r>
            <w:r w:rsidR="002C0A94">
              <w:rPr>
                <w:rFonts w:asciiTheme="minorHAnsi" w:hAnsiTheme="minorHAnsi"/>
                <w:bCs/>
                <w:color w:val="0000FF"/>
                <w:sz w:val="20"/>
              </w:rPr>
              <w:t>:</w:t>
            </w:r>
            <w:r w:rsidR="002E4EF2">
              <w:rPr>
                <w:rFonts w:asciiTheme="minorHAnsi" w:hAnsiTheme="minorHAnsi"/>
                <w:bCs/>
                <w:color w:val="0000FF"/>
                <w:sz w:val="20"/>
              </w:rPr>
              <w:t xml:space="preserve"> </w:t>
            </w:r>
            <w:r w:rsidR="002E4EF2" w:rsidRPr="002E4EF2">
              <w:rPr>
                <w:rFonts w:asciiTheme="minorHAnsi" w:hAnsiTheme="minorHAnsi"/>
                <w:bCs/>
                <w:color w:val="0000FF"/>
                <w:sz w:val="20"/>
              </w:rPr>
              <w:t>A non-refined, crystallized material derived from the juices of sugar-cane stalk and consisting either wholly or essentially of sucrose.</w:t>
            </w:r>
          </w:p>
          <w:p w14:paraId="46FB8308" w14:textId="77777777" w:rsidR="00E05DBB" w:rsidRDefault="00E05DBB" w:rsidP="00995BEA">
            <w:pPr>
              <w:widowControl w:val="0"/>
              <w:autoSpaceDE w:val="0"/>
              <w:autoSpaceDN w:val="0"/>
              <w:adjustRightInd w:val="0"/>
              <w:rPr>
                <w:rFonts w:asciiTheme="minorHAnsi" w:hAnsiTheme="minorHAnsi"/>
                <w:bCs/>
                <w:color w:val="0000FF"/>
                <w:sz w:val="20"/>
              </w:rPr>
            </w:pPr>
          </w:p>
          <w:p w14:paraId="39DEAFCF" w14:textId="77777777" w:rsidR="00E05DBB" w:rsidRPr="00E857AB" w:rsidRDefault="00E05DBB"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FCL 0159</w:t>
            </w:r>
            <w:r w:rsidR="002C0A94">
              <w:rPr>
                <w:rFonts w:asciiTheme="minorHAnsi" w:hAnsiTheme="minorHAnsi"/>
                <w:bCs/>
                <w:color w:val="0000FF"/>
                <w:sz w:val="20"/>
              </w:rPr>
              <w:t>:</w:t>
            </w:r>
            <w:r w:rsidR="002E4EF2">
              <w:rPr>
                <w:rFonts w:asciiTheme="minorHAnsi" w:hAnsiTheme="minorHAnsi"/>
                <w:bCs/>
                <w:color w:val="0000FF"/>
                <w:sz w:val="20"/>
              </w:rPr>
              <w:t xml:space="preserve"> </w:t>
            </w:r>
            <w:r w:rsidR="002E4EF2" w:rsidRPr="002E4EF2">
              <w:rPr>
                <w:rFonts w:asciiTheme="minorHAnsi" w:hAnsiTheme="minorHAnsi"/>
                <w:bCs/>
                <w:color w:val="0000FF"/>
                <w:sz w:val="20"/>
              </w:rPr>
              <w:t>A non-refined, crystallized material derived from the juices extracted from the root of the sugar beet and consisting either wholly or essentially of sucrose.</w:t>
            </w:r>
          </w:p>
        </w:tc>
      </w:tr>
      <w:tr w:rsidR="003B653E" w:rsidRPr="00E857AB" w14:paraId="79174DB1" w14:textId="77777777" w:rsidTr="00233C80">
        <w:tc>
          <w:tcPr>
            <w:tcW w:w="1711" w:type="dxa"/>
          </w:tcPr>
          <w:p w14:paraId="6550B93C" w14:textId="6DE32C04" w:rsidR="003B653E" w:rsidRPr="00E857AB" w:rsidRDefault="00004D0A" w:rsidP="00995BEA">
            <w:pPr>
              <w:rPr>
                <w:rFonts w:asciiTheme="minorHAnsi" w:hAnsiTheme="minorHAnsi"/>
                <w:b/>
                <w:sz w:val="20"/>
              </w:rPr>
            </w:pPr>
            <w:r>
              <w:rPr>
                <w:rFonts w:asciiTheme="minorHAnsi" w:hAnsiTheme="minorHAnsi"/>
                <w:b/>
                <w:sz w:val="20"/>
              </w:rPr>
              <w:t>CPC Ver.2.1</w:t>
            </w:r>
          </w:p>
          <w:p w14:paraId="64DF16F9" w14:textId="77777777" w:rsidR="003B653E" w:rsidRPr="00E857AB" w:rsidRDefault="003B653E" w:rsidP="00995BEA">
            <w:pPr>
              <w:rPr>
                <w:rFonts w:asciiTheme="minorHAnsi" w:hAnsiTheme="minorHAnsi"/>
                <w:b/>
                <w:color w:val="0000FF"/>
                <w:sz w:val="20"/>
              </w:rPr>
            </w:pPr>
            <w:r w:rsidRPr="00E857AB">
              <w:rPr>
                <w:rFonts w:asciiTheme="minorHAnsi" w:hAnsiTheme="minorHAnsi"/>
                <w:b/>
                <w:sz w:val="20"/>
              </w:rPr>
              <w:t>(</w:t>
            </w:r>
            <w:r w:rsidR="002E4EF2" w:rsidRPr="00183A26">
              <w:rPr>
                <w:rFonts w:asciiTheme="minorHAnsi" w:hAnsiTheme="minorHAnsi"/>
                <w:b/>
                <w:sz w:val="20"/>
              </w:rPr>
              <w:t>23511.01</w:t>
            </w:r>
            <w:r w:rsidR="002E4EF2">
              <w:rPr>
                <w:rFonts w:asciiTheme="minorHAnsi" w:hAnsiTheme="minorHAnsi"/>
                <w:b/>
                <w:sz w:val="20"/>
              </w:rPr>
              <w:t>+23512</w:t>
            </w:r>
            <w:r w:rsidRPr="00E857AB">
              <w:rPr>
                <w:rFonts w:asciiTheme="minorHAnsi" w:hAnsiTheme="minorHAnsi"/>
                <w:b/>
                <w:sz w:val="20"/>
              </w:rPr>
              <w:t>)</w:t>
            </w:r>
          </w:p>
        </w:tc>
        <w:tc>
          <w:tcPr>
            <w:tcW w:w="7576" w:type="dxa"/>
          </w:tcPr>
          <w:p w14:paraId="5D81490A" w14:textId="77777777" w:rsidR="003B653E" w:rsidRDefault="002E4EF2" w:rsidP="00995BEA">
            <w:pPr>
              <w:rPr>
                <w:rFonts w:asciiTheme="minorHAnsi" w:hAnsiTheme="minorHAnsi"/>
                <w:bCs/>
                <w:sz w:val="20"/>
              </w:rPr>
            </w:pPr>
            <w:r w:rsidRPr="00183A26">
              <w:rPr>
                <w:rFonts w:asciiTheme="minorHAnsi" w:hAnsiTheme="minorHAnsi"/>
                <w:bCs/>
                <w:sz w:val="20"/>
              </w:rPr>
              <w:t xml:space="preserve">CPC23511.01 - Cane sugar, centrifugal </w:t>
            </w:r>
            <w:r w:rsidRPr="002E4EF2">
              <w:rPr>
                <w:rFonts w:asciiTheme="minorHAnsi" w:hAnsiTheme="minorHAnsi"/>
                <w:bCs/>
                <w:sz w:val="20"/>
              </w:rPr>
              <w:t>(expansion)</w:t>
            </w:r>
          </w:p>
          <w:p w14:paraId="02AAE161" w14:textId="77777777" w:rsidR="006F1A25" w:rsidRPr="00807338" w:rsidRDefault="006F1A25" w:rsidP="00995BEA">
            <w:pPr>
              <w:rPr>
                <w:rFonts w:asciiTheme="minorHAnsi" w:hAnsiTheme="minorHAnsi"/>
                <w:b/>
                <w:color w:val="FF0000"/>
                <w:sz w:val="20"/>
              </w:rPr>
            </w:pPr>
            <w:r w:rsidRPr="00807338">
              <w:rPr>
                <w:rFonts w:asciiTheme="minorHAnsi" w:hAnsiTheme="minorHAnsi"/>
                <w:b/>
                <w:color w:val="FF0000"/>
                <w:sz w:val="20"/>
              </w:rPr>
              <w:t>None</w:t>
            </w:r>
          </w:p>
          <w:p w14:paraId="7094FE0F" w14:textId="77777777" w:rsidR="006F1A25" w:rsidRDefault="006F1A25" w:rsidP="00995BEA">
            <w:pPr>
              <w:rPr>
                <w:rFonts w:asciiTheme="minorHAnsi" w:hAnsiTheme="minorHAnsi"/>
                <w:bCs/>
                <w:sz w:val="20"/>
              </w:rPr>
            </w:pPr>
            <w:r>
              <w:rPr>
                <w:rFonts w:asciiTheme="minorHAnsi" w:hAnsiTheme="minorHAnsi"/>
                <w:bCs/>
                <w:sz w:val="20"/>
              </w:rPr>
              <w:t>Expansion in CPC2.1</w:t>
            </w:r>
          </w:p>
          <w:p w14:paraId="6E59B613" w14:textId="77777777" w:rsidR="006F1A25" w:rsidRDefault="006F1A25" w:rsidP="00995BEA">
            <w:pPr>
              <w:rPr>
                <w:rFonts w:asciiTheme="minorHAnsi" w:hAnsiTheme="minorHAnsi"/>
                <w:bCs/>
                <w:sz w:val="20"/>
              </w:rPr>
            </w:pPr>
          </w:p>
          <w:p w14:paraId="43DBE4C4" w14:textId="77777777" w:rsidR="002E4EF2" w:rsidRDefault="002E4EF2" w:rsidP="00995BEA">
            <w:pPr>
              <w:rPr>
                <w:rFonts w:asciiTheme="minorHAnsi" w:hAnsiTheme="minorHAnsi"/>
                <w:b/>
                <w:color w:val="FF0000"/>
                <w:sz w:val="20"/>
              </w:rPr>
            </w:pPr>
            <w:r>
              <w:rPr>
                <w:rFonts w:asciiTheme="minorHAnsi" w:hAnsiTheme="minorHAnsi"/>
                <w:bCs/>
                <w:sz w:val="20"/>
              </w:rPr>
              <w:t xml:space="preserve">CPC23512 – Beet sugar: </w:t>
            </w:r>
            <w:r w:rsidRPr="002E4EF2">
              <w:rPr>
                <w:rFonts w:asciiTheme="minorHAnsi" w:hAnsiTheme="minorHAnsi"/>
                <w:b/>
                <w:color w:val="FF0000"/>
                <w:sz w:val="20"/>
              </w:rPr>
              <w:t>none</w:t>
            </w:r>
          </w:p>
          <w:p w14:paraId="65E40EC3" w14:textId="62B180EC" w:rsidR="006F1A25" w:rsidRPr="006F1A25" w:rsidRDefault="002E4EF2" w:rsidP="00995BEA">
            <w:pPr>
              <w:rPr>
                <w:rFonts w:asciiTheme="minorHAnsi" w:hAnsiTheme="minorHAnsi"/>
                <w:bCs/>
                <w:color w:val="FF0000"/>
                <w:sz w:val="20"/>
              </w:rPr>
            </w:pPr>
            <w:r w:rsidRPr="000C2E2D">
              <w:rPr>
                <w:rFonts w:asciiTheme="minorHAnsi" w:hAnsiTheme="minorHAnsi"/>
                <w:bCs/>
                <w:color w:val="FF0000"/>
                <w:sz w:val="20"/>
              </w:rPr>
              <w:t>Sugar, beet, raw, in solid form, not containing added flavouring or colouring matter</w:t>
            </w:r>
          </w:p>
        </w:tc>
      </w:tr>
      <w:tr w:rsidR="003B653E" w:rsidRPr="00E857AB" w14:paraId="1C942D8B" w14:textId="77777777" w:rsidTr="00233C80">
        <w:tc>
          <w:tcPr>
            <w:tcW w:w="1711" w:type="dxa"/>
          </w:tcPr>
          <w:p w14:paraId="0E0C6D00" w14:textId="77777777" w:rsidR="003B653E" w:rsidRPr="00E857AB" w:rsidRDefault="003B653E" w:rsidP="00995BEA">
            <w:pPr>
              <w:rPr>
                <w:rFonts w:asciiTheme="minorHAnsi" w:hAnsiTheme="minorHAnsi"/>
                <w:b/>
                <w:sz w:val="20"/>
              </w:rPr>
            </w:pPr>
            <w:r w:rsidRPr="00E857AB">
              <w:rPr>
                <w:rFonts w:asciiTheme="minorHAnsi" w:hAnsiTheme="minorHAnsi"/>
                <w:b/>
                <w:sz w:val="20"/>
              </w:rPr>
              <w:t>HS 2012</w:t>
            </w:r>
          </w:p>
          <w:p w14:paraId="0DBE497B" w14:textId="77777777" w:rsidR="003B653E" w:rsidRPr="00E857AB" w:rsidRDefault="003B653E" w:rsidP="00995BEA">
            <w:pPr>
              <w:rPr>
                <w:rFonts w:asciiTheme="minorHAnsi" w:hAnsiTheme="minorHAnsi"/>
                <w:b/>
                <w:sz w:val="20"/>
              </w:rPr>
            </w:pPr>
            <w:r w:rsidRPr="00E857AB">
              <w:rPr>
                <w:rFonts w:asciiTheme="minorHAnsi" w:hAnsiTheme="minorHAnsi"/>
                <w:b/>
                <w:sz w:val="20"/>
              </w:rPr>
              <w:t>(</w:t>
            </w:r>
            <w:r w:rsidR="002E4EF2">
              <w:rPr>
                <w:rFonts w:asciiTheme="minorHAnsi" w:hAnsiTheme="minorHAnsi"/>
                <w:b/>
                <w:sz w:val="20"/>
              </w:rPr>
              <w:t>1701.12</w:t>
            </w:r>
            <w:r w:rsidRPr="00E857AB">
              <w:rPr>
                <w:rFonts w:asciiTheme="minorHAnsi" w:hAnsiTheme="minorHAnsi"/>
                <w:b/>
                <w:sz w:val="20"/>
              </w:rPr>
              <w:t>)</w:t>
            </w:r>
          </w:p>
        </w:tc>
        <w:tc>
          <w:tcPr>
            <w:tcW w:w="7576" w:type="dxa"/>
          </w:tcPr>
          <w:p w14:paraId="5815BB2A" w14:textId="77777777" w:rsidR="003B653E" w:rsidRDefault="002E4EF2" w:rsidP="00995BEA">
            <w:pPr>
              <w:widowControl w:val="0"/>
              <w:autoSpaceDE w:val="0"/>
              <w:autoSpaceDN w:val="0"/>
              <w:adjustRightInd w:val="0"/>
              <w:rPr>
                <w:rFonts w:asciiTheme="minorHAnsi" w:hAnsiTheme="minorHAnsi" w:cs="TimesNewRomanPSMT"/>
                <w:sz w:val="20"/>
              </w:rPr>
            </w:pPr>
            <w:r w:rsidRPr="002E4EF2">
              <w:rPr>
                <w:rFonts w:ascii="MS Gothic" w:eastAsia="MS Gothic" w:hAnsi="MS Gothic" w:cs="MS Gothic" w:hint="eastAsia"/>
                <w:sz w:val="20"/>
              </w:rPr>
              <w:t>‑</w:t>
            </w:r>
            <w:r w:rsidRPr="002E4EF2">
              <w:rPr>
                <w:rFonts w:asciiTheme="minorHAnsi" w:hAnsiTheme="minorHAnsi" w:cs="TimesNewRomanPSMT"/>
                <w:sz w:val="20"/>
              </w:rPr>
              <w:t xml:space="preserve"> Beet sugar</w:t>
            </w:r>
          </w:p>
          <w:p w14:paraId="54BA1F09" w14:textId="77777777" w:rsidR="002E4EF2" w:rsidRDefault="002E4EF2" w:rsidP="00995BEA">
            <w:pPr>
              <w:widowControl w:val="0"/>
              <w:autoSpaceDE w:val="0"/>
              <w:autoSpaceDN w:val="0"/>
              <w:adjustRightInd w:val="0"/>
              <w:rPr>
                <w:rFonts w:asciiTheme="minorHAnsi" w:hAnsiTheme="minorHAnsi" w:cs="TimesNewRomanPSMT"/>
                <w:sz w:val="20"/>
              </w:rPr>
            </w:pPr>
          </w:p>
          <w:p w14:paraId="034581E0" w14:textId="77777777" w:rsidR="002E4EF2" w:rsidRPr="00E857AB" w:rsidRDefault="002E4EF2" w:rsidP="00995BEA">
            <w:pPr>
              <w:widowControl w:val="0"/>
              <w:autoSpaceDE w:val="0"/>
              <w:autoSpaceDN w:val="0"/>
              <w:adjustRightInd w:val="0"/>
              <w:rPr>
                <w:rFonts w:asciiTheme="minorHAnsi" w:hAnsiTheme="minorHAnsi" w:cs="TimesNewRomanPSMT"/>
                <w:sz w:val="20"/>
              </w:rPr>
            </w:pPr>
            <w:r w:rsidRPr="000C2E2D">
              <w:rPr>
                <w:rFonts w:asciiTheme="minorHAnsi" w:hAnsiTheme="minorHAnsi" w:cs="TimesNewRomanPSMT"/>
                <w:color w:val="FF0000"/>
                <w:sz w:val="20"/>
              </w:rPr>
              <w:t>Beet sugar is derived from the juices obtained by extraction from the root of the sugar beet.</w:t>
            </w:r>
          </w:p>
        </w:tc>
      </w:tr>
      <w:tr w:rsidR="003B653E" w:rsidRPr="00E857AB" w14:paraId="59AFB0FC" w14:textId="77777777" w:rsidTr="00487152">
        <w:tc>
          <w:tcPr>
            <w:tcW w:w="9287" w:type="dxa"/>
            <w:gridSpan w:val="2"/>
          </w:tcPr>
          <w:p w14:paraId="7BA3E5B1" w14:textId="77777777" w:rsidR="003B653E" w:rsidRPr="00E857AB" w:rsidRDefault="003B653E"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3B653E" w:rsidRPr="00E857AB" w14:paraId="6F96E1AB" w14:textId="77777777" w:rsidTr="00487152">
        <w:tc>
          <w:tcPr>
            <w:tcW w:w="9287" w:type="dxa"/>
            <w:gridSpan w:val="2"/>
          </w:tcPr>
          <w:p w14:paraId="44258CC9" w14:textId="77777777" w:rsidR="003B653E" w:rsidRPr="00E857AB" w:rsidRDefault="002E4EF2" w:rsidP="00995BEA">
            <w:pPr>
              <w:widowControl w:val="0"/>
              <w:autoSpaceDE w:val="0"/>
              <w:autoSpaceDN w:val="0"/>
              <w:adjustRightInd w:val="0"/>
              <w:rPr>
                <w:rFonts w:asciiTheme="minorHAnsi" w:hAnsiTheme="minorHAnsi"/>
                <w:color w:val="0000FF"/>
                <w:sz w:val="20"/>
                <w:lang w:eastAsia="zh-CN"/>
              </w:rPr>
            </w:pPr>
            <w:r w:rsidRPr="002E4EF2">
              <w:rPr>
                <w:rFonts w:asciiTheme="minorHAnsi" w:hAnsiTheme="minorHAnsi" w:cs="TimesNewRomanPSMT"/>
                <w:color w:val="0000FF"/>
                <w:sz w:val="20"/>
              </w:rPr>
              <w:t>Sugar (Raw Equivalent)</w:t>
            </w:r>
            <w:r>
              <w:rPr>
                <w:rFonts w:asciiTheme="minorHAnsi" w:hAnsiTheme="minorHAnsi" w:cs="TimesNewRomanPSMT"/>
                <w:color w:val="0000FF"/>
                <w:sz w:val="20"/>
              </w:rPr>
              <w:t xml:space="preserve">, </w:t>
            </w:r>
            <w:r>
              <w:rPr>
                <w:rFonts w:asciiTheme="minorHAnsi" w:hAnsiTheme="minorHAnsi"/>
                <w:bCs/>
                <w:color w:val="0000FF"/>
                <w:sz w:val="20"/>
              </w:rPr>
              <w:t>a</w:t>
            </w:r>
            <w:r w:rsidRPr="002E4EF2">
              <w:rPr>
                <w:rFonts w:asciiTheme="minorHAnsi" w:hAnsiTheme="minorHAnsi"/>
                <w:bCs/>
                <w:color w:val="0000FF"/>
                <w:sz w:val="20"/>
              </w:rPr>
              <w:t xml:space="preserve"> non-refined, crystallized material derived from the juices of sugar-cane stalk and consisting either w</w:t>
            </w:r>
            <w:r>
              <w:rPr>
                <w:rFonts w:asciiTheme="minorHAnsi" w:hAnsiTheme="minorHAnsi"/>
                <w:bCs/>
                <w:color w:val="0000FF"/>
                <w:sz w:val="20"/>
              </w:rPr>
              <w:t xml:space="preserve">holly or essentially of sucrose, and </w:t>
            </w:r>
            <w:r w:rsidRPr="002E4EF2">
              <w:rPr>
                <w:rFonts w:asciiTheme="minorHAnsi" w:hAnsiTheme="minorHAnsi"/>
                <w:bCs/>
                <w:color w:val="0000FF"/>
                <w:sz w:val="20"/>
              </w:rPr>
              <w:t>from the juices extracted from the root of the sugar beet</w:t>
            </w:r>
            <w:r w:rsidR="00AD3B20">
              <w:rPr>
                <w:rFonts w:asciiTheme="minorHAnsi" w:hAnsiTheme="minorHAnsi"/>
                <w:bCs/>
                <w:color w:val="0000FF"/>
                <w:sz w:val="20"/>
              </w:rPr>
              <w:t xml:space="preserve"> </w:t>
            </w:r>
            <w:r w:rsidR="00AD3B20" w:rsidRPr="00AD3B20">
              <w:rPr>
                <w:rFonts w:asciiTheme="minorHAnsi" w:hAnsiTheme="minorHAnsi"/>
                <w:bCs/>
                <w:color w:val="FF0000"/>
                <w:sz w:val="20"/>
              </w:rPr>
              <w:t>(</w:t>
            </w:r>
            <w:r w:rsidR="00AD3B20" w:rsidRPr="000C2E2D">
              <w:rPr>
                <w:rFonts w:asciiTheme="minorHAnsi" w:hAnsiTheme="minorHAnsi"/>
                <w:bCs/>
                <w:color w:val="FF0000"/>
                <w:sz w:val="20"/>
              </w:rPr>
              <w:t>raw, in solid form, not containing added flavouring or colouring matter</w:t>
            </w:r>
            <w:r w:rsidR="00AD3B20">
              <w:rPr>
                <w:rFonts w:asciiTheme="minorHAnsi" w:hAnsiTheme="minorHAnsi"/>
                <w:bCs/>
                <w:color w:val="FF0000"/>
                <w:sz w:val="20"/>
              </w:rPr>
              <w:t>)</w:t>
            </w:r>
            <w:r w:rsidRPr="002E4EF2">
              <w:rPr>
                <w:rFonts w:asciiTheme="minorHAnsi" w:hAnsiTheme="minorHAnsi"/>
                <w:bCs/>
                <w:color w:val="0000FF"/>
                <w:sz w:val="20"/>
              </w:rPr>
              <w:t xml:space="preserve"> and consisting either wholly or essentially of sucrose.</w:t>
            </w:r>
            <w:r w:rsidR="000C2E2D">
              <w:rPr>
                <w:rFonts w:asciiTheme="minorHAnsi" w:hAnsiTheme="minorHAnsi"/>
                <w:bCs/>
                <w:color w:val="0000FF"/>
                <w:sz w:val="20"/>
              </w:rPr>
              <w:t xml:space="preserve"> </w:t>
            </w:r>
          </w:p>
        </w:tc>
      </w:tr>
    </w:tbl>
    <w:p w14:paraId="0A5C577C" w14:textId="77777777" w:rsidR="003B653E" w:rsidRDefault="003B653E" w:rsidP="00995BEA">
      <w:pPr>
        <w:spacing w:after="0" w:line="240" w:lineRule="auto"/>
        <w:jc w:val="center"/>
        <w:rPr>
          <w:lang w:eastAsia="it-IT"/>
        </w:rPr>
      </w:pPr>
    </w:p>
    <w:p w14:paraId="1394D4FD" w14:textId="77777777" w:rsidR="003B653E" w:rsidRDefault="003B653E" w:rsidP="00995BEA">
      <w:pPr>
        <w:spacing w:after="0" w:line="240" w:lineRule="auto"/>
        <w:jc w:val="center"/>
        <w:rPr>
          <w:lang w:eastAsia="it-IT"/>
        </w:rPr>
      </w:pPr>
      <w:r>
        <w:rPr>
          <w:lang w:eastAsia="it-IT"/>
        </w:rPr>
        <w:t>***</w:t>
      </w:r>
    </w:p>
    <w:p w14:paraId="4FBBB671" w14:textId="77777777" w:rsidR="003B653E" w:rsidRDefault="003B653E" w:rsidP="00995BEA">
      <w:pPr>
        <w:spacing w:after="0" w:line="240" w:lineRule="auto"/>
        <w:rPr>
          <w:lang w:eastAsia="it-IT"/>
        </w:rPr>
      </w:pPr>
      <w:r>
        <w:rPr>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5"/>
        <w:gridCol w:w="7670"/>
      </w:tblGrid>
      <w:tr w:rsidR="003B653E" w:rsidRPr="00E857AB" w14:paraId="4249C3A9" w14:textId="77777777" w:rsidTr="00487152">
        <w:tc>
          <w:tcPr>
            <w:tcW w:w="9287" w:type="dxa"/>
            <w:gridSpan w:val="2"/>
          </w:tcPr>
          <w:p w14:paraId="6F52E04B" w14:textId="77777777" w:rsidR="003B653E" w:rsidRPr="00E857AB" w:rsidRDefault="003B653E"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2543</w:t>
            </w:r>
            <w:r w:rsidRPr="00E857AB">
              <w:rPr>
                <w:rFonts w:asciiTheme="minorHAnsi" w:hAnsiTheme="minorHAnsi"/>
                <w:color w:val="0000FF"/>
                <w:sz w:val="20"/>
                <w:szCs w:val="20"/>
                <w:lang w:val="en-GB"/>
              </w:rPr>
              <w:br/>
            </w:r>
            <w:r w:rsidRPr="003B653E">
              <w:rPr>
                <w:rFonts w:asciiTheme="minorHAnsi" w:hAnsiTheme="minorHAnsi"/>
                <w:color w:val="0000FF"/>
                <w:sz w:val="20"/>
                <w:szCs w:val="20"/>
                <w:lang w:val="en-GB"/>
              </w:rPr>
              <w:t>Sweeteners, Other</w:t>
            </w:r>
          </w:p>
          <w:p w14:paraId="597395E1" w14:textId="77777777" w:rsidR="003B653E" w:rsidRPr="003B653E" w:rsidRDefault="003B653E" w:rsidP="00995BEA">
            <w:pPr>
              <w:rPr>
                <w:rFonts w:asciiTheme="minorHAnsi" w:hAnsiTheme="minorHAnsi"/>
                <w:sz w:val="20"/>
                <w:lang w:eastAsia="it-IT"/>
              </w:rPr>
            </w:pPr>
            <w:r w:rsidRPr="003B653E">
              <w:rPr>
                <w:rFonts w:asciiTheme="minorHAnsi" w:hAnsiTheme="minorHAnsi"/>
                <w:sz w:val="20"/>
                <w:lang w:eastAsia="it-IT"/>
              </w:rPr>
              <w:t>Default composition: 154 Fructose Chemically Pure, 155 Maltose Chemically Pure, 160 Maple Sugar and Syrups, 161 Sugar crops, nes, 166 Other Fructose and Syrup, 167 Sugar, nes, 172 Glucose and Dextrose, 173 Lactose, 175 Isoglucose, 633 Beverage Non-Alc; n</w:t>
            </w:r>
            <w:r>
              <w:rPr>
                <w:rFonts w:asciiTheme="minorHAnsi" w:hAnsiTheme="minorHAnsi"/>
                <w:sz w:val="20"/>
                <w:lang w:eastAsia="it-IT"/>
              </w:rPr>
              <w:t>utrient data only: 165 Molasses</w:t>
            </w:r>
          </w:p>
        </w:tc>
      </w:tr>
      <w:tr w:rsidR="003B653E" w:rsidRPr="00E857AB" w14:paraId="4A668EB0" w14:textId="77777777" w:rsidTr="00487152">
        <w:tc>
          <w:tcPr>
            <w:tcW w:w="1479" w:type="dxa"/>
          </w:tcPr>
          <w:p w14:paraId="22E40BF4"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FCL</w:t>
            </w:r>
          </w:p>
          <w:p w14:paraId="21AB5626"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w:t>
            </w:r>
            <w:r w:rsidR="003B6312">
              <w:rPr>
                <w:rFonts w:asciiTheme="minorHAnsi" w:hAnsiTheme="minorHAnsi"/>
                <w:b/>
                <w:color w:val="0000FF"/>
                <w:sz w:val="20"/>
              </w:rPr>
              <w:t>0154</w:t>
            </w:r>
            <w:r w:rsidRPr="00E857AB">
              <w:rPr>
                <w:rFonts w:asciiTheme="minorHAnsi" w:hAnsiTheme="minorHAnsi"/>
                <w:b/>
                <w:color w:val="0000FF"/>
                <w:sz w:val="20"/>
              </w:rPr>
              <w:t>)</w:t>
            </w:r>
          </w:p>
        </w:tc>
        <w:tc>
          <w:tcPr>
            <w:tcW w:w="7808" w:type="dxa"/>
          </w:tcPr>
          <w:p w14:paraId="4514C6B9" w14:textId="77777777" w:rsidR="009551F6" w:rsidRDefault="009551F6" w:rsidP="00995BEA">
            <w:pPr>
              <w:widowControl w:val="0"/>
              <w:autoSpaceDE w:val="0"/>
              <w:autoSpaceDN w:val="0"/>
              <w:adjustRightInd w:val="0"/>
              <w:rPr>
                <w:rFonts w:asciiTheme="minorHAnsi" w:hAnsiTheme="minorHAnsi"/>
                <w:bCs/>
                <w:color w:val="0000FF"/>
                <w:sz w:val="20"/>
              </w:rPr>
            </w:pPr>
            <w:r w:rsidRPr="009551F6">
              <w:rPr>
                <w:rFonts w:asciiTheme="minorHAnsi" w:hAnsiTheme="minorHAnsi"/>
                <w:bCs/>
                <w:color w:val="0000FF"/>
                <w:sz w:val="20"/>
              </w:rPr>
              <w:t>Fructose, Chemically Pure</w:t>
            </w:r>
          </w:p>
          <w:p w14:paraId="491875A8" w14:textId="77777777" w:rsidR="003B653E" w:rsidRPr="00E857AB" w:rsidRDefault="009551F6" w:rsidP="00995BEA">
            <w:pPr>
              <w:widowControl w:val="0"/>
              <w:autoSpaceDE w:val="0"/>
              <w:autoSpaceDN w:val="0"/>
              <w:adjustRightInd w:val="0"/>
              <w:rPr>
                <w:rFonts w:asciiTheme="minorHAnsi" w:hAnsiTheme="minorHAnsi"/>
                <w:bCs/>
                <w:color w:val="0000FF"/>
                <w:sz w:val="20"/>
              </w:rPr>
            </w:pPr>
            <w:r w:rsidRPr="009551F6">
              <w:rPr>
                <w:rFonts w:asciiTheme="minorHAnsi" w:hAnsiTheme="minorHAnsi"/>
                <w:bCs/>
                <w:color w:val="0000FF"/>
                <w:sz w:val="20"/>
              </w:rPr>
              <w:t>Or levulose, monosaccharide, present with glucose in sweet fruits and honey.</w:t>
            </w:r>
          </w:p>
        </w:tc>
      </w:tr>
      <w:tr w:rsidR="003B653E" w:rsidRPr="00E857AB" w14:paraId="3EFB4AF1" w14:textId="77777777" w:rsidTr="00487152">
        <w:tc>
          <w:tcPr>
            <w:tcW w:w="1479" w:type="dxa"/>
          </w:tcPr>
          <w:p w14:paraId="5B7CDBEA" w14:textId="445E99F5" w:rsidR="003B653E" w:rsidRPr="00E857AB" w:rsidRDefault="00004D0A" w:rsidP="00995BEA">
            <w:pPr>
              <w:rPr>
                <w:rFonts w:asciiTheme="minorHAnsi" w:hAnsiTheme="minorHAnsi"/>
                <w:b/>
                <w:sz w:val="20"/>
              </w:rPr>
            </w:pPr>
            <w:r>
              <w:rPr>
                <w:rFonts w:asciiTheme="minorHAnsi" w:hAnsiTheme="minorHAnsi"/>
                <w:b/>
                <w:sz w:val="20"/>
              </w:rPr>
              <w:t>CPC Ver.2.1</w:t>
            </w:r>
          </w:p>
          <w:p w14:paraId="600D8203" w14:textId="77777777" w:rsidR="003B653E" w:rsidRPr="00E857AB" w:rsidRDefault="003B653E" w:rsidP="00995BEA">
            <w:pPr>
              <w:rPr>
                <w:rFonts w:asciiTheme="minorHAnsi" w:hAnsiTheme="minorHAnsi"/>
                <w:b/>
                <w:color w:val="0000FF"/>
                <w:sz w:val="20"/>
              </w:rPr>
            </w:pPr>
            <w:r w:rsidRPr="00E857AB">
              <w:rPr>
                <w:rFonts w:asciiTheme="minorHAnsi" w:hAnsiTheme="minorHAnsi"/>
                <w:b/>
                <w:sz w:val="20"/>
              </w:rPr>
              <w:t>(</w:t>
            </w:r>
            <w:r w:rsidR="009551F6" w:rsidRPr="00183A26">
              <w:rPr>
                <w:rFonts w:asciiTheme="minorHAnsi" w:hAnsiTheme="minorHAnsi"/>
                <w:b/>
                <w:sz w:val="20"/>
              </w:rPr>
              <w:t>232110.01</w:t>
            </w:r>
            <w:r w:rsidRPr="00E857AB">
              <w:rPr>
                <w:rFonts w:asciiTheme="minorHAnsi" w:hAnsiTheme="minorHAnsi"/>
                <w:b/>
                <w:sz w:val="20"/>
              </w:rPr>
              <w:t>)</w:t>
            </w:r>
          </w:p>
        </w:tc>
        <w:tc>
          <w:tcPr>
            <w:tcW w:w="7808" w:type="dxa"/>
          </w:tcPr>
          <w:p w14:paraId="01419D69" w14:textId="77777777" w:rsidR="009551F6" w:rsidRPr="009551F6" w:rsidRDefault="009551F6" w:rsidP="00995BEA">
            <w:pPr>
              <w:rPr>
                <w:rFonts w:asciiTheme="minorHAnsi" w:hAnsiTheme="minorHAnsi"/>
                <w:b/>
                <w:color w:val="FF0000"/>
                <w:sz w:val="20"/>
              </w:rPr>
            </w:pPr>
            <w:r w:rsidRPr="009551F6">
              <w:rPr>
                <w:rFonts w:asciiTheme="minorHAnsi" w:hAnsiTheme="minorHAnsi"/>
                <w:b/>
                <w:color w:val="FF0000"/>
                <w:sz w:val="20"/>
              </w:rPr>
              <w:t>None</w:t>
            </w:r>
          </w:p>
          <w:p w14:paraId="4D408356" w14:textId="77777777" w:rsidR="003B653E" w:rsidRPr="00E857AB" w:rsidRDefault="009551F6" w:rsidP="00995BEA">
            <w:pPr>
              <w:rPr>
                <w:rFonts w:asciiTheme="minorHAnsi" w:hAnsiTheme="minorHAnsi"/>
                <w:bCs/>
                <w:sz w:val="20"/>
              </w:rPr>
            </w:pPr>
            <w:r w:rsidRPr="009551F6">
              <w:rPr>
                <w:rFonts w:asciiTheme="minorHAnsi" w:hAnsiTheme="minorHAnsi"/>
                <w:bCs/>
                <w:sz w:val="20"/>
              </w:rPr>
              <w:t>Fructose, Chemically Pure</w:t>
            </w:r>
            <w:r>
              <w:rPr>
                <w:rFonts w:asciiTheme="minorHAnsi" w:hAnsiTheme="minorHAnsi"/>
                <w:bCs/>
                <w:sz w:val="20"/>
              </w:rPr>
              <w:t xml:space="preserve"> </w:t>
            </w:r>
          </w:p>
        </w:tc>
      </w:tr>
      <w:tr w:rsidR="003B653E" w:rsidRPr="00E857AB" w14:paraId="7D19222D" w14:textId="77777777" w:rsidTr="00487152">
        <w:tc>
          <w:tcPr>
            <w:tcW w:w="1479" w:type="dxa"/>
          </w:tcPr>
          <w:p w14:paraId="4976D68B" w14:textId="77777777" w:rsidR="003B653E" w:rsidRPr="00E857AB" w:rsidRDefault="003B653E" w:rsidP="00995BEA">
            <w:pPr>
              <w:rPr>
                <w:rFonts w:asciiTheme="minorHAnsi" w:hAnsiTheme="minorHAnsi"/>
                <w:b/>
                <w:sz w:val="20"/>
              </w:rPr>
            </w:pPr>
            <w:r w:rsidRPr="00E857AB">
              <w:rPr>
                <w:rFonts w:asciiTheme="minorHAnsi" w:hAnsiTheme="minorHAnsi"/>
                <w:b/>
                <w:sz w:val="20"/>
              </w:rPr>
              <w:t>HS 2012</w:t>
            </w:r>
          </w:p>
          <w:p w14:paraId="6F1167E9" w14:textId="77777777" w:rsidR="003B653E" w:rsidRPr="00E857AB" w:rsidRDefault="003B653E" w:rsidP="00995BEA">
            <w:pPr>
              <w:rPr>
                <w:rFonts w:asciiTheme="minorHAnsi" w:hAnsiTheme="minorHAnsi"/>
                <w:b/>
                <w:sz w:val="20"/>
              </w:rPr>
            </w:pPr>
            <w:r w:rsidRPr="00E857AB">
              <w:rPr>
                <w:rFonts w:asciiTheme="minorHAnsi" w:hAnsiTheme="minorHAnsi"/>
                <w:b/>
                <w:sz w:val="20"/>
              </w:rPr>
              <w:t>(</w:t>
            </w:r>
            <w:r w:rsidR="009551F6">
              <w:rPr>
                <w:rFonts w:asciiTheme="minorHAnsi" w:hAnsiTheme="minorHAnsi"/>
                <w:b/>
                <w:sz w:val="20"/>
              </w:rPr>
              <w:t>1702.50</w:t>
            </w:r>
            <w:r w:rsidRPr="00E857AB">
              <w:rPr>
                <w:rFonts w:asciiTheme="minorHAnsi" w:hAnsiTheme="minorHAnsi"/>
                <w:b/>
                <w:sz w:val="20"/>
              </w:rPr>
              <w:t>)</w:t>
            </w:r>
          </w:p>
        </w:tc>
        <w:tc>
          <w:tcPr>
            <w:tcW w:w="7808" w:type="dxa"/>
          </w:tcPr>
          <w:p w14:paraId="09CC588C" w14:textId="77777777" w:rsidR="003B653E" w:rsidRDefault="009551F6" w:rsidP="00995BEA">
            <w:pPr>
              <w:widowControl w:val="0"/>
              <w:autoSpaceDE w:val="0"/>
              <w:autoSpaceDN w:val="0"/>
              <w:adjustRightInd w:val="0"/>
              <w:rPr>
                <w:rFonts w:asciiTheme="minorHAnsi" w:hAnsiTheme="minorHAnsi" w:cs="TimesNewRomanPSMT"/>
                <w:sz w:val="20"/>
              </w:rPr>
            </w:pPr>
            <w:r w:rsidRPr="009551F6">
              <w:rPr>
                <w:rFonts w:ascii="MS Gothic" w:eastAsia="MS Gothic" w:hAnsi="MS Gothic" w:cs="MS Gothic" w:hint="eastAsia"/>
                <w:sz w:val="20"/>
              </w:rPr>
              <w:t>‑</w:t>
            </w:r>
            <w:r w:rsidRPr="009551F6">
              <w:rPr>
                <w:rFonts w:asciiTheme="minorHAnsi" w:hAnsiTheme="minorHAnsi" w:cs="TimesNewRomanPSMT"/>
                <w:sz w:val="20"/>
              </w:rPr>
              <w:t xml:space="preserve"> Chemically pure fructose</w:t>
            </w:r>
          </w:p>
          <w:p w14:paraId="7F6DB2EB" w14:textId="77777777" w:rsidR="009551F6" w:rsidRDefault="009551F6" w:rsidP="00995BEA">
            <w:pPr>
              <w:widowControl w:val="0"/>
              <w:autoSpaceDE w:val="0"/>
              <w:autoSpaceDN w:val="0"/>
              <w:adjustRightInd w:val="0"/>
              <w:rPr>
                <w:rFonts w:asciiTheme="minorHAnsi" w:hAnsiTheme="minorHAnsi" w:cs="TimesNewRomanPSMT"/>
                <w:sz w:val="20"/>
              </w:rPr>
            </w:pPr>
          </w:p>
          <w:p w14:paraId="2E75ED30" w14:textId="77777777" w:rsidR="009551F6" w:rsidRPr="00110174" w:rsidRDefault="009551F6" w:rsidP="00995BEA">
            <w:pPr>
              <w:widowControl w:val="0"/>
              <w:autoSpaceDE w:val="0"/>
              <w:autoSpaceDN w:val="0"/>
              <w:adjustRightInd w:val="0"/>
              <w:rPr>
                <w:rFonts w:asciiTheme="minorHAnsi" w:hAnsiTheme="minorHAnsi" w:cs="TimesNewRomanPSMT"/>
                <w:strike/>
                <w:sz w:val="20"/>
              </w:rPr>
            </w:pPr>
            <w:r w:rsidRPr="00110174">
              <w:rPr>
                <w:rFonts w:asciiTheme="minorHAnsi" w:hAnsiTheme="minorHAnsi" w:cs="TimesNewRomanPSMT"/>
                <w:strike/>
                <w:sz w:val="20"/>
              </w:rPr>
              <w:t>Fructose (C6H12O6) which is present in large quantities, with glucose, in sweet fruits and in honey. Commercially it is produced from commercial glucose (e.g., corn syrup), from sucrose or by hydrolysis of inulin, a substance found mainly in the tubers of the dahlia and the Jerusalem artichoke. It occurs in the form of a whitish, crystalline powder or as a viscous syrup (see Part (B)); it is sweeter than ordinary sugar (sucrose) and is especially suitable for use by diabetics. This heading covers both commercial and chemically pure fructose.</w:t>
            </w:r>
          </w:p>
        </w:tc>
      </w:tr>
      <w:tr w:rsidR="003B6312" w:rsidRPr="00E857AB" w14:paraId="6EF214C3" w14:textId="77777777" w:rsidTr="00E947C2">
        <w:tc>
          <w:tcPr>
            <w:tcW w:w="1479" w:type="dxa"/>
          </w:tcPr>
          <w:p w14:paraId="48410D16" w14:textId="77777777" w:rsidR="003B6312" w:rsidRPr="00E857AB" w:rsidRDefault="003B6312" w:rsidP="00995BEA">
            <w:pPr>
              <w:rPr>
                <w:rFonts w:asciiTheme="minorHAnsi" w:hAnsiTheme="minorHAnsi"/>
                <w:b/>
                <w:color w:val="0000FF"/>
                <w:sz w:val="20"/>
              </w:rPr>
            </w:pPr>
            <w:r w:rsidRPr="00E857AB">
              <w:rPr>
                <w:rFonts w:asciiTheme="minorHAnsi" w:hAnsiTheme="minorHAnsi"/>
                <w:b/>
                <w:color w:val="0000FF"/>
                <w:sz w:val="20"/>
              </w:rPr>
              <w:t>FCL</w:t>
            </w:r>
          </w:p>
          <w:p w14:paraId="029FDED6" w14:textId="77777777" w:rsidR="003B6312" w:rsidRPr="00E857AB" w:rsidRDefault="003B6312"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0155</w:t>
            </w:r>
            <w:r w:rsidRPr="00E857AB">
              <w:rPr>
                <w:rFonts w:asciiTheme="minorHAnsi" w:hAnsiTheme="minorHAnsi"/>
                <w:b/>
                <w:color w:val="0000FF"/>
                <w:sz w:val="20"/>
              </w:rPr>
              <w:t>)</w:t>
            </w:r>
          </w:p>
        </w:tc>
        <w:tc>
          <w:tcPr>
            <w:tcW w:w="7808" w:type="dxa"/>
          </w:tcPr>
          <w:p w14:paraId="4A34630D" w14:textId="77777777" w:rsidR="009551F6" w:rsidRDefault="009551F6" w:rsidP="00995BEA">
            <w:pPr>
              <w:widowControl w:val="0"/>
              <w:autoSpaceDE w:val="0"/>
              <w:autoSpaceDN w:val="0"/>
              <w:adjustRightInd w:val="0"/>
              <w:rPr>
                <w:rFonts w:asciiTheme="minorHAnsi" w:hAnsiTheme="minorHAnsi"/>
                <w:bCs/>
                <w:color w:val="0000FF"/>
                <w:sz w:val="20"/>
              </w:rPr>
            </w:pPr>
            <w:r w:rsidRPr="009551F6">
              <w:rPr>
                <w:rFonts w:asciiTheme="minorHAnsi" w:hAnsiTheme="minorHAnsi"/>
                <w:bCs/>
                <w:color w:val="0000FF"/>
                <w:sz w:val="20"/>
              </w:rPr>
              <w:t>Maltose, Chemically Pure</w:t>
            </w:r>
          </w:p>
          <w:p w14:paraId="56C8C31D" w14:textId="77777777" w:rsidR="003B6312" w:rsidRPr="00E857AB" w:rsidRDefault="009551F6" w:rsidP="00995BEA">
            <w:pPr>
              <w:widowControl w:val="0"/>
              <w:autoSpaceDE w:val="0"/>
              <w:autoSpaceDN w:val="0"/>
              <w:adjustRightInd w:val="0"/>
              <w:rPr>
                <w:rFonts w:asciiTheme="minorHAnsi" w:hAnsiTheme="minorHAnsi"/>
                <w:bCs/>
                <w:color w:val="0000FF"/>
                <w:sz w:val="20"/>
              </w:rPr>
            </w:pPr>
            <w:r w:rsidRPr="009551F6">
              <w:rPr>
                <w:rFonts w:asciiTheme="minorHAnsi" w:hAnsiTheme="minorHAnsi"/>
                <w:bCs/>
                <w:color w:val="0000FF"/>
                <w:sz w:val="20"/>
              </w:rPr>
              <w:t>Produced industrially from starch by hydrolysis with malt diastase. Used in the brewing industry.</w:t>
            </w:r>
          </w:p>
        </w:tc>
      </w:tr>
      <w:tr w:rsidR="003B6312" w:rsidRPr="00E857AB" w14:paraId="14E73CCF" w14:textId="77777777" w:rsidTr="00E947C2">
        <w:tc>
          <w:tcPr>
            <w:tcW w:w="1479" w:type="dxa"/>
          </w:tcPr>
          <w:p w14:paraId="581365E3" w14:textId="029BCEB9" w:rsidR="003B6312" w:rsidRPr="00E857AB" w:rsidRDefault="00004D0A" w:rsidP="00995BEA">
            <w:pPr>
              <w:rPr>
                <w:rFonts w:asciiTheme="minorHAnsi" w:hAnsiTheme="minorHAnsi"/>
                <w:b/>
                <w:sz w:val="20"/>
              </w:rPr>
            </w:pPr>
            <w:r>
              <w:rPr>
                <w:rFonts w:asciiTheme="minorHAnsi" w:hAnsiTheme="minorHAnsi"/>
                <w:b/>
                <w:sz w:val="20"/>
              </w:rPr>
              <w:t>CPC Ver.2.1</w:t>
            </w:r>
          </w:p>
          <w:p w14:paraId="7B38A8C7" w14:textId="77777777" w:rsidR="003B6312" w:rsidRPr="00E857AB" w:rsidRDefault="003B6312" w:rsidP="00995BEA">
            <w:pPr>
              <w:rPr>
                <w:rFonts w:asciiTheme="minorHAnsi" w:hAnsiTheme="minorHAnsi"/>
                <w:b/>
                <w:color w:val="0000FF"/>
                <w:sz w:val="20"/>
              </w:rPr>
            </w:pPr>
            <w:r w:rsidRPr="00E857AB">
              <w:rPr>
                <w:rFonts w:asciiTheme="minorHAnsi" w:hAnsiTheme="minorHAnsi"/>
                <w:b/>
                <w:sz w:val="20"/>
              </w:rPr>
              <w:t>(</w:t>
            </w:r>
            <w:r w:rsidR="009551F6" w:rsidRPr="00183A26">
              <w:rPr>
                <w:rFonts w:asciiTheme="minorHAnsi" w:hAnsiTheme="minorHAnsi"/>
                <w:b/>
                <w:sz w:val="20"/>
              </w:rPr>
              <w:t>23210.02</w:t>
            </w:r>
            <w:r w:rsidRPr="00E857AB">
              <w:rPr>
                <w:rFonts w:asciiTheme="minorHAnsi" w:hAnsiTheme="minorHAnsi"/>
                <w:b/>
                <w:sz w:val="20"/>
              </w:rPr>
              <w:t>)</w:t>
            </w:r>
          </w:p>
        </w:tc>
        <w:tc>
          <w:tcPr>
            <w:tcW w:w="7808" w:type="dxa"/>
          </w:tcPr>
          <w:p w14:paraId="47AFC909" w14:textId="77777777" w:rsidR="00D27F72" w:rsidRPr="009551F6" w:rsidRDefault="00D27F72" w:rsidP="00995BEA">
            <w:pPr>
              <w:rPr>
                <w:rFonts w:asciiTheme="minorHAnsi" w:hAnsiTheme="minorHAnsi"/>
                <w:b/>
                <w:color w:val="FF0000"/>
                <w:sz w:val="20"/>
              </w:rPr>
            </w:pPr>
            <w:r w:rsidRPr="009551F6">
              <w:rPr>
                <w:rFonts w:asciiTheme="minorHAnsi" w:hAnsiTheme="minorHAnsi"/>
                <w:b/>
                <w:color w:val="FF0000"/>
                <w:sz w:val="20"/>
              </w:rPr>
              <w:t>None</w:t>
            </w:r>
          </w:p>
          <w:p w14:paraId="3DC04A18" w14:textId="77777777" w:rsidR="003B6312" w:rsidRPr="00E857AB" w:rsidRDefault="00D27F72" w:rsidP="00995BEA">
            <w:pPr>
              <w:rPr>
                <w:rFonts w:asciiTheme="minorHAnsi" w:hAnsiTheme="minorHAnsi"/>
                <w:bCs/>
                <w:sz w:val="20"/>
              </w:rPr>
            </w:pPr>
            <w:r w:rsidRPr="00D27F72">
              <w:rPr>
                <w:rFonts w:asciiTheme="minorHAnsi" w:hAnsiTheme="minorHAnsi"/>
                <w:bCs/>
                <w:sz w:val="20"/>
              </w:rPr>
              <w:t>Maltose, Chemically Pure</w:t>
            </w:r>
          </w:p>
        </w:tc>
      </w:tr>
      <w:tr w:rsidR="003B6312" w:rsidRPr="00E857AB" w14:paraId="506B3079" w14:textId="77777777" w:rsidTr="00E947C2">
        <w:tc>
          <w:tcPr>
            <w:tcW w:w="1479" w:type="dxa"/>
          </w:tcPr>
          <w:p w14:paraId="06148C9F" w14:textId="77777777" w:rsidR="003B6312" w:rsidRPr="00E857AB" w:rsidRDefault="003B6312" w:rsidP="00995BEA">
            <w:pPr>
              <w:rPr>
                <w:rFonts w:asciiTheme="minorHAnsi" w:hAnsiTheme="minorHAnsi"/>
                <w:b/>
                <w:sz w:val="20"/>
              </w:rPr>
            </w:pPr>
            <w:r w:rsidRPr="00E857AB">
              <w:rPr>
                <w:rFonts w:asciiTheme="minorHAnsi" w:hAnsiTheme="minorHAnsi"/>
                <w:b/>
                <w:sz w:val="20"/>
              </w:rPr>
              <w:t>HS 2012</w:t>
            </w:r>
          </w:p>
          <w:p w14:paraId="5D6364CF" w14:textId="77777777" w:rsidR="003B6312" w:rsidRPr="00E857AB" w:rsidRDefault="003B6312" w:rsidP="00995BEA">
            <w:pPr>
              <w:rPr>
                <w:rFonts w:asciiTheme="minorHAnsi" w:hAnsiTheme="minorHAnsi"/>
                <w:b/>
                <w:sz w:val="20"/>
              </w:rPr>
            </w:pPr>
            <w:r w:rsidRPr="00E857AB">
              <w:rPr>
                <w:rFonts w:asciiTheme="minorHAnsi" w:hAnsiTheme="minorHAnsi"/>
                <w:b/>
                <w:sz w:val="20"/>
              </w:rPr>
              <w:t>(</w:t>
            </w:r>
            <w:r w:rsidR="00D27F72">
              <w:rPr>
                <w:rFonts w:asciiTheme="minorHAnsi" w:hAnsiTheme="minorHAnsi"/>
                <w:b/>
                <w:sz w:val="20"/>
              </w:rPr>
              <w:t>1702.90</w:t>
            </w:r>
            <w:r w:rsidRPr="00E857AB">
              <w:rPr>
                <w:rFonts w:asciiTheme="minorHAnsi" w:hAnsiTheme="minorHAnsi"/>
                <w:b/>
                <w:sz w:val="20"/>
              </w:rPr>
              <w:t>)</w:t>
            </w:r>
          </w:p>
        </w:tc>
        <w:tc>
          <w:tcPr>
            <w:tcW w:w="7808" w:type="dxa"/>
          </w:tcPr>
          <w:p w14:paraId="491F4A1E" w14:textId="77777777" w:rsidR="003B6312" w:rsidRPr="00E857AB" w:rsidRDefault="00D27F72" w:rsidP="00995BEA">
            <w:pPr>
              <w:widowControl w:val="0"/>
              <w:autoSpaceDE w:val="0"/>
              <w:autoSpaceDN w:val="0"/>
              <w:adjustRightInd w:val="0"/>
              <w:rPr>
                <w:rFonts w:asciiTheme="minorHAnsi" w:hAnsiTheme="minorHAnsi" w:cs="TimesNewRomanPSMT"/>
                <w:sz w:val="20"/>
              </w:rPr>
            </w:pPr>
            <w:r w:rsidRPr="00D27F72">
              <w:rPr>
                <w:rFonts w:asciiTheme="minorHAnsi" w:hAnsiTheme="minorHAnsi" w:cs="TimesNewRomanPSMT"/>
                <w:sz w:val="20"/>
              </w:rPr>
              <w:t xml:space="preserve">Other, </w:t>
            </w:r>
            <w:r w:rsidRPr="00110174">
              <w:rPr>
                <w:rFonts w:asciiTheme="minorHAnsi" w:hAnsiTheme="minorHAnsi" w:cs="TimesNewRomanPSMT"/>
                <w:color w:val="FF0000"/>
                <w:sz w:val="20"/>
              </w:rPr>
              <w:t>including invert sugar and other sugar and sugar syrup blends containing in the dry state 50 % by weight of fructose</w:t>
            </w:r>
          </w:p>
        </w:tc>
      </w:tr>
      <w:tr w:rsidR="003B6312" w:rsidRPr="00E857AB" w14:paraId="3A8053CC" w14:textId="77777777" w:rsidTr="00E947C2">
        <w:tc>
          <w:tcPr>
            <w:tcW w:w="1479" w:type="dxa"/>
          </w:tcPr>
          <w:p w14:paraId="3B2F680D" w14:textId="77777777" w:rsidR="003B6312" w:rsidRPr="00E857AB" w:rsidRDefault="003B6312" w:rsidP="00995BEA">
            <w:pPr>
              <w:rPr>
                <w:rFonts w:asciiTheme="minorHAnsi" w:hAnsiTheme="minorHAnsi"/>
                <w:b/>
                <w:color w:val="0000FF"/>
                <w:sz w:val="20"/>
              </w:rPr>
            </w:pPr>
            <w:r w:rsidRPr="00E857AB">
              <w:rPr>
                <w:rFonts w:asciiTheme="minorHAnsi" w:hAnsiTheme="minorHAnsi"/>
                <w:b/>
                <w:color w:val="0000FF"/>
                <w:sz w:val="20"/>
              </w:rPr>
              <w:t>FCL</w:t>
            </w:r>
          </w:p>
          <w:p w14:paraId="24B78940" w14:textId="77777777" w:rsidR="003B6312" w:rsidRPr="00E857AB" w:rsidRDefault="003B6312"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0160</w:t>
            </w:r>
            <w:r w:rsidRPr="00E857AB">
              <w:rPr>
                <w:rFonts w:asciiTheme="minorHAnsi" w:hAnsiTheme="minorHAnsi"/>
                <w:b/>
                <w:color w:val="0000FF"/>
                <w:sz w:val="20"/>
              </w:rPr>
              <w:t>)</w:t>
            </w:r>
          </w:p>
        </w:tc>
        <w:tc>
          <w:tcPr>
            <w:tcW w:w="7808" w:type="dxa"/>
          </w:tcPr>
          <w:p w14:paraId="30191D84" w14:textId="77777777" w:rsidR="003B6312" w:rsidRDefault="007F4DEA" w:rsidP="00995BEA">
            <w:pPr>
              <w:widowControl w:val="0"/>
              <w:autoSpaceDE w:val="0"/>
              <w:autoSpaceDN w:val="0"/>
              <w:adjustRightInd w:val="0"/>
              <w:rPr>
                <w:rFonts w:asciiTheme="minorHAnsi" w:hAnsiTheme="minorHAnsi"/>
                <w:bCs/>
                <w:color w:val="0000FF"/>
                <w:sz w:val="20"/>
              </w:rPr>
            </w:pPr>
            <w:r w:rsidRPr="007F4DEA">
              <w:rPr>
                <w:rFonts w:asciiTheme="minorHAnsi" w:hAnsiTheme="minorHAnsi"/>
                <w:bCs/>
                <w:color w:val="0000FF"/>
                <w:sz w:val="20"/>
              </w:rPr>
              <w:t>Maple Sugar and Syrups</w:t>
            </w:r>
          </w:p>
          <w:p w14:paraId="4E8E0C72" w14:textId="77777777" w:rsidR="007F4DEA" w:rsidRPr="00E857AB" w:rsidRDefault="007F4DEA" w:rsidP="00995BEA">
            <w:pPr>
              <w:widowControl w:val="0"/>
              <w:autoSpaceDE w:val="0"/>
              <w:autoSpaceDN w:val="0"/>
              <w:adjustRightInd w:val="0"/>
              <w:rPr>
                <w:rFonts w:asciiTheme="minorHAnsi" w:hAnsiTheme="minorHAnsi"/>
                <w:bCs/>
                <w:color w:val="0000FF"/>
                <w:sz w:val="20"/>
              </w:rPr>
            </w:pPr>
            <w:r w:rsidRPr="007F4DEA">
              <w:rPr>
                <w:rFonts w:asciiTheme="minorHAnsi" w:hAnsiTheme="minorHAnsi"/>
                <w:bCs/>
                <w:color w:val="0000FF"/>
                <w:sz w:val="20"/>
              </w:rPr>
              <w:t>Maple syrup is produced by atmospheric boiling of maple sap in an open-pan evaporator. Continuing the evaporation process until the syrup crystalizes yields maple sugar.</w:t>
            </w:r>
          </w:p>
        </w:tc>
      </w:tr>
      <w:tr w:rsidR="003B6312" w:rsidRPr="00E857AB" w14:paraId="1598CDD6" w14:textId="77777777" w:rsidTr="00E947C2">
        <w:tc>
          <w:tcPr>
            <w:tcW w:w="1479" w:type="dxa"/>
          </w:tcPr>
          <w:p w14:paraId="681B7F8A" w14:textId="3FD5B367" w:rsidR="003B6312" w:rsidRPr="00E857AB" w:rsidRDefault="00004D0A" w:rsidP="00995BEA">
            <w:pPr>
              <w:rPr>
                <w:rFonts w:asciiTheme="minorHAnsi" w:hAnsiTheme="minorHAnsi"/>
                <w:b/>
                <w:sz w:val="20"/>
              </w:rPr>
            </w:pPr>
            <w:r>
              <w:rPr>
                <w:rFonts w:asciiTheme="minorHAnsi" w:hAnsiTheme="minorHAnsi"/>
                <w:b/>
                <w:sz w:val="20"/>
              </w:rPr>
              <w:t>CPC Ver.2.1</w:t>
            </w:r>
          </w:p>
          <w:p w14:paraId="01F8C773" w14:textId="77777777" w:rsidR="003B6312" w:rsidRPr="00E857AB" w:rsidRDefault="003B6312" w:rsidP="00995BEA">
            <w:pPr>
              <w:rPr>
                <w:rFonts w:asciiTheme="minorHAnsi" w:hAnsiTheme="minorHAnsi"/>
                <w:b/>
                <w:color w:val="0000FF"/>
                <w:sz w:val="20"/>
              </w:rPr>
            </w:pPr>
            <w:r w:rsidRPr="00E857AB">
              <w:rPr>
                <w:rFonts w:asciiTheme="minorHAnsi" w:hAnsiTheme="minorHAnsi"/>
                <w:b/>
                <w:sz w:val="20"/>
              </w:rPr>
              <w:t>(</w:t>
            </w:r>
            <w:r w:rsidR="007F4DEA" w:rsidRPr="007F4DEA">
              <w:rPr>
                <w:rFonts w:asciiTheme="minorHAnsi" w:hAnsiTheme="minorHAnsi"/>
                <w:b/>
                <w:sz w:val="20"/>
              </w:rPr>
              <w:t>23530</w:t>
            </w:r>
            <w:r w:rsidRPr="00E857AB">
              <w:rPr>
                <w:rFonts w:asciiTheme="minorHAnsi" w:hAnsiTheme="minorHAnsi"/>
                <w:b/>
                <w:sz w:val="20"/>
              </w:rPr>
              <w:t>)</w:t>
            </w:r>
          </w:p>
        </w:tc>
        <w:tc>
          <w:tcPr>
            <w:tcW w:w="7808" w:type="dxa"/>
          </w:tcPr>
          <w:p w14:paraId="400832FC" w14:textId="77777777" w:rsidR="003B6312" w:rsidRPr="00E857AB" w:rsidRDefault="007F4DEA" w:rsidP="00995BEA">
            <w:pPr>
              <w:rPr>
                <w:rFonts w:asciiTheme="minorHAnsi" w:hAnsiTheme="minorHAnsi"/>
                <w:bCs/>
                <w:sz w:val="20"/>
              </w:rPr>
            </w:pPr>
            <w:r w:rsidRPr="007F4DEA">
              <w:rPr>
                <w:rFonts w:asciiTheme="minorHAnsi" w:hAnsiTheme="minorHAnsi"/>
                <w:bCs/>
                <w:sz w:val="20"/>
              </w:rPr>
              <w:t>Refined cane or beet sugar, in solid form, containing added flavouring or colouring matter; maple sugar and maple syrup</w:t>
            </w:r>
          </w:p>
        </w:tc>
      </w:tr>
      <w:tr w:rsidR="003B6312" w:rsidRPr="00E857AB" w14:paraId="0FC8BA7A" w14:textId="77777777" w:rsidTr="00E947C2">
        <w:tc>
          <w:tcPr>
            <w:tcW w:w="1479" w:type="dxa"/>
          </w:tcPr>
          <w:p w14:paraId="221D3E85" w14:textId="77777777" w:rsidR="003B6312" w:rsidRPr="00E857AB" w:rsidRDefault="003B6312" w:rsidP="00995BEA">
            <w:pPr>
              <w:rPr>
                <w:rFonts w:asciiTheme="minorHAnsi" w:hAnsiTheme="minorHAnsi"/>
                <w:b/>
                <w:sz w:val="20"/>
              </w:rPr>
            </w:pPr>
            <w:r w:rsidRPr="00E857AB">
              <w:rPr>
                <w:rFonts w:asciiTheme="minorHAnsi" w:hAnsiTheme="minorHAnsi"/>
                <w:b/>
                <w:sz w:val="20"/>
              </w:rPr>
              <w:t>HS 2012</w:t>
            </w:r>
          </w:p>
          <w:p w14:paraId="56F43B7F" w14:textId="77777777" w:rsidR="003B6312" w:rsidRPr="00E857AB" w:rsidRDefault="003B6312" w:rsidP="00995BEA">
            <w:pPr>
              <w:rPr>
                <w:rFonts w:asciiTheme="minorHAnsi" w:hAnsiTheme="minorHAnsi"/>
                <w:b/>
                <w:sz w:val="20"/>
              </w:rPr>
            </w:pPr>
            <w:r w:rsidRPr="00E857AB">
              <w:rPr>
                <w:rFonts w:asciiTheme="minorHAnsi" w:hAnsiTheme="minorHAnsi"/>
                <w:b/>
                <w:sz w:val="20"/>
              </w:rPr>
              <w:t>(</w:t>
            </w:r>
            <w:r w:rsidR="007F4DEA">
              <w:rPr>
                <w:rFonts w:asciiTheme="minorHAnsi" w:hAnsiTheme="minorHAnsi"/>
                <w:b/>
                <w:sz w:val="20"/>
              </w:rPr>
              <w:t>1702.20</w:t>
            </w:r>
            <w:r w:rsidRPr="00E857AB">
              <w:rPr>
                <w:rFonts w:asciiTheme="minorHAnsi" w:hAnsiTheme="minorHAnsi"/>
                <w:b/>
                <w:sz w:val="20"/>
              </w:rPr>
              <w:t>)</w:t>
            </w:r>
          </w:p>
        </w:tc>
        <w:tc>
          <w:tcPr>
            <w:tcW w:w="7808" w:type="dxa"/>
          </w:tcPr>
          <w:p w14:paraId="729B6667" w14:textId="77777777" w:rsidR="003B6312" w:rsidRDefault="007F4DEA"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 xml:space="preserve">- </w:t>
            </w:r>
            <w:r w:rsidRPr="007F4DEA">
              <w:rPr>
                <w:rFonts w:asciiTheme="minorHAnsi" w:hAnsiTheme="minorHAnsi" w:cs="TimesNewRomanPSMT"/>
                <w:sz w:val="20"/>
              </w:rPr>
              <w:t>Maple sugar and maple syrup</w:t>
            </w:r>
          </w:p>
          <w:p w14:paraId="4EB47381" w14:textId="77777777" w:rsidR="007F4DEA" w:rsidRDefault="007F4DEA" w:rsidP="00995BEA">
            <w:pPr>
              <w:widowControl w:val="0"/>
              <w:autoSpaceDE w:val="0"/>
              <w:autoSpaceDN w:val="0"/>
              <w:adjustRightInd w:val="0"/>
              <w:rPr>
                <w:rFonts w:asciiTheme="minorHAnsi" w:hAnsiTheme="minorHAnsi" w:cs="TimesNewRomanPSMT"/>
                <w:sz w:val="20"/>
              </w:rPr>
            </w:pPr>
          </w:p>
          <w:p w14:paraId="7BBFFFE4" w14:textId="77777777" w:rsidR="007F4DEA" w:rsidRPr="00E857AB" w:rsidRDefault="007F4DEA" w:rsidP="00995BEA">
            <w:pPr>
              <w:widowControl w:val="0"/>
              <w:autoSpaceDE w:val="0"/>
              <w:autoSpaceDN w:val="0"/>
              <w:adjustRightInd w:val="0"/>
              <w:rPr>
                <w:rFonts w:asciiTheme="minorHAnsi" w:hAnsiTheme="minorHAnsi" w:cs="TimesNewRomanPSMT"/>
                <w:sz w:val="20"/>
              </w:rPr>
            </w:pPr>
            <w:r w:rsidRPr="007F4DEA">
              <w:rPr>
                <w:rFonts w:asciiTheme="minorHAnsi" w:hAnsiTheme="minorHAnsi" w:cs="TimesNewRomanPSMT"/>
                <w:sz w:val="20"/>
              </w:rPr>
              <w:t xml:space="preserve">Sucrose sugars, obtained from sources other than the sugar beet and the sugar cane. The most important </w:t>
            </w:r>
            <w:r w:rsidRPr="00957942">
              <w:rPr>
                <w:rFonts w:asciiTheme="minorHAnsi" w:hAnsiTheme="minorHAnsi" w:cs="TimesNewRomanPSMT"/>
                <w:sz w:val="20"/>
              </w:rPr>
              <w:t xml:space="preserve">is maple sugar, </w:t>
            </w:r>
            <w:r w:rsidRPr="00957942">
              <w:rPr>
                <w:rFonts w:asciiTheme="minorHAnsi" w:hAnsiTheme="minorHAnsi" w:cs="TimesNewRomanPSMT"/>
                <w:color w:val="FF0000"/>
                <w:sz w:val="20"/>
              </w:rPr>
              <w:t xml:space="preserve">obtained from the sap of varieties of the maple tree, chiefly the Acer saccharum and the Acer </w:t>
            </w:r>
            <w:r w:rsidRPr="001A37BD">
              <w:rPr>
                <w:rFonts w:asciiTheme="minorHAnsi" w:hAnsiTheme="minorHAnsi" w:cs="TimesNewRomanPSMT"/>
                <w:sz w:val="20"/>
              </w:rPr>
              <w:t>nigrum which grow mainly in Canada and the North</w:t>
            </w:r>
            <w:r w:rsidRPr="001A37BD">
              <w:rPr>
                <w:rFonts w:ascii="MS Gothic" w:eastAsia="MS Gothic" w:hAnsi="MS Gothic" w:cs="MS Gothic" w:hint="eastAsia"/>
                <w:sz w:val="20"/>
              </w:rPr>
              <w:t>‑</w:t>
            </w:r>
            <w:r w:rsidRPr="001A37BD">
              <w:rPr>
                <w:rFonts w:asciiTheme="minorHAnsi" w:hAnsiTheme="minorHAnsi" w:cs="TimesNewRomanPSMT"/>
                <w:sz w:val="20"/>
              </w:rPr>
              <w:t>Eastern United States. The sap is usually concentrated and crystallised unrefined in order to retain certain non</w:t>
            </w:r>
            <w:r w:rsidRPr="001A37BD">
              <w:rPr>
                <w:rFonts w:ascii="MS Gothic" w:eastAsia="MS Gothic" w:hAnsi="MS Gothic" w:cs="MS Gothic" w:hint="eastAsia"/>
                <w:sz w:val="20"/>
              </w:rPr>
              <w:t>‑</w:t>
            </w:r>
            <w:r w:rsidRPr="001A37BD">
              <w:rPr>
                <w:rFonts w:asciiTheme="minorHAnsi" w:hAnsiTheme="minorHAnsi" w:cs="TimesNewRomanPSMT"/>
                <w:sz w:val="20"/>
              </w:rPr>
              <w:t xml:space="preserve">sugar constituents to which the sugar owes its delicate flavour. </w:t>
            </w:r>
            <w:r w:rsidRPr="007F4DEA">
              <w:rPr>
                <w:rFonts w:asciiTheme="minorHAnsi" w:hAnsiTheme="minorHAnsi" w:cs="TimesNewRomanPSMT"/>
                <w:sz w:val="20"/>
              </w:rPr>
              <w:t>It is also marketed in the form of a syrup (see Part (B)). Other sucrose syrups (see Part (B)) are obtained from sweet sorghum (Sorghum vulgare var. saccharatum), carob beans, certain palms, etc.</w:t>
            </w:r>
          </w:p>
        </w:tc>
      </w:tr>
      <w:tr w:rsidR="003B6312" w:rsidRPr="00E857AB" w14:paraId="7F0BE9A2" w14:textId="77777777" w:rsidTr="00E947C2">
        <w:tc>
          <w:tcPr>
            <w:tcW w:w="1479" w:type="dxa"/>
          </w:tcPr>
          <w:p w14:paraId="22A69C7C" w14:textId="77777777" w:rsidR="003B6312" w:rsidRPr="00E857AB" w:rsidRDefault="003B6312" w:rsidP="00995BEA">
            <w:pPr>
              <w:rPr>
                <w:rFonts w:asciiTheme="minorHAnsi" w:hAnsiTheme="minorHAnsi"/>
                <w:b/>
                <w:color w:val="0000FF"/>
                <w:sz w:val="20"/>
              </w:rPr>
            </w:pPr>
            <w:r w:rsidRPr="00E857AB">
              <w:rPr>
                <w:rFonts w:asciiTheme="minorHAnsi" w:hAnsiTheme="minorHAnsi"/>
                <w:b/>
                <w:color w:val="0000FF"/>
                <w:sz w:val="20"/>
              </w:rPr>
              <w:t>FCL</w:t>
            </w:r>
          </w:p>
          <w:p w14:paraId="6CCE036E" w14:textId="77777777" w:rsidR="003B6312" w:rsidRPr="00E857AB" w:rsidRDefault="003B6312"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0161</w:t>
            </w:r>
            <w:r w:rsidRPr="00E857AB">
              <w:rPr>
                <w:rFonts w:asciiTheme="minorHAnsi" w:hAnsiTheme="minorHAnsi"/>
                <w:b/>
                <w:color w:val="0000FF"/>
                <w:sz w:val="20"/>
              </w:rPr>
              <w:t>)</w:t>
            </w:r>
          </w:p>
        </w:tc>
        <w:tc>
          <w:tcPr>
            <w:tcW w:w="7808" w:type="dxa"/>
          </w:tcPr>
          <w:p w14:paraId="3666909E" w14:textId="77777777" w:rsidR="00884307" w:rsidRPr="00884307" w:rsidRDefault="00884307" w:rsidP="00995BEA">
            <w:pPr>
              <w:widowControl w:val="0"/>
              <w:autoSpaceDE w:val="0"/>
              <w:autoSpaceDN w:val="0"/>
              <w:adjustRightInd w:val="0"/>
              <w:rPr>
                <w:rFonts w:asciiTheme="minorHAnsi" w:hAnsiTheme="minorHAnsi"/>
                <w:bCs/>
                <w:color w:val="0000FF"/>
                <w:sz w:val="20"/>
              </w:rPr>
            </w:pPr>
            <w:r w:rsidRPr="00884307">
              <w:rPr>
                <w:rFonts w:asciiTheme="minorHAnsi" w:hAnsiTheme="minorHAnsi"/>
                <w:bCs/>
                <w:color w:val="0000FF"/>
                <w:sz w:val="20"/>
              </w:rPr>
              <w:t>Sugar crops nes</w:t>
            </w:r>
          </w:p>
          <w:p w14:paraId="17C6C868" w14:textId="77777777" w:rsidR="00884307" w:rsidRDefault="00884307" w:rsidP="00995BEA">
            <w:pPr>
              <w:widowControl w:val="0"/>
              <w:autoSpaceDE w:val="0"/>
              <w:autoSpaceDN w:val="0"/>
              <w:adjustRightInd w:val="0"/>
              <w:rPr>
                <w:rFonts w:asciiTheme="minorHAnsi" w:hAnsiTheme="minorHAnsi"/>
                <w:bCs/>
                <w:color w:val="0000FF"/>
                <w:sz w:val="20"/>
              </w:rPr>
            </w:pPr>
          </w:p>
          <w:p w14:paraId="4002EA70" w14:textId="77777777" w:rsidR="00884307" w:rsidRPr="00884307" w:rsidRDefault="00884307" w:rsidP="00995BEA">
            <w:pPr>
              <w:widowControl w:val="0"/>
              <w:autoSpaceDE w:val="0"/>
              <w:autoSpaceDN w:val="0"/>
              <w:adjustRightInd w:val="0"/>
              <w:rPr>
                <w:rFonts w:asciiTheme="minorHAnsi" w:hAnsiTheme="minorHAnsi"/>
                <w:bCs/>
                <w:color w:val="0000FF"/>
                <w:sz w:val="20"/>
              </w:rPr>
            </w:pPr>
            <w:r w:rsidRPr="00884307">
              <w:rPr>
                <w:rFonts w:asciiTheme="minorHAnsi" w:hAnsiTheme="minorHAnsi"/>
                <w:bCs/>
                <w:color w:val="0000FF"/>
                <w:sz w:val="20"/>
              </w:rPr>
              <w:t>Including among all:</w:t>
            </w:r>
          </w:p>
          <w:p w14:paraId="4AE8AE6B" w14:textId="77777777" w:rsidR="00884307" w:rsidRPr="00884307" w:rsidRDefault="00884307" w:rsidP="00995BEA">
            <w:pPr>
              <w:widowControl w:val="0"/>
              <w:autoSpaceDE w:val="0"/>
              <w:autoSpaceDN w:val="0"/>
              <w:adjustRightInd w:val="0"/>
              <w:rPr>
                <w:rFonts w:asciiTheme="minorHAnsi" w:hAnsiTheme="minorHAnsi"/>
                <w:bCs/>
                <w:color w:val="0000FF"/>
                <w:sz w:val="20"/>
              </w:rPr>
            </w:pPr>
            <w:r w:rsidRPr="00884307">
              <w:rPr>
                <w:rFonts w:asciiTheme="minorHAnsi" w:hAnsiTheme="minorHAnsi"/>
                <w:bCs/>
                <w:i/>
                <w:iCs/>
                <w:color w:val="0000FF"/>
                <w:sz w:val="20"/>
              </w:rPr>
              <w:t>Acer saccharum</w:t>
            </w:r>
            <w:r>
              <w:rPr>
                <w:rFonts w:asciiTheme="minorHAnsi" w:hAnsiTheme="minorHAnsi"/>
                <w:bCs/>
                <w:color w:val="0000FF"/>
                <w:sz w:val="20"/>
              </w:rPr>
              <w:t xml:space="preserve"> (</w:t>
            </w:r>
            <w:r w:rsidRPr="00884307">
              <w:rPr>
                <w:rFonts w:asciiTheme="minorHAnsi" w:hAnsiTheme="minorHAnsi"/>
                <w:bCs/>
                <w:color w:val="0000FF"/>
                <w:sz w:val="20"/>
              </w:rPr>
              <w:t>sugar maple</w:t>
            </w:r>
            <w:r>
              <w:rPr>
                <w:rFonts w:asciiTheme="minorHAnsi" w:hAnsiTheme="minorHAnsi"/>
                <w:bCs/>
                <w:color w:val="0000FF"/>
                <w:sz w:val="20"/>
              </w:rPr>
              <w:t>)</w:t>
            </w:r>
          </w:p>
          <w:p w14:paraId="5B780FA4" w14:textId="77777777" w:rsidR="00884307" w:rsidRPr="00884307" w:rsidRDefault="00884307" w:rsidP="00995BEA">
            <w:pPr>
              <w:widowControl w:val="0"/>
              <w:autoSpaceDE w:val="0"/>
              <w:autoSpaceDN w:val="0"/>
              <w:adjustRightInd w:val="0"/>
              <w:rPr>
                <w:rFonts w:asciiTheme="minorHAnsi" w:hAnsiTheme="minorHAnsi"/>
                <w:bCs/>
                <w:i/>
                <w:iCs/>
                <w:color w:val="0000FF"/>
                <w:sz w:val="20"/>
              </w:rPr>
            </w:pPr>
            <w:r w:rsidRPr="00884307">
              <w:rPr>
                <w:rFonts w:asciiTheme="minorHAnsi" w:hAnsiTheme="minorHAnsi"/>
                <w:bCs/>
                <w:i/>
                <w:iCs/>
                <w:color w:val="0000FF"/>
                <w:sz w:val="20"/>
              </w:rPr>
              <w:t>Sorghum saccharatum</w:t>
            </w:r>
            <w:r>
              <w:rPr>
                <w:rFonts w:asciiTheme="minorHAnsi" w:hAnsiTheme="minorHAnsi"/>
                <w:bCs/>
                <w:i/>
                <w:iCs/>
                <w:color w:val="0000FF"/>
                <w:sz w:val="20"/>
              </w:rPr>
              <w:t xml:space="preserve"> </w:t>
            </w:r>
            <w:r>
              <w:rPr>
                <w:rFonts w:asciiTheme="minorHAnsi" w:hAnsiTheme="minorHAnsi"/>
                <w:bCs/>
                <w:color w:val="0000FF"/>
                <w:sz w:val="20"/>
              </w:rPr>
              <w:t>(</w:t>
            </w:r>
            <w:r w:rsidRPr="00884307">
              <w:rPr>
                <w:rFonts w:asciiTheme="minorHAnsi" w:hAnsiTheme="minorHAnsi"/>
                <w:bCs/>
                <w:color w:val="0000FF"/>
                <w:sz w:val="20"/>
              </w:rPr>
              <w:t>sugar palm</w:t>
            </w:r>
            <w:r>
              <w:rPr>
                <w:rFonts w:asciiTheme="minorHAnsi" w:hAnsiTheme="minorHAnsi"/>
                <w:bCs/>
                <w:color w:val="0000FF"/>
                <w:sz w:val="20"/>
              </w:rPr>
              <w:t>)</w:t>
            </w:r>
          </w:p>
          <w:p w14:paraId="27FCFF70" w14:textId="77777777" w:rsidR="00884307" w:rsidRPr="00884307" w:rsidRDefault="00884307" w:rsidP="00995BEA">
            <w:pPr>
              <w:widowControl w:val="0"/>
              <w:autoSpaceDE w:val="0"/>
              <w:autoSpaceDN w:val="0"/>
              <w:adjustRightInd w:val="0"/>
              <w:rPr>
                <w:rFonts w:asciiTheme="minorHAnsi" w:hAnsiTheme="minorHAnsi"/>
                <w:bCs/>
                <w:color w:val="0000FF"/>
                <w:sz w:val="20"/>
              </w:rPr>
            </w:pPr>
            <w:r w:rsidRPr="00884307">
              <w:rPr>
                <w:rFonts w:asciiTheme="minorHAnsi" w:hAnsiTheme="minorHAnsi"/>
                <w:bCs/>
                <w:i/>
                <w:iCs/>
                <w:color w:val="0000FF"/>
                <w:sz w:val="20"/>
              </w:rPr>
              <w:t>Arenga saccharifera</w:t>
            </w:r>
            <w:r w:rsidRPr="00884307">
              <w:rPr>
                <w:rFonts w:asciiTheme="minorHAnsi" w:hAnsiTheme="minorHAnsi"/>
                <w:bCs/>
                <w:color w:val="0000FF"/>
                <w:sz w:val="20"/>
              </w:rPr>
              <w:t xml:space="preserve"> </w:t>
            </w:r>
            <w:r>
              <w:rPr>
                <w:rFonts w:asciiTheme="minorHAnsi" w:hAnsiTheme="minorHAnsi"/>
                <w:bCs/>
                <w:color w:val="0000FF"/>
                <w:sz w:val="20"/>
              </w:rPr>
              <w:t>(</w:t>
            </w:r>
            <w:r w:rsidRPr="00884307">
              <w:rPr>
                <w:rFonts w:asciiTheme="minorHAnsi" w:hAnsiTheme="minorHAnsi"/>
                <w:bCs/>
                <w:color w:val="0000FF"/>
                <w:sz w:val="20"/>
              </w:rPr>
              <w:t>sweet sorghum</w:t>
            </w:r>
            <w:r>
              <w:rPr>
                <w:rFonts w:asciiTheme="minorHAnsi" w:hAnsiTheme="minorHAnsi"/>
                <w:bCs/>
                <w:color w:val="0000FF"/>
                <w:sz w:val="20"/>
              </w:rPr>
              <w:t>)</w:t>
            </w:r>
            <w:r w:rsidRPr="00884307">
              <w:rPr>
                <w:rFonts w:asciiTheme="minorHAnsi" w:hAnsiTheme="minorHAnsi"/>
                <w:bCs/>
                <w:color w:val="0000FF"/>
                <w:sz w:val="20"/>
              </w:rPr>
              <w:tab/>
            </w:r>
          </w:p>
          <w:p w14:paraId="2FE04501" w14:textId="77777777" w:rsidR="00884307" w:rsidRPr="00884307" w:rsidRDefault="00884307" w:rsidP="00995BEA">
            <w:pPr>
              <w:widowControl w:val="0"/>
              <w:autoSpaceDE w:val="0"/>
              <w:autoSpaceDN w:val="0"/>
              <w:adjustRightInd w:val="0"/>
              <w:rPr>
                <w:rFonts w:asciiTheme="minorHAnsi" w:hAnsiTheme="minorHAnsi"/>
                <w:bCs/>
                <w:color w:val="0000FF"/>
                <w:sz w:val="20"/>
              </w:rPr>
            </w:pPr>
          </w:p>
          <w:p w14:paraId="49C3FE9F" w14:textId="77777777" w:rsidR="003B6312" w:rsidRPr="00E857AB" w:rsidRDefault="00884307" w:rsidP="00995BEA">
            <w:pPr>
              <w:widowControl w:val="0"/>
              <w:autoSpaceDE w:val="0"/>
              <w:autoSpaceDN w:val="0"/>
              <w:adjustRightInd w:val="0"/>
              <w:rPr>
                <w:rFonts w:asciiTheme="minorHAnsi" w:hAnsiTheme="minorHAnsi"/>
                <w:bCs/>
                <w:color w:val="0000FF"/>
                <w:sz w:val="20"/>
              </w:rPr>
            </w:pPr>
            <w:r w:rsidRPr="00884307">
              <w:rPr>
                <w:rFonts w:asciiTheme="minorHAnsi" w:hAnsiTheme="minorHAnsi"/>
                <w:bCs/>
                <w:color w:val="0000FF"/>
                <w:sz w:val="20"/>
              </w:rPr>
              <w:t>Includes minor sugar crops of local importance. In the case of saps, production is to be expressed in liquid equivalent.</w:t>
            </w:r>
          </w:p>
        </w:tc>
      </w:tr>
      <w:tr w:rsidR="003B6312" w:rsidRPr="00E857AB" w14:paraId="4EE2544F" w14:textId="77777777" w:rsidTr="00E947C2">
        <w:tc>
          <w:tcPr>
            <w:tcW w:w="1479" w:type="dxa"/>
          </w:tcPr>
          <w:p w14:paraId="070EDDD2" w14:textId="16C7F54D" w:rsidR="003B6312" w:rsidRPr="00E857AB" w:rsidRDefault="00004D0A" w:rsidP="00995BEA">
            <w:pPr>
              <w:rPr>
                <w:rFonts w:asciiTheme="minorHAnsi" w:hAnsiTheme="minorHAnsi"/>
                <w:b/>
                <w:sz w:val="20"/>
              </w:rPr>
            </w:pPr>
            <w:r>
              <w:rPr>
                <w:rFonts w:asciiTheme="minorHAnsi" w:hAnsiTheme="minorHAnsi"/>
                <w:b/>
                <w:sz w:val="20"/>
              </w:rPr>
              <w:t>CPC Ver.2.1</w:t>
            </w:r>
          </w:p>
          <w:p w14:paraId="60607F67" w14:textId="77777777" w:rsidR="003B6312" w:rsidRPr="00E857AB" w:rsidRDefault="003B6312" w:rsidP="00995BEA">
            <w:pPr>
              <w:rPr>
                <w:rFonts w:asciiTheme="minorHAnsi" w:hAnsiTheme="minorHAnsi"/>
                <w:b/>
                <w:color w:val="0000FF"/>
                <w:sz w:val="20"/>
              </w:rPr>
            </w:pPr>
            <w:r w:rsidRPr="00E857AB">
              <w:rPr>
                <w:rFonts w:asciiTheme="minorHAnsi" w:hAnsiTheme="minorHAnsi"/>
                <w:b/>
                <w:sz w:val="20"/>
              </w:rPr>
              <w:t>(</w:t>
            </w:r>
            <w:r w:rsidR="00E86D02" w:rsidRPr="00E86D02">
              <w:rPr>
                <w:rFonts w:asciiTheme="minorHAnsi" w:hAnsiTheme="minorHAnsi"/>
                <w:b/>
                <w:sz w:val="20"/>
              </w:rPr>
              <w:t>01809</w:t>
            </w:r>
            <w:r w:rsidRPr="00E857AB">
              <w:rPr>
                <w:rFonts w:asciiTheme="minorHAnsi" w:hAnsiTheme="minorHAnsi"/>
                <w:b/>
                <w:sz w:val="20"/>
              </w:rPr>
              <w:t>)</w:t>
            </w:r>
          </w:p>
        </w:tc>
        <w:tc>
          <w:tcPr>
            <w:tcW w:w="7808" w:type="dxa"/>
          </w:tcPr>
          <w:p w14:paraId="71048282" w14:textId="77777777" w:rsidR="00E86D02" w:rsidRPr="00E86D02" w:rsidRDefault="00E86D02" w:rsidP="00995BEA">
            <w:pPr>
              <w:rPr>
                <w:rFonts w:asciiTheme="minorHAnsi" w:hAnsiTheme="minorHAnsi"/>
                <w:bCs/>
                <w:color w:val="FF0000"/>
                <w:sz w:val="20"/>
              </w:rPr>
            </w:pPr>
            <w:r w:rsidRPr="00E86D02">
              <w:rPr>
                <w:rFonts w:asciiTheme="minorHAnsi" w:hAnsiTheme="minorHAnsi"/>
                <w:bCs/>
                <w:color w:val="FF0000"/>
                <w:sz w:val="20"/>
              </w:rPr>
              <w:t>This subclass includes:</w:t>
            </w:r>
          </w:p>
          <w:p w14:paraId="550FAB3D" w14:textId="77777777" w:rsidR="00E86D02" w:rsidRPr="00E86D02" w:rsidRDefault="00E86D02" w:rsidP="00995BEA">
            <w:pPr>
              <w:rPr>
                <w:rFonts w:asciiTheme="minorHAnsi" w:hAnsiTheme="minorHAnsi"/>
                <w:bCs/>
                <w:color w:val="FF0000"/>
                <w:sz w:val="20"/>
              </w:rPr>
            </w:pPr>
            <w:r w:rsidRPr="00E86D02">
              <w:rPr>
                <w:rFonts w:asciiTheme="minorHAnsi" w:hAnsiTheme="minorHAnsi"/>
                <w:bCs/>
                <w:color w:val="FF0000"/>
                <w:sz w:val="20"/>
              </w:rPr>
              <w:t>- sugar crops not elsewhere classified, such as:</w:t>
            </w:r>
          </w:p>
          <w:p w14:paraId="5529204C" w14:textId="77777777" w:rsidR="00E86D02" w:rsidRPr="00E86D02" w:rsidRDefault="00E86D02" w:rsidP="00995BEA">
            <w:pPr>
              <w:ind w:left="81"/>
              <w:rPr>
                <w:rFonts w:asciiTheme="minorHAnsi" w:hAnsiTheme="minorHAnsi"/>
                <w:bCs/>
                <w:color w:val="FF0000"/>
                <w:sz w:val="20"/>
              </w:rPr>
            </w:pPr>
            <w:r w:rsidRPr="00E86D02">
              <w:rPr>
                <w:rFonts w:asciiTheme="minorHAnsi" w:hAnsiTheme="minorHAnsi"/>
                <w:bCs/>
                <w:color w:val="FF0000"/>
                <w:sz w:val="20"/>
              </w:rPr>
              <w:t xml:space="preserve">· sugar maple, </w:t>
            </w:r>
            <w:r w:rsidRPr="00E86D02">
              <w:rPr>
                <w:rFonts w:asciiTheme="minorHAnsi" w:hAnsiTheme="minorHAnsi"/>
                <w:bCs/>
                <w:i/>
                <w:iCs/>
                <w:color w:val="FF0000"/>
                <w:sz w:val="20"/>
              </w:rPr>
              <w:t>Acer saccharum</w:t>
            </w:r>
          </w:p>
          <w:p w14:paraId="25C8D4FC" w14:textId="77777777" w:rsidR="00E86D02" w:rsidRPr="00E86D02" w:rsidRDefault="00E86D02" w:rsidP="00995BEA">
            <w:pPr>
              <w:ind w:left="81"/>
              <w:rPr>
                <w:rFonts w:asciiTheme="minorHAnsi" w:hAnsiTheme="minorHAnsi"/>
                <w:bCs/>
                <w:color w:val="FF0000"/>
                <w:sz w:val="20"/>
              </w:rPr>
            </w:pPr>
            <w:r w:rsidRPr="00E86D02">
              <w:rPr>
                <w:rFonts w:asciiTheme="minorHAnsi" w:hAnsiTheme="minorHAnsi"/>
                <w:bCs/>
                <w:color w:val="FF0000"/>
                <w:sz w:val="20"/>
              </w:rPr>
              <w:t xml:space="preserve">· sweet sorghum, </w:t>
            </w:r>
            <w:r w:rsidRPr="00E86D02">
              <w:rPr>
                <w:rFonts w:asciiTheme="minorHAnsi" w:hAnsiTheme="minorHAnsi"/>
                <w:bCs/>
                <w:i/>
                <w:iCs/>
                <w:color w:val="FF0000"/>
                <w:sz w:val="20"/>
              </w:rPr>
              <w:t>Sorghum saccharatum</w:t>
            </w:r>
          </w:p>
          <w:p w14:paraId="249F8511" w14:textId="77777777" w:rsidR="00E86D02" w:rsidRPr="00E86D02" w:rsidRDefault="00E86D02" w:rsidP="00995BEA">
            <w:pPr>
              <w:rPr>
                <w:rFonts w:asciiTheme="minorHAnsi" w:hAnsiTheme="minorHAnsi"/>
                <w:bCs/>
                <w:color w:val="FF0000"/>
                <w:sz w:val="20"/>
              </w:rPr>
            </w:pPr>
          </w:p>
          <w:p w14:paraId="16C09586" w14:textId="77777777" w:rsidR="00E86D02" w:rsidRPr="00E86D02" w:rsidRDefault="00E86D02" w:rsidP="00995BEA">
            <w:pPr>
              <w:rPr>
                <w:rFonts w:asciiTheme="minorHAnsi" w:hAnsiTheme="minorHAnsi"/>
                <w:bCs/>
                <w:color w:val="FF0000"/>
                <w:sz w:val="20"/>
              </w:rPr>
            </w:pPr>
            <w:r w:rsidRPr="00E86D02">
              <w:rPr>
                <w:rFonts w:asciiTheme="minorHAnsi" w:hAnsiTheme="minorHAnsi"/>
                <w:bCs/>
                <w:color w:val="FF0000"/>
                <w:sz w:val="20"/>
              </w:rPr>
              <w:t>This subclass does not include:</w:t>
            </w:r>
          </w:p>
          <w:p w14:paraId="7534FFEE" w14:textId="77777777" w:rsidR="00E86D02" w:rsidRPr="00E86D02" w:rsidRDefault="00E86D02" w:rsidP="00995BEA">
            <w:pPr>
              <w:rPr>
                <w:rFonts w:asciiTheme="minorHAnsi" w:hAnsiTheme="minorHAnsi"/>
                <w:bCs/>
                <w:color w:val="FF0000"/>
                <w:sz w:val="20"/>
              </w:rPr>
            </w:pPr>
            <w:r w:rsidRPr="00E86D02">
              <w:rPr>
                <w:rFonts w:asciiTheme="minorHAnsi" w:hAnsiTheme="minorHAnsi"/>
                <w:bCs/>
                <w:color w:val="FF0000"/>
                <w:sz w:val="20"/>
              </w:rPr>
              <w:t>- sugar cane, cf. 01802</w:t>
            </w:r>
          </w:p>
          <w:p w14:paraId="0D4B4DE4" w14:textId="77777777" w:rsidR="00E86D02" w:rsidRPr="00E86D02" w:rsidRDefault="00E86D02" w:rsidP="00995BEA">
            <w:pPr>
              <w:rPr>
                <w:rFonts w:asciiTheme="minorHAnsi" w:hAnsiTheme="minorHAnsi"/>
                <w:bCs/>
                <w:color w:val="FF0000"/>
                <w:sz w:val="20"/>
              </w:rPr>
            </w:pPr>
            <w:r w:rsidRPr="00E86D02">
              <w:rPr>
                <w:rFonts w:asciiTheme="minorHAnsi" w:hAnsiTheme="minorHAnsi"/>
                <w:bCs/>
                <w:color w:val="FF0000"/>
                <w:sz w:val="20"/>
              </w:rPr>
              <w:lastRenderedPageBreak/>
              <w:t>- sugar beet, cf. 01801</w:t>
            </w:r>
          </w:p>
          <w:p w14:paraId="1CF7E432" w14:textId="77777777" w:rsidR="00E86D02" w:rsidRPr="00E86D02" w:rsidRDefault="00E86D02" w:rsidP="00995BEA">
            <w:pPr>
              <w:rPr>
                <w:rFonts w:asciiTheme="minorHAnsi" w:hAnsiTheme="minorHAnsi"/>
                <w:bCs/>
                <w:color w:val="FF0000"/>
                <w:sz w:val="20"/>
              </w:rPr>
            </w:pPr>
            <w:r w:rsidRPr="00E86D02">
              <w:rPr>
                <w:rFonts w:asciiTheme="minorHAnsi" w:hAnsiTheme="minorHAnsi"/>
                <w:bCs/>
                <w:color w:val="FF0000"/>
                <w:sz w:val="20"/>
              </w:rPr>
              <w:t>- sugar beet seeds, cf. 01803</w:t>
            </w:r>
          </w:p>
          <w:p w14:paraId="6CFA06C3" w14:textId="77777777" w:rsidR="003B6312" w:rsidRPr="00E857AB" w:rsidRDefault="00E86D02" w:rsidP="00995BEA">
            <w:pPr>
              <w:rPr>
                <w:rFonts w:asciiTheme="minorHAnsi" w:hAnsiTheme="minorHAnsi"/>
                <w:bCs/>
                <w:sz w:val="20"/>
              </w:rPr>
            </w:pPr>
            <w:r w:rsidRPr="00E86D02">
              <w:rPr>
                <w:rFonts w:asciiTheme="minorHAnsi" w:hAnsiTheme="minorHAnsi"/>
                <w:bCs/>
                <w:color w:val="FF0000"/>
                <w:sz w:val="20"/>
              </w:rPr>
              <w:t>- locust beans (carobs), cf. 01391</w:t>
            </w:r>
          </w:p>
        </w:tc>
      </w:tr>
      <w:tr w:rsidR="003B6312" w:rsidRPr="00393D2C" w14:paraId="068DE04B" w14:textId="77777777" w:rsidTr="00E947C2">
        <w:tc>
          <w:tcPr>
            <w:tcW w:w="1479" w:type="dxa"/>
          </w:tcPr>
          <w:p w14:paraId="5BC94313" w14:textId="77777777" w:rsidR="003B6312" w:rsidRPr="00E857AB" w:rsidRDefault="003B6312" w:rsidP="00995BEA">
            <w:pPr>
              <w:rPr>
                <w:rFonts w:asciiTheme="minorHAnsi" w:hAnsiTheme="minorHAnsi"/>
                <w:b/>
                <w:sz w:val="20"/>
              </w:rPr>
            </w:pPr>
            <w:r w:rsidRPr="00E857AB">
              <w:rPr>
                <w:rFonts w:asciiTheme="minorHAnsi" w:hAnsiTheme="minorHAnsi"/>
                <w:b/>
                <w:sz w:val="20"/>
              </w:rPr>
              <w:lastRenderedPageBreak/>
              <w:t>HS 2012</w:t>
            </w:r>
          </w:p>
          <w:p w14:paraId="531F0AB7" w14:textId="77777777" w:rsidR="003B6312" w:rsidRPr="00E857AB" w:rsidRDefault="003B6312" w:rsidP="00995BEA">
            <w:pPr>
              <w:rPr>
                <w:rFonts w:asciiTheme="minorHAnsi" w:hAnsiTheme="minorHAnsi"/>
                <w:b/>
                <w:sz w:val="20"/>
              </w:rPr>
            </w:pPr>
            <w:r w:rsidRPr="00E857AB">
              <w:rPr>
                <w:rFonts w:asciiTheme="minorHAnsi" w:hAnsiTheme="minorHAnsi"/>
                <w:b/>
                <w:sz w:val="20"/>
              </w:rPr>
              <w:t>(</w:t>
            </w:r>
            <w:r w:rsidR="00E86D02">
              <w:rPr>
                <w:rFonts w:asciiTheme="minorHAnsi" w:hAnsiTheme="minorHAnsi"/>
                <w:b/>
                <w:sz w:val="20"/>
              </w:rPr>
              <w:t>1212.99</w:t>
            </w:r>
            <w:r w:rsidRPr="00E857AB">
              <w:rPr>
                <w:rFonts w:asciiTheme="minorHAnsi" w:hAnsiTheme="minorHAnsi"/>
                <w:b/>
                <w:sz w:val="20"/>
              </w:rPr>
              <w:t>)</w:t>
            </w:r>
          </w:p>
        </w:tc>
        <w:tc>
          <w:tcPr>
            <w:tcW w:w="7808" w:type="dxa"/>
          </w:tcPr>
          <w:p w14:paraId="68EAEE03" w14:textId="77777777" w:rsidR="003B6312" w:rsidRPr="00EA1F2B" w:rsidRDefault="00E86D02" w:rsidP="00995BEA">
            <w:pPr>
              <w:widowControl w:val="0"/>
              <w:autoSpaceDE w:val="0"/>
              <w:autoSpaceDN w:val="0"/>
              <w:adjustRightInd w:val="0"/>
              <w:rPr>
                <w:rFonts w:asciiTheme="minorHAnsi" w:hAnsiTheme="minorHAnsi" w:cs="TimesNewRomanPSMT"/>
                <w:strike/>
                <w:sz w:val="20"/>
              </w:rPr>
            </w:pPr>
            <w:r w:rsidRPr="00EA1F2B">
              <w:rPr>
                <w:rFonts w:asciiTheme="minorHAnsi" w:hAnsiTheme="minorHAnsi" w:cs="TimesNewRomanPSMT"/>
                <w:strike/>
                <w:sz w:val="20"/>
              </w:rPr>
              <w:t>- Other</w:t>
            </w:r>
          </w:p>
          <w:p w14:paraId="17B9D9A3" w14:textId="77777777" w:rsidR="0002683D" w:rsidRPr="00EA1F2B" w:rsidRDefault="0002683D" w:rsidP="00995BEA">
            <w:pPr>
              <w:widowControl w:val="0"/>
              <w:autoSpaceDE w:val="0"/>
              <w:autoSpaceDN w:val="0"/>
              <w:adjustRightInd w:val="0"/>
              <w:rPr>
                <w:rFonts w:asciiTheme="minorHAnsi" w:hAnsiTheme="minorHAnsi" w:cs="TimesNewRomanPSMT"/>
                <w:strike/>
                <w:color w:val="FF0000"/>
                <w:sz w:val="20"/>
              </w:rPr>
            </w:pPr>
          </w:p>
          <w:p w14:paraId="4FDEEEF2" w14:textId="77777777" w:rsidR="0002683D" w:rsidRPr="00EA1F2B" w:rsidRDefault="0002683D" w:rsidP="00995BEA">
            <w:pPr>
              <w:widowControl w:val="0"/>
              <w:autoSpaceDE w:val="0"/>
              <w:autoSpaceDN w:val="0"/>
              <w:adjustRightInd w:val="0"/>
              <w:rPr>
                <w:rFonts w:asciiTheme="minorHAnsi" w:hAnsiTheme="minorHAnsi" w:cs="TimesNewRomanPSMT"/>
                <w:strike/>
                <w:sz w:val="20"/>
              </w:rPr>
            </w:pPr>
            <w:r w:rsidRPr="00EA1F2B">
              <w:rPr>
                <w:rFonts w:asciiTheme="minorHAnsi" w:hAnsiTheme="minorHAnsi" w:cs="TimesNewRomanPSMT"/>
                <w:strike/>
                <w:sz w:val="20"/>
              </w:rPr>
              <w:t>Angelica stems, used mainly to prepare candied angelica or angelica preserved by sugar, also fall in this heading. They are generally provisionally preserved in brine.</w:t>
            </w:r>
          </w:p>
          <w:p w14:paraId="3681A49D" w14:textId="77777777" w:rsidR="0002683D" w:rsidRPr="00EA1F2B" w:rsidRDefault="0002683D" w:rsidP="00995BEA">
            <w:pPr>
              <w:widowControl w:val="0"/>
              <w:autoSpaceDE w:val="0"/>
              <w:autoSpaceDN w:val="0"/>
              <w:adjustRightInd w:val="0"/>
              <w:rPr>
                <w:rFonts w:asciiTheme="minorHAnsi" w:hAnsiTheme="minorHAnsi" w:cs="TimesNewRomanPSMT"/>
                <w:strike/>
                <w:sz w:val="20"/>
              </w:rPr>
            </w:pPr>
          </w:p>
          <w:p w14:paraId="2694E7B0" w14:textId="77777777" w:rsidR="0002683D" w:rsidRPr="00EA1F2B" w:rsidRDefault="0002683D" w:rsidP="00995BEA">
            <w:pPr>
              <w:widowControl w:val="0"/>
              <w:autoSpaceDE w:val="0"/>
              <w:autoSpaceDN w:val="0"/>
              <w:adjustRightInd w:val="0"/>
              <w:rPr>
                <w:rFonts w:asciiTheme="minorHAnsi" w:hAnsiTheme="minorHAnsi" w:cs="TimesNewRomanPSMT"/>
                <w:strike/>
                <w:sz w:val="20"/>
              </w:rPr>
            </w:pPr>
            <w:r w:rsidRPr="00EA1F2B">
              <w:rPr>
                <w:rFonts w:asciiTheme="minorHAnsi" w:hAnsiTheme="minorHAnsi" w:cs="TimesNewRomanPSMT"/>
                <w:strike/>
                <w:sz w:val="20"/>
              </w:rPr>
              <w:t>The heading also covers sweet sorghums, such as saccharatum, which are used primarily for the manufacture of syrup or molasses.</w:t>
            </w:r>
          </w:p>
          <w:p w14:paraId="39891DCF" w14:textId="77777777" w:rsidR="0002683D" w:rsidRPr="00EA1F2B" w:rsidRDefault="0002683D" w:rsidP="00995BEA">
            <w:pPr>
              <w:widowControl w:val="0"/>
              <w:autoSpaceDE w:val="0"/>
              <w:autoSpaceDN w:val="0"/>
              <w:adjustRightInd w:val="0"/>
              <w:rPr>
                <w:rFonts w:asciiTheme="minorHAnsi" w:hAnsiTheme="minorHAnsi" w:cs="TimesNewRomanPSMT"/>
                <w:strike/>
                <w:sz w:val="20"/>
              </w:rPr>
            </w:pPr>
          </w:p>
          <w:p w14:paraId="5C4963FE" w14:textId="77777777" w:rsidR="00E86D02" w:rsidRPr="00EA1F2B" w:rsidRDefault="0002683D" w:rsidP="00995BEA">
            <w:pPr>
              <w:widowControl w:val="0"/>
              <w:autoSpaceDE w:val="0"/>
              <w:autoSpaceDN w:val="0"/>
              <w:adjustRightInd w:val="0"/>
              <w:rPr>
                <w:rFonts w:asciiTheme="minorHAnsi" w:hAnsiTheme="minorHAnsi" w:cs="TimesNewRomanPSMT"/>
                <w:strike/>
                <w:sz w:val="20"/>
              </w:rPr>
            </w:pPr>
            <w:r w:rsidRPr="00EA1F2B">
              <w:rPr>
                <w:rFonts w:asciiTheme="minorHAnsi" w:hAnsiTheme="minorHAnsi" w:cs="TimesNewRomanPSMT"/>
                <w:strike/>
                <w:sz w:val="20"/>
              </w:rPr>
              <w:t>The heading excludes fruit stones and pips of a kind used for carving (e.g., date stones) (heading 14.04) and roasted fruit kernels (generally classified as coffee substitutes - heading 21.01).</w:t>
            </w:r>
          </w:p>
        </w:tc>
      </w:tr>
      <w:tr w:rsidR="003B6312" w:rsidRPr="00393D2C" w14:paraId="6034CAAD" w14:textId="77777777" w:rsidTr="00E947C2">
        <w:tc>
          <w:tcPr>
            <w:tcW w:w="1479" w:type="dxa"/>
          </w:tcPr>
          <w:p w14:paraId="0BE248A2"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color w:val="0000FF"/>
                <w:sz w:val="20"/>
                <w:lang w:val="es-ES"/>
              </w:rPr>
              <w:t>FCL</w:t>
            </w:r>
          </w:p>
          <w:p w14:paraId="030928DA"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color w:val="0000FF"/>
                <w:sz w:val="20"/>
                <w:lang w:val="es-ES"/>
              </w:rPr>
              <w:t>(0166)</w:t>
            </w:r>
          </w:p>
        </w:tc>
        <w:tc>
          <w:tcPr>
            <w:tcW w:w="7808" w:type="dxa"/>
          </w:tcPr>
          <w:p w14:paraId="1170D6F0" w14:textId="77777777" w:rsidR="00E947C2" w:rsidRPr="00E947C2" w:rsidRDefault="00E947C2" w:rsidP="00995BEA">
            <w:pPr>
              <w:widowControl w:val="0"/>
              <w:autoSpaceDE w:val="0"/>
              <w:autoSpaceDN w:val="0"/>
              <w:adjustRightInd w:val="0"/>
              <w:rPr>
                <w:rFonts w:asciiTheme="minorHAnsi" w:hAnsiTheme="minorHAnsi"/>
                <w:bCs/>
                <w:color w:val="0000FF"/>
                <w:sz w:val="20"/>
              </w:rPr>
            </w:pPr>
            <w:r w:rsidRPr="00E947C2">
              <w:rPr>
                <w:rFonts w:asciiTheme="minorHAnsi" w:hAnsiTheme="minorHAnsi"/>
                <w:bCs/>
                <w:color w:val="0000FF"/>
                <w:sz w:val="20"/>
              </w:rPr>
              <w:t>Other Fructose and Syrup</w:t>
            </w:r>
          </w:p>
          <w:p w14:paraId="30F28151" w14:textId="77777777" w:rsidR="00E947C2" w:rsidRDefault="00E947C2" w:rsidP="00995BEA">
            <w:pPr>
              <w:widowControl w:val="0"/>
              <w:autoSpaceDE w:val="0"/>
              <w:autoSpaceDN w:val="0"/>
              <w:adjustRightInd w:val="0"/>
              <w:rPr>
                <w:rFonts w:asciiTheme="minorHAnsi" w:hAnsiTheme="minorHAnsi"/>
                <w:bCs/>
                <w:color w:val="0000FF"/>
                <w:sz w:val="20"/>
              </w:rPr>
            </w:pPr>
          </w:p>
          <w:p w14:paraId="6257DFE2" w14:textId="77777777" w:rsidR="003B6312" w:rsidRPr="00E947C2" w:rsidRDefault="00E947C2" w:rsidP="00995BEA">
            <w:pPr>
              <w:widowControl w:val="0"/>
              <w:autoSpaceDE w:val="0"/>
              <w:autoSpaceDN w:val="0"/>
              <w:adjustRightInd w:val="0"/>
              <w:rPr>
                <w:rFonts w:asciiTheme="minorHAnsi" w:hAnsiTheme="minorHAnsi"/>
                <w:bCs/>
                <w:color w:val="0000FF"/>
                <w:sz w:val="20"/>
              </w:rPr>
            </w:pPr>
            <w:r w:rsidRPr="00E947C2">
              <w:rPr>
                <w:rFonts w:asciiTheme="minorHAnsi" w:hAnsiTheme="minorHAnsi"/>
                <w:bCs/>
                <w:color w:val="0000FF"/>
                <w:sz w:val="20"/>
              </w:rPr>
              <w:t>Monosaccharide found in fruits and honey, commercially produced from glucose, sucrose or by hydrolysis of inulin (polysaccharide found mainly in the tubers of the dahlia and the Jerusalem artichoke). Especially suitable for use by diabetics.</w:t>
            </w:r>
          </w:p>
        </w:tc>
      </w:tr>
      <w:tr w:rsidR="003B6312" w:rsidRPr="00393D2C" w14:paraId="4C2CA449" w14:textId="77777777" w:rsidTr="00E947C2">
        <w:tc>
          <w:tcPr>
            <w:tcW w:w="1479" w:type="dxa"/>
          </w:tcPr>
          <w:p w14:paraId="64502610" w14:textId="59C6745A" w:rsidR="003B6312" w:rsidRPr="00393D2C" w:rsidRDefault="00004D0A" w:rsidP="00995BEA">
            <w:pPr>
              <w:rPr>
                <w:rFonts w:asciiTheme="minorHAnsi" w:hAnsiTheme="minorHAnsi"/>
                <w:b/>
                <w:sz w:val="20"/>
                <w:lang w:val="es-ES"/>
              </w:rPr>
            </w:pPr>
            <w:r>
              <w:rPr>
                <w:rFonts w:asciiTheme="minorHAnsi" w:hAnsiTheme="minorHAnsi"/>
                <w:b/>
                <w:sz w:val="20"/>
                <w:lang w:val="es-ES"/>
              </w:rPr>
              <w:t>CPC Ver.2.1</w:t>
            </w:r>
          </w:p>
          <w:p w14:paraId="71D11E22"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sz w:val="20"/>
                <w:lang w:val="es-ES"/>
              </w:rPr>
              <w:t>(</w:t>
            </w:r>
            <w:r w:rsidR="00E947C2" w:rsidRPr="00183A26">
              <w:rPr>
                <w:rFonts w:asciiTheme="minorHAnsi" w:hAnsiTheme="minorHAnsi"/>
                <w:b/>
                <w:sz w:val="20"/>
              </w:rPr>
              <w:t>23210.03</w:t>
            </w:r>
            <w:r w:rsidRPr="00393D2C">
              <w:rPr>
                <w:rFonts w:asciiTheme="minorHAnsi" w:hAnsiTheme="minorHAnsi"/>
                <w:b/>
                <w:sz w:val="20"/>
                <w:lang w:val="es-ES"/>
              </w:rPr>
              <w:t>)</w:t>
            </w:r>
          </w:p>
        </w:tc>
        <w:tc>
          <w:tcPr>
            <w:tcW w:w="7808" w:type="dxa"/>
          </w:tcPr>
          <w:p w14:paraId="7E7DF4E2" w14:textId="77777777" w:rsidR="003B6312" w:rsidRDefault="00E947C2" w:rsidP="00995BEA">
            <w:pPr>
              <w:rPr>
                <w:rFonts w:asciiTheme="minorHAnsi" w:hAnsiTheme="minorHAnsi"/>
                <w:bCs/>
                <w:sz w:val="20"/>
                <w:lang w:val="es-ES"/>
              </w:rPr>
            </w:pPr>
            <w:r w:rsidRPr="00E947C2">
              <w:rPr>
                <w:rFonts w:asciiTheme="minorHAnsi" w:hAnsiTheme="minorHAnsi"/>
                <w:bCs/>
                <w:sz w:val="20"/>
                <w:lang w:val="es-ES"/>
              </w:rPr>
              <w:t>Other Fructose and Syrup</w:t>
            </w:r>
          </w:p>
          <w:p w14:paraId="41289017" w14:textId="77777777" w:rsidR="00196CE2" w:rsidRPr="00393D2C" w:rsidRDefault="00196CE2" w:rsidP="00995BEA">
            <w:pPr>
              <w:rPr>
                <w:rFonts w:asciiTheme="minorHAnsi" w:hAnsiTheme="minorHAnsi"/>
                <w:bCs/>
                <w:sz w:val="20"/>
                <w:lang w:val="es-ES"/>
              </w:rPr>
            </w:pPr>
          </w:p>
        </w:tc>
      </w:tr>
      <w:tr w:rsidR="003B6312" w:rsidRPr="00393D2C" w14:paraId="45D1F9CF" w14:textId="77777777" w:rsidTr="00E947C2">
        <w:tc>
          <w:tcPr>
            <w:tcW w:w="1479" w:type="dxa"/>
          </w:tcPr>
          <w:p w14:paraId="67A76DDE" w14:textId="77777777" w:rsidR="003B6312" w:rsidRPr="00393D2C" w:rsidRDefault="003B6312" w:rsidP="00995BEA">
            <w:pPr>
              <w:rPr>
                <w:rFonts w:asciiTheme="minorHAnsi" w:hAnsiTheme="minorHAnsi"/>
                <w:b/>
                <w:sz w:val="20"/>
                <w:lang w:val="es-ES"/>
              </w:rPr>
            </w:pPr>
            <w:r w:rsidRPr="00393D2C">
              <w:rPr>
                <w:rFonts w:asciiTheme="minorHAnsi" w:hAnsiTheme="minorHAnsi"/>
                <w:b/>
                <w:sz w:val="20"/>
                <w:lang w:val="es-ES"/>
              </w:rPr>
              <w:t>HS 2012</w:t>
            </w:r>
          </w:p>
          <w:p w14:paraId="1D2EC653" w14:textId="77777777" w:rsidR="003B6312" w:rsidRPr="00393D2C" w:rsidRDefault="003B6312" w:rsidP="00995BEA">
            <w:pPr>
              <w:rPr>
                <w:rFonts w:asciiTheme="minorHAnsi" w:hAnsiTheme="minorHAnsi"/>
                <w:b/>
                <w:sz w:val="20"/>
                <w:lang w:val="es-ES"/>
              </w:rPr>
            </w:pPr>
            <w:r w:rsidRPr="00393D2C">
              <w:rPr>
                <w:rFonts w:asciiTheme="minorHAnsi" w:hAnsiTheme="minorHAnsi"/>
                <w:b/>
                <w:sz w:val="20"/>
                <w:lang w:val="es-ES"/>
              </w:rPr>
              <w:t>(</w:t>
            </w:r>
            <w:r w:rsidR="00975AFF">
              <w:rPr>
                <w:rFonts w:asciiTheme="minorHAnsi" w:hAnsiTheme="minorHAnsi"/>
                <w:b/>
                <w:sz w:val="20"/>
                <w:lang w:val="es-ES"/>
              </w:rPr>
              <w:t>1702.60</w:t>
            </w:r>
            <w:r w:rsidRPr="00393D2C">
              <w:rPr>
                <w:rFonts w:asciiTheme="minorHAnsi" w:hAnsiTheme="minorHAnsi"/>
                <w:b/>
                <w:sz w:val="20"/>
                <w:lang w:val="es-ES"/>
              </w:rPr>
              <w:t>)</w:t>
            </w:r>
          </w:p>
        </w:tc>
        <w:tc>
          <w:tcPr>
            <w:tcW w:w="7808" w:type="dxa"/>
          </w:tcPr>
          <w:p w14:paraId="267B2E7A" w14:textId="77777777" w:rsidR="003B6312" w:rsidRDefault="00975AFF" w:rsidP="00995BEA">
            <w:pPr>
              <w:widowControl w:val="0"/>
              <w:autoSpaceDE w:val="0"/>
              <w:autoSpaceDN w:val="0"/>
              <w:adjustRightInd w:val="0"/>
              <w:rPr>
                <w:rFonts w:asciiTheme="minorHAnsi" w:hAnsiTheme="minorHAnsi" w:cs="TimesNewRomanPSMT"/>
                <w:sz w:val="20"/>
              </w:rPr>
            </w:pPr>
            <w:r w:rsidRPr="00975AFF">
              <w:rPr>
                <w:rFonts w:asciiTheme="minorHAnsi" w:hAnsiTheme="minorHAnsi" w:cs="TimesNewRomanPSMT"/>
                <w:sz w:val="20"/>
              </w:rPr>
              <w:t>Other fructose and fructose syrup, containing in the dry state more than 50 % by weight of fructose, excluding invert sugar</w:t>
            </w:r>
          </w:p>
          <w:p w14:paraId="5EB2CD5E" w14:textId="77777777" w:rsidR="0002683D" w:rsidRDefault="0002683D" w:rsidP="00995BEA">
            <w:pPr>
              <w:widowControl w:val="0"/>
              <w:autoSpaceDE w:val="0"/>
              <w:autoSpaceDN w:val="0"/>
              <w:adjustRightInd w:val="0"/>
              <w:rPr>
                <w:rFonts w:asciiTheme="minorHAnsi" w:hAnsiTheme="minorHAnsi" w:cs="TimesNewRomanPSMT"/>
                <w:sz w:val="20"/>
              </w:rPr>
            </w:pPr>
          </w:p>
          <w:p w14:paraId="0C7D8131" w14:textId="77777777" w:rsidR="0002683D" w:rsidRPr="00975AFF"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Fructose (C6H12O6) which is present in large quantities, with glucose, in sweet fruits and in honey. Commercially it is produced from commercial glucose (e.g., corn syrup), from sucrose or by hydrolysis of inulin, a substance found mainly in the tubers of the dahlia and the Jerusalem artichoke. It occurs in the form of a whitish, crystalline powder or as a viscous syrup (see Part (B)); it is sweeter than ordinary sugar (sucrose) and is especially suitable for use by diabetics. </w:t>
            </w:r>
            <w:r w:rsidRPr="0002683D">
              <w:rPr>
                <w:rFonts w:asciiTheme="minorHAnsi" w:hAnsiTheme="minorHAnsi" w:cs="TimesNewRomanPSMT"/>
                <w:color w:val="FF0000"/>
                <w:sz w:val="20"/>
              </w:rPr>
              <w:t>This heading covers both commercial and chemically pure fructose.</w:t>
            </w:r>
          </w:p>
        </w:tc>
      </w:tr>
      <w:tr w:rsidR="003B6312" w:rsidRPr="00393D2C" w14:paraId="4BE9EB44" w14:textId="77777777" w:rsidTr="00E947C2">
        <w:tc>
          <w:tcPr>
            <w:tcW w:w="1479" w:type="dxa"/>
          </w:tcPr>
          <w:p w14:paraId="23695F34"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color w:val="0000FF"/>
                <w:sz w:val="20"/>
                <w:lang w:val="es-ES"/>
              </w:rPr>
              <w:t>FCL</w:t>
            </w:r>
          </w:p>
          <w:p w14:paraId="1C76220A"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color w:val="0000FF"/>
                <w:sz w:val="20"/>
                <w:lang w:val="es-ES"/>
              </w:rPr>
              <w:t>(0167)</w:t>
            </w:r>
          </w:p>
        </w:tc>
        <w:tc>
          <w:tcPr>
            <w:tcW w:w="7808" w:type="dxa"/>
          </w:tcPr>
          <w:p w14:paraId="7B048C6E" w14:textId="77777777" w:rsidR="00975AFF" w:rsidRPr="00975AFF" w:rsidRDefault="00975AFF" w:rsidP="00995BEA">
            <w:pPr>
              <w:widowControl w:val="0"/>
              <w:autoSpaceDE w:val="0"/>
              <w:autoSpaceDN w:val="0"/>
              <w:adjustRightInd w:val="0"/>
              <w:rPr>
                <w:rFonts w:asciiTheme="minorHAnsi" w:hAnsiTheme="minorHAnsi"/>
                <w:bCs/>
                <w:color w:val="0000FF"/>
                <w:sz w:val="20"/>
              </w:rPr>
            </w:pPr>
            <w:r w:rsidRPr="00975AFF">
              <w:rPr>
                <w:rFonts w:asciiTheme="minorHAnsi" w:hAnsiTheme="minorHAnsi"/>
                <w:bCs/>
                <w:color w:val="0000FF"/>
                <w:sz w:val="20"/>
              </w:rPr>
              <w:t>Sugar and Syrups nes</w:t>
            </w:r>
          </w:p>
          <w:p w14:paraId="788C5E01" w14:textId="77777777" w:rsidR="00975AFF" w:rsidRDefault="00975AFF" w:rsidP="00995BEA">
            <w:pPr>
              <w:widowControl w:val="0"/>
              <w:autoSpaceDE w:val="0"/>
              <w:autoSpaceDN w:val="0"/>
              <w:adjustRightInd w:val="0"/>
              <w:rPr>
                <w:rFonts w:asciiTheme="minorHAnsi" w:hAnsiTheme="minorHAnsi"/>
                <w:bCs/>
                <w:color w:val="0000FF"/>
                <w:sz w:val="20"/>
              </w:rPr>
            </w:pPr>
          </w:p>
          <w:p w14:paraId="3BFF4AEB" w14:textId="77777777" w:rsidR="003B6312" w:rsidRPr="00975AFF" w:rsidRDefault="00975AFF" w:rsidP="00995BEA">
            <w:pPr>
              <w:widowControl w:val="0"/>
              <w:autoSpaceDE w:val="0"/>
              <w:autoSpaceDN w:val="0"/>
              <w:adjustRightInd w:val="0"/>
              <w:rPr>
                <w:rFonts w:asciiTheme="minorHAnsi" w:hAnsiTheme="minorHAnsi"/>
                <w:bCs/>
                <w:color w:val="0000FF"/>
                <w:sz w:val="20"/>
              </w:rPr>
            </w:pPr>
            <w:r w:rsidRPr="00975AFF">
              <w:rPr>
                <w:rFonts w:asciiTheme="minorHAnsi" w:hAnsiTheme="minorHAnsi"/>
                <w:bCs/>
                <w:color w:val="0000FF"/>
                <w:sz w:val="20"/>
              </w:rPr>
              <w:t>Includes invert sugar, caramel, golden syrup, artificial honey, maltose other than chemically pure, sorghum and palm sugars. See also the general note in the introduction.</w:t>
            </w:r>
          </w:p>
        </w:tc>
      </w:tr>
      <w:tr w:rsidR="003B6312" w:rsidRPr="00393D2C" w14:paraId="7DEA28EA" w14:textId="77777777" w:rsidTr="00E947C2">
        <w:tc>
          <w:tcPr>
            <w:tcW w:w="1479" w:type="dxa"/>
          </w:tcPr>
          <w:p w14:paraId="67F37DFF" w14:textId="6D2D1A6D" w:rsidR="003B6312" w:rsidRPr="00393D2C" w:rsidRDefault="00004D0A" w:rsidP="00995BEA">
            <w:pPr>
              <w:rPr>
                <w:rFonts w:asciiTheme="minorHAnsi" w:hAnsiTheme="minorHAnsi"/>
                <w:b/>
                <w:sz w:val="20"/>
                <w:lang w:val="es-ES"/>
              </w:rPr>
            </w:pPr>
            <w:r>
              <w:rPr>
                <w:rFonts w:asciiTheme="minorHAnsi" w:hAnsiTheme="minorHAnsi"/>
                <w:b/>
                <w:sz w:val="20"/>
                <w:lang w:val="es-ES"/>
              </w:rPr>
              <w:t>CPC Ver.2.1</w:t>
            </w:r>
          </w:p>
          <w:p w14:paraId="033587DE"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sz w:val="20"/>
                <w:lang w:val="es-ES"/>
              </w:rPr>
              <w:t>(</w:t>
            </w:r>
            <w:r w:rsidR="00975AFF" w:rsidRPr="00975AFF">
              <w:rPr>
                <w:rFonts w:asciiTheme="minorHAnsi" w:hAnsiTheme="minorHAnsi"/>
                <w:b/>
                <w:sz w:val="20"/>
                <w:lang w:val="es-ES"/>
              </w:rPr>
              <w:t>23210.04</w:t>
            </w:r>
            <w:r w:rsidRPr="00393D2C">
              <w:rPr>
                <w:rFonts w:asciiTheme="minorHAnsi" w:hAnsiTheme="minorHAnsi"/>
                <w:b/>
                <w:sz w:val="20"/>
                <w:lang w:val="es-ES"/>
              </w:rPr>
              <w:t>)</w:t>
            </w:r>
          </w:p>
        </w:tc>
        <w:tc>
          <w:tcPr>
            <w:tcW w:w="7808" w:type="dxa"/>
          </w:tcPr>
          <w:p w14:paraId="37A9F62A" w14:textId="77777777" w:rsidR="003B6312" w:rsidRDefault="00975AFF" w:rsidP="00995BEA">
            <w:pPr>
              <w:rPr>
                <w:rFonts w:asciiTheme="minorHAnsi" w:hAnsiTheme="minorHAnsi"/>
                <w:bCs/>
                <w:sz w:val="20"/>
                <w:lang w:val="es-ES"/>
              </w:rPr>
            </w:pPr>
            <w:r w:rsidRPr="00975AFF">
              <w:rPr>
                <w:rFonts w:asciiTheme="minorHAnsi" w:hAnsiTheme="minorHAnsi"/>
                <w:bCs/>
                <w:sz w:val="20"/>
                <w:lang w:val="es-ES"/>
              </w:rPr>
              <w:t>Sugar and Syrups nes</w:t>
            </w:r>
          </w:p>
          <w:p w14:paraId="0E556AAD" w14:textId="77777777" w:rsidR="00975AFF" w:rsidRPr="00393D2C" w:rsidRDefault="00975AFF" w:rsidP="00995BEA">
            <w:pPr>
              <w:rPr>
                <w:rFonts w:asciiTheme="minorHAnsi" w:hAnsiTheme="minorHAnsi"/>
                <w:bCs/>
                <w:sz w:val="20"/>
                <w:lang w:val="es-ES"/>
              </w:rPr>
            </w:pPr>
          </w:p>
        </w:tc>
      </w:tr>
      <w:tr w:rsidR="003B6312" w:rsidRPr="00393D2C" w14:paraId="000095B7" w14:textId="77777777" w:rsidTr="00E947C2">
        <w:tc>
          <w:tcPr>
            <w:tcW w:w="1479" w:type="dxa"/>
          </w:tcPr>
          <w:p w14:paraId="1B309072" w14:textId="77777777" w:rsidR="003B6312" w:rsidRPr="00393D2C" w:rsidRDefault="003B6312" w:rsidP="00995BEA">
            <w:pPr>
              <w:rPr>
                <w:rFonts w:asciiTheme="minorHAnsi" w:hAnsiTheme="minorHAnsi"/>
                <w:b/>
                <w:sz w:val="20"/>
                <w:lang w:val="es-ES"/>
              </w:rPr>
            </w:pPr>
            <w:r w:rsidRPr="00393D2C">
              <w:rPr>
                <w:rFonts w:asciiTheme="minorHAnsi" w:hAnsiTheme="minorHAnsi"/>
                <w:b/>
                <w:sz w:val="20"/>
                <w:lang w:val="es-ES"/>
              </w:rPr>
              <w:t>HS 2012</w:t>
            </w:r>
          </w:p>
          <w:p w14:paraId="31222D92" w14:textId="77777777" w:rsidR="003B6312" w:rsidRPr="00393D2C" w:rsidRDefault="003B6312" w:rsidP="00995BEA">
            <w:pPr>
              <w:rPr>
                <w:rFonts w:asciiTheme="minorHAnsi" w:hAnsiTheme="minorHAnsi"/>
                <w:b/>
                <w:sz w:val="20"/>
                <w:lang w:val="es-ES"/>
              </w:rPr>
            </w:pPr>
            <w:r w:rsidRPr="00393D2C">
              <w:rPr>
                <w:rFonts w:asciiTheme="minorHAnsi" w:hAnsiTheme="minorHAnsi"/>
                <w:b/>
                <w:sz w:val="20"/>
                <w:lang w:val="es-ES"/>
              </w:rPr>
              <w:t>(</w:t>
            </w:r>
            <w:r w:rsidR="00975AFF">
              <w:rPr>
                <w:rFonts w:asciiTheme="minorHAnsi" w:hAnsiTheme="minorHAnsi"/>
                <w:b/>
                <w:sz w:val="20"/>
                <w:lang w:val="es-ES"/>
              </w:rPr>
              <w:t>1702.90</w:t>
            </w:r>
            <w:r w:rsidRPr="00393D2C">
              <w:rPr>
                <w:rFonts w:asciiTheme="minorHAnsi" w:hAnsiTheme="minorHAnsi"/>
                <w:b/>
                <w:sz w:val="20"/>
                <w:lang w:val="es-ES"/>
              </w:rPr>
              <w:t>)</w:t>
            </w:r>
          </w:p>
        </w:tc>
        <w:tc>
          <w:tcPr>
            <w:tcW w:w="7808" w:type="dxa"/>
          </w:tcPr>
          <w:p w14:paraId="073B10CF" w14:textId="77777777" w:rsidR="0002683D" w:rsidRPr="00975AFF" w:rsidRDefault="00975AFF" w:rsidP="00995BEA">
            <w:pPr>
              <w:widowControl w:val="0"/>
              <w:autoSpaceDE w:val="0"/>
              <w:autoSpaceDN w:val="0"/>
              <w:adjustRightInd w:val="0"/>
              <w:rPr>
                <w:rFonts w:asciiTheme="minorHAnsi" w:hAnsiTheme="minorHAnsi" w:cs="TimesNewRomanPSMT"/>
                <w:sz w:val="20"/>
              </w:rPr>
            </w:pPr>
            <w:r w:rsidRPr="00975AFF">
              <w:rPr>
                <w:rFonts w:asciiTheme="minorHAnsi" w:hAnsiTheme="minorHAnsi" w:cs="TimesNewRomanPSMT"/>
                <w:sz w:val="20"/>
              </w:rPr>
              <w:t>Other, including invert sugar and other sugar and sugar syrup blends containing in the dry state 50 % by weight of fructose</w:t>
            </w:r>
          </w:p>
        </w:tc>
      </w:tr>
      <w:tr w:rsidR="003B6312" w:rsidRPr="00393D2C" w14:paraId="7FC23152" w14:textId="77777777" w:rsidTr="00E947C2">
        <w:tc>
          <w:tcPr>
            <w:tcW w:w="1479" w:type="dxa"/>
          </w:tcPr>
          <w:p w14:paraId="317C5005"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color w:val="0000FF"/>
                <w:sz w:val="20"/>
                <w:lang w:val="es-ES"/>
              </w:rPr>
              <w:t>FCL</w:t>
            </w:r>
          </w:p>
          <w:p w14:paraId="09168EB0"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color w:val="0000FF"/>
                <w:sz w:val="20"/>
                <w:lang w:val="es-ES"/>
              </w:rPr>
              <w:t>(</w:t>
            </w:r>
            <w:r w:rsidR="007967B9" w:rsidRPr="00393D2C">
              <w:rPr>
                <w:rFonts w:asciiTheme="minorHAnsi" w:hAnsiTheme="minorHAnsi"/>
                <w:b/>
                <w:color w:val="0000FF"/>
                <w:sz w:val="20"/>
                <w:lang w:val="es-ES"/>
              </w:rPr>
              <w:t>0172</w:t>
            </w:r>
            <w:r w:rsidRPr="00393D2C">
              <w:rPr>
                <w:rFonts w:asciiTheme="minorHAnsi" w:hAnsiTheme="minorHAnsi"/>
                <w:b/>
                <w:color w:val="0000FF"/>
                <w:sz w:val="20"/>
                <w:lang w:val="es-ES"/>
              </w:rPr>
              <w:t>)</w:t>
            </w:r>
          </w:p>
        </w:tc>
        <w:tc>
          <w:tcPr>
            <w:tcW w:w="7808" w:type="dxa"/>
          </w:tcPr>
          <w:p w14:paraId="416CA00C" w14:textId="77777777" w:rsidR="00F458EC" w:rsidRPr="00F458EC" w:rsidRDefault="00F458EC" w:rsidP="00995BEA">
            <w:pPr>
              <w:widowControl w:val="0"/>
              <w:autoSpaceDE w:val="0"/>
              <w:autoSpaceDN w:val="0"/>
              <w:adjustRightInd w:val="0"/>
              <w:rPr>
                <w:rFonts w:asciiTheme="minorHAnsi" w:hAnsiTheme="minorHAnsi"/>
                <w:bCs/>
                <w:color w:val="0000FF"/>
                <w:sz w:val="20"/>
              </w:rPr>
            </w:pPr>
            <w:r w:rsidRPr="00F458EC">
              <w:rPr>
                <w:rFonts w:asciiTheme="minorHAnsi" w:hAnsiTheme="minorHAnsi"/>
                <w:bCs/>
                <w:color w:val="0000FF"/>
                <w:sz w:val="20"/>
              </w:rPr>
              <w:t>Glucose and Dextrose</w:t>
            </w:r>
          </w:p>
          <w:p w14:paraId="7F44C958" w14:textId="77777777" w:rsidR="00F458EC" w:rsidRDefault="00F458EC" w:rsidP="00995BEA">
            <w:pPr>
              <w:widowControl w:val="0"/>
              <w:autoSpaceDE w:val="0"/>
              <w:autoSpaceDN w:val="0"/>
              <w:adjustRightInd w:val="0"/>
              <w:rPr>
                <w:rFonts w:asciiTheme="minorHAnsi" w:hAnsiTheme="minorHAnsi"/>
                <w:bCs/>
                <w:color w:val="0000FF"/>
                <w:sz w:val="20"/>
              </w:rPr>
            </w:pPr>
          </w:p>
          <w:p w14:paraId="0CED1EC5" w14:textId="77777777" w:rsidR="003B6312" w:rsidRPr="00F458EC" w:rsidRDefault="00F458EC" w:rsidP="00995BEA">
            <w:pPr>
              <w:widowControl w:val="0"/>
              <w:autoSpaceDE w:val="0"/>
              <w:autoSpaceDN w:val="0"/>
              <w:adjustRightInd w:val="0"/>
              <w:rPr>
                <w:rFonts w:asciiTheme="minorHAnsi" w:hAnsiTheme="minorHAnsi"/>
                <w:bCs/>
                <w:color w:val="0000FF"/>
                <w:sz w:val="20"/>
              </w:rPr>
            </w:pPr>
            <w:r w:rsidRPr="00F458EC">
              <w:rPr>
                <w:rFonts w:asciiTheme="minorHAnsi" w:hAnsiTheme="minorHAnsi"/>
                <w:bCs/>
                <w:color w:val="0000FF"/>
                <w:sz w:val="20"/>
              </w:rPr>
              <w:t>Glucose is a monosaccharide produced by hydrolysing starch with acids and/or enzymes. Dextrose is chemically pure glucose. Used in the food industry, in brewing, in tobacco fermentation and in pharmaceutical products.</w:t>
            </w:r>
          </w:p>
        </w:tc>
      </w:tr>
      <w:tr w:rsidR="003B6312" w:rsidRPr="00393D2C" w14:paraId="25072DA5" w14:textId="77777777" w:rsidTr="00E947C2">
        <w:tc>
          <w:tcPr>
            <w:tcW w:w="1479" w:type="dxa"/>
          </w:tcPr>
          <w:p w14:paraId="57EB1B1C" w14:textId="35E26520" w:rsidR="003B6312" w:rsidRPr="00393D2C" w:rsidRDefault="00004D0A" w:rsidP="00995BEA">
            <w:pPr>
              <w:rPr>
                <w:rFonts w:asciiTheme="minorHAnsi" w:hAnsiTheme="minorHAnsi"/>
                <w:b/>
                <w:sz w:val="20"/>
                <w:lang w:val="es-ES"/>
              </w:rPr>
            </w:pPr>
            <w:r>
              <w:rPr>
                <w:rFonts w:asciiTheme="minorHAnsi" w:hAnsiTheme="minorHAnsi"/>
                <w:b/>
                <w:sz w:val="20"/>
                <w:lang w:val="es-ES"/>
              </w:rPr>
              <w:t>CPC Ver.2.1</w:t>
            </w:r>
          </w:p>
          <w:p w14:paraId="717BF8FB"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sz w:val="20"/>
                <w:lang w:val="es-ES"/>
              </w:rPr>
              <w:t>(</w:t>
            </w:r>
            <w:r w:rsidR="00F458EC" w:rsidRPr="00F458EC">
              <w:rPr>
                <w:rFonts w:asciiTheme="minorHAnsi" w:hAnsiTheme="minorHAnsi"/>
                <w:b/>
                <w:sz w:val="20"/>
                <w:lang w:val="es-ES"/>
              </w:rPr>
              <w:t>23210.05</w:t>
            </w:r>
            <w:r w:rsidRPr="00393D2C">
              <w:rPr>
                <w:rFonts w:asciiTheme="minorHAnsi" w:hAnsiTheme="minorHAnsi"/>
                <w:b/>
                <w:sz w:val="20"/>
                <w:lang w:val="es-ES"/>
              </w:rPr>
              <w:t>)</w:t>
            </w:r>
          </w:p>
        </w:tc>
        <w:tc>
          <w:tcPr>
            <w:tcW w:w="7808" w:type="dxa"/>
          </w:tcPr>
          <w:p w14:paraId="3C0BA008" w14:textId="77777777" w:rsidR="003B6312" w:rsidRPr="00393D2C" w:rsidRDefault="00F458EC" w:rsidP="00995BEA">
            <w:pPr>
              <w:rPr>
                <w:rFonts w:asciiTheme="minorHAnsi" w:hAnsiTheme="minorHAnsi"/>
                <w:bCs/>
                <w:sz w:val="20"/>
                <w:lang w:val="es-ES"/>
              </w:rPr>
            </w:pPr>
            <w:r w:rsidRPr="00F458EC">
              <w:rPr>
                <w:rFonts w:asciiTheme="minorHAnsi" w:hAnsiTheme="minorHAnsi"/>
                <w:bCs/>
                <w:sz w:val="20"/>
                <w:lang w:val="es-ES"/>
              </w:rPr>
              <w:t>Glucose and Dextrose</w:t>
            </w:r>
          </w:p>
        </w:tc>
      </w:tr>
      <w:tr w:rsidR="003B6312" w:rsidRPr="00393D2C" w14:paraId="561598E6" w14:textId="77777777" w:rsidTr="00E947C2">
        <w:tc>
          <w:tcPr>
            <w:tcW w:w="1479" w:type="dxa"/>
          </w:tcPr>
          <w:p w14:paraId="1F6EEB82" w14:textId="77777777" w:rsidR="003B6312" w:rsidRPr="00393D2C" w:rsidRDefault="003B6312" w:rsidP="00995BEA">
            <w:pPr>
              <w:rPr>
                <w:rFonts w:asciiTheme="minorHAnsi" w:hAnsiTheme="minorHAnsi"/>
                <w:b/>
                <w:sz w:val="20"/>
                <w:lang w:val="es-ES"/>
              </w:rPr>
            </w:pPr>
            <w:r w:rsidRPr="00393D2C">
              <w:rPr>
                <w:rFonts w:asciiTheme="minorHAnsi" w:hAnsiTheme="minorHAnsi"/>
                <w:b/>
                <w:sz w:val="20"/>
                <w:lang w:val="es-ES"/>
              </w:rPr>
              <w:t>HS 2012</w:t>
            </w:r>
          </w:p>
          <w:p w14:paraId="7D4DA886" w14:textId="77777777" w:rsidR="003B6312" w:rsidRPr="00393D2C" w:rsidRDefault="003B6312" w:rsidP="00995BEA">
            <w:pPr>
              <w:rPr>
                <w:rFonts w:asciiTheme="minorHAnsi" w:hAnsiTheme="minorHAnsi"/>
                <w:b/>
                <w:sz w:val="20"/>
                <w:lang w:val="es-ES"/>
              </w:rPr>
            </w:pPr>
            <w:r w:rsidRPr="00393D2C">
              <w:rPr>
                <w:rFonts w:asciiTheme="minorHAnsi" w:hAnsiTheme="minorHAnsi"/>
                <w:b/>
                <w:sz w:val="20"/>
                <w:lang w:val="es-ES"/>
              </w:rPr>
              <w:t>(</w:t>
            </w:r>
            <w:r w:rsidR="00F458EC">
              <w:rPr>
                <w:rFonts w:asciiTheme="minorHAnsi" w:hAnsiTheme="minorHAnsi"/>
                <w:b/>
                <w:sz w:val="20"/>
                <w:lang w:val="es-ES"/>
              </w:rPr>
              <w:t>1702.30;.40</w:t>
            </w:r>
            <w:r w:rsidRPr="00393D2C">
              <w:rPr>
                <w:rFonts w:asciiTheme="minorHAnsi" w:hAnsiTheme="minorHAnsi"/>
                <w:b/>
                <w:sz w:val="20"/>
                <w:lang w:val="es-ES"/>
              </w:rPr>
              <w:t>)</w:t>
            </w:r>
          </w:p>
        </w:tc>
        <w:tc>
          <w:tcPr>
            <w:tcW w:w="7808" w:type="dxa"/>
          </w:tcPr>
          <w:p w14:paraId="274715C4" w14:textId="77777777" w:rsidR="003B6312" w:rsidRDefault="00F458EC" w:rsidP="00995BEA">
            <w:pPr>
              <w:widowControl w:val="0"/>
              <w:autoSpaceDE w:val="0"/>
              <w:autoSpaceDN w:val="0"/>
              <w:adjustRightInd w:val="0"/>
              <w:rPr>
                <w:rFonts w:asciiTheme="minorHAnsi" w:hAnsiTheme="minorHAnsi" w:cs="TimesNewRomanPSMT"/>
                <w:sz w:val="20"/>
              </w:rPr>
            </w:pPr>
            <w:r w:rsidRPr="00F458EC">
              <w:rPr>
                <w:rFonts w:asciiTheme="minorHAnsi" w:hAnsiTheme="minorHAnsi" w:cs="TimesNewRomanPSMT"/>
                <w:sz w:val="20"/>
              </w:rPr>
              <w:t>Glucose and glucose syrup, not containing fructose or containing in the dry state less than 20 % by weight of fructose</w:t>
            </w:r>
          </w:p>
          <w:p w14:paraId="6D1AC80F" w14:textId="77777777" w:rsidR="00F458EC" w:rsidRDefault="00F458EC" w:rsidP="00995BEA">
            <w:pPr>
              <w:widowControl w:val="0"/>
              <w:autoSpaceDE w:val="0"/>
              <w:autoSpaceDN w:val="0"/>
              <w:adjustRightInd w:val="0"/>
              <w:rPr>
                <w:rFonts w:asciiTheme="minorHAnsi" w:hAnsiTheme="minorHAnsi" w:cs="TimesNewRomanPSMT"/>
                <w:sz w:val="20"/>
              </w:rPr>
            </w:pPr>
          </w:p>
          <w:p w14:paraId="3779C8B5" w14:textId="77777777" w:rsidR="00F458EC" w:rsidRPr="00F458EC" w:rsidRDefault="00F458EC" w:rsidP="00995BEA">
            <w:pPr>
              <w:widowControl w:val="0"/>
              <w:autoSpaceDE w:val="0"/>
              <w:autoSpaceDN w:val="0"/>
              <w:adjustRightInd w:val="0"/>
              <w:rPr>
                <w:rFonts w:asciiTheme="minorHAnsi" w:hAnsiTheme="minorHAnsi" w:cs="TimesNewRomanPSMT"/>
                <w:sz w:val="20"/>
              </w:rPr>
            </w:pPr>
            <w:r w:rsidRPr="00F458EC">
              <w:rPr>
                <w:rFonts w:asciiTheme="minorHAnsi" w:hAnsiTheme="minorHAnsi" w:cs="TimesNewRomanPSMT"/>
                <w:sz w:val="20"/>
              </w:rPr>
              <w:t>Glucose and glucose syrup, containing in the dry state at least 20 % but less than 50 % by weight of fructose, excluding invert sugar</w:t>
            </w:r>
          </w:p>
        </w:tc>
      </w:tr>
      <w:tr w:rsidR="003B6312" w:rsidRPr="00E857AB" w14:paraId="75CC3E2B" w14:textId="77777777" w:rsidTr="00E947C2">
        <w:tc>
          <w:tcPr>
            <w:tcW w:w="1479" w:type="dxa"/>
          </w:tcPr>
          <w:p w14:paraId="1597A4E5" w14:textId="77777777" w:rsidR="003B6312" w:rsidRPr="00393D2C" w:rsidRDefault="003B6312" w:rsidP="00995BEA">
            <w:pPr>
              <w:rPr>
                <w:rFonts w:asciiTheme="minorHAnsi" w:hAnsiTheme="minorHAnsi"/>
                <w:b/>
                <w:color w:val="0000FF"/>
                <w:sz w:val="20"/>
                <w:lang w:val="es-ES"/>
              </w:rPr>
            </w:pPr>
            <w:r w:rsidRPr="00393D2C">
              <w:rPr>
                <w:rFonts w:asciiTheme="minorHAnsi" w:hAnsiTheme="minorHAnsi"/>
                <w:b/>
                <w:color w:val="0000FF"/>
                <w:sz w:val="20"/>
                <w:lang w:val="es-ES"/>
              </w:rPr>
              <w:t>FCL</w:t>
            </w:r>
          </w:p>
          <w:p w14:paraId="759DA9E6" w14:textId="77777777" w:rsidR="003B6312" w:rsidRPr="00E857AB" w:rsidRDefault="003B6312" w:rsidP="00995BEA">
            <w:pPr>
              <w:rPr>
                <w:rFonts w:asciiTheme="minorHAnsi" w:hAnsiTheme="minorHAnsi"/>
                <w:b/>
                <w:color w:val="0000FF"/>
                <w:sz w:val="20"/>
              </w:rPr>
            </w:pPr>
            <w:r w:rsidRPr="00E857AB">
              <w:rPr>
                <w:rFonts w:asciiTheme="minorHAnsi" w:hAnsiTheme="minorHAnsi"/>
                <w:b/>
                <w:color w:val="0000FF"/>
                <w:sz w:val="20"/>
              </w:rPr>
              <w:t>(</w:t>
            </w:r>
            <w:r w:rsidR="007967B9">
              <w:rPr>
                <w:rFonts w:asciiTheme="minorHAnsi" w:hAnsiTheme="minorHAnsi"/>
                <w:b/>
                <w:color w:val="0000FF"/>
                <w:sz w:val="20"/>
              </w:rPr>
              <w:t>0173</w:t>
            </w:r>
            <w:r w:rsidRPr="00E857AB">
              <w:rPr>
                <w:rFonts w:asciiTheme="minorHAnsi" w:hAnsiTheme="minorHAnsi"/>
                <w:b/>
                <w:color w:val="0000FF"/>
                <w:sz w:val="20"/>
              </w:rPr>
              <w:t>)</w:t>
            </w:r>
          </w:p>
        </w:tc>
        <w:tc>
          <w:tcPr>
            <w:tcW w:w="7808" w:type="dxa"/>
          </w:tcPr>
          <w:p w14:paraId="3C8BCC0C" w14:textId="77777777" w:rsidR="003B6312" w:rsidRDefault="00AF6C84"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Lactose</w:t>
            </w:r>
          </w:p>
          <w:p w14:paraId="5A1FCCFD" w14:textId="77777777" w:rsidR="00AF6C84" w:rsidRDefault="00AF6C84" w:rsidP="00995BEA">
            <w:pPr>
              <w:widowControl w:val="0"/>
              <w:autoSpaceDE w:val="0"/>
              <w:autoSpaceDN w:val="0"/>
              <w:adjustRightInd w:val="0"/>
              <w:rPr>
                <w:rFonts w:asciiTheme="minorHAnsi" w:hAnsiTheme="minorHAnsi"/>
                <w:bCs/>
                <w:color w:val="0000FF"/>
                <w:sz w:val="20"/>
              </w:rPr>
            </w:pPr>
          </w:p>
          <w:p w14:paraId="1107DD94" w14:textId="77777777" w:rsidR="00AF6C84" w:rsidRPr="00E857AB" w:rsidRDefault="00AF6C84" w:rsidP="00995BEA">
            <w:pPr>
              <w:widowControl w:val="0"/>
              <w:autoSpaceDE w:val="0"/>
              <w:autoSpaceDN w:val="0"/>
              <w:adjustRightInd w:val="0"/>
              <w:rPr>
                <w:rFonts w:asciiTheme="minorHAnsi" w:hAnsiTheme="minorHAnsi"/>
                <w:bCs/>
                <w:color w:val="0000FF"/>
                <w:sz w:val="20"/>
              </w:rPr>
            </w:pPr>
            <w:r w:rsidRPr="00AF6C84">
              <w:rPr>
                <w:rFonts w:asciiTheme="minorHAnsi" w:hAnsiTheme="minorHAnsi"/>
                <w:bCs/>
                <w:color w:val="0000FF"/>
                <w:sz w:val="20"/>
              </w:rPr>
              <w:t>Also known as milk sugar. Produced commercially from whey.</w:t>
            </w:r>
          </w:p>
        </w:tc>
      </w:tr>
      <w:tr w:rsidR="003B6312" w:rsidRPr="00E857AB" w14:paraId="0AE18579" w14:textId="77777777" w:rsidTr="00E947C2">
        <w:tc>
          <w:tcPr>
            <w:tcW w:w="1479" w:type="dxa"/>
          </w:tcPr>
          <w:p w14:paraId="3779FBCC" w14:textId="5C71EF3F" w:rsidR="003B6312" w:rsidRPr="00E857AB" w:rsidRDefault="00004D0A" w:rsidP="00995BEA">
            <w:pPr>
              <w:rPr>
                <w:rFonts w:asciiTheme="minorHAnsi" w:hAnsiTheme="minorHAnsi"/>
                <w:b/>
                <w:sz w:val="20"/>
              </w:rPr>
            </w:pPr>
            <w:r>
              <w:rPr>
                <w:rFonts w:asciiTheme="minorHAnsi" w:hAnsiTheme="minorHAnsi"/>
                <w:b/>
                <w:sz w:val="20"/>
              </w:rPr>
              <w:t>CPC Ver.2.1</w:t>
            </w:r>
          </w:p>
          <w:p w14:paraId="5DBD8478" w14:textId="77777777" w:rsidR="003B6312" w:rsidRPr="00E857AB" w:rsidRDefault="003B6312" w:rsidP="00995BEA">
            <w:pPr>
              <w:rPr>
                <w:rFonts w:asciiTheme="minorHAnsi" w:hAnsiTheme="minorHAnsi"/>
                <w:b/>
                <w:color w:val="0000FF"/>
                <w:sz w:val="20"/>
              </w:rPr>
            </w:pPr>
            <w:r w:rsidRPr="00E857AB">
              <w:rPr>
                <w:rFonts w:asciiTheme="minorHAnsi" w:hAnsiTheme="minorHAnsi"/>
                <w:b/>
                <w:sz w:val="20"/>
              </w:rPr>
              <w:t>(</w:t>
            </w:r>
            <w:r w:rsidR="00AF6C84" w:rsidRPr="00AF6C84">
              <w:rPr>
                <w:rFonts w:asciiTheme="minorHAnsi" w:hAnsiTheme="minorHAnsi"/>
                <w:b/>
                <w:sz w:val="20"/>
              </w:rPr>
              <w:t>23210.06</w:t>
            </w:r>
            <w:r w:rsidRPr="00E857AB">
              <w:rPr>
                <w:rFonts w:asciiTheme="minorHAnsi" w:hAnsiTheme="minorHAnsi"/>
                <w:b/>
                <w:sz w:val="20"/>
              </w:rPr>
              <w:t>)</w:t>
            </w:r>
          </w:p>
        </w:tc>
        <w:tc>
          <w:tcPr>
            <w:tcW w:w="7808" w:type="dxa"/>
          </w:tcPr>
          <w:p w14:paraId="4A8FD4BF" w14:textId="77777777" w:rsidR="003B6312" w:rsidRPr="00E857AB" w:rsidRDefault="00AF6C84" w:rsidP="00995BEA">
            <w:pPr>
              <w:rPr>
                <w:rFonts w:asciiTheme="minorHAnsi" w:hAnsiTheme="minorHAnsi"/>
                <w:bCs/>
                <w:sz w:val="20"/>
              </w:rPr>
            </w:pPr>
            <w:r w:rsidRPr="00AF6C84">
              <w:rPr>
                <w:rFonts w:asciiTheme="minorHAnsi" w:hAnsiTheme="minorHAnsi"/>
                <w:bCs/>
                <w:sz w:val="20"/>
              </w:rPr>
              <w:t>Lactose</w:t>
            </w:r>
          </w:p>
        </w:tc>
      </w:tr>
      <w:tr w:rsidR="003B6312" w:rsidRPr="00E857AB" w14:paraId="08D00440" w14:textId="77777777" w:rsidTr="00E947C2">
        <w:tc>
          <w:tcPr>
            <w:tcW w:w="1479" w:type="dxa"/>
          </w:tcPr>
          <w:p w14:paraId="08CA1D85" w14:textId="77777777" w:rsidR="003B6312" w:rsidRPr="00E857AB" w:rsidRDefault="003B6312" w:rsidP="00995BEA">
            <w:pPr>
              <w:rPr>
                <w:rFonts w:asciiTheme="minorHAnsi" w:hAnsiTheme="minorHAnsi"/>
                <w:b/>
                <w:sz w:val="20"/>
              </w:rPr>
            </w:pPr>
            <w:r w:rsidRPr="00E857AB">
              <w:rPr>
                <w:rFonts w:asciiTheme="minorHAnsi" w:hAnsiTheme="minorHAnsi"/>
                <w:b/>
                <w:sz w:val="20"/>
              </w:rPr>
              <w:lastRenderedPageBreak/>
              <w:t>HS 2012</w:t>
            </w:r>
          </w:p>
          <w:p w14:paraId="4CDB3163" w14:textId="77777777" w:rsidR="003B6312" w:rsidRPr="00E857AB" w:rsidRDefault="003B6312" w:rsidP="00995BEA">
            <w:pPr>
              <w:rPr>
                <w:rFonts w:asciiTheme="minorHAnsi" w:hAnsiTheme="minorHAnsi"/>
                <w:b/>
                <w:sz w:val="20"/>
              </w:rPr>
            </w:pPr>
            <w:r w:rsidRPr="00E857AB">
              <w:rPr>
                <w:rFonts w:asciiTheme="minorHAnsi" w:hAnsiTheme="minorHAnsi"/>
                <w:b/>
                <w:sz w:val="20"/>
              </w:rPr>
              <w:t>(</w:t>
            </w:r>
            <w:r w:rsidR="00AF6C84">
              <w:rPr>
                <w:rFonts w:asciiTheme="minorHAnsi" w:hAnsiTheme="minorHAnsi"/>
                <w:b/>
                <w:sz w:val="20"/>
              </w:rPr>
              <w:t>1702.11;.19</w:t>
            </w:r>
            <w:r w:rsidRPr="00E857AB">
              <w:rPr>
                <w:rFonts w:asciiTheme="minorHAnsi" w:hAnsiTheme="minorHAnsi"/>
                <w:b/>
                <w:sz w:val="20"/>
              </w:rPr>
              <w:t>)</w:t>
            </w:r>
          </w:p>
        </w:tc>
        <w:tc>
          <w:tcPr>
            <w:tcW w:w="7808" w:type="dxa"/>
          </w:tcPr>
          <w:p w14:paraId="1002740A" w14:textId="77777777" w:rsidR="003B6312" w:rsidRDefault="00423436" w:rsidP="00995BEA">
            <w:pPr>
              <w:widowControl w:val="0"/>
              <w:autoSpaceDE w:val="0"/>
              <w:autoSpaceDN w:val="0"/>
              <w:adjustRightInd w:val="0"/>
              <w:rPr>
                <w:rFonts w:asciiTheme="minorHAnsi" w:hAnsiTheme="minorHAnsi" w:cs="TimesNewRomanPSMT"/>
                <w:sz w:val="20"/>
              </w:rPr>
            </w:pPr>
            <w:r w:rsidRPr="00423436">
              <w:rPr>
                <w:rFonts w:asciiTheme="minorHAnsi" w:hAnsiTheme="minorHAnsi" w:cs="TimesNewRomanPSMT"/>
                <w:sz w:val="20"/>
              </w:rPr>
              <w:t>Containing by weight 99% or more lactose, expressed as anhydrous lactose, calculated on the dry matter</w:t>
            </w:r>
          </w:p>
          <w:p w14:paraId="492A6BA3" w14:textId="77777777" w:rsidR="00423436" w:rsidRDefault="00423436" w:rsidP="00995BEA">
            <w:pPr>
              <w:widowControl w:val="0"/>
              <w:autoSpaceDE w:val="0"/>
              <w:autoSpaceDN w:val="0"/>
              <w:adjustRightInd w:val="0"/>
              <w:rPr>
                <w:rFonts w:asciiTheme="minorHAnsi" w:hAnsiTheme="minorHAnsi" w:cs="TimesNewRomanPSMT"/>
                <w:sz w:val="20"/>
              </w:rPr>
            </w:pPr>
          </w:p>
          <w:p w14:paraId="7B703B68" w14:textId="77777777" w:rsidR="00423436" w:rsidRDefault="00423436"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Other</w:t>
            </w:r>
          </w:p>
          <w:p w14:paraId="1BA3F3E7" w14:textId="77777777" w:rsidR="00423436" w:rsidRPr="00423436" w:rsidRDefault="00423436" w:rsidP="00995BEA">
            <w:pPr>
              <w:widowControl w:val="0"/>
              <w:autoSpaceDE w:val="0"/>
              <w:autoSpaceDN w:val="0"/>
              <w:adjustRightInd w:val="0"/>
              <w:rPr>
                <w:rFonts w:asciiTheme="minorHAnsi" w:hAnsiTheme="minorHAnsi" w:cs="TimesNewRomanPSMT"/>
                <w:sz w:val="20"/>
              </w:rPr>
            </w:pPr>
            <w:r w:rsidRPr="00423436">
              <w:rPr>
                <w:rFonts w:asciiTheme="minorHAnsi" w:hAnsiTheme="minorHAnsi" w:cs="TimesNewRomanPSMT"/>
                <w:sz w:val="20"/>
              </w:rPr>
              <w:t xml:space="preserve">(1)   Lactose (also known as milk sugar) (C12H22O11), which occurs in milk and is produced commercially from whey. </w:t>
            </w:r>
            <w:r w:rsidRPr="00691BB7">
              <w:rPr>
                <w:rFonts w:asciiTheme="minorHAnsi" w:hAnsiTheme="minorHAnsi" w:cs="TimesNewRomanPSMT"/>
                <w:color w:val="FF0000"/>
                <w:sz w:val="20"/>
              </w:rPr>
              <w:t>This heading covers both commercial and chemically pure lactose</w:t>
            </w:r>
            <w:r w:rsidRPr="00423436">
              <w:rPr>
                <w:rFonts w:asciiTheme="minorHAnsi" w:hAnsiTheme="minorHAnsi" w:cs="TimesNewRomanPSMT"/>
                <w:sz w:val="20"/>
              </w:rPr>
              <w:t xml:space="preserve">. </w:t>
            </w:r>
            <w:r w:rsidRPr="00F774A3">
              <w:rPr>
                <w:rFonts w:asciiTheme="minorHAnsi" w:hAnsiTheme="minorHAnsi" w:cs="TimesNewRomanPSMT"/>
                <w:color w:val="FF0000"/>
                <w:sz w:val="20"/>
              </w:rPr>
              <w:t>Such products must contain by weight more than 95 % lactose, expressed as anhydrous lactose, calculated on the dry matter</w:t>
            </w:r>
            <w:r w:rsidRPr="00423436">
              <w:rPr>
                <w:rFonts w:asciiTheme="minorHAnsi" w:hAnsiTheme="minorHAnsi" w:cs="TimesNewRomanPSMT"/>
                <w:sz w:val="20"/>
              </w:rPr>
              <w:t>. For the purposes of calculating the percentage weight of lactos</w:t>
            </w:r>
            <w:r w:rsidR="00691BB7">
              <w:rPr>
                <w:rFonts w:asciiTheme="minorHAnsi" w:hAnsiTheme="minorHAnsi" w:cs="TimesNewRomanPSMT"/>
                <w:sz w:val="20"/>
              </w:rPr>
              <w:t>e in a product the expression “</w:t>
            </w:r>
            <w:r w:rsidRPr="00423436">
              <w:rPr>
                <w:rFonts w:asciiTheme="minorHAnsi" w:hAnsiTheme="minorHAnsi" w:cs="TimesNewRomanPSMT"/>
                <w:sz w:val="20"/>
              </w:rPr>
              <w:t>dry matter” should be taken to exclude both free water and water of crystallisation. Products obtained from whey and containing 95 % or less by weight of lactose, expressed as anhydrous lactose, calculated on the dry matter, are excluded (generally heading 04.04).</w:t>
            </w:r>
          </w:p>
          <w:p w14:paraId="7BD0A6C7" w14:textId="77777777" w:rsidR="00423436" w:rsidRPr="00423436" w:rsidRDefault="00423436" w:rsidP="00995BEA">
            <w:pPr>
              <w:widowControl w:val="0"/>
              <w:autoSpaceDE w:val="0"/>
              <w:autoSpaceDN w:val="0"/>
              <w:adjustRightInd w:val="0"/>
              <w:rPr>
                <w:rFonts w:asciiTheme="minorHAnsi" w:hAnsiTheme="minorHAnsi" w:cs="TimesNewRomanPSMT"/>
                <w:sz w:val="20"/>
              </w:rPr>
            </w:pPr>
          </w:p>
          <w:p w14:paraId="0E9B1389" w14:textId="77777777" w:rsidR="00423436" w:rsidRDefault="00423436" w:rsidP="00995BEA">
            <w:pPr>
              <w:widowControl w:val="0"/>
              <w:autoSpaceDE w:val="0"/>
              <w:autoSpaceDN w:val="0"/>
              <w:adjustRightInd w:val="0"/>
              <w:rPr>
                <w:rFonts w:asciiTheme="minorHAnsi" w:hAnsiTheme="minorHAnsi" w:cs="TimesNewRomanPSMT"/>
                <w:sz w:val="20"/>
              </w:rPr>
            </w:pPr>
            <w:r w:rsidRPr="00423436">
              <w:rPr>
                <w:rFonts w:asciiTheme="minorHAnsi" w:hAnsiTheme="minorHAnsi" w:cs="TimesNewRomanPSMT"/>
                <w:sz w:val="20"/>
              </w:rPr>
              <w:t>Commercial lactose, when refined, is a white, slightly sweet, crystalline powder. Chemically pure lactose, whether anhydrous or hydrated, occurs as hard colourless crystals, which absorb odours.</w:t>
            </w:r>
          </w:p>
          <w:p w14:paraId="6E493054" w14:textId="77777777" w:rsidR="00423436" w:rsidRPr="00E857AB" w:rsidRDefault="00423436" w:rsidP="00995BEA">
            <w:pPr>
              <w:widowControl w:val="0"/>
              <w:autoSpaceDE w:val="0"/>
              <w:autoSpaceDN w:val="0"/>
              <w:adjustRightInd w:val="0"/>
              <w:rPr>
                <w:rFonts w:asciiTheme="minorHAnsi" w:hAnsiTheme="minorHAnsi" w:cs="TimesNewRomanPSMT"/>
                <w:sz w:val="20"/>
              </w:rPr>
            </w:pPr>
            <w:r w:rsidRPr="00423436">
              <w:rPr>
                <w:rFonts w:asciiTheme="minorHAnsi" w:hAnsiTheme="minorHAnsi" w:cs="TimesNewRomanPSMT"/>
                <w:sz w:val="20"/>
              </w:rPr>
              <w:t>Lactose is used extensively, with milk, in the preparation of infant foods; it is also used in confectionery, in jam</w:t>
            </w:r>
            <w:r w:rsidRPr="00423436">
              <w:rPr>
                <w:rFonts w:asciiTheme="minorHAnsi" w:eastAsia="MS Mincho" w:hAnsiTheme="minorHAnsi" w:cs="TimesNewRomanPSMT" w:hint="eastAsia"/>
                <w:sz w:val="20"/>
              </w:rPr>
              <w:t>‑</w:t>
            </w:r>
            <w:r w:rsidRPr="00423436">
              <w:rPr>
                <w:rFonts w:asciiTheme="minorHAnsi" w:hAnsiTheme="minorHAnsi" w:cs="TimesNewRomanPSMT"/>
                <w:sz w:val="20"/>
              </w:rPr>
              <w:t>making or in pharmacy.</w:t>
            </w:r>
          </w:p>
        </w:tc>
      </w:tr>
      <w:tr w:rsidR="003B6312" w:rsidRPr="00E857AB" w14:paraId="5E50F0EE" w14:textId="77777777" w:rsidTr="00E947C2">
        <w:tc>
          <w:tcPr>
            <w:tcW w:w="1479" w:type="dxa"/>
          </w:tcPr>
          <w:p w14:paraId="2F3FB6EF" w14:textId="77777777" w:rsidR="003B6312" w:rsidRPr="00E857AB" w:rsidRDefault="003B6312" w:rsidP="00995BEA">
            <w:pPr>
              <w:rPr>
                <w:rFonts w:asciiTheme="minorHAnsi" w:hAnsiTheme="minorHAnsi"/>
                <w:b/>
                <w:color w:val="0000FF"/>
                <w:sz w:val="20"/>
              </w:rPr>
            </w:pPr>
            <w:r w:rsidRPr="00E857AB">
              <w:rPr>
                <w:rFonts w:asciiTheme="minorHAnsi" w:hAnsiTheme="minorHAnsi"/>
                <w:b/>
                <w:color w:val="0000FF"/>
                <w:sz w:val="20"/>
              </w:rPr>
              <w:t>FCL</w:t>
            </w:r>
          </w:p>
          <w:p w14:paraId="3A59C4B1" w14:textId="77777777" w:rsidR="003B6312" w:rsidRPr="00E857AB" w:rsidRDefault="003B6312" w:rsidP="00995BEA">
            <w:pPr>
              <w:rPr>
                <w:rFonts w:asciiTheme="minorHAnsi" w:hAnsiTheme="minorHAnsi"/>
                <w:b/>
                <w:color w:val="0000FF"/>
                <w:sz w:val="20"/>
              </w:rPr>
            </w:pPr>
            <w:r w:rsidRPr="00E857AB">
              <w:rPr>
                <w:rFonts w:asciiTheme="minorHAnsi" w:hAnsiTheme="minorHAnsi"/>
                <w:b/>
                <w:color w:val="0000FF"/>
                <w:sz w:val="20"/>
              </w:rPr>
              <w:t>(</w:t>
            </w:r>
            <w:r w:rsidR="007967B9">
              <w:rPr>
                <w:rFonts w:asciiTheme="minorHAnsi" w:hAnsiTheme="minorHAnsi"/>
                <w:b/>
                <w:color w:val="0000FF"/>
                <w:sz w:val="20"/>
              </w:rPr>
              <w:t>0175</w:t>
            </w:r>
            <w:r w:rsidRPr="00E857AB">
              <w:rPr>
                <w:rFonts w:asciiTheme="minorHAnsi" w:hAnsiTheme="minorHAnsi"/>
                <w:b/>
                <w:color w:val="0000FF"/>
                <w:sz w:val="20"/>
              </w:rPr>
              <w:t>)</w:t>
            </w:r>
          </w:p>
        </w:tc>
        <w:tc>
          <w:tcPr>
            <w:tcW w:w="7808" w:type="dxa"/>
          </w:tcPr>
          <w:p w14:paraId="20DB9A49" w14:textId="77777777" w:rsidR="0071208C" w:rsidRPr="0071208C" w:rsidRDefault="0071208C" w:rsidP="00995BEA">
            <w:pPr>
              <w:widowControl w:val="0"/>
              <w:autoSpaceDE w:val="0"/>
              <w:autoSpaceDN w:val="0"/>
              <w:adjustRightInd w:val="0"/>
              <w:rPr>
                <w:rFonts w:asciiTheme="minorHAnsi" w:hAnsiTheme="minorHAnsi"/>
                <w:bCs/>
                <w:color w:val="0000FF"/>
                <w:sz w:val="20"/>
              </w:rPr>
            </w:pPr>
            <w:r w:rsidRPr="0071208C">
              <w:rPr>
                <w:rFonts w:asciiTheme="minorHAnsi" w:hAnsiTheme="minorHAnsi"/>
                <w:bCs/>
                <w:color w:val="0000FF"/>
                <w:sz w:val="20"/>
              </w:rPr>
              <w:t>Isoglucose</w:t>
            </w:r>
          </w:p>
          <w:p w14:paraId="23BAB026" w14:textId="77777777" w:rsidR="0071208C" w:rsidRPr="0071208C" w:rsidRDefault="0071208C" w:rsidP="00995BEA">
            <w:pPr>
              <w:widowControl w:val="0"/>
              <w:autoSpaceDE w:val="0"/>
              <w:autoSpaceDN w:val="0"/>
              <w:adjustRightInd w:val="0"/>
              <w:rPr>
                <w:rFonts w:asciiTheme="minorHAnsi" w:hAnsiTheme="minorHAnsi"/>
                <w:bCs/>
                <w:color w:val="0000FF"/>
                <w:sz w:val="20"/>
              </w:rPr>
            </w:pPr>
          </w:p>
          <w:p w14:paraId="4C045C2C" w14:textId="77777777" w:rsidR="003B6312" w:rsidRPr="00E857AB" w:rsidRDefault="0071208C" w:rsidP="00995BEA">
            <w:pPr>
              <w:widowControl w:val="0"/>
              <w:autoSpaceDE w:val="0"/>
              <w:autoSpaceDN w:val="0"/>
              <w:adjustRightInd w:val="0"/>
              <w:rPr>
                <w:rFonts w:asciiTheme="minorHAnsi" w:hAnsiTheme="minorHAnsi"/>
                <w:bCs/>
                <w:color w:val="0000FF"/>
                <w:sz w:val="20"/>
              </w:rPr>
            </w:pPr>
            <w:r w:rsidRPr="0071208C">
              <w:rPr>
                <w:rFonts w:asciiTheme="minorHAnsi" w:hAnsiTheme="minorHAnsi"/>
                <w:bCs/>
                <w:color w:val="0000FF"/>
                <w:sz w:val="20"/>
              </w:rPr>
              <w:t>Also known as HFCS (high-fructose corn syrup), HFSS (high-fructose starch syrup), HFGS (high-fructose glucose syrup). Isoglucose is a new type of starch syrup where glucose has been isomerized to fructose by using one or more isomerizing enzymes. Most important of the sweeteners manufactured from maize starch. Widely used in the production of food and soft drinks.</w:t>
            </w:r>
          </w:p>
        </w:tc>
      </w:tr>
      <w:tr w:rsidR="003B6312" w:rsidRPr="00E857AB" w14:paraId="2FAFD40E" w14:textId="77777777" w:rsidTr="00E947C2">
        <w:tc>
          <w:tcPr>
            <w:tcW w:w="1479" w:type="dxa"/>
          </w:tcPr>
          <w:p w14:paraId="6237B858" w14:textId="487DD3B4" w:rsidR="003B6312" w:rsidRPr="00E857AB" w:rsidRDefault="00004D0A" w:rsidP="00995BEA">
            <w:pPr>
              <w:rPr>
                <w:rFonts w:asciiTheme="minorHAnsi" w:hAnsiTheme="minorHAnsi"/>
                <w:b/>
                <w:sz w:val="20"/>
              </w:rPr>
            </w:pPr>
            <w:r>
              <w:rPr>
                <w:rFonts w:asciiTheme="minorHAnsi" w:hAnsiTheme="minorHAnsi"/>
                <w:b/>
                <w:sz w:val="20"/>
              </w:rPr>
              <w:t>CPC Ver.2.1</w:t>
            </w:r>
          </w:p>
          <w:p w14:paraId="0EA7F8AA" w14:textId="77777777" w:rsidR="003B6312" w:rsidRPr="00E857AB" w:rsidRDefault="003B6312" w:rsidP="00995BEA">
            <w:pPr>
              <w:rPr>
                <w:rFonts w:asciiTheme="minorHAnsi" w:hAnsiTheme="minorHAnsi"/>
                <w:b/>
                <w:color w:val="0000FF"/>
                <w:sz w:val="20"/>
              </w:rPr>
            </w:pPr>
            <w:r w:rsidRPr="00E857AB">
              <w:rPr>
                <w:rFonts w:asciiTheme="minorHAnsi" w:hAnsiTheme="minorHAnsi"/>
                <w:b/>
                <w:sz w:val="20"/>
              </w:rPr>
              <w:t>(</w:t>
            </w:r>
            <w:r w:rsidR="0071208C" w:rsidRPr="0071208C">
              <w:rPr>
                <w:rFonts w:asciiTheme="minorHAnsi" w:hAnsiTheme="minorHAnsi"/>
                <w:b/>
                <w:sz w:val="20"/>
              </w:rPr>
              <w:t>23210.08</w:t>
            </w:r>
            <w:r w:rsidRPr="00E857AB">
              <w:rPr>
                <w:rFonts w:asciiTheme="minorHAnsi" w:hAnsiTheme="minorHAnsi"/>
                <w:b/>
                <w:sz w:val="20"/>
              </w:rPr>
              <w:t>)</w:t>
            </w:r>
          </w:p>
        </w:tc>
        <w:tc>
          <w:tcPr>
            <w:tcW w:w="7808" w:type="dxa"/>
          </w:tcPr>
          <w:p w14:paraId="5CFB4C6D" w14:textId="77777777" w:rsidR="003B6312" w:rsidRPr="00E857AB" w:rsidRDefault="0071208C" w:rsidP="00995BEA">
            <w:pPr>
              <w:rPr>
                <w:rFonts w:asciiTheme="minorHAnsi" w:hAnsiTheme="minorHAnsi"/>
                <w:bCs/>
                <w:sz w:val="20"/>
              </w:rPr>
            </w:pPr>
            <w:r w:rsidRPr="0071208C">
              <w:rPr>
                <w:rFonts w:asciiTheme="minorHAnsi" w:hAnsiTheme="minorHAnsi"/>
                <w:bCs/>
                <w:sz w:val="20"/>
              </w:rPr>
              <w:t>Isoglucose</w:t>
            </w:r>
          </w:p>
        </w:tc>
      </w:tr>
      <w:tr w:rsidR="003B6312" w:rsidRPr="00E857AB" w14:paraId="69F43491" w14:textId="77777777" w:rsidTr="00E947C2">
        <w:tc>
          <w:tcPr>
            <w:tcW w:w="1479" w:type="dxa"/>
          </w:tcPr>
          <w:p w14:paraId="0766EA7E" w14:textId="77777777" w:rsidR="003B6312" w:rsidRPr="00E857AB" w:rsidRDefault="003B6312" w:rsidP="00995BEA">
            <w:pPr>
              <w:rPr>
                <w:rFonts w:asciiTheme="minorHAnsi" w:hAnsiTheme="minorHAnsi"/>
                <w:b/>
                <w:sz w:val="20"/>
              </w:rPr>
            </w:pPr>
            <w:r w:rsidRPr="00E857AB">
              <w:rPr>
                <w:rFonts w:asciiTheme="minorHAnsi" w:hAnsiTheme="minorHAnsi"/>
                <w:b/>
                <w:sz w:val="20"/>
              </w:rPr>
              <w:t>HS 2012</w:t>
            </w:r>
          </w:p>
          <w:p w14:paraId="123E893E" w14:textId="77777777" w:rsidR="003B6312" w:rsidRPr="00E857AB" w:rsidRDefault="003B6312" w:rsidP="00995BEA">
            <w:pPr>
              <w:rPr>
                <w:rFonts w:asciiTheme="minorHAnsi" w:hAnsiTheme="minorHAnsi"/>
                <w:b/>
                <w:sz w:val="20"/>
              </w:rPr>
            </w:pPr>
            <w:r w:rsidRPr="00E857AB">
              <w:rPr>
                <w:rFonts w:asciiTheme="minorHAnsi" w:hAnsiTheme="minorHAnsi"/>
                <w:b/>
                <w:sz w:val="20"/>
              </w:rPr>
              <w:t>(</w:t>
            </w:r>
            <w:r w:rsidR="0071208C">
              <w:rPr>
                <w:rFonts w:asciiTheme="minorHAnsi" w:hAnsiTheme="minorHAnsi"/>
                <w:b/>
                <w:sz w:val="20"/>
              </w:rPr>
              <w:t>1702.60</w:t>
            </w:r>
            <w:r w:rsidRPr="00E857AB">
              <w:rPr>
                <w:rFonts w:asciiTheme="minorHAnsi" w:hAnsiTheme="minorHAnsi"/>
                <w:b/>
                <w:sz w:val="20"/>
              </w:rPr>
              <w:t>)</w:t>
            </w:r>
          </w:p>
        </w:tc>
        <w:tc>
          <w:tcPr>
            <w:tcW w:w="7808" w:type="dxa"/>
          </w:tcPr>
          <w:p w14:paraId="0423BC1C" w14:textId="77777777" w:rsidR="0002683D" w:rsidRPr="00965E14" w:rsidRDefault="0071208C" w:rsidP="00995BEA">
            <w:pPr>
              <w:widowControl w:val="0"/>
              <w:autoSpaceDE w:val="0"/>
              <w:autoSpaceDN w:val="0"/>
              <w:adjustRightInd w:val="0"/>
              <w:rPr>
                <w:rFonts w:asciiTheme="minorHAnsi" w:hAnsiTheme="minorHAnsi" w:cs="TimesNewRomanPSMT"/>
                <w:strike/>
                <w:sz w:val="20"/>
              </w:rPr>
            </w:pPr>
            <w:r w:rsidRPr="00965E14">
              <w:rPr>
                <w:rFonts w:asciiTheme="minorHAnsi" w:hAnsiTheme="minorHAnsi" w:cs="TimesNewRomanPSMT"/>
                <w:strike/>
                <w:sz w:val="20"/>
              </w:rPr>
              <w:t>Other fructose and fructose syrup, containing in the dry state more than 50 % by weight of fructose, excluding invert sugar</w:t>
            </w:r>
          </w:p>
        </w:tc>
      </w:tr>
      <w:tr w:rsidR="007967B9" w:rsidRPr="00E857AB" w14:paraId="406A078E" w14:textId="77777777" w:rsidTr="00E947C2">
        <w:tc>
          <w:tcPr>
            <w:tcW w:w="1479" w:type="dxa"/>
          </w:tcPr>
          <w:p w14:paraId="589199EF" w14:textId="77777777" w:rsidR="007967B9" w:rsidRPr="00E857AB" w:rsidRDefault="007967B9" w:rsidP="00995BEA">
            <w:pPr>
              <w:rPr>
                <w:rFonts w:asciiTheme="minorHAnsi" w:hAnsiTheme="minorHAnsi"/>
                <w:b/>
                <w:color w:val="0000FF"/>
                <w:sz w:val="20"/>
              </w:rPr>
            </w:pPr>
            <w:r w:rsidRPr="00E857AB">
              <w:rPr>
                <w:rFonts w:asciiTheme="minorHAnsi" w:hAnsiTheme="minorHAnsi"/>
                <w:b/>
                <w:color w:val="0000FF"/>
                <w:sz w:val="20"/>
              </w:rPr>
              <w:t>FCL</w:t>
            </w:r>
          </w:p>
          <w:p w14:paraId="64CB37F2" w14:textId="77777777" w:rsidR="007967B9" w:rsidRPr="00E857AB" w:rsidRDefault="007967B9"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0633</w:t>
            </w:r>
            <w:r w:rsidRPr="00E857AB">
              <w:rPr>
                <w:rFonts w:asciiTheme="minorHAnsi" w:hAnsiTheme="minorHAnsi"/>
                <w:b/>
                <w:color w:val="0000FF"/>
                <w:sz w:val="20"/>
              </w:rPr>
              <w:t>)</w:t>
            </w:r>
          </w:p>
        </w:tc>
        <w:tc>
          <w:tcPr>
            <w:tcW w:w="7808" w:type="dxa"/>
          </w:tcPr>
          <w:p w14:paraId="632E1BC0" w14:textId="77777777" w:rsidR="0002683D" w:rsidRPr="0002683D" w:rsidRDefault="0002683D" w:rsidP="00995BEA">
            <w:pPr>
              <w:widowControl w:val="0"/>
              <w:autoSpaceDE w:val="0"/>
              <w:autoSpaceDN w:val="0"/>
              <w:adjustRightInd w:val="0"/>
              <w:rPr>
                <w:rFonts w:asciiTheme="minorHAnsi" w:hAnsiTheme="minorHAnsi"/>
                <w:bCs/>
                <w:color w:val="0000FF"/>
                <w:sz w:val="20"/>
              </w:rPr>
            </w:pPr>
            <w:r w:rsidRPr="0002683D">
              <w:rPr>
                <w:rFonts w:asciiTheme="minorHAnsi" w:hAnsiTheme="minorHAnsi"/>
                <w:bCs/>
                <w:color w:val="0000FF"/>
                <w:sz w:val="20"/>
              </w:rPr>
              <w:t>Beverages, Non-Alcoholic</w:t>
            </w:r>
          </w:p>
          <w:p w14:paraId="7AEB709C" w14:textId="77777777" w:rsidR="0002683D" w:rsidRPr="0002683D" w:rsidRDefault="0002683D" w:rsidP="00995BEA">
            <w:pPr>
              <w:widowControl w:val="0"/>
              <w:autoSpaceDE w:val="0"/>
              <w:autoSpaceDN w:val="0"/>
              <w:adjustRightInd w:val="0"/>
              <w:rPr>
                <w:rFonts w:asciiTheme="minorHAnsi" w:hAnsiTheme="minorHAnsi"/>
                <w:bCs/>
                <w:color w:val="0000FF"/>
                <w:sz w:val="20"/>
              </w:rPr>
            </w:pPr>
          </w:p>
          <w:p w14:paraId="354C0509" w14:textId="77777777" w:rsidR="007967B9" w:rsidRPr="00E857AB" w:rsidRDefault="0002683D" w:rsidP="00995BEA">
            <w:pPr>
              <w:widowControl w:val="0"/>
              <w:autoSpaceDE w:val="0"/>
              <w:autoSpaceDN w:val="0"/>
              <w:adjustRightInd w:val="0"/>
              <w:rPr>
                <w:rFonts w:asciiTheme="minorHAnsi" w:hAnsiTheme="minorHAnsi"/>
                <w:bCs/>
                <w:color w:val="0000FF"/>
                <w:sz w:val="20"/>
              </w:rPr>
            </w:pPr>
            <w:r w:rsidRPr="0002683D">
              <w:rPr>
                <w:rFonts w:asciiTheme="minorHAnsi" w:hAnsiTheme="minorHAnsi"/>
                <w:bCs/>
                <w:color w:val="0000FF"/>
                <w:sz w:val="20"/>
              </w:rPr>
              <w:t>Includes sweetened or flavoured mineral waters and other non-alcoholic beverages, such as lemonade, orangeade, cola, etc. Excludes fruit and vegetable juices.</w:t>
            </w:r>
          </w:p>
        </w:tc>
      </w:tr>
      <w:tr w:rsidR="007967B9" w:rsidRPr="00E857AB" w14:paraId="40EFA088" w14:textId="77777777" w:rsidTr="00E947C2">
        <w:tc>
          <w:tcPr>
            <w:tcW w:w="1479" w:type="dxa"/>
          </w:tcPr>
          <w:p w14:paraId="3EB0B1E5" w14:textId="1E4E7CA9" w:rsidR="007967B9" w:rsidRPr="00E857AB" w:rsidRDefault="00004D0A" w:rsidP="00995BEA">
            <w:pPr>
              <w:rPr>
                <w:rFonts w:asciiTheme="minorHAnsi" w:hAnsiTheme="minorHAnsi"/>
                <w:b/>
                <w:sz w:val="20"/>
              </w:rPr>
            </w:pPr>
            <w:r>
              <w:rPr>
                <w:rFonts w:asciiTheme="minorHAnsi" w:hAnsiTheme="minorHAnsi"/>
                <w:b/>
                <w:sz w:val="20"/>
              </w:rPr>
              <w:t>CPC Ver.2.1</w:t>
            </w:r>
          </w:p>
          <w:p w14:paraId="1BA579D5" w14:textId="77777777" w:rsidR="007967B9" w:rsidRPr="00E857AB" w:rsidRDefault="007967B9" w:rsidP="00995BEA">
            <w:pPr>
              <w:rPr>
                <w:rFonts w:asciiTheme="minorHAnsi" w:hAnsiTheme="minorHAnsi"/>
                <w:b/>
                <w:color w:val="0000FF"/>
                <w:sz w:val="20"/>
              </w:rPr>
            </w:pPr>
            <w:r w:rsidRPr="00E857AB">
              <w:rPr>
                <w:rFonts w:asciiTheme="minorHAnsi" w:hAnsiTheme="minorHAnsi"/>
                <w:b/>
                <w:sz w:val="20"/>
              </w:rPr>
              <w:t>(</w:t>
            </w:r>
            <w:r w:rsidR="0002683D" w:rsidRPr="0002683D">
              <w:rPr>
                <w:rFonts w:asciiTheme="minorHAnsi" w:hAnsiTheme="minorHAnsi"/>
                <w:b/>
                <w:sz w:val="20"/>
              </w:rPr>
              <w:t>24490.92</w:t>
            </w:r>
            <w:r w:rsidRPr="00E857AB">
              <w:rPr>
                <w:rFonts w:asciiTheme="minorHAnsi" w:hAnsiTheme="minorHAnsi"/>
                <w:b/>
                <w:sz w:val="20"/>
              </w:rPr>
              <w:t>)</w:t>
            </w:r>
          </w:p>
        </w:tc>
        <w:tc>
          <w:tcPr>
            <w:tcW w:w="7808" w:type="dxa"/>
          </w:tcPr>
          <w:p w14:paraId="363F997A" w14:textId="77777777" w:rsidR="007967B9" w:rsidRPr="00D94226" w:rsidRDefault="0002683D" w:rsidP="00995BEA">
            <w:pPr>
              <w:rPr>
                <w:rFonts w:asciiTheme="minorHAnsi" w:hAnsiTheme="minorHAnsi"/>
                <w:bCs/>
                <w:color w:val="FF0000"/>
                <w:sz w:val="20"/>
              </w:rPr>
            </w:pPr>
            <w:r w:rsidRPr="00D94226">
              <w:rPr>
                <w:rFonts w:asciiTheme="minorHAnsi" w:hAnsiTheme="minorHAnsi"/>
                <w:bCs/>
                <w:color w:val="FF0000"/>
                <w:sz w:val="20"/>
              </w:rPr>
              <w:t>Other non-alcoholic caloric beverages n.e.c</w:t>
            </w:r>
          </w:p>
        </w:tc>
      </w:tr>
      <w:tr w:rsidR="007967B9" w:rsidRPr="00E857AB" w14:paraId="69EA21FF" w14:textId="77777777" w:rsidTr="00E947C2">
        <w:tc>
          <w:tcPr>
            <w:tcW w:w="1479" w:type="dxa"/>
          </w:tcPr>
          <w:p w14:paraId="43EE589F" w14:textId="77777777" w:rsidR="007967B9" w:rsidRPr="00E857AB" w:rsidRDefault="007967B9" w:rsidP="00995BEA">
            <w:pPr>
              <w:rPr>
                <w:rFonts w:asciiTheme="minorHAnsi" w:hAnsiTheme="minorHAnsi"/>
                <w:b/>
                <w:sz w:val="20"/>
              </w:rPr>
            </w:pPr>
            <w:r w:rsidRPr="00E857AB">
              <w:rPr>
                <w:rFonts w:asciiTheme="minorHAnsi" w:hAnsiTheme="minorHAnsi"/>
                <w:b/>
                <w:sz w:val="20"/>
              </w:rPr>
              <w:t>HS 2012</w:t>
            </w:r>
          </w:p>
          <w:p w14:paraId="29CAB616" w14:textId="77777777" w:rsidR="007967B9" w:rsidRPr="00E857AB" w:rsidRDefault="007967B9" w:rsidP="00995BEA">
            <w:pPr>
              <w:rPr>
                <w:rFonts w:asciiTheme="minorHAnsi" w:hAnsiTheme="minorHAnsi"/>
                <w:b/>
                <w:sz w:val="20"/>
              </w:rPr>
            </w:pPr>
            <w:r w:rsidRPr="00E857AB">
              <w:rPr>
                <w:rFonts w:asciiTheme="minorHAnsi" w:hAnsiTheme="minorHAnsi"/>
                <w:b/>
                <w:sz w:val="20"/>
              </w:rPr>
              <w:t>(</w:t>
            </w:r>
            <w:r w:rsidR="0002683D">
              <w:rPr>
                <w:rFonts w:asciiTheme="minorHAnsi" w:hAnsiTheme="minorHAnsi"/>
                <w:b/>
                <w:sz w:val="20"/>
              </w:rPr>
              <w:t>2202.10;.90</w:t>
            </w:r>
            <w:r w:rsidRPr="00E857AB">
              <w:rPr>
                <w:rFonts w:asciiTheme="minorHAnsi" w:hAnsiTheme="minorHAnsi"/>
                <w:b/>
                <w:sz w:val="20"/>
              </w:rPr>
              <w:t>)</w:t>
            </w:r>
          </w:p>
        </w:tc>
        <w:tc>
          <w:tcPr>
            <w:tcW w:w="7808" w:type="dxa"/>
          </w:tcPr>
          <w:p w14:paraId="60B83A2A" w14:textId="77777777" w:rsidR="007967B9" w:rsidRPr="002656D1" w:rsidRDefault="0002683D" w:rsidP="00995BEA">
            <w:pPr>
              <w:widowControl w:val="0"/>
              <w:autoSpaceDE w:val="0"/>
              <w:autoSpaceDN w:val="0"/>
              <w:adjustRightInd w:val="0"/>
              <w:rPr>
                <w:rFonts w:asciiTheme="minorHAnsi" w:hAnsiTheme="minorHAnsi" w:cs="TimesNewRomanPSMT"/>
                <w:color w:val="FF0000"/>
                <w:sz w:val="20"/>
              </w:rPr>
            </w:pPr>
            <w:r w:rsidRPr="002656D1">
              <w:rPr>
                <w:rFonts w:asciiTheme="minorHAnsi" w:hAnsiTheme="minorHAnsi" w:cs="TimesNewRomanPSMT"/>
                <w:color w:val="FF0000"/>
                <w:sz w:val="20"/>
              </w:rPr>
              <w:t>Waters, including mineral waters and aerated waters, containing added sugar or other sweetening matter or flavoured.</w:t>
            </w:r>
          </w:p>
          <w:p w14:paraId="169C44BD" w14:textId="77777777" w:rsidR="0002683D" w:rsidRDefault="0002683D" w:rsidP="00995BEA">
            <w:pPr>
              <w:widowControl w:val="0"/>
              <w:autoSpaceDE w:val="0"/>
              <w:autoSpaceDN w:val="0"/>
              <w:adjustRightInd w:val="0"/>
              <w:rPr>
                <w:rFonts w:asciiTheme="minorHAnsi" w:hAnsiTheme="minorHAnsi" w:cs="TimesNewRomanPSMT"/>
                <w:sz w:val="20"/>
              </w:rPr>
            </w:pPr>
          </w:p>
          <w:p w14:paraId="0405B438" w14:textId="77777777" w:rsidR="0002683D" w:rsidRDefault="0002683D"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Other</w:t>
            </w:r>
          </w:p>
          <w:p w14:paraId="69DF8C9A" w14:textId="77777777" w:rsid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other non-alcoholic beverages, not including fruit or vegetable juices of heading 20.09</w:t>
            </w:r>
            <w:r>
              <w:rPr>
                <w:rFonts w:asciiTheme="minorHAnsi" w:hAnsiTheme="minorHAnsi" w:cs="TimesNewRomanPSMT"/>
                <w:sz w:val="20"/>
              </w:rPr>
              <w:t>.</w:t>
            </w:r>
          </w:p>
          <w:p w14:paraId="4021DBFE" w14:textId="77777777" w:rsidR="0002683D" w:rsidRDefault="0002683D" w:rsidP="00995BEA">
            <w:pPr>
              <w:widowControl w:val="0"/>
              <w:autoSpaceDE w:val="0"/>
              <w:autoSpaceDN w:val="0"/>
              <w:adjustRightInd w:val="0"/>
              <w:rPr>
                <w:rFonts w:asciiTheme="minorHAnsi" w:hAnsiTheme="minorHAnsi" w:cs="TimesNewRomanPSMT"/>
                <w:sz w:val="20"/>
              </w:rPr>
            </w:pPr>
          </w:p>
          <w:p w14:paraId="6E017643" w14:textId="77777777" w:rsidR="0002683D" w:rsidRDefault="0002683D"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V</w:t>
            </w:r>
            <w:r w:rsidRPr="0002683D">
              <w:rPr>
                <w:rFonts w:asciiTheme="minorHAnsi" w:hAnsiTheme="minorHAnsi" w:cs="TimesNewRomanPSMT"/>
                <w:sz w:val="20"/>
              </w:rPr>
              <w:t xml:space="preserve">egetable juices of heading </w:t>
            </w:r>
            <w:r>
              <w:rPr>
                <w:rFonts w:asciiTheme="minorHAnsi" w:hAnsiTheme="minorHAnsi" w:cs="TimesNewRomanPSMT"/>
                <w:sz w:val="20"/>
              </w:rPr>
              <w:t xml:space="preserve">20.09: </w:t>
            </w:r>
          </w:p>
          <w:p w14:paraId="4922E41F" w14:textId="77777777" w:rsidR="0002683D" w:rsidRPr="0002683D" w:rsidRDefault="0002683D" w:rsidP="00995BEA">
            <w:pPr>
              <w:widowControl w:val="0"/>
              <w:autoSpaceDE w:val="0"/>
              <w:autoSpaceDN w:val="0"/>
              <w:adjustRightInd w:val="0"/>
              <w:rPr>
                <w:rFonts w:asciiTheme="minorHAnsi" w:hAnsiTheme="minorHAnsi" w:cs="TimesNewRomanPSMT"/>
                <w:color w:val="FF0000"/>
                <w:sz w:val="20"/>
              </w:rPr>
            </w:pPr>
            <w:r w:rsidRPr="0002683D">
              <w:rPr>
                <w:rFonts w:ascii="MS Mincho" w:eastAsia="MS Mincho" w:hAnsi="MS Mincho" w:cs="MS Mincho"/>
                <w:color w:val="FF0000"/>
                <w:sz w:val="20"/>
                <w:lang w:val="en-US"/>
              </w:rPr>
              <w:t xml:space="preserve">      </w:t>
            </w:r>
            <w:r w:rsidRPr="0002683D">
              <w:rPr>
                <w:rFonts w:ascii="MS Mincho" w:eastAsia="MS Mincho" w:hAnsi="MS Mincho" w:cs="MS Mincho" w:hint="eastAsia"/>
                <w:color w:val="FF0000"/>
                <w:sz w:val="20"/>
              </w:rPr>
              <w:t>‑</w:t>
            </w:r>
            <w:r w:rsidRPr="0002683D">
              <w:rPr>
                <w:rFonts w:asciiTheme="minorHAnsi" w:hAnsiTheme="minorHAnsi" w:cs="TimesNewRomanPSMT"/>
                <w:color w:val="FF0000"/>
                <w:sz w:val="20"/>
              </w:rPr>
              <w:t xml:space="preserve"> Orange juice :</w:t>
            </w:r>
          </w:p>
          <w:p w14:paraId="5A9655CC"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2009.11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Frozen</w:t>
            </w:r>
          </w:p>
          <w:p w14:paraId="54665976"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2009.12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Not frozen, of a Brix value not exceeding 20</w:t>
            </w:r>
          </w:p>
          <w:p w14:paraId="7582E259"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2009.19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Other</w:t>
            </w:r>
          </w:p>
          <w:p w14:paraId="39327269" w14:textId="77777777" w:rsidR="0002683D" w:rsidRPr="0002683D" w:rsidRDefault="0002683D" w:rsidP="00995BEA">
            <w:pPr>
              <w:widowControl w:val="0"/>
              <w:autoSpaceDE w:val="0"/>
              <w:autoSpaceDN w:val="0"/>
              <w:adjustRightInd w:val="0"/>
              <w:rPr>
                <w:rFonts w:asciiTheme="minorHAnsi" w:hAnsiTheme="minorHAnsi" w:cs="TimesNewRomanPSMT"/>
                <w:color w:val="FF0000"/>
                <w:sz w:val="20"/>
              </w:rPr>
            </w:pPr>
            <w:r w:rsidRPr="0002683D">
              <w:rPr>
                <w:rFonts w:asciiTheme="minorHAnsi" w:hAnsiTheme="minorHAnsi" w:cs="TimesNewRomanPSMT"/>
                <w:color w:val="FF0000"/>
                <w:sz w:val="20"/>
              </w:rPr>
              <w:t xml:space="preserve">              </w:t>
            </w:r>
            <w:r w:rsidRPr="0002683D">
              <w:rPr>
                <w:rFonts w:ascii="MS Mincho" w:eastAsia="MS Mincho" w:hAnsi="MS Mincho" w:cs="MS Mincho" w:hint="eastAsia"/>
                <w:color w:val="FF0000"/>
                <w:sz w:val="20"/>
              </w:rPr>
              <w:t>‑</w:t>
            </w:r>
            <w:r w:rsidRPr="0002683D">
              <w:rPr>
                <w:rFonts w:asciiTheme="minorHAnsi" w:hAnsiTheme="minorHAnsi" w:cs="TimesNewRomanPSMT"/>
                <w:color w:val="FF0000"/>
                <w:sz w:val="20"/>
              </w:rPr>
              <w:t xml:space="preserve"> Grapefruit (including pomelo) juice :</w:t>
            </w:r>
          </w:p>
          <w:p w14:paraId="5F5BE635"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2009.21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Of a Brix value not exceeding 20</w:t>
            </w:r>
          </w:p>
          <w:p w14:paraId="639B64B4"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2009.29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Other</w:t>
            </w:r>
          </w:p>
          <w:p w14:paraId="5B734B58" w14:textId="77777777" w:rsidR="0002683D" w:rsidRPr="0002683D" w:rsidRDefault="0002683D" w:rsidP="00995BEA">
            <w:pPr>
              <w:widowControl w:val="0"/>
              <w:autoSpaceDE w:val="0"/>
              <w:autoSpaceDN w:val="0"/>
              <w:adjustRightInd w:val="0"/>
              <w:rPr>
                <w:rFonts w:asciiTheme="minorHAnsi" w:hAnsiTheme="minorHAnsi" w:cs="TimesNewRomanPSMT"/>
                <w:color w:val="FF0000"/>
                <w:sz w:val="20"/>
              </w:rPr>
            </w:pPr>
            <w:r w:rsidRPr="0002683D">
              <w:rPr>
                <w:rFonts w:asciiTheme="minorHAnsi" w:hAnsiTheme="minorHAnsi" w:cs="TimesNewRomanPSMT"/>
                <w:color w:val="FF0000"/>
                <w:sz w:val="20"/>
              </w:rPr>
              <w:t xml:space="preserve">              </w:t>
            </w:r>
            <w:r w:rsidRPr="0002683D">
              <w:rPr>
                <w:rFonts w:ascii="MS Mincho" w:eastAsia="MS Mincho" w:hAnsi="MS Mincho" w:cs="MS Mincho" w:hint="eastAsia"/>
                <w:color w:val="FF0000"/>
                <w:sz w:val="20"/>
              </w:rPr>
              <w:t>‑</w:t>
            </w:r>
            <w:r w:rsidRPr="0002683D">
              <w:rPr>
                <w:rFonts w:asciiTheme="minorHAnsi" w:hAnsiTheme="minorHAnsi" w:cs="TimesNewRomanPSMT"/>
                <w:color w:val="FF0000"/>
                <w:sz w:val="20"/>
              </w:rPr>
              <w:t xml:space="preserve"> Juice of any other single citrus fruit :</w:t>
            </w:r>
          </w:p>
          <w:p w14:paraId="711E55C5"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2009.31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Of a Brix value not exceeding 20</w:t>
            </w:r>
          </w:p>
          <w:p w14:paraId="33CD4880"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2009.39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Other</w:t>
            </w:r>
          </w:p>
          <w:p w14:paraId="6563198F" w14:textId="77777777" w:rsidR="0002683D" w:rsidRPr="0002683D" w:rsidRDefault="0002683D" w:rsidP="00995BEA">
            <w:pPr>
              <w:widowControl w:val="0"/>
              <w:autoSpaceDE w:val="0"/>
              <w:autoSpaceDN w:val="0"/>
              <w:adjustRightInd w:val="0"/>
              <w:rPr>
                <w:rFonts w:asciiTheme="minorHAnsi" w:hAnsiTheme="minorHAnsi" w:cs="TimesNewRomanPSMT"/>
                <w:color w:val="FF0000"/>
                <w:sz w:val="20"/>
              </w:rPr>
            </w:pPr>
            <w:r w:rsidRPr="0002683D">
              <w:rPr>
                <w:rFonts w:asciiTheme="minorHAnsi" w:hAnsiTheme="minorHAnsi" w:cs="TimesNewRomanPSMT"/>
                <w:color w:val="FF0000"/>
                <w:sz w:val="20"/>
              </w:rPr>
              <w:t xml:space="preserve">              </w:t>
            </w:r>
            <w:r w:rsidRPr="0002683D">
              <w:rPr>
                <w:rFonts w:ascii="MS Mincho" w:eastAsia="MS Mincho" w:hAnsi="MS Mincho" w:cs="MS Mincho" w:hint="eastAsia"/>
                <w:color w:val="FF0000"/>
                <w:sz w:val="20"/>
              </w:rPr>
              <w:t>‑</w:t>
            </w:r>
            <w:r w:rsidRPr="0002683D">
              <w:rPr>
                <w:rFonts w:asciiTheme="minorHAnsi" w:hAnsiTheme="minorHAnsi" w:cs="TimesNewRomanPSMT"/>
                <w:color w:val="FF0000"/>
                <w:sz w:val="20"/>
              </w:rPr>
              <w:t xml:space="preserve"> Pineapple juice :</w:t>
            </w:r>
          </w:p>
          <w:p w14:paraId="25D87298"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2009.41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Of a Brix value not exceeding 20</w:t>
            </w:r>
          </w:p>
          <w:p w14:paraId="7BB0FD6B"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2009.49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Other</w:t>
            </w:r>
          </w:p>
          <w:p w14:paraId="4FF6E7A8"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2009.50   </w:t>
            </w:r>
            <w:r w:rsidRPr="0002683D">
              <w:rPr>
                <w:rFonts w:ascii="MS Mincho" w:eastAsia="MS Mincho" w:hAnsi="MS Mincho" w:cs="MS Mincho" w:hint="eastAsia"/>
                <w:sz w:val="20"/>
              </w:rPr>
              <w:t>‑</w:t>
            </w:r>
            <w:r w:rsidRPr="0002683D">
              <w:rPr>
                <w:rFonts w:asciiTheme="minorHAnsi" w:hAnsiTheme="minorHAnsi" w:cs="TimesNewRomanPSMT"/>
                <w:sz w:val="20"/>
              </w:rPr>
              <w:t xml:space="preserve"> Tomato juice</w:t>
            </w:r>
          </w:p>
          <w:p w14:paraId="4E22068D" w14:textId="77777777" w:rsidR="0002683D" w:rsidRPr="0002683D" w:rsidRDefault="0002683D" w:rsidP="00995BEA">
            <w:pPr>
              <w:widowControl w:val="0"/>
              <w:autoSpaceDE w:val="0"/>
              <w:autoSpaceDN w:val="0"/>
              <w:adjustRightInd w:val="0"/>
              <w:rPr>
                <w:rFonts w:asciiTheme="minorHAnsi" w:hAnsiTheme="minorHAnsi" w:cs="TimesNewRomanPSMT"/>
                <w:color w:val="FF0000"/>
                <w:sz w:val="20"/>
              </w:rPr>
            </w:pPr>
            <w:r w:rsidRPr="0002683D">
              <w:rPr>
                <w:rFonts w:asciiTheme="minorHAnsi" w:hAnsiTheme="minorHAnsi" w:cs="TimesNewRomanPSMT"/>
                <w:color w:val="FF0000"/>
                <w:sz w:val="20"/>
              </w:rPr>
              <w:lastRenderedPageBreak/>
              <w:t xml:space="preserve">              </w:t>
            </w:r>
            <w:r w:rsidRPr="0002683D">
              <w:rPr>
                <w:rFonts w:ascii="MS Mincho" w:eastAsia="MS Mincho" w:hAnsi="MS Mincho" w:cs="MS Mincho" w:hint="eastAsia"/>
                <w:color w:val="FF0000"/>
                <w:sz w:val="20"/>
              </w:rPr>
              <w:t>‑</w:t>
            </w:r>
            <w:r w:rsidRPr="0002683D">
              <w:rPr>
                <w:rFonts w:asciiTheme="minorHAnsi" w:hAnsiTheme="minorHAnsi" w:cs="TimesNewRomanPSMT"/>
                <w:color w:val="FF0000"/>
                <w:sz w:val="20"/>
              </w:rPr>
              <w:t xml:space="preserve"> Grape juice (including grape must) :</w:t>
            </w:r>
          </w:p>
          <w:p w14:paraId="0A6225FE"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2009.61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Of a Brix value not exceeding 30</w:t>
            </w:r>
          </w:p>
          <w:p w14:paraId="725841C9"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2009.69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Other</w:t>
            </w:r>
          </w:p>
          <w:p w14:paraId="3EE0A4EB"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              </w:t>
            </w:r>
            <w:r w:rsidRPr="0002683D">
              <w:rPr>
                <w:rFonts w:ascii="MS Mincho" w:eastAsia="MS Mincho" w:hAnsi="MS Mincho" w:cs="MS Mincho" w:hint="eastAsia"/>
                <w:color w:val="FF0000"/>
                <w:sz w:val="20"/>
              </w:rPr>
              <w:t>‑</w:t>
            </w:r>
            <w:r w:rsidRPr="0002683D">
              <w:rPr>
                <w:rFonts w:asciiTheme="minorHAnsi" w:hAnsiTheme="minorHAnsi" w:cs="TimesNewRomanPSMT"/>
                <w:color w:val="FF0000"/>
                <w:sz w:val="20"/>
              </w:rPr>
              <w:t xml:space="preserve"> Apple juice </w:t>
            </w:r>
            <w:r w:rsidRPr="0002683D">
              <w:rPr>
                <w:rFonts w:asciiTheme="minorHAnsi" w:hAnsiTheme="minorHAnsi" w:cs="TimesNewRomanPSMT"/>
                <w:sz w:val="20"/>
              </w:rPr>
              <w:t>:</w:t>
            </w:r>
          </w:p>
          <w:p w14:paraId="4B23B099"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2009.71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Of a Brix value not exceeding 20</w:t>
            </w:r>
          </w:p>
          <w:p w14:paraId="333AC6A2"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2009.79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Other</w:t>
            </w:r>
          </w:p>
          <w:p w14:paraId="70E301A7"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              - Juice of any other single fruit or vegetable :</w:t>
            </w:r>
          </w:p>
          <w:p w14:paraId="4FC3447A" w14:textId="77777777" w:rsidR="0002683D" w:rsidRPr="0002683D" w:rsidRDefault="0002683D" w:rsidP="00995BEA">
            <w:pPr>
              <w:widowControl w:val="0"/>
              <w:autoSpaceDE w:val="0"/>
              <w:autoSpaceDN w:val="0"/>
              <w:adjustRightInd w:val="0"/>
              <w:rPr>
                <w:rFonts w:asciiTheme="minorHAnsi" w:hAnsiTheme="minorHAnsi" w:cs="TimesNewRomanPSMT"/>
                <w:color w:val="FF0000"/>
                <w:sz w:val="20"/>
              </w:rPr>
            </w:pPr>
            <w:r w:rsidRPr="0002683D">
              <w:rPr>
                <w:rFonts w:asciiTheme="minorHAnsi" w:hAnsiTheme="minorHAnsi" w:cs="TimesNewRomanPSMT"/>
                <w:sz w:val="20"/>
              </w:rPr>
              <w:t xml:space="preserve">2009.81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MS Mincho" w:eastAsia="MS Mincho" w:hAnsi="MS Mincho" w:cs="MS Mincho" w:hint="eastAsia"/>
                <w:sz w:val="20"/>
              </w:rPr>
              <w:t>‑</w:t>
            </w:r>
            <w:r w:rsidRPr="0002683D">
              <w:rPr>
                <w:rFonts w:asciiTheme="minorHAnsi" w:hAnsiTheme="minorHAnsi" w:cs="TimesNewRomanPSMT"/>
                <w:sz w:val="20"/>
              </w:rPr>
              <w:t xml:space="preserve"> </w:t>
            </w:r>
            <w:r w:rsidRPr="0002683D">
              <w:rPr>
                <w:rFonts w:asciiTheme="minorHAnsi" w:hAnsiTheme="minorHAnsi" w:cs="TimesNewRomanPSMT"/>
                <w:color w:val="FF0000"/>
                <w:sz w:val="20"/>
              </w:rPr>
              <w:t>Cranberry (Vaccinium macrocarpon, Vaccinium oxycoccos, Vaccinium vitis</w:t>
            </w:r>
            <w:r w:rsidRPr="0002683D">
              <w:rPr>
                <w:rFonts w:ascii="MS Mincho" w:eastAsia="MS Mincho" w:hAnsi="MS Mincho" w:cs="MS Mincho" w:hint="eastAsia"/>
                <w:color w:val="FF0000"/>
                <w:sz w:val="20"/>
              </w:rPr>
              <w:t>‑</w:t>
            </w:r>
            <w:r w:rsidRPr="0002683D">
              <w:rPr>
                <w:rFonts w:asciiTheme="minorHAnsi" w:hAnsiTheme="minorHAnsi" w:cs="TimesNewRomanPSMT"/>
                <w:color w:val="FF0000"/>
                <w:sz w:val="20"/>
              </w:rPr>
              <w:t>idaea) juice</w:t>
            </w:r>
          </w:p>
          <w:p w14:paraId="1126C9E0" w14:textId="77777777" w:rsidR="0002683D" w:rsidRPr="0002683D"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2009.89   </w:t>
            </w:r>
            <w:r w:rsidRPr="0002683D">
              <w:rPr>
                <w:rFonts w:ascii="MS Mincho" w:eastAsia="MS Mincho" w:hAnsi="MS Mincho" w:cs="MS Mincho" w:hint="eastAsia"/>
                <w:color w:val="FF0000"/>
                <w:sz w:val="20"/>
              </w:rPr>
              <w:t>‑</w:t>
            </w:r>
            <w:r w:rsidRPr="0002683D">
              <w:rPr>
                <w:rFonts w:asciiTheme="minorHAnsi" w:hAnsiTheme="minorHAnsi" w:cs="TimesNewRomanPSMT"/>
                <w:color w:val="FF0000"/>
                <w:sz w:val="20"/>
              </w:rPr>
              <w:t xml:space="preserve"> </w:t>
            </w:r>
            <w:r w:rsidRPr="0002683D">
              <w:rPr>
                <w:rFonts w:ascii="MS Mincho" w:eastAsia="MS Mincho" w:hAnsi="MS Mincho" w:cs="MS Mincho" w:hint="eastAsia"/>
                <w:color w:val="FF0000"/>
                <w:sz w:val="20"/>
              </w:rPr>
              <w:t>‑</w:t>
            </w:r>
            <w:r w:rsidRPr="0002683D">
              <w:rPr>
                <w:rFonts w:asciiTheme="minorHAnsi" w:hAnsiTheme="minorHAnsi" w:cs="TimesNewRomanPSMT"/>
                <w:color w:val="FF0000"/>
                <w:sz w:val="20"/>
              </w:rPr>
              <w:t xml:space="preserve"> Other</w:t>
            </w:r>
          </w:p>
          <w:p w14:paraId="181B49C7" w14:textId="77777777" w:rsidR="0002683D" w:rsidRPr="00E857AB" w:rsidRDefault="0002683D" w:rsidP="00995BEA">
            <w:pPr>
              <w:widowControl w:val="0"/>
              <w:autoSpaceDE w:val="0"/>
              <w:autoSpaceDN w:val="0"/>
              <w:adjustRightInd w:val="0"/>
              <w:rPr>
                <w:rFonts w:asciiTheme="minorHAnsi" w:hAnsiTheme="minorHAnsi" w:cs="TimesNewRomanPSMT"/>
                <w:sz w:val="20"/>
              </w:rPr>
            </w:pPr>
            <w:r w:rsidRPr="0002683D">
              <w:rPr>
                <w:rFonts w:asciiTheme="minorHAnsi" w:hAnsiTheme="minorHAnsi" w:cs="TimesNewRomanPSMT"/>
                <w:sz w:val="20"/>
              </w:rPr>
              <w:t xml:space="preserve">2009.90   </w:t>
            </w:r>
            <w:r w:rsidRPr="0002683D">
              <w:rPr>
                <w:rFonts w:asciiTheme="minorHAnsi" w:hAnsiTheme="minorHAnsi" w:cs="TimesNewRomanPSMT"/>
                <w:color w:val="FF0000"/>
                <w:sz w:val="20"/>
              </w:rPr>
              <w:t>- Mixtures of juices</w:t>
            </w:r>
          </w:p>
        </w:tc>
      </w:tr>
      <w:tr w:rsidR="007967B9" w:rsidRPr="00E857AB" w14:paraId="4BE7D55D" w14:textId="77777777" w:rsidTr="00E947C2">
        <w:tc>
          <w:tcPr>
            <w:tcW w:w="1479" w:type="dxa"/>
          </w:tcPr>
          <w:p w14:paraId="56271125" w14:textId="77777777" w:rsidR="007967B9" w:rsidRPr="00E857AB" w:rsidRDefault="007967B9"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33C9ACA8" w14:textId="77777777" w:rsidR="007967B9" w:rsidRPr="00E857AB" w:rsidRDefault="007967B9"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0165</w:t>
            </w:r>
            <w:r w:rsidRPr="00E857AB">
              <w:rPr>
                <w:rFonts w:asciiTheme="minorHAnsi" w:hAnsiTheme="minorHAnsi"/>
                <w:b/>
                <w:color w:val="0000FF"/>
                <w:sz w:val="20"/>
              </w:rPr>
              <w:t>)</w:t>
            </w:r>
          </w:p>
        </w:tc>
        <w:tc>
          <w:tcPr>
            <w:tcW w:w="7808" w:type="dxa"/>
          </w:tcPr>
          <w:p w14:paraId="5AF1784E" w14:textId="77777777" w:rsidR="00515BD9" w:rsidRPr="00515BD9" w:rsidRDefault="00515BD9" w:rsidP="00995BEA">
            <w:pPr>
              <w:widowControl w:val="0"/>
              <w:autoSpaceDE w:val="0"/>
              <w:autoSpaceDN w:val="0"/>
              <w:adjustRightInd w:val="0"/>
              <w:rPr>
                <w:rFonts w:asciiTheme="minorHAnsi" w:hAnsiTheme="minorHAnsi"/>
                <w:bCs/>
                <w:color w:val="0000FF"/>
                <w:sz w:val="20"/>
              </w:rPr>
            </w:pPr>
            <w:r w:rsidRPr="00515BD9">
              <w:rPr>
                <w:rFonts w:asciiTheme="minorHAnsi" w:hAnsiTheme="minorHAnsi"/>
                <w:bCs/>
                <w:color w:val="0000FF"/>
                <w:sz w:val="20"/>
              </w:rPr>
              <w:t>Molasses</w:t>
            </w:r>
          </w:p>
          <w:p w14:paraId="7CA128EA" w14:textId="77777777" w:rsidR="00515BD9" w:rsidRDefault="00515BD9" w:rsidP="00995BEA">
            <w:pPr>
              <w:widowControl w:val="0"/>
              <w:autoSpaceDE w:val="0"/>
              <w:autoSpaceDN w:val="0"/>
              <w:adjustRightInd w:val="0"/>
              <w:rPr>
                <w:rFonts w:asciiTheme="minorHAnsi" w:hAnsiTheme="minorHAnsi"/>
                <w:bCs/>
                <w:color w:val="0000FF"/>
                <w:sz w:val="20"/>
              </w:rPr>
            </w:pPr>
          </w:p>
          <w:p w14:paraId="4DAB9E61" w14:textId="77777777" w:rsidR="007967B9" w:rsidRPr="00E857AB" w:rsidRDefault="00515BD9" w:rsidP="00995BEA">
            <w:pPr>
              <w:widowControl w:val="0"/>
              <w:autoSpaceDE w:val="0"/>
              <w:autoSpaceDN w:val="0"/>
              <w:adjustRightInd w:val="0"/>
              <w:rPr>
                <w:rFonts w:asciiTheme="minorHAnsi" w:hAnsiTheme="minorHAnsi"/>
                <w:bCs/>
                <w:color w:val="0000FF"/>
                <w:sz w:val="20"/>
              </w:rPr>
            </w:pPr>
            <w:r w:rsidRPr="00515BD9">
              <w:rPr>
                <w:rFonts w:asciiTheme="minorHAnsi" w:hAnsiTheme="minorHAnsi"/>
                <w:bCs/>
                <w:color w:val="0000FF"/>
                <w:sz w:val="20"/>
              </w:rPr>
              <w:t>A by-product of the extraction or refining of beet or cane sugar or of the production of fructose from maize. Used for feed, food, industrial alcohol, alcoholic beverages and ethanol.</w:t>
            </w:r>
          </w:p>
        </w:tc>
      </w:tr>
      <w:tr w:rsidR="007967B9" w:rsidRPr="00E857AB" w14:paraId="26007C8B" w14:textId="77777777" w:rsidTr="00E947C2">
        <w:tc>
          <w:tcPr>
            <w:tcW w:w="1479" w:type="dxa"/>
          </w:tcPr>
          <w:p w14:paraId="17F140BB" w14:textId="5FA5F451" w:rsidR="007967B9" w:rsidRPr="00E857AB" w:rsidRDefault="00004D0A" w:rsidP="00995BEA">
            <w:pPr>
              <w:rPr>
                <w:rFonts w:asciiTheme="minorHAnsi" w:hAnsiTheme="minorHAnsi"/>
                <w:b/>
                <w:sz w:val="20"/>
              </w:rPr>
            </w:pPr>
            <w:r>
              <w:rPr>
                <w:rFonts w:asciiTheme="minorHAnsi" w:hAnsiTheme="minorHAnsi"/>
                <w:b/>
                <w:sz w:val="20"/>
              </w:rPr>
              <w:t>CPC Ver.2.1</w:t>
            </w:r>
          </w:p>
          <w:p w14:paraId="1D4D07A6" w14:textId="77777777" w:rsidR="007967B9" w:rsidRPr="00E857AB" w:rsidRDefault="007967B9" w:rsidP="00995BEA">
            <w:pPr>
              <w:rPr>
                <w:rFonts w:asciiTheme="minorHAnsi" w:hAnsiTheme="minorHAnsi"/>
                <w:b/>
                <w:color w:val="0000FF"/>
                <w:sz w:val="20"/>
              </w:rPr>
            </w:pPr>
            <w:r w:rsidRPr="00E857AB">
              <w:rPr>
                <w:rFonts w:asciiTheme="minorHAnsi" w:hAnsiTheme="minorHAnsi"/>
                <w:b/>
                <w:sz w:val="20"/>
              </w:rPr>
              <w:t>(</w:t>
            </w:r>
            <w:r w:rsidR="00515BD9" w:rsidRPr="00515BD9">
              <w:rPr>
                <w:rFonts w:asciiTheme="minorHAnsi" w:hAnsiTheme="minorHAnsi"/>
                <w:b/>
                <w:sz w:val="20"/>
              </w:rPr>
              <w:t>23540</w:t>
            </w:r>
            <w:r w:rsidRPr="00E857AB">
              <w:rPr>
                <w:rFonts w:asciiTheme="minorHAnsi" w:hAnsiTheme="minorHAnsi"/>
                <w:b/>
                <w:sz w:val="20"/>
              </w:rPr>
              <w:t>)</w:t>
            </w:r>
          </w:p>
        </w:tc>
        <w:tc>
          <w:tcPr>
            <w:tcW w:w="7808" w:type="dxa"/>
          </w:tcPr>
          <w:p w14:paraId="2F2B2A3F" w14:textId="77777777" w:rsidR="007967B9" w:rsidRPr="00D94226" w:rsidRDefault="00515BD9" w:rsidP="00995BEA">
            <w:pPr>
              <w:rPr>
                <w:rFonts w:asciiTheme="minorHAnsi" w:hAnsiTheme="minorHAnsi"/>
                <w:bCs/>
                <w:strike/>
                <w:sz w:val="20"/>
              </w:rPr>
            </w:pPr>
            <w:r w:rsidRPr="00D94226">
              <w:rPr>
                <w:rFonts w:asciiTheme="minorHAnsi" w:hAnsiTheme="minorHAnsi"/>
                <w:bCs/>
                <w:strike/>
                <w:sz w:val="20"/>
              </w:rPr>
              <w:t>Molasses (from beet, cane and maize)</w:t>
            </w:r>
          </w:p>
        </w:tc>
      </w:tr>
      <w:tr w:rsidR="007967B9" w:rsidRPr="00E857AB" w14:paraId="2E4AB424" w14:textId="77777777" w:rsidTr="00E947C2">
        <w:tc>
          <w:tcPr>
            <w:tcW w:w="1479" w:type="dxa"/>
          </w:tcPr>
          <w:p w14:paraId="7BB6A92C" w14:textId="77777777" w:rsidR="007967B9" w:rsidRPr="00E857AB" w:rsidRDefault="007967B9" w:rsidP="00995BEA">
            <w:pPr>
              <w:rPr>
                <w:rFonts w:asciiTheme="minorHAnsi" w:hAnsiTheme="minorHAnsi"/>
                <w:b/>
                <w:sz w:val="20"/>
              </w:rPr>
            </w:pPr>
            <w:r w:rsidRPr="00E857AB">
              <w:rPr>
                <w:rFonts w:asciiTheme="minorHAnsi" w:hAnsiTheme="minorHAnsi"/>
                <w:b/>
                <w:sz w:val="20"/>
              </w:rPr>
              <w:t>HS 2012</w:t>
            </w:r>
          </w:p>
          <w:p w14:paraId="29850488" w14:textId="77777777" w:rsidR="007967B9" w:rsidRPr="00E857AB" w:rsidRDefault="007967B9" w:rsidP="00995BEA">
            <w:pPr>
              <w:rPr>
                <w:rFonts w:asciiTheme="minorHAnsi" w:hAnsiTheme="minorHAnsi"/>
                <w:b/>
                <w:sz w:val="20"/>
              </w:rPr>
            </w:pPr>
            <w:r w:rsidRPr="00E857AB">
              <w:rPr>
                <w:rFonts w:asciiTheme="minorHAnsi" w:hAnsiTheme="minorHAnsi"/>
                <w:b/>
                <w:sz w:val="20"/>
              </w:rPr>
              <w:t>(</w:t>
            </w:r>
            <w:r w:rsidR="00515BD9">
              <w:rPr>
                <w:rFonts w:asciiTheme="minorHAnsi" w:hAnsiTheme="minorHAnsi"/>
                <w:b/>
                <w:sz w:val="20"/>
              </w:rPr>
              <w:t>1703.10;.90</w:t>
            </w:r>
            <w:r w:rsidRPr="00E857AB">
              <w:rPr>
                <w:rFonts w:asciiTheme="minorHAnsi" w:hAnsiTheme="minorHAnsi"/>
                <w:b/>
                <w:sz w:val="20"/>
              </w:rPr>
              <w:t>)</w:t>
            </w:r>
          </w:p>
        </w:tc>
        <w:tc>
          <w:tcPr>
            <w:tcW w:w="7808" w:type="dxa"/>
          </w:tcPr>
          <w:p w14:paraId="6F0B9F82" w14:textId="77777777" w:rsidR="007967B9" w:rsidRPr="00D94226" w:rsidRDefault="00515BD9" w:rsidP="00995BEA">
            <w:pPr>
              <w:widowControl w:val="0"/>
              <w:autoSpaceDE w:val="0"/>
              <w:autoSpaceDN w:val="0"/>
              <w:adjustRightInd w:val="0"/>
              <w:rPr>
                <w:rFonts w:asciiTheme="minorHAnsi" w:hAnsiTheme="minorHAnsi" w:cs="TimesNewRomanPSMT"/>
                <w:strike/>
                <w:sz w:val="20"/>
              </w:rPr>
            </w:pPr>
            <w:r w:rsidRPr="00D94226">
              <w:rPr>
                <w:rFonts w:asciiTheme="minorHAnsi" w:hAnsiTheme="minorHAnsi" w:cs="TimesNewRomanPSMT"/>
                <w:strike/>
                <w:sz w:val="20"/>
              </w:rPr>
              <w:t>Cane Molasses</w:t>
            </w:r>
          </w:p>
          <w:p w14:paraId="2BF330B8"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p>
          <w:p w14:paraId="2BA0CB4D"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r w:rsidRPr="00D94226">
              <w:rPr>
                <w:rFonts w:asciiTheme="minorHAnsi" w:hAnsiTheme="minorHAnsi" w:cs="TimesNewRomanPSMT"/>
                <w:strike/>
                <w:sz w:val="20"/>
              </w:rPr>
              <w:t>Other</w:t>
            </w:r>
          </w:p>
          <w:p w14:paraId="52A41540"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p>
          <w:p w14:paraId="7BD00EA4"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r w:rsidRPr="00D94226">
              <w:rPr>
                <w:rFonts w:asciiTheme="minorHAnsi" w:hAnsiTheme="minorHAnsi" w:cs="TimesNewRomanPSMT"/>
                <w:strike/>
                <w:sz w:val="20"/>
              </w:rPr>
              <w:t>Molasses of this heading is obtained only as a result of the extraction or refining of sugar. It is most commonly obtained as a normal by</w:t>
            </w:r>
            <w:r w:rsidRPr="00D94226">
              <w:rPr>
                <w:rFonts w:asciiTheme="minorHAnsi" w:eastAsia="MS Mincho" w:hAnsiTheme="minorHAnsi" w:cs="TimesNewRomanPSMT" w:hint="eastAsia"/>
                <w:strike/>
                <w:sz w:val="20"/>
              </w:rPr>
              <w:t>‑</w:t>
            </w:r>
            <w:r w:rsidRPr="00D94226">
              <w:rPr>
                <w:rFonts w:asciiTheme="minorHAnsi" w:hAnsiTheme="minorHAnsi" w:cs="TimesNewRomanPSMT"/>
                <w:strike/>
                <w:sz w:val="20"/>
              </w:rPr>
              <w:t>product resulting from the extraction or refining of beet or cane sugar or from the production of fructose from maize (corn). It is a brown or blackish viscous substance containing an appreciable amount of sugar which cannot readily be crystallised. However, it may be powdered.</w:t>
            </w:r>
          </w:p>
          <w:p w14:paraId="77CE93F9"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p>
          <w:p w14:paraId="4B0FB4F6"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r w:rsidRPr="00D94226">
              <w:rPr>
                <w:rFonts w:asciiTheme="minorHAnsi" w:hAnsiTheme="minorHAnsi" w:cs="TimesNewRomanPSMT"/>
                <w:strike/>
                <w:sz w:val="20"/>
              </w:rPr>
              <w:t>Beet sugar molasses is not normally eaten as such, but certain refined forms of sugar cane molasses and corn molasses are suitable for human consumption and are sold as treacle or as table syrups. The main uses of molasses are as the raw material from which alcohols and alcoholic beverages are distilled (e.g., rum from sugar cane molasses), in the preparation of cattle foods and coffee substitutes. It is also sometimes used for the extraction of sugar.</w:t>
            </w:r>
          </w:p>
          <w:p w14:paraId="349E24CC"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p>
          <w:p w14:paraId="31F68160"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r w:rsidRPr="00D94226">
              <w:rPr>
                <w:rFonts w:asciiTheme="minorHAnsi" w:hAnsiTheme="minorHAnsi" w:cs="TimesNewRomanPSMT"/>
                <w:strike/>
                <w:sz w:val="20"/>
              </w:rPr>
              <w:t>Molasses of this heading may be decolourised, coloured or flavoured.</w:t>
            </w:r>
          </w:p>
          <w:p w14:paraId="58CDFC7E"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p>
          <w:p w14:paraId="715C4596"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r w:rsidRPr="00D94226">
              <w:rPr>
                <w:rFonts w:asciiTheme="minorHAnsi" w:hAnsiTheme="minorHAnsi" w:cs="TimesNewRomanPSMT"/>
                <w:strike/>
                <w:sz w:val="20"/>
              </w:rPr>
              <w:t>Subheading Explanatory Note.</w:t>
            </w:r>
          </w:p>
          <w:p w14:paraId="7BE68732" w14:textId="77777777" w:rsidR="00515BD9" w:rsidRPr="00D94226" w:rsidRDefault="00515BD9" w:rsidP="00995BEA">
            <w:pPr>
              <w:widowControl w:val="0"/>
              <w:autoSpaceDE w:val="0"/>
              <w:autoSpaceDN w:val="0"/>
              <w:adjustRightInd w:val="0"/>
              <w:rPr>
                <w:rFonts w:asciiTheme="minorHAnsi" w:hAnsiTheme="minorHAnsi" w:cs="TimesNewRomanPSMT"/>
                <w:strike/>
                <w:sz w:val="20"/>
              </w:rPr>
            </w:pPr>
            <w:r w:rsidRPr="00D94226">
              <w:rPr>
                <w:rFonts w:asciiTheme="minorHAnsi" w:hAnsiTheme="minorHAnsi" w:cs="TimesNewRomanPSMT"/>
                <w:strike/>
                <w:sz w:val="20"/>
              </w:rPr>
              <w:t>Subheading 1703.10</w:t>
            </w:r>
          </w:p>
          <w:p w14:paraId="55DD852B" w14:textId="77777777" w:rsidR="00515BD9" w:rsidRPr="00E857AB" w:rsidRDefault="00515BD9" w:rsidP="00995BEA">
            <w:pPr>
              <w:widowControl w:val="0"/>
              <w:autoSpaceDE w:val="0"/>
              <w:autoSpaceDN w:val="0"/>
              <w:adjustRightInd w:val="0"/>
              <w:rPr>
                <w:rFonts w:asciiTheme="minorHAnsi" w:hAnsiTheme="minorHAnsi" w:cs="TimesNewRomanPSMT"/>
                <w:sz w:val="20"/>
              </w:rPr>
            </w:pPr>
            <w:r w:rsidRPr="00D94226">
              <w:rPr>
                <w:rFonts w:asciiTheme="minorHAnsi" w:hAnsiTheme="minorHAnsi" w:cs="TimesNewRomanPSMT"/>
                <w:strike/>
                <w:sz w:val="20"/>
              </w:rPr>
              <w:t>Cane molasses can be distinguished from the other molasses of heading 17.03 on the basis of odour and chemical composition.</w:t>
            </w:r>
          </w:p>
        </w:tc>
      </w:tr>
      <w:tr w:rsidR="003B653E" w:rsidRPr="00E857AB" w14:paraId="6CE138F8" w14:textId="77777777" w:rsidTr="00487152">
        <w:tc>
          <w:tcPr>
            <w:tcW w:w="9287" w:type="dxa"/>
            <w:gridSpan w:val="2"/>
          </w:tcPr>
          <w:p w14:paraId="02ED83AD" w14:textId="77777777" w:rsidR="003B653E" w:rsidRPr="00E857AB" w:rsidRDefault="003B653E"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3B653E" w:rsidRPr="00E857AB" w14:paraId="4EF5C665" w14:textId="77777777" w:rsidTr="00487152">
        <w:tc>
          <w:tcPr>
            <w:tcW w:w="9287" w:type="dxa"/>
            <w:gridSpan w:val="2"/>
          </w:tcPr>
          <w:p w14:paraId="175379FC" w14:textId="77777777" w:rsidR="003B653E" w:rsidRDefault="003B653E" w:rsidP="00995BEA">
            <w:pPr>
              <w:widowControl w:val="0"/>
              <w:autoSpaceDE w:val="0"/>
              <w:autoSpaceDN w:val="0"/>
              <w:adjustRightInd w:val="0"/>
              <w:rPr>
                <w:rFonts w:asciiTheme="minorHAnsi" w:hAnsiTheme="minorHAnsi" w:cs="TimesNewRomanPSMT"/>
                <w:color w:val="0000FF"/>
                <w:sz w:val="20"/>
              </w:rPr>
            </w:pPr>
          </w:p>
          <w:p w14:paraId="787B74B6" w14:textId="77777777" w:rsidR="009551F6" w:rsidRPr="00E857AB" w:rsidRDefault="00ED58FC" w:rsidP="00995BEA">
            <w:pPr>
              <w:widowControl w:val="0"/>
              <w:autoSpaceDE w:val="0"/>
              <w:autoSpaceDN w:val="0"/>
              <w:adjustRightInd w:val="0"/>
              <w:rPr>
                <w:rFonts w:asciiTheme="minorHAnsi" w:hAnsiTheme="minorHAnsi"/>
                <w:color w:val="0000FF"/>
                <w:sz w:val="20"/>
              </w:rPr>
            </w:pPr>
            <w:r>
              <w:rPr>
                <w:rFonts w:asciiTheme="minorHAnsi" w:hAnsiTheme="minorHAnsi" w:cs="TimesNewRomanPSMT"/>
                <w:color w:val="0000FF"/>
                <w:sz w:val="20"/>
              </w:rPr>
              <w:t>O</w:t>
            </w:r>
            <w:r w:rsidRPr="00ED58FC">
              <w:rPr>
                <w:rFonts w:asciiTheme="minorHAnsi" w:hAnsiTheme="minorHAnsi" w:cs="TimesNewRomanPSMT"/>
                <w:color w:val="0000FF"/>
                <w:sz w:val="20"/>
              </w:rPr>
              <w:t>ther</w:t>
            </w:r>
            <w:r>
              <w:rPr>
                <w:rFonts w:asciiTheme="minorHAnsi" w:hAnsiTheme="minorHAnsi" w:cs="TimesNewRomanPSMT"/>
                <w:color w:val="0000FF"/>
                <w:sz w:val="20"/>
              </w:rPr>
              <w:t xml:space="preserve"> s</w:t>
            </w:r>
            <w:r w:rsidRPr="00ED58FC">
              <w:rPr>
                <w:rFonts w:asciiTheme="minorHAnsi" w:hAnsiTheme="minorHAnsi" w:cs="TimesNewRomanPSMT"/>
                <w:color w:val="0000FF"/>
                <w:sz w:val="20"/>
              </w:rPr>
              <w:t>weeteners</w:t>
            </w:r>
            <w:r>
              <w:rPr>
                <w:rFonts w:asciiTheme="minorHAnsi" w:hAnsiTheme="minorHAnsi" w:cs="TimesNewRomanPSMT"/>
                <w:color w:val="0000FF"/>
                <w:sz w:val="20"/>
              </w:rPr>
              <w:t xml:space="preserve"> </w:t>
            </w:r>
            <w:r w:rsidR="009551F6" w:rsidRPr="005C3A14">
              <w:rPr>
                <w:rFonts w:asciiTheme="minorHAnsi" w:hAnsiTheme="minorHAnsi"/>
                <w:color w:val="FF0000"/>
                <w:sz w:val="20"/>
              </w:rPr>
              <w:t xml:space="preserve">includes the following </w:t>
            </w:r>
            <w:r w:rsidR="005C3A14" w:rsidRPr="005C3A14">
              <w:rPr>
                <w:rFonts w:asciiTheme="minorHAnsi" w:hAnsiTheme="minorHAnsi"/>
                <w:color w:val="FF0000"/>
                <w:sz w:val="20"/>
              </w:rPr>
              <w:t>commodities</w:t>
            </w:r>
            <w:r w:rsidR="009551F6" w:rsidRPr="00E857AB">
              <w:rPr>
                <w:rFonts w:asciiTheme="minorHAnsi" w:hAnsiTheme="minorHAnsi"/>
                <w:color w:val="0000FF"/>
                <w:sz w:val="20"/>
              </w:rPr>
              <w:t>:</w:t>
            </w:r>
          </w:p>
          <w:p w14:paraId="333964DA" w14:textId="77777777" w:rsidR="009551F6" w:rsidRPr="00110174" w:rsidRDefault="00110174"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110174">
              <w:rPr>
                <w:rFonts w:asciiTheme="minorHAnsi" w:hAnsiTheme="minorHAnsi" w:cs="TimesNewRomanPSMT"/>
                <w:color w:val="0000FF"/>
                <w:sz w:val="20"/>
              </w:rPr>
              <w:t xml:space="preserve">Fructose, chemically pure, or levulose, monosaccharide, present with glucose in sweet fruits and honey. </w:t>
            </w:r>
          </w:p>
          <w:p w14:paraId="3BDEC70D" w14:textId="77777777" w:rsidR="00110174" w:rsidRPr="00110174" w:rsidRDefault="00110174" w:rsidP="00995BEA">
            <w:pPr>
              <w:pStyle w:val="ListParagraph"/>
              <w:widowControl w:val="0"/>
              <w:tabs>
                <w:tab w:val="left" w:pos="142"/>
              </w:tabs>
              <w:autoSpaceDE w:val="0"/>
              <w:autoSpaceDN w:val="0"/>
              <w:adjustRightInd w:val="0"/>
              <w:rPr>
                <w:rFonts w:asciiTheme="minorHAnsi" w:hAnsiTheme="minorHAnsi"/>
                <w:bCs/>
                <w:color w:val="0000FF"/>
                <w:sz w:val="20"/>
              </w:rPr>
            </w:pPr>
          </w:p>
          <w:p w14:paraId="6C871EFA" w14:textId="77777777" w:rsidR="00110174" w:rsidRPr="00110174" w:rsidRDefault="00110174"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110174">
              <w:rPr>
                <w:rFonts w:asciiTheme="minorHAnsi" w:hAnsiTheme="minorHAnsi"/>
                <w:bCs/>
                <w:color w:val="0000FF"/>
                <w:sz w:val="20"/>
              </w:rPr>
              <w:t xml:space="preserve">Maltose, chemically pure, </w:t>
            </w:r>
            <w:r>
              <w:rPr>
                <w:rFonts w:asciiTheme="minorHAnsi" w:hAnsiTheme="minorHAnsi"/>
                <w:bCs/>
                <w:color w:val="0000FF"/>
                <w:sz w:val="20"/>
              </w:rPr>
              <w:t>p</w:t>
            </w:r>
            <w:r w:rsidRPr="00110174">
              <w:rPr>
                <w:rFonts w:asciiTheme="minorHAnsi" w:hAnsiTheme="minorHAnsi"/>
                <w:bCs/>
                <w:color w:val="0000FF"/>
                <w:sz w:val="20"/>
              </w:rPr>
              <w:t>roduced industrially from starch by hydrolysis with malt diastase. Used in the brewing industry.</w:t>
            </w:r>
          </w:p>
          <w:p w14:paraId="16BC542F" w14:textId="77777777" w:rsidR="00110174" w:rsidRDefault="00957942" w:rsidP="00995BEA">
            <w:pPr>
              <w:pStyle w:val="ListParagraph"/>
              <w:widowControl w:val="0"/>
              <w:tabs>
                <w:tab w:val="left" w:pos="142"/>
              </w:tabs>
              <w:autoSpaceDE w:val="0"/>
              <w:autoSpaceDN w:val="0"/>
              <w:adjustRightInd w:val="0"/>
              <w:rPr>
                <w:rFonts w:asciiTheme="minorHAnsi" w:hAnsiTheme="minorHAnsi"/>
                <w:bCs/>
                <w:color w:val="FF0000"/>
                <w:sz w:val="20"/>
              </w:rPr>
            </w:pPr>
            <w:r w:rsidRPr="00957942">
              <w:rPr>
                <w:rFonts w:asciiTheme="minorHAnsi" w:hAnsiTheme="minorHAnsi"/>
                <w:bCs/>
                <w:color w:val="FF0000"/>
                <w:sz w:val="20"/>
              </w:rPr>
              <w:t>I</w:t>
            </w:r>
            <w:r w:rsidR="00110174" w:rsidRPr="00957942">
              <w:rPr>
                <w:rFonts w:asciiTheme="minorHAnsi" w:hAnsiTheme="minorHAnsi"/>
                <w:bCs/>
                <w:color w:val="FF0000"/>
                <w:sz w:val="20"/>
              </w:rPr>
              <w:t>nvert sugar and other sugar and sugar syrup blends containing in the dry state 50 % by weight of fructose</w:t>
            </w:r>
            <w:r>
              <w:rPr>
                <w:rFonts w:asciiTheme="minorHAnsi" w:hAnsiTheme="minorHAnsi"/>
                <w:bCs/>
                <w:color w:val="FF0000"/>
                <w:sz w:val="20"/>
              </w:rPr>
              <w:t xml:space="preserve"> are included.</w:t>
            </w:r>
          </w:p>
          <w:p w14:paraId="51F65030" w14:textId="77777777" w:rsidR="00957942" w:rsidRDefault="00957942" w:rsidP="00995BEA">
            <w:pPr>
              <w:pStyle w:val="ListParagraph"/>
              <w:widowControl w:val="0"/>
              <w:tabs>
                <w:tab w:val="left" w:pos="142"/>
              </w:tabs>
              <w:autoSpaceDE w:val="0"/>
              <w:autoSpaceDN w:val="0"/>
              <w:adjustRightInd w:val="0"/>
              <w:rPr>
                <w:rFonts w:asciiTheme="minorHAnsi" w:hAnsiTheme="minorHAnsi"/>
                <w:bCs/>
                <w:color w:val="FF0000"/>
                <w:sz w:val="20"/>
              </w:rPr>
            </w:pPr>
          </w:p>
          <w:p w14:paraId="716F155B" w14:textId="77777777" w:rsidR="003B653E" w:rsidRPr="001A37BD" w:rsidRDefault="00957942" w:rsidP="00995BEA">
            <w:pPr>
              <w:pStyle w:val="ListParagraph"/>
              <w:widowControl w:val="0"/>
              <w:numPr>
                <w:ilvl w:val="0"/>
                <w:numId w:val="5"/>
              </w:numPr>
              <w:tabs>
                <w:tab w:val="left" w:pos="142"/>
              </w:tabs>
              <w:autoSpaceDE w:val="0"/>
              <w:autoSpaceDN w:val="0"/>
              <w:adjustRightInd w:val="0"/>
              <w:rPr>
                <w:rFonts w:asciiTheme="minorHAnsi" w:hAnsiTheme="minorHAnsi"/>
                <w:color w:val="0000FF"/>
                <w:sz w:val="20"/>
                <w:lang w:eastAsia="zh-CN"/>
              </w:rPr>
            </w:pPr>
            <w:r w:rsidRPr="001A37BD">
              <w:rPr>
                <w:rFonts w:asciiTheme="minorHAnsi" w:hAnsiTheme="minorHAnsi"/>
                <w:bCs/>
                <w:color w:val="0000FF"/>
                <w:sz w:val="20"/>
              </w:rPr>
              <w:t xml:space="preserve">Maple sugar and syrups, is produced by atmospheric boiling of maple </w:t>
            </w:r>
            <w:r w:rsidRPr="001A37BD">
              <w:rPr>
                <w:rFonts w:asciiTheme="minorHAnsi" w:hAnsiTheme="minorHAnsi" w:cs="TimesNewRomanPSMT"/>
                <w:color w:val="FF0000"/>
                <w:sz w:val="20"/>
              </w:rPr>
              <w:t>obtained from the sap of varieties of the maple tree, chiefly the Acer saccharum and the Acer nigrum,</w:t>
            </w:r>
            <w:r w:rsidRPr="001A37BD">
              <w:rPr>
                <w:rFonts w:asciiTheme="minorHAnsi" w:hAnsiTheme="minorHAnsi"/>
                <w:bCs/>
                <w:color w:val="0000FF"/>
                <w:sz w:val="20"/>
              </w:rPr>
              <w:t xml:space="preserve"> in an open-pan evaporator. Continuing the evaporation process until the syrup crystalizes yields maple sugar.</w:t>
            </w:r>
          </w:p>
          <w:p w14:paraId="4D932EAE" w14:textId="77777777" w:rsidR="001A37BD" w:rsidRPr="001A37BD" w:rsidRDefault="001A37BD" w:rsidP="00995BEA">
            <w:pPr>
              <w:pStyle w:val="ListParagraph"/>
              <w:widowControl w:val="0"/>
              <w:tabs>
                <w:tab w:val="left" w:pos="142"/>
              </w:tabs>
              <w:autoSpaceDE w:val="0"/>
              <w:autoSpaceDN w:val="0"/>
              <w:adjustRightInd w:val="0"/>
              <w:rPr>
                <w:rFonts w:asciiTheme="minorHAnsi" w:hAnsiTheme="minorHAnsi"/>
                <w:color w:val="0000FF"/>
                <w:sz w:val="20"/>
                <w:lang w:eastAsia="zh-CN"/>
              </w:rPr>
            </w:pPr>
          </w:p>
          <w:p w14:paraId="2272B556" w14:textId="77777777" w:rsidR="00433CDB" w:rsidRPr="00433CDB" w:rsidRDefault="00433CDB" w:rsidP="00995BEA">
            <w:pPr>
              <w:pStyle w:val="ListParagraph"/>
              <w:widowControl w:val="0"/>
              <w:numPr>
                <w:ilvl w:val="0"/>
                <w:numId w:val="5"/>
              </w:numPr>
              <w:tabs>
                <w:tab w:val="left" w:pos="142"/>
              </w:tabs>
              <w:autoSpaceDE w:val="0"/>
              <w:autoSpaceDN w:val="0"/>
              <w:adjustRightInd w:val="0"/>
              <w:rPr>
                <w:rFonts w:asciiTheme="minorHAnsi" w:hAnsiTheme="minorHAnsi"/>
                <w:color w:val="0000FF"/>
                <w:sz w:val="20"/>
                <w:lang w:eastAsia="zh-CN"/>
              </w:rPr>
            </w:pPr>
            <w:r w:rsidRPr="00433CDB">
              <w:rPr>
                <w:rFonts w:asciiTheme="minorHAnsi" w:hAnsiTheme="minorHAnsi"/>
                <w:color w:val="0000FF"/>
                <w:sz w:val="20"/>
                <w:lang w:eastAsia="zh-CN"/>
              </w:rPr>
              <w:t xml:space="preserve">Sugar crops nes, </w:t>
            </w:r>
            <w:r>
              <w:rPr>
                <w:rFonts w:asciiTheme="minorHAnsi" w:hAnsiTheme="minorHAnsi"/>
                <w:color w:val="0000FF"/>
                <w:sz w:val="20"/>
                <w:lang w:eastAsia="zh-CN"/>
              </w:rPr>
              <w:t>i</w:t>
            </w:r>
            <w:r w:rsidRPr="00433CDB">
              <w:rPr>
                <w:rFonts w:asciiTheme="minorHAnsi" w:hAnsiTheme="minorHAnsi"/>
                <w:color w:val="0000FF"/>
                <w:sz w:val="20"/>
                <w:lang w:eastAsia="zh-CN"/>
              </w:rPr>
              <w:t>ncluding among all:</w:t>
            </w:r>
          </w:p>
          <w:p w14:paraId="25A35BD7" w14:textId="77777777" w:rsidR="00433CDB" w:rsidRPr="00433CDB" w:rsidRDefault="00433CDB" w:rsidP="00995BEA">
            <w:pPr>
              <w:pStyle w:val="ListParagraph"/>
              <w:widowControl w:val="0"/>
              <w:numPr>
                <w:ilvl w:val="1"/>
                <w:numId w:val="8"/>
              </w:numPr>
              <w:tabs>
                <w:tab w:val="left" w:pos="142"/>
              </w:tabs>
              <w:autoSpaceDE w:val="0"/>
              <w:autoSpaceDN w:val="0"/>
              <w:adjustRightInd w:val="0"/>
              <w:ind w:left="851" w:hanging="142"/>
              <w:rPr>
                <w:rFonts w:asciiTheme="minorHAnsi" w:hAnsiTheme="minorHAnsi"/>
                <w:color w:val="0000FF"/>
                <w:sz w:val="20"/>
                <w:lang w:eastAsia="zh-CN"/>
              </w:rPr>
            </w:pPr>
            <w:r w:rsidRPr="00433CDB">
              <w:rPr>
                <w:rFonts w:asciiTheme="minorHAnsi" w:hAnsiTheme="minorHAnsi"/>
                <w:i/>
                <w:iCs/>
                <w:color w:val="0000FF"/>
                <w:sz w:val="20"/>
                <w:lang w:eastAsia="zh-CN"/>
              </w:rPr>
              <w:lastRenderedPageBreak/>
              <w:t>Sorghum saccharatum</w:t>
            </w:r>
            <w:r w:rsidRPr="00433CDB">
              <w:rPr>
                <w:rFonts w:asciiTheme="minorHAnsi" w:hAnsiTheme="minorHAnsi"/>
                <w:color w:val="0000FF"/>
                <w:sz w:val="20"/>
                <w:lang w:eastAsia="zh-CN"/>
              </w:rPr>
              <w:t xml:space="preserve"> (sugar palm)</w:t>
            </w:r>
          </w:p>
          <w:p w14:paraId="07071868" w14:textId="77777777" w:rsidR="00433CDB" w:rsidRPr="00433CDB" w:rsidRDefault="00433CDB" w:rsidP="00995BEA">
            <w:pPr>
              <w:pStyle w:val="ListParagraph"/>
              <w:widowControl w:val="0"/>
              <w:numPr>
                <w:ilvl w:val="1"/>
                <w:numId w:val="8"/>
              </w:numPr>
              <w:tabs>
                <w:tab w:val="left" w:pos="142"/>
              </w:tabs>
              <w:autoSpaceDE w:val="0"/>
              <w:autoSpaceDN w:val="0"/>
              <w:adjustRightInd w:val="0"/>
              <w:ind w:left="851" w:hanging="142"/>
              <w:rPr>
                <w:rFonts w:asciiTheme="minorHAnsi" w:hAnsiTheme="minorHAnsi"/>
                <w:color w:val="0000FF"/>
                <w:sz w:val="20"/>
                <w:lang w:eastAsia="zh-CN"/>
              </w:rPr>
            </w:pPr>
            <w:r w:rsidRPr="00433CDB">
              <w:rPr>
                <w:rFonts w:asciiTheme="minorHAnsi" w:hAnsiTheme="minorHAnsi"/>
                <w:i/>
                <w:iCs/>
                <w:color w:val="0000FF"/>
                <w:sz w:val="20"/>
                <w:lang w:eastAsia="zh-CN"/>
              </w:rPr>
              <w:t>Arenga saccharifera</w:t>
            </w:r>
            <w:r w:rsidRPr="00433CDB">
              <w:rPr>
                <w:rFonts w:asciiTheme="minorHAnsi" w:hAnsiTheme="minorHAnsi"/>
                <w:color w:val="0000FF"/>
                <w:sz w:val="20"/>
                <w:lang w:eastAsia="zh-CN"/>
              </w:rPr>
              <w:t xml:space="preserve"> (sweet sorghum)</w:t>
            </w:r>
            <w:r w:rsidRPr="00433CDB">
              <w:rPr>
                <w:rFonts w:asciiTheme="minorHAnsi" w:hAnsiTheme="minorHAnsi"/>
                <w:color w:val="0000FF"/>
                <w:sz w:val="20"/>
                <w:lang w:eastAsia="zh-CN"/>
              </w:rPr>
              <w:tab/>
            </w:r>
          </w:p>
          <w:p w14:paraId="36400454" w14:textId="77777777" w:rsidR="00433CDB" w:rsidRPr="00DD32B2" w:rsidRDefault="00433CDB" w:rsidP="00995BEA">
            <w:pPr>
              <w:pStyle w:val="ListParagraph"/>
              <w:widowControl w:val="0"/>
              <w:tabs>
                <w:tab w:val="left" w:pos="142"/>
              </w:tabs>
              <w:autoSpaceDE w:val="0"/>
              <w:autoSpaceDN w:val="0"/>
              <w:adjustRightInd w:val="0"/>
              <w:rPr>
                <w:rFonts w:asciiTheme="minorHAnsi" w:hAnsiTheme="minorHAnsi"/>
                <w:color w:val="FF0000"/>
                <w:sz w:val="20"/>
                <w:lang w:eastAsia="zh-CN"/>
              </w:rPr>
            </w:pPr>
            <w:r w:rsidRPr="00DD32B2">
              <w:rPr>
                <w:rFonts w:asciiTheme="minorHAnsi" w:hAnsiTheme="minorHAnsi"/>
                <w:color w:val="FF0000"/>
                <w:sz w:val="20"/>
                <w:lang w:eastAsia="zh-CN"/>
              </w:rPr>
              <w:t>This subclass does not include:</w:t>
            </w:r>
          </w:p>
          <w:p w14:paraId="50F2ED58" w14:textId="77777777" w:rsidR="00433CDB" w:rsidRPr="00DD32B2" w:rsidRDefault="00433CDB" w:rsidP="00995BEA">
            <w:pPr>
              <w:pStyle w:val="ListParagraph"/>
              <w:widowControl w:val="0"/>
              <w:tabs>
                <w:tab w:val="left" w:pos="142"/>
              </w:tabs>
              <w:autoSpaceDE w:val="0"/>
              <w:autoSpaceDN w:val="0"/>
              <w:adjustRightInd w:val="0"/>
              <w:rPr>
                <w:rFonts w:asciiTheme="minorHAnsi" w:hAnsiTheme="minorHAnsi"/>
                <w:color w:val="FF0000"/>
                <w:sz w:val="20"/>
                <w:lang w:eastAsia="zh-CN"/>
              </w:rPr>
            </w:pPr>
            <w:r w:rsidRPr="00DD32B2">
              <w:rPr>
                <w:rFonts w:asciiTheme="minorHAnsi" w:hAnsiTheme="minorHAnsi"/>
                <w:color w:val="FF0000"/>
                <w:sz w:val="20"/>
                <w:lang w:eastAsia="zh-CN"/>
              </w:rPr>
              <w:t>- sugar cane, cf. 01802</w:t>
            </w:r>
          </w:p>
          <w:p w14:paraId="12883937" w14:textId="77777777" w:rsidR="00433CDB" w:rsidRPr="00DD32B2" w:rsidRDefault="00433CDB" w:rsidP="00995BEA">
            <w:pPr>
              <w:pStyle w:val="ListParagraph"/>
              <w:widowControl w:val="0"/>
              <w:tabs>
                <w:tab w:val="left" w:pos="142"/>
              </w:tabs>
              <w:autoSpaceDE w:val="0"/>
              <w:autoSpaceDN w:val="0"/>
              <w:adjustRightInd w:val="0"/>
              <w:rPr>
                <w:rFonts w:asciiTheme="minorHAnsi" w:hAnsiTheme="minorHAnsi"/>
                <w:color w:val="FF0000"/>
                <w:sz w:val="20"/>
                <w:lang w:eastAsia="zh-CN"/>
              </w:rPr>
            </w:pPr>
            <w:r w:rsidRPr="00DD32B2">
              <w:rPr>
                <w:rFonts w:asciiTheme="minorHAnsi" w:hAnsiTheme="minorHAnsi"/>
                <w:color w:val="FF0000"/>
                <w:sz w:val="20"/>
                <w:lang w:eastAsia="zh-CN"/>
              </w:rPr>
              <w:t>- sugar beet, cf. 01801</w:t>
            </w:r>
          </w:p>
          <w:p w14:paraId="0F07AA35" w14:textId="77777777" w:rsidR="00433CDB" w:rsidRPr="00DD32B2" w:rsidRDefault="00433CDB" w:rsidP="00995BEA">
            <w:pPr>
              <w:pStyle w:val="ListParagraph"/>
              <w:widowControl w:val="0"/>
              <w:tabs>
                <w:tab w:val="left" w:pos="142"/>
              </w:tabs>
              <w:autoSpaceDE w:val="0"/>
              <w:autoSpaceDN w:val="0"/>
              <w:adjustRightInd w:val="0"/>
              <w:rPr>
                <w:rFonts w:asciiTheme="minorHAnsi" w:hAnsiTheme="minorHAnsi"/>
                <w:color w:val="FF0000"/>
                <w:sz w:val="20"/>
                <w:lang w:eastAsia="zh-CN"/>
              </w:rPr>
            </w:pPr>
            <w:r w:rsidRPr="00DD32B2">
              <w:rPr>
                <w:rFonts w:asciiTheme="minorHAnsi" w:hAnsiTheme="minorHAnsi"/>
                <w:color w:val="FF0000"/>
                <w:sz w:val="20"/>
                <w:lang w:eastAsia="zh-CN"/>
              </w:rPr>
              <w:t>- sugar beet seeds, cf. 01803</w:t>
            </w:r>
          </w:p>
          <w:p w14:paraId="341961B6" w14:textId="77777777" w:rsidR="001A37BD" w:rsidRDefault="00433CDB" w:rsidP="00995BEA">
            <w:pPr>
              <w:pStyle w:val="ListParagraph"/>
              <w:widowControl w:val="0"/>
              <w:tabs>
                <w:tab w:val="left" w:pos="142"/>
              </w:tabs>
              <w:autoSpaceDE w:val="0"/>
              <w:autoSpaceDN w:val="0"/>
              <w:adjustRightInd w:val="0"/>
              <w:rPr>
                <w:rFonts w:asciiTheme="minorHAnsi" w:hAnsiTheme="minorHAnsi"/>
                <w:color w:val="FF0000"/>
                <w:sz w:val="20"/>
                <w:lang w:eastAsia="zh-CN"/>
              </w:rPr>
            </w:pPr>
            <w:r w:rsidRPr="00DD32B2">
              <w:rPr>
                <w:rFonts w:asciiTheme="minorHAnsi" w:hAnsiTheme="minorHAnsi"/>
                <w:color w:val="FF0000"/>
                <w:sz w:val="20"/>
                <w:lang w:eastAsia="zh-CN"/>
              </w:rPr>
              <w:t xml:space="preserve">- locust beans (carobs), cf. </w:t>
            </w:r>
            <w:commentRangeStart w:id="6"/>
            <w:r w:rsidRPr="00DD32B2">
              <w:rPr>
                <w:rFonts w:asciiTheme="minorHAnsi" w:hAnsiTheme="minorHAnsi"/>
                <w:color w:val="FF0000"/>
                <w:sz w:val="20"/>
                <w:lang w:eastAsia="zh-CN"/>
              </w:rPr>
              <w:t>013</w:t>
            </w:r>
            <w:r w:rsidR="00DD32B2">
              <w:rPr>
                <w:rFonts w:asciiTheme="minorHAnsi" w:hAnsiTheme="minorHAnsi"/>
                <w:color w:val="FF0000"/>
                <w:sz w:val="20"/>
                <w:lang w:eastAsia="zh-CN"/>
              </w:rPr>
              <w:t>56</w:t>
            </w:r>
            <w:commentRangeEnd w:id="6"/>
            <w:r w:rsidR="00DD32B2">
              <w:rPr>
                <w:rStyle w:val="CommentReference"/>
                <w:rFonts w:cstheme="minorBidi"/>
                <w:lang w:eastAsia="zh-CN"/>
              </w:rPr>
              <w:commentReference w:id="6"/>
            </w:r>
          </w:p>
          <w:p w14:paraId="4CC64E45" w14:textId="77777777" w:rsidR="00DD32B2" w:rsidRDefault="00DD32B2" w:rsidP="00995BEA">
            <w:pPr>
              <w:pStyle w:val="ListParagraph"/>
              <w:widowControl w:val="0"/>
              <w:tabs>
                <w:tab w:val="left" w:pos="142"/>
              </w:tabs>
              <w:autoSpaceDE w:val="0"/>
              <w:autoSpaceDN w:val="0"/>
              <w:adjustRightInd w:val="0"/>
              <w:rPr>
                <w:rFonts w:asciiTheme="minorHAnsi" w:hAnsiTheme="minorHAnsi"/>
                <w:color w:val="FF0000"/>
                <w:sz w:val="20"/>
                <w:lang w:eastAsia="zh-CN"/>
              </w:rPr>
            </w:pPr>
          </w:p>
          <w:p w14:paraId="6EB58E05" w14:textId="77777777" w:rsidR="00EA1F2B" w:rsidRPr="00EA1F2B" w:rsidRDefault="00EA1F2B" w:rsidP="00995BEA">
            <w:pPr>
              <w:pStyle w:val="ListParagraph"/>
              <w:widowControl w:val="0"/>
              <w:numPr>
                <w:ilvl w:val="0"/>
                <w:numId w:val="5"/>
              </w:numPr>
              <w:tabs>
                <w:tab w:val="left" w:pos="142"/>
              </w:tabs>
              <w:autoSpaceDE w:val="0"/>
              <w:autoSpaceDN w:val="0"/>
              <w:adjustRightInd w:val="0"/>
              <w:ind w:left="720"/>
              <w:rPr>
                <w:rFonts w:asciiTheme="minorHAnsi" w:hAnsiTheme="minorHAnsi"/>
                <w:color w:val="FF0000"/>
                <w:sz w:val="20"/>
                <w:lang w:eastAsia="zh-CN"/>
              </w:rPr>
            </w:pPr>
            <w:r w:rsidRPr="00EA1F2B">
              <w:rPr>
                <w:rFonts w:asciiTheme="minorHAnsi" w:hAnsiTheme="minorHAnsi"/>
                <w:color w:val="0000FF"/>
                <w:sz w:val="20"/>
                <w:lang w:eastAsia="zh-CN"/>
              </w:rPr>
              <w:t>Other fructose and syrup</w:t>
            </w:r>
            <w:r>
              <w:rPr>
                <w:rFonts w:asciiTheme="minorHAnsi" w:hAnsiTheme="minorHAnsi"/>
                <w:color w:val="0000FF"/>
                <w:sz w:val="20"/>
                <w:lang w:eastAsia="zh-CN"/>
              </w:rPr>
              <w:t>, m</w:t>
            </w:r>
            <w:r w:rsidRPr="00EA1F2B">
              <w:rPr>
                <w:rFonts w:asciiTheme="minorHAnsi" w:hAnsiTheme="minorHAnsi"/>
                <w:color w:val="0000FF"/>
                <w:sz w:val="20"/>
                <w:lang w:eastAsia="zh-CN"/>
              </w:rPr>
              <w:t>onosaccharide found in fruits and honey, commercially produced from glucose, sucrose or by hydrolysis of inulin (polysaccharide found mainly in the tubers of the dahlia and the Jerusalem artichoke)</w:t>
            </w:r>
            <w:r>
              <w:rPr>
                <w:rFonts w:asciiTheme="minorHAnsi" w:hAnsiTheme="minorHAnsi"/>
                <w:color w:val="0000FF"/>
                <w:sz w:val="20"/>
                <w:lang w:eastAsia="zh-CN"/>
              </w:rPr>
              <w:t xml:space="preserve">, </w:t>
            </w:r>
            <w:r w:rsidRPr="00EA1F2B">
              <w:rPr>
                <w:rFonts w:asciiTheme="minorHAnsi" w:hAnsiTheme="minorHAnsi"/>
                <w:color w:val="FF0000"/>
                <w:sz w:val="20"/>
                <w:lang w:eastAsia="zh-CN"/>
              </w:rPr>
              <w:t>containing in the dry state more than 50 % by weight of fructose, excluding invert sugar</w:t>
            </w:r>
            <w:r w:rsidRPr="00EA1F2B">
              <w:rPr>
                <w:rFonts w:asciiTheme="minorHAnsi" w:hAnsiTheme="minorHAnsi"/>
                <w:color w:val="0000FF"/>
                <w:sz w:val="20"/>
                <w:lang w:eastAsia="zh-CN"/>
              </w:rPr>
              <w:t>. Especially suitable for use by diabetics.</w:t>
            </w:r>
          </w:p>
          <w:p w14:paraId="461657AB" w14:textId="77777777" w:rsidR="00EA1F2B" w:rsidRDefault="00EA1F2B" w:rsidP="00995BEA">
            <w:pPr>
              <w:pStyle w:val="ListParagraph"/>
              <w:widowControl w:val="0"/>
              <w:tabs>
                <w:tab w:val="left" w:pos="142"/>
              </w:tabs>
              <w:autoSpaceDE w:val="0"/>
              <w:autoSpaceDN w:val="0"/>
              <w:adjustRightInd w:val="0"/>
              <w:rPr>
                <w:rFonts w:asciiTheme="minorHAnsi" w:hAnsiTheme="minorHAnsi"/>
                <w:color w:val="FF0000"/>
                <w:sz w:val="20"/>
                <w:lang w:eastAsia="zh-CN"/>
              </w:rPr>
            </w:pPr>
            <w:r>
              <w:rPr>
                <w:rFonts w:asciiTheme="minorHAnsi" w:hAnsiTheme="minorHAnsi"/>
                <w:color w:val="FF0000"/>
                <w:sz w:val="20"/>
                <w:lang w:eastAsia="zh-CN"/>
              </w:rPr>
              <w:t>B</w:t>
            </w:r>
            <w:r w:rsidRPr="00EA1F2B">
              <w:rPr>
                <w:rFonts w:asciiTheme="minorHAnsi" w:hAnsiTheme="minorHAnsi"/>
                <w:color w:val="FF0000"/>
                <w:sz w:val="20"/>
                <w:lang w:eastAsia="zh-CN"/>
              </w:rPr>
              <w:t>oth commercial and chemically pure fructose</w:t>
            </w:r>
            <w:r>
              <w:rPr>
                <w:rFonts w:asciiTheme="minorHAnsi" w:hAnsiTheme="minorHAnsi"/>
                <w:color w:val="FF0000"/>
                <w:sz w:val="20"/>
                <w:lang w:eastAsia="zh-CN"/>
              </w:rPr>
              <w:t xml:space="preserve"> are included</w:t>
            </w:r>
            <w:r w:rsidR="009877B9">
              <w:rPr>
                <w:rFonts w:asciiTheme="minorHAnsi" w:hAnsiTheme="minorHAnsi"/>
                <w:color w:val="FF0000"/>
                <w:sz w:val="20"/>
                <w:lang w:eastAsia="zh-CN"/>
              </w:rPr>
              <w:t>.</w:t>
            </w:r>
          </w:p>
          <w:p w14:paraId="622E0CB7" w14:textId="77777777" w:rsidR="009877B9" w:rsidRDefault="009877B9" w:rsidP="00995BEA">
            <w:pPr>
              <w:pStyle w:val="ListParagraph"/>
              <w:widowControl w:val="0"/>
              <w:tabs>
                <w:tab w:val="left" w:pos="142"/>
              </w:tabs>
              <w:autoSpaceDE w:val="0"/>
              <w:autoSpaceDN w:val="0"/>
              <w:adjustRightInd w:val="0"/>
              <w:rPr>
                <w:rFonts w:asciiTheme="minorHAnsi" w:hAnsiTheme="minorHAnsi"/>
                <w:color w:val="FF0000"/>
                <w:sz w:val="20"/>
                <w:lang w:eastAsia="zh-CN"/>
              </w:rPr>
            </w:pPr>
          </w:p>
          <w:p w14:paraId="1BAAC144" w14:textId="77777777" w:rsidR="009877B9" w:rsidRPr="009877B9" w:rsidRDefault="009877B9" w:rsidP="00995BEA">
            <w:pPr>
              <w:pStyle w:val="ListParagraph"/>
              <w:widowControl w:val="0"/>
              <w:numPr>
                <w:ilvl w:val="0"/>
                <w:numId w:val="5"/>
              </w:numPr>
              <w:tabs>
                <w:tab w:val="left" w:pos="142"/>
              </w:tabs>
              <w:autoSpaceDE w:val="0"/>
              <w:autoSpaceDN w:val="0"/>
              <w:adjustRightInd w:val="0"/>
              <w:ind w:left="720"/>
              <w:rPr>
                <w:rFonts w:asciiTheme="minorHAnsi" w:hAnsiTheme="minorHAnsi"/>
                <w:color w:val="0000FF"/>
                <w:sz w:val="20"/>
                <w:lang w:eastAsia="zh-CN"/>
              </w:rPr>
            </w:pPr>
            <w:r w:rsidRPr="009877B9">
              <w:rPr>
                <w:rFonts w:asciiTheme="minorHAnsi" w:hAnsiTheme="minorHAnsi"/>
                <w:color w:val="0000FF"/>
                <w:sz w:val="20"/>
                <w:lang w:eastAsia="zh-CN"/>
              </w:rPr>
              <w:t>Sugar and Syrups nes</w:t>
            </w:r>
          </w:p>
          <w:p w14:paraId="00C5200E" w14:textId="77777777" w:rsidR="009877B9" w:rsidRPr="009877B9" w:rsidRDefault="009877B9" w:rsidP="00995BEA">
            <w:pPr>
              <w:pStyle w:val="ListParagraph"/>
              <w:widowControl w:val="0"/>
              <w:tabs>
                <w:tab w:val="left" w:pos="142"/>
              </w:tabs>
              <w:autoSpaceDE w:val="0"/>
              <w:autoSpaceDN w:val="0"/>
              <w:adjustRightInd w:val="0"/>
              <w:rPr>
                <w:rFonts w:asciiTheme="minorHAnsi" w:hAnsiTheme="minorHAnsi"/>
                <w:color w:val="0000FF"/>
                <w:sz w:val="20"/>
                <w:lang w:eastAsia="zh-CN"/>
              </w:rPr>
            </w:pPr>
            <w:r w:rsidRPr="009877B9">
              <w:rPr>
                <w:rFonts w:asciiTheme="minorHAnsi" w:hAnsiTheme="minorHAnsi"/>
                <w:color w:val="0000FF"/>
                <w:sz w:val="20"/>
                <w:lang w:eastAsia="zh-CN"/>
              </w:rPr>
              <w:t>Includes invert sugar, caramel, golden syrup, artificial honey, maltose other than chemically pure, sorghum and palm sugars. See also the general note in the introduction.</w:t>
            </w:r>
          </w:p>
          <w:p w14:paraId="256B5E1A" w14:textId="77777777" w:rsidR="009877B9" w:rsidRDefault="009877B9" w:rsidP="00995BEA">
            <w:pPr>
              <w:pStyle w:val="ListParagraph"/>
              <w:widowControl w:val="0"/>
              <w:tabs>
                <w:tab w:val="left" w:pos="142"/>
              </w:tabs>
              <w:autoSpaceDE w:val="0"/>
              <w:autoSpaceDN w:val="0"/>
              <w:adjustRightInd w:val="0"/>
              <w:ind w:left="709"/>
              <w:rPr>
                <w:rFonts w:asciiTheme="minorHAnsi" w:hAnsiTheme="minorHAnsi"/>
                <w:color w:val="FF0000"/>
                <w:sz w:val="20"/>
                <w:lang w:eastAsia="zh-CN"/>
              </w:rPr>
            </w:pPr>
            <w:r>
              <w:rPr>
                <w:rFonts w:asciiTheme="minorHAnsi" w:hAnsiTheme="minorHAnsi"/>
                <w:color w:val="FF0000"/>
                <w:sz w:val="20"/>
                <w:lang w:eastAsia="zh-CN"/>
              </w:rPr>
              <w:t>I</w:t>
            </w:r>
            <w:r w:rsidRPr="009877B9">
              <w:rPr>
                <w:rFonts w:asciiTheme="minorHAnsi" w:hAnsiTheme="minorHAnsi"/>
                <w:color w:val="FF0000"/>
                <w:sz w:val="20"/>
                <w:lang w:eastAsia="zh-CN"/>
              </w:rPr>
              <w:t>nvert sugar and other sugar and sugar syrup blends containing in the dry state 50 % by weight of fructose</w:t>
            </w:r>
            <w:r>
              <w:rPr>
                <w:rFonts w:asciiTheme="minorHAnsi" w:hAnsiTheme="minorHAnsi"/>
                <w:color w:val="FF0000"/>
                <w:sz w:val="20"/>
                <w:lang w:eastAsia="zh-CN"/>
              </w:rPr>
              <w:t xml:space="preserve"> are included.</w:t>
            </w:r>
          </w:p>
          <w:p w14:paraId="2305DAF3" w14:textId="77777777" w:rsidR="00503189" w:rsidRDefault="00503189" w:rsidP="00995BEA">
            <w:pPr>
              <w:pStyle w:val="ListParagraph"/>
              <w:widowControl w:val="0"/>
              <w:tabs>
                <w:tab w:val="left" w:pos="142"/>
              </w:tabs>
              <w:autoSpaceDE w:val="0"/>
              <w:autoSpaceDN w:val="0"/>
              <w:adjustRightInd w:val="0"/>
              <w:ind w:left="709"/>
              <w:rPr>
                <w:rFonts w:asciiTheme="minorHAnsi" w:hAnsiTheme="minorHAnsi"/>
                <w:color w:val="FF0000"/>
                <w:sz w:val="20"/>
                <w:lang w:eastAsia="zh-CN"/>
              </w:rPr>
            </w:pPr>
          </w:p>
          <w:p w14:paraId="32AD508A" w14:textId="77777777" w:rsidR="00503189" w:rsidRPr="00503189" w:rsidRDefault="00503189" w:rsidP="00995BEA">
            <w:pPr>
              <w:pStyle w:val="ListParagraph"/>
              <w:widowControl w:val="0"/>
              <w:numPr>
                <w:ilvl w:val="0"/>
                <w:numId w:val="5"/>
              </w:numPr>
              <w:tabs>
                <w:tab w:val="left" w:pos="142"/>
                <w:tab w:val="left" w:pos="709"/>
              </w:tabs>
              <w:autoSpaceDE w:val="0"/>
              <w:autoSpaceDN w:val="0"/>
              <w:adjustRightInd w:val="0"/>
              <w:ind w:left="709" w:hanging="283"/>
              <w:rPr>
                <w:rFonts w:asciiTheme="minorHAnsi" w:hAnsiTheme="minorHAnsi"/>
                <w:color w:val="0000FF"/>
                <w:sz w:val="20"/>
                <w:lang w:eastAsia="zh-CN"/>
              </w:rPr>
            </w:pPr>
            <w:r w:rsidRPr="00503189">
              <w:rPr>
                <w:rFonts w:asciiTheme="minorHAnsi" w:hAnsiTheme="minorHAnsi"/>
                <w:color w:val="0000FF"/>
                <w:sz w:val="20"/>
                <w:lang w:eastAsia="zh-CN"/>
              </w:rPr>
              <w:t xml:space="preserve">Glucose and </w:t>
            </w:r>
            <w:r w:rsidR="00480888">
              <w:rPr>
                <w:rFonts w:asciiTheme="minorHAnsi" w:hAnsiTheme="minorHAnsi"/>
                <w:color w:val="0000FF"/>
                <w:sz w:val="20"/>
                <w:lang w:eastAsia="zh-CN"/>
              </w:rPr>
              <w:t>d</w:t>
            </w:r>
            <w:r w:rsidRPr="00503189">
              <w:rPr>
                <w:rFonts w:asciiTheme="minorHAnsi" w:hAnsiTheme="minorHAnsi"/>
                <w:color w:val="0000FF"/>
                <w:sz w:val="20"/>
                <w:lang w:eastAsia="zh-CN"/>
              </w:rPr>
              <w:t>extrose</w:t>
            </w:r>
            <w:r>
              <w:rPr>
                <w:rFonts w:asciiTheme="minorHAnsi" w:hAnsiTheme="minorHAnsi"/>
                <w:color w:val="0000FF"/>
                <w:sz w:val="20"/>
                <w:lang w:eastAsia="zh-CN"/>
              </w:rPr>
              <w:t xml:space="preserve">, </w:t>
            </w:r>
            <w:r w:rsidRPr="00503189">
              <w:rPr>
                <w:rFonts w:asciiTheme="minorHAnsi" w:hAnsiTheme="minorHAnsi"/>
                <w:color w:val="0000FF"/>
                <w:sz w:val="20"/>
                <w:lang w:eastAsia="zh-CN"/>
              </w:rPr>
              <w:t>a monosaccharide produced by hydrolysing starch with acids and/or enzymes. Dextrose is chemically pure glucose. Used in the food industry, in brewing, in tobacco fermentation and in pharmaceutical products.</w:t>
            </w:r>
          </w:p>
          <w:p w14:paraId="3DF79F6D" w14:textId="77777777" w:rsidR="00A77710" w:rsidRDefault="00A77710" w:rsidP="00995BEA">
            <w:pPr>
              <w:pStyle w:val="ListParagraph"/>
              <w:widowControl w:val="0"/>
              <w:tabs>
                <w:tab w:val="left" w:pos="142"/>
              </w:tabs>
              <w:autoSpaceDE w:val="0"/>
              <w:autoSpaceDN w:val="0"/>
              <w:adjustRightInd w:val="0"/>
              <w:ind w:left="709"/>
              <w:rPr>
                <w:rFonts w:asciiTheme="minorHAnsi" w:hAnsiTheme="minorHAnsi"/>
                <w:color w:val="FF0000"/>
                <w:sz w:val="20"/>
                <w:lang w:eastAsia="zh-CN"/>
              </w:rPr>
            </w:pPr>
            <w:r>
              <w:rPr>
                <w:rFonts w:asciiTheme="minorHAnsi" w:hAnsiTheme="minorHAnsi"/>
                <w:color w:val="FF0000"/>
                <w:sz w:val="20"/>
                <w:lang w:eastAsia="zh-CN"/>
              </w:rPr>
              <w:t>It includes g</w:t>
            </w:r>
            <w:r w:rsidR="00503189" w:rsidRPr="00503189">
              <w:rPr>
                <w:rFonts w:asciiTheme="minorHAnsi" w:hAnsiTheme="minorHAnsi"/>
                <w:color w:val="FF0000"/>
                <w:sz w:val="20"/>
                <w:lang w:eastAsia="zh-CN"/>
              </w:rPr>
              <w:t>lucose and glucose syrup, not containing fructose or containing in the dry state less than 20 % by weight of fructose</w:t>
            </w:r>
            <w:r>
              <w:rPr>
                <w:rFonts w:asciiTheme="minorHAnsi" w:hAnsiTheme="minorHAnsi"/>
                <w:color w:val="FF0000"/>
                <w:sz w:val="20"/>
                <w:lang w:eastAsia="zh-CN"/>
              </w:rPr>
              <w:t xml:space="preserve">, as well as </w:t>
            </w:r>
            <w:r w:rsidR="00503189" w:rsidRPr="00503189">
              <w:rPr>
                <w:rFonts w:asciiTheme="minorHAnsi" w:hAnsiTheme="minorHAnsi"/>
                <w:color w:val="FF0000"/>
                <w:sz w:val="20"/>
                <w:lang w:eastAsia="zh-CN"/>
              </w:rPr>
              <w:t>containing in the dry state at least 20 % but less than 50 % by weight of fructose</w:t>
            </w:r>
            <w:r>
              <w:rPr>
                <w:rFonts w:asciiTheme="minorHAnsi" w:hAnsiTheme="minorHAnsi"/>
                <w:color w:val="FF0000"/>
                <w:sz w:val="20"/>
                <w:lang w:eastAsia="zh-CN"/>
              </w:rPr>
              <w:t>.</w:t>
            </w:r>
          </w:p>
          <w:p w14:paraId="5FAC0042" w14:textId="77777777" w:rsidR="00503189" w:rsidRDefault="00A77710" w:rsidP="00995BEA">
            <w:pPr>
              <w:pStyle w:val="ListParagraph"/>
              <w:widowControl w:val="0"/>
              <w:tabs>
                <w:tab w:val="left" w:pos="142"/>
              </w:tabs>
              <w:autoSpaceDE w:val="0"/>
              <w:autoSpaceDN w:val="0"/>
              <w:adjustRightInd w:val="0"/>
              <w:ind w:left="709"/>
              <w:rPr>
                <w:rFonts w:asciiTheme="minorHAnsi" w:hAnsiTheme="minorHAnsi"/>
                <w:color w:val="FF0000"/>
                <w:sz w:val="20"/>
                <w:lang w:eastAsia="zh-CN"/>
              </w:rPr>
            </w:pPr>
            <w:r>
              <w:rPr>
                <w:rFonts w:asciiTheme="minorHAnsi" w:hAnsiTheme="minorHAnsi"/>
                <w:color w:val="FF0000"/>
                <w:sz w:val="20"/>
                <w:lang w:eastAsia="zh-CN"/>
              </w:rPr>
              <w:t>I</w:t>
            </w:r>
            <w:r w:rsidR="00503189" w:rsidRPr="00503189">
              <w:rPr>
                <w:rFonts w:asciiTheme="minorHAnsi" w:hAnsiTheme="minorHAnsi"/>
                <w:color w:val="FF0000"/>
                <w:sz w:val="20"/>
                <w:lang w:eastAsia="zh-CN"/>
              </w:rPr>
              <w:t>nvert sugar</w:t>
            </w:r>
            <w:r>
              <w:rPr>
                <w:rFonts w:asciiTheme="minorHAnsi" w:hAnsiTheme="minorHAnsi"/>
                <w:color w:val="FF0000"/>
                <w:sz w:val="20"/>
                <w:lang w:eastAsia="zh-CN"/>
              </w:rPr>
              <w:t xml:space="preserve"> is not included.</w:t>
            </w:r>
          </w:p>
          <w:p w14:paraId="6492DC76" w14:textId="77777777" w:rsidR="00A77710" w:rsidRDefault="00A77710" w:rsidP="00995BEA">
            <w:pPr>
              <w:pStyle w:val="ListParagraph"/>
              <w:widowControl w:val="0"/>
              <w:tabs>
                <w:tab w:val="left" w:pos="142"/>
              </w:tabs>
              <w:autoSpaceDE w:val="0"/>
              <w:autoSpaceDN w:val="0"/>
              <w:adjustRightInd w:val="0"/>
              <w:ind w:left="709"/>
              <w:rPr>
                <w:rFonts w:asciiTheme="minorHAnsi" w:hAnsiTheme="minorHAnsi"/>
                <w:color w:val="FF0000"/>
                <w:sz w:val="20"/>
                <w:lang w:eastAsia="zh-CN"/>
              </w:rPr>
            </w:pPr>
          </w:p>
          <w:p w14:paraId="712077B3" w14:textId="77777777" w:rsidR="00691BB7" w:rsidRPr="00497AEF" w:rsidRDefault="00691BB7" w:rsidP="00995BEA">
            <w:pPr>
              <w:pStyle w:val="ListParagraph"/>
              <w:widowControl w:val="0"/>
              <w:numPr>
                <w:ilvl w:val="0"/>
                <w:numId w:val="5"/>
              </w:numPr>
              <w:tabs>
                <w:tab w:val="left" w:pos="142"/>
              </w:tabs>
              <w:autoSpaceDE w:val="0"/>
              <w:autoSpaceDN w:val="0"/>
              <w:adjustRightInd w:val="0"/>
              <w:ind w:left="720"/>
              <w:rPr>
                <w:rFonts w:asciiTheme="minorHAnsi" w:hAnsiTheme="minorHAnsi"/>
                <w:color w:val="0000FF"/>
                <w:sz w:val="20"/>
                <w:lang w:eastAsia="zh-CN"/>
              </w:rPr>
            </w:pPr>
            <w:r w:rsidRPr="00911E7E">
              <w:rPr>
                <w:rFonts w:asciiTheme="minorHAnsi" w:hAnsiTheme="minorHAnsi"/>
                <w:color w:val="0000FF"/>
                <w:sz w:val="20"/>
                <w:lang w:eastAsia="zh-CN"/>
              </w:rPr>
              <w:t>Lactose</w:t>
            </w:r>
            <w:r w:rsidR="00911E7E" w:rsidRPr="00911E7E">
              <w:rPr>
                <w:rFonts w:asciiTheme="minorHAnsi" w:hAnsiTheme="minorHAnsi"/>
                <w:color w:val="0000FF"/>
                <w:sz w:val="20"/>
                <w:lang w:eastAsia="zh-CN"/>
              </w:rPr>
              <w:t>, a</w:t>
            </w:r>
            <w:r w:rsidRPr="00911E7E">
              <w:rPr>
                <w:rFonts w:asciiTheme="minorHAnsi" w:hAnsiTheme="minorHAnsi"/>
                <w:color w:val="0000FF"/>
                <w:sz w:val="20"/>
                <w:lang w:eastAsia="zh-CN"/>
              </w:rPr>
              <w:t>lso known as milk sugar. Produced commercially from whey.</w:t>
            </w:r>
            <w:r w:rsidR="00911E7E">
              <w:rPr>
                <w:rFonts w:asciiTheme="minorHAnsi" w:hAnsiTheme="minorHAnsi"/>
                <w:color w:val="0000FF"/>
                <w:sz w:val="20"/>
                <w:lang w:eastAsia="zh-CN"/>
              </w:rPr>
              <w:t xml:space="preserve"> </w:t>
            </w:r>
            <w:r w:rsidR="00F774A3" w:rsidRPr="00F774A3">
              <w:rPr>
                <w:rFonts w:asciiTheme="minorHAnsi" w:hAnsiTheme="minorHAnsi" w:cs="TimesNewRomanPSMT"/>
                <w:color w:val="FF0000"/>
                <w:sz w:val="20"/>
              </w:rPr>
              <w:t>Such products must contain by weight more than 95 % lactose, expressed as anhydrous lactose, calculated on the dry matter</w:t>
            </w:r>
            <w:r w:rsidR="00F774A3">
              <w:rPr>
                <w:rFonts w:asciiTheme="minorHAnsi" w:hAnsiTheme="minorHAnsi" w:cs="TimesNewRomanPSMT"/>
                <w:color w:val="FF0000"/>
                <w:sz w:val="20"/>
              </w:rPr>
              <w:t xml:space="preserve">. </w:t>
            </w:r>
            <w:r w:rsidR="00911E7E">
              <w:rPr>
                <w:rFonts w:asciiTheme="minorHAnsi" w:hAnsiTheme="minorHAnsi" w:cs="TimesNewRomanPSMT"/>
                <w:color w:val="FF0000"/>
                <w:sz w:val="20"/>
              </w:rPr>
              <w:t>B</w:t>
            </w:r>
            <w:r w:rsidR="00911E7E" w:rsidRPr="00691BB7">
              <w:rPr>
                <w:rFonts w:asciiTheme="minorHAnsi" w:hAnsiTheme="minorHAnsi" w:cs="TimesNewRomanPSMT"/>
                <w:color w:val="FF0000"/>
                <w:sz w:val="20"/>
              </w:rPr>
              <w:t>oth commercial and chemically pure lactose</w:t>
            </w:r>
            <w:r w:rsidR="00911E7E">
              <w:rPr>
                <w:rFonts w:asciiTheme="minorHAnsi" w:hAnsiTheme="minorHAnsi" w:cs="TimesNewRomanPSMT"/>
                <w:color w:val="FF0000"/>
                <w:sz w:val="20"/>
              </w:rPr>
              <w:t xml:space="preserve"> included</w:t>
            </w:r>
            <w:r w:rsidR="00F774A3">
              <w:rPr>
                <w:rFonts w:asciiTheme="minorHAnsi" w:hAnsiTheme="minorHAnsi" w:cs="TimesNewRomanPSMT"/>
                <w:color w:val="FF0000"/>
                <w:sz w:val="20"/>
              </w:rPr>
              <w:t>.</w:t>
            </w:r>
          </w:p>
          <w:p w14:paraId="059D1042" w14:textId="77777777" w:rsidR="00497AEF" w:rsidRDefault="00497AEF" w:rsidP="00995BEA">
            <w:pPr>
              <w:pStyle w:val="ListParagraph"/>
              <w:widowControl w:val="0"/>
              <w:tabs>
                <w:tab w:val="left" w:pos="142"/>
              </w:tabs>
              <w:autoSpaceDE w:val="0"/>
              <w:autoSpaceDN w:val="0"/>
              <w:adjustRightInd w:val="0"/>
              <w:rPr>
                <w:rFonts w:asciiTheme="minorHAnsi" w:hAnsiTheme="minorHAnsi"/>
                <w:color w:val="0000FF"/>
                <w:sz w:val="20"/>
                <w:lang w:eastAsia="zh-CN"/>
              </w:rPr>
            </w:pPr>
          </w:p>
          <w:p w14:paraId="75855BC3" w14:textId="77777777" w:rsidR="00965E14" w:rsidRDefault="00965E14" w:rsidP="00995BEA">
            <w:pPr>
              <w:pStyle w:val="ListParagraph"/>
              <w:widowControl w:val="0"/>
              <w:numPr>
                <w:ilvl w:val="0"/>
                <w:numId w:val="5"/>
              </w:numPr>
              <w:tabs>
                <w:tab w:val="left" w:pos="142"/>
              </w:tabs>
              <w:autoSpaceDE w:val="0"/>
              <w:autoSpaceDN w:val="0"/>
              <w:adjustRightInd w:val="0"/>
              <w:rPr>
                <w:rFonts w:asciiTheme="minorHAnsi" w:hAnsiTheme="minorHAnsi"/>
                <w:color w:val="0000FF"/>
                <w:sz w:val="20"/>
                <w:lang w:eastAsia="zh-CN"/>
              </w:rPr>
            </w:pPr>
            <w:r w:rsidRPr="00965E14">
              <w:rPr>
                <w:rFonts w:asciiTheme="minorHAnsi" w:hAnsiTheme="minorHAnsi"/>
                <w:color w:val="0000FF"/>
                <w:sz w:val="20"/>
                <w:lang w:eastAsia="zh-CN"/>
              </w:rPr>
              <w:t xml:space="preserve">Isoglucose, </w:t>
            </w:r>
            <w:r>
              <w:rPr>
                <w:rFonts w:asciiTheme="minorHAnsi" w:hAnsiTheme="minorHAnsi"/>
                <w:color w:val="0000FF"/>
                <w:sz w:val="20"/>
                <w:lang w:eastAsia="zh-CN"/>
              </w:rPr>
              <w:t>al</w:t>
            </w:r>
            <w:r w:rsidRPr="00965E14">
              <w:rPr>
                <w:rFonts w:asciiTheme="minorHAnsi" w:hAnsiTheme="minorHAnsi"/>
                <w:color w:val="0000FF"/>
                <w:sz w:val="20"/>
                <w:lang w:eastAsia="zh-CN"/>
              </w:rPr>
              <w:t>so known as HFCS (high-fructose corn syrup), HFSS (high-fructose starch syrup), HFGS (high-fructose glucose syrup). Isoglucose is a new type of starch syrup where glucose has been isomerized to fructose by using one or more isomerizing enzymes. Most important of the sweeteners manufactured from maize starch. Widely used in the production of food and soft drinks.</w:t>
            </w:r>
          </w:p>
          <w:p w14:paraId="181E32FD" w14:textId="77777777" w:rsidR="00965E14" w:rsidRPr="00965E14" w:rsidRDefault="00965E14" w:rsidP="00995BEA">
            <w:pPr>
              <w:pStyle w:val="ListParagraph"/>
              <w:rPr>
                <w:rFonts w:asciiTheme="minorHAnsi" w:hAnsiTheme="minorHAnsi"/>
                <w:color w:val="0000FF"/>
                <w:sz w:val="20"/>
                <w:lang w:eastAsia="zh-CN"/>
              </w:rPr>
            </w:pPr>
          </w:p>
          <w:p w14:paraId="5996E428" w14:textId="77777777" w:rsidR="00DD32B2" w:rsidRPr="002656D1" w:rsidRDefault="00965E14" w:rsidP="00995BEA">
            <w:pPr>
              <w:pStyle w:val="ListParagraph"/>
              <w:widowControl w:val="0"/>
              <w:numPr>
                <w:ilvl w:val="0"/>
                <w:numId w:val="5"/>
              </w:numPr>
              <w:tabs>
                <w:tab w:val="left" w:pos="142"/>
              </w:tabs>
              <w:autoSpaceDE w:val="0"/>
              <w:autoSpaceDN w:val="0"/>
              <w:adjustRightInd w:val="0"/>
              <w:rPr>
                <w:rFonts w:asciiTheme="minorHAnsi" w:hAnsiTheme="minorHAnsi"/>
                <w:color w:val="0000FF"/>
                <w:sz w:val="20"/>
                <w:lang w:eastAsia="zh-CN"/>
              </w:rPr>
            </w:pPr>
            <w:r w:rsidRPr="00965E14">
              <w:rPr>
                <w:rFonts w:asciiTheme="minorHAnsi" w:hAnsiTheme="minorHAnsi"/>
                <w:color w:val="0000FF"/>
                <w:sz w:val="20"/>
                <w:lang w:eastAsia="zh-CN"/>
              </w:rPr>
              <w:t xml:space="preserve">Beverages, non-alcoholic, </w:t>
            </w:r>
            <w:r>
              <w:rPr>
                <w:rFonts w:asciiTheme="minorHAnsi" w:hAnsiTheme="minorHAnsi"/>
                <w:color w:val="0000FF"/>
                <w:sz w:val="20"/>
                <w:lang w:eastAsia="zh-CN"/>
              </w:rPr>
              <w:t>i</w:t>
            </w:r>
            <w:r w:rsidRPr="00965E14">
              <w:rPr>
                <w:rFonts w:asciiTheme="minorHAnsi" w:hAnsiTheme="minorHAnsi"/>
                <w:color w:val="0000FF"/>
                <w:sz w:val="20"/>
                <w:lang w:eastAsia="zh-CN"/>
              </w:rPr>
              <w:t>ncludes sweetened or flavoured mineral waters and other non-alcoholic beverages, such as lemonade, orangeade, cola, etc. Excludes fruit and vegetable juices.</w:t>
            </w:r>
            <w:r w:rsidR="00493146">
              <w:rPr>
                <w:rFonts w:asciiTheme="minorHAnsi" w:hAnsiTheme="minorHAnsi"/>
                <w:color w:val="0000FF"/>
                <w:sz w:val="20"/>
                <w:lang w:eastAsia="zh-CN"/>
              </w:rPr>
              <w:t xml:space="preserve"> </w:t>
            </w:r>
            <w:r w:rsidRPr="00493146">
              <w:rPr>
                <w:rFonts w:asciiTheme="minorHAnsi" w:hAnsiTheme="minorHAnsi"/>
                <w:color w:val="FF0000"/>
                <w:sz w:val="20"/>
                <w:lang w:eastAsia="zh-CN"/>
              </w:rPr>
              <w:t>It includes waters, including mineral waters and aerated waters, containing added sugar or other sweetening matter or flavoured, and other non-alcoholic beverages, not including fruit or the following vegetable juices orange juice,</w:t>
            </w:r>
            <w:r w:rsidRPr="00493146">
              <w:rPr>
                <w:rFonts w:asciiTheme="minorHAnsi" w:eastAsia="MS Mincho" w:hAnsiTheme="minorHAnsi" w:cs="MS Mincho"/>
                <w:color w:val="0000FF"/>
                <w:sz w:val="20"/>
                <w:lang w:val="en-US" w:eastAsia="zh-CN"/>
              </w:rPr>
              <w:t xml:space="preserve"> </w:t>
            </w:r>
            <w:r w:rsidRPr="00493146">
              <w:rPr>
                <w:rFonts w:asciiTheme="minorHAnsi" w:eastAsia="MS Mincho" w:hAnsiTheme="minorHAnsi" w:cs="MS Mincho"/>
                <w:color w:val="FF0000"/>
                <w:sz w:val="20"/>
                <w:lang w:val="en-US" w:eastAsia="zh-CN"/>
              </w:rPr>
              <w:t>g</w:t>
            </w:r>
            <w:r w:rsidRPr="00493146">
              <w:rPr>
                <w:rFonts w:asciiTheme="minorHAnsi" w:hAnsiTheme="minorHAnsi"/>
                <w:color w:val="FF0000"/>
                <w:sz w:val="20"/>
                <w:lang w:eastAsia="zh-CN"/>
              </w:rPr>
              <w:t xml:space="preserve">rapefruit (including pomelo) juice, juice of any other single citrus fruit, pineapple juice, tomato juice, </w:t>
            </w:r>
            <w:r w:rsidRPr="00493146">
              <w:rPr>
                <w:rFonts w:asciiTheme="minorHAnsi" w:eastAsia="MS Mincho" w:hAnsiTheme="minorHAnsi" w:cs="MS Mincho"/>
                <w:color w:val="FF0000"/>
                <w:sz w:val="20"/>
                <w:lang w:val="en-US" w:eastAsia="zh-CN"/>
              </w:rPr>
              <w:t>g</w:t>
            </w:r>
            <w:r w:rsidRPr="00493146">
              <w:rPr>
                <w:rFonts w:asciiTheme="minorHAnsi" w:hAnsiTheme="minorHAnsi"/>
                <w:color w:val="FF0000"/>
                <w:sz w:val="20"/>
                <w:lang w:eastAsia="zh-CN"/>
              </w:rPr>
              <w:t>rape juice (including grape must), apple juice, cranberry (Vaccinium macrocarpon, Vaccinium oxycoccos, Vaccinium vitis</w:t>
            </w:r>
            <w:r w:rsidRPr="00493146">
              <w:rPr>
                <w:rFonts w:asciiTheme="minorHAnsi" w:eastAsia="MS Mincho" w:hAnsiTheme="minorHAnsi" w:cs="MS Mincho" w:hint="eastAsia"/>
                <w:color w:val="FF0000"/>
                <w:sz w:val="20"/>
                <w:lang w:eastAsia="zh-CN"/>
              </w:rPr>
              <w:t>‑</w:t>
            </w:r>
            <w:r w:rsidRPr="00493146">
              <w:rPr>
                <w:rFonts w:asciiTheme="minorHAnsi" w:hAnsiTheme="minorHAnsi"/>
                <w:color w:val="FF0000"/>
                <w:sz w:val="20"/>
                <w:lang w:eastAsia="zh-CN"/>
              </w:rPr>
              <w:t>idaea) juice, mixtures of juices, and juice of any other single fruit or vegetable</w:t>
            </w:r>
          </w:p>
          <w:p w14:paraId="0CBBC0FB" w14:textId="77777777" w:rsidR="002656D1" w:rsidRPr="002656D1" w:rsidRDefault="002656D1" w:rsidP="00995BEA">
            <w:pPr>
              <w:pStyle w:val="ListParagraph"/>
              <w:rPr>
                <w:rFonts w:asciiTheme="minorHAnsi" w:hAnsiTheme="minorHAnsi"/>
                <w:color w:val="0000FF"/>
                <w:sz w:val="20"/>
                <w:lang w:eastAsia="zh-CN"/>
              </w:rPr>
            </w:pPr>
          </w:p>
          <w:p w14:paraId="19E7069F" w14:textId="77777777" w:rsidR="002656D1" w:rsidRPr="00E857AB" w:rsidRDefault="00D94226" w:rsidP="00995BEA">
            <w:pPr>
              <w:pStyle w:val="ListParagraph"/>
              <w:widowControl w:val="0"/>
              <w:numPr>
                <w:ilvl w:val="0"/>
                <w:numId w:val="5"/>
              </w:numPr>
              <w:tabs>
                <w:tab w:val="left" w:pos="142"/>
              </w:tabs>
              <w:autoSpaceDE w:val="0"/>
              <w:autoSpaceDN w:val="0"/>
              <w:adjustRightInd w:val="0"/>
              <w:rPr>
                <w:rFonts w:asciiTheme="minorHAnsi" w:hAnsiTheme="minorHAnsi"/>
                <w:color w:val="0000FF"/>
                <w:sz w:val="20"/>
                <w:lang w:eastAsia="zh-CN"/>
              </w:rPr>
            </w:pPr>
            <w:r w:rsidRPr="00D94226">
              <w:rPr>
                <w:rFonts w:asciiTheme="minorHAnsi" w:hAnsiTheme="minorHAnsi"/>
                <w:color w:val="0000FF"/>
                <w:sz w:val="20"/>
                <w:lang w:eastAsia="zh-CN"/>
              </w:rPr>
              <w:t xml:space="preserve">Molasses, </w:t>
            </w:r>
            <w:r>
              <w:rPr>
                <w:rFonts w:asciiTheme="minorHAnsi" w:hAnsiTheme="minorHAnsi"/>
                <w:color w:val="0000FF"/>
                <w:sz w:val="20"/>
                <w:lang w:eastAsia="zh-CN"/>
              </w:rPr>
              <w:t>a</w:t>
            </w:r>
            <w:r w:rsidRPr="00D94226">
              <w:rPr>
                <w:rFonts w:asciiTheme="minorHAnsi" w:hAnsiTheme="minorHAnsi"/>
                <w:color w:val="0000FF"/>
                <w:sz w:val="20"/>
                <w:lang w:eastAsia="zh-CN"/>
              </w:rPr>
              <w:t xml:space="preserve"> by-product of the extraction or refining of beet or cane sugar or of the production of fructose from maize. Used for feed, food, industrial alcohol, alcoholic beverages and ethanol.</w:t>
            </w:r>
          </w:p>
        </w:tc>
      </w:tr>
    </w:tbl>
    <w:p w14:paraId="45C8F937" w14:textId="77777777" w:rsidR="003B653E" w:rsidRDefault="003B653E" w:rsidP="00995BEA">
      <w:pPr>
        <w:spacing w:after="0" w:line="240" w:lineRule="auto"/>
        <w:jc w:val="center"/>
        <w:rPr>
          <w:lang w:eastAsia="it-IT"/>
        </w:rPr>
      </w:pPr>
    </w:p>
    <w:p w14:paraId="4A0D9BBB" w14:textId="77777777" w:rsidR="003B653E" w:rsidRDefault="003B653E" w:rsidP="00995BEA">
      <w:pPr>
        <w:spacing w:after="0" w:line="240" w:lineRule="auto"/>
        <w:jc w:val="center"/>
        <w:rPr>
          <w:lang w:eastAsia="it-IT"/>
        </w:rPr>
      </w:pPr>
      <w:r>
        <w:rPr>
          <w:lang w:eastAsia="it-IT"/>
        </w:rPr>
        <w:t>***</w:t>
      </w:r>
    </w:p>
    <w:p w14:paraId="071C2C3B" w14:textId="77777777" w:rsidR="003B653E" w:rsidRDefault="003B653E" w:rsidP="00995BEA">
      <w:pPr>
        <w:spacing w:after="0" w:line="240" w:lineRule="auto"/>
        <w:rPr>
          <w:lang w:eastAsia="it-IT"/>
        </w:rPr>
      </w:pPr>
      <w:r>
        <w:rPr>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9"/>
        <w:gridCol w:w="7676"/>
      </w:tblGrid>
      <w:tr w:rsidR="003B653E" w:rsidRPr="00E857AB" w14:paraId="63542E92" w14:textId="77777777" w:rsidTr="00487152">
        <w:tc>
          <w:tcPr>
            <w:tcW w:w="9287" w:type="dxa"/>
            <w:gridSpan w:val="2"/>
          </w:tcPr>
          <w:p w14:paraId="5ED977FF" w14:textId="77777777" w:rsidR="003B653E" w:rsidRPr="00E857AB" w:rsidRDefault="003B653E"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2745</w:t>
            </w:r>
            <w:r w:rsidRPr="00E857AB">
              <w:rPr>
                <w:rFonts w:asciiTheme="minorHAnsi" w:hAnsiTheme="minorHAnsi"/>
                <w:color w:val="0000FF"/>
                <w:sz w:val="20"/>
                <w:szCs w:val="20"/>
                <w:lang w:val="en-GB"/>
              </w:rPr>
              <w:br/>
            </w:r>
            <w:r>
              <w:rPr>
                <w:rFonts w:asciiTheme="minorHAnsi" w:hAnsiTheme="minorHAnsi"/>
                <w:color w:val="0000FF"/>
                <w:sz w:val="20"/>
                <w:szCs w:val="20"/>
                <w:lang w:val="en-GB"/>
              </w:rPr>
              <w:t>Honey</w:t>
            </w:r>
          </w:p>
          <w:p w14:paraId="57DD640D" w14:textId="77777777" w:rsidR="003B653E" w:rsidRPr="003B653E" w:rsidRDefault="003B653E" w:rsidP="00995BEA">
            <w:pPr>
              <w:rPr>
                <w:rFonts w:asciiTheme="minorHAnsi" w:hAnsiTheme="minorHAnsi"/>
                <w:sz w:val="20"/>
                <w:lang w:eastAsia="it-IT"/>
              </w:rPr>
            </w:pPr>
            <w:r w:rsidRPr="003B653E">
              <w:rPr>
                <w:rFonts w:asciiTheme="minorHAnsi" w:hAnsiTheme="minorHAnsi"/>
                <w:sz w:val="20"/>
                <w:lang w:eastAsia="it-IT"/>
              </w:rPr>
              <w:t>Default composition: 1182 Natural honey</w:t>
            </w:r>
          </w:p>
        </w:tc>
      </w:tr>
      <w:tr w:rsidR="003B653E" w:rsidRPr="00E857AB" w14:paraId="4C7D52EF" w14:textId="77777777" w:rsidTr="00487152">
        <w:tc>
          <w:tcPr>
            <w:tcW w:w="1479" w:type="dxa"/>
          </w:tcPr>
          <w:p w14:paraId="2F8B8DCD"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FCL</w:t>
            </w:r>
          </w:p>
          <w:p w14:paraId="17CBC77E" w14:textId="77777777" w:rsidR="003B653E" w:rsidRPr="00E857AB" w:rsidRDefault="003B653E" w:rsidP="00995BEA">
            <w:pPr>
              <w:rPr>
                <w:rFonts w:asciiTheme="minorHAnsi" w:hAnsiTheme="minorHAnsi"/>
                <w:b/>
                <w:color w:val="0000FF"/>
                <w:sz w:val="20"/>
              </w:rPr>
            </w:pPr>
            <w:r w:rsidRPr="00E857AB">
              <w:rPr>
                <w:rFonts w:asciiTheme="minorHAnsi" w:hAnsiTheme="minorHAnsi"/>
                <w:b/>
                <w:color w:val="0000FF"/>
                <w:sz w:val="20"/>
              </w:rPr>
              <w:t>(</w:t>
            </w:r>
            <w:r w:rsidR="00C62A0A">
              <w:rPr>
                <w:rFonts w:asciiTheme="minorHAnsi" w:hAnsiTheme="minorHAnsi"/>
                <w:b/>
                <w:color w:val="0000FF"/>
                <w:sz w:val="20"/>
              </w:rPr>
              <w:t>1182</w:t>
            </w:r>
            <w:r w:rsidRPr="00E857AB">
              <w:rPr>
                <w:rFonts w:asciiTheme="minorHAnsi" w:hAnsiTheme="minorHAnsi"/>
                <w:b/>
                <w:color w:val="0000FF"/>
                <w:sz w:val="20"/>
              </w:rPr>
              <w:t>)</w:t>
            </w:r>
          </w:p>
        </w:tc>
        <w:tc>
          <w:tcPr>
            <w:tcW w:w="7808" w:type="dxa"/>
          </w:tcPr>
          <w:p w14:paraId="7FB0F454" w14:textId="77777777" w:rsidR="00030E06" w:rsidRDefault="00030E06" w:rsidP="00995BEA">
            <w:pPr>
              <w:widowControl w:val="0"/>
              <w:autoSpaceDE w:val="0"/>
              <w:autoSpaceDN w:val="0"/>
              <w:adjustRightInd w:val="0"/>
              <w:rPr>
                <w:rFonts w:asciiTheme="minorHAnsi" w:hAnsiTheme="minorHAnsi"/>
                <w:bCs/>
                <w:color w:val="0000FF"/>
                <w:sz w:val="20"/>
              </w:rPr>
            </w:pPr>
            <w:r w:rsidRPr="00030E06">
              <w:rPr>
                <w:rFonts w:asciiTheme="minorHAnsi" w:hAnsiTheme="minorHAnsi"/>
                <w:bCs/>
                <w:color w:val="0000FF"/>
                <w:sz w:val="20"/>
              </w:rPr>
              <w:t>Honey</w:t>
            </w:r>
          </w:p>
          <w:p w14:paraId="429A2643" w14:textId="77777777" w:rsidR="00030E06" w:rsidRDefault="00030E06" w:rsidP="00995BEA">
            <w:pPr>
              <w:widowControl w:val="0"/>
              <w:autoSpaceDE w:val="0"/>
              <w:autoSpaceDN w:val="0"/>
              <w:adjustRightInd w:val="0"/>
              <w:rPr>
                <w:rFonts w:asciiTheme="minorHAnsi" w:hAnsiTheme="minorHAnsi"/>
                <w:bCs/>
                <w:color w:val="0000FF"/>
                <w:sz w:val="20"/>
              </w:rPr>
            </w:pPr>
          </w:p>
          <w:p w14:paraId="2EBAB9F9" w14:textId="77777777" w:rsidR="003B653E" w:rsidRPr="00E857AB" w:rsidRDefault="00030E06" w:rsidP="00995BEA">
            <w:pPr>
              <w:widowControl w:val="0"/>
              <w:autoSpaceDE w:val="0"/>
              <w:autoSpaceDN w:val="0"/>
              <w:adjustRightInd w:val="0"/>
              <w:rPr>
                <w:rFonts w:asciiTheme="minorHAnsi" w:hAnsiTheme="minorHAnsi"/>
                <w:bCs/>
                <w:color w:val="0000FF"/>
                <w:sz w:val="20"/>
              </w:rPr>
            </w:pPr>
            <w:r w:rsidRPr="00030E06">
              <w:rPr>
                <w:rFonts w:asciiTheme="minorHAnsi" w:hAnsiTheme="minorHAnsi"/>
                <w:bCs/>
                <w:color w:val="0000FF"/>
                <w:sz w:val="20"/>
              </w:rPr>
              <w:t>Honey produced by bees (Apis mellifera) or by other insects.</w:t>
            </w:r>
          </w:p>
        </w:tc>
      </w:tr>
      <w:tr w:rsidR="003B653E" w:rsidRPr="00E857AB" w14:paraId="272ABEAC" w14:textId="77777777" w:rsidTr="00487152">
        <w:tc>
          <w:tcPr>
            <w:tcW w:w="1479" w:type="dxa"/>
          </w:tcPr>
          <w:p w14:paraId="7EE36D9E" w14:textId="57624EBF" w:rsidR="003B653E" w:rsidRPr="00E857AB" w:rsidRDefault="00004D0A" w:rsidP="00995BEA">
            <w:pPr>
              <w:rPr>
                <w:rFonts w:asciiTheme="minorHAnsi" w:hAnsiTheme="minorHAnsi"/>
                <w:b/>
                <w:sz w:val="20"/>
              </w:rPr>
            </w:pPr>
            <w:r>
              <w:rPr>
                <w:rFonts w:asciiTheme="minorHAnsi" w:hAnsiTheme="minorHAnsi"/>
                <w:b/>
                <w:sz w:val="20"/>
              </w:rPr>
              <w:t>CPC Ver.2.1</w:t>
            </w:r>
          </w:p>
          <w:p w14:paraId="75F13B95" w14:textId="77777777" w:rsidR="003B653E" w:rsidRPr="00E857AB" w:rsidRDefault="003B653E" w:rsidP="00995BEA">
            <w:pPr>
              <w:rPr>
                <w:rFonts w:asciiTheme="minorHAnsi" w:hAnsiTheme="minorHAnsi"/>
                <w:b/>
                <w:color w:val="0000FF"/>
                <w:sz w:val="20"/>
              </w:rPr>
            </w:pPr>
            <w:r w:rsidRPr="00E857AB">
              <w:rPr>
                <w:rFonts w:asciiTheme="minorHAnsi" w:hAnsiTheme="minorHAnsi"/>
                <w:b/>
                <w:sz w:val="20"/>
              </w:rPr>
              <w:t>(</w:t>
            </w:r>
            <w:r w:rsidR="00030E06">
              <w:rPr>
                <w:rFonts w:asciiTheme="minorHAnsi" w:hAnsiTheme="minorHAnsi"/>
                <w:b/>
                <w:sz w:val="20"/>
              </w:rPr>
              <w:t>02910</w:t>
            </w:r>
            <w:r w:rsidRPr="00E857AB">
              <w:rPr>
                <w:rFonts w:asciiTheme="minorHAnsi" w:hAnsiTheme="minorHAnsi"/>
                <w:b/>
                <w:sz w:val="20"/>
              </w:rPr>
              <w:t>)</w:t>
            </w:r>
          </w:p>
        </w:tc>
        <w:tc>
          <w:tcPr>
            <w:tcW w:w="7808" w:type="dxa"/>
          </w:tcPr>
          <w:p w14:paraId="4287C6A1" w14:textId="77777777" w:rsidR="00030E06" w:rsidRPr="00030E06" w:rsidRDefault="00030E06" w:rsidP="00995BEA">
            <w:pPr>
              <w:rPr>
                <w:rFonts w:asciiTheme="minorHAnsi" w:hAnsiTheme="minorHAnsi"/>
                <w:b/>
                <w:color w:val="FF0000"/>
                <w:sz w:val="20"/>
              </w:rPr>
            </w:pPr>
            <w:r w:rsidRPr="00030E06">
              <w:rPr>
                <w:rFonts w:asciiTheme="minorHAnsi" w:hAnsiTheme="minorHAnsi"/>
                <w:b/>
                <w:color w:val="FF0000"/>
                <w:sz w:val="20"/>
              </w:rPr>
              <w:t>None</w:t>
            </w:r>
          </w:p>
          <w:p w14:paraId="6DDBDFEF" w14:textId="77777777" w:rsidR="00030E06" w:rsidRPr="00E857AB" w:rsidRDefault="00030E06" w:rsidP="00995BEA">
            <w:pPr>
              <w:rPr>
                <w:rFonts w:asciiTheme="minorHAnsi" w:hAnsiTheme="minorHAnsi"/>
                <w:bCs/>
                <w:sz w:val="20"/>
              </w:rPr>
            </w:pPr>
            <w:r>
              <w:rPr>
                <w:rFonts w:asciiTheme="minorHAnsi" w:hAnsiTheme="minorHAnsi"/>
                <w:bCs/>
                <w:sz w:val="20"/>
              </w:rPr>
              <w:t>Natural honey</w:t>
            </w:r>
          </w:p>
        </w:tc>
      </w:tr>
      <w:tr w:rsidR="003B653E" w:rsidRPr="00E857AB" w14:paraId="39084A09" w14:textId="77777777" w:rsidTr="00487152">
        <w:tc>
          <w:tcPr>
            <w:tcW w:w="1479" w:type="dxa"/>
          </w:tcPr>
          <w:p w14:paraId="2DE1A739" w14:textId="77777777" w:rsidR="003B653E" w:rsidRPr="00E857AB" w:rsidRDefault="003B653E" w:rsidP="00995BEA">
            <w:pPr>
              <w:rPr>
                <w:rFonts w:asciiTheme="minorHAnsi" w:hAnsiTheme="minorHAnsi"/>
                <w:b/>
                <w:sz w:val="20"/>
              </w:rPr>
            </w:pPr>
            <w:r w:rsidRPr="00E857AB">
              <w:rPr>
                <w:rFonts w:asciiTheme="minorHAnsi" w:hAnsiTheme="minorHAnsi"/>
                <w:b/>
                <w:sz w:val="20"/>
              </w:rPr>
              <w:t>HS 2012</w:t>
            </w:r>
          </w:p>
          <w:p w14:paraId="44D90E46" w14:textId="77777777" w:rsidR="003B653E" w:rsidRPr="00E857AB" w:rsidRDefault="003B653E" w:rsidP="00995BEA">
            <w:pPr>
              <w:rPr>
                <w:rFonts w:asciiTheme="minorHAnsi" w:hAnsiTheme="minorHAnsi"/>
                <w:b/>
                <w:sz w:val="20"/>
              </w:rPr>
            </w:pPr>
            <w:r w:rsidRPr="00E857AB">
              <w:rPr>
                <w:rFonts w:asciiTheme="minorHAnsi" w:hAnsiTheme="minorHAnsi"/>
                <w:b/>
                <w:sz w:val="20"/>
              </w:rPr>
              <w:t>(</w:t>
            </w:r>
            <w:r w:rsidR="00030E06">
              <w:rPr>
                <w:rFonts w:asciiTheme="minorHAnsi" w:hAnsiTheme="minorHAnsi"/>
                <w:b/>
                <w:sz w:val="20"/>
              </w:rPr>
              <w:t>0409.00</w:t>
            </w:r>
            <w:r w:rsidRPr="00E857AB">
              <w:rPr>
                <w:rFonts w:asciiTheme="minorHAnsi" w:hAnsiTheme="minorHAnsi"/>
                <w:b/>
                <w:sz w:val="20"/>
              </w:rPr>
              <w:t>)</w:t>
            </w:r>
          </w:p>
        </w:tc>
        <w:tc>
          <w:tcPr>
            <w:tcW w:w="7808" w:type="dxa"/>
          </w:tcPr>
          <w:p w14:paraId="560561BB" w14:textId="77777777" w:rsidR="00030E06" w:rsidRPr="00030E06" w:rsidRDefault="00030E06" w:rsidP="00995BEA">
            <w:pPr>
              <w:widowControl w:val="0"/>
              <w:autoSpaceDE w:val="0"/>
              <w:autoSpaceDN w:val="0"/>
              <w:adjustRightInd w:val="0"/>
              <w:rPr>
                <w:rFonts w:asciiTheme="minorHAnsi" w:hAnsiTheme="minorHAnsi" w:cs="TimesNewRomanPSMT"/>
                <w:sz w:val="20"/>
              </w:rPr>
            </w:pPr>
            <w:r w:rsidRPr="00030E06">
              <w:rPr>
                <w:rFonts w:asciiTheme="minorHAnsi" w:hAnsiTheme="minorHAnsi" w:cs="TimesNewRomanPSMT"/>
                <w:sz w:val="20"/>
              </w:rPr>
              <w:t>Natural honey.</w:t>
            </w:r>
          </w:p>
          <w:p w14:paraId="278315A8" w14:textId="77777777" w:rsidR="00030E06" w:rsidRPr="00030E06" w:rsidRDefault="00030E06" w:rsidP="00995BEA">
            <w:pPr>
              <w:widowControl w:val="0"/>
              <w:autoSpaceDE w:val="0"/>
              <w:autoSpaceDN w:val="0"/>
              <w:adjustRightInd w:val="0"/>
              <w:rPr>
                <w:rFonts w:asciiTheme="minorHAnsi" w:hAnsiTheme="minorHAnsi" w:cs="TimesNewRomanPSMT"/>
                <w:sz w:val="20"/>
              </w:rPr>
            </w:pPr>
          </w:p>
          <w:p w14:paraId="6AE295E3" w14:textId="77777777" w:rsidR="00030E06" w:rsidRPr="00030E06" w:rsidRDefault="00030E06" w:rsidP="00995BEA">
            <w:pPr>
              <w:widowControl w:val="0"/>
              <w:autoSpaceDE w:val="0"/>
              <w:autoSpaceDN w:val="0"/>
              <w:adjustRightInd w:val="0"/>
              <w:rPr>
                <w:rFonts w:asciiTheme="minorHAnsi" w:hAnsiTheme="minorHAnsi" w:cs="TimesNewRomanPSMT"/>
                <w:sz w:val="20"/>
              </w:rPr>
            </w:pPr>
            <w:r w:rsidRPr="00030E06">
              <w:rPr>
                <w:rFonts w:asciiTheme="minorHAnsi" w:hAnsiTheme="minorHAnsi" w:cs="TimesNewRomanPSMT"/>
                <w:sz w:val="20"/>
              </w:rPr>
              <w:t xml:space="preserve">This heading covers honey produced by bees (Apis mellifera) or by other insects, </w:t>
            </w:r>
            <w:r w:rsidRPr="00030E06">
              <w:rPr>
                <w:rFonts w:asciiTheme="minorHAnsi" w:hAnsiTheme="minorHAnsi" w:cs="TimesNewRomanPSMT"/>
                <w:color w:val="FF0000"/>
                <w:sz w:val="20"/>
              </w:rPr>
              <w:t xml:space="preserve">centrifuged, or in the comb or containing comb chunks, provided that neither sugar nor any other substance has been added. </w:t>
            </w:r>
            <w:r w:rsidRPr="00030E06">
              <w:rPr>
                <w:rFonts w:asciiTheme="minorHAnsi" w:hAnsiTheme="minorHAnsi" w:cs="TimesNewRomanPSMT"/>
                <w:sz w:val="20"/>
              </w:rPr>
              <w:t>Such honey may be designated by floral source, origin or colour.</w:t>
            </w:r>
          </w:p>
          <w:p w14:paraId="119D06BA" w14:textId="77777777" w:rsidR="00030E06" w:rsidRPr="00030E06" w:rsidRDefault="00030E06" w:rsidP="00995BEA">
            <w:pPr>
              <w:widowControl w:val="0"/>
              <w:autoSpaceDE w:val="0"/>
              <w:autoSpaceDN w:val="0"/>
              <w:adjustRightInd w:val="0"/>
              <w:rPr>
                <w:rFonts w:asciiTheme="minorHAnsi" w:hAnsiTheme="minorHAnsi" w:cs="TimesNewRomanPSMT"/>
                <w:sz w:val="20"/>
              </w:rPr>
            </w:pPr>
          </w:p>
          <w:p w14:paraId="5017B85B" w14:textId="77777777" w:rsidR="003B653E" w:rsidRPr="00E857AB" w:rsidRDefault="00030E06" w:rsidP="00995BEA">
            <w:pPr>
              <w:widowControl w:val="0"/>
              <w:autoSpaceDE w:val="0"/>
              <w:autoSpaceDN w:val="0"/>
              <w:adjustRightInd w:val="0"/>
              <w:rPr>
                <w:rFonts w:asciiTheme="minorHAnsi" w:hAnsiTheme="minorHAnsi" w:cs="TimesNewRomanPSMT"/>
                <w:sz w:val="20"/>
              </w:rPr>
            </w:pPr>
            <w:r w:rsidRPr="00030E06">
              <w:rPr>
                <w:rFonts w:asciiTheme="minorHAnsi" w:hAnsiTheme="minorHAnsi" w:cs="TimesNewRomanPSMT"/>
                <w:sz w:val="20"/>
              </w:rPr>
              <w:t xml:space="preserve">The heading </w:t>
            </w:r>
            <w:r w:rsidRPr="00030E06">
              <w:rPr>
                <w:rFonts w:asciiTheme="minorHAnsi" w:hAnsiTheme="minorHAnsi" w:cs="TimesNewRomanPSMT"/>
                <w:color w:val="FF0000"/>
                <w:sz w:val="20"/>
              </w:rPr>
              <w:t xml:space="preserve">excludes artificial honey and mixtures of natural and artificial honey </w:t>
            </w:r>
            <w:r w:rsidRPr="00030E06">
              <w:rPr>
                <w:rFonts w:asciiTheme="minorHAnsi" w:hAnsiTheme="minorHAnsi" w:cs="TimesNewRomanPSMT"/>
                <w:sz w:val="20"/>
              </w:rPr>
              <w:t>(heading 17.02).</w:t>
            </w:r>
          </w:p>
        </w:tc>
      </w:tr>
      <w:tr w:rsidR="003B653E" w:rsidRPr="00E857AB" w14:paraId="23C50951" w14:textId="77777777" w:rsidTr="00487152">
        <w:tc>
          <w:tcPr>
            <w:tcW w:w="9287" w:type="dxa"/>
            <w:gridSpan w:val="2"/>
          </w:tcPr>
          <w:p w14:paraId="0E0CFFFB" w14:textId="77777777" w:rsidR="003B653E" w:rsidRPr="00E857AB" w:rsidRDefault="003B653E"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3B653E" w:rsidRPr="00E857AB" w14:paraId="60D39080" w14:textId="77777777" w:rsidTr="00487152">
        <w:tc>
          <w:tcPr>
            <w:tcW w:w="9287" w:type="dxa"/>
            <w:gridSpan w:val="2"/>
          </w:tcPr>
          <w:p w14:paraId="590326B1" w14:textId="77777777" w:rsidR="003B653E" w:rsidRDefault="00030E06" w:rsidP="00995BEA">
            <w:pPr>
              <w:widowControl w:val="0"/>
              <w:autoSpaceDE w:val="0"/>
              <w:autoSpaceDN w:val="0"/>
              <w:adjustRightInd w:val="0"/>
              <w:rPr>
                <w:rFonts w:asciiTheme="minorHAnsi" w:hAnsiTheme="minorHAnsi" w:cs="TimesNewRomanPSMT"/>
                <w:color w:val="0000FF"/>
                <w:sz w:val="20"/>
              </w:rPr>
            </w:pPr>
            <w:r w:rsidRPr="00030E06">
              <w:rPr>
                <w:rFonts w:asciiTheme="minorHAnsi" w:hAnsiTheme="minorHAnsi"/>
                <w:bCs/>
                <w:color w:val="0000FF"/>
                <w:sz w:val="20"/>
              </w:rPr>
              <w:t>Honey produced by bees (Apis mellifera) or by other insects</w:t>
            </w:r>
            <w:r>
              <w:rPr>
                <w:rFonts w:asciiTheme="minorHAnsi" w:hAnsiTheme="minorHAnsi"/>
                <w:bCs/>
                <w:color w:val="0000FF"/>
                <w:sz w:val="20"/>
              </w:rPr>
              <w:t xml:space="preserve">, </w:t>
            </w:r>
            <w:r w:rsidRPr="00030E06">
              <w:rPr>
                <w:rFonts w:asciiTheme="minorHAnsi" w:hAnsiTheme="minorHAnsi" w:cs="TimesNewRomanPSMT"/>
                <w:color w:val="FF0000"/>
                <w:sz w:val="20"/>
              </w:rPr>
              <w:t>centrifuged, or in the comb or containing comb chunks, provided that neither sugar nor any other substance has been added</w:t>
            </w:r>
            <w:r w:rsidRPr="00030E06">
              <w:rPr>
                <w:rFonts w:asciiTheme="minorHAnsi" w:hAnsiTheme="minorHAnsi"/>
                <w:bCs/>
                <w:color w:val="0000FF"/>
                <w:sz w:val="20"/>
              </w:rPr>
              <w:t>.</w:t>
            </w:r>
          </w:p>
          <w:p w14:paraId="68F02BF7" w14:textId="77777777" w:rsidR="00030E06" w:rsidRPr="00030E06" w:rsidRDefault="00030E06" w:rsidP="00995BEA">
            <w:pPr>
              <w:widowControl w:val="0"/>
              <w:autoSpaceDE w:val="0"/>
              <w:autoSpaceDN w:val="0"/>
              <w:adjustRightInd w:val="0"/>
              <w:rPr>
                <w:rFonts w:asciiTheme="minorHAnsi" w:hAnsiTheme="minorHAnsi" w:cs="TimesNewRomanPSMT"/>
                <w:color w:val="0000FF"/>
                <w:sz w:val="20"/>
              </w:rPr>
            </w:pPr>
            <w:r>
              <w:rPr>
                <w:rFonts w:asciiTheme="minorHAnsi" w:hAnsiTheme="minorHAnsi" w:cs="TimesNewRomanPSMT"/>
                <w:color w:val="FF0000"/>
                <w:sz w:val="20"/>
              </w:rPr>
              <w:t>It excludes a</w:t>
            </w:r>
            <w:r w:rsidRPr="00030E06">
              <w:rPr>
                <w:rFonts w:asciiTheme="minorHAnsi" w:hAnsiTheme="minorHAnsi" w:cs="TimesNewRomanPSMT"/>
                <w:color w:val="FF0000"/>
                <w:sz w:val="20"/>
              </w:rPr>
              <w:t>rtificial honey and mixtures of natural and artificial honey</w:t>
            </w:r>
            <w:r>
              <w:rPr>
                <w:rFonts w:asciiTheme="minorHAnsi" w:hAnsiTheme="minorHAnsi" w:cs="TimesNewRomanPSMT"/>
                <w:color w:val="FF0000"/>
                <w:sz w:val="20"/>
              </w:rPr>
              <w:t>.</w:t>
            </w:r>
          </w:p>
        </w:tc>
      </w:tr>
    </w:tbl>
    <w:p w14:paraId="2F5B5C50" w14:textId="77777777" w:rsidR="003B653E" w:rsidRDefault="003B653E" w:rsidP="00995BEA">
      <w:pPr>
        <w:spacing w:after="0" w:line="240" w:lineRule="auto"/>
        <w:jc w:val="center"/>
        <w:rPr>
          <w:lang w:eastAsia="it-IT"/>
        </w:rPr>
      </w:pPr>
    </w:p>
    <w:p w14:paraId="5EF12C6C" w14:textId="77777777" w:rsidR="000601C5" w:rsidRDefault="000601C5" w:rsidP="00995BEA">
      <w:pPr>
        <w:spacing w:after="0" w:line="240" w:lineRule="auto"/>
        <w:jc w:val="center"/>
        <w:rPr>
          <w:lang w:eastAsia="it-IT"/>
        </w:rPr>
      </w:pPr>
      <w:r>
        <w:rPr>
          <w:lang w:eastAsia="it-IT"/>
        </w:rPr>
        <w:t>***</w:t>
      </w:r>
    </w:p>
    <w:p w14:paraId="65421063" w14:textId="77777777" w:rsidR="000601C5" w:rsidRDefault="000601C5" w:rsidP="00995BEA">
      <w:pPr>
        <w:spacing w:after="0" w:line="240" w:lineRule="auto"/>
        <w:rPr>
          <w:lang w:eastAsia="it-IT"/>
        </w:rPr>
      </w:pPr>
      <w:r>
        <w:rPr>
          <w:lang w:eastAsia="it-IT"/>
        </w:rPr>
        <w:br w:type="page"/>
      </w:r>
    </w:p>
    <w:p w14:paraId="327B880C" w14:textId="77777777" w:rsidR="000601C5" w:rsidRDefault="000601C5" w:rsidP="00995BEA">
      <w:pPr>
        <w:spacing w:after="0" w:line="240" w:lineRule="auto"/>
        <w:ind w:left="-993"/>
        <w:jc w:val="center"/>
        <w:rPr>
          <w:rFonts w:asciiTheme="minorHAnsi" w:hAnsiTheme="minorHAnsi"/>
          <w:b/>
          <w:bCs/>
          <w:color w:val="FF0000"/>
          <w:sz w:val="26"/>
          <w:szCs w:val="26"/>
        </w:rPr>
      </w:pPr>
      <w:r w:rsidRPr="000601C5">
        <w:rPr>
          <w:rFonts w:asciiTheme="minorHAnsi" w:hAnsiTheme="minorHAnsi"/>
          <w:b/>
          <w:bCs/>
          <w:color w:val="FF0000"/>
          <w:sz w:val="26"/>
          <w:szCs w:val="26"/>
        </w:rPr>
        <w:lastRenderedPageBreak/>
        <w:t>PULSES</w:t>
      </w:r>
    </w:p>
    <w:p w14:paraId="28247DA3" w14:textId="77777777" w:rsidR="00D2418E" w:rsidRDefault="00D2418E" w:rsidP="00995BEA">
      <w:pPr>
        <w:spacing w:after="0" w:line="240" w:lineRule="auto"/>
        <w:ind w:left="-993"/>
        <w:jc w:val="center"/>
        <w:rPr>
          <w:rFonts w:asciiTheme="minorHAnsi" w:hAnsiTheme="minorHAnsi"/>
          <w:b/>
          <w:bCs/>
          <w:color w:val="FF0000"/>
          <w:sz w:val="26"/>
          <w:szCs w:val="26"/>
        </w:rPr>
      </w:pPr>
    </w:p>
    <w:p w14:paraId="4288B8B1" w14:textId="54CEE8E1" w:rsidR="00D2418E" w:rsidRPr="00D2418E" w:rsidRDefault="00D2418E" w:rsidP="00995BEA">
      <w:pPr>
        <w:spacing w:after="0" w:line="240" w:lineRule="auto"/>
        <w:jc w:val="both"/>
        <w:rPr>
          <w:rFonts w:asciiTheme="minorHAnsi" w:hAnsiTheme="minorHAnsi"/>
          <w:b/>
          <w:bCs/>
          <w:sz w:val="22"/>
          <w:u w:val="single"/>
        </w:rPr>
      </w:pPr>
      <w:r w:rsidRPr="00D2418E">
        <w:rPr>
          <w:rFonts w:asciiTheme="minorHAnsi" w:hAnsiTheme="minorHAnsi"/>
          <w:b/>
          <w:bCs/>
          <w:sz w:val="22"/>
          <w:u w:val="single"/>
        </w:rPr>
        <w:t>PULSES AND DERIVED PRODUCTS</w:t>
      </w:r>
    </w:p>
    <w:p w14:paraId="12223166" w14:textId="77777777" w:rsidR="00D2418E" w:rsidRPr="00D2418E" w:rsidRDefault="00D2418E" w:rsidP="00995BEA">
      <w:pPr>
        <w:spacing w:after="0" w:line="240" w:lineRule="auto"/>
        <w:jc w:val="both"/>
        <w:rPr>
          <w:rFonts w:asciiTheme="minorHAnsi" w:hAnsiTheme="minorHAnsi"/>
          <w:sz w:val="22"/>
        </w:rPr>
      </w:pPr>
    </w:p>
    <w:p w14:paraId="1AF48BA4" w14:textId="44CDDA64" w:rsidR="00D2418E" w:rsidRPr="00D2418E" w:rsidRDefault="00D2418E" w:rsidP="00995BEA">
      <w:pPr>
        <w:spacing w:after="0" w:line="240" w:lineRule="auto"/>
        <w:jc w:val="both"/>
        <w:rPr>
          <w:rFonts w:asciiTheme="minorHAnsi" w:hAnsiTheme="minorHAnsi"/>
          <w:sz w:val="22"/>
        </w:rPr>
      </w:pPr>
      <w:r w:rsidRPr="00D2418E">
        <w:rPr>
          <w:rFonts w:asciiTheme="minorHAnsi" w:hAnsiTheme="minorHAnsi"/>
          <w:sz w:val="22"/>
        </w:rPr>
        <w:t>PULSES are annual leguminous crops yielding from one to 12 grains or seeds of variable size, shape and colour within a pod. They are used for both food and feed. The term "pulses" is limited to crops harvested solely for dry grain, thereby excludingcrops harvested green for food (green peas, green beans, etc.) which are classified as vegetable crops. Also excluded are those crops used mainly for oil extraction (e.g.soybeand and groundnuts) and leguminous crops (e.g. seeds of clover and alfalfa) that are used exclusively for sowing purposes. In addition to their food value, pulses also play an important role in cropping systems because of their ability to produce nitrogen and thereby enrich the soil. Pulses contain carbohydrates, mainly starches (55-65 percent of the total weight); proteins, including essential amino acids (18-25 percent, and much higher than cereals); and fat (1-4 percent). The remainder consists of water and inedible substances. Production data should be reported in terms of dry clean weight, excluding the weightof the pods. Certain kinds of pulses can be skinned and partially crushed or split toremove the seed-coat, but the resulting products are still considered raw for classification purposes. FAO covers 11 primary pulses. Each is listed below, along with its code, its botanical name, or names, and a short description. Only two processed products are included in the FAO list, namely flour of pulses and bran of pulses.</w:t>
      </w:r>
    </w:p>
    <w:p w14:paraId="02597D2C" w14:textId="77777777" w:rsidR="00233C80" w:rsidRDefault="00233C80" w:rsidP="00995BEA">
      <w:pPr>
        <w:spacing w:after="0" w:line="240" w:lineRule="auto"/>
        <w:jc w:val="center"/>
        <w:rPr>
          <w:rFonts w:asciiTheme="minorHAnsi" w:hAnsiTheme="minorHAnsi"/>
          <w:b/>
          <w:bCs/>
          <w:color w:val="FF0000"/>
          <w:sz w:val="26"/>
          <w:szCs w:val="26"/>
        </w:rPr>
      </w:pPr>
    </w:p>
    <w:tbl>
      <w:tblPr>
        <w:tblW w:w="9605" w:type="dxa"/>
        <w:tblInd w:w="-845"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972"/>
        <w:gridCol w:w="1159"/>
        <w:gridCol w:w="670"/>
        <w:gridCol w:w="901"/>
        <w:gridCol w:w="658"/>
        <w:gridCol w:w="5245"/>
      </w:tblGrid>
      <w:tr w:rsidR="006E67EB" w:rsidRPr="00233C80" w14:paraId="3A14B2BE" w14:textId="77777777" w:rsidTr="006E67EB">
        <w:trPr>
          <w:trHeight w:val="675"/>
        </w:trPr>
        <w:tc>
          <w:tcPr>
            <w:tcW w:w="972" w:type="dxa"/>
            <w:tcBorders>
              <w:top w:val="single" w:sz="4" w:space="0" w:color="auto"/>
              <w:bottom w:val="single" w:sz="4" w:space="0" w:color="auto"/>
            </w:tcBorders>
            <w:shd w:val="clear" w:color="auto" w:fill="auto"/>
            <w:vAlign w:val="center"/>
            <w:hideMark/>
          </w:tcPr>
          <w:p w14:paraId="481F0548" w14:textId="77777777" w:rsidR="006E67EB" w:rsidRPr="00233C80" w:rsidRDefault="006E67EB" w:rsidP="00995BEA">
            <w:pPr>
              <w:spacing w:after="0" w:line="240" w:lineRule="auto"/>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CPCVer2.1</w:t>
            </w:r>
            <w:r w:rsidRPr="00233C80">
              <w:rPr>
                <w:rFonts w:asciiTheme="minorHAnsi" w:eastAsia="Times New Roman" w:hAnsiTheme="minorHAnsi" w:cs="Times New Roman"/>
                <w:b/>
                <w:bCs/>
                <w:color w:val="366092"/>
                <w:sz w:val="16"/>
                <w:szCs w:val="16"/>
              </w:rPr>
              <w:br/>
              <w:t>EXP</w:t>
            </w:r>
            <w:r w:rsidRPr="00233C80">
              <w:rPr>
                <w:rFonts w:asciiTheme="minorHAnsi" w:eastAsia="Times New Roman" w:hAnsiTheme="minorHAnsi" w:cs="Times New Roman"/>
                <w:b/>
                <w:bCs/>
                <w:color w:val="366092"/>
                <w:sz w:val="16"/>
                <w:szCs w:val="16"/>
              </w:rPr>
              <w:br/>
              <w:t>Code</w:t>
            </w:r>
          </w:p>
        </w:tc>
        <w:tc>
          <w:tcPr>
            <w:tcW w:w="1159" w:type="dxa"/>
            <w:tcBorders>
              <w:top w:val="single" w:sz="4" w:space="0" w:color="auto"/>
              <w:bottom w:val="single" w:sz="4" w:space="0" w:color="auto"/>
            </w:tcBorders>
            <w:shd w:val="clear" w:color="auto" w:fill="auto"/>
            <w:vAlign w:val="center"/>
            <w:hideMark/>
          </w:tcPr>
          <w:p w14:paraId="691A7B96" w14:textId="77777777" w:rsidR="006E67EB" w:rsidRPr="00233C80" w:rsidRDefault="006E67EB" w:rsidP="00995BEA">
            <w:pPr>
              <w:spacing w:after="0" w:line="240" w:lineRule="auto"/>
              <w:jc w:val="center"/>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CPCVer2.1EXP Name</w:t>
            </w:r>
          </w:p>
        </w:tc>
        <w:tc>
          <w:tcPr>
            <w:tcW w:w="670" w:type="dxa"/>
            <w:tcBorders>
              <w:top w:val="single" w:sz="4" w:space="0" w:color="auto"/>
              <w:bottom w:val="single" w:sz="4" w:space="0" w:color="auto"/>
            </w:tcBorders>
            <w:shd w:val="clear" w:color="000000" w:fill="FFFFFF"/>
            <w:vAlign w:val="center"/>
            <w:hideMark/>
          </w:tcPr>
          <w:p w14:paraId="11701278" w14:textId="77777777" w:rsidR="006E67EB" w:rsidRPr="00233C80" w:rsidRDefault="006E67EB" w:rsidP="00995BEA">
            <w:pPr>
              <w:spacing w:after="0" w:line="240" w:lineRule="auto"/>
              <w:jc w:val="center"/>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FCL Code</w:t>
            </w:r>
          </w:p>
        </w:tc>
        <w:tc>
          <w:tcPr>
            <w:tcW w:w="901" w:type="dxa"/>
            <w:tcBorders>
              <w:top w:val="single" w:sz="4" w:space="0" w:color="auto"/>
              <w:bottom w:val="single" w:sz="4" w:space="0" w:color="auto"/>
            </w:tcBorders>
            <w:shd w:val="clear" w:color="000000" w:fill="FFFFFF"/>
            <w:vAlign w:val="center"/>
            <w:hideMark/>
          </w:tcPr>
          <w:p w14:paraId="13814E6D" w14:textId="77777777" w:rsidR="006E67EB" w:rsidRPr="00233C80" w:rsidRDefault="006E67EB" w:rsidP="00995BEA">
            <w:pPr>
              <w:spacing w:after="0" w:line="240" w:lineRule="auto"/>
              <w:jc w:val="center"/>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FBS Name</w:t>
            </w:r>
          </w:p>
        </w:tc>
        <w:tc>
          <w:tcPr>
            <w:tcW w:w="658" w:type="dxa"/>
            <w:tcBorders>
              <w:top w:val="single" w:sz="4" w:space="0" w:color="auto"/>
              <w:bottom w:val="single" w:sz="4" w:space="0" w:color="auto"/>
            </w:tcBorders>
            <w:shd w:val="clear" w:color="000000" w:fill="FFFFFF"/>
            <w:vAlign w:val="center"/>
            <w:hideMark/>
          </w:tcPr>
          <w:p w14:paraId="62AA745A" w14:textId="77777777" w:rsidR="006E67EB" w:rsidRPr="00233C80" w:rsidRDefault="006E67EB" w:rsidP="00995BEA">
            <w:pPr>
              <w:spacing w:after="0" w:line="240" w:lineRule="auto"/>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FBS Code</w:t>
            </w:r>
          </w:p>
        </w:tc>
        <w:tc>
          <w:tcPr>
            <w:tcW w:w="5245" w:type="dxa"/>
            <w:tcBorders>
              <w:top w:val="single" w:sz="4" w:space="0" w:color="auto"/>
              <w:bottom w:val="single" w:sz="4" w:space="0" w:color="auto"/>
            </w:tcBorders>
            <w:shd w:val="clear" w:color="000000" w:fill="FFFFFF"/>
            <w:vAlign w:val="center"/>
            <w:hideMark/>
          </w:tcPr>
          <w:p w14:paraId="403E88D9" w14:textId="77777777" w:rsidR="006E67EB" w:rsidRPr="00233C80" w:rsidRDefault="006E67EB" w:rsidP="00995BEA">
            <w:pPr>
              <w:spacing w:after="0" w:line="240" w:lineRule="auto"/>
              <w:jc w:val="center"/>
              <w:rPr>
                <w:rFonts w:asciiTheme="minorHAnsi" w:eastAsia="Times New Roman" w:hAnsiTheme="minorHAnsi" w:cs="Times New Roman"/>
                <w:b/>
                <w:bCs/>
                <w:color w:val="366092"/>
                <w:sz w:val="16"/>
                <w:szCs w:val="16"/>
              </w:rPr>
            </w:pPr>
            <w:r w:rsidRPr="00233C80">
              <w:rPr>
                <w:rFonts w:asciiTheme="minorHAnsi" w:eastAsia="Times New Roman" w:hAnsiTheme="minorHAnsi" w:cs="Times New Roman"/>
                <w:b/>
                <w:bCs/>
                <w:color w:val="366092"/>
                <w:sz w:val="16"/>
                <w:szCs w:val="16"/>
              </w:rPr>
              <w:t>NOTES</w:t>
            </w:r>
          </w:p>
        </w:tc>
      </w:tr>
      <w:tr w:rsidR="006E67EB" w:rsidRPr="00233C80" w14:paraId="12021060" w14:textId="77777777" w:rsidTr="006E67EB">
        <w:trPr>
          <w:trHeight w:val="300"/>
        </w:trPr>
        <w:tc>
          <w:tcPr>
            <w:tcW w:w="972" w:type="dxa"/>
            <w:tcBorders>
              <w:top w:val="single" w:sz="4" w:space="0" w:color="auto"/>
            </w:tcBorders>
            <w:shd w:val="clear" w:color="auto" w:fill="auto"/>
            <w:vAlign w:val="center"/>
            <w:hideMark/>
          </w:tcPr>
          <w:p w14:paraId="4719E88F"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01701</w:t>
            </w:r>
          </w:p>
        </w:tc>
        <w:tc>
          <w:tcPr>
            <w:tcW w:w="1159" w:type="dxa"/>
            <w:tcBorders>
              <w:top w:val="single" w:sz="4" w:space="0" w:color="auto"/>
            </w:tcBorders>
            <w:shd w:val="clear" w:color="auto" w:fill="auto"/>
            <w:vAlign w:val="center"/>
            <w:hideMark/>
          </w:tcPr>
          <w:p w14:paraId="47FB7F01"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Beans, dry</w:t>
            </w:r>
          </w:p>
        </w:tc>
        <w:tc>
          <w:tcPr>
            <w:tcW w:w="670" w:type="dxa"/>
            <w:tcBorders>
              <w:top w:val="single" w:sz="4" w:space="0" w:color="auto"/>
            </w:tcBorders>
            <w:shd w:val="clear" w:color="auto" w:fill="auto"/>
            <w:vAlign w:val="center"/>
            <w:hideMark/>
          </w:tcPr>
          <w:p w14:paraId="4F99ECF7"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0176</w:t>
            </w:r>
          </w:p>
        </w:tc>
        <w:tc>
          <w:tcPr>
            <w:tcW w:w="901" w:type="dxa"/>
            <w:tcBorders>
              <w:top w:val="single" w:sz="4" w:space="0" w:color="auto"/>
            </w:tcBorders>
            <w:shd w:val="clear" w:color="000000" w:fill="FFFFFF"/>
            <w:vAlign w:val="center"/>
            <w:hideMark/>
          </w:tcPr>
          <w:p w14:paraId="5F24AD20"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Beans</w:t>
            </w:r>
          </w:p>
        </w:tc>
        <w:tc>
          <w:tcPr>
            <w:tcW w:w="658" w:type="dxa"/>
            <w:tcBorders>
              <w:top w:val="single" w:sz="4" w:space="0" w:color="auto"/>
            </w:tcBorders>
            <w:shd w:val="clear" w:color="000000" w:fill="FFFFFF"/>
            <w:vAlign w:val="center"/>
            <w:hideMark/>
          </w:tcPr>
          <w:p w14:paraId="1D1285F6"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2546</w:t>
            </w:r>
          </w:p>
        </w:tc>
        <w:tc>
          <w:tcPr>
            <w:tcW w:w="5245" w:type="dxa"/>
            <w:tcBorders>
              <w:top w:val="single" w:sz="4" w:space="0" w:color="auto"/>
            </w:tcBorders>
            <w:shd w:val="clear" w:color="000000" w:fill="FFFFFF"/>
            <w:vAlign w:val="center"/>
            <w:hideMark/>
          </w:tcPr>
          <w:p w14:paraId="6AA9DFF8"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xml:space="preserve">Default composition: </w:t>
            </w:r>
            <w:r w:rsidRPr="00233C80">
              <w:rPr>
                <w:rFonts w:asciiTheme="minorHAnsi" w:eastAsia="Times New Roman" w:hAnsiTheme="minorHAnsi" w:cs="Arial"/>
                <w:b/>
                <w:bCs/>
                <w:color w:val="366092"/>
                <w:sz w:val="16"/>
                <w:szCs w:val="16"/>
              </w:rPr>
              <w:t>176 Beans, dry</w:t>
            </w:r>
          </w:p>
        </w:tc>
      </w:tr>
      <w:tr w:rsidR="006E67EB" w:rsidRPr="00233C80" w14:paraId="1761262B" w14:textId="77777777" w:rsidTr="006E67EB">
        <w:trPr>
          <w:trHeight w:val="300"/>
        </w:trPr>
        <w:tc>
          <w:tcPr>
            <w:tcW w:w="972" w:type="dxa"/>
            <w:shd w:val="clear" w:color="auto" w:fill="auto"/>
            <w:vAlign w:val="center"/>
            <w:hideMark/>
          </w:tcPr>
          <w:p w14:paraId="743B0033"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01705</w:t>
            </w:r>
          </w:p>
        </w:tc>
        <w:tc>
          <w:tcPr>
            <w:tcW w:w="1159" w:type="dxa"/>
            <w:shd w:val="clear" w:color="auto" w:fill="auto"/>
            <w:vAlign w:val="center"/>
            <w:hideMark/>
          </w:tcPr>
          <w:p w14:paraId="16838FC1"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Peas, dry</w:t>
            </w:r>
          </w:p>
        </w:tc>
        <w:tc>
          <w:tcPr>
            <w:tcW w:w="670" w:type="dxa"/>
            <w:shd w:val="clear" w:color="auto" w:fill="auto"/>
            <w:vAlign w:val="center"/>
            <w:hideMark/>
          </w:tcPr>
          <w:p w14:paraId="2553012F"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0187</w:t>
            </w:r>
          </w:p>
        </w:tc>
        <w:tc>
          <w:tcPr>
            <w:tcW w:w="901" w:type="dxa"/>
            <w:shd w:val="clear" w:color="000000" w:fill="FFFFFF"/>
            <w:vAlign w:val="center"/>
            <w:hideMark/>
          </w:tcPr>
          <w:p w14:paraId="7C613C5D"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Peas</w:t>
            </w:r>
          </w:p>
        </w:tc>
        <w:tc>
          <w:tcPr>
            <w:tcW w:w="658" w:type="dxa"/>
            <w:shd w:val="clear" w:color="000000" w:fill="FFFFFF"/>
            <w:vAlign w:val="center"/>
            <w:hideMark/>
          </w:tcPr>
          <w:p w14:paraId="3955C940"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2547</w:t>
            </w:r>
          </w:p>
        </w:tc>
        <w:tc>
          <w:tcPr>
            <w:tcW w:w="5245" w:type="dxa"/>
            <w:shd w:val="clear" w:color="000000" w:fill="FFFFFF"/>
            <w:vAlign w:val="center"/>
            <w:hideMark/>
          </w:tcPr>
          <w:p w14:paraId="2B1673B1"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xml:space="preserve">Default composition: </w:t>
            </w:r>
            <w:r w:rsidRPr="00233C80">
              <w:rPr>
                <w:rFonts w:asciiTheme="minorHAnsi" w:eastAsia="Times New Roman" w:hAnsiTheme="minorHAnsi" w:cs="Arial"/>
                <w:b/>
                <w:bCs/>
                <w:color w:val="366092"/>
                <w:sz w:val="16"/>
                <w:szCs w:val="16"/>
              </w:rPr>
              <w:t>187 Peas, dry</w:t>
            </w:r>
          </w:p>
        </w:tc>
      </w:tr>
      <w:tr w:rsidR="006E67EB" w:rsidRPr="00233C80" w14:paraId="5C9576D7" w14:textId="77777777" w:rsidTr="006E67EB">
        <w:trPr>
          <w:trHeight w:val="1125"/>
        </w:trPr>
        <w:tc>
          <w:tcPr>
            <w:tcW w:w="972" w:type="dxa"/>
            <w:shd w:val="clear" w:color="000000" w:fill="FFFFFF"/>
            <w:vAlign w:val="center"/>
            <w:hideMark/>
          </w:tcPr>
          <w:p w14:paraId="0502036F"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1159" w:type="dxa"/>
            <w:shd w:val="clear" w:color="000000" w:fill="FFFFFF"/>
            <w:vAlign w:val="center"/>
            <w:hideMark/>
          </w:tcPr>
          <w:p w14:paraId="394A7B90"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670" w:type="dxa"/>
            <w:shd w:val="clear" w:color="auto" w:fill="auto"/>
            <w:vAlign w:val="center"/>
            <w:hideMark/>
          </w:tcPr>
          <w:p w14:paraId="4DB9CF4A" w14:textId="77777777" w:rsidR="006E67EB" w:rsidRPr="00233C80" w:rsidRDefault="006E67EB" w:rsidP="00995BEA">
            <w:pPr>
              <w:spacing w:after="0" w:line="240" w:lineRule="auto"/>
              <w:rPr>
                <w:rFonts w:asciiTheme="minorHAnsi" w:eastAsia="Times New Roman" w:hAnsiTheme="minorHAnsi" w:cs="Arial"/>
                <w:b/>
                <w:bCs/>
                <w:color w:val="FF0000"/>
                <w:sz w:val="16"/>
                <w:szCs w:val="16"/>
              </w:rPr>
            </w:pPr>
          </w:p>
        </w:tc>
        <w:tc>
          <w:tcPr>
            <w:tcW w:w="901" w:type="dxa"/>
            <w:shd w:val="clear" w:color="000000" w:fill="FFFFFF"/>
            <w:vAlign w:val="center"/>
            <w:hideMark/>
          </w:tcPr>
          <w:p w14:paraId="6C523BB2" w14:textId="77777777" w:rsidR="006E67EB" w:rsidRPr="00233C80" w:rsidRDefault="006E67EB" w:rsidP="00995BEA">
            <w:pPr>
              <w:spacing w:after="0" w:line="240" w:lineRule="auto"/>
              <w:rPr>
                <w:rFonts w:asciiTheme="minorHAnsi" w:eastAsia="Times New Roman" w:hAnsiTheme="minorHAnsi" w:cs="Arial"/>
                <w:b/>
                <w:bCs/>
                <w:color w:val="000000"/>
                <w:sz w:val="16"/>
                <w:szCs w:val="16"/>
              </w:rPr>
            </w:pPr>
            <w:r w:rsidRPr="00233C80">
              <w:rPr>
                <w:rFonts w:asciiTheme="minorHAnsi" w:eastAsia="Times New Roman" w:hAnsiTheme="minorHAnsi" w:cs="Arial"/>
                <w:b/>
                <w:bCs/>
                <w:color w:val="000000"/>
                <w:sz w:val="16"/>
                <w:szCs w:val="16"/>
              </w:rPr>
              <w:t>Pulses, Other and products</w:t>
            </w:r>
          </w:p>
        </w:tc>
        <w:tc>
          <w:tcPr>
            <w:tcW w:w="658" w:type="dxa"/>
            <w:shd w:val="clear" w:color="000000" w:fill="FFFFFF"/>
            <w:vAlign w:val="center"/>
            <w:hideMark/>
          </w:tcPr>
          <w:p w14:paraId="29C9187F"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2549</w:t>
            </w:r>
          </w:p>
        </w:tc>
        <w:tc>
          <w:tcPr>
            <w:tcW w:w="5245" w:type="dxa"/>
            <w:shd w:val="clear" w:color="000000" w:fill="FFFFFF"/>
            <w:vAlign w:val="center"/>
            <w:hideMark/>
          </w:tcPr>
          <w:p w14:paraId="22BD8B4B"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xml:space="preserve">Default composition: </w:t>
            </w:r>
            <w:r w:rsidRPr="00233C80">
              <w:rPr>
                <w:rFonts w:asciiTheme="minorHAnsi" w:eastAsia="Times New Roman" w:hAnsiTheme="minorHAnsi" w:cs="Arial"/>
                <w:color w:val="366092"/>
                <w:sz w:val="16"/>
                <w:szCs w:val="16"/>
              </w:rPr>
              <w:br/>
            </w:r>
            <w:r w:rsidRPr="00233C80">
              <w:rPr>
                <w:rFonts w:asciiTheme="minorHAnsi" w:eastAsia="Times New Roman" w:hAnsiTheme="minorHAnsi" w:cs="Arial"/>
                <w:b/>
                <w:bCs/>
                <w:color w:val="366092"/>
                <w:sz w:val="16"/>
                <w:szCs w:val="16"/>
              </w:rPr>
              <w:t>181 Broad beans, horse beans, dry, 191 Chick peas</w:t>
            </w:r>
            <w:r w:rsidRPr="00233C80">
              <w:rPr>
                <w:rFonts w:asciiTheme="minorHAnsi" w:eastAsia="Times New Roman" w:hAnsiTheme="minorHAnsi" w:cs="Arial"/>
                <w:color w:val="366092"/>
                <w:sz w:val="16"/>
                <w:szCs w:val="16"/>
              </w:rPr>
              <w:t xml:space="preserve">, </w:t>
            </w:r>
            <w:r w:rsidRPr="00233C80">
              <w:rPr>
                <w:rFonts w:asciiTheme="minorHAnsi" w:eastAsia="Times New Roman" w:hAnsiTheme="minorHAnsi" w:cs="Arial"/>
                <w:b/>
                <w:bCs/>
                <w:color w:val="366092"/>
                <w:sz w:val="16"/>
                <w:szCs w:val="16"/>
              </w:rPr>
              <w:t>195 Cow peas, dry</w:t>
            </w:r>
            <w:r w:rsidRPr="00233C80">
              <w:rPr>
                <w:rFonts w:asciiTheme="minorHAnsi" w:eastAsia="Times New Roman" w:hAnsiTheme="minorHAnsi" w:cs="Arial"/>
                <w:color w:val="366092"/>
                <w:sz w:val="16"/>
                <w:szCs w:val="16"/>
              </w:rPr>
              <w:t xml:space="preserve">, </w:t>
            </w:r>
            <w:r w:rsidRPr="00233C80">
              <w:rPr>
                <w:rFonts w:asciiTheme="minorHAnsi" w:eastAsia="Times New Roman" w:hAnsiTheme="minorHAnsi" w:cs="Arial"/>
                <w:b/>
                <w:bCs/>
                <w:color w:val="366092"/>
                <w:sz w:val="16"/>
                <w:szCs w:val="16"/>
              </w:rPr>
              <w:t>197 Pigeon peas</w:t>
            </w:r>
            <w:r w:rsidRPr="00233C80">
              <w:rPr>
                <w:rFonts w:asciiTheme="minorHAnsi" w:eastAsia="Times New Roman" w:hAnsiTheme="minorHAnsi" w:cs="Arial"/>
                <w:color w:val="366092"/>
                <w:sz w:val="16"/>
                <w:szCs w:val="16"/>
              </w:rPr>
              <w:t xml:space="preserve">, </w:t>
            </w:r>
            <w:r w:rsidRPr="00233C80">
              <w:rPr>
                <w:rFonts w:asciiTheme="minorHAnsi" w:eastAsia="Times New Roman" w:hAnsiTheme="minorHAnsi" w:cs="Arial"/>
                <w:b/>
                <w:bCs/>
                <w:color w:val="366092"/>
                <w:sz w:val="16"/>
                <w:szCs w:val="16"/>
              </w:rPr>
              <w:t>201 Lentils</w:t>
            </w:r>
            <w:r w:rsidRPr="00233C80">
              <w:rPr>
                <w:rFonts w:asciiTheme="minorHAnsi" w:eastAsia="Times New Roman" w:hAnsiTheme="minorHAnsi" w:cs="Arial"/>
                <w:color w:val="366092"/>
                <w:sz w:val="16"/>
                <w:szCs w:val="16"/>
              </w:rPr>
              <w:t xml:space="preserve">, </w:t>
            </w:r>
            <w:r w:rsidRPr="00233C80">
              <w:rPr>
                <w:rFonts w:asciiTheme="minorHAnsi" w:eastAsia="Times New Roman" w:hAnsiTheme="minorHAnsi" w:cs="Arial"/>
                <w:b/>
                <w:bCs/>
                <w:color w:val="366092"/>
                <w:sz w:val="16"/>
                <w:szCs w:val="16"/>
              </w:rPr>
              <w:t>203 Bambara beans</w:t>
            </w:r>
            <w:r w:rsidRPr="00233C80">
              <w:rPr>
                <w:rFonts w:asciiTheme="minorHAnsi" w:eastAsia="Times New Roman" w:hAnsiTheme="minorHAnsi" w:cs="Arial"/>
                <w:color w:val="366092"/>
                <w:sz w:val="16"/>
                <w:szCs w:val="16"/>
              </w:rPr>
              <w:t xml:space="preserve">, </w:t>
            </w:r>
            <w:r w:rsidRPr="00233C80">
              <w:rPr>
                <w:rFonts w:asciiTheme="minorHAnsi" w:eastAsia="Times New Roman" w:hAnsiTheme="minorHAnsi" w:cs="Arial"/>
                <w:b/>
                <w:bCs/>
                <w:color w:val="366092"/>
                <w:sz w:val="16"/>
                <w:szCs w:val="16"/>
              </w:rPr>
              <w:t>205 Vetches</w:t>
            </w:r>
            <w:r w:rsidRPr="00233C80">
              <w:rPr>
                <w:rFonts w:asciiTheme="minorHAnsi" w:eastAsia="Times New Roman" w:hAnsiTheme="minorHAnsi" w:cs="Arial"/>
                <w:color w:val="366092"/>
                <w:sz w:val="16"/>
                <w:szCs w:val="16"/>
              </w:rPr>
              <w:t xml:space="preserve">, </w:t>
            </w:r>
            <w:r w:rsidRPr="00233C80">
              <w:rPr>
                <w:rFonts w:asciiTheme="minorHAnsi" w:eastAsia="Times New Roman" w:hAnsiTheme="minorHAnsi" w:cs="Arial"/>
                <w:b/>
                <w:bCs/>
                <w:color w:val="366092"/>
                <w:sz w:val="16"/>
                <w:szCs w:val="16"/>
              </w:rPr>
              <w:t>210 Lupins</w:t>
            </w:r>
            <w:r w:rsidRPr="00233C80">
              <w:rPr>
                <w:rFonts w:asciiTheme="minorHAnsi" w:eastAsia="Times New Roman" w:hAnsiTheme="minorHAnsi" w:cs="Arial"/>
                <w:color w:val="366092"/>
                <w:sz w:val="16"/>
                <w:szCs w:val="16"/>
              </w:rPr>
              <w:t xml:space="preserve">, </w:t>
            </w:r>
            <w:r w:rsidRPr="00233C80">
              <w:rPr>
                <w:rFonts w:asciiTheme="minorHAnsi" w:eastAsia="Times New Roman" w:hAnsiTheme="minorHAnsi" w:cs="Arial"/>
                <w:b/>
                <w:bCs/>
                <w:color w:val="366092"/>
                <w:sz w:val="16"/>
                <w:szCs w:val="16"/>
              </w:rPr>
              <w:t>211 Pulses, nes</w:t>
            </w:r>
            <w:r w:rsidRPr="00233C80">
              <w:rPr>
                <w:rFonts w:asciiTheme="minorHAnsi" w:eastAsia="Times New Roman" w:hAnsiTheme="minorHAnsi" w:cs="Arial"/>
                <w:color w:val="366092"/>
                <w:sz w:val="16"/>
                <w:szCs w:val="16"/>
              </w:rPr>
              <w:t xml:space="preserve">, 212 Flour of Pulses; </w:t>
            </w:r>
            <w:r w:rsidRPr="00233C80">
              <w:rPr>
                <w:rFonts w:asciiTheme="minorHAnsi" w:eastAsia="Times New Roman" w:hAnsiTheme="minorHAnsi" w:cs="Arial"/>
                <w:color w:val="366092"/>
                <w:sz w:val="16"/>
                <w:szCs w:val="16"/>
              </w:rPr>
              <w:br/>
              <w:t>nutrient data only: 213 Bran of Pulses</w:t>
            </w:r>
          </w:p>
        </w:tc>
      </w:tr>
      <w:tr w:rsidR="006E67EB" w:rsidRPr="00233C80" w14:paraId="755AD074" w14:textId="77777777" w:rsidTr="006E67EB">
        <w:trPr>
          <w:trHeight w:val="900"/>
        </w:trPr>
        <w:tc>
          <w:tcPr>
            <w:tcW w:w="972" w:type="dxa"/>
            <w:shd w:val="clear" w:color="auto" w:fill="auto"/>
            <w:vAlign w:val="center"/>
            <w:hideMark/>
          </w:tcPr>
          <w:p w14:paraId="6CFCF197"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01702</w:t>
            </w:r>
          </w:p>
        </w:tc>
        <w:tc>
          <w:tcPr>
            <w:tcW w:w="1159" w:type="dxa"/>
            <w:shd w:val="clear" w:color="auto" w:fill="auto"/>
            <w:vAlign w:val="center"/>
            <w:hideMark/>
          </w:tcPr>
          <w:p w14:paraId="3ECD25BE"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 xml:space="preserve">Broad beans </w:t>
            </w:r>
            <w:r w:rsidRPr="00233C80">
              <w:rPr>
                <w:rFonts w:asciiTheme="minorHAnsi" w:eastAsia="Times New Roman" w:hAnsiTheme="minorHAnsi" w:cs="Arial"/>
                <w:b/>
                <w:bCs/>
                <w:color w:val="008000"/>
                <w:sz w:val="16"/>
                <w:szCs w:val="16"/>
              </w:rPr>
              <w:t>and horse beans</w:t>
            </w:r>
            <w:r w:rsidRPr="00233C80">
              <w:rPr>
                <w:rFonts w:asciiTheme="minorHAnsi" w:eastAsia="Times New Roman" w:hAnsiTheme="minorHAnsi" w:cs="Arial"/>
                <w:sz w:val="16"/>
                <w:szCs w:val="16"/>
              </w:rPr>
              <w:t>, dry</w:t>
            </w:r>
          </w:p>
        </w:tc>
        <w:tc>
          <w:tcPr>
            <w:tcW w:w="670" w:type="dxa"/>
            <w:shd w:val="clear" w:color="auto" w:fill="auto"/>
            <w:vAlign w:val="center"/>
            <w:hideMark/>
          </w:tcPr>
          <w:p w14:paraId="7797DFC9" w14:textId="77777777" w:rsidR="006E67EB" w:rsidRPr="00233C80" w:rsidRDefault="006E67EB" w:rsidP="00995BEA">
            <w:pPr>
              <w:spacing w:after="0" w:line="240" w:lineRule="auto"/>
              <w:jc w:val="right"/>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0181</w:t>
            </w:r>
          </w:p>
        </w:tc>
        <w:tc>
          <w:tcPr>
            <w:tcW w:w="901" w:type="dxa"/>
            <w:shd w:val="clear" w:color="000000" w:fill="FFFFFF"/>
            <w:vAlign w:val="center"/>
            <w:hideMark/>
          </w:tcPr>
          <w:p w14:paraId="18711364"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Broad beans, horse beans, dry</w:t>
            </w:r>
          </w:p>
        </w:tc>
        <w:tc>
          <w:tcPr>
            <w:tcW w:w="658" w:type="dxa"/>
            <w:shd w:val="clear" w:color="000000" w:fill="FFFFFF"/>
            <w:vAlign w:val="center"/>
            <w:hideMark/>
          </w:tcPr>
          <w:p w14:paraId="4501900F"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5245" w:type="dxa"/>
            <w:shd w:val="clear" w:color="000000" w:fill="FFFFFF"/>
            <w:vAlign w:val="center"/>
            <w:hideMark/>
          </w:tcPr>
          <w:p w14:paraId="68007A25"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w:t>
            </w:r>
          </w:p>
        </w:tc>
      </w:tr>
      <w:tr w:rsidR="006E67EB" w:rsidRPr="00233C80" w14:paraId="26DBE516" w14:textId="77777777" w:rsidTr="006E67EB">
        <w:trPr>
          <w:trHeight w:val="450"/>
        </w:trPr>
        <w:tc>
          <w:tcPr>
            <w:tcW w:w="972" w:type="dxa"/>
            <w:shd w:val="clear" w:color="auto" w:fill="auto"/>
            <w:vAlign w:val="center"/>
            <w:hideMark/>
          </w:tcPr>
          <w:p w14:paraId="37FBEB60"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01703</w:t>
            </w:r>
          </w:p>
        </w:tc>
        <w:tc>
          <w:tcPr>
            <w:tcW w:w="1159" w:type="dxa"/>
            <w:shd w:val="clear" w:color="auto" w:fill="auto"/>
            <w:vAlign w:val="center"/>
            <w:hideMark/>
          </w:tcPr>
          <w:p w14:paraId="568197D1"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Chick peas, dry</w:t>
            </w:r>
          </w:p>
        </w:tc>
        <w:tc>
          <w:tcPr>
            <w:tcW w:w="670" w:type="dxa"/>
            <w:shd w:val="clear" w:color="auto" w:fill="auto"/>
            <w:vAlign w:val="center"/>
            <w:hideMark/>
          </w:tcPr>
          <w:p w14:paraId="4BC9683E" w14:textId="77777777" w:rsidR="006E67EB" w:rsidRPr="00233C80" w:rsidRDefault="006E67EB" w:rsidP="00995BEA">
            <w:pPr>
              <w:spacing w:after="0" w:line="240" w:lineRule="auto"/>
              <w:jc w:val="right"/>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0191</w:t>
            </w:r>
          </w:p>
        </w:tc>
        <w:tc>
          <w:tcPr>
            <w:tcW w:w="901" w:type="dxa"/>
            <w:shd w:val="clear" w:color="000000" w:fill="FFFFFF"/>
            <w:vAlign w:val="center"/>
            <w:hideMark/>
          </w:tcPr>
          <w:p w14:paraId="08B0F3A2"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xml:space="preserve">Chick peas </w:t>
            </w:r>
          </w:p>
        </w:tc>
        <w:tc>
          <w:tcPr>
            <w:tcW w:w="658" w:type="dxa"/>
            <w:shd w:val="clear" w:color="000000" w:fill="FFFFFF"/>
            <w:vAlign w:val="center"/>
            <w:hideMark/>
          </w:tcPr>
          <w:p w14:paraId="077F50EB"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5245" w:type="dxa"/>
            <w:shd w:val="clear" w:color="000000" w:fill="FFFFFF"/>
            <w:vAlign w:val="center"/>
            <w:hideMark/>
          </w:tcPr>
          <w:p w14:paraId="3A4FEA4A"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w:t>
            </w:r>
          </w:p>
        </w:tc>
      </w:tr>
      <w:tr w:rsidR="006E67EB" w:rsidRPr="00233C80" w14:paraId="6A702391" w14:textId="77777777" w:rsidTr="006E67EB">
        <w:trPr>
          <w:trHeight w:val="450"/>
        </w:trPr>
        <w:tc>
          <w:tcPr>
            <w:tcW w:w="972" w:type="dxa"/>
            <w:shd w:val="clear" w:color="auto" w:fill="auto"/>
            <w:vAlign w:val="center"/>
            <w:hideMark/>
          </w:tcPr>
          <w:p w14:paraId="5CF04C6A" w14:textId="77777777" w:rsidR="006E67EB" w:rsidRPr="00233C80" w:rsidRDefault="006E67EB" w:rsidP="00995BEA">
            <w:pPr>
              <w:spacing w:after="0" w:line="240" w:lineRule="auto"/>
              <w:rPr>
                <w:rFonts w:asciiTheme="minorHAnsi" w:eastAsia="Times New Roman" w:hAnsiTheme="minorHAnsi" w:cs="Arial"/>
                <w:b/>
                <w:bCs/>
                <w:color w:val="00B050"/>
                <w:sz w:val="16"/>
                <w:szCs w:val="16"/>
              </w:rPr>
            </w:pPr>
            <w:r w:rsidRPr="00233C80">
              <w:rPr>
                <w:rFonts w:asciiTheme="minorHAnsi" w:eastAsia="Times New Roman" w:hAnsiTheme="minorHAnsi" w:cs="Arial"/>
                <w:b/>
                <w:bCs/>
                <w:color w:val="00B050"/>
                <w:sz w:val="16"/>
                <w:szCs w:val="16"/>
              </w:rPr>
              <w:t>01706</w:t>
            </w:r>
          </w:p>
        </w:tc>
        <w:tc>
          <w:tcPr>
            <w:tcW w:w="1159" w:type="dxa"/>
            <w:shd w:val="clear" w:color="auto" w:fill="auto"/>
            <w:vAlign w:val="center"/>
            <w:hideMark/>
          </w:tcPr>
          <w:p w14:paraId="09B06D08" w14:textId="77777777" w:rsidR="006E67EB" w:rsidRPr="00233C80" w:rsidRDefault="006E67EB" w:rsidP="00995BEA">
            <w:pPr>
              <w:spacing w:after="0" w:line="240" w:lineRule="auto"/>
              <w:rPr>
                <w:rFonts w:asciiTheme="minorHAnsi" w:eastAsia="Times New Roman" w:hAnsiTheme="minorHAnsi" w:cs="Arial"/>
                <w:b/>
                <w:bCs/>
                <w:color w:val="00B050"/>
                <w:sz w:val="16"/>
                <w:szCs w:val="16"/>
              </w:rPr>
            </w:pPr>
            <w:r w:rsidRPr="00233C80">
              <w:rPr>
                <w:rFonts w:asciiTheme="minorHAnsi" w:eastAsia="Times New Roman" w:hAnsiTheme="minorHAnsi" w:cs="Arial"/>
                <w:b/>
                <w:bCs/>
                <w:color w:val="00B050"/>
                <w:sz w:val="16"/>
                <w:szCs w:val="16"/>
              </w:rPr>
              <w:t>Cow peas, dry</w:t>
            </w:r>
          </w:p>
        </w:tc>
        <w:tc>
          <w:tcPr>
            <w:tcW w:w="670" w:type="dxa"/>
            <w:shd w:val="clear" w:color="auto" w:fill="auto"/>
            <w:vAlign w:val="center"/>
            <w:hideMark/>
          </w:tcPr>
          <w:p w14:paraId="2DD4C994" w14:textId="77777777" w:rsidR="006E67EB" w:rsidRPr="00233C80" w:rsidRDefault="006E67EB" w:rsidP="00995BEA">
            <w:pPr>
              <w:spacing w:after="0" w:line="240" w:lineRule="auto"/>
              <w:jc w:val="right"/>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0195</w:t>
            </w:r>
          </w:p>
        </w:tc>
        <w:tc>
          <w:tcPr>
            <w:tcW w:w="901" w:type="dxa"/>
            <w:shd w:val="clear" w:color="000000" w:fill="FFFFFF"/>
            <w:vAlign w:val="center"/>
            <w:hideMark/>
          </w:tcPr>
          <w:p w14:paraId="5745F54D"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Cow peas, dry</w:t>
            </w:r>
          </w:p>
        </w:tc>
        <w:tc>
          <w:tcPr>
            <w:tcW w:w="658" w:type="dxa"/>
            <w:shd w:val="clear" w:color="000000" w:fill="FFFFFF"/>
            <w:vAlign w:val="center"/>
            <w:hideMark/>
          </w:tcPr>
          <w:p w14:paraId="31E07034"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5245" w:type="dxa"/>
            <w:shd w:val="clear" w:color="000000" w:fill="FFFFFF"/>
            <w:vAlign w:val="center"/>
            <w:hideMark/>
          </w:tcPr>
          <w:p w14:paraId="0A3D3D95"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w:t>
            </w:r>
          </w:p>
        </w:tc>
      </w:tr>
      <w:tr w:rsidR="006E67EB" w:rsidRPr="00233C80" w14:paraId="6BC12FFD" w14:textId="77777777" w:rsidTr="006E67EB">
        <w:trPr>
          <w:trHeight w:val="450"/>
        </w:trPr>
        <w:tc>
          <w:tcPr>
            <w:tcW w:w="972" w:type="dxa"/>
            <w:shd w:val="clear" w:color="auto" w:fill="auto"/>
            <w:vAlign w:val="center"/>
            <w:hideMark/>
          </w:tcPr>
          <w:p w14:paraId="6B11527B" w14:textId="77777777" w:rsidR="006E67EB" w:rsidRPr="00233C80" w:rsidRDefault="006E67EB" w:rsidP="00995BEA">
            <w:pPr>
              <w:spacing w:after="0" w:line="240" w:lineRule="auto"/>
              <w:rPr>
                <w:rFonts w:asciiTheme="minorHAnsi" w:eastAsia="Times New Roman" w:hAnsiTheme="minorHAnsi" w:cs="Arial"/>
                <w:b/>
                <w:bCs/>
                <w:color w:val="00B050"/>
                <w:sz w:val="16"/>
                <w:szCs w:val="16"/>
              </w:rPr>
            </w:pPr>
            <w:r w:rsidRPr="00233C80">
              <w:rPr>
                <w:rFonts w:asciiTheme="minorHAnsi" w:eastAsia="Times New Roman" w:hAnsiTheme="minorHAnsi" w:cs="Arial"/>
                <w:b/>
                <w:bCs/>
                <w:color w:val="00B050"/>
                <w:sz w:val="16"/>
                <w:szCs w:val="16"/>
              </w:rPr>
              <w:t>01707</w:t>
            </w:r>
          </w:p>
        </w:tc>
        <w:tc>
          <w:tcPr>
            <w:tcW w:w="1159" w:type="dxa"/>
            <w:shd w:val="clear" w:color="auto" w:fill="auto"/>
            <w:vAlign w:val="center"/>
            <w:hideMark/>
          </w:tcPr>
          <w:p w14:paraId="12962C9A" w14:textId="77777777" w:rsidR="006E67EB" w:rsidRPr="00233C80" w:rsidRDefault="006E67EB" w:rsidP="00995BEA">
            <w:pPr>
              <w:spacing w:after="0" w:line="240" w:lineRule="auto"/>
              <w:rPr>
                <w:rFonts w:asciiTheme="minorHAnsi" w:eastAsia="Times New Roman" w:hAnsiTheme="minorHAnsi" w:cs="Arial"/>
                <w:b/>
                <w:bCs/>
                <w:color w:val="00B050"/>
                <w:sz w:val="16"/>
                <w:szCs w:val="16"/>
              </w:rPr>
            </w:pPr>
            <w:r w:rsidRPr="00233C80">
              <w:rPr>
                <w:rFonts w:asciiTheme="minorHAnsi" w:eastAsia="Times New Roman" w:hAnsiTheme="minorHAnsi" w:cs="Arial"/>
                <w:b/>
                <w:bCs/>
                <w:color w:val="00B050"/>
                <w:sz w:val="16"/>
                <w:szCs w:val="16"/>
              </w:rPr>
              <w:t>Pigeon peas, dry</w:t>
            </w:r>
          </w:p>
        </w:tc>
        <w:tc>
          <w:tcPr>
            <w:tcW w:w="670" w:type="dxa"/>
            <w:shd w:val="clear" w:color="auto" w:fill="auto"/>
            <w:vAlign w:val="center"/>
            <w:hideMark/>
          </w:tcPr>
          <w:p w14:paraId="110AD7E9" w14:textId="77777777" w:rsidR="006E67EB" w:rsidRPr="00233C80" w:rsidRDefault="006E67EB" w:rsidP="00995BEA">
            <w:pPr>
              <w:spacing w:after="0" w:line="240" w:lineRule="auto"/>
              <w:jc w:val="right"/>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0197</w:t>
            </w:r>
          </w:p>
        </w:tc>
        <w:tc>
          <w:tcPr>
            <w:tcW w:w="901" w:type="dxa"/>
            <w:shd w:val="clear" w:color="000000" w:fill="FFFFFF"/>
            <w:vAlign w:val="center"/>
            <w:hideMark/>
          </w:tcPr>
          <w:p w14:paraId="6809B8AB"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Pigeon peas</w:t>
            </w:r>
          </w:p>
        </w:tc>
        <w:tc>
          <w:tcPr>
            <w:tcW w:w="658" w:type="dxa"/>
            <w:shd w:val="clear" w:color="000000" w:fill="FFFFFF"/>
            <w:vAlign w:val="center"/>
            <w:hideMark/>
          </w:tcPr>
          <w:p w14:paraId="57FE6CB5"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5245" w:type="dxa"/>
            <w:shd w:val="clear" w:color="000000" w:fill="FFFFFF"/>
            <w:vAlign w:val="center"/>
            <w:hideMark/>
          </w:tcPr>
          <w:p w14:paraId="569D4DDE"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w:t>
            </w:r>
          </w:p>
        </w:tc>
      </w:tr>
      <w:tr w:rsidR="006E67EB" w:rsidRPr="00233C80" w14:paraId="4DE58CFD" w14:textId="77777777" w:rsidTr="006E67EB">
        <w:trPr>
          <w:trHeight w:val="300"/>
        </w:trPr>
        <w:tc>
          <w:tcPr>
            <w:tcW w:w="972" w:type="dxa"/>
            <w:shd w:val="clear" w:color="auto" w:fill="auto"/>
            <w:vAlign w:val="center"/>
            <w:hideMark/>
          </w:tcPr>
          <w:p w14:paraId="6D5ADDCA"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01704</w:t>
            </w:r>
          </w:p>
        </w:tc>
        <w:tc>
          <w:tcPr>
            <w:tcW w:w="1159" w:type="dxa"/>
            <w:shd w:val="clear" w:color="auto" w:fill="auto"/>
            <w:vAlign w:val="center"/>
            <w:hideMark/>
          </w:tcPr>
          <w:p w14:paraId="51FB8957" w14:textId="77777777" w:rsidR="006E67EB" w:rsidRPr="00233C80" w:rsidRDefault="006E67EB" w:rsidP="00995BEA">
            <w:pPr>
              <w:spacing w:after="0" w:line="240" w:lineRule="auto"/>
              <w:rPr>
                <w:rFonts w:asciiTheme="minorHAnsi" w:eastAsia="Times New Roman" w:hAnsiTheme="minorHAnsi" w:cs="Arial"/>
                <w:sz w:val="16"/>
                <w:szCs w:val="16"/>
              </w:rPr>
            </w:pPr>
            <w:r w:rsidRPr="00233C80">
              <w:rPr>
                <w:rFonts w:asciiTheme="minorHAnsi" w:eastAsia="Times New Roman" w:hAnsiTheme="minorHAnsi" w:cs="Arial"/>
                <w:sz w:val="16"/>
                <w:szCs w:val="16"/>
              </w:rPr>
              <w:t>Lentils, dry</w:t>
            </w:r>
          </w:p>
        </w:tc>
        <w:tc>
          <w:tcPr>
            <w:tcW w:w="670" w:type="dxa"/>
            <w:shd w:val="clear" w:color="auto" w:fill="auto"/>
            <w:vAlign w:val="center"/>
            <w:hideMark/>
          </w:tcPr>
          <w:p w14:paraId="15482A2D" w14:textId="77777777" w:rsidR="006E67EB" w:rsidRPr="00233C80" w:rsidRDefault="006E67EB" w:rsidP="00995BEA">
            <w:pPr>
              <w:spacing w:after="0" w:line="240" w:lineRule="auto"/>
              <w:jc w:val="right"/>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0201</w:t>
            </w:r>
          </w:p>
        </w:tc>
        <w:tc>
          <w:tcPr>
            <w:tcW w:w="901" w:type="dxa"/>
            <w:shd w:val="clear" w:color="000000" w:fill="FFFFFF"/>
            <w:vAlign w:val="center"/>
            <w:hideMark/>
          </w:tcPr>
          <w:p w14:paraId="0C86B03B"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Lentils</w:t>
            </w:r>
          </w:p>
        </w:tc>
        <w:tc>
          <w:tcPr>
            <w:tcW w:w="658" w:type="dxa"/>
            <w:shd w:val="clear" w:color="000000" w:fill="FFFFFF"/>
            <w:vAlign w:val="center"/>
            <w:hideMark/>
          </w:tcPr>
          <w:p w14:paraId="26237D89"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5245" w:type="dxa"/>
            <w:shd w:val="clear" w:color="000000" w:fill="FFFFFF"/>
            <w:vAlign w:val="center"/>
            <w:hideMark/>
          </w:tcPr>
          <w:p w14:paraId="3A93A9CA"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w:t>
            </w:r>
          </w:p>
        </w:tc>
      </w:tr>
      <w:tr w:rsidR="006E67EB" w:rsidRPr="00233C80" w14:paraId="2505906F" w14:textId="77777777" w:rsidTr="006E67EB">
        <w:trPr>
          <w:trHeight w:val="675"/>
        </w:trPr>
        <w:tc>
          <w:tcPr>
            <w:tcW w:w="972" w:type="dxa"/>
            <w:shd w:val="clear" w:color="auto" w:fill="auto"/>
            <w:vAlign w:val="center"/>
            <w:hideMark/>
          </w:tcPr>
          <w:p w14:paraId="7A5EA13F" w14:textId="77777777" w:rsidR="006E67EB" w:rsidRPr="00233C80" w:rsidRDefault="006E67EB" w:rsidP="00995BEA">
            <w:pPr>
              <w:spacing w:after="0" w:line="240" w:lineRule="auto"/>
              <w:rPr>
                <w:rFonts w:asciiTheme="minorHAnsi" w:eastAsia="Times New Roman" w:hAnsiTheme="minorHAnsi" w:cs="Arial"/>
                <w:b/>
                <w:bCs/>
                <w:color w:val="00B050"/>
                <w:sz w:val="16"/>
                <w:szCs w:val="16"/>
              </w:rPr>
            </w:pPr>
            <w:r w:rsidRPr="00233C80">
              <w:rPr>
                <w:rFonts w:asciiTheme="minorHAnsi" w:eastAsia="Times New Roman" w:hAnsiTheme="minorHAnsi" w:cs="Arial"/>
                <w:b/>
                <w:bCs/>
                <w:color w:val="00B050"/>
                <w:sz w:val="16"/>
                <w:szCs w:val="16"/>
              </w:rPr>
              <w:t>01708</w:t>
            </w:r>
          </w:p>
        </w:tc>
        <w:tc>
          <w:tcPr>
            <w:tcW w:w="1159" w:type="dxa"/>
            <w:shd w:val="clear" w:color="auto" w:fill="auto"/>
            <w:vAlign w:val="center"/>
            <w:hideMark/>
          </w:tcPr>
          <w:p w14:paraId="1B5CD7D7" w14:textId="77777777" w:rsidR="006E67EB" w:rsidRPr="00233C80" w:rsidRDefault="006E67EB" w:rsidP="00995BEA">
            <w:pPr>
              <w:spacing w:after="0" w:line="240" w:lineRule="auto"/>
              <w:rPr>
                <w:rFonts w:asciiTheme="minorHAnsi" w:eastAsia="Times New Roman" w:hAnsiTheme="minorHAnsi" w:cs="Arial"/>
                <w:b/>
                <w:bCs/>
                <w:color w:val="00B050"/>
                <w:sz w:val="16"/>
                <w:szCs w:val="16"/>
              </w:rPr>
            </w:pPr>
            <w:r w:rsidRPr="00233C80">
              <w:rPr>
                <w:rFonts w:asciiTheme="minorHAnsi" w:eastAsia="Times New Roman" w:hAnsiTheme="minorHAnsi" w:cs="Arial"/>
                <w:b/>
                <w:bCs/>
                <w:color w:val="00B050"/>
                <w:sz w:val="16"/>
                <w:szCs w:val="16"/>
              </w:rPr>
              <w:t>Bambara beans, dry</w:t>
            </w:r>
          </w:p>
        </w:tc>
        <w:tc>
          <w:tcPr>
            <w:tcW w:w="670" w:type="dxa"/>
            <w:shd w:val="clear" w:color="auto" w:fill="auto"/>
            <w:vAlign w:val="center"/>
            <w:hideMark/>
          </w:tcPr>
          <w:p w14:paraId="14105E26" w14:textId="77777777" w:rsidR="006E67EB" w:rsidRPr="00233C80" w:rsidRDefault="006E67EB" w:rsidP="00995BEA">
            <w:pPr>
              <w:spacing w:after="0" w:line="240" w:lineRule="auto"/>
              <w:jc w:val="right"/>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0203</w:t>
            </w:r>
          </w:p>
        </w:tc>
        <w:tc>
          <w:tcPr>
            <w:tcW w:w="901" w:type="dxa"/>
            <w:shd w:val="clear" w:color="000000" w:fill="FFFFFF"/>
            <w:vAlign w:val="center"/>
            <w:hideMark/>
          </w:tcPr>
          <w:p w14:paraId="52F8A19C"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Bambara beans</w:t>
            </w:r>
          </w:p>
        </w:tc>
        <w:tc>
          <w:tcPr>
            <w:tcW w:w="658" w:type="dxa"/>
            <w:shd w:val="clear" w:color="000000" w:fill="FFFFFF"/>
            <w:vAlign w:val="center"/>
            <w:hideMark/>
          </w:tcPr>
          <w:p w14:paraId="275CB44A"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5245" w:type="dxa"/>
            <w:shd w:val="clear" w:color="000000" w:fill="FFFFFF"/>
            <w:vAlign w:val="center"/>
            <w:hideMark/>
          </w:tcPr>
          <w:p w14:paraId="2A7D53D3"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w:t>
            </w:r>
          </w:p>
        </w:tc>
      </w:tr>
      <w:tr w:rsidR="006E67EB" w:rsidRPr="00233C80" w14:paraId="0FA4CCAD" w14:textId="77777777" w:rsidTr="006E67EB">
        <w:trPr>
          <w:trHeight w:val="300"/>
        </w:trPr>
        <w:tc>
          <w:tcPr>
            <w:tcW w:w="972" w:type="dxa"/>
            <w:shd w:val="clear" w:color="auto" w:fill="auto"/>
            <w:vAlign w:val="center"/>
            <w:hideMark/>
          </w:tcPr>
          <w:p w14:paraId="6182B070" w14:textId="77777777" w:rsidR="006E67EB" w:rsidRPr="00233C80" w:rsidRDefault="006E67EB" w:rsidP="00995BEA">
            <w:pPr>
              <w:spacing w:after="0" w:line="240" w:lineRule="auto"/>
              <w:rPr>
                <w:rFonts w:asciiTheme="minorHAnsi" w:eastAsia="Times New Roman" w:hAnsiTheme="minorHAnsi" w:cs="Arial"/>
                <w:b/>
                <w:bCs/>
                <w:color w:val="0070C0"/>
                <w:sz w:val="16"/>
                <w:szCs w:val="16"/>
              </w:rPr>
            </w:pPr>
            <w:r w:rsidRPr="00233C80">
              <w:rPr>
                <w:rFonts w:asciiTheme="minorHAnsi" w:eastAsia="Times New Roman" w:hAnsiTheme="minorHAnsi" w:cs="Arial"/>
                <w:b/>
                <w:bCs/>
                <w:color w:val="0070C0"/>
                <w:sz w:val="16"/>
                <w:szCs w:val="16"/>
              </w:rPr>
              <w:t>01709.01</w:t>
            </w:r>
          </w:p>
        </w:tc>
        <w:tc>
          <w:tcPr>
            <w:tcW w:w="1159" w:type="dxa"/>
            <w:shd w:val="clear" w:color="auto" w:fill="auto"/>
            <w:vAlign w:val="center"/>
            <w:hideMark/>
          </w:tcPr>
          <w:p w14:paraId="6DB7A8C7" w14:textId="77777777" w:rsidR="006E67EB" w:rsidRPr="00233C80" w:rsidRDefault="006E67EB" w:rsidP="00995BEA">
            <w:pPr>
              <w:spacing w:after="0" w:line="240" w:lineRule="auto"/>
              <w:rPr>
                <w:rFonts w:asciiTheme="minorHAnsi" w:eastAsia="Times New Roman" w:hAnsiTheme="minorHAnsi" w:cs="Arial"/>
                <w:b/>
                <w:bCs/>
                <w:color w:val="0070C0"/>
                <w:sz w:val="16"/>
                <w:szCs w:val="16"/>
              </w:rPr>
            </w:pPr>
            <w:r w:rsidRPr="00233C80">
              <w:rPr>
                <w:rFonts w:asciiTheme="minorHAnsi" w:eastAsia="Times New Roman" w:hAnsiTheme="minorHAnsi" w:cs="Arial"/>
                <w:b/>
                <w:bCs/>
                <w:color w:val="0070C0"/>
                <w:sz w:val="16"/>
                <w:szCs w:val="16"/>
              </w:rPr>
              <w:t>Vetches</w:t>
            </w:r>
          </w:p>
        </w:tc>
        <w:tc>
          <w:tcPr>
            <w:tcW w:w="670" w:type="dxa"/>
            <w:shd w:val="clear" w:color="auto" w:fill="auto"/>
            <w:vAlign w:val="center"/>
            <w:hideMark/>
          </w:tcPr>
          <w:p w14:paraId="678E1D78" w14:textId="77777777" w:rsidR="006E67EB" w:rsidRPr="00233C80" w:rsidRDefault="006E67EB" w:rsidP="00995BEA">
            <w:pPr>
              <w:spacing w:after="0" w:line="240" w:lineRule="auto"/>
              <w:jc w:val="right"/>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0205</w:t>
            </w:r>
          </w:p>
        </w:tc>
        <w:tc>
          <w:tcPr>
            <w:tcW w:w="901" w:type="dxa"/>
            <w:shd w:val="clear" w:color="000000" w:fill="FFFFFF"/>
            <w:vAlign w:val="center"/>
            <w:hideMark/>
          </w:tcPr>
          <w:p w14:paraId="520D7C54"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Vetches</w:t>
            </w:r>
          </w:p>
        </w:tc>
        <w:tc>
          <w:tcPr>
            <w:tcW w:w="658" w:type="dxa"/>
            <w:shd w:val="clear" w:color="000000" w:fill="FFFFFF"/>
            <w:vAlign w:val="center"/>
            <w:hideMark/>
          </w:tcPr>
          <w:p w14:paraId="6A678665"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5245" w:type="dxa"/>
            <w:shd w:val="clear" w:color="000000" w:fill="FFFFFF"/>
            <w:vAlign w:val="center"/>
            <w:hideMark/>
          </w:tcPr>
          <w:p w14:paraId="209BAF67"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w:t>
            </w:r>
          </w:p>
        </w:tc>
      </w:tr>
      <w:tr w:rsidR="006E67EB" w:rsidRPr="00233C80" w14:paraId="240843FC" w14:textId="77777777" w:rsidTr="006E67EB">
        <w:trPr>
          <w:trHeight w:val="300"/>
        </w:trPr>
        <w:tc>
          <w:tcPr>
            <w:tcW w:w="972" w:type="dxa"/>
            <w:shd w:val="clear" w:color="auto" w:fill="auto"/>
            <w:vAlign w:val="center"/>
            <w:hideMark/>
          </w:tcPr>
          <w:p w14:paraId="404CBC8C" w14:textId="77777777" w:rsidR="006E67EB" w:rsidRPr="00233C80" w:rsidRDefault="006E67EB" w:rsidP="00995BEA">
            <w:pPr>
              <w:spacing w:after="0" w:line="240" w:lineRule="auto"/>
              <w:rPr>
                <w:rFonts w:asciiTheme="minorHAnsi" w:eastAsia="Times New Roman" w:hAnsiTheme="minorHAnsi" w:cs="Arial"/>
                <w:b/>
                <w:bCs/>
                <w:color w:val="0070C0"/>
                <w:sz w:val="16"/>
                <w:szCs w:val="16"/>
              </w:rPr>
            </w:pPr>
            <w:r w:rsidRPr="00233C80">
              <w:rPr>
                <w:rFonts w:asciiTheme="minorHAnsi" w:eastAsia="Times New Roman" w:hAnsiTheme="minorHAnsi" w:cs="Arial"/>
                <w:b/>
                <w:bCs/>
                <w:color w:val="0070C0"/>
                <w:sz w:val="16"/>
                <w:szCs w:val="16"/>
              </w:rPr>
              <w:t>01709.02</w:t>
            </w:r>
          </w:p>
        </w:tc>
        <w:tc>
          <w:tcPr>
            <w:tcW w:w="1159" w:type="dxa"/>
            <w:shd w:val="clear" w:color="auto" w:fill="auto"/>
            <w:vAlign w:val="center"/>
            <w:hideMark/>
          </w:tcPr>
          <w:p w14:paraId="5AEA2D6F" w14:textId="77777777" w:rsidR="006E67EB" w:rsidRPr="00233C80" w:rsidRDefault="006E67EB" w:rsidP="00995BEA">
            <w:pPr>
              <w:spacing w:after="0" w:line="240" w:lineRule="auto"/>
              <w:rPr>
                <w:rFonts w:asciiTheme="minorHAnsi" w:eastAsia="Times New Roman" w:hAnsiTheme="minorHAnsi" w:cs="Arial"/>
                <w:b/>
                <w:bCs/>
                <w:color w:val="0070C0"/>
                <w:sz w:val="16"/>
                <w:szCs w:val="16"/>
              </w:rPr>
            </w:pPr>
            <w:r w:rsidRPr="00233C80">
              <w:rPr>
                <w:rFonts w:asciiTheme="minorHAnsi" w:eastAsia="Times New Roman" w:hAnsiTheme="minorHAnsi" w:cs="Arial"/>
                <w:b/>
                <w:bCs/>
                <w:color w:val="0070C0"/>
                <w:sz w:val="16"/>
                <w:szCs w:val="16"/>
              </w:rPr>
              <w:t xml:space="preserve">Lupins </w:t>
            </w:r>
          </w:p>
        </w:tc>
        <w:tc>
          <w:tcPr>
            <w:tcW w:w="670" w:type="dxa"/>
            <w:shd w:val="clear" w:color="auto" w:fill="auto"/>
            <w:vAlign w:val="center"/>
            <w:hideMark/>
          </w:tcPr>
          <w:p w14:paraId="311BB1D5" w14:textId="77777777" w:rsidR="006E67EB" w:rsidRPr="00233C80" w:rsidRDefault="006E67EB" w:rsidP="00995BEA">
            <w:pPr>
              <w:spacing w:after="0" w:line="240" w:lineRule="auto"/>
              <w:jc w:val="right"/>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0210</w:t>
            </w:r>
          </w:p>
        </w:tc>
        <w:tc>
          <w:tcPr>
            <w:tcW w:w="901" w:type="dxa"/>
            <w:shd w:val="clear" w:color="000000" w:fill="FFFFFF"/>
            <w:vAlign w:val="center"/>
            <w:hideMark/>
          </w:tcPr>
          <w:p w14:paraId="0E81F992"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Lupins</w:t>
            </w:r>
          </w:p>
        </w:tc>
        <w:tc>
          <w:tcPr>
            <w:tcW w:w="658" w:type="dxa"/>
            <w:shd w:val="clear" w:color="000000" w:fill="FFFFFF"/>
            <w:vAlign w:val="center"/>
            <w:hideMark/>
          </w:tcPr>
          <w:p w14:paraId="2B500A91"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5245" w:type="dxa"/>
            <w:shd w:val="clear" w:color="000000" w:fill="FFFFFF"/>
            <w:vAlign w:val="center"/>
            <w:hideMark/>
          </w:tcPr>
          <w:p w14:paraId="38B21CD1"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w:t>
            </w:r>
          </w:p>
        </w:tc>
      </w:tr>
      <w:tr w:rsidR="006E67EB" w:rsidRPr="00233C80" w14:paraId="09149EF9" w14:textId="77777777" w:rsidTr="006E67EB">
        <w:trPr>
          <w:trHeight w:val="450"/>
        </w:trPr>
        <w:tc>
          <w:tcPr>
            <w:tcW w:w="972" w:type="dxa"/>
            <w:shd w:val="clear" w:color="auto" w:fill="auto"/>
            <w:vAlign w:val="center"/>
            <w:hideMark/>
          </w:tcPr>
          <w:p w14:paraId="6C24EE04" w14:textId="77777777" w:rsidR="006E67EB" w:rsidRPr="00233C80" w:rsidRDefault="006E67EB" w:rsidP="00995BEA">
            <w:pPr>
              <w:spacing w:after="0" w:line="240" w:lineRule="auto"/>
              <w:rPr>
                <w:rFonts w:asciiTheme="minorHAnsi" w:eastAsia="Times New Roman" w:hAnsiTheme="minorHAnsi" w:cs="Arial"/>
                <w:b/>
                <w:bCs/>
                <w:color w:val="0070C0"/>
                <w:sz w:val="16"/>
                <w:szCs w:val="16"/>
              </w:rPr>
            </w:pPr>
            <w:r w:rsidRPr="00233C80">
              <w:rPr>
                <w:rFonts w:asciiTheme="minorHAnsi" w:eastAsia="Times New Roman" w:hAnsiTheme="minorHAnsi" w:cs="Arial"/>
                <w:b/>
                <w:bCs/>
                <w:color w:val="0070C0"/>
                <w:sz w:val="16"/>
                <w:szCs w:val="16"/>
              </w:rPr>
              <w:t>01709.90</w:t>
            </w:r>
          </w:p>
        </w:tc>
        <w:tc>
          <w:tcPr>
            <w:tcW w:w="1159" w:type="dxa"/>
            <w:shd w:val="clear" w:color="auto" w:fill="auto"/>
            <w:vAlign w:val="center"/>
            <w:hideMark/>
          </w:tcPr>
          <w:p w14:paraId="5FCBF6A1" w14:textId="77777777" w:rsidR="006E67EB" w:rsidRPr="00233C80" w:rsidRDefault="006E67EB" w:rsidP="00995BEA">
            <w:pPr>
              <w:spacing w:after="0" w:line="240" w:lineRule="auto"/>
              <w:rPr>
                <w:rFonts w:asciiTheme="minorHAnsi" w:eastAsia="Times New Roman" w:hAnsiTheme="minorHAnsi" w:cs="Arial"/>
                <w:b/>
                <w:bCs/>
                <w:color w:val="0070C0"/>
                <w:sz w:val="16"/>
                <w:szCs w:val="16"/>
              </w:rPr>
            </w:pPr>
            <w:r w:rsidRPr="00233C80">
              <w:rPr>
                <w:rFonts w:asciiTheme="minorHAnsi" w:eastAsia="Times New Roman" w:hAnsiTheme="minorHAnsi" w:cs="Arial"/>
                <w:b/>
                <w:bCs/>
                <w:color w:val="0070C0"/>
                <w:sz w:val="16"/>
                <w:szCs w:val="16"/>
              </w:rPr>
              <w:t>Pulses n.e.c.</w:t>
            </w:r>
          </w:p>
        </w:tc>
        <w:tc>
          <w:tcPr>
            <w:tcW w:w="670" w:type="dxa"/>
            <w:shd w:val="clear" w:color="auto" w:fill="auto"/>
            <w:vAlign w:val="center"/>
            <w:hideMark/>
          </w:tcPr>
          <w:p w14:paraId="4B18982B" w14:textId="77777777" w:rsidR="006E67EB" w:rsidRPr="00233C80" w:rsidRDefault="006E67EB" w:rsidP="00995BEA">
            <w:pPr>
              <w:spacing w:after="0" w:line="240" w:lineRule="auto"/>
              <w:jc w:val="right"/>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0211</w:t>
            </w:r>
          </w:p>
        </w:tc>
        <w:tc>
          <w:tcPr>
            <w:tcW w:w="901" w:type="dxa"/>
            <w:shd w:val="clear" w:color="000000" w:fill="FFFFFF"/>
            <w:vAlign w:val="center"/>
            <w:hideMark/>
          </w:tcPr>
          <w:p w14:paraId="0992900D"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Pulses, nes</w:t>
            </w:r>
          </w:p>
        </w:tc>
        <w:tc>
          <w:tcPr>
            <w:tcW w:w="658" w:type="dxa"/>
            <w:shd w:val="clear" w:color="000000" w:fill="FFFFFF"/>
            <w:vAlign w:val="center"/>
            <w:hideMark/>
          </w:tcPr>
          <w:p w14:paraId="56AD01D0" w14:textId="77777777" w:rsidR="006E67EB" w:rsidRPr="00233C80" w:rsidRDefault="006E67EB" w:rsidP="00995BEA">
            <w:pPr>
              <w:spacing w:after="0" w:line="240" w:lineRule="auto"/>
              <w:rPr>
                <w:rFonts w:asciiTheme="minorHAnsi" w:eastAsia="Times New Roman" w:hAnsiTheme="minorHAnsi" w:cs="Arial"/>
                <w:color w:val="000000"/>
                <w:sz w:val="16"/>
                <w:szCs w:val="16"/>
              </w:rPr>
            </w:pPr>
            <w:r w:rsidRPr="00233C80">
              <w:rPr>
                <w:rFonts w:asciiTheme="minorHAnsi" w:eastAsia="Times New Roman" w:hAnsiTheme="minorHAnsi" w:cs="Arial"/>
                <w:color w:val="000000"/>
                <w:sz w:val="16"/>
                <w:szCs w:val="16"/>
              </w:rPr>
              <w:t> </w:t>
            </w:r>
          </w:p>
        </w:tc>
        <w:tc>
          <w:tcPr>
            <w:tcW w:w="5245" w:type="dxa"/>
            <w:shd w:val="clear" w:color="000000" w:fill="FFFFFF"/>
            <w:vAlign w:val="center"/>
            <w:hideMark/>
          </w:tcPr>
          <w:p w14:paraId="462B6027" w14:textId="77777777" w:rsidR="006E67EB" w:rsidRPr="00233C80" w:rsidRDefault="006E67EB" w:rsidP="00995BEA">
            <w:pPr>
              <w:spacing w:after="0" w:line="240" w:lineRule="auto"/>
              <w:rPr>
                <w:rFonts w:asciiTheme="minorHAnsi" w:eastAsia="Times New Roman" w:hAnsiTheme="minorHAnsi" w:cs="Arial"/>
                <w:color w:val="366092"/>
                <w:sz w:val="16"/>
                <w:szCs w:val="16"/>
              </w:rPr>
            </w:pPr>
            <w:r w:rsidRPr="00233C80">
              <w:rPr>
                <w:rFonts w:asciiTheme="minorHAnsi" w:eastAsia="Times New Roman" w:hAnsiTheme="minorHAnsi" w:cs="Arial"/>
                <w:color w:val="366092"/>
                <w:sz w:val="16"/>
                <w:szCs w:val="16"/>
              </w:rPr>
              <w:t> </w:t>
            </w:r>
          </w:p>
        </w:tc>
      </w:tr>
    </w:tbl>
    <w:p w14:paraId="77237206" w14:textId="77777777" w:rsidR="00043F14" w:rsidRDefault="00043F14" w:rsidP="00995BEA">
      <w:pPr>
        <w:spacing w:after="0" w:line="240" w:lineRule="auto"/>
        <w:jc w:val="center"/>
        <w:rPr>
          <w:b/>
          <w:bCs/>
          <w:lang w:eastAsia="it-IT"/>
        </w:rPr>
      </w:pPr>
    </w:p>
    <w:p w14:paraId="25DA3988" w14:textId="77777777" w:rsidR="00043F14" w:rsidRDefault="00043F14"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37"/>
        <w:gridCol w:w="7208"/>
      </w:tblGrid>
      <w:tr w:rsidR="00043F14" w:rsidRPr="00E857AB" w14:paraId="69A4A373" w14:textId="77777777" w:rsidTr="00FC2748">
        <w:tc>
          <w:tcPr>
            <w:tcW w:w="9287" w:type="dxa"/>
            <w:gridSpan w:val="2"/>
          </w:tcPr>
          <w:p w14:paraId="3FDDD8DE" w14:textId="77777777" w:rsidR="00043F14" w:rsidRPr="00E857AB" w:rsidRDefault="00043F14"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w:t>
            </w:r>
            <w:r>
              <w:rPr>
                <w:rFonts w:asciiTheme="minorHAnsi" w:hAnsiTheme="minorHAnsi"/>
                <w:color w:val="0000FF"/>
                <w:sz w:val="20"/>
                <w:szCs w:val="20"/>
                <w:lang w:val="en-GB"/>
              </w:rPr>
              <w:t>46</w:t>
            </w:r>
            <w:r w:rsidRPr="00E857AB">
              <w:rPr>
                <w:rFonts w:asciiTheme="minorHAnsi" w:hAnsiTheme="minorHAnsi"/>
                <w:color w:val="0000FF"/>
                <w:sz w:val="20"/>
                <w:szCs w:val="20"/>
                <w:lang w:val="en-GB"/>
              </w:rPr>
              <w:br/>
            </w:r>
            <w:r>
              <w:rPr>
                <w:rFonts w:asciiTheme="minorHAnsi" w:hAnsiTheme="minorHAnsi"/>
                <w:color w:val="0000FF"/>
                <w:sz w:val="20"/>
                <w:szCs w:val="20"/>
                <w:lang w:val="en-GB"/>
              </w:rPr>
              <w:t>Beans</w:t>
            </w:r>
          </w:p>
          <w:p w14:paraId="3CD59AE9" w14:textId="77777777" w:rsidR="00043F14" w:rsidRPr="00E857AB" w:rsidRDefault="00043F14" w:rsidP="00995BEA">
            <w:pPr>
              <w:rPr>
                <w:sz w:val="20"/>
                <w:lang w:eastAsia="it-IT"/>
              </w:rPr>
            </w:pPr>
            <w:r w:rsidRPr="00043F14">
              <w:rPr>
                <w:rFonts w:asciiTheme="minorHAnsi" w:hAnsiTheme="minorHAnsi"/>
                <w:sz w:val="20"/>
                <w:lang w:eastAsia="it-IT"/>
              </w:rPr>
              <w:t>Default composition: 176 Beans, dry</w:t>
            </w:r>
          </w:p>
        </w:tc>
      </w:tr>
      <w:tr w:rsidR="00043F14" w:rsidRPr="00E857AB" w14:paraId="75FFA093" w14:textId="77777777" w:rsidTr="00FC2748">
        <w:tc>
          <w:tcPr>
            <w:tcW w:w="1479" w:type="dxa"/>
          </w:tcPr>
          <w:p w14:paraId="6C1F6591"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0B885002"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0176</w:t>
            </w:r>
            <w:r w:rsidRPr="00E857AB">
              <w:rPr>
                <w:rFonts w:asciiTheme="minorHAnsi" w:hAnsiTheme="minorHAnsi"/>
                <w:b/>
                <w:color w:val="0000FF"/>
                <w:sz w:val="20"/>
              </w:rPr>
              <w:t>)</w:t>
            </w:r>
          </w:p>
        </w:tc>
        <w:tc>
          <w:tcPr>
            <w:tcW w:w="7808" w:type="dxa"/>
          </w:tcPr>
          <w:p w14:paraId="07721899" w14:textId="77777777" w:rsidR="00FC2748" w:rsidRPr="00FC2748" w:rsidRDefault="00FC2748" w:rsidP="00995BEA">
            <w:pPr>
              <w:widowControl w:val="0"/>
              <w:autoSpaceDE w:val="0"/>
              <w:autoSpaceDN w:val="0"/>
              <w:adjustRightInd w:val="0"/>
              <w:rPr>
                <w:rFonts w:asciiTheme="minorHAnsi" w:hAnsiTheme="minorHAnsi"/>
                <w:bCs/>
                <w:color w:val="0000FF"/>
                <w:sz w:val="20"/>
              </w:rPr>
            </w:pPr>
            <w:r w:rsidRPr="00FC2748">
              <w:rPr>
                <w:rFonts w:asciiTheme="minorHAnsi" w:hAnsiTheme="minorHAnsi"/>
                <w:bCs/>
                <w:color w:val="0000FF"/>
                <w:sz w:val="20"/>
              </w:rPr>
              <w:t>Beans, dry</w:t>
            </w:r>
          </w:p>
          <w:p w14:paraId="3F265E14" w14:textId="77777777" w:rsidR="00FC2748" w:rsidRPr="00FC2748" w:rsidRDefault="00FC2748" w:rsidP="00995BEA">
            <w:pPr>
              <w:widowControl w:val="0"/>
              <w:autoSpaceDE w:val="0"/>
              <w:autoSpaceDN w:val="0"/>
              <w:adjustRightInd w:val="0"/>
              <w:rPr>
                <w:rFonts w:asciiTheme="minorHAnsi" w:hAnsiTheme="minorHAnsi"/>
                <w:bCs/>
                <w:i/>
                <w:iCs/>
                <w:color w:val="0000FF"/>
                <w:sz w:val="20"/>
              </w:rPr>
            </w:pPr>
            <w:r w:rsidRPr="00FC2748">
              <w:rPr>
                <w:rFonts w:asciiTheme="minorHAnsi" w:hAnsiTheme="minorHAnsi"/>
                <w:bCs/>
                <w:i/>
                <w:iCs/>
                <w:color w:val="0000FF"/>
                <w:sz w:val="20"/>
              </w:rPr>
              <w:t>Phaseolus and Vigna spp.:</w:t>
            </w:r>
          </w:p>
          <w:p w14:paraId="3DF3FD75" w14:textId="77777777" w:rsidR="00FC2748" w:rsidRPr="009654FE" w:rsidRDefault="00FC2748" w:rsidP="00995BEA">
            <w:pPr>
              <w:widowControl w:val="0"/>
              <w:autoSpaceDE w:val="0"/>
              <w:autoSpaceDN w:val="0"/>
              <w:adjustRightInd w:val="0"/>
              <w:rPr>
                <w:rFonts w:asciiTheme="minorHAnsi" w:hAnsiTheme="minorHAnsi"/>
                <w:bCs/>
                <w:color w:val="0000FF"/>
                <w:sz w:val="20"/>
              </w:rPr>
            </w:pPr>
            <w:r w:rsidRPr="00FC2748">
              <w:rPr>
                <w:rFonts w:asciiTheme="minorHAnsi" w:hAnsiTheme="minorHAnsi"/>
                <w:bCs/>
                <w:i/>
                <w:iCs/>
                <w:color w:val="0000FF"/>
                <w:sz w:val="20"/>
              </w:rPr>
              <w:t>Phaseolus vulgaris</w:t>
            </w:r>
            <w:r w:rsidR="009654FE">
              <w:rPr>
                <w:rFonts w:asciiTheme="minorHAnsi" w:hAnsiTheme="minorHAnsi"/>
                <w:bCs/>
                <w:color w:val="0000FF"/>
                <w:sz w:val="20"/>
              </w:rPr>
              <w:t xml:space="preserve"> (</w:t>
            </w:r>
            <w:r w:rsidR="009654FE" w:rsidRPr="00FC2748">
              <w:rPr>
                <w:rFonts w:asciiTheme="minorHAnsi" w:hAnsiTheme="minorHAnsi"/>
                <w:bCs/>
                <w:color w:val="0000FF"/>
                <w:sz w:val="20"/>
              </w:rPr>
              <w:t>kidney, haricot bean</w:t>
            </w:r>
            <w:r w:rsidR="009654FE">
              <w:rPr>
                <w:rFonts w:asciiTheme="minorHAnsi" w:hAnsiTheme="minorHAnsi"/>
                <w:bCs/>
                <w:color w:val="0000FF"/>
                <w:sz w:val="20"/>
              </w:rPr>
              <w:t>)</w:t>
            </w:r>
          </w:p>
          <w:p w14:paraId="544F4353" w14:textId="77777777" w:rsidR="00FC2748" w:rsidRPr="00FC2748" w:rsidRDefault="00FC2748" w:rsidP="00995BEA">
            <w:pPr>
              <w:widowControl w:val="0"/>
              <w:autoSpaceDE w:val="0"/>
              <w:autoSpaceDN w:val="0"/>
              <w:adjustRightInd w:val="0"/>
              <w:rPr>
                <w:rFonts w:asciiTheme="minorHAnsi" w:hAnsiTheme="minorHAnsi"/>
                <w:bCs/>
                <w:i/>
                <w:iCs/>
                <w:color w:val="0000FF"/>
                <w:sz w:val="20"/>
              </w:rPr>
            </w:pPr>
            <w:r w:rsidRPr="00FC2748">
              <w:rPr>
                <w:rFonts w:asciiTheme="minorHAnsi" w:hAnsiTheme="minorHAnsi"/>
                <w:bCs/>
                <w:i/>
                <w:iCs/>
                <w:color w:val="0000FF"/>
                <w:sz w:val="20"/>
              </w:rPr>
              <w:t>Phaseolus lunatus</w:t>
            </w:r>
            <w:r w:rsidR="009654FE">
              <w:rPr>
                <w:rFonts w:asciiTheme="minorHAnsi" w:hAnsiTheme="minorHAnsi"/>
                <w:bCs/>
                <w:color w:val="0000FF"/>
                <w:sz w:val="20"/>
              </w:rPr>
              <w:t xml:space="preserve"> (</w:t>
            </w:r>
            <w:r w:rsidR="009654FE" w:rsidRPr="00FC2748">
              <w:rPr>
                <w:rFonts w:asciiTheme="minorHAnsi" w:hAnsiTheme="minorHAnsi"/>
                <w:bCs/>
                <w:color w:val="0000FF"/>
                <w:sz w:val="20"/>
              </w:rPr>
              <w:t>lima, butter bean</w:t>
            </w:r>
            <w:r w:rsidR="009654FE">
              <w:rPr>
                <w:rFonts w:asciiTheme="minorHAnsi" w:hAnsiTheme="minorHAnsi"/>
                <w:bCs/>
                <w:color w:val="0000FF"/>
                <w:sz w:val="20"/>
              </w:rPr>
              <w:t>)</w:t>
            </w:r>
          </w:p>
          <w:p w14:paraId="7FD6AE7A" w14:textId="77777777" w:rsidR="00FC2748" w:rsidRPr="00FC2748" w:rsidRDefault="00FC2748" w:rsidP="00995BEA">
            <w:pPr>
              <w:widowControl w:val="0"/>
              <w:autoSpaceDE w:val="0"/>
              <w:autoSpaceDN w:val="0"/>
              <w:adjustRightInd w:val="0"/>
              <w:rPr>
                <w:rFonts w:asciiTheme="minorHAnsi" w:hAnsiTheme="minorHAnsi"/>
                <w:bCs/>
                <w:i/>
                <w:iCs/>
                <w:color w:val="0000FF"/>
                <w:sz w:val="20"/>
              </w:rPr>
            </w:pPr>
            <w:r w:rsidRPr="00FC2748">
              <w:rPr>
                <w:rFonts w:asciiTheme="minorHAnsi" w:hAnsiTheme="minorHAnsi"/>
                <w:bCs/>
                <w:i/>
                <w:iCs/>
                <w:color w:val="0000FF"/>
                <w:sz w:val="20"/>
              </w:rPr>
              <w:t>Phaseolus angularis or Vigna angularis</w:t>
            </w:r>
            <w:r w:rsidR="009654FE">
              <w:rPr>
                <w:rFonts w:asciiTheme="minorHAnsi" w:hAnsiTheme="minorHAnsi"/>
                <w:bCs/>
                <w:color w:val="0000FF"/>
                <w:sz w:val="20"/>
              </w:rPr>
              <w:t xml:space="preserve"> (</w:t>
            </w:r>
            <w:r w:rsidR="009654FE" w:rsidRPr="00FC2748">
              <w:rPr>
                <w:rFonts w:asciiTheme="minorHAnsi" w:hAnsiTheme="minorHAnsi"/>
                <w:bCs/>
                <w:color w:val="0000FF"/>
                <w:sz w:val="20"/>
              </w:rPr>
              <w:t>adzuki bean</w:t>
            </w:r>
            <w:r w:rsidR="009654FE">
              <w:rPr>
                <w:rFonts w:asciiTheme="minorHAnsi" w:hAnsiTheme="minorHAnsi"/>
                <w:bCs/>
                <w:color w:val="0000FF"/>
                <w:sz w:val="20"/>
              </w:rPr>
              <w:t>)</w:t>
            </w:r>
          </w:p>
          <w:p w14:paraId="69F06AAA" w14:textId="77777777" w:rsidR="00FC2748" w:rsidRPr="00FC2748" w:rsidRDefault="00FC2748" w:rsidP="00995BEA">
            <w:pPr>
              <w:widowControl w:val="0"/>
              <w:autoSpaceDE w:val="0"/>
              <w:autoSpaceDN w:val="0"/>
              <w:adjustRightInd w:val="0"/>
              <w:rPr>
                <w:rFonts w:asciiTheme="minorHAnsi" w:hAnsiTheme="minorHAnsi"/>
                <w:bCs/>
                <w:i/>
                <w:iCs/>
                <w:color w:val="0000FF"/>
                <w:sz w:val="20"/>
              </w:rPr>
            </w:pPr>
            <w:r w:rsidRPr="00FC2748">
              <w:rPr>
                <w:rFonts w:asciiTheme="minorHAnsi" w:hAnsiTheme="minorHAnsi"/>
                <w:bCs/>
                <w:i/>
                <w:iCs/>
                <w:color w:val="0000FF"/>
                <w:sz w:val="20"/>
              </w:rPr>
              <w:t>Phaseolus aureus</w:t>
            </w:r>
            <w:r w:rsidR="009654FE">
              <w:rPr>
                <w:rFonts w:asciiTheme="minorHAnsi" w:hAnsiTheme="minorHAnsi"/>
                <w:bCs/>
                <w:color w:val="0000FF"/>
                <w:sz w:val="20"/>
              </w:rPr>
              <w:t xml:space="preserve"> (</w:t>
            </w:r>
            <w:r w:rsidR="009654FE" w:rsidRPr="00FC2748">
              <w:rPr>
                <w:rFonts w:asciiTheme="minorHAnsi" w:hAnsiTheme="minorHAnsi"/>
                <w:bCs/>
                <w:color w:val="0000FF"/>
                <w:sz w:val="20"/>
              </w:rPr>
              <w:t>mungo bean, golden, green gram</w:t>
            </w:r>
            <w:r w:rsidR="009654FE">
              <w:rPr>
                <w:rFonts w:asciiTheme="minorHAnsi" w:hAnsiTheme="minorHAnsi"/>
                <w:bCs/>
                <w:color w:val="0000FF"/>
                <w:sz w:val="20"/>
              </w:rPr>
              <w:t>)</w:t>
            </w:r>
          </w:p>
          <w:p w14:paraId="4738EEC6" w14:textId="77777777" w:rsidR="00FC2748" w:rsidRPr="00FC2748" w:rsidRDefault="00FC2748" w:rsidP="00995BEA">
            <w:pPr>
              <w:widowControl w:val="0"/>
              <w:autoSpaceDE w:val="0"/>
              <w:autoSpaceDN w:val="0"/>
              <w:adjustRightInd w:val="0"/>
              <w:rPr>
                <w:rFonts w:asciiTheme="minorHAnsi" w:hAnsiTheme="minorHAnsi"/>
                <w:bCs/>
                <w:i/>
                <w:iCs/>
                <w:color w:val="0000FF"/>
                <w:sz w:val="20"/>
              </w:rPr>
            </w:pPr>
            <w:r w:rsidRPr="00FC2748">
              <w:rPr>
                <w:rFonts w:asciiTheme="minorHAnsi" w:hAnsiTheme="minorHAnsi"/>
                <w:bCs/>
                <w:i/>
                <w:iCs/>
                <w:color w:val="0000FF"/>
                <w:sz w:val="20"/>
              </w:rPr>
              <w:t>Phaseolus mungo or Vigna mungo</w:t>
            </w:r>
            <w:r w:rsidR="009654FE">
              <w:rPr>
                <w:rFonts w:asciiTheme="minorHAnsi" w:hAnsiTheme="minorHAnsi"/>
                <w:bCs/>
                <w:color w:val="0000FF"/>
                <w:sz w:val="20"/>
              </w:rPr>
              <w:t xml:space="preserve"> (</w:t>
            </w:r>
            <w:r w:rsidR="009654FE" w:rsidRPr="00FC2748">
              <w:rPr>
                <w:rFonts w:asciiTheme="minorHAnsi" w:hAnsiTheme="minorHAnsi"/>
                <w:bCs/>
                <w:color w:val="0000FF"/>
                <w:sz w:val="20"/>
              </w:rPr>
              <w:t>black gram, urd</w:t>
            </w:r>
            <w:r w:rsidR="009654FE">
              <w:rPr>
                <w:rFonts w:asciiTheme="minorHAnsi" w:hAnsiTheme="minorHAnsi"/>
                <w:bCs/>
                <w:color w:val="0000FF"/>
                <w:sz w:val="20"/>
              </w:rPr>
              <w:t>)</w:t>
            </w:r>
          </w:p>
          <w:p w14:paraId="6E2CF4CC" w14:textId="77777777" w:rsidR="00FC2748" w:rsidRPr="00FC2748" w:rsidRDefault="00FC2748" w:rsidP="00995BEA">
            <w:pPr>
              <w:widowControl w:val="0"/>
              <w:autoSpaceDE w:val="0"/>
              <w:autoSpaceDN w:val="0"/>
              <w:adjustRightInd w:val="0"/>
              <w:rPr>
                <w:rFonts w:asciiTheme="minorHAnsi" w:hAnsiTheme="minorHAnsi"/>
                <w:bCs/>
                <w:i/>
                <w:iCs/>
                <w:color w:val="0000FF"/>
                <w:sz w:val="20"/>
              </w:rPr>
            </w:pPr>
            <w:r w:rsidRPr="00FC2748">
              <w:rPr>
                <w:rFonts w:asciiTheme="minorHAnsi" w:hAnsiTheme="minorHAnsi"/>
                <w:bCs/>
                <w:i/>
                <w:iCs/>
                <w:color w:val="0000FF"/>
                <w:sz w:val="20"/>
              </w:rPr>
              <w:t>Phaseolus coccineus</w:t>
            </w:r>
            <w:r w:rsidR="009654FE">
              <w:rPr>
                <w:rFonts w:asciiTheme="minorHAnsi" w:hAnsiTheme="minorHAnsi"/>
                <w:bCs/>
                <w:color w:val="0000FF"/>
                <w:sz w:val="20"/>
              </w:rPr>
              <w:t xml:space="preserve"> (scarlet runner bean)</w:t>
            </w:r>
          </w:p>
          <w:p w14:paraId="4DB83244" w14:textId="77777777" w:rsidR="00FC2748" w:rsidRPr="009654FE" w:rsidRDefault="00FC2748" w:rsidP="00995BEA">
            <w:pPr>
              <w:widowControl w:val="0"/>
              <w:autoSpaceDE w:val="0"/>
              <w:autoSpaceDN w:val="0"/>
              <w:adjustRightInd w:val="0"/>
              <w:rPr>
                <w:rFonts w:asciiTheme="minorHAnsi" w:hAnsiTheme="minorHAnsi"/>
                <w:bCs/>
                <w:color w:val="0000FF"/>
                <w:sz w:val="20"/>
              </w:rPr>
            </w:pPr>
            <w:r w:rsidRPr="00FC2748">
              <w:rPr>
                <w:rFonts w:asciiTheme="minorHAnsi" w:hAnsiTheme="minorHAnsi"/>
                <w:bCs/>
                <w:i/>
                <w:iCs/>
                <w:color w:val="0000FF"/>
                <w:sz w:val="20"/>
              </w:rPr>
              <w:t>Phaseolus calcaratus</w:t>
            </w:r>
            <w:r w:rsidR="009654FE">
              <w:rPr>
                <w:rFonts w:asciiTheme="minorHAnsi" w:hAnsiTheme="minorHAnsi"/>
                <w:bCs/>
                <w:color w:val="0000FF"/>
                <w:sz w:val="20"/>
              </w:rPr>
              <w:t xml:space="preserve"> (</w:t>
            </w:r>
            <w:r w:rsidR="009654FE" w:rsidRPr="00FC2748">
              <w:rPr>
                <w:rFonts w:asciiTheme="minorHAnsi" w:hAnsiTheme="minorHAnsi"/>
                <w:bCs/>
                <w:color w:val="0000FF"/>
                <w:sz w:val="20"/>
              </w:rPr>
              <w:t>rice bean</w:t>
            </w:r>
            <w:r w:rsidR="009654FE">
              <w:rPr>
                <w:rFonts w:asciiTheme="minorHAnsi" w:hAnsiTheme="minorHAnsi"/>
                <w:bCs/>
                <w:color w:val="0000FF"/>
                <w:sz w:val="20"/>
              </w:rPr>
              <w:t>)</w:t>
            </w:r>
          </w:p>
          <w:p w14:paraId="2E6D33CB" w14:textId="77777777" w:rsidR="00FC2748" w:rsidRPr="00FC2748" w:rsidRDefault="00FC2748" w:rsidP="00995BEA">
            <w:pPr>
              <w:widowControl w:val="0"/>
              <w:autoSpaceDE w:val="0"/>
              <w:autoSpaceDN w:val="0"/>
              <w:adjustRightInd w:val="0"/>
              <w:rPr>
                <w:rFonts w:asciiTheme="minorHAnsi" w:hAnsiTheme="minorHAnsi"/>
                <w:bCs/>
                <w:i/>
                <w:iCs/>
                <w:color w:val="0000FF"/>
                <w:sz w:val="20"/>
              </w:rPr>
            </w:pPr>
            <w:r w:rsidRPr="00FC2748">
              <w:rPr>
                <w:rFonts w:asciiTheme="minorHAnsi" w:hAnsiTheme="minorHAnsi"/>
                <w:bCs/>
                <w:i/>
                <w:iCs/>
                <w:color w:val="0000FF"/>
                <w:sz w:val="20"/>
              </w:rPr>
              <w:t>Phaseolus aconitifolius</w:t>
            </w:r>
            <w:r w:rsidR="009654FE">
              <w:rPr>
                <w:rFonts w:asciiTheme="minorHAnsi" w:hAnsiTheme="minorHAnsi"/>
                <w:bCs/>
                <w:color w:val="0000FF"/>
                <w:sz w:val="20"/>
              </w:rPr>
              <w:t xml:space="preserve"> (</w:t>
            </w:r>
            <w:r w:rsidR="009654FE" w:rsidRPr="00FC2748">
              <w:rPr>
                <w:rFonts w:asciiTheme="minorHAnsi" w:hAnsiTheme="minorHAnsi"/>
                <w:bCs/>
                <w:color w:val="0000FF"/>
                <w:sz w:val="20"/>
              </w:rPr>
              <w:t>moth bean</w:t>
            </w:r>
            <w:r w:rsidR="009654FE">
              <w:rPr>
                <w:rFonts w:asciiTheme="minorHAnsi" w:hAnsiTheme="minorHAnsi"/>
                <w:bCs/>
                <w:color w:val="0000FF"/>
                <w:sz w:val="20"/>
              </w:rPr>
              <w:t>)</w:t>
            </w:r>
          </w:p>
          <w:p w14:paraId="2E68CB76" w14:textId="77777777" w:rsidR="00FC2748" w:rsidRPr="00FC2748" w:rsidRDefault="00FC2748" w:rsidP="00995BEA">
            <w:pPr>
              <w:widowControl w:val="0"/>
              <w:autoSpaceDE w:val="0"/>
              <w:autoSpaceDN w:val="0"/>
              <w:adjustRightInd w:val="0"/>
              <w:rPr>
                <w:rFonts w:asciiTheme="minorHAnsi" w:hAnsiTheme="minorHAnsi"/>
                <w:bCs/>
                <w:i/>
                <w:iCs/>
                <w:color w:val="0000FF"/>
                <w:sz w:val="20"/>
              </w:rPr>
            </w:pPr>
            <w:r w:rsidRPr="00FC2748">
              <w:rPr>
                <w:rFonts w:asciiTheme="minorHAnsi" w:hAnsiTheme="minorHAnsi"/>
                <w:bCs/>
                <w:i/>
                <w:iCs/>
                <w:color w:val="0000FF"/>
                <w:sz w:val="20"/>
              </w:rPr>
              <w:t>Phaseolus acutifolius</w:t>
            </w:r>
            <w:r w:rsidR="009654FE">
              <w:rPr>
                <w:rFonts w:asciiTheme="minorHAnsi" w:hAnsiTheme="minorHAnsi"/>
                <w:bCs/>
                <w:color w:val="0000FF"/>
                <w:sz w:val="20"/>
              </w:rPr>
              <w:t xml:space="preserve"> </w:t>
            </w:r>
            <w:r w:rsidR="009654FE" w:rsidRPr="0062228A">
              <w:rPr>
                <w:rFonts w:asciiTheme="minorHAnsi" w:hAnsiTheme="minorHAnsi"/>
                <w:bCs/>
                <w:color w:val="0000FF"/>
                <w:sz w:val="20"/>
              </w:rPr>
              <w:t>(tepary bean)</w:t>
            </w:r>
          </w:p>
          <w:p w14:paraId="05524A1C" w14:textId="77777777" w:rsidR="00FC2748" w:rsidRPr="0062228A" w:rsidRDefault="00FC2748" w:rsidP="00995BEA">
            <w:pPr>
              <w:widowControl w:val="0"/>
              <w:autoSpaceDE w:val="0"/>
              <w:autoSpaceDN w:val="0"/>
              <w:adjustRightInd w:val="0"/>
              <w:rPr>
                <w:rFonts w:asciiTheme="minorHAnsi" w:hAnsiTheme="minorHAnsi"/>
                <w:bCs/>
                <w:i/>
                <w:iCs/>
                <w:color w:val="0000FF"/>
                <w:sz w:val="20"/>
              </w:rPr>
            </w:pPr>
            <w:r w:rsidRPr="0062228A">
              <w:rPr>
                <w:rFonts w:asciiTheme="minorHAnsi" w:hAnsiTheme="minorHAnsi"/>
                <w:bCs/>
                <w:i/>
                <w:iCs/>
                <w:color w:val="0000FF"/>
                <w:sz w:val="20"/>
              </w:rPr>
              <w:t>Vigna radiata</w:t>
            </w:r>
            <w:r w:rsidR="009654FE" w:rsidRPr="0062228A">
              <w:rPr>
                <w:rFonts w:asciiTheme="minorHAnsi" w:hAnsiTheme="minorHAnsi"/>
                <w:bCs/>
                <w:color w:val="0000FF"/>
                <w:sz w:val="20"/>
              </w:rPr>
              <w:t xml:space="preserve"> </w:t>
            </w:r>
          </w:p>
          <w:p w14:paraId="40F1B84A" w14:textId="77777777" w:rsidR="00FC2748" w:rsidRPr="0062228A" w:rsidRDefault="00FC2748" w:rsidP="00995BEA">
            <w:pPr>
              <w:widowControl w:val="0"/>
              <w:autoSpaceDE w:val="0"/>
              <w:autoSpaceDN w:val="0"/>
              <w:adjustRightInd w:val="0"/>
              <w:rPr>
                <w:rFonts w:asciiTheme="minorHAnsi" w:hAnsiTheme="minorHAnsi"/>
                <w:bCs/>
                <w:color w:val="0000FF"/>
                <w:sz w:val="20"/>
              </w:rPr>
            </w:pPr>
            <w:r w:rsidRPr="0062228A">
              <w:rPr>
                <w:rFonts w:asciiTheme="minorHAnsi" w:hAnsiTheme="minorHAnsi"/>
                <w:bCs/>
                <w:i/>
                <w:iCs/>
                <w:color w:val="0000FF"/>
                <w:sz w:val="20"/>
              </w:rPr>
              <w:t>Vigna aconitifolia</w:t>
            </w:r>
            <w:r w:rsidR="009654FE" w:rsidRPr="0062228A">
              <w:rPr>
                <w:rFonts w:asciiTheme="minorHAnsi" w:hAnsiTheme="minorHAnsi"/>
                <w:bCs/>
                <w:i/>
                <w:iCs/>
                <w:color w:val="0000FF"/>
                <w:sz w:val="20"/>
              </w:rPr>
              <w:t xml:space="preserve"> </w:t>
            </w:r>
          </w:p>
          <w:p w14:paraId="1437B77E" w14:textId="77777777" w:rsidR="00FC2748" w:rsidRPr="00FC2748" w:rsidRDefault="00FC2748" w:rsidP="00995BEA">
            <w:pPr>
              <w:widowControl w:val="0"/>
              <w:autoSpaceDE w:val="0"/>
              <w:autoSpaceDN w:val="0"/>
              <w:adjustRightInd w:val="0"/>
              <w:rPr>
                <w:rFonts w:asciiTheme="minorHAnsi" w:hAnsiTheme="minorHAnsi"/>
                <w:bCs/>
                <w:color w:val="0000FF"/>
                <w:sz w:val="20"/>
              </w:rPr>
            </w:pPr>
          </w:p>
          <w:p w14:paraId="388710A0" w14:textId="77777777" w:rsidR="00FC2748" w:rsidRDefault="00FC2748" w:rsidP="00995BEA">
            <w:pPr>
              <w:widowControl w:val="0"/>
              <w:autoSpaceDE w:val="0"/>
              <w:autoSpaceDN w:val="0"/>
              <w:adjustRightInd w:val="0"/>
              <w:rPr>
                <w:rFonts w:asciiTheme="minorHAnsi" w:hAnsiTheme="minorHAnsi"/>
                <w:bCs/>
                <w:color w:val="0000FF"/>
                <w:sz w:val="20"/>
              </w:rPr>
            </w:pPr>
            <w:r w:rsidRPr="00FC2748">
              <w:rPr>
                <w:rFonts w:asciiTheme="minorHAnsi" w:hAnsiTheme="minorHAnsi"/>
                <w:bCs/>
                <w:color w:val="0000FF"/>
                <w:sz w:val="20"/>
              </w:rPr>
              <w:t>Includes species of Phaseolus and Vigna.</w:t>
            </w:r>
          </w:p>
          <w:p w14:paraId="30959847" w14:textId="77777777" w:rsidR="00BD4117" w:rsidRPr="00E857AB" w:rsidRDefault="00FC2748" w:rsidP="00995BEA">
            <w:pPr>
              <w:widowControl w:val="0"/>
              <w:autoSpaceDE w:val="0"/>
              <w:autoSpaceDN w:val="0"/>
              <w:adjustRightInd w:val="0"/>
              <w:rPr>
                <w:rFonts w:asciiTheme="minorHAnsi" w:hAnsiTheme="minorHAnsi"/>
                <w:bCs/>
                <w:color w:val="0000FF"/>
                <w:sz w:val="20"/>
              </w:rPr>
            </w:pPr>
            <w:r w:rsidRPr="00FC2748">
              <w:rPr>
                <w:rFonts w:asciiTheme="minorHAnsi" w:hAnsiTheme="minorHAnsi"/>
                <w:bCs/>
                <w:color w:val="0000FF"/>
                <w:sz w:val="20"/>
              </w:rPr>
              <w:t>The class does not include: Vigna sinensis (Cow peas) cf. 0195 and Vigna or Voandzeia subterranea (Bambara beans) cf. 0203.</w:t>
            </w:r>
          </w:p>
        </w:tc>
      </w:tr>
      <w:tr w:rsidR="00043F14" w:rsidRPr="00E857AB" w14:paraId="2036001B" w14:textId="77777777" w:rsidTr="00FC2748">
        <w:tc>
          <w:tcPr>
            <w:tcW w:w="1479" w:type="dxa"/>
          </w:tcPr>
          <w:p w14:paraId="6AC01DDD" w14:textId="06514E2C" w:rsidR="00043F14" w:rsidRPr="00E857AB" w:rsidRDefault="00004D0A" w:rsidP="00995BEA">
            <w:pPr>
              <w:rPr>
                <w:rFonts w:asciiTheme="minorHAnsi" w:hAnsiTheme="minorHAnsi"/>
                <w:b/>
                <w:sz w:val="20"/>
              </w:rPr>
            </w:pPr>
            <w:r>
              <w:rPr>
                <w:rFonts w:asciiTheme="minorHAnsi" w:hAnsiTheme="minorHAnsi"/>
                <w:b/>
                <w:sz w:val="20"/>
              </w:rPr>
              <w:t>CPC Ver.2.1</w:t>
            </w:r>
          </w:p>
          <w:p w14:paraId="674687DE"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BD4117">
              <w:rPr>
                <w:rFonts w:asciiTheme="minorHAnsi" w:hAnsiTheme="minorHAnsi"/>
                <w:b/>
                <w:sz w:val="20"/>
              </w:rPr>
              <w:t>01701</w:t>
            </w:r>
            <w:r w:rsidRPr="00E857AB">
              <w:rPr>
                <w:rFonts w:asciiTheme="minorHAnsi" w:hAnsiTheme="minorHAnsi"/>
                <w:b/>
                <w:sz w:val="20"/>
              </w:rPr>
              <w:t>)</w:t>
            </w:r>
          </w:p>
        </w:tc>
        <w:tc>
          <w:tcPr>
            <w:tcW w:w="7808" w:type="dxa"/>
          </w:tcPr>
          <w:p w14:paraId="17D72EA9"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This subclass includes:</w:t>
            </w:r>
          </w:p>
          <w:p w14:paraId="3525C929"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 beans, species of Phaseolus (vulgaris, lunatus, angularis, aureus, etc.)</w:t>
            </w:r>
          </w:p>
          <w:p w14:paraId="05A2F37A"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 beans, species of Vigna (angularis, mungo, radiata, unguiculata, etc.)</w:t>
            </w:r>
          </w:p>
          <w:p w14:paraId="57635108" w14:textId="77777777" w:rsidR="00BD4117" w:rsidRPr="00BD4117" w:rsidRDefault="00BD4117" w:rsidP="00995BEA">
            <w:pPr>
              <w:rPr>
                <w:rFonts w:asciiTheme="minorHAnsi" w:hAnsiTheme="minorHAnsi"/>
                <w:bCs/>
                <w:strike/>
                <w:sz w:val="20"/>
              </w:rPr>
            </w:pPr>
          </w:p>
          <w:p w14:paraId="18288536"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adzuki, dried, shelled</w:t>
            </w:r>
          </w:p>
          <w:p w14:paraId="658B3245"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black-eyed, dried, shelled</w:t>
            </w:r>
          </w:p>
          <w:p w14:paraId="2814701D"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dried, shelled, whether or not skinned or split</w:t>
            </w:r>
          </w:p>
          <w:p w14:paraId="331DC35B"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kidney, dried, shelled, whether or not skinned or split</w:t>
            </w:r>
          </w:p>
          <w:p w14:paraId="17DC4417"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lima, dried, shelled, whether or not skinned or split</w:t>
            </w:r>
          </w:p>
          <w:p w14:paraId="782CEB83"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mung (or mungo), dried, shelled, whether or not skinned or split</w:t>
            </w:r>
          </w:p>
          <w:p w14:paraId="6E53F387"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pigeon, dried, shelled, whether or not skinned or split</w:t>
            </w:r>
          </w:p>
          <w:p w14:paraId="25B27476"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scarlet runner, dried, shelled, whether or not skinned or split</w:t>
            </w:r>
          </w:p>
          <w:p w14:paraId="4A2A946E"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seed, dried</w:t>
            </w:r>
          </w:p>
          <w:p w14:paraId="5E8D1753"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small red, dried, shelled, whether or not skinned or split</w:t>
            </w:r>
          </w:p>
          <w:p w14:paraId="65C4C369"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tepary, dried, shelled, whether or not skinned or split</w:t>
            </w:r>
          </w:p>
          <w:p w14:paraId="48898170"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Beans, white pea, dried, shelled, whether or not skinned or split</w:t>
            </w:r>
          </w:p>
          <w:p w14:paraId="5E378DE9"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Butter-beans, dried, shelled, whether or not skinned or split</w:t>
            </w:r>
          </w:p>
          <w:p w14:paraId="144C16E3"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Cowpeas, dried, shelled</w:t>
            </w:r>
          </w:p>
          <w:p w14:paraId="4616C3E1" w14:textId="77777777" w:rsidR="00BD4117" w:rsidRPr="00BD4117" w:rsidRDefault="00BD4117" w:rsidP="00995BEA">
            <w:pPr>
              <w:rPr>
                <w:rFonts w:asciiTheme="minorHAnsi" w:hAnsiTheme="minorHAnsi"/>
                <w:bCs/>
                <w:strike/>
                <w:sz w:val="20"/>
              </w:rPr>
            </w:pPr>
            <w:r w:rsidRPr="00BD4117">
              <w:rPr>
                <w:rFonts w:asciiTheme="minorHAnsi" w:hAnsiTheme="minorHAnsi"/>
                <w:bCs/>
                <w:strike/>
                <w:sz w:val="20"/>
              </w:rPr>
              <w:t>Pea beans, white, dried, shelled, whether or not skinned or split</w:t>
            </w:r>
          </w:p>
          <w:p w14:paraId="7265582A" w14:textId="77777777" w:rsidR="00BD4117" w:rsidRDefault="00BD4117" w:rsidP="00995BEA">
            <w:pPr>
              <w:rPr>
                <w:rFonts w:asciiTheme="minorHAnsi" w:hAnsiTheme="minorHAnsi"/>
                <w:bCs/>
                <w:sz w:val="20"/>
              </w:rPr>
            </w:pPr>
          </w:p>
          <w:p w14:paraId="34F443C3" w14:textId="77777777" w:rsidR="00BD4117" w:rsidRPr="00BD4117" w:rsidRDefault="00BD4117" w:rsidP="00995BEA">
            <w:pPr>
              <w:rPr>
                <w:rFonts w:asciiTheme="minorHAnsi" w:hAnsiTheme="minorHAnsi"/>
                <w:bCs/>
                <w:color w:val="FF0000"/>
                <w:sz w:val="20"/>
              </w:rPr>
            </w:pPr>
            <w:r w:rsidRPr="00BD4117">
              <w:rPr>
                <w:rFonts w:asciiTheme="minorHAnsi" w:hAnsiTheme="minorHAnsi"/>
                <w:bCs/>
                <w:color w:val="FF0000"/>
                <w:sz w:val="20"/>
              </w:rPr>
              <w:t>This subclass does not include:</w:t>
            </w:r>
          </w:p>
          <w:p w14:paraId="19D85719" w14:textId="77777777" w:rsidR="00BD4117" w:rsidRPr="00BD4117" w:rsidRDefault="00BD4117" w:rsidP="00995BEA">
            <w:pPr>
              <w:rPr>
                <w:rFonts w:asciiTheme="minorHAnsi" w:hAnsiTheme="minorHAnsi"/>
                <w:bCs/>
                <w:color w:val="FF0000"/>
                <w:sz w:val="20"/>
              </w:rPr>
            </w:pPr>
            <w:r w:rsidRPr="00BD4117">
              <w:rPr>
                <w:rFonts w:asciiTheme="minorHAnsi" w:hAnsiTheme="minorHAnsi"/>
                <w:bCs/>
                <w:color w:val="FF0000"/>
                <w:sz w:val="20"/>
              </w:rPr>
              <w:t>- soya beans, cf. 0141</w:t>
            </w:r>
          </w:p>
          <w:p w14:paraId="1B9229F5" w14:textId="77777777" w:rsidR="00BD4117" w:rsidRPr="00BD4117" w:rsidRDefault="00BD4117" w:rsidP="00995BEA">
            <w:pPr>
              <w:rPr>
                <w:rFonts w:asciiTheme="minorHAnsi" w:hAnsiTheme="minorHAnsi"/>
                <w:bCs/>
                <w:color w:val="FF0000"/>
                <w:sz w:val="20"/>
              </w:rPr>
            </w:pPr>
            <w:r w:rsidRPr="00BD4117">
              <w:rPr>
                <w:rFonts w:asciiTheme="minorHAnsi" w:hAnsiTheme="minorHAnsi"/>
                <w:bCs/>
                <w:color w:val="FF0000"/>
                <w:sz w:val="20"/>
              </w:rPr>
              <w:t>- green beans, cf. 01241</w:t>
            </w:r>
          </w:p>
          <w:p w14:paraId="5160679B" w14:textId="77777777" w:rsidR="00BD4117" w:rsidRPr="00BD4117" w:rsidRDefault="00BD4117" w:rsidP="00995BEA">
            <w:pPr>
              <w:rPr>
                <w:rFonts w:asciiTheme="minorHAnsi" w:hAnsiTheme="minorHAnsi"/>
                <w:bCs/>
                <w:color w:val="FF0000"/>
                <w:sz w:val="20"/>
              </w:rPr>
            </w:pPr>
            <w:r w:rsidRPr="00BD4117">
              <w:rPr>
                <w:rFonts w:asciiTheme="minorHAnsi" w:hAnsiTheme="minorHAnsi"/>
                <w:bCs/>
                <w:color w:val="FF0000"/>
                <w:sz w:val="20"/>
              </w:rPr>
              <w:t>- lentils, green, cf. 01249</w:t>
            </w:r>
          </w:p>
          <w:p w14:paraId="7A7389B6" w14:textId="77777777" w:rsidR="00BD4117" w:rsidRPr="00BD4117" w:rsidRDefault="00BD4117" w:rsidP="00995BEA">
            <w:pPr>
              <w:rPr>
                <w:rFonts w:asciiTheme="minorHAnsi" w:hAnsiTheme="minorHAnsi"/>
                <w:bCs/>
                <w:color w:val="FF0000"/>
                <w:sz w:val="20"/>
              </w:rPr>
            </w:pPr>
            <w:r w:rsidRPr="00BD4117">
              <w:rPr>
                <w:rFonts w:asciiTheme="minorHAnsi" w:hAnsiTheme="minorHAnsi"/>
                <w:bCs/>
                <w:color w:val="FF0000"/>
                <w:sz w:val="20"/>
              </w:rPr>
              <w:t>- bean shoots and sprouts, cf. 01290</w:t>
            </w:r>
          </w:p>
          <w:p w14:paraId="3D76F43E" w14:textId="77777777" w:rsidR="00BD4117" w:rsidRPr="00BD4117" w:rsidRDefault="00BD4117" w:rsidP="00995BEA">
            <w:pPr>
              <w:rPr>
                <w:rFonts w:asciiTheme="minorHAnsi" w:hAnsiTheme="minorHAnsi"/>
                <w:bCs/>
                <w:color w:val="FF0000"/>
                <w:sz w:val="20"/>
              </w:rPr>
            </w:pPr>
            <w:r w:rsidRPr="00BD4117">
              <w:rPr>
                <w:rFonts w:asciiTheme="minorHAnsi" w:hAnsiTheme="minorHAnsi"/>
                <w:bCs/>
                <w:color w:val="FF0000"/>
                <w:sz w:val="20"/>
              </w:rPr>
              <w:t>- locust beans (carobs), cf. 01391</w:t>
            </w:r>
          </w:p>
          <w:p w14:paraId="1784C25F" w14:textId="77777777" w:rsidR="00BD4117" w:rsidRPr="00BD4117" w:rsidRDefault="00BD4117" w:rsidP="00995BEA">
            <w:pPr>
              <w:rPr>
                <w:rFonts w:asciiTheme="minorHAnsi" w:hAnsiTheme="minorHAnsi"/>
                <w:bCs/>
                <w:color w:val="FF0000"/>
                <w:sz w:val="20"/>
              </w:rPr>
            </w:pPr>
            <w:r w:rsidRPr="00BD4117">
              <w:rPr>
                <w:rFonts w:asciiTheme="minorHAnsi" w:hAnsiTheme="minorHAnsi"/>
                <w:bCs/>
                <w:color w:val="FF0000"/>
                <w:sz w:val="20"/>
              </w:rPr>
              <w:t>- castor beans, cf. 01449</w:t>
            </w:r>
          </w:p>
          <w:p w14:paraId="5B2173CD" w14:textId="77777777" w:rsidR="00BD4117" w:rsidRPr="00BD4117" w:rsidRDefault="00BD4117" w:rsidP="00995BEA">
            <w:pPr>
              <w:rPr>
                <w:rFonts w:asciiTheme="minorHAnsi" w:hAnsiTheme="minorHAnsi"/>
                <w:bCs/>
                <w:color w:val="FF0000"/>
                <w:sz w:val="20"/>
              </w:rPr>
            </w:pPr>
            <w:r w:rsidRPr="00BD4117">
              <w:rPr>
                <w:rFonts w:asciiTheme="minorHAnsi" w:hAnsiTheme="minorHAnsi"/>
                <w:bCs/>
                <w:color w:val="FF0000"/>
                <w:sz w:val="20"/>
              </w:rPr>
              <w:t>- broad beans and horse beans, cf. 01702</w:t>
            </w:r>
          </w:p>
          <w:p w14:paraId="2D646FA4" w14:textId="77777777" w:rsidR="00BD4117" w:rsidRPr="00BD4117" w:rsidRDefault="00BD4117" w:rsidP="00995BEA">
            <w:pPr>
              <w:rPr>
                <w:rFonts w:asciiTheme="minorHAnsi" w:hAnsiTheme="minorHAnsi"/>
                <w:bCs/>
                <w:color w:val="FF0000"/>
                <w:sz w:val="20"/>
              </w:rPr>
            </w:pPr>
            <w:r w:rsidRPr="00BD4117">
              <w:rPr>
                <w:rFonts w:asciiTheme="minorHAnsi" w:hAnsiTheme="minorHAnsi"/>
                <w:bCs/>
                <w:color w:val="FF0000"/>
                <w:sz w:val="20"/>
              </w:rPr>
              <w:t>- garbanzo beans (chickpeas), cf. 01703</w:t>
            </w:r>
          </w:p>
          <w:p w14:paraId="011BBD33" w14:textId="77777777" w:rsidR="00BD4117" w:rsidRPr="00FE2D9B" w:rsidRDefault="00BD4117" w:rsidP="00995BEA">
            <w:pPr>
              <w:rPr>
                <w:rFonts w:asciiTheme="minorHAnsi" w:hAnsiTheme="minorHAnsi"/>
                <w:bCs/>
                <w:color w:val="FF0000"/>
                <w:sz w:val="20"/>
              </w:rPr>
            </w:pPr>
            <w:r w:rsidRPr="00BD4117">
              <w:rPr>
                <w:rFonts w:asciiTheme="minorHAnsi" w:hAnsiTheme="minorHAnsi"/>
                <w:bCs/>
                <w:color w:val="FF0000"/>
                <w:sz w:val="20"/>
              </w:rPr>
              <w:t>- lentils, dry, cf. 01704</w:t>
            </w:r>
          </w:p>
        </w:tc>
      </w:tr>
      <w:tr w:rsidR="00043F14" w:rsidRPr="00E857AB" w14:paraId="4F03643B" w14:textId="77777777" w:rsidTr="00FC2748">
        <w:tc>
          <w:tcPr>
            <w:tcW w:w="1479" w:type="dxa"/>
          </w:tcPr>
          <w:p w14:paraId="52AED696"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186B287A"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C46D69">
              <w:rPr>
                <w:rFonts w:asciiTheme="minorHAnsi" w:hAnsiTheme="minorHAnsi"/>
                <w:b/>
                <w:sz w:val="20"/>
              </w:rPr>
              <w:t>1713.31;.32;.33;.39</w:t>
            </w:r>
            <w:r w:rsidRPr="00E857AB">
              <w:rPr>
                <w:rFonts w:asciiTheme="minorHAnsi" w:hAnsiTheme="minorHAnsi"/>
                <w:b/>
                <w:sz w:val="20"/>
              </w:rPr>
              <w:t>)</w:t>
            </w:r>
          </w:p>
        </w:tc>
        <w:tc>
          <w:tcPr>
            <w:tcW w:w="7808" w:type="dxa"/>
          </w:tcPr>
          <w:p w14:paraId="61FC825F" w14:textId="77777777" w:rsidR="00C37512" w:rsidRPr="00F22B46" w:rsidRDefault="00C37512" w:rsidP="00995BEA">
            <w:pPr>
              <w:rPr>
                <w:rFonts w:asciiTheme="minorHAnsi" w:hAnsiTheme="minorHAnsi"/>
                <w:bCs/>
                <w:color w:val="FF0000"/>
                <w:sz w:val="20"/>
              </w:rPr>
            </w:pPr>
            <w:r>
              <w:rPr>
                <w:rFonts w:asciiTheme="minorHAnsi" w:hAnsiTheme="minorHAnsi"/>
                <w:bCs/>
                <w:sz w:val="20"/>
              </w:rPr>
              <w:t xml:space="preserve">07.13 - </w:t>
            </w:r>
            <w:r w:rsidRPr="00F22B46">
              <w:rPr>
                <w:rFonts w:asciiTheme="minorHAnsi" w:hAnsiTheme="minorHAnsi"/>
                <w:bCs/>
                <w:sz w:val="20"/>
              </w:rPr>
              <w:t xml:space="preserve">Dried leguminous vegetables, </w:t>
            </w:r>
            <w:r w:rsidRPr="00F22B46">
              <w:rPr>
                <w:rFonts w:asciiTheme="minorHAnsi" w:hAnsiTheme="minorHAnsi"/>
                <w:bCs/>
                <w:color w:val="FF0000"/>
                <w:sz w:val="20"/>
              </w:rPr>
              <w:t>shelled, whether or not skinned or split.</w:t>
            </w:r>
          </w:p>
          <w:p w14:paraId="2F225D3D" w14:textId="77777777" w:rsidR="00C37512" w:rsidRDefault="00C37512" w:rsidP="00995BEA">
            <w:pPr>
              <w:widowControl w:val="0"/>
              <w:autoSpaceDE w:val="0"/>
              <w:autoSpaceDN w:val="0"/>
              <w:adjustRightInd w:val="0"/>
              <w:rPr>
                <w:rFonts w:asciiTheme="minorHAnsi" w:hAnsiTheme="minorHAnsi" w:cs="TimesNewRomanPSMT"/>
                <w:sz w:val="20"/>
              </w:rPr>
            </w:pPr>
          </w:p>
          <w:p w14:paraId="545FC81F" w14:textId="77777777" w:rsidR="00C46D69" w:rsidRPr="00C46D69" w:rsidRDefault="00C46D69" w:rsidP="00995BEA">
            <w:pPr>
              <w:widowControl w:val="0"/>
              <w:autoSpaceDE w:val="0"/>
              <w:autoSpaceDN w:val="0"/>
              <w:adjustRightInd w:val="0"/>
              <w:rPr>
                <w:rFonts w:asciiTheme="minorHAnsi" w:hAnsiTheme="minorHAnsi" w:cs="TimesNewRomanPSMT"/>
                <w:sz w:val="20"/>
              </w:rPr>
            </w:pPr>
            <w:r w:rsidRPr="00C46D69">
              <w:rPr>
                <w:rFonts w:asciiTheme="minorHAnsi" w:hAnsiTheme="minorHAnsi" w:cs="TimesNewRomanPSMT"/>
                <w:sz w:val="20"/>
              </w:rPr>
              <w:t xml:space="preserve">Beans of the species Vigna mungo (L.) </w:t>
            </w:r>
            <w:r w:rsidRPr="00C46D69">
              <w:rPr>
                <w:rFonts w:asciiTheme="minorHAnsi" w:hAnsiTheme="minorHAnsi" w:cs="TimesNewRomanPSMT"/>
                <w:sz w:val="20"/>
                <w:lang w:val="it-IT"/>
              </w:rPr>
              <w:t xml:space="preserve">Hepper or Vigna radiata (L.) </w:t>
            </w:r>
            <w:r w:rsidRPr="00C46D69">
              <w:rPr>
                <w:rFonts w:asciiTheme="minorHAnsi" w:hAnsiTheme="minorHAnsi" w:cs="TimesNewRomanPSMT"/>
                <w:sz w:val="20"/>
              </w:rPr>
              <w:t>Wilczek</w:t>
            </w:r>
          </w:p>
          <w:p w14:paraId="798D3ABB" w14:textId="77777777" w:rsidR="00C46D69" w:rsidRPr="00C46D69" w:rsidRDefault="00C46D69" w:rsidP="00995BEA">
            <w:pPr>
              <w:widowControl w:val="0"/>
              <w:autoSpaceDE w:val="0"/>
              <w:autoSpaceDN w:val="0"/>
              <w:adjustRightInd w:val="0"/>
              <w:rPr>
                <w:rFonts w:asciiTheme="minorHAnsi" w:hAnsiTheme="minorHAnsi" w:cs="TimesNewRomanPSMT"/>
                <w:sz w:val="20"/>
              </w:rPr>
            </w:pPr>
            <w:r w:rsidRPr="00C46D69">
              <w:rPr>
                <w:rFonts w:asciiTheme="minorHAnsi" w:hAnsiTheme="minorHAnsi" w:cs="TimesNewRomanPSMT"/>
                <w:sz w:val="20"/>
              </w:rPr>
              <w:t>Small red (Adzuki) beans (Phaseolus or Vigna angularis)</w:t>
            </w:r>
          </w:p>
          <w:p w14:paraId="3A13003C" w14:textId="77777777" w:rsidR="00C46D69" w:rsidRPr="00C46D69" w:rsidRDefault="00C46D69" w:rsidP="00995BEA">
            <w:pPr>
              <w:widowControl w:val="0"/>
              <w:autoSpaceDE w:val="0"/>
              <w:autoSpaceDN w:val="0"/>
              <w:adjustRightInd w:val="0"/>
              <w:rPr>
                <w:rFonts w:asciiTheme="minorHAnsi" w:hAnsiTheme="minorHAnsi" w:cs="TimesNewRomanPSMT"/>
                <w:sz w:val="20"/>
              </w:rPr>
            </w:pPr>
            <w:r w:rsidRPr="00C46D69">
              <w:rPr>
                <w:rFonts w:asciiTheme="minorHAnsi" w:hAnsiTheme="minorHAnsi" w:cs="TimesNewRomanPSMT"/>
                <w:sz w:val="20"/>
              </w:rPr>
              <w:t>Kidney beans</w:t>
            </w:r>
            <w:r w:rsidRPr="00C46D69">
              <w:rPr>
                <w:rFonts w:asciiTheme="minorHAnsi" w:hAnsiTheme="minorHAnsi" w:cs="TimesNewRomanPSMT"/>
                <w:color w:val="FF0000"/>
                <w:sz w:val="20"/>
              </w:rPr>
              <w:t xml:space="preserve">, including white pea beans </w:t>
            </w:r>
            <w:r w:rsidRPr="00C46D69">
              <w:rPr>
                <w:rFonts w:asciiTheme="minorHAnsi" w:hAnsiTheme="minorHAnsi" w:cs="TimesNewRomanPSMT"/>
                <w:sz w:val="20"/>
              </w:rPr>
              <w:t>(Phaseolus vulgaris)</w:t>
            </w:r>
          </w:p>
          <w:p w14:paraId="05FCD1A5" w14:textId="77777777" w:rsidR="00043F14" w:rsidRPr="00E857AB" w:rsidRDefault="00C46D69" w:rsidP="00995BEA">
            <w:pPr>
              <w:widowControl w:val="0"/>
              <w:autoSpaceDE w:val="0"/>
              <w:autoSpaceDN w:val="0"/>
              <w:adjustRightInd w:val="0"/>
              <w:rPr>
                <w:rFonts w:asciiTheme="minorHAnsi" w:hAnsiTheme="minorHAnsi" w:cs="TimesNewRomanPSMT"/>
                <w:sz w:val="20"/>
              </w:rPr>
            </w:pPr>
            <w:r w:rsidRPr="00C46D69">
              <w:rPr>
                <w:rFonts w:asciiTheme="minorHAnsi" w:hAnsiTheme="minorHAnsi" w:cs="TimesNewRomanPSMT"/>
                <w:sz w:val="20"/>
              </w:rPr>
              <w:t>Other</w:t>
            </w:r>
          </w:p>
        </w:tc>
      </w:tr>
      <w:tr w:rsidR="00043F14" w:rsidRPr="00E857AB" w14:paraId="5414B990" w14:textId="77777777" w:rsidTr="00FC2748">
        <w:tc>
          <w:tcPr>
            <w:tcW w:w="9287" w:type="dxa"/>
            <w:gridSpan w:val="2"/>
          </w:tcPr>
          <w:p w14:paraId="50291B9A" w14:textId="77777777" w:rsidR="00043F14" w:rsidRPr="00E857AB" w:rsidRDefault="00043F14"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043F14" w:rsidRPr="00FE2D9B" w14:paraId="04B4AB53" w14:textId="77777777" w:rsidTr="00FC2748">
        <w:tc>
          <w:tcPr>
            <w:tcW w:w="9287" w:type="dxa"/>
            <w:gridSpan w:val="2"/>
          </w:tcPr>
          <w:p w14:paraId="3A1FA241" w14:textId="77777777" w:rsidR="00FE2D9B" w:rsidRPr="00FE2D9B" w:rsidRDefault="003F1BCA"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lastRenderedPageBreak/>
              <w:t>Beans</w:t>
            </w:r>
            <w:r w:rsidR="00043F14">
              <w:rPr>
                <w:rFonts w:asciiTheme="minorHAnsi" w:hAnsiTheme="minorHAnsi" w:cs="TimesNewRomanPSMT"/>
                <w:color w:val="0000FF"/>
                <w:sz w:val="20"/>
              </w:rPr>
              <w:t xml:space="preserve">, </w:t>
            </w:r>
            <w:r w:rsidR="00043F14" w:rsidRPr="00E857AB">
              <w:rPr>
                <w:rFonts w:asciiTheme="minorHAnsi" w:hAnsiTheme="minorHAnsi" w:cs="TimesNewRomanPSMT"/>
                <w:color w:val="0000FF"/>
                <w:sz w:val="20"/>
              </w:rPr>
              <w:t xml:space="preserve">species of </w:t>
            </w:r>
            <w:r w:rsidR="00FE2D9B" w:rsidRPr="00FC2748">
              <w:rPr>
                <w:rFonts w:asciiTheme="minorHAnsi" w:hAnsiTheme="minorHAnsi"/>
                <w:bCs/>
                <w:i/>
                <w:iCs/>
                <w:color w:val="0000FF"/>
                <w:sz w:val="20"/>
              </w:rPr>
              <w:t>Phaseolus and Vigna spp</w:t>
            </w:r>
            <w:r w:rsidR="00FE2D9B">
              <w:rPr>
                <w:rFonts w:asciiTheme="minorHAnsi" w:hAnsiTheme="minorHAnsi"/>
                <w:bCs/>
                <w:color w:val="0000FF"/>
                <w:sz w:val="20"/>
              </w:rPr>
              <w:t>, P</w:t>
            </w:r>
            <w:r w:rsidR="00FE2D9B">
              <w:rPr>
                <w:rFonts w:asciiTheme="minorHAnsi" w:hAnsiTheme="minorHAnsi"/>
                <w:bCs/>
                <w:i/>
                <w:iCs/>
                <w:color w:val="0000FF"/>
                <w:sz w:val="20"/>
              </w:rPr>
              <w:t xml:space="preserve">. </w:t>
            </w:r>
            <w:r w:rsidR="00FE2D9B" w:rsidRPr="00FC2748">
              <w:rPr>
                <w:rFonts w:asciiTheme="minorHAnsi" w:hAnsiTheme="minorHAnsi"/>
                <w:bCs/>
                <w:i/>
                <w:iCs/>
                <w:color w:val="0000FF"/>
                <w:sz w:val="20"/>
              </w:rPr>
              <w:t>vulgaris</w:t>
            </w:r>
            <w:r w:rsidR="00FE2D9B">
              <w:rPr>
                <w:rFonts w:asciiTheme="minorHAnsi" w:hAnsiTheme="minorHAnsi"/>
                <w:bCs/>
                <w:color w:val="0000FF"/>
                <w:sz w:val="20"/>
              </w:rPr>
              <w:t xml:space="preserve"> (</w:t>
            </w:r>
            <w:r w:rsidR="00FE2D9B" w:rsidRPr="00FC2748">
              <w:rPr>
                <w:rFonts w:asciiTheme="minorHAnsi" w:hAnsiTheme="minorHAnsi"/>
                <w:bCs/>
                <w:color w:val="0000FF"/>
                <w:sz w:val="20"/>
              </w:rPr>
              <w:t>kidney,</w:t>
            </w:r>
            <w:r w:rsidR="00C46D69">
              <w:rPr>
                <w:rFonts w:asciiTheme="minorHAnsi" w:hAnsiTheme="minorHAnsi"/>
                <w:bCs/>
                <w:color w:val="0000FF"/>
                <w:sz w:val="20"/>
              </w:rPr>
              <w:t xml:space="preserve"> </w:t>
            </w:r>
            <w:r w:rsidR="00C46D69" w:rsidRPr="00C46D69">
              <w:rPr>
                <w:rFonts w:asciiTheme="minorHAnsi" w:hAnsiTheme="minorHAnsi" w:cs="TimesNewRomanPSMT"/>
                <w:color w:val="FF0000"/>
                <w:sz w:val="20"/>
              </w:rPr>
              <w:t>including white pea beans</w:t>
            </w:r>
            <w:r w:rsidR="00C46D69">
              <w:rPr>
                <w:rFonts w:asciiTheme="minorHAnsi" w:hAnsiTheme="minorHAnsi" w:cs="TimesNewRomanPSMT"/>
                <w:color w:val="FF0000"/>
                <w:sz w:val="20"/>
              </w:rPr>
              <w:t xml:space="preserve"> and</w:t>
            </w:r>
            <w:r w:rsidR="00FE2D9B" w:rsidRPr="00FC2748">
              <w:rPr>
                <w:rFonts w:asciiTheme="minorHAnsi" w:hAnsiTheme="minorHAnsi"/>
                <w:bCs/>
                <w:color w:val="0000FF"/>
                <w:sz w:val="20"/>
              </w:rPr>
              <w:t xml:space="preserve"> haricot bean</w:t>
            </w:r>
            <w:r w:rsidR="00FE2D9B">
              <w:rPr>
                <w:rFonts w:asciiTheme="minorHAnsi" w:hAnsiTheme="minorHAnsi"/>
                <w:bCs/>
                <w:color w:val="0000FF"/>
                <w:sz w:val="20"/>
              </w:rPr>
              <w:t xml:space="preserve">), </w:t>
            </w:r>
            <w:r w:rsidR="00FE2D9B" w:rsidRPr="00FE2D9B">
              <w:rPr>
                <w:rFonts w:asciiTheme="minorHAnsi" w:hAnsiTheme="minorHAnsi"/>
                <w:bCs/>
                <w:i/>
                <w:iCs/>
                <w:color w:val="0000FF"/>
                <w:sz w:val="20"/>
              </w:rPr>
              <w:t>P</w:t>
            </w:r>
            <w:r w:rsidR="00FE2D9B">
              <w:rPr>
                <w:rFonts w:asciiTheme="minorHAnsi" w:hAnsiTheme="minorHAnsi"/>
                <w:bCs/>
                <w:i/>
                <w:iCs/>
                <w:color w:val="0000FF"/>
                <w:sz w:val="20"/>
              </w:rPr>
              <w:t xml:space="preserve">. </w:t>
            </w:r>
            <w:r w:rsidR="00FE2D9B" w:rsidRPr="00FC2748">
              <w:rPr>
                <w:rFonts w:asciiTheme="minorHAnsi" w:hAnsiTheme="minorHAnsi"/>
                <w:bCs/>
                <w:i/>
                <w:iCs/>
                <w:color w:val="0000FF"/>
                <w:sz w:val="20"/>
              </w:rPr>
              <w:t>lunatus</w:t>
            </w:r>
            <w:r w:rsidR="00FE2D9B">
              <w:rPr>
                <w:rFonts w:asciiTheme="minorHAnsi" w:hAnsiTheme="minorHAnsi"/>
                <w:bCs/>
                <w:color w:val="0000FF"/>
                <w:sz w:val="20"/>
              </w:rPr>
              <w:t xml:space="preserve"> (</w:t>
            </w:r>
            <w:r w:rsidR="00FE2D9B" w:rsidRPr="00FC2748">
              <w:rPr>
                <w:rFonts w:asciiTheme="minorHAnsi" w:hAnsiTheme="minorHAnsi"/>
                <w:bCs/>
                <w:color w:val="0000FF"/>
                <w:sz w:val="20"/>
              </w:rPr>
              <w:t>lima, butter bean</w:t>
            </w:r>
            <w:r w:rsidR="00FE2D9B">
              <w:rPr>
                <w:rFonts w:asciiTheme="minorHAnsi" w:hAnsiTheme="minorHAnsi"/>
                <w:bCs/>
                <w:color w:val="0000FF"/>
                <w:sz w:val="20"/>
              </w:rPr>
              <w:t xml:space="preserve">), </w:t>
            </w:r>
            <w:r w:rsidR="00FE2D9B" w:rsidRPr="00FC2748">
              <w:rPr>
                <w:rFonts w:asciiTheme="minorHAnsi" w:hAnsiTheme="minorHAnsi"/>
                <w:bCs/>
                <w:i/>
                <w:iCs/>
                <w:color w:val="0000FF"/>
                <w:sz w:val="20"/>
              </w:rPr>
              <w:t>P</w:t>
            </w:r>
            <w:r w:rsidR="00FE2D9B">
              <w:rPr>
                <w:rFonts w:asciiTheme="minorHAnsi" w:hAnsiTheme="minorHAnsi"/>
                <w:bCs/>
                <w:i/>
                <w:iCs/>
                <w:color w:val="0000FF"/>
                <w:sz w:val="20"/>
              </w:rPr>
              <w:t xml:space="preserve">. </w:t>
            </w:r>
            <w:r w:rsidR="00FE2D9B" w:rsidRPr="00FC2748">
              <w:rPr>
                <w:rFonts w:asciiTheme="minorHAnsi" w:hAnsiTheme="minorHAnsi"/>
                <w:bCs/>
                <w:i/>
                <w:iCs/>
                <w:color w:val="0000FF"/>
                <w:sz w:val="20"/>
              </w:rPr>
              <w:t>angularis or Vigna angularis</w:t>
            </w:r>
            <w:r w:rsidR="00FE2D9B">
              <w:rPr>
                <w:rFonts w:asciiTheme="minorHAnsi" w:hAnsiTheme="minorHAnsi"/>
                <w:bCs/>
                <w:color w:val="0000FF"/>
                <w:sz w:val="20"/>
              </w:rPr>
              <w:t xml:space="preserve"> (</w:t>
            </w:r>
            <w:r w:rsidR="00FE2D9B" w:rsidRPr="00FC2748">
              <w:rPr>
                <w:rFonts w:asciiTheme="minorHAnsi" w:hAnsiTheme="minorHAnsi"/>
                <w:bCs/>
                <w:color w:val="0000FF"/>
                <w:sz w:val="20"/>
              </w:rPr>
              <w:t>adzuki bean</w:t>
            </w:r>
            <w:r w:rsidR="00FE2D9B">
              <w:rPr>
                <w:rFonts w:asciiTheme="minorHAnsi" w:hAnsiTheme="minorHAnsi"/>
                <w:bCs/>
                <w:color w:val="0000FF"/>
                <w:sz w:val="20"/>
              </w:rPr>
              <w:t xml:space="preserve">), </w:t>
            </w:r>
            <w:r w:rsidR="00FE2D9B" w:rsidRPr="00FC2748">
              <w:rPr>
                <w:rFonts w:asciiTheme="minorHAnsi" w:hAnsiTheme="minorHAnsi"/>
                <w:bCs/>
                <w:i/>
                <w:iCs/>
                <w:color w:val="0000FF"/>
                <w:sz w:val="20"/>
              </w:rPr>
              <w:t>P</w:t>
            </w:r>
            <w:r w:rsidR="00FE2D9B">
              <w:rPr>
                <w:rFonts w:asciiTheme="minorHAnsi" w:hAnsiTheme="minorHAnsi"/>
                <w:bCs/>
                <w:i/>
                <w:iCs/>
                <w:color w:val="0000FF"/>
                <w:sz w:val="20"/>
              </w:rPr>
              <w:t xml:space="preserve">. </w:t>
            </w:r>
            <w:r w:rsidR="00FE2D9B" w:rsidRPr="00FC2748">
              <w:rPr>
                <w:rFonts w:asciiTheme="minorHAnsi" w:hAnsiTheme="minorHAnsi"/>
                <w:bCs/>
                <w:i/>
                <w:iCs/>
                <w:color w:val="0000FF"/>
                <w:sz w:val="20"/>
              </w:rPr>
              <w:t>aureus</w:t>
            </w:r>
            <w:r w:rsidR="00FE2D9B">
              <w:rPr>
                <w:rFonts w:asciiTheme="minorHAnsi" w:hAnsiTheme="minorHAnsi"/>
                <w:bCs/>
                <w:color w:val="0000FF"/>
                <w:sz w:val="20"/>
              </w:rPr>
              <w:t xml:space="preserve"> (</w:t>
            </w:r>
            <w:r w:rsidR="00FE2D9B" w:rsidRPr="00FC2748">
              <w:rPr>
                <w:rFonts w:asciiTheme="minorHAnsi" w:hAnsiTheme="minorHAnsi"/>
                <w:bCs/>
                <w:color w:val="0000FF"/>
                <w:sz w:val="20"/>
              </w:rPr>
              <w:t>mungo bean, golden, green gram</w:t>
            </w:r>
            <w:r w:rsidR="00FE2D9B">
              <w:rPr>
                <w:rFonts w:asciiTheme="minorHAnsi" w:hAnsiTheme="minorHAnsi"/>
                <w:bCs/>
                <w:color w:val="0000FF"/>
                <w:sz w:val="20"/>
              </w:rPr>
              <w:t xml:space="preserve">), </w:t>
            </w:r>
            <w:r w:rsidR="00FE2D9B" w:rsidRPr="00FC2748">
              <w:rPr>
                <w:rFonts w:asciiTheme="minorHAnsi" w:hAnsiTheme="minorHAnsi"/>
                <w:bCs/>
                <w:i/>
                <w:iCs/>
                <w:color w:val="0000FF"/>
                <w:sz w:val="20"/>
              </w:rPr>
              <w:t>P</w:t>
            </w:r>
            <w:r w:rsidR="00FE2D9B">
              <w:rPr>
                <w:rFonts w:asciiTheme="minorHAnsi" w:hAnsiTheme="minorHAnsi"/>
                <w:bCs/>
                <w:i/>
                <w:iCs/>
                <w:color w:val="0000FF"/>
                <w:sz w:val="20"/>
              </w:rPr>
              <w:t xml:space="preserve">. </w:t>
            </w:r>
            <w:r w:rsidR="00FE2D9B" w:rsidRPr="00FC2748">
              <w:rPr>
                <w:rFonts w:asciiTheme="minorHAnsi" w:hAnsiTheme="minorHAnsi"/>
                <w:bCs/>
                <w:i/>
                <w:iCs/>
                <w:color w:val="0000FF"/>
                <w:sz w:val="20"/>
              </w:rPr>
              <w:t>mungo or Vigna mungo</w:t>
            </w:r>
            <w:r w:rsidR="00FE2D9B">
              <w:rPr>
                <w:rFonts w:asciiTheme="minorHAnsi" w:hAnsiTheme="minorHAnsi"/>
                <w:bCs/>
                <w:color w:val="0000FF"/>
                <w:sz w:val="20"/>
              </w:rPr>
              <w:t xml:space="preserve"> (</w:t>
            </w:r>
            <w:r w:rsidR="00FE2D9B" w:rsidRPr="00FC2748">
              <w:rPr>
                <w:rFonts w:asciiTheme="minorHAnsi" w:hAnsiTheme="minorHAnsi"/>
                <w:bCs/>
                <w:color w:val="0000FF"/>
                <w:sz w:val="20"/>
              </w:rPr>
              <w:t>black gram, urd</w:t>
            </w:r>
            <w:r w:rsidR="00FE2D9B">
              <w:rPr>
                <w:rFonts w:asciiTheme="minorHAnsi" w:hAnsiTheme="minorHAnsi"/>
                <w:bCs/>
                <w:color w:val="0000FF"/>
                <w:sz w:val="20"/>
              </w:rPr>
              <w:t xml:space="preserve">), </w:t>
            </w:r>
            <w:r w:rsidR="00FE2D9B" w:rsidRPr="00FC2748">
              <w:rPr>
                <w:rFonts w:asciiTheme="minorHAnsi" w:hAnsiTheme="minorHAnsi"/>
                <w:bCs/>
                <w:i/>
                <w:iCs/>
                <w:color w:val="0000FF"/>
                <w:sz w:val="20"/>
              </w:rPr>
              <w:t>P</w:t>
            </w:r>
            <w:r w:rsidR="00FE2D9B">
              <w:rPr>
                <w:rFonts w:asciiTheme="minorHAnsi" w:hAnsiTheme="minorHAnsi"/>
                <w:bCs/>
                <w:i/>
                <w:iCs/>
                <w:color w:val="0000FF"/>
                <w:sz w:val="20"/>
              </w:rPr>
              <w:t xml:space="preserve">. </w:t>
            </w:r>
            <w:r w:rsidR="00FE2D9B" w:rsidRPr="00FC2748">
              <w:rPr>
                <w:rFonts w:asciiTheme="minorHAnsi" w:hAnsiTheme="minorHAnsi"/>
                <w:bCs/>
                <w:i/>
                <w:iCs/>
                <w:color w:val="0000FF"/>
                <w:sz w:val="20"/>
              </w:rPr>
              <w:t>coccineus</w:t>
            </w:r>
            <w:r w:rsidR="00FE2D9B">
              <w:rPr>
                <w:rFonts w:asciiTheme="minorHAnsi" w:hAnsiTheme="minorHAnsi"/>
                <w:bCs/>
                <w:color w:val="0000FF"/>
                <w:sz w:val="20"/>
              </w:rPr>
              <w:t xml:space="preserve"> (scarlet runner bean), </w:t>
            </w:r>
            <w:r w:rsidR="00FE2D9B" w:rsidRPr="00FC2748">
              <w:rPr>
                <w:rFonts w:asciiTheme="minorHAnsi" w:hAnsiTheme="minorHAnsi"/>
                <w:bCs/>
                <w:i/>
                <w:iCs/>
                <w:color w:val="0000FF"/>
                <w:sz w:val="20"/>
              </w:rPr>
              <w:t>P</w:t>
            </w:r>
            <w:r w:rsidR="00FE2D9B">
              <w:rPr>
                <w:rFonts w:asciiTheme="minorHAnsi" w:hAnsiTheme="minorHAnsi"/>
                <w:bCs/>
                <w:i/>
                <w:iCs/>
                <w:color w:val="0000FF"/>
                <w:sz w:val="20"/>
              </w:rPr>
              <w:t xml:space="preserve">. </w:t>
            </w:r>
            <w:r w:rsidR="00FE2D9B" w:rsidRPr="00FC2748">
              <w:rPr>
                <w:rFonts w:asciiTheme="minorHAnsi" w:hAnsiTheme="minorHAnsi"/>
                <w:bCs/>
                <w:i/>
                <w:iCs/>
                <w:color w:val="0000FF"/>
                <w:sz w:val="20"/>
              </w:rPr>
              <w:t>calcaratus</w:t>
            </w:r>
            <w:r w:rsidR="00FE2D9B">
              <w:rPr>
                <w:rFonts w:asciiTheme="minorHAnsi" w:hAnsiTheme="minorHAnsi"/>
                <w:bCs/>
                <w:color w:val="0000FF"/>
                <w:sz w:val="20"/>
              </w:rPr>
              <w:t xml:space="preserve"> (</w:t>
            </w:r>
            <w:r w:rsidR="00FE2D9B" w:rsidRPr="00FC2748">
              <w:rPr>
                <w:rFonts w:asciiTheme="minorHAnsi" w:hAnsiTheme="minorHAnsi"/>
                <w:bCs/>
                <w:color w:val="0000FF"/>
                <w:sz w:val="20"/>
              </w:rPr>
              <w:t>rice bean</w:t>
            </w:r>
            <w:r w:rsidR="00FE2D9B">
              <w:rPr>
                <w:rFonts w:asciiTheme="minorHAnsi" w:hAnsiTheme="minorHAnsi"/>
                <w:bCs/>
                <w:color w:val="0000FF"/>
                <w:sz w:val="20"/>
              </w:rPr>
              <w:t xml:space="preserve">), </w:t>
            </w:r>
            <w:r w:rsidR="00FE2D9B" w:rsidRPr="00FC2748">
              <w:rPr>
                <w:rFonts w:asciiTheme="minorHAnsi" w:hAnsiTheme="minorHAnsi"/>
                <w:bCs/>
                <w:i/>
                <w:iCs/>
                <w:color w:val="0000FF"/>
                <w:sz w:val="20"/>
              </w:rPr>
              <w:t>P</w:t>
            </w:r>
            <w:r w:rsidR="00FE2D9B">
              <w:rPr>
                <w:rFonts w:asciiTheme="minorHAnsi" w:hAnsiTheme="minorHAnsi"/>
                <w:bCs/>
                <w:i/>
                <w:iCs/>
                <w:color w:val="0000FF"/>
                <w:sz w:val="20"/>
              </w:rPr>
              <w:t xml:space="preserve">. </w:t>
            </w:r>
            <w:r w:rsidR="00FE2D9B" w:rsidRPr="00FC2748">
              <w:rPr>
                <w:rFonts w:asciiTheme="minorHAnsi" w:hAnsiTheme="minorHAnsi"/>
                <w:bCs/>
                <w:i/>
                <w:iCs/>
                <w:color w:val="0000FF"/>
                <w:sz w:val="20"/>
              </w:rPr>
              <w:t>aconitifolius</w:t>
            </w:r>
            <w:r w:rsidR="00FE2D9B">
              <w:rPr>
                <w:rFonts w:asciiTheme="minorHAnsi" w:hAnsiTheme="minorHAnsi"/>
                <w:bCs/>
                <w:color w:val="0000FF"/>
                <w:sz w:val="20"/>
              </w:rPr>
              <w:t xml:space="preserve"> (</w:t>
            </w:r>
            <w:r w:rsidR="00FE2D9B" w:rsidRPr="00FC2748">
              <w:rPr>
                <w:rFonts w:asciiTheme="minorHAnsi" w:hAnsiTheme="minorHAnsi"/>
                <w:bCs/>
                <w:color w:val="0000FF"/>
                <w:sz w:val="20"/>
              </w:rPr>
              <w:t>moth bean</w:t>
            </w:r>
            <w:r w:rsidR="00FE2D9B">
              <w:rPr>
                <w:rFonts w:asciiTheme="minorHAnsi" w:hAnsiTheme="minorHAnsi"/>
                <w:bCs/>
                <w:color w:val="0000FF"/>
                <w:sz w:val="20"/>
              </w:rPr>
              <w:t xml:space="preserve">), </w:t>
            </w:r>
            <w:r w:rsidR="00FE2D9B" w:rsidRPr="00FC2748">
              <w:rPr>
                <w:rFonts w:asciiTheme="minorHAnsi" w:hAnsiTheme="minorHAnsi"/>
                <w:bCs/>
                <w:i/>
                <w:iCs/>
                <w:color w:val="0000FF"/>
                <w:sz w:val="20"/>
              </w:rPr>
              <w:t>P</w:t>
            </w:r>
            <w:r w:rsidR="00FE2D9B">
              <w:rPr>
                <w:rFonts w:asciiTheme="minorHAnsi" w:hAnsiTheme="minorHAnsi"/>
                <w:bCs/>
                <w:i/>
                <w:iCs/>
                <w:color w:val="0000FF"/>
                <w:sz w:val="20"/>
              </w:rPr>
              <w:t xml:space="preserve">. </w:t>
            </w:r>
            <w:r w:rsidR="00FE2D9B" w:rsidRPr="00FC2748">
              <w:rPr>
                <w:rFonts w:asciiTheme="minorHAnsi" w:hAnsiTheme="minorHAnsi"/>
                <w:bCs/>
                <w:i/>
                <w:iCs/>
                <w:color w:val="0000FF"/>
                <w:sz w:val="20"/>
              </w:rPr>
              <w:t>acutifolius</w:t>
            </w:r>
            <w:r w:rsidR="00FE2D9B">
              <w:rPr>
                <w:rFonts w:asciiTheme="minorHAnsi" w:hAnsiTheme="minorHAnsi"/>
                <w:bCs/>
                <w:color w:val="0000FF"/>
                <w:sz w:val="20"/>
              </w:rPr>
              <w:t xml:space="preserve"> </w:t>
            </w:r>
            <w:r w:rsidR="00FE2D9B" w:rsidRPr="00FE2D9B">
              <w:rPr>
                <w:rFonts w:asciiTheme="minorHAnsi" w:hAnsiTheme="minorHAnsi"/>
                <w:bCs/>
                <w:color w:val="0000FF"/>
                <w:sz w:val="20"/>
              </w:rPr>
              <w:t>(tepary bean)</w:t>
            </w:r>
            <w:r w:rsidR="00FE2D9B">
              <w:rPr>
                <w:rFonts w:asciiTheme="minorHAnsi" w:hAnsiTheme="minorHAnsi"/>
                <w:bCs/>
                <w:color w:val="0000FF"/>
                <w:sz w:val="20"/>
              </w:rPr>
              <w:t xml:space="preserve">, </w:t>
            </w:r>
            <w:r w:rsidR="00FE2D9B" w:rsidRPr="00FE2D9B">
              <w:rPr>
                <w:rFonts w:asciiTheme="minorHAnsi" w:hAnsiTheme="minorHAnsi"/>
                <w:bCs/>
                <w:i/>
                <w:iCs/>
                <w:color w:val="0000FF"/>
                <w:sz w:val="20"/>
              </w:rPr>
              <w:t>Vigna radiata</w:t>
            </w:r>
            <w:r w:rsidR="00FE2D9B" w:rsidRPr="00FE2D9B">
              <w:rPr>
                <w:rFonts w:asciiTheme="minorHAnsi" w:hAnsiTheme="minorHAnsi"/>
                <w:bCs/>
                <w:color w:val="0000FF"/>
                <w:sz w:val="20"/>
              </w:rPr>
              <w:t xml:space="preserve"> </w:t>
            </w:r>
            <w:r w:rsidR="00FE2D9B">
              <w:rPr>
                <w:rFonts w:asciiTheme="minorHAnsi" w:hAnsiTheme="minorHAnsi"/>
                <w:bCs/>
                <w:color w:val="0000FF"/>
                <w:sz w:val="20"/>
              </w:rPr>
              <w:t xml:space="preserve">and </w:t>
            </w:r>
            <w:r w:rsidR="00FE2D9B" w:rsidRPr="00FE2D9B">
              <w:rPr>
                <w:rFonts w:asciiTheme="minorHAnsi" w:hAnsiTheme="minorHAnsi"/>
                <w:bCs/>
                <w:i/>
                <w:iCs/>
                <w:color w:val="0000FF"/>
                <w:sz w:val="20"/>
              </w:rPr>
              <w:t>Vigna aconitifolia</w:t>
            </w:r>
            <w:r w:rsidR="00C37512">
              <w:rPr>
                <w:rFonts w:asciiTheme="minorHAnsi" w:hAnsiTheme="minorHAnsi"/>
                <w:bCs/>
                <w:color w:val="0000FF"/>
                <w:sz w:val="20"/>
              </w:rPr>
              <w:t xml:space="preserve">, </w:t>
            </w:r>
            <w:r w:rsidR="00C37512">
              <w:rPr>
                <w:rFonts w:asciiTheme="minorHAnsi" w:hAnsiTheme="minorHAnsi"/>
                <w:bCs/>
                <w:color w:val="FF0000"/>
                <w:sz w:val="20"/>
              </w:rPr>
              <w:t>dried,</w:t>
            </w:r>
            <w:r w:rsidR="00C37512" w:rsidRPr="00F22B46">
              <w:rPr>
                <w:rFonts w:asciiTheme="minorHAnsi" w:hAnsiTheme="minorHAnsi"/>
                <w:bCs/>
                <w:color w:val="FF0000"/>
                <w:sz w:val="20"/>
              </w:rPr>
              <w:t xml:space="preserve"> shelled, whether or not skinned or split</w:t>
            </w:r>
            <w:r w:rsidR="00C37512">
              <w:rPr>
                <w:rFonts w:asciiTheme="minorHAnsi" w:hAnsiTheme="minorHAnsi"/>
                <w:bCs/>
                <w:color w:val="0000FF"/>
                <w:sz w:val="20"/>
              </w:rPr>
              <w:t>.</w:t>
            </w:r>
            <w:r w:rsidR="00FE2D9B" w:rsidRPr="00FE2D9B">
              <w:rPr>
                <w:rFonts w:asciiTheme="minorHAnsi" w:hAnsiTheme="minorHAnsi"/>
                <w:bCs/>
                <w:i/>
                <w:iCs/>
                <w:color w:val="0000FF"/>
                <w:sz w:val="20"/>
              </w:rPr>
              <w:t xml:space="preserve"> </w:t>
            </w:r>
          </w:p>
          <w:p w14:paraId="6AA06264" w14:textId="77777777" w:rsidR="00FE2D9B" w:rsidRPr="00FC2748" w:rsidRDefault="00FE2D9B" w:rsidP="00995BEA">
            <w:pPr>
              <w:widowControl w:val="0"/>
              <w:autoSpaceDE w:val="0"/>
              <w:autoSpaceDN w:val="0"/>
              <w:adjustRightInd w:val="0"/>
              <w:rPr>
                <w:rFonts w:asciiTheme="minorHAnsi" w:hAnsiTheme="minorHAnsi"/>
                <w:bCs/>
                <w:color w:val="0000FF"/>
                <w:sz w:val="20"/>
              </w:rPr>
            </w:pPr>
          </w:p>
          <w:p w14:paraId="25EB7ACF" w14:textId="77777777" w:rsidR="00FE2D9B" w:rsidRDefault="00FE2D9B" w:rsidP="00995BEA">
            <w:pPr>
              <w:widowControl w:val="0"/>
              <w:autoSpaceDE w:val="0"/>
              <w:autoSpaceDN w:val="0"/>
              <w:adjustRightInd w:val="0"/>
              <w:rPr>
                <w:rFonts w:asciiTheme="minorHAnsi" w:hAnsiTheme="minorHAnsi"/>
                <w:bCs/>
                <w:color w:val="0000FF"/>
                <w:sz w:val="20"/>
              </w:rPr>
            </w:pPr>
            <w:r w:rsidRPr="00FC2748">
              <w:rPr>
                <w:rFonts w:asciiTheme="minorHAnsi" w:hAnsiTheme="minorHAnsi"/>
                <w:bCs/>
                <w:color w:val="0000FF"/>
                <w:sz w:val="20"/>
              </w:rPr>
              <w:t>T</w:t>
            </w:r>
            <w:r>
              <w:rPr>
                <w:rFonts w:asciiTheme="minorHAnsi" w:hAnsiTheme="minorHAnsi"/>
                <w:bCs/>
                <w:color w:val="0000FF"/>
                <w:sz w:val="20"/>
              </w:rPr>
              <w:t>he class does not include:</w:t>
            </w:r>
          </w:p>
          <w:p w14:paraId="55D320ED" w14:textId="77777777" w:rsidR="00FE2D9B" w:rsidRPr="00FE2D9B" w:rsidRDefault="00FE2D9B" w:rsidP="00995BEA">
            <w:pPr>
              <w:pStyle w:val="ListParagraph"/>
              <w:widowControl w:val="0"/>
              <w:numPr>
                <w:ilvl w:val="0"/>
                <w:numId w:val="10"/>
              </w:numPr>
              <w:tabs>
                <w:tab w:val="left" w:pos="180"/>
              </w:tabs>
              <w:autoSpaceDE w:val="0"/>
              <w:autoSpaceDN w:val="0"/>
              <w:adjustRightInd w:val="0"/>
              <w:ind w:left="0" w:firstLine="0"/>
              <w:rPr>
                <w:rFonts w:asciiTheme="minorHAnsi" w:hAnsiTheme="minorHAnsi"/>
                <w:color w:val="0000FF"/>
                <w:sz w:val="20"/>
                <w:lang w:eastAsia="zh-CN"/>
              </w:rPr>
            </w:pPr>
            <w:r w:rsidRPr="00FE2D9B">
              <w:rPr>
                <w:rFonts w:asciiTheme="minorHAnsi" w:hAnsiTheme="minorHAnsi"/>
                <w:bCs/>
                <w:i/>
                <w:iCs/>
                <w:color w:val="0000FF"/>
                <w:sz w:val="20"/>
              </w:rPr>
              <w:t>Vigna sinensis</w:t>
            </w:r>
            <w:r w:rsidRPr="00FE2D9B">
              <w:rPr>
                <w:rFonts w:asciiTheme="minorHAnsi" w:hAnsiTheme="minorHAnsi"/>
                <w:bCs/>
                <w:color w:val="0000FF"/>
                <w:sz w:val="20"/>
              </w:rPr>
              <w:t xml:space="preserve"> (Cow peas) (</w:t>
            </w:r>
            <w:r w:rsidRPr="00FE2D9B">
              <w:rPr>
                <w:rFonts w:asciiTheme="minorHAnsi" w:hAnsiTheme="minorHAnsi"/>
                <w:bCs/>
                <w:color w:val="FF0000"/>
                <w:sz w:val="20"/>
              </w:rPr>
              <w:t>01706</w:t>
            </w:r>
            <w:r w:rsidRPr="00FE2D9B">
              <w:rPr>
                <w:rFonts w:asciiTheme="minorHAnsi" w:hAnsiTheme="minorHAnsi"/>
                <w:bCs/>
                <w:color w:val="0000FF"/>
                <w:sz w:val="20"/>
              </w:rPr>
              <w:t xml:space="preserve">), </w:t>
            </w:r>
            <w:r w:rsidRPr="00FE2D9B">
              <w:rPr>
                <w:rFonts w:asciiTheme="minorHAnsi" w:hAnsiTheme="minorHAnsi"/>
                <w:bCs/>
                <w:i/>
                <w:iCs/>
                <w:color w:val="0000FF"/>
                <w:sz w:val="20"/>
              </w:rPr>
              <w:t xml:space="preserve">Vigna or Voandzeia subterranea </w:t>
            </w:r>
            <w:r w:rsidRPr="00FE2D9B">
              <w:rPr>
                <w:rFonts w:asciiTheme="minorHAnsi" w:hAnsiTheme="minorHAnsi"/>
                <w:bCs/>
                <w:color w:val="0000FF"/>
                <w:sz w:val="20"/>
              </w:rPr>
              <w:t>(Bambara beans) (</w:t>
            </w:r>
            <w:r w:rsidRPr="00FE2D9B">
              <w:rPr>
                <w:rFonts w:asciiTheme="minorHAnsi" w:hAnsiTheme="minorHAnsi"/>
                <w:bCs/>
                <w:color w:val="FF0000"/>
                <w:sz w:val="20"/>
              </w:rPr>
              <w:t>01708</w:t>
            </w:r>
            <w:r w:rsidRPr="00FE2D9B">
              <w:rPr>
                <w:rFonts w:asciiTheme="minorHAnsi" w:hAnsiTheme="minorHAnsi"/>
                <w:bCs/>
                <w:color w:val="0000FF"/>
                <w:sz w:val="20"/>
              </w:rPr>
              <w:t xml:space="preserve">). </w:t>
            </w:r>
          </w:p>
          <w:p w14:paraId="1FA31A1D" w14:textId="77777777" w:rsidR="00FE2D9B" w:rsidRPr="00BD4117" w:rsidRDefault="00FE2D9B" w:rsidP="00995BEA">
            <w:pPr>
              <w:rPr>
                <w:rFonts w:asciiTheme="minorHAnsi" w:hAnsiTheme="minorHAnsi"/>
                <w:bCs/>
                <w:color w:val="FF0000"/>
                <w:sz w:val="20"/>
              </w:rPr>
            </w:pPr>
            <w:r>
              <w:rPr>
                <w:rFonts w:asciiTheme="minorHAnsi" w:hAnsiTheme="minorHAnsi"/>
                <w:bCs/>
                <w:color w:val="FF0000"/>
                <w:sz w:val="20"/>
              </w:rPr>
              <w:t xml:space="preserve">- </w:t>
            </w:r>
            <w:r w:rsidRPr="00BD4117">
              <w:rPr>
                <w:rFonts w:asciiTheme="minorHAnsi" w:hAnsiTheme="minorHAnsi"/>
                <w:bCs/>
                <w:color w:val="FF0000"/>
                <w:sz w:val="20"/>
              </w:rPr>
              <w:t xml:space="preserve">soya beans </w:t>
            </w:r>
            <w:r>
              <w:rPr>
                <w:rFonts w:asciiTheme="minorHAnsi" w:hAnsiTheme="minorHAnsi"/>
                <w:bCs/>
                <w:color w:val="FF0000"/>
                <w:sz w:val="20"/>
              </w:rPr>
              <w:t>(</w:t>
            </w:r>
            <w:r w:rsidRPr="00BD4117">
              <w:rPr>
                <w:rFonts w:asciiTheme="minorHAnsi" w:hAnsiTheme="minorHAnsi"/>
                <w:bCs/>
                <w:color w:val="FF0000"/>
                <w:sz w:val="20"/>
              </w:rPr>
              <w:t>0141</w:t>
            </w:r>
            <w:r>
              <w:rPr>
                <w:rFonts w:asciiTheme="minorHAnsi" w:hAnsiTheme="minorHAnsi"/>
                <w:bCs/>
                <w:color w:val="FF0000"/>
                <w:sz w:val="20"/>
              </w:rPr>
              <w:t>)</w:t>
            </w:r>
            <w:r w:rsidR="00C46D69">
              <w:rPr>
                <w:rFonts w:asciiTheme="minorHAnsi" w:hAnsiTheme="minorHAnsi"/>
                <w:bCs/>
                <w:color w:val="FF0000"/>
                <w:sz w:val="20"/>
              </w:rPr>
              <w:t>;</w:t>
            </w:r>
          </w:p>
          <w:p w14:paraId="4F2D813B" w14:textId="77777777" w:rsidR="00FE2D9B" w:rsidRPr="00BD4117" w:rsidRDefault="00FE2D9B" w:rsidP="00995BEA">
            <w:pPr>
              <w:rPr>
                <w:rFonts w:asciiTheme="minorHAnsi" w:hAnsiTheme="minorHAnsi"/>
                <w:bCs/>
                <w:color w:val="FF0000"/>
                <w:sz w:val="20"/>
              </w:rPr>
            </w:pPr>
            <w:r w:rsidRPr="00BD4117">
              <w:rPr>
                <w:rFonts w:asciiTheme="minorHAnsi" w:hAnsiTheme="minorHAnsi"/>
                <w:bCs/>
                <w:color w:val="FF0000"/>
                <w:sz w:val="20"/>
              </w:rPr>
              <w:t xml:space="preserve">- green beans </w:t>
            </w:r>
            <w:r>
              <w:rPr>
                <w:rFonts w:asciiTheme="minorHAnsi" w:hAnsiTheme="minorHAnsi"/>
                <w:bCs/>
                <w:color w:val="FF0000"/>
                <w:sz w:val="20"/>
              </w:rPr>
              <w:t>(</w:t>
            </w:r>
            <w:r w:rsidRPr="00BD4117">
              <w:rPr>
                <w:rFonts w:asciiTheme="minorHAnsi" w:hAnsiTheme="minorHAnsi"/>
                <w:bCs/>
                <w:color w:val="FF0000"/>
                <w:sz w:val="20"/>
              </w:rPr>
              <w:t>01241</w:t>
            </w:r>
            <w:r>
              <w:rPr>
                <w:rFonts w:asciiTheme="minorHAnsi" w:hAnsiTheme="minorHAnsi"/>
                <w:bCs/>
                <w:color w:val="FF0000"/>
                <w:sz w:val="20"/>
              </w:rPr>
              <w:t>)</w:t>
            </w:r>
            <w:r w:rsidR="00C46D69">
              <w:rPr>
                <w:rFonts w:asciiTheme="minorHAnsi" w:hAnsiTheme="minorHAnsi"/>
                <w:bCs/>
                <w:color w:val="FF0000"/>
                <w:sz w:val="20"/>
              </w:rPr>
              <w:t>;</w:t>
            </w:r>
          </w:p>
          <w:p w14:paraId="1FC3A534" w14:textId="77777777" w:rsidR="00FE2D9B" w:rsidRPr="00BD4117" w:rsidRDefault="00FE2D9B" w:rsidP="00995BEA">
            <w:pPr>
              <w:rPr>
                <w:rFonts w:asciiTheme="minorHAnsi" w:hAnsiTheme="minorHAnsi"/>
                <w:bCs/>
                <w:color w:val="FF0000"/>
                <w:sz w:val="20"/>
              </w:rPr>
            </w:pPr>
            <w:r w:rsidRPr="00BD4117">
              <w:rPr>
                <w:rFonts w:asciiTheme="minorHAnsi" w:hAnsiTheme="minorHAnsi"/>
                <w:bCs/>
                <w:color w:val="FF0000"/>
                <w:sz w:val="20"/>
              </w:rPr>
              <w:t xml:space="preserve">- lentils, green </w:t>
            </w:r>
            <w:r>
              <w:rPr>
                <w:rFonts w:asciiTheme="minorHAnsi" w:hAnsiTheme="minorHAnsi"/>
                <w:bCs/>
                <w:color w:val="FF0000"/>
                <w:sz w:val="20"/>
              </w:rPr>
              <w:t>(</w:t>
            </w:r>
            <w:r w:rsidR="00C46D69" w:rsidRPr="00C46D69">
              <w:rPr>
                <w:rFonts w:asciiTheme="minorHAnsi" w:hAnsiTheme="minorHAnsi"/>
                <w:bCs/>
                <w:color w:val="FF0000"/>
                <w:sz w:val="20"/>
              </w:rPr>
              <w:t>01241.02</w:t>
            </w:r>
            <w:r>
              <w:rPr>
                <w:rFonts w:asciiTheme="minorHAnsi" w:hAnsiTheme="minorHAnsi"/>
                <w:bCs/>
                <w:color w:val="FF0000"/>
                <w:sz w:val="20"/>
              </w:rPr>
              <w:t>)</w:t>
            </w:r>
            <w:r w:rsidR="00C46D69">
              <w:rPr>
                <w:rFonts w:asciiTheme="minorHAnsi" w:hAnsiTheme="minorHAnsi"/>
                <w:bCs/>
                <w:color w:val="FF0000"/>
                <w:sz w:val="20"/>
              </w:rPr>
              <w:t>;</w:t>
            </w:r>
          </w:p>
          <w:p w14:paraId="2FA57D87" w14:textId="77777777" w:rsidR="00FE2D9B" w:rsidRPr="00BD4117" w:rsidRDefault="00FE2D9B" w:rsidP="00995BEA">
            <w:pPr>
              <w:rPr>
                <w:rFonts w:asciiTheme="minorHAnsi" w:hAnsiTheme="minorHAnsi"/>
                <w:bCs/>
                <w:color w:val="FF0000"/>
                <w:sz w:val="20"/>
              </w:rPr>
            </w:pPr>
            <w:r w:rsidRPr="00BD4117">
              <w:rPr>
                <w:rFonts w:asciiTheme="minorHAnsi" w:hAnsiTheme="minorHAnsi"/>
                <w:bCs/>
                <w:color w:val="FF0000"/>
                <w:sz w:val="20"/>
              </w:rPr>
              <w:t xml:space="preserve">- bean shoots and sprouts, </w:t>
            </w:r>
            <w:r>
              <w:rPr>
                <w:rFonts w:asciiTheme="minorHAnsi" w:hAnsiTheme="minorHAnsi"/>
                <w:bCs/>
                <w:color w:val="FF0000"/>
                <w:sz w:val="20"/>
              </w:rPr>
              <w:t>(</w:t>
            </w:r>
            <w:r w:rsidRPr="00BD4117">
              <w:rPr>
                <w:rFonts w:asciiTheme="minorHAnsi" w:hAnsiTheme="minorHAnsi"/>
                <w:bCs/>
                <w:color w:val="FF0000"/>
                <w:sz w:val="20"/>
              </w:rPr>
              <w:t>01290</w:t>
            </w:r>
            <w:r w:rsidR="00C46D69">
              <w:rPr>
                <w:rFonts w:asciiTheme="minorHAnsi" w:hAnsiTheme="minorHAnsi"/>
                <w:bCs/>
                <w:color w:val="FF0000"/>
                <w:sz w:val="20"/>
              </w:rPr>
              <w:t>);</w:t>
            </w:r>
          </w:p>
          <w:p w14:paraId="7ACD8260" w14:textId="77777777" w:rsidR="00FE2D9B" w:rsidRPr="00BD4117" w:rsidRDefault="00FE2D9B" w:rsidP="00995BEA">
            <w:pPr>
              <w:rPr>
                <w:rFonts w:asciiTheme="minorHAnsi" w:hAnsiTheme="minorHAnsi"/>
                <w:bCs/>
                <w:color w:val="FF0000"/>
                <w:sz w:val="20"/>
              </w:rPr>
            </w:pPr>
            <w:r w:rsidRPr="00BD4117">
              <w:rPr>
                <w:rFonts w:asciiTheme="minorHAnsi" w:hAnsiTheme="minorHAnsi"/>
                <w:bCs/>
                <w:color w:val="FF0000"/>
                <w:sz w:val="20"/>
              </w:rPr>
              <w:t xml:space="preserve">- locust beans (carobs) </w:t>
            </w:r>
            <w:r w:rsidR="00C46D69">
              <w:rPr>
                <w:rFonts w:asciiTheme="minorHAnsi" w:hAnsiTheme="minorHAnsi"/>
                <w:bCs/>
                <w:color w:val="FF0000"/>
                <w:sz w:val="20"/>
              </w:rPr>
              <w:t>(</w:t>
            </w:r>
            <w:r w:rsidR="00C46D69" w:rsidRPr="00C46D69">
              <w:rPr>
                <w:rFonts w:asciiTheme="minorHAnsi" w:hAnsiTheme="minorHAnsi"/>
                <w:bCs/>
                <w:color w:val="00B050"/>
                <w:sz w:val="20"/>
              </w:rPr>
              <w:t>01356</w:t>
            </w:r>
            <w:r w:rsidR="00C46D69">
              <w:rPr>
                <w:rFonts w:asciiTheme="minorHAnsi" w:hAnsiTheme="minorHAnsi"/>
                <w:bCs/>
                <w:color w:val="FF0000"/>
                <w:sz w:val="20"/>
              </w:rPr>
              <w:t>);</w:t>
            </w:r>
          </w:p>
          <w:p w14:paraId="390F9104" w14:textId="77777777" w:rsidR="00FE2D9B" w:rsidRPr="00BD4117" w:rsidRDefault="00FE2D9B" w:rsidP="00995BEA">
            <w:pPr>
              <w:rPr>
                <w:rFonts w:asciiTheme="minorHAnsi" w:hAnsiTheme="minorHAnsi"/>
                <w:bCs/>
                <w:color w:val="FF0000"/>
                <w:sz w:val="20"/>
              </w:rPr>
            </w:pPr>
            <w:r w:rsidRPr="00BD4117">
              <w:rPr>
                <w:rFonts w:asciiTheme="minorHAnsi" w:hAnsiTheme="minorHAnsi"/>
                <w:bCs/>
                <w:color w:val="FF0000"/>
                <w:sz w:val="20"/>
              </w:rPr>
              <w:t xml:space="preserve">- castor beans </w:t>
            </w:r>
            <w:r>
              <w:rPr>
                <w:rFonts w:asciiTheme="minorHAnsi" w:hAnsiTheme="minorHAnsi"/>
                <w:bCs/>
                <w:color w:val="FF0000"/>
                <w:sz w:val="20"/>
              </w:rPr>
              <w:t>(</w:t>
            </w:r>
            <w:r w:rsidR="00C46D69">
              <w:rPr>
                <w:rFonts w:asciiTheme="minorHAnsi" w:hAnsiTheme="minorHAnsi"/>
                <w:bCs/>
                <w:color w:val="00B050"/>
                <w:sz w:val="20"/>
              </w:rPr>
              <w:t>01447</w:t>
            </w:r>
            <w:r>
              <w:rPr>
                <w:rFonts w:asciiTheme="minorHAnsi" w:hAnsiTheme="minorHAnsi"/>
                <w:bCs/>
                <w:color w:val="FF0000"/>
                <w:sz w:val="20"/>
              </w:rPr>
              <w:t>)</w:t>
            </w:r>
            <w:r w:rsidR="00C46D69">
              <w:rPr>
                <w:rFonts w:asciiTheme="minorHAnsi" w:hAnsiTheme="minorHAnsi"/>
                <w:bCs/>
                <w:color w:val="FF0000"/>
                <w:sz w:val="20"/>
              </w:rPr>
              <w:t>;</w:t>
            </w:r>
          </w:p>
          <w:p w14:paraId="253B0EE9" w14:textId="77777777" w:rsidR="00FE2D9B" w:rsidRPr="00BD4117" w:rsidRDefault="00FE2D9B" w:rsidP="00995BEA">
            <w:pPr>
              <w:rPr>
                <w:rFonts w:asciiTheme="minorHAnsi" w:hAnsiTheme="minorHAnsi"/>
                <w:bCs/>
                <w:color w:val="FF0000"/>
                <w:sz w:val="20"/>
              </w:rPr>
            </w:pPr>
            <w:r w:rsidRPr="00BD4117">
              <w:rPr>
                <w:rFonts w:asciiTheme="minorHAnsi" w:hAnsiTheme="minorHAnsi"/>
                <w:bCs/>
                <w:color w:val="FF0000"/>
                <w:sz w:val="20"/>
              </w:rPr>
              <w:t xml:space="preserve">- broad beans and horse beans </w:t>
            </w:r>
            <w:r>
              <w:rPr>
                <w:rFonts w:asciiTheme="minorHAnsi" w:hAnsiTheme="minorHAnsi"/>
                <w:bCs/>
                <w:color w:val="FF0000"/>
                <w:sz w:val="20"/>
              </w:rPr>
              <w:t>(</w:t>
            </w:r>
            <w:r w:rsidR="00C46D69" w:rsidRPr="00C46D69">
              <w:rPr>
                <w:rFonts w:asciiTheme="minorHAnsi" w:hAnsiTheme="minorHAnsi"/>
                <w:bCs/>
                <w:color w:val="00B050"/>
                <w:sz w:val="20"/>
              </w:rPr>
              <w:t>01243</w:t>
            </w:r>
            <w:r w:rsidR="00C46D69">
              <w:rPr>
                <w:rFonts w:asciiTheme="minorHAnsi" w:hAnsiTheme="minorHAnsi"/>
                <w:bCs/>
                <w:color w:val="FF0000"/>
                <w:sz w:val="20"/>
              </w:rPr>
              <w:t>);</w:t>
            </w:r>
          </w:p>
          <w:p w14:paraId="65B7CCEB" w14:textId="77777777" w:rsidR="00FE2D9B" w:rsidRPr="00BD4117" w:rsidRDefault="00FE2D9B" w:rsidP="00995BEA">
            <w:pPr>
              <w:rPr>
                <w:rFonts w:asciiTheme="minorHAnsi" w:hAnsiTheme="minorHAnsi"/>
                <w:bCs/>
                <w:color w:val="FF0000"/>
                <w:sz w:val="20"/>
              </w:rPr>
            </w:pPr>
            <w:r w:rsidRPr="00BD4117">
              <w:rPr>
                <w:rFonts w:asciiTheme="minorHAnsi" w:hAnsiTheme="minorHAnsi"/>
                <w:bCs/>
                <w:color w:val="FF0000"/>
                <w:sz w:val="20"/>
              </w:rPr>
              <w:t xml:space="preserve">- garbanzo beans (chickpeas) </w:t>
            </w:r>
            <w:r>
              <w:rPr>
                <w:rFonts w:asciiTheme="minorHAnsi" w:hAnsiTheme="minorHAnsi"/>
                <w:bCs/>
                <w:color w:val="FF0000"/>
                <w:sz w:val="20"/>
              </w:rPr>
              <w:t>(</w:t>
            </w:r>
            <w:r w:rsidRPr="00BD4117">
              <w:rPr>
                <w:rFonts w:asciiTheme="minorHAnsi" w:hAnsiTheme="minorHAnsi"/>
                <w:bCs/>
                <w:color w:val="FF0000"/>
                <w:sz w:val="20"/>
              </w:rPr>
              <w:t>01703</w:t>
            </w:r>
            <w:r w:rsidR="00C46D69">
              <w:rPr>
                <w:rFonts w:asciiTheme="minorHAnsi" w:hAnsiTheme="minorHAnsi"/>
                <w:bCs/>
                <w:color w:val="FF0000"/>
                <w:sz w:val="20"/>
              </w:rPr>
              <w:t>)</w:t>
            </w:r>
          </w:p>
          <w:p w14:paraId="573D5020" w14:textId="77777777" w:rsidR="00FE2D9B" w:rsidRPr="00FE2D9B" w:rsidRDefault="00FE2D9B" w:rsidP="00995BEA">
            <w:pPr>
              <w:rPr>
                <w:rFonts w:asciiTheme="minorHAnsi" w:hAnsiTheme="minorHAnsi"/>
                <w:color w:val="0000FF"/>
                <w:sz w:val="20"/>
                <w:lang w:eastAsia="zh-CN"/>
              </w:rPr>
            </w:pPr>
            <w:r w:rsidRPr="00BD4117">
              <w:rPr>
                <w:rFonts w:asciiTheme="minorHAnsi" w:hAnsiTheme="minorHAnsi"/>
                <w:bCs/>
                <w:color w:val="FF0000"/>
                <w:sz w:val="20"/>
              </w:rPr>
              <w:t xml:space="preserve">- lentils, dry, </w:t>
            </w:r>
            <w:r>
              <w:rPr>
                <w:rFonts w:asciiTheme="minorHAnsi" w:hAnsiTheme="minorHAnsi"/>
                <w:bCs/>
                <w:color w:val="FF0000"/>
                <w:sz w:val="20"/>
              </w:rPr>
              <w:t>(</w:t>
            </w:r>
            <w:r w:rsidRPr="00BD4117">
              <w:rPr>
                <w:rFonts w:asciiTheme="minorHAnsi" w:hAnsiTheme="minorHAnsi"/>
                <w:bCs/>
                <w:color w:val="FF0000"/>
                <w:sz w:val="20"/>
              </w:rPr>
              <w:t>01704</w:t>
            </w:r>
            <w:r w:rsidR="00C46D69">
              <w:rPr>
                <w:rFonts w:asciiTheme="minorHAnsi" w:hAnsiTheme="minorHAnsi"/>
                <w:bCs/>
                <w:color w:val="FF0000"/>
                <w:sz w:val="20"/>
              </w:rPr>
              <w:t>).</w:t>
            </w:r>
          </w:p>
          <w:p w14:paraId="6637C605" w14:textId="77777777" w:rsidR="00043F14" w:rsidRPr="00FE2D9B" w:rsidRDefault="00043F14" w:rsidP="00995BEA">
            <w:pPr>
              <w:widowControl w:val="0"/>
              <w:autoSpaceDE w:val="0"/>
              <w:autoSpaceDN w:val="0"/>
              <w:adjustRightInd w:val="0"/>
              <w:rPr>
                <w:rFonts w:asciiTheme="minorHAnsi" w:hAnsiTheme="minorHAnsi"/>
                <w:color w:val="0000FF"/>
                <w:sz w:val="20"/>
                <w:lang w:eastAsia="zh-CN"/>
              </w:rPr>
            </w:pPr>
          </w:p>
        </w:tc>
      </w:tr>
    </w:tbl>
    <w:p w14:paraId="221D4C25" w14:textId="77777777" w:rsidR="000601C5" w:rsidRPr="00FE2D9B" w:rsidRDefault="000601C5" w:rsidP="00995BEA">
      <w:pPr>
        <w:spacing w:after="0" w:line="240" w:lineRule="auto"/>
        <w:jc w:val="center"/>
        <w:rPr>
          <w:b/>
          <w:bCs/>
          <w:lang w:eastAsia="it-IT"/>
        </w:rPr>
      </w:pPr>
    </w:p>
    <w:p w14:paraId="58FEFBBC" w14:textId="77777777" w:rsidR="003F1BCA" w:rsidRDefault="00043F14" w:rsidP="00995BEA">
      <w:pPr>
        <w:spacing w:after="0" w:line="240" w:lineRule="auto"/>
        <w:jc w:val="center"/>
        <w:rPr>
          <w:b/>
          <w:bCs/>
          <w:lang w:eastAsia="it-IT"/>
        </w:rPr>
      </w:pPr>
      <w:r>
        <w:rPr>
          <w:b/>
          <w:bCs/>
          <w:lang w:eastAsia="it-IT"/>
        </w:rPr>
        <w:t>***</w:t>
      </w:r>
    </w:p>
    <w:p w14:paraId="490C4266" w14:textId="77777777" w:rsidR="003F1BCA" w:rsidRDefault="003F1BCA" w:rsidP="00995BEA">
      <w:pPr>
        <w:spacing w:after="0" w:line="240" w:lineRule="auto"/>
        <w:rPr>
          <w:lang w:eastAsia="it-IT"/>
        </w:rPr>
      </w:pPr>
      <w:r>
        <w:rPr>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0"/>
        <w:gridCol w:w="7675"/>
      </w:tblGrid>
      <w:tr w:rsidR="00043F14" w:rsidRPr="00E857AB" w14:paraId="048A1154" w14:textId="77777777" w:rsidTr="00FC2748">
        <w:tc>
          <w:tcPr>
            <w:tcW w:w="9287" w:type="dxa"/>
            <w:gridSpan w:val="2"/>
          </w:tcPr>
          <w:p w14:paraId="765C1A7E" w14:textId="77777777" w:rsidR="00043F14" w:rsidRPr="00E857AB" w:rsidRDefault="00043F14"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w:t>
            </w:r>
            <w:r>
              <w:rPr>
                <w:rFonts w:asciiTheme="minorHAnsi" w:hAnsiTheme="minorHAnsi"/>
                <w:color w:val="0000FF"/>
                <w:sz w:val="20"/>
                <w:szCs w:val="20"/>
                <w:lang w:val="en-GB"/>
              </w:rPr>
              <w:t>47</w:t>
            </w:r>
            <w:r w:rsidRPr="00E857AB">
              <w:rPr>
                <w:rFonts w:asciiTheme="minorHAnsi" w:hAnsiTheme="minorHAnsi"/>
                <w:color w:val="0000FF"/>
                <w:sz w:val="20"/>
                <w:szCs w:val="20"/>
                <w:lang w:val="en-GB"/>
              </w:rPr>
              <w:br/>
            </w:r>
            <w:r>
              <w:rPr>
                <w:rFonts w:asciiTheme="minorHAnsi" w:hAnsiTheme="minorHAnsi"/>
                <w:color w:val="0000FF"/>
                <w:sz w:val="20"/>
                <w:szCs w:val="20"/>
                <w:lang w:val="en-GB"/>
              </w:rPr>
              <w:t>Peas</w:t>
            </w:r>
          </w:p>
          <w:p w14:paraId="46715300" w14:textId="77777777" w:rsidR="00043F14" w:rsidRPr="00E857AB" w:rsidRDefault="00043F14" w:rsidP="00995BEA">
            <w:pPr>
              <w:rPr>
                <w:sz w:val="20"/>
                <w:lang w:eastAsia="it-IT"/>
              </w:rPr>
            </w:pPr>
            <w:r w:rsidRPr="00043F14">
              <w:rPr>
                <w:rFonts w:asciiTheme="minorHAnsi" w:hAnsiTheme="minorHAnsi"/>
                <w:sz w:val="20"/>
                <w:lang w:eastAsia="it-IT"/>
              </w:rPr>
              <w:t>Default composition: 187 Peas, dry</w:t>
            </w:r>
          </w:p>
        </w:tc>
      </w:tr>
      <w:tr w:rsidR="00043F14" w:rsidRPr="00E857AB" w14:paraId="7D1F2F28" w14:textId="77777777" w:rsidTr="00FC2748">
        <w:tc>
          <w:tcPr>
            <w:tcW w:w="1479" w:type="dxa"/>
          </w:tcPr>
          <w:p w14:paraId="3FC76D53"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60B9F0A0"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0187</w:t>
            </w:r>
            <w:r w:rsidRPr="00E857AB">
              <w:rPr>
                <w:rFonts w:asciiTheme="minorHAnsi" w:hAnsiTheme="minorHAnsi"/>
                <w:b/>
                <w:color w:val="0000FF"/>
                <w:sz w:val="20"/>
              </w:rPr>
              <w:t>)</w:t>
            </w:r>
          </w:p>
        </w:tc>
        <w:tc>
          <w:tcPr>
            <w:tcW w:w="7808" w:type="dxa"/>
          </w:tcPr>
          <w:p w14:paraId="58512468" w14:textId="77777777" w:rsidR="00372CD7" w:rsidRPr="00372CD7" w:rsidRDefault="00372CD7" w:rsidP="00995BEA">
            <w:pPr>
              <w:widowControl w:val="0"/>
              <w:autoSpaceDE w:val="0"/>
              <w:autoSpaceDN w:val="0"/>
              <w:adjustRightInd w:val="0"/>
              <w:rPr>
                <w:rFonts w:asciiTheme="minorHAnsi" w:hAnsiTheme="minorHAnsi"/>
                <w:bCs/>
                <w:color w:val="0000FF"/>
                <w:sz w:val="20"/>
              </w:rPr>
            </w:pPr>
            <w:r w:rsidRPr="00372CD7">
              <w:rPr>
                <w:rFonts w:asciiTheme="minorHAnsi" w:hAnsiTheme="minorHAnsi"/>
                <w:bCs/>
                <w:color w:val="0000FF"/>
                <w:sz w:val="20"/>
              </w:rPr>
              <w:t>Peas, dry</w:t>
            </w:r>
          </w:p>
          <w:p w14:paraId="3BEE9468" w14:textId="77777777" w:rsidR="00372CD7" w:rsidRPr="00372CD7" w:rsidRDefault="00372CD7" w:rsidP="00995BEA">
            <w:pPr>
              <w:widowControl w:val="0"/>
              <w:autoSpaceDE w:val="0"/>
              <w:autoSpaceDN w:val="0"/>
              <w:adjustRightInd w:val="0"/>
              <w:rPr>
                <w:rFonts w:asciiTheme="minorHAnsi" w:hAnsiTheme="minorHAnsi"/>
                <w:bCs/>
                <w:color w:val="0000FF"/>
                <w:sz w:val="20"/>
              </w:rPr>
            </w:pPr>
            <w:r w:rsidRPr="00372CD7">
              <w:rPr>
                <w:rFonts w:asciiTheme="minorHAnsi" w:hAnsiTheme="minorHAnsi"/>
                <w:bCs/>
                <w:i/>
                <w:iCs/>
                <w:color w:val="0000FF"/>
                <w:sz w:val="20"/>
              </w:rPr>
              <w:t>Pisum sativum</w:t>
            </w:r>
            <w:r>
              <w:rPr>
                <w:rFonts w:asciiTheme="minorHAnsi" w:hAnsiTheme="minorHAnsi"/>
                <w:bCs/>
                <w:color w:val="0000FF"/>
                <w:sz w:val="20"/>
              </w:rPr>
              <w:t xml:space="preserve"> (</w:t>
            </w:r>
            <w:r w:rsidRPr="00372CD7">
              <w:rPr>
                <w:rFonts w:asciiTheme="minorHAnsi" w:hAnsiTheme="minorHAnsi"/>
                <w:bCs/>
                <w:color w:val="0000FF"/>
                <w:sz w:val="20"/>
              </w:rPr>
              <w:t>garden pea</w:t>
            </w:r>
            <w:r>
              <w:rPr>
                <w:rFonts w:asciiTheme="minorHAnsi" w:hAnsiTheme="minorHAnsi"/>
                <w:bCs/>
                <w:color w:val="0000FF"/>
                <w:sz w:val="20"/>
              </w:rPr>
              <w:t>)</w:t>
            </w:r>
          </w:p>
          <w:p w14:paraId="4AC01F77" w14:textId="77777777" w:rsidR="00372CD7" w:rsidRPr="00372CD7" w:rsidRDefault="00372CD7" w:rsidP="00995BEA">
            <w:pPr>
              <w:widowControl w:val="0"/>
              <w:autoSpaceDE w:val="0"/>
              <w:autoSpaceDN w:val="0"/>
              <w:adjustRightInd w:val="0"/>
              <w:rPr>
                <w:rFonts w:asciiTheme="minorHAnsi" w:hAnsiTheme="minorHAnsi"/>
                <w:bCs/>
                <w:color w:val="0000FF"/>
                <w:sz w:val="20"/>
              </w:rPr>
            </w:pPr>
            <w:r w:rsidRPr="00372CD7">
              <w:rPr>
                <w:rFonts w:asciiTheme="minorHAnsi" w:hAnsiTheme="minorHAnsi"/>
                <w:bCs/>
                <w:i/>
                <w:iCs/>
                <w:color w:val="0000FF"/>
                <w:sz w:val="20"/>
              </w:rPr>
              <w:t>Pisum arvense</w:t>
            </w:r>
            <w:r w:rsidRPr="00372CD7">
              <w:rPr>
                <w:rFonts w:asciiTheme="minorHAnsi" w:hAnsiTheme="minorHAnsi"/>
                <w:bCs/>
                <w:color w:val="0000FF"/>
                <w:sz w:val="20"/>
              </w:rPr>
              <w:t xml:space="preserve"> </w:t>
            </w:r>
            <w:r>
              <w:rPr>
                <w:rFonts w:asciiTheme="minorHAnsi" w:hAnsiTheme="minorHAnsi"/>
                <w:bCs/>
                <w:color w:val="0000FF"/>
                <w:sz w:val="20"/>
              </w:rPr>
              <w:t>(</w:t>
            </w:r>
            <w:r w:rsidRPr="00372CD7">
              <w:rPr>
                <w:rFonts w:asciiTheme="minorHAnsi" w:hAnsiTheme="minorHAnsi"/>
                <w:bCs/>
                <w:color w:val="0000FF"/>
                <w:sz w:val="20"/>
              </w:rPr>
              <w:t>field pea</w:t>
            </w:r>
            <w:r>
              <w:rPr>
                <w:rFonts w:asciiTheme="minorHAnsi" w:hAnsiTheme="minorHAnsi"/>
                <w:bCs/>
                <w:color w:val="0000FF"/>
                <w:sz w:val="20"/>
              </w:rPr>
              <w:t>)</w:t>
            </w:r>
          </w:p>
          <w:p w14:paraId="4783EF39" w14:textId="77777777" w:rsidR="00372CD7" w:rsidRPr="00372CD7" w:rsidRDefault="00372CD7" w:rsidP="00995BEA">
            <w:pPr>
              <w:widowControl w:val="0"/>
              <w:autoSpaceDE w:val="0"/>
              <w:autoSpaceDN w:val="0"/>
              <w:adjustRightInd w:val="0"/>
              <w:rPr>
                <w:rFonts w:asciiTheme="minorHAnsi" w:hAnsiTheme="minorHAnsi"/>
                <w:bCs/>
                <w:color w:val="0000FF"/>
                <w:sz w:val="20"/>
              </w:rPr>
            </w:pPr>
          </w:p>
          <w:p w14:paraId="2B7D3320" w14:textId="77777777" w:rsidR="00043F14" w:rsidRPr="00E857AB" w:rsidRDefault="00372CD7" w:rsidP="00995BEA">
            <w:pPr>
              <w:widowControl w:val="0"/>
              <w:autoSpaceDE w:val="0"/>
              <w:autoSpaceDN w:val="0"/>
              <w:adjustRightInd w:val="0"/>
              <w:rPr>
                <w:rFonts w:asciiTheme="minorHAnsi" w:hAnsiTheme="minorHAnsi"/>
                <w:bCs/>
                <w:color w:val="0000FF"/>
                <w:sz w:val="20"/>
              </w:rPr>
            </w:pPr>
            <w:r w:rsidRPr="00372CD7">
              <w:rPr>
                <w:rFonts w:asciiTheme="minorHAnsi" w:hAnsiTheme="minorHAnsi"/>
                <w:bCs/>
                <w:color w:val="0000FF"/>
                <w:sz w:val="20"/>
              </w:rPr>
              <w:t>No definition available.</w:t>
            </w:r>
          </w:p>
        </w:tc>
      </w:tr>
      <w:tr w:rsidR="00043F14" w:rsidRPr="00E857AB" w14:paraId="0F3699EB" w14:textId="77777777" w:rsidTr="00FC2748">
        <w:tc>
          <w:tcPr>
            <w:tcW w:w="1479" w:type="dxa"/>
          </w:tcPr>
          <w:p w14:paraId="30611E3F" w14:textId="7D5B75C7" w:rsidR="00043F14" w:rsidRPr="00E857AB" w:rsidRDefault="00004D0A" w:rsidP="00995BEA">
            <w:pPr>
              <w:rPr>
                <w:rFonts w:asciiTheme="minorHAnsi" w:hAnsiTheme="minorHAnsi"/>
                <w:b/>
                <w:sz w:val="20"/>
              </w:rPr>
            </w:pPr>
            <w:r>
              <w:rPr>
                <w:rFonts w:asciiTheme="minorHAnsi" w:hAnsiTheme="minorHAnsi"/>
                <w:b/>
                <w:sz w:val="20"/>
              </w:rPr>
              <w:t>CPC Ver.2.1</w:t>
            </w:r>
          </w:p>
          <w:p w14:paraId="18D23586"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1E40FF" w:rsidRPr="001E40FF">
              <w:rPr>
                <w:rFonts w:asciiTheme="minorHAnsi" w:hAnsiTheme="minorHAnsi"/>
                <w:b/>
                <w:sz w:val="20"/>
              </w:rPr>
              <w:t>01705</w:t>
            </w:r>
            <w:r w:rsidRPr="00E857AB">
              <w:rPr>
                <w:rFonts w:asciiTheme="minorHAnsi" w:hAnsiTheme="minorHAnsi"/>
                <w:b/>
                <w:sz w:val="20"/>
              </w:rPr>
              <w:t>)</w:t>
            </w:r>
          </w:p>
        </w:tc>
        <w:tc>
          <w:tcPr>
            <w:tcW w:w="7808" w:type="dxa"/>
          </w:tcPr>
          <w:p w14:paraId="535C18F7" w14:textId="77777777" w:rsidR="001E40FF" w:rsidRPr="00C37512" w:rsidRDefault="001E40FF" w:rsidP="00995BEA">
            <w:pPr>
              <w:rPr>
                <w:rFonts w:asciiTheme="minorHAnsi" w:hAnsiTheme="minorHAnsi"/>
                <w:b/>
                <w:color w:val="FF0000"/>
                <w:sz w:val="20"/>
              </w:rPr>
            </w:pPr>
            <w:r w:rsidRPr="001E40FF">
              <w:rPr>
                <w:rFonts w:asciiTheme="minorHAnsi" w:hAnsiTheme="minorHAnsi"/>
                <w:b/>
                <w:color w:val="FF0000"/>
                <w:sz w:val="20"/>
              </w:rPr>
              <w:t>None</w:t>
            </w:r>
          </w:p>
        </w:tc>
      </w:tr>
      <w:tr w:rsidR="00043F14" w:rsidRPr="00E857AB" w14:paraId="2904D37A" w14:textId="77777777" w:rsidTr="00FC2748">
        <w:tc>
          <w:tcPr>
            <w:tcW w:w="1479" w:type="dxa"/>
          </w:tcPr>
          <w:p w14:paraId="3CBB8C36"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01FEC42B"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AB7148">
              <w:rPr>
                <w:rFonts w:asciiTheme="minorHAnsi" w:hAnsiTheme="minorHAnsi"/>
                <w:b/>
                <w:sz w:val="20"/>
              </w:rPr>
              <w:t>0713.10</w:t>
            </w:r>
            <w:r w:rsidRPr="00E857AB">
              <w:rPr>
                <w:rFonts w:asciiTheme="minorHAnsi" w:hAnsiTheme="minorHAnsi"/>
                <w:b/>
                <w:sz w:val="20"/>
              </w:rPr>
              <w:t>)</w:t>
            </w:r>
          </w:p>
        </w:tc>
        <w:tc>
          <w:tcPr>
            <w:tcW w:w="7808" w:type="dxa"/>
          </w:tcPr>
          <w:p w14:paraId="25B86337" w14:textId="77777777" w:rsidR="00043F14" w:rsidRDefault="00AB7148" w:rsidP="00995BEA">
            <w:pPr>
              <w:widowControl w:val="0"/>
              <w:autoSpaceDE w:val="0"/>
              <w:autoSpaceDN w:val="0"/>
              <w:adjustRightInd w:val="0"/>
              <w:rPr>
                <w:rFonts w:asciiTheme="minorHAnsi" w:hAnsiTheme="minorHAnsi" w:cs="TimesNewRomanPSMT"/>
                <w:sz w:val="20"/>
              </w:rPr>
            </w:pPr>
            <w:r w:rsidRPr="00AB7148">
              <w:rPr>
                <w:rFonts w:asciiTheme="minorHAnsi" w:hAnsiTheme="minorHAnsi" w:cs="TimesNewRomanPSMT"/>
                <w:sz w:val="20"/>
              </w:rPr>
              <w:t>Peas (</w:t>
            </w:r>
            <w:r w:rsidRPr="00AB7148">
              <w:rPr>
                <w:rFonts w:asciiTheme="minorHAnsi" w:hAnsiTheme="minorHAnsi" w:cs="TimesNewRomanPSMT"/>
                <w:i/>
                <w:iCs/>
                <w:sz w:val="20"/>
              </w:rPr>
              <w:t>Pisum sativum</w:t>
            </w:r>
            <w:r w:rsidRPr="00AB7148">
              <w:rPr>
                <w:rFonts w:asciiTheme="minorHAnsi" w:hAnsiTheme="minorHAnsi" w:cs="TimesNewRomanPSMT"/>
                <w:sz w:val="20"/>
              </w:rPr>
              <w:t>)</w:t>
            </w:r>
          </w:p>
          <w:p w14:paraId="2DC2F44C" w14:textId="77777777" w:rsidR="00C37512" w:rsidRDefault="00C37512" w:rsidP="00995BEA">
            <w:pPr>
              <w:widowControl w:val="0"/>
              <w:autoSpaceDE w:val="0"/>
              <w:autoSpaceDN w:val="0"/>
              <w:adjustRightInd w:val="0"/>
              <w:rPr>
                <w:rFonts w:asciiTheme="minorHAnsi" w:hAnsiTheme="minorHAnsi" w:cs="TimesNewRomanPSMT"/>
                <w:sz w:val="20"/>
              </w:rPr>
            </w:pPr>
          </w:p>
          <w:p w14:paraId="2B22E4BF" w14:textId="77777777" w:rsidR="00C37512" w:rsidRPr="00F22B46" w:rsidRDefault="00C37512" w:rsidP="00995BEA">
            <w:pPr>
              <w:rPr>
                <w:rFonts w:asciiTheme="minorHAnsi" w:hAnsiTheme="minorHAnsi"/>
                <w:bCs/>
                <w:color w:val="FF0000"/>
                <w:sz w:val="20"/>
              </w:rPr>
            </w:pPr>
            <w:r>
              <w:rPr>
                <w:rFonts w:asciiTheme="minorHAnsi" w:hAnsiTheme="minorHAnsi"/>
                <w:bCs/>
                <w:sz w:val="20"/>
              </w:rPr>
              <w:t xml:space="preserve">07.13 - </w:t>
            </w:r>
            <w:r w:rsidRPr="00F22B46">
              <w:rPr>
                <w:rFonts w:asciiTheme="minorHAnsi" w:hAnsiTheme="minorHAnsi"/>
                <w:bCs/>
                <w:sz w:val="20"/>
              </w:rPr>
              <w:t xml:space="preserve">Dried leguminous vegetables, </w:t>
            </w:r>
            <w:r w:rsidRPr="00F22B46">
              <w:rPr>
                <w:rFonts w:asciiTheme="minorHAnsi" w:hAnsiTheme="minorHAnsi"/>
                <w:bCs/>
                <w:color w:val="FF0000"/>
                <w:sz w:val="20"/>
              </w:rPr>
              <w:t>shelled, whether or not skinned or split.</w:t>
            </w:r>
          </w:p>
          <w:p w14:paraId="74AE44C2" w14:textId="77777777" w:rsidR="00C37512" w:rsidRPr="00F22B46" w:rsidRDefault="00C37512" w:rsidP="00995BEA">
            <w:pPr>
              <w:rPr>
                <w:rFonts w:asciiTheme="minorHAnsi" w:hAnsiTheme="minorHAnsi"/>
                <w:bCs/>
                <w:color w:val="FF0000"/>
                <w:sz w:val="20"/>
              </w:rPr>
            </w:pPr>
          </w:p>
          <w:p w14:paraId="5C90AA5B" w14:textId="77777777" w:rsidR="00C37512" w:rsidRPr="00F22B46" w:rsidRDefault="00C37512" w:rsidP="00995BEA">
            <w:pPr>
              <w:rPr>
                <w:rFonts w:asciiTheme="minorHAnsi" w:hAnsiTheme="minorHAnsi"/>
                <w:bCs/>
                <w:color w:val="FF0000"/>
                <w:sz w:val="20"/>
              </w:rPr>
            </w:pPr>
            <w:r w:rsidRPr="00F22B46">
              <w:rPr>
                <w:rFonts w:asciiTheme="minorHAnsi" w:hAnsiTheme="minorHAnsi"/>
                <w:bCs/>
                <w:color w:val="FF0000"/>
                <w:sz w:val="20"/>
              </w:rPr>
              <w:t>Peas, dried, shelled, whether or not skinned or split</w:t>
            </w:r>
          </w:p>
          <w:p w14:paraId="34E443D8" w14:textId="77777777" w:rsidR="00C37512" w:rsidRPr="00F22B46" w:rsidRDefault="00C37512" w:rsidP="00995BEA">
            <w:pPr>
              <w:rPr>
                <w:rFonts w:asciiTheme="minorHAnsi" w:hAnsiTheme="minorHAnsi"/>
                <w:bCs/>
                <w:color w:val="FF0000"/>
                <w:sz w:val="20"/>
              </w:rPr>
            </w:pPr>
            <w:r w:rsidRPr="00F22B46">
              <w:rPr>
                <w:rFonts w:asciiTheme="minorHAnsi" w:hAnsiTheme="minorHAnsi"/>
                <w:bCs/>
                <w:color w:val="FF0000"/>
                <w:sz w:val="20"/>
              </w:rPr>
              <w:t>Peas, fodder, dried, shelled</w:t>
            </w:r>
          </w:p>
          <w:p w14:paraId="340B86B1" w14:textId="77777777" w:rsidR="00C37512" w:rsidRPr="00F22B46" w:rsidRDefault="00C37512" w:rsidP="00995BEA">
            <w:pPr>
              <w:rPr>
                <w:rFonts w:asciiTheme="minorHAnsi" w:hAnsiTheme="minorHAnsi"/>
                <w:bCs/>
                <w:color w:val="FF0000"/>
                <w:sz w:val="20"/>
              </w:rPr>
            </w:pPr>
            <w:r w:rsidRPr="00F22B46">
              <w:rPr>
                <w:rFonts w:asciiTheme="minorHAnsi" w:hAnsiTheme="minorHAnsi"/>
                <w:bCs/>
                <w:color w:val="FF0000"/>
                <w:sz w:val="20"/>
              </w:rPr>
              <w:t>Peas, green, dried, shelled, whether or not skinned or split</w:t>
            </w:r>
          </w:p>
          <w:p w14:paraId="393B0A3F" w14:textId="77777777" w:rsidR="00C37512" w:rsidRPr="00E857AB" w:rsidRDefault="00C37512" w:rsidP="00995BEA">
            <w:pPr>
              <w:widowControl w:val="0"/>
              <w:autoSpaceDE w:val="0"/>
              <w:autoSpaceDN w:val="0"/>
              <w:adjustRightInd w:val="0"/>
              <w:rPr>
                <w:rFonts w:asciiTheme="minorHAnsi" w:hAnsiTheme="minorHAnsi" w:cs="TimesNewRomanPSMT"/>
                <w:sz w:val="20"/>
              </w:rPr>
            </w:pPr>
            <w:r w:rsidRPr="00F22B46">
              <w:rPr>
                <w:rFonts w:asciiTheme="minorHAnsi" w:hAnsiTheme="minorHAnsi"/>
                <w:bCs/>
                <w:color w:val="FF0000"/>
                <w:sz w:val="20"/>
              </w:rPr>
              <w:t>Peas, seed, dried</w:t>
            </w:r>
          </w:p>
        </w:tc>
      </w:tr>
      <w:tr w:rsidR="00043F14" w:rsidRPr="00E857AB" w14:paraId="438C57C2" w14:textId="77777777" w:rsidTr="00FC2748">
        <w:tc>
          <w:tcPr>
            <w:tcW w:w="9287" w:type="dxa"/>
            <w:gridSpan w:val="2"/>
          </w:tcPr>
          <w:p w14:paraId="3931B8D3" w14:textId="77777777" w:rsidR="00043F14" w:rsidRPr="00E857AB" w:rsidRDefault="00043F14"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043F14" w:rsidRPr="00E857AB" w14:paraId="1C7BDE06" w14:textId="77777777" w:rsidTr="00FC2748">
        <w:tc>
          <w:tcPr>
            <w:tcW w:w="9287" w:type="dxa"/>
            <w:gridSpan w:val="2"/>
          </w:tcPr>
          <w:p w14:paraId="7A0F96E6" w14:textId="77777777" w:rsidR="00F22B46" w:rsidRPr="00372CD7" w:rsidRDefault="00F22B46" w:rsidP="00995BEA">
            <w:pPr>
              <w:widowControl w:val="0"/>
              <w:autoSpaceDE w:val="0"/>
              <w:autoSpaceDN w:val="0"/>
              <w:adjustRightInd w:val="0"/>
              <w:rPr>
                <w:rFonts w:asciiTheme="minorHAnsi" w:hAnsiTheme="minorHAnsi"/>
                <w:bCs/>
                <w:color w:val="0000FF"/>
                <w:sz w:val="20"/>
              </w:rPr>
            </w:pPr>
            <w:r>
              <w:rPr>
                <w:rFonts w:asciiTheme="minorHAnsi" w:hAnsiTheme="minorHAnsi" w:cs="TimesNewRomanPSMT"/>
                <w:color w:val="0000FF"/>
                <w:sz w:val="20"/>
              </w:rPr>
              <w:t>Peas</w:t>
            </w:r>
            <w:r w:rsidR="00043F14">
              <w:rPr>
                <w:rFonts w:asciiTheme="minorHAnsi" w:hAnsiTheme="minorHAnsi" w:cs="TimesNewRomanPSMT"/>
                <w:color w:val="0000FF"/>
                <w:sz w:val="20"/>
              </w:rPr>
              <w:t>,</w:t>
            </w:r>
            <w:r>
              <w:rPr>
                <w:rFonts w:asciiTheme="minorHAnsi" w:hAnsiTheme="minorHAnsi" w:cs="TimesNewRomanPSMT"/>
                <w:color w:val="0000FF"/>
                <w:sz w:val="20"/>
              </w:rPr>
              <w:t xml:space="preserve"> </w:t>
            </w:r>
            <w:r w:rsidR="00043F14" w:rsidRPr="00E857AB">
              <w:rPr>
                <w:rFonts w:asciiTheme="minorHAnsi" w:hAnsiTheme="minorHAnsi" w:cs="TimesNewRomanPSMT"/>
                <w:color w:val="0000FF"/>
                <w:sz w:val="20"/>
              </w:rPr>
              <w:t xml:space="preserve">species of </w:t>
            </w:r>
            <w:r w:rsidRPr="00372CD7">
              <w:rPr>
                <w:rFonts w:asciiTheme="minorHAnsi" w:hAnsiTheme="minorHAnsi"/>
                <w:bCs/>
                <w:i/>
                <w:iCs/>
                <w:color w:val="0000FF"/>
                <w:sz w:val="20"/>
              </w:rPr>
              <w:t>Pisum sativum</w:t>
            </w:r>
            <w:r>
              <w:rPr>
                <w:rFonts w:asciiTheme="minorHAnsi" w:hAnsiTheme="minorHAnsi"/>
                <w:bCs/>
                <w:color w:val="0000FF"/>
                <w:sz w:val="20"/>
              </w:rPr>
              <w:t xml:space="preserve"> (</w:t>
            </w:r>
            <w:r w:rsidRPr="00372CD7">
              <w:rPr>
                <w:rFonts w:asciiTheme="minorHAnsi" w:hAnsiTheme="minorHAnsi"/>
                <w:bCs/>
                <w:color w:val="0000FF"/>
                <w:sz w:val="20"/>
              </w:rPr>
              <w:t>garden pea</w:t>
            </w:r>
            <w:r>
              <w:rPr>
                <w:rFonts w:asciiTheme="minorHAnsi" w:hAnsiTheme="minorHAnsi"/>
                <w:bCs/>
                <w:color w:val="0000FF"/>
                <w:sz w:val="20"/>
              </w:rPr>
              <w:t xml:space="preserve">) and </w:t>
            </w:r>
            <w:r w:rsidRPr="00372CD7">
              <w:rPr>
                <w:rFonts w:asciiTheme="minorHAnsi" w:hAnsiTheme="minorHAnsi"/>
                <w:bCs/>
                <w:i/>
                <w:iCs/>
                <w:color w:val="0000FF"/>
                <w:sz w:val="20"/>
              </w:rPr>
              <w:t>Pisum arvense</w:t>
            </w:r>
            <w:r w:rsidRPr="00372CD7">
              <w:rPr>
                <w:rFonts w:asciiTheme="minorHAnsi" w:hAnsiTheme="minorHAnsi"/>
                <w:bCs/>
                <w:color w:val="0000FF"/>
                <w:sz w:val="20"/>
              </w:rPr>
              <w:t xml:space="preserve"> </w:t>
            </w:r>
            <w:r>
              <w:rPr>
                <w:rFonts w:asciiTheme="minorHAnsi" w:hAnsiTheme="minorHAnsi"/>
                <w:bCs/>
                <w:color w:val="0000FF"/>
                <w:sz w:val="20"/>
              </w:rPr>
              <w:t>(</w:t>
            </w:r>
            <w:r w:rsidRPr="00372CD7">
              <w:rPr>
                <w:rFonts w:asciiTheme="minorHAnsi" w:hAnsiTheme="minorHAnsi"/>
                <w:bCs/>
                <w:color w:val="0000FF"/>
                <w:sz w:val="20"/>
              </w:rPr>
              <w:t>field pea</w:t>
            </w:r>
            <w:r>
              <w:rPr>
                <w:rFonts w:asciiTheme="minorHAnsi" w:hAnsiTheme="minorHAnsi"/>
                <w:bCs/>
                <w:color w:val="0000FF"/>
                <w:sz w:val="20"/>
              </w:rPr>
              <w:t xml:space="preserve">), </w:t>
            </w:r>
            <w:r w:rsidR="00C37512">
              <w:rPr>
                <w:rFonts w:asciiTheme="minorHAnsi" w:hAnsiTheme="minorHAnsi"/>
                <w:bCs/>
                <w:color w:val="FF0000"/>
                <w:sz w:val="20"/>
              </w:rPr>
              <w:t>dried,</w:t>
            </w:r>
            <w:r w:rsidRPr="00F22B46">
              <w:rPr>
                <w:rFonts w:asciiTheme="minorHAnsi" w:hAnsiTheme="minorHAnsi"/>
                <w:bCs/>
                <w:color w:val="FF0000"/>
                <w:sz w:val="20"/>
              </w:rPr>
              <w:t xml:space="preserve"> shelled, whether or not skinned or split</w:t>
            </w:r>
            <w:r w:rsidR="00C37512">
              <w:rPr>
                <w:rFonts w:asciiTheme="minorHAnsi" w:hAnsiTheme="minorHAnsi"/>
                <w:bCs/>
                <w:color w:val="FF0000"/>
                <w:sz w:val="20"/>
              </w:rPr>
              <w:t>.</w:t>
            </w:r>
          </w:p>
          <w:p w14:paraId="431CE533" w14:textId="77777777" w:rsidR="00043F14" w:rsidRPr="00F22B46" w:rsidRDefault="00F22B46" w:rsidP="00995BEA">
            <w:pPr>
              <w:widowControl w:val="0"/>
              <w:autoSpaceDE w:val="0"/>
              <w:autoSpaceDN w:val="0"/>
              <w:adjustRightInd w:val="0"/>
              <w:rPr>
                <w:rFonts w:asciiTheme="minorHAnsi" w:hAnsiTheme="minorHAnsi"/>
                <w:color w:val="FF0000"/>
                <w:sz w:val="20"/>
                <w:lang w:eastAsia="zh-CN"/>
              </w:rPr>
            </w:pPr>
            <w:r w:rsidRPr="00F22B46">
              <w:rPr>
                <w:rFonts w:asciiTheme="minorHAnsi" w:hAnsiTheme="minorHAnsi"/>
                <w:color w:val="FF0000"/>
                <w:sz w:val="20"/>
                <w:lang w:eastAsia="zh-CN"/>
              </w:rPr>
              <w:t xml:space="preserve">It includes: </w:t>
            </w:r>
          </w:p>
          <w:p w14:paraId="4691A1E1" w14:textId="77777777" w:rsidR="00F22B46" w:rsidRPr="00F22B46" w:rsidRDefault="00F22B46" w:rsidP="00995BEA">
            <w:pPr>
              <w:pStyle w:val="ListParagraph"/>
              <w:numPr>
                <w:ilvl w:val="0"/>
                <w:numId w:val="11"/>
              </w:numPr>
              <w:tabs>
                <w:tab w:val="left" w:pos="165"/>
              </w:tabs>
              <w:ind w:left="0" w:firstLine="0"/>
              <w:rPr>
                <w:rFonts w:asciiTheme="minorHAnsi" w:hAnsiTheme="minorHAnsi"/>
                <w:bCs/>
                <w:color w:val="FF0000"/>
                <w:sz w:val="20"/>
              </w:rPr>
            </w:pPr>
            <w:r w:rsidRPr="00F22B46">
              <w:rPr>
                <w:rFonts w:asciiTheme="minorHAnsi" w:hAnsiTheme="minorHAnsi"/>
                <w:bCs/>
                <w:color w:val="FF0000"/>
                <w:sz w:val="20"/>
              </w:rPr>
              <w:t>Peas, dried, shelled, whether or not skinned or split</w:t>
            </w:r>
          </w:p>
          <w:p w14:paraId="5BFC1219" w14:textId="77777777" w:rsidR="00F22B46" w:rsidRPr="00F22B46" w:rsidRDefault="00F22B46" w:rsidP="00995BEA">
            <w:pPr>
              <w:pStyle w:val="ListParagraph"/>
              <w:numPr>
                <w:ilvl w:val="0"/>
                <w:numId w:val="11"/>
              </w:numPr>
              <w:tabs>
                <w:tab w:val="left" w:pos="165"/>
              </w:tabs>
              <w:ind w:left="0" w:firstLine="0"/>
              <w:rPr>
                <w:rFonts w:asciiTheme="minorHAnsi" w:hAnsiTheme="minorHAnsi"/>
                <w:bCs/>
                <w:color w:val="FF0000"/>
                <w:sz w:val="20"/>
              </w:rPr>
            </w:pPr>
            <w:r w:rsidRPr="00F22B46">
              <w:rPr>
                <w:rFonts w:asciiTheme="minorHAnsi" w:hAnsiTheme="minorHAnsi"/>
                <w:bCs/>
                <w:color w:val="FF0000"/>
                <w:sz w:val="20"/>
              </w:rPr>
              <w:t>Peas, fodder, dried, shelled</w:t>
            </w:r>
          </w:p>
          <w:p w14:paraId="704F2F5B" w14:textId="77777777" w:rsidR="00F22B46" w:rsidRPr="00F22B46" w:rsidRDefault="00F22B46" w:rsidP="00995BEA">
            <w:pPr>
              <w:pStyle w:val="ListParagraph"/>
              <w:numPr>
                <w:ilvl w:val="0"/>
                <w:numId w:val="11"/>
              </w:numPr>
              <w:tabs>
                <w:tab w:val="left" w:pos="165"/>
              </w:tabs>
              <w:ind w:left="0" w:firstLine="0"/>
              <w:rPr>
                <w:rFonts w:asciiTheme="minorHAnsi" w:hAnsiTheme="minorHAnsi"/>
                <w:bCs/>
                <w:color w:val="FF0000"/>
                <w:sz w:val="20"/>
              </w:rPr>
            </w:pPr>
            <w:r w:rsidRPr="00F22B46">
              <w:rPr>
                <w:rFonts w:asciiTheme="minorHAnsi" w:hAnsiTheme="minorHAnsi"/>
                <w:bCs/>
                <w:color w:val="FF0000"/>
                <w:sz w:val="20"/>
              </w:rPr>
              <w:t>Peas, green, dried, shelled, whether or not skinned or split</w:t>
            </w:r>
          </w:p>
          <w:p w14:paraId="28D8B3F1" w14:textId="77777777" w:rsidR="00F22B46" w:rsidRPr="00F22B46" w:rsidRDefault="00F22B46" w:rsidP="00995BEA">
            <w:pPr>
              <w:pStyle w:val="ListParagraph"/>
              <w:widowControl w:val="0"/>
              <w:numPr>
                <w:ilvl w:val="0"/>
                <w:numId w:val="11"/>
              </w:numPr>
              <w:tabs>
                <w:tab w:val="left" w:pos="165"/>
              </w:tabs>
              <w:autoSpaceDE w:val="0"/>
              <w:autoSpaceDN w:val="0"/>
              <w:adjustRightInd w:val="0"/>
              <w:ind w:left="0" w:firstLine="0"/>
              <w:rPr>
                <w:rFonts w:asciiTheme="minorHAnsi" w:hAnsiTheme="minorHAnsi"/>
                <w:color w:val="0000FF"/>
                <w:sz w:val="20"/>
                <w:lang w:eastAsia="zh-CN"/>
              </w:rPr>
            </w:pPr>
            <w:r w:rsidRPr="00F22B46">
              <w:rPr>
                <w:rFonts w:asciiTheme="minorHAnsi" w:hAnsiTheme="minorHAnsi"/>
                <w:bCs/>
                <w:color w:val="FF0000"/>
                <w:sz w:val="20"/>
              </w:rPr>
              <w:t>Peas, seed, dried</w:t>
            </w:r>
          </w:p>
        </w:tc>
      </w:tr>
    </w:tbl>
    <w:p w14:paraId="57014BDE" w14:textId="77777777" w:rsidR="00043F14" w:rsidRDefault="00043F14" w:rsidP="00995BEA">
      <w:pPr>
        <w:spacing w:after="0" w:line="240" w:lineRule="auto"/>
        <w:jc w:val="center"/>
        <w:rPr>
          <w:b/>
          <w:bCs/>
          <w:lang w:eastAsia="it-IT"/>
        </w:rPr>
      </w:pPr>
    </w:p>
    <w:p w14:paraId="67C86C9F" w14:textId="77777777" w:rsidR="00043F14" w:rsidRDefault="00043F14" w:rsidP="00995BEA">
      <w:pPr>
        <w:spacing w:after="0" w:line="240" w:lineRule="auto"/>
        <w:jc w:val="center"/>
        <w:rPr>
          <w:b/>
          <w:bCs/>
          <w:lang w:eastAsia="it-IT"/>
        </w:rPr>
      </w:pPr>
      <w:r>
        <w:rPr>
          <w:b/>
          <w:bCs/>
          <w:lang w:eastAsia="it-IT"/>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1"/>
        <w:gridCol w:w="7674"/>
      </w:tblGrid>
      <w:tr w:rsidR="00043F14" w:rsidRPr="00E857AB" w14:paraId="7F2ED891" w14:textId="77777777" w:rsidTr="00FC2748">
        <w:tc>
          <w:tcPr>
            <w:tcW w:w="9287" w:type="dxa"/>
            <w:gridSpan w:val="2"/>
          </w:tcPr>
          <w:p w14:paraId="0EFBFBF6" w14:textId="77777777" w:rsidR="00043F14" w:rsidRPr="00E857AB" w:rsidRDefault="00043F14"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25</w:t>
            </w:r>
            <w:r>
              <w:rPr>
                <w:rFonts w:asciiTheme="minorHAnsi" w:hAnsiTheme="minorHAnsi"/>
                <w:color w:val="0000FF"/>
                <w:sz w:val="20"/>
                <w:szCs w:val="20"/>
                <w:lang w:val="en-GB"/>
              </w:rPr>
              <w:t>49</w:t>
            </w:r>
            <w:r w:rsidRPr="00E857AB">
              <w:rPr>
                <w:rFonts w:asciiTheme="minorHAnsi" w:hAnsiTheme="minorHAnsi"/>
                <w:color w:val="0000FF"/>
                <w:sz w:val="20"/>
                <w:szCs w:val="20"/>
                <w:lang w:val="en-GB"/>
              </w:rPr>
              <w:br/>
            </w:r>
            <w:r w:rsidRPr="00043F14">
              <w:rPr>
                <w:rFonts w:asciiTheme="minorHAnsi" w:hAnsiTheme="minorHAnsi"/>
                <w:color w:val="0000FF"/>
                <w:sz w:val="20"/>
                <w:szCs w:val="20"/>
                <w:lang w:val="en-GB"/>
              </w:rPr>
              <w:t>Pulses, Other and products</w:t>
            </w:r>
          </w:p>
          <w:p w14:paraId="73FDCAEE" w14:textId="77777777" w:rsidR="00043F14" w:rsidRPr="00043F14" w:rsidRDefault="00043F14" w:rsidP="00995BEA">
            <w:pPr>
              <w:rPr>
                <w:rFonts w:asciiTheme="minorHAnsi" w:hAnsiTheme="minorHAnsi"/>
                <w:sz w:val="20"/>
                <w:lang w:eastAsia="it-IT"/>
              </w:rPr>
            </w:pPr>
            <w:r w:rsidRPr="00043F14">
              <w:rPr>
                <w:rFonts w:asciiTheme="minorHAnsi" w:hAnsiTheme="minorHAnsi"/>
                <w:sz w:val="20"/>
                <w:lang w:eastAsia="it-IT"/>
              </w:rPr>
              <w:t xml:space="preserve">Default composition: </w:t>
            </w:r>
          </w:p>
          <w:p w14:paraId="6A5F0000" w14:textId="77777777" w:rsidR="00043F14" w:rsidRPr="00043F14" w:rsidRDefault="00043F14" w:rsidP="00995BEA">
            <w:pPr>
              <w:rPr>
                <w:rFonts w:asciiTheme="minorHAnsi" w:hAnsiTheme="minorHAnsi"/>
                <w:sz w:val="20"/>
                <w:lang w:eastAsia="it-IT"/>
              </w:rPr>
            </w:pPr>
            <w:r w:rsidRPr="00043F14">
              <w:rPr>
                <w:rFonts w:asciiTheme="minorHAnsi" w:hAnsiTheme="minorHAnsi"/>
                <w:sz w:val="20"/>
                <w:lang w:eastAsia="it-IT"/>
              </w:rPr>
              <w:t xml:space="preserve">181 Broad beans, horse beans, dry, 191 Chick peas, 195 Cow peas, dry, 197 Pigeon peas, 201 Lentils, 203 Bambara beans, 205 Vetches, 210 Lupins, 211 Pulses, nes, 212 Flour of Pulses; </w:t>
            </w:r>
          </w:p>
          <w:p w14:paraId="598FDD6F" w14:textId="77777777" w:rsidR="00043F14" w:rsidRPr="00E857AB" w:rsidRDefault="00043F14" w:rsidP="00995BEA">
            <w:pPr>
              <w:rPr>
                <w:sz w:val="20"/>
                <w:lang w:eastAsia="it-IT"/>
              </w:rPr>
            </w:pPr>
            <w:r w:rsidRPr="00043F14">
              <w:rPr>
                <w:rFonts w:asciiTheme="minorHAnsi" w:hAnsiTheme="minorHAnsi"/>
                <w:sz w:val="20"/>
                <w:lang w:eastAsia="it-IT"/>
              </w:rPr>
              <w:t>nutrient data only: 213 Bran of Pulses</w:t>
            </w:r>
          </w:p>
        </w:tc>
      </w:tr>
      <w:tr w:rsidR="00043F14" w:rsidRPr="00E857AB" w14:paraId="58C6A211" w14:textId="77777777" w:rsidTr="00FC2748">
        <w:tc>
          <w:tcPr>
            <w:tcW w:w="1479" w:type="dxa"/>
          </w:tcPr>
          <w:p w14:paraId="43372C6F"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36B07E9C"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0181</w:t>
            </w:r>
            <w:r w:rsidRPr="00E857AB">
              <w:rPr>
                <w:rFonts w:asciiTheme="minorHAnsi" w:hAnsiTheme="minorHAnsi"/>
                <w:b/>
                <w:color w:val="0000FF"/>
                <w:sz w:val="20"/>
              </w:rPr>
              <w:t>)</w:t>
            </w:r>
          </w:p>
        </w:tc>
        <w:tc>
          <w:tcPr>
            <w:tcW w:w="7808" w:type="dxa"/>
          </w:tcPr>
          <w:p w14:paraId="2BF5E9CF" w14:textId="77777777" w:rsidR="00043F14" w:rsidRDefault="00043F14"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Broad beans, horse beans</w:t>
            </w:r>
          </w:p>
          <w:p w14:paraId="14177A73" w14:textId="77777777" w:rsidR="00954279" w:rsidRDefault="00954279" w:rsidP="00995BEA">
            <w:pPr>
              <w:widowControl w:val="0"/>
              <w:autoSpaceDE w:val="0"/>
              <w:autoSpaceDN w:val="0"/>
              <w:adjustRightInd w:val="0"/>
              <w:rPr>
                <w:rFonts w:asciiTheme="minorHAnsi" w:hAnsiTheme="minorHAnsi"/>
                <w:bCs/>
                <w:color w:val="0000FF"/>
                <w:sz w:val="20"/>
              </w:rPr>
            </w:pPr>
          </w:p>
          <w:p w14:paraId="63C155DB" w14:textId="77777777" w:rsidR="00954279" w:rsidRPr="0062228A" w:rsidRDefault="00954279" w:rsidP="00995BEA">
            <w:pPr>
              <w:widowControl w:val="0"/>
              <w:autoSpaceDE w:val="0"/>
              <w:autoSpaceDN w:val="0"/>
              <w:adjustRightInd w:val="0"/>
              <w:rPr>
                <w:rFonts w:asciiTheme="minorHAnsi" w:hAnsiTheme="minorHAnsi"/>
                <w:bCs/>
                <w:i/>
                <w:iCs/>
                <w:color w:val="0000FF"/>
                <w:sz w:val="20"/>
              </w:rPr>
            </w:pPr>
            <w:r w:rsidRPr="0062228A">
              <w:rPr>
                <w:rFonts w:asciiTheme="minorHAnsi" w:hAnsiTheme="minorHAnsi"/>
                <w:bCs/>
                <w:i/>
                <w:iCs/>
                <w:color w:val="0000FF"/>
                <w:sz w:val="20"/>
              </w:rPr>
              <w:t>Vicia faba spp:</w:t>
            </w:r>
          </w:p>
          <w:p w14:paraId="0B07A8B9" w14:textId="77777777" w:rsidR="00954279" w:rsidRPr="00954279" w:rsidRDefault="00954279" w:rsidP="00995BEA">
            <w:pPr>
              <w:widowControl w:val="0"/>
              <w:autoSpaceDE w:val="0"/>
              <w:autoSpaceDN w:val="0"/>
              <w:adjustRightInd w:val="0"/>
              <w:rPr>
                <w:rFonts w:asciiTheme="minorHAnsi" w:hAnsiTheme="minorHAnsi"/>
                <w:bCs/>
                <w:color w:val="0000FF"/>
                <w:sz w:val="20"/>
                <w:lang w:val="es-ES"/>
              </w:rPr>
            </w:pPr>
            <w:r w:rsidRPr="00954279">
              <w:rPr>
                <w:rFonts w:asciiTheme="minorHAnsi" w:hAnsiTheme="minorHAnsi"/>
                <w:bCs/>
                <w:i/>
                <w:iCs/>
                <w:color w:val="0000FF"/>
                <w:sz w:val="20"/>
                <w:lang w:val="es-ES"/>
              </w:rPr>
              <w:t xml:space="preserve">Vicia faba var. </w:t>
            </w:r>
            <w:r>
              <w:rPr>
                <w:rFonts w:asciiTheme="minorHAnsi" w:hAnsiTheme="minorHAnsi"/>
                <w:bCs/>
                <w:i/>
                <w:iCs/>
                <w:color w:val="0000FF"/>
                <w:sz w:val="20"/>
                <w:lang w:val="es-ES"/>
              </w:rPr>
              <w:t>e</w:t>
            </w:r>
            <w:r w:rsidRPr="00954279">
              <w:rPr>
                <w:rFonts w:asciiTheme="minorHAnsi" w:hAnsiTheme="minorHAnsi"/>
                <w:bCs/>
                <w:i/>
                <w:iCs/>
                <w:color w:val="0000FF"/>
                <w:sz w:val="20"/>
                <w:lang w:val="es-ES"/>
              </w:rPr>
              <w:t>quina</w:t>
            </w:r>
            <w:r>
              <w:rPr>
                <w:rFonts w:asciiTheme="minorHAnsi" w:hAnsiTheme="minorHAnsi"/>
                <w:bCs/>
                <w:i/>
                <w:iCs/>
                <w:color w:val="0000FF"/>
                <w:sz w:val="20"/>
                <w:lang w:val="es-ES"/>
              </w:rPr>
              <w:t xml:space="preserve"> </w:t>
            </w:r>
            <w:r>
              <w:rPr>
                <w:rFonts w:asciiTheme="minorHAnsi" w:hAnsiTheme="minorHAnsi"/>
                <w:bCs/>
                <w:color w:val="0000FF"/>
                <w:sz w:val="20"/>
                <w:lang w:val="es-ES"/>
              </w:rPr>
              <w:t>(</w:t>
            </w:r>
            <w:r w:rsidRPr="00954279">
              <w:rPr>
                <w:rFonts w:asciiTheme="minorHAnsi" w:hAnsiTheme="minorHAnsi"/>
                <w:bCs/>
                <w:color w:val="0000FF"/>
                <w:sz w:val="20"/>
                <w:lang w:val="es-ES"/>
              </w:rPr>
              <w:t>horse-bean</w:t>
            </w:r>
            <w:r>
              <w:rPr>
                <w:rFonts w:asciiTheme="minorHAnsi" w:hAnsiTheme="minorHAnsi"/>
                <w:bCs/>
                <w:color w:val="0000FF"/>
                <w:sz w:val="20"/>
                <w:lang w:val="es-ES"/>
              </w:rPr>
              <w:t>)</w:t>
            </w:r>
          </w:p>
          <w:p w14:paraId="3FE085D7" w14:textId="77777777" w:rsidR="00954279" w:rsidRPr="00954279" w:rsidRDefault="00954279" w:rsidP="00995BEA">
            <w:pPr>
              <w:widowControl w:val="0"/>
              <w:autoSpaceDE w:val="0"/>
              <w:autoSpaceDN w:val="0"/>
              <w:adjustRightInd w:val="0"/>
              <w:rPr>
                <w:rFonts w:asciiTheme="minorHAnsi" w:hAnsiTheme="minorHAnsi"/>
                <w:bCs/>
                <w:color w:val="0000FF"/>
                <w:sz w:val="20"/>
              </w:rPr>
            </w:pPr>
            <w:r w:rsidRPr="00954279">
              <w:rPr>
                <w:rFonts w:asciiTheme="minorHAnsi" w:hAnsiTheme="minorHAnsi"/>
                <w:bCs/>
                <w:i/>
                <w:iCs/>
                <w:color w:val="0000FF"/>
                <w:sz w:val="20"/>
              </w:rPr>
              <w:t>Vicia faba var. major</w:t>
            </w:r>
            <w:r>
              <w:rPr>
                <w:rFonts w:asciiTheme="minorHAnsi" w:hAnsiTheme="minorHAnsi"/>
                <w:bCs/>
                <w:color w:val="0000FF"/>
                <w:sz w:val="20"/>
              </w:rPr>
              <w:t xml:space="preserve"> (</w:t>
            </w:r>
            <w:r w:rsidRPr="00954279">
              <w:rPr>
                <w:rFonts w:asciiTheme="minorHAnsi" w:hAnsiTheme="minorHAnsi"/>
                <w:bCs/>
                <w:color w:val="0000FF"/>
                <w:sz w:val="20"/>
              </w:rPr>
              <w:t>broad bean</w:t>
            </w:r>
            <w:r>
              <w:rPr>
                <w:rFonts w:asciiTheme="minorHAnsi" w:hAnsiTheme="minorHAnsi"/>
                <w:bCs/>
                <w:color w:val="0000FF"/>
                <w:sz w:val="20"/>
              </w:rPr>
              <w:t>)</w:t>
            </w:r>
          </w:p>
          <w:p w14:paraId="237B71A2" w14:textId="77777777" w:rsidR="00954279" w:rsidRPr="00954279" w:rsidRDefault="00954279" w:rsidP="00995BEA">
            <w:pPr>
              <w:widowControl w:val="0"/>
              <w:autoSpaceDE w:val="0"/>
              <w:autoSpaceDN w:val="0"/>
              <w:adjustRightInd w:val="0"/>
              <w:rPr>
                <w:rFonts w:asciiTheme="minorHAnsi" w:hAnsiTheme="minorHAnsi"/>
                <w:bCs/>
                <w:color w:val="0000FF"/>
                <w:sz w:val="20"/>
              </w:rPr>
            </w:pPr>
            <w:r w:rsidRPr="00954279">
              <w:rPr>
                <w:rFonts w:asciiTheme="minorHAnsi" w:hAnsiTheme="minorHAnsi"/>
                <w:bCs/>
                <w:i/>
                <w:iCs/>
                <w:color w:val="0000FF"/>
                <w:sz w:val="20"/>
              </w:rPr>
              <w:t xml:space="preserve">Vicia faba var. minor </w:t>
            </w:r>
            <w:r>
              <w:rPr>
                <w:rFonts w:asciiTheme="minorHAnsi" w:hAnsiTheme="minorHAnsi"/>
                <w:bCs/>
                <w:color w:val="0000FF"/>
                <w:sz w:val="20"/>
              </w:rPr>
              <w:t>(</w:t>
            </w:r>
            <w:r w:rsidRPr="00954279">
              <w:rPr>
                <w:rFonts w:asciiTheme="minorHAnsi" w:hAnsiTheme="minorHAnsi"/>
                <w:bCs/>
                <w:color w:val="0000FF"/>
                <w:sz w:val="20"/>
              </w:rPr>
              <w:t>field bean</w:t>
            </w:r>
            <w:r>
              <w:rPr>
                <w:rFonts w:asciiTheme="minorHAnsi" w:hAnsiTheme="minorHAnsi"/>
                <w:bCs/>
                <w:color w:val="0000FF"/>
                <w:sz w:val="20"/>
              </w:rPr>
              <w:t>)</w:t>
            </w:r>
          </w:p>
          <w:p w14:paraId="51C3163D" w14:textId="77777777" w:rsidR="00954279" w:rsidRPr="00954279" w:rsidRDefault="00954279" w:rsidP="00995BEA">
            <w:pPr>
              <w:widowControl w:val="0"/>
              <w:autoSpaceDE w:val="0"/>
              <w:autoSpaceDN w:val="0"/>
              <w:adjustRightInd w:val="0"/>
              <w:rPr>
                <w:rFonts w:asciiTheme="minorHAnsi" w:hAnsiTheme="minorHAnsi"/>
                <w:bCs/>
                <w:color w:val="0000FF"/>
                <w:sz w:val="20"/>
              </w:rPr>
            </w:pPr>
          </w:p>
          <w:p w14:paraId="4438F974" w14:textId="77777777" w:rsidR="00954279" w:rsidRPr="00E857AB" w:rsidRDefault="00954279" w:rsidP="00995BEA">
            <w:pPr>
              <w:widowControl w:val="0"/>
              <w:autoSpaceDE w:val="0"/>
              <w:autoSpaceDN w:val="0"/>
              <w:adjustRightInd w:val="0"/>
              <w:rPr>
                <w:rFonts w:asciiTheme="minorHAnsi" w:hAnsiTheme="minorHAnsi"/>
                <w:bCs/>
                <w:color w:val="0000FF"/>
                <w:sz w:val="20"/>
              </w:rPr>
            </w:pPr>
            <w:r w:rsidRPr="00954279">
              <w:rPr>
                <w:rFonts w:asciiTheme="minorHAnsi" w:hAnsiTheme="minorHAnsi"/>
                <w:bCs/>
                <w:color w:val="0000FF"/>
                <w:sz w:val="20"/>
              </w:rPr>
              <w:t>No definition available.</w:t>
            </w:r>
          </w:p>
        </w:tc>
      </w:tr>
      <w:tr w:rsidR="00043F14" w:rsidRPr="00E857AB" w14:paraId="6B011007" w14:textId="77777777" w:rsidTr="00FC2748">
        <w:tc>
          <w:tcPr>
            <w:tcW w:w="1479" w:type="dxa"/>
          </w:tcPr>
          <w:p w14:paraId="57445897" w14:textId="0F695F26" w:rsidR="00043F14" w:rsidRPr="00E857AB" w:rsidRDefault="00004D0A" w:rsidP="00995BEA">
            <w:pPr>
              <w:rPr>
                <w:rFonts w:asciiTheme="minorHAnsi" w:hAnsiTheme="minorHAnsi"/>
                <w:b/>
                <w:sz w:val="20"/>
              </w:rPr>
            </w:pPr>
            <w:r>
              <w:rPr>
                <w:rFonts w:asciiTheme="minorHAnsi" w:hAnsiTheme="minorHAnsi"/>
                <w:b/>
                <w:sz w:val="20"/>
              </w:rPr>
              <w:t>CPC Ver.2.1</w:t>
            </w:r>
          </w:p>
          <w:p w14:paraId="740780B4"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954279" w:rsidRPr="00954279">
              <w:rPr>
                <w:rFonts w:asciiTheme="minorHAnsi" w:hAnsiTheme="minorHAnsi"/>
                <w:b/>
                <w:sz w:val="20"/>
              </w:rPr>
              <w:t>01702</w:t>
            </w:r>
            <w:r w:rsidRPr="00E857AB">
              <w:rPr>
                <w:rFonts w:asciiTheme="minorHAnsi" w:hAnsiTheme="minorHAnsi"/>
                <w:b/>
                <w:sz w:val="20"/>
              </w:rPr>
              <w:t>)</w:t>
            </w:r>
          </w:p>
        </w:tc>
        <w:tc>
          <w:tcPr>
            <w:tcW w:w="7808" w:type="dxa"/>
          </w:tcPr>
          <w:p w14:paraId="5EE17027" w14:textId="77777777" w:rsidR="00043F14" w:rsidRDefault="00954279" w:rsidP="00995BEA">
            <w:pPr>
              <w:rPr>
                <w:rFonts w:asciiTheme="minorHAnsi" w:hAnsiTheme="minorHAnsi"/>
                <w:bCs/>
                <w:sz w:val="20"/>
              </w:rPr>
            </w:pPr>
            <w:r w:rsidRPr="00954279">
              <w:rPr>
                <w:rFonts w:asciiTheme="minorHAnsi" w:hAnsiTheme="minorHAnsi"/>
                <w:bCs/>
                <w:sz w:val="20"/>
              </w:rPr>
              <w:t>Broad beans and horse beans, dry</w:t>
            </w:r>
          </w:p>
          <w:p w14:paraId="09985E44" w14:textId="77777777" w:rsidR="00954279" w:rsidRDefault="00954279" w:rsidP="00995BEA">
            <w:pPr>
              <w:rPr>
                <w:rFonts w:asciiTheme="minorHAnsi" w:hAnsiTheme="minorHAnsi"/>
                <w:b/>
                <w:color w:val="FF0000"/>
                <w:sz w:val="20"/>
              </w:rPr>
            </w:pPr>
            <w:r w:rsidRPr="00954279">
              <w:rPr>
                <w:rFonts w:asciiTheme="minorHAnsi" w:hAnsiTheme="minorHAnsi"/>
                <w:b/>
                <w:color w:val="FF0000"/>
                <w:sz w:val="20"/>
              </w:rPr>
              <w:t>None</w:t>
            </w:r>
          </w:p>
          <w:p w14:paraId="3564FEDE" w14:textId="77777777" w:rsidR="00954279" w:rsidRDefault="00954279" w:rsidP="00995BEA">
            <w:pPr>
              <w:rPr>
                <w:rFonts w:asciiTheme="minorHAnsi" w:hAnsiTheme="minorHAnsi"/>
                <w:b/>
                <w:color w:val="FF0000"/>
                <w:sz w:val="20"/>
              </w:rPr>
            </w:pPr>
          </w:p>
          <w:p w14:paraId="7E924BE8" w14:textId="77777777" w:rsidR="00954279" w:rsidRPr="00C03471" w:rsidRDefault="00954279" w:rsidP="00995BEA">
            <w:pPr>
              <w:rPr>
                <w:rFonts w:asciiTheme="minorHAnsi" w:hAnsiTheme="minorHAnsi"/>
                <w:bCs/>
                <w:sz w:val="20"/>
              </w:rPr>
            </w:pPr>
            <w:r w:rsidRPr="00C03471">
              <w:rPr>
                <w:rFonts w:asciiTheme="minorHAnsi" w:hAnsiTheme="minorHAnsi"/>
                <w:bCs/>
                <w:sz w:val="20"/>
              </w:rPr>
              <w:t>Beans, broad, dried, shelled, whether or not skinned or split</w:t>
            </w:r>
          </w:p>
          <w:p w14:paraId="4D770B80" w14:textId="77777777" w:rsidR="00954279" w:rsidRPr="00954279" w:rsidRDefault="00954279" w:rsidP="00995BEA">
            <w:pPr>
              <w:rPr>
                <w:rFonts w:asciiTheme="minorHAnsi" w:hAnsiTheme="minorHAnsi"/>
                <w:bCs/>
                <w:sz w:val="20"/>
              </w:rPr>
            </w:pPr>
            <w:r w:rsidRPr="00C03471">
              <w:rPr>
                <w:rFonts w:asciiTheme="minorHAnsi" w:hAnsiTheme="minorHAnsi"/>
                <w:bCs/>
                <w:sz w:val="20"/>
              </w:rPr>
              <w:t>Beans, horse, dried, shelled, whether or not skinned or split</w:t>
            </w:r>
          </w:p>
        </w:tc>
      </w:tr>
      <w:tr w:rsidR="00043F14" w:rsidRPr="00E857AB" w14:paraId="20B09871" w14:textId="77777777" w:rsidTr="00FC2748">
        <w:tc>
          <w:tcPr>
            <w:tcW w:w="1479" w:type="dxa"/>
          </w:tcPr>
          <w:p w14:paraId="22D0D747"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40DF86A6"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954279">
              <w:rPr>
                <w:rFonts w:asciiTheme="minorHAnsi" w:hAnsiTheme="minorHAnsi"/>
                <w:b/>
                <w:sz w:val="20"/>
              </w:rPr>
              <w:t>0713.50</w:t>
            </w:r>
            <w:r w:rsidRPr="00E857AB">
              <w:rPr>
                <w:rFonts w:asciiTheme="minorHAnsi" w:hAnsiTheme="minorHAnsi"/>
                <w:b/>
                <w:sz w:val="20"/>
              </w:rPr>
              <w:t>)</w:t>
            </w:r>
          </w:p>
        </w:tc>
        <w:tc>
          <w:tcPr>
            <w:tcW w:w="7808" w:type="dxa"/>
          </w:tcPr>
          <w:p w14:paraId="5A3D6F8F" w14:textId="77777777" w:rsidR="00043F14" w:rsidRDefault="00954279" w:rsidP="00995BEA">
            <w:pPr>
              <w:widowControl w:val="0"/>
              <w:autoSpaceDE w:val="0"/>
              <w:autoSpaceDN w:val="0"/>
              <w:adjustRightInd w:val="0"/>
              <w:rPr>
                <w:rFonts w:asciiTheme="minorHAnsi" w:hAnsiTheme="minorHAnsi" w:cs="TimesNewRomanPSMT"/>
                <w:sz w:val="20"/>
              </w:rPr>
            </w:pPr>
            <w:r w:rsidRPr="00954279">
              <w:rPr>
                <w:rFonts w:asciiTheme="minorHAnsi" w:hAnsiTheme="minorHAnsi" w:cs="TimesNewRomanPSMT"/>
                <w:sz w:val="20"/>
              </w:rPr>
              <w:t>Broad beans (Vicia faba var. major) and horse beans (Vicia faba var. equina, Vicia faba var. minor)</w:t>
            </w:r>
          </w:p>
          <w:p w14:paraId="01EDB850" w14:textId="77777777" w:rsidR="00954279" w:rsidRDefault="00954279" w:rsidP="00995BEA">
            <w:pPr>
              <w:widowControl w:val="0"/>
              <w:autoSpaceDE w:val="0"/>
              <w:autoSpaceDN w:val="0"/>
              <w:adjustRightInd w:val="0"/>
              <w:rPr>
                <w:rFonts w:asciiTheme="minorHAnsi" w:hAnsiTheme="minorHAnsi" w:cs="TimesNewRomanPSMT"/>
                <w:sz w:val="20"/>
              </w:rPr>
            </w:pPr>
          </w:p>
          <w:p w14:paraId="17C4961A" w14:textId="77777777" w:rsidR="00DE4392" w:rsidRDefault="00DE4392" w:rsidP="00995BEA">
            <w:pPr>
              <w:widowControl w:val="0"/>
              <w:autoSpaceDE w:val="0"/>
              <w:autoSpaceDN w:val="0"/>
              <w:adjustRightInd w:val="0"/>
              <w:rPr>
                <w:rFonts w:asciiTheme="minorHAnsi" w:hAnsiTheme="minorHAnsi" w:cs="TimesNewRomanPSMT"/>
                <w:sz w:val="20"/>
              </w:rPr>
            </w:pPr>
            <w:r w:rsidRPr="00DE4392">
              <w:rPr>
                <w:rFonts w:asciiTheme="minorHAnsi" w:hAnsiTheme="minorHAnsi" w:cs="TimesNewRomanPSMT"/>
                <w:sz w:val="20"/>
              </w:rPr>
              <w:t xml:space="preserve">This heading covers leguminous vegetables of heading 07.08 which have </w:t>
            </w:r>
            <w:r w:rsidRPr="00DE4392">
              <w:rPr>
                <w:rFonts w:asciiTheme="minorHAnsi" w:hAnsiTheme="minorHAnsi" w:cs="TimesNewRomanPSMT"/>
                <w:color w:val="FF0000"/>
                <w:sz w:val="20"/>
              </w:rPr>
              <w:t xml:space="preserve">been dried and shelled, of a kind used for human or animal consumption </w:t>
            </w:r>
            <w:r w:rsidRPr="00DE4392">
              <w:rPr>
                <w:rFonts w:asciiTheme="minorHAnsi" w:hAnsiTheme="minorHAnsi" w:cs="TimesNewRomanPSMT"/>
                <w:sz w:val="20"/>
              </w:rPr>
              <w:t xml:space="preserve">(e.g., peas, chickpeas, Adzuki and other beans, lentils, broad beans, horse beans, guar seeds), </w:t>
            </w:r>
            <w:r w:rsidRPr="00DE4392">
              <w:rPr>
                <w:rFonts w:asciiTheme="minorHAnsi" w:hAnsiTheme="minorHAnsi" w:cs="TimesNewRomanPSMT"/>
                <w:color w:val="FF0000"/>
                <w:sz w:val="20"/>
              </w:rPr>
              <w:t xml:space="preserve">even if intended for sowing </w:t>
            </w:r>
            <w:r w:rsidRPr="00DE4392">
              <w:rPr>
                <w:rFonts w:asciiTheme="minorHAnsi" w:hAnsiTheme="minorHAnsi" w:cs="TimesNewRomanPSMT"/>
                <w:sz w:val="20"/>
              </w:rPr>
              <w:t xml:space="preserve">(whether or not rendered inedible by chemical treatment) </w:t>
            </w:r>
            <w:r w:rsidRPr="00DE4392">
              <w:rPr>
                <w:rFonts w:asciiTheme="minorHAnsi" w:hAnsiTheme="minorHAnsi" w:cs="TimesNewRomanPSMT"/>
                <w:color w:val="FF0000"/>
                <w:sz w:val="20"/>
              </w:rPr>
              <w:t>or for other purposes</w:t>
            </w:r>
            <w:r w:rsidRPr="00DE4392">
              <w:rPr>
                <w:rFonts w:asciiTheme="minorHAnsi" w:hAnsiTheme="minorHAnsi" w:cs="TimesNewRomanPSMT"/>
                <w:sz w:val="20"/>
              </w:rPr>
              <w:t>.</w:t>
            </w:r>
          </w:p>
          <w:p w14:paraId="6BBF3066" w14:textId="77777777" w:rsidR="00954279" w:rsidRPr="00E857AB" w:rsidRDefault="00954279" w:rsidP="00995BEA">
            <w:pPr>
              <w:widowControl w:val="0"/>
              <w:autoSpaceDE w:val="0"/>
              <w:autoSpaceDN w:val="0"/>
              <w:adjustRightInd w:val="0"/>
              <w:rPr>
                <w:rFonts w:asciiTheme="minorHAnsi" w:hAnsiTheme="minorHAnsi" w:cs="TimesNewRomanPSMT"/>
                <w:sz w:val="20"/>
              </w:rPr>
            </w:pPr>
          </w:p>
        </w:tc>
      </w:tr>
      <w:tr w:rsidR="00043F14" w:rsidRPr="00E857AB" w14:paraId="52DDA1A7" w14:textId="77777777" w:rsidTr="00FC2748">
        <w:tc>
          <w:tcPr>
            <w:tcW w:w="1479" w:type="dxa"/>
          </w:tcPr>
          <w:p w14:paraId="31D4E35F"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4F236F74"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lastRenderedPageBreak/>
              <w:t>(</w:t>
            </w:r>
            <w:r>
              <w:rPr>
                <w:rFonts w:asciiTheme="minorHAnsi" w:hAnsiTheme="minorHAnsi"/>
                <w:b/>
                <w:color w:val="0000FF"/>
                <w:sz w:val="20"/>
              </w:rPr>
              <w:t>0191</w:t>
            </w:r>
            <w:r w:rsidRPr="00E857AB">
              <w:rPr>
                <w:rFonts w:asciiTheme="minorHAnsi" w:hAnsiTheme="minorHAnsi"/>
                <w:b/>
                <w:color w:val="0000FF"/>
                <w:sz w:val="20"/>
              </w:rPr>
              <w:t>)</w:t>
            </w:r>
          </w:p>
        </w:tc>
        <w:tc>
          <w:tcPr>
            <w:tcW w:w="7808" w:type="dxa"/>
          </w:tcPr>
          <w:p w14:paraId="1D779AF8" w14:textId="77777777" w:rsidR="0062228A" w:rsidRPr="0062228A" w:rsidRDefault="0062228A" w:rsidP="00995BEA">
            <w:pPr>
              <w:widowControl w:val="0"/>
              <w:autoSpaceDE w:val="0"/>
              <w:autoSpaceDN w:val="0"/>
              <w:adjustRightInd w:val="0"/>
              <w:rPr>
                <w:rFonts w:asciiTheme="minorHAnsi" w:hAnsiTheme="minorHAnsi"/>
                <w:bCs/>
                <w:color w:val="0000FF"/>
                <w:sz w:val="20"/>
              </w:rPr>
            </w:pPr>
            <w:r w:rsidRPr="0062228A">
              <w:rPr>
                <w:rFonts w:asciiTheme="minorHAnsi" w:hAnsiTheme="minorHAnsi"/>
                <w:bCs/>
                <w:color w:val="0000FF"/>
                <w:sz w:val="20"/>
              </w:rPr>
              <w:lastRenderedPageBreak/>
              <w:t>Chick-peas, dry</w:t>
            </w:r>
          </w:p>
          <w:p w14:paraId="1080F02B" w14:textId="77777777" w:rsidR="0062228A" w:rsidRDefault="0062228A" w:rsidP="00995BEA">
            <w:pPr>
              <w:widowControl w:val="0"/>
              <w:autoSpaceDE w:val="0"/>
              <w:autoSpaceDN w:val="0"/>
              <w:adjustRightInd w:val="0"/>
              <w:rPr>
                <w:rFonts w:asciiTheme="minorHAnsi" w:hAnsiTheme="minorHAnsi"/>
                <w:bCs/>
                <w:i/>
                <w:iCs/>
                <w:color w:val="0000FF"/>
                <w:sz w:val="20"/>
              </w:rPr>
            </w:pPr>
          </w:p>
          <w:p w14:paraId="3D8A4D74" w14:textId="77777777" w:rsidR="0062228A" w:rsidRPr="0062228A" w:rsidRDefault="0062228A" w:rsidP="00995BEA">
            <w:pPr>
              <w:widowControl w:val="0"/>
              <w:autoSpaceDE w:val="0"/>
              <w:autoSpaceDN w:val="0"/>
              <w:adjustRightInd w:val="0"/>
              <w:rPr>
                <w:rFonts w:asciiTheme="minorHAnsi" w:hAnsiTheme="minorHAnsi"/>
                <w:bCs/>
                <w:color w:val="0000FF"/>
                <w:sz w:val="20"/>
              </w:rPr>
            </w:pPr>
            <w:r w:rsidRPr="0062228A">
              <w:rPr>
                <w:rFonts w:asciiTheme="minorHAnsi" w:hAnsiTheme="minorHAnsi"/>
                <w:bCs/>
                <w:i/>
                <w:iCs/>
                <w:color w:val="0000FF"/>
                <w:sz w:val="20"/>
              </w:rPr>
              <w:t>Cicer arietinum</w:t>
            </w:r>
            <w:r w:rsidRPr="0062228A">
              <w:rPr>
                <w:rFonts w:asciiTheme="minorHAnsi" w:hAnsiTheme="minorHAnsi"/>
                <w:bCs/>
                <w:color w:val="0000FF"/>
                <w:sz w:val="20"/>
              </w:rPr>
              <w:t xml:space="preserve"> </w:t>
            </w:r>
            <w:r>
              <w:rPr>
                <w:rFonts w:asciiTheme="minorHAnsi" w:hAnsiTheme="minorHAnsi"/>
                <w:bCs/>
                <w:color w:val="0000FF"/>
                <w:sz w:val="20"/>
              </w:rPr>
              <w:t>(</w:t>
            </w:r>
            <w:r w:rsidRPr="0062228A">
              <w:rPr>
                <w:rFonts w:asciiTheme="minorHAnsi" w:hAnsiTheme="minorHAnsi"/>
                <w:bCs/>
                <w:color w:val="0000FF"/>
                <w:sz w:val="20"/>
              </w:rPr>
              <w:t>chickpea, Bengal gram, garbanzos</w:t>
            </w:r>
            <w:r>
              <w:rPr>
                <w:rFonts w:asciiTheme="minorHAnsi" w:hAnsiTheme="minorHAnsi"/>
                <w:bCs/>
                <w:color w:val="0000FF"/>
                <w:sz w:val="20"/>
              </w:rPr>
              <w:t>)</w:t>
            </w:r>
          </w:p>
          <w:p w14:paraId="7DCA3EF1" w14:textId="77777777" w:rsidR="0062228A" w:rsidRPr="00E857AB" w:rsidRDefault="0062228A" w:rsidP="00995BEA">
            <w:pPr>
              <w:widowControl w:val="0"/>
              <w:autoSpaceDE w:val="0"/>
              <w:autoSpaceDN w:val="0"/>
              <w:adjustRightInd w:val="0"/>
              <w:rPr>
                <w:rFonts w:asciiTheme="minorHAnsi" w:hAnsiTheme="minorHAnsi"/>
                <w:bCs/>
                <w:color w:val="0000FF"/>
                <w:sz w:val="20"/>
              </w:rPr>
            </w:pPr>
            <w:r w:rsidRPr="0062228A">
              <w:rPr>
                <w:rFonts w:asciiTheme="minorHAnsi" w:hAnsiTheme="minorHAnsi"/>
                <w:bCs/>
                <w:color w:val="0000FF"/>
                <w:sz w:val="20"/>
              </w:rPr>
              <w:t>No definition available</w:t>
            </w:r>
          </w:p>
        </w:tc>
      </w:tr>
      <w:tr w:rsidR="00043F14" w:rsidRPr="00E857AB" w14:paraId="1A85018C" w14:textId="77777777" w:rsidTr="00FC2748">
        <w:tc>
          <w:tcPr>
            <w:tcW w:w="1479" w:type="dxa"/>
          </w:tcPr>
          <w:p w14:paraId="1B8F787C" w14:textId="73662F85" w:rsidR="00043F14" w:rsidRPr="00E857AB" w:rsidRDefault="00004D0A" w:rsidP="00995BEA">
            <w:pPr>
              <w:rPr>
                <w:rFonts w:asciiTheme="minorHAnsi" w:hAnsiTheme="minorHAnsi"/>
                <w:b/>
                <w:sz w:val="20"/>
              </w:rPr>
            </w:pPr>
            <w:r>
              <w:rPr>
                <w:rFonts w:asciiTheme="minorHAnsi" w:hAnsiTheme="minorHAnsi"/>
                <w:b/>
                <w:sz w:val="20"/>
              </w:rPr>
              <w:lastRenderedPageBreak/>
              <w:t>CPC Ver.2.1</w:t>
            </w:r>
          </w:p>
          <w:p w14:paraId="6A0DE757"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7205CB" w:rsidRPr="007205CB">
              <w:rPr>
                <w:rFonts w:asciiTheme="minorHAnsi" w:hAnsiTheme="minorHAnsi"/>
                <w:b/>
                <w:sz w:val="20"/>
              </w:rPr>
              <w:t>01703</w:t>
            </w:r>
            <w:r w:rsidRPr="00E857AB">
              <w:rPr>
                <w:rFonts w:asciiTheme="minorHAnsi" w:hAnsiTheme="minorHAnsi"/>
                <w:b/>
                <w:sz w:val="20"/>
              </w:rPr>
              <w:t>)</w:t>
            </w:r>
          </w:p>
        </w:tc>
        <w:tc>
          <w:tcPr>
            <w:tcW w:w="7808" w:type="dxa"/>
          </w:tcPr>
          <w:p w14:paraId="3270DA96" w14:textId="77777777" w:rsidR="00043F14" w:rsidRDefault="00EC73D5" w:rsidP="00995BEA">
            <w:pPr>
              <w:widowControl w:val="0"/>
              <w:autoSpaceDE w:val="0"/>
              <w:autoSpaceDN w:val="0"/>
              <w:adjustRightInd w:val="0"/>
              <w:rPr>
                <w:rFonts w:asciiTheme="minorHAnsi" w:hAnsiTheme="minorHAnsi" w:cs="TimesNewRomanPSMT"/>
                <w:sz w:val="20"/>
              </w:rPr>
            </w:pPr>
            <w:r w:rsidRPr="00EC73D5">
              <w:rPr>
                <w:rFonts w:asciiTheme="minorHAnsi" w:hAnsiTheme="minorHAnsi" w:cs="TimesNewRomanPSMT"/>
                <w:sz w:val="20"/>
              </w:rPr>
              <w:t>Chick peas, dry</w:t>
            </w:r>
          </w:p>
          <w:p w14:paraId="2E7E6823" w14:textId="77777777" w:rsidR="00EC73D5" w:rsidRDefault="00EC73D5" w:rsidP="00995BEA">
            <w:pPr>
              <w:widowControl w:val="0"/>
              <w:autoSpaceDE w:val="0"/>
              <w:autoSpaceDN w:val="0"/>
              <w:adjustRightInd w:val="0"/>
              <w:rPr>
                <w:rFonts w:asciiTheme="minorHAnsi" w:hAnsiTheme="minorHAnsi" w:cs="TimesNewRomanPSMT"/>
                <w:sz w:val="20"/>
              </w:rPr>
            </w:pPr>
          </w:p>
          <w:p w14:paraId="426DD0AB" w14:textId="77777777" w:rsidR="00EC73D5" w:rsidRPr="00C03471" w:rsidRDefault="00EC73D5" w:rsidP="00995BEA">
            <w:pPr>
              <w:widowControl w:val="0"/>
              <w:autoSpaceDE w:val="0"/>
              <w:autoSpaceDN w:val="0"/>
              <w:adjustRightInd w:val="0"/>
              <w:rPr>
                <w:rFonts w:asciiTheme="minorHAnsi" w:hAnsiTheme="minorHAnsi"/>
                <w:bCs/>
                <w:sz w:val="20"/>
              </w:rPr>
            </w:pPr>
            <w:r w:rsidRPr="00C03471">
              <w:rPr>
                <w:rFonts w:asciiTheme="minorHAnsi" w:hAnsiTheme="minorHAnsi"/>
                <w:bCs/>
                <w:sz w:val="20"/>
              </w:rPr>
              <w:t>Chick-peas, dried, shelled, whether or not skinned or split</w:t>
            </w:r>
          </w:p>
          <w:p w14:paraId="09EB14AE" w14:textId="77777777" w:rsidR="00EC73D5" w:rsidRPr="00E857AB" w:rsidRDefault="00EC73D5" w:rsidP="00995BEA">
            <w:pPr>
              <w:widowControl w:val="0"/>
              <w:autoSpaceDE w:val="0"/>
              <w:autoSpaceDN w:val="0"/>
              <w:adjustRightInd w:val="0"/>
              <w:rPr>
                <w:rFonts w:asciiTheme="minorHAnsi" w:hAnsiTheme="minorHAnsi"/>
                <w:bCs/>
                <w:sz w:val="20"/>
              </w:rPr>
            </w:pPr>
            <w:r w:rsidRPr="00C03471">
              <w:rPr>
                <w:rFonts w:asciiTheme="minorHAnsi" w:hAnsiTheme="minorHAnsi"/>
                <w:bCs/>
                <w:sz w:val="20"/>
              </w:rPr>
              <w:t>Garbanzos, dried, shelled, whether or not skinned or split</w:t>
            </w:r>
          </w:p>
        </w:tc>
      </w:tr>
      <w:tr w:rsidR="00043F14" w:rsidRPr="00E857AB" w14:paraId="5E4ECC98" w14:textId="77777777" w:rsidTr="00FC2748">
        <w:tc>
          <w:tcPr>
            <w:tcW w:w="1479" w:type="dxa"/>
          </w:tcPr>
          <w:p w14:paraId="7B992362"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3CEF6A67"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A51A24" w:rsidRPr="00A51A24">
              <w:rPr>
                <w:rFonts w:asciiTheme="minorHAnsi" w:hAnsiTheme="minorHAnsi"/>
                <w:b/>
                <w:sz w:val="20"/>
              </w:rPr>
              <w:t>0713.20</w:t>
            </w:r>
            <w:r w:rsidRPr="00E857AB">
              <w:rPr>
                <w:rFonts w:asciiTheme="minorHAnsi" w:hAnsiTheme="minorHAnsi"/>
                <w:b/>
                <w:sz w:val="20"/>
              </w:rPr>
              <w:t>)</w:t>
            </w:r>
          </w:p>
        </w:tc>
        <w:tc>
          <w:tcPr>
            <w:tcW w:w="7808" w:type="dxa"/>
          </w:tcPr>
          <w:p w14:paraId="47D1B860" w14:textId="77777777" w:rsidR="00043F14" w:rsidRDefault="00A51A24" w:rsidP="00995BEA">
            <w:pPr>
              <w:widowControl w:val="0"/>
              <w:autoSpaceDE w:val="0"/>
              <w:autoSpaceDN w:val="0"/>
              <w:adjustRightInd w:val="0"/>
              <w:rPr>
                <w:rFonts w:asciiTheme="minorHAnsi" w:hAnsiTheme="minorHAnsi" w:cs="TimesNewRomanPSMT"/>
                <w:sz w:val="20"/>
              </w:rPr>
            </w:pPr>
            <w:r w:rsidRPr="00A51A24">
              <w:rPr>
                <w:rFonts w:asciiTheme="minorHAnsi" w:hAnsiTheme="minorHAnsi" w:cs="TimesNewRomanPSMT"/>
                <w:sz w:val="20"/>
              </w:rPr>
              <w:t>Chickpeas (garbanzos)</w:t>
            </w:r>
          </w:p>
          <w:p w14:paraId="539B153D" w14:textId="77777777" w:rsidR="00DE4392" w:rsidRDefault="00DE4392" w:rsidP="00995BEA">
            <w:pPr>
              <w:widowControl w:val="0"/>
              <w:autoSpaceDE w:val="0"/>
              <w:autoSpaceDN w:val="0"/>
              <w:adjustRightInd w:val="0"/>
              <w:rPr>
                <w:rFonts w:asciiTheme="minorHAnsi" w:hAnsiTheme="minorHAnsi" w:cs="TimesNewRomanPSMT"/>
                <w:sz w:val="20"/>
              </w:rPr>
            </w:pPr>
          </w:p>
          <w:p w14:paraId="7F8AA13E" w14:textId="77777777" w:rsidR="00DE4392" w:rsidRDefault="00DE4392" w:rsidP="00995BEA">
            <w:pPr>
              <w:widowControl w:val="0"/>
              <w:autoSpaceDE w:val="0"/>
              <w:autoSpaceDN w:val="0"/>
              <w:adjustRightInd w:val="0"/>
              <w:rPr>
                <w:rFonts w:asciiTheme="minorHAnsi" w:hAnsiTheme="minorHAnsi" w:cs="TimesNewRomanPSMT"/>
                <w:sz w:val="20"/>
              </w:rPr>
            </w:pPr>
            <w:r w:rsidRPr="00DE4392">
              <w:rPr>
                <w:rFonts w:asciiTheme="minorHAnsi" w:hAnsiTheme="minorHAnsi" w:cs="TimesNewRomanPSMT"/>
                <w:sz w:val="20"/>
              </w:rPr>
              <w:t xml:space="preserve">This heading covers leguminous vegetables of heading 07.08 which have </w:t>
            </w:r>
            <w:r w:rsidRPr="00DE4392">
              <w:rPr>
                <w:rFonts w:asciiTheme="minorHAnsi" w:hAnsiTheme="minorHAnsi" w:cs="TimesNewRomanPSMT"/>
                <w:color w:val="FF0000"/>
                <w:sz w:val="20"/>
              </w:rPr>
              <w:t xml:space="preserve">been dried and shelled, of a kind used for human or animal consumption </w:t>
            </w:r>
            <w:r w:rsidRPr="00DE4392">
              <w:rPr>
                <w:rFonts w:asciiTheme="minorHAnsi" w:hAnsiTheme="minorHAnsi" w:cs="TimesNewRomanPSMT"/>
                <w:sz w:val="20"/>
              </w:rPr>
              <w:t xml:space="preserve">(e.g., peas, chickpeas, Adzuki and other beans, lentils, broad beans, horse beans, guar seeds), </w:t>
            </w:r>
            <w:r w:rsidRPr="00DE4392">
              <w:rPr>
                <w:rFonts w:asciiTheme="minorHAnsi" w:hAnsiTheme="minorHAnsi" w:cs="TimesNewRomanPSMT"/>
                <w:color w:val="FF0000"/>
                <w:sz w:val="20"/>
              </w:rPr>
              <w:t xml:space="preserve">even if intended for sowing </w:t>
            </w:r>
            <w:r w:rsidRPr="00DE4392">
              <w:rPr>
                <w:rFonts w:asciiTheme="minorHAnsi" w:hAnsiTheme="minorHAnsi" w:cs="TimesNewRomanPSMT"/>
                <w:sz w:val="20"/>
              </w:rPr>
              <w:t xml:space="preserve">(whether or not rendered inedible by chemical treatment) </w:t>
            </w:r>
            <w:r w:rsidRPr="00DE4392">
              <w:rPr>
                <w:rFonts w:asciiTheme="minorHAnsi" w:hAnsiTheme="minorHAnsi" w:cs="TimesNewRomanPSMT"/>
                <w:color w:val="FF0000"/>
                <w:sz w:val="20"/>
              </w:rPr>
              <w:t>or for other purposes</w:t>
            </w:r>
            <w:r w:rsidRPr="00DE4392">
              <w:rPr>
                <w:rFonts w:asciiTheme="minorHAnsi" w:hAnsiTheme="minorHAnsi" w:cs="TimesNewRomanPSMT"/>
                <w:sz w:val="20"/>
              </w:rPr>
              <w:t>.</w:t>
            </w:r>
          </w:p>
          <w:p w14:paraId="0458D0CC" w14:textId="77777777" w:rsidR="00DE4392" w:rsidRPr="00E857AB" w:rsidRDefault="00DE4392" w:rsidP="00995BEA">
            <w:pPr>
              <w:widowControl w:val="0"/>
              <w:autoSpaceDE w:val="0"/>
              <w:autoSpaceDN w:val="0"/>
              <w:adjustRightInd w:val="0"/>
              <w:rPr>
                <w:rFonts w:asciiTheme="minorHAnsi" w:hAnsiTheme="minorHAnsi" w:cs="TimesNewRomanPSMT"/>
                <w:sz w:val="20"/>
              </w:rPr>
            </w:pPr>
          </w:p>
        </w:tc>
      </w:tr>
      <w:tr w:rsidR="00043F14" w:rsidRPr="00E857AB" w14:paraId="48FB13E1" w14:textId="77777777" w:rsidTr="00FC2748">
        <w:tc>
          <w:tcPr>
            <w:tcW w:w="1479" w:type="dxa"/>
          </w:tcPr>
          <w:p w14:paraId="100BBCB0"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2D525AC5"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0195</w:t>
            </w:r>
            <w:r w:rsidRPr="00E857AB">
              <w:rPr>
                <w:rFonts w:asciiTheme="minorHAnsi" w:hAnsiTheme="minorHAnsi"/>
                <w:b/>
                <w:color w:val="0000FF"/>
                <w:sz w:val="20"/>
              </w:rPr>
              <w:t>)</w:t>
            </w:r>
          </w:p>
        </w:tc>
        <w:tc>
          <w:tcPr>
            <w:tcW w:w="7808" w:type="dxa"/>
          </w:tcPr>
          <w:p w14:paraId="4B70FF33" w14:textId="77777777" w:rsidR="00043F14" w:rsidRPr="00E857AB" w:rsidRDefault="00043F14" w:rsidP="00995BEA">
            <w:pPr>
              <w:widowControl w:val="0"/>
              <w:autoSpaceDE w:val="0"/>
              <w:autoSpaceDN w:val="0"/>
              <w:adjustRightInd w:val="0"/>
              <w:rPr>
                <w:rFonts w:asciiTheme="minorHAnsi" w:hAnsiTheme="minorHAnsi"/>
                <w:bCs/>
                <w:color w:val="0000FF"/>
                <w:sz w:val="20"/>
              </w:rPr>
            </w:pPr>
            <w:r w:rsidRPr="00043F14">
              <w:rPr>
                <w:rFonts w:asciiTheme="minorHAnsi" w:hAnsiTheme="minorHAnsi"/>
                <w:bCs/>
                <w:color w:val="0000FF"/>
                <w:sz w:val="20"/>
              </w:rPr>
              <w:t>Cow peas, dry</w:t>
            </w:r>
          </w:p>
        </w:tc>
      </w:tr>
      <w:tr w:rsidR="00043F14" w:rsidRPr="00E857AB" w14:paraId="7E57D5DE" w14:textId="77777777" w:rsidTr="00FC2748">
        <w:tc>
          <w:tcPr>
            <w:tcW w:w="1479" w:type="dxa"/>
          </w:tcPr>
          <w:p w14:paraId="63367C19" w14:textId="770E34D6" w:rsidR="00043F14" w:rsidRPr="00E857AB" w:rsidRDefault="00004D0A" w:rsidP="00995BEA">
            <w:pPr>
              <w:rPr>
                <w:rFonts w:asciiTheme="minorHAnsi" w:hAnsiTheme="minorHAnsi"/>
                <w:b/>
                <w:sz w:val="20"/>
              </w:rPr>
            </w:pPr>
            <w:r>
              <w:rPr>
                <w:rFonts w:asciiTheme="minorHAnsi" w:hAnsiTheme="minorHAnsi"/>
                <w:b/>
                <w:sz w:val="20"/>
              </w:rPr>
              <w:t>CPC Ver.2.1</w:t>
            </w:r>
          </w:p>
          <w:p w14:paraId="3C43B15C"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7205CB" w:rsidRPr="007205CB">
              <w:rPr>
                <w:rFonts w:asciiTheme="minorHAnsi" w:hAnsiTheme="minorHAnsi"/>
                <w:b/>
                <w:sz w:val="20"/>
              </w:rPr>
              <w:t>01706</w:t>
            </w:r>
            <w:r w:rsidRPr="00E857AB">
              <w:rPr>
                <w:rFonts w:asciiTheme="minorHAnsi" w:hAnsiTheme="minorHAnsi"/>
                <w:b/>
                <w:sz w:val="20"/>
              </w:rPr>
              <w:t>)</w:t>
            </w:r>
          </w:p>
        </w:tc>
        <w:tc>
          <w:tcPr>
            <w:tcW w:w="7808" w:type="dxa"/>
          </w:tcPr>
          <w:p w14:paraId="0BF7EDF1" w14:textId="77777777" w:rsidR="00043F14" w:rsidRDefault="00F47787" w:rsidP="00995BEA">
            <w:pPr>
              <w:rPr>
                <w:rFonts w:asciiTheme="minorHAnsi" w:hAnsiTheme="minorHAnsi"/>
                <w:bCs/>
                <w:sz w:val="20"/>
              </w:rPr>
            </w:pPr>
            <w:r w:rsidRPr="00F47787">
              <w:rPr>
                <w:rFonts w:asciiTheme="minorHAnsi" w:hAnsiTheme="minorHAnsi"/>
                <w:b/>
                <w:color w:val="FF0000"/>
                <w:sz w:val="20"/>
              </w:rPr>
              <w:t>None</w:t>
            </w:r>
            <w:r w:rsidRPr="00F47787">
              <w:rPr>
                <w:rFonts w:asciiTheme="minorHAnsi" w:hAnsiTheme="minorHAnsi"/>
                <w:bCs/>
                <w:color w:val="FF0000"/>
                <w:sz w:val="20"/>
              </w:rPr>
              <w:t xml:space="preserve"> </w:t>
            </w:r>
            <w:r>
              <w:rPr>
                <w:rFonts w:asciiTheme="minorHAnsi" w:hAnsiTheme="minorHAnsi"/>
                <w:bCs/>
                <w:sz w:val="20"/>
              </w:rPr>
              <w:t>(</w:t>
            </w:r>
            <w:r w:rsidR="00EC73D5">
              <w:rPr>
                <w:rFonts w:asciiTheme="minorHAnsi" w:hAnsiTheme="minorHAnsi"/>
                <w:bCs/>
                <w:sz w:val="20"/>
              </w:rPr>
              <w:t>New in CPC2.1</w:t>
            </w:r>
            <w:r>
              <w:rPr>
                <w:rFonts w:asciiTheme="minorHAnsi" w:hAnsiTheme="minorHAnsi"/>
                <w:bCs/>
                <w:sz w:val="20"/>
              </w:rPr>
              <w:t>)</w:t>
            </w:r>
          </w:p>
          <w:p w14:paraId="416FF005" w14:textId="77777777" w:rsidR="00EC73D5" w:rsidRPr="00E857AB" w:rsidRDefault="00EC73D5" w:rsidP="00995BEA">
            <w:pPr>
              <w:rPr>
                <w:rFonts w:asciiTheme="minorHAnsi" w:hAnsiTheme="minorHAnsi"/>
                <w:bCs/>
                <w:sz w:val="20"/>
              </w:rPr>
            </w:pPr>
          </w:p>
        </w:tc>
      </w:tr>
      <w:tr w:rsidR="00043F14" w:rsidRPr="00E857AB" w14:paraId="5F5D6A32" w14:textId="77777777" w:rsidTr="00FC2748">
        <w:tc>
          <w:tcPr>
            <w:tcW w:w="1479" w:type="dxa"/>
          </w:tcPr>
          <w:p w14:paraId="0AB48EA0"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4BD05608"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451223">
              <w:rPr>
                <w:rFonts w:asciiTheme="minorHAnsi" w:hAnsiTheme="minorHAnsi"/>
                <w:b/>
                <w:sz w:val="20"/>
              </w:rPr>
              <w:t>0713.35</w:t>
            </w:r>
            <w:r w:rsidRPr="00E857AB">
              <w:rPr>
                <w:rFonts w:asciiTheme="minorHAnsi" w:hAnsiTheme="minorHAnsi"/>
                <w:b/>
                <w:sz w:val="20"/>
              </w:rPr>
              <w:t>)</w:t>
            </w:r>
          </w:p>
        </w:tc>
        <w:tc>
          <w:tcPr>
            <w:tcW w:w="7808" w:type="dxa"/>
          </w:tcPr>
          <w:p w14:paraId="12815CCE" w14:textId="77777777" w:rsidR="00043F14" w:rsidRDefault="00451223" w:rsidP="00995BEA">
            <w:pPr>
              <w:widowControl w:val="0"/>
              <w:autoSpaceDE w:val="0"/>
              <w:autoSpaceDN w:val="0"/>
              <w:adjustRightInd w:val="0"/>
              <w:rPr>
                <w:rFonts w:asciiTheme="minorHAnsi" w:hAnsiTheme="minorHAnsi" w:cs="TimesNewRomanPSMT"/>
                <w:sz w:val="20"/>
              </w:rPr>
            </w:pPr>
            <w:r w:rsidRPr="00451223">
              <w:rPr>
                <w:rFonts w:asciiTheme="minorHAnsi" w:hAnsiTheme="minorHAnsi" w:cs="TimesNewRomanPSMT"/>
                <w:sz w:val="20"/>
              </w:rPr>
              <w:t>Cow peas (Vigna unguiculata)</w:t>
            </w:r>
          </w:p>
          <w:p w14:paraId="07D213E5" w14:textId="77777777" w:rsidR="00EC73D5" w:rsidRDefault="00EC73D5" w:rsidP="00995BEA">
            <w:pPr>
              <w:widowControl w:val="0"/>
              <w:autoSpaceDE w:val="0"/>
              <w:autoSpaceDN w:val="0"/>
              <w:adjustRightInd w:val="0"/>
              <w:rPr>
                <w:rFonts w:asciiTheme="minorHAnsi" w:hAnsiTheme="minorHAnsi" w:cs="TimesNewRomanPSMT"/>
                <w:sz w:val="20"/>
              </w:rPr>
            </w:pPr>
          </w:p>
          <w:p w14:paraId="2151EF7E" w14:textId="77777777" w:rsidR="00EC73D5" w:rsidRPr="00E857AB" w:rsidRDefault="00DE4392" w:rsidP="00995BEA">
            <w:pPr>
              <w:widowControl w:val="0"/>
              <w:autoSpaceDE w:val="0"/>
              <w:autoSpaceDN w:val="0"/>
              <w:adjustRightInd w:val="0"/>
              <w:rPr>
                <w:rFonts w:asciiTheme="minorHAnsi" w:hAnsiTheme="minorHAnsi" w:cs="TimesNewRomanPSMT"/>
                <w:sz w:val="20"/>
              </w:rPr>
            </w:pPr>
            <w:r w:rsidRPr="00DE4392">
              <w:rPr>
                <w:rFonts w:asciiTheme="minorHAnsi" w:hAnsiTheme="minorHAnsi" w:cs="TimesNewRomanPSMT"/>
                <w:sz w:val="20"/>
              </w:rPr>
              <w:t xml:space="preserve">This heading covers leguminous vegetables of heading 07.08 which have </w:t>
            </w:r>
            <w:r w:rsidRPr="00DE4392">
              <w:rPr>
                <w:rFonts w:asciiTheme="minorHAnsi" w:hAnsiTheme="minorHAnsi" w:cs="TimesNewRomanPSMT"/>
                <w:color w:val="FF0000"/>
                <w:sz w:val="20"/>
              </w:rPr>
              <w:t xml:space="preserve">been dried and shelled, of a kind used for human or animal consumption </w:t>
            </w:r>
            <w:r w:rsidRPr="00DE4392">
              <w:rPr>
                <w:rFonts w:asciiTheme="minorHAnsi" w:hAnsiTheme="minorHAnsi" w:cs="TimesNewRomanPSMT"/>
                <w:sz w:val="20"/>
              </w:rPr>
              <w:t xml:space="preserve">(e.g., peas, chickpeas, Adzuki and other beans, lentils, broad beans, horse beans, guar seeds), </w:t>
            </w:r>
            <w:r w:rsidRPr="00DE4392">
              <w:rPr>
                <w:rFonts w:asciiTheme="minorHAnsi" w:hAnsiTheme="minorHAnsi" w:cs="TimesNewRomanPSMT"/>
                <w:color w:val="FF0000"/>
                <w:sz w:val="20"/>
              </w:rPr>
              <w:t xml:space="preserve">even if intended for sowing </w:t>
            </w:r>
            <w:r w:rsidRPr="00DE4392">
              <w:rPr>
                <w:rFonts w:asciiTheme="minorHAnsi" w:hAnsiTheme="minorHAnsi" w:cs="TimesNewRomanPSMT"/>
                <w:sz w:val="20"/>
              </w:rPr>
              <w:t xml:space="preserve">(whether or not rendered inedible by chemical treatment) </w:t>
            </w:r>
            <w:r w:rsidRPr="00DE4392">
              <w:rPr>
                <w:rFonts w:asciiTheme="minorHAnsi" w:hAnsiTheme="minorHAnsi" w:cs="TimesNewRomanPSMT"/>
                <w:color w:val="FF0000"/>
                <w:sz w:val="20"/>
              </w:rPr>
              <w:t>or for other purposes</w:t>
            </w:r>
            <w:r w:rsidRPr="00DE4392">
              <w:rPr>
                <w:rFonts w:asciiTheme="minorHAnsi" w:hAnsiTheme="minorHAnsi" w:cs="TimesNewRomanPSMT"/>
                <w:sz w:val="20"/>
              </w:rPr>
              <w:t>.</w:t>
            </w:r>
          </w:p>
        </w:tc>
      </w:tr>
      <w:tr w:rsidR="00043F14" w:rsidRPr="00E857AB" w14:paraId="64DE0A8A" w14:textId="77777777" w:rsidTr="00FC2748">
        <w:tc>
          <w:tcPr>
            <w:tcW w:w="1479" w:type="dxa"/>
          </w:tcPr>
          <w:p w14:paraId="1DBFED90"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67096847"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0197</w:t>
            </w:r>
            <w:r w:rsidRPr="00E857AB">
              <w:rPr>
                <w:rFonts w:asciiTheme="minorHAnsi" w:hAnsiTheme="minorHAnsi"/>
                <w:b/>
                <w:color w:val="0000FF"/>
                <w:sz w:val="20"/>
              </w:rPr>
              <w:t>)</w:t>
            </w:r>
          </w:p>
        </w:tc>
        <w:tc>
          <w:tcPr>
            <w:tcW w:w="7808" w:type="dxa"/>
          </w:tcPr>
          <w:p w14:paraId="6EF26A1F" w14:textId="77777777" w:rsidR="00043F14" w:rsidRPr="00E857AB" w:rsidRDefault="00043F14" w:rsidP="00995BEA">
            <w:pPr>
              <w:widowControl w:val="0"/>
              <w:autoSpaceDE w:val="0"/>
              <w:autoSpaceDN w:val="0"/>
              <w:adjustRightInd w:val="0"/>
              <w:rPr>
                <w:rFonts w:asciiTheme="minorHAnsi" w:hAnsiTheme="minorHAnsi"/>
                <w:bCs/>
                <w:color w:val="0000FF"/>
                <w:sz w:val="20"/>
              </w:rPr>
            </w:pPr>
            <w:r w:rsidRPr="00043F14">
              <w:rPr>
                <w:rFonts w:asciiTheme="minorHAnsi" w:hAnsiTheme="minorHAnsi"/>
                <w:bCs/>
                <w:color w:val="0000FF"/>
                <w:sz w:val="20"/>
              </w:rPr>
              <w:t>Pigeon peas</w:t>
            </w:r>
          </w:p>
        </w:tc>
      </w:tr>
      <w:tr w:rsidR="00043F14" w:rsidRPr="00E857AB" w14:paraId="4A53D7CE" w14:textId="77777777" w:rsidTr="00FC2748">
        <w:tc>
          <w:tcPr>
            <w:tcW w:w="1479" w:type="dxa"/>
          </w:tcPr>
          <w:p w14:paraId="354743E6" w14:textId="6EE5E7F8" w:rsidR="00043F14" w:rsidRPr="00E857AB" w:rsidRDefault="00004D0A" w:rsidP="00995BEA">
            <w:pPr>
              <w:rPr>
                <w:rFonts w:asciiTheme="minorHAnsi" w:hAnsiTheme="minorHAnsi"/>
                <w:b/>
                <w:sz w:val="20"/>
              </w:rPr>
            </w:pPr>
            <w:r>
              <w:rPr>
                <w:rFonts w:asciiTheme="minorHAnsi" w:hAnsiTheme="minorHAnsi"/>
                <w:b/>
                <w:sz w:val="20"/>
              </w:rPr>
              <w:t>CPC Ver.2.1</w:t>
            </w:r>
          </w:p>
          <w:p w14:paraId="0A049A63"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7205CB" w:rsidRPr="007205CB">
              <w:rPr>
                <w:rFonts w:asciiTheme="minorHAnsi" w:hAnsiTheme="minorHAnsi"/>
                <w:b/>
                <w:sz w:val="20"/>
              </w:rPr>
              <w:t>01707</w:t>
            </w:r>
            <w:r w:rsidRPr="00E857AB">
              <w:rPr>
                <w:rFonts w:asciiTheme="minorHAnsi" w:hAnsiTheme="minorHAnsi"/>
                <w:b/>
                <w:sz w:val="20"/>
              </w:rPr>
              <w:t>)</w:t>
            </w:r>
          </w:p>
        </w:tc>
        <w:tc>
          <w:tcPr>
            <w:tcW w:w="7808" w:type="dxa"/>
          </w:tcPr>
          <w:p w14:paraId="6DA3748B" w14:textId="77777777" w:rsidR="00A260ED" w:rsidRDefault="00F47787" w:rsidP="00995BEA">
            <w:pPr>
              <w:rPr>
                <w:rFonts w:asciiTheme="minorHAnsi" w:hAnsiTheme="minorHAnsi"/>
                <w:bCs/>
                <w:sz w:val="20"/>
              </w:rPr>
            </w:pPr>
            <w:r w:rsidRPr="00F47787">
              <w:rPr>
                <w:rFonts w:asciiTheme="minorHAnsi" w:hAnsiTheme="minorHAnsi"/>
                <w:b/>
                <w:color w:val="FF0000"/>
                <w:sz w:val="20"/>
              </w:rPr>
              <w:t>None</w:t>
            </w:r>
            <w:r w:rsidRPr="00F47787">
              <w:rPr>
                <w:rFonts w:asciiTheme="minorHAnsi" w:hAnsiTheme="minorHAnsi"/>
                <w:bCs/>
                <w:color w:val="FF0000"/>
                <w:sz w:val="20"/>
              </w:rPr>
              <w:t xml:space="preserve"> </w:t>
            </w:r>
            <w:r w:rsidRPr="00F47787">
              <w:rPr>
                <w:rFonts w:asciiTheme="minorHAnsi" w:hAnsiTheme="minorHAnsi"/>
                <w:bCs/>
                <w:sz w:val="20"/>
              </w:rPr>
              <w:t>(</w:t>
            </w:r>
            <w:r w:rsidR="00A260ED" w:rsidRPr="00F47787">
              <w:rPr>
                <w:rFonts w:asciiTheme="minorHAnsi" w:hAnsiTheme="minorHAnsi"/>
                <w:bCs/>
                <w:sz w:val="20"/>
              </w:rPr>
              <w:t>N</w:t>
            </w:r>
            <w:r w:rsidR="00A260ED">
              <w:rPr>
                <w:rFonts w:asciiTheme="minorHAnsi" w:hAnsiTheme="minorHAnsi"/>
                <w:bCs/>
                <w:sz w:val="20"/>
              </w:rPr>
              <w:t>ew in CPC2.1</w:t>
            </w:r>
            <w:r>
              <w:rPr>
                <w:rFonts w:asciiTheme="minorHAnsi" w:hAnsiTheme="minorHAnsi"/>
                <w:bCs/>
                <w:sz w:val="20"/>
              </w:rPr>
              <w:t>)</w:t>
            </w:r>
          </w:p>
          <w:p w14:paraId="32BAFB9F" w14:textId="77777777" w:rsidR="00043F14" w:rsidRPr="00E857AB" w:rsidRDefault="00043F14" w:rsidP="00995BEA">
            <w:pPr>
              <w:rPr>
                <w:rFonts w:asciiTheme="minorHAnsi" w:hAnsiTheme="minorHAnsi"/>
                <w:bCs/>
                <w:sz w:val="20"/>
              </w:rPr>
            </w:pPr>
          </w:p>
        </w:tc>
      </w:tr>
      <w:tr w:rsidR="00043F14" w:rsidRPr="00E857AB" w14:paraId="2012A967" w14:textId="77777777" w:rsidTr="00FC2748">
        <w:tc>
          <w:tcPr>
            <w:tcW w:w="1479" w:type="dxa"/>
          </w:tcPr>
          <w:p w14:paraId="0D8AD9E6"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22D5FACA"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451223">
              <w:rPr>
                <w:rFonts w:asciiTheme="minorHAnsi" w:hAnsiTheme="minorHAnsi"/>
                <w:b/>
                <w:sz w:val="20"/>
              </w:rPr>
              <w:t>0713.60</w:t>
            </w:r>
            <w:r w:rsidRPr="00E857AB">
              <w:rPr>
                <w:rFonts w:asciiTheme="minorHAnsi" w:hAnsiTheme="minorHAnsi"/>
                <w:b/>
                <w:sz w:val="20"/>
              </w:rPr>
              <w:t>)</w:t>
            </w:r>
          </w:p>
        </w:tc>
        <w:tc>
          <w:tcPr>
            <w:tcW w:w="7808" w:type="dxa"/>
          </w:tcPr>
          <w:p w14:paraId="0602CDA2" w14:textId="77777777" w:rsidR="00043F14" w:rsidRDefault="00451223" w:rsidP="00995BEA">
            <w:pPr>
              <w:widowControl w:val="0"/>
              <w:autoSpaceDE w:val="0"/>
              <w:autoSpaceDN w:val="0"/>
              <w:adjustRightInd w:val="0"/>
              <w:rPr>
                <w:rFonts w:asciiTheme="minorHAnsi" w:hAnsiTheme="minorHAnsi" w:cs="TimesNewRomanPSMT"/>
                <w:sz w:val="20"/>
              </w:rPr>
            </w:pPr>
            <w:r w:rsidRPr="00451223">
              <w:rPr>
                <w:rFonts w:asciiTheme="minorHAnsi" w:hAnsiTheme="minorHAnsi" w:cs="TimesNewRomanPSMT"/>
                <w:sz w:val="20"/>
              </w:rPr>
              <w:t>Pigeon peas (Cajanus cajan)</w:t>
            </w:r>
          </w:p>
          <w:p w14:paraId="349786CF" w14:textId="77777777" w:rsidR="00DE4392" w:rsidRDefault="00DE4392" w:rsidP="00995BEA">
            <w:pPr>
              <w:widowControl w:val="0"/>
              <w:autoSpaceDE w:val="0"/>
              <w:autoSpaceDN w:val="0"/>
              <w:adjustRightInd w:val="0"/>
              <w:rPr>
                <w:rFonts w:asciiTheme="minorHAnsi" w:hAnsiTheme="minorHAnsi" w:cs="TimesNewRomanPSMT"/>
                <w:sz w:val="20"/>
              </w:rPr>
            </w:pPr>
          </w:p>
          <w:p w14:paraId="341B8D90" w14:textId="77777777" w:rsidR="00DE4392" w:rsidRPr="00E857AB" w:rsidRDefault="00DE4392" w:rsidP="00995BEA">
            <w:pPr>
              <w:widowControl w:val="0"/>
              <w:autoSpaceDE w:val="0"/>
              <w:autoSpaceDN w:val="0"/>
              <w:adjustRightInd w:val="0"/>
              <w:rPr>
                <w:rFonts w:asciiTheme="minorHAnsi" w:hAnsiTheme="minorHAnsi" w:cs="TimesNewRomanPSMT"/>
                <w:sz w:val="20"/>
              </w:rPr>
            </w:pPr>
            <w:r w:rsidRPr="00DE4392">
              <w:rPr>
                <w:rFonts w:asciiTheme="minorHAnsi" w:hAnsiTheme="minorHAnsi" w:cs="TimesNewRomanPSMT"/>
                <w:sz w:val="20"/>
              </w:rPr>
              <w:t xml:space="preserve">This heading covers leguminous vegetables of heading 07.08 which have </w:t>
            </w:r>
            <w:r w:rsidRPr="00DE4392">
              <w:rPr>
                <w:rFonts w:asciiTheme="minorHAnsi" w:hAnsiTheme="minorHAnsi" w:cs="TimesNewRomanPSMT"/>
                <w:color w:val="FF0000"/>
                <w:sz w:val="20"/>
              </w:rPr>
              <w:t xml:space="preserve">been dried and shelled, of a kind used for human or animal consumption </w:t>
            </w:r>
            <w:r w:rsidRPr="00DE4392">
              <w:rPr>
                <w:rFonts w:asciiTheme="minorHAnsi" w:hAnsiTheme="minorHAnsi" w:cs="TimesNewRomanPSMT"/>
                <w:sz w:val="20"/>
              </w:rPr>
              <w:t xml:space="preserve">(e.g., peas, chickpeas, Adzuki and other beans, lentils, broad beans, horse beans, guar seeds), </w:t>
            </w:r>
            <w:r w:rsidRPr="00DE4392">
              <w:rPr>
                <w:rFonts w:asciiTheme="minorHAnsi" w:hAnsiTheme="minorHAnsi" w:cs="TimesNewRomanPSMT"/>
                <w:color w:val="FF0000"/>
                <w:sz w:val="20"/>
              </w:rPr>
              <w:t xml:space="preserve">even if intended for sowing </w:t>
            </w:r>
            <w:r w:rsidRPr="00DE4392">
              <w:rPr>
                <w:rFonts w:asciiTheme="minorHAnsi" w:hAnsiTheme="minorHAnsi" w:cs="TimesNewRomanPSMT"/>
                <w:sz w:val="20"/>
              </w:rPr>
              <w:t xml:space="preserve">(whether or not rendered inedible by chemical treatment) </w:t>
            </w:r>
            <w:r w:rsidRPr="00DE4392">
              <w:rPr>
                <w:rFonts w:asciiTheme="minorHAnsi" w:hAnsiTheme="minorHAnsi" w:cs="TimesNewRomanPSMT"/>
                <w:color w:val="FF0000"/>
                <w:sz w:val="20"/>
              </w:rPr>
              <w:t>or for other purposes</w:t>
            </w:r>
            <w:r w:rsidRPr="00DE4392">
              <w:rPr>
                <w:rFonts w:asciiTheme="minorHAnsi" w:hAnsiTheme="minorHAnsi" w:cs="TimesNewRomanPSMT"/>
                <w:sz w:val="20"/>
              </w:rPr>
              <w:t>.</w:t>
            </w:r>
          </w:p>
        </w:tc>
      </w:tr>
      <w:tr w:rsidR="00043F14" w:rsidRPr="00E857AB" w14:paraId="3808B39C" w14:textId="77777777" w:rsidTr="00FC2748">
        <w:tc>
          <w:tcPr>
            <w:tcW w:w="1479" w:type="dxa"/>
          </w:tcPr>
          <w:p w14:paraId="06F990F7"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2F3AFE37"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0201</w:t>
            </w:r>
            <w:r w:rsidRPr="00E857AB">
              <w:rPr>
                <w:rFonts w:asciiTheme="minorHAnsi" w:hAnsiTheme="minorHAnsi"/>
                <w:b/>
                <w:color w:val="0000FF"/>
                <w:sz w:val="20"/>
              </w:rPr>
              <w:t>)</w:t>
            </w:r>
          </w:p>
        </w:tc>
        <w:tc>
          <w:tcPr>
            <w:tcW w:w="7808" w:type="dxa"/>
          </w:tcPr>
          <w:p w14:paraId="05375D73" w14:textId="77777777" w:rsidR="00043F14" w:rsidRPr="00E857AB" w:rsidRDefault="00043F14"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Lentils</w:t>
            </w:r>
          </w:p>
        </w:tc>
      </w:tr>
      <w:tr w:rsidR="00043F14" w:rsidRPr="00E857AB" w14:paraId="7F377880" w14:textId="77777777" w:rsidTr="00FC2748">
        <w:tc>
          <w:tcPr>
            <w:tcW w:w="1479" w:type="dxa"/>
          </w:tcPr>
          <w:p w14:paraId="40DF2F4E" w14:textId="14C06030" w:rsidR="00043F14" w:rsidRPr="00E857AB" w:rsidRDefault="00004D0A" w:rsidP="00995BEA">
            <w:pPr>
              <w:rPr>
                <w:rFonts w:asciiTheme="minorHAnsi" w:hAnsiTheme="minorHAnsi"/>
                <w:b/>
                <w:sz w:val="20"/>
              </w:rPr>
            </w:pPr>
            <w:r>
              <w:rPr>
                <w:rFonts w:asciiTheme="minorHAnsi" w:hAnsiTheme="minorHAnsi"/>
                <w:b/>
                <w:sz w:val="20"/>
              </w:rPr>
              <w:t>CPC Ver.2.1</w:t>
            </w:r>
          </w:p>
          <w:p w14:paraId="4D268FB0"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7205CB" w:rsidRPr="007205CB">
              <w:rPr>
                <w:rFonts w:asciiTheme="minorHAnsi" w:hAnsiTheme="minorHAnsi"/>
                <w:b/>
                <w:sz w:val="20"/>
              </w:rPr>
              <w:t>01704</w:t>
            </w:r>
            <w:r w:rsidRPr="00E857AB">
              <w:rPr>
                <w:rFonts w:asciiTheme="minorHAnsi" w:hAnsiTheme="minorHAnsi"/>
                <w:b/>
                <w:sz w:val="20"/>
              </w:rPr>
              <w:t>)</w:t>
            </w:r>
          </w:p>
        </w:tc>
        <w:tc>
          <w:tcPr>
            <w:tcW w:w="7808" w:type="dxa"/>
          </w:tcPr>
          <w:p w14:paraId="5B63304C" w14:textId="77777777" w:rsidR="00043F14" w:rsidRDefault="00A260ED" w:rsidP="00995BEA">
            <w:pPr>
              <w:rPr>
                <w:rFonts w:asciiTheme="minorHAnsi" w:hAnsiTheme="minorHAnsi"/>
                <w:bCs/>
                <w:sz w:val="20"/>
              </w:rPr>
            </w:pPr>
            <w:r w:rsidRPr="00A260ED">
              <w:rPr>
                <w:rFonts w:asciiTheme="minorHAnsi" w:hAnsiTheme="minorHAnsi"/>
                <w:bCs/>
                <w:sz w:val="20"/>
              </w:rPr>
              <w:t>Lentils, dry</w:t>
            </w:r>
          </w:p>
          <w:p w14:paraId="0740B9E4" w14:textId="77777777" w:rsidR="00A260ED" w:rsidRPr="00A260ED" w:rsidRDefault="00A260ED" w:rsidP="00995BEA">
            <w:pPr>
              <w:rPr>
                <w:rFonts w:asciiTheme="minorHAnsi" w:hAnsiTheme="minorHAnsi"/>
                <w:bCs/>
                <w:color w:val="FF0000"/>
                <w:sz w:val="20"/>
              </w:rPr>
            </w:pPr>
          </w:p>
          <w:p w14:paraId="592810FB" w14:textId="77777777" w:rsidR="00A260ED" w:rsidRPr="00A260ED" w:rsidRDefault="00A260ED" w:rsidP="00995BEA">
            <w:pPr>
              <w:rPr>
                <w:rFonts w:asciiTheme="minorHAnsi" w:hAnsiTheme="minorHAnsi"/>
                <w:bCs/>
                <w:color w:val="FF0000"/>
                <w:sz w:val="20"/>
              </w:rPr>
            </w:pPr>
            <w:r w:rsidRPr="00A260ED">
              <w:rPr>
                <w:rFonts w:asciiTheme="minorHAnsi" w:hAnsiTheme="minorHAnsi"/>
                <w:bCs/>
                <w:color w:val="FF0000"/>
                <w:sz w:val="20"/>
              </w:rPr>
              <w:t>Dhal, dried, shelled, whether or not skinned or split</w:t>
            </w:r>
          </w:p>
          <w:p w14:paraId="71204D04" w14:textId="77777777" w:rsidR="00A260ED" w:rsidRPr="00E857AB" w:rsidRDefault="00A260ED" w:rsidP="00995BEA">
            <w:pPr>
              <w:rPr>
                <w:rFonts w:asciiTheme="minorHAnsi" w:hAnsiTheme="minorHAnsi"/>
                <w:bCs/>
                <w:sz w:val="20"/>
              </w:rPr>
            </w:pPr>
            <w:r w:rsidRPr="00A260ED">
              <w:rPr>
                <w:rFonts w:asciiTheme="minorHAnsi" w:hAnsiTheme="minorHAnsi"/>
                <w:bCs/>
                <w:color w:val="FF0000"/>
                <w:sz w:val="20"/>
              </w:rPr>
              <w:t>Lentils, dried, shelled, whether or not skinned or split</w:t>
            </w:r>
          </w:p>
        </w:tc>
      </w:tr>
      <w:tr w:rsidR="00043F14" w:rsidRPr="00E857AB" w14:paraId="1CD441EE" w14:textId="77777777" w:rsidTr="00FC2748">
        <w:tc>
          <w:tcPr>
            <w:tcW w:w="1479" w:type="dxa"/>
          </w:tcPr>
          <w:p w14:paraId="0E16D5FE"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1D1C1EC2"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EC73D5">
              <w:rPr>
                <w:rFonts w:asciiTheme="minorHAnsi" w:hAnsiTheme="minorHAnsi"/>
                <w:b/>
                <w:sz w:val="20"/>
              </w:rPr>
              <w:t>0713.40</w:t>
            </w:r>
            <w:r w:rsidRPr="00E857AB">
              <w:rPr>
                <w:rFonts w:asciiTheme="minorHAnsi" w:hAnsiTheme="minorHAnsi"/>
                <w:b/>
                <w:sz w:val="20"/>
              </w:rPr>
              <w:t>)</w:t>
            </w:r>
          </w:p>
        </w:tc>
        <w:tc>
          <w:tcPr>
            <w:tcW w:w="7808" w:type="dxa"/>
          </w:tcPr>
          <w:p w14:paraId="5AD4B5C4" w14:textId="77777777" w:rsidR="00043F14" w:rsidRDefault="00EC73D5"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Lentils</w:t>
            </w:r>
          </w:p>
          <w:p w14:paraId="2D4E105F" w14:textId="77777777" w:rsidR="00DE4392" w:rsidRDefault="00DE4392" w:rsidP="00995BEA">
            <w:pPr>
              <w:widowControl w:val="0"/>
              <w:autoSpaceDE w:val="0"/>
              <w:autoSpaceDN w:val="0"/>
              <w:adjustRightInd w:val="0"/>
              <w:rPr>
                <w:rFonts w:asciiTheme="minorHAnsi" w:hAnsiTheme="minorHAnsi" w:cs="TimesNewRomanPSMT"/>
                <w:sz w:val="20"/>
              </w:rPr>
            </w:pPr>
          </w:p>
          <w:p w14:paraId="26D6E321" w14:textId="77777777" w:rsidR="00DE4392" w:rsidRPr="00E857AB" w:rsidRDefault="00DE4392" w:rsidP="00995BEA">
            <w:pPr>
              <w:widowControl w:val="0"/>
              <w:autoSpaceDE w:val="0"/>
              <w:autoSpaceDN w:val="0"/>
              <w:adjustRightInd w:val="0"/>
              <w:rPr>
                <w:rFonts w:asciiTheme="minorHAnsi" w:hAnsiTheme="minorHAnsi" w:cs="TimesNewRomanPSMT"/>
                <w:sz w:val="20"/>
              </w:rPr>
            </w:pPr>
            <w:r w:rsidRPr="00DE4392">
              <w:rPr>
                <w:rFonts w:asciiTheme="minorHAnsi" w:hAnsiTheme="minorHAnsi" w:cs="TimesNewRomanPSMT"/>
                <w:sz w:val="20"/>
              </w:rPr>
              <w:t xml:space="preserve">This heading covers leguminous vegetables of heading 07.08 which have </w:t>
            </w:r>
            <w:r w:rsidRPr="00DE4392">
              <w:rPr>
                <w:rFonts w:asciiTheme="minorHAnsi" w:hAnsiTheme="minorHAnsi" w:cs="TimesNewRomanPSMT"/>
                <w:color w:val="FF0000"/>
                <w:sz w:val="20"/>
              </w:rPr>
              <w:t xml:space="preserve">been dried and shelled, of a kind used for human or animal consumption </w:t>
            </w:r>
            <w:r w:rsidRPr="00DE4392">
              <w:rPr>
                <w:rFonts w:asciiTheme="minorHAnsi" w:hAnsiTheme="minorHAnsi" w:cs="TimesNewRomanPSMT"/>
                <w:sz w:val="20"/>
              </w:rPr>
              <w:t xml:space="preserve">(e.g., peas, chickpeas, Adzuki and other beans, lentils, broad beans, horse beans, guar seeds), </w:t>
            </w:r>
            <w:r w:rsidRPr="00DE4392">
              <w:rPr>
                <w:rFonts w:asciiTheme="minorHAnsi" w:hAnsiTheme="minorHAnsi" w:cs="TimesNewRomanPSMT"/>
                <w:color w:val="FF0000"/>
                <w:sz w:val="20"/>
              </w:rPr>
              <w:t xml:space="preserve">even if intended for sowing </w:t>
            </w:r>
            <w:r w:rsidRPr="00DE4392">
              <w:rPr>
                <w:rFonts w:asciiTheme="minorHAnsi" w:hAnsiTheme="minorHAnsi" w:cs="TimesNewRomanPSMT"/>
                <w:sz w:val="20"/>
              </w:rPr>
              <w:t xml:space="preserve">(whether or not rendered inedible by chemical treatment) </w:t>
            </w:r>
            <w:r w:rsidRPr="00DE4392">
              <w:rPr>
                <w:rFonts w:asciiTheme="minorHAnsi" w:hAnsiTheme="minorHAnsi" w:cs="TimesNewRomanPSMT"/>
                <w:color w:val="FF0000"/>
                <w:sz w:val="20"/>
              </w:rPr>
              <w:t>or for other purposes</w:t>
            </w:r>
            <w:r w:rsidRPr="00DE4392">
              <w:rPr>
                <w:rFonts w:asciiTheme="minorHAnsi" w:hAnsiTheme="minorHAnsi" w:cs="TimesNewRomanPSMT"/>
                <w:sz w:val="20"/>
              </w:rPr>
              <w:t>.</w:t>
            </w:r>
          </w:p>
        </w:tc>
      </w:tr>
      <w:tr w:rsidR="00043F14" w:rsidRPr="00E857AB" w14:paraId="65781159" w14:textId="77777777" w:rsidTr="00FC2748">
        <w:tc>
          <w:tcPr>
            <w:tcW w:w="1479" w:type="dxa"/>
          </w:tcPr>
          <w:p w14:paraId="15F2123E"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02B292A5"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0203</w:t>
            </w:r>
            <w:r w:rsidRPr="00E857AB">
              <w:rPr>
                <w:rFonts w:asciiTheme="minorHAnsi" w:hAnsiTheme="minorHAnsi"/>
                <w:b/>
                <w:color w:val="0000FF"/>
                <w:sz w:val="20"/>
              </w:rPr>
              <w:t>)</w:t>
            </w:r>
          </w:p>
        </w:tc>
        <w:tc>
          <w:tcPr>
            <w:tcW w:w="7808" w:type="dxa"/>
          </w:tcPr>
          <w:p w14:paraId="17B0674F" w14:textId="77777777" w:rsidR="00043F14" w:rsidRPr="00E857AB" w:rsidRDefault="00043F14" w:rsidP="00995BEA">
            <w:pPr>
              <w:widowControl w:val="0"/>
              <w:autoSpaceDE w:val="0"/>
              <w:autoSpaceDN w:val="0"/>
              <w:adjustRightInd w:val="0"/>
              <w:rPr>
                <w:rFonts w:asciiTheme="minorHAnsi" w:hAnsiTheme="minorHAnsi"/>
                <w:bCs/>
                <w:color w:val="0000FF"/>
                <w:sz w:val="20"/>
              </w:rPr>
            </w:pPr>
            <w:r w:rsidRPr="00043F14">
              <w:rPr>
                <w:rFonts w:asciiTheme="minorHAnsi" w:hAnsiTheme="minorHAnsi"/>
                <w:bCs/>
                <w:color w:val="0000FF"/>
                <w:sz w:val="20"/>
              </w:rPr>
              <w:t>Bambara beans</w:t>
            </w:r>
          </w:p>
        </w:tc>
      </w:tr>
      <w:tr w:rsidR="00043F14" w:rsidRPr="00E857AB" w14:paraId="402186C5" w14:textId="77777777" w:rsidTr="00FC2748">
        <w:tc>
          <w:tcPr>
            <w:tcW w:w="1479" w:type="dxa"/>
          </w:tcPr>
          <w:p w14:paraId="4A3E7765" w14:textId="5918A090" w:rsidR="00043F14" w:rsidRPr="00E857AB" w:rsidRDefault="00004D0A" w:rsidP="00995BEA">
            <w:pPr>
              <w:rPr>
                <w:rFonts w:asciiTheme="minorHAnsi" w:hAnsiTheme="minorHAnsi"/>
                <w:b/>
                <w:sz w:val="20"/>
              </w:rPr>
            </w:pPr>
            <w:r>
              <w:rPr>
                <w:rFonts w:asciiTheme="minorHAnsi" w:hAnsiTheme="minorHAnsi"/>
                <w:b/>
                <w:sz w:val="20"/>
              </w:rPr>
              <w:t>CPC Ver.2.1</w:t>
            </w:r>
          </w:p>
          <w:p w14:paraId="59774564"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7205CB" w:rsidRPr="007205CB">
              <w:rPr>
                <w:rFonts w:asciiTheme="minorHAnsi" w:hAnsiTheme="minorHAnsi"/>
                <w:b/>
                <w:sz w:val="20"/>
              </w:rPr>
              <w:t>01708</w:t>
            </w:r>
            <w:r w:rsidRPr="00E857AB">
              <w:rPr>
                <w:rFonts w:asciiTheme="minorHAnsi" w:hAnsiTheme="minorHAnsi"/>
                <w:b/>
                <w:sz w:val="20"/>
              </w:rPr>
              <w:t>)</w:t>
            </w:r>
          </w:p>
        </w:tc>
        <w:tc>
          <w:tcPr>
            <w:tcW w:w="7808" w:type="dxa"/>
          </w:tcPr>
          <w:p w14:paraId="4FADF627" w14:textId="77777777" w:rsidR="00F01CA7" w:rsidRDefault="00F47787" w:rsidP="00995BEA">
            <w:pPr>
              <w:rPr>
                <w:rFonts w:asciiTheme="minorHAnsi" w:hAnsiTheme="minorHAnsi"/>
                <w:bCs/>
                <w:sz w:val="20"/>
              </w:rPr>
            </w:pPr>
            <w:r w:rsidRPr="00F47787">
              <w:rPr>
                <w:rFonts w:asciiTheme="minorHAnsi" w:hAnsiTheme="minorHAnsi"/>
                <w:b/>
                <w:color w:val="FF0000"/>
                <w:sz w:val="20"/>
              </w:rPr>
              <w:t>None</w:t>
            </w:r>
            <w:r w:rsidRPr="00F47787">
              <w:rPr>
                <w:rFonts w:asciiTheme="minorHAnsi" w:hAnsiTheme="minorHAnsi"/>
                <w:bCs/>
                <w:color w:val="FF0000"/>
                <w:sz w:val="20"/>
              </w:rPr>
              <w:t xml:space="preserve"> </w:t>
            </w:r>
            <w:r w:rsidRPr="00F47787">
              <w:rPr>
                <w:rFonts w:asciiTheme="minorHAnsi" w:hAnsiTheme="minorHAnsi"/>
                <w:bCs/>
                <w:sz w:val="20"/>
              </w:rPr>
              <w:t>(</w:t>
            </w:r>
            <w:r w:rsidR="00F01CA7">
              <w:rPr>
                <w:rFonts w:asciiTheme="minorHAnsi" w:hAnsiTheme="minorHAnsi"/>
                <w:bCs/>
                <w:sz w:val="20"/>
              </w:rPr>
              <w:t>New in CPC2.1</w:t>
            </w:r>
            <w:r>
              <w:rPr>
                <w:rFonts w:asciiTheme="minorHAnsi" w:hAnsiTheme="minorHAnsi"/>
                <w:bCs/>
                <w:sz w:val="20"/>
              </w:rPr>
              <w:t>)</w:t>
            </w:r>
          </w:p>
          <w:p w14:paraId="5FC9146D" w14:textId="77777777" w:rsidR="00043F14" w:rsidRPr="00E857AB" w:rsidRDefault="00043F14" w:rsidP="00995BEA">
            <w:pPr>
              <w:rPr>
                <w:rFonts w:asciiTheme="minorHAnsi" w:hAnsiTheme="minorHAnsi"/>
                <w:bCs/>
                <w:sz w:val="20"/>
              </w:rPr>
            </w:pPr>
          </w:p>
        </w:tc>
      </w:tr>
      <w:tr w:rsidR="00043F14" w:rsidRPr="00DE4392" w14:paraId="60FED5E7" w14:textId="77777777" w:rsidTr="00FC2748">
        <w:tc>
          <w:tcPr>
            <w:tcW w:w="1479" w:type="dxa"/>
          </w:tcPr>
          <w:p w14:paraId="613BFFFE"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55D8979A"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EC73D5">
              <w:rPr>
                <w:rFonts w:asciiTheme="minorHAnsi" w:hAnsiTheme="minorHAnsi"/>
                <w:b/>
                <w:sz w:val="20"/>
              </w:rPr>
              <w:t>0713.34</w:t>
            </w:r>
            <w:r w:rsidRPr="00E857AB">
              <w:rPr>
                <w:rFonts w:asciiTheme="minorHAnsi" w:hAnsiTheme="minorHAnsi"/>
                <w:b/>
                <w:sz w:val="20"/>
              </w:rPr>
              <w:t>)</w:t>
            </w:r>
          </w:p>
        </w:tc>
        <w:tc>
          <w:tcPr>
            <w:tcW w:w="7808" w:type="dxa"/>
          </w:tcPr>
          <w:p w14:paraId="713CD119" w14:textId="77777777" w:rsidR="00043F14" w:rsidRDefault="00EC73D5" w:rsidP="00995BEA">
            <w:pPr>
              <w:widowControl w:val="0"/>
              <w:autoSpaceDE w:val="0"/>
              <w:autoSpaceDN w:val="0"/>
              <w:adjustRightInd w:val="0"/>
              <w:rPr>
                <w:rFonts w:asciiTheme="minorHAnsi" w:hAnsiTheme="minorHAnsi" w:cs="TimesNewRomanPSMT"/>
                <w:sz w:val="20"/>
                <w:lang w:val="it-IT"/>
              </w:rPr>
            </w:pPr>
            <w:r w:rsidRPr="00EC73D5">
              <w:rPr>
                <w:rFonts w:asciiTheme="minorHAnsi" w:hAnsiTheme="minorHAnsi" w:cs="TimesNewRomanPSMT"/>
                <w:sz w:val="20"/>
                <w:lang w:val="it-IT"/>
              </w:rPr>
              <w:t>Bambara beans (Vigna subterranea or Voandzeia subterranea)</w:t>
            </w:r>
          </w:p>
          <w:p w14:paraId="452EAA56" w14:textId="77777777" w:rsidR="00DE4392" w:rsidRDefault="00DE4392" w:rsidP="00995BEA">
            <w:pPr>
              <w:widowControl w:val="0"/>
              <w:autoSpaceDE w:val="0"/>
              <w:autoSpaceDN w:val="0"/>
              <w:adjustRightInd w:val="0"/>
              <w:rPr>
                <w:rFonts w:asciiTheme="minorHAnsi" w:hAnsiTheme="minorHAnsi" w:cs="TimesNewRomanPSMT"/>
                <w:sz w:val="20"/>
                <w:lang w:val="it-IT"/>
              </w:rPr>
            </w:pPr>
          </w:p>
          <w:p w14:paraId="2A4981A1" w14:textId="77777777" w:rsidR="00DE4392" w:rsidRPr="00DE4392" w:rsidRDefault="00DE4392" w:rsidP="00995BEA">
            <w:pPr>
              <w:widowControl w:val="0"/>
              <w:autoSpaceDE w:val="0"/>
              <w:autoSpaceDN w:val="0"/>
              <w:adjustRightInd w:val="0"/>
              <w:rPr>
                <w:rFonts w:asciiTheme="minorHAnsi" w:hAnsiTheme="minorHAnsi" w:cs="TimesNewRomanPSMT"/>
                <w:sz w:val="20"/>
              </w:rPr>
            </w:pPr>
            <w:r w:rsidRPr="00DE4392">
              <w:rPr>
                <w:rFonts w:asciiTheme="minorHAnsi" w:hAnsiTheme="minorHAnsi" w:cs="TimesNewRomanPSMT"/>
                <w:sz w:val="20"/>
              </w:rPr>
              <w:t xml:space="preserve">This heading covers leguminous vegetables of heading 07.08 which have </w:t>
            </w:r>
            <w:r w:rsidRPr="00DE4392">
              <w:rPr>
                <w:rFonts w:asciiTheme="minorHAnsi" w:hAnsiTheme="minorHAnsi" w:cs="TimesNewRomanPSMT"/>
                <w:color w:val="FF0000"/>
                <w:sz w:val="20"/>
              </w:rPr>
              <w:t xml:space="preserve">been dried and shelled, of a kind used for human or animal consumption </w:t>
            </w:r>
            <w:r w:rsidRPr="00DE4392">
              <w:rPr>
                <w:rFonts w:asciiTheme="minorHAnsi" w:hAnsiTheme="minorHAnsi" w:cs="TimesNewRomanPSMT"/>
                <w:sz w:val="20"/>
              </w:rPr>
              <w:t xml:space="preserve">(e.g., peas, chickpeas, Adzuki and other beans, lentils, broad beans, horse beans, guar seeds), </w:t>
            </w:r>
            <w:r w:rsidRPr="00DE4392">
              <w:rPr>
                <w:rFonts w:asciiTheme="minorHAnsi" w:hAnsiTheme="minorHAnsi" w:cs="TimesNewRomanPSMT"/>
                <w:color w:val="FF0000"/>
                <w:sz w:val="20"/>
              </w:rPr>
              <w:t xml:space="preserve">even if intended for sowing </w:t>
            </w:r>
            <w:r w:rsidRPr="00DE4392">
              <w:rPr>
                <w:rFonts w:asciiTheme="minorHAnsi" w:hAnsiTheme="minorHAnsi" w:cs="TimesNewRomanPSMT"/>
                <w:sz w:val="20"/>
              </w:rPr>
              <w:t xml:space="preserve">(whether or not rendered inedible by chemical treatment) </w:t>
            </w:r>
            <w:r w:rsidRPr="00DE4392">
              <w:rPr>
                <w:rFonts w:asciiTheme="minorHAnsi" w:hAnsiTheme="minorHAnsi" w:cs="TimesNewRomanPSMT"/>
                <w:color w:val="FF0000"/>
                <w:sz w:val="20"/>
              </w:rPr>
              <w:t>or for other purposes</w:t>
            </w:r>
            <w:r w:rsidRPr="00DE4392">
              <w:rPr>
                <w:rFonts w:asciiTheme="minorHAnsi" w:hAnsiTheme="minorHAnsi" w:cs="TimesNewRomanPSMT"/>
                <w:sz w:val="20"/>
              </w:rPr>
              <w:t>.</w:t>
            </w:r>
          </w:p>
        </w:tc>
      </w:tr>
      <w:tr w:rsidR="00043F14" w:rsidRPr="00E857AB" w14:paraId="4F94EA44" w14:textId="77777777" w:rsidTr="00FC2748">
        <w:tc>
          <w:tcPr>
            <w:tcW w:w="1479" w:type="dxa"/>
          </w:tcPr>
          <w:p w14:paraId="2B60E5A5"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3F56C5E8"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0205</w:t>
            </w:r>
            <w:r w:rsidRPr="00E857AB">
              <w:rPr>
                <w:rFonts w:asciiTheme="minorHAnsi" w:hAnsiTheme="minorHAnsi"/>
                <w:b/>
                <w:color w:val="0000FF"/>
                <w:sz w:val="20"/>
              </w:rPr>
              <w:t>)</w:t>
            </w:r>
          </w:p>
        </w:tc>
        <w:tc>
          <w:tcPr>
            <w:tcW w:w="7808" w:type="dxa"/>
          </w:tcPr>
          <w:p w14:paraId="7EF31C62" w14:textId="77777777" w:rsidR="00043F14" w:rsidRPr="00E857AB" w:rsidRDefault="00043F14" w:rsidP="00995BEA">
            <w:pPr>
              <w:widowControl w:val="0"/>
              <w:autoSpaceDE w:val="0"/>
              <w:autoSpaceDN w:val="0"/>
              <w:adjustRightInd w:val="0"/>
              <w:rPr>
                <w:rFonts w:asciiTheme="minorHAnsi" w:hAnsiTheme="minorHAnsi"/>
                <w:bCs/>
                <w:color w:val="0000FF"/>
                <w:sz w:val="20"/>
              </w:rPr>
            </w:pPr>
            <w:r w:rsidRPr="00043F14">
              <w:rPr>
                <w:rFonts w:asciiTheme="minorHAnsi" w:hAnsiTheme="minorHAnsi"/>
                <w:bCs/>
                <w:color w:val="0000FF"/>
                <w:sz w:val="20"/>
              </w:rPr>
              <w:t>Vetches</w:t>
            </w:r>
          </w:p>
        </w:tc>
      </w:tr>
      <w:tr w:rsidR="00043F14" w:rsidRPr="00E857AB" w14:paraId="2D4E0218" w14:textId="77777777" w:rsidTr="00FC2748">
        <w:tc>
          <w:tcPr>
            <w:tcW w:w="1479" w:type="dxa"/>
          </w:tcPr>
          <w:p w14:paraId="1EEC068D" w14:textId="18ED76D9" w:rsidR="00043F14" w:rsidRPr="00E857AB" w:rsidRDefault="00004D0A" w:rsidP="00995BEA">
            <w:pPr>
              <w:rPr>
                <w:rFonts w:asciiTheme="minorHAnsi" w:hAnsiTheme="minorHAnsi"/>
                <w:b/>
                <w:sz w:val="20"/>
              </w:rPr>
            </w:pPr>
            <w:r>
              <w:rPr>
                <w:rFonts w:asciiTheme="minorHAnsi" w:hAnsiTheme="minorHAnsi"/>
                <w:b/>
                <w:sz w:val="20"/>
              </w:rPr>
              <w:t>CPC Ver.2.1</w:t>
            </w:r>
          </w:p>
          <w:p w14:paraId="5FC40C83"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7205CB" w:rsidRPr="007205CB">
              <w:rPr>
                <w:rFonts w:asciiTheme="minorHAnsi" w:hAnsiTheme="minorHAnsi"/>
                <w:b/>
                <w:sz w:val="20"/>
              </w:rPr>
              <w:t>01709.01</w:t>
            </w:r>
            <w:r w:rsidRPr="00E857AB">
              <w:rPr>
                <w:rFonts w:asciiTheme="minorHAnsi" w:hAnsiTheme="minorHAnsi"/>
                <w:b/>
                <w:sz w:val="20"/>
              </w:rPr>
              <w:t>)</w:t>
            </w:r>
          </w:p>
        </w:tc>
        <w:tc>
          <w:tcPr>
            <w:tcW w:w="7808" w:type="dxa"/>
          </w:tcPr>
          <w:p w14:paraId="7F20EDC1" w14:textId="77777777" w:rsidR="00043F14" w:rsidRPr="00E857AB" w:rsidRDefault="00F47787" w:rsidP="00995BEA">
            <w:pPr>
              <w:rPr>
                <w:rFonts w:asciiTheme="minorHAnsi" w:hAnsiTheme="minorHAnsi"/>
                <w:bCs/>
                <w:sz w:val="20"/>
              </w:rPr>
            </w:pPr>
            <w:r w:rsidRPr="00F47787">
              <w:rPr>
                <w:rFonts w:asciiTheme="minorHAnsi" w:hAnsiTheme="minorHAnsi"/>
                <w:b/>
                <w:color w:val="FF0000"/>
                <w:sz w:val="20"/>
              </w:rPr>
              <w:t>None</w:t>
            </w:r>
            <w:r w:rsidRPr="00F47787">
              <w:rPr>
                <w:rFonts w:asciiTheme="minorHAnsi" w:hAnsiTheme="minorHAnsi"/>
                <w:bCs/>
                <w:color w:val="FF0000"/>
                <w:sz w:val="20"/>
              </w:rPr>
              <w:t xml:space="preserve"> </w:t>
            </w:r>
            <w:r w:rsidR="00F01CA7">
              <w:rPr>
                <w:rFonts w:asciiTheme="minorHAnsi" w:hAnsiTheme="minorHAnsi"/>
                <w:bCs/>
                <w:sz w:val="20"/>
              </w:rPr>
              <w:t>(Expanded)</w:t>
            </w:r>
          </w:p>
        </w:tc>
      </w:tr>
      <w:tr w:rsidR="00043F14" w:rsidRPr="00E857AB" w14:paraId="1F5C1684" w14:textId="77777777" w:rsidTr="00FC2748">
        <w:tc>
          <w:tcPr>
            <w:tcW w:w="1479" w:type="dxa"/>
          </w:tcPr>
          <w:p w14:paraId="24B32BA9"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089EBD2D"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EC73D5">
              <w:rPr>
                <w:rFonts w:asciiTheme="minorHAnsi" w:hAnsiTheme="minorHAnsi"/>
                <w:b/>
                <w:sz w:val="20"/>
              </w:rPr>
              <w:t>1214.90</w:t>
            </w:r>
            <w:r w:rsidRPr="00E857AB">
              <w:rPr>
                <w:rFonts w:asciiTheme="minorHAnsi" w:hAnsiTheme="minorHAnsi"/>
                <w:b/>
                <w:sz w:val="20"/>
              </w:rPr>
              <w:t>)</w:t>
            </w:r>
          </w:p>
        </w:tc>
        <w:tc>
          <w:tcPr>
            <w:tcW w:w="7808" w:type="dxa"/>
          </w:tcPr>
          <w:p w14:paraId="4CCC2576" w14:textId="77777777" w:rsidR="00043F14" w:rsidRDefault="00EC73D5"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Other</w:t>
            </w:r>
          </w:p>
          <w:p w14:paraId="4EC60FF6" w14:textId="77777777" w:rsidR="00DE4392" w:rsidRDefault="00DE4392" w:rsidP="00995BEA">
            <w:pPr>
              <w:widowControl w:val="0"/>
              <w:autoSpaceDE w:val="0"/>
              <w:autoSpaceDN w:val="0"/>
              <w:adjustRightInd w:val="0"/>
              <w:rPr>
                <w:rFonts w:asciiTheme="minorHAnsi" w:hAnsiTheme="minorHAnsi" w:cs="TimesNewRomanPSMT"/>
                <w:sz w:val="20"/>
              </w:rPr>
            </w:pPr>
          </w:p>
          <w:p w14:paraId="1F5F2005" w14:textId="77777777" w:rsidR="00DE4392" w:rsidRPr="00E857AB" w:rsidRDefault="004D7F02" w:rsidP="00995BEA">
            <w:pPr>
              <w:widowControl w:val="0"/>
              <w:autoSpaceDE w:val="0"/>
              <w:autoSpaceDN w:val="0"/>
              <w:adjustRightInd w:val="0"/>
              <w:rPr>
                <w:rFonts w:asciiTheme="minorHAnsi" w:hAnsiTheme="minorHAnsi" w:cs="TimesNewRomanPSMT"/>
                <w:sz w:val="20"/>
              </w:rPr>
            </w:pPr>
            <w:r w:rsidRPr="008537A7">
              <w:rPr>
                <w:rFonts w:asciiTheme="minorHAnsi" w:hAnsiTheme="minorHAnsi" w:cs="TimesNewRomanPSMT"/>
                <w:sz w:val="20"/>
              </w:rPr>
              <w:t xml:space="preserve">(2)   Hay, lucerne (alfalfa), clover, sainfoin, forage kale, </w:t>
            </w:r>
            <w:r w:rsidRPr="008537A7">
              <w:rPr>
                <w:rFonts w:asciiTheme="minorHAnsi" w:hAnsiTheme="minorHAnsi" w:cs="TimesNewRomanPSMT"/>
                <w:color w:val="FF0000"/>
                <w:sz w:val="20"/>
              </w:rPr>
              <w:t>lupines, vetches and similar forage products, fresh or dried, whole, cut, chopped or pressed. These products remain in the heading whether or not they have been salted or otherwise treated in a silo to prevent fermentation or deterioration.</w:t>
            </w:r>
          </w:p>
        </w:tc>
      </w:tr>
      <w:tr w:rsidR="00043F14" w:rsidRPr="00E857AB" w14:paraId="7A2768CB" w14:textId="77777777" w:rsidTr="00FC2748">
        <w:tc>
          <w:tcPr>
            <w:tcW w:w="1479" w:type="dxa"/>
          </w:tcPr>
          <w:p w14:paraId="2AD8905C"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5126DB0F"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0210</w:t>
            </w:r>
            <w:r w:rsidRPr="00E857AB">
              <w:rPr>
                <w:rFonts w:asciiTheme="minorHAnsi" w:hAnsiTheme="minorHAnsi"/>
                <w:b/>
                <w:color w:val="0000FF"/>
                <w:sz w:val="20"/>
              </w:rPr>
              <w:t>)</w:t>
            </w:r>
          </w:p>
        </w:tc>
        <w:tc>
          <w:tcPr>
            <w:tcW w:w="7808" w:type="dxa"/>
          </w:tcPr>
          <w:p w14:paraId="5AAEACC8" w14:textId="77777777" w:rsidR="00043F14" w:rsidRPr="00E857AB" w:rsidRDefault="00043F14" w:rsidP="00995BEA">
            <w:pPr>
              <w:widowControl w:val="0"/>
              <w:autoSpaceDE w:val="0"/>
              <w:autoSpaceDN w:val="0"/>
              <w:adjustRightInd w:val="0"/>
              <w:rPr>
                <w:rFonts w:asciiTheme="minorHAnsi" w:hAnsiTheme="minorHAnsi"/>
                <w:bCs/>
                <w:color w:val="0000FF"/>
                <w:sz w:val="20"/>
              </w:rPr>
            </w:pPr>
            <w:r w:rsidRPr="00043F14">
              <w:rPr>
                <w:rFonts w:asciiTheme="minorHAnsi" w:hAnsiTheme="minorHAnsi"/>
                <w:bCs/>
                <w:color w:val="0000FF"/>
                <w:sz w:val="20"/>
              </w:rPr>
              <w:t>Lupins</w:t>
            </w:r>
          </w:p>
        </w:tc>
      </w:tr>
      <w:tr w:rsidR="00043F14" w:rsidRPr="00E857AB" w14:paraId="272E31CB" w14:textId="77777777" w:rsidTr="00FC2748">
        <w:tc>
          <w:tcPr>
            <w:tcW w:w="1479" w:type="dxa"/>
          </w:tcPr>
          <w:p w14:paraId="54EC226A" w14:textId="1D06CAA4" w:rsidR="00043F14" w:rsidRPr="00E857AB" w:rsidRDefault="00004D0A" w:rsidP="00995BEA">
            <w:pPr>
              <w:rPr>
                <w:rFonts w:asciiTheme="minorHAnsi" w:hAnsiTheme="minorHAnsi"/>
                <w:b/>
                <w:sz w:val="20"/>
              </w:rPr>
            </w:pPr>
            <w:r>
              <w:rPr>
                <w:rFonts w:asciiTheme="minorHAnsi" w:hAnsiTheme="minorHAnsi"/>
                <w:b/>
                <w:sz w:val="20"/>
              </w:rPr>
              <w:t>CPC Ver.2.1</w:t>
            </w:r>
          </w:p>
          <w:p w14:paraId="01F1214A"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7205CB" w:rsidRPr="007205CB">
              <w:rPr>
                <w:rFonts w:asciiTheme="minorHAnsi" w:hAnsiTheme="minorHAnsi"/>
                <w:b/>
                <w:sz w:val="20"/>
              </w:rPr>
              <w:t>01709.02</w:t>
            </w:r>
            <w:r w:rsidRPr="00E857AB">
              <w:rPr>
                <w:rFonts w:asciiTheme="minorHAnsi" w:hAnsiTheme="minorHAnsi"/>
                <w:b/>
                <w:sz w:val="20"/>
              </w:rPr>
              <w:t>)</w:t>
            </w:r>
          </w:p>
        </w:tc>
        <w:tc>
          <w:tcPr>
            <w:tcW w:w="7808" w:type="dxa"/>
          </w:tcPr>
          <w:p w14:paraId="1A96D320" w14:textId="77777777" w:rsidR="00043F14" w:rsidRPr="00E857AB" w:rsidRDefault="00F47787" w:rsidP="00995BEA">
            <w:pPr>
              <w:rPr>
                <w:rFonts w:asciiTheme="minorHAnsi" w:hAnsiTheme="minorHAnsi"/>
                <w:bCs/>
                <w:sz w:val="20"/>
              </w:rPr>
            </w:pPr>
            <w:r w:rsidRPr="00F47787">
              <w:rPr>
                <w:rFonts w:asciiTheme="minorHAnsi" w:hAnsiTheme="minorHAnsi"/>
                <w:b/>
                <w:color w:val="FF0000"/>
                <w:sz w:val="20"/>
              </w:rPr>
              <w:t>None</w:t>
            </w:r>
            <w:r w:rsidRPr="00F47787">
              <w:rPr>
                <w:rFonts w:asciiTheme="minorHAnsi" w:hAnsiTheme="minorHAnsi"/>
                <w:bCs/>
                <w:color w:val="FF0000"/>
                <w:sz w:val="20"/>
              </w:rPr>
              <w:t xml:space="preserve"> </w:t>
            </w:r>
            <w:r w:rsidR="00F01CA7">
              <w:rPr>
                <w:rFonts w:asciiTheme="minorHAnsi" w:hAnsiTheme="minorHAnsi"/>
                <w:bCs/>
                <w:sz w:val="20"/>
              </w:rPr>
              <w:t>(Expanded)</w:t>
            </w:r>
          </w:p>
        </w:tc>
      </w:tr>
      <w:tr w:rsidR="00EC73D5" w:rsidRPr="00E857AB" w14:paraId="5513353B" w14:textId="77777777" w:rsidTr="00FC2748">
        <w:tc>
          <w:tcPr>
            <w:tcW w:w="1479" w:type="dxa"/>
          </w:tcPr>
          <w:p w14:paraId="323907F2" w14:textId="77777777" w:rsidR="00EC73D5" w:rsidRPr="00E857AB" w:rsidRDefault="00EC73D5" w:rsidP="00995BEA">
            <w:pPr>
              <w:rPr>
                <w:rFonts w:asciiTheme="minorHAnsi" w:hAnsiTheme="minorHAnsi"/>
                <w:b/>
                <w:sz w:val="20"/>
              </w:rPr>
            </w:pPr>
            <w:r w:rsidRPr="00E857AB">
              <w:rPr>
                <w:rFonts w:asciiTheme="minorHAnsi" w:hAnsiTheme="minorHAnsi"/>
                <w:b/>
                <w:sz w:val="20"/>
              </w:rPr>
              <w:t>HS 2012</w:t>
            </w:r>
          </w:p>
          <w:p w14:paraId="50F2A887" w14:textId="77777777" w:rsidR="00EC73D5" w:rsidRPr="00E857AB" w:rsidRDefault="00EC73D5"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1214.90</w:t>
            </w:r>
            <w:r w:rsidRPr="00E857AB">
              <w:rPr>
                <w:rFonts w:asciiTheme="minorHAnsi" w:hAnsiTheme="minorHAnsi"/>
                <w:b/>
                <w:sz w:val="20"/>
              </w:rPr>
              <w:t>)</w:t>
            </w:r>
          </w:p>
        </w:tc>
        <w:tc>
          <w:tcPr>
            <w:tcW w:w="7808" w:type="dxa"/>
          </w:tcPr>
          <w:p w14:paraId="0838262D" w14:textId="77777777" w:rsidR="00EC73D5" w:rsidRDefault="00EC73D5"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Other</w:t>
            </w:r>
          </w:p>
          <w:p w14:paraId="6D1D4BBC" w14:textId="77777777" w:rsidR="008537A7" w:rsidRDefault="008537A7" w:rsidP="00995BEA">
            <w:pPr>
              <w:widowControl w:val="0"/>
              <w:autoSpaceDE w:val="0"/>
              <w:autoSpaceDN w:val="0"/>
              <w:adjustRightInd w:val="0"/>
              <w:rPr>
                <w:rFonts w:asciiTheme="minorHAnsi" w:hAnsiTheme="minorHAnsi" w:cs="TimesNewRomanPSMT"/>
                <w:sz w:val="20"/>
              </w:rPr>
            </w:pPr>
          </w:p>
          <w:p w14:paraId="17EF5EC4" w14:textId="77777777" w:rsidR="008537A7" w:rsidRPr="00E857AB" w:rsidRDefault="008537A7" w:rsidP="00995BEA">
            <w:pPr>
              <w:widowControl w:val="0"/>
              <w:autoSpaceDE w:val="0"/>
              <w:autoSpaceDN w:val="0"/>
              <w:adjustRightInd w:val="0"/>
              <w:rPr>
                <w:rFonts w:asciiTheme="minorHAnsi" w:hAnsiTheme="minorHAnsi" w:cs="TimesNewRomanPSMT"/>
                <w:sz w:val="20"/>
              </w:rPr>
            </w:pPr>
            <w:r w:rsidRPr="008537A7">
              <w:rPr>
                <w:rFonts w:asciiTheme="minorHAnsi" w:hAnsiTheme="minorHAnsi" w:cs="TimesNewRomanPSMT"/>
                <w:sz w:val="20"/>
              </w:rPr>
              <w:t xml:space="preserve">(2)   Hay, lucerne (alfalfa), clover, sainfoin, forage kale, </w:t>
            </w:r>
            <w:r w:rsidRPr="008537A7">
              <w:rPr>
                <w:rFonts w:asciiTheme="minorHAnsi" w:hAnsiTheme="minorHAnsi" w:cs="TimesNewRomanPSMT"/>
                <w:color w:val="FF0000"/>
                <w:sz w:val="20"/>
              </w:rPr>
              <w:t>lupines, vetches and similar forage products, fresh or dried, whole, cut, chopped or pressed. These products remain in the heading whether or not they have been salted or otherwise treated in a silo to prevent fermentation or deterioration.</w:t>
            </w:r>
          </w:p>
        </w:tc>
      </w:tr>
      <w:tr w:rsidR="00043F14" w:rsidRPr="00E857AB" w14:paraId="5CACE3C7" w14:textId="77777777" w:rsidTr="00FC2748">
        <w:tc>
          <w:tcPr>
            <w:tcW w:w="1479" w:type="dxa"/>
          </w:tcPr>
          <w:p w14:paraId="5CEE02D5"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FCL</w:t>
            </w:r>
          </w:p>
          <w:p w14:paraId="31EF7C86" w14:textId="77777777" w:rsidR="00043F14" w:rsidRPr="00E857AB" w:rsidRDefault="00043F1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0211</w:t>
            </w:r>
            <w:r w:rsidRPr="00E857AB">
              <w:rPr>
                <w:rFonts w:asciiTheme="minorHAnsi" w:hAnsiTheme="minorHAnsi"/>
                <w:b/>
                <w:color w:val="0000FF"/>
                <w:sz w:val="20"/>
              </w:rPr>
              <w:t>)</w:t>
            </w:r>
          </w:p>
        </w:tc>
        <w:tc>
          <w:tcPr>
            <w:tcW w:w="7808" w:type="dxa"/>
          </w:tcPr>
          <w:p w14:paraId="4B88DDAC" w14:textId="77777777" w:rsidR="00043F14" w:rsidRPr="00E857AB" w:rsidRDefault="00043F14" w:rsidP="00995BEA">
            <w:pPr>
              <w:widowControl w:val="0"/>
              <w:autoSpaceDE w:val="0"/>
              <w:autoSpaceDN w:val="0"/>
              <w:adjustRightInd w:val="0"/>
              <w:rPr>
                <w:rFonts w:asciiTheme="minorHAnsi" w:hAnsiTheme="minorHAnsi"/>
                <w:bCs/>
                <w:color w:val="0000FF"/>
                <w:sz w:val="20"/>
              </w:rPr>
            </w:pPr>
            <w:r w:rsidRPr="00043F14">
              <w:rPr>
                <w:rFonts w:asciiTheme="minorHAnsi" w:hAnsiTheme="minorHAnsi"/>
                <w:bCs/>
                <w:color w:val="0000FF"/>
                <w:sz w:val="20"/>
              </w:rPr>
              <w:t>Pulses, nes</w:t>
            </w:r>
          </w:p>
        </w:tc>
      </w:tr>
      <w:tr w:rsidR="00043F14" w:rsidRPr="00E857AB" w14:paraId="0CC3CF07" w14:textId="77777777" w:rsidTr="00FC2748">
        <w:tc>
          <w:tcPr>
            <w:tcW w:w="1479" w:type="dxa"/>
          </w:tcPr>
          <w:p w14:paraId="6FAB3064" w14:textId="06AB0C75" w:rsidR="00043F14" w:rsidRPr="00E857AB" w:rsidRDefault="00004D0A" w:rsidP="00995BEA">
            <w:pPr>
              <w:rPr>
                <w:rFonts w:asciiTheme="minorHAnsi" w:hAnsiTheme="minorHAnsi"/>
                <w:b/>
                <w:sz w:val="20"/>
              </w:rPr>
            </w:pPr>
            <w:r>
              <w:rPr>
                <w:rFonts w:asciiTheme="minorHAnsi" w:hAnsiTheme="minorHAnsi"/>
                <w:b/>
                <w:sz w:val="20"/>
              </w:rPr>
              <w:t>CPC Ver.2.1</w:t>
            </w:r>
          </w:p>
          <w:p w14:paraId="156C6A23" w14:textId="77777777" w:rsidR="00043F14" w:rsidRPr="00E857AB" w:rsidRDefault="00043F14" w:rsidP="00995BEA">
            <w:pPr>
              <w:rPr>
                <w:rFonts w:asciiTheme="minorHAnsi" w:hAnsiTheme="minorHAnsi"/>
                <w:b/>
                <w:color w:val="0000FF"/>
                <w:sz w:val="20"/>
              </w:rPr>
            </w:pPr>
            <w:r w:rsidRPr="00E857AB">
              <w:rPr>
                <w:rFonts w:asciiTheme="minorHAnsi" w:hAnsiTheme="minorHAnsi"/>
                <w:b/>
                <w:sz w:val="20"/>
              </w:rPr>
              <w:t>(</w:t>
            </w:r>
            <w:r w:rsidR="007205CB" w:rsidRPr="007205CB">
              <w:rPr>
                <w:rFonts w:asciiTheme="minorHAnsi" w:hAnsiTheme="minorHAnsi"/>
                <w:b/>
                <w:sz w:val="20"/>
              </w:rPr>
              <w:t>01709.90</w:t>
            </w:r>
            <w:r w:rsidRPr="00E857AB">
              <w:rPr>
                <w:rFonts w:asciiTheme="minorHAnsi" w:hAnsiTheme="minorHAnsi"/>
                <w:b/>
                <w:sz w:val="20"/>
              </w:rPr>
              <w:t>)</w:t>
            </w:r>
          </w:p>
        </w:tc>
        <w:tc>
          <w:tcPr>
            <w:tcW w:w="7808" w:type="dxa"/>
          </w:tcPr>
          <w:p w14:paraId="7B30734A" w14:textId="77777777" w:rsidR="00043F14" w:rsidRPr="00E857AB" w:rsidRDefault="00F47787" w:rsidP="00995BEA">
            <w:pPr>
              <w:rPr>
                <w:rFonts w:asciiTheme="minorHAnsi" w:hAnsiTheme="minorHAnsi"/>
                <w:bCs/>
                <w:sz w:val="20"/>
              </w:rPr>
            </w:pPr>
            <w:r w:rsidRPr="00F47787">
              <w:rPr>
                <w:rFonts w:asciiTheme="minorHAnsi" w:hAnsiTheme="minorHAnsi"/>
                <w:b/>
                <w:color w:val="FF0000"/>
                <w:sz w:val="20"/>
              </w:rPr>
              <w:t>None</w:t>
            </w:r>
            <w:r w:rsidRPr="00F47787">
              <w:rPr>
                <w:rFonts w:asciiTheme="minorHAnsi" w:hAnsiTheme="minorHAnsi"/>
                <w:bCs/>
                <w:color w:val="FF0000"/>
                <w:sz w:val="20"/>
              </w:rPr>
              <w:t xml:space="preserve"> </w:t>
            </w:r>
            <w:r w:rsidR="00F01CA7">
              <w:rPr>
                <w:rFonts w:asciiTheme="minorHAnsi" w:hAnsiTheme="minorHAnsi"/>
                <w:bCs/>
                <w:sz w:val="20"/>
              </w:rPr>
              <w:t>(Expanded)</w:t>
            </w:r>
          </w:p>
        </w:tc>
      </w:tr>
      <w:tr w:rsidR="00043F14" w:rsidRPr="00E857AB" w14:paraId="69CA9754" w14:textId="77777777" w:rsidTr="00FC2748">
        <w:tc>
          <w:tcPr>
            <w:tcW w:w="1479" w:type="dxa"/>
          </w:tcPr>
          <w:p w14:paraId="4EE9FDCF" w14:textId="77777777" w:rsidR="00043F14" w:rsidRPr="00E857AB" w:rsidRDefault="00043F14" w:rsidP="00995BEA">
            <w:pPr>
              <w:rPr>
                <w:rFonts w:asciiTheme="minorHAnsi" w:hAnsiTheme="minorHAnsi"/>
                <w:b/>
                <w:sz w:val="20"/>
              </w:rPr>
            </w:pPr>
            <w:r w:rsidRPr="00E857AB">
              <w:rPr>
                <w:rFonts w:asciiTheme="minorHAnsi" w:hAnsiTheme="minorHAnsi"/>
                <w:b/>
                <w:sz w:val="20"/>
              </w:rPr>
              <w:t>HS 2012</w:t>
            </w:r>
          </w:p>
          <w:p w14:paraId="01BAC5DF" w14:textId="77777777" w:rsidR="00043F14" w:rsidRPr="00E857AB" w:rsidRDefault="00043F14" w:rsidP="00995BEA">
            <w:pPr>
              <w:rPr>
                <w:rFonts w:asciiTheme="minorHAnsi" w:hAnsiTheme="minorHAnsi"/>
                <w:b/>
                <w:sz w:val="20"/>
              </w:rPr>
            </w:pPr>
            <w:r w:rsidRPr="00E857AB">
              <w:rPr>
                <w:rFonts w:asciiTheme="minorHAnsi" w:hAnsiTheme="minorHAnsi"/>
                <w:b/>
                <w:sz w:val="20"/>
              </w:rPr>
              <w:t>(</w:t>
            </w:r>
            <w:r w:rsidR="00EC73D5">
              <w:rPr>
                <w:rFonts w:asciiTheme="minorHAnsi" w:hAnsiTheme="minorHAnsi"/>
                <w:b/>
                <w:sz w:val="20"/>
              </w:rPr>
              <w:t>0713.90</w:t>
            </w:r>
            <w:r w:rsidRPr="00E857AB">
              <w:rPr>
                <w:rFonts w:asciiTheme="minorHAnsi" w:hAnsiTheme="minorHAnsi"/>
                <w:b/>
                <w:sz w:val="20"/>
              </w:rPr>
              <w:t>)</w:t>
            </w:r>
          </w:p>
        </w:tc>
        <w:tc>
          <w:tcPr>
            <w:tcW w:w="7808" w:type="dxa"/>
          </w:tcPr>
          <w:p w14:paraId="75459D0D" w14:textId="77777777" w:rsidR="00043F14" w:rsidRDefault="00EC73D5"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Other</w:t>
            </w:r>
          </w:p>
          <w:p w14:paraId="0AA6FFE7" w14:textId="77777777" w:rsidR="00DE4392" w:rsidRDefault="00DE4392" w:rsidP="00995BEA">
            <w:pPr>
              <w:widowControl w:val="0"/>
              <w:autoSpaceDE w:val="0"/>
              <w:autoSpaceDN w:val="0"/>
              <w:adjustRightInd w:val="0"/>
              <w:rPr>
                <w:rFonts w:asciiTheme="minorHAnsi" w:hAnsiTheme="minorHAnsi" w:cs="TimesNewRomanPSMT"/>
                <w:sz w:val="20"/>
              </w:rPr>
            </w:pPr>
          </w:p>
          <w:p w14:paraId="43B3F4FE" w14:textId="77777777" w:rsidR="00DE4392" w:rsidRPr="00E857AB" w:rsidRDefault="00DE4392" w:rsidP="00995BEA">
            <w:pPr>
              <w:widowControl w:val="0"/>
              <w:autoSpaceDE w:val="0"/>
              <w:autoSpaceDN w:val="0"/>
              <w:adjustRightInd w:val="0"/>
              <w:rPr>
                <w:rFonts w:asciiTheme="minorHAnsi" w:hAnsiTheme="minorHAnsi" w:cs="TimesNewRomanPSMT"/>
                <w:sz w:val="20"/>
              </w:rPr>
            </w:pPr>
            <w:r w:rsidRPr="00DE4392">
              <w:rPr>
                <w:rFonts w:asciiTheme="minorHAnsi" w:hAnsiTheme="minorHAnsi" w:cs="TimesNewRomanPSMT"/>
                <w:sz w:val="20"/>
              </w:rPr>
              <w:t xml:space="preserve">This heading covers leguminous vegetables of heading 07.08 which have </w:t>
            </w:r>
            <w:r w:rsidRPr="00DE4392">
              <w:rPr>
                <w:rFonts w:asciiTheme="minorHAnsi" w:hAnsiTheme="minorHAnsi" w:cs="TimesNewRomanPSMT"/>
                <w:color w:val="FF0000"/>
                <w:sz w:val="20"/>
              </w:rPr>
              <w:t xml:space="preserve">been dried and shelled, of a kind used for human or animal consumption </w:t>
            </w:r>
            <w:r w:rsidRPr="00DE4392">
              <w:rPr>
                <w:rFonts w:asciiTheme="minorHAnsi" w:hAnsiTheme="minorHAnsi" w:cs="TimesNewRomanPSMT"/>
                <w:sz w:val="20"/>
              </w:rPr>
              <w:t xml:space="preserve">(e.g., peas, chickpeas, Adzuki and other beans, lentils, broad beans, horse beans, guar seeds), </w:t>
            </w:r>
            <w:r w:rsidRPr="00DE4392">
              <w:rPr>
                <w:rFonts w:asciiTheme="minorHAnsi" w:hAnsiTheme="minorHAnsi" w:cs="TimesNewRomanPSMT"/>
                <w:color w:val="FF0000"/>
                <w:sz w:val="20"/>
              </w:rPr>
              <w:t xml:space="preserve">even if intended for sowing </w:t>
            </w:r>
            <w:r w:rsidRPr="00DE4392">
              <w:rPr>
                <w:rFonts w:asciiTheme="minorHAnsi" w:hAnsiTheme="minorHAnsi" w:cs="TimesNewRomanPSMT"/>
                <w:sz w:val="20"/>
              </w:rPr>
              <w:t xml:space="preserve">(whether or not rendered inedible by chemical treatment) </w:t>
            </w:r>
            <w:r w:rsidRPr="00DE4392">
              <w:rPr>
                <w:rFonts w:asciiTheme="minorHAnsi" w:hAnsiTheme="minorHAnsi" w:cs="TimesNewRomanPSMT"/>
                <w:color w:val="FF0000"/>
                <w:sz w:val="20"/>
              </w:rPr>
              <w:t>or for other purposes</w:t>
            </w:r>
            <w:r w:rsidRPr="00DE4392">
              <w:rPr>
                <w:rFonts w:asciiTheme="minorHAnsi" w:hAnsiTheme="minorHAnsi" w:cs="TimesNewRomanPSMT"/>
                <w:sz w:val="20"/>
              </w:rPr>
              <w:t>.</w:t>
            </w:r>
          </w:p>
        </w:tc>
      </w:tr>
      <w:tr w:rsidR="00043F14" w:rsidRPr="00E857AB" w14:paraId="05416B33" w14:textId="77777777" w:rsidTr="00FC2748">
        <w:tc>
          <w:tcPr>
            <w:tcW w:w="9287" w:type="dxa"/>
            <w:gridSpan w:val="2"/>
          </w:tcPr>
          <w:p w14:paraId="1C1C504D" w14:textId="77777777" w:rsidR="00043F14" w:rsidRPr="00E857AB" w:rsidRDefault="00043F14"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043F14" w:rsidRPr="00E857AB" w14:paraId="032A60F2" w14:textId="77777777" w:rsidTr="00FC2748">
        <w:tc>
          <w:tcPr>
            <w:tcW w:w="9287" w:type="dxa"/>
            <w:gridSpan w:val="2"/>
          </w:tcPr>
          <w:p w14:paraId="39BA331C" w14:textId="77777777" w:rsidR="00DE4392" w:rsidRPr="00E857AB" w:rsidRDefault="005C3A14" w:rsidP="00995BEA">
            <w:pPr>
              <w:rPr>
                <w:rFonts w:asciiTheme="minorHAnsi" w:hAnsiTheme="minorHAnsi"/>
                <w:color w:val="0000FF"/>
                <w:sz w:val="20"/>
              </w:rPr>
            </w:pPr>
            <w:r>
              <w:rPr>
                <w:rFonts w:asciiTheme="minorHAnsi" w:hAnsiTheme="minorHAnsi" w:cs="TimesNewRomanPSMT"/>
                <w:color w:val="0000FF"/>
                <w:sz w:val="20"/>
              </w:rPr>
              <w:t xml:space="preserve">Other pulses and products </w:t>
            </w:r>
            <w:r w:rsidRPr="005C3A14">
              <w:rPr>
                <w:rFonts w:asciiTheme="minorHAnsi" w:hAnsiTheme="minorHAnsi"/>
                <w:color w:val="FF0000"/>
                <w:sz w:val="20"/>
              </w:rPr>
              <w:t>includes the following commodities</w:t>
            </w:r>
            <w:r w:rsidR="00043F14" w:rsidRPr="00E857AB">
              <w:rPr>
                <w:rFonts w:asciiTheme="minorHAnsi" w:hAnsiTheme="minorHAnsi" w:cs="TimesNewRomanPSMT"/>
                <w:color w:val="0000FF"/>
                <w:sz w:val="20"/>
              </w:rPr>
              <w:t xml:space="preserve"> </w:t>
            </w:r>
            <w:r w:rsidR="00DE4392" w:rsidRPr="00DE4392">
              <w:rPr>
                <w:rFonts w:asciiTheme="minorHAnsi" w:hAnsiTheme="minorHAnsi" w:cs="TimesNewRomanPSMT"/>
                <w:color w:val="FF0000"/>
                <w:sz w:val="20"/>
              </w:rPr>
              <w:t>(dried and shelled, of a kind used for human or animal consumption</w:t>
            </w:r>
            <w:r w:rsidR="00DE4392">
              <w:rPr>
                <w:rFonts w:asciiTheme="minorHAnsi" w:hAnsiTheme="minorHAnsi" w:cs="TimesNewRomanPSMT"/>
                <w:color w:val="FF0000"/>
                <w:sz w:val="20"/>
              </w:rPr>
              <w:t xml:space="preserve">, </w:t>
            </w:r>
            <w:r w:rsidR="00DE4392" w:rsidRPr="00DE4392">
              <w:rPr>
                <w:rFonts w:asciiTheme="minorHAnsi" w:hAnsiTheme="minorHAnsi" w:cs="TimesNewRomanPSMT"/>
                <w:color w:val="FF0000"/>
                <w:sz w:val="20"/>
              </w:rPr>
              <w:t>even if intended for sowing</w:t>
            </w:r>
            <w:r w:rsidR="00DE4392">
              <w:rPr>
                <w:rFonts w:asciiTheme="minorHAnsi" w:hAnsiTheme="minorHAnsi" w:cs="TimesNewRomanPSMT"/>
                <w:color w:val="FF0000"/>
                <w:sz w:val="20"/>
              </w:rPr>
              <w:t xml:space="preserve"> </w:t>
            </w:r>
            <w:r w:rsidR="00DE4392" w:rsidRPr="00DE4392">
              <w:rPr>
                <w:rFonts w:asciiTheme="minorHAnsi" w:hAnsiTheme="minorHAnsi" w:cs="TimesNewRomanPSMT"/>
                <w:color w:val="FF0000"/>
                <w:sz w:val="20"/>
              </w:rPr>
              <w:t>or for other purposes</w:t>
            </w:r>
            <w:r w:rsidR="00DE4392">
              <w:rPr>
                <w:rFonts w:asciiTheme="minorHAnsi" w:hAnsiTheme="minorHAnsi" w:cs="TimesNewRomanPSMT"/>
                <w:color w:val="FF0000"/>
                <w:sz w:val="20"/>
              </w:rPr>
              <w:t>):</w:t>
            </w:r>
          </w:p>
          <w:p w14:paraId="374779C3" w14:textId="77777777" w:rsidR="00DE4392" w:rsidRDefault="00DE4392" w:rsidP="00995BEA">
            <w:pPr>
              <w:pStyle w:val="ListParagraph"/>
              <w:widowControl w:val="0"/>
              <w:numPr>
                <w:ilvl w:val="0"/>
                <w:numId w:val="5"/>
              </w:numPr>
              <w:tabs>
                <w:tab w:val="left" w:pos="142"/>
              </w:tabs>
              <w:autoSpaceDE w:val="0"/>
              <w:autoSpaceDN w:val="0"/>
              <w:adjustRightInd w:val="0"/>
              <w:rPr>
                <w:rFonts w:asciiTheme="minorHAnsi" w:hAnsiTheme="minorHAnsi" w:cs="TimesNewRomanPSMT"/>
                <w:color w:val="0000FF"/>
                <w:sz w:val="20"/>
              </w:rPr>
            </w:pPr>
            <w:r w:rsidRPr="00DE4392">
              <w:rPr>
                <w:rFonts w:asciiTheme="minorHAnsi" w:hAnsiTheme="minorHAnsi" w:cs="TimesNewRomanPSMT"/>
                <w:color w:val="0000FF"/>
                <w:sz w:val="20"/>
              </w:rPr>
              <w:t xml:space="preserve">Broad beans, horse beans, species of </w:t>
            </w:r>
            <w:r w:rsidRPr="00DE4392">
              <w:rPr>
                <w:rFonts w:asciiTheme="minorHAnsi" w:hAnsiTheme="minorHAnsi" w:cs="TimesNewRomanPSMT"/>
                <w:i/>
                <w:iCs/>
                <w:color w:val="0000FF"/>
                <w:sz w:val="20"/>
              </w:rPr>
              <w:t xml:space="preserve">Vicia faba, </w:t>
            </w:r>
            <w:r w:rsidRPr="00DE4392">
              <w:rPr>
                <w:rFonts w:asciiTheme="minorHAnsi" w:hAnsiTheme="minorHAnsi" w:cs="TimesNewRomanPSMT"/>
                <w:color w:val="FF0000"/>
                <w:sz w:val="20"/>
              </w:rPr>
              <w:t>mainly</w:t>
            </w:r>
            <w:r w:rsidRPr="00DE4392">
              <w:rPr>
                <w:rFonts w:asciiTheme="minorHAnsi" w:hAnsiTheme="minorHAnsi" w:cs="TimesNewRomanPSMT"/>
                <w:color w:val="0000FF"/>
                <w:sz w:val="20"/>
              </w:rPr>
              <w:t xml:space="preserve"> </w:t>
            </w:r>
            <w:r>
              <w:rPr>
                <w:rFonts w:asciiTheme="minorHAnsi" w:hAnsiTheme="minorHAnsi" w:cs="TimesNewRomanPSMT"/>
                <w:i/>
                <w:iCs/>
                <w:color w:val="0000FF"/>
                <w:sz w:val="20"/>
              </w:rPr>
              <w:t xml:space="preserve">V. faba </w:t>
            </w:r>
            <w:r w:rsidRPr="00DE4392">
              <w:rPr>
                <w:rFonts w:asciiTheme="minorHAnsi" w:hAnsiTheme="minorHAnsi" w:cs="TimesNewRomanPSMT"/>
                <w:i/>
                <w:iCs/>
                <w:color w:val="0000FF"/>
                <w:sz w:val="20"/>
              </w:rPr>
              <w:t>var. equina</w:t>
            </w:r>
            <w:r w:rsidRPr="00DE4392">
              <w:rPr>
                <w:rFonts w:asciiTheme="minorHAnsi" w:hAnsiTheme="minorHAnsi" w:cs="TimesNewRomanPSMT"/>
                <w:color w:val="0000FF"/>
                <w:sz w:val="20"/>
              </w:rPr>
              <w:t xml:space="preserve"> (horse-bean), </w:t>
            </w:r>
            <w:r>
              <w:rPr>
                <w:rFonts w:asciiTheme="minorHAnsi" w:hAnsiTheme="minorHAnsi" w:cs="TimesNewRomanPSMT"/>
                <w:i/>
                <w:iCs/>
                <w:color w:val="0000FF"/>
                <w:sz w:val="20"/>
              </w:rPr>
              <w:t xml:space="preserve">V. faba </w:t>
            </w:r>
            <w:r w:rsidRPr="00DE4392">
              <w:rPr>
                <w:rFonts w:asciiTheme="minorHAnsi" w:hAnsiTheme="minorHAnsi" w:cs="TimesNewRomanPSMT"/>
                <w:i/>
                <w:iCs/>
                <w:color w:val="0000FF"/>
                <w:sz w:val="20"/>
              </w:rPr>
              <w:t>var. major</w:t>
            </w:r>
            <w:r w:rsidRPr="00DE4392">
              <w:rPr>
                <w:rFonts w:asciiTheme="minorHAnsi" w:hAnsiTheme="minorHAnsi" w:cs="TimesNewRomanPSMT"/>
                <w:color w:val="0000FF"/>
                <w:sz w:val="20"/>
              </w:rPr>
              <w:t xml:space="preserve"> (broad bean)</w:t>
            </w:r>
            <w:r>
              <w:rPr>
                <w:rFonts w:asciiTheme="minorHAnsi" w:hAnsiTheme="minorHAnsi" w:cs="TimesNewRomanPSMT"/>
                <w:color w:val="0000FF"/>
                <w:sz w:val="20"/>
              </w:rPr>
              <w:t xml:space="preserve"> and </w:t>
            </w:r>
            <w:r>
              <w:rPr>
                <w:rFonts w:asciiTheme="minorHAnsi" w:hAnsiTheme="minorHAnsi" w:cs="TimesNewRomanPSMT"/>
                <w:i/>
                <w:iCs/>
                <w:color w:val="0000FF"/>
                <w:sz w:val="20"/>
              </w:rPr>
              <w:t xml:space="preserve">V. faba </w:t>
            </w:r>
            <w:r w:rsidRPr="00DE4392">
              <w:rPr>
                <w:rFonts w:asciiTheme="minorHAnsi" w:hAnsiTheme="minorHAnsi" w:cs="TimesNewRomanPSMT"/>
                <w:i/>
                <w:iCs/>
                <w:color w:val="0000FF"/>
                <w:sz w:val="20"/>
              </w:rPr>
              <w:t>var. minor</w:t>
            </w:r>
            <w:r w:rsidRPr="00DE4392">
              <w:rPr>
                <w:rFonts w:asciiTheme="minorHAnsi" w:hAnsiTheme="minorHAnsi" w:cs="TimesNewRomanPSMT"/>
                <w:color w:val="0000FF"/>
                <w:sz w:val="20"/>
              </w:rPr>
              <w:t xml:space="preserve"> (field bean)</w:t>
            </w:r>
            <w:r w:rsidR="008537A7">
              <w:rPr>
                <w:rFonts w:asciiTheme="minorHAnsi" w:hAnsiTheme="minorHAnsi" w:cs="TimesNewRomanPSMT"/>
                <w:color w:val="0000FF"/>
                <w:sz w:val="20"/>
              </w:rPr>
              <w:t>;</w:t>
            </w:r>
          </w:p>
          <w:p w14:paraId="4C16F758" w14:textId="77777777" w:rsidR="00C03471" w:rsidRDefault="00C03471" w:rsidP="00995BEA">
            <w:pPr>
              <w:pStyle w:val="ListParagraph"/>
              <w:widowControl w:val="0"/>
              <w:tabs>
                <w:tab w:val="left" w:pos="142"/>
              </w:tabs>
              <w:autoSpaceDE w:val="0"/>
              <w:autoSpaceDN w:val="0"/>
              <w:adjustRightInd w:val="0"/>
              <w:ind w:left="786"/>
              <w:rPr>
                <w:rFonts w:asciiTheme="minorHAnsi" w:hAnsiTheme="minorHAnsi" w:cs="TimesNewRomanPSMT"/>
                <w:color w:val="0000FF"/>
                <w:sz w:val="20"/>
              </w:rPr>
            </w:pPr>
          </w:p>
          <w:p w14:paraId="281BCC14" w14:textId="77777777" w:rsidR="00C03471" w:rsidRDefault="00C03471"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C03471">
              <w:rPr>
                <w:rFonts w:asciiTheme="minorHAnsi" w:hAnsiTheme="minorHAnsi" w:cs="TimesNewRomanPSMT"/>
                <w:color w:val="0000FF"/>
                <w:sz w:val="20"/>
              </w:rPr>
              <w:t>Chick</w:t>
            </w:r>
            <w:r w:rsidRPr="00C03471">
              <w:rPr>
                <w:rFonts w:asciiTheme="minorHAnsi" w:hAnsiTheme="minorHAnsi"/>
                <w:bCs/>
                <w:color w:val="0000FF"/>
                <w:sz w:val="20"/>
              </w:rPr>
              <w:t xml:space="preserve">-peas, species of </w:t>
            </w:r>
            <w:r w:rsidRPr="00C03471">
              <w:rPr>
                <w:rFonts w:asciiTheme="minorHAnsi" w:hAnsiTheme="minorHAnsi"/>
                <w:bCs/>
                <w:i/>
                <w:iCs/>
                <w:color w:val="0000FF"/>
                <w:sz w:val="20"/>
              </w:rPr>
              <w:t>Cicer arietinum</w:t>
            </w:r>
            <w:r w:rsidRPr="00C03471">
              <w:rPr>
                <w:rFonts w:asciiTheme="minorHAnsi" w:hAnsiTheme="minorHAnsi"/>
                <w:bCs/>
                <w:color w:val="0000FF"/>
                <w:sz w:val="20"/>
              </w:rPr>
              <w:t xml:space="preserve"> (chickpea, Bengal gram, garbanzos)</w:t>
            </w:r>
            <w:r w:rsidR="008537A7">
              <w:rPr>
                <w:rFonts w:asciiTheme="minorHAnsi" w:hAnsiTheme="minorHAnsi"/>
                <w:bCs/>
                <w:color w:val="0000FF"/>
                <w:sz w:val="20"/>
              </w:rPr>
              <w:t>;</w:t>
            </w:r>
          </w:p>
          <w:p w14:paraId="4D70DE53" w14:textId="77777777" w:rsidR="008537A7" w:rsidRPr="008537A7" w:rsidRDefault="008537A7" w:rsidP="00995BEA">
            <w:pPr>
              <w:pStyle w:val="ListParagraph"/>
              <w:rPr>
                <w:rFonts w:asciiTheme="minorHAnsi" w:hAnsiTheme="minorHAnsi"/>
                <w:bCs/>
                <w:color w:val="0000FF"/>
                <w:sz w:val="20"/>
              </w:rPr>
            </w:pPr>
          </w:p>
          <w:p w14:paraId="7E0E05CB" w14:textId="77777777" w:rsidR="008537A7" w:rsidRPr="008537A7" w:rsidRDefault="008537A7" w:rsidP="00995BEA">
            <w:pPr>
              <w:pStyle w:val="ListParagraph"/>
              <w:widowControl w:val="0"/>
              <w:numPr>
                <w:ilvl w:val="0"/>
                <w:numId w:val="5"/>
              </w:numPr>
              <w:tabs>
                <w:tab w:val="left" w:pos="142"/>
              </w:tabs>
              <w:autoSpaceDE w:val="0"/>
              <w:autoSpaceDN w:val="0"/>
              <w:adjustRightInd w:val="0"/>
              <w:rPr>
                <w:rFonts w:asciiTheme="minorHAnsi" w:hAnsiTheme="minorHAnsi"/>
                <w:bCs/>
                <w:i/>
                <w:iCs/>
                <w:color w:val="0000FF"/>
                <w:sz w:val="20"/>
              </w:rPr>
            </w:pPr>
            <w:r w:rsidRPr="00043F14">
              <w:rPr>
                <w:rFonts w:asciiTheme="minorHAnsi" w:hAnsiTheme="minorHAnsi"/>
                <w:bCs/>
                <w:color w:val="0000FF"/>
                <w:sz w:val="20"/>
              </w:rPr>
              <w:t>Cow peas</w:t>
            </w:r>
            <w:r>
              <w:rPr>
                <w:rFonts w:asciiTheme="minorHAnsi" w:hAnsiTheme="minorHAnsi"/>
                <w:bCs/>
                <w:color w:val="0000FF"/>
                <w:sz w:val="20"/>
              </w:rPr>
              <w:t xml:space="preserve">, species of </w:t>
            </w:r>
            <w:r w:rsidRPr="008537A7">
              <w:rPr>
                <w:rFonts w:asciiTheme="minorHAnsi" w:hAnsiTheme="minorHAnsi"/>
                <w:bCs/>
                <w:i/>
                <w:iCs/>
                <w:color w:val="0000FF"/>
                <w:sz w:val="20"/>
              </w:rPr>
              <w:t>Vigna unguiculata</w:t>
            </w:r>
            <w:r>
              <w:rPr>
                <w:rFonts w:asciiTheme="minorHAnsi" w:hAnsiTheme="minorHAnsi"/>
                <w:bCs/>
                <w:color w:val="0000FF"/>
                <w:sz w:val="20"/>
              </w:rPr>
              <w:t>;</w:t>
            </w:r>
          </w:p>
          <w:p w14:paraId="7B012F4F" w14:textId="77777777" w:rsidR="008537A7" w:rsidRPr="008537A7" w:rsidRDefault="008537A7" w:rsidP="00995BEA">
            <w:pPr>
              <w:pStyle w:val="ListParagraph"/>
              <w:rPr>
                <w:rFonts w:asciiTheme="minorHAnsi" w:hAnsiTheme="minorHAnsi"/>
                <w:bCs/>
                <w:i/>
                <w:iCs/>
                <w:color w:val="0000FF"/>
                <w:sz w:val="20"/>
              </w:rPr>
            </w:pPr>
          </w:p>
          <w:p w14:paraId="7780DF8F" w14:textId="77777777" w:rsidR="008537A7" w:rsidRPr="008537A7" w:rsidRDefault="008537A7" w:rsidP="00995BEA">
            <w:pPr>
              <w:pStyle w:val="ListParagraph"/>
              <w:widowControl w:val="0"/>
              <w:numPr>
                <w:ilvl w:val="0"/>
                <w:numId w:val="5"/>
              </w:numPr>
              <w:tabs>
                <w:tab w:val="left" w:pos="142"/>
              </w:tabs>
              <w:autoSpaceDE w:val="0"/>
              <w:autoSpaceDN w:val="0"/>
              <w:adjustRightInd w:val="0"/>
              <w:rPr>
                <w:rFonts w:asciiTheme="minorHAnsi" w:hAnsiTheme="minorHAnsi"/>
                <w:bCs/>
                <w:i/>
                <w:iCs/>
                <w:color w:val="0000FF"/>
                <w:sz w:val="20"/>
              </w:rPr>
            </w:pPr>
            <w:r w:rsidRPr="008537A7">
              <w:rPr>
                <w:rFonts w:asciiTheme="minorHAnsi" w:hAnsiTheme="minorHAnsi"/>
                <w:bCs/>
                <w:color w:val="0000FF"/>
                <w:sz w:val="20"/>
              </w:rPr>
              <w:t>Pigeon peas</w:t>
            </w:r>
            <w:r>
              <w:rPr>
                <w:rFonts w:asciiTheme="minorHAnsi" w:hAnsiTheme="minorHAnsi"/>
                <w:bCs/>
                <w:color w:val="0000FF"/>
                <w:sz w:val="20"/>
              </w:rPr>
              <w:t xml:space="preserve">, species of </w:t>
            </w:r>
            <w:r w:rsidRPr="008537A7">
              <w:rPr>
                <w:rFonts w:asciiTheme="minorHAnsi" w:hAnsiTheme="minorHAnsi"/>
                <w:bCs/>
                <w:i/>
                <w:iCs/>
                <w:color w:val="0000FF"/>
                <w:sz w:val="20"/>
              </w:rPr>
              <w:t>Cajanus cajan</w:t>
            </w:r>
            <w:r>
              <w:rPr>
                <w:rFonts w:asciiTheme="minorHAnsi" w:hAnsiTheme="minorHAnsi"/>
                <w:bCs/>
                <w:color w:val="0000FF"/>
                <w:sz w:val="20"/>
              </w:rPr>
              <w:t>;</w:t>
            </w:r>
          </w:p>
          <w:p w14:paraId="260D6683" w14:textId="77777777" w:rsidR="008537A7" w:rsidRPr="008537A7" w:rsidRDefault="008537A7" w:rsidP="00995BEA">
            <w:pPr>
              <w:pStyle w:val="ListParagraph"/>
              <w:rPr>
                <w:rFonts w:asciiTheme="minorHAnsi" w:hAnsiTheme="minorHAnsi"/>
                <w:bCs/>
                <w:i/>
                <w:iCs/>
                <w:color w:val="0000FF"/>
                <w:sz w:val="20"/>
              </w:rPr>
            </w:pPr>
          </w:p>
          <w:p w14:paraId="6B228947" w14:textId="77777777" w:rsidR="008537A7" w:rsidRPr="008537A7" w:rsidRDefault="008537A7" w:rsidP="00995BEA">
            <w:pPr>
              <w:pStyle w:val="ListParagraph"/>
              <w:widowControl w:val="0"/>
              <w:numPr>
                <w:ilvl w:val="0"/>
                <w:numId w:val="5"/>
              </w:numPr>
              <w:tabs>
                <w:tab w:val="left" w:pos="142"/>
              </w:tabs>
              <w:autoSpaceDE w:val="0"/>
              <w:autoSpaceDN w:val="0"/>
              <w:adjustRightInd w:val="0"/>
              <w:rPr>
                <w:rFonts w:asciiTheme="minorHAnsi" w:hAnsiTheme="minorHAnsi"/>
                <w:bCs/>
                <w:i/>
                <w:iCs/>
                <w:color w:val="0000FF"/>
                <w:sz w:val="20"/>
              </w:rPr>
            </w:pPr>
            <w:r>
              <w:rPr>
                <w:rFonts w:asciiTheme="minorHAnsi" w:hAnsiTheme="minorHAnsi"/>
                <w:bCs/>
                <w:color w:val="0000FF"/>
                <w:sz w:val="20"/>
              </w:rPr>
              <w:t>Lentils</w:t>
            </w:r>
            <w:r w:rsidR="004D7F02">
              <w:rPr>
                <w:rFonts w:asciiTheme="minorHAnsi" w:hAnsiTheme="minorHAnsi"/>
                <w:bCs/>
                <w:color w:val="0000FF"/>
                <w:sz w:val="20"/>
              </w:rPr>
              <w:t xml:space="preserve"> and dhal</w:t>
            </w:r>
            <w:r>
              <w:rPr>
                <w:rFonts w:asciiTheme="minorHAnsi" w:hAnsiTheme="minorHAnsi"/>
                <w:bCs/>
                <w:color w:val="0000FF"/>
                <w:sz w:val="20"/>
              </w:rPr>
              <w:t>;</w:t>
            </w:r>
          </w:p>
          <w:p w14:paraId="26F952E5" w14:textId="77777777" w:rsidR="008537A7" w:rsidRPr="008537A7" w:rsidRDefault="008537A7" w:rsidP="00995BEA">
            <w:pPr>
              <w:pStyle w:val="ListParagraph"/>
              <w:rPr>
                <w:rFonts w:asciiTheme="minorHAnsi" w:hAnsiTheme="minorHAnsi"/>
                <w:bCs/>
                <w:i/>
                <w:iCs/>
                <w:color w:val="0000FF"/>
                <w:sz w:val="20"/>
              </w:rPr>
            </w:pPr>
          </w:p>
          <w:p w14:paraId="45EDD676" w14:textId="77777777" w:rsidR="008537A7" w:rsidRDefault="008537A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8537A7">
              <w:rPr>
                <w:rFonts w:asciiTheme="minorHAnsi" w:hAnsiTheme="minorHAnsi"/>
                <w:bCs/>
                <w:color w:val="0000FF"/>
                <w:sz w:val="20"/>
              </w:rPr>
              <w:t>Bambara beans</w:t>
            </w:r>
            <w:r>
              <w:rPr>
                <w:rFonts w:asciiTheme="minorHAnsi" w:hAnsiTheme="minorHAnsi"/>
                <w:bCs/>
                <w:color w:val="0000FF"/>
                <w:sz w:val="20"/>
              </w:rPr>
              <w:t xml:space="preserve">, species of </w:t>
            </w:r>
            <w:r w:rsidRPr="008537A7">
              <w:rPr>
                <w:rFonts w:asciiTheme="minorHAnsi" w:hAnsiTheme="minorHAnsi"/>
                <w:bCs/>
                <w:color w:val="0000FF"/>
                <w:sz w:val="20"/>
              </w:rPr>
              <w:t xml:space="preserve">Vigna subterranea or Voandzeia </w:t>
            </w:r>
            <w:r>
              <w:rPr>
                <w:rFonts w:asciiTheme="minorHAnsi" w:hAnsiTheme="minorHAnsi"/>
                <w:bCs/>
                <w:color w:val="0000FF"/>
                <w:sz w:val="20"/>
              </w:rPr>
              <w:t>subterranean;</w:t>
            </w:r>
          </w:p>
          <w:p w14:paraId="50493A58" w14:textId="77777777" w:rsidR="008537A7" w:rsidRPr="008537A7" w:rsidRDefault="008537A7" w:rsidP="00995BEA">
            <w:pPr>
              <w:pStyle w:val="ListParagraph"/>
              <w:rPr>
                <w:rFonts w:asciiTheme="minorHAnsi" w:hAnsiTheme="minorHAnsi"/>
                <w:bCs/>
                <w:color w:val="0000FF"/>
                <w:sz w:val="20"/>
              </w:rPr>
            </w:pPr>
          </w:p>
          <w:p w14:paraId="245014C4" w14:textId="77777777" w:rsidR="008537A7" w:rsidRDefault="008537A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8537A7">
              <w:rPr>
                <w:rFonts w:asciiTheme="minorHAnsi" w:hAnsiTheme="minorHAnsi"/>
                <w:bCs/>
                <w:color w:val="FF0000"/>
                <w:sz w:val="20"/>
              </w:rPr>
              <w:t>lupines, vetches and similar forage products, fresh or dried, whole, cut, chopped or pressed. These products remain in the heading whether or not they have been salted or otherwise treated in a silo to prevent fermentation or deterioration.</w:t>
            </w:r>
          </w:p>
          <w:p w14:paraId="2F397207" w14:textId="77777777" w:rsidR="008537A7" w:rsidRDefault="008537A7" w:rsidP="00995BEA">
            <w:pPr>
              <w:widowControl w:val="0"/>
              <w:tabs>
                <w:tab w:val="left" w:pos="142"/>
              </w:tabs>
              <w:autoSpaceDE w:val="0"/>
              <w:autoSpaceDN w:val="0"/>
              <w:adjustRightInd w:val="0"/>
              <w:rPr>
                <w:rFonts w:asciiTheme="minorHAnsi" w:hAnsiTheme="minorHAnsi"/>
                <w:bCs/>
                <w:color w:val="0000FF"/>
                <w:sz w:val="20"/>
              </w:rPr>
            </w:pPr>
          </w:p>
          <w:p w14:paraId="49D853AE" w14:textId="77777777" w:rsidR="008537A7" w:rsidRPr="008537A7" w:rsidRDefault="008537A7" w:rsidP="00995BEA">
            <w:pPr>
              <w:rPr>
                <w:rFonts w:asciiTheme="minorHAnsi" w:hAnsiTheme="minorHAnsi"/>
                <w:bCs/>
                <w:color w:val="0000FF"/>
                <w:sz w:val="20"/>
              </w:rPr>
            </w:pPr>
            <w:r w:rsidRPr="008537A7">
              <w:rPr>
                <w:rFonts w:asciiTheme="minorHAnsi" w:hAnsiTheme="minorHAnsi" w:cs="TimesNewRomanPSMT"/>
                <w:color w:val="FF0000"/>
                <w:sz w:val="20"/>
              </w:rPr>
              <w:t>Seeds of vetches (other than broad beans and horse beans) not included</w:t>
            </w:r>
            <w:r>
              <w:rPr>
                <w:rFonts w:asciiTheme="minorHAnsi" w:hAnsiTheme="minorHAnsi" w:cs="TimesNewRomanPSMT"/>
                <w:color w:val="FF0000"/>
                <w:sz w:val="20"/>
              </w:rPr>
              <w:t>.</w:t>
            </w:r>
          </w:p>
          <w:p w14:paraId="0B0F0B96" w14:textId="77777777" w:rsidR="00043F14" w:rsidRPr="00E857AB" w:rsidRDefault="00043F14"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5B3C3702" w14:textId="77777777" w:rsidR="00043F14" w:rsidRDefault="00043F14" w:rsidP="00995BEA">
            <w:pPr>
              <w:pStyle w:val="ListParagraph"/>
              <w:numPr>
                <w:ilvl w:val="0"/>
                <w:numId w:val="1"/>
              </w:numPr>
              <w:tabs>
                <w:tab w:val="left" w:pos="210"/>
              </w:tabs>
              <w:ind w:left="0" w:firstLine="0"/>
              <w:rPr>
                <w:rFonts w:asciiTheme="minorHAnsi" w:hAnsiTheme="minorHAnsi"/>
                <w:color w:val="0000FF"/>
                <w:sz w:val="20"/>
                <w:lang w:eastAsia="zh-CN"/>
              </w:rPr>
            </w:pPr>
            <w:r w:rsidRPr="00043F14">
              <w:rPr>
                <w:rFonts w:asciiTheme="minorHAnsi" w:hAnsiTheme="minorHAnsi"/>
                <w:color w:val="0000FF"/>
                <w:sz w:val="20"/>
                <w:lang w:eastAsia="zh-CN"/>
              </w:rPr>
              <w:t>Flour of Pulses</w:t>
            </w:r>
            <w:r w:rsidRPr="00E857AB">
              <w:rPr>
                <w:rFonts w:asciiTheme="minorHAnsi" w:hAnsiTheme="minorHAnsi"/>
                <w:color w:val="FF0000"/>
                <w:sz w:val="20"/>
                <w:lang w:eastAsia="zh-CN"/>
              </w:rPr>
              <w:t xml:space="preserve"> (</w:t>
            </w:r>
            <w:r w:rsidRPr="00043F14">
              <w:rPr>
                <w:rFonts w:asciiTheme="minorHAnsi" w:hAnsiTheme="minorHAnsi"/>
                <w:color w:val="FF0000"/>
                <w:sz w:val="20"/>
                <w:lang w:eastAsia="zh-CN"/>
              </w:rPr>
              <w:t>23170.03</w:t>
            </w:r>
            <w:r w:rsidRPr="00E857AB">
              <w:rPr>
                <w:rFonts w:asciiTheme="minorHAnsi" w:hAnsiTheme="minorHAnsi"/>
                <w:color w:val="FF0000"/>
                <w:sz w:val="20"/>
                <w:lang w:eastAsia="zh-CN"/>
              </w:rPr>
              <w:t>)</w:t>
            </w:r>
            <w:r>
              <w:rPr>
                <w:rFonts w:asciiTheme="minorHAnsi" w:hAnsiTheme="minorHAnsi"/>
                <w:color w:val="0000FF"/>
                <w:sz w:val="20"/>
                <w:lang w:eastAsia="zh-CN"/>
              </w:rPr>
              <w:t>.</w:t>
            </w:r>
          </w:p>
          <w:p w14:paraId="30172670" w14:textId="77777777" w:rsidR="00043F14" w:rsidRPr="00043F14" w:rsidRDefault="00043F14"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color w:val="FF0000"/>
                <w:sz w:val="20"/>
                <w:highlight w:val="yellow"/>
                <w:lang w:eastAsia="zh-CN"/>
              </w:rPr>
              <w:t xml:space="preserve">Nutrient data only are available for: </w:t>
            </w:r>
            <w:r w:rsidRPr="00043F14">
              <w:rPr>
                <w:rFonts w:asciiTheme="minorHAnsi" w:hAnsiTheme="minorHAnsi"/>
                <w:color w:val="FF0000"/>
                <w:sz w:val="20"/>
                <w:highlight w:val="yellow"/>
                <w:lang w:eastAsia="zh-CN"/>
              </w:rPr>
              <w:t>Bran of Pulses (39120.14)</w:t>
            </w:r>
          </w:p>
        </w:tc>
      </w:tr>
    </w:tbl>
    <w:p w14:paraId="009F74BC" w14:textId="77777777" w:rsidR="00F165D9" w:rsidRDefault="00F165D9" w:rsidP="00995BEA">
      <w:pPr>
        <w:tabs>
          <w:tab w:val="left" w:pos="2835"/>
        </w:tabs>
        <w:spacing w:after="0" w:line="240" w:lineRule="auto"/>
        <w:jc w:val="center"/>
        <w:rPr>
          <w:rFonts w:asciiTheme="minorHAnsi" w:hAnsiTheme="minorHAnsi"/>
          <w:b/>
          <w:bCs/>
          <w:color w:val="FF0000"/>
          <w:sz w:val="26"/>
          <w:szCs w:val="26"/>
        </w:rPr>
      </w:pPr>
    </w:p>
    <w:p w14:paraId="0BD5D79E" w14:textId="08BEA9DF" w:rsidR="00043F14" w:rsidRDefault="002B1F8E" w:rsidP="00995BEA">
      <w:pPr>
        <w:tabs>
          <w:tab w:val="left" w:pos="2835"/>
          <w:tab w:val="left" w:pos="3119"/>
        </w:tabs>
        <w:spacing w:after="0" w:line="240" w:lineRule="auto"/>
        <w:ind w:left="-1134"/>
        <w:jc w:val="center"/>
        <w:rPr>
          <w:rFonts w:asciiTheme="minorHAnsi" w:hAnsiTheme="minorHAnsi"/>
          <w:b/>
          <w:bCs/>
          <w:color w:val="FF0000"/>
          <w:sz w:val="26"/>
          <w:szCs w:val="26"/>
        </w:rPr>
      </w:pPr>
      <w:r>
        <w:rPr>
          <w:rFonts w:asciiTheme="minorHAnsi" w:hAnsiTheme="minorHAnsi"/>
          <w:b/>
          <w:bCs/>
          <w:color w:val="FF0000"/>
          <w:sz w:val="26"/>
          <w:szCs w:val="26"/>
        </w:rPr>
        <w:lastRenderedPageBreak/>
        <w:t>NUTS</w:t>
      </w:r>
    </w:p>
    <w:p w14:paraId="02682DCB" w14:textId="233CBC77" w:rsidR="00995BEA" w:rsidRPr="00995BEA" w:rsidRDefault="00995BEA" w:rsidP="00995BEA">
      <w:pPr>
        <w:tabs>
          <w:tab w:val="left" w:pos="2835"/>
          <w:tab w:val="left" w:pos="3119"/>
        </w:tabs>
        <w:spacing w:after="0" w:line="240" w:lineRule="auto"/>
        <w:jc w:val="both"/>
        <w:rPr>
          <w:rFonts w:asciiTheme="minorHAnsi" w:hAnsiTheme="minorHAnsi"/>
          <w:b/>
          <w:bCs/>
          <w:sz w:val="22"/>
          <w:u w:val="single"/>
        </w:rPr>
      </w:pPr>
      <w:r w:rsidRPr="00995BEA">
        <w:rPr>
          <w:rFonts w:asciiTheme="minorHAnsi" w:hAnsiTheme="minorHAnsi"/>
          <w:b/>
          <w:bCs/>
          <w:sz w:val="22"/>
          <w:u w:val="single"/>
        </w:rPr>
        <w:t>NUTS AND DERIVED PRODUCTS</w:t>
      </w:r>
    </w:p>
    <w:p w14:paraId="71B16616" w14:textId="77777777" w:rsidR="00995BEA" w:rsidRPr="00995BEA" w:rsidRDefault="00995BEA" w:rsidP="00995BEA">
      <w:pPr>
        <w:tabs>
          <w:tab w:val="left" w:pos="2835"/>
          <w:tab w:val="left" w:pos="3119"/>
        </w:tabs>
        <w:spacing w:after="0" w:line="240" w:lineRule="auto"/>
        <w:jc w:val="both"/>
        <w:rPr>
          <w:rFonts w:asciiTheme="minorHAnsi" w:hAnsiTheme="minorHAnsi"/>
          <w:sz w:val="22"/>
        </w:rPr>
      </w:pPr>
    </w:p>
    <w:p w14:paraId="3DA653AE" w14:textId="77777777" w:rsidR="00995BEA" w:rsidRPr="00995BEA" w:rsidRDefault="00995BEA" w:rsidP="00995BEA">
      <w:pPr>
        <w:tabs>
          <w:tab w:val="left" w:pos="2835"/>
          <w:tab w:val="left" w:pos="3119"/>
        </w:tabs>
        <w:spacing w:after="0" w:line="240" w:lineRule="auto"/>
        <w:jc w:val="both"/>
        <w:rPr>
          <w:rFonts w:asciiTheme="minorHAnsi" w:hAnsiTheme="minorHAnsi"/>
          <w:sz w:val="22"/>
        </w:rPr>
      </w:pPr>
      <w:r w:rsidRPr="00995BEA">
        <w:rPr>
          <w:rFonts w:asciiTheme="minorHAnsi" w:hAnsiTheme="minorHAnsi"/>
          <w:sz w:val="22"/>
        </w:rPr>
        <w:t>Tree NUTS are dry fruits or kernels enclosed in woody shells or hard husks, which in turn are generally covered by a thick, fleshy/fibrous outer husk that is removed during harvest. Similar products, such as groundnuts, sunflower seeds and melon seeds, although often used for similar purposes, are included with oil-bearing crops (see Group 6). FAO includes in this group only dessert or table nuts. Nuts that are used mainly for flavouring beverages and masticatory and stimulant nuts should be excluded. An exception is made for areca nuts and kola nuts, which FAO considers to be inedible nuts, but which are included with the nut and derived products group to be consistent with international trade classifications. Nuts used mainly for the extraction of oil or butter, (e.g. sheanuts) as well as nuts contained in other fruits (e.g. peaches) are excluded. It should be noted that some countries report certain nut crops (chestnuts, pignolia nuts) with forestry products. Production data relate to the weight of nuts in the shell or husk, but without the outer husk. The weight of the kernel contained in the nut ranges from as low as 30 percent for cashew nuts to as high as 80 percent in the case of chestnuts. The edible portion of nut kernels is, with the major exception of chestnuts, very rich in fat content at between 50 percent and 65 percent. Protein content makes up 15-20 percent and carbohydrate content is between 10 percent and 15 percent. Starch and saccharose are the main components of dry chestnuts, accounting for about 75 percent. FAO covers ten primary nut crops. Each is listed below along with its code, its botanical name, or names, and a short description.</w:t>
      </w:r>
    </w:p>
    <w:p w14:paraId="30E50404" w14:textId="77777777" w:rsidR="00995BEA" w:rsidRPr="00995BEA" w:rsidRDefault="00995BEA" w:rsidP="00995BEA">
      <w:pPr>
        <w:tabs>
          <w:tab w:val="left" w:pos="2835"/>
          <w:tab w:val="left" w:pos="3119"/>
        </w:tabs>
        <w:spacing w:after="0" w:line="240" w:lineRule="auto"/>
        <w:jc w:val="both"/>
        <w:rPr>
          <w:rFonts w:asciiTheme="minorHAnsi" w:hAnsiTheme="minorHAnsi"/>
          <w:sz w:val="22"/>
        </w:rPr>
      </w:pPr>
    </w:p>
    <w:p w14:paraId="5CD7E412" w14:textId="77777777" w:rsidR="00995BEA" w:rsidRPr="00995BEA" w:rsidRDefault="00995BEA" w:rsidP="00995BEA">
      <w:pPr>
        <w:tabs>
          <w:tab w:val="left" w:pos="2835"/>
          <w:tab w:val="left" w:pos="3119"/>
        </w:tabs>
        <w:spacing w:after="0" w:line="240" w:lineRule="auto"/>
        <w:jc w:val="both"/>
        <w:rPr>
          <w:rFonts w:asciiTheme="minorHAnsi" w:hAnsiTheme="minorHAnsi"/>
          <w:sz w:val="22"/>
        </w:rPr>
      </w:pPr>
    </w:p>
    <w:p w14:paraId="5E9C92EE" w14:textId="75E4EC75" w:rsidR="00995BEA" w:rsidRDefault="00995BEA" w:rsidP="00995BEA">
      <w:pPr>
        <w:tabs>
          <w:tab w:val="left" w:pos="2835"/>
          <w:tab w:val="left" w:pos="3119"/>
        </w:tabs>
        <w:spacing w:after="0" w:line="240" w:lineRule="auto"/>
        <w:jc w:val="both"/>
        <w:rPr>
          <w:rFonts w:asciiTheme="minorHAnsi" w:hAnsiTheme="minorHAnsi"/>
          <w:sz w:val="22"/>
        </w:rPr>
      </w:pPr>
      <w:r w:rsidRPr="00995BEA">
        <w:rPr>
          <w:rFonts w:asciiTheme="minorHAnsi" w:hAnsiTheme="minorHAnsi"/>
          <w:b/>
          <w:bCs/>
          <w:sz w:val="22"/>
        </w:rPr>
        <w:t>NUT PRODUCTS</w:t>
      </w:r>
      <w:r w:rsidRPr="00995BEA">
        <w:rPr>
          <w:rFonts w:asciiTheme="minorHAnsi" w:hAnsiTheme="minorHAnsi"/>
          <w:sz w:val="22"/>
        </w:rPr>
        <w:t xml:space="preserve"> include shelled nuts, whole or split, and further processed products, including roasted nuts, meal/flour, paste, oil, etc. Nut oils are not separately identified in the FAO classification; instead they are included under the heading "oil of vegetable origin nes" (see Group 14). The most commonly marketed oils are almon oil and cashew nut oil and its derivative cardol.</w:t>
      </w:r>
    </w:p>
    <w:p w14:paraId="6A5047ED" w14:textId="77777777" w:rsidR="00995BEA" w:rsidRDefault="00995BEA" w:rsidP="00995BEA">
      <w:pPr>
        <w:spacing w:after="0" w:line="240" w:lineRule="auto"/>
        <w:rPr>
          <w:rFonts w:asciiTheme="minorHAnsi" w:hAnsiTheme="minorHAnsi"/>
          <w:sz w:val="22"/>
        </w:rPr>
      </w:pPr>
      <w:r>
        <w:rPr>
          <w:rFonts w:asciiTheme="minorHAnsi" w:hAnsiTheme="minorHAnsi"/>
          <w:sz w:val="22"/>
        </w:rPr>
        <w:br w:type="page"/>
      </w:r>
    </w:p>
    <w:tbl>
      <w:tblPr>
        <w:tblW w:w="9766" w:type="dxa"/>
        <w:tblInd w:w="-96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908"/>
        <w:gridCol w:w="1159"/>
        <w:gridCol w:w="558"/>
        <w:gridCol w:w="930"/>
        <w:gridCol w:w="663"/>
        <w:gridCol w:w="5548"/>
      </w:tblGrid>
      <w:tr w:rsidR="006E67EB" w:rsidRPr="008A23E1" w14:paraId="119C2E87" w14:textId="77777777" w:rsidTr="006E67EB">
        <w:trPr>
          <w:trHeight w:val="677"/>
        </w:trPr>
        <w:tc>
          <w:tcPr>
            <w:tcW w:w="908" w:type="dxa"/>
            <w:shd w:val="clear" w:color="auto" w:fill="auto"/>
            <w:vAlign w:val="center"/>
            <w:hideMark/>
          </w:tcPr>
          <w:p w14:paraId="25BD889E" w14:textId="77777777" w:rsidR="006E67EB" w:rsidRPr="008A23E1" w:rsidRDefault="006E67EB" w:rsidP="00995BEA">
            <w:pPr>
              <w:spacing w:after="0" w:line="240" w:lineRule="auto"/>
              <w:rPr>
                <w:rFonts w:asciiTheme="minorHAnsi" w:eastAsia="Times New Roman" w:hAnsiTheme="minorHAnsi" w:cs="Times New Roman"/>
                <w:b/>
                <w:bCs/>
                <w:color w:val="366092"/>
                <w:sz w:val="16"/>
                <w:szCs w:val="16"/>
              </w:rPr>
            </w:pPr>
            <w:r w:rsidRPr="008A23E1">
              <w:rPr>
                <w:rFonts w:asciiTheme="minorHAnsi" w:eastAsia="Times New Roman" w:hAnsiTheme="minorHAnsi" w:cs="Times New Roman"/>
                <w:b/>
                <w:bCs/>
                <w:color w:val="366092"/>
                <w:sz w:val="16"/>
                <w:szCs w:val="16"/>
              </w:rPr>
              <w:lastRenderedPageBreak/>
              <w:t>CPCVer2.1</w:t>
            </w:r>
            <w:r w:rsidRPr="008A23E1">
              <w:rPr>
                <w:rFonts w:asciiTheme="minorHAnsi" w:eastAsia="Times New Roman" w:hAnsiTheme="minorHAnsi" w:cs="Times New Roman"/>
                <w:b/>
                <w:bCs/>
                <w:color w:val="366092"/>
                <w:sz w:val="16"/>
                <w:szCs w:val="16"/>
              </w:rPr>
              <w:br/>
              <w:t>EXP</w:t>
            </w:r>
            <w:r w:rsidRPr="008A23E1">
              <w:rPr>
                <w:rFonts w:asciiTheme="minorHAnsi" w:eastAsia="Times New Roman" w:hAnsiTheme="minorHAnsi" w:cs="Times New Roman"/>
                <w:b/>
                <w:bCs/>
                <w:color w:val="366092"/>
                <w:sz w:val="16"/>
                <w:szCs w:val="16"/>
              </w:rPr>
              <w:br/>
              <w:t>Code</w:t>
            </w:r>
          </w:p>
        </w:tc>
        <w:tc>
          <w:tcPr>
            <w:tcW w:w="1159" w:type="dxa"/>
            <w:shd w:val="clear" w:color="auto" w:fill="auto"/>
            <w:vAlign w:val="center"/>
            <w:hideMark/>
          </w:tcPr>
          <w:p w14:paraId="732ED30D" w14:textId="77777777" w:rsidR="006E67EB" w:rsidRPr="008A23E1" w:rsidRDefault="006E67EB" w:rsidP="00995BEA">
            <w:pPr>
              <w:spacing w:after="0" w:line="240" w:lineRule="auto"/>
              <w:jc w:val="center"/>
              <w:rPr>
                <w:rFonts w:asciiTheme="minorHAnsi" w:eastAsia="Times New Roman" w:hAnsiTheme="minorHAnsi" w:cs="Times New Roman"/>
                <w:b/>
                <w:bCs/>
                <w:color w:val="366092"/>
                <w:sz w:val="16"/>
                <w:szCs w:val="16"/>
              </w:rPr>
            </w:pPr>
            <w:r w:rsidRPr="008A23E1">
              <w:rPr>
                <w:rFonts w:asciiTheme="minorHAnsi" w:eastAsia="Times New Roman" w:hAnsiTheme="minorHAnsi" w:cs="Times New Roman"/>
                <w:b/>
                <w:bCs/>
                <w:color w:val="366092"/>
                <w:sz w:val="16"/>
                <w:szCs w:val="16"/>
              </w:rPr>
              <w:t>CPCVer2.1EXP Name</w:t>
            </w:r>
          </w:p>
        </w:tc>
        <w:tc>
          <w:tcPr>
            <w:tcW w:w="558" w:type="dxa"/>
            <w:shd w:val="clear" w:color="000000" w:fill="FFFFFF"/>
            <w:vAlign w:val="center"/>
            <w:hideMark/>
          </w:tcPr>
          <w:p w14:paraId="169D74BE" w14:textId="77777777" w:rsidR="006E67EB" w:rsidRPr="008A23E1" w:rsidRDefault="006E67EB" w:rsidP="00995BEA">
            <w:pPr>
              <w:spacing w:after="0" w:line="240" w:lineRule="auto"/>
              <w:jc w:val="center"/>
              <w:rPr>
                <w:rFonts w:asciiTheme="minorHAnsi" w:eastAsia="Times New Roman" w:hAnsiTheme="minorHAnsi" w:cs="Times New Roman"/>
                <w:b/>
                <w:bCs/>
                <w:color w:val="366092"/>
                <w:sz w:val="16"/>
                <w:szCs w:val="16"/>
              </w:rPr>
            </w:pPr>
            <w:r w:rsidRPr="008A23E1">
              <w:rPr>
                <w:rFonts w:asciiTheme="minorHAnsi" w:eastAsia="Times New Roman" w:hAnsiTheme="minorHAnsi" w:cs="Times New Roman"/>
                <w:b/>
                <w:bCs/>
                <w:color w:val="366092"/>
                <w:sz w:val="16"/>
                <w:szCs w:val="16"/>
              </w:rPr>
              <w:t>FCL Code</w:t>
            </w:r>
          </w:p>
        </w:tc>
        <w:tc>
          <w:tcPr>
            <w:tcW w:w="930" w:type="dxa"/>
            <w:shd w:val="clear" w:color="000000" w:fill="FFFFFF"/>
            <w:vAlign w:val="center"/>
            <w:hideMark/>
          </w:tcPr>
          <w:p w14:paraId="31945692" w14:textId="77777777" w:rsidR="006E67EB" w:rsidRPr="008A23E1" w:rsidRDefault="006E67EB" w:rsidP="00995BEA">
            <w:pPr>
              <w:spacing w:after="0" w:line="240" w:lineRule="auto"/>
              <w:jc w:val="center"/>
              <w:rPr>
                <w:rFonts w:asciiTheme="minorHAnsi" w:eastAsia="Times New Roman" w:hAnsiTheme="minorHAnsi" w:cs="Times New Roman"/>
                <w:b/>
                <w:bCs/>
                <w:color w:val="366092"/>
                <w:sz w:val="16"/>
                <w:szCs w:val="16"/>
              </w:rPr>
            </w:pPr>
            <w:r w:rsidRPr="008A23E1">
              <w:rPr>
                <w:rFonts w:asciiTheme="minorHAnsi" w:eastAsia="Times New Roman" w:hAnsiTheme="minorHAnsi" w:cs="Times New Roman"/>
                <w:b/>
                <w:bCs/>
                <w:color w:val="366092"/>
                <w:sz w:val="16"/>
                <w:szCs w:val="16"/>
              </w:rPr>
              <w:t>FBS Name</w:t>
            </w:r>
          </w:p>
        </w:tc>
        <w:tc>
          <w:tcPr>
            <w:tcW w:w="663" w:type="dxa"/>
            <w:shd w:val="clear" w:color="000000" w:fill="FFFFFF"/>
            <w:vAlign w:val="center"/>
            <w:hideMark/>
          </w:tcPr>
          <w:p w14:paraId="22C9E5B3" w14:textId="77777777" w:rsidR="006E67EB" w:rsidRPr="008A23E1" w:rsidRDefault="006E67EB" w:rsidP="00995BEA">
            <w:pPr>
              <w:spacing w:after="0" w:line="240" w:lineRule="auto"/>
              <w:rPr>
                <w:rFonts w:asciiTheme="minorHAnsi" w:eastAsia="Times New Roman" w:hAnsiTheme="minorHAnsi" w:cs="Times New Roman"/>
                <w:b/>
                <w:bCs/>
                <w:color w:val="366092"/>
                <w:sz w:val="16"/>
                <w:szCs w:val="16"/>
              </w:rPr>
            </w:pPr>
            <w:r w:rsidRPr="008A23E1">
              <w:rPr>
                <w:rFonts w:asciiTheme="minorHAnsi" w:eastAsia="Times New Roman" w:hAnsiTheme="minorHAnsi" w:cs="Times New Roman"/>
                <w:b/>
                <w:bCs/>
                <w:color w:val="366092"/>
                <w:sz w:val="16"/>
                <w:szCs w:val="16"/>
              </w:rPr>
              <w:t>FBS Code</w:t>
            </w:r>
          </w:p>
        </w:tc>
        <w:tc>
          <w:tcPr>
            <w:tcW w:w="5548" w:type="dxa"/>
            <w:shd w:val="clear" w:color="000000" w:fill="FFFFFF"/>
            <w:vAlign w:val="center"/>
            <w:hideMark/>
          </w:tcPr>
          <w:p w14:paraId="367DC285" w14:textId="77777777" w:rsidR="006E67EB" w:rsidRPr="008A23E1" w:rsidRDefault="006E67EB" w:rsidP="00995BEA">
            <w:pPr>
              <w:spacing w:after="0" w:line="240" w:lineRule="auto"/>
              <w:jc w:val="center"/>
              <w:rPr>
                <w:rFonts w:asciiTheme="minorHAnsi" w:eastAsia="Times New Roman" w:hAnsiTheme="minorHAnsi" w:cs="Times New Roman"/>
                <w:b/>
                <w:bCs/>
                <w:color w:val="366092"/>
                <w:sz w:val="16"/>
                <w:szCs w:val="16"/>
              </w:rPr>
            </w:pPr>
            <w:r w:rsidRPr="008A23E1">
              <w:rPr>
                <w:rFonts w:asciiTheme="minorHAnsi" w:eastAsia="Times New Roman" w:hAnsiTheme="minorHAnsi" w:cs="Times New Roman"/>
                <w:b/>
                <w:bCs/>
                <w:color w:val="366092"/>
                <w:sz w:val="16"/>
                <w:szCs w:val="16"/>
              </w:rPr>
              <w:t>NOTES</w:t>
            </w:r>
          </w:p>
        </w:tc>
      </w:tr>
      <w:tr w:rsidR="006E67EB" w:rsidRPr="008A23E1" w14:paraId="41F9D06C" w14:textId="77777777" w:rsidTr="006E67EB">
        <w:trPr>
          <w:trHeight w:val="1506"/>
        </w:trPr>
        <w:tc>
          <w:tcPr>
            <w:tcW w:w="908" w:type="dxa"/>
            <w:shd w:val="clear" w:color="000000" w:fill="FFFFFF"/>
            <w:vAlign w:val="center"/>
            <w:hideMark/>
          </w:tcPr>
          <w:p w14:paraId="2FB1AC16" w14:textId="77777777" w:rsidR="006E67EB" w:rsidRPr="008A23E1" w:rsidRDefault="006E67EB" w:rsidP="00995BEA">
            <w:pPr>
              <w:spacing w:after="0" w:line="240" w:lineRule="auto"/>
              <w:rPr>
                <w:rFonts w:asciiTheme="minorHAnsi" w:eastAsia="Times New Roman" w:hAnsiTheme="minorHAnsi" w:cs="Arial"/>
                <w:b/>
                <w:bCs/>
                <w:color w:val="000000"/>
                <w:sz w:val="16"/>
                <w:szCs w:val="16"/>
              </w:rPr>
            </w:pPr>
            <w:r w:rsidRPr="008A23E1">
              <w:rPr>
                <w:rFonts w:asciiTheme="minorHAnsi" w:eastAsia="Times New Roman" w:hAnsiTheme="minorHAnsi" w:cs="Arial"/>
                <w:b/>
                <w:bCs/>
                <w:color w:val="000000"/>
                <w:sz w:val="16"/>
                <w:szCs w:val="16"/>
              </w:rPr>
              <w:t> </w:t>
            </w:r>
          </w:p>
        </w:tc>
        <w:tc>
          <w:tcPr>
            <w:tcW w:w="1159" w:type="dxa"/>
            <w:shd w:val="clear" w:color="000000" w:fill="FFFFFF"/>
            <w:vAlign w:val="center"/>
            <w:hideMark/>
          </w:tcPr>
          <w:p w14:paraId="4E23A6ED" w14:textId="77777777" w:rsidR="006E67EB" w:rsidRPr="008A23E1" w:rsidRDefault="006E67EB" w:rsidP="00995BEA">
            <w:pPr>
              <w:spacing w:after="0" w:line="240" w:lineRule="auto"/>
              <w:rPr>
                <w:rFonts w:asciiTheme="minorHAnsi" w:eastAsia="Times New Roman" w:hAnsiTheme="minorHAnsi" w:cs="Arial"/>
                <w:b/>
                <w:bCs/>
                <w:color w:val="000000"/>
                <w:sz w:val="16"/>
                <w:szCs w:val="16"/>
              </w:rPr>
            </w:pPr>
            <w:r w:rsidRPr="008A23E1">
              <w:rPr>
                <w:rFonts w:asciiTheme="minorHAnsi" w:eastAsia="Times New Roman" w:hAnsiTheme="minorHAnsi" w:cs="Arial"/>
                <w:b/>
                <w:bCs/>
                <w:color w:val="000000"/>
                <w:sz w:val="16"/>
                <w:szCs w:val="16"/>
              </w:rPr>
              <w:t> </w:t>
            </w:r>
          </w:p>
        </w:tc>
        <w:tc>
          <w:tcPr>
            <w:tcW w:w="558" w:type="dxa"/>
            <w:shd w:val="clear" w:color="auto" w:fill="auto"/>
            <w:vAlign w:val="center"/>
            <w:hideMark/>
          </w:tcPr>
          <w:p w14:paraId="2FE7FEAE" w14:textId="77777777" w:rsidR="006E67EB" w:rsidRPr="008A23E1" w:rsidRDefault="006E67EB" w:rsidP="00995BEA">
            <w:pPr>
              <w:spacing w:after="0" w:line="240" w:lineRule="auto"/>
              <w:rPr>
                <w:rFonts w:asciiTheme="minorHAnsi" w:eastAsia="Times New Roman" w:hAnsiTheme="minorHAnsi" w:cs="Arial"/>
                <w:b/>
                <w:bCs/>
                <w:color w:val="000000"/>
                <w:sz w:val="16"/>
                <w:szCs w:val="16"/>
              </w:rPr>
            </w:pPr>
          </w:p>
        </w:tc>
        <w:tc>
          <w:tcPr>
            <w:tcW w:w="930" w:type="dxa"/>
            <w:shd w:val="clear" w:color="000000" w:fill="FFFFFF"/>
            <w:vAlign w:val="center"/>
            <w:hideMark/>
          </w:tcPr>
          <w:p w14:paraId="72221A8C" w14:textId="77777777" w:rsidR="006E67EB" w:rsidRPr="008A23E1" w:rsidRDefault="006E67EB" w:rsidP="00995BEA">
            <w:pPr>
              <w:spacing w:after="0" w:line="240" w:lineRule="auto"/>
              <w:rPr>
                <w:rFonts w:asciiTheme="minorHAnsi" w:eastAsia="Times New Roman" w:hAnsiTheme="minorHAnsi" w:cs="Arial"/>
                <w:b/>
                <w:bCs/>
                <w:sz w:val="16"/>
                <w:szCs w:val="16"/>
              </w:rPr>
            </w:pPr>
            <w:r w:rsidRPr="008A23E1">
              <w:rPr>
                <w:rFonts w:asciiTheme="minorHAnsi" w:eastAsia="Times New Roman" w:hAnsiTheme="minorHAnsi" w:cs="Arial"/>
                <w:b/>
                <w:bCs/>
                <w:sz w:val="16"/>
                <w:szCs w:val="16"/>
              </w:rPr>
              <w:t>Nuts</w:t>
            </w:r>
          </w:p>
        </w:tc>
        <w:tc>
          <w:tcPr>
            <w:tcW w:w="663" w:type="dxa"/>
            <w:shd w:val="clear" w:color="000000" w:fill="FFFFFF"/>
            <w:vAlign w:val="center"/>
            <w:hideMark/>
          </w:tcPr>
          <w:p w14:paraId="216155B0" w14:textId="77777777"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2551</w:t>
            </w:r>
          </w:p>
        </w:tc>
        <w:tc>
          <w:tcPr>
            <w:tcW w:w="5548" w:type="dxa"/>
            <w:shd w:val="clear" w:color="000000" w:fill="FFFFFF"/>
            <w:vAlign w:val="center"/>
            <w:hideMark/>
          </w:tcPr>
          <w:p w14:paraId="2E20F8E9" w14:textId="77777777"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Default composition: </w:t>
            </w:r>
            <w:r w:rsidRPr="008A23E1">
              <w:rPr>
                <w:rFonts w:asciiTheme="minorHAnsi" w:eastAsia="Times New Roman" w:hAnsiTheme="minorHAnsi" w:cs="Arial"/>
                <w:color w:val="366092"/>
                <w:sz w:val="16"/>
                <w:szCs w:val="16"/>
              </w:rPr>
              <w:br/>
            </w:r>
            <w:r w:rsidRPr="008A23E1">
              <w:rPr>
                <w:rFonts w:asciiTheme="minorHAnsi" w:eastAsia="Times New Roman" w:hAnsiTheme="minorHAnsi" w:cs="Arial"/>
                <w:b/>
                <w:bCs/>
                <w:color w:val="366092"/>
                <w:sz w:val="16"/>
                <w:szCs w:val="16"/>
              </w:rPr>
              <w:t>216 Brazil nuts, with shell</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217 Cashew nuts, with shell</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220 Chestnuts</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221 Almonds, with shell</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222 Walnuts, with shell</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223 Pistachios</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224 Kolanuts</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225 Hazelnuts, with shell</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226 Arecanuts</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229 Brazil Nuts Shelled</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230 Cashew Nuts Shelled</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231 Almonds Shelled</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232 Walnuts Shelled</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233 Hazelnuts Shelled</w:t>
            </w:r>
            <w:r w:rsidRPr="008A23E1">
              <w:rPr>
                <w:rFonts w:asciiTheme="minorHAnsi" w:eastAsia="Times New Roman" w:hAnsiTheme="minorHAnsi" w:cs="Arial"/>
                <w:color w:val="366092"/>
                <w:sz w:val="16"/>
                <w:szCs w:val="16"/>
              </w:rPr>
              <w:t xml:space="preserve">, </w:t>
            </w:r>
            <w:r w:rsidRPr="008A23E1">
              <w:rPr>
                <w:rFonts w:asciiTheme="minorHAnsi" w:eastAsia="Times New Roman" w:hAnsiTheme="minorHAnsi" w:cs="Arial"/>
                <w:b/>
                <w:bCs/>
                <w:color w:val="366092"/>
                <w:sz w:val="16"/>
                <w:szCs w:val="16"/>
              </w:rPr>
              <w:t>234 Nuts, nes</w:t>
            </w:r>
            <w:r w:rsidRPr="008A23E1">
              <w:rPr>
                <w:rFonts w:asciiTheme="minorHAnsi" w:eastAsia="Times New Roman" w:hAnsiTheme="minorHAnsi" w:cs="Arial"/>
                <w:color w:val="366092"/>
                <w:sz w:val="16"/>
                <w:szCs w:val="16"/>
              </w:rPr>
              <w:t>, 235 Prepared Nuts (Exc.Groundnuts)</w:t>
            </w:r>
          </w:p>
        </w:tc>
      </w:tr>
      <w:tr w:rsidR="006E67EB" w:rsidRPr="008A23E1" w14:paraId="16E688F6" w14:textId="77777777" w:rsidTr="006E67EB">
        <w:trPr>
          <w:trHeight w:val="451"/>
        </w:trPr>
        <w:tc>
          <w:tcPr>
            <w:tcW w:w="908" w:type="dxa"/>
            <w:shd w:val="clear" w:color="auto" w:fill="auto"/>
            <w:vAlign w:val="center"/>
            <w:hideMark/>
          </w:tcPr>
          <w:p w14:paraId="27BD878B" w14:textId="77777777"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01377</w:t>
            </w:r>
          </w:p>
        </w:tc>
        <w:tc>
          <w:tcPr>
            <w:tcW w:w="1159" w:type="dxa"/>
            <w:shd w:val="clear" w:color="auto" w:fill="auto"/>
            <w:vAlign w:val="center"/>
            <w:hideMark/>
          </w:tcPr>
          <w:p w14:paraId="2D059DD7" w14:textId="77777777"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Brazil nuts, in shell</w:t>
            </w:r>
          </w:p>
        </w:tc>
        <w:tc>
          <w:tcPr>
            <w:tcW w:w="558" w:type="dxa"/>
            <w:shd w:val="clear" w:color="000000" w:fill="FFFFFF"/>
            <w:vAlign w:val="center"/>
            <w:hideMark/>
          </w:tcPr>
          <w:p w14:paraId="475FC186" w14:textId="77777777"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0216 </w:t>
            </w:r>
          </w:p>
        </w:tc>
        <w:tc>
          <w:tcPr>
            <w:tcW w:w="930" w:type="dxa"/>
            <w:shd w:val="clear" w:color="000000" w:fill="FFFFFF"/>
            <w:vAlign w:val="center"/>
            <w:hideMark/>
          </w:tcPr>
          <w:p w14:paraId="3F900FDD" w14:textId="77777777"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Brazil nuts, with shell</w:t>
            </w:r>
          </w:p>
        </w:tc>
        <w:tc>
          <w:tcPr>
            <w:tcW w:w="663" w:type="dxa"/>
            <w:shd w:val="clear" w:color="000000" w:fill="FFFFFF"/>
            <w:vAlign w:val="center"/>
            <w:hideMark/>
          </w:tcPr>
          <w:p w14:paraId="14BD777E" w14:textId="77777777"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439DC6F5" w14:textId="77777777"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70BCD057" w14:textId="77777777" w:rsidTr="006E67EB">
        <w:trPr>
          <w:trHeight w:val="677"/>
        </w:trPr>
        <w:tc>
          <w:tcPr>
            <w:tcW w:w="908" w:type="dxa"/>
            <w:shd w:val="clear" w:color="auto" w:fill="auto"/>
            <w:vAlign w:val="center"/>
            <w:hideMark/>
          </w:tcPr>
          <w:p w14:paraId="252104AF" w14:textId="77777777"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01372</w:t>
            </w:r>
          </w:p>
        </w:tc>
        <w:tc>
          <w:tcPr>
            <w:tcW w:w="1159" w:type="dxa"/>
            <w:shd w:val="clear" w:color="auto" w:fill="auto"/>
            <w:vAlign w:val="center"/>
            <w:hideMark/>
          </w:tcPr>
          <w:p w14:paraId="7EBD73B4" w14:textId="77777777"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Cashew nuts, in shell</w:t>
            </w:r>
          </w:p>
        </w:tc>
        <w:tc>
          <w:tcPr>
            <w:tcW w:w="558" w:type="dxa"/>
            <w:shd w:val="clear" w:color="000000" w:fill="FFFFFF"/>
            <w:vAlign w:val="center"/>
            <w:hideMark/>
          </w:tcPr>
          <w:p w14:paraId="155C57EF" w14:textId="77777777"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0217 </w:t>
            </w:r>
          </w:p>
        </w:tc>
        <w:tc>
          <w:tcPr>
            <w:tcW w:w="930" w:type="dxa"/>
            <w:shd w:val="clear" w:color="000000" w:fill="FFFFFF"/>
            <w:vAlign w:val="center"/>
            <w:hideMark/>
          </w:tcPr>
          <w:p w14:paraId="12A62B37" w14:textId="77777777"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Cashew nuts, with shell</w:t>
            </w:r>
          </w:p>
        </w:tc>
        <w:tc>
          <w:tcPr>
            <w:tcW w:w="663" w:type="dxa"/>
            <w:shd w:val="clear" w:color="000000" w:fill="FFFFFF"/>
            <w:vAlign w:val="center"/>
            <w:hideMark/>
          </w:tcPr>
          <w:p w14:paraId="0BD4AA16" w14:textId="77777777"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788DBDF1" w14:textId="77777777"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19B4EDF2" w14:textId="77777777" w:rsidTr="006E67EB">
        <w:trPr>
          <w:trHeight w:val="451"/>
        </w:trPr>
        <w:tc>
          <w:tcPr>
            <w:tcW w:w="908" w:type="dxa"/>
            <w:shd w:val="clear" w:color="auto" w:fill="auto"/>
            <w:vAlign w:val="center"/>
            <w:hideMark/>
          </w:tcPr>
          <w:p w14:paraId="16919B4F" w14:textId="77777777"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01373</w:t>
            </w:r>
          </w:p>
        </w:tc>
        <w:tc>
          <w:tcPr>
            <w:tcW w:w="1159" w:type="dxa"/>
            <w:shd w:val="clear" w:color="auto" w:fill="auto"/>
            <w:vAlign w:val="center"/>
            <w:hideMark/>
          </w:tcPr>
          <w:p w14:paraId="6AFFE95B" w14:textId="77777777"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Chestnuts, in shell</w:t>
            </w:r>
          </w:p>
        </w:tc>
        <w:tc>
          <w:tcPr>
            <w:tcW w:w="558" w:type="dxa"/>
            <w:shd w:val="clear" w:color="000000" w:fill="FFFFFF"/>
            <w:vAlign w:val="center"/>
            <w:hideMark/>
          </w:tcPr>
          <w:p w14:paraId="3108A2BD" w14:textId="77777777"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0220 </w:t>
            </w:r>
          </w:p>
        </w:tc>
        <w:tc>
          <w:tcPr>
            <w:tcW w:w="930" w:type="dxa"/>
            <w:shd w:val="clear" w:color="000000" w:fill="FFFFFF"/>
            <w:vAlign w:val="center"/>
            <w:hideMark/>
          </w:tcPr>
          <w:p w14:paraId="33580D18" w14:textId="77777777"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Chestnuts</w:t>
            </w:r>
          </w:p>
        </w:tc>
        <w:tc>
          <w:tcPr>
            <w:tcW w:w="663" w:type="dxa"/>
            <w:shd w:val="clear" w:color="000000" w:fill="FFFFFF"/>
            <w:vAlign w:val="center"/>
            <w:hideMark/>
          </w:tcPr>
          <w:p w14:paraId="53FB22CA" w14:textId="77777777"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64728DC0" w14:textId="77777777"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CPC 01373 Includes shelled (21429.03)</w:t>
            </w:r>
          </w:p>
        </w:tc>
      </w:tr>
      <w:tr w:rsidR="006E67EB" w:rsidRPr="008A23E1" w14:paraId="647137D8" w14:textId="77777777" w:rsidTr="006E67EB">
        <w:trPr>
          <w:trHeight w:val="451"/>
        </w:trPr>
        <w:tc>
          <w:tcPr>
            <w:tcW w:w="908" w:type="dxa"/>
            <w:shd w:val="clear" w:color="auto" w:fill="auto"/>
            <w:vAlign w:val="center"/>
            <w:hideMark/>
          </w:tcPr>
          <w:p w14:paraId="4D1925AB" w14:textId="45DF6352" w:rsidR="006E67EB" w:rsidRPr="008A23E1" w:rsidRDefault="006E67EB" w:rsidP="00995BEA">
            <w:pPr>
              <w:spacing w:after="0" w:line="240" w:lineRule="auto"/>
              <w:rPr>
                <w:rFonts w:asciiTheme="minorHAnsi" w:eastAsia="Times New Roman" w:hAnsiTheme="minorHAnsi" w:cs="Arial"/>
                <w:b/>
                <w:bCs/>
                <w:strike/>
                <w:color w:val="0070C0"/>
                <w:sz w:val="16"/>
                <w:szCs w:val="16"/>
              </w:rPr>
            </w:pPr>
            <w:r w:rsidRPr="008A23E1">
              <w:rPr>
                <w:rFonts w:asciiTheme="minorHAnsi" w:eastAsia="Times New Roman" w:hAnsiTheme="minorHAnsi" w:cs="Arial"/>
                <w:sz w:val="16"/>
                <w:szCs w:val="16"/>
              </w:rPr>
              <w:t>01371</w:t>
            </w:r>
          </w:p>
        </w:tc>
        <w:tc>
          <w:tcPr>
            <w:tcW w:w="1159" w:type="dxa"/>
            <w:shd w:val="clear" w:color="auto" w:fill="auto"/>
            <w:vAlign w:val="center"/>
            <w:hideMark/>
          </w:tcPr>
          <w:p w14:paraId="58C6F945" w14:textId="554794E6" w:rsidR="006E67EB" w:rsidRPr="008A23E1" w:rsidRDefault="006E67EB" w:rsidP="00995BEA">
            <w:pPr>
              <w:spacing w:after="0" w:line="240" w:lineRule="auto"/>
              <w:rPr>
                <w:rFonts w:asciiTheme="minorHAnsi" w:eastAsia="Times New Roman" w:hAnsiTheme="minorHAnsi" w:cs="Arial"/>
                <w:b/>
                <w:bCs/>
                <w:strike/>
                <w:color w:val="0070C0"/>
                <w:sz w:val="16"/>
                <w:szCs w:val="16"/>
              </w:rPr>
            </w:pPr>
            <w:r w:rsidRPr="008A23E1">
              <w:rPr>
                <w:rFonts w:asciiTheme="minorHAnsi" w:eastAsia="Times New Roman" w:hAnsiTheme="minorHAnsi" w:cs="Arial"/>
                <w:sz w:val="16"/>
                <w:szCs w:val="16"/>
              </w:rPr>
              <w:t>Almonds, in shell</w:t>
            </w:r>
          </w:p>
        </w:tc>
        <w:tc>
          <w:tcPr>
            <w:tcW w:w="558" w:type="dxa"/>
            <w:shd w:val="clear" w:color="000000" w:fill="FFFFFF"/>
            <w:vAlign w:val="center"/>
            <w:hideMark/>
          </w:tcPr>
          <w:p w14:paraId="478DA724" w14:textId="239DAF04" w:rsidR="006E67EB" w:rsidRPr="008A23E1" w:rsidRDefault="006E67EB" w:rsidP="00995BEA">
            <w:pPr>
              <w:spacing w:after="0" w:line="240" w:lineRule="auto"/>
              <w:jc w:val="right"/>
              <w:rPr>
                <w:rFonts w:asciiTheme="minorHAnsi" w:eastAsia="Times New Roman" w:hAnsiTheme="minorHAnsi" w:cs="Arial"/>
                <w:strike/>
                <w:color w:val="FFFFFF"/>
                <w:sz w:val="16"/>
                <w:szCs w:val="16"/>
              </w:rPr>
            </w:pPr>
            <w:r w:rsidRPr="008A23E1">
              <w:rPr>
                <w:rFonts w:asciiTheme="minorHAnsi" w:eastAsia="Times New Roman" w:hAnsiTheme="minorHAnsi" w:cs="Arial"/>
                <w:color w:val="366092"/>
                <w:sz w:val="16"/>
                <w:szCs w:val="16"/>
              </w:rPr>
              <w:t xml:space="preserve">0221 </w:t>
            </w:r>
          </w:p>
        </w:tc>
        <w:tc>
          <w:tcPr>
            <w:tcW w:w="930" w:type="dxa"/>
            <w:shd w:val="clear" w:color="000000" w:fill="FFFFFF"/>
            <w:vAlign w:val="center"/>
            <w:hideMark/>
          </w:tcPr>
          <w:p w14:paraId="2051D923" w14:textId="5FBDC08A" w:rsidR="006E67EB" w:rsidRPr="008A23E1" w:rsidRDefault="006E67EB" w:rsidP="00995BEA">
            <w:pPr>
              <w:spacing w:after="0" w:line="240" w:lineRule="auto"/>
              <w:rPr>
                <w:rFonts w:asciiTheme="minorHAnsi" w:eastAsia="Times New Roman" w:hAnsiTheme="minorHAnsi" w:cs="Arial"/>
                <w:strike/>
                <w:color w:val="FFFFFF"/>
                <w:sz w:val="16"/>
                <w:szCs w:val="16"/>
              </w:rPr>
            </w:pPr>
            <w:r w:rsidRPr="008A23E1">
              <w:rPr>
                <w:rFonts w:asciiTheme="minorHAnsi" w:eastAsia="Times New Roman" w:hAnsiTheme="minorHAnsi" w:cs="Arial"/>
                <w:color w:val="366092"/>
                <w:sz w:val="16"/>
                <w:szCs w:val="16"/>
              </w:rPr>
              <w:t>Almonds, with shell</w:t>
            </w:r>
          </w:p>
        </w:tc>
        <w:tc>
          <w:tcPr>
            <w:tcW w:w="663" w:type="dxa"/>
            <w:shd w:val="clear" w:color="000000" w:fill="FFFFFF"/>
            <w:vAlign w:val="center"/>
            <w:hideMark/>
          </w:tcPr>
          <w:p w14:paraId="7F03CB02" w14:textId="73202D62" w:rsidR="006E67EB" w:rsidRPr="008A23E1" w:rsidRDefault="006E67EB" w:rsidP="00995BEA">
            <w:pPr>
              <w:spacing w:after="0" w:line="240" w:lineRule="auto"/>
              <w:rPr>
                <w:rFonts w:asciiTheme="minorHAnsi" w:eastAsia="Times New Roman" w:hAnsiTheme="minorHAnsi" w:cs="Arial"/>
                <w:strike/>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4F900DE0" w14:textId="49DB8B22" w:rsidR="006E67EB" w:rsidRPr="008A23E1" w:rsidRDefault="006E67EB" w:rsidP="00995BEA">
            <w:pPr>
              <w:spacing w:after="0" w:line="240" w:lineRule="auto"/>
              <w:rPr>
                <w:rFonts w:asciiTheme="minorHAnsi" w:eastAsia="Times New Roman" w:hAnsiTheme="minorHAnsi" w:cs="Arial"/>
                <w:strike/>
                <w:color w:val="366092"/>
                <w:sz w:val="16"/>
                <w:szCs w:val="16"/>
              </w:rPr>
            </w:pPr>
            <w:r w:rsidRPr="008A23E1">
              <w:rPr>
                <w:rFonts w:asciiTheme="minorHAnsi" w:eastAsia="Times New Roman" w:hAnsiTheme="minorHAnsi" w:cs="Arial"/>
                <w:color w:val="366092"/>
                <w:sz w:val="16"/>
                <w:szCs w:val="16"/>
              </w:rPr>
              <w:t> </w:t>
            </w:r>
          </w:p>
        </w:tc>
      </w:tr>
      <w:tr w:rsidR="006E67EB" w:rsidRPr="008A23E1" w14:paraId="423F7240" w14:textId="77777777" w:rsidTr="006E67EB">
        <w:trPr>
          <w:trHeight w:val="451"/>
        </w:trPr>
        <w:tc>
          <w:tcPr>
            <w:tcW w:w="908" w:type="dxa"/>
            <w:shd w:val="clear" w:color="auto" w:fill="auto"/>
            <w:vAlign w:val="center"/>
            <w:hideMark/>
          </w:tcPr>
          <w:p w14:paraId="667841C4" w14:textId="6281569A"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01376</w:t>
            </w:r>
          </w:p>
        </w:tc>
        <w:tc>
          <w:tcPr>
            <w:tcW w:w="1159" w:type="dxa"/>
            <w:shd w:val="clear" w:color="auto" w:fill="auto"/>
            <w:vAlign w:val="center"/>
            <w:hideMark/>
          </w:tcPr>
          <w:p w14:paraId="2E7FF66A" w14:textId="4AFD695B"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Walnuts, in shell</w:t>
            </w:r>
          </w:p>
        </w:tc>
        <w:tc>
          <w:tcPr>
            <w:tcW w:w="558" w:type="dxa"/>
            <w:shd w:val="clear" w:color="000000" w:fill="FFFFFF"/>
            <w:vAlign w:val="center"/>
            <w:hideMark/>
          </w:tcPr>
          <w:p w14:paraId="39416B47" w14:textId="45F3C85F"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0222 </w:t>
            </w:r>
          </w:p>
        </w:tc>
        <w:tc>
          <w:tcPr>
            <w:tcW w:w="930" w:type="dxa"/>
            <w:shd w:val="clear" w:color="000000" w:fill="FFFFFF"/>
            <w:vAlign w:val="center"/>
            <w:hideMark/>
          </w:tcPr>
          <w:p w14:paraId="1DBD597D" w14:textId="1AF73555"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Walnuts, with shell</w:t>
            </w:r>
          </w:p>
        </w:tc>
        <w:tc>
          <w:tcPr>
            <w:tcW w:w="663" w:type="dxa"/>
            <w:shd w:val="clear" w:color="000000" w:fill="FFFFFF"/>
            <w:vAlign w:val="center"/>
            <w:hideMark/>
          </w:tcPr>
          <w:p w14:paraId="041EC9F6" w14:textId="74627405"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2C3682AA" w14:textId="1432FFF3"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42D1E5D8" w14:textId="77777777" w:rsidTr="006E67EB">
        <w:trPr>
          <w:trHeight w:val="451"/>
        </w:trPr>
        <w:tc>
          <w:tcPr>
            <w:tcW w:w="908" w:type="dxa"/>
            <w:shd w:val="clear" w:color="000000" w:fill="FFFFFF"/>
            <w:vAlign w:val="center"/>
            <w:hideMark/>
          </w:tcPr>
          <w:p w14:paraId="170EC776" w14:textId="0A1825E2"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color w:val="000000"/>
                <w:sz w:val="16"/>
                <w:szCs w:val="16"/>
              </w:rPr>
              <w:t>01375</w:t>
            </w:r>
          </w:p>
        </w:tc>
        <w:tc>
          <w:tcPr>
            <w:tcW w:w="1159" w:type="dxa"/>
            <w:shd w:val="clear" w:color="000000" w:fill="FFFFFF"/>
            <w:vAlign w:val="center"/>
            <w:hideMark/>
          </w:tcPr>
          <w:p w14:paraId="2D06B4EA" w14:textId="412222AA"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color w:val="000000"/>
                <w:sz w:val="16"/>
                <w:szCs w:val="16"/>
              </w:rPr>
              <w:t>Pistachios, in shell</w:t>
            </w:r>
          </w:p>
        </w:tc>
        <w:tc>
          <w:tcPr>
            <w:tcW w:w="558" w:type="dxa"/>
            <w:shd w:val="clear" w:color="000000" w:fill="FFFFFF"/>
            <w:vAlign w:val="center"/>
            <w:hideMark/>
          </w:tcPr>
          <w:p w14:paraId="2C7C65ED" w14:textId="03355009"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0223 </w:t>
            </w:r>
          </w:p>
        </w:tc>
        <w:tc>
          <w:tcPr>
            <w:tcW w:w="930" w:type="dxa"/>
            <w:shd w:val="clear" w:color="000000" w:fill="FFFFFF"/>
            <w:vAlign w:val="center"/>
            <w:hideMark/>
          </w:tcPr>
          <w:p w14:paraId="3B5F02F3" w14:textId="14BB6B4A"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Pistachios</w:t>
            </w:r>
          </w:p>
        </w:tc>
        <w:tc>
          <w:tcPr>
            <w:tcW w:w="663" w:type="dxa"/>
            <w:shd w:val="clear" w:color="000000" w:fill="FFFFFF"/>
            <w:vAlign w:val="center"/>
            <w:hideMark/>
          </w:tcPr>
          <w:p w14:paraId="4700F38D" w14:textId="77340552"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0A8C48CF" w14:textId="6D572450"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0FF5E214" w14:textId="77777777" w:rsidTr="006E67EB">
        <w:trPr>
          <w:trHeight w:val="451"/>
        </w:trPr>
        <w:tc>
          <w:tcPr>
            <w:tcW w:w="908" w:type="dxa"/>
            <w:shd w:val="clear" w:color="auto" w:fill="auto"/>
            <w:vAlign w:val="center"/>
            <w:hideMark/>
          </w:tcPr>
          <w:p w14:paraId="0E8AED13" w14:textId="799073D0" w:rsidR="006E67EB" w:rsidRPr="008A23E1" w:rsidRDefault="006E67EB" w:rsidP="00995BEA">
            <w:pPr>
              <w:spacing w:after="0" w:line="240" w:lineRule="auto"/>
              <w:rPr>
                <w:rFonts w:asciiTheme="minorHAnsi" w:eastAsia="Times New Roman" w:hAnsiTheme="minorHAnsi" w:cs="Arial"/>
                <w:b/>
                <w:bCs/>
                <w:strike/>
                <w:color w:val="0070C0"/>
                <w:sz w:val="16"/>
                <w:szCs w:val="16"/>
              </w:rPr>
            </w:pPr>
            <w:r w:rsidRPr="008A23E1">
              <w:rPr>
                <w:rFonts w:asciiTheme="minorHAnsi" w:eastAsia="Times New Roman" w:hAnsiTheme="minorHAnsi" w:cs="Arial"/>
                <w:b/>
                <w:bCs/>
                <w:color w:val="0070C0"/>
                <w:sz w:val="16"/>
                <w:szCs w:val="16"/>
              </w:rPr>
              <w:t>01379.02</w:t>
            </w:r>
          </w:p>
        </w:tc>
        <w:tc>
          <w:tcPr>
            <w:tcW w:w="1159" w:type="dxa"/>
            <w:shd w:val="clear" w:color="auto" w:fill="auto"/>
            <w:vAlign w:val="center"/>
            <w:hideMark/>
          </w:tcPr>
          <w:p w14:paraId="02B5AFA6" w14:textId="69A1C0B6" w:rsidR="006E67EB" w:rsidRPr="008A23E1" w:rsidRDefault="006E67EB" w:rsidP="00995BEA">
            <w:pPr>
              <w:spacing w:after="0" w:line="240" w:lineRule="auto"/>
              <w:rPr>
                <w:rFonts w:asciiTheme="minorHAnsi" w:eastAsia="Times New Roman" w:hAnsiTheme="minorHAnsi" w:cs="Arial"/>
                <w:b/>
                <w:bCs/>
                <w:strike/>
                <w:color w:val="0070C0"/>
                <w:sz w:val="16"/>
                <w:szCs w:val="16"/>
              </w:rPr>
            </w:pPr>
            <w:r w:rsidRPr="008A23E1">
              <w:rPr>
                <w:rFonts w:asciiTheme="minorHAnsi" w:eastAsia="Times New Roman" w:hAnsiTheme="minorHAnsi" w:cs="Arial"/>
                <w:b/>
                <w:bCs/>
                <w:color w:val="0070C0"/>
                <w:sz w:val="16"/>
                <w:szCs w:val="16"/>
              </w:rPr>
              <w:t>Kola nuts</w:t>
            </w:r>
          </w:p>
        </w:tc>
        <w:tc>
          <w:tcPr>
            <w:tcW w:w="558" w:type="dxa"/>
            <w:shd w:val="clear" w:color="000000" w:fill="FFFFFF"/>
            <w:vAlign w:val="center"/>
            <w:hideMark/>
          </w:tcPr>
          <w:p w14:paraId="5D99AE0E" w14:textId="66270B04" w:rsidR="006E67EB" w:rsidRPr="008A23E1" w:rsidRDefault="006E67EB" w:rsidP="00995BEA">
            <w:pPr>
              <w:spacing w:after="0" w:line="240" w:lineRule="auto"/>
              <w:jc w:val="right"/>
              <w:rPr>
                <w:rFonts w:asciiTheme="minorHAnsi" w:eastAsia="Times New Roman" w:hAnsiTheme="minorHAnsi" w:cs="Arial"/>
                <w:strike/>
                <w:color w:val="FFFFFF"/>
                <w:sz w:val="16"/>
                <w:szCs w:val="16"/>
              </w:rPr>
            </w:pPr>
            <w:r w:rsidRPr="008A23E1">
              <w:rPr>
                <w:rFonts w:asciiTheme="minorHAnsi" w:eastAsia="Times New Roman" w:hAnsiTheme="minorHAnsi" w:cs="Arial"/>
                <w:color w:val="366092"/>
                <w:sz w:val="16"/>
                <w:szCs w:val="16"/>
              </w:rPr>
              <w:t xml:space="preserve">0224 </w:t>
            </w:r>
          </w:p>
        </w:tc>
        <w:tc>
          <w:tcPr>
            <w:tcW w:w="930" w:type="dxa"/>
            <w:shd w:val="clear" w:color="000000" w:fill="FFFFFF"/>
            <w:vAlign w:val="center"/>
            <w:hideMark/>
          </w:tcPr>
          <w:p w14:paraId="6BB74146" w14:textId="2C71664C" w:rsidR="006E67EB" w:rsidRPr="008A23E1" w:rsidRDefault="006E67EB" w:rsidP="00995BEA">
            <w:pPr>
              <w:spacing w:after="0" w:line="240" w:lineRule="auto"/>
              <w:rPr>
                <w:rFonts w:asciiTheme="minorHAnsi" w:eastAsia="Times New Roman" w:hAnsiTheme="minorHAnsi" w:cs="Arial"/>
                <w:strike/>
                <w:color w:val="FFFFFF"/>
                <w:sz w:val="16"/>
                <w:szCs w:val="16"/>
              </w:rPr>
            </w:pPr>
            <w:r w:rsidRPr="008A23E1">
              <w:rPr>
                <w:rFonts w:asciiTheme="minorHAnsi" w:eastAsia="Times New Roman" w:hAnsiTheme="minorHAnsi" w:cs="Arial"/>
                <w:color w:val="366092"/>
                <w:sz w:val="16"/>
                <w:szCs w:val="16"/>
              </w:rPr>
              <w:t>Kolanuts</w:t>
            </w:r>
          </w:p>
        </w:tc>
        <w:tc>
          <w:tcPr>
            <w:tcW w:w="663" w:type="dxa"/>
            <w:shd w:val="clear" w:color="000000" w:fill="FFFFFF"/>
            <w:vAlign w:val="center"/>
            <w:hideMark/>
          </w:tcPr>
          <w:p w14:paraId="705013BC" w14:textId="408E4344" w:rsidR="006E67EB" w:rsidRPr="008A23E1" w:rsidRDefault="006E67EB" w:rsidP="00995BEA">
            <w:pPr>
              <w:spacing w:after="0" w:line="240" w:lineRule="auto"/>
              <w:rPr>
                <w:rFonts w:asciiTheme="minorHAnsi" w:eastAsia="Times New Roman" w:hAnsiTheme="minorHAnsi" w:cs="Arial"/>
                <w:strike/>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4B12167F" w14:textId="132B7767" w:rsidR="006E67EB" w:rsidRPr="008A23E1" w:rsidRDefault="006E67EB" w:rsidP="00995BEA">
            <w:pPr>
              <w:spacing w:after="0" w:line="240" w:lineRule="auto"/>
              <w:rPr>
                <w:rFonts w:asciiTheme="minorHAnsi" w:eastAsia="Times New Roman" w:hAnsiTheme="minorHAnsi" w:cs="Arial"/>
                <w:strike/>
                <w:color w:val="366092"/>
                <w:sz w:val="16"/>
                <w:szCs w:val="16"/>
              </w:rPr>
            </w:pPr>
            <w:r w:rsidRPr="008A23E1">
              <w:rPr>
                <w:rFonts w:asciiTheme="minorHAnsi" w:eastAsia="Times New Roman" w:hAnsiTheme="minorHAnsi" w:cs="Arial"/>
                <w:color w:val="366092"/>
                <w:sz w:val="16"/>
                <w:szCs w:val="16"/>
              </w:rPr>
              <w:t> </w:t>
            </w:r>
          </w:p>
        </w:tc>
      </w:tr>
      <w:tr w:rsidR="006E67EB" w:rsidRPr="008A23E1" w14:paraId="3E070331" w14:textId="77777777" w:rsidTr="006E67EB">
        <w:trPr>
          <w:trHeight w:val="301"/>
        </w:trPr>
        <w:tc>
          <w:tcPr>
            <w:tcW w:w="908" w:type="dxa"/>
            <w:shd w:val="clear" w:color="auto" w:fill="auto"/>
            <w:vAlign w:val="center"/>
            <w:hideMark/>
          </w:tcPr>
          <w:p w14:paraId="66EEC7DE" w14:textId="0FA83DC5" w:rsidR="006E67EB" w:rsidRPr="008A23E1" w:rsidRDefault="006E67EB" w:rsidP="00995BEA">
            <w:pPr>
              <w:spacing w:after="0" w:line="240" w:lineRule="auto"/>
              <w:rPr>
                <w:rFonts w:asciiTheme="minorHAnsi" w:eastAsia="Times New Roman" w:hAnsiTheme="minorHAnsi" w:cs="Arial"/>
                <w:b/>
                <w:bCs/>
                <w:color w:val="0070C0"/>
                <w:sz w:val="16"/>
                <w:szCs w:val="16"/>
              </w:rPr>
            </w:pPr>
            <w:r w:rsidRPr="008A23E1">
              <w:rPr>
                <w:rFonts w:asciiTheme="minorHAnsi" w:eastAsia="Times New Roman" w:hAnsiTheme="minorHAnsi" w:cs="Arial"/>
                <w:sz w:val="16"/>
                <w:szCs w:val="16"/>
              </w:rPr>
              <w:t>01374</w:t>
            </w:r>
          </w:p>
        </w:tc>
        <w:tc>
          <w:tcPr>
            <w:tcW w:w="1159" w:type="dxa"/>
            <w:shd w:val="clear" w:color="auto" w:fill="auto"/>
            <w:vAlign w:val="center"/>
            <w:hideMark/>
          </w:tcPr>
          <w:p w14:paraId="71768F19" w14:textId="42971F2D" w:rsidR="006E67EB" w:rsidRPr="008A23E1" w:rsidRDefault="006E67EB" w:rsidP="00995BEA">
            <w:pPr>
              <w:spacing w:after="0" w:line="240" w:lineRule="auto"/>
              <w:rPr>
                <w:rFonts w:asciiTheme="minorHAnsi" w:eastAsia="Times New Roman" w:hAnsiTheme="minorHAnsi" w:cs="Arial"/>
                <w:b/>
                <w:bCs/>
                <w:color w:val="0070C0"/>
                <w:sz w:val="16"/>
                <w:szCs w:val="16"/>
              </w:rPr>
            </w:pPr>
            <w:r w:rsidRPr="008A23E1">
              <w:rPr>
                <w:rFonts w:asciiTheme="minorHAnsi" w:eastAsia="Times New Roman" w:hAnsiTheme="minorHAnsi" w:cs="Arial"/>
                <w:sz w:val="16"/>
                <w:szCs w:val="16"/>
              </w:rPr>
              <w:t>Hazelnuts, in shell</w:t>
            </w:r>
          </w:p>
        </w:tc>
        <w:tc>
          <w:tcPr>
            <w:tcW w:w="558" w:type="dxa"/>
            <w:shd w:val="clear" w:color="000000" w:fill="FFFFFF"/>
            <w:vAlign w:val="center"/>
            <w:hideMark/>
          </w:tcPr>
          <w:p w14:paraId="3B054E22" w14:textId="70EE2CCE"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0225 </w:t>
            </w:r>
          </w:p>
        </w:tc>
        <w:tc>
          <w:tcPr>
            <w:tcW w:w="930" w:type="dxa"/>
            <w:shd w:val="clear" w:color="000000" w:fill="FFFFFF"/>
            <w:vAlign w:val="center"/>
            <w:hideMark/>
          </w:tcPr>
          <w:p w14:paraId="559338E7" w14:textId="53893550"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Hazelnuts, with shell</w:t>
            </w:r>
          </w:p>
        </w:tc>
        <w:tc>
          <w:tcPr>
            <w:tcW w:w="663" w:type="dxa"/>
            <w:shd w:val="clear" w:color="000000" w:fill="FFFFFF"/>
            <w:vAlign w:val="center"/>
            <w:hideMark/>
          </w:tcPr>
          <w:p w14:paraId="0BFAEBDC" w14:textId="1005D3E8"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343706A7" w14:textId="53D39C83"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3D6572C0" w14:textId="77777777" w:rsidTr="006E67EB">
        <w:trPr>
          <w:trHeight w:val="451"/>
        </w:trPr>
        <w:tc>
          <w:tcPr>
            <w:tcW w:w="908" w:type="dxa"/>
            <w:shd w:val="clear" w:color="auto" w:fill="auto"/>
            <w:vAlign w:val="center"/>
            <w:hideMark/>
          </w:tcPr>
          <w:p w14:paraId="2E12566E" w14:textId="38E1E899"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b/>
                <w:bCs/>
                <w:color w:val="0070C0"/>
                <w:sz w:val="16"/>
                <w:szCs w:val="16"/>
              </w:rPr>
              <w:t>01379.01</w:t>
            </w:r>
          </w:p>
        </w:tc>
        <w:tc>
          <w:tcPr>
            <w:tcW w:w="1159" w:type="dxa"/>
            <w:shd w:val="clear" w:color="auto" w:fill="auto"/>
            <w:vAlign w:val="center"/>
            <w:hideMark/>
          </w:tcPr>
          <w:p w14:paraId="108A7575" w14:textId="4E64C9E4"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b/>
                <w:bCs/>
                <w:color w:val="0070C0"/>
                <w:sz w:val="16"/>
                <w:szCs w:val="16"/>
              </w:rPr>
              <w:t xml:space="preserve">Areca nuts </w:t>
            </w:r>
          </w:p>
        </w:tc>
        <w:tc>
          <w:tcPr>
            <w:tcW w:w="558" w:type="dxa"/>
            <w:shd w:val="clear" w:color="000000" w:fill="FFFFFF"/>
            <w:vAlign w:val="center"/>
            <w:hideMark/>
          </w:tcPr>
          <w:p w14:paraId="734E6C1C" w14:textId="49FE1DE5"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0226 </w:t>
            </w:r>
          </w:p>
        </w:tc>
        <w:tc>
          <w:tcPr>
            <w:tcW w:w="930" w:type="dxa"/>
            <w:shd w:val="clear" w:color="000000" w:fill="FFFFFF"/>
            <w:vAlign w:val="center"/>
            <w:hideMark/>
          </w:tcPr>
          <w:p w14:paraId="2296647C" w14:textId="51D3F056"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Arecanuts</w:t>
            </w:r>
          </w:p>
        </w:tc>
        <w:tc>
          <w:tcPr>
            <w:tcW w:w="663" w:type="dxa"/>
            <w:shd w:val="clear" w:color="000000" w:fill="FFFFFF"/>
            <w:vAlign w:val="center"/>
            <w:hideMark/>
          </w:tcPr>
          <w:p w14:paraId="7E99BBB0" w14:textId="0F8D3398"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6AC25C8D" w14:textId="3D79D206"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68CCD209" w14:textId="77777777" w:rsidTr="006E67EB">
        <w:trPr>
          <w:trHeight w:val="677"/>
        </w:trPr>
        <w:tc>
          <w:tcPr>
            <w:tcW w:w="908" w:type="dxa"/>
            <w:shd w:val="clear" w:color="000000" w:fill="FFFFFF"/>
            <w:vAlign w:val="center"/>
            <w:hideMark/>
          </w:tcPr>
          <w:p w14:paraId="649DCB14" w14:textId="200EFE44" w:rsidR="006E67EB" w:rsidRPr="008A23E1" w:rsidRDefault="006E67EB" w:rsidP="00995BEA">
            <w:pPr>
              <w:spacing w:after="0" w:line="240" w:lineRule="auto"/>
              <w:rPr>
                <w:rFonts w:asciiTheme="minorHAnsi" w:eastAsia="Times New Roman" w:hAnsiTheme="minorHAnsi" w:cs="Arial"/>
                <w:b/>
                <w:bCs/>
                <w:strike/>
                <w:color w:val="0070C0"/>
                <w:sz w:val="16"/>
                <w:szCs w:val="16"/>
              </w:rPr>
            </w:pPr>
            <w:r w:rsidRPr="008A23E1">
              <w:rPr>
                <w:rFonts w:asciiTheme="minorHAnsi" w:eastAsia="Times New Roman" w:hAnsiTheme="minorHAnsi" w:cs="Arial"/>
                <w:b/>
                <w:bCs/>
                <w:color w:val="0070C0"/>
                <w:sz w:val="16"/>
                <w:szCs w:val="16"/>
              </w:rPr>
              <w:t>21429.01</w:t>
            </w:r>
          </w:p>
        </w:tc>
        <w:tc>
          <w:tcPr>
            <w:tcW w:w="1159" w:type="dxa"/>
            <w:shd w:val="clear" w:color="000000" w:fill="FFFFFF"/>
            <w:vAlign w:val="center"/>
            <w:hideMark/>
          </w:tcPr>
          <w:p w14:paraId="1484994F" w14:textId="17571A96" w:rsidR="006E67EB" w:rsidRPr="008A23E1" w:rsidRDefault="006E67EB" w:rsidP="00995BEA">
            <w:pPr>
              <w:spacing w:after="0" w:line="240" w:lineRule="auto"/>
              <w:rPr>
                <w:rFonts w:asciiTheme="minorHAnsi" w:eastAsia="Times New Roman" w:hAnsiTheme="minorHAnsi" w:cs="Arial"/>
                <w:b/>
                <w:bCs/>
                <w:strike/>
                <w:color w:val="0070C0"/>
                <w:sz w:val="16"/>
                <w:szCs w:val="16"/>
              </w:rPr>
            </w:pPr>
            <w:r w:rsidRPr="008A23E1">
              <w:rPr>
                <w:rFonts w:asciiTheme="minorHAnsi" w:eastAsia="Times New Roman" w:hAnsiTheme="minorHAnsi" w:cs="Arial"/>
                <w:b/>
                <w:bCs/>
                <w:color w:val="0070C0"/>
                <w:sz w:val="16"/>
                <w:szCs w:val="16"/>
              </w:rPr>
              <w:t>Brazil Nuts, Shelled</w:t>
            </w:r>
          </w:p>
        </w:tc>
        <w:tc>
          <w:tcPr>
            <w:tcW w:w="558" w:type="dxa"/>
            <w:shd w:val="clear" w:color="000000" w:fill="FFFFFF"/>
            <w:vAlign w:val="center"/>
            <w:hideMark/>
          </w:tcPr>
          <w:p w14:paraId="3F7F538A" w14:textId="00BBA863" w:rsidR="006E67EB" w:rsidRPr="008A23E1" w:rsidRDefault="006E67EB" w:rsidP="00995BEA">
            <w:pPr>
              <w:spacing w:after="0" w:line="240" w:lineRule="auto"/>
              <w:jc w:val="right"/>
              <w:rPr>
                <w:rFonts w:asciiTheme="minorHAnsi" w:eastAsia="Times New Roman" w:hAnsiTheme="minorHAnsi" w:cs="Arial"/>
                <w:strike/>
                <w:color w:val="FFFFFF"/>
                <w:sz w:val="16"/>
                <w:szCs w:val="16"/>
              </w:rPr>
            </w:pPr>
            <w:r w:rsidRPr="008A23E1">
              <w:rPr>
                <w:rFonts w:asciiTheme="minorHAnsi" w:eastAsia="Times New Roman" w:hAnsiTheme="minorHAnsi" w:cs="Arial"/>
                <w:color w:val="366092"/>
                <w:sz w:val="16"/>
                <w:szCs w:val="16"/>
              </w:rPr>
              <w:t xml:space="preserve">0229 </w:t>
            </w:r>
          </w:p>
        </w:tc>
        <w:tc>
          <w:tcPr>
            <w:tcW w:w="930" w:type="dxa"/>
            <w:shd w:val="clear" w:color="000000" w:fill="FFFFFF"/>
            <w:vAlign w:val="center"/>
            <w:hideMark/>
          </w:tcPr>
          <w:p w14:paraId="12B498A5" w14:textId="02549C66" w:rsidR="006E67EB" w:rsidRPr="008A23E1" w:rsidRDefault="006E67EB" w:rsidP="00995BEA">
            <w:pPr>
              <w:spacing w:after="0" w:line="240" w:lineRule="auto"/>
              <w:rPr>
                <w:rFonts w:asciiTheme="minorHAnsi" w:eastAsia="Times New Roman" w:hAnsiTheme="minorHAnsi" w:cs="Arial"/>
                <w:strike/>
                <w:color w:val="FFFFFF"/>
                <w:sz w:val="16"/>
                <w:szCs w:val="16"/>
              </w:rPr>
            </w:pPr>
            <w:r w:rsidRPr="008A23E1">
              <w:rPr>
                <w:rFonts w:asciiTheme="minorHAnsi" w:eastAsia="Times New Roman" w:hAnsiTheme="minorHAnsi" w:cs="Arial"/>
                <w:color w:val="366092"/>
                <w:sz w:val="16"/>
                <w:szCs w:val="16"/>
              </w:rPr>
              <w:t>Brazil Nuts Shelled</w:t>
            </w:r>
          </w:p>
        </w:tc>
        <w:tc>
          <w:tcPr>
            <w:tcW w:w="663" w:type="dxa"/>
            <w:shd w:val="clear" w:color="000000" w:fill="FFFFFF"/>
            <w:vAlign w:val="center"/>
            <w:hideMark/>
          </w:tcPr>
          <w:p w14:paraId="3550BEAB" w14:textId="4AB02231" w:rsidR="006E67EB" w:rsidRPr="008A23E1" w:rsidRDefault="006E67EB" w:rsidP="00995BEA">
            <w:pPr>
              <w:spacing w:after="0" w:line="240" w:lineRule="auto"/>
              <w:rPr>
                <w:rFonts w:asciiTheme="minorHAnsi" w:eastAsia="Times New Roman" w:hAnsiTheme="minorHAnsi" w:cs="Arial"/>
                <w:strike/>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75AF7FF5" w14:textId="7EFFD564" w:rsidR="006E67EB" w:rsidRPr="008A23E1" w:rsidRDefault="006E67EB" w:rsidP="00995BEA">
            <w:pPr>
              <w:spacing w:after="0" w:line="240" w:lineRule="auto"/>
              <w:rPr>
                <w:rFonts w:asciiTheme="minorHAnsi" w:eastAsia="Times New Roman" w:hAnsiTheme="minorHAnsi" w:cs="Arial"/>
                <w:strike/>
                <w:color w:val="366092"/>
                <w:sz w:val="16"/>
                <w:szCs w:val="16"/>
              </w:rPr>
            </w:pPr>
            <w:r w:rsidRPr="008A23E1">
              <w:rPr>
                <w:rFonts w:asciiTheme="minorHAnsi" w:eastAsia="Times New Roman" w:hAnsiTheme="minorHAnsi" w:cs="Arial"/>
                <w:color w:val="366092"/>
                <w:sz w:val="16"/>
                <w:szCs w:val="16"/>
              </w:rPr>
              <w:t> </w:t>
            </w:r>
          </w:p>
        </w:tc>
      </w:tr>
      <w:tr w:rsidR="006E67EB" w:rsidRPr="008A23E1" w14:paraId="2CFB39A4" w14:textId="77777777" w:rsidTr="006E67EB">
        <w:trPr>
          <w:trHeight w:val="677"/>
        </w:trPr>
        <w:tc>
          <w:tcPr>
            <w:tcW w:w="908" w:type="dxa"/>
            <w:shd w:val="clear" w:color="auto" w:fill="auto"/>
            <w:vAlign w:val="center"/>
            <w:hideMark/>
          </w:tcPr>
          <w:p w14:paraId="14A2A32D" w14:textId="1ED5B084" w:rsidR="006E67EB" w:rsidRPr="008A23E1" w:rsidRDefault="006E67EB" w:rsidP="00995BEA">
            <w:pPr>
              <w:spacing w:after="0" w:line="240" w:lineRule="auto"/>
              <w:rPr>
                <w:rFonts w:asciiTheme="minorHAnsi" w:eastAsia="Times New Roman" w:hAnsiTheme="minorHAnsi" w:cs="Arial"/>
                <w:b/>
                <w:bCs/>
                <w:color w:val="0070C0"/>
                <w:sz w:val="16"/>
                <w:szCs w:val="16"/>
              </w:rPr>
            </w:pPr>
            <w:r w:rsidRPr="008A23E1">
              <w:rPr>
                <w:rFonts w:asciiTheme="minorHAnsi" w:eastAsia="Times New Roman" w:hAnsiTheme="minorHAnsi" w:cs="Arial"/>
                <w:sz w:val="16"/>
                <w:szCs w:val="16"/>
              </w:rPr>
              <w:t>21424</w:t>
            </w:r>
          </w:p>
        </w:tc>
        <w:tc>
          <w:tcPr>
            <w:tcW w:w="1159" w:type="dxa"/>
            <w:shd w:val="clear" w:color="auto" w:fill="auto"/>
            <w:vAlign w:val="center"/>
            <w:hideMark/>
          </w:tcPr>
          <w:p w14:paraId="3E5AAB26" w14:textId="13C5EB66" w:rsidR="006E67EB" w:rsidRPr="008A23E1" w:rsidRDefault="006E67EB" w:rsidP="00995BEA">
            <w:pPr>
              <w:spacing w:after="0" w:line="240" w:lineRule="auto"/>
              <w:rPr>
                <w:rFonts w:asciiTheme="minorHAnsi" w:eastAsia="Times New Roman" w:hAnsiTheme="minorHAnsi" w:cs="Arial"/>
                <w:b/>
                <w:bCs/>
                <w:color w:val="0070C0"/>
                <w:sz w:val="16"/>
                <w:szCs w:val="16"/>
              </w:rPr>
            </w:pPr>
            <w:r w:rsidRPr="008A23E1">
              <w:rPr>
                <w:rFonts w:asciiTheme="minorHAnsi" w:eastAsia="Times New Roman" w:hAnsiTheme="minorHAnsi" w:cs="Arial"/>
                <w:sz w:val="16"/>
                <w:szCs w:val="16"/>
              </w:rPr>
              <w:t>Cashew nuts, shelled</w:t>
            </w:r>
          </w:p>
        </w:tc>
        <w:tc>
          <w:tcPr>
            <w:tcW w:w="558" w:type="dxa"/>
            <w:shd w:val="clear" w:color="000000" w:fill="FFFFFF"/>
            <w:vAlign w:val="center"/>
            <w:hideMark/>
          </w:tcPr>
          <w:p w14:paraId="289AB427" w14:textId="685E5CCB"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0230 </w:t>
            </w:r>
          </w:p>
        </w:tc>
        <w:tc>
          <w:tcPr>
            <w:tcW w:w="930" w:type="dxa"/>
            <w:shd w:val="clear" w:color="000000" w:fill="FFFFFF"/>
            <w:vAlign w:val="center"/>
            <w:hideMark/>
          </w:tcPr>
          <w:p w14:paraId="51FE1602" w14:textId="2A5188AB"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Cashew Nuts Shelled</w:t>
            </w:r>
          </w:p>
        </w:tc>
        <w:tc>
          <w:tcPr>
            <w:tcW w:w="663" w:type="dxa"/>
            <w:shd w:val="clear" w:color="000000" w:fill="FFFFFF"/>
            <w:vAlign w:val="center"/>
            <w:hideMark/>
          </w:tcPr>
          <w:p w14:paraId="1B9F1C67" w14:textId="0FDB5F92"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42114E72" w14:textId="633C86C9"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6CDA07B6" w14:textId="77777777" w:rsidTr="006E67EB">
        <w:trPr>
          <w:trHeight w:val="677"/>
        </w:trPr>
        <w:tc>
          <w:tcPr>
            <w:tcW w:w="908" w:type="dxa"/>
            <w:shd w:val="clear" w:color="auto" w:fill="auto"/>
            <w:vAlign w:val="center"/>
            <w:hideMark/>
          </w:tcPr>
          <w:p w14:paraId="3CDF1455" w14:textId="70E736BE"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21422</w:t>
            </w:r>
          </w:p>
        </w:tc>
        <w:tc>
          <w:tcPr>
            <w:tcW w:w="1159" w:type="dxa"/>
            <w:shd w:val="clear" w:color="auto" w:fill="auto"/>
            <w:vAlign w:val="center"/>
            <w:hideMark/>
          </w:tcPr>
          <w:p w14:paraId="551BCCDB" w14:textId="41CEF17A"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sz w:val="16"/>
                <w:szCs w:val="16"/>
              </w:rPr>
              <w:t>Almonds, shelled</w:t>
            </w:r>
          </w:p>
        </w:tc>
        <w:tc>
          <w:tcPr>
            <w:tcW w:w="558" w:type="dxa"/>
            <w:shd w:val="clear" w:color="000000" w:fill="FFFFFF"/>
            <w:vAlign w:val="center"/>
            <w:hideMark/>
          </w:tcPr>
          <w:p w14:paraId="4F929992" w14:textId="14DD7B7F"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0231 </w:t>
            </w:r>
          </w:p>
        </w:tc>
        <w:tc>
          <w:tcPr>
            <w:tcW w:w="930" w:type="dxa"/>
            <w:shd w:val="clear" w:color="000000" w:fill="FFFFFF"/>
            <w:vAlign w:val="center"/>
            <w:hideMark/>
          </w:tcPr>
          <w:p w14:paraId="461A4BAF" w14:textId="56E551E9"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Almonds Shelled</w:t>
            </w:r>
          </w:p>
        </w:tc>
        <w:tc>
          <w:tcPr>
            <w:tcW w:w="663" w:type="dxa"/>
            <w:shd w:val="clear" w:color="000000" w:fill="FFFFFF"/>
            <w:vAlign w:val="center"/>
            <w:hideMark/>
          </w:tcPr>
          <w:p w14:paraId="79D643A6" w14:textId="0C594675"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2BEE37A9" w14:textId="48F4B9FD"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688F1DE6" w14:textId="77777777" w:rsidTr="006E67EB">
        <w:trPr>
          <w:trHeight w:val="451"/>
        </w:trPr>
        <w:tc>
          <w:tcPr>
            <w:tcW w:w="908" w:type="dxa"/>
            <w:shd w:val="clear" w:color="000000" w:fill="FFFFFF"/>
            <w:vAlign w:val="center"/>
            <w:hideMark/>
          </w:tcPr>
          <w:p w14:paraId="0366CF9A" w14:textId="042C4E0F"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b/>
                <w:bCs/>
                <w:color w:val="0070C0"/>
                <w:sz w:val="16"/>
                <w:szCs w:val="16"/>
              </w:rPr>
              <w:t>21429.02</w:t>
            </w:r>
          </w:p>
        </w:tc>
        <w:tc>
          <w:tcPr>
            <w:tcW w:w="1159" w:type="dxa"/>
            <w:shd w:val="clear" w:color="000000" w:fill="FFFFFF"/>
            <w:vAlign w:val="center"/>
            <w:hideMark/>
          </w:tcPr>
          <w:p w14:paraId="1A36EB70" w14:textId="577BEBAA"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b/>
                <w:bCs/>
                <w:color w:val="0070C0"/>
                <w:sz w:val="16"/>
                <w:szCs w:val="16"/>
              </w:rPr>
              <w:t>Walnuts, Shelled</w:t>
            </w:r>
          </w:p>
        </w:tc>
        <w:tc>
          <w:tcPr>
            <w:tcW w:w="558" w:type="dxa"/>
            <w:shd w:val="clear" w:color="000000" w:fill="FFFFFF"/>
            <w:vAlign w:val="center"/>
            <w:hideMark/>
          </w:tcPr>
          <w:p w14:paraId="4D722D8A" w14:textId="344F1B51"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0232 </w:t>
            </w:r>
          </w:p>
        </w:tc>
        <w:tc>
          <w:tcPr>
            <w:tcW w:w="930" w:type="dxa"/>
            <w:shd w:val="clear" w:color="000000" w:fill="FFFFFF"/>
            <w:vAlign w:val="center"/>
            <w:hideMark/>
          </w:tcPr>
          <w:p w14:paraId="3049D728" w14:textId="46E0DD15"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Walnuts Shelled</w:t>
            </w:r>
          </w:p>
        </w:tc>
        <w:tc>
          <w:tcPr>
            <w:tcW w:w="663" w:type="dxa"/>
            <w:shd w:val="clear" w:color="000000" w:fill="FFFFFF"/>
            <w:vAlign w:val="center"/>
            <w:hideMark/>
          </w:tcPr>
          <w:p w14:paraId="1BCFF313" w14:textId="5C007AF4"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13ACD5B4" w14:textId="725C9D05"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758BE5C6" w14:textId="77777777" w:rsidTr="006E67EB">
        <w:trPr>
          <w:trHeight w:val="451"/>
        </w:trPr>
        <w:tc>
          <w:tcPr>
            <w:tcW w:w="908" w:type="dxa"/>
            <w:shd w:val="clear" w:color="auto" w:fill="auto"/>
            <w:vAlign w:val="center"/>
            <w:hideMark/>
          </w:tcPr>
          <w:p w14:paraId="557AF3A5" w14:textId="4549AC4A" w:rsidR="006E67EB" w:rsidRPr="008A23E1" w:rsidRDefault="006E67EB" w:rsidP="00995BEA">
            <w:pPr>
              <w:spacing w:after="0" w:line="240" w:lineRule="auto"/>
              <w:rPr>
                <w:rFonts w:asciiTheme="minorHAnsi" w:eastAsia="Times New Roman" w:hAnsiTheme="minorHAnsi" w:cs="Arial"/>
                <w:b/>
                <w:bCs/>
                <w:color w:val="0070C0"/>
                <w:sz w:val="16"/>
                <w:szCs w:val="16"/>
              </w:rPr>
            </w:pPr>
            <w:r w:rsidRPr="008A23E1">
              <w:rPr>
                <w:rFonts w:asciiTheme="minorHAnsi" w:eastAsia="Times New Roman" w:hAnsiTheme="minorHAnsi" w:cs="Arial"/>
                <w:sz w:val="16"/>
                <w:szCs w:val="16"/>
              </w:rPr>
              <w:t>21423</w:t>
            </w:r>
          </w:p>
        </w:tc>
        <w:tc>
          <w:tcPr>
            <w:tcW w:w="1159" w:type="dxa"/>
            <w:shd w:val="clear" w:color="auto" w:fill="auto"/>
            <w:vAlign w:val="center"/>
            <w:hideMark/>
          </w:tcPr>
          <w:p w14:paraId="68E1DAC7" w14:textId="208DD887" w:rsidR="006E67EB" w:rsidRPr="008A23E1" w:rsidRDefault="006E67EB" w:rsidP="00995BEA">
            <w:pPr>
              <w:spacing w:after="0" w:line="240" w:lineRule="auto"/>
              <w:rPr>
                <w:rFonts w:asciiTheme="minorHAnsi" w:eastAsia="Times New Roman" w:hAnsiTheme="minorHAnsi" w:cs="Arial"/>
                <w:b/>
                <w:bCs/>
                <w:color w:val="0070C0"/>
                <w:sz w:val="16"/>
                <w:szCs w:val="16"/>
              </w:rPr>
            </w:pPr>
            <w:r w:rsidRPr="008A23E1">
              <w:rPr>
                <w:rFonts w:asciiTheme="minorHAnsi" w:eastAsia="Times New Roman" w:hAnsiTheme="minorHAnsi" w:cs="Arial"/>
                <w:sz w:val="16"/>
                <w:szCs w:val="16"/>
              </w:rPr>
              <w:t>Hazelnuts, shelled</w:t>
            </w:r>
          </w:p>
        </w:tc>
        <w:tc>
          <w:tcPr>
            <w:tcW w:w="558" w:type="dxa"/>
            <w:shd w:val="clear" w:color="000000" w:fill="FFFFFF"/>
            <w:vAlign w:val="center"/>
            <w:hideMark/>
          </w:tcPr>
          <w:p w14:paraId="10E6FBE9" w14:textId="7E575AC2"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0233 </w:t>
            </w:r>
          </w:p>
        </w:tc>
        <w:tc>
          <w:tcPr>
            <w:tcW w:w="930" w:type="dxa"/>
            <w:shd w:val="clear" w:color="000000" w:fill="FFFFFF"/>
            <w:vAlign w:val="center"/>
            <w:hideMark/>
          </w:tcPr>
          <w:p w14:paraId="085AC183" w14:textId="0B3D7A54"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Hazelnuts Shelled</w:t>
            </w:r>
          </w:p>
        </w:tc>
        <w:tc>
          <w:tcPr>
            <w:tcW w:w="663" w:type="dxa"/>
            <w:shd w:val="clear" w:color="000000" w:fill="FFFFFF"/>
            <w:vAlign w:val="center"/>
            <w:hideMark/>
          </w:tcPr>
          <w:p w14:paraId="1CBE63FB" w14:textId="6FE87872"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4F0E6029" w14:textId="6DD08BE0"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w:t>
            </w:r>
          </w:p>
        </w:tc>
      </w:tr>
      <w:tr w:rsidR="006E67EB" w:rsidRPr="008A23E1" w14:paraId="42D9D617" w14:textId="77777777" w:rsidTr="006E67EB">
        <w:trPr>
          <w:trHeight w:val="451"/>
        </w:trPr>
        <w:tc>
          <w:tcPr>
            <w:tcW w:w="908" w:type="dxa"/>
            <w:shd w:val="clear" w:color="auto" w:fill="auto"/>
            <w:vAlign w:val="center"/>
            <w:hideMark/>
          </w:tcPr>
          <w:p w14:paraId="12FAD7D1" w14:textId="43FC2878"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b/>
                <w:bCs/>
                <w:color w:val="0070C0"/>
                <w:sz w:val="16"/>
                <w:szCs w:val="16"/>
              </w:rPr>
              <w:t>01379.90</w:t>
            </w:r>
          </w:p>
        </w:tc>
        <w:tc>
          <w:tcPr>
            <w:tcW w:w="1159" w:type="dxa"/>
            <w:shd w:val="clear" w:color="auto" w:fill="auto"/>
            <w:vAlign w:val="center"/>
            <w:hideMark/>
          </w:tcPr>
          <w:p w14:paraId="3C361C35" w14:textId="6D88E4F0" w:rsidR="006E67EB" w:rsidRPr="008A23E1" w:rsidRDefault="006E67EB" w:rsidP="00995BEA">
            <w:pPr>
              <w:spacing w:after="0" w:line="240" w:lineRule="auto"/>
              <w:rPr>
                <w:rFonts w:asciiTheme="minorHAnsi" w:eastAsia="Times New Roman" w:hAnsiTheme="minorHAnsi" w:cs="Arial"/>
                <w:sz w:val="16"/>
                <w:szCs w:val="16"/>
              </w:rPr>
            </w:pPr>
            <w:r w:rsidRPr="008A23E1">
              <w:rPr>
                <w:rFonts w:asciiTheme="minorHAnsi" w:eastAsia="Times New Roman" w:hAnsiTheme="minorHAnsi" w:cs="Arial"/>
                <w:b/>
                <w:bCs/>
                <w:color w:val="0070C0"/>
                <w:sz w:val="16"/>
                <w:szCs w:val="16"/>
              </w:rPr>
              <w:t>Other nuts (excluding wild edible nuts and groundnuts), in shell, n.e.c.</w:t>
            </w:r>
          </w:p>
        </w:tc>
        <w:tc>
          <w:tcPr>
            <w:tcW w:w="558" w:type="dxa"/>
            <w:shd w:val="clear" w:color="000000" w:fill="FFFFFF"/>
            <w:vAlign w:val="center"/>
            <w:hideMark/>
          </w:tcPr>
          <w:p w14:paraId="22B1DEDF" w14:textId="32C9FF42" w:rsidR="006E67EB" w:rsidRPr="008A23E1" w:rsidRDefault="006E67EB" w:rsidP="00995BEA">
            <w:pPr>
              <w:spacing w:after="0" w:line="240" w:lineRule="auto"/>
              <w:jc w:val="right"/>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 xml:space="preserve">0234 </w:t>
            </w:r>
          </w:p>
        </w:tc>
        <w:tc>
          <w:tcPr>
            <w:tcW w:w="930" w:type="dxa"/>
            <w:shd w:val="clear" w:color="000000" w:fill="FFFFFF"/>
            <w:vAlign w:val="center"/>
            <w:hideMark/>
          </w:tcPr>
          <w:p w14:paraId="1CBFCA43" w14:textId="112E9395"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color w:val="366092"/>
                <w:sz w:val="16"/>
                <w:szCs w:val="16"/>
              </w:rPr>
              <w:t>Nuts, nes</w:t>
            </w:r>
          </w:p>
        </w:tc>
        <w:tc>
          <w:tcPr>
            <w:tcW w:w="663" w:type="dxa"/>
            <w:shd w:val="clear" w:color="000000" w:fill="FFFFFF"/>
            <w:vAlign w:val="center"/>
            <w:hideMark/>
          </w:tcPr>
          <w:p w14:paraId="04BF2E21" w14:textId="36172C75" w:rsidR="006E67EB" w:rsidRPr="008A23E1" w:rsidRDefault="006E67EB" w:rsidP="00995BEA">
            <w:pPr>
              <w:spacing w:after="0" w:line="240" w:lineRule="auto"/>
              <w:rPr>
                <w:rFonts w:asciiTheme="minorHAnsi" w:eastAsia="Times New Roman" w:hAnsiTheme="minorHAnsi" w:cs="Arial"/>
                <w:color w:val="000000"/>
                <w:sz w:val="16"/>
                <w:szCs w:val="16"/>
              </w:rPr>
            </w:pPr>
            <w:r w:rsidRPr="008A23E1">
              <w:rPr>
                <w:rFonts w:asciiTheme="minorHAnsi" w:eastAsia="Times New Roman" w:hAnsiTheme="minorHAnsi" w:cs="Arial"/>
                <w:color w:val="000000"/>
                <w:sz w:val="16"/>
                <w:szCs w:val="16"/>
              </w:rPr>
              <w:t> </w:t>
            </w:r>
          </w:p>
        </w:tc>
        <w:tc>
          <w:tcPr>
            <w:tcW w:w="5548" w:type="dxa"/>
            <w:shd w:val="clear" w:color="000000" w:fill="FFFFFF"/>
            <w:vAlign w:val="center"/>
            <w:hideMark/>
          </w:tcPr>
          <w:p w14:paraId="35596DE6" w14:textId="5D941C34" w:rsidR="006E67EB" w:rsidRPr="008A23E1" w:rsidRDefault="006E67EB" w:rsidP="00995BEA">
            <w:pPr>
              <w:spacing w:after="0" w:line="240" w:lineRule="auto"/>
              <w:rPr>
                <w:rFonts w:asciiTheme="minorHAnsi" w:eastAsia="Times New Roman" w:hAnsiTheme="minorHAnsi" w:cs="Arial"/>
                <w:color w:val="366092"/>
                <w:sz w:val="16"/>
                <w:szCs w:val="16"/>
              </w:rPr>
            </w:pPr>
            <w:r w:rsidRPr="008A23E1">
              <w:rPr>
                <w:rFonts w:asciiTheme="minorHAnsi" w:eastAsia="Times New Roman" w:hAnsiTheme="minorHAnsi" w:cs="Arial"/>
                <w:sz w:val="16"/>
                <w:szCs w:val="16"/>
              </w:rPr>
              <w:t>CPCexp 01379.90 Includes shelled (21429.90)</w:t>
            </w:r>
          </w:p>
        </w:tc>
      </w:tr>
    </w:tbl>
    <w:p w14:paraId="593D593D" w14:textId="43CC0140" w:rsidR="006E67EB" w:rsidRDefault="006E67EB" w:rsidP="00995BEA">
      <w:pPr>
        <w:spacing w:after="0" w:line="240" w:lineRule="auto"/>
        <w:jc w:val="center"/>
        <w:rPr>
          <w:b/>
          <w:bCs/>
          <w:strike/>
          <w:lang w:eastAsia="it-IT"/>
        </w:rPr>
      </w:pPr>
    </w:p>
    <w:p w14:paraId="0458D849" w14:textId="77777777" w:rsidR="006E67EB" w:rsidRDefault="006E67EB">
      <w:pPr>
        <w:rPr>
          <w:b/>
          <w:bCs/>
          <w:strike/>
          <w:lang w:eastAsia="it-IT"/>
        </w:rPr>
      </w:pPr>
      <w:r>
        <w:rPr>
          <w:b/>
          <w:bCs/>
          <w:strike/>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520"/>
      </w:tblGrid>
      <w:tr w:rsidR="008537E0" w:rsidRPr="00E857AB" w14:paraId="12423ED2" w14:textId="77777777" w:rsidTr="00A97A5C">
        <w:tc>
          <w:tcPr>
            <w:tcW w:w="9287" w:type="dxa"/>
            <w:gridSpan w:val="2"/>
          </w:tcPr>
          <w:p w14:paraId="21955EB1" w14:textId="77777777" w:rsidR="008537E0" w:rsidRPr="00E857AB" w:rsidRDefault="008537E0"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2551</w:t>
            </w:r>
            <w:r w:rsidRPr="00E857AB">
              <w:rPr>
                <w:rFonts w:asciiTheme="minorHAnsi" w:hAnsiTheme="minorHAnsi"/>
                <w:color w:val="0000FF"/>
                <w:sz w:val="20"/>
                <w:szCs w:val="20"/>
                <w:lang w:val="en-GB"/>
              </w:rPr>
              <w:br/>
            </w:r>
            <w:r>
              <w:rPr>
                <w:rFonts w:asciiTheme="minorHAnsi" w:hAnsiTheme="minorHAnsi"/>
                <w:color w:val="0000FF"/>
                <w:sz w:val="20"/>
                <w:szCs w:val="20"/>
                <w:lang w:val="en-GB"/>
              </w:rPr>
              <w:t>Nuts</w:t>
            </w:r>
          </w:p>
          <w:p w14:paraId="7A5E647E" w14:textId="77777777" w:rsidR="008537E0" w:rsidRPr="003B653E" w:rsidRDefault="008537E0" w:rsidP="00995BEA">
            <w:pPr>
              <w:rPr>
                <w:rFonts w:asciiTheme="minorHAnsi" w:hAnsiTheme="minorHAnsi"/>
                <w:sz w:val="20"/>
                <w:lang w:eastAsia="it-IT"/>
              </w:rPr>
            </w:pPr>
            <w:r w:rsidRPr="003B653E">
              <w:rPr>
                <w:rFonts w:asciiTheme="minorHAnsi" w:hAnsiTheme="minorHAnsi"/>
                <w:sz w:val="20"/>
                <w:lang w:eastAsia="it-IT"/>
              </w:rPr>
              <w:t xml:space="preserve">Default composition: </w:t>
            </w:r>
            <w:r w:rsidRPr="008537E0">
              <w:rPr>
                <w:rFonts w:asciiTheme="minorHAnsi" w:hAnsiTheme="minorHAnsi"/>
                <w:sz w:val="20"/>
                <w:lang w:eastAsia="it-IT"/>
              </w:rPr>
              <w:t>216 Brazil nuts, with shell, 217 Cashew nuts, with shell, 220 Chestnuts, 221 Almonds, with shell, 222 Walnuts, with shell, 223 Pistachios, 224 Kolanuts, 225 Hazelnuts, with shell, 226 Arecanuts, 229 Brazil Nuts Shelled, 230 Cashew Nuts Shelled, 231 Almonds Shelled, 232 Walnuts Shelled, 233 Hazelnuts Shelled, 234 Nuts, nes, 235 Prepared Nuts (Exc.Groundnuts)</w:t>
            </w:r>
          </w:p>
        </w:tc>
      </w:tr>
      <w:tr w:rsidR="008537E0" w:rsidRPr="00E857AB" w14:paraId="635535FE" w14:textId="77777777" w:rsidTr="006E67EB">
        <w:tc>
          <w:tcPr>
            <w:tcW w:w="1625" w:type="dxa"/>
          </w:tcPr>
          <w:p w14:paraId="1270BA4F" w14:textId="77777777" w:rsidR="008537E0" w:rsidRPr="00E857AB" w:rsidRDefault="008537E0" w:rsidP="00995BEA">
            <w:pPr>
              <w:rPr>
                <w:rFonts w:asciiTheme="minorHAnsi" w:hAnsiTheme="minorHAnsi"/>
                <w:b/>
                <w:color w:val="0000FF"/>
                <w:sz w:val="20"/>
              </w:rPr>
            </w:pPr>
            <w:r w:rsidRPr="00E857AB">
              <w:rPr>
                <w:rFonts w:asciiTheme="minorHAnsi" w:hAnsiTheme="minorHAnsi"/>
                <w:b/>
                <w:color w:val="0000FF"/>
                <w:sz w:val="20"/>
              </w:rPr>
              <w:t>FCL</w:t>
            </w:r>
          </w:p>
          <w:p w14:paraId="09A82F23" w14:textId="77777777" w:rsidR="008537E0" w:rsidRPr="00E857AB" w:rsidRDefault="008537E0"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0216</w:t>
            </w:r>
            <w:r w:rsidRPr="00E857AB">
              <w:rPr>
                <w:rFonts w:asciiTheme="minorHAnsi" w:hAnsiTheme="minorHAnsi"/>
                <w:b/>
                <w:color w:val="0000FF"/>
                <w:sz w:val="20"/>
              </w:rPr>
              <w:t>)</w:t>
            </w:r>
          </w:p>
        </w:tc>
        <w:tc>
          <w:tcPr>
            <w:tcW w:w="7662" w:type="dxa"/>
          </w:tcPr>
          <w:p w14:paraId="1424FB4E" w14:textId="77777777" w:rsidR="008537E0" w:rsidRDefault="008537E0" w:rsidP="00995BEA">
            <w:pPr>
              <w:widowControl w:val="0"/>
              <w:autoSpaceDE w:val="0"/>
              <w:autoSpaceDN w:val="0"/>
              <w:adjustRightInd w:val="0"/>
              <w:rPr>
                <w:rFonts w:asciiTheme="minorHAnsi" w:hAnsiTheme="minorHAnsi"/>
                <w:bCs/>
                <w:color w:val="0000FF"/>
                <w:sz w:val="20"/>
              </w:rPr>
            </w:pPr>
            <w:r w:rsidRPr="008537E0">
              <w:rPr>
                <w:rFonts w:asciiTheme="minorHAnsi" w:hAnsiTheme="minorHAnsi"/>
                <w:bCs/>
                <w:color w:val="0000FF"/>
                <w:sz w:val="20"/>
              </w:rPr>
              <w:t>Brazil nuts, with shell</w:t>
            </w:r>
          </w:p>
          <w:p w14:paraId="69C98B8B" w14:textId="77777777" w:rsidR="00A97A5C" w:rsidRPr="00A97A5C" w:rsidRDefault="00A97A5C" w:rsidP="00995BEA">
            <w:pPr>
              <w:widowControl w:val="0"/>
              <w:autoSpaceDE w:val="0"/>
              <w:autoSpaceDN w:val="0"/>
              <w:adjustRightInd w:val="0"/>
              <w:rPr>
                <w:rFonts w:asciiTheme="minorHAnsi" w:hAnsiTheme="minorHAnsi"/>
                <w:bCs/>
                <w:color w:val="0000FF"/>
                <w:sz w:val="20"/>
              </w:rPr>
            </w:pPr>
            <w:r w:rsidRPr="00A97A5C">
              <w:rPr>
                <w:rFonts w:asciiTheme="minorHAnsi" w:hAnsiTheme="minorHAnsi"/>
                <w:bCs/>
                <w:i/>
                <w:iCs/>
                <w:color w:val="0000FF"/>
                <w:sz w:val="20"/>
              </w:rPr>
              <w:t>Bertholletia excelsa</w:t>
            </w:r>
            <w:r w:rsidRPr="00A97A5C">
              <w:rPr>
                <w:rFonts w:asciiTheme="minorHAnsi" w:hAnsiTheme="minorHAnsi"/>
                <w:bCs/>
                <w:color w:val="0000FF"/>
                <w:sz w:val="20"/>
              </w:rPr>
              <w:t xml:space="preserve"> </w:t>
            </w:r>
            <w:r>
              <w:rPr>
                <w:rFonts w:asciiTheme="minorHAnsi" w:hAnsiTheme="minorHAnsi"/>
                <w:bCs/>
                <w:color w:val="0000FF"/>
                <w:sz w:val="20"/>
              </w:rPr>
              <w:t>(</w:t>
            </w:r>
            <w:r w:rsidRPr="00A97A5C">
              <w:rPr>
                <w:rFonts w:asciiTheme="minorHAnsi" w:hAnsiTheme="minorHAnsi"/>
                <w:bCs/>
                <w:color w:val="0000FF"/>
                <w:sz w:val="20"/>
              </w:rPr>
              <w:t>Brazil, Para or cream nut</w:t>
            </w:r>
            <w:r>
              <w:rPr>
                <w:rFonts w:asciiTheme="minorHAnsi" w:hAnsiTheme="minorHAnsi"/>
                <w:bCs/>
                <w:color w:val="0000FF"/>
                <w:sz w:val="20"/>
              </w:rPr>
              <w:t>)</w:t>
            </w:r>
          </w:p>
          <w:p w14:paraId="73FB33C7" w14:textId="77777777" w:rsidR="00A97A5C" w:rsidRPr="00A97A5C" w:rsidRDefault="00A97A5C" w:rsidP="00995BEA">
            <w:pPr>
              <w:widowControl w:val="0"/>
              <w:autoSpaceDE w:val="0"/>
              <w:autoSpaceDN w:val="0"/>
              <w:adjustRightInd w:val="0"/>
              <w:rPr>
                <w:rFonts w:asciiTheme="minorHAnsi" w:hAnsiTheme="minorHAnsi"/>
                <w:bCs/>
                <w:color w:val="0000FF"/>
                <w:sz w:val="20"/>
              </w:rPr>
            </w:pPr>
          </w:p>
          <w:p w14:paraId="06FE42CC" w14:textId="77777777" w:rsidR="00A97A5C" w:rsidRPr="00E857AB" w:rsidRDefault="00A97A5C" w:rsidP="00995BEA">
            <w:pPr>
              <w:widowControl w:val="0"/>
              <w:autoSpaceDE w:val="0"/>
              <w:autoSpaceDN w:val="0"/>
              <w:adjustRightInd w:val="0"/>
              <w:rPr>
                <w:rFonts w:asciiTheme="minorHAnsi" w:hAnsiTheme="minorHAnsi"/>
                <w:bCs/>
                <w:color w:val="0000FF"/>
                <w:sz w:val="20"/>
              </w:rPr>
            </w:pPr>
            <w:r w:rsidRPr="00A97A5C">
              <w:rPr>
                <w:rFonts w:asciiTheme="minorHAnsi" w:hAnsiTheme="minorHAnsi"/>
                <w:bCs/>
                <w:color w:val="0000FF"/>
                <w:sz w:val="20"/>
              </w:rPr>
              <w:t>No definition available.</w:t>
            </w:r>
          </w:p>
        </w:tc>
      </w:tr>
      <w:tr w:rsidR="008537E0" w:rsidRPr="00E857AB" w14:paraId="17B74F8D" w14:textId="77777777" w:rsidTr="006E67EB">
        <w:tc>
          <w:tcPr>
            <w:tcW w:w="1625" w:type="dxa"/>
          </w:tcPr>
          <w:p w14:paraId="57053FB7" w14:textId="6827003A" w:rsidR="008537E0" w:rsidRPr="00E857AB" w:rsidRDefault="00004D0A" w:rsidP="00995BEA">
            <w:pPr>
              <w:rPr>
                <w:rFonts w:asciiTheme="minorHAnsi" w:hAnsiTheme="minorHAnsi"/>
                <w:b/>
                <w:sz w:val="20"/>
              </w:rPr>
            </w:pPr>
            <w:r>
              <w:rPr>
                <w:rFonts w:asciiTheme="minorHAnsi" w:hAnsiTheme="minorHAnsi"/>
                <w:b/>
                <w:sz w:val="20"/>
              </w:rPr>
              <w:t>CPC Ver.2.1</w:t>
            </w:r>
          </w:p>
          <w:p w14:paraId="7F6A45A4" w14:textId="77777777" w:rsidR="008537E0" w:rsidRPr="00E857AB" w:rsidRDefault="008537E0"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01377</w:t>
            </w:r>
            <w:r w:rsidRPr="00E857AB">
              <w:rPr>
                <w:rFonts w:asciiTheme="minorHAnsi" w:hAnsiTheme="minorHAnsi"/>
                <w:b/>
                <w:sz w:val="20"/>
              </w:rPr>
              <w:t>)</w:t>
            </w:r>
          </w:p>
        </w:tc>
        <w:tc>
          <w:tcPr>
            <w:tcW w:w="7662" w:type="dxa"/>
          </w:tcPr>
          <w:p w14:paraId="2AFE8F94" w14:textId="77777777" w:rsidR="00A97A5C" w:rsidRDefault="00A97A5C" w:rsidP="00995BEA">
            <w:pPr>
              <w:rPr>
                <w:rFonts w:asciiTheme="minorHAnsi" w:hAnsiTheme="minorHAnsi"/>
                <w:b/>
                <w:color w:val="FF0000"/>
                <w:sz w:val="20"/>
              </w:rPr>
            </w:pPr>
            <w:r w:rsidRPr="00A97A5C">
              <w:rPr>
                <w:rFonts w:asciiTheme="minorHAnsi" w:hAnsiTheme="minorHAnsi"/>
                <w:b/>
                <w:color w:val="FF0000"/>
                <w:sz w:val="20"/>
              </w:rPr>
              <w:t>None</w:t>
            </w:r>
          </w:p>
          <w:p w14:paraId="02D6E2EE" w14:textId="77777777" w:rsidR="00A97A5C" w:rsidRDefault="00A97A5C" w:rsidP="00995BEA">
            <w:pPr>
              <w:rPr>
                <w:rFonts w:asciiTheme="minorHAnsi" w:hAnsiTheme="minorHAnsi"/>
                <w:bCs/>
                <w:sz w:val="20"/>
              </w:rPr>
            </w:pPr>
            <w:r w:rsidRPr="00A97A5C">
              <w:rPr>
                <w:rFonts w:asciiTheme="minorHAnsi" w:hAnsiTheme="minorHAnsi"/>
                <w:bCs/>
                <w:sz w:val="20"/>
              </w:rPr>
              <w:t>Brazil nuts, in shell</w:t>
            </w:r>
          </w:p>
          <w:p w14:paraId="08CC86DA" w14:textId="77777777" w:rsidR="00A97A5C" w:rsidRDefault="00A97A5C" w:rsidP="00995BEA">
            <w:pPr>
              <w:rPr>
                <w:rFonts w:asciiTheme="minorHAnsi" w:hAnsiTheme="minorHAnsi"/>
                <w:bCs/>
                <w:sz w:val="20"/>
              </w:rPr>
            </w:pPr>
          </w:p>
          <w:p w14:paraId="295E0A21" w14:textId="77777777" w:rsidR="008C061B" w:rsidRPr="00E857AB" w:rsidRDefault="00A97A5C" w:rsidP="00995BEA">
            <w:pPr>
              <w:rPr>
                <w:rFonts w:asciiTheme="minorHAnsi" w:hAnsiTheme="minorHAnsi"/>
                <w:bCs/>
                <w:sz w:val="20"/>
              </w:rPr>
            </w:pPr>
            <w:r w:rsidRPr="00A97A5C">
              <w:rPr>
                <w:rFonts w:asciiTheme="minorHAnsi" w:hAnsiTheme="minorHAnsi"/>
                <w:bCs/>
                <w:sz w:val="20"/>
              </w:rPr>
              <w:t>Nuts, Brazil, in shell</w:t>
            </w:r>
          </w:p>
        </w:tc>
      </w:tr>
      <w:tr w:rsidR="008537E0" w:rsidRPr="00E857AB" w14:paraId="63AE1BFE" w14:textId="77777777" w:rsidTr="006E67EB">
        <w:tc>
          <w:tcPr>
            <w:tcW w:w="1625" w:type="dxa"/>
          </w:tcPr>
          <w:p w14:paraId="6E7387F5" w14:textId="77777777" w:rsidR="008537E0" w:rsidRPr="00E857AB" w:rsidRDefault="008537E0" w:rsidP="00995BEA">
            <w:pPr>
              <w:rPr>
                <w:rFonts w:asciiTheme="minorHAnsi" w:hAnsiTheme="minorHAnsi"/>
                <w:b/>
                <w:sz w:val="20"/>
              </w:rPr>
            </w:pPr>
            <w:r w:rsidRPr="00E857AB">
              <w:rPr>
                <w:rFonts w:asciiTheme="minorHAnsi" w:hAnsiTheme="minorHAnsi"/>
                <w:b/>
                <w:sz w:val="20"/>
              </w:rPr>
              <w:t>HS 2012</w:t>
            </w:r>
          </w:p>
          <w:p w14:paraId="6133BF3F" w14:textId="77777777" w:rsidR="008537E0" w:rsidRPr="00E857AB" w:rsidRDefault="008537E0" w:rsidP="00995BEA">
            <w:pPr>
              <w:rPr>
                <w:rFonts w:asciiTheme="minorHAnsi" w:hAnsiTheme="minorHAnsi"/>
                <w:b/>
                <w:sz w:val="20"/>
              </w:rPr>
            </w:pPr>
            <w:r w:rsidRPr="00E857AB">
              <w:rPr>
                <w:rFonts w:asciiTheme="minorHAnsi" w:hAnsiTheme="minorHAnsi"/>
                <w:b/>
                <w:sz w:val="20"/>
              </w:rPr>
              <w:t>(</w:t>
            </w:r>
            <w:r w:rsidR="007C518D">
              <w:rPr>
                <w:rFonts w:asciiTheme="minorHAnsi" w:hAnsiTheme="minorHAnsi"/>
                <w:b/>
                <w:sz w:val="20"/>
              </w:rPr>
              <w:t>0801.21</w:t>
            </w:r>
            <w:r w:rsidRPr="00E857AB">
              <w:rPr>
                <w:rFonts w:asciiTheme="minorHAnsi" w:hAnsiTheme="minorHAnsi"/>
                <w:b/>
                <w:sz w:val="20"/>
              </w:rPr>
              <w:t>)</w:t>
            </w:r>
          </w:p>
        </w:tc>
        <w:tc>
          <w:tcPr>
            <w:tcW w:w="7662" w:type="dxa"/>
          </w:tcPr>
          <w:p w14:paraId="193CB213" w14:textId="77777777" w:rsidR="008C061B" w:rsidRDefault="008C061B" w:rsidP="00995BEA">
            <w:pPr>
              <w:widowControl w:val="0"/>
              <w:autoSpaceDE w:val="0"/>
              <w:autoSpaceDN w:val="0"/>
              <w:adjustRightInd w:val="0"/>
              <w:rPr>
                <w:rFonts w:asciiTheme="minorHAnsi" w:hAnsiTheme="minorHAnsi"/>
                <w:bCs/>
                <w:color w:val="FF0000"/>
                <w:sz w:val="20"/>
              </w:rPr>
            </w:pPr>
            <w:r w:rsidRPr="008C061B">
              <w:rPr>
                <w:rFonts w:asciiTheme="minorHAnsi" w:hAnsiTheme="minorHAnsi"/>
                <w:bCs/>
                <w:sz w:val="20"/>
              </w:rPr>
              <w:t xml:space="preserve">Heading 08.01 - Coconuts, Brazil nuts and cashew nuts, </w:t>
            </w:r>
            <w:r w:rsidRPr="008C061B">
              <w:rPr>
                <w:rFonts w:asciiTheme="minorHAnsi" w:hAnsiTheme="minorHAnsi"/>
                <w:bCs/>
                <w:color w:val="FF0000"/>
                <w:sz w:val="20"/>
              </w:rPr>
              <w:t>fresh or dried, whether or not shelled or peeled.</w:t>
            </w:r>
          </w:p>
          <w:p w14:paraId="488842BE" w14:textId="77777777" w:rsidR="008C061B" w:rsidRPr="008C061B" w:rsidRDefault="008C061B" w:rsidP="00995BEA">
            <w:pPr>
              <w:widowControl w:val="0"/>
              <w:autoSpaceDE w:val="0"/>
              <w:autoSpaceDN w:val="0"/>
              <w:adjustRightInd w:val="0"/>
              <w:rPr>
                <w:rFonts w:asciiTheme="minorHAnsi" w:hAnsiTheme="minorHAnsi" w:cs="TimesNewRomanPSMT"/>
                <w:sz w:val="20"/>
              </w:rPr>
            </w:pPr>
            <w:r w:rsidRPr="008C061B">
              <w:rPr>
                <w:rFonts w:asciiTheme="minorHAnsi" w:hAnsiTheme="minorHAnsi" w:cs="TimesNewRomanPSMT"/>
                <w:sz w:val="20"/>
              </w:rPr>
              <w:t>Brazil nuts :</w:t>
            </w:r>
          </w:p>
          <w:p w14:paraId="2E754393" w14:textId="77777777" w:rsidR="008C061B" w:rsidRPr="008C061B" w:rsidRDefault="008C061B" w:rsidP="00995BEA">
            <w:pPr>
              <w:widowControl w:val="0"/>
              <w:autoSpaceDE w:val="0"/>
              <w:autoSpaceDN w:val="0"/>
              <w:adjustRightInd w:val="0"/>
              <w:rPr>
                <w:rFonts w:asciiTheme="minorHAnsi" w:hAnsiTheme="minorHAnsi" w:cs="TimesNewRomanPSMT"/>
                <w:sz w:val="20"/>
              </w:rPr>
            </w:pPr>
            <w:r w:rsidRPr="008C061B">
              <w:rPr>
                <w:rFonts w:asciiTheme="minorHAnsi" w:hAnsiTheme="minorHAnsi" w:cs="TimesNewRomanPSMT"/>
                <w:sz w:val="20"/>
              </w:rPr>
              <w:t>- - In shell</w:t>
            </w:r>
          </w:p>
        </w:tc>
      </w:tr>
      <w:tr w:rsidR="008537E0" w:rsidRPr="00E857AB" w14:paraId="50CC94C2" w14:textId="77777777" w:rsidTr="006E67EB">
        <w:tc>
          <w:tcPr>
            <w:tcW w:w="1625" w:type="dxa"/>
          </w:tcPr>
          <w:p w14:paraId="2974C4F4" w14:textId="77777777" w:rsidR="008537E0" w:rsidRPr="00E857AB" w:rsidRDefault="008537E0" w:rsidP="00995BEA">
            <w:pPr>
              <w:rPr>
                <w:rFonts w:asciiTheme="minorHAnsi" w:hAnsiTheme="minorHAnsi"/>
                <w:b/>
                <w:color w:val="0000FF"/>
                <w:sz w:val="20"/>
              </w:rPr>
            </w:pPr>
            <w:r w:rsidRPr="00E857AB">
              <w:rPr>
                <w:rFonts w:asciiTheme="minorHAnsi" w:hAnsiTheme="minorHAnsi"/>
                <w:b/>
                <w:color w:val="0000FF"/>
                <w:sz w:val="20"/>
              </w:rPr>
              <w:t>FCL</w:t>
            </w:r>
          </w:p>
          <w:p w14:paraId="7FB48AC5" w14:textId="77777777" w:rsidR="008537E0" w:rsidRPr="00E857AB" w:rsidRDefault="008537E0"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0217</w:t>
            </w:r>
            <w:r w:rsidRPr="00E857AB">
              <w:rPr>
                <w:rFonts w:asciiTheme="minorHAnsi" w:hAnsiTheme="minorHAnsi"/>
                <w:b/>
                <w:color w:val="0000FF"/>
                <w:sz w:val="20"/>
              </w:rPr>
              <w:t>)</w:t>
            </w:r>
          </w:p>
        </w:tc>
        <w:tc>
          <w:tcPr>
            <w:tcW w:w="7662" w:type="dxa"/>
          </w:tcPr>
          <w:p w14:paraId="4C3CA85E" w14:textId="77777777" w:rsidR="008537E0" w:rsidRDefault="008537E0" w:rsidP="00995BEA">
            <w:pPr>
              <w:widowControl w:val="0"/>
              <w:autoSpaceDE w:val="0"/>
              <w:autoSpaceDN w:val="0"/>
              <w:adjustRightInd w:val="0"/>
              <w:rPr>
                <w:rFonts w:asciiTheme="minorHAnsi" w:hAnsiTheme="minorHAnsi"/>
                <w:bCs/>
                <w:color w:val="0000FF"/>
                <w:sz w:val="20"/>
              </w:rPr>
            </w:pPr>
            <w:r w:rsidRPr="008537E0">
              <w:rPr>
                <w:rFonts w:asciiTheme="minorHAnsi" w:hAnsiTheme="minorHAnsi"/>
                <w:bCs/>
                <w:color w:val="0000FF"/>
                <w:sz w:val="20"/>
              </w:rPr>
              <w:t>Cashew nuts, with shell</w:t>
            </w:r>
          </w:p>
          <w:p w14:paraId="4E140147" w14:textId="77777777" w:rsidR="00A97A5C" w:rsidRPr="00A97A5C" w:rsidRDefault="00A97A5C" w:rsidP="00995BEA">
            <w:pPr>
              <w:widowControl w:val="0"/>
              <w:autoSpaceDE w:val="0"/>
              <w:autoSpaceDN w:val="0"/>
              <w:adjustRightInd w:val="0"/>
              <w:rPr>
                <w:rFonts w:asciiTheme="minorHAnsi" w:hAnsiTheme="minorHAnsi"/>
                <w:bCs/>
                <w:i/>
                <w:iCs/>
                <w:color w:val="0000FF"/>
                <w:sz w:val="20"/>
              </w:rPr>
            </w:pPr>
            <w:r w:rsidRPr="00A97A5C">
              <w:rPr>
                <w:rFonts w:asciiTheme="minorHAnsi" w:hAnsiTheme="minorHAnsi"/>
                <w:bCs/>
                <w:i/>
                <w:iCs/>
                <w:color w:val="0000FF"/>
                <w:sz w:val="20"/>
              </w:rPr>
              <w:t>Anacardium occidentale</w:t>
            </w:r>
          </w:p>
          <w:p w14:paraId="7081E68B" w14:textId="77777777" w:rsidR="00A97A5C" w:rsidRPr="00A97A5C" w:rsidRDefault="00A97A5C" w:rsidP="00995BEA">
            <w:pPr>
              <w:widowControl w:val="0"/>
              <w:autoSpaceDE w:val="0"/>
              <w:autoSpaceDN w:val="0"/>
              <w:adjustRightInd w:val="0"/>
              <w:rPr>
                <w:rFonts w:asciiTheme="minorHAnsi" w:hAnsiTheme="minorHAnsi"/>
                <w:bCs/>
                <w:color w:val="0000FF"/>
                <w:sz w:val="20"/>
              </w:rPr>
            </w:pPr>
          </w:p>
          <w:p w14:paraId="427655F6" w14:textId="77777777" w:rsidR="00A97A5C" w:rsidRPr="00E857AB" w:rsidRDefault="00A97A5C" w:rsidP="00995BEA">
            <w:pPr>
              <w:widowControl w:val="0"/>
              <w:autoSpaceDE w:val="0"/>
              <w:autoSpaceDN w:val="0"/>
              <w:adjustRightInd w:val="0"/>
              <w:rPr>
                <w:rFonts w:asciiTheme="minorHAnsi" w:hAnsiTheme="minorHAnsi"/>
                <w:bCs/>
                <w:color w:val="0000FF"/>
                <w:sz w:val="20"/>
              </w:rPr>
            </w:pPr>
            <w:r w:rsidRPr="00A97A5C">
              <w:rPr>
                <w:rFonts w:asciiTheme="minorHAnsi" w:hAnsiTheme="minorHAnsi"/>
                <w:bCs/>
                <w:color w:val="0000FF"/>
                <w:sz w:val="20"/>
              </w:rPr>
              <w:t>Produced mainly in East Africa, India and Brazil.</w:t>
            </w:r>
          </w:p>
        </w:tc>
      </w:tr>
      <w:tr w:rsidR="008537E0" w:rsidRPr="00E857AB" w14:paraId="7D476E50" w14:textId="77777777" w:rsidTr="006E67EB">
        <w:tc>
          <w:tcPr>
            <w:tcW w:w="1625" w:type="dxa"/>
          </w:tcPr>
          <w:p w14:paraId="5373C0E0" w14:textId="396AF84C" w:rsidR="008537E0" w:rsidRPr="00E857AB" w:rsidRDefault="00004D0A" w:rsidP="00995BEA">
            <w:pPr>
              <w:rPr>
                <w:rFonts w:asciiTheme="minorHAnsi" w:hAnsiTheme="minorHAnsi"/>
                <w:b/>
                <w:sz w:val="20"/>
              </w:rPr>
            </w:pPr>
            <w:r>
              <w:rPr>
                <w:rFonts w:asciiTheme="minorHAnsi" w:hAnsiTheme="minorHAnsi"/>
                <w:b/>
                <w:sz w:val="20"/>
              </w:rPr>
              <w:t>CPC Ver.2.1</w:t>
            </w:r>
          </w:p>
          <w:p w14:paraId="1ABB2885" w14:textId="77777777" w:rsidR="008537E0" w:rsidRPr="00E857AB" w:rsidRDefault="008537E0" w:rsidP="00995BEA">
            <w:pPr>
              <w:rPr>
                <w:rFonts w:asciiTheme="minorHAnsi" w:hAnsiTheme="minorHAnsi"/>
                <w:b/>
                <w:color w:val="0000FF"/>
                <w:sz w:val="20"/>
              </w:rPr>
            </w:pPr>
            <w:r w:rsidRPr="00E857AB">
              <w:rPr>
                <w:rFonts w:asciiTheme="minorHAnsi" w:hAnsiTheme="minorHAnsi"/>
                <w:b/>
                <w:sz w:val="20"/>
              </w:rPr>
              <w:t>(</w:t>
            </w:r>
            <w:r w:rsidR="00000E27" w:rsidRPr="00000E27">
              <w:rPr>
                <w:rFonts w:asciiTheme="minorHAnsi" w:hAnsiTheme="minorHAnsi"/>
                <w:b/>
                <w:sz w:val="20"/>
              </w:rPr>
              <w:t>01372</w:t>
            </w:r>
            <w:r w:rsidRPr="00E857AB">
              <w:rPr>
                <w:rFonts w:asciiTheme="minorHAnsi" w:hAnsiTheme="minorHAnsi"/>
                <w:b/>
                <w:sz w:val="20"/>
              </w:rPr>
              <w:t>)</w:t>
            </w:r>
          </w:p>
        </w:tc>
        <w:tc>
          <w:tcPr>
            <w:tcW w:w="7662" w:type="dxa"/>
          </w:tcPr>
          <w:p w14:paraId="190E3350" w14:textId="77777777" w:rsidR="008C061B" w:rsidRDefault="008C061B" w:rsidP="00995BEA">
            <w:pPr>
              <w:rPr>
                <w:rFonts w:asciiTheme="minorHAnsi" w:hAnsiTheme="minorHAnsi"/>
                <w:b/>
                <w:color w:val="FF0000"/>
                <w:sz w:val="20"/>
              </w:rPr>
            </w:pPr>
            <w:r w:rsidRPr="00A97A5C">
              <w:rPr>
                <w:rFonts w:asciiTheme="minorHAnsi" w:hAnsiTheme="minorHAnsi"/>
                <w:b/>
                <w:color w:val="FF0000"/>
                <w:sz w:val="20"/>
              </w:rPr>
              <w:t>None</w:t>
            </w:r>
          </w:p>
          <w:p w14:paraId="50D331FE" w14:textId="77777777" w:rsidR="008537E0" w:rsidRDefault="00000E27" w:rsidP="00995BEA">
            <w:pPr>
              <w:rPr>
                <w:rFonts w:asciiTheme="minorHAnsi" w:hAnsiTheme="minorHAnsi"/>
                <w:bCs/>
                <w:sz w:val="20"/>
              </w:rPr>
            </w:pPr>
            <w:r w:rsidRPr="00000E27">
              <w:rPr>
                <w:rFonts w:asciiTheme="minorHAnsi" w:hAnsiTheme="minorHAnsi"/>
                <w:bCs/>
                <w:sz w:val="20"/>
              </w:rPr>
              <w:t>Cashew nuts, in shell</w:t>
            </w:r>
          </w:p>
          <w:p w14:paraId="5131C460" w14:textId="77777777" w:rsidR="007C518D" w:rsidRPr="00E857AB" w:rsidRDefault="008C061B" w:rsidP="00995BEA">
            <w:pPr>
              <w:rPr>
                <w:rFonts w:asciiTheme="minorHAnsi" w:hAnsiTheme="minorHAnsi"/>
                <w:bCs/>
                <w:sz w:val="20"/>
              </w:rPr>
            </w:pPr>
            <w:r w:rsidRPr="008C061B">
              <w:rPr>
                <w:rFonts w:asciiTheme="minorHAnsi" w:hAnsiTheme="minorHAnsi"/>
                <w:bCs/>
                <w:sz w:val="20"/>
              </w:rPr>
              <w:t>Nuts, cashew, in shell</w:t>
            </w:r>
          </w:p>
        </w:tc>
      </w:tr>
      <w:tr w:rsidR="008537E0" w:rsidRPr="00E857AB" w14:paraId="011E63EB" w14:textId="77777777" w:rsidTr="006E67EB">
        <w:tc>
          <w:tcPr>
            <w:tcW w:w="1625" w:type="dxa"/>
          </w:tcPr>
          <w:p w14:paraId="385FF24B" w14:textId="77777777" w:rsidR="008537E0" w:rsidRPr="00E857AB" w:rsidRDefault="008537E0" w:rsidP="00995BEA">
            <w:pPr>
              <w:rPr>
                <w:rFonts w:asciiTheme="minorHAnsi" w:hAnsiTheme="minorHAnsi"/>
                <w:b/>
                <w:sz w:val="20"/>
              </w:rPr>
            </w:pPr>
            <w:r w:rsidRPr="00E857AB">
              <w:rPr>
                <w:rFonts w:asciiTheme="minorHAnsi" w:hAnsiTheme="minorHAnsi"/>
                <w:b/>
                <w:sz w:val="20"/>
              </w:rPr>
              <w:t>HS 2012</w:t>
            </w:r>
          </w:p>
          <w:p w14:paraId="53DEEB35" w14:textId="77777777" w:rsidR="008537E0" w:rsidRPr="00E857AB" w:rsidRDefault="008537E0" w:rsidP="00995BEA">
            <w:pPr>
              <w:rPr>
                <w:rFonts w:asciiTheme="minorHAnsi" w:hAnsiTheme="minorHAnsi"/>
                <w:b/>
                <w:sz w:val="20"/>
              </w:rPr>
            </w:pPr>
            <w:r w:rsidRPr="00E857AB">
              <w:rPr>
                <w:rFonts w:asciiTheme="minorHAnsi" w:hAnsiTheme="minorHAnsi"/>
                <w:b/>
                <w:sz w:val="20"/>
              </w:rPr>
              <w:t>(</w:t>
            </w:r>
            <w:r w:rsidR="007C518D">
              <w:rPr>
                <w:rFonts w:asciiTheme="minorHAnsi" w:hAnsiTheme="minorHAnsi"/>
                <w:b/>
                <w:sz w:val="20"/>
              </w:rPr>
              <w:t>0801.31</w:t>
            </w:r>
            <w:r w:rsidRPr="00E857AB">
              <w:rPr>
                <w:rFonts w:asciiTheme="minorHAnsi" w:hAnsiTheme="minorHAnsi"/>
                <w:b/>
                <w:sz w:val="20"/>
              </w:rPr>
              <w:t>)</w:t>
            </w:r>
          </w:p>
        </w:tc>
        <w:tc>
          <w:tcPr>
            <w:tcW w:w="7662" w:type="dxa"/>
          </w:tcPr>
          <w:p w14:paraId="29F2206E" w14:textId="77777777" w:rsidR="008C061B" w:rsidRDefault="008C061B" w:rsidP="00995BEA">
            <w:pPr>
              <w:widowControl w:val="0"/>
              <w:autoSpaceDE w:val="0"/>
              <w:autoSpaceDN w:val="0"/>
              <w:adjustRightInd w:val="0"/>
              <w:rPr>
                <w:rFonts w:asciiTheme="minorHAnsi" w:hAnsiTheme="minorHAnsi"/>
                <w:bCs/>
                <w:color w:val="FF0000"/>
                <w:sz w:val="20"/>
              </w:rPr>
            </w:pPr>
            <w:r w:rsidRPr="008C061B">
              <w:rPr>
                <w:rFonts w:asciiTheme="minorHAnsi" w:hAnsiTheme="minorHAnsi"/>
                <w:bCs/>
                <w:sz w:val="20"/>
              </w:rPr>
              <w:t xml:space="preserve">Heading 08.01 - Coconuts, Brazil nuts and cashew nuts, </w:t>
            </w:r>
            <w:r w:rsidRPr="008C061B">
              <w:rPr>
                <w:rFonts w:asciiTheme="minorHAnsi" w:hAnsiTheme="minorHAnsi"/>
                <w:bCs/>
                <w:color w:val="FF0000"/>
                <w:sz w:val="20"/>
              </w:rPr>
              <w:t>fresh or dried, whether or not shelled or peeled.</w:t>
            </w:r>
          </w:p>
          <w:p w14:paraId="48D2DD13" w14:textId="77777777" w:rsidR="008C061B" w:rsidRPr="008C061B" w:rsidRDefault="008C061B" w:rsidP="00995BEA">
            <w:pPr>
              <w:widowControl w:val="0"/>
              <w:autoSpaceDE w:val="0"/>
              <w:autoSpaceDN w:val="0"/>
              <w:adjustRightInd w:val="0"/>
              <w:rPr>
                <w:rFonts w:asciiTheme="minorHAnsi" w:hAnsiTheme="minorHAnsi" w:cs="TimesNewRomanPSMT"/>
                <w:sz w:val="20"/>
              </w:rPr>
            </w:pPr>
            <w:r w:rsidRPr="008C061B">
              <w:rPr>
                <w:rFonts w:asciiTheme="minorHAnsi" w:hAnsiTheme="minorHAnsi" w:cs="TimesNewRomanPSMT"/>
                <w:sz w:val="20"/>
              </w:rPr>
              <w:t>- Cashew nuts :</w:t>
            </w:r>
          </w:p>
          <w:p w14:paraId="5C77F5D2" w14:textId="77777777" w:rsidR="008537E0" w:rsidRPr="00E857AB" w:rsidRDefault="008C061B" w:rsidP="00995BEA">
            <w:pPr>
              <w:widowControl w:val="0"/>
              <w:autoSpaceDE w:val="0"/>
              <w:autoSpaceDN w:val="0"/>
              <w:adjustRightInd w:val="0"/>
              <w:rPr>
                <w:rFonts w:asciiTheme="minorHAnsi" w:hAnsiTheme="minorHAnsi" w:cs="TimesNewRomanPSMT"/>
                <w:sz w:val="20"/>
              </w:rPr>
            </w:pPr>
            <w:r w:rsidRPr="008C061B">
              <w:rPr>
                <w:rFonts w:asciiTheme="minorHAnsi" w:hAnsiTheme="minorHAnsi" w:cs="TimesNewRomanPSMT"/>
                <w:sz w:val="20"/>
              </w:rPr>
              <w:t>- - In shell</w:t>
            </w:r>
          </w:p>
        </w:tc>
      </w:tr>
      <w:tr w:rsidR="008537E0" w:rsidRPr="00E857AB" w14:paraId="2D61E2DC" w14:textId="77777777" w:rsidTr="006E67EB">
        <w:tc>
          <w:tcPr>
            <w:tcW w:w="1625" w:type="dxa"/>
          </w:tcPr>
          <w:p w14:paraId="05EBCDB2" w14:textId="77777777" w:rsidR="008537E0" w:rsidRPr="00E857AB" w:rsidRDefault="008537E0" w:rsidP="00995BEA">
            <w:pPr>
              <w:rPr>
                <w:rFonts w:asciiTheme="minorHAnsi" w:hAnsiTheme="minorHAnsi"/>
                <w:b/>
                <w:color w:val="0000FF"/>
                <w:sz w:val="20"/>
              </w:rPr>
            </w:pPr>
            <w:r w:rsidRPr="00E857AB">
              <w:rPr>
                <w:rFonts w:asciiTheme="minorHAnsi" w:hAnsiTheme="minorHAnsi"/>
                <w:b/>
                <w:color w:val="0000FF"/>
                <w:sz w:val="20"/>
              </w:rPr>
              <w:t>FCL</w:t>
            </w:r>
          </w:p>
          <w:p w14:paraId="423ED64B" w14:textId="77777777" w:rsidR="008537E0" w:rsidRPr="00E857AB" w:rsidRDefault="008537E0" w:rsidP="00995BEA">
            <w:pPr>
              <w:rPr>
                <w:rFonts w:asciiTheme="minorHAnsi" w:hAnsiTheme="minorHAnsi"/>
                <w:b/>
                <w:color w:val="0000FF"/>
                <w:sz w:val="20"/>
              </w:rPr>
            </w:pPr>
            <w:r w:rsidRPr="00E857AB">
              <w:rPr>
                <w:rFonts w:asciiTheme="minorHAnsi" w:hAnsiTheme="minorHAnsi"/>
                <w:b/>
                <w:color w:val="0000FF"/>
                <w:sz w:val="20"/>
              </w:rPr>
              <w:t>(</w:t>
            </w:r>
            <w:r w:rsidR="00000E27">
              <w:rPr>
                <w:rFonts w:asciiTheme="minorHAnsi" w:hAnsiTheme="minorHAnsi"/>
                <w:b/>
                <w:color w:val="0000FF"/>
                <w:sz w:val="20"/>
              </w:rPr>
              <w:t>0220</w:t>
            </w:r>
            <w:r w:rsidRPr="00E857AB">
              <w:rPr>
                <w:rFonts w:asciiTheme="minorHAnsi" w:hAnsiTheme="minorHAnsi"/>
                <w:b/>
                <w:color w:val="0000FF"/>
                <w:sz w:val="20"/>
              </w:rPr>
              <w:t>)</w:t>
            </w:r>
          </w:p>
        </w:tc>
        <w:tc>
          <w:tcPr>
            <w:tcW w:w="7662" w:type="dxa"/>
          </w:tcPr>
          <w:p w14:paraId="7FAFDC28" w14:textId="77777777" w:rsidR="008537E0" w:rsidRPr="00451A55" w:rsidRDefault="00000E27" w:rsidP="00995BEA">
            <w:pPr>
              <w:widowControl w:val="0"/>
              <w:autoSpaceDE w:val="0"/>
              <w:autoSpaceDN w:val="0"/>
              <w:adjustRightInd w:val="0"/>
              <w:rPr>
                <w:rFonts w:asciiTheme="minorHAnsi" w:hAnsiTheme="minorHAnsi"/>
                <w:bCs/>
                <w:color w:val="0000FF"/>
                <w:sz w:val="20"/>
                <w:lang w:val="it-IT"/>
              </w:rPr>
            </w:pPr>
            <w:r w:rsidRPr="00451A55">
              <w:rPr>
                <w:rFonts w:asciiTheme="minorHAnsi" w:hAnsiTheme="minorHAnsi"/>
                <w:bCs/>
                <w:color w:val="0000FF"/>
                <w:sz w:val="20"/>
                <w:lang w:val="it-IT"/>
              </w:rPr>
              <w:t>Chestnuts</w:t>
            </w:r>
          </w:p>
          <w:p w14:paraId="189DF47A" w14:textId="77777777" w:rsidR="007C518D" w:rsidRPr="00451A55" w:rsidRDefault="007C518D" w:rsidP="00995BEA">
            <w:pPr>
              <w:widowControl w:val="0"/>
              <w:autoSpaceDE w:val="0"/>
              <w:autoSpaceDN w:val="0"/>
              <w:adjustRightInd w:val="0"/>
              <w:rPr>
                <w:rFonts w:asciiTheme="minorHAnsi" w:hAnsiTheme="minorHAnsi"/>
                <w:bCs/>
                <w:color w:val="0000FF"/>
                <w:sz w:val="20"/>
                <w:lang w:val="it-IT"/>
              </w:rPr>
            </w:pPr>
          </w:p>
          <w:p w14:paraId="7EB8AF3A" w14:textId="77777777" w:rsidR="007C518D" w:rsidRPr="007C518D" w:rsidRDefault="007C518D" w:rsidP="00995BEA">
            <w:pPr>
              <w:widowControl w:val="0"/>
              <w:autoSpaceDE w:val="0"/>
              <w:autoSpaceDN w:val="0"/>
              <w:adjustRightInd w:val="0"/>
              <w:rPr>
                <w:rFonts w:asciiTheme="minorHAnsi" w:hAnsiTheme="minorHAnsi"/>
                <w:bCs/>
                <w:i/>
                <w:iCs/>
                <w:color w:val="0000FF"/>
                <w:sz w:val="20"/>
                <w:lang w:val="it-IT"/>
              </w:rPr>
            </w:pPr>
            <w:r w:rsidRPr="007C518D">
              <w:rPr>
                <w:rFonts w:asciiTheme="minorHAnsi" w:hAnsiTheme="minorHAnsi"/>
                <w:bCs/>
                <w:i/>
                <w:iCs/>
                <w:color w:val="0000FF"/>
                <w:sz w:val="20"/>
                <w:lang w:val="it-IT"/>
              </w:rPr>
              <w:t>Castanea spp.:</w:t>
            </w:r>
          </w:p>
          <w:p w14:paraId="0E274C25" w14:textId="77777777" w:rsidR="007C518D" w:rsidRPr="007C518D" w:rsidRDefault="007C518D" w:rsidP="00995BEA">
            <w:pPr>
              <w:widowControl w:val="0"/>
              <w:autoSpaceDE w:val="0"/>
              <w:autoSpaceDN w:val="0"/>
              <w:adjustRightInd w:val="0"/>
              <w:rPr>
                <w:rFonts w:asciiTheme="minorHAnsi" w:hAnsiTheme="minorHAnsi"/>
                <w:bCs/>
                <w:i/>
                <w:iCs/>
                <w:color w:val="0000FF"/>
                <w:sz w:val="20"/>
                <w:lang w:val="it-IT"/>
              </w:rPr>
            </w:pPr>
            <w:r w:rsidRPr="007C518D">
              <w:rPr>
                <w:rFonts w:asciiTheme="minorHAnsi" w:hAnsiTheme="minorHAnsi"/>
                <w:bCs/>
                <w:i/>
                <w:iCs/>
                <w:color w:val="0000FF"/>
                <w:sz w:val="20"/>
                <w:lang w:val="it-IT"/>
              </w:rPr>
              <w:t>Castanea vesca</w:t>
            </w:r>
          </w:p>
          <w:p w14:paraId="14A0D586" w14:textId="77777777" w:rsidR="007C518D" w:rsidRPr="007C518D" w:rsidRDefault="007C518D" w:rsidP="00995BEA">
            <w:pPr>
              <w:widowControl w:val="0"/>
              <w:autoSpaceDE w:val="0"/>
              <w:autoSpaceDN w:val="0"/>
              <w:adjustRightInd w:val="0"/>
              <w:rPr>
                <w:rFonts w:asciiTheme="minorHAnsi" w:hAnsiTheme="minorHAnsi"/>
                <w:bCs/>
                <w:i/>
                <w:iCs/>
                <w:color w:val="0000FF"/>
                <w:sz w:val="20"/>
                <w:lang w:val="it-IT"/>
              </w:rPr>
            </w:pPr>
            <w:r w:rsidRPr="007C518D">
              <w:rPr>
                <w:rFonts w:asciiTheme="minorHAnsi" w:hAnsiTheme="minorHAnsi"/>
                <w:bCs/>
                <w:i/>
                <w:iCs/>
                <w:color w:val="0000FF"/>
                <w:sz w:val="20"/>
                <w:lang w:val="it-IT"/>
              </w:rPr>
              <w:t>Castanea vulgaris</w:t>
            </w:r>
          </w:p>
          <w:p w14:paraId="792C445A" w14:textId="77777777" w:rsidR="007C518D" w:rsidRPr="007C518D" w:rsidRDefault="007C518D" w:rsidP="00995BEA">
            <w:pPr>
              <w:widowControl w:val="0"/>
              <w:autoSpaceDE w:val="0"/>
              <w:autoSpaceDN w:val="0"/>
              <w:adjustRightInd w:val="0"/>
              <w:rPr>
                <w:rFonts w:asciiTheme="minorHAnsi" w:hAnsiTheme="minorHAnsi"/>
                <w:bCs/>
                <w:i/>
                <w:iCs/>
                <w:color w:val="0000FF"/>
                <w:sz w:val="20"/>
              </w:rPr>
            </w:pPr>
            <w:r w:rsidRPr="007C518D">
              <w:rPr>
                <w:rFonts w:asciiTheme="minorHAnsi" w:hAnsiTheme="minorHAnsi"/>
                <w:bCs/>
                <w:i/>
                <w:iCs/>
                <w:color w:val="0000FF"/>
                <w:sz w:val="20"/>
              </w:rPr>
              <w:t>Castanea sativa</w:t>
            </w:r>
          </w:p>
          <w:p w14:paraId="32472642" w14:textId="77777777" w:rsidR="007C518D" w:rsidRPr="007C518D" w:rsidRDefault="007C518D" w:rsidP="00995BEA">
            <w:pPr>
              <w:widowControl w:val="0"/>
              <w:autoSpaceDE w:val="0"/>
              <w:autoSpaceDN w:val="0"/>
              <w:adjustRightInd w:val="0"/>
              <w:rPr>
                <w:rFonts w:asciiTheme="minorHAnsi" w:hAnsiTheme="minorHAnsi"/>
                <w:bCs/>
                <w:color w:val="0000FF"/>
                <w:sz w:val="20"/>
              </w:rPr>
            </w:pPr>
          </w:p>
          <w:p w14:paraId="6E938BAA" w14:textId="77777777" w:rsidR="007C518D" w:rsidRPr="00E857AB" w:rsidRDefault="007C518D" w:rsidP="00995BEA">
            <w:pPr>
              <w:widowControl w:val="0"/>
              <w:autoSpaceDE w:val="0"/>
              <w:autoSpaceDN w:val="0"/>
              <w:adjustRightInd w:val="0"/>
              <w:rPr>
                <w:rFonts w:asciiTheme="minorHAnsi" w:hAnsiTheme="minorHAnsi"/>
                <w:bCs/>
                <w:color w:val="0000FF"/>
                <w:sz w:val="20"/>
              </w:rPr>
            </w:pPr>
            <w:r w:rsidRPr="007C518D">
              <w:rPr>
                <w:rFonts w:asciiTheme="minorHAnsi" w:hAnsiTheme="minorHAnsi"/>
                <w:bCs/>
                <w:color w:val="0000FF"/>
                <w:sz w:val="20"/>
              </w:rPr>
              <w:t>Produced mainly in Europe and Asia.</w:t>
            </w:r>
          </w:p>
        </w:tc>
      </w:tr>
      <w:tr w:rsidR="00000E27" w:rsidRPr="00E857AB" w14:paraId="30BD3F45" w14:textId="77777777" w:rsidTr="006E67EB">
        <w:tc>
          <w:tcPr>
            <w:tcW w:w="1625" w:type="dxa"/>
          </w:tcPr>
          <w:p w14:paraId="1F48CD31" w14:textId="1EA515C4" w:rsidR="00000E27" w:rsidRPr="00E857AB" w:rsidRDefault="00004D0A" w:rsidP="00995BEA">
            <w:pPr>
              <w:rPr>
                <w:rFonts w:asciiTheme="minorHAnsi" w:hAnsiTheme="minorHAnsi"/>
                <w:b/>
                <w:sz w:val="20"/>
              </w:rPr>
            </w:pPr>
            <w:r>
              <w:rPr>
                <w:rFonts w:asciiTheme="minorHAnsi" w:hAnsiTheme="minorHAnsi"/>
                <w:b/>
                <w:sz w:val="20"/>
              </w:rPr>
              <w:t>CPC Ver.2.1</w:t>
            </w:r>
          </w:p>
          <w:p w14:paraId="46F49E47" w14:textId="77777777" w:rsidR="00000E27" w:rsidRPr="00E857AB" w:rsidRDefault="00000E27" w:rsidP="00995BEA">
            <w:pPr>
              <w:rPr>
                <w:rFonts w:asciiTheme="minorHAnsi" w:hAnsiTheme="minorHAnsi"/>
                <w:b/>
                <w:color w:val="0000FF"/>
                <w:sz w:val="20"/>
              </w:rPr>
            </w:pPr>
            <w:r w:rsidRPr="00E857AB">
              <w:rPr>
                <w:rFonts w:asciiTheme="minorHAnsi" w:hAnsiTheme="minorHAnsi"/>
                <w:b/>
                <w:sz w:val="20"/>
              </w:rPr>
              <w:t>(</w:t>
            </w:r>
            <w:r w:rsidRPr="00000E27">
              <w:rPr>
                <w:rFonts w:asciiTheme="minorHAnsi" w:hAnsiTheme="minorHAnsi"/>
                <w:b/>
                <w:sz w:val="20"/>
              </w:rPr>
              <w:t>01373</w:t>
            </w:r>
            <w:r w:rsidRPr="00E857AB">
              <w:rPr>
                <w:rFonts w:asciiTheme="minorHAnsi" w:hAnsiTheme="minorHAnsi"/>
                <w:b/>
                <w:sz w:val="20"/>
              </w:rPr>
              <w:t>)</w:t>
            </w:r>
          </w:p>
        </w:tc>
        <w:tc>
          <w:tcPr>
            <w:tcW w:w="7662" w:type="dxa"/>
          </w:tcPr>
          <w:p w14:paraId="3168DC97" w14:textId="77777777" w:rsidR="007C518D" w:rsidRDefault="007C518D" w:rsidP="00995BEA">
            <w:pPr>
              <w:rPr>
                <w:rFonts w:asciiTheme="minorHAnsi" w:hAnsiTheme="minorHAnsi"/>
                <w:bCs/>
                <w:sz w:val="20"/>
              </w:rPr>
            </w:pPr>
            <w:r w:rsidRPr="00A97A5C">
              <w:rPr>
                <w:rFonts w:asciiTheme="minorHAnsi" w:hAnsiTheme="minorHAnsi"/>
                <w:b/>
                <w:color w:val="FF0000"/>
                <w:sz w:val="20"/>
              </w:rPr>
              <w:t>None</w:t>
            </w:r>
            <w:r w:rsidRPr="00000E27">
              <w:rPr>
                <w:rFonts w:asciiTheme="minorHAnsi" w:hAnsiTheme="minorHAnsi"/>
                <w:bCs/>
                <w:sz w:val="20"/>
              </w:rPr>
              <w:t xml:space="preserve"> </w:t>
            </w:r>
          </w:p>
          <w:p w14:paraId="1EE35BAF" w14:textId="77777777" w:rsidR="00000E27" w:rsidRDefault="00000E27" w:rsidP="00995BEA">
            <w:pPr>
              <w:rPr>
                <w:rFonts w:asciiTheme="minorHAnsi" w:hAnsiTheme="minorHAnsi"/>
                <w:bCs/>
                <w:sz w:val="20"/>
              </w:rPr>
            </w:pPr>
            <w:r w:rsidRPr="00000E27">
              <w:rPr>
                <w:rFonts w:asciiTheme="minorHAnsi" w:hAnsiTheme="minorHAnsi"/>
                <w:bCs/>
                <w:sz w:val="20"/>
              </w:rPr>
              <w:t>Chestnuts, in shell</w:t>
            </w:r>
          </w:p>
          <w:p w14:paraId="1340FF5A" w14:textId="77777777" w:rsidR="007C518D" w:rsidRDefault="007C518D" w:rsidP="00995BEA">
            <w:pPr>
              <w:rPr>
                <w:rFonts w:asciiTheme="minorHAnsi" w:hAnsiTheme="minorHAnsi"/>
                <w:bCs/>
                <w:sz w:val="20"/>
              </w:rPr>
            </w:pPr>
          </w:p>
          <w:p w14:paraId="3F90CAB4" w14:textId="77777777" w:rsidR="007C518D" w:rsidRPr="00E857AB" w:rsidRDefault="007C518D" w:rsidP="00995BEA">
            <w:pPr>
              <w:rPr>
                <w:rFonts w:asciiTheme="minorHAnsi" w:hAnsiTheme="minorHAnsi"/>
                <w:bCs/>
                <w:sz w:val="20"/>
              </w:rPr>
            </w:pPr>
            <w:r w:rsidRPr="007C518D">
              <w:rPr>
                <w:rFonts w:asciiTheme="minorHAnsi" w:hAnsiTheme="minorHAnsi"/>
                <w:bCs/>
                <w:sz w:val="20"/>
              </w:rPr>
              <w:t>Nuts, cashew, in shell</w:t>
            </w:r>
            <w:r w:rsidRPr="007C518D">
              <w:rPr>
                <w:rFonts w:asciiTheme="minorHAnsi" w:hAnsiTheme="minorHAnsi"/>
                <w:bCs/>
                <w:sz w:val="20"/>
              </w:rPr>
              <w:tab/>
            </w:r>
          </w:p>
        </w:tc>
      </w:tr>
      <w:tr w:rsidR="008537E0" w:rsidRPr="00E857AB" w14:paraId="50483C4F" w14:textId="77777777" w:rsidTr="006E67EB">
        <w:tc>
          <w:tcPr>
            <w:tcW w:w="1625" w:type="dxa"/>
          </w:tcPr>
          <w:p w14:paraId="673118C6" w14:textId="77777777" w:rsidR="008537E0" w:rsidRPr="00E857AB" w:rsidRDefault="008537E0" w:rsidP="00995BEA">
            <w:pPr>
              <w:rPr>
                <w:rFonts w:asciiTheme="minorHAnsi" w:hAnsiTheme="minorHAnsi"/>
                <w:b/>
                <w:sz w:val="20"/>
              </w:rPr>
            </w:pPr>
            <w:r w:rsidRPr="00E857AB">
              <w:rPr>
                <w:rFonts w:asciiTheme="minorHAnsi" w:hAnsiTheme="minorHAnsi"/>
                <w:b/>
                <w:sz w:val="20"/>
              </w:rPr>
              <w:t>HS 2012</w:t>
            </w:r>
          </w:p>
          <w:p w14:paraId="6190548C" w14:textId="77777777" w:rsidR="008537E0" w:rsidRPr="00E857AB" w:rsidRDefault="008537E0" w:rsidP="00995BEA">
            <w:pPr>
              <w:rPr>
                <w:rFonts w:asciiTheme="minorHAnsi" w:hAnsiTheme="minorHAnsi"/>
                <w:b/>
                <w:sz w:val="20"/>
              </w:rPr>
            </w:pPr>
            <w:r w:rsidRPr="00E857AB">
              <w:rPr>
                <w:rFonts w:asciiTheme="minorHAnsi" w:hAnsiTheme="minorHAnsi"/>
                <w:b/>
                <w:sz w:val="20"/>
              </w:rPr>
              <w:t>(</w:t>
            </w:r>
            <w:r w:rsidR="0015492F" w:rsidRPr="0015492F">
              <w:rPr>
                <w:rFonts w:asciiTheme="minorHAnsi" w:hAnsiTheme="minorHAnsi"/>
                <w:b/>
                <w:sz w:val="20"/>
              </w:rPr>
              <w:t>0802.41</w:t>
            </w:r>
            <w:r w:rsidR="0015492F">
              <w:rPr>
                <w:rFonts w:asciiTheme="minorHAnsi" w:hAnsiTheme="minorHAnsi"/>
                <w:b/>
                <w:sz w:val="20"/>
              </w:rPr>
              <w:t>;.42</w:t>
            </w:r>
            <w:r w:rsidRPr="00E857AB">
              <w:rPr>
                <w:rFonts w:asciiTheme="minorHAnsi" w:hAnsiTheme="minorHAnsi"/>
                <w:b/>
                <w:sz w:val="20"/>
              </w:rPr>
              <w:t>)</w:t>
            </w:r>
          </w:p>
        </w:tc>
        <w:tc>
          <w:tcPr>
            <w:tcW w:w="7662" w:type="dxa"/>
          </w:tcPr>
          <w:p w14:paraId="790858EC" w14:textId="77777777" w:rsidR="008537E0" w:rsidRPr="00E857AB" w:rsidRDefault="008C061B" w:rsidP="00995BEA">
            <w:pPr>
              <w:rPr>
                <w:rFonts w:asciiTheme="minorHAnsi" w:hAnsiTheme="minorHAnsi" w:cs="TimesNewRomanPSMT"/>
                <w:sz w:val="20"/>
              </w:rPr>
            </w:pPr>
            <w:r w:rsidRPr="008C061B">
              <w:rPr>
                <w:rFonts w:asciiTheme="minorHAnsi" w:hAnsiTheme="minorHAnsi" w:cs="TimesNewRomanPSMT"/>
                <w:sz w:val="20"/>
              </w:rPr>
              <w:t xml:space="preserve">Heading 08.02 - Other nuts, </w:t>
            </w:r>
            <w:r w:rsidRPr="008C061B">
              <w:rPr>
                <w:rFonts w:asciiTheme="minorHAnsi" w:hAnsiTheme="minorHAnsi" w:cs="TimesNewRomanPSMT"/>
                <w:color w:val="FF0000"/>
                <w:sz w:val="20"/>
              </w:rPr>
              <w:t>fresh or dried, whether or not shelled or peeled.</w:t>
            </w:r>
          </w:p>
        </w:tc>
      </w:tr>
      <w:tr w:rsidR="008537E0" w:rsidRPr="00E857AB" w14:paraId="4FA43EA6" w14:textId="77777777" w:rsidTr="006E67EB">
        <w:tc>
          <w:tcPr>
            <w:tcW w:w="1625" w:type="dxa"/>
          </w:tcPr>
          <w:p w14:paraId="7E3E9629" w14:textId="77777777" w:rsidR="008537E0" w:rsidRPr="00E857AB" w:rsidRDefault="008537E0" w:rsidP="00995BEA">
            <w:pPr>
              <w:rPr>
                <w:rFonts w:asciiTheme="minorHAnsi" w:hAnsiTheme="minorHAnsi"/>
                <w:b/>
                <w:color w:val="0000FF"/>
                <w:sz w:val="20"/>
              </w:rPr>
            </w:pPr>
            <w:r w:rsidRPr="00E857AB">
              <w:rPr>
                <w:rFonts w:asciiTheme="minorHAnsi" w:hAnsiTheme="minorHAnsi"/>
                <w:b/>
                <w:color w:val="0000FF"/>
                <w:sz w:val="20"/>
              </w:rPr>
              <w:t>FCL</w:t>
            </w:r>
          </w:p>
          <w:p w14:paraId="42139F93" w14:textId="77777777" w:rsidR="008537E0" w:rsidRPr="00E857AB" w:rsidRDefault="008537E0" w:rsidP="00995BEA">
            <w:pPr>
              <w:rPr>
                <w:rFonts w:asciiTheme="minorHAnsi" w:hAnsiTheme="minorHAnsi"/>
                <w:b/>
                <w:color w:val="0000FF"/>
                <w:sz w:val="20"/>
              </w:rPr>
            </w:pPr>
            <w:r w:rsidRPr="00E857AB">
              <w:rPr>
                <w:rFonts w:asciiTheme="minorHAnsi" w:hAnsiTheme="minorHAnsi"/>
                <w:b/>
                <w:color w:val="0000FF"/>
                <w:sz w:val="20"/>
              </w:rPr>
              <w:t>(</w:t>
            </w:r>
            <w:r w:rsidR="00000E27" w:rsidRPr="006F3B4C">
              <w:rPr>
                <w:rFonts w:asciiTheme="minorHAnsi" w:hAnsiTheme="minorHAnsi"/>
                <w:b/>
                <w:color w:val="0000FF"/>
                <w:sz w:val="20"/>
              </w:rPr>
              <w:t>0221</w:t>
            </w:r>
            <w:r w:rsidRPr="00E857AB">
              <w:rPr>
                <w:rFonts w:asciiTheme="minorHAnsi" w:hAnsiTheme="minorHAnsi"/>
                <w:b/>
                <w:color w:val="0000FF"/>
                <w:sz w:val="20"/>
              </w:rPr>
              <w:t>)</w:t>
            </w:r>
          </w:p>
        </w:tc>
        <w:tc>
          <w:tcPr>
            <w:tcW w:w="7662" w:type="dxa"/>
          </w:tcPr>
          <w:p w14:paraId="05DDADD6" w14:textId="77777777" w:rsidR="008537E0" w:rsidRDefault="00000E27" w:rsidP="00995BEA">
            <w:pPr>
              <w:widowControl w:val="0"/>
              <w:autoSpaceDE w:val="0"/>
              <w:autoSpaceDN w:val="0"/>
              <w:adjustRightInd w:val="0"/>
              <w:rPr>
                <w:rFonts w:asciiTheme="minorHAnsi" w:hAnsiTheme="minorHAnsi"/>
                <w:bCs/>
                <w:color w:val="0000FF"/>
                <w:sz w:val="20"/>
              </w:rPr>
            </w:pPr>
            <w:r w:rsidRPr="00000E27">
              <w:rPr>
                <w:rFonts w:asciiTheme="minorHAnsi" w:hAnsiTheme="minorHAnsi"/>
                <w:bCs/>
                <w:color w:val="0000FF"/>
                <w:sz w:val="20"/>
              </w:rPr>
              <w:t>Almonds, with shell</w:t>
            </w:r>
          </w:p>
          <w:p w14:paraId="24629FA5" w14:textId="77777777" w:rsidR="007C518D" w:rsidRPr="007C518D" w:rsidRDefault="007C518D" w:rsidP="00995BEA">
            <w:pPr>
              <w:widowControl w:val="0"/>
              <w:autoSpaceDE w:val="0"/>
              <w:autoSpaceDN w:val="0"/>
              <w:adjustRightInd w:val="0"/>
              <w:rPr>
                <w:rFonts w:asciiTheme="minorHAnsi" w:hAnsiTheme="minorHAnsi"/>
                <w:bCs/>
                <w:i/>
                <w:iCs/>
                <w:color w:val="0000FF"/>
                <w:sz w:val="20"/>
              </w:rPr>
            </w:pPr>
          </w:p>
          <w:p w14:paraId="7693398E" w14:textId="77777777" w:rsidR="007C518D" w:rsidRPr="00451A55" w:rsidRDefault="007C518D" w:rsidP="00995BEA">
            <w:pPr>
              <w:widowControl w:val="0"/>
              <w:autoSpaceDE w:val="0"/>
              <w:autoSpaceDN w:val="0"/>
              <w:adjustRightInd w:val="0"/>
              <w:rPr>
                <w:rFonts w:asciiTheme="minorHAnsi" w:hAnsiTheme="minorHAnsi"/>
                <w:bCs/>
                <w:i/>
                <w:iCs/>
                <w:color w:val="0000FF"/>
                <w:sz w:val="20"/>
              </w:rPr>
            </w:pPr>
            <w:r w:rsidRPr="00451A55">
              <w:rPr>
                <w:rFonts w:asciiTheme="minorHAnsi" w:hAnsiTheme="minorHAnsi"/>
                <w:bCs/>
                <w:i/>
                <w:iCs/>
                <w:color w:val="0000FF"/>
                <w:sz w:val="20"/>
              </w:rPr>
              <w:t>Prunus amygdalus</w:t>
            </w:r>
          </w:p>
          <w:p w14:paraId="0913FAC5" w14:textId="77777777" w:rsidR="007C518D" w:rsidRPr="00451A55" w:rsidRDefault="007C518D" w:rsidP="00995BEA">
            <w:pPr>
              <w:widowControl w:val="0"/>
              <w:autoSpaceDE w:val="0"/>
              <w:autoSpaceDN w:val="0"/>
              <w:adjustRightInd w:val="0"/>
              <w:rPr>
                <w:rFonts w:asciiTheme="minorHAnsi" w:hAnsiTheme="minorHAnsi"/>
                <w:bCs/>
                <w:i/>
                <w:iCs/>
                <w:color w:val="0000FF"/>
                <w:sz w:val="20"/>
              </w:rPr>
            </w:pPr>
            <w:r w:rsidRPr="00451A55">
              <w:rPr>
                <w:rFonts w:asciiTheme="minorHAnsi" w:hAnsiTheme="minorHAnsi"/>
                <w:bCs/>
                <w:i/>
                <w:iCs/>
                <w:color w:val="0000FF"/>
                <w:sz w:val="20"/>
              </w:rPr>
              <w:t>Prunus communis</w:t>
            </w:r>
          </w:p>
          <w:p w14:paraId="5E88068B" w14:textId="77777777" w:rsidR="007C518D" w:rsidRPr="00451A55" w:rsidRDefault="007C518D" w:rsidP="00995BEA">
            <w:pPr>
              <w:widowControl w:val="0"/>
              <w:autoSpaceDE w:val="0"/>
              <w:autoSpaceDN w:val="0"/>
              <w:adjustRightInd w:val="0"/>
              <w:rPr>
                <w:rFonts w:asciiTheme="minorHAnsi" w:hAnsiTheme="minorHAnsi"/>
                <w:bCs/>
                <w:i/>
                <w:iCs/>
                <w:color w:val="0000FF"/>
                <w:sz w:val="20"/>
              </w:rPr>
            </w:pPr>
            <w:r w:rsidRPr="00451A55">
              <w:rPr>
                <w:rFonts w:asciiTheme="minorHAnsi" w:hAnsiTheme="minorHAnsi"/>
                <w:bCs/>
                <w:i/>
                <w:iCs/>
                <w:color w:val="0000FF"/>
                <w:sz w:val="20"/>
              </w:rPr>
              <w:t>Amygdalus communis</w:t>
            </w:r>
          </w:p>
          <w:p w14:paraId="236FFE6E" w14:textId="77777777" w:rsidR="007C518D" w:rsidRPr="007C518D" w:rsidRDefault="007C518D" w:rsidP="00995BEA">
            <w:pPr>
              <w:widowControl w:val="0"/>
              <w:autoSpaceDE w:val="0"/>
              <w:autoSpaceDN w:val="0"/>
              <w:adjustRightInd w:val="0"/>
              <w:rPr>
                <w:rFonts w:asciiTheme="minorHAnsi" w:hAnsiTheme="minorHAnsi"/>
                <w:bCs/>
                <w:color w:val="0000FF"/>
                <w:sz w:val="20"/>
              </w:rPr>
            </w:pPr>
          </w:p>
          <w:p w14:paraId="1A808613" w14:textId="77777777" w:rsidR="007C518D" w:rsidRPr="00E857AB" w:rsidRDefault="007C518D" w:rsidP="00995BEA">
            <w:pPr>
              <w:widowControl w:val="0"/>
              <w:autoSpaceDE w:val="0"/>
              <w:autoSpaceDN w:val="0"/>
              <w:adjustRightInd w:val="0"/>
              <w:rPr>
                <w:rFonts w:asciiTheme="minorHAnsi" w:hAnsiTheme="minorHAnsi"/>
                <w:bCs/>
                <w:color w:val="0000FF"/>
                <w:sz w:val="20"/>
              </w:rPr>
            </w:pPr>
            <w:r w:rsidRPr="007C518D">
              <w:rPr>
                <w:rFonts w:asciiTheme="minorHAnsi" w:hAnsiTheme="minorHAnsi"/>
                <w:bCs/>
                <w:color w:val="0000FF"/>
                <w:sz w:val="20"/>
              </w:rPr>
              <w:t>Produced mainly in Mediterranean countries, the United States and Asia.</w:t>
            </w:r>
          </w:p>
        </w:tc>
      </w:tr>
      <w:tr w:rsidR="008537E0" w:rsidRPr="00E857AB" w14:paraId="1DCA03CB" w14:textId="77777777" w:rsidTr="006E67EB">
        <w:tc>
          <w:tcPr>
            <w:tcW w:w="1625" w:type="dxa"/>
          </w:tcPr>
          <w:p w14:paraId="6B044589" w14:textId="56EE8134" w:rsidR="008537E0" w:rsidRPr="00E857AB" w:rsidRDefault="00004D0A" w:rsidP="00995BEA">
            <w:pPr>
              <w:rPr>
                <w:rFonts w:asciiTheme="minorHAnsi" w:hAnsiTheme="minorHAnsi"/>
                <w:b/>
                <w:sz w:val="20"/>
              </w:rPr>
            </w:pPr>
            <w:r>
              <w:rPr>
                <w:rFonts w:asciiTheme="minorHAnsi" w:hAnsiTheme="minorHAnsi"/>
                <w:b/>
                <w:sz w:val="20"/>
              </w:rPr>
              <w:t>CPC Ver.2.1</w:t>
            </w:r>
          </w:p>
          <w:p w14:paraId="1DEC93CE" w14:textId="77777777" w:rsidR="008537E0" w:rsidRPr="00000E27" w:rsidRDefault="008537E0" w:rsidP="00995BEA">
            <w:pPr>
              <w:rPr>
                <w:rFonts w:asciiTheme="minorHAnsi" w:hAnsiTheme="minorHAnsi"/>
                <w:b/>
                <w:sz w:val="20"/>
              </w:rPr>
            </w:pPr>
            <w:r w:rsidRPr="00E857AB">
              <w:rPr>
                <w:rFonts w:asciiTheme="minorHAnsi" w:hAnsiTheme="minorHAnsi"/>
                <w:b/>
                <w:sz w:val="20"/>
              </w:rPr>
              <w:t>(</w:t>
            </w:r>
            <w:r w:rsidR="00000E27" w:rsidRPr="00000E27">
              <w:rPr>
                <w:rFonts w:asciiTheme="minorHAnsi" w:hAnsiTheme="minorHAnsi"/>
                <w:b/>
                <w:sz w:val="20"/>
              </w:rPr>
              <w:t>01371</w:t>
            </w:r>
            <w:r w:rsidRPr="00E857AB">
              <w:rPr>
                <w:rFonts w:asciiTheme="minorHAnsi" w:hAnsiTheme="minorHAnsi"/>
                <w:b/>
                <w:sz w:val="20"/>
              </w:rPr>
              <w:t>)</w:t>
            </w:r>
          </w:p>
        </w:tc>
        <w:tc>
          <w:tcPr>
            <w:tcW w:w="7662" w:type="dxa"/>
          </w:tcPr>
          <w:p w14:paraId="17EF0334" w14:textId="77777777" w:rsidR="007C518D" w:rsidRDefault="007C518D" w:rsidP="00995BEA">
            <w:pPr>
              <w:rPr>
                <w:rFonts w:asciiTheme="minorHAnsi" w:hAnsiTheme="minorHAnsi"/>
                <w:bCs/>
                <w:sz w:val="20"/>
              </w:rPr>
            </w:pPr>
            <w:r w:rsidRPr="00A97A5C">
              <w:rPr>
                <w:rFonts w:asciiTheme="minorHAnsi" w:hAnsiTheme="minorHAnsi"/>
                <w:b/>
                <w:color w:val="FF0000"/>
                <w:sz w:val="20"/>
              </w:rPr>
              <w:t>None</w:t>
            </w:r>
            <w:r w:rsidRPr="00000E27">
              <w:rPr>
                <w:rFonts w:asciiTheme="minorHAnsi" w:hAnsiTheme="minorHAnsi"/>
                <w:bCs/>
                <w:sz w:val="20"/>
              </w:rPr>
              <w:t xml:space="preserve"> </w:t>
            </w:r>
          </w:p>
          <w:p w14:paraId="475AB2AA" w14:textId="77777777" w:rsidR="008537E0" w:rsidRDefault="00000E27" w:rsidP="00995BEA">
            <w:pPr>
              <w:rPr>
                <w:rFonts w:asciiTheme="minorHAnsi" w:hAnsiTheme="minorHAnsi"/>
                <w:bCs/>
                <w:sz w:val="20"/>
              </w:rPr>
            </w:pPr>
            <w:r>
              <w:rPr>
                <w:rFonts w:asciiTheme="minorHAnsi" w:hAnsiTheme="minorHAnsi"/>
                <w:bCs/>
                <w:sz w:val="20"/>
              </w:rPr>
              <w:t>Almonds, in shell</w:t>
            </w:r>
          </w:p>
          <w:p w14:paraId="7D84F640" w14:textId="77777777" w:rsidR="007C518D" w:rsidRDefault="007C518D" w:rsidP="00995BEA">
            <w:pPr>
              <w:rPr>
                <w:rFonts w:asciiTheme="minorHAnsi" w:hAnsiTheme="minorHAnsi"/>
                <w:bCs/>
                <w:sz w:val="20"/>
              </w:rPr>
            </w:pPr>
          </w:p>
          <w:p w14:paraId="70E7F4ED" w14:textId="77777777" w:rsidR="007C518D" w:rsidRPr="007C518D" w:rsidRDefault="007C518D" w:rsidP="00995BEA">
            <w:pPr>
              <w:rPr>
                <w:rFonts w:asciiTheme="minorHAnsi" w:hAnsiTheme="minorHAnsi"/>
                <w:bCs/>
                <w:sz w:val="20"/>
              </w:rPr>
            </w:pPr>
            <w:r w:rsidRPr="007C518D">
              <w:rPr>
                <w:rFonts w:asciiTheme="minorHAnsi" w:hAnsiTheme="minorHAnsi"/>
                <w:bCs/>
                <w:sz w:val="20"/>
              </w:rPr>
              <w:t>Almonds, bitter, fresh or dried, in shell</w:t>
            </w:r>
          </w:p>
          <w:p w14:paraId="0DAC15B9" w14:textId="77777777" w:rsidR="007C518D" w:rsidRPr="00000E27" w:rsidRDefault="007C518D" w:rsidP="00995BEA">
            <w:pPr>
              <w:rPr>
                <w:rFonts w:asciiTheme="minorHAnsi" w:hAnsiTheme="minorHAnsi"/>
                <w:bCs/>
                <w:sz w:val="20"/>
              </w:rPr>
            </w:pPr>
            <w:r w:rsidRPr="007C518D">
              <w:rPr>
                <w:rFonts w:asciiTheme="minorHAnsi" w:hAnsiTheme="minorHAnsi"/>
                <w:bCs/>
                <w:sz w:val="20"/>
              </w:rPr>
              <w:t>Almonds, sweet, fresh or dried, in shell</w:t>
            </w:r>
          </w:p>
        </w:tc>
      </w:tr>
      <w:tr w:rsidR="008537E0" w:rsidRPr="00393D2C" w14:paraId="483BD6DC" w14:textId="77777777" w:rsidTr="006E67EB">
        <w:tc>
          <w:tcPr>
            <w:tcW w:w="1625" w:type="dxa"/>
          </w:tcPr>
          <w:p w14:paraId="6A005551" w14:textId="77777777" w:rsidR="008537E0" w:rsidRPr="008C061B" w:rsidRDefault="008537E0" w:rsidP="00995BEA">
            <w:pPr>
              <w:rPr>
                <w:rFonts w:asciiTheme="minorHAnsi" w:hAnsiTheme="minorHAnsi"/>
                <w:b/>
                <w:sz w:val="20"/>
              </w:rPr>
            </w:pPr>
            <w:r w:rsidRPr="008C061B">
              <w:rPr>
                <w:rFonts w:asciiTheme="minorHAnsi" w:hAnsiTheme="minorHAnsi"/>
                <w:b/>
                <w:sz w:val="20"/>
              </w:rPr>
              <w:t>HS 2012</w:t>
            </w:r>
          </w:p>
          <w:p w14:paraId="29D5E4B6" w14:textId="77777777" w:rsidR="008537E0" w:rsidRPr="008C061B" w:rsidRDefault="008537E0" w:rsidP="00995BEA">
            <w:pPr>
              <w:rPr>
                <w:rFonts w:asciiTheme="minorHAnsi" w:hAnsiTheme="minorHAnsi"/>
                <w:b/>
                <w:sz w:val="20"/>
              </w:rPr>
            </w:pPr>
            <w:r w:rsidRPr="008C061B">
              <w:rPr>
                <w:rFonts w:asciiTheme="minorHAnsi" w:hAnsiTheme="minorHAnsi"/>
                <w:b/>
                <w:sz w:val="20"/>
              </w:rPr>
              <w:lastRenderedPageBreak/>
              <w:t>(</w:t>
            </w:r>
            <w:r w:rsidR="007C518D" w:rsidRPr="008C061B">
              <w:rPr>
                <w:rFonts w:asciiTheme="minorHAnsi" w:hAnsiTheme="minorHAnsi"/>
                <w:b/>
                <w:sz w:val="20"/>
              </w:rPr>
              <w:t>0802.11</w:t>
            </w:r>
            <w:r w:rsidRPr="008C061B">
              <w:rPr>
                <w:rFonts w:asciiTheme="minorHAnsi" w:hAnsiTheme="minorHAnsi"/>
                <w:b/>
                <w:sz w:val="20"/>
              </w:rPr>
              <w:t>)</w:t>
            </w:r>
          </w:p>
        </w:tc>
        <w:tc>
          <w:tcPr>
            <w:tcW w:w="7662" w:type="dxa"/>
          </w:tcPr>
          <w:p w14:paraId="0DB3DD42" w14:textId="77777777" w:rsidR="008537E0" w:rsidRPr="007E272F" w:rsidRDefault="008C061B" w:rsidP="00995BEA">
            <w:pPr>
              <w:widowControl w:val="0"/>
              <w:autoSpaceDE w:val="0"/>
              <w:autoSpaceDN w:val="0"/>
              <w:adjustRightInd w:val="0"/>
              <w:rPr>
                <w:rFonts w:asciiTheme="minorHAnsi" w:hAnsiTheme="minorHAnsi" w:cs="TimesNewRomanPSMT"/>
                <w:sz w:val="20"/>
                <w:highlight w:val="yellow"/>
              </w:rPr>
            </w:pPr>
            <w:r w:rsidRPr="008C061B">
              <w:rPr>
                <w:rFonts w:asciiTheme="minorHAnsi" w:hAnsiTheme="minorHAnsi" w:cs="TimesNewRomanPSMT"/>
                <w:sz w:val="20"/>
              </w:rPr>
              <w:lastRenderedPageBreak/>
              <w:t xml:space="preserve">Heading 08.02 - Other nuts, </w:t>
            </w:r>
            <w:r w:rsidRPr="008C061B">
              <w:rPr>
                <w:rFonts w:asciiTheme="minorHAnsi" w:hAnsiTheme="minorHAnsi" w:cs="TimesNewRomanPSMT"/>
                <w:color w:val="FF0000"/>
                <w:sz w:val="20"/>
              </w:rPr>
              <w:t>fresh or dried, whether or not shelled or peeled.</w:t>
            </w:r>
          </w:p>
        </w:tc>
      </w:tr>
      <w:tr w:rsidR="008537E0" w:rsidRPr="00393D2C" w14:paraId="62B59076" w14:textId="77777777" w:rsidTr="006E67EB">
        <w:tc>
          <w:tcPr>
            <w:tcW w:w="1625" w:type="dxa"/>
          </w:tcPr>
          <w:p w14:paraId="3AAEA45E" w14:textId="77777777" w:rsidR="008537E0" w:rsidRPr="00393D2C" w:rsidRDefault="008537E0" w:rsidP="00995BEA">
            <w:pPr>
              <w:rPr>
                <w:rFonts w:asciiTheme="minorHAnsi" w:hAnsiTheme="minorHAnsi"/>
                <w:b/>
                <w:color w:val="0000FF"/>
                <w:sz w:val="20"/>
                <w:lang w:val="es-ES"/>
              </w:rPr>
            </w:pPr>
            <w:r w:rsidRPr="00393D2C">
              <w:rPr>
                <w:rFonts w:asciiTheme="minorHAnsi" w:hAnsiTheme="minorHAnsi"/>
                <w:b/>
                <w:color w:val="0000FF"/>
                <w:sz w:val="20"/>
                <w:lang w:val="es-ES"/>
              </w:rPr>
              <w:lastRenderedPageBreak/>
              <w:t>FCL</w:t>
            </w:r>
          </w:p>
          <w:p w14:paraId="58E479F2" w14:textId="77777777" w:rsidR="008537E0" w:rsidRPr="00393D2C" w:rsidRDefault="008537E0" w:rsidP="00995BEA">
            <w:pPr>
              <w:rPr>
                <w:rFonts w:asciiTheme="minorHAnsi" w:hAnsiTheme="minorHAnsi"/>
                <w:b/>
                <w:color w:val="0000FF"/>
                <w:sz w:val="20"/>
                <w:lang w:val="es-ES"/>
              </w:rPr>
            </w:pPr>
            <w:r w:rsidRPr="00393D2C">
              <w:rPr>
                <w:rFonts w:asciiTheme="minorHAnsi" w:hAnsiTheme="minorHAnsi"/>
                <w:b/>
                <w:color w:val="0000FF"/>
                <w:sz w:val="20"/>
                <w:lang w:val="es-ES"/>
              </w:rPr>
              <w:t>(</w:t>
            </w:r>
            <w:r w:rsidR="006F3B4C" w:rsidRPr="006F3B4C">
              <w:rPr>
                <w:rFonts w:asciiTheme="minorHAnsi" w:hAnsiTheme="minorHAnsi"/>
                <w:b/>
                <w:color w:val="0000FF"/>
                <w:sz w:val="20"/>
                <w:lang w:val="es-ES"/>
              </w:rPr>
              <w:t>0222</w:t>
            </w:r>
            <w:r w:rsidRPr="00393D2C">
              <w:rPr>
                <w:rFonts w:asciiTheme="minorHAnsi" w:hAnsiTheme="minorHAnsi"/>
                <w:b/>
                <w:color w:val="0000FF"/>
                <w:sz w:val="20"/>
                <w:lang w:val="es-ES"/>
              </w:rPr>
              <w:t>)</w:t>
            </w:r>
          </w:p>
        </w:tc>
        <w:tc>
          <w:tcPr>
            <w:tcW w:w="7662" w:type="dxa"/>
          </w:tcPr>
          <w:p w14:paraId="502723E9" w14:textId="77777777" w:rsidR="008537E0" w:rsidRDefault="006F3B4C" w:rsidP="00995BEA">
            <w:pPr>
              <w:widowControl w:val="0"/>
              <w:autoSpaceDE w:val="0"/>
              <w:autoSpaceDN w:val="0"/>
              <w:adjustRightInd w:val="0"/>
              <w:rPr>
                <w:rFonts w:asciiTheme="minorHAnsi" w:hAnsiTheme="minorHAnsi"/>
                <w:bCs/>
                <w:color w:val="0000FF"/>
                <w:sz w:val="20"/>
              </w:rPr>
            </w:pPr>
            <w:r w:rsidRPr="006F3B4C">
              <w:rPr>
                <w:rFonts w:asciiTheme="minorHAnsi" w:hAnsiTheme="minorHAnsi"/>
                <w:bCs/>
                <w:color w:val="0000FF"/>
                <w:sz w:val="20"/>
              </w:rPr>
              <w:t>Walnuts, with shell</w:t>
            </w:r>
          </w:p>
          <w:p w14:paraId="08998A2C" w14:textId="77777777" w:rsidR="007C518D" w:rsidRPr="007C518D" w:rsidRDefault="007C518D" w:rsidP="00995BEA">
            <w:pPr>
              <w:widowControl w:val="0"/>
              <w:autoSpaceDE w:val="0"/>
              <w:autoSpaceDN w:val="0"/>
              <w:adjustRightInd w:val="0"/>
              <w:rPr>
                <w:rFonts w:asciiTheme="minorHAnsi" w:hAnsiTheme="minorHAnsi"/>
                <w:bCs/>
                <w:i/>
                <w:iCs/>
                <w:color w:val="0000FF"/>
                <w:sz w:val="20"/>
              </w:rPr>
            </w:pPr>
          </w:p>
          <w:p w14:paraId="05567C60" w14:textId="77777777" w:rsidR="007C518D" w:rsidRPr="007C518D" w:rsidRDefault="007C518D" w:rsidP="00995BEA">
            <w:pPr>
              <w:widowControl w:val="0"/>
              <w:autoSpaceDE w:val="0"/>
              <w:autoSpaceDN w:val="0"/>
              <w:adjustRightInd w:val="0"/>
              <w:rPr>
                <w:rFonts w:asciiTheme="minorHAnsi" w:hAnsiTheme="minorHAnsi"/>
                <w:bCs/>
                <w:i/>
                <w:iCs/>
                <w:color w:val="0000FF"/>
                <w:sz w:val="20"/>
              </w:rPr>
            </w:pPr>
            <w:r w:rsidRPr="007C518D">
              <w:rPr>
                <w:rFonts w:asciiTheme="minorHAnsi" w:hAnsiTheme="minorHAnsi"/>
                <w:bCs/>
                <w:i/>
                <w:iCs/>
                <w:color w:val="0000FF"/>
                <w:sz w:val="20"/>
              </w:rPr>
              <w:t>Jugland spp.:</w:t>
            </w:r>
          </w:p>
          <w:p w14:paraId="61EE1FCD" w14:textId="77777777" w:rsidR="007C518D" w:rsidRPr="007C518D" w:rsidRDefault="007C518D" w:rsidP="00995BEA">
            <w:pPr>
              <w:widowControl w:val="0"/>
              <w:autoSpaceDE w:val="0"/>
              <w:autoSpaceDN w:val="0"/>
              <w:adjustRightInd w:val="0"/>
              <w:rPr>
                <w:rFonts w:asciiTheme="minorHAnsi" w:hAnsiTheme="minorHAnsi"/>
                <w:bCs/>
                <w:i/>
                <w:iCs/>
                <w:color w:val="0000FF"/>
                <w:sz w:val="20"/>
              </w:rPr>
            </w:pPr>
            <w:r w:rsidRPr="007C518D">
              <w:rPr>
                <w:rFonts w:asciiTheme="minorHAnsi" w:hAnsiTheme="minorHAnsi"/>
                <w:bCs/>
                <w:i/>
                <w:iCs/>
                <w:color w:val="0000FF"/>
                <w:sz w:val="20"/>
              </w:rPr>
              <w:t>Jugland regia</w:t>
            </w:r>
          </w:p>
          <w:p w14:paraId="0746ECC5" w14:textId="77777777" w:rsidR="007C518D" w:rsidRPr="007C518D" w:rsidRDefault="007C518D" w:rsidP="00995BEA">
            <w:pPr>
              <w:widowControl w:val="0"/>
              <w:autoSpaceDE w:val="0"/>
              <w:autoSpaceDN w:val="0"/>
              <w:adjustRightInd w:val="0"/>
              <w:rPr>
                <w:rFonts w:asciiTheme="minorHAnsi" w:hAnsiTheme="minorHAnsi"/>
                <w:bCs/>
                <w:color w:val="0000FF"/>
                <w:sz w:val="20"/>
              </w:rPr>
            </w:pPr>
          </w:p>
          <w:p w14:paraId="46F5E741" w14:textId="77777777" w:rsidR="007C518D" w:rsidRPr="00E947C2" w:rsidRDefault="007C518D" w:rsidP="00995BEA">
            <w:pPr>
              <w:widowControl w:val="0"/>
              <w:autoSpaceDE w:val="0"/>
              <w:autoSpaceDN w:val="0"/>
              <w:adjustRightInd w:val="0"/>
              <w:rPr>
                <w:rFonts w:asciiTheme="minorHAnsi" w:hAnsiTheme="minorHAnsi"/>
                <w:bCs/>
                <w:color w:val="0000FF"/>
                <w:sz w:val="20"/>
              </w:rPr>
            </w:pPr>
            <w:r w:rsidRPr="007C518D">
              <w:rPr>
                <w:rFonts w:asciiTheme="minorHAnsi" w:hAnsiTheme="minorHAnsi"/>
                <w:bCs/>
                <w:color w:val="0000FF"/>
                <w:sz w:val="20"/>
              </w:rPr>
              <w:t>Produced in temperate zones of the Northern Hemisphere, particularly in the United States.</w:t>
            </w:r>
          </w:p>
        </w:tc>
      </w:tr>
      <w:tr w:rsidR="008537E0" w:rsidRPr="00393D2C" w14:paraId="0A1E9782" w14:textId="77777777" w:rsidTr="006E67EB">
        <w:tc>
          <w:tcPr>
            <w:tcW w:w="1625" w:type="dxa"/>
          </w:tcPr>
          <w:p w14:paraId="6A73F5A0" w14:textId="1A9A10EA" w:rsidR="008537E0" w:rsidRPr="00393D2C" w:rsidRDefault="00004D0A" w:rsidP="00995BEA">
            <w:pPr>
              <w:rPr>
                <w:rFonts w:asciiTheme="minorHAnsi" w:hAnsiTheme="minorHAnsi"/>
                <w:b/>
                <w:sz w:val="20"/>
                <w:lang w:val="es-ES"/>
              </w:rPr>
            </w:pPr>
            <w:r>
              <w:rPr>
                <w:rFonts w:asciiTheme="minorHAnsi" w:hAnsiTheme="minorHAnsi"/>
                <w:b/>
                <w:sz w:val="20"/>
                <w:lang w:val="es-ES"/>
              </w:rPr>
              <w:t>CPC Ver.2.1</w:t>
            </w:r>
          </w:p>
          <w:p w14:paraId="7DA2F781" w14:textId="77777777" w:rsidR="008537E0" w:rsidRPr="00393D2C" w:rsidRDefault="008537E0" w:rsidP="00995BEA">
            <w:pPr>
              <w:rPr>
                <w:rFonts w:asciiTheme="minorHAnsi" w:hAnsiTheme="minorHAnsi"/>
                <w:b/>
                <w:color w:val="0000FF"/>
                <w:sz w:val="20"/>
                <w:lang w:val="es-ES"/>
              </w:rPr>
            </w:pPr>
            <w:r w:rsidRPr="00393D2C">
              <w:rPr>
                <w:rFonts w:asciiTheme="minorHAnsi" w:hAnsiTheme="minorHAnsi"/>
                <w:b/>
                <w:sz w:val="20"/>
                <w:lang w:val="es-ES"/>
              </w:rPr>
              <w:t>(</w:t>
            </w:r>
            <w:r w:rsidR="006F3B4C" w:rsidRPr="006F3B4C">
              <w:rPr>
                <w:rFonts w:asciiTheme="minorHAnsi" w:hAnsiTheme="minorHAnsi"/>
                <w:b/>
                <w:sz w:val="20"/>
                <w:lang w:val="es-ES"/>
              </w:rPr>
              <w:t>01376</w:t>
            </w:r>
            <w:r w:rsidRPr="00393D2C">
              <w:rPr>
                <w:rFonts w:asciiTheme="minorHAnsi" w:hAnsiTheme="minorHAnsi"/>
                <w:b/>
                <w:sz w:val="20"/>
                <w:lang w:val="es-ES"/>
              </w:rPr>
              <w:t>)</w:t>
            </w:r>
          </w:p>
        </w:tc>
        <w:tc>
          <w:tcPr>
            <w:tcW w:w="7662" w:type="dxa"/>
          </w:tcPr>
          <w:p w14:paraId="6FFDFDC8" w14:textId="77777777" w:rsidR="007C518D" w:rsidRDefault="007C518D" w:rsidP="00995BEA">
            <w:pPr>
              <w:rPr>
                <w:rFonts w:asciiTheme="minorHAnsi" w:hAnsiTheme="minorHAnsi"/>
                <w:bCs/>
                <w:sz w:val="20"/>
              </w:rPr>
            </w:pPr>
            <w:r w:rsidRPr="00A97A5C">
              <w:rPr>
                <w:rFonts w:asciiTheme="minorHAnsi" w:hAnsiTheme="minorHAnsi"/>
                <w:b/>
                <w:color w:val="FF0000"/>
                <w:sz w:val="20"/>
              </w:rPr>
              <w:t>None</w:t>
            </w:r>
            <w:r w:rsidRPr="00000E27">
              <w:rPr>
                <w:rFonts w:asciiTheme="minorHAnsi" w:hAnsiTheme="minorHAnsi"/>
                <w:bCs/>
                <w:sz w:val="20"/>
              </w:rPr>
              <w:t xml:space="preserve"> </w:t>
            </w:r>
          </w:p>
          <w:p w14:paraId="7DFDCD7A" w14:textId="77777777" w:rsidR="008537E0" w:rsidRPr="007C518D" w:rsidRDefault="006F3B4C" w:rsidP="00995BEA">
            <w:pPr>
              <w:rPr>
                <w:rFonts w:asciiTheme="minorHAnsi" w:hAnsiTheme="minorHAnsi"/>
                <w:bCs/>
                <w:sz w:val="20"/>
              </w:rPr>
            </w:pPr>
            <w:r w:rsidRPr="007C518D">
              <w:rPr>
                <w:rFonts w:asciiTheme="minorHAnsi" w:hAnsiTheme="minorHAnsi"/>
                <w:bCs/>
                <w:sz w:val="20"/>
              </w:rPr>
              <w:t xml:space="preserve">Walnuts, in </w:t>
            </w:r>
            <w:r w:rsidR="007C518D" w:rsidRPr="007C518D">
              <w:rPr>
                <w:rFonts w:asciiTheme="minorHAnsi" w:hAnsiTheme="minorHAnsi"/>
                <w:bCs/>
                <w:sz w:val="20"/>
              </w:rPr>
              <w:t>Shell</w:t>
            </w:r>
          </w:p>
          <w:p w14:paraId="0CC0A9D9" w14:textId="77777777" w:rsidR="007C518D" w:rsidRPr="007C518D" w:rsidRDefault="007C518D" w:rsidP="00995BEA">
            <w:pPr>
              <w:rPr>
                <w:rFonts w:asciiTheme="minorHAnsi" w:hAnsiTheme="minorHAnsi"/>
                <w:bCs/>
                <w:sz w:val="20"/>
              </w:rPr>
            </w:pPr>
          </w:p>
          <w:p w14:paraId="5640AC4B" w14:textId="77777777" w:rsidR="007C518D" w:rsidRPr="007C518D" w:rsidRDefault="007C518D" w:rsidP="00995BEA">
            <w:pPr>
              <w:rPr>
                <w:rFonts w:asciiTheme="minorHAnsi" w:hAnsiTheme="minorHAnsi"/>
                <w:bCs/>
                <w:sz w:val="20"/>
              </w:rPr>
            </w:pPr>
            <w:r w:rsidRPr="007C518D">
              <w:rPr>
                <w:rFonts w:asciiTheme="minorHAnsi" w:hAnsiTheme="minorHAnsi"/>
                <w:bCs/>
                <w:sz w:val="20"/>
              </w:rPr>
              <w:t>Walnuts, fresh or dried, in shell</w:t>
            </w:r>
          </w:p>
        </w:tc>
      </w:tr>
      <w:tr w:rsidR="008537E0" w:rsidRPr="00393D2C" w14:paraId="3549E081" w14:textId="77777777" w:rsidTr="006E67EB">
        <w:tc>
          <w:tcPr>
            <w:tcW w:w="1625" w:type="dxa"/>
          </w:tcPr>
          <w:p w14:paraId="52A71D08" w14:textId="77777777" w:rsidR="008537E0" w:rsidRPr="00393D2C" w:rsidRDefault="008537E0" w:rsidP="00995BEA">
            <w:pPr>
              <w:rPr>
                <w:rFonts w:asciiTheme="minorHAnsi" w:hAnsiTheme="minorHAnsi"/>
                <w:b/>
                <w:sz w:val="20"/>
                <w:lang w:val="es-ES"/>
              </w:rPr>
            </w:pPr>
            <w:r w:rsidRPr="00393D2C">
              <w:rPr>
                <w:rFonts w:asciiTheme="minorHAnsi" w:hAnsiTheme="minorHAnsi"/>
                <w:b/>
                <w:sz w:val="20"/>
                <w:lang w:val="es-ES"/>
              </w:rPr>
              <w:t>HS 2012</w:t>
            </w:r>
          </w:p>
          <w:p w14:paraId="7011AEB2" w14:textId="77777777" w:rsidR="008537E0" w:rsidRPr="00393D2C" w:rsidRDefault="008537E0" w:rsidP="00995BEA">
            <w:pPr>
              <w:rPr>
                <w:rFonts w:asciiTheme="minorHAnsi" w:hAnsiTheme="minorHAnsi"/>
                <w:b/>
                <w:sz w:val="20"/>
                <w:lang w:val="es-ES"/>
              </w:rPr>
            </w:pPr>
            <w:r w:rsidRPr="00393D2C">
              <w:rPr>
                <w:rFonts w:asciiTheme="minorHAnsi" w:hAnsiTheme="minorHAnsi"/>
                <w:b/>
                <w:sz w:val="20"/>
                <w:lang w:val="es-ES"/>
              </w:rPr>
              <w:t>(</w:t>
            </w:r>
            <w:r w:rsidR="007C518D" w:rsidRPr="007C518D">
              <w:rPr>
                <w:rFonts w:asciiTheme="minorHAnsi" w:hAnsiTheme="minorHAnsi"/>
                <w:b/>
                <w:sz w:val="20"/>
                <w:lang w:val="es-ES"/>
              </w:rPr>
              <w:t>0802.31</w:t>
            </w:r>
            <w:r w:rsidRPr="00393D2C">
              <w:rPr>
                <w:rFonts w:asciiTheme="minorHAnsi" w:hAnsiTheme="minorHAnsi"/>
                <w:b/>
                <w:sz w:val="20"/>
                <w:lang w:val="es-ES"/>
              </w:rPr>
              <w:t>)</w:t>
            </w:r>
          </w:p>
        </w:tc>
        <w:tc>
          <w:tcPr>
            <w:tcW w:w="7662" w:type="dxa"/>
          </w:tcPr>
          <w:p w14:paraId="7167C6FE" w14:textId="77777777" w:rsidR="008537E0" w:rsidRPr="00975AFF" w:rsidRDefault="008C061B" w:rsidP="00995BEA">
            <w:pPr>
              <w:widowControl w:val="0"/>
              <w:autoSpaceDE w:val="0"/>
              <w:autoSpaceDN w:val="0"/>
              <w:adjustRightInd w:val="0"/>
              <w:rPr>
                <w:rFonts w:asciiTheme="minorHAnsi" w:hAnsiTheme="minorHAnsi" w:cs="TimesNewRomanPSMT"/>
                <w:sz w:val="20"/>
              </w:rPr>
            </w:pPr>
            <w:r w:rsidRPr="008C061B">
              <w:rPr>
                <w:rFonts w:asciiTheme="minorHAnsi" w:hAnsiTheme="minorHAnsi" w:cs="TimesNewRomanPSMT"/>
                <w:sz w:val="20"/>
              </w:rPr>
              <w:t xml:space="preserve">Heading 08.02 - Other nuts, </w:t>
            </w:r>
            <w:r w:rsidRPr="008C061B">
              <w:rPr>
                <w:rFonts w:asciiTheme="minorHAnsi" w:hAnsiTheme="minorHAnsi" w:cs="TimesNewRomanPSMT"/>
                <w:color w:val="FF0000"/>
                <w:sz w:val="20"/>
              </w:rPr>
              <w:t>fresh or dried, whether or not shelled or peeled.</w:t>
            </w:r>
          </w:p>
        </w:tc>
      </w:tr>
      <w:tr w:rsidR="006F3B4C" w:rsidRPr="00393D2C" w14:paraId="7002833C" w14:textId="77777777" w:rsidTr="006E67EB">
        <w:tc>
          <w:tcPr>
            <w:tcW w:w="1625" w:type="dxa"/>
          </w:tcPr>
          <w:p w14:paraId="6E3693CC" w14:textId="77777777" w:rsidR="006F3B4C" w:rsidRPr="00393D2C" w:rsidRDefault="006F3B4C" w:rsidP="00995BEA">
            <w:pPr>
              <w:rPr>
                <w:rFonts w:asciiTheme="minorHAnsi" w:hAnsiTheme="minorHAnsi"/>
                <w:b/>
                <w:color w:val="0000FF"/>
                <w:sz w:val="20"/>
                <w:lang w:val="es-ES"/>
              </w:rPr>
            </w:pPr>
            <w:r w:rsidRPr="00393D2C">
              <w:rPr>
                <w:rFonts w:asciiTheme="minorHAnsi" w:hAnsiTheme="minorHAnsi"/>
                <w:b/>
                <w:color w:val="0000FF"/>
                <w:sz w:val="20"/>
                <w:lang w:val="es-ES"/>
              </w:rPr>
              <w:t>FCL</w:t>
            </w:r>
          </w:p>
          <w:p w14:paraId="3ED0D845" w14:textId="77777777" w:rsidR="006F3B4C" w:rsidRPr="00393D2C" w:rsidRDefault="006F3B4C" w:rsidP="00995BEA">
            <w:pPr>
              <w:rPr>
                <w:rFonts w:asciiTheme="minorHAnsi" w:hAnsiTheme="minorHAnsi"/>
                <w:b/>
                <w:color w:val="0000FF"/>
                <w:sz w:val="20"/>
                <w:lang w:val="es-ES"/>
              </w:rPr>
            </w:pPr>
            <w:r w:rsidRPr="00393D2C">
              <w:rPr>
                <w:rFonts w:asciiTheme="minorHAnsi" w:hAnsiTheme="minorHAnsi"/>
                <w:b/>
                <w:color w:val="0000FF"/>
                <w:sz w:val="20"/>
                <w:lang w:val="es-ES"/>
              </w:rPr>
              <w:t>(</w:t>
            </w:r>
            <w:r w:rsidRPr="006F3B4C">
              <w:rPr>
                <w:rFonts w:asciiTheme="minorHAnsi" w:hAnsiTheme="minorHAnsi"/>
                <w:b/>
                <w:color w:val="0000FF"/>
                <w:sz w:val="20"/>
                <w:lang w:val="es-ES"/>
              </w:rPr>
              <w:t>0223</w:t>
            </w:r>
            <w:r w:rsidRPr="00393D2C">
              <w:rPr>
                <w:rFonts w:asciiTheme="minorHAnsi" w:hAnsiTheme="minorHAnsi"/>
                <w:b/>
                <w:color w:val="0000FF"/>
                <w:sz w:val="20"/>
                <w:lang w:val="es-ES"/>
              </w:rPr>
              <w:t>)</w:t>
            </w:r>
          </w:p>
        </w:tc>
        <w:tc>
          <w:tcPr>
            <w:tcW w:w="7662" w:type="dxa"/>
          </w:tcPr>
          <w:p w14:paraId="6D059CEA" w14:textId="77777777" w:rsidR="006F3B4C" w:rsidRDefault="006F3B4C" w:rsidP="00995BEA">
            <w:pPr>
              <w:widowControl w:val="0"/>
              <w:autoSpaceDE w:val="0"/>
              <w:autoSpaceDN w:val="0"/>
              <w:adjustRightInd w:val="0"/>
              <w:rPr>
                <w:rFonts w:asciiTheme="minorHAnsi" w:hAnsiTheme="minorHAnsi"/>
                <w:bCs/>
                <w:color w:val="0000FF"/>
                <w:sz w:val="20"/>
              </w:rPr>
            </w:pPr>
            <w:r w:rsidRPr="006F3B4C">
              <w:rPr>
                <w:rFonts w:asciiTheme="minorHAnsi" w:hAnsiTheme="minorHAnsi"/>
                <w:bCs/>
                <w:color w:val="0000FF"/>
                <w:sz w:val="20"/>
              </w:rPr>
              <w:t>Pistachios</w:t>
            </w:r>
          </w:p>
          <w:p w14:paraId="0B61B2A6" w14:textId="77777777" w:rsidR="00C80ECA" w:rsidRDefault="00C80ECA" w:rsidP="00995BEA">
            <w:pPr>
              <w:widowControl w:val="0"/>
              <w:autoSpaceDE w:val="0"/>
              <w:autoSpaceDN w:val="0"/>
              <w:adjustRightInd w:val="0"/>
              <w:rPr>
                <w:rFonts w:asciiTheme="minorHAnsi" w:hAnsiTheme="minorHAnsi"/>
                <w:bCs/>
                <w:color w:val="0000FF"/>
                <w:sz w:val="20"/>
              </w:rPr>
            </w:pPr>
          </w:p>
          <w:p w14:paraId="3E0F44AD" w14:textId="77777777" w:rsidR="00C80ECA" w:rsidRPr="00C80ECA" w:rsidRDefault="00C80ECA" w:rsidP="00995BEA">
            <w:pPr>
              <w:widowControl w:val="0"/>
              <w:autoSpaceDE w:val="0"/>
              <w:autoSpaceDN w:val="0"/>
              <w:adjustRightInd w:val="0"/>
              <w:rPr>
                <w:rFonts w:asciiTheme="minorHAnsi" w:hAnsiTheme="minorHAnsi"/>
                <w:bCs/>
                <w:i/>
                <w:iCs/>
                <w:color w:val="0000FF"/>
                <w:sz w:val="20"/>
              </w:rPr>
            </w:pPr>
            <w:r w:rsidRPr="00C80ECA">
              <w:rPr>
                <w:rFonts w:asciiTheme="minorHAnsi" w:hAnsiTheme="minorHAnsi"/>
                <w:bCs/>
                <w:i/>
                <w:iCs/>
                <w:color w:val="0000FF"/>
                <w:sz w:val="20"/>
              </w:rPr>
              <w:t>Pistacia vera</w:t>
            </w:r>
          </w:p>
          <w:p w14:paraId="6ACA676E" w14:textId="77777777" w:rsidR="00C80ECA" w:rsidRDefault="00C80ECA" w:rsidP="00995BEA">
            <w:pPr>
              <w:widowControl w:val="0"/>
              <w:autoSpaceDE w:val="0"/>
              <w:autoSpaceDN w:val="0"/>
              <w:adjustRightInd w:val="0"/>
              <w:rPr>
                <w:rFonts w:asciiTheme="minorHAnsi" w:hAnsiTheme="minorHAnsi"/>
                <w:bCs/>
                <w:color w:val="0000FF"/>
                <w:sz w:val="20"/>
              </w:rPr>
            </w:pPr>
          </w:p>
          <w:p w14:paraId="71EEC4D8" w14:textId="77777777" w:rsidR="00C80ECA" w:rsidRPr="006F3B4C" w:rsidRDefault="00C80ECA" w:rsidP="00995BEA">
            <w:pPr>
              <w:widowControl w:val="0"/>
              <w:autoSpaceDE w:val="0"/>
              <w:autoSpaceDN w:val="0"/>
              <w:adjustRightInd w:val="0"/>
              <w:rPr>
                <w:rFonts w:asciiTheme="minorHAnsi" w:hAnsiTheme="minorHAnsi"/>
                <w:bCs/>
                <w:color w:val="0000FF"/>
                <w:sz w:val="20"/>
              </w:rPr>
            </w:pPr>
            <w:r w:rsidRPr="00C80ECA">
              <w:rPr>
                <w:rFonts w:asciiTheme="minorHAnsi" w:hAnsiTheme="minorHAnsi"/>
                <w:bCs/>
                <w:color w:val="0000FF"/>
                <w:sz w:val="20"/>
              </w:rPr>
              <w:t>Produced mainly in the Near East and the United States.</w:t>
            </w:r>
          </w:p>
        </w:tc>
      </w:tr>
      <w:tr w:rsidR="006F3B4C" w:rsidRPr="00393D2C" w14:paraId="47D917E1" w14:textId="77777777" w:rsidTr="006E67EB">
        <w:tc>
          <w:tcPr>
            <w:tcW w:w="1625" w:type="dxa"/>
          </w:tcPr>
          <w:p w14:paraId="2B717CE0" w14:textId="254C5438" w:rsidR="006F3B4C" w:rsidRPr="00393D2C" w:rsidRDefault="00004D0A" w:rsidP="00995BEA">
            <w:pPr>
              <w:rPr>
                <w:rFonts w:asciiTheme="minorHAnsi" w:hAnsiTheme="minorHAnsi"/>
                <w:b/>
                <w:sz w:val="20"/>
                <w:lang w:val="es-ES"/>
              </w:rPr>
            </w:pPr>
            <w:r>
              <w:rPr>
                <w:rFonts w:asciiTheme="minorHAnsi" w:hAnsiTheme="minorHAnsi"/>
                <w:b/>
                <w:sz w:val="20"/>
                <w:lang w:val="es-ES"/>
              </w:rPr>
              <w:t>CPC Ver.2.1</w:t>
            </w:r>
          </w:p>
          <w:p w14:paraId="3BD05C64" w14:textId="77777777" w:rsidR="006F3B4C" w:rsidRPr="006F3B4C" w:rsidRDefault="006F3B4C" w:rsidP="00995BEA">
            <w:pPr>
              <w:rPr>
                <w:rFonts w:ascii="Arial" w:hAnsi="Arial" w:cs="Arial"/>
                <w:color w:val="000000"/>
                <w:sz w:val="16"/>
                <w:szCs w:val="16"/>
              </w:rPr>
            </w:pPr>
            <w:r w:rsidRPr="00393D2C">
              <w:rPr>
                <w:rFonts w:asciiTheme="minorHAnsi" w:hAnsiTheme="minorHAnsi"/>
                <w:b/>
                <w:sz w:val="20"/>
                <w:lang w:val="es-ES"/>
              </w:rPr>
              <w:t>(</w:t>
            </w:r>
            <w:r w:rsidRPr="006F3B4C">
              <w:rPr>
                <w:rFonts w:ascii="Arial" w:hAnsi="Arial" w:cs="Arial"/>
                <w:b/>
                <w:bCs/>
                <w:color w:val="000000"/>
                <w:sz w:val="16"/>
                <w:szCs w:val="16"/>
              </w:rPr>
              <w:t>01375</w:t>
            </w:r>
            <w:r w:rsidRPr="00393D2C">
              <w:rPr>
                <w:rFonts w:asciiTheme="minorHAnsi" w:hAnsiTheme="minorHAnsi"/>
                <w:b/>
                <w:sz w:val="20"/>
                <w:lang w:val="es-ES"/>
              </w:rPr>
              <w:t>)</w:t>
            </w:r>
          </w:p>
        </w:tc>
        <w:tc>
          <w:tcPr>
            <w:tcW w:w="7662" w:type="dxa"/>
          </w:tcPr>
          <w:p w14:paraId="437538F3" w14:textId="77777777" w:rsidR="006F3B4C" w:rsidRDefault="006F3B4C" w:rsidP="00995BEA">
            <w:pPr>
              <w:widowControl w:val="0"/>
              <w:autoSpaceDE w:val="0"/>
              <w:autoSpaceDN w:val="0"/>
              <w:adjustRightInd w:val="0"/>
              <w:rPr>
                <w:rFonts w:asciiTheme="minorHAnsi" w:hAnsiTheme="minorHAnsi"/>
                <w:bCs/>
                <w:sz w:val="20"/>
              </w:rPr>
            </w:pPr>
            <w:r w:rsidRPr="006F3B4C">
              <w:rPr>
                <w:rFonts w:asciiTheme="minorHAnsi" w:hAnsiTheme="minorHAnsi"/>
                <w:bCs/>
                <w:sz w:val="20"/>
              </w:rPr>
              <w:t>Pistachios, in shell</w:t>
            </w:r>
          </w:p>
          <w:p w14:paraId="0316AD34" w14:textId="77777777" w:rsidR="00C80ECA" w:rsidRDefault="00C80ECA" w:rsidP="00995BEA">
            <w:pPr>
              <w:widowControl w:val="0"/>
              <w:autoSpaceDE w:val="0"/>
              <w:autoSpaceDN w:val="0"/>
              <w:adjustRightInd w:val="0"/>
              <w:rPr>
                <w:rFonts w:asciiTheme="minorHAnsi" w:hAnsiTheme="minorHAnsi"/>
                <w:bCs/>
                <w:sz w:val="20"/>
              </w:rPr>
            </w:pPr>
          </w:p>
          <w:p w14:paraId="17FF5F16" w14:textId="77777777" w:rsidR="00C80ECA" w:rsidRPr="00C80ECA" w:rsidRDefault="00C80ECA" w:rsidP="00995BEA">
            <w:pPr>
              <w:widowControl w:val="0"/>
              <w:autoSpaceDE w:val="0"/>
              <w:autoSpaceDN w:val="0"/>
              <w:adjustRightInd w:val="0"/>
              <w:rPr>
                <w:rFonts w:asciiTheme="minorHAnsi" w:hAnsiTheme="minorHAnsi"/>
                <w:bCs/>
                <w:sz w:val="20"/>
              </w:rPr>
            </w:pPr>
            <w:r w:rsidRPr="00C80ECA">
              <w:rPr>
                <w:rFonts w:asciiTheme="minorHAnsi" w:hAnsiTheme="minorHAnsi"/>
                <w:bCs/>
                <w:sz w:val="20"/>
              </w:rPr>
              <w:t>This subclass includes:</w:t>
            </w:r>
          </w:p>
          <w:p w14:paraId="3AEF9581" w14:textId="77777777" w:rsidR="00C80ECA" w:rsidRPr="00C80ECA" w:rsidRDefault="00C80ECA" w:rsidP="00995BEA">
            <w:pPr>
              <w:widowControl w:val="0"/>
              <w:autoSpaceDE w:val="0"/>
              <w:autoSpaceDN w:val="0"/>
              <w:adjustRightInd w:val="0"/>
              <w:rPr>
                <w:rFonts w:asciiTheme="minorHAnsi" w:hAnsiTheme="minorHAnsi"/>
                <w:bCs/>
                <w:sz w:val="20"/>
              </w:rPr>
            </w:pPr>
            <w:r w:rsidRPr="00C80ECA">
              <w:rPr>
                <w:rFonts w:asciiTheme="minorHAnsi" w:hAnsiTheme="minorHAnsi"/>
                <w:bCs/>
                <w:sz w:val="20"/>
              </w:rPr>
              <w:t>- pistachios, seeds from the fruit of Pistacia vera</w:t>
            </w:r>
          </w:p>
          <w:p w14:paraId="14473D6C" w14:textId="77777777" w:rsidR="00C80ECA" w:rsidRPr="00C80ECA" w:rsidRDefault="00C80ECA" w:rsidP="00995BEA">
            <w:pPr>
              <w:widowControl w:val="0"/>
              <w:autoSpaceDE w:val="0"/>
              <w:autoSpaceDN w:val="0"/>
              <w:adjustRightInd w:val="0"/>
              <w:rPr>
                <w:rFonts w:asciiTheme="minorHAnsi" w:hAnsiTheme="minorHAnsi"/>
                <w:bCs/>
                <w:sz w:val="20"/>
              </w:rPr>
            </w:pPr>
          </w:p>
          <w:p w14:paraId="0C0C1D9F" w14:textId="77777777" w:rsidR="00C80ECA" w:rsidRPr="006F3B4C" w:rsidRDefault="00C80ECA" w:rsidP="00995BEA">
            <w:pPr>
              <w:widowControl w:val="0"/>
              <w:autoSpaceDE w:val="0"/>
              <w:autoSpaceDN w:val="0"/>
              <w:adjustRightInd w:val="0"/>
              <w:rPr>
                <w:rFonts w:asciiTheme="minorHAnsi" w:hAnsiTheme="minorHAnsi"/>
                <w:bCs/>
                <w:color w:val="0000FF"/>
                <w:sz w:val="20"/>
              </w:rPr>
            </w:pPr>
            <w:r w:rsidRPr="00C80ECA">
              <w:rPr>
                <w:rFonts w:asciiTheme="minorHAnsi" w:hAnsiTheme="minorHAnsi"/>
                <w:bCs/>
                <w:sz w:val="20"/>
              </w:rPr>
              <w:t>Pistachios, fresh or dried, in shell</w:t>
            </w:r>
          </w:p>
        </w:tc>
      </w:tr>
      <w:tr w:rsidR="006F3B4C" w:rsidRPr="00393D2C" w14:paraId="204BCB02" w14:textId="77777777" w:rsidTr="006E67EB">
        <w:tc>
          <w:tcPr>
            <w:tcW w:w="1625" w:type="dxa"/>
          </w:tcPr>
          <w:p w14:paraId="6E75F8A3" w14:textId="77777777" w:rsidR="006F3B4C" w:rsidRPr="00393D2C" w:rsidRDefault="006F3B4C" w:rsidP="00995BEA">
            <w:pPr>
              <w:rPr>
                <w:rFonts w:asciiTheme="minorHAnsi" w:hAnsiTheme="minorHAnsi"/>
                <w:b/>
                <w:sz w:val="20"/>
                <w:lang w:val="es-ES"/>
              </w:rPr>
            </w:pPr>
            <w:r w:rsidRPr="00393D2C">
              <w:rPr>
                <w:rFonts w:asciiTheme="minorHAnsi" w:hAnsiTheme="minorHAnsi"/>
                <w:b/>
                <w:sz w:val="20"/>
                <w:lang w:val="es-ES"/>
              </w:rPr>
              <w:t>HS 2012</w:t>
            </w:r>
          </w:p>
          <w:p w14:paraId="3ED0869E" w14:textId="77777777" w:rsidR="006F3B4C" w:rsidRPr="00393D2C" w:rsidRDefault="006F3B4C" w:rsidP="00995BEA">
            <w:pPr>
              <w:rPr>
                <w:rFonts w:asciiTheme="minorHAnsi" w:hAnsiTheme="minorHAnsi"/>
                <w:b/>
                <w:sz w:val="20"/>
                <w:lang w:val="es-ES"/>
              </w:rPr>
            </w:pPr>
            <w:r w:rsidRPr="00393D2C">
              <w:rPr>
                <w:rFonts w:asciiTheme="minorHAnsi" w:hAnsiTheme="minorHAnsi"/>
                <w:b/>
                <w:sz w:val="20"/>
                <w:lang w:val="es-ES"/>
              </w:rPr>
              <w:t>(</w:t>
            </w:r>
            <w:r w:rsidR="00C80ECA">
              <w:rPr>
                <w:rFonts w:asciiTheme="minorHAnsi" w:hAnsiTheme="minorHAnsi"/>
                <w:b/>
                <w:sz w:val="20"/>
                <w:lang w:val="es-ES"/>
              </w:rPr>
              <w:t>0802.5</w:t>
            </w:r>
            <w:r w:rsidR="008C061B">
              <w:rPr>
                <w:rFonts w:asciiTheme="minorHAnsi" w:hAnsiTheme="minorHAnsi"/>
                <w:b/>
                <w:sz w:val="20"/>
                <w:lang w:val="es-ES"/>
              </w:rPr>
              <w:t>1;.52</w:t>
            </w:r>
            <w:r w:rsidRPr="00393D2C">
              <w:rPr>
                <w:rFonts w:asciiTheme="minorHAnsi" w:hAnsiTheme="minorHAnsi"/>
                <w:b/>
                <w:sz w:val="20"/>
                <w:lang w:val="es-ES"/>
              </w:rPr>
              <w:t>)</w:t>
            </w:r>
          </w:p>
        </w:tc>
        <w:tc>
          <w:tcPr>
            <w:tcW w:w="7662" w:type="dxa"/>
          </w:tcPr>
          <w:p w14:paraId="60C9298C" w14:textId="77777777" w:rsidR="006F3B4C" w:rsidRPr="00975AFF" w:rsidRDefault="008C061B" w:rsidP="00995BEA">
            <w:pPr>
              <w:widowControl w:val="0"/>
              <w:autoSpaceDE w:val="0"/>
              <w:autoSpaceDN w:val="0"/>
              <w:adjustRightInd w:val="0"/>
              <w:rPr>
                <w:rFonts w:asciiTheme="minorHAnsi" w:hAnsiTheme="minorHAnsi" w:cs="TimesNewRomanPSMT"/>
                <w:sz w:val="20"/>
              </w:rPr>
            </w:pPr>
            <w:r w:rsidRPr="008C061B">
              <w:rPr>
                <w:rFonts w:asciiTheme="minorHAnsi" w:hAnsiTheme="minorHAnsi" w:cs="TimesNewRomanPSMT"/>
                <w:sz w:val="20"/>
              </w:rPr>
              <w:t xml:space="preserve">Heading 08.02 - Other nuts, </w:t>
            </w:r>
            <w:r w:rsidRPr="008C061B">
              <w:rPr>
                <w:rFonts w:asciiTheme="minorHAnsi" w:hAnsiTheme="minorHAnsi" w:cs="TimesNewRomanPSMT"/>
                <w:color w:val="FF0000"/>
                <w:sz w:val="20"/>
              </w:rPr>
              <w:t>fresh or dried, whether or not shelled or peeled.</w:t>
            </w:r>
          </w:p>
        </w:tc>
      </w:tr>
      <w:tr w:rsidR="006F3B4C" w:rsidRPr="00393D2C" w14:paraId="5A67F14C" w14:textId="77777777" w:rsidTr="006E67EB">
        <w:tc>
          <w:tcPr>
            <w:tcW w:w="1625" w:type="dxa"/>
          </w:tcPr>
          <w:p w14:paraId="16B7DBD4" w14:textId="77777777" w:rsidR="006F3B4C" w:rsidRPr="00393D2C" w:rsidRDefault="006F3B4C" w:rsidP="00995BEA">
            <w:pPr>
              <w:rPr>
                <w:rFonts w:asciiTheme="minorHAnsi" w:hAnsiTheme="minorHAnsi"/>
                <w:b/>
                <w:color w:val="0000FF"/>
                <w:sz w:val="20"/>
                <w:lang w:val="es-ES"/>
              </w:rPr>
            </w:pPr>
            <w:r w:rsidRPr="00393D2C">
              <w:rPr>
                <w:rFonts w:asciiTheme="minorHAnsi" w:hAnsiTheme="minorHAnsi"/>
                <w:b/>
                <w:color w:val="0000FF"/>
                <w:sz w:val="20"/>
                <w:lang w:val="es-ES"/>
              </w:rPr>
              <w:t>FCL</w:t>
            </w:r>
          </w:p>
          <w:p w14:paraId="26790E29" w14:textId="77777777" w:rsidR="006F3B4C" w:rsidRPr="00393D2C" w:rsidRDefault="006F3B4C" w:rsidP="00995BEA">
            <w:pPr>
              <w:rPr>
                <w:rFonts w:asciiTheme="minorHAnsi" w:hAnsiTheme="minorHAnsi"/>
                <w:b/>
                <w:color w:val="0000FF"/>
                <w:sz w:val="20"/>
                <w:lang w:val="es-ES"/>
              </w:rPr>
            </w:pPr>
            <w:r w:rsidRPr="00393D2C">
              <w:rPr>
                <w:rFonts w:asciiTheme="minorHAnsi" w:hAnsiTheme="minorHAnsi"/>
                <w:b/>
                <w:color w:val="0000FF"/>
                <w:sz w:val="20"/>
                <w:lang w:val="es-ES"/>
              </w:rPr>
              <w:t>(</w:t>
            </w:r>
            <w:r w:rsidR="00062F17">
              <w:rPr>
                <w:rFonts w:asciiTheme="minorHAnsi" w:hAnsiTheme="minorHAnsi"/>
                <w:b/>
                <w:color w:val="0000FF"/>
                <w:sz w:val="20"/>
                <w:lang w:val="es-ES"/>
              </w:rPr>
              <w:t>0224</w:t>
            </w:r>
            <w:r w:rsidRPr="00393D2C">
              <w:rPr>
                <w:rFonts w:asciiTheme="minorHAnsi" w:hAnsiTheme="minorHAnsi"/>
                <w:b/>
                <w:color w:val="0000FF"/>
                <w:sz w:val="20"/>
                <w:lang w:val="es-ES"/>
              </w:rPr>
              <w:t>)</w:t>
            </w:r>
          </w:p>
        </w:tc>
        <w:tc>
          <w:tcPr>
            <w:tcW w:w="7662" w:type="dxa"/>
          </w:tcPr>
          <w:p w14:paraId="0D2112F0" w14:textId="77777777" w:rsidR="00062F17" w:rsidRPr="00135AE8" w:rsidRDefault="00062F17" w:rsidP="00995BEA">
            <w:pPr>
              <w:widowControl w:val="0"/>
              <w:autoSpaceDE w:val="0"/>
              <w:autoSpaceDN w:val="0"/>
              <w:adjustRightInd w:val="0"/>
              <w:rPr>
                <w:rFonts w:asciiTheme="minorHAnsi" w:hAnsiTheme="minorHAnsi"/>
                <w:bCs/>
                <w:color w:val="0000FF"/>
                <w:sz w:val="20"/>
                <w:lang w:val="it-IT"/>
              </w:rPr>
            </w:pPr>
            <w:r w:rsidRPr="00135AE8">
              <w:rPr>
                <w:rFonts w:asciiTheme="minorHAnsi" w:hAnsiTheme="minorHAnsi"/>
                <w:bCs/>
                <w:color w:val="0000FF"/>
                <w:sz w:val="20"/>
                <w:lang w:val="it-IT"/>
              </w:rPr>
              <w:t>Kolanuts</w:t>
            </w:r>
          </w:p>
          <w:p w14:paraId="48E04513" w14:textId="77777777" w:rsidR="006F3B4C" w:rsidRPr="00135AE8" w:rsidRDefault="006F3B4C" w:rsidP="00995BEA">
            <w:pPr>
              <w:widowControl w:val="0"/>
              <w:autoSpaceDE w:val="0"/>
              <w:autoSpaceDN w:val="0"/>
              <w:adjustRightInd w:val="0"/>
              <w:rPr>
                <w:rFonts w:asciiTheme="minorHAnsi" w:hAnsiTheme="minorHAnsi"/>
                <w:bCs/>
                <w:color w:val="0000FF"/>
                <w:sz w:val="20"/>
                <w:lang w:val="it-IT"/>
              </w:rPr>
            </w:pPr>
          </w:p>
          <w:p w14:paraId="5EC6B31B" w14:textId="77777777" w:rsidR="00C80ECA" w:rsidRPr="00C80ECA" w:rsidRDefault="00C80ECA" w:rsidP="00995BEA">
            <w:pPr>
              <w:widowControl w:val="0"/>
              <w:autoSpaceDE w:val="0"/>
              <w:autoSpaceDN w:val="0"/>
              <w:adjustRightInd w:val="0"/>
              <w:rPr>
                <w:rFonts w:asciiTheme="minorHAnsi" w:hAnsiTheme="minorHAnsi"/>
                <w:bCs/>
                <w:color w:val="0000FF"/>
                <w:sz w:val="20"/>
                <w:lang w:val="it-IT"/>
              </w:rPr>
            </w:pPr>
            <w:r w:rsidRPr="00063006">
              <w:rPr>
                <w:rFonts w:asciiTheme="minorHAnsi" w:hAnsiTheme="minorHAnsi"/>
                <w:bCs/>
                <w:i/>
                <w:iCs/>
                <w:color w:val="0000FF"/>
                <w:sz w:val="20"/>
                <w:lang w:val="it-IT"/>
              </w:rPr>
              <w:t>Cola nitida; Cola vera; Cola acuminata</w:t>
            </w:r>
            <w:r w:rsidRPr="00C80ECA">
              <w:rPr>
                <w:rFonts w:asciiTheme="minorHAnsi" w:hAnsiTheme="minorHAnsi"/>
                <w:bCs/>
                <w:color w:val="0000FF"/>
                <w:sz w:val="20"/>
                <w:lang w:val="it-IT"/>
              </w:rPr>
              <w:t xml:space="preserve"> </w:t>
            </w:r>
            <w:r w:rsidR="00063006">
              <w:rPr>
                <w:rFonts w:asciiTheme="minorHAnsi" w:hAnsiTheme="minorHAnsi"/>
                <w:bCs/>
                <w:color w:val="0000FF"/>
                <w:sz w:val="20"/>
                <w:lang w:val="it-IT"/>
              </w:rPr>
              <w:t>(</w:t>
            </w:r>
            <w:r w:rsidRPr="00C80ECA">
              <w:rPr>
                <w:rFonts w:asciiTheme="minorHAnsi" w:hAnsiTheme="minorHAnsi"/>
                <w:bCs/>
                <w:color w:val="0000FF"/>
                <w:sz w:val="20"/>
                <w:lang w:val="it-IT"/>
              </w:rPr>
              <w:t>kola, cola, Sudan cola nut</w:t>
            </w:r>
            <w:r w:rsidR="00063006">
              <w:rPr>
                <w:rFonts w:asciiTheme="minorHAnsi" w:hAnsiTheme="minorHAnsi"/>
                <w:bCs/>
                <w:color w:val="0000FF"/>
                <w:sz w:val="20"/>
                <w:lang w:val="it-IT"/>
              </w:rPr>
              <w:t>)</w:t>
            </w:r>
          </w:p>
          <w:p w14:paraId="07D1FE69" w14:textId="77777777" w:rsidR="00063006" w:rsidRDefault="00063006" w:rsidP="00995BEA">
            <w:pPr>
              <w:widowControl w:val="0"/>
              <w:autoSpaceDE w:val="0"/>
              <w:autoSpaceDN w:val="0"/>
              <w:adjustRightInd w:val="0"/>
              <w:rPr>
                <w:rFonts w:asciiTheme="minorHAnsi" w:hAnsiTheme="minorHAnsi"/>
                <w:bCs/>
                <w:color w:val="0000FF"/>
                <w:sz w:val="20"/>
                <w:lang w:val="it-IT"/>
              </w:rPr>
            </w:pPr>
          </w:p>
          <w:p w14:paraId="1E19AF54" w14:textId="77777777" w:rsidR="00C80ECA" w:rsidRPr="00F458EC" w:rsidRDefault="00C80ECA" w:rsidP="00995BEA">
            <w:pPr>
              <w:widowControl w:val="0"/>
              <w:autoSpaceDE w:val="0"/>
              <w:autoSpaceDN w:val="0"/>
              <w:adjustRightInd w:val="0"/>
              <w:rPr>
                <w:rFonts w:asciiTheme="minorHAnsi" w:hAnsiTheme="minorHAnsi"/>
                <w:bCs/>
                <w:color w:val="0000FF"/>
                <w:sz w:val="20"/>
              </w:rPr>
            </w:pPr>
            <w:r w:rsidRPr="00135AE8">
              <w:rPr>
                <w:rFonts w:asciiTheme="minorHAnsi" w:hAnsiTheme="minorHAnsi"/>
                <w:bCs/>
                <w:color w:val="0000FF"/>
                <w:sz w:val="20"/>
                <w:lang w:val="it-IT"/>
              </w:rPr>
              <w:t xml:space="preserve">Produced mainly in Africa. </w:t>
            </w:r>
            <w:r w:rsidRPr="00C80ECA">
              <w:rPr>
                <w:rFonts w:asciiTheme="minorHAnsi" w:hAnsiTheme="minorHAnsi"/>
                <w:bCs/>
                <w:color w:val="0000FF"/>
                <w:sz w:val="20"/>
              </w:rPr>
              <w:t>Kola nuts, containing 2.4 to 2.6% caffeine, are commonly chewed by the local population. Much used in Europe and America in the production of beverages.</w:t>
            </w:r>
          </w:p>
        </w:tc>
      </w:tr>
      <w:tr w:rsidR="006F3B4C" w:rsidRPr="00393D2C" w14:paraId="743FBE66" w14:textId="77777777" w:rsidTr="006E67EB">
        <w:tc>
          <w:tcPr>
            <w:tcW w:w="1625" w:type="dxa"/>
          </w:tcPr>
          <w:p w14:paraId="60A0CAE5" w14:textId="63E6854D" w:rsidR="006F3B4C" w:rsidRPr="00393D2C" w:rsidRDefault="00004D0A" w:rsidP="00995BEA">
            <w:pPr>
              <w:rPr>
                <w:rFonts w:asciiTheme="minorHAnsi" w:hAnsiTheme="minorHAnsi"/>
                <w:b/>
                <w:sz w:val="20"/>
                <w:lang w:val="es-ES"/>
              </w:rPr>
            </w:pPr>
            <w:r>
              <w:rPr>
                <w:rFonts w:asciiTheme="minorHAnsi" w:hAnsiTheme="minorHAnsi"/>
                <w:b/>
                <w:sz w:val="20"/>
                <w:lang w:val="es-ES"/>
              </w:rPr>
              <w:t>CPC Ver.2.1</w:t>
            </w:r>
          </w:p>
          <w:p w14:paraId="1394AEAD" w14:textId="77777777" w:rsidR="006F3B4C" w:rsidRPr="00062F17" w:rsidRDefault="006F3B4C" w:rsidP="00995BEA">
            <w:pPr>
              <w:rPr>
                <w:rFonts w:asciiTheme="minorHAnsi" w:hAnsiTheme="minorHAnsi"/>
                <w:bCs/>
                <w:sz w:val="20"/>
                <w:lang w:val="es-ES"/>
              </w:rPr>
            </w:pPr>
            <w:r w:rsidRPr="00393D2C">
              <w:rPr>
                <w:rFonts w:asciiTheme="minorHAnsi" w:hAnsiTheme="minorHAnsi"/>
                <w:b/>
                <w:sz w:val="20"/>
                <w:lang w:val="es-ES"/>
              </w:rPr>
              <w:t>(</w:t>
            </w:r>
            <w:r w:rsidR="00062F17" w:rsidRPr="00062F17">
              <w:rPr>
                <w:rFonts w:asciiTheme="minorHAnsi" w:hAnsiTheme="minorHAnsi"/>
                <w:b/>
                <w:sz w:val="20"/>
                <w:lang w:val="es-ES"/>
              </w:rPr>
              <w:t>01379.02</w:t>
            </w:r>
            <w:r w:rsidRPr="00393D2C">
              <w:rPr>
                <w:rFonts w:asciiTheme="minorHAnsi" w:hAnsiTheme="minorHAnsi"/>
                <w:b/>
                <w:sz w:val="20"/>
                <w:lang w:val="es-ES"/>
              </w:rPr>
              <w:t>)</w:t>
            </w:r>
          </w:p>
        </w:tc>
        <w:tc>
          <w:tcPr>
            <w:tcW w:w="7662" w:type="dxa"/>
          </w:tcPr>
          <w:p w14:paraId="2C0DE910" w14:textId="77777777" w:rsidR="00062F17" w:rsidRDefault="00062F17" w:rsidP="00995BEA">
            <w:pPr>
              <w:rPr>
                <w:rFonts w:asciiTheme="minorHAnsi" w:hAnsiTheme="minorHAnsi"/>
                <w:bCs/>
                <w:sz w:val="20"/>
                <w:lang w:val="es-ES"/>
              </w:rPr>
            </w:pPr>
            <w:r w:rsidRPr="00062F17">
              <w:rPr>
                <w:rFonts w:asciiTheme="minorHAnsi" w:hAnsiTheme="minorHAnsi"/>
                <w:bCs/>
                <w:sz w:val="20"/>
                <w:lang w:val="es-ES"/>
              </w:rPr>
              <w:t>Kola nuts</w:t>
            </w:r>
          </w:p>
          <w:p w14:paraId="14BBD85D" w14:textId="77777777" w:rsidR="006F1A25" w:rsidRPr="00807338" w:rsidRDefault="006F1A25" w:rsidP="00995BEA">
            <w:pPr>
              <w:rPr>
                <w:rFonts w:asciiTheme="minorHAnsi" w:hAnsiTheme="minorHAnsi"/>
                <w:b/>
                <w:color w:val="FF0000"/>
                <w:sz w:val="20"/>
              </w:rPr>
            </w:pPr>
            <w:r w:rsidRPr="00807338">
              <w:rPr>
                <w:rFonts w:asciiTheme="minorHAnsi" w:hAnsiTheme="minorHAnsi"/>
                <w:b/>
                <w:color w:val="FF0000"/>
                <w:sz w:val="20"/>
              </w:rPr>
              <w:t>None</w:t>
            </w:r>
          </w:p>
          <w:p w14:paraId="667366E8" w14:textId="086E8E0C" w:rsidR="006F3B4C" w:rsidRPr="00393D2C" w:rsidRDefault="006F1A25" w:rsidP="00995BEA">
            <w:pPr>
              <w:rPr>
                <w:rFonts w:asciiTheme="minorHAnsi" w:hAnsiTheme="minorHAnsi"/>
                <w:bCs/>
                <w:sz w:val="20"/>
                <w:lang w:val="es-ES"/>
              </w:rPr>
            </w:pPr>
            <w:r>
              <w:rPr>
                <w:rFonts w:asciiTheme="minorHAnsi" w:hAnsiTheme="minorHAnsi"/>
                <w:bCs/>
                <w:sz w:val="20"/>
              </w:rPr>
              <w:t>Expansion in CPC2.1</w:t>
            </w:r>
          </w:p>
        </w:tc>
      </w:tr>
      <w:tr w:rsidR="006F3B4C" w:rsidRPr="00393D2C" w14:paraId="4FCA66D2" w14:textId="77777777" w:rsidTr="006E67EB">
        <w:tc>
          <w:tcPr>
            <w:tcW w:w="1625" w:type="dxa"/>
          </w:tcPr>
          <w:p w14:paraId="4C785361" w14:textId="77777777" w:rsidR="006F3B4C" w:rsidRPr="00393D2C" w:rsidRDefault="006F3B4C" w:rsidP="00995BEA">
            <w:pPr>
              <w:rPr>
                <w:rFonts w:asciiTheme="minorHAnsi" w:hAnsiTheme="minorHAnsi"/>
                <w:b/>
                <w:sz w:val="20"/>
                <w:lang w:val="es-ES"/>
              </w:rPr>
            </w:pPr>
            <w:r w:rsidRPr="00393D2C">
              <w:rPr>
                <w:rFonts w:asciiTheme="minorHAnsi" w:hAnsiTheme="minorHAnsi"/>
                <w:b/>
                <w:sz w:val="20"/>
                <w:lang w:val="es-ES"/>
              </w:rPr>
              <w:t>HS 2012</w:t>
            </w:r>
          </w:p>
          <w:p w14:paraId="3F2381B0" w14:textId="77777777" w:rsidR="006F3B4C" w:rsidRPr="00393D2C" w:rsidRDefault="006F3B4C" w:rsidP="00995BEA">
            <w:pPr>
              <w:rPr>
                <w:rFonts w:asciiTheme="minorHAnsi" w:hAnsiTheme="minorHAnsi"/>
                <w:b/>
                <w:sz w:val="20"/>
                <w:lang w:val="es-ES"/>
              </w:rPr>
            </w:pPr>
            <w:r w:rsidRPr="00393D2C">
              <w:rPr>
                <w:rFonts w:asciiTheme="minorHAnsi" w:hAnsiTheme="minorHAnsi"/>
                <w:b/>
                <w:sz w:val="20"/>
                <w:lang w:val="es-ES"/>
              </w:rPr>
              <w:t>(</w:t>
            </w:r>
            <w:r w:rsidR="00063006">
              <w:rPr>
                <w:rFonts w:asciiTheme="minorHAnsi" w:hAnsiTheme="minorHAnsi"/>
                <w:b/>
                <w:sz w:val="20"/>
                <w:lang w:val="es-ES"/>
              </w:rPr>
              <w:t>0802.90</w:t>
            </w:r>
            <w:r w:rsidRPr="00393D2C">
              <w:rPr>
                <w:rFonts w:asciiTheme="minorHAnsi" w:hAnsiTheme="minorHAnsi"/>
                <w:b/>
                <w:sz w:val="20"/>
                <w:lang w:val="es-ES"/>
              </w:rPr>
              <w:t>)</w:t>
            </w:r>
          </w:p>
        </w:tc>
        <w:tc>
          <w:tcPr>
            <w:tcW w:w="7662" w:type="dxa"/>
          </w:tcPr>
          <w:p w14:paraId="5033016C" w14:textId="77777777" w:rsidR="006F3B4C" w:rsidRPr="00F458EC" w:rsidRDefault="008C061B" w:rsidP="00995BEA">
            <w:pPr>
              <w:widowControl w:val="0"/>
              <w:autoSpaceDE w:val="0"/>
              <w:autoSpaceDN w:val="0"/>
              <w:adjustRightInd w:val="0"/>
              <w:rPr>
                <w:rFonts w:asciiTheme="minorHAnsi" w:hAnsiTheme="minorHAnsi" w:cs="TimesNewRomanPSMT"/>
                <w:sz w:val="20"/>
              </w:rPr>
            </w:pPr>
            <w:r w:rsidRPr="008C061B">
              <w:rPr>
                <w:rFonts w:asciiTheme="minorHAnsi" w:hAnsiTheme="minorHAnsi" w:cs="TimesNewRomanPSMT"/>
                <w:sz w:val="20"/>
              </w:rPr>
              <w:t xml:space="preserve">Heading 08.02 - Other nuts, </w:t>
            </w:r>
            <w:r w:rsidRPr="008C061B">
              <w:rPr>
                <w:rFonts w:asciiTheme="minorHAnsi" w:hAnsiTheme="minorHAnsi" w:cs="TimesNewRomanPSMT"/>
                <w:color w:val="FF0000"/>
                <w:sz w:val="20"/>
              </w:rPr>
              <w:t>fresh or dried, whether or not shelled or peeled.</w:t>
            </w:r>
          </w:p>
        </w:tc>
      </w:tr>
      <w:tr w:rsidR="006F3B4C" w:rsidRPr="00E857AB" w14:paraId="5E272B32" w14:textId="77777777" w:rsidTr="006E67EB">
        <w:tc>
          <w:tcPr>
            <w:tcW w:w="1625" w:type="dxa"/>
          </w:tcPr>
          <w:p w14:paraId="22D77748" w14:textId="77777777" w:rsidR="006F3B4C" w:rsidRPr="00393D2C" w:rsidRDefault="006F3B4C" w:rsidP="00995BEA">
            <w:pPr>
              <w:rPr>
                <w:rFonts w:asciiTheme="minorHAnsi" w:hAnsiTheme="minorHAnsi"/>
                <w:b/>
                <w:color w:val="0000FF"/>
                <w:sz w:val="20"/>
                <w:lang w:val="es-ES"/>
              </w:rPr>
            </w:pPr>
            <w:r w:rsidRPr="00393D2C">
              <w:rPr>
                <w:rFonts w:asciiTheme="minorHAnsi" w:hAnsiTheme="minorHAnsi"/>
                <w:b/>
                <w:color w:val="0000FF"/>
                <w:sz w:val="20"/>
                <w:lang w:val="es-ES"/>
              </w:rPr>
              <w:t>FCL</w:t>
            </w:r>
          </w:p>
          <w:p w14:paraId="3F07DBB3" w14:textId="77777777" w:rsidR="006F3B4C" w:rsidRPr="00E857AB" w:rsidRDefault="006F3B4C" w:rsidP="00995BEA">
            <w:pPr>
              <w:rPr>
                <w:rFonts w:asciiTheme="minorHAnsi" w:hAnsiTheme="minorHAnsi"/>
                <w:b/>
                <w:color w:val="0000FF"/>
                <w:sz w:val="20"/>
              </w:rPr>
            </w:pPr>
            <w:r w:rsidRPr="00E857AB">
              <w:rPr>
                <w:rFonts w:asciiTheme="minorHAnsi" w:hAnsiTheme="minorHAnsi"/>
                <w:b/>
                <w:color w:val="0000FF"/>
                <w:sz w:val="20"/>
              </w:rPr>
              <w:t>(</w:t>
            </w:r>
            <w:r w:rsidR="00062F17">
              <w:rPr>
                <w:rFonts w:asciiTheme="minorHAnsi" w:hAnsiTheme="minorHAnsi"/>
                <w:b/>
                <w:color w:val="0000FF"/>
                <w:sz w:val="20"/>
              </w:rPr>
              <w:t>0225</w:t>
            </w:r>
            <w:r w:rsidRPr="00E857AB">
              <w:rPr>
                <w:rFonts w:asciiTheme="minorHAnsi" w:hAnsiTheme="minorHAnsi"/>
                <w:b/>
                <w:color w:val="0000FF"/>
                <w:sz w:val="20"/>
              </w:rPr>
              <w:t>)</w:t>
            </w:r>
          </w:p>
        </w:tc>
        <w:tc>
          <w:tcPr>
            <w:tcW w:w="7662" w:type="dxa"/>
          </w:tcPr>
          <w:p w14:paraId="2B843400" w14:textId="77777777" w:rsidR="00535CE5" w:rsidRPr="00535CE5" w:rsidRDefault="00535CE5" w:rsidP="00995BEA">
            <w:pPr>
              <w:widowControl w:val="0"/>
              <w:autoSpaceDE w:val="0"/>
              <w:autoSpaceDN w:val="0"/>
              <w:adjustRightInd w:val="0"/>
              <w:rPr>
                <w:rFonts w:asciiTheme="minorHAnsi" w:hAnsiTheme="minorHAnsi"/>
                <w:bCs/>
                <w:color w:val="0000FF"/>
                <w:sz w:val="20"/>
              </w:rPr>
            </w:pPr>
            <w:r w:rsidRPr="00535CE5">
              <w:rPr>
                <w:rFonts w:asciiTheme="minorHAnsi" w:hAnsiTheme="minorHAnsi"/>
                <w:bCs/>
                <w:color w:val="0000FF"/>
                <w:sz w:val="20"/>
              </w:rPr>
              <w:t>Hazelnuts (Filberts)</w:t>
            </w:r>
          </w:p>
          <w:p w14:paraId="09CBB2E7" w14:textId="77777777" w:rsidR="00535CE5" w:rsidRPr="00535CE5" w:rsidRDefault="00535CE5" w:rsidP="00995BEA">
            <w:pPr>
              <w:widowControl w:val="0"/>
              <w:autoSpaceDE w:val="0"/>
              <w:autoSpaceDN w:val="0"/>
              <w:adjustRightInd w:val="0"/>
              <w:rPr>
                <w:rFonts w:asciiTheme="minorHAnsi" w:hAnsiTheme="minorHAnsi"/>
                <w:bCs/>
                <w:i/>
                <w:iCs/>
                <w:color w:val="0000FF"/>
                <w:sz w:val="20"/>
              </w:rPr>
            </w:pPr>
            <w:r w:rsidRPr="00535CE5">
              <w:rPr>
                <w:rFonts w:asciiTheme="minorHAnsi" w:hAnsiTheme="minorHAnsi"/>
                <w:bCs/>
                <w:i/>
                <w:iCs/>
                <w:color w:val="0000FF"/>
                <w:sz w:val="20"/>
              </w:rPr>
              <w:t>Corylus avellana</w:t>
            </w:r>
          </w:p>
          <w:p w14:paraId="669B05A8" w14:textId="77777777" w:rsidR="00535CE5" w:rsidRDefault="00535CE5" w:rsidP="00995BEA">
            <w:pPr>
              <w:widowControl w:val="0"/>
              <w:autoSpaceDE w:val="0"/>
              <w:autoSpaceDN w:val="0"/>
              <w:adjustRightInd w:val="0"/>
              <w:rPr>
                <w:rFonts w:asciiTheme="minorHAnsi" w:hAnsiTheme="minorHAnsi"/>
                <w:bCs/>
                <w:color w:val="0000FF"/>
                <w:sz w:val="20"/>
              </w:rPr>
            </w:pPr>
          </w:p>
          <w:p w14:paraId="6434F1A5" w14:textId="77777777" w:rsidR="00535CE5" w:rsidRPr="00E857AB" w:rsidRDefault="00535CE5" w:rsidP="00995BEA">
            <w:pPr>
              <w:widowControl w:val="0"/>
              <w:autoSpaceDE w:val="0"/>
              <w:autoSpaceDN w:val="0"/>
              <w:adjustRightInd w:val="0"/>
              <w:rPr>
                <w:rFonts w:asciiTheme="minorHAnsi" w:hAnsiTheme="minorHAnsi"/>
                <w:bCs/>
                <w:color w:val="0000FF"/>
                <w:sz w:val="20"/>
              </w:rPr>
            </w:pPr>
            <w:r w:rsidRPr="00535CE5">
              <w:rPr>
                <w:rFonts w:asciiTheme="minorHAnsi" w:hAnsiTheme="minorHAnsi"/>
                <w:bCs/>
                <w:color w:val="0000FF"/>
                <w:sz w:val="20"/>
              </w:rPr>
              <w:t xml:space="preserve">Produced mainly in Mediterranean countries and the United States. </w:t>
            </w:r>
          </w:p>
        </w:tc>
      </w:tr>
      <w:tr w:rsidR="006F3B4C" w:rsidRPr="00E857AB" w14:paraId="30534DE8" w14:textId="77777777" w:rsidTr="006E67EB">
        <w:tc>
          <w:tcPr>
            <w:tcW w:w="1625" w:type="dxa"/>
          </w:tcPr>
          <w:p w14:paraId="1FB0F85B" w14:textId="70B4F585" w:rsidR="006F3B4C" w:rsidRPr="00E857AB" w:rsidRDefault="00004D0A" w:rsidP="00995BEA">
            <w:pPr>
              <w:rPr>
                <w:rFonts w:asciiTheme="minorHAnsi" w:hAnsiTheme="minorHAnsi"/>
                <w:b/>
                <w:sz w:val="20"/>
              </w:rPr>
            </w:pPr>
            <w:r>
              <w:rPr>
                <w:rFonts w:asciiTheme="minorHAnsi" w:hAnsiTheme="minorHAnsi"/>
                <w:b/>
                <w:sz w:val="20"/>
              </w:rPr>
              <w:t>CPC Ver.2.1</w:t>
            </w:r>
          </w:p>
          <w:p w14:paraId="633470B5" w14:textId="77777777" w:rsidR="006F3B4C" w:rsidRPr="00E857AB" w:rsidRDefault="006F3B4C" w:rsidP="00995BEA">
            <w:pPr>
              <w:rPr>
                <w:rFonts w:asciiTheme="minorHAnsi" w:hAnsiTheme="minorHAnsi"/>
                <w:b/>
                <w:color w:val="0000FF"/>
                <w:sz w:val="20"/>
              </w:rPr>
            </w:pPr>
            <w:r w:rsidRPr="00E857AB">
              <w:rPr>
                <w:rFonts w:asciiTheme="minorHAnsi" w:hAnsiTheme="minorHAnsi"/>
                <w:b/>
                <w:sz w:val="20"/>
              </w:rPr>
              <w:t>(</w:t>
            </w:r>
            <w:r w:rsidR="00062F17" w:rsidRPr="00062F17">
              <w:rPr>
                <w:rFonts w:asciiTheme="minorHAnsi" w:hAnsiTheme="minorHAnsi"/>
                <w:b/>
                <w:sz w:val="20"/>
              </w:rPr>
              <w:t>01374</w:t>
            </w:r>
            <w:r w:rsidRPr="00E857AB">
              <w:rPr>
                <w:rFonts w:asciiTheme="minorHAnsi" w:hAnsiTheme="minorHAnsi"/>
                <w:b/>
                <w:sz w:val="20"/>
              </w:rPr>
              <w:t>)</w:t>
            </w:r>
          </w:p>
        </w:tc>
        <w:tc>
          <w:tcPr>
            <w:tcW w:w="7662" w:type="dxa"/>
          </w:tcPr>
          <w:p w14:paraId="6DD4ABB0" w14:textId="77777777" w:rsidR="00062F17" w:rsidRPr="00451A55" w:rsidRDefault="00062F17" w:rsidP="00995BEA">
            <w:pPr>
              <w:rPr>
                <w:rFonts w:asciiTheme="minorHAnsi" w:hAnsiTheme="minorHAnsi"/>
                <w:bCs/>
                <w:sz w:val="20"/>
              </w:rPr>
            </w:pPr>
            <w:r w:rsidRPr="00451A55">
              <w:rPr>
                <w:rFonts w:asciiTheme="minorHAnsi" w:hAnsiTheme="minorHAnsi"/>
                <w:bCs/>
                <w:sz w:val="20"/>
              </w:rPr>
              <w:t>Hazelnuts, in shell</w:t>
            </w:r>
          </w:p>
          <w:p w14:paraId="12CB7A46" w14:textId="77777777" w:rsidR="006F3B4C" w:rsidRDefault="006F3B4C" w:rsidP="00995BEA">
            <w:pPr>
              <w:rPr>
                <w:rFonts w:asciiTheme="minorHAnsi" w:hAnsiTheme="minorHAnsi"/>
                <w:bCs/>
                <w:sz w:val="20"/>
              </w:rPr>
            </w:pPr>
          </w:p>
          <w:p w14:paraId="231E824F" w14:textId="77777777" w:rsidR="00BD764B" w:rsidRPr="00BD764B" w:rsidRDefault="00BD764B" w:rsidP="00995BEA">
            <w:pPr>
              <w:rPr>
                <w:rFonts w:asciiTheme="minorHAnsi" w:hAnsiTheme="minorHAnsi"/>
                <w:bCs/>
                <w:sz w:val="20"/>
              </w:rPr>
            </w:pPr>
            <w:r w:rsidRPr="00BD764B">
              <w:rPr>
                <w:rFonts w:asciiTheme="minorHAnsi" w:hAnsiTheme="minorHAnsi"/>
                <w:bCs/>
                <w:sz w:val="20"/>
              </w:rPr>
              <w:t>Hazelnuts, fresh or dried, in shell</w:t>
            </w:r>
          </w:p>
          <w:p w14:paraId="6479D0FC" w14:textId="77777777" w:rsidR="00BD764B" w:rsidRPr="00E857AB" w:rsidRDefault="00BD764B" w:rsidP="00995BEA">
            <w:pPr>
              <w:rPr>
                <w:rFonts w:asciiTheme="minorHAnsi" w:hAnsiTheme="minorHAnsi"/>
                <w:bCs/>
                <w:sz w:val="20"/>
              </w:rPr>
            </w:pPr>
            <w:r w:rsidRPr="00BD764B">
              <w:rPr>
                <w:rFonts w:asciiTheme="minorHAnsi" w:hAnsiTheme="minorHAnsi"/>
                <w:bCs/>
                <w:sz w:val="20"/>
              </w:rPr>
              <w:t>Nuts, filbert, fresh or dried, in shell</w:t>
            </w:r>
          </w:p>
        </w:tc>
      </w:tr>
      <w:tr w:rsidR="006F3B4C" w:rsidRPr="00E857AB" w14:paraId="6E0C4FD0" w14:textId="77777777" w:rsidTr="006E67EB">
        <w:tc>
          <w:tcPr>
            <w:tcW w:w="1625" w:type="dxa"/>
          </w:tcPr>
          <w:p w14:paraId="06E08883" w14:textId="77777777" w:rsidR="006F3B4C" w:rsidRPr="00E857AB" w:rsidRDefault="006F3B4C" w:rsidP="00995BEA">
            <w:pPr>
              <w:rPr>
                <w:rFonts w:asciiTheme="minorHAnsi" w:hAnsiTheme="minorHAnsi"/>
                <w:b/>
                <w:sz w:val="20"/>
              </w:rPr>
            </w:pPr>
            <w:r w:rsidRPr="00E857AB">
              <w:rPr>
                <w:rFonts w:asciiTheme="minorHAnsi" w:hAnsiTheme="minorHAnsi"/>
                <w:b/>
                <w:sz w:val="20"/>
              </w:rPr>
              <w:t>HS 2012</w:t>
            </w:r>
          </w:p>
          <w:p w14:paraId="6EE1CB26" w14:textId="77777777" w:rsidR="006F3B4C" w:rsidRPr="00E857AB" w:rsidRDefault="006F3B4C" w:rsidP="00995BEA">
            <w:pPr>
              <w:rPr>
                <w:rFonts w:asciiTheme="minorHAnsi" w:hAnsiTheme="minorHAnsi"/>
                <w:b/>
                <w:sz w:val="20"/>
              </w:rPr>
            </w:pPr>
            <w:r w:rsidRPr="00E857AB">
              <w:rPr>
                <w:rFonts w:asciiTheme="minorHAnsi" w:hAnsiTheme="minorHAnsi"/>
                <w:b/>
                <w:sz w:val="20"/>
              </w:rPr>
              <w:t>(</w:t>
            </w:r>
            <w:r w:rsidR="00DD775B" w:rsidRPr="00DD775B">
              <w:rPr>
                <w:rFonts w:asciiTheme="minorHAnsi" w:hAnsiTheme="minorHAnsi"/>
                <w:b/>
                <w:sz w:val="20"/>
              </w:rPr>
              <w:t>0802.21</w:t>
            </w:r>
            <w:r w:rsidRPr="00E857AB">
              <w:rPr>
                <w:rFonts w:asciiTheme="minorHAnsi" w:hAnsiTheme="minorHAnsi"/>
                <w:b/>
                <w:sz w:val="20"/>
              </w:rPr>
              <w:t>)</w:t>
            </w:r>
          </w:p>
        </w:tc>
        <w:tc>
          <w:tcPr>
            <w:tcW w:w="7662" w:type="dxa"/>
          </w:tcPr>
          <w:p w14:paraId="673B6E88" w14:textId="77777777" w:rsidR="006F3B4C" w:rsidRPr="00E857AB" w:rsidRDefault="008C061B" w:rsidP="00995BEA">
            <w:pPr>
              <w:widowControl w:val="0"/>
              <w:autoSpaceDE w:val="0"/>
              <w:autoSpaceDN w:val="0"/>
              <w:adjustRightInd w:val="0"/>
              <w:rPr>
                <w:rFonts w:asciiTheme="minorHAnsi" w:hAnsiTheme="minorHAnsi" w:cs="TimesNewRomanPSMT"/>
                <w:sz w:val="20"/>
              </w:rPr>
            </w:pPr>
            <w:r w:rsidRPr="008C061B">
              <w:rPr>
                <w:rFonts w:asciiTheme="minorHAnsi" w:hAnsiTheme="minorHAnsi" w:cs="TimesNewRomanPSMT"/>
                <w:sz w:val="20"/>
              </w:rPr>
              <w:t xml:space="preserve">Heading 08.02 - Other nuts, </w:t>
            </w:r>
            <w:r w:rsidRPr="008C061B">
              <w:rPr>
                <w:rFonts w:asciiTheme="minorHAnsi" w:hAnsiTheme="minorHAnsi" w:cs="TimesNewRomanPSMT"/>
                <w:color w:val="FF0000"/>
                <w:sz w:val="20"/>
              </w:rPr>
              <w:t>fresh or dried, whether or not shelled or peeled.</w:t>
            </w:r>
          </w:p>
        </w:tc>
      </w:tr>
      <w:tr w:rsidR="006F3B4C" w:rsidRPr="00E857AB" w14:paraId="61302563" w14:textId="77777777" w:rsidTr="006E67EB">
        <w:tc>
          <w:tcPr>
            <w:tcW w:w="1625" w:type="dxa"/>
          </w:tcPr>
          <w:p w14:paraId="695EDACB" w14:textId="77777777" w:rsidR="006F3B4C" w:rsidRPr="00E857AB" w:rsidRDefault="006F3B4C" w:rsidP="00995BEA">
            <w:pPr>
              <w:rPr>
                <w:rFonts w:asciiTheme="minorHAnsi" w:hAnsiTheme="minorHAnsi"/>
                <w:b/>
                <w:color w:val="0000FF"/>
                <w:sz w:val="20"/>
              </w:rPr>
            </w:pPr>
            <w:r w:rsidRPr="00E857AB">
              <w:rPr>
                <w:rFonts w:asciiTheme="minorHAnsi" w:hAnsiTheme="minorHAnsi"/>
                <w:b/>
                <w:color w:val="0000FF"/>
                <w:sz w:val="20"/>
              </w:rPr>
              <w:t>FCL</w:t>
            </w:r>
          </w:p>
          <w:p w14:paraId="76FC7DE0" w14:textId="77777777" w:rsidR="006F3B4C" w:rsidRPr="00E857AB" w:rsidRDefault="006F3B4C" w:rsidP="00995BEA">
            <w:pPr>
              <w:rPr>
                <w:rFonts w:asciiTheme="minorHAnsi" w:hAnsiTheme="minorHAnsi"/>
                <w:b/>
                <w:color w:val="0000FF"/>
                <w:sz w:val="20"/>
              </w:rPr>
            </w:pPr>
            <w:r w:rsidRPr="00E857AB">
              <w:rPr>
                <w:rFonts w:asciiTheme="minorHAnsi" w:hAnsiTheme="minorHAnsi"/>
                <w:b/>
                <w:color w:val="0000FF"/>
                <w:sz w:val="20"/>
              </w:rPr>
              <w:t>(</w:t>
            </w:r>
            <w:r w:rsidR="00062F17">
              <w:rPr>
                <w:rFonts w:asciiTheme="minorHAnsi" w:hAnsiTheme="minorHAnsi"/>
                <w:b/>
                <w:color w:val="0000FF"/>
                <w:sz w:val="20"/>
              </w:rPr>
              <w:t>0226</w:t>
            </w:r>
            <w:r w:rsidRPr="00E857AB">
              <w:rPr>
                <w:rFonts w:asciiTheme="minorHAnsi" w:hAnsiTheme="minorHAnsi"/>
                <w:b/>
                <w:color w:val="0000FF"/>
                <w:sz w:val="20"/>
              </w:rPr>
              <w:t>)</w:t>
            </w:r>
          </w:p>
        </w:tc>
        <w:tc>
          <w:tcPr>
            <w:tcW w:w="7662" w:type="dxa"/>
          </w:tcPr>
          <w:p w14:paraId="4F75FC4D" w14:textId="77777777" w:rsidR="006F3B4C" w:rsidRPr="00451A55" w:rsidRDefault="00062F17" w:rsidP="00995BEA">
            <w:pPr>
              <w:widowControl w:val="0"/>
              <w:autoSpaceDE w:val="0"/>
              <w:autoSpaceDN w:val="0"/>
              <w:adjustRightInd w:val="0"/>
              <w:rPr>
                <w:rFonts w:asciiTheme="minorHAnsi" w:hAnsiTheme="minorHAnsi"/>
                <w:bCs/>
                <w:color w:val="0000FF"/>
                <w:sz w:val="20"/>
                <w:lang w:val="es-ES"/>
              </w:rPr>
            </w:pPr>
            <w:r w:rsidRPr="00451A55">
              <w:rPr>
                <w:rFonts w:asciiTheme="minorHAnsi" w:hAnsiTheme="minorHAnsi"/>
                <w:bCs/>
                <w:color w:val="0000FF"/>
                <w:sz w:val="20"/>
                <w:lang w:val="es-ES"/>
              </w:rPr>
              <w:t>Arecanuts</w:t>
            </w:r>
          </w:p>
          <w:p w14:paraId="7C5CEE9C" w14:textId="77777777" w:rsidR="00B4004A" w:rsidRPr="00451A55" w:rsidRDefault="00B4004A" w:rsidP="00995BEA">
            <w:pPr>
              <w:widowControl w:val="0"/>
              <w:autoSpaceDE w:val="0"/>
              <w:autoSpaceDN w:val="0"/>
              <w:adjustRightInd w:val="0"/>
              <w:rPr>
                <w:rFonts w:asciiTheme="minorHAnsi" w:hAnsiTheme="minorHAnsi"/>
                <w:bCs/>
                <w:color w:val="0000FF"/>
                <w:sz w:val="20"/>
                <w:lang w:val="es-ES"/>
              </w:rPr>
            </w:pPr>
          </w:p>
          <w:p w14:paraId="143AD24E" w14:textId="77777777" w:rsidR="00B4004A" w:rsidRPr="00B4004A" w:rsidRDefault="00B4004A" w:rsidP="00995BEA">
            <w:pPr>
              <w:widowControl w:val="0"/>
              <w:autoSpaceDE w:val="0"/>
              <w:autoSpaceDN w:val="0"/>
              <w:adjustRightInd w:val="0"/>
              <w:rPr>
                <w:rFonts w:asciiTheme="minorHAnsi" w:hAnsiTheme="minorHAnsi"/>
                <w:bCs/>
                <w:color w:val="0000FF"/>
                <w:sz w:val="20"/>
                <w:lang w:val="es-ES"/>
              </w:rPr>
            </w:pPr>
            <w:r w:rsidRPr="00B4004A">
              <w:rPr>
                <w:rFonts w:asciiTheme="minorHAnsi" w:hAnsiTheme="minorHAnsi"/>
                <w:bCs/>
                <w:i/>
                <w:iCs/>
                <w:color w:val="0000FF"/>
                <w:sz w:val="20"/>
                <w:lang w:val="es-ES"/>
              </w:rPr>
              <w:t>Areca catechu</w:t>
            </w:r>
            <w:r w:rsidRPr="00B4004A">
              <w:rPr>
                <w:rFonts w:asciiTheme="minorHAnsi" w:hAnsiTheme="minorHAnsi"/>
                <w:bCs/>
                <w:color w:val="0000FF"/>
                <w:sz w:val="20"/>
                <w:lang w:val="es-ES"/>
              </w:rPr>
              <w:t xml:space="preserve"> (areca, betel nut)</w:t>
            </w:r>
          </w:p>
          <w:p w14:paraId="2FA2C916" w14:textId="77777777" w:rsidR="00B4004A" w:rsidRPr="00451A55" w:rsidRDefault="00B4004A" w:rsidP="00995BEA">
            <w:pPr>
              <w:widowControl w:val="0"/>
              <w:autoSpaceDE w:val="0"/>
              <w:autoSpaceDN w:val="0"/>
              <w:adjustRightInd w:val="0"/>
              <w:rPr>
                <w:rFonts w:asciiTheme="minorHAnsi" w:hAnsiTheme="minorHAnsi"/>
                <w:bCs/>
                <w:color w:val="0000FF"/>
                <w:sz w:val="20"/>
                <w:lang w:val="es-ES"/>
              </w:rPr>
            </w:pPr>
          </w:p>
          <w:p w14:paraId="1309272A" w14:textId="77777777" w:rsidR="00B4004A" w:rsidRPr="00E857AB" w:rsidRDefault="00B4004A" w:rsidP="00995BEA">
            <w:pPr>
              <w:widowControl w:val="0"/>
              <w:autoSpaceDE w:val="0"/>
              <w:autoSpaceDN w:val="0"/>
              <w:adjustRightInd w:val="0"/>
              <w:rPr>
                <w:rFonts w:asciiTheme="minorHAnsi" w:hAnsiTheme="minorHAnsi"/>
                <w:bCs/>
                <w:color w:val="0000FF"/>
                <w:sz w:val="20"/>
              </w:rPr>
            </w:pPr>
            <w:r w:rsidRPr="00B4004A">
              <w:rPr>
                <w:rFonts w:asciiTheme="minorHAnsi" w:hAnsiTheme="minorHAnsi"/>
                <w:bCs/>
                <w:color w:val="0000FF"/>
                <w:sz w:val="20"/>
              </w:rPr>
              <w:t>Produced mainly in the Far East. Areca nuts are used mainly as masticatory. These nuts contain alkaloids (arecoline and arecaidine).</w:t>
            </w:r>
          </w:p>
        </w:tc>
      </w:tr>
      <w:tr w:rsidR="006F3B4C" w:rsidRPr="00E857AB" w14:paraId="68357F7A" w14:textId="77777777" w:rsidTr="006E67EB">
        <w:tc>
          <w:tcPr>
            <w:tcW w:w="1625" w:type="dxa"/>
          </w:tcPr>
          <w:p w14:paraId="0F172A79" w14:textId="39892846" w:rsidR="006F3B4C" w:rsidRPr="00E857AB" w:rsidRDefault="00004D0A" w:rsidP="00995BEA">
            <w:pPr>
              <w:rPr>
                <w:rFonts w:asciiTheme="minorHAnsi" w:hAnsiTheme="minorHAnsi"/>
                <w:b/>
                <w:sz w:val="20"/>
              </w:rPr>
            </w:pPr>
            <w:r>
              <w:rPr>
                <w:rFonts w:asciiTheme="minorHAnsi" w:hAnsiTheme="minorHAnsi"/>
                <w:b/>
                <w:sz w:val="20"/>
              </w:rPr>
              <w:t>CPC Ver.2.1</w:t>
            </w:r>
          </w:p>
          <w:p w14:paraId="06C51FD4" w14:textId="77777777" w:rsidR="006F3B4C" w:rsidRPr="00E857AB" w:rsidRDefault="006F3B4C" w:rsidP="00995BEA">
            <w:pPr>
              <w:rPr>
                <w:rFonts w:asciiTheme="minorHAnsi" w:hAnsiTheme="minorHAnsi"/>
                <w:b/>
                <w:color w:val="0000FF"/>
                <w:sz w:val="20"/>
              </w:rPr>
            </w:pPr>
            <w:r w:rsidRPr="00E857AB">
              <w:rPr>
                <w:rFonts w:asciiTheme="minorHAnsi" w:hAnsiTheme="minorHAnsi"/>
                <w:b/>
                <w:sz w:val="20"/>
              </w:rPr>
              <w:lastRenderedPageBreak/>
              <w:t>(</w:t>
            </w:r>
            <w:r w:rsidR="00062F17" w:rsidRPr="00062F17">
              <w:rPr>
                <w:rFonts w:asciiTheme="minorHAnsi" w:hAnsiTheme="minorHAnsi"/>
                <w:b/>
                <w:sz w:val="20"/>
              </w:rPr>
              <w:t>01379.01</w:t>
            </w:r>
            <w:r w:rsidRPr="00E857AB">
              <w:rPr>
                <w:rFonts w:asciiTheme="minorHAnsi" w:hAnsiTheme="minorHAnsi"/>
                <w:b/>
                <w:sz w:val="20"/>
              </w:rPr>
              <w:t>)</w:t>
            </w:r>
          </w:p>
        </w:tc>
        <w:tc>
          <w:tcPr>
            <w:tcW w:w="7662" w:type="dxa"/>
          </w:tcPr>
          <w:p w14:paraId="144C12FE" w14:textId="77777777" w:rsidR="006F3B4C" w:rsidRPr="00135AE8" w:rsidRDefault="00062F17" w:rsidP="00995BEA">
            <w:pPr>
              <w:rPr>
                <w:rFonts w:asciiTheme="minorHAnsi" w:hAnsiTheme="minorHAnsi"/>
                <w:bCs/>
                <w:sz w:val="20"/>
              </w:rPr>
            </w:pPr>
            <w:r w:rsidRPr="00135AE8">
              <w:rPr>
                <w:rFonts w:asciiTheme="minorHAnsi" w:hAnsiTheme="minorHAnsi"/>
                <w:bCs/>
                <w:sz w:val="20"/>
              </w:rPr>
              <w:lastRenderedPageBreak/>
              <w:t>Areca nuts</w:t>
            </w:r>
          </w:p>
          <w:p w14:paraId="45814954" w14:textId="77777777" w:rsidR="006F1A25" w:rsidRPr="00807338" w:rsidRDefault="006F1A25" w:rsidP="00995BEA">
            <w:pPr>
              <w:rPr>
                <w:rFonts w:asciiTheme="minorHAnsi" w:hAnsiTheme="minorHAnsi"/>
                <w:b/>
                <w:color w:val="FF0000"/>
                <w:sz w:val="20"/>
              </w:rPr>
            </w:pPr>
            <w:r w:rsidRPr="00807338">
              <w:rPr>
                <w:rFonts w:asciiTheme="minorHAnsi" w:hAnsiTheme="minorHAnsi"/>
                <w:b/>
                <w:color w:val="FF0000"/>
                <w:sz w:val="20"/>
              </w:rPr>
              <w:lastRenderedPageBreak/>
              <w:t>None</w:t>
            </w:r>
          </w:p>
          <w:p w14:paraId="0E8039C9" w14:textId="0BE6F80E" w:rsidR="006F1A25" w:rsidRPr="00E857AB" w:rsidRDefault="006F1A25" w:rsidP="00995BEA">
            <w:pPr>
              <w:rPr>
                <w:rFonts w:asciiTheme="minorHAnsi" w:hAnsiTheme="minorHAnsi"/>
                <w:bCs/>
                <w:sz w:val="20"/>
              </w:rPr>
            </w:pPr>
            <w:r>
              <w:rPr>
                <w:rFonts w:asciiTheme="minorHAnsi" w:hAnsiTheme="minorHAnsi"/>
                <w:bCs/>
                <w:sz w:val="20"/>
              </w:rPr>
              <w:t>Expansion in CPC2.1</w:t>
            </w:r>
          </w:p>
        </w:tc>
      </w:tr>
      <w:tr w:rsidR="006F3B4C" w:rsidRPr="00E857AB" w14:paraId="0FB201E7" w14:textId="77777777" w:rsidTr="006E67EB">
        <w:tc>
          <w:tcPr>
            <w:tcW w:w="1625" w:type="dxa"/>
          </w:tcPr>
          <w:p w14:paraId="676852A5" w14:textId="77777777" w:rsidR="006F3B4C" w:rsidRPr="00E857AB" w:rsidRDefault="006F3B4C" w:rsidP="00995BEA">
            <w:pPr>
              <w:rPr>
                <w:rFonts w:asciiTheme="minorHAnsi" w:hAnsiTheme="minorHAnsi"/>
                <w:b/>
                <w:sz w:val="20"/>
              </w:rPr>
            </w:pPr>
            <w:r w:rsidRPr="00E857AB">
              <w:rPr>
                <w:rFonts w:asciiTheme="minorHAnsi" w:hAnsiTheme="minorHAnsi"/>
                <w:b/>
                <w:sz w:val="20"/>
              </w:rPr>
              <w:lastRenderedPageBreak/>
              <w:t>HS 2012</w:t>
            </w:r>
          </w:p>
          <w:p w14:paraId="2837704A" w14:textId="77777777" w:rsidR="006F3B4C" w:rsidRPr="00E857AB" w:rsidRDefault="006F3B4C" w:rsidP="00995BEA">
            <w:pPr>
              <w:rPr>
                <w:rFonts w:asciiTheme="minorHAnsi" w:hAnsiTheme="minorHAnsi"/>
                <w:b/>
                <w:sz w:val="20"/>
              </w:rPr>
            </w:pPr>
            <w:r w:rsidRPr="00E857AB">
              <w:rPr>
                <w:rFonts w:asciiTheme="minorHAnsi" w:hAnsiTheme="minorHAnsi"/>
                <w:b/>
                <w:sz w:val="20"/>
              </w:rPr>
              <w:t>(</w:t>
            </w:r>
            <w:r w:rsidR="00B4004A">
              <w:rPr>
                <w:rFonts w:asciiTheme="minorHAnsi" w:hAnsiTheme="minorHAnsi"/>
                <w:b/>
                <w:sz w:val="20"/>
              </w:rPr>
              <w:t>0802.90</w:t>
            </w:r>
            <w:r w:rsidRPr="00E857AB">
              <w:rPr>
                <w:rFonts w:asciiTheme="minorHAnsi" w:hAnsiTheme="minorHAnsi"/>
                <w:b/>
                <w:sz w:val="20"/>
              </w:rPr>
              <w:t>)</w:t>
            </w:r>
          </w:p>
        </w:tc>
        <w:tc>
          <w:tcPr>
            <w:tcW w:w="7662" w:type="dxa"/>
          </w:tcPr>
          <w:p w14:paraId="71DB9362" w14:textId="77777777" w:rsidR="006F3B4C" w:rsidRPr="00965E14" w:rsidRDefault="008C061B" w:rsidP="00995BEA">
            <w:pPr>
              <w:widowControl w:val="0"/>
              <w:autoSpaceDE w:val="0"/>
              <w:autoSpaceDN w:val="0"/>
              <w:adjustRightInd w:val="0"/>
              <w:rPr>
                <w:rFonts w:asciiTheme="minorHAnsi" w:hAnsiTheme="minorHAnsi" w:cs="TimesNewRomanPSMT"/>
                <w:strike/>
                <w:sz w:val="20"/>
              </w:rPr>
            </w:pPr>
            <w:r w:rsidRPr="008C061B">
              <w:rPr>
                <w:rFonts w:asciiTheme="minorHAnsi" w:hAnsiTheme="minorHAnsi" w:cs="TimesNewRomanPSMT"/>
                <w:sz w:val="20"/>
              </w:rPr>
              <w:t xml:space="preserve">Heading 08.02 - Other nuts, </w:t>
            </w:r>
            <w:r w:rsidRPr="008C061B">
              <w:rPr>
                <w:rFonts w:asciiTheme="minorHAnsi" w:hAnsiTheme="minorHAnsi" w:cs="TimesNewRomanPSMT"/>
                <w:color w:val="FF0000"/>
                <w:sz w:val="20"/>
              </w:rPr>
              <w:t>fresh or dried, whether or not shelled or peeled.</w:t>
            </w:r>
          </w:p>
        </w:tc>
      </w:tr>
      <w:tr w:rsidR="006F3B4C" w:rsidRPr="00E857AB" w14:paraId="148E4EB1" w14:textId="77777777" w:rsidTr="006E67EB">
        <w:tc>
          <w:tcPr>
            <w:tcW w:w="1625" w:type="dxa"/>
          </w:tcPr>
          <w:p w14:paraId="3AFFB297" w14:textId="77777777" w:rsidR="006F3B4C" w:rsidRPr="00D007F9" w:rsidRDefault="006F3B4C" w:rsidP="00995BEA">
            <w:pPr>
              <w:rPr>
                <w:rFonts w:asciiTheme="minorHAnsi" w:hAnsiTheme="minorHAnsi"/>
                <w:b/>
                <w:strike/>
                <w:color w:val="0000FF"/>
                <w:sz w:val="20"/>
              </w:rPr>
            </w:pPr>
            <w:r w:rsidRPr="00D007F9">
              <w:rPr>
                <w:rFonts w:asciiTheme="minorHAnsi" w:hAnsiTheme="minorHAnsi"/>
                <w:b/>
                <w:strike/>
                <w:color w:val="0000FF"/>
                <w:sz w:val="20"/>
              </w:rPr>
              <w:t>FCL</w:t>
            </w:r>
          </w:p>
          <w:p w14:paraId="7E73231E" w14:textId="77777777" w:rsidR="006F3B4C" w:rsidRPr="00D007F9" w:rsidRDefault="006F3B4C" w:rsidP="00995BEA">
            <w:pPr>
              <w:rPr>
                <w:rFonts w:asciiTheme="minorHAnsi" w:hAnsiTheme="minorHAnsi"/>
                <w:b/>
                <w:strike/>
                <w:color w:val="0000FF"/>
                <w:sz w:val="20"/>
              </w:rPr>
            </w:pPr>
            <w:r w:rsidRPr="00D007F9">
              <w:rPr>
                <w:rFonts w:asciiTheme="minorHAnsi" w:hAnsiTheme="minorHAnsi"/>
                <w:b/>
                <w:strike/>
                <w:color w:val="0000FF"/>
                <w:sz w:val="20"/>
              </w:rPr>
              <w:t>(</w:t>
            </w:r>
            <w:r w:rsidR="00062F17" w:rsidRPr="00D007F9">
              <w:rPr>
                <w:rFonts w:asciiTheme="minorHAnsi" w:hAnsiTheme="minorHAnsi"/>
                <w:b/>
                <w:strike/>
                <w:color w:val="0000FF"/>
                <w:sz w:val="20"/>
              </w:rPr>
              <w:t>0229</w:t>
            </w:r>
            <w:r w:rsidRPr="00D007F9">
              <w:rPr>
                <w:rFonts w:asciiTheme="minorHAnsi" w:hAnsiTheme="minorHAnsi"/>
                <w:b/>
                <w:strike/>
                <w:color w:val="0000FF"/>
                <w:sz w:val="20"/>
              </w:rPr>
              <w:t>)</w:t>
            </w:r>
          </w:p>
        </w:tc>
        <w:tc>
          <w:tcPr>
            <w:tcW w:w="7662" w:type="dxa"/>
          </w:tcPr>
          <w:p w14:paraId="2217350E" w14:textId="77777777" w:rsidR="006F3B4C" w:rsidRPr="00D007F9" w:rsidRDefault="00062F17" w:rsidP="00995BEA">
            <w:pPr>
              <w:widowControl w:val="0"/>
              <w:autoSpaceDE w:val="0"/>
              <w:autoSpaceDN w:val="0"/>
              <w:adjustRightInd w:val="0"/>
              <w:rPr>
                <w:rFonts w:asciiTheme="minorHAnsi" w:hAnsiTheme="minorHAnsi"/>
                <w:bCs/>
                <w:strike/>
                <w:color w:val="0000FF"/>
                <w:sz w:val="20"/>
              </w:rPr>
            </w:pPr>
            <w:commentRangeStart w:id="7"/>
            <w:r w:rsidRPr="00D007F9">
              <w:rPr>
                <w:rFonts w:asciiTheme="minorHAnsi" w:hAnsiTheme="minorHAnsi"/>
                <w:bCs/>
                <w:strike/>
                <w:color w:val="0000FF"/>
                <w:sz w:val="20"/>
              </w:rPr>
              <w:t xml:space="preserve">Brazil Nuts </w:t>
            </w:r>
            <w:commentRangeEnd w:id="7"/>
            <w:r w:rsidR="00D007F9">
              <w:rPr>
                <w:rStyle w:val="CommentReference"/>
                <w:rFonts w:cstheme="minorBidi"/>
                <w:lang w:eastAsia="zh-CN"/>
              </w:rPr>
              <w:commentReference w:id="7"/>
            </w:r>
            <w:r w:rsidRPr="00D007F9">
              <w:rPr>
                <w:rFonts w:asciiTheme="minorHAnsi" w:hAnsiTheme="minorHAnsi"/>
                <w:bCs/>
                <w:strike/>
                <w:color w:val="0000FF"/>
                <w:sz w:val="20"/>
              </w:rPr>
              <w:t>Shelled</w:t>
            </w:r>
          </w:p>
          <w:p w14:paraId="6F5B1700" w14:textId="77777777" w:rsidR="003167B3" w:rsidRPr="00D007F9" w:rsidRDefault="003167B3" w:rsidP="00995BEA">
            <w:pPr>
              <w:widowControl w:val="0"/>
              <w:autoSpaceDE w:val="0"/>
              <w:autoSpaceDN w:val="0"/>
              <w:adjustRightInd w:val="0"/>
              <w:rPr>
                <w:rFonts w:asciiTheme="minorHAnsi" w:hAnsiTheme="minorHAnsi"/>
                <w:bCs/>
                <w:strike/>
                <w:color w:val="0000FF"/>
                <w:sz w:val="20"/>
              </w:rPr>
            </w:pPr>
            <w:r w:rsidRPr="00D007F9">
              <w:rPr>
                <w:rFonts w:asciiTheme="minorHAnsi" w:hAnsiTheme="minorHAnsi"/>
                <w:bCs/>
                <w:strike/>
                <w:color w:val="0000FF"/>
                <w:sz w:val="20"/>
              </w:rPr>
              <w:t>Around 55% of the weight in shell.</w:t>
            </w:r>
          </w:p>
        </w:tc>
      </w:tr>
      <w:tr w:rsidR="006F3B4C" w:rsidRPr="00E857AB" w14:paraId="66C2EEC5" w14:textId="77777777" w:rsidTr="006E67EB">
        <w:tc>
          <w:tcPr>
            <w:tcW w:w="1625" w:type="dxa"/>
          </w:tcPr>
          <w:p w14:paraId="326DA129" w14:textId="2F7AD9D6" w:rsidR="006F3B4C" w:rsidRPr="00D007F9" w:rsidRDefault="00004D0A" w:rsidP="00995BEA">
            <w:pPr>
              <w:rPr>
                <w:rFonts w:asciiTheme="minorHAnsi" w:hAnsiTheme="minorHAnsi"/>
                <w:b/>
                <w:strike/>
                <w:sz w:val="20"/>
              </w:rPr>
            </w:pPr>
            <w:r>
              <w:rPr>
                <w:rFonts w:asciiTheme="minorHAnsi" w:hAnsiTheme="minorHAnsi"/>
                <w:b/>
                <w:strike/>
                <w:sz w:val="20"/>
              </w:rPr>
              <w:t>CPC Ver.2.1</w:t>
            </w:r>
          </w:p>
          <w:p w14:paraId="32CC78F6" w14:textId="77777777" w:rsidR="006F3B4C" w:rsidRPr="00D007F9" w:rsidRDefault="006F3B4C" w:rsidP="00995BEA">
            <w:pPr>
              <w:rPr>
                <w:rFonts w:asciiTheme="minorHAnsi" w:hAnsiTheme="minorHAnsi"/>
                <w:b/>
                <w:strike/>
                <w:color w:val="0000FF"/>
                <w:sz w:val="20"/>
              </w:rPr>
            </w:pPr>
            <w:r w:rsidRPr="00D007F9">
              <w:rPr>
                <w:rFonts w:asciiTheme="minorHAnsi" w:hAnsiTheme="minorHAnsi"/>
                <w:b/>
                <w:strike/>
                <w:sz w:val="20"/>
              </w:rPr>
              <w:t>(</w:t>
            </w:r>
            <w:r w:rsidR="00062F17" w:rsidRPr="00D007F9">
              <w:rPr>
                <w:rFonts w:asciiTheme="minorHAnsi" w:hAnsiTheme="minorHAnsi"/>
                <w:b/>
                <w:strike/>
                <w:sz w:val="20"/>
              </w:rPr>
              <w:t>21429.01</w:t>
            </w:r>
            <w:r w:rsidRPr="00D007F9">
              <w:rPr>
                <w:rFonts w:asciiTheme="minorHAnsi" w:hAnsiTheme="minorHAnsi"/>
                <w:b/>
                <w:strike/>
                <w:sz w:val="20"/>
              </w:rPr>
              <w:t>)</w:t>
            </w:r>
          </w:p>
        </w:tc>
        <w:tc>
          <w:tcPr>
            <w:tcW w:w="7662" w:type="dxa"/>
          </w:tcPr>
          <w:p w14:paraId="36C6F113" w14:textId="14188447" w:rsidR="006F3B4C" w:rsidRDefault="00062F17" w:rsidP="00995BEA">
            <w:pPr>
              <w:rPr>
                <w:rFonts w:asciiTheme="minorHAnsi" w:hAnsiTheme="minorHAnsi"/>
                <w:bCs/>
                <w:strike/>
                <w:sz w:val="20"/>
              </w:rPr>
            </w:pPr>
            <w:r w:rsidRPr="00D007F9">
              <w:rPr>
                <w:rFonts w:asciiTheme="minorHAnsi" w:hAnsiTheme="minorHAnsi"/>
                <w:bCs/>
                <w:strike/>
                <w:sz w:val="20"/>
              </w:rPr>
              <w:t xml:space="preserve">Brazil Nuts, Shelled </w:t>
            </w:r>
          </w:p>
          <w:p w14:paraId="091B4464" w14:textId="77777777" w:rsidR="006F1A25" w:rsidRPr="006F1A25" w:rsidRDefault="006F1A25" w:rsidP="00995BEA">
            <w:pPr>
              <w:rPr>
                <w:rFonts w:asciiTheme="minorHAnsi" w:hAnsiTheme="minorHAnsi"/>
                <w:b/>
                <w:strike/>
                <w:color w:val="FF0000"/>
                <w:sz w:val="20"/>
              </w:rPr>
            </w:pPr>
            <w:r w:rsidRPr="006F1A25">
              <w:rPr>
                <w:rFonts w:asciiTheme="minorHAnsi" w:hAnsiTheme="minorHAnsi"/>
                <w:b/>
                <w:strike/>
                <w:color w:val="FF0000"/>
                <w:sz w:val="20"/>
              </w:rPr>
              <w:t>None</w:t>
            </w:r>
          </w:p>
          <w:p w14:paraId="3CD23187" w14:textId="761B65AD" w:rsidR="006F1A25" w:rsidRPr="00D007F9" w:rsidRDefault="006F1A25" w:rsidP="00995BEA">
            <w:pPr>
              <w:rPr>
                <w:rFonts w:asciiTheme="minorHAnsi" w:hAnsiTheme="minorHAnsi"/>
                <w:bCs/>
                <w:strike/>
                <w:color w:val="FF0000"/>
                <w:sz w:val="20"/>
              </w:rPr>
            </w:pPr>
            <w:r w:rsidRPr="006F1A25">
              <w:rPr>
                <w:rFonts w:asciiTheme="minorHAnsi" w:hAnsiTheme="minorHAnsi"/>
                <w:bCs/>
                <w:strike/>
                <w:sz w:val="20"/>
              </w:rPr>
              <w:t>Expansion in CPC2.1</w:t>
            </w:r>
          </w:p>
        </w:tc>
      </w:tr>
      <w:tr w:rsidR="006F3B4C" w:rsidRPr="00E857AB" w14:paraId="2BF9FF24" w14:textId="77777777" w:rsidTr="006E67EB">
        <w:tc>
          <w:tcPr>
            <w:tcW w:w="1625" w:type="dxa"/>
          </w:tcPr>
          <w:p w14:paraId="5F4ED687" w14:textId="77777777" w:rsidR="006F3B4C" w:rsidRPr="00D007F9" w:rsidRDefault="006F3B4C" w:rsidP="00995BEA">
            <w:pPr>
              <w:rPr>
                <w:rFonts w:asciiTheme="minorHAnsi" w:hAnsiTheme="minorHAnsi"/>
                <w:b/>
                <w:strike/>
                <w:sz w:val="20"/>
              </w:rPr>
            </w:pPr>
            <w:r w:rsidRPr="00D007F9">
              <w:rPr>
                <w:rFonts w:asciiTheme="minorHAnsi" w:hAnsiTheme="minorHAnsi"/>
                <w:b/>
                <w:strike/>
                <w:sz w:val="20"/>
              </w:rPr>
              <w:t>HS 2012</w:t>
            </w:r>
          </w:p>
          <w:p w14:paraId="6E88E683" w14:textId="77777777" w:rsidR="006F3B4C" w:rsidRPr="00D007F9" w:rsidRDefault="006F3B4C" w:rsidP="00995BEA">
            <w:pPr>
              <w:rPr>
                <w:rFonts w:asciiTheme="minorHAnsi" w:hAnsiTheme="minorHAnsi"/>
                <w:b/>
                <w:strike/>
                <w:sz w:val="20"/>
              </w:rPr>
            </w:pPr>
            <w:r w:rsidRPr="00D007F9">
              <w:rPr>
                <w:rFonts w:asciiTheme="minorHAnsi" w:hAnsiTheme="minorHAnsi"/>
                <w:b/>
                <w:strike/>
                <w:sz w:val="20"/>
              </w:rPr>
              <w:t>(</w:t>
            </w:r>
            <w:r w:rsidR="003167B3" w:rsidRPr="00D007F9">
              <w:rPr>
                <w:rFonts w:asciiTheme="minorHAnsi" w:hAnsiTheme="minorHAnsi"/>
                <w:b/>
                <w:strike/>
                <w:sz w:val="20"/>
              </w:rPr>
              <w:t>0801.22</w:t>
            </w:r>
            <w:r w:rsidRPr="00D007F9">
              <w:rPr>
                <w:rFonts w:asciiTheme="minorHAnsi" w:hAnsiTheme="minorHAnsi"/>
                <w:b/>
                <w:strike/>
                <w:sz w:val="20"/>
              </w:rPr>
              <w:t>)</w:t>
            </w:r>
          </w:p>
        </w:tc>
        <w:tc>
          <w:tcPr>
            <w:tcW w:w="7662" w:type="dxa"/>
          </w:tcPr>
          <w:p w14:paraId="150017E5" w14:textId="77777777" w:rsidR="008C061B" w:rsidRPr="00D007F9" w:rsidRDefault="008C061B" w:rsidP="00995BEA">
            <w:pPr>
              <w:widowControl w:val="0"/>
              <w:autoSpaceDE w:val="0"/>
              <w:autoSpaceDN w:val="0"/>
              <w:adjustRightInd w:val="0"/>
              <w:rPr>
                <w:rFonts w:asciiTheme="minorHAnsi" w:hAnsiTheme="minorHAnsi"/>
                <w:bCs/>
                <w:strike/>
                <w:color w:val="FF0000"/>
                <w:sz w:val="20"/>
              </w:rPr>
            </w:pPr>
            <w:r w:rsidRPr="00D007F9">
              <w:rPr>
                <w:rFonts w:asciiTheme="minorHAnsi" w:hAnsiTheme="minorHAnsi"/>
                <w:bCs/>
                <w:strike/>
                <w:sz w:val="20"/>
              </w:rPr>
              <w:t xml:space="preserve">Heading 08.01 - Coconuts, Brazil nuts and cashew nuts, </w:t>
            </w:r>
            <w:r w:rsidRPr="00D007F9">
              <w:rPr>
                <w:rFonts w:asciiTheme="minorHAnsi" w:hAnsiTheme="minorHAnsi"/>
                <w:bCs/>
                <w:strike/>
                <w:color w:val="FF0000"/>
                <w:sz w:val="20"/>
              </w:rPr>
              <w:t>fresh or dried, whether or not shelled or peeled.</w:t>
            </w:r>
          </w:p>
          <w:p w14:paraId="3FA159AC" w14:textId="77777777" w:rsidR="006F3B4C" w:rsidRPr="00D007F9" w:rsidRDefault="006F3B4C" w:rsidP="00995BEA">
            <w:pPr>
              <w:widowControl w:val="0"/>
              <w:autoSpaceDE w:val="0"/>
              <w:autoSpaceDN w:val="0"/>
              <w:adjustRightInd w:val="0"/>
              <w:rPr>
                <w:rFonts w:asciiTheme="minorHAnsi" w:hAnsiTheme="minorHAnsi" w:cs="TimesNewRomanPSMT"/>
                <w:strike/>
                <w:sz w:val="20"/>
              </w:rPr>
            </w:pPr>
          </w:p>
        </w:tc>
      </w:tr>
      <w:tr w:rsidR="00062F17" w:rsidRPr="00E857AB" w14:paraId="01AE2377" w14:textId="77777777" w:rsidTr="006E67EB">
        <w:tc>
          <w:tcPr>
            <w:tcW w:w="1625" w:type="dxa"/>
          </w:tcPr>
          <w:p w14:paraId="30BDD1E2"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color w:val="0000FF"/>
                <w:sz w:val="20"/>
              </w:rPr>
              <w:t>FCL</w:t>
            </w:r>
          </w:p>
          <w:p w14:paraId="7D29A1B7"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color w:val="0000FF"/>
                <w:sz w:val="20"/>
              </w:rPr>
              <w:t>(0230)</w:t>
            </w:r>
          </w:p>
        </w:tc>
        <w:tc>
          <w:tcPr>
            <w:tcW w:w="7662" w:type="dxa"/>
          </w:tcPr>
          <w:p w14:paraId="412DE8C9" w14:textId="77777777" w:rsidR="00062F17" w:rsidRPr="00D007F9" w:rsidRDefault="00062F17" w:rsidP="00995BEA">
            <w:pPr>
              <w:widowControl w:val="0"/>
              <w:autoSpaceDE w:val="0"/>
              <w:autoSpaceDN w:val="0"/>
              <w:adjustRightInd w:val="0"/>
              <w:rPr>
                <w:rFonts w:asciiTheme="minorHAnsi" w:hAnsiTheme="minorHAnsi"/>
                <w:bCs/>
                <w:strike/>
                <w:color w:val="0000FF"/>
                <w:sz w:val="20"/>
              </w:rPr>
            </w:pPr>
            <w:commentRangeStart w:id="8"/>
            <w:r w:rsidRPr="00D007F9">
              <w:rPr>
                <w:rFonts w:asciiTheme="minorHAnsi" w:hAnsiTheme="minorHAnsi"/>
                <w:bCs/>
                <w:strike/>
                <w:color w:val="0000FF"/>
                <w:sz w:val="20"/>
              </w:rPr>
              <w:t xml:space="preserve">Cashew Nuts </w:t>
            </w:r>
            <w:commentRangeEnd w:id="8"/>
            <w:r w:rsidR="00D007F9" w:rsidRPr="00D007F9">
              <w:rPr>
                <w:rStyle w:val="CommentReference"/>
                <w:rFonts w:cstheme="minorBidi"/>
                <w:strike/>
                <w:lang w:eastAsia="zh-CN"/>
              </w:rPr>
              <w:commentReference w:id="8"/>
            </w:r>
            <w:r w:rsidRPr="00D007F9">
              <w:rPr>
                <w:rFonts w:asciiTheme="minorHAnsi" w:hAnsiTheme="minorHAnsi"/>
                <w:bCs/>
                <w:strike/>
                <w:color w:val="0000FF"/>
                <w:sz w:val="20"/>
              </w:rPr>
              <w:t>Shelled</w:t>
            </w:r>
          </w:p>
          <w:p w14:paraId="194831E0" w14:textId="77777777" w:rsidR="00EA0145" w:rsidRPr="00D007F9" w:rsidRDefault="00EA0145" w:rsidP="00995BEA">
            <w:pPr>
              <w:widowControl w:val="0"/>
              <w:autoSpaceDE w:val="0"/>
              <w:autoSpaceDN w:val="0"/>
              <w:adjustRightInd w:val="0"/>
              <w:rPr>
                <w:rFonts w:asciiTheme="minorHAnsi" w:hAnsiTheme="minorHAnsi"/>
                <w:bCs/>
                <w:strike/>
                <w:color w:val="0000FF"/>
                <w:sz w:val="20"/>
              </w:rPr>
            </w:pPr>
            <w:r w:rsidRPr="00D007F9">
              <w:rPr>
                <w:rFonts w:asciiTheme="minorHAnsi" w:hAnsiTheme="minorHAnsi"/>
                <w:bCs/>
                <w:strike/>
                <w:color w:val="0000FF"/>
                <w:sz w:val="20"/>
              </w:rPr>
              <w:t>Around 25% of the weight in shell.</w:t>
            </w:r>
          </w:p>
        </w:tc>
      </w:tr>
      <w:tr w:rsidR="00062F17" w:rsidRPr="00E857AB" w14:paraId="0FB34CDE" w14:textId="77777777" w:rsidTr="006E67EB">
        <w:tc>
          <w:tcPr>
            <w:tcW w:w="1625" w:type="dxa"/>
          </w:tcPr>
          <w:p w14:paraId="10932B7B" w14:textId="044259DA" w:rsidR="00062F17" w:rsidRPr="00D007F9" w:rsidRDefault="00004D0A" w:rsidP="00995BEA">
            <w:pPr>
              <w:rPr>
                <w:rFonts w:asciiTheme="minorHAnsi" w:hAnsiTheme="minorHAnsi"/>
                <w:b/>
                <w:strike/>
                <w:sz w:val="20"/>
              </w:rPr>
            </w:pPr>
            <w:r>
              <w:rPr>
                <w:rFonts w:asciiTheme="minorHAnsi" w:hAnsiTheme="minorHAnsi"/>
                <w:b/>
                <w:strike/>
                <w:sz w:val="20"/>
              </w:rPr>
              <w:t>CPC Ver.2.1</w:t>
            </w:r>
          </w:p>
          <w:p w14:paraId="78F7B758"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sz w:val="20"/>
              </w:rPr>
              <w:t>(21424)</w:t>
            </w:r>
          </w:p>
        </w:tc>
        <w:tc>
          <w:tcPr>
            <w:tcW w:w="7662" w:type="dxa"/>
          </w:tcPr>
          <w:p w14:paraId="52419B83" w14:textId="77777777" w:rsidR="00EA0145" w:rsidRPr="00D007F9" w:rsidRDefault="00EA0145" w:rsidP="00995BEA">
            <w:pPr>
              <w:rPr>
                <w:rFonts w:asciiTheme="minorHAnsi" w:hAnsiTheme="minorHAnsi"/>
                <w:b/>
                <w:strike/>
                <w:color w:val="FF0000"/>
                <w:sz w:val="20"/>
              </w:rPr>
            </w:pPr>
            <w:r w:rsidRPr="00D007F9">
              <w:rPr>
                <w:rFonts w:asciiTheme="minorHAnsi" w:hAnsiTheme="minorHAnsi"/>
                <w:b/>
                <w:strike/>
                <w:color w:val="FF0000"/>
                <w:sz w:val="20"/>
              </w:rPr>
              <w:t>None</w:t>
            </w:r>
          </w:p>
          <w:p w14:paraId="39F7C3D6" w14:textId="77777777" w:rsidR="00062F17" w:rsidRPr="00D007F9" w:rsidRDefault="00062F17" w:rsidP="00995BEA">
            <w:pPr>
              <w:rPr>
                <w:rFonts w:asciiTheme="minorHAnsi" w:hAnsiTheme="minorHAnsi"/>
                <w:bCs/>
                <w:strike/>
                <w:sz w:val="20"/>
              </w:rPr>
            </w:pPr>
            <w:r w:rsidRPr="00D007F9">
              <w:rPr>
                <w:rFonts w:asciiTheme="minorHAnsi" w:hAnsiTheme="minorHAnsi"/>
                <w:bCs/>
                <w:strike/>
                <w:sz w:val="20"/>
              </w:rPr>
              <w:t>Cashew nuts, shelled</w:t>
            </w:r>
          </w:p>
          <w:p w14:paraId="7120BB03" w14:textId="77777777" w:rsidR="00EA0145" w:rsidRPr="00D007F9" w:rsidRDefault="00EA0145" w:rsidP="00995BEA">
            <w:pPr>
              <w:rPr>
                <w:rFonts w:asciiTheme="minorHAnsi" w:hAnsiTheme="minorHAnsi"/>
                <w:bCs/>
                <w:strike/>
                <w:sz w:val="20"/>
              </w:rPr>
            </w:pPr>
            <w:r w:rsidRPr="00D007F9">
              <w:rPr>
                <w:rFonts w:asciiTheme="minorHAnsi" w:hAnsiTheme="minorHAnsi"/>
                <w:bCs/>
                <w:strike/>
                <w:sz w:val="20"/>
              </w:rPr>
              <w:t>Nuts, cashew, shelled</w:t>
            </w:r>
          </w:p>
        </w:tc>
      </w:tr>
      <w:tr w:rsidR="00062F17" w:rsidRPr="00E857AB" w14:paraId="20F92091" w14:textId="77777777" w:rsidTr="006E67EB">
        <w:tc>
          <w:tcPr>
            <w:tcW w:w="1625" w:type="dxa"/>
          </w:tcPr>
          <w:p w14:paraId="6C988DFA" w14:textId="77777777" w:rsidR="00062F17" w:rsidRPr="00D007F9" w:rsidRDefault="00062F17" w:rsidP="00995BEA">
            <w:pPr>
              <w:rPr>
                <w:rFonts w:asciiTheme="minorHAnsi" w:hAnsiTheme="minorHAnsi"/>
                <w:b/>
                <w:strike/>
                <w:sz w:val="20"/>
              </w:rPr>
            </w:pPr>
            <w:r w:rsidRPr="00D007F9">
              <w:rPr>
                <w:rFonts w:asciiTheme="minorHAnsi" w:hAnsiTheme="minorHAnsi"/>
                <w:b/>
                <w:strike/>
                <w:sz w:val="20"/>
              </w:rPr>
              <w:t>HS 2012</w:t>
            </w:r>
          </w:p>
          <w:p w14:paraId="338BABE7" w14:textId="77777777" w:rsidR="00062F17" w:rsidRPr="00D007F9" w:rsidRDefault="00062F17" w:rsidP="00995BEA">
            <w:pPr>
              <w:rPr>
                <w:rFonts w:asciiTheme="minorHAnsi" w:hAnsiTheme="minorHAnsi"/>
                <w:b/>
                <w:strike/>
                <w:sz w:val="20"/>
              </w:rPr>
            </w:pPr>
            <w:r w:rsidRPr="00D007F9">
              <w:rPr>
                <w:rFonts w:asciiTheme="minorHAnsi" w:hAnsiTheme="minorHAnsi"/>
                <w:b/>
                <w:strike/>
                <w:sz w:val="20"/>
              </w:rPr>
              <w:t>(</w:t>
            </w:r>
            <w:r w:rsidR="008C061B" w:rsidRPr="00D007F9">
              <w:rPr>
                <w:rFonts w:asciiTheme="minorHAnsi" w:hAnsiTheme="minorHAnsi"/>
                <w:b/>
                <w:strike/>
                <w:sz w:val="20"/>
              </w:rPr>
              <w:t>0801.32</w:t>
            </w:r>
            <w:r w:rsidRPr="00D007F9">
              <w:rPr>
                <w:rFonts w:asciiTheme="minorHAnsi" w:hAnsiTheme="minorHAnsi"/>
                <w:b/>
                <w:strike/>
                <w:sz w:val="20"/>
              </w:rPr>
              <w:t>)</w:t>
            </w:r>
          </w:p>
        </w:tc>
        <w:tc>
          <w:tcPr>
            <w:tcW w:w="7662" w:type="dxa"/>
          </w:tcPr>
          <w:p w14:paraId="104E8EF8" w14:textId="77777777" w:rsidR="008C061B" w:rsidRPr="00D007F9" w:rsidRDefault="008C061B" w:rsidP="00995BEA">
            <w:pPr>
              <w:widowControl w:val="0"/>
              <w:autoSpaceDE w:val="0"/>
              <w:autoSpaceDN w:val="0"/>
              <w:adjustRightInd w:val="0"/>
              <w:rPr>
                <w:rFonts w:asciiTheme="minorHAnsi" w:hAnsiTheme="minorHAnsi"/>
                <w:bCs/>
                <w:strike/>
                <w:color w:val="FF0000"/>
                <w:sz w:val="20"/>
              </w:rPr>
            </w:pPr>
            <w:r w:rsidRPr="00D007F9">
              <w:rPr>
                <w:rFonts w:asciiTheme="minorHAnsi" w:hAnsiTheme="minorHAnsi"/>
                <w:bCs/>
                <w:strike/>
                <w:sz w:val="20"/>
              </w:rPr>
              <w:t xml:space="preserve">Heading 08.01 - Coconuts, Brazil nuts and cashew nuts, </w:t>
            </w:r>
            <w:r w:rsidRPr="00D007F9">
              <w:rPr>
                <w:rFonts w:asciiTheme="minorHAnsi" w:hAnsiTheme="minorHAnsi"/>
                <w:bCs/>
                <w:strike/>
                <w:color w:val="FF0000"/>
                <w:sz w:val="20"/>
              </w:rPr>
              <w:t>fresh or dried, whether or not shelled or peeled.</w:t>
            </w:r>
          </w:p>
          <w:p w14:paraId="30CF6F99" w14:textId="77777777" w:rsidR="00062F17" w:rsidRPr="00D007F9" w:rsidRDefault="00062F17" w:rsidP="00995BEA">
            <w:pPr>
              <w:widowControl w:val="0"/>
              <w:autoSpaceDE w:val="0"/>
              <w:autoSpaceDN w:val="0"/>
              <w:adjustRightInd w:val="0"/>
              <w:rPr>
                <w:rFonts w:asciiTheme="minorHAnsi" w:hAnsiTheme="minorHAnsi" w:cs="TimesNewRomanPSMT"/>
                <w:strike/>
                <w:sz w:val="20"/>
              </w:rPr>
            </w:pPr>
          </w:p>
        </w:tc>
      </w:tr>
      <w:tr w:rsidR="00062F17" w:rsidRPr="00E857AB" w14:paraId="658A2964" w14:textId="77777777" w:rsidTr="006E67EB">
        <w:tc>
          <w:tcPr>
            <w:tcW w:w="1625" w:type="dxa"/>
          </w:tcPr>
          <w:p w14:paraId="1063284E"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color w:val="0000FF"/>
                <w:sz w:val="20"/>
              </w:rPr>
              <w:t>FCL</w:t>
            </w:r>
          </w:p>
          <w:p w14:paraId="470DF2B4"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color w:val="0000FF"/>
                <w:sz w:val="20"/>
              </w:rPr>
              <w:t>(0231)</w:t>
            </w:r>
          </w:p>
        </w:tc>
        <w:tc>
          <w:tcPr>
            <w:tcW w:w="7662" w:type="dxa"/>
          </w:tcPr>
          <w:p w14:paraId="7D24D055" w14:textId="77777777" w:rsidR="00062F17" w:rsidRPr="00D007F9" w:rsidRDefault="00062F17" w:rsidP="00995BEA">
            <w:pPr>
              <w:widowControl w:val="0"/>
              <w:autoSpaceDE w:val="0"/>
              <w:autoSpaceDN w:val="0"/>
              <w:adjustRightInd w:val="0"/>
              <w:rPr>
                <w:rFonts w:asciiTheme="minorHAnsi" w:hAnsiTheme="minorHAnsi"/>
                <w:bCs/>
                <w:strike/>
                <w:color w:val="0000FF"/>
                <w:sz w:val="20"/>
              </w:rPr>
            </w:pPr>
            <w:commentRangeStart w:id="9"/>
            <w:r w:rsidRPr="00D007F9">
              <w:rPr>
                <w:rFonts w:asciiTheme="minorHAnsi" w:hAnsiTheme="minorHAnsi"/>
                <w:bCs/>
                <w:strike/>
                <w:color w:val="0000FF"/>
                <w:sz w:val="20"/>
              </w:rPr>
              <w:t>Almonds</w:t>
            </w:r>
            <w:commentRangeEnd w:id="9"/>
            <w:r w:rsidR="00D007F9">
              <w:rPr>
                <w:rStyle w:val="CommentReference"/>
                <w:rFonts w:cstheme="minorBidi"/>
                <w:lang w:eastAsia="zh-CN"/>
              </w:rPr>
              <w:commentReference w:id="9"/>
            </w:r>
            <w:r w:rsidRPr="00D007F9">
              <w:rPr>
                <w:rFonts w:asciiTheme="minorHAnsi" w:hAnsiTheme="minorHAnsi"/>
                <w:bCs/>
                <w:strike/>
                <w:color w:val="0000FF"/>
                <w:sz w:val="20"/>
              </w:rPr>
              <w:t xml:space="preserve"> Shelled</w:t>
            </w:r>
          </w:p>
          <w:p w14:paraId="08595122" w14:textId="77777777" w:rsidR="00EA0145" w:rsidRPr="00D007F9" w:rsidRDefault="00EA0145" w:rsidP="00995BEA">
            <w:pPr>
              <w:widowControl w:val="0"/>
              <w:autoSpaceDE w:val="0"/>
              <w:autoSpaceDN w:val="0"/>
              <w:adjustRightInd w:val="0"/>
              <w:rPr>
                <w:rFonts w:asciiTheme="minorHAnsi" w:hAnsiTheme="minorHAnsi"/>
                <w:bCs/>
                <w:strike/>
                <w:color w:val="0000FF"/>
                <w:sz w:val="20"/>
              </w:rPr>
            </w:pPr>
            <w:r w:rsidRPr="00D007F9">
              <w:rPr>
                <w:rFonts w:asciiTheme="minorHAnsi" w:hAnsiTheme="minorHAnsi"/>
                <w:bCs/>
                <w:strike/>
                <w:color w:val="0000FF"/>
                <w:sz w:val="20"/>
              </w:rPr>
              <w:t>Around 55% of the weight in shell.</w:t>
            </w:r>
          </w:p>
        </w:tc>
      </w:tr>
      <w:tr w:rsidR="00062F17" w:rsidRPr="00E857AB" w14:paraId="34B5AD76" w14:textId="77777777" w:rsidTr="006E67EB">
        <w:tc>
          <w:tcPr>
            <w:tcW w:w="1625" w:type="dxa"/>
          </w:tcPr>
          <w:p w14:paraId="0062C955" w14:textId="6F4ED714" w:rsidR="00062F17" w:rsidRPr="00D007F9" w:rsidRDefault="00004D0A" w:rsidP="00995BEA">
            <w:pPr>
              <w:rPr>
                <w:rFonts w:asciiTheme="minorHAnsi" w:hAnsiTheme="minorHAnsi"/>
                <w:b/>
                <w:strike/>
                <w:sz w:val="20"/>
              </w:rPr>
            </w:pPr>
            <w:r>
              <w:rPr>
                <w:rFonts w:asciiTheme="minorHAnsi" w:hAnsiTheme="minorHAnsi"/>
                <w:b/>
                <w:strike/>
                <w:sz w:val="20"/>
              </w:rPr>
              <w:t>CPC Ver.2.1</w:t>
            </w:r>
          </w:p>
          <w:p w14:paraId="68D279D9"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sz w:val="20"/>
              </w:rPr>
              <w:t>(21422)</w:t>
            </w:r>
          </w:p>
        </w:tc>
        <w:tc>
          <w:tcPr>
            <w:tcW w:w="7662" w:type="dxa"/>
          </w:tcPr>
          <w:p w14:paraId="6D996DF8" w14:textId="77777777" w:rsidR="00EA0145" w:rsidRPr="00D007F9" w:rsidRDefault="00EA0145" w:rsidP="00995BEA">
            <w:pPr>
              <w:rPr>
                <w:rFonts w:asciiTheme="minorHAnsi" w:hAnsiTheme="minorHAnsi"/>
                <w:b/>
                <w:strike/>
                <w:color w:val="FF0000"/>
                <w:sz w:val="20"/>
              </w:rPr>
            </w:pPr>
            <w:r w:rsidRPr="00D007F9">
              <w:rPr>
                <w:rFonts w:asciiTheme="minorHAnsi" w:hAnsiTheme="minorHAnsi"/>
                <w:b/>
                <w:strike/>
                <w:color w:val="FF0000"/>
                <w:sz w:val="20"/>
              </w:rPr>
              <w:t>None</w:t>
            </w:r>
          </w:p>
          <w:p w14:paraId="321CC026" w14:textId="77777777" w:rsidR="00062F17" w:rsidRPr="00D007F9" w:rsidRDefault="00062F17" w:rsidP="00995BEA">
            <w:pPr>
              <w:rPr>
                <w:rFonts w:asciiTheme="minorHAnsi" w:hAnsiTheme="minorHAnsi"/>
                <w:bCs/>
                <w:strike/>
                <w:sz w:val="20"/>
              </w:rPr>
            </w:pPr>
            <w:r w:rsidRPr="00D007F9">
              <w:rPr>
                <w:rFonts w:asciiTheme="minorHAnsi" w:hAnsiTheme="minorHAnsi"/>
                <w:bCs/>
                <w:strike/>
                <w:sz w:val="20"/>
              </w:rPr>
              <w:t>Almonds Shelled</w:t>
            </w:r>
          </w:p>
          <w:p w14:paraId="140451CA" w14:textId="77777777" w:rsidR="00EA0145" w:rsidRPr="00D007F9" w:rsidRDefault="00EA0145" w:rsidP="00995BEA">
            <w:pPr>
              <w:rPr>
                <w:rFonts w:asciiTheme="minorHAnsi" w:hAnsiTheme="minorHAnsi"/>
                <w:bCs/>
                <w:strike/>
                <w:sz w:val="20"/>
              </w:rPr>
            </w:pPr>
            <w:r w:rsidRPr="00D007F9">
              <w:rPr>
                <w:rFonts w:asciiTheme="minorHAnsi" w:hAnsiTheme="minorHAnsi"/>
                <w:bCs/>
                <w:strike/>
                <w:sz w:val="20"/>
              </w:rPr>
              <w:t>Almonds, bitter, fresh or dried, shelled or peeled</w:t>
            </w:r>
          </w:p>
          <w:p w14:paraId="04C28003" w14:textId="77777777" w:rsidR="00EA0145" w:rsidRPr="00D007F9" w:rsidRDefault="00EA0145" w:rsidP="00995BEA">
            <w:pPr>
              <w:rPr>
                <w:rFonts w:asciiTheme="minorHAnsi" w:hAnsiTheme="minorHAnsi"/>
                <w:bCs/>
                <w:strike/>
                <w:color w:val="FF0000"/>
                <w:sz w:val="20"/>
              </w:rPr>
            </w:pPr>
            <w:r w:rsidRPr="00D007F9">
              <w:rPr>
                <w:rFonts w:asciiTheme="minorHAnsi" w:hAnsiTheme="minorHAnsi"/>
                <w:bCs/>
                <w:strike/>
                <w:sz w:val="20"/>
              </w:rPr>
              <w:t>Almonds, sweet, fresh or dried, shelled or peeled</w:t>
            </w:r>
          </w:p>
        </w:tc>
      </w:tr>
      <w:tr w:rsidR="00062F17" w:rsidRPr="00E857AB" w14:paraId="53130806" w14:textId="77777777" w:rsidTr="006E67EB">
        <w:tc>
          <w:tcPr>
            <w:tcW w:w="1625" w:type="dxa"/>
          </w:tcPr>
          <w:p w14:paraId="38CC4E73" w14:textId="77777777" w:rsidR="00062F17" w:rsidRPr="00D007F9" w:rsidRDefault="00062F17" w:rsidP="00995BEA">
            <w:pPr>
              <w:rPr>
                <w:rFonts w:asciiTheme="minorHAnsi" w:hAnsiTheme="minorHAnsi"/>
                <w:b/>
                <w:strike/>
                <w:sz w:val="20"/>
              </w:rPr>
            </w:pPr>
            <w:r w:rsidRPr="00D007F9">
              <w:rPr>
                <w:rFonts w:asciiTheme="minorHAnsi" w:hAnsiTheme="minorHAnsi"/>
                <w:b/>
                <w:strike/>
                <w:sz w:val="20"/>
              </w:rPr>
              <w:t>HS 2012</w:t>
            </w:r>
          </w:p>
          <w:p w14:paraId="10EA6FAA" w14:textId="77777777" w:rsidR="00062F17" w:rsidRPr="00D007F9" w:rsidRDefault="00062F17" w:rsidP="00995BEA">
            <w:pPr>
              <w:rPr>
                <w:rFonts w:asciiTheme="minorHAnsi" w:hAnsiTheme="minorHAnsi"/>
                <w:b/>
                <w:strike/>
                <w:sz w:val="20"/>
              </w:rPr>
            </w:pPr>
            <w:r w:rsidRPr="00D007F9">
              <w:rPr>
                <w:rFonts w:asciiTheme="minorHAnsi" w:hAnsiTheme="minorHAnsi"/>
                <w:b/>
                <w:strike/>
                <w:sz w:val="20"/>
              </w:rPr>
              <w:t>(</w:t>
            </w:r>
            <w:r w:rsidR="008C061B" w:rsidRPr="00D007F9">
              <w:rPr>
                <w:rFonts w:asciiTheme="minorHAnsi" w:hAnsiTheme="minorHAnsi"/>
                <w:b/>
                <w:strike/>
                <w:sz w:val="20"/>
              </w:rPr>
              <w:t>0802.12</w:t>
            </w:r>
            <w:r w:rsidRPr="00D007F9">
              <w:rPr>
                <w:rFonts w:asciiTheme="minorHAnsi" w:hAnsiTheme="minorHAnsi"/>
                <w:b/>
                <w:strike/>
                <w:sz w:val="20"/>
              </w:rPr>
              <w:t>)</w:t>
            </w:r>
          </w:p>
        </w:tc>
        <w:tc>
          <w:tcPr>
            <w:tcW w:w="7662" w:type="dxa"/>
          </w:tcPr>
          <w:p w14:paraId="0CCA9717" w14:textId="77777777" w:rsidR="00062F17" w:rsidRPr="00D007F9" w:rsidRDefault="008C061B" w:rsidP="00995BEA">
            <w:pPr>
              <w:widowControl w:val="0"/>
              <w:autoSpaceDE w:val="0"/>
              <w:autoSpaceDN w:val="0"/>
              <w:adjustRightInd w:val="0"/>
              <w:rPr>
                <w:rFonts w:asciiTheme="minorHAnsi" w:hAnsiTheme="minorHAnsi" w:cs="TimesNewRomanPSMT"/>
                <w:strike/>
                <w:sz w:val="20"/>
              </w:rPr>
            </w:pPr>
            <w:r w:rsidRPr="00D007F9">
              <w:rPr>
                <w:rFonts w:asciiTheme="minorHAnsi" w:hAnsiTheme="minorHAnsi" w:cs="TimesNewRomanPSMT"/>
                <w:strike/>
                <w:sz w:val="20"/>
              </w:rPr>
              <w:t xml:space="preserve">Heading 08.02 - Other nuts, </w:t>
            </w:r>
            <w:r w:rsidRPr="00D007F9">
              <w:rPr>
                <w:rFonts w:asciiTheme="minorHAnsi" w:hAnsiTheme="minorHAnsi" w:cs="TimesNewRomanPSMT"/>
                <w:strike/>
                <w:color w:val="FF0000"/>
                <w:sz w:val="20"/>
              </w:rPr>
              <w:t>fresh or dried, whether or not shelled or peeled.</w:t>
            </w:r>
          </w:p>
        </w:tc>
      </w:tr>
      <w:tr w:rsidR="00062F17" w:rsidRPr="00E857AB" w14:paraId="06AF3D38" w14:textId="77777777" w:rsidTr="006E67EB">
        <w:tc>
          <w:tcPr>
            <w:tcW w:w="1625" w:type="dxa"/>
          </w:tcPr>
          <w:p w14:paraId="1C27B0A3"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color w:val="0000FF"/>
                <w:sz w:val="20"/>
              </w:rPr>
              <w:t>FCL</w:t>
            </w:r>
          </w:p>
          <w:p w14:paraId="39B02A9E"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color w:val="0000FF"/>
                <w:sz w:val="20"/>
              </w:rPr>
              <w:t>(0232)</w:t>
            </w:r>
          </w:p>
        </w:tc>
        <w:tc>
          <w:tcPr>
            <w:tcW w:w="7662" w:type="dxa"/>
          </w:tcPr>
          <w:p w14:paraId="365FBB3A" w14:textId="77777777" w:rsidR="00062F17" w:rsidRPr="00D007F9" w:rsidRDefault="00062F17" w:rsidP="00995BEA">
            <w:pPr>
              <w:widowControl w:val="0"/>
              <w:autoSpaceDE w:val="0"/>
              <w:autoSpaceDN w:val="0"/>
              <w:adjustRightInd w:val="0"/>
              <w:rPr>
                <w:rFonts w:asciiTheme="minorHAnsi" w:hAnsiTheme="minorHAnsi"/>
                <w:bCs/>
                <w:strike/>
                <w:color w:val="0000FF"/>
                <w:sz w:val="20"/>
              </w:rPr>
            </w:pPr>
            <w:commentRangeStart w:id="10"/>
            <w:r w:rsidRPr="00D007F9">
              <w:rPr>
                <w:rFonts w:asciiTheme="minorHAnsi" w:hAnsiTheme="minorHAnsi"/>
                <w:bCs/>
                <w:strike/>
                <w:color w:val="0000FF"/>
                <w:sz w:val="20"/>
              </w:rPr>
              <w:t xml:space="preserve">Walnuts </w:t>
            </w:r>
            <w:commentRangeEnd w:id="10"/>
            <w:r w:rsidR="00D007F9">
              <w:rPr>
                <w:rStyle w:val="CommentReference"/>
                <w:rFonts w:cstheme="minorBidi"/>
                <w:lang w:eastAsia="zh-CN"/>
              </w:rPr>
              <w:commentReference w:id="10"/>
            </w:r>
            <w:r w:rsidRPr="00D007F9">
              <w:rPr>
                <w:rFonts w:asciiTheme="minorHAnsi" w:hAnsiTheme="minorHAnsi"/>
                <w:bCs/>
                <w:strike/>
                <w:color w:val="0000FF"/>
                <w:sz w:val="20"/>
              </w:rPr>
              <w:t>Shelled</w:t>
            </w:r>
          </w:p>
          <w:p w14:paraId="119E7305" w14:textId="77777777" w:rsidR="00EA0145" w:rsidRPr="00D007F9" w:rsidRDefault="00EA0145" w:rsidP="00995BEA">
            <w:pPr>
              <w:widowControl w:val="0"/>
              <w:autoSpaceDE w:val="0"/>
              <w:autoSpaceDN w:val="0"/>
              <w:adjustRightInd w:val="0"/>
              <w:rPr>
                <w:rFonts w:asciiTheme="minorHAnsi" w:hAnsiTheme="minorHAnsi"/>
                <w:bCs/>
                <w:strike/>
                <w:color w:val="0000FF"/>
                <w:sz w:val="20"/>
              </w:rPr>
            </w:pPr>
            <w:r w:rsidRPr="00D007F9">
              <w:rPr>
                <w:rFonts w:asciiTheme="minorHAnsi" w:hAnsiTheme="minorHAnsi"/>
                <w:bCs/>
                <w:strike/>
                <w:color w:val="0000FF"/>
                <w:sz w:val="20"/>
              </w:rPr>
              <w:t>Around 53% of the weight in shell.</w:t>
            </w:r>
          </w:p>
        </w:tc>
      </w:tr>
      <w:tr w:rsidR="00062F17" w:rsidRPr="00E857AB" w14:paraId="6DF231F0" w14:textId="77777777" w:rsidTr="006E67EB">
        <w:tc>
          <w:tcPr>
            <w:tcW w:w="1625" w:type="dxa"/>
          </w:tcPr>
          <w:p w14:paraId="0BCC3BE1" w14:textId="519E33FC" w:rsidR="00062F17" w:rsidRPr="00D007F9" w:rsidRDefault="00004D0A" w:rsidP="00995BEA">
            <w:pPr>
              <w:rPr>
                <w:rFonts w:asciiTheme="minorHAnsi" w:hAnsiTheme="minorHAnsi"/>
                <w:b/>
                <w:strike/>
                <w:sz w:val="20"/>
              </w:rPr>
            </w:pPr>
            <w:r>
              <w:rPr>
                <w:rFonts w:asciiTheme="minorHAnsi" w:hAnsiTheme="minorHAnsi"/>
                <w:b/>
                <w:strike/>
                <w:sz w:val="20"/>
              </w:rPr>
              <w:t>CPC Ver.2.1</w:t>
            </w:r>
          </w:p>
          <w:p w14:paraId="3521D27F"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sz w:val="20"/>
              </w:rPr>
              <w:t>(21429.02)</w:t>
            </w:r>
          </w:p>
        </w:tc>
        <w:tc>
          <w:tcPr>
            <w:tcW w:w="7662" w:type="dxa"/>
          </w:tcPr>
          <w:p w14:paraId="0B4F7B95" w14:textId="77777777" w:rsidR="00EA0145" w:rsidRDefault="00062F17" w:rsidP="00995BEA">
            <w:pPr>
              <w:rPr>
                <w:rFonts w:asciiTheme="minorHAnsi" w:hAnsiTheme="minorHAnsi"/>
                <w:bCs/>
                <w:strike/>
                <w:sz w:val="20"/>
              </w:rPr>
            </w:pPr>
            <w:r w:rsidRPr="00D007F9">
              <w:rPr>
                <w:rFonts w:asciiTheme="minorHAnsi" w:hAnsiTheme="minorHAnsi"/>
                <w:bCs/>
                <w:strike/>
                <w:sz w:val="20"/>
              </w:rPr>
              <w:t>Walnuts Shelled</w:t>
            </w:r>
          </w:p>
          <w:p w14:paraId="0344C299" w14:textId="77777777" w:rsidR="006F1A25" w:rsidRPr="006F1A25" w:rsidRDefault="006F1A25" w:rsidP="00995BEA">
            <w:pPr>
              <w:rPr>
                <w:rFonts w:asciiTheme="minorHAnsi" w:hAnsiTheme="minorHAnsi"/>
                <w:b/>
                <w:strike/>
                <w:color w:val="FF0000"/>
                <w:sz w:val="20"/>
              </w:rPr>
            </w:pPr>
            <w:r w:rsidRPr="006F1A25">
              <w:rPr>
                <w:rFonts w:asciiTheme="minorHAnsi" w:hAnsiTheme="minorHAnsi"/>
                <w:b/>
                <w:strike/>
                <w:color w:val="FF0000"/>
                <w:sz w:val="20"/>
              </w:rPr>
              <w:t>None</w:t>
            </w:r>
          </w:p>
          <w:p w14:paraId="0F37E253" w14:textId="7FEA1549" w:rsidR="006F1A25" w:rsidRPr="00D007F9" w:rsidRDefault="006F1A25" w:rsidP="00995BEA">
            <w:pPr>
              <w:rPr>
                <w:rFonts w:asciiTheme="minorHAnsi" w:hAnsiTheme="minorHAnsi"/>
                <w:bCs/>
                <w:strike/>
                <w:sz w:val="20"/>
              </w:rPr>
            </w:pPr>
            <w:r w:rsidRPr="006F1A25">
              <w:rPr>
                <w:rFonts w:asciiTheme="minorHAnsi" w:hAnsiTheme="minorHAnsi"/>
                <w:bCs/>
                <w:strike/>
                <w:sz w:val="20"/>
              </w:rPr>
              <w:t>Expansion in CPC2.1</w:t>
            </w:r>
          </w:p>
        </w:tc>
      </w:tr>
      <w:tr w:rsidR="00062F17" w:rsidRPr="00E857AB" w14:paraId="4910DC4D" w14:textId="77777777" w:rsidTr="006E67EB">
        <w:tc>
          <w:tcPr>
            <w:tcW w:w="1625" w:type="dxa"/>
          </w:tcPr>
          <w:p w14:paraId="7F72AF55" w14:textId="77777777" w:rsidR="00062F17" w:rsidRPr="00D007F9" w:rsidRDefault="00062F17" w:rsidP="00995BEA">
            <w:pPr>
              <w:rPr>
                <w:rFonts w:asciiTheme="minorHAnsi" w:hAnsiTheme="minorHAnsi"/>
                <w:b/>
                <w:strike/>
                <w:sz w:val="20"/>
              </w:rPr>
            </w:pPr>
            <w:r w:rsidRPr="00D007F9">
              <w:rPr>
                <w:rFonts w:asciiTheme="minorHAnsi" w:hAnsiTheme="minorHAnsi"/>
                <w:b/>
                <w:strike/>
                <w:sz w:val="20"/>
              </w:rPr>
              <w:t>HS 2012</w:t>
            </w:r>
          </w:p>
          <w:p w14:paraId="6DBD467D" w14:textId="77777777" w:rsidR="00062F17" w:rsidRPr="00D007F9" w:rsidRDefault="00062F17" w:rsidP="00995BEA">
            <w:pPr>
              <w:rPr>
                <w:rFonts w:asciiTheme="minorHAnsi" w:hAnsiTheme="minorHAnsi"/>
                <w:b/>
                <w:strike/>
                <w:sz w:val="20"/>
              </w:rPr>
            </w:pPr>
            <w:r w:rsidRPr="00D007F9">
              <w:rPr>
                <w:rFonts w:asciiTheme="minorHAnsi" w:hAnsiTheme="minorHAnsi"/>
                <w:b/>
                <w:strike/>
                <w:sz w:val="20"/>
              </w:rPr>
              <w:t>(</w:t>
            </w:r>
            <w:r w:rsidR="008C061B" w:rsidRPr="00D007F9">
              <w:rPr>
                <w:rFonts w:asciiTheme="minorHAnsi" w:hAnsiTheme="minorHAnsi"/>
                <w:b/>
                <w:strike/>
                <w:sz w:val="20"/>
              </w:rPr>
              <w:t>0802.32</w:t>
            </w:r>
            <w:r w:rsidRPr="00D007F9">
              <w:rPr>
                <w:rFonts w:asciiTheme="minorHAnsi" w:hAnsiTheme="minorHAnsi"/>
                <w:b/>
                <w:strike/>
                <w:sz w:val="20"/>
              </w:rPr>
              <w:t>)</w:t>
            </w:r>
          </w:p>
        </w:tc>
        <w:tc>
          <w:tcPr>
            <w:tcW w:w="7662" w:type="dxa"/>
          </w:tcPr>
          <w:p w14:paraId="114617EF" w14:textId="77777777" w:rsidR="00062F17" w:rsidRPr="00D007F9" w:rsidRDefault="008C061B" w:rsidP="00995BEA">
            <w:pPr>
              <w:widowControl w:val="0"/>
              <w:autoSpaceDE w:val="0"/>
              <w:autoSpaceDN w:val="0"/>
              <w:adjustRightInd w:val="0"/>
              <w:rPr>
                <w:rFonts w:asciiTheme="minorHAnsi" w:hAnsiTheme="minorHAnsi" w:cs="TimesNewRomanPSMT"/>
                <w:strike/>
                <w:sz w:val="20"/>
              </w:rPr>
            </w:pPr>
            <w:r w:rsidRPr="00D007F9">
              <w:rPr>
                <w:rFonts w:asciiTheme="minorHAnsi" w:hAnsiTheme="minorHAnsi" w:cs="TimesNewRomanPSMT"/>
                <w:strike/>
                <w:sz w:val="20"/>
              </w:rPr>
              <w:t xml:space="preserve">Heading 08.02 - Other nuts, </w:t>
            </w:r>
            <w:r w:rsidRPr="00D007F9">
              <w:rPr>
                <w:rFonts w:asciiTheme="minorHAnsi" w:hAnsiTheme="minorHAnsi" w:cs="TimesNewRomanPSMT"/>
                <w:strike/>
                <w:color w:val="FF0000"/>
                <w:sz w:val="20"/>
              </w:rPr>
              <w:t>fresh or dried, whether or not shelled or peeled.</w:t>
            </w:r>
          </w:p>
        </w:tc>
      </w:tr>
      <w:tr w:rsidR="00062F17" w:rsidRPr="00E857AB" w14:paraId="6952C708" w14:textId="77777777" w:rsidTr="006E67EB">
        <w:tc>
          <w:tcPr>
            <w:tcW w:w="1625" w:type="dxa"/>
          </w:tcPr>
          <w:p w14:paraId="26E063D2"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color w:val="0000FF"/>
                <w:sz w:val="20"/>
              </w:rPr>
              <w:t>FCL</w:t>
            </w:r>
          </w:p>
          <w:p w14:paraId="09622DB5"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color w:val="0000FF"/>
                <w:sz w:val="20"/>
              </w:rPr>
              <w:t>(0233)</w:t>
            </w:r>
          </w:p>
        </w:tc>
        <w:tc>
          <w:tcPr>
            <w:tcW w:w="7662" w:type="dxa"/>
          </w:tcPr>
          <w:p w14:paraId="168037FF" w14:textId="77777777" w:rsidR="00062F17" w:rsidRPr="00D007F9" w:rsidRDefault="00062F17" w:rsidP="00995BEA">
            <w:pPr>
              <w:widowControl w:val="0"/>
              <w:autoSpaceDE w:val="0"/>
              <w:autoSpaceDN w:val="0"/>
              <w:adjustRightInd w:val="0"/>
              <w:rPr>
                <w:rFonts w:asciiTheme="minorHAnsi" w:hAnsiTheme="minorHAnsi"/>
                <w:bCs/>
                <w:strike/>
                <w:color w:val="0000FF"/>
                <w:sz w:val="20"/>
              </w:rPr>
            </w:pPr>
            <w:commentRangeStart w:id="11"/>
            <w:r w:rsidRPr="00D007F9">
              <w:rPr>
                <w:rFonts w:asciiTheme="minorHAnsi" w:hAnsiTheme="minorHAnsi"/>
                <w:bCs/>
                <w:strike/>
                <w:color w:val="0000FF"/>
                <w:sz w:val="20"/>
              </w:rPr>
              <w:t xml:space="preserve">Hazelnuts </w:t>
            </w:r>
            <w:commentRangeEnd w:id="11"/>
            <w:r w:rsidR="00D007F9">
              <w:rPr>
                <w:rStyle w:val="CommentReference"/>
                <w:rFonts w:cstheme="minorBidi"/>
                <w:lang w:eastAsia="zh-CN"/>
              </w:rPr>
              <w:commentReference w:id="11"/>
            </w:r>
            <w:r w:rsidRPr="00D007F9">
              <w:rPr>
                <w:rFonts w:asciiTheme="minorHAnsi" w:hAnsiTheme="minorHAnsi"/>
                <w:bCs/>
                <w:strike/>
                <w:color w:val="0000FF"/>
                <w:sz w:val="20"/>
              </w:rPr>
              <w:t>Shelled</w:t>
            </w:r>
          </w:p>
          <w:p w14:paraId="4FF0F0CD" w14:textId="77777777" w:rsidR="00EA0145" w:rsidRPr="00D007F9" w:rsidRDefault="00EA0145" w:rsidP="00995BEA">
            <w:pPr>
              <w:widowControl w:val="0"/>
              <w:autoSpaceDE w:val="0"/>
              <w:autoSpaceDN w:val="0"/>
              <w:adjustRightInd w:val="0"/>
              <w:rPr>
                <w:rFonts w:asciiTheme="minorHAnsi" w:hAnsiTheme="minorHAnsi"/>
                <w:bCs/>
                <w:strike/>
                <w:color w:val="0000FF"/>
                <w:sz w:val="20"/>
              </w:rPr>
            </w:pPr>
            <w:r w:rsidRPr="00D007F9">
              <w:rPr>
                <w:rFonts w:asciiTheme="minorHAnsi" w:hAnsiTheme="minorHAnsi"/>
                <w:bCs/>
                <w:strike/>
                <w:color w:val="0000FF"/>
                <w:sz w:val="20"/>
              </w:rPr>
              <w:t>Around 50% of the weight in shell.</w:t>
            </w:r>
          </w:p>
        </w:tc>
      </w:tr>
      <w:tr w:rsidR="00062F17" w:rsidRPr="00E857AB" w14:paraId="788F3BFE" w14:textId="77777777" w:rsidTr="006E67EB">
        <w:tc>
          <w:tcPr>
            <w:tcW w:w="1625" w:type="dxa"/>
          </w:tcPr>
          <w:p w14:paraId="27AA6097" w14:textId="710AF4B5" w:rsidR="00062F17" w:rsidRPr="00D007F9" w:rsidRDefault="00004D0A" w:rsidP="00995BEA">
            <w:pPr>
              <w:rPr>
                <w:rFonts w:asciiTheme="minorHAnsi" w:hAnsiTheme="minorHAnsi"/>
                <w:b/>
                <w:strike/>
                <w:sz w:val="20"/>
              </w:rPr>
            </w:pPr>
            <w:r>
              <w:rPr>
                <w:rFonts w:asciiTheme="minorHAnsi" w:hAnsiTheme="minorHAnsi"/>
                <w:b/>
                <w:strike/>
                <w:sz w:val="20"/>
              </w:rPr>
              <w:t>CPC Ver.2.1</w:t>
            </w:r>
          </w:p>
          <w:p w14:paraId="4E483CCC" w14:textId="77777777" w:rsidR="00062F17" w:rsidRPr="00D007F9" w:rsidRDefault="00062F17" w:rsidP="00995BEA">
            <w:pPr>
              <w:rPr>
                <w:rFonts w:asciiTheme="minorHAnsi" w:hAnsiTheme="minorHAnsi"/>
                <w:b/>
                <w:strike/>
                <w:color w:val="0000FF"/>
                <w:sz w:val="20"/>
              </w:rPr>
            </w:pPr>
            <w:r w:rsidRPr="00D007F9">
              <w:rPr>
                <w:rFonts w:asciiTheme="minorHAnsi" w:hAnsiTheme="minorHAnsi"/>
                <w:b/>
                <w:strike/>
                <w:sz w:val="20"/>
              </w:rPr>
              <w:t>(21423)</w:t>
            </w:r>
          </w:p>
        </w:tc>
        <w:tc>
          <w:tcPr>
            <w:tcW w:w="7662" w:type="dxa"/>
          </w:tcPr>
          <w:p w14:paraId="445143F0" w14:textId="77777777" w:rsidR="00EA0145" w:rsidRPr="00D007F9" w:rsidRDefault="00EA0145" w:rsidP="00995BEA">
            <w:pPr>
              <w:rPr>
                <w:rFonts w:asciiTheme="minorHAnsi" w:hAnsiTheme="minorHAnsi"/>
                <w:b/>
                <w:strike/>
                <w:color w:val="FF0000"/>
                <w:sz w:val="20"/>
              </w:rPr>
            </w:pPr>
            <w:r w:rsidRPr="00D007F9">
              <w:rPr>
                <w:rFonts w:asciiTheme="minorHAnsi" w:hAnsiTheme="minorHAnsi"/>
                <w:b/>
                <w:strike/>
                <w:color w:val="FF0000"/>
                <w:sz w:val="20"/>
              </w:rPr>
              <w:t>None</w:t>
            </w:r>
          </w:p>
          <w:p w14:paraId="7CA82241" w14:textId="77777777" w:rsidR="00062F17" w:rsidRPr="00D007F9" w:rsidRDefault="00062F17" w:rsidP="00995BEA">
            <w:pPr>
              <w:rPr>
                <w:rFonts w:asciiTheme="minorHAnsi" w:hAnsiTheme="minorHAnsi"/>
                <w:bCs/>
                <w:strike/>
                <w:sz w:val="20"/>
              </w:rPr>
            </w:pPr>
            <w:r w:rsidRPr="00D007F9">
              <w:rPr>
                <w:rFonts w:asciiTheme="minorHAnsi" w:hAnsiTheme="minorHAnsi"/>
                <w:bCs/>
                <w:strike/>
                <w:sz w:val="20"/>
              </w:rPr>
              <w:t>Hazelnuts, shelled</w:t>
            </w:r>
          </w:p>
          <w:p w14:paraId="5937102C" w14:textId="77777777" w:rsidR="00EA0145" w:rsidRPr="00D007F9" w:rsidRDefault="00EA0145" w:rsidP="00995BEA">
            <w:pPr>
              <w:rPr>
                <w:rFonts w:asciiTheme="minorHAnsi" w:hAnsiTheme="minorHAnsi"/>
                <w:bCs/>
                <w:strike/>
                <w:sz w:val="20"/>
              </w:rPr>
            </w:pPr>
            <w:r w:rsidRPr="00D007F9">
              <w:rPr>
                <w:rFonts w:asciiTheme="minorHAnsi" w:hAnsiTheme="minorHAnsi"/>
                <w:bCs/>
                <w:strike/>
                <w:sz w:val="20"/>
              </w:rPr>
              <w:t>Hazelnuts, fresh or dried, shelled or peeled</w:t>
            </w:r>
          </w:p>
          <w:p w14:paraId="30744BDD" w14:textId="77777777" w:rsidR="00EA0145" w:rsidRPr="00D007F9" w:rsidRDefault="00EA0145" w:rsidP="00995BEA">
            <w:pPr>
              <w:rPr>
                <w:rFonts w:asciiTheme="minorHAnsi" w:hAnsiTheme="minorHAnsi"/>
                <w:bCs/>
                <w:strike/>
                <w:color w:val="FF0000"/>
                <w:sz w:val="20"/>
              </w:rPr>
            </w:pPr>
            <w:r w:rsidRPr="00D007F9">
              <w:rPr>
                <w:rFonts w:asciiTheme="minorHAnsi" w:hAnsiTheme="minorHAnsi"/>
                <w:bCs/>
                <w:strike/>
                <w:sz w:val="20"/>
              </w:rPr>
              <w:t>Nuts, filbert, fresh or dried, shelled or peeled</w:t>
            </w:r>
          </w:p>
        </w:tc>
      </w:tr>
      <w:tr w:rsidR="00062F17" w:rsidRPr="00E857AB" w14:paraId="3D8B48D9" w14:textId="77777777" w:rsidTr="006E67EB">
        <w:tc>
          <w:tcPr>
            <w:tcW w:w="1625" w:type="dxa"/>
          </w:tcPr>
          <w:p w14:paraId="29FD6FE4" w14:textId="77777777" w:rsidR="00062F17" w:rsidRPr="00D007F9" w:rsidRDefault="00062F17" w:rsidP="00995BEA">
            <w:pPr>
              <w:rPr>
                <w:rFonts w:asciiTheme="minorHAnsi" w:hAnsiTheme="minorHAnsi"/>
                <w:b/>
                <w:strike/>
                <w:sz w:val="20"/>
              </w:rPr>
            </w:pPr>
            <w:r w:rsidRPr="00D007F9">
              <w:rPr>
                <w:rFonts w:asciiTheme="minorHAnsi" w:hAnsiTheme="minorHAnsi"/>
                <w:b/>
                <w:strike/>
                <w:sz w:val="20"/>
              </w:rPr>
              <w:t>HS 2012</w:t>
            </w:r>
          </w:p>
          <w:p w14:paraId="7ABA57F7" w14:textId="77777777" w:rsidR="00062F17" w:rsidRPr="00D007F9" w:rsidRDefault="00062F17" w:rsidP="00995BEA">
            <w:pPr>
              <w:rPr>
                <w:rFonts w:asciiTheme="minorHAnsi" w:hAnsiTheme="minorHAnsi"/>
                <w:b/>
                <w:strike/>
                <w:sz w:val="20"/>
              </w:rPr>
            </w:pPr>
            <w:r w:rsidRPr="00D007F9">
              <w:rPr>
                <w:rFonts w:asciiTheme="minorHAnsi" w:hAnsiTheme="minorHAnsi"/>
                <w:b/>
                <w:strike/>
                <w:sz w:val="20"/>
              </w:rPr>
              <w:t>(</w:t>
            </w:r>
            <w:r w:rsidR="008C061B" w:rsidRPr="00D007F9">
              <w:rPr>
                <w:rFonts w:asciiTheme="minorHAnsi" w:hAnsiTheme="minorHAnsi"/>
                <w:b/>
                <w:strike/>
                <w:sz w:val="20"/>
              </w:rPr>
              <w:t>0802.22</w:t>
            </w:r>
            <w:r w:rsidRPr="00D007F9">
              <w:rPr>
                <w:rFonts w:asciiTheme="minorHAnsi" w:hAnsiTheme="minorHAnsi"/>
                <w:b/>
                <w:strike/>
                <w:sz w:val="20"/>
              </w:rPr>
              <w:t>)</w:t>
            </w:r>
          </w:p>
        </w:tc>
        <w:tc>
          <w:tcPr>
            <w:tcW w:w="7662" w:type="dxa"/>
          </w:tcPr>
          <w:p w14:paraId="59CD8C46" w14:textId="77777777" w:rsidR="00062F17" w:rsidRPr="00D007F9" w:rsidRDefault="008C061B" w:rsidP="00995BEA">
            <w:pPr>
              <w:widowControl w:val="0"/>
              <w:autoSpaceDE w:val="0"/>
              <w:autoSpaceDN w:val="0"/>
              <w:adjustRightInd w:val="0"/>
              <w:rPr>
                <w:rFonts w:asciiTheme="minorHAnsi" w:hAnsiTheme="minorHAnsi" w:cs="TimesNewRomanPSMT"/>
                <w:strike/>
                <w:sz w:val="20"/>
              </w:rPr>
            </w:pPr>
            <w:r w:rsidRPr="00D007F9">
              <w:rPr>
                <w:rFonts w:asciiTheme="minorHAnsi" w:hAnsiTheme="minorHAnsi" w:cs="TimesNewRomanPSMT"/>
                <w:strike/>
                <w:sz w:val="20"/>
              </w:rPr>
              <w:t xml:space="preserve">Heading 08.02 - Other nuts, </w:t>
            </w:r>
            <w:r w:rsidRPr="00D007F9">
              <w:rPr>
                <w:rFonts w:asciiTheme="minorHAnsi" w:hAnsiTheme="minorHAnsi" w:cs="TimesNewRomanPSMT"/>
                <w:strike/>
                <w:color w:val="FF0000"/>
                <w:sz w:val="20"/>
              </w:rPr>
              <w:t>fresh or dried, whether or not shelled or peeled.</w:t>
            </w:r>
          </w:p>
        </w:tc>
      </w:tr>
      <w:tr w:rsidR="00062F17" w:rsidRPr="00E857AB" w14:paraId="50F25A17" w14:textId="77777777" w:rsidTr="006E67EB">
        <w:tc>
          <w:tcPr>
            <w:tcW w:w="1625" w:type="dxa"/>
          </w:tcPr>
          <w:p w14:paraId="23768A7F" w14:textId="77777777" w:rsidR="00062F17" w:rsidRPr="00E857AB" w:rsidRDefault="00062F17" w:rsidP="00995BEA">
            <w:pPr>
              <w:rPr>
                <w:rFonts w:asciiTheme="minorHAnsi" w:hAnsiTheme="minorHAnsi"/>
                <w:b/>
                <w:color w:val="0000FF"/>
                <w:sz w:val="20"/>
              </w:rPr>
            </w:pPr>
            <w:r w:rsidRPr="00E857AB">
              <w:rPr>
                <w:rFonts w:asciiTheme="minorHAnsi" w:hAnsiTheme="minorHAnsi"/>
                <w:b/>
                <w:color w:val="0000FF"/>
                <w:sz w:val="20"/>
              </w:rPr>
              <w:t>FCL</w:t>
            </w:r>
          </w:p>
          <w:p w14:paraId="15ABDF90" w14:textId="77777777" w:rsidR="00062F17" w:rsidRPr="00E857AB" w:rsidRDefault="00062F17"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0234</w:t>
            </w:r>
            <w:r w:rsidRPr="00E857AB">
              <w:rPr>
                <w:rFonts w:asciiTheme="minorHAnsi" w:hAnsiTheme="minorHAnsi"/>
                <w:b/>
                <w:color w:val="0000FF"/>
                <w:sz w:val="20"/>
              </w:rPr>
              <w:t>)</w:t>
            </w:r>
          </w:p>
        </w:tc>
        <w:tc>
          <w:tcPr>
            <w:tcW w:w="7662" w:type="dxa"/>
          </w:tcPr>
          <w:p w14:paraId="7DAC5E57" w14:textId="77777777" w:rsidR="00062F17" w:rsidRDefault="00062F17" w:rsidP="00995BEA">
            <w:pPr>
              <w:widowControl w:val="0"/>
              <w:autoSpaceDE w:val="0"/>
              <w:autoSpaceDN w:val="0"/>
              <w:adjustRightInd w:val="0"/>
              <w:rPr>
                <w:rFonts w:asciiTheme="minorHAnsi" w:hAnsiTheme="minorHAnsi"/>
                <w:bCs/>
                <w:color w:val="0000FF"/>
                <w:sz w:val="20"/>
              </w:rPr>
            </w:pPr>
            <w:r w:rsidRPr="00062F17">
              <w:rPr>
                <w:rFonts w:asciiTheme="minorHAnsi" w:hAnsiTheme="minorHAnsi"/>
                <w:bCs/>
                <w:color w:val="0000FF"/>
                <w:sz w:val="20"/>
              </w:rPr>
              <w:t>Nuts, nes</w:t>
            </w:r>
          </w:p>
          <w:p w14:paraId="58AC374D" w14:textId="77777777" w:rsidR="00EA0145" w:rsidRPr="00EA0145" w:rsidRDefault="00EA0145" w:rsidP="00995BEA">
            <w:pPr>
              <w:widowControl w:val="0"/>
              <w:autoSpaceDE w:val="0"/>
              <w:autoSpaceDN w:val="0"/>
              <w:adjustRightInd w:val="0"/>
              <w:rPr>
                <w:rFonts w:asciiTheme="minorHAnsi" w:hAnsiTheme="minorHAnsi"/>
                <w:bCs/>
                <w:color w:val="0000FF"/>
                <w:sz w:val="20"/>
              </w:rPr>
            </w:pPr>
            <w:r w:rsidRPr="00EA0145">
              <w:rPr>
                <w:rFonts w:asciiTheme="minorHAnsi" w:hAnsiTheme="minorHAnsi"/>
                <w:bCs/>
                <w:color w:val="0000FF"/>
                <w:sz w:val="20"/>
              </w:rPr>
              <w:t>Including among all:</w:t>
            </w:r>
          </w:p>
          <w:p w14:paraId="61D25D03" w14:textId="77777777" w:rsidR="00EA0145" w:rsidRPr="00EA0145" w:rsidRDefault="00EA0145" w:rsidP="00995BEA">
            <w:pPr>
              <w:widowControl w:val="0"/>
              <w:autoSpaceDE w:val="0"/>
              <w:autoSpaceDN w:val="0"/>
              <w:adjustRightInd w:val="0"/>
              <w:rPr>
                <w:rFonts w:asciiTheme="minorHAnsi" w:hAnsiTheme="minorHAnsi"/>
                <w:bCs/>
                <w:color w:val="0000FF"/>
                <w:sz w:val="20"/>
              </w:rPr>
            </w:pPr>
            <w:r w:rsidRPr="00EA0145">
              <w:rPr>
                <w:rFonts w:asciiTheme="minorHAnsi" w:hAnsiTheme="minorHAnsi"/>
                <w:bCs/>
                <w:i/>
                <w:iCs/>
                <w:color w:val="0000FF"/>
                <w:sz w:val="20"/>
              </w:rPr>
              <w:t>Carya illinoensis</w:t>
            </w:r>
            <w:r>
              <w:rPr>
                <w:rFonts w:asciiTheme="minorHAnsi" w:hAnsiTheme="minorHAnsi"/>
                <w:bCs/>
                <w:color w:val="0000FF"/>
                <w:sz w:val="20"/>
              </w:rPr>
              <w:t xml:space="preserve"> (</w:t>
            </w:r>
            <w:r w:rsidRPr="00EA0145">
              <w:rPr>
                <w:rFonts w:asciiTheme="minorHAnsi" w:hAnsiTheme="minorHAnsi"/>
                <w:bCs/>
                <w:color w:val="0000FF"/>
                <w:sz w:val="20"/>
              </w:rPr>
              <w:t>pecan nut</w:t>
            </w:r>
            <w:r>
              <w:rPr>
                <w:rFonts w:asciiTheme="minorHAnsi" w:hAnsiTheme="minorHAnsi"/>
                <w:bCs/>
                <w:color w:val="0000FF"/>
                <w:sz w:val="20"/>
              </w:rPr>
              <w:t>)</w:t>
            </w:r>
          </w:p>
          <w:p w14:paraId="5E472656" w14:textId="77777777" w:rsidR="00EA0145" w:rsidRPr="00EA0145" w:rsidRDefault="00EA0145" w:rsidP="00995BEA">
            <w:pPr>
              <w:widowControl w:val="0"/>
              <w:autoSpaceDE w:val="0"/>
              <w:autoSpaceDN w:val="0"/>
              <w:adjustRightInd w:val="0"/>
              <w:rPr>
                <w:rFonts w:asciiTheme="minorHAnsi" w:hAnsiTheme="minorHAnsi"/>
                <w:bCs/>
                <w:i/>
                <w:iCs/>
                <w:color w:val="0000FF"/>
                <w:sz w:val="20"/>
              </w:rPr>
            </w:pPr>
            <w:r w:rsidRPr="00EA0145">
              <w:rPr>
                <w:rFonts w:asciiTheme="minorHAnsi" w:hAnsiTheme="minorHAnsi"/>
                <w:bCs/>
                <w:i/>
                <w:iCs/>
                <w:color w:val="0000FF"/>
                <w:sz w:val="20"/>
              </w:rPr>
              <w:t>Caryocar nuciferum</w:t>
            </w:r>
            <w:r>
              <w:rPr>
                <w:rFonts w:asciiTheme="minorHAnsi" w:hAnsiTheme="minorHAnsi"/>
                <w:bCs/>
                <w:i/>
                <w:iCs/>
                <w:color w:val="0000FF"/>
                <w:sz w:val="20"/>
              </w:rPr>
              <w:t xml:space="preserve"> </w:t>
            </w:r>
            <w:r>
              <w:rPr>
                <w:rFonts w:asciiTheme="minorHAnsi" w:hAnsiTheme="minorHAnsi"/>
                <w:bCs/>
                <w:color w:val="0000FF"/>
                <w:sz w:val="20"/>
              </w:rPr>
              <w:t>(</w:t>
            </w:r>
            <w:r w:rsidRPr="00EA0145">
              <w:rPr>
                <w:rFonts w:asciiTheme="minorHAnsi" w:hAnsiTheme="minorHAnsi"/>
                <w:bCs/>
                <w:color w:val="0000FF"/>
                <w:sz w:val="20"/>
              </w:rPr>
              <w:t>butter or swarri nut</w:t>
            </w:r>
            <w:r>
              <w:rPr>
                <w:rFonts w:asciiTheme="minorHAnsi" w:hAnsiTheme="minorHAnsi"/>
                <w:bCs/>
                <w:color w:val="0000FF"/>
                <w:sz w:val="20"/>
              </w:rPr>
              <w:t>)</w:t>
            </w:r>
          </w:p>
          <w:p w14:paraId="6A96A0CF" w14:textId="77777777" w:rsidR="00EA0145" w:rsidRPr="00EA0145" w:rsidRDefault="00EA0145" w:rsidP="00995BEA">
            <w:pPr>
              <w:widowControl w:val="0"/>
              <w:autoSpaceDE w:val="0"/>
              <w:autoSpaceDN w:val="0"/>
              <w:adjustRightInd w:val="0"/>
              <w:rPr>
                <w:rFonts w:asciiTheme="minorHAnsi" w:hAnsiTheme="minorHAnsi"/>
                <w:bCs/>
                <w:i/>
                <w:iCs/>
                <w:color w:val="0000FF"/>
                <w:sz w:val="20"/>
              </w:rPr>
            </w:pPr>
            <w:r w:rsidRPr="00EA0145">
              <w:rPr>
                <w:rFonts w:asciiTheme="minorHAnsi" w:hAnsiTheme="minorHAnsi"/>
                <w:bCs/>
                <w:i/>
                <w:iCs/>
                <w:color w:val="0000FF"/>
                <w:sz w:val="20"/>
              </w:rPr>
              <w:t>Canarium spp.</w:t>
            </w:r>
            <w:r>
              <w:rPr>
                <w:rFonts w:asciiTheme="minorHAnsi" w:hAnsiTheme="minorHAnsi"/>
                <w:bCs/>
                <w:i/>
                <w:iCs/>
                <w:color w:val="0000FF"/>
                <w:sz w:val="20"/>
              </w:rPr>
              <w:t xml:space="preserve"> </w:t>
            </w:r>
            <w:r>
              <w:rPr>
                <w:rFonts w:asciiTheme="minorHAnsi" w:hAnsiTheme="minorHAnsi"/>
                <w:bCs/>
                <w:color w:val="0000FF"/>
                <w:sz w:val="20"/>
              </w:rPr>
              <w:t>(</w:t>
            </w:r>
            <w:r w:rsidRPr="00EA0145">
              <w:rPr>
                <w:rFonts w:asciiTheme="minorHAnsi" w:hAnsiTheme="minorHAnsi"/>
                <w:bCs/>
                <w:color w:val="0000FF"/>
                <w:sz w:val="20"/>
              </w:rPr>
              <w:t>pili nut, Java almond, Chinese olives</w:t>
            </w:r>
            <w:r>
              <w:rPr>
                <w:rFonts w:asciiTheme="minorHAnsi" w:hAnsiTheme="minorHAnsi"/>
                <w:bCs/>
                <w:color w:val="0000FF"/>
                <w:sz w:val="20"/>
              </w:rPr>
              <w:t>)</w:t>
            </w:r>
          </w:p>
          <w:p w14:paraId="2FA410CC" w14:textId="77777777" w:rsidR="00EA0145" w:rsidRPr="00EA0145" w:rsidRDefault="00EA0145" w:rsidP="00995BEA">
            <w:pPr>
              <w:widowControl w:val="0"/>
              <w:autoSpaceDE w:val="0"/>
              <w:autoSpaceDN w:val="0"/>
              <w:adjustRightInd w:val="0"/>
              <w:rPr>
                <w:rFonts w:asciiTheme="minorHAnsi" w:hAnsiTheme="minorHAnsi"/>
                <w:bCs/>
                <w:i/>
                <w:iCs/>
                <w:color w:val="0000FF"/>
                <w:sz w:val="20"/>
              </w:rPr>
            </w:pPr>
            <w:r w:rsidRPr="00EA0145">
              <w:rPr>
                <w:rFonts w:asciiTheme="minorHAnsi" w:hAnsiTheme="minorHAnsi"/>
                <w:bCs/>
                <w:i/>
                <w:iCs/>
                <w:color w:val="0000FF"/>
                <w:sz w:val="20"/>
              </w:rPr>
              <w:t>Lecythis zabucajo</w:t>
            </w:r>
            <w:r>
              <w:rPr>
                <w:rFonts w:asciiTheme="minorHAnsi" w:hAnsiTheme="minorHAnsi"/>
                <w:bCs/>
                <w:i/>
                <w:iCs/>
                <w:color w:val="0000FF"/>
                <w:sz w:val="20"/>
              </w:rPr>
              <w:t xml:space="preserve"> </w:t>
            </w:r>
            <w:r>
              <w:rPr>
                <w:rFonts w:asciiTheme="minorHAnsi" w:hAnsiTheme="minorHAnsi"/>
                <w:bCs/>
                <w:color w:val="0000FF"/>
                <w:sz w:val="20"/>
              </w:rPr>
              <w:t>(</w:t>
            </w:r>
            <w:r w:rsidRPr="00EA0145">
              <w:rPr>
                <w:rFonts w:asciiTheme="minorHAnsi" w:hAnsiTheme="minorHAnsi"/>
                <w:bCs/>
                <w:color w:val="0000FF"/>
                <w:sz w:val="20"/>
              </w:rPr>
              <w:t>paradise or sapucaia nut</w:t>
            </w:r>
            <w:r>
              <w:rPr>
                <w:rFonts w:asciiTheme="minorHAnsi" w:hAnsiTheme="minorHAnsi"/>
                <w:bCs/>
                <w:color w:val="0000FF"/>
                <w:sz w:val="20"/>
              </w:rPr>
              <w:t>)</w:t>
            </w:r>
          </w:p>
          <w:p w14:paraId="442535A8" w14:textId="77777777" w:rsidR="00EA0145" w:rsidRPr="00EA0145" w:rsidRDefault="00EA0145" w:rsidP="00995BEA">
            <w:pPr>
              <w:widowControl w:val="0"/>
              <w:autoSpaceDE w:val="0"/>
              <w:autoSpaceDN w:val="0"/>
              <w:adjustRightInd w:val="0"/>
              <w:rPr>
                <w:rFonts w:asciiTheme="minorHAnsi" w:hAnsiTheme="minorHAnsi"/>
                <w:bCs/>
                <w:i/>
                <w:iCs/>
                <w:color w:val="0000FF"/>
                <w:sz w:val="20"/>
              </w:rPr>
            </w:pPr>
            <w:r w:rsidRPr="00EA0145">
              <w:rPr>
                <w:rFonts w:asciiTheme="minorHAnsi" w:hAnsiTheme="minorHAnsi"/>
                <w:bCs/>
                <w:i/>
                <w:iCs/>
                <w:color w:val="0000FF"/>
                <w:sz w:val="20"/>
              </w:rPr>
              <w:t>Macadamia ternifolia</w:t>
            </w:r>
            <w:r>
              <w:rPr>
                <w:rFonts w:asciiTheme="minorHAnsi" w:hAnsiTheme="minorHAnsi"/>
                <w:bCs/>
                <w:i/>
                <w:iCs/>
                <w:color w:val="0000FF"/>
                <w:sz w:val="20"/>
              </w:rPr>
              <w:t xml:space="preserve"> </w:t>
            </w:r>
            <w:r>
              <w:rPr>
                <w:rFonts w:asciiTheme="minorHAnsi" w:hAnsiTheme="minorHAnsi"/>
                <w:bCs/>
                <w:color w:val="0000FF"/>
                <w:sz w:val="20"/>
              </w:rPr>
              <w:t>(</w:t>
            </w:r>
            <w:r w:rsidRPr="00EA0145">
              <w:rPr>
                <w:rFonts w:asciiTheme="minorHAnsi" w:hAnsiTheme="minorHAnsi"/>
                <w:bCs/>
                <w:color w:val="0000FF"/>
                <w:sz w:val="20"/>
              </w:rPr>
              <w:t>Queensland, macadamia nut</w:t>
            </w:r>
            <w:r>
              <w:rPr>
                <w:rFonts w:asciiTheme="minorHAnsi" w:hAnsiTheme="minorHAnsi"/>
                <w:bCs/>
                <w:color w:val="0000FF"/>
                <w:sz w:val="20"/>
              </w:rPr>
              <w:t>)</w:t>
            </w:r>
          </w:p>
          <w:p w14:paraId="628835D0" w14:textId="77777777" w:rsidR="00EA0145" w:rsidRPr="00EA0145" w:rsidRDefault="00EA0145" w:rsidP="00995BEA">
            <w:pPr>
              <w:widowControl w:val="0"/>
              <w:autoSpaceDE w:val="0"/>
              <w:autoSpaceDN w:val="0"/>
              <w:adjustRightInd w:val="0"/>
              <w:rPr>
                <w:rFonts w:asciiTheme="minorHAnsi" w:hAnsiTheme="minorHAnsi"/>
                <w:bCs/>
                <w:color w:val="0000FF"/>
                <w:sz w:val="20"/>
              </w:rPr>
            </w:pPr>
            <w:r w:rsidRPr="00EA0145">
              <w:rPr>
                <w:rFonts w:asciiTheme="minorHAnsi" w:hAnsiTheme="minorHAnsi"/>
                <w:bCs/>
                <w:i/>
                <w:iCs/>
                <w:color w:val="0000FF"/>
                <w:sz w:val="20"/>
              </w:rPr>
              <w:t xml:space="preserve">Pinus pinea </w:t>
            </w:r>
            <w:r>
              <w:rPr>
                <w:rFonts w:asciiTheme="minorHAnsi" w:hAnsiTheme="minorHAnsi"/>
                <w:bCs/>
                <w:color w:val="0000FF"/>
                <w:sz w:val="20"/>
              </w:rPr>
              <w:t>(</w:t>
            </w:r>
            <w:r w:rsidRPr="00EA0145">
              <w:rPr>
                <w:rFonts w:asciiTheme="minorHAnsi" w:hAnsiTheme="minorHAnsi"/>
                <w:bCs/>
                <w:color w:val="0000FF"/>
                <w:sz w:val="20"/>
              </w:rPr>
              <w:t>pignolia nut</w:t>
            </w:r>
            <w:r>
              <w:rPr>
                <w:rFonts w:asciiTheme="minorHAnsi" w:hAnsiTheme="minorHAnsi"/>
                <w:bCs/>
                <w:color w:val="0000FF"/>
                <w:sz w:val="20"/>
              </w:rPr>
              <w:t>)</w:t>
            </w:r>
          </w:p>
          <w:p w14:paraId="1E8546DA" w14:textId="77777777" w:rsidR="00EA0145" w:rsidRPr="00EA0145" w:rsidRDefault="00EA0145" w:rsidP="00995BEA">
            <w:pPr>
              <w:widowControl w:val="0"/>
              <w:autoSpaceDE w:val="0"/>
              <w:autoSpaceDN w:val="0"/>
              <w:adjustRightInd w:val="0"/>
              <w:rPr>
                <w:rFonts w:asciiTheme="minorHAnsi" w:hAnsiTheme="minorHAnsi"/>
                <w:bCs/>
                <w:color w:val="0000FF"/>
                <w:sz w:val="20"/>
              </w:rPr>
            </w:pPr>
          </w:p>
          <w:p w14:paraId="79FBEE50" w14:textId="77777777" w:rsidR="00EA0145" w:rsidRPr="00E857AB" w:rsidRDefault="00EA0145" w:rsidP="00995BEA">
            <w:pPr>
              <w:widowControl w:val="0"/>
              <w:autoSpaceDE w:val="0"/>
              <w:autoSpaceDN w:val="0"/>
              <w:adjustRightInd w:val="0"/>
              <w:rPr>
                <w:rFonts w:asciiTheme="minorHAnsi" w:hAnsiTheme="minorHAnsi"/>
                <w:bCs/>
                <w:color w:val="0000FF"/>
                <w:sz w:val="20"/>
              </w:rPr>
            </w:pPr>
            <w:r w:rsidRPr="00EA0145">
              <w:rPr>
                <w:rFonts w:asciiTheme="minorHAnsi" w:hAnsiTheme="minorHAnsi"/>
                <w:bCs/>
                <w:color w:val="0000FF"/>
                <w:sz w:val="20"/>
              </w:rPr>
              <w:t>Other nuts that are not identified separately because of their minor relevance at the international level. Because of their limited local importance, some countries report nuts under this heading that are classified individually by FAO.</w:t>
            </w:r>
          </w:p>
        </w:tc>
      </w:tr>
      <w:tr w:rsidR="00062F17" w:rsidRPr="00E857AB" w14:paraId="5584A357" w14:textId="77777777" w:rsidTr="006E67EB">
        <w:tc>
          <w:tcPr>
            <w:tcW w:w="1625" w:type="dxa"/>
          </w:tcPr>
          <w:p w14:paraId="7C76F4E6" w14:textId="4F1F9691" w:rsidR="00062F17" w:rsidRPr="00E857AB" w:rsidRDefault="00004D0A" w:rsidP="00995BEA">
            <w:pPr>
              <w:rPr>
                <w:rFonts w:asciiTheme="minorHAnsi" w:hAnsiTheme="minorHAnsi"/>
                <w:b/>
                <w:sz w:val="20"/>
              </w:rPr>
            </w:pPr>
            <w:r>
              <w:rPr>
                <w:rFonts w:asciiTheme="minorHAnsi" w:hAnsiTheme="minorHAnsi"/>
                <w:b/>
                <w:sz w:val="20"/>
              </w:rPr>
              <w:t>CPC Ver.2.1</w:t>
            </w:r>
          </w:p>
          <w:p w14:paraId="7A9E25DE" w14:textId="77777777" w:rsidR="00062F17" w:rsidRPr="00E857AB" w:rsidRDefault="00062F17" w:rsidP="00995BEA">
            <w:pPr>
              <w:rPr>
                <w:rFonts w:asciiTheme="minorHAnsi" w:hAnsiTheme="minorHAnsi"/>
                <w:b/>
                <w:color w:val="0000FF"/>
                <w:sz w:val="20"/>
              </w:rPr>
            </w:pPr>
            <w:r w:rsidRPr="00E857AB">
              <w:rPr>
                <w:rFonts w:asciiTheme="minorHAnsi" w:hAnsiTheme="minorHAnsi"/>
                <w:b/>
                <w:sz w:val="20"/>
              </w:rPr>
              <w:lastRenderedPageBreak/>
              <w:t>(</w:t>
            </w:r>
            <w:r w:rsidRPr="00062F17">
              <w:rPr>
                <w:rFonts w:asciiTheme="minorHAnsi" w:hAnsiTheme="minorHAnsi"/>
                <w:b/>
                <w:sz w:val="20"/>
              </w:rPr>
              <w:t>01379.90</w:t>
            </w:r>
            <w:r w:rsidRPr="00E857AB">
              <w:rPr>
                <w:rFonts w:asciiTheme="minorHAnsi" w:hAnsiTheme="minorHAnsi"/>
                <w:b/>
                <w:sz w:val="20"/>
              </w:rPr>
              <w:t>)</w:t>
            </w:r>
          </w:p>
        </w:tc>
        <w:tc>
          <w:tcPr>
            <w:tcW w:w="7662" w:type="dxa"/>
          </w:tcPr>
          <w:p w14:paraId="6642C1D7" w14:textId="77777777" w:rsidR="006F1A25" w:rsidRDefault="00EA0145" w:rsidP="00995BEA">
            <w:pPr>
              <w:rPr>
                <w:rFonts w:asciiTheme="minorHAnsi" w:hAnsiTheme="minorHAnsi"/>
                <w:bCs/>
                <w:sz w:val="20"/>
              </w:rPr>
            </w:pPr>
            <w:r w:rsidRPr="00A97A5C">
              <w:rPr>
                <w:rFonts w:asciiTheme="minorHAnsi" w:hAnsiTheme="minorHAnsi"/>
                <w:b/>
                <w:color w:val="FF0000"/>
                <w:sz w:val="20"/>
              </w:rPr>
              <w:lastRenderedPageBreak/>
              <w:t>None</w:t>
            </w:r>
            <w:r w:rsidRPr="00000E27">
              <w:rPr>
                <w:rFonts w:asciiTheme="minorHAnsi" w:hAnsiTheme="minorHAnsi"/>
                <w:bCs/>
                <w:sz w:val="20"/>
              </w:rPr>
              <w:t xml:space="preserve"> </w:t>
            </w:r>
          </w:p>
          <w:p w14:paraId="201FC1D7" w14:textId="434832DA" w:rsidR="00EA0145" w:rsidRDefault="006F1A25" w:rsidP="00995BEA">
            <w:pPr>
              <w:rPr>
                <w:rFonts w:asciiTheme="minorHAnsi" w:hAnsiTheme="minorHAnsi"/>
                <w:bCs/>
                <w:sz w:val="20"/>
              </w:rPr>
            </w:pPr>
            <w:r>
              <w:rPr>
                <w:rFonts w:asciiTheme="minorHAnsi" w:hAnsiTheme="minorHAnsi"/>
                <w:bCs/>
                <w:sz w:val="20"/>
              </w:rPr>
              <w:lastRenderedPageBreak/>
              <w:t>Expansion in CPC2.1</w:t>
            </w:r>
          </w:p>
          <w:p w14:paraId="7D5C293F" w14:textId="77777777" w:rsidR="00062F17" w:rsidRDefault="00062F17" w:rsidP="00995BEA">
            <w:pPr>
              <w:rPr>
                <w:rFonts w:asciiTheme="minorHAnsi" w:hAnsiTheme="minorHAnsi"/>
                <w:bCs/>
                <w:sz w:val="20"/>
              </w:rPr>
            </w:pPr>
            <w:r w:rsidRPr="00062F17">
              <w:rPr>
                <w:rFonts w:asciiTheme="minorHAnsi" w:hAnsiTheme="minorHAnsi"/>
                <w:bCs/>
                <w:sz w:val="20"/>
              </w:rPr>
              <w:t>Other nuts (</w:t>
            </w:r>
            <w:r w:rsidRPr="006D018C">
              <w:rPr>
                <w:rFonts w:asciiTheme="minorHAnsi" w:hAnsiTheme="minorHAnsi"/>
                <w:bCs/>
                <w:color w:val="FF0000"/>
                <w:sz w:val="20"/>
              </w:rPr>
              <w:t>excluding wild edible nuts and groundnuts</w:t>
            </w:r>
            <w:r w:rsidRPr="00062F17">
              <w:rPr>
                <w:rFonts w:asciiTheme="minorHAnsi" w:hAnsiTheme="minorHAnsi"/>
                <w:bCs/>
                <w:sz w:val="20"/>
              </w:rPr>
              <w:t>), in shell, n.e.c</w:t>
            </w:r>
            <w:r w:rsidR="00293876">
              <w:rPr>
                <w:rFonts w:asciiTheme="minorHAnsi" w:hAnsiTheme="minorHAnsi"/>
                <w:bCs/>
                <w:sz w:val="20"/>
              </w:rPr>
              <w:t>.</w:t>
            </w:r>
          </w:p>
          <w:p w14:paraId="53A7556A" w14:textId="77777777" w:rsidR="00293876" w:rsidRPr="00062F17" w:rsidRDefault="00293876" w:rsidP="00995BEA">
            <w:pPr>
              <w:rPr>
                <w:rFonts w:asciiTheme="minorHAnsi" w:hAnsiTheme="minorHAnsi"/>
                <w:bCs/>
                <w:sz w:val="20"/>
              </w:rPr>
            </w:pPr>
            <w:r w:rsidRPr="00293876">
              <w:rPr>
                <w:rFonts w:asciiTheme="minorHAnsi" w:hAnsiTheme="minorHAnsi"/>
                <w:bCs/>
                <w:sz w:val="20"/>
              </w:rPr>
              <w:t>Includes shelled (21429.90)</w:t>
            </w:r>
          </w:p>
        </w:tc>
      </w:tr>
      <w:tr w:rsidR="00062F17" w:rsidRPr="00E857AB" w14:paraId="2E7ED2B4" w14:textId="77777777" w:rsidTr="006E67EB">
        <w:tc>
          <w:tcPr>
            <w:tcW w:w="1625" w:type="dxa"/>
          </w:tcPr>
          <w:p w14:paraId="5C7B26A8" w14:textId="77777777" w:rsidR="00062F17" w:rsidRPr="00E857AB" w:rsidRDefault="00062F17" w:rsidP="00995BEA">
            <w:pPr>
              <w:rPr>
                <w:rFonts w:asciiTheme="minorHAnsi" w:hAnsiTheme="minorHAnsi"/>
                <w:b/>
                <w:sz w:val="20"/>
              </w:rPr>
            </w:pPr>
            <w:r w:rsidRPr="00E857AB">
              <w:rPr>
                <w:rFonts w:asciiTheme="minorHAnsi" w:hAnsiTheme="minorHAnsi"/>
                <w:b/>
                <w:sz w:val="20"/>
              </w:rPr>
              <w:lastRenderedPageBreak/>
              <w:t>HS 2012</w:t>
            </w:r>
          </w:p>
          <w:p w14:paraId="7B86E401" w14:textId="77777777" w:rsidR="00062F17" w:rsidRPr="00E857AB" w:rsidRDefault="00062F17" w:rsidP="00995BEA">
            <w:pPr>
              <w:rPr>
                <w:rFonts w:asciiTheme="minorHAnsi" w:hAnsiTheme="minorHAnsi"/>
                <w:b/>
                <w:sz w:val="20"/>
              </w:rPr>
            </w:pPr>
            <w:r w:rsidRPr="00E857AB">
              <w:rPr>
                <w:rFonts w:asciiTheme="minorHAnsi" w:hAnsiTheme="minorHAnsi"/>
                <w:b/>
                <w:sz w:val="20"/>
              </w:rPr>
              <w:t>(</w:t>
            </w:r>
            <w:r w:rsidR="008C061B">
              <w:rPr>
                <w:rFonts w:asciiTheme="minorHAnsi" w:hAnsiTheme="minorHAnsi"/>
                <w:b/>
                <w:sz w:val="20"/>
              </w:rPr>
              <w:t>0802.61;.62;.90</w:t>
            </w:r>
            <w:r w:rsidRPr="00E857AB">
              <w:rPr>
                <w:rFonts w:asciiTheme="minorHAnsi" w:hAnsiTheme="minorHAnsi"/>
                <w:b/>
                <w:sz w:val="20"/>
              </w:rPr>
              <w:t>)</w:t>
            </w:r>
          </w:p>
        </w:tc>
        <w:tc>
          <w:tcPr>
            <w:tcW w:w="7662" w:type="dxa"/>
          </w:tcPr>
          <w:p w14:paraId="00E5E690" w14:textId="77777777" w:rsidR="00062F17" w:rsidRDefault="008C061B" w:rsidP="00995BEA">
            <w:pPr>
              <w:widowControl w:val="0"/>
              <w:autoSpaceDE w:val="0"/>
              <w:autoSpaceDN w:val="0"/>
              <w:adjustRightInd w:val="0"/>
              <w:rPr>
                <w:rFonts w:asciiTheme="minorHAnsi" w:hAnsiTheme="minorHAnsi" w:cs="TimesNewRomanPSMT"/>
                <w:color w:val="FF0000"/>
                <w:sz w:val="20"/>
              </w:rPr>
            </w:pPr>
            <w:r w:rsidRPr="008C061B">
              <w:rPr>
                <w:rFonts w:asciiTheme="minorHAnsi" w:hAnsiTheme="minorHAnsi" w:cs="TimesNewRomanPSMT"/>
                <w:sz w:val="20"/>
              </w:rPr>
              <w:t xml:space="preserve">Heading 08.02 - Other nuts, </w:t>
            </w:r>
            <w:r w:rsidRPr="008C061B">
              <w:rPr>
                <w:rFonts w:asciiTheme="minorHAnsi" w:hAnsiTheme="minorHAnsi" w:cs="TimesNewRomanPSMT"/>
                <w:color w:val="FF0000"/>
                <w:sz w:val="20"/>
              </w:rPr>
              <w:t>fresh or dried, whether or not shelled or peeled.</w:t>
            </w:r>
          </w:p>
          <w:p w14:paraId="0ECAE0E2" w14:textId="77777777" w:rsidR="006D018C" w:rsidRPr="006D018C" w:rsidRDefault="006D018C" w:rsidP="00995BEA">
            <w:pPr>
              <w:widowControl w:val="0"/>
              <w:autoSpaceDE w:val="0"/>
              <w:autoSpaceDN w:val="0"/>
              <w:adjustRightInd w:val="0"/>
              <w:rPr>
                <w:rFonts w:asciiTheme="minorHAnsi" w:hAnsiTheme="minorHAnsi" w:cs="TimesNewRomanPSMT"/>
                <w:sz w:val="20"/>
              </w:rPr>
            </w:pPr>
            <w:r w:rsidRPr="006D018C">
              <w:rPr>
                <w:rFonts w:asciiTheme="minorHAnsi" w:hAnsiTheme="minorHAnsi" w:cs="TimesNewRomanPSMT"/>
                <w:sz w:val="20"/>
              </w:rPr>
              <w:t>- Macadamia nuts :</w:t>
            </w:r>
          </w:p>
          <w:p w14:paraId="1821E4EB" w14:textId="77777777" w:rsidR="006D018C" w:rsidRPr="006D018C" w:rsidRDefault="006D018C" w:rsidP="00995BEA">
            <w:pPr>
              <w:widowControl w:val="0"/>
              <w:autoSpaceDE w:val="0"/>
              <w:autoSpaceDN w:val="0"/>
              <w:adjustRightInd w:val="0"/>
              <w:rPr>
                <w:rFonts w:asciiTheme="minorHAnsi" w:hAnsiTheme="minorHAnsi" w:cs="TimesNewRomanPSMT"/>
                <w:sz w:val="20"/>
              </w:rPr>
            </w:pPr>
            <w:r w:rsidRPr="006D018C">
              <w:rPr>
                <w:rFonts w:asciiTheme="minorHAnsi" w:hAnsiTheme="minorHAnsi" w:cs="TimesNewRomanPSMT"/>
                <w:sz w:val="20"/>
              </w:rPr>
              <w:t>0802.61   - - In shell</w:t>
            </w:r>
          </w:p>
          <w:p w14:paraId="6757CDCB" w14:textId="77777777" w:rsidR="006D018C" w:rsidRPr="00E857AB" w:rsidRDefault="006D018C" w:rsidP="00995BEA">
            <w:pPr>
              <w:widowControl w:val="0"/>
              <w:autoSpaceDE w:val="0"/>
              <w:autoSpaceDN w:val="0"/>
              <w:adjustRightInd w:val="0"/>
              <w:rPr>
                <w:rFonts w:asciiTheme="minorHAnsi" w:hAnsiTheme="minorHAnsi" w:cs="TimesNewRomanPSMT"/>
                <w:sz w:val="20"/>
              </w:rPr>
            </w:pPr>
            <w:r w:rsidRPr="006D018C">
              <w:rPr>
                <w:rFonts w:asciiTheme="minorHAnsi" w:hAnsiTheme="minorHAnsi" w:cs="TimesNewRomanPSMT"/>
                <w:sz w:val="20"/>
              </w:rPr>
              <w:t>0802.62   - - Shelled</w:t>
            </w:r>
          </w:p>
        </w:tc>
      </w:tr>
      <w:tr w:rsidR="006F3B4C" w:rsidRPr="00E857AB" w14:paraId="32CF8E5B" w14:textId="77777777" w:rsidTr="00A97A5C">
        <w:tc>
          <w:tcPr>
            <w:tcW w:w="9287" w:type="dxa"/>
            <w:gridSpan w:val="2"/>
          </w:tcPr>
          <w:p w14:paraId="52661F67" w14:textId="77777777" w:rsidR="006F3B4C" w:rsidRPr="00E857AB" w:rsidRDefault="006F3B4C"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6F3B4C" w:rsidRPr="00E857AB" w14:paraId="3D61ADEA" w14:textId="77777777" w:rsidTr="00A97A5C">
        <w:tc>
          <w:tcPr>
            <w:tcW w:w="9287" w:type="dxa"/>
            <w:gridSpan w:val="2"/>
          </w:tcPr>
          <w:p w14:paraId="5F950E07" w14:textId="77777777" w:rsidR="006F3B4C" w:rsidRDefault="006F3B4C" w:rsidP="00995BEA">
            <w:pPr>
              <w:widowControl w:val="0"/>
              <w:autoSpaceDE w:val="0"/>
              <w:autoSpaceDN w:val="0"/>
              <w:adjustRightInd w:val="0"/>
              <w:rPr>
                <w:rFonts w:asciiTheme="minorHAnsi" w:hAnsiTheme="minorHAnsi" w:cs="TimesNewRomanPSMT"/>
                <w:color w:val="0000FF"/>
                <w:sz w:val="20"/>
              </w:rPr>
            </w:pPr>
          </w:p>
          <w:p w14:paraId="7447FBA1" w14:textId="77777777" w:rsidR="006F3B4C" w:rsidRPr="00CC7447" w:rsidRDefault="006F3B4C" w:rsidP="00995BEA">
            <w:pPr>
              <w:widowControl w:val="0"/>
              <w:autoSpaceDE w:val="0"/>
              <w:autoSpaceDN w:val="0"/>
              <w:adjustRightInd w:val="0"/>
              <w:rPr>
                <w:rFonts w:asciiTheme="minorHAnsi" w:hAnsiTheme="minorHAnsi"/>
                <w:bCs/>
                <w:color w:val="FF0000"/>
                <w:sz w:val="20"/>
              </w:rPr>
            </w:pPr>
            <w:r>
              <w:rPr>
                <w:rFonts w:asciiTheme="minorHAnsi" w:hAnsiTheme="minorHAnsi" w:cs="TimesNewRomanPSMT"/>
                <w:color w:val="0000FF"/>
                <w:sz w:val="20"/>
              </w:rPr>
              <w:t xml:space="preserve">Nuts </w:t>
            </w:r>
            <w:r w:rsidRPr="005C3A14">
              <w:rPr>
                <w:rFonts w:asciiTheme="minorHAnsi" w:hAnsiTheme="minorHAnsi"/>
                <w:color w:val="FF0000"/>
                <w:sz w:val="20"/>
              </w:rPr>
              <w:t>includes the following commodities</w:t>
            </w:r>
            <w:r w:rsidR="00CC7447">
              <w:rPr>
                <w:rFonts w:asciiTheme="minorHAnsi" w:hAnsiTheme="minorHAnsi"/>
                <w:color w:val="FF0000"/>
                <w:sz w:val="20"/>
              </w:rPr>
              <w:t xml:space="preserve">, </w:t>
            </w:r>
            <w:r w:rsidR="00CC7447" w:rsidRPr="008C061B">
              <w:rPr>
                <w:rFonts w:asciiTheme="minorHAnsi" w:hAnsiTheme="minorHAnsi"/>
                <w:bCs/>
                <w:color w:val="FF0000"/>
                <w:sz w:val="20"/>
              </w:rPr>
              <w:t>fresh or dried, w</w:t>
            </w:r>
            <w:r w:rsidR="00CC7447">
              <w:rPr>
                <w:rFonts w:asciiTheme="minorHAnsi" w:hAnsiTheme="minorHAnsi"/>
                <w:bCs/>
                <w:color w:val="FF0000"/>
                <w:sz w:val="20"/>
              </w:rPr>
              <w:t>hether or not shelled or peeled</w:t>
            </w:r>
            <w:r w:rsidRPr="00E857AB">
              <w:rPr>
                <w:rFonts w:asciiTheme="minorHAnsi" w:hAnsiTheme="minorHAnsi"/>
                <w:color w:val="0000FF"/>
                <w:sz w:val="20"/>
              </w:rPr>
              <w:t>:</w:t>
            </w:r>
          </w:p>
          <w:p w14:paraId="088D4E92" w14:textId="77777777" w:rsidR="00CC7447" w:rsidRDefault="00CC744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CC7447">
              <w:rPr>
                <w:rFonts w:asciiTheme="minorHAnsi" w:hAnsiTheme="minorHAnsi"/>
                <w:bCs/>
                <w:color w:val="0000FF"/>
                <w:sz w:val="20"/>
              </w:rPr>
              <w:t xml:space="preserve">Brazil nuts, </w:t>
            </w:r>
            <w:r w:rsidR="00283D77">
              <w:rPr>
                <w:rFonts w:asciiTheme="minorHAnsi" w:hAnsiTheme="minorHAnsi"/>
                <w:bCs/>
                <w:color w:val="0000FF"/>
                <w:sz w:val="20"/>
              </w:rPr>
              <w:t xml:space="preserve">species of </w:t>
            </w:r>
            <w:r w:rsidRPr="00CC7447">
              <w:rPr>
                <w:rFonts w:asciiTheme="minorHAnsi" w:hAnsiTheme="minorHAnsi"/>
                <w:bCs/>
                <w:i/>
                <w:iCs/>
                <w:color w:val="0000FF"/>
                <w:sz w:val="20"/>
              </w:rPr>
              <w:t>Bertholletia excelsa</w:t>
            </w:r>
            <w:r w:rsidRPr="00CC7447">
              <w:rPr>
                <w:rFonts w:asciiTheme="minorHAnsi" w:hAnsiTheme="minorHAnsi"/>
                <w:bCs/>
                <w:color w:val="0000FF"/>
                <w:sz w:val="20"/>
              </w:rPr>
              <w:t xml:space="preserve"> (Brazil, Para or cream nut)</w:t>
            </w:r>
            <w:r w:rsidR="00283D77">
              <w:rPr>
                <w:rFonts w:asciiTheme="minorHAnsi" w:hAnsiTheme="minorHAnsi"/>
                <w:bCs/>
                <w:color w:val="0000FF"/>
                <w:sz w:val="20"/>
              </w:rPr>
              <w:t>.</w:t>
            </w:r>
          </w:p>
          <w:p w14:paraId="300BECEA" w14:textId="77777777" w:rsidR="00283D77" w:rsidRDefault="00283D77"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548C977C" w14:textId="77777777" w:rsidR="00283D77" w:rsidRDefault="00283D7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283D77">
              <w:rPr>
                <w:rFonts w:asciiTheme="minorHAnsi" w:hAnsiTheme="minorHAnsi"/>
                <w:bCs/>
                <w:color w:val="0000FF"/>
                <w:sz w:val="20"/>
              </w:rPr>
              <w:t xml:space="preserve">Cashew nuts, species of </w:t>
            </w:r>
            <w:r w:rsidRPr="00283D77">
              <w:rPr>
                <w:rFonts w:asciiTheme="minorHAnsi" w:hAnsiTheme="minorHAnsi"/>
                <w:bCs/>
                <w:i/>
                <w:iCs/>
                <w:color w:val="0000FF"/>
                <w:sz w:val="20"/>
              </w:rPr>
              <w:t>Anacardium occidentale</w:t>
            </w:r>
            <w:r w:rsidRPr="00283D77">
              <w:rPr>
                <w:rFonts w:asciiTheme="minorHAnsi" w:hAnsiTheme="minorHAnsi"/>
                <w:bCs/>
                <w:color w:val="0000FF"/>
                <w:sz w:val="20"/>
              </w:rPr>
              <w:t xml:space="preserve">, </w:t>
            </w:r>
            <w:r>
              <w:rPr>
                <w:rFonts w:asciiTheme="minorHAnsi" w:hAnsiTheme="minorHAnsi"/>
                <w:bCs/>
                <w:color w:val="0000FF"/>
                <w:sz w:val="20"/>
              </w:rPr>
              <w:t>p</w:t>
            </w:r>
            <w:r w:rsidRPr="00283D77">
              <w:rPr>
                <w:rFonts w:asciiTheme="minorHAnsi" w:hAnsiTheme="minorHAnsi"/>
                <w:bCs/>
                <w:color w:val="0000FF"/>
                <w:sz w:val="20"/>
              </w:rPr>
              <w:t>roduced mainly in East Africa, India and Brazil.</w:t>
            </w:r>
          </w:p>
          <w:p w14:paraId="309C5F04" w14:textId="77777777" w:rsidR="00283D77" w:rsidRPr="00283D77" w:rsidRDefault="00283D77" w:rsidP="00995BEA">
            <w:pPr>
              <w:widowControl w:val="0"/>
              <w:tabs>
                <w:tab w:val="left" w:pos="142"/>
              </w:tabs>
              <w:autoSpaceDE w:val="0"/>
              <w:autoSpaceDN w:val="0"/>
              <w:adjustRightInd w:val="0"/>
              <w:rPr>
                <w:rFonts w:asciiTheme="minorHAnsi" w:hAnsiTheme="minorHAnsi"/>
                <w:bCs/>
                <w:color w:val="0000FF"/>
                <w:sz w:val="20"/>
              </w:rPr>
            </w:pPr>
          </w:p>
          <w:p w14:paraId="79F5F6AA" w14:textId="77777777" w:rsidR="00283D77" w:rsidRDefault="00283D7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283D77">
              <w:rPr>
                <w:rFonts w:asciiTheme="minorHAnsi" w:hAnsiTheme="minorHAnsi"/>
                <w:bCs/>
                <w:color w:val="0000FF"/>
                <w:sz w:val="20"/>
              </w:rPr>
              <w:t xml:space="preserve">Chestnuts, species of </w:t>
            </w:r>
            <w:r w:rsidRPr="00283D77">
              <w:rPr>
                <w:rFonts w:asciiTheme="minorHAnsi" w:hAnsiTheme="minorHAnsi"/>
                <w:bCs/>
                <w:i/>
                <w:iCs/>
                <w:color w:val="0000FF"/>
                <w:sz w:val="20"/>
              </w:rPr>
              <w:t>Castanea spp, C. vesca, C. vulgaris, C. sativa</w:t>
            </w:r>
            <w:r w:rsidRPr="00283D77">
              <w:rPr>
                <w:rFonts w:asciiTheme="minorHAnsi" w:hAnsiTheme="minorHAnsi"/>
                <w:bCs/>
                <w:color w:val="0000FF"/>
                <w:sz w:val="20"/>
              </w:rPr>
              <w:t>, produced mainly in Europe and Asia.</w:t>
            </w:r>
          </w:p>
          <w:p w14:paraId="6C04CC45" w14:textId="77777777" w:rsidR="00283D77" w:rsidRDefault="00283D77"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0F1D5E4B" w14:textId="77777777" w:rsidR="00283D77" w:rsidRDefault="00283D7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283D77">
              <w:rPr>
                <w:rFonts w:asciiTheme="minorHAnsi" w:hAnsiTheme="minorHAnsi"/>
                <w:bCs/>
                <w:color w:val="0000FF"/>
                <w:sz w:val="20"/>
              </w:rPr>
              <w:t xml:space="preserve">Almonds, species of </w:t>
            </w:r>
            <w:r w:rsidRPr="00283D77">
              <w:rPr>
                <w:rFonts w:asciiTheme="minorHAnsi" w:hAnsiTheme="minorHAnsi"/>
                <w:bCs/>
                <w:i/>
                <w:iCs/>
                <w:color w:val="0000FF"/>
                <w:sz w:val="20"/>
              </w:rPr>
              <w:t>Prunus amygdalus</w:t>
            </w:r>
            <w:r w:rsidRPr="00283D77">
              <w:rPr>
                <w:rFonts w:asciiTheme="minorHAnsi" w:hAnsiTheme="minorHAnsi"/>
                <w:bCs/>
                <w:color w:val="0000FF"/>
                <w:sz w:val="20"/>
              </w:rPr>
              <w:t xml:space="preserve">, </w:t>
            </w:r>
            <w:r w:rsidRPr="00283D77">
              <w:rPr>
                <w:rFonts w:asciiTheme="minorHAnsi" w:hAnsiTheme="minorHAnsi"/>
                <w:bCs/>
                <w:i/>
                <w:iCs/>
                <w:color w:val="0000FF"/>
                <w:sz w:val="20"/>
              </w:rPr>
              <w:t>P. communis</w:t>
            </w:r>
            <w:r w:rsidRPr="00283D77">
              <w:rPr>
                <w:rFonts w:asciiTheme="minorHAnsi" w:hAnsiTheme="minorHAnsi"/>
                <w:bCs/>
                <w:color w:val="0000FF"/>
                <w:sz w:val="20"/>
              </w:rPr>
              <w:t xml:space="preserve"> and </w:t>
            </w:r>
            <w:r w:rsidRPr="00283D77">
              <w:rPr>
                <w:rFonts w:asciiTheme="minorHAnsi" w:hAnsiTheme="minorHAnsi"/>
                <w:bCs/>
                <w:i/>
                <w:iCs/>
                <w:color w:val="0000FF"/>
                <w:sz w:val="20"/>
              </w:rPr>
              <w:t>Amygdalus communis</w:t>
            </w:r>
            <w:r w:rsidRPr="00283D77">
              <w:rPr>
                <w:rFonts w:asciiTheme="minorHAnsi" w:hAnsiTheme="minorHAnsi"/>
                <w:bCs/>
                <w:color w:val="0000FF"/>
                <w:sz w:val="20"/>
              </w:rPr>
              <w:t xml:space="preserve">, </w:t>
            </w:r>
            <w:r>
              <w:rPr>
                <w:rFonts w:asciiTheme="minorHAnsi" w:hAnsiTheme="minorHAnsi"/>
                <w:bCs/>
                <w:color w:val="0000FF"/>
                <w:sz w:val="20"/>
              </w:rPr>
              <w:t>p</w:t>
            </w:r>
            <w:r w:rsidRPr="00283D77">
              <w:rPr>
                <w:rFonts w:asciiTheme="minorHAnsi" w:hAnsiTheme="minorHAnsi"/>
                <w:bCs/>
                <w:color w:val="0000FF"/>
                <w:sz w:val="20"/>
              </w:rPr>
              <w:t>roduced mainly in Mediterranean countries, the United States and Asia.</w:t>
            </w:r>
          </w:p>
          <w:p w14:paraId="74B71406" w14:textId="77777777" w:rsidR="00283D77" w:rsidRDefault="00283D77"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2E880D89" w14:textId="77777777" w:rsidR="00283D77" w:rsidRDefault="00283D7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283D77">
              <w:rPr>
                <w:rFonts w:asciiTheme="minorHAnsi" w:hAnsiTheme="minorHAnsi"/>
                <w:bCs/>
                <w:color w:val="0000FF"/>
                <w:sz w:val="20"/>
              </w:rPr>
              <w:t xml:space="preserve">Walnuts, species of </w:t>
            </w:r>
            <w:r w:rsidRPr="00283D77">
              <w:rPr>
                <w:rFonts w:asciiTheme="minorHAnsi" w:hAnsiTheme="minorHAnsi"/>
                <w:bCs/>
                <w:i/>
                <w:iCs/>
                <w:color w:val="0000FF"/>
                <w:sz w:val="20"/>
              </w:rPr>
              <w:t>Jugland spp., J. regia</w:t>
            </w:r>
            <w:r w:rsidRPr="00283D77">
              <w:rPr>
                <w:rFonts w:asciiTheme="minorHAnsi" w:hAnsiTheme="minorHAnsi"/>
                <w:bCs/>
                <w:color w:val="0000FF"/>
                <w:sz w:val="20"/>
              </w:rPr>
              <w:t>, produced in temperate zones of the Northern Hemisphere, particularly in the United States.</w:t>
            </w:r>
          </w:p>
          <w:p w14:paraId="347C1537" w14:textId="77777777" w:rsidR="00283D77" w:rsidRDefault="00283D77"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1746ADA8" w14:textId="77777777" w:rsidR="00283D77" w:rsidRDefault="00283D7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283D77">
              <w:rPr>
                <w:rFonts w:asciiTheme="minorHAnsi" w:hAnsiTheme="minorHAnsi"/>
                <w:bCs/>
                <w:color w:val="0000FF"/>
                <w:sz w:val="20"/>
              </w:rPr>
              <w:t xml:space="preserve">Pistachios, species of </w:t>
            </w:r>
            <w:r w:rsidRPr="00283D77">
              <w:rPr>
                <w:rFonts w:asciiTheme="minorHAnsi" w:hAnsiTheme="minorHAnsi"/>
                <w:bCs/>
                <w:i/>
                <w:iCs/>
                <w:color w:val="0000FF"/>
                <w:sz w:val="20"/>
              </w:rPr>
              <w:t>Pistacia vera</w:t>
            </w:r>
            <w:r w:rsidRPr="00283D77">
              <w:rPr>
                <w:rFonts w:asciiTheme="minorHAnsi" w:hAnsiTheme="minorHAnsi"/>
                <w:bCs/>
                <w:color w:val="0000FF"/>
                <w:sz w:val="20"/>
              </w:rPr>
              <w:t xml:space="preserve">, </w:t>
            </w:r>
            <w:r>
              <w:rPr>
                <w:rFonts w:asciiTheme="minorHAnsi" w:hAnsiTheme="minorHAnsi"/>
                <w:bCs/>
                <w:color w:val="0000FF"/>
                <w:sz w:val="20"/>
              </w:rPr>
              <w:t>p</w:t>
            </w:r>
            <w:r w:rsidRPr="00283D77">
              <w:rPr>
                <w:rFonts w:asciiTheme="minorHAnsi" w:hAnsiTheme="minorHAnsi"/>
                <w:bCs/>
                <w:color w:val="0000FF"/>
                <w:sz w:val="20"/>
              </w:rPr>
              <w:t>roduced mainly in the Near East and the United States.</w:t>
            </w:r>
          </w:p>
          <w:p w14:paraId="0D80D53C" w14:textId="77777777" w:rsidR="00283D77" w:rsidRDefault="00283D77"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2281120D" w14:textId="77777777" w:rsidR="00283D77" w:rsidRDefault="00283D7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283D77">
              <w:rPr>
                <w:rFonts w:asciiTheme="minorHAnsi" w:hAnsiTheme="minorHAnsi"/>
                <w:bCs/>
                <w:color w:val="0000FF"/>
                <w:sz w:val="20"/>
              </w:rPr>
              <w:t xml:space="preserve">Kolanuts, species of </w:t>
            </w:r>
            <w:r w:rsidRPr="00451A55">
              <w:rPr>
                <w:rFonts w:asciiTheme="minorHAnsi" w:hAnsiTheme="minorHAnsi"/>
                <w:bCs/>
                <w:i/>
                <w:iCs/>
                <w:color w:val="0000FF"/>
                <w:sz w:val="20"/>
              </w:rPr>
              <w:t>Cola nitida; Cola vera; Cola acuminata</w:t>
            </w:r>
            <w:r w:rsidRPr="00451A55">
              <w:rPr>
                <w:rFonts w:asciiTheme="minorHAnsi" w:hAnsiTheme="minorHAnsi"/>
                <w:bCs/>
                <w:color w:val="0000FF"/>
                <w:sz w:val="20"/>
              </w:rPr>
              <w:t xml:space="preserve"> (kola, cola, Sudan cola nut), p</w:t>
            </w:r>
            <w:r w:rsidRPr="00283D77">
              <w:rPr>
                <w:rFonts w:asciiTheme="minorHAnsi" w:hAnsiTheme="minorHAnsi"/>
                <w:bCs/>
                <w:color w:val="0000FF"/>
                <w:sz w:val="20"/>
              </w:rPr>
              <w:t>roduced mainly in Africa. Kola nuts, containing 2.4 to 2.6% caffeine, are commonly chewed by the local population. Much used in Europe and America in the production of beverages.</w:t>
            </w:r>
          </w:p>
          <w:p w14:paraId="4C9E397D" w14:textId="77777777" w:rsidR="00B661C9" w:rsidRDefault="00B661C9"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6D105629" w14:textId="77777777" w:rsidR="00283D77" w:rsidRDefault="00B661C9"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B661C9">
              <w:rPr>
                <w:rFonts w:asciiTheme="minorHAnsi" w:hAnsiTheme="minorHAnsi"/>
                <w:bCs/>
                <w:color w:val="0000FF"/>
                <w:sz w:val="20"/>
              </w:rPr>
              <w:t xml:space="preserve">Hazelnuts (Filberts), species of </w:t>
            </w:r>
            <w:r w:rsidRPr="00B661C9">
              <w:rPr>
                <w:rFonts w:asciiTheme="minorHAnsi" w:hAnsiTheme="minorHAnsi"/>
                <w:bCs/>
                <w:i/>
                <w:iCs/>
                <w:color w:val="0000FF"/>
                <w:sz w:val="20"/>
              </w:rPr>
              <w:t>Corylus avellana</w:t>
            </w:r>
            <w:r w:rsidRPr="00B661C9">
              <w:rPr>
                <w:rFonts w:asciiTheme="minorHAnsi" w:hAnsiTheme="minorHAnsi"/>
                <w:bCs/>
                <w:color w:val="0000FF"/>
                <w:sz w:val="20"/>
              </w:rPr>
              <w:t xml:space="preserve">, </w:t>
            </w:r>
            <w:r>
              <w:rPr>
                <w:rFonts w:asciiTheme="minorHAnsi" w:hAnsiTheme="minorHAnsi"/>
                <w:bCs/>
                <w:color w:val="0000FF"/>
                <w:sz w:val="20"/>
              </w:rPr>
              <w:t>p</w:t>
            </w:r>
            <w:r w:rsidRPr="00B661C9">
              <w:rPr>
                <w:rFonts w:asciiTheme="minorHAnsi" w:hAnsiTheme="minorHAnsi"/>
                <w:bCs/>
                <w:color w:val="0000FF"/>
                <w:sz w:val="20"/>
              </w:rPr>
              <w:t>roduced mainly in Mediterranean countries and the United States.</w:t>
            </w:r>
          </w:p>
          <w:p w14:paraId="26C6565C" w14:textId="77777777" w:rsidR="00B661C9" w:rsidRPr="00B661C9" w:rsidRDefault="00B661C9" w:rsidP="00995BEA">
            <w:pPr>
              <w:pStyle w:val="ListParagraph"/>
              <w:rPr>
                <w:rFonts w:asciiTheme="minorHAnsi" w:hAnsiTheme="minorHAnsi"/>
                <w:bCs/>
                <w:color w:val="0000FF"/>
                <w:sz w:val="20"/>
              </w:rPr>
            </w:pPr>
          </w:p>
          <w:p w14:paraId="21EBDDD1" w14:textId="77777777" w:rsidR="00B661C9" w:rsidRDefault="00B661C9"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B661C9">
              <w:rPr>
                <w:rFonts w:asciiTheme="minorHAnsi" w:hAnsiTheme="minorHAnsi"/>
                <w:bCs/>
                <w:color w:val="0000FF"/>
                <w:sz w:val="20"/>
              </w:rPr>
              <w:t xml:space="preserve">Arecanuts, species of </w:t>
            </w:r>
            <w:r w:rsidRPr="00B661C9">
              <w:rPr>
                <w:rFonts w:asciiTheme="minorHAnsi" w:hAnsiTheme="minorHAnsi"/>
                <w:bCs/>
                <w:i/>
                <w:iCs/>
                <w:color w:val="0000FF"/>
                <w:sz w:val="20"/>
              </w:rPr>
              <w:t>Areca catechu</w:t>
            </w:r>
            <w:r w:rsidRPr="00B661C9">
              <w:rPr>
                <w:rFonts w:asciiTheme="minorHAnsi" w:hAnsiTheme="minorHAnsi"/>
                <w:bCs/>
                <w:color w:val="0000FF"/>
                <w:sz w:val="20"/>
              </w:rPr>
              <w:t xml:space="preserve"> (areca, betel nut), </w:t>
            </w:r>
            <w:r>
              <w:rPr>
                <w:rFonts w:asciiTheme="minorHAnsi" w:hAnsiTheme="minorHAnsi"/>
                <w:bCs/>
                <w:color w:val="0000FF"/>
                <w:sz w:val="20"/>
              </w:rPr>
              <w:t>p</w:t>
            </w:r>
            <w:r w:rsidRPr="00B661C9">
              <w:rPr>
                <w:rFonts w:asciiTheme="minorHAnsi" w:hAnsiTheme="minorHAnsi"/>
                <w:bCs/>
                <w:color w:val="0000FF"/>
                <w:sz w:val="20"/>
              </w:rPr>
              <w:t>roduced mainly in the Far East. Areca nuts are used mainly as masticatory. These nuts contain alkaloids (arecoline and arecaidine).</w:t>
            </w:r>
          </w:p>
          <w:p w14:paraId="70A95EF5" w14:textId="77777777" w:rsidR="00B661C9" w:rsidRPr="00B661C9" w:rsidRDefault="00B661C9" w:rsidP="00995BEA">
            <w:pPr>
              <w:pStyle w:val="ListParagraph"/>
              <w:rPr>
                <w:rFonts w:asciiTheme="minorHAnsi" w:hAnsiTheme="minorHAnsi"/>
                <w:bCs/>
                <w:color w:val="0000FF"/>
                <w:sz w:val="20"/>
              </w:rPr>
            </w:pPr>
          </w:p>
          <w:p w14:paraId="2CACDA83" w14:textId="77777777" w:rsidR="00D007F9" w:rsidRPr="00D007F9" w:rsidRDefault="00D007F9"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D007F9">
              <w:rPr>
                <w:rFonts w:asciiTheme="minorHAnsi" w:hAnsiTheme="minorHAnsi"/>
                <w:bCs/>
                <w:color w:val="0000FF"/>
                <w:sz w:val="20"/>
              </w:rPr>
              <w:t xml:space="preserve">Nuts nes, </w:t>
            </w:r>
            <w:r>
              <w:rPr>
                <w:rFonts w:asciiTheme="minorHAnsi" w:hAnsiTheme="minorHAnsi"/>
                <w:bCs/>
                <w:color w:val="0000FF"/>
                <w:sz w:val="20"/>
              </w:rPr>
              <w:t>i</w:t>
            </w:r>
            <w:r w:rsidRPr="00D007F9">
              <w:rPr>
                <w:rFonts w:asciiTheme="minorHAnsi" w:hAnsiTheme="minorHAnsi"/>
                <w:bCs/>
                <w:color w:val="0000FF"/>
                <w:sz w:val="20"/>
              </w:rPr>
              <w:t>ncluding among all:</w:t>
            </w:r>
          </w:p>
          <w:p w14:paraId="7E4790A7" w14:textId="77777777" w:rsidR="00D007F9" w:rsidRPr="00D007F9" w:rsidRDefault="00D007F9" w:rsidP="00995BEA">
            <w:pPr>
              <w:pStyle w:val="ListParagraph"/>
              <w:widowControl w:val="0"/>
              <w:numPr>
                <w:ilvl w:val="0"/>
                <w:numId w:val="12"/>
              </w:numPr>
              <w:autoSpaceDE w:val="0"/>
              <w:autoSpaceDN w:val="0"/>
              <w:adjustRightInd w:val="0"/>
              <w:ind w:left="993" w:hanging="142"/>
              <w:rPr>
                <w:rFonts w:asciiTheme="minorHAnsi" w:hAnsiTheme="minorHAnsi"/>
                <w:bCs/>
                <w:color w:val="0000FF"/>
                <w:sz w:val="20"/>
              </w:rPr>
            </w:pPr>
            <w:r w:rsidRPr="00D007F9">
              <w:rPr>
                <w:rFonts w:asciiTheme="minorHAnsi" w:hAnsiTheme="minorHAnsi"/>
                <w:bCs/>
                <w:i/>
                <w:iCs/>
                <w:color w:val="0000FF"/>
                <w:sz w:val="20"/>
              </w:rPr>
              <w:t>Carya illinoensis</w:t>
            </w:r>
            <w:r w:rsidRPr="00D007F9">
              <w:rPr>
                <w:rFonts w:asciiTheme="minorHAnsi" w:hAnsiTheme="minorHAnsi"/>
                <w:bCs/>
                <w:color w:val="0000FF"/>
                <w:sz w:val="20"/>
              </w:rPr>
              <w:t xml:space="preserve"> (pecan nut)</w:t>
            </w:r>
          </w:p>
          <w:p w14:paraId="1A85584C" w14:textId="77777777" w:rsidR="00D007F9" w:rsidRPr="00D007F9" w:rsidRDefault="00D007F9" w:rsidP="00995BEA">
            <w:pPr>
              <w:pStyle w:val="ListParagraph"/>
              <w:widowControl w:val="0"/>
              <w:numPr>
                <w:ilvl w:val="0"/>
                <w:numId w:val="12"/>
              </w:numPr>
              <w:autoSpaceDE w:val="0"/>
              <w:autoSpaceDN w:val="0"/>
              <w:adjustRightInd w:val="0"/>
              <w:ind w:left="993" w:hanging="142"/>
              <w:rPr>
                <w:rFonts w:asciiTheme="minorHAnsi" w:hAnsiTheme="minorHAnsi"/>
                <w:bCs/>
                <w:i/>
                <w:iCs/>
                <w:color w:val="0000FF"/>
                <w:sz w:val="20"/>
              </w:rPr>
            </w:pPr>
            <w:r w:rsidRPr="00D007F9">
              <w:rPr>
                <w:rFonts w:asciiTheme="minorHAnsi" w:hAnsiTheme="minorHAnsi"/>
                <w:bCs/>
                <w:i/>
                <w:iCs/>
                <w:color w:val="0000FF"/>
                <w:sz w:val="20"/>
              </w:rPr>
              <w:t xml:space="preserve">Caryocar nuciferum </w:t>
            </w:r>
            <w:r w:rsidRPr="00D007F9">
              <w:rPr>
                <w:rFonts w:asciiTheme="minorHAnsi" w:hAnsiTheme="minorHAnsi"/>
                <w:bCs/>
                <w:color w:val="0000FF"/>
                <w:sz w:val="20"/>
              </w:rPr>
              <w:t>(butter or swarri nut)</w:t>
            </w:r>
          </w:p>
          <w:p w14:paraId="08991861" w14:textId="77777777" w:rsidR="00D007F9" w:rsidRPr="00D007F9" w:rsidRDefault="00D007F9" w:rsidP="00995BEA">
            <w:pPr>
              <w:pStyle w:val="ListParagraph"/>
              <w:widowControl w:val="0"/>
              <w:numPr>
                <w:ilvl w:val="0"/>
                <w:numId w:val="12"/>
              </w:numPr>
              <w:autoSpaceDE w:val="0"/>
              <w:autoSpaceDN w:val="0"/>
              <w:adjustRightInd w:val="0"/>
              <w:ind w:left="993" w:hanging="142"/>
              <w:rPr>
                <w:rFonts w:asciiTheme="minorHAnsi" w:hAnsiTheme="minorHAnsi"/>
                <w:bCs/>
                <w:i/>
                <w:iCs/>
                <w:color w:val="0000FF"/>
                <w:sz w:val="20"/>
              </w:rPr>
            </w:pPr>
            <w:r w:rsidRPr="00D007F9">
              <w:rPr>
                <w:rFonts w:asciiTheme="minorHAnsi" w:hAnsiTheme="minorHAnsi"/>
                <w:bCs/>
                <w:i/>
                <w:iCs/>
                <w:color w:val="0000FF"/>
                <w:sz w:val="20"/>
              </w:rPr>
              <w:t xml:space="preserve">Canarium spp. </w:t>
            </w:r>
            <w:r w:rsidRPr="00D007F9">
              <w:rPr>
                <w:rFonts w:asciiTheme="minorHAnsi" w:hAnsiTheme="minorHAnsi"/>
                <w:bCs/>
                <w:color w:val="0000FF"/>
                <w:sz w:val="20"/>
              </w:rPr>
              <w:t>(pili nut, Java almond, Chinese olives)</w:t>
            </w:r>
          </w:p>
          <w:p w14:paraId="744900A0" w14:textId="77777777" w:rsidR="00D007F9" w:rsidRPr="00D007F9" w:rsidRDefault="00D007F9" w:rsidP="00995BEA">
            <w:pPr>
              <w:pStyle w:val="ListParagraph"/>
              <w:widowControl w:val="0"/>
              <w:numPr>
                <w:ilvl w:val="0"/>
                <w:numId w:val="12"/>
              </w:numPr>
              <w:autoSpaceDE w:val="0"/>
              <w:autoSpaceDN w:val="0"/>
              <w:adjustRightInd w:val="0"/>
              <w:ind w:left="993" w:hanging="142"/>
              <w:rPr>
                <w:rFonts w:asciiTheme="minorHAnsi" w:hAnsiTheme="minorHAnsi"/>
                <w:bCs/>
                <w:i/>
                <w:iCs/>
                <w:color w:val="0000FF"/>
                <w:sz w:val="20"/>
              </w:rPr>
            </w:pPr>
            <w:r w:rsidRPr="00D007F9">
              <w:rPr>
                <w:rFonts w:asciiTheme="minorHAnsi" w:hAnsiTheme="minorHAnsi"/>
                <w:bCs/>
                <w:i/>
                <w:iCs/>
                <w:color w:val="0000FF"/>
                <w:sz w:val="20"/>
              </w:rPr>
              <w:t xml:space="preserve">Lecythis zabucajo </w:t>
            </w:r>
            <w:r w:rsidRPr="00D007F9">
              <w:rPr>
                <w:rFonts w:asciiTheme="minorHAnsi" w:hAnsiTheme="minorHAnsi"/>
                <w:bCs/>
                <w:color w:val="0000FF"/>
                <w:sz w:val="20"/>
              </w:rPr>
              <w:t>(paradise or sapucaia nut)</w:t>
            </w:r>
          </w:p>
          <w:p w14:paraId="2FA9ED97" w14:textId="77777777" w:rsidR="00D007F9" w:rsidRPr="00D007F9" w:rsidRDefault="00D007F9" w:rsidP="00995BEA">
            <w:pPr>
              <w:pStyle w:val="ListParagraph"/>
              <w:widowControl w:val="0"/>
              <w:numPr>
                <w:ilvl w:val="0"/>
                <w:numId w:val="12"/>
              </w:numPr>
              <w:autoSpaceDE w:val="0"/>
              <w:autoSpaceDN w:val="0"/>
              <w:adjustRightInd w:val="0"/>
              <w:ind w:left="993" w:hanging="142"/>
              <w:rPr>
                <w:rFonts w:asciiTheme="minorHAnsi" w:hAnsiTheme="minorHAnsi"/>
                <w:bCs/>
                <w:i/>
                <w:iCs/>
                <w:color w:val="0000FF"/>
                <w:sz w:val="20"/>
              </w:rPr>
            </w:pPr>
            <w:r w:rsidRPr="00D007F9">
              <w:rPr>
                <w:rFonts w:asciiTheme="minorHAnsi" w:hAnsiTheme="minorHAnsi"/>
                <w:bCs/>
                <w:i/>
                <w:iCs/>
                <w:color w:val="0000FF"/>
                <w:sz w:val="20"/>
              </w:rPr>
              <w:t xml:space="preserve">Macadamia ternifolia </w:t>
            </w:r>
            <w:r w:rsidRPr="00D007F9">
              <w:rPr>
                <w:rFonts w:asciiTheme="minorHAnsi" w:hAnsiTheme="minorHAnsi"/>
                <w:bCs/>
                <w:color w:val="0000FF"/>
                <w:sz w:val="20"/>
              </w:rPr>
              <w:t>(Queensland, macadamia nut)</w:t>
            </w:r>
          </w:p>
          <w:p w14:paraId="250C9040" w14:textId="77777777" w:rsidR="00D007F9" w:rsidRPr="00D007F9" w:rsidRDefault="00D007F9" w:rsidP="00995BEA">
            <w:pPr>
              <w:pStyle w:val="ListParagraph"/>
              <w:widowControl w:val="0"/>
              <w:numPr>
                <w:ilvl w:val="0"/>
                <w:numId w:val="12"/>
              </w:numPr>
              <w:autoSpaceDE w:val="0"/>
              <w:autoSpaceDN w:val="0"/>
              <w:adjustRightInd w:val="0"/>
              <w:ind w:left="993" w:hanging="142"/>
              <w:rPr>
                <w:rFonts w:asciiTheme="minorHAnsi" w:hAnsiTheme="minorHAnsi"/>
                <w:bCs/>
                <w:color w:val="0000FF"/>
                <w:sz w:val="20"/>
              </w:rPr>
            </w:pPr>
            <w:r w:rsidRPr="00D007F9">
              <w:rPr>
                <w:rFonts w:asciiTheme="minorHAnsi" w:hAnsiTheme="minorHAnsi"/>
                <w:bCs/>
                <w:i/>
                <w:iCs/>
                <w:color w:val="0000FF"/>
                <w:sz w:val="20"/>
              </w:rPr>
              <w:t xml:space="preserve">Pinus pinea </w:t>
            </w:r>
            <w:r w:rsidRPr="00D007F9">
              <w:rPr>
                <w:rFonts w:asciiTheme="minorHAnsi" w:hAnsiTheme="minorHAnsi"/>
                <w:bCs/>
                <w:color w:val="0000FF"/>
                <w:sz w:val="20"/>
              </w:rPr>
              <w:t>(pignolia nut)</w:t>
            </w:r>
          </w:p>
          <w:p w14:paraId="6E06AB48" w14:textId="77777777" w:rsidR="00D007F9" w:rsidRPr="00EA0145" w:rsidRDefault="00D007F9" w:rsidP="00995BEA">
            <w:pPr>
              <w:widowControl w:val="0"/>
              <w:autoSpaceDE w:val="0"/>
              <w:autoSpaceDN w:val="0"/>
              <w:adjustRightInd w:val="0"/>
              <w:rPr>
                <w:rFonts w:asciiTheme="minorHAnsi" w:hAnsiTheme="minorHAnsi"/>
                <w:bCs/>
                <w:color w:val="0000FF"/>
                <w:sz w:val="20"/>
              </w:rPr>
            </w:pPr>
          </w:p>
          <w:p w14:paraId="10E5E6AA" w14:textId="77777777" w:rsidR="00B661C9" w:rsidRDefault="00D007F9" w:rsidP="00995BEA">
            <w:pPr>
              <w:pStyle w:val="ListParagraph"/>
              <w:widowControl w:val="0"/>
              <w:tabs>
                <w:tab w:val="left" w:pos="142"/>
              </w:tabs>
              <w:autoSpaceDE w:val="0"/>
              <w:autoSpaceDN w:val="0"/>
              <w:adjustRightInd w:val="0"/>
              <w:ind w:left="786"/>
              <w:rPr>
                <w:rFonts w:asciiTheme="minorHAnsi" w:hAnsiTheme="minorHAnsi"/>
                <w:bCs/>
                <w:color w:val="0000FF"/>
                <w:sz w:val="20"/>
              </w:rPr>
            </w:pPr>
            <w:r w:rsidRPr="00EA0145">
              <w:rPr>
                <w:rFonts w:asciiTheme="minorHAnsi" w:hAnsiTheme="minorHAnsi"/>
                <w:bCs/>
                <w:color w:val="0000FF"/>
                <w:sz w:val="20"/>
              </w:rPr>
              <w:t>Other nuts that are not identified separately because of their minor relevance at the international level. Because of their limited local importance, some countries report nuts under this heading that are classified individually by FAO.</w:t>
            </w:r>
          </w:p>
          <w:p w14:paraId="5ECEC4D3" w14:textId="77777777" w:rsidR="006F3B4C" w:rsidRPr="00E857AB" w:rsidRDefault="00D007F9" w:rsidP="00995BEA">
            <w:pPr>
              <w:pStyle w:val="ListParagraph"/>
              <w:widowControl w:val="0"/>
              <w:tabs>
                <w:tab w:val="left" w:pos="142"/>
              </w:tabs>
              <w:autoSpaceDE w:val="0"/>
              <w:autoSpaceDN w:val="0"/>
              <w:adjustRightInd w:val="0"/>
              <w:ind w:left="786"/>
              <w:rPr>
                <w:rFonts w:asciiTheme="minorHAnsi" w:hAnsiTheme="minorHAnsi"/>
                <w:color w:val="0000FF"/>
                <w:sz w:val="20"/>
                <w:lang w:eastAsia="zh-CN"/>
              </w:rPr>
            </w:pPr>
            <w:r>
              <w:rPr>
                <w:rFonts w:asciiTheme="minorHAnsi" w:hAnsiTheme="minorHAnsi"/>
                <w:bCs/>
                <w:color w:val="FF0000"/>
                <w:sz w:val="20"/>
              </w:rPr>
              <w:t>W</w:t>
            </w:r>
            <w:r w:rsidRPr="00D007F9">
              <w:rPr>
                <w:rFonts w:asciiTheme="minorHAnsi" w:hAnsiTheme="minorHAnsi"/>
                <w:bCs/>
                <w:color w:val="FF0000"/>
                <w:sz w:val="20"/>
              </w:rPr>
              <w:t>ild edible nuts and groundnuts</w:t>
            </w:r>
            <w:r>
              <w:rPr>
                <w:rFonts w:asciiTheme="minorHAnsi" w:hAnsiTheme="minorHAnsi"/>
                <w:bCs/>
                <w:color w:val="FF0000"/>
                <w:sz w:val="20"/>
              </w:rPr>
              <w:t xml:space="preserve"> not included.</w:t>
            </w:r>
          </w:p>
        </w:tc>
      </w:tr>
    </w:tbl>
    <w:p w14:paraId="6759CCFC" w14:textId="57EA6BE1" w:rsidR="00043F14" w:rsidRDefault="00043F14" w:rsidP="00995BEA">
      <w:pPr>
        <w:spacing w:after="0" w:line="240" w:lineRule="auto"/>
        <w:jc w:val="center"/>
        <w:rPr>
          <w:rFonts w:asciiTheme="minorHAnsi" w:hAnsiTheme="minorHAnsi"/>
          <w:b/>
          <w:bCs/>
          <w:color w:val="FF0000"/>
          <w:sz w:val="26"/>
          <w:szCs w:val="26"/>
        </w:rPr>
      </w:pPr>
    </w:p>
    <w:p w14:paraId="57396FC1" w14:textId="77777777" w:rsidR="00F3049C" w:rsidRDefault="00F3049C" w:rsidP="00995BEA">
      <w:pPr>
        <w:spacing w:after="0" w:line="240" w:lineRule="auto"/>
        <w:jc w:val="center"/>
        <w:rPr>
          <w:rFonts w:asciiTheme="minorHAnsi" w:hAnsiTheme="minorHAnsi"/>
          <w:b/>
          <w:bCs/>
          <w:color w:val="FF0000"/>
          <w:sz w:val="26"/>
          <w:szCs w:val="26"/>
        </w:rPr>
      </w:pPr>
    </w:p>
    <w:p w14:paraId="518110DC" w14:textId="77777777" w:rsidR="00F3049C" w:rsidRDefault="00F3049C" w:rsidP="00995BEA">
      <w:pPr>
        <w:spacing w:after="0" w:line="240" w:lineRule="auto"/>
        <w:jc w:val="center"/>
        <w:rPr>
          <w:rFonts w:asciiTheme="minorHAnsi" w:hAnsiTheme="minorHAnsi"/>
          <w:b/>
          <w:bCs/>
          <w:color w:val="FF0000"/>
          <w:sz w:val="26"/>
          <w:szCs w:val="26"/>
        </w:rPr>
      </w:pPr>
    </w:p>
    <w:p w14:paraId="5F70A847" w14:textId="77777777" w:rsidR="00F3049C" w:rsidRDefault="00F3049C" w:rsidP="00995BEA">
      <w:pPr>
        <w:spacing w:after="0" w:line="240" w:lineRule="auto"/>
        <w:jc w:val="center"/>
        <w:rPr>
          <w:rFonts w:asciiTheme="minorHAnsi" w:hAnsiTheme="minorHAnsi"/>
          <w:b/>
          <w:bCs/>
          <w:color w:val="FF0000"/>
          <w:sz w:val="26"/>
          <w:szCs w:val="26"/>
        </w:rPr>
      </w:pPr>
    </w:p>
    <w:p w14:paraId="7FF49C42" w14:textId="77777777" w:rsidR="00F3049C" w:rsidRDefault="00F3049C" w:rsidP="00995BEA">
      <w:pPr>
        <w:spacing w:after="0" w:line="240" w:lineRule="auto"/>
        <w:jc w:val="center"/>
        <w:rPr>
          <w:rFonts w:asciiTheme="minorHAnsi" w:hAnsiTheme="minorHAnsi"/>
          <w:b/>
          <w:bCs/>
          <w:color w:val="FF0000"/>
          <w:sz w:val="26"/>
          <w:szCs w:val="26"/>
        </w:rPr>
      </w:pPr>
    </w:p>
    <w:p w14:paraId="667BA095" w14:textId="77777777" w:rsidR="00F165D9" w:rsidRDefault="00F165D9" w:rsidP="00995BEA">
      <w:pPr>
        <w:spacing w:after="0" w:line="240" w:lineRule="auto"/>
        <w:rPr>
          <w:rFonts w:asciiTheme="minorHAnsi" w:hAnsiTheme="minorHAnsi"/>
          <w:b/>
          <w:bCs/>
          <w:color w:val="FF0000"/>
          <w:sz w:val="26"/>
          <w:szCs w:val="26"/>
        </w:rPr>
      </w:pPr>
      <w:r>
        <w:rPr>
          <w:rFonts w:asciiTheme="minorHAnsi" w:hAnsiTheme="minorHAnsi"/>
          <w:b/>
          <w:bCs/>
          <w:color w:val="FF0000"/>
          <w:sz w:val="26"/>
          <w:szCs w:val="26"/>
        </w:rPr>
        <w:br w:type="page"/>
      </w:r>
    </w:p>
    <w:p w14:paraId="661B8277" w14:textId="6EFFCD80" w:rsidR="00F3049C" w:rsidRDefault="007D24B8" w:rsidP="00995BEA">
      <w:pPr>
        <w:spacing w:after="0" w:line="240" w:lineRule="auto"/>
        <w:ind w:left="-993"/>
        <w:contextualSpacing/>
        <w:jc w:val="center"/>
        <w:rPr>
          <w:rFonts w:asciiTheme="minorHAnsi" w:hAnsiTheme="minorHAnsi"/>
          <w:b/>
          <w:bCs/>
          <w:color w:val="FF0000"/>
          <w:sz w:val="26"/>
          <w:szCs w:val="26"/>
        </w:rPr>
      </w:pPr>
      <w:r>
        <w:rPr>
          <w:rFonts w:asciiTheme="minorHAnsi" w:hAnsiTheme="minorHAnsi"/>
          <w:b/>
          <w:bCs/>
          <w:color w:val="FF0000"/>
          <w:sz w:val="26"/>
          <w:szCs w:val="26"/>
        </w:rPr>
        <w:lastRenderedPageBreak/>
        <w:t>OILCROPS</w:t>
      </w:r>
    </w:p>
    <w:p w14:paraId="758A7326" w14:textId="77777777" w:rsidR="00995BEA" w:rsidRDefault="00995BEA" w:rsidP="00995BEA">
      <w:pPr>
        <w:spacing w:after="0" w:line="240" w:lineRule="auto"/>
        <w:ind w:left="-993"/>
        <w:contextualSpacing/>
        <w:jc w:val="center"/>
        <w:rPr>
          <w:rFonts w:asciiTheme="minorHAnsi" w:hAnsiTheme="minorHAnsi"/>
          <w:b/>
          <w:bCs/>
          <w:color w:val="FF0000"/>
          <w:sz w:val="26"/>
          <w:szCs w:val="26"/>
        </w:rPr>
      </w:pPr>
    </w:p>
    <w:p w14:paraId="0FC365E2" w14:textId="029BAF9E" w:rsidR="00995BEA" w:rsidRPr="00995BEA" w:rsidRDefault="00995BEA" w:rsidP="00995BEA">
      <w:pPr>
        <w:spacing w:after="0" w:line="240" w:lineRule="auto"/>
        <w:contextualSpacing/>
        <w:jc w:val="both"/>
        <w:rPr>
          <w:rFonts w:asciiTheme="minorHAnsi" w:hAnsiTheme="minorHAnsi"/>
          <w:b/>
          <w:bCs/>
          <w:sz w:val="22"/>
          <w:u w:val="single"/>
        </w:rPr>
      </w:pPr>
      <w:r w:rsidRPr="00995BEA">
        <w:rPr>
          <w:rFonts w:asciiTheme="minorHAnsi" w:hAnsiTheme="minorHAnsi"/>
          <w:b/>
          <w:bCs/>
          <w:sz w:val="22"/>
          <w:u w:val="single"/>
        </w:rPr>
        <w:t>OIL-BEARING CROPS AND DERIVED PRODUCTS</w:t>
      </w:r>
    </w:p>
    <w:p w14:paraId="56283F21" w14:textId="77777777" w:rsidR="00995BEA" w:rsidRPr="00995BEA" w:rsidRDefault="00995BEA" w:rsidP="00995BEA">
      <w:pPr>
        <w:spacing w:after="0" w:line="240" w:lineRule="auto"/>
        <w:contextualSpacing/>
        <w:jc w:val="both"/>
        <w:rPr>
          <w:rFonts w:asciiTheme="minorHAnsi" w:hAnsiTheme="minorHAnsi"/>
          <w:sz w:val="22"/>
        </w:rPr>
      </w:pPr>
    </w:p>
    <w:p w14:paraId="298BF38C" w14:textId="77777777" w:rsidR="00995BEA" w:rsidRPr="00995BEA" w:rsidRDefault="00995BEA" w:rsidP="00995BEA">
      <w:pPr>
        <w:spacing w:after="0" w:line="240" w:lineRule="auto"/>
        <w:contextualSpacing/>
        <w:jc w:val="both"/>
        <w:rPr>
          <w:rFonts w:asciiTheme="minorHAnsi" w:hAnsiTheme="minorHAnsi"/>
          <w:sz w:val="22"/>
        </w:rPr>
      </w:pPr>
      <w:r w:rsidRPr="00995BEA">
        <w:rPr>
          <w:rFonts w:asciiTheme="minorHAnsi" w:hAnsiTheme="minorHAnsi"/>
          <w:sz w:val="22"/>
        </w:rPr>
        <w:t>OIL-BEARING CROPS OR OIL CROPS include both annual (usually called oilseeds) and perennial plants whose seeds, fruits or mesocarp and nuts are valued mainly for the edible or industrial oils that are extracted from them. Dessert and table nuts, although rich in oil, are listed under Nuts (see Group 5). Annual oilseed plants tha are either harvested green or are used for grazing and for green manure are included with Fodder Crops (see Group 11). Some of the crops included in this group are also fibre crops in that both the seeds and the fibres are harvested from the same plant. Such crops include: coconuts, yielding coir from the mesocarp; kapok fruit; seed cotton; linseed; and hempseed. In the case of several other crops, both the pulp of the fruit and the kernels are used for oil. The main crops of this type are oil-palm fruit and tallow tree seeds. Production data are reported in terms of dry products as marketed. Exceptions to this general rule include: groundnuts, which are reported as groundnuts in the shell; coconuts, which are reported on the basis of the weight of the nut including the woody shell, but excluding the fibrous outer husk; and palm oil, which is reported in terms of oil, by weight. Because of the very different nature of the various oil crops, the primary products cannot be aggregated in their natural weight to obtain total oil crops. For this reason, FAO converts the crops to either an oil equivalent or an oilcake equivalent before aggregating them. Only 5-6 percent of the world production of oil crops is used for seed (oilseeds) and animal feed, while about 8 percent is used for food. The remaining 86 percent is processed into oil. The fat content of oil crops varies widely. Fat content ranges from as low as 10-15 percent of the weight of coconuts to over 50 percent of the weight of sesame seeds and palm kernels. Carbohydrates, mainly polysaccharides, range from 15 to 30 percent in the oilseeds, but are generally lower in other oil-bearing crops. The protein content is very high in soybeans, at up to 40 percent, but is much lower in many other oilseeds, at 15-25 percent, and is lower still in some other oil-bearing crops. FAO lists 21 primary oil crops. The code and name of each crop appears in the list that follows, along with its botanical name, or names, and a short description where necessary.</w:t>
      </w:r>
    </w:p>
    <w:p w14:paraId="790B1973" w14:textId="77777777" w:rsidR="00995BEA" w:rsidRPr="00995BEA" w:rsidRDefault="00995BEA" w:rsidP="00995BEA">
      <w:pPr>
        <w:spacing w:after="0" w:line="240" w:lineRule="auto"/>
        <w:contextualSpacing/>
        <w:jc w:val="both"/>
        <w:rPr>
          <w:rFonts w:asciiTheme="minorHAnsi" w:hAnsiTheme="minorHAnsi"/>
          <w:sz w:val="22"/>
        </w:rPr>
      </w:pPr>
    </w:p>
    <w:p w14:paraId="39DC3794" w14:textId="09FC7A3A" w:rsidR="00995BEA" w:rsidRDefault="00995BEA" w:rsidP="00995BEA">
      <w:pPr>
        <w:spacing w:after="0" w:line="240" w:lineRule="auto"/>
        <w:contextualSpacing/>
        <w:jc w:val="both"/>
        <w:rPr>
          <w:rFonts w:asciiTheme="minorHAnsi" w:hAnsiTheme="minorHAnsi"/>
          <w:sz w:val="22"/>
        </w:rPr>
      </w:pPr>
      <w:r w:rsidRPr="00995BEA">
        <w:rPr>
          <w:rFonts w:asciiTheme="minorHAnsi" w:hAnsiTheme="minorHAnsi"/>
          <w:b/>
          <w:bCs/>
          <w:sz w:val="22"/>
        </w:rPr>
        <w:t>PRODUCTS DERIVED FROM OIL CROPS</w:t>
      </w:r>
      <w:r w:rsidRPr="00995BEA">
        <w:rPr>
          <w:rFonts w:asciiTheme="minorHAnsi" w:hAnsiTheme="minorHAnsi"/>
          <w:sz w:val="22"/>
        </w:rPr>
        <w:t>. Edible processed products from oil crops, other than oil, include flour, flakes or grits, groundnut preparations (butter, salted nuts, candy), preserved olives, desiccated coconut and fermented and non-fermented soya products.</w:t>
      </w:r>
    </w:p>
    <w:p w14:paraId="35E9B63F" w14:textId="77777777" w:rsidR="00995BEA" w:rsidRDefault="00995BEA">
      <w:pPr>
        <w:rPr>
          <w:rFonts w:asciiTheme="minorHAnsi" w:hAnsiTheme="minorHAnsi"/>
          <w:sz w:val="22"/>
        </w:rPr>
      </w:pPr>
      <w:r>
        <w:rPr>
          <w:rFonts w:asciiTheme="minorHAnsi" w:hAnsiTheme="minorHAnsi"/>
          <w:sz w:val="22"/>
        </w:rPr>
        <w:br w:type="page"/>
      </w:r>
    </w:p>
    <w:p w14:paraId="7CE9A476" w14:textId="77777777" w:rsidR="00692962" w:rsidRDefault="00692962" w:rsidP="00995BEA">
      <w:pPr>
        <w:spacing w:after="0" w:line="240" w:lineRule="auto"/>
        <w:jc w:val="center"/>
        <w:rPr>
          <w:b/>
          <w:bCs/>
          <w:lang w:eastAsia="it-IT"/>
        </w:rPr>
      </w:pPr>
    </w:p>
    <w:tbl>
      <w:tblPr>
        <w:tblpPr w:leftFromText="141" w:rightFromText="141" w:vertAnchor="page" w:horzAnchor="margin" w:tblpXSpec="right" w:tblpY="2065"/>
        <w:tblW w:w="9552" w:type="dxa"/>
        <w:tblCellMar>
          <w:left w:w="70" w:type="dxa"/>
          <w:right w:w="70" w:type="dxa"/>
        </w:tblCellMar>
        <w:tblLook w:val="04A0" w:firstRow="1" w:lastRow="0" w:firstColumn="1" w:lastColumn="0" w:noHBand="0" w:noVBand="1"/>
      </w:tblPr>
      <w:tblGrid>
        <w:gridCol w:w="692"/>
        <w:gridCol w:w="832"/>
        <w:gridCol w:w="1382"/>
        <w:gridCol w:w="979"/>
        <w:gridCol w:w="1296"/>
        <w:gridCol w:w="755"/>
        <w:gridCol w:w="3616"/>
      </w:tblGrid>
      <w:tr w:rsidR="00EC7B6C" w:rsidRPr="006D7B48" w14:paraId="3E3F7017" w14:textId="77777777" w:rsidTr="00EC7B6C">
        <w:trPr>
          <w:trHeight w:val="600"/>
        </w:trPr>
        <w:tc>
          <w:tcPr>
            <w:tcW w:w="692" w:type="dxa"/>
            <w:tcBorders>
              <w:top w:val="single" w:sz="8" w:space="0" w:color="auto"/>
              <w:left w:val="single" w:sz="8" w:space="0" w:color="auto"/>
              <w:bottom w:val="dotted" w:sz="4" w:space="0" w:color="auto"/>
              <w:right w:val="dotted" w:sz="4" w:space="0" w:color="auto"/>
            </w:tcBorders>
            <w:shd w:val="clear" w:color="000000" w:fill="FFFFFF"/>
            <w:vAlign w:val="bottom"/>
          </w:tcPr>
          <w:p w14:paraId="102D119B" w14:textId="77777777" w:rsidR="00EC7B6C" w:rsidRPr="00E170D6" w:rsidRDefault="00EC7B6C" w:rsidP="00EC7B6C">
            <w:pPr>
              <w:spacing w:after="0" w:line="240" w:lineRule="auto"/>
              <w:rPr>
                <w:rFonts w:asciiTheme="minorHAnsi" w:eastAsia="Times New Roman" w:hAnsiTheme="minorHAnsi" w:cs="Arial"/>
                <w:sz w:val="16"/>
                <w:szCs w:val="16"/>
                <w:lang w:eastAsia="it-IT"/>
              </w:rPr>
            </w:pPr>
            <w:r w:rsidRPr="00995BEA">
              <w:rPr>
                <w:rFonts w:asciiTheme="minorHAnsi" w:eastAsia="Times New Roman" w:hAnsiTheme="minorHAnsi" w:cs="Times New Roman"/>
                <w:color w:val="000000"/>
                <w:sz w:val="16"/>
                <w:szCs w:val="16"/>
                <w:lang w:eastAsia="it-IT"/>
              </w:rPr>
              <w:t> </w:t>
            </w:r>
          </w:p>
        </w:tc>
        <w:tc>
          <w:tcPr>
            <w:tcW w:w="832" w:type="dxa"/>
            <w:tcBorders>
              <w:top w:val="single" w:sz="8" w:space="0" w:color="auto"/>
              <w:left w:val="dotted" w:sz="4" w:space="0" w:color="auto"/>
              <w:bottom w:val="dotted" w:sz="4" w:space="0" w:color="auto"/>
              <w:right w:val="dotted" w:sz="4" w:space="0" w:color="auto"/>
            </w:tcBorders>
            <w:shd w:val="clear" w:color="000000" w:fill="FFFFFF"/>
            <w:vAlign w:val="center"/>
          </w:tcPr>
          <w:p w14:paraId="2C092F2B"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Times New Roman"/>
                <w:b/>
                <w:bCs/>
                <w:color w:val="366092"/>
                <w:sz w:val="16"/>
                <w:szCs w:val="16"/>
                <w:lang w:val="it-IT" w:eastAsia="it-IT"/>
              </w:rPr>
              <w:t>CPCVer2.</w:t>
            </w:r>
            <w:proofErr w:type="gramStart"/>
            <w:r w:rsidRPr="006D7B48">
              <w:rPr>
                <w:rFonts w:asciiTheme="minorHAnsi" w:eastAsia="Times New Roman" w:hAnsiTheme="minorHAnsi" w:cs="Times New Roman"/>
                <w:b/>
                <w:bCs/>
                <w:color w:val="366092"/>
                <w:sz w:val="16"/>
                <w:szCs w:val="16"/>
                <w:lang w:val="it-IT" w:eastAsia="it-IT"/>
              </w:rPr>
              <w:t>1</w:t>
            </w:r>
            <w:proofErr w:type="gramEnd"/>
            <w:r w:rsidRPr="006D7B48">
              <w:rPr>
                <w:rFonts w:asciiTheme="minorHAnsi" w:eastAsia="Times New Roman" w:hAnsiTheme="minorHAnsi" w:cs="Times New Roman"/>
                <w:b/>
                <w:bCs/>
                <w:color w:val="366092"/>
                <w:sz w:val="16"/>
                <w:szCs w:val="16"/>
                <w:lang w:val="it-IT" w:eastAsia="it-IT"/>
              </w:rPr>
              <w:t xml:space="preserve"> EXP. Code</w:t>
            </w:r>
          </w:p>
        </w:tc>
        <w:tc>
          <w:tcPr>
            <w:tcW w:w="1382" w:type="dxa"/>
            <w:tcBorders>
              <w:top w:val="single" w:sz="8" w:space="0" w:color="auto"/>
              <w:left w:val="dotted" w:sz="4" w:space="0" w:color="auto"/>
              <w:bottom w:val="dotted" w:sz="4" w:space="0" w:color="auto"/>
              <w:right w:val="dotted" w:sz="4" w:space="0" w:color="auto"/>
            </w:tcBorders>
            <w:shd w:val="clear" w:color="000000" w:fill="FFFFFF"/>
            <w:vAlign w:val="center"/>
          </w:tcPr>
          <w:p w14:paraId="77633F83"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Times New Roman"/>
                <w:b/>
                <w:bCs/>
                <w:color w:val="366092"/>
                <w:sz w:val="16"/>
                <w:szCs w:val="16"/>
                <w:lang w:val="it-IT" w:eastAsia="it-IT"/>
              </w:rPr>
              <w:t>CPCVer2.1EXP Name</w:t>
            </w:r>
          </w:p>
        </w:tc>
        <w:tc>
          <w:tcPr>
            <w:tcW w:w="979" w:type="dxa"/>
            <w:tcBorders>
              <w:top w:val="single" w:sz="8" w:space="0" w:color="auto"/>
              <w:left w:val="dotted" w:sz="4" w:space="0" w:color="auto"/>
              <w:bottom w:val="dotted" w:sz="4" w:space="0" w:color="auto"/>
              <w:right w:val="dotted" w:sz="4" w:space="0" w:color="auto"/>
            </w:tcBorders>
            <w:shd w:val="clear" w:color="000000" w:fill="FFFFFF"/>
            <w:vAlign w:val="center"/>
          </w:tcPr>
          <w:p w14:paraId="35887BF4"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Times New Roman"/>
                <w:b/>
                <w:bCs/>
                <w:color w:val="366092"/>
                <w:sz w:val="16"/>
                <w:szCs w:val="16"/>
                <w:lang w:val="it-IT" w:eastAsia="it-IT"/>
              </w:rPr>
              <w:t>FCL Code</w:t>
            </w:r>
          </w:p>
        </w:tc>
        <w:tc>
          <w:tcPr>
            <w:tcW w:w="1296" w:type="dxa"/>
            <w:tcBorders>
              <w:top w:val="single" w:sz="8" w:space="0" w:color="auto"/>
              <w:left w:val="dotted" w:sz="4" w:space="0" w:color="auto"/>
              <w:bottom w:val="dotted" w:sz="4" w:space="0" w:color="auto"/>
              <w:right w:val="dotted" w:sz="4" w:space="0" w:color="auto"/>
            </w:tcBorders>
            <w:shd w:val="clear" w:color="000000" w:fill="FFFFFF"/>
            <w:vAlign w:val="center"/>
          </w:tcPr>
          <w:p w14:paraId="500800C1"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Times New Roman"/>
                <w:b/>
                <w:bCs/>
                <w:color w:val="366092"/>
                <w:sz w:val="16"/>
                <w:szCs w:val="16"/>
                <w:lang w:val="it-IT" w:eastAsia="it-IT"/>
              </w:rPr>
              <w:t>FBS Name</w:t>
            </w:r>
          </w:p>
        </w:tc>
        <w:tc>
          <w:tcPr>
            <w:tcW w:w="755" w:type="dxa"/>
            <w:tcBorders>
              <w:top w:val="single" w:sz="8" w:space="0" w:color="auto"/>
              <w:left w:val="dotted" w:sz="4" w:space="0" w:color="auto"/>
              <w:bottom w:val="dotted" w:sz="4" w:space="0" w:color="auto"/>
              <w:right w:val="dotted" w:sz="4" w:space="0" w:color="auto"/>
            </w:tcBorders>
            <w:shd w:val="clear" w:color="000000" w:fill="FFFFFF"/>
            <w:vAlign w:val="center"/>
          </w:tcPr>
          <w:p w14:paraId="5E11C008"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Times New Roman"/>
                <w:b/>
                <w:bCs/>
                <w:color w:val="366092"/>
                <w:sz w:val="16"/>
                <w:szCs w:val="16"/>
                <w:lang w:val="it-IT" w:eastAsia="it-IT"/>
              </w:rPr>
              <w:t>FBS Code</w:t>
            </w:r>
          </w:p>
        </w:tc>
        <w:tc>
          <w:tcPr>
            <w:tcW w:w="3616" w:type="dxa"/>
            <w:tcBorders>
              <w:top w:val="single" w:sz="8" w:space="0" w:color="auto"/>
              <w:left w:val="dotted" w:sz="4" w:space="0" w:color="auto"/>
              <w:bottom w:val="dotted" w:sz="4" w:space="0" w:color="auto"/>
              <w:right w:val="single" w:sz="8" w:space="0" w:color="auto"/>
            </w:tcBorders>
            <w:shd w:val="clear" w:color="000000" w:fill="FFFFFF"/>
            <w:vAlign w:val="center"/>
          </w:tcPr>
          <w:p w14:paraId="6A00DD87"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Times New Roman"/>
                <w:b/>
                <w:bCs/>
                <w:color w:val="366092"/>
                <w:sz w:val="16"/>
                <w:szCs w:val="16"/>
                <w:lang w:val="it-IT" w:eastAsia="it-IT"/>
              </w:rPr>
              <w:t>NOTES</w:t>
            </w:r>
          </w:p>
        </w:tc>
      </w:tr>
      <w:tr w:rsidR="00EC7B6C" w:rsidRPr="006D7B48" w14:paraId="2CDBA082" w14:textId="77777777" w:rsidTr="00EC7B6C">
        <w:trPr>
          <w:trHeight w:val="600"/>
        </w:trPr>
        <w:tc>
          <w:tcPr>
            <w:tcW w:w="692" w:type="dxa"/>
            <w:tcBorders>
              <w:top w:val="single" w:sz="8" w:space="0" w:color="auto"/>
              <w:left w:val="single" w:sz="8" w:space="0" w:color="auto"/>
              <w:bottom w:val="dotted" w:sz="4" w:space="0" w:color="auto"/>
              <w:right w:val="dotted" w:sz="4" w:space="0" w:color="auto"/>
            </w:tcBorders>
            <w:shd w:val="clear" w:color="000000" w:fill="FFFFFF"/>
            <w:vAlign w:val="center"/>
            <w:hideMark/>
          </w:tcPr>
          <w:p w14:paraId="22BBF959"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0141</w:t>
            </w:r>
          </w:p>
        </w:tc>
        <w:tc>
          <w:tcPr>
            <w:tcW w:w="832" w:type="dxa"/>
            <w:tcBorders>
              <w:top w:val="single" w:sz="8" w:space="0" w:color="auto"/>
              <w:left w:val="dotted" w:sz="4" w:space="0" w:color="auto"/>
              <w:bottom w:val="dotted" w:sz="4" w:space="0" w:color="auto"/>
              <w:right w:val="dotted" w:sz="4" w:space="0" w:color="auto"/>
            </w:tcBorders>
            <w:shd w:val="clear" w:color="000000" w:fill="FFFFFF"/>
            <w:vAlign w:val="center"/>
            <w:hideMark/>
          </w:tcPr>
          <w:p w14:paraId="2059A0C1"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 </w:t>
            </w:r>
          </w:p>
        </w:tc>
        <w:tc>
          <w:tcPr>
            <w:tcW w:w="1382" w:type="dxa"/>
            <w:tcBorders>
              <w:top w:val="single" w:sz="8" w:space="0" w:color="auto"/>
              <w:left w:val="dotted" w:sz="4" w:space="0" w:color="auto"/>
              <w:bottom w:val="dotted" w:sz="4" w:space="0" w:color="auto"/>
              <w:right w:val="dotted" w:sz="4" w:space="0" w:color="auto"/>
            </w:tcBorders>
            <w:shd w:val="clear" w:color="000000" w:fill="FFFFFF"/>
            <w:vAlign w:val="center"/>
            <w:hideMark/>
          </w:tcPr>
          <w:p w14:paraId="2978C24A"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Soya beans</w:t>
            </w:r>
          </w:p>
        </w:tc>
        <w:tc>
          <w:tcPr>
            <w:tcW w:w="979" w:type="dxa"/>
            <w:tcBorders>
              <w:top w:val="single" w:sz="8" w:space="0" w:color="auto"/>
              <w:left w:val="dotted" w:sz="4" w:space="0" w:color="auto"/>
              <w:bottom w:val="dotted" w:sz="4" w:space="0" w:color="auto"/>
              <w:right w:val="dotted" w:sz="4" w:space="0" w:color="auto"/>
            </w:tcBorders>
            <w:shd w:val="clear" w:color="000000" w:fill="FFFFFF"/>
            <w:vAlign w:val="center"/>
            <w:hideMark/>
          </w:tcPr>
          <w:p w14:paraId="18C250E0"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0236</w:t>
            </w:r>
          </w:p>
        </w:tc>
        <w:tc>
          <w:tcPr>
            <w:tcW w:w="1296" w:type="dxa"/>
            <w:tcBorders>
              <w:top w:val="single" w:sz="8" w:space="0" w:color="auto"/>
              <w:left w:val="dotted" w:sz="4" w:space="0" w:color="auto"/>
              <w:bottom w:val="dotted" w:sz="4" w:space="0" w:color="auto"/>
              <w:right w:val="dotted" w:sz="4" w:space="0" w:color="auto"/>
            </w:tcBorders>
            <w:shd w:val="clear" w:color="000000" w:fill="FFFFFF"/>
            <w:vAlign w:val="center"/>
            <w:hideMark/>
          </w:tcPr>
          <w:p w14:paraId="71A5597E"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Soyabeans</w:t>
            </w:r>
          </w:p>
        </w:tc>
        <w:tc>
          <w:tcPr>
            <w:tcW w:w="755" w:type="dxa"/>
            <w:tcBorders>
              <w:top w:val="single" w:sz="8" w:space="0" w:color="auto"/>
              <w:left w:val="dotted" w:sz="4" w:space="0" w:color="auto"/>
              <w:bottom w:val="dotted" w:sz="4" w:space="0" w:color="auto"/>
              <w:right w:val="dotted" w:sz="4" w:space="0" w:color="auto"/>
            </w:tcBorders>
            <w:shd w:val="clear" w:color="000000" w:fill="FFFFFF"/>
            <w:vAlign w:val="center"/>
            <w:hideMark/>
          </w:tcPr>
          <w:p w14:paraId="6F6738D9"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2555</w:t>
            </w:r>
          </w:p>
        </w:tc>
        <w:tc>
          <w:tcPr>
            <w:tcW w:w="3616" w:type="dxa"/>
            <w:tcBorders>
              <w:top w:val="single" w:sz="8" w:space="0" w:color="auto"/>
              <w:left w:val="dotted" w:sz="4" w:space="0" w:color="auto"/>
              <w:bottom w:val="dotted" w:sz="4" w:space="0" w:color="auto"/>
              <w:right w:val="single" w:sz="8" w:space="0" w:color="auto"/>
            </w:tcBorders>
            <w:shd w:val="clear" w:color="000000" w:fill="FFFFFF"/>
            <w:vAlign w:val="center"/>
            <w:hideMark/>
          </w:tcPr>
          <w:p w14:paraId="65FCC342"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 xml:space="preserve">Default composition: </w:t>
            </w:r>
            <w:r w:rsidRPr="006D7B48">
              <w:rPr>
                <w:rFonts w:asciiTheme="minorHAnsi" w:eastAsia="Times New Roman" w:hAnsiTheme="minorHAnsi" w:cs="Arial"/>
                <w:color w:val="366092"/>
                <w:sz w:val="16"/>
                <w:szCs w:val="16"/>
                <w:lang w:val="it-IT" w:eastAsia="it-IT"/>
              </w:rPr>
              <w:br/>
            </w:r>
            <w:r w:rsidRPr="006D7B48">
              <w:rPr>
                <w:rFonts w:asciiTheme="minorHAnsi" w:eastAsia="Times New Roman" w:hAnsiTheme="minorHAnsi" w:cs="Arial"/>
                <w:b/>
                <w:bCs/>
                <w:color w:val="366092"/>
                <w:sz w:val="16"/>
                <w:szCs w:val="16"/>
                <w:lang w:val="it-IT" w:eastAsia="it-IT"/>
              </w:rPr>
              <w:t>236 Soybeans</w:t>
            </w:r>
            <w:r w:rsidRPr="006D7B48">
              <w:rPr>
                <w:rFonts w:asciiTheme="minorHAnsi" w:eastAsia="Times New Roman" w:hAnsiTheme="minorHAnsi" w:cs="Arial"/>
                <w:color w:val="366092"/>
                <w:sz w:val="16"/>
                <w:szCs w:val="16"/>
                <w:lang w:val="it-IT" w:eastAsia="it-IT"/>
              </w:rPr>
              <w:t>, 239 Soya Sauce, 240 Soya Paste, 241 Soya Curd</w:t>
            </w:r>
          </w:p>
        </w:tc>
      </w:tr>
      <w:tr w:rsidR="00EC7B6C" w:rsidRPr="006D7B48" w14:paraId="4ABD2B06" w14:textId="77777777" w:rsidTr="00EC7B6C">
        <w:trPr>
          <w:trHeight w:val="600"/>
        </w:trPr>
        <w:tc>
          <w:tcPr>
            <w:tcW w:w="692" w:type="dxa"/>
            <w:tcBorders>
              <w:top w:val="dotted" w:sz="4" w:space="0" w:color="auto"/>
              <w:left w:val="single" w:sz="8" w:space="0" w:color="auto"/>
              <w:bottom w:val="dotted" w:sz="4" w:space="0" w:color="auto"/>
              <w:right w:val="dotted" w:sz="4" w:space="0" w:color="auto"/>
            </w:tcBorders>
            <w:shd w:val="clear" w:color="000000" w:fill="FFFFFF"/>
            <w:vAlign w:val="center"/>
            <w:hideMark/>
          </w:tcPr>
          <w:p w14:paraId="00A9536D"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0142</w:t>
            </w:r>
          </w:p>
        </w:tc>
        <w:tc>
          <w:tcPr>
            <w:tcW w:w="83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AF238E9"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 </w:t>
            </w:r>
          </w:p>
        </w:tc>
        <w:tc>
          <w:tcPr>
            <w:tcW w:w="138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397E4B51"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 xml:space="preserve">Groundnuts, </w:t>
            </w:r>
            <w:r w:rsidRPr="006D7B48">
              <w:rPr>
                <w:rFonts w:asciiTheme="minorHAnsi" w:eastAsia="Times New Roman" w:hAnsiTheme="minorHAnsi" w:cs="Arial"/>
                <w:b/>
                <w:bCs/>
                <w:color w:val="006411"/>
                <w:sz w:val="16"/>
                <w:szCs w:val="16"/>
                <w:lang w:val="it-IT" w:eastAsia="it-IT"/>
              </w:rPr>
              <w:t>excluding shelled</w:t>
            </w:r>
          </w:p>
        </w:tc>
        <w:tc>
          <w:tcPr>
            <w:tcW w:w="97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3D1C2D6E"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0242</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D07A7FA"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Groundnuts (Shelled Eq)</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9C42BEA"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2556</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65D580DA" w14:textId="77777777" w:rsidR="00EC7B6C" w:rsidRPr="006D7B48" w:rsidRDefault="00EC7B6C" w:rsidP="00EC7B6C">
            <w:pPr>
              <w:spacing w:after="0" w:line="240" w:lineRule="auto"/>
              <w:rPr>
                <w:rFonts w:asciiTheme="minorHAnsi" w:eastAsia="Times New Roman" w:hAnsiTheme="minorHAnsi" w:cs="Arial"/>
                <w:color w:val="366092"/>
                <w:sz w:val="16"/>
                <w:szCs w:val="16"/>
                <w:lang w:eastAsia="it-IT"/>
              </w:rPr>
            </w:pPr>
            <w:r w:rsidRPr="006D7B48">
              <w:rPr>
                <w:rFonts w:asciiTheme="minorHAnsi" w:eastAsia="Times New Roman" w:hAnsiTheme="minorHAnsi" w:cs="Arial"/>
                <w:color w:val="366092"/>
                <w:sz w:val="16"/>
                <w:szCs w:val="16"/>
                <w:lang w:eastAsia="it-IT"/>
              </w:rPr>
              <w:t xml:space="preserve">Default composition: </w:t>
            </w:r>
            <w:r w:rsidRPr="006D7B48">
              <w:rPr>
                <w:rFonts w:asciiTheme="minorHAnsi" w:eastAsia="Times New Roman" w:hAnsiTheme="minorHAnsi" w:cs="Arial"/>
                <w:color w:val="366092"/>
                <w:sz w:val="16"/>
                <w:szCs w:val="16"/>
                <w:lang w:eastAsia="it-IT"/>
              </w:rPr>
              <w:br/>
            </w:r>
            <w:r w:rsidRPr="006D7B48">
              <w:rPr>
                <w:rFonts w:asciiTheme="minorHAnsi" w:eastAsia="Times New Roman" w:hAnsiTheme="minorHAnsi" w:cs="Arial"/>
                <w:b/>
                <w:bCs/>
                <w:color w:val="366092"/>
                <w:sz w:val="16"/>
                <w:szCs w:val="16"/>
                <w:lang w:eastAsia="it-IT"/>
              </w:rPr>
              <w:t>242 Groundnuts, with shell</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strike/>
                <w:color w:val="366092"/>
                <w:sz w:val="16"/>
                <w:szCs w:val="16"/>
                <w:lang w:eastAsia="it-IT"/>
              </w:rPr>
              <w:t>243 Groundnuts Shelled,</w:t>
            </w:r>
            <w:r w:rsidRPr="006D7B48">
              <w:rPr>
                <w:rFonts w:asciiTheme="minorHAnsi" w:eastAsia="Times New Roman" w:hAnsiTheme="minorHAnsi" w:cs="Arial"/>
                <w:color w:val="366092"/>
                <w:sz w:val="16"/>
                <w:szCs w:val="16"/>
                <w:lang w:eastAsia="it-IT"/>
              </w:rPr>
              <w:t xml:space="preserve"> 246 Prepared Groundnuts, 247 Peanut Butter</w:t>
            </w:r>
          </w:p>
        </w:tc>
      </w:tr>
      <w:tr w:rsidR="00EC7B6C" w:rsidRPr="006D7B48" w14:paraId="0246A296" w14:textId="77777777" w:rsidTr="00EC7B6C">
        <w:trPr>
          <w:trHeight w:val="400"/>
        </w:trPr>
        <w:tc>
          <w:tcPr>
            <w:tcW w:w="692" w:type="dxa"/>
            <w:tcBorders>
              <w:top w:val="dotted" w:sz="4" w:space="0" w:color="auto"/>
              <w:left w:val="single" w:sz="8" w:space="0" w:color="auto"/>
              <w:bottom w:val="dotted" w:sz="4" w:space="0" w:color="auto"/>
              <w:right w:val="dotted" w:sz="4" w:space="0" w:color="auto"/>
            </w:tcBorders>
            <w:shd w:val="clear" w:color="000000" w:fill="FFFFFF"/>
            <w:vAlign w:val="center"/>
            <w:hideMark/>
          </w:tcPr>
          <w:p w14:paraId="56285A5F" w14:textId="77777777" w:rsidR="00EC7B6C" w:rsidRPr="00E170D6" w:rsidRDefault="00EC7B6C" w:rsidP="00EC7B6C">
            <w:pPr>
              <w:spacing w:after="0" w:line="240" w:lineRule="auto"/>
              <w:rPr>
                <w:rFonts w:asciiTheme="minorHAnsi" w:eastAsia="Times New Roman" w:hAnsiTheme="minorHAnsi" w:cs="Arial"/>
                <w:color w:val="000000"/>
                <w:sz w:val="16"/>
                <w:szCs w:val="16"/>
                <w:lang w:eastAsia="it-IT"/>
              </w:rPr>
            </w:pPr>
            <w:r w:rsidRPr="00E170D6">
              <w:rPr>
                <w:rFonts w:asciiTheme="minorHAnsi" w:eastAsia="Times New Roman" w:hAnsiTheme="minorHAnsi" w:cs="Arial"/>
                <w:color w:val="000000"/>
                <w:sz w:val="16"/>
                <w:szCs w:val="16"/>
                <w:lang w:eastAsia="it-IT"/>
              </w:rPr>
              <w:t> </w:t>
            </w:r>
          </w:p>
        </w:tc>
        <w:tc>
          <w:tcPr>
            <w:tcW w:w="83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51FDC81"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01445</w:t>
            </w:r>
          </w:p>
        </w:tc>
        <w:tc>
          <w:tcPr>
            <w:tcW w:w="138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25B3395"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Sunflower seed</w:t>
            </w:r>
          </w:p>
        </w:tc>
        <w:tc>
          <w:tcPr>
            <w:tcW w:w="97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FD69220"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0267</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5B0BBE6"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Sunflower seed</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18256470"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2557</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6D8AD628"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 xml:space="preserve">Default composition: </w:t>
            </w:r>
            <w:r w:rsidRPr="006D7B48">
              <w:rPr>
                <w:rFonts w:asciiTheme="minorHAnsi" w:eastAsia="Times New Roman" w:hAnsiTheme="minorHAnsi" w:cs="Arial"/>
                <w:b/>
                <w:bCs/>
                <w:color w:val="366092"/>
                <w:sz w:val="16"/>
                <w:szCs w:val="16"/>
                <w:lang w:val="it-IT" w:eastAsia="it-IT"/>
              </w:rPr>
              <w:t>267 Sunflower seed</w:t>
            </w:r>
          </w:p>
        </w:tc>
      </w:tr>
      <w:tr w:rsidR="00EC7B6C" w:rsidRPr="006D7B48" w14:paraId="4ACBBC3E" w14:textId="77777777" w:rsidTr="00EC7B6C">
        <w:trPr>
          <w:trHeight w:val="400"/>
        </w:trPr>
        <w:tc>
          <w:tcPr>
            <w:tcW w:w="692" w:type="dxa"/>
            <w:tcBorders>
              <w:top w:val="dotted" w:sz="4" w:space="0" w:color="auto"/>
              <w:left w:val="single" w:sz="8" w:space="0" w:color="auto"/>
              <w:bottom w:val="dotted" w:sz="4" w:space="0" w:color="auto"/>
              <w:right w:val="dotted" w:sz="4" w:space="0" w:color="auto"/>
            </w:tcBorders>
            <w:shd w:val="clear" w:color="000000" w:fill="FFFFFF"/>
            <w:vAlign w:val="center"/>
            <w:hideMark/>
          </w:tcPr>
          <w:p w14:paraId="6AD8171A" w14:textId="77777777" w:rsidR="00EC7B6C" w:rsidRPr="006D7B48" w:rsidRDefault="00EC7B6C" w:rsidP="00EC7B6C">
            <w:pPr>
              <w:spacing w:after="0" w:line="240" w:lineRule="auto"/>
              <w:rPr>
                <w:rFonts w:asciiTheme="minorHAnsi" w:eastAsia="Times New Roman" w:hAnsiTheme="minorHAnsi" w:cs="Arial"/>
                <w:b/>
                <w:bCs/>
                <w:color w:val="00B050"/>
                <w:sz w:val="16"/>
                <w:szCs w:val="16"/>
                <w:lang w:val="it-IT" w:eastAsia="it-IT"/>
              </w:rPr>
            </w:pPr>
            <w:r w:rsidRPr="006D7B48">
              <w:rPr>
                <w:rFonts w:asciiTheme="minorHAnsi" w:eastAsia="Times New Roman" w:hAnsiTheme="minorHAnsi" w:cs="Arial"/>
                <w:b/>
                <w:bCs/>
                <w:color w:val="00B050"/>
                <w:sz w:val="16"/>
                <w:szCs w:val="16"/>
                <w:lang w:val="it-IT" w:eastAsia="it-IT"/>
              </w:rPr>
              <w:t>2164</w:t>
            </w:r>
          </w:p>
        </w:tc>
        <w:tc>
          <w:tcPr>
            <w:tcW w:w="83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EFB2CA4" w14:textId="77777777" w:rsidR="00EC7B6C" w:rsidRPr="006D7B48" w:rsidRDefault="00EC7B6C" w:rsidP="00EC7B6C">
            <w:pPr>
              <w:spacing w:after="0" w:line="240" w:lineRule="auto"/>
              <w:rPr>
                <w:rFonts w:asciiTheme="minorHAnsi" w:eastAsia="Times New Roman" w:hAnsiTheme="minorHAnsi" w:cs="Arial"/>
                <w:b/>
                <w:bCs/>
                <w:i/>
                <w:iCs/>
                <w:color w:val="00B050"/>
                <w:sz w:val="16"/>
                <w:szCs w:val="16"/>
                <w:lang w:val="it-IT" w:eastAsia="it-IT"/>
              </w:rPr>
            </w:pPr>
            <w:r w:rsidRPr="006D7B48">
              <w:rPr>
                <w:rFonts w:asciiTheme="minorHAnsi" w:eastAsia="Times New Roman" w:hAnsiTheme="minorHAnsi" w:cs="Arial"/>
                <w:b/>
                <w:bCs/>
                <w:i/>
                <w:iCs/>
                <w:color w:val="00B050"/>
                <w:sz w:val="16"/>
                <w:szCs w:val="16"/>
                <w:lang w:val="it-IT" w:eastAsia="it-IT"/>
              </w:rPr>
              <w:t> </w:t>
            </w:r>
          </w:p>
        </w:tc>
        <w:tc>
          <w:tcPr>
            <w:tcW w:w="138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4EC8B70" w14:textId="77777777" w:rsidR="00EC7B6C" w:rsidRPr="006D7B48" w:rsidRDefault="00EC7B6C" w:rsidP="00EC7B6C">
            <w:pPr>
              <w:spacing w:after="0" w:line="240" w:lineRule="auto"/>
              <w:rPr>
                <w:rFonts w:asciiTheme="minorHAnsi" w:eastAsia="Times New Roman" w:hAnsiTheme="minorHAnsi" w:cs="Arial"/>
                <w:sz w:val="16"/>
                <w:szCs w:val="16"/>
                <w:lang w:eastAsia="it-IT"/>
              </w:rPr>
            </w:pPr>
            <w:r w:rsidRPr="006D7B48">
              <w:rPr>
                <w:rFonts w:asciiTheme="minorHAnsi" w:eastAsia="Times New Roman" w:hAnsiTheme="minorHAnsi" w:cs="Arial"/>
                <w:sz w:val="16"/>
                <w:szCs w:val="16"/>
                <w:lang w:eastAsia="it-IT"/>
              </w:rPr>
              <w:t xml:space="preserve">Rape, colza and mustard oil </w:t>
            </w:r>
          </w:p>
        </w:tc>
        <w:tc>
          <w:tcPr>
            <w:tcW w:w="97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1AE04E8" w14:textId="77777777" w:rsidR="00EC7B6C" w:rsidRPr="006D7B48" w:rsidRDefault="00EC7B6C" w:rsidP="00EC7B6C">
            <w:pPr>
              <w:spacing w:after="0" w:line="240" w:lineRule="auto"/>
              <w:rPr>
                <w:rFonts w:asciiTheme="minorHAnsi" w:eastAsia="Times New Roman" w:hAnsiTheme="minorHAnsi" w:cs="Arial"/>
                <w:color w:val="FF0000"/>
                <w:sz w:val="16"/>
                <w:szCs w:val="16"/>
                <w:lang w:val="it-IT" w:eastAsia="it-IT"/>
              </w:rPr>
            </w:pPr>
            <w:r w:rsidRPr="006D7B48">
              <w:rPr>
                <w:rFonts w:asciiTheme="minorHAnsi" w:eastAsia="Times New Roman" w:hAnsiTheme="minorHAnsi" w:cs="Arial"/>
                <w:color w:val="FF0000"/>
                <w:sz w:val="16"/>
                <w:szCs w:val="16"/>
                <w:lang w:val="it-IT" w:eastAsia="it-IT"/>
              </w:rPr>
              <w:t>0271+0293</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BFEFB1F"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Rape and Mustard Oil</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FF488A3"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2574</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732AC4C5" w14:textId="77777777" w:rsidR="00EC7B6C" w:rsidRPr="006D7B48" w:rsidRDefault="00EC7B6C" w:rsidP="00EC7B6C">
            <w:pPr>
              <w:spacing w:after="0" w:line="240" w:lineRule="auto"/>
              <w:rPr>
                <w:rFonts w:asciiTheme="minorHAnsi" w:eastAsia="Times New Roman" w:hAnsiTheme="minorHAnsi" w:cs="Arial"/>
                <w:color w:val="366092"/>
                <w:sz w:val="16"/>
                <w:szCs w:val="16"/>
                <w:lang w:eastAsia="it-IT"/>
              </w:rPr>
            </w:pPr>
            <w:r w:rsidRPr="006D7B48">
              <w:rPr>
                <w:rFonts w:asciiTheme="minorHAnsi" w:eastAsia="Times New Roman" w:hAnsiTheme="minorHAnsi" w:cs="Arial"/>
                <w:color w:val="366092"/>
                <w:sz w:val="16"/>
                <w:szCs w:val="16"/>
                <w:lang w:eastAsia="it-IT"/>
              </w:rPr>
              <w:t xml:space="preserve">Default composition: </w:t>
            </w:r>
            <w:r w:rsidRPr="006D7B48">
              <w:rPr>
                <w:rFonts w:asciiTheme="minorHAnsi" w:eastAsia="Times New Roman" w:hAnsiTheme="minorHAnsi" w:cs="Arial"/>
                <w:b/>
                <w:bCs/>
                <w:color w:val="366092"/>
                <w:sz w:val="16"/>
                <w:szCs w:val="16"/>
                <w:lang w:eastAsia="it-IT"/>
              </w:rPr>
              <w:t>271 Rapeseed oil, 293 Mustard oil</w:t>
            </w:r>
          </w:p>
        </w:tc>
      </w:tr>
      <w:tr w:rsidR="00EC7B6C" w:rsidRPr="006D7B48" w14:paraId="715F70A5" w14:textId="77777777" w:rsidTr="00EC7B6C">
        <w:trPr>
          <w:trHeight w:val="600"/>
        </w:trPr>
        <w:tc>
          <w:tcPr>
            <w:tcW w:w="692" w:type="dxa"/>
            <w:tcBorders>
              <w:top w:val="dotted" w:sz="4" w:space="0" w:color="auto"/>
              <w:left w:val="single" w:sz="8" w:space="0" w:color="auto"/>
              <w:bottom w:val="dotted" w:sz="4" w:space="0" w:color="auto"/>
              <w:right w:val="dotted" w:sz="4" w:space="0" w:color="auto"/>
            </w:tcBorders>
            <w:shd w:val="clear" w:color="000000" w:fill="F2F2F2"/>
            <w:vAlign w:val="center"/>
            <w:hideMark/>
          </w:tcPr>
          <w:p w14:paraId="050167F9" w14:textId="77777777" w:rsidR="00EC7B6C" w:rsidRPr="006D7B48" w:rsidRDefault="00EC7B6C" w:rsidP="00EC7B6C">
            <w:pPr>
              <w:spacing w:after="0" w:line="240" w:lineRule="auto"/>
              <w:rPr>
                <w:rFonts w:asciiTheme="minorHAnsi" w:eastAsia="Times New Roman" w:hAnsiTheme="minorHAnsi" w:cs="Arial"/>
                <w:color w:val="000000"/>
                <w:sz w:val="16"/>
                <w:szCs w:val="16"/>
                <w:lang w:eastAsia="it-IT"/>
              </w:rPr>
            </w:pPr>
            <w:r w:rsidRPr="006D7B48">
              <w:rPr>
                <w:rFonts w:asciiTheme="minorHAnsi" w:eastAsia="Times New Roman" w:hAnsiTheme="minorHAnsi" w:cs="Arial"/>
                <w:color w:val="000000"/>
                <w:sz w:val="16"/>
                <w:szCs w:val="16"/>
                <w:lang w:eastAsia="it-IT"/>
              </w:rPr>
              <w:t> </w:t>
            </w:r>
          </w:p>
        </w:tc>
        <w:tc>
          <w:tcPr>
            <w:tcW w:w="832"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21FE7FF2" w14:textId="77777777" w:rsidR="00EC7B6C" w:rsidRPr="006D7B48" w:rsidRDefault="00EC7B6C" w:rsidP="00EC7B6C">
            <w:pPr>
              <w:spacing w:after="0" w:line="240" w:lineRule="auto"/>
              <w:rPr>
                <w:rFonts w:asciiTheme="minorHAnsi" w:eastAsia="Times New Roman" w:hAnsiTheme="minorHAnsi" w:cs="Arial"/>
                <w:b/>
                <w:bCs/>
                <w:color w:val="00B050"/>
                <w:sz w:val="16"/>
                <w:szCs w:val="16"/>
                <w:lang w:val="it-IT" w:eastAsia="it-IT"/>
              </w:rPr>
            </w:pPr>
            <w:r w:rsidRPr="006D7B48">
              <w:rPr>
                <w:rFonts w:asciiTheme="minorHAnsi" w:eastAsia="Times New Roman" w:hAnsiTheme="minorHAnsi" w:cs="Arial"/>
                <w:b/>
                <w:bCs/>
                <w:color w:val="00B050"/>
                <w:sz w:val="16"/>
                <w:szCs w:val="16"/>
                <w:lang w:val="it-IT" w:eastAsia="it-IT"/>
              </w:rPr>
              <w:t>21641</w:t>
            </w:r>
          </w:p>
        </w:tc>
        <w:tc>
          <w:tcPr>
            <w:tcW w:w="1382"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3B7F1B24" w14:textId="77777777" w:rsidR="00EC7B6C" w:rsidRPr="006D7B48" w:rsidRDefault="00EC7B6C" w:rsidP="00EC7B6C">
            <w:pPr>
              <w:spacing w:after="0" w:line="240" w:lineRule="auto"/>
              <w:rPr>
                <w:rFonts w:asciiTheme="minorHAnsi" w:eastAsia="Times New Roman" w:hAnsiTheme="minorHAnsi" w:cs="Arial"/>
                <w:sz w:val="16"/>
                <w:szCs w:val="16"/>
                <w:lang w:eastAsia="it-IT"/>
              </w:rPr>
            </w:pPr>
            <w:r w:rsidRPr="006D7B48">
              <w:rPr>
                <w:rFonts w:asciiTheme="minorHAnsi" w:eastAsia="Times New Roman" w:hAnsiTheme="minorHAnsi" w:cs="Arial"/>
                <w:sz w:val="16"/>
                <w:szCs w:val="16"/>
                <w:lang w:eastAsia="it-IT"/>
              </w:rPr>
              <w:t>Rape, colza and mustard oil, crude</w:t>
            </w:r>
          </w:p>
        </w:tc>
        <w:tc>
          <w:tcPr>
            <w:tcW w:w="979" w:type="dxa"/>
            <w:tcBorders>
              <w:top w:val="dotted" w:sz="4" w:space="0" w:color="auto"/>
              <w:left w:val="dotted" w:sz="4" w:space="0" w:color="auto"/>
              <w:bottom w:val="dotted" w:sz="4" w:space="0" w:color="auto"/>
              <w:right w:val="dotted" w:sz="4" w:space="0" w:color="auto"/>
            </w:tcBorders>
            <w:shd w:val="clear" w:color="000000" w:fill="FFFF00"/>
            <w:vAlign w:val="center"/>
            <w:hideMark/>
          </w:tcPr>
          <w:p w14:paraId="1640FEB6" w14:textId="77777777" w:rsidR="00EC7B6C" w:rsidRPr="006D7B48" w:rsidRDefault="00EC7B6C" w:rsidP="00EC7B6C">
            <w:pPr>
              <w:spacing w:after="0" w:line="240" w:lineRule="auto"/>
              <w:jc w:val="right"/>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n.a.</w:t>
            </w:r>
          </w:p>
        </w:tc>
        <w:tc>
          <w:tcPr>
            <w:tcW w:w="1296" w:type="dxa"/>
            <w:tcBorders>
              <w:top w:val="dotted" w:sz="4" w:space="0" w:color="auto"/>
              <w:left w:val="dotted" w:sz="4" w:space="0" w:color="auto"/>
              <w:bottom w:val="dotted" w:sz="4" w:space="0" w:color="auto"/>
              <w:right w:val="dotted" w:sz="4" w:space="0" w:color="auto"/>
            </w:tcBorders>
            <w:shd w:val="clear" w:color="000000" w:fill="FFFF00"/>
            <w:vAlign w:val="center"/>
            <w:hideMark/>
          </w:tcPr>
          <w:p w14:paraId="56783C4C"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n.a.</w:t>
            </w:r>
          </w:p>
        </w:tc>
        <w:tc>
          <w:tcPr>
            <w:tcW w:w="755"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5DAE0194" w14:textId="77777777" w:rsidR="00EC7B6C" w:rsidRPr="006D7B48" w:rsidRDefault="00EC7B6C" w:rsidP="00EC7B6C">
            <w:pPr>
              <w:spacing w:after="0" w:line="240" w:lineRule="auto"/>
              <w:rPr>
                <w:rFonts w:asciiTheme="minorHAnsi" w:eastAsia="Times New Roman" w:hAnsiTheme="minorHAnsi" w:cs="Arial"/>
                <w:color w:val="FF0000"/>
                <w:sz w:val="16"/>
                <w:szCs w:val="16"/>
                <w:lang w:val="it-IT" w:eastAsia="it-IT"/>
              </w:rPr>
            </w:pPr>
            <w:r w:rsidRPr="006D7B48">
              <w:rPr>
                <w:rFonts w:asciiTheme="minorHAnsi" w:eastAsia="Times New Roman" w:hAnsiTheme="minorHAnsi" w:cs="Arial"/>
                <w:color w:val="FF0000"/>
                <w:sz w:val="16"/>
                <w:szCs w:val="16"/>
                <w:lang w:val="it-IT" w:eastAsia="it-IT"/>
              </w:rPr>
              <w:t> </w:t>
            </w:r>
          </w:p>
        </w:tc>
        <w:tc>
          <w:tcPr>
            <w:tcW w:w="3616" w:type="dxa"/>
            <w:tcBorders>
              <w:top w:val="dotted" w:sz="4" w:space="0" w:color="auto"/>
              <w:left w:val="dotted" w:sz="4" w:space="0" w:color="auto"/>
              <w:bottom w:val="dotted" w:sz="4" w:space="0" w:color="auto"/>
              <w:right w:val="single" w:sz="8" w:space="0" w:color="auto"/>
            </w:tcBorders>
            <w:shd w:val="clear" w:color="000000" w:fill="F2F2F2"/>
            <w:vAlign w:val="center"/>
            <w:hideMark/>
          </w:tcPr>
          <w:p w14:paraId="777F8006"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 </w:t>
            </w:r>
          </w:p>
        </w:tc>
      </w:tr>
      <w:tr w:rsidR="00EC7B6C" w:rsidRPr="006D7B48" w14:paraId="7CB0D57E" w14:textId="77777777" w:rsidTr="00EC7B6C">
        <w:trPr>
          <w:trHeight w:val="600"/>
        </w:trPr>
        <w:tc>
          <w:tcPr>
            <w:tcW w:w="692" w:type="dxa"/>
            <w:tcBorders>
              <w:top w:val="dotted" w:sz="4" w:space="0" w:color="auto"/>
              <w:left w:val="single" w:sz="8" w:space="0" w:color="auto"/>
              <w:bottom w:val="dotted" w:sz="4" w:space="0" w:color="auto"/>
              <w:right w:val="dotted" w:sz="4" w:space="0" w:color="auto"/>
            </w:tcBorders>
            <w:shd w:val="clear" w:color="000000" w:fill="F2F2F2"/>
            <w:vAlign w:val="center"/>
            <w:hideMark/>
          </w:tcPr>
          <w:p w14:paraId="75715D8E"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832"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191EF4EB" w14:textId="77777777" w:rsidR="00EC7B6C" w:rsidRPr="006D7B48" w:rsidRDefault="00EC7B6C" w:rsidP="00EC7B6C">
            <w:pPr>
              <w:spacing w:after="0" w:line="240" w:lineRule="auto"/>
              <w:rPr>
                <w:rFonts w:asciiTheme="minorHAnsi" w:eastAsia="Times New Roman" w:hAnsiTheme="minorHAnsi" w:cs="Arial"/>
                <w:b/>
                <w:bCs/>
                <w:color w:val="0070C0"/>
                <w:sz w:val="16"/>
                <w:szCs w:val="16"/>
                <w:lang w:val="it-IT" w:eastAsia="it-IT"/>
              </w:rPr>
            </w:pPr>
            <w:r w:rsidRPr="006D7B48">
              <w:rPr>
                <w:rFonts w:asciiTheme="minorHAnsi" w:eastAsia="Times New Roman" w:hAnsiTheme="minorHAnsi" w:cs="Arial"/>
                <w:b/>
                <w:bCs/>
                <w:color w:val="0070C0"/>
                <w:sz w:val="16"/>
                <w:szCs w:val="16"/>
                <w:lang w:val="it-IT" w:eastAsia="it-IT"/>
              </w:rPr>
              <w:t>21641.01</w:t>
            </w:r>
          </w:p>
        </w:tc>
        <w:tc>
          <w:tcPr>
            <w:tcW w:w="1382"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53A6973D" w14:textId="77777777" w:rsidR="00EC7B6C" w:rsidRPr="006D7B48" w:rsidRDefault="00EC7B6C" w:rsidP="00EC7B6C">
            <w:pPr>
              <w:spacing w:after="0" w:line="240" w:lineRule="auto"/>
              <w:rPr>
                <w:rFonts w:asciiTheme="minorHAnsi" w:eastAsia="Times New Roman" w:hAnsiTheme="minorHAnsi" w:cs="Arial"/>
                <w:b/>
                <w:bCs/>
                <w:color w:val="0070C0"/>
                <w:sz w:val="16"/>
                <w:szCs w:val="16"/>
                <w:lang w:eastAsia="it-IT"/>
              </w:rPr>
            </w:pPr>
            <w:r w:rsidRPr="006D7B48">
              <w:rPr>
                <w:rFonts w:asciiTheme="minorHAnsi" w:eastAsia="Times New Roman" w:hAnsiTheme="minorHAnsi" w:cs="Arial"/>
                <w:b/>
                <w:bCs/>
                <w:color w:val="0070C0"/>
                <w:sz w:val="16"/>
                <w:szCs w:val="16"/>
                <w:lang w:eastAsia="it-IT"/>
              </w:rPr>
              <w:t>Rapeseed or canola oil, crude</w:t>
            </w:r>
          </w:p>
        </w:tc>
        <w:tc>
          <w:tcPr>
            <w:tcW w:w="979"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3904DE05" w14:textId="77777777" w:rsidR="00EC7B6C" w:rsidRPr="006D7B48" w:rsidRDefault="00EC7B6C" w:rsidP="00EC7B6C">
            <w:pPr>
              <w:spacing w:after="0" w:line="240" w:lineRule="auto"/>
              <w:jc w:val="right"/>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0271</w:t>
            </w:r>
          </w:p>
        </w:tc>
        <w:tc>
          <w:tcPr>
            <w:tcW w:w="1296"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0AC63E03"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Rapeseed oil</w:t>
            </w:r>
          </w:p>
        </w:tc>
        <w:tc>
          <w:tcPr>
            <w:tcW w:w="755"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7245A48C" w14:textId="77777777" w:rsidR="00EC7B6C" w:rsidRPr="006D7B48" w:rsidRDefault="00EC7B6C" w:rsidP="00EC7B6C">
            <w:pPr>
              <w:spacing w:after="0" w:line="240" w:lineRule="auto"/>
              <w:rPr>
                <w:rFonts w:asciiTheme="minorHAnsi" w:eastAsia="Times New Roman" w:hAnsiTheme="minorHAnsi" w:cs="Arial"/>
                <w:color w:val="FF0000"/>
                <w:sz w:val="16"/>
                <w:szCs w:val="16"/>
                <w:lang w:val="it-IT" w:eastAsia="it-IT"/>
              </w:rPr>
            </w:pPr>
            <w:r w:rsidRPr="006D7B48">
              <w:rPr>
                <w:rFonts w:asciiTheme="minorHAnsi" w:eastAsia="Times New Roman" w:hAnsiTheme="minorHAnsi" w:cs="Arial"/>
                <w:color w:val="FF0000"/>
                <w:sz w:val="16"/>
                <w:szCs w:val="16"/>
                <w:lang w:val="it-IT" w:eastAsia="it-IT"/>
              </w:rPr>
              <w:t> </w:t>
            </w:r>
          </w:p>
        </w:tc>
        <w:tc>
          <w:tcPr>
            <w:tcW w:w="3616" w:type="dxa"/>
            <w:tcBorders>
              <w:top w:val="dotted" w:sz="4" w:space="0" w:color="auto"/>
              <w:left w:val="dotted" w:sz="4" w:space="0" w:color="auto"/>
              <w:bottom w:val="dotted" w:sz="4" w:space="0" w:color="auto"/>
              <w:right w:val="single" w:sz="8" w:space="0" w:color="auto"/>
            </w:tcBorders>
            <w:shd w:val="clear" w:color="000000" w:fill="F2F2F2"/>
            <w:vAlign w:val="center"/>
            <w:hideMark/>
          </w:tcPr>
          <w:p w14:paraId="74C6762F" w14:textId="77777777" w:rsidR="00EC7B6C" w:rsidRPr="006D7B48" w:rsidRDefault="00EC7B6C" w:rsidP="00EC7B6C">
            <w:pPr>
              <w:spacing w:after="0" w:line="240" w:lineRule="auto"/>
              <w:rPr>
                <w:rFonts w:asciiTheme="minorHAnsi" w:eastAsia="Times New Roman" w:hAnsiTheme="minorHAnsi" w:cs="Arial"/>
                <w:color w:val="FF0000"/>
                <w:sz w:val="16"/>
                <w:szCs w:val="16"/>
                <w:lang w:eastAsia="it-IT"/>
              </w:rPr>
            </w:pPr>
            <w:r w:rsidRPr="006D7B48">
              <w:rPr>
                <w:rFonts w:asciiTheme="minorHAnsi" w:eastAsia="Times New Roman" w:hAnsiTheme="minorHAnsi" w:cs="Arial"/>
                <w:color w:val="FF0000"/>
                <w:sz w:val="16"/>
                <w:szCs w:val="16"/>
                <w:lang w:eastAsia="it-IT"/>
              </w:rPr>
              <w:t>0270 Rapeseed not available in FBS list of definitions</w:t>
            </w:r>
          </w:p>
        </w:tc>
      </w:tr>
      <w:tr w:rsidR="00EC7B6C" w:rsidRPr="006D7B48" w14:paraId="7727D486" w14:textId="77777777" w:rsidTr="00EC7B6C">
        <w:trPr>
          <w:trHeight w:val="400"/>
        </w:trPr>
        <w:tc>
          <w:tcPr>
            <w:tcW w:w="692" w:type="dxa"/>
            <w:tcBorders>
              <w:top w:val="dotted" w:sz="4" w:space="0" w:color="auto"/>
              <w:left w:val="single" w:sz="8" w:space="0" w:color="auto"/>
              <w:bottom w:val="dotted" w:sz="4" w:space="0" w:color="auto"/>
              <w:right w:val="dotted" w:sz="4" w:space="0" w:color="auto"/>
            </w:tcBorders>
            <w:shd w:val="clear" w:color="000000" w:fill="F2F2F2"/>
            <w:vAlign w:val="center"/>
            <w:hideMark/>
          </w:tcPr>
          <w:p w14:paraId="26FB3CAF" w14:textId="77777777" w:rsidR="00EC7B6C" w:rsidRPr="006D7B48" w:rsidRDefault="00EC7B6C" w:rsidP="00EC7B6C">
            <w:pPr>
              <w:spacing w:after="0" w:line="240" w:lineRule="auto"/>
              <w:rPr>
                <w:rFonts w:asciiTheme="minorHAnsi" w:eastAsia="Times New Roman" w:hAnsiTheme="minorHAnsi" w:cs="Arial"/>
                <w:color w:val="000000"/>
                <w:sz w:val="16"/>
                <w:szCs w:val="16"/>
                <w:lang w:eastAsia="it-IT"/>
              </w:rPr>
            </w:pPr>
            <w:r w:rsidRPr="006D7B48">
              <w:rPr>
                <w:rFonts w:asciiTheme="minorHAnsi" w:eastAsia="Times New Roman" w:hAnsiTheme="minorHAnsi" w:cs="Arial"/>
                <w:color w:val="000000"/>
                <w:sz w:val="16"/>
                <w:szCs w:val="16"/>
                <w:lang w:eastAsia="it-IT"/>
              </w:rPr>
              <w:t> </w:t>
            </w:r>
          </w:p>
        </w:tc>
        <w:tc>
          <w:tcPr>
            <w:tcW w:w="832"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0F53CD6F" w14:textId="77777777" w:rsidR="00EC7B6C" w:rsidRPr="006D7B48" w:rsidRDefault="00EC7B6C" w:rsidP="00EC7B6C">
            <w:pPr>
              <w:spacing w:after="0" w:line="240" w:lineRule="auto"/>
              <w:rPr>
                <w:rFonts w:asciiTheme="minorHAnsi" w:eastAsia="Times New Roman" w:hAnsiTheme="minorHAnsi" w:cs="Arial"/>
                <w:b/>
                <w:bCs/>
                <w:color w:val="0070C0"/>
                <w:sz w:val="16"/>
                <w:szCs w:val="16"/>
                <w:lang w:val="it-IT" w:eastAsia="it-IT"/>
              </w:rPr>
            </w:pPr>
            <w:r w:rsidRPr="006D7B48">
              <w:rPr>
                <w:rFonts w:asciiTheme="minorHAnsi" w:eastAsia="Times New Roman" w:hAnsiTheme="minorHAnsi" w:cs="Arial"/>
                <w:b/>
                <w:bCs/>
                <w:color w:val="0070C0"/>
                <w:sz w:val="16"/>
                <w:szCs w:val="16"/>
                <w:lang w:val="it-IT" w:eastAsia="it-IT"/>
              </w:rPr>
              <w:t>21641.02</w:t>
            </w:r>
          </w:p>
        </w:tc>
        <w:tc>
          <w:tcPr>
            <w:tcW w:w="1382"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1CFCD638" w14:textId="77777777" w:rsidR="00EC7B6C" w:rsidRPr="006D7B48" w:rsidRDefault="00EC7B6C" w:rsidP="00EC7B6C">
            <w:pPr>
              <w:spacing w:after="0" w:line="240" w:lineRule="auto"/>
              <w:rPr>
                <w:rFonts w:asciiTheme="minorHAnsi" w:eastAsia="Times New Roman" w:hAnsiTheme="minorHAnsi" w:cs="Arial"/>
                <w:b/>
                <w:bCs/>
                <w:color w:val="0070C0"/>
                <w:sz w:val="16"/>
                <w:szCs w:val="16"/>
                <w:lang w:val="it-IT" w:eastAsia="it-IT"/>
              </w:rPr>
            </w:pPr>
            <w:r w:rsidRPr="006D7B48">
              <w:rPr>
                <w:rFonts w:asciiTheme="minorHAnsi" w:eastAsia="Times New Roman" w:hAnsiTheme="minorHAnsi" w:cs="Arial"/>
                <w:b/>
                <w:bCs/>
                <w:color w:val="0070C0"/>
                <w:sz w:val="16"/>
                <w:szCs w:val="16"/>
                <w:lang w:val="it-IT" w:eastAsia="it-IT"/>
              </w:rPr>
              <w:t>Mustard seed oil, crude</w:t>
            </w:r>
          </w:p>
        </w:tc>
        <w:tc>
          <w:tcPr>
            <w:tcW w:w="979"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2AB2F358" w14:textId="77777777" w:rsidR="00EC7B6C" w:rsidRPr="006D7B48" w:rsidRDefault="00EC7B6C" w:rsidP="00EC7B6C">
            <w:pPr>
              <w:spacing w:after="0" w:line="240" w:lineRule="auto"/>
              <w:jc w:val="right"/>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0293</w:t>
            </w:r>
          </w:p>
        </w:tc>
        <w:tc>
          <w:tcPr>
            <w:tcW w:w="1296"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2E2E3802"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Mustard Oil</w:t>
            </w:r>
          </w:p>
        </w:tc>
        <w:tc>
          <w:tcPr>
            <w:tcW w:w="755" w:type="dxa"/>
            <w:tcBorders>
              <w:top w:val="dotted" w:sz="4" w:space="0" w:color="auto"/>
              <w:left w:val="dotted" w:sz="4" w:space="0" w:color="auto"/>
              <w:bottom w:val="dotted" w:sz="4" w:space="0" w:color="auto"/>
              <w:right w:val="dotted" w:sz="4" w:space="0" w:color="auto"/>
            </w:tcBorders>
            <w:shd w:val="clear" w:color="000000" w:fill="F2F2F2"/>
            <w:vAlign w:val="center"/>
            <w:hideMark/>
          </w:tcPr>
          <w:p w14:paraId="3E2771AE" w14:textId="77777777" w:rsidR="00EC7B6C" w:rsidRPr="006D7B48" w:rsidRDefault="00EC7B6C" w:rsidP="00EC7B6C">
            <w:pPr>
              <w:spacing w:after="0" w:line="240" w:lineRule="auto"/>
              <w:rPr>
                <w:rFonts w:asciiTheme="minorHAnsi" w:eastAsia="Times New Roman" w:hAnsiTheme="minorHAnsi" w:cs="Arial"/>
                <w:color w:val="FF0000"/>
                <w:sz w:val="16"/>
                <w:szCs w:val="16"/>
                <w:lang w:val="it-IT" w:eastAsia="it-IT"/>
              </w:rPr>
            </w:pPr>
            <w:r w:rsidRPr="006D7B48">
              <w:rPr>
                <w:rFonts w:asciiTheme="minorHAnsi" w:eastAsia="Times New Roman" w:hAnsiTheme="minorHAnsi" w:cs="Arial"/>
                <w:color w:val="FF0000"/>
                <w:sz w:val="16"/>
                <w:szCs w:val="16"/>
                <w:lang w:val="it-IT" w:eastAsia="it-IT"/>
              </w:rPr>
              <w:t> </w:t>
            </w:r>
          </w:p>
        </w:tc>
        <w:tc>
          <w:tcPr>
            <w:tcW w:w="3616" w:type="dxa"/>
            <w:tcBorders>
              <w:top w:val="dotted" w:sz="4" w:space="0" w:color="auto"/>
              <w:left w:val="dotted" w:sz="4" w:space="0" w:color="auto"/>
              <w:bottom w:val="dotted" w:sz="4" w:space="0" w:color="auto"/>
              <w:right w:val="single" w:sz="8" w:space="0" w:color="auto"/>
            </w:tcBorders>
            <w:shd w:val="clear" w:color="000000" w:fill="F2F2F2"/>
            <w:vAlign w:val="center"/>
            <w:hideMark/>
          </w:tcPr>
          <w:p w14:paraId="0A40E898" w14:textId="77777777" w:rsidR="00EC7B6C" w:rsidRPr="006D7B48" w:rsidRDefault="00EC7B6C" w:rsidP="00EC7B6C">
            <w:pPr>
              <w:spacing w:after="0" w:line="240" w:lineRule="auto"/>
              <w:rPr>
                <w:rFonts w:asciiTheme="minorHAnsi" w:eastAsia="Times New Roman" w:hAnsiTheme="minorHAnsi" w:cs="Arial"/>
                <w:color w:val="FF0000"/>
                <w:sz w:val="16"/>
                <w:szCs w:val="16"/>
                <w:lang w:eastAsia="it-IT"/>
              </w:rPr>
            </w:pPr>
            <w:r w:rsidRPr="006D7B48">
              <w:rPr>
                <w:rFonts w:asciiTheme="minorHAnsi" w:eastAsia="Times New Roman" w:hAnsiTheme="minorHAnsi" w:cs="Arial"/>
                <w:color w:val="FF0000"/>
                <w:sz w:val="16"/>
                <w:szCs w:val="16"/>
                <w:lang w:eastAsia="it-IT"/>
              </w:rPr>
              <w:t>0292 Mustardseed not available in FBS list of definitions</w:t>
            </w:r>
          </w:p>
        </w:tc>
      </w:tr>
      <w:tr w:rsidR="00EC7B6C" w:rsidRPr="006D7B48" w14:paraId="3FF75653" w14:textId="77777777" w:rsidTr="00EC7B6C">
        <w:trPr>
          <w:trHeight w:val="280"/>
        </w:trPr>
        <w:tc>
          <w:tcPr>
            <w:tcW w:w="692" w:type="dxa"/>
            <w:tcBorders>
              <w:top w:val="dotted" w:sz="4" w:space="0" w:color="auto"/>
              <w:left w:val="single" w:sz="8" w:space="0" w:color="auto"/>
              <w:bottom w:val="dotted" w:sz="4" w:space="0" w:color="auto"/>
              <w:right w:val="dotted" w:sz="4" w:space="0" w:color="auto"/>
            </w:tcBorders>
            <w:shd w:val="clear" w:color="auto" w:fill="auto"/>
            <w:vAlign w:val="center"/>
            <w:hideMark/>
          </w:tcPr>
          <w:p w14:paraId="4E11198E" w14:textId="77777777" w:rsidR="00EC7B6C" w:rsidRPr="006D7B48" w:rsidRDefault="00EC7B6C" w:rsidP="00EC7B6C">
            <w:pPr>
              <w:spacing w:after="0" w:line="240" w:lineRule="auto"/>
              <w:rPr>
                <w:rFonts w:asciiTheme="minorHAnsi" w:eastAsia="Times New Roman" w:hAnsiTheme="minorHAnsi" w:cs="Arial"/>
                <w:b/>
                <w:bCs/>
                <w:color w:val="00B050"/>
                <w:sz w:val="16"/>
                <w:szCs w:val="16"/>
                <w:lang w:val="it-IT" w:eastAsia="it-IT"/>
              </w:rPr>
            </w:pPr>
            <w:r w:rsidRPr="006D7B48">
              <w:rPr>
                <w:rFonts w:asciiTheme="minorHAnsi" w:eastAsia="Times New Roman" w:hAnsiTheme="minorHAnsi" w:cs="Arial"/>
                <w:b/>
                <w:bCs/>
                <w:color w:val="00B050"/>
                <w:sz w:val="16"/>
                <w:szCs w:val="16"/>
                <w:lang w:val="it-IT" w:eastAsia="it-IT"/>
              </w:rPr>
              <w:t>2168</w:t>
            </w:r>
          </w:p>
        </w:tc>
        <w:tc>
          <w:tcPr>
            <w:tcW w:w="83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10E469D" w14:textId="77777777" w:rsidR="00EC7B6C" w:rsidRPr="006D7B48" w:rsidRDefault="00EC7B6C" w:rsidP="00EC7B6C">
            <w:pPr>
              <w:spacing w:after="0" w:line="240" w:lineRule="auto"/>
              <w:rPr>
                <w:rFonts w:asciiTheme="minorHAnsi" w:eastAsia="Times New Roman" w:hAnsiTheme="minorHAnsi" w:cs="Arial"/>
                <w:b/>
                <w:bCs/>
                <w:i/>
                <w:iCs/>
                <w:color w:val="00B050"/>
                <w:sz w:val="16"/>
                <w:szCs w:val="16"/>
                <w:lang w:val="it-IT" w:eastAsia="it-IT"/>
              </w:rPr>
            </w:pPr>
            <w:r w:rsidRPr="006D7B48">
              <w:rPr>
                <w:rFonts w:asciiTheme="minorHAnsi" w:eastAsia="Times New Roman" w:hAnsiTheme="minorHAnsi" w:cs="Arial"/>
                <w:b/>
                <w:bCs/>
                <w:i/>
                <w:iCs/>
                <w:color w:val="00B050"/>
                <w:sz w:val="16"/>
                <w:szCs w:val="16"/>
                <w:lang w:val="it-IT" w:eastAsia="it-IT"/>
              </w:rPr>
              <w:t> </w:t>
            </w:r>
          </w:p>
        </w:tc>
        <w:tc>
          <w:tcPr>
            <w:tcW w:w="138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BB7A956"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Cottonseed oil</w:t>
            </w:r>
          </w:p>
        </w:tc>
        <w:tc>
          <w:tcPr>
            <w:tcW w:w="97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FE819D6"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0331</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36342B07"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Cottonseed Oil</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A638C94"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2575</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2814C5DC"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 xml:space="preserve">Default composition: </w:t>
            </w:r>
            <w:r w:rsidRPr="006D7B48">
              <w:rPr>
                <w:rFonts w:asciiTheme="minorHAnsi" w:eastAsia="Times New Roman" w:hAnsiTheme="minorHAnsi" w:cs="Arial"/>
                <w:b/>
                <w:bCs/>
                <w:color w:val="366092"/>
                <w:sz w:val="16"/>
                <w:szCs w:val="16"/>
                <w:lang w:val="it-IT" w:eastAsia="it-IT"/>
              </w:rPr>
              <w:t>331 Cottonseed oil</w:t>
            </w:r>
          </w:p>
        </w:tc>
      </w:tr>
      <w:tr w:rsidR="00EC7B6C" w:rsidRPr="006D7B48" w14:paraId="0A85467F" w14:textId="77777777" w:rsidTr="00EC7B6C">
        <w:trPr>
          <w:trHeight w:val="600"/>
        </w:trPr>
        <w:tc>
          <w:tcPr>
            <w:tcW w:w="692" w:type="dxa"/>
            <w:tcBorders>
              <w:top w:val="dotted" w:sz="4" w:space="0" w:color="auto"/>
              <w:left w:val="single" w:sz="8" w:space="0" w:color="auto"/>
              <w:bottom w:val="dotted" w:sz="4" w:space="0" w:color="auto"/>
              <w:right w:val="dotted" w:sz="4" w:space="0" w:color="auto"/>
            </w:tcBorders>
            <w:shd w:val="clear" w:color="000000" w:fill="FFFFFF"/>
            <w:vAlign w:val="center"/>
            <w:hideMark/>
          </w:tcPr>
          <w:p w14:paraId="0EB779FC" w14:textId="77777777" w:rsidR="00EC7B6C" w:rsidRPr="006D7B48" w:rsidRDefault="00EC7B6C" w:rsidP="00EC7B6C">
            <w:pPr>
              <w:spacing w:after="0" w:line="240" w:lineRule="auto"/>
              <w:rPr>
                <w:rFonts w:asciiTheme="minorHAnsi" w:eastAsia="Times New Roman" w:hAnsiTheme="minorHAnsi" w:cs="Arial"/>
                <w:color w:val="FF0000"/>
                <w:sz w:val="16"/>
                <w:szCs w:val="16"/>
                <w:lang w:val="it-IT" w:eastAsia="it-IT"/>
              </w:rPr>
            </w:pPr>
            <w:r w:rsidRPr="006D7B48">
              <w:rPr>
                <w:rFonts w:asciiTheme="minorHAnsi" w:eastAsia="Times New Roman" w:hAnsiTheme="minorHAnsi" w:cs="Arial"/>
                <w:color w:val="FF0000"/>
                <w:sz w:val="16"/>
                <w:szCs w:val="16"/>
                <w:lang w:val="it-IT" w:eastAsia="it-IT"/>
              </w:rPr>
              <w:t>01460</w:t>
            </w:r>
            <w:r w:rsidRPr="006D7B48">
              <w:rPr>
                <w:rFonts w:asciiTheme="minorHAnsi" w:eastAsia="Times New Roman" w:hAnsiTheme="minorHAnsi" w:cs="Arial"/>
                <w:color w:val="FF0000"/>
                <w:sz w:val="16"/>
                <w:szCs w:val="16"/>
                <w:lang w:val="it-IT" w:eastAsia="it-IT"/>
              </w:rPr>
              <w:br/>
              <w:t>+</w:t>
            </w:r>
            <w:r w:rsidRPr="006D7B48">
              <w:rPr>
                <w:rFonts w:asciiTheme="minorHAnsi" w:eastAsia="Times New Roman" w:hAnsiTheme="minorHAnsi" w:cs="Arial"/>
                <w:color w:val="FF0000"/>
                <w:sz w:val="16"/>
                <w:szCs w:val="16"/>
                <w:lang w:val="it-IT" w:eastAsia="it-IT"/>
              </w:rPr>
              <w:br/>
              <w:t>01492</w:t>
            </w:r>
          </w:p>
        </w:tc>
        <w:tc>
          <w:tcPr>
            <w:tcW w:w="83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FCF6521"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138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2677FC0"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97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179CBDA6" w14:textId="77777777" w:rsidR="00EC7B6C" w:rsidRPr="006D7B48" w:rsidRDefault="00EC7B6C" w:rsidP="00EC7B6C">
            <w:pPr>
              <w:spacing w:after="0" w:line="240" w:lineRule="auto"/>
              <w:rPr>
                <w:rFonts w:asciiTheme="minorHAnsi" w:eastAsia="Times New Roman" w:hAnsiTheme="minorHAnsi" w:cs="Arial"/>
                <w:b/>
                <w:bCs/>
                <w:color w:val="FF0000"/>
                <w:sz w:val="16"/>
                <w:szCs w:val="16"/>
                <w:lang w:val="it-IT" w:eastAsia="it-IT"/>
              </w:rPr>
            </w:pPr>
            <w:r w:rsidRPr="006D7B48">
              <w:rPr>
                <w:rFonts w:asciiTheme="minorHAnsi" w:eastAsia="Times New Roman" w:hAnsiTheme="minorHAnsi" w:cs="Arial"/>
                <w:b/>
                <w:bCs/>
                <w:color w:val="FF0000"/>
                <w:sz w:val="16"/>
                <w:szCs w:val="16"/>
                <w:lang w:val="it-IT" w:eastAsia="it-IT"/>
              </w:rPr>
              <w:t>0249+0251</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324350F"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Coconuts - Incl Copra</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F1483A6"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2560</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610B533D"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 xml:space="preserve">Default composition: </w:t>
            </w:r>
            <w:r w:rsidRPr="006D7B48">
              <w:rPr>
                <w:rFonts w:asciiTheme="minorHAnsi" w:eastAsia="Times New Roman" w:hAnsiTheme="minorHAnsi" w:cs="Arial"/>
                <w:color w:val="366092"/>
                <w:sz w:val="16"/>
                <w:szCs w:val="16"/>
                <w:lang w:val="it-IT" w:eastAsia="it-IT"/>
              </w:rPr>
              <w:br/>
            </w:r>
            <w:r w:rsidRPr="006D7B48">
              <w:rPr>
                <w:rFonts w:asciiTheme="minorHAnsi" w:eastAsia="Times New Roman" w:hAnsiTheme="minorHAnsi" w:cs="Arial"/>
                <w:b/>
                <w:bCs/>
                <w:color w:val="366092"/>
                <w:sz w:val="16"/>
                <w:szCs w:val="16"/>
                <w:lang w:val="it-IT" w:eastAsia="it-IT"/>
              </w:rPr>
              <w:t>249 Coconuts</w:t>
            </w:r>
            <w:r w:rsidRPr="006D7B48">
              <w:rPr>
                <w:rFonts w:asciiTheme="minorHAnsi" w:eastAsia="Times New Roman" w:hAnsiTheme="minorHAnsi" w:cs="Arial"/>
                <w:color w:val="366092"/>
                <w:sz w:val="16"/>
                <w:szCs w:val="16"/>
                <w:lang w:val="it-IT" w:eastAsia="it-IT"/>
              </w:rPr>
              <w:t xml:space="preserve">, 250 Coconuts Desiccated, </w:t>
            </w:r>
            <w:r w:rsidRPr="006D7B48">
              <w:rPr>
                <w:rFonts w:asciiTheme="minorHAnsi" w:eastAsia="Times New Roman" w:hAnsiTheme="minorHAnsi" w:cs="Arial"/>
                <w:b/>
                <w:bCs/>
                <w:color w:val="366092"/>
                <w:sz w:val="16"/>
                <w:szCs w:val="16"/>
                <w:lang w:val="it-IT" w:eastAsia="it-IT"/>
              </w:rPr>
              <w:t>251 Copra</w:t>
            </w:r>
          </w:p>
        </w:tc>
      </w:tr>
      <w:tr w:rsidR="00EC7B6C" w:rsidRPr="006D7B48" w14:paraId="387D92D1" w14:textId="77777777" w:rsidTr="00EC7B6C">
        <w:trPr>
          <w:trHeight w:val="400"/>
        </w:trPr>
        <w:tc>
          <w:tcPr>
            <w:tcW w:w="692" w:type="dxa"/>
            <w:tcBorders>
              <w:top w:val="dotted" w:sz="4" w:space="0" w:color="auto"/>
              <w:left w:val="single" w:sz="8" w:space="0" w:color="auto"/>
              <w:bottom w:val="dotted" w:sz="4" w:space="0" w:color="auto"/>
              <w:right w:val="dotted" w:sz="4" w:space="0" w:color="auto"/>
            </w:tcBorders>
            <w:shd w:val="clear" w:color="auto" w:fill="auto"/>
            <w:vAlign w:val="center"/>
            <w:hideMark/>
          </w:tcPr>
          <w:p w14:paraId="35EE28DD"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0146</w:t>
            </w:r>
          </w:p>
        </w:tc>
        <w:tc>
          <w:tcPr>
            <w:tcW w:w="83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CA27F01"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01460</w:t>
            </w:r>
          </w:p>
        </w:tc>
        <w:tc>
          <w:tcPr>
            <w:tcW w:w="138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0EEFF3C"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Coconuts, in shell</w:t>
            </w:r>
          </w:p>
        </w:tc>
        <w:tc>
          <w:tcPr>
            <w:tcW w:w="97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BC291A3" w14:textId="77777777" w:rsidR="00EC7B6C" w:rsidRPr="006D7B48" w:rsidRDefault="00EC7B6C" w:rsidP="00EC7B6C">
            <w:pPr>
              <w:spacing w:after="0" w:line="240" w:lineRule="auto"/>
              <w:jc w:val="right"/>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0249</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25A092E"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Coconuts</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31F2A5E"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5DA906FA"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 </w:t>
            </w:r>
          </w:p>
        </w:tc>
      </w:tr>
      <w:tr w:rsidR="00EC7B6C" w:rsidRPr="006D7B48" w14:paraId="3371D827" w14:textId="77777777" w:rsidTr="00EC7B6C">
        <w:trPr>
          <w:trHeight w:val="280"/>
        </w:trPr>
        <w:tc>
          <w:tcPr>
            <w:tcW w:w="692" w:type="dxa"/>
            <w:tcBorders>
              <w:top w:val="dotted" w:sz="4" w:space="0" w:color="auto"/>
              <w:left w:val="single" w:sz="8" w:space="0" w:color="auto"/>
              <w:bottom w:val="dotted" w:sz="4" w:space="0" w:color="auto"/>
              <w:right w:val="dotted" w:sz="4" w:space="0" w:color="auto"/>
            </w:tcBorders>
            <w:shd w:val="clear" w:color="000000" w:fill="FFFFFF"/>
            <w:vAlign w:val="center"/>
            <w:hideMark/>
          </w:tcPr>
          <w:p w14:paraId="44763F48"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83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7668174" w14:textId="77777777" w:rsidR="00EC7B6C" w:rsidRPr="006D7B48" w:rsidRDefault="00EC7B6C" w:rsidP="00EC7B6C">
            <w:pPr>
              <w:spacing w:after="0" w:line="240" w:lineRule="auto"/>
              <w:rPr>
                <w:rFonts w:asciiTheme="minorHAnsi" w:eastAsia="Times New Roman" w:hAnsiTheme="minorHAnsi" w:cs="Arial"/>
                <w:b/>
                <w:bCs/>
                <w:color w:val="00B050"/>
                <w:sz w:val="16"/>
                <w:szCs w:val="16"/>
                <w:lang w:val="it-IT" w:eastAsia="it-IT"/>
              </w:rPr>
            </w:pPr>
            <w:r w:rsidRPr="006D7B48">
              <w:rPr>
                <w:rFonts w:asciiTheme="minorHAnsi" w:eastAsia="Times New Roman" w:hAnsiTheme="minorHAnsi" w:cs="Arial"/>
                <w:b/>
                <w:bCs/>
                <w:color w:val="00B050"/>
                <w:sz w:val="16"/>
                <w:szCs w:val="16"/>
                <w:lang w:val="it-IT" w:eastAsia="it-IT"/>
              </w:rPr>
              <w:t>01492</w:t>
            </w:r>
          </w:p>
        </w:tc>
        <w:tc>
          <w:tcPr>
            <w:tcW w:w="138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280FFE2" w14:textId="77777777" w:rsidR="00EC7B6C" w:rsidRPr="006D7B48" w:rsidRDefault="00EC7B6C" w:rsidP="00EC7B6C">
            <w:pPr>
              <w:spacing w:after="0" w:line="240" w:lineRule="auto"/>
              <w:rPr>
                <w:rFonts w:asciiTheme="minorHAnsi" w:eastAsia="Times New Roman" w:hAnsiTheme="minorHAnsi" w:cs="Arial"/>
                <w:b/>
                <w:bCs/>
                <w:color w:val="00B050"/>
                <w:sz w:val="16"/>
                <w:szCs w:val="16"/>
                <w:lang w:val="it-IT" w:eastAsia="it-IT"/>
              </w:rPr>
            </w:pPr>
            <w:r w:rsidRPr="006D7B48">
              <w:rPr>
                <w:rFonts w:asciiTheme="minorHAnsi" w:eastAsia="Times New Roman" w:hAnsiTheme="minorHAnsi" w:cs="Arial"/>
                <w:b/>
                <w:bCs/>
                <w:color w:val="00B050"/>
                <w:sz w:val="16"/>
                <w:szCs w:val="16"/>
                <w:lang w:val="it-IT" w:eastAsia="it-IT"/>
              </w:rPr>
              <w:t>Copra</w:t>
            </w:r>
          </w:p>
        </w:tc>
        <w:tc>
          <w:tcPr>
            <w:tcW w:w="97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9E5322E" w14:textId="77777777" w:rsidR="00EC7B6C" w:rsidRPr="006D7B48" w:rsidRDefault="00EC7B6C" w:rsidP="00EC7B6C">
            <w:pPr>
              <w:spacing w:after="0" w:line="240" w:lineRule="auto"/>
              <w:jc w:val="right"/>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0251</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58C2E794"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Copra</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83AF394"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189F544D"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 </w:t>
            </w:r>
          </w:p>
        </w:tc>
      </w:tr>
      <w:tr w:rsidR="00EC7B6C" w:rsidRPr="006D7B48" w14:paraId="3603DC62" w14:textId="77777777" w:rsidTr="00EC7B6C">
        <w:trPr>
          <w:trHeight w:val="280"/>
        </w:trPr>
        <w:tc>
          <w:tcPr>
            <w:tcW w:w="692" w:type="dxa"/>
            <w:tcBorders>
              <w:top w:val="dotted" w:sz="4" w:space="0" w:color="auto"/>
              <w:left w:val="single" w:sz="8" w:space="0" w:color="auto"/>
              <w:bottom w:val="dotted" w:sz="4" w:space="0" w:color="auto"/>
              <w:right w:val="dotted" w:sz="4" w:space="0" w:color="auto"/>
            </w:tcBorders>
            <w:shd w:val="clear" w:color="000000" w:fill="FFFFFF"/>
            <w:vAlign w:val="center"/>
            <w:hideMark/>
          </w:tcPr>
          <w:p w14:paraId="317E2344"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83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F1BAC0A"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01444</w:t>
            </w:r>
          </w:p>
        </w:tc>
        <w:tc>
          <w:tcPr>
            <w:tcW w:w="138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3A3C848"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Sesame seed</w:t>
            </w:r>
          </w:p>
        </w:tc>
        <w:tc>
          <w:tcPr>
            <w:tcW w:w="97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D476B63"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0289</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7EFB11E"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Sesame seed</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16ACB59"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2561</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2908146A" w14:textId="77777777" w:rsidR="00EC7B6C" w:rsidRPr="006D7B48" w:rsidRDefault="00EC7B6C" w:rsidP="00EC7B6C">
            <w:pPr>
              <w:spacing w:after="0" w:line="240" w:lineRule="auto"/>
              <w:rPr>
                <w:rFonts w:asciiTheme="minorHAnsi" w:eastAsia="Times New Roman" w:hAnsiTheme="minorHAnsi" w:cs="Arial"/>
                <w:color w:val="366092"/>
                <w:sz w:val="16"/>
                <w:szCs w:val="16"/>
                <w:lang w:val="it-IT" w:eastAsia="it-IT"/>
              </w:rPr>
            </w:pPr>
            <w:r w:rsidRPr="006D7B48">
              <w:rPr>
                <w:rFonts w:asciiTheme="minorHAnsi" w:eastAsia="Times New Roman" w:hAnsiTheme="minorHAnsi" w:cs="Arial"/>
                <w:color w:val="366092"/>
                <w:sz w:val="16"/>
                <w:szCs w:val="16"/>
                <w:lang w:val="it-IT" w:eastAsia="it-IT"/>
              </w:rPr>
              <w:t xml:space="preserve">Default composition: </w:t>
            </w:r>
            <w:r w:rsidRPr="006D7B48">
              <w:rPr>
                <w:rFonts w:asciiTheme="minorHAnsi" w:eastAsia="Times New Roman" w:hAnsiTheme="minorHAnsi" w:cs="Arial"/>
                <w:b/>
                <w:bCs/>
                <w:color w:val="366092"/>
                <w:sz w:val="16"/>
                <w:szCs w:val="16"/>
                <w:lang w:val="it-IT" w:eastAsia="it-IT"/>
              </w:rPr>
              <w:t>289 Sesame seed</w:t>
            </w:r>
          </w:p>
        </w:tc>
      </w:tr>
      <w:tr w:rsidR="00EC7B6C" w:rsidRPr="006D7B48" w14:paraId="7E9C3570" w14:textId="77777777" w:rsidTr="00EC7B6C">
        <w:trPr>
          <w:trHeight w:val="600"/>
        </w:trPr>
        <w:tc>
          <w:tcPr>
            <w:tcW w:w="692" w:type="dxa"/>
            <w:tcBorders>
              <w:top w:val="dotted" w:sz="4" w:space="0" w:color="auto"/>
              <w:left w:val="single" w:sz="8" w:space="0" w:color="auto"/>
              <w:bottom w:val="dotted" w:sz="4" w:space="0" w:color="auto"/>
              <w:right w:val="dotted" w:sz="4" w:space="0" w:color="auto"/>
            </w:tcBorders>
            <w:shd w:val="clear" w:color="000000" w:fill="FFFFFF"/>
            <w:vAlign w:val="center"/>
            <w:hideMark/>
          </w:tcPr>
          <w:p w14:paraId="4D2A6614"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83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E9AFC3B" w14:textId="77777777" w:rsidR="00EC7B6C" w:rsidRPr="006D7B48" w:rsidRDefault="00EC7B6C" w:rsidP="00EC7B6C">
            <w:pPr>
              <w:spacing w:after="0" w:line="240" w:lineRule="auto"/>
              <w:rPr>
                <w:rFonts w:asciiTheme="minorHAnsi" w:eastAsia="Times New Roman" w:hAnsiTheme="minorHAnsi" w:cs="Arial"/>
                <w:b/>
                <w:bCs/>
                <w:color w:val="0070C0"/>
                <w:sz w:val="16"/>
                <w:szCs w:val="16"/>
                <w:lang w:val="it-IT" w:eastAsia="it-IT"/>
              </w:rPr>
            </w:pPr>
            <w:r w:rsidRPr="006D7B48">
              <w:rPr>
                <w:rFonts w:asciiTheme="minorHAnsi" w:eastAsia="Times New Roman" w:hAnsiTheme="minorHAnsi" w:cs="Arial"/>
                <w:b/>
                <w:bCs/>
                <w:color w:val="0070C0"/>
                <w:sz w:val="16"/>
                <w:szCs w:val="16"/>
                <w:lang w:val="it-IT" w:eastAsia="it-IT"/>
              </w:rPr>
              <w:t>21691.14</w:t>
            </w:r>
          </w:p>
        </w:tc>
        <w:tc>
          <w:tcPr>
            <w:tcW w:w="138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ACB6403" w14:textId="77777777" w:rsidR="00EC7B6C" w:rsidRPr="006D7B48" w:rsidRDefault="00EC7B6C" w:rsidP="00EC7B6C">
            <w:pPr>
              <w:spacing w:after="0" w:line="240" w:lineRule="auto"/>
              <w:rPr>
                <w:rFonts w:asciiTheme="minorHAnsi" w:eastAsia="Times New Roman" w:hAnsiTheme="minorHAnsi" w:cs="Arial"/>
                <w:b/>
                <w:bCs/>
                <w:color w:val="0070C0"/>
                <w:sz w:val="16"/>
                <w:szCs w:val="16"/>
                <w:lang w:val="it-IT" w:eastAsia="it-IT"/>
              </w:rPr>
            </w:pPr>
            <w:r w:rsidRPr="006D7B48">
              <w:rPr>
                <w:rFonts w:asciiTheme="minorHAnsi" w:eastAsia="Times New Roman" w:hAnsiTheme="minorHAnsi" w:cs="Arial"/>
                <w:b/>
                <w:bCs/>
                <w:color w:val="0070C0"/>
                <w:sz w:val="16"/>
                <w:szCs w:val="16"/>
                <w:lang w:val="it-IT" w:eastAsia="it-IT"/>
              </w:rPr>
              <w:t>Oil of Palm Kernel</w:t>
            </w:r>
          </w:p>
        </w:tc>
        <w:tc>
          <w:tcPr>
            <w:tcW w:w="97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7C8953D"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0258</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512304E"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Palmkernel Oil</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5D416CD"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2576</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347B709E" w14:textId="77777777" w:rsidR="00EC7B6C" w:rsidRPr="006D7B48" w:rsidRDefault="00EC7B6C" w:rsidP="00EC7B6C">
            <w:pPr>
              <w:spacing w:after="0" w:line="240" w:lineRule="auto"/>
              <w:rPr>
                <w:rFonts w:asciiTheme="minorHAnsi" w:eastAsia="Times New Roman" w:hAnsiTheme="minorHAnsi" w:cs="Arial"/>
                <w:color w:val="366092"/>
                <w:sz w:val="16"/>
                <w:szCs w:val="16"/>
                <w:lang w:eastAsia="it-IT"/>
              </w:rPr>
            </w:pPr>
            <w:r w:rsidRPr="006D7B48">
              <w:rPr>
                <w:rFonts w:asciiTheme="minorHAnsi" w:eastAsia="Times New Roman" w:hAnsiTheme="minorHAnsi" w:cs="Arial"/>
                <w:color w:val="366092"/>
                <w:sz w:val="16"/>
                <w:szCs w:val="16"/>
                <w:lang w:eastAsia="it-IT"/>
              </w:rPr>
              <w:t xml:space="preserve">Default composition: 258 Palm kernel oil </w:t>
            </w:r>
            <w:r w:rsidRPr="006D7B48">
              <w:rPr>
                <w:rFonts w:asciiTheme="minorHAnsi" w:eastAsia="Times New Roman" w:hAnsiTheme="minorHAnsi" w:cs="Arial"/>
                <w:color w:val="366092"/>
                <w:sz w:val="16"/>
                <w:szCs w:val="16"/>
                <w:lang w:eastAsia="it-IT"/>
              </w:rPr>
              <w:br/>
            </w:r>
            <w:r w:rsidRPr="006D7B48">
              <w:rPr>
                <w:rFonts w:asciiTheme="minorHAnsi" w:eastAsia="Times New Roman" w:hAnsiTheme="minorHAnsi" w:cs="Arial"/>
                <w:color w:val="FF0000"/>
                <w:sz w:val="16"/>
                <w:szCs w:val="16"/>
                <w:lang w:eastAsia="it-IT"/>
              </w:rPr>
              <w:br/>
              <w:t>Palm Kernels: not in FBS list of definitions</w:t>
            </w:r>
          </w:p>
        </w:tc>
      </w:tr>
      <w:tr w:rsidR="00EC7B6C" w:rsidRPr="006D7B48" w14:paraId="1CF728BC" w14:textId="77777777" w:rsidTr="00EC7B6C">
        <w:trPr>
          <w:trHeight w:val="600"/>
        </w:trPr>
        <w:tc>
          <w:tcPr>
            <w:tcW w:w="692" w:type="dxa"/>
            <w:tcBorders>
              <w:top w:val="dotted" w:sz="4" w:space="0" w:color="auto"/>
              <w:left w:val="single" w:sz="8" w:space="0" w:color="auto"/>
              <w:bottom w:val="dotted" w:sz="4" w:space="0" w:color="auto"/>
              <w:right w:val="dotted" w:sz="4" w:space="0" w:color="auto"/>
            </w:tcBorders>
            <w:shd w:val="clear" w:color="auto" w:fill="auto"/>
            <w:vAlign w:val="center"/>
            <w:hideMark/>
          </w:tcPr>
          <w:p w14:paraId="49BAF3F0"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0145</w:t>
            </w:r>
          </w:p>
        </w:tc>
        <w:tc>
          <w:tcPr>
            <w:tcW w:w="83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42D0765"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01450</w:t>
            </w:r>
          </w:p>
        </w:tc>
        <w:tc>
          <w:tcPr>
            <w:tcW w:w="138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E8172EC" w14:textId="77777777" w:rsidR="00EC7B6C" w:rsidRPr="006D7B48" w:rsidRDefault="00EC7B6C" w:rsidP="00EC7B6C">
            <w:pPr>
              <w:spacing w:after="0" w:line="240" w:lineRule="auto"/>
              <w:rPr>
                <w:rFonts w:asciiTheme="minorHAnsi" w:eastAsia="Times New Roman" w:hAnsiTheme="minorHAnsi" w:cs="Arial"/>
                <w:sz w:val="16"/>
                <w:szCs w:val="16"/>
                <w:lang w:val="it-IT" w:eastAsia="it-IT"/>
              </w:rPr>
            </w:pPr>
            <w:r w:rsidRPr="006D7B48">
              <w:rPr>
                <w:rFonts w:asciiTheme="minorHAnsi" w:eastAsia="Times New Roman" w:hAnsiTheme="minorHAnsi" w:cs="Arial"/>
                <w:sz w:val="16"/>
                <w:szCs w:val="16"/>
                <w:lang w:val="it-IT" w:eastAsia="it-IT"/>
              </w:rPr>
              <w:t>Olives</w:t>
            </w:r>
          </w:p>
        </w:tc>
        <w:tc>
          <w:tcPr>
            <w:tcW w:w="97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722C1A4"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0260</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B6B9ECD"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Olives (including preserved)</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3AB7D971"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2563</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3A1D9C04" w14:textId="77777777" w:rsidR="00EC7B6C" w:rsidRPr="006D7B48" w:rsidRDefault="00EC7B6C" w:rsidP="00EC7B6C">
            <w:pPr>
              <w:spacing w:after="0" w:line="240" w:lineRule="auto"/>
              <w:rPr>
                <w:rFonts w:asciiTheme="minorHAnsi" w:eastAsia="Times New Roman" w:hAnsiTheme="minorHAnsi" w:cs="Arial"/>
                <w:color w:val="366092"/>
                <w:sz w:val="16"/>
                <w:szCs w:val="16"/>
                <w:lang w:eastAsia="it-IT"/>
              </w:rPr>
            </w:pPr>
            <w:r w:rsidRPr="006D7B48">
              <w:rPr>
                <w:rFonts w:asciiTheme="minorHAnsi" w:eastAsia="Times New Roman" w:hAnsiTheme="minorHAnsi" w:cs="Arial"/>
                <w:color w:val="366092"/>
                <w:sz w:val="16"/>
                <w:szCs w:val="16"/>
                <w:lang w:eastAsia="it-IT"/>
              </w:rPr>
              <w:t xml:space="preserve">Default composition: </w:t>
            </w:r>
            <w:r w:rsidRPr="006D7B48">
              <w:rPr>
                <w:rFonts w:asciiTheme="minorHAnsi" w:eastAsia="Times New Roman" w:hAnsiTheme="minorHAnsi" w:cs="Arial"/>
                <w:color w:val="366092"/>
                <w:sz w:val="16"/>
                <w:szCs w:val="16"/>
                <w:lang w:eastAsia="it-IT"/>
              </w:rPr>
              <w:br/>
            </w:r>
            <w:r w:rsidRPr="006D7B48">
              <w:rPr>
                <w:rFonts w:asciiTheme="minorHAnsi" w:eastAsia="Times New Roman" w:hAnsiTheme="minorHAnsi" w:cs="Arial"/>
                <w:b/>
                <w:bCs/>
                <w:color w:val="366092"/>
                <w:sz w:val="16"/>
                <w:szCs w:val="16"/>
                <w:lang w:eastAsia="it-IT"/>
              </w:rPr>
              <w:t>260 Olives</w:t>
            </w:r>
            <w:r w:rsidRPr="006D7B48">
              <w:rPr>
                <w:rFonts w:asciiTheme="minorHAnsi" w:eastAsia="Times New Roman" w:hAnsiTheme="minorHAnsi" w:cs="Arial"/>
                <w:color w:val="366092"/>
                <w:sz w:val="16"/>
                <w:szCs w:val="16"/>
                <w:lang w:eastAsia="it-IT"/>
              </w:rPr>
              <w:t>, 262 Olives Preserved</w:t>
            </w:r>
          </w:p>
        </w:tc>
      </w:tr>
      <w:tr w:rsidR="00EC7B6C" w:rsidRPr="006D7B48" w14:paraId="1BA8D51F" w14:textId="77777777" w:rsidTr="00EC7B6C">
        <w:trPr>
          <w:trHeight w:val="1400"/>
        </w:trPr>
        <w:tc>
          <w:tcPr>
            <w:tcW w:w="692" w:type="dxa"/>
            <w:tcBorders>
              <w:top w:val="dotted" w:sz="4" w:space="0" w:color="auto"/>
              <w:left w:val="single" w:sz="8" w:space="0" w:color="auto"/>
              <w:bottom w:val="dotted" w:sz="4" w:space="0" w:color="auto"/>
              <w:right w:val="dotted" w:sz="4" w:space="0" w:color="auto"/>
            </w:tcBorders>
            <w:shd w:val="clear" w:color="auto" w:fill="auto"/>
            <w:vAlign w:val="center"/>
            <w:hideMark/>
          </w:tcPr>
          <w:p w14:paraId="50E2819F" w14:textId="77777777" w:rsidR="00EC7B6C" w:rsidRPr="006D7B48" w:rsidRDefault="00EC7B6C" w:rsidP="00EC7B6C">
            <w:pPr>
              <w:spacing w:after="0" w:line="240" w:lineRule="auto"/>
              <w:rPr>
                <w:rFonts w:asciiTheme="minorHAnsi" w:eastAsia="Times New Roman" w:hAnsiTheme="minorHAnsi" w:cs="Arial"/>
                <w:b/>
                <w:bCs/>
                <w:color w:val="FF0000"/>
                <w:sz w:val="16"/>
                <w:szCs w:val="16"/>
                <w:lang w:val="it-IT" w:eastAsia="it-IT"/>
              </w:rPr>
            </w:pPr>
            <w:r w:rsidRPr="006D7B48">
              <w:rPr>
                <w:rFonts w:asciiTheme="minorHAnsi" w:eastAsia="Times New Roman" w:hAnsiTheme="minorHAnsi" w:cs="Arial"/>
                <w:b/>
                <w:bCs/>
                <w:color w:val="FF0000"/>
                <w:sz w:val="16"/>
                <w:szCs w:val="16"/>
                <w:lang w:val="it-IT" w:eastAsia="it-IT"/>
              </w:rPr>
              <w:t>Sum codes (1) below?</w:t>
            </w:r>
          </w:p>
        </w:tc>
        <w:tc>
          <w:tcPr>
            <w:tcW w:w="83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1C939BFD"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138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5D3E99D"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 </w:t>
            </w:r>
          </w:p>
        </w:tc>
        <w:tc>
          <w:tcPr>
            <w:tcW w:w="97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DB6086D" w14:textId="77777777" w:rsidR="00EC7B6C" w:rsidRPr="006D7B48" w:rsidRDefault="00EC7B6C" w:rsidP="00EC7B6C">
            <w:pPr>
              <w:spacing w:after="0" w:line="240" w:lineRule="auto"/>
              <w:rPr>
                <w:rFonts w:asciiTheme="minorHAnsi" w:eastAsia="Times New Roman" w:hAnsiTheme="minorHAnsi" w:cs="Arial"/>
                <w:b/>
                <w:bCs/>
                <w:color w:val="FF0000"/>
                <w:sz w:val="16"/>
                <w:szCs w:val="16"/>
                <w:lang w:val="it-IT" w:eastAsia="it-IT"/>
              </w:rPr>
            </w:pPr>
            <w:r w:rsidRPr="006D7B48">
              <w:rPr>
                <w:rFonts w:asciiTheme="minorHAnsi" w:eastAsia="Times New Roman" w:hAnsiTheme="minorHAnsi" w:cs="Arial"/>
                <w:b/>
                <w:bCs/>
                <w:color w:val="FF0000"/>
                <w:sz w:val="16"/>
                <w:szCs w:val="16"/>
                <w:lang w:val="it-IT" w:eastAsia="it-IT"/>
              </w:rPr>
              <w:t>Sum codes below?</w:t>
            </w:r>
          </w:p>
        </w:tc>
        <w:tc>
          <w:tcPr>
            <w:tcW w:w="1296"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1B6DEFA7" w14:textId="77777777" w:rsidR="00EC7B6C" w:rsidRPr="006D7B48" w:rsidRDefault="00EC7B6C" w:rsidP="00EC7B6C">
            <w:pPr>
              <w:spacing w:after="0" w:line="240" w:lineRule="auto"/>
              <w:rPr>
                <w:rFonts w:asciiTheme="minorHAnsi" w:eastAsia="Times New Roman" w:hAnsiTheme="minorHAnsi" w:cs="Arial"/>
                <w:b/>
                <w:bCs/>
                <w:color w:val="000000"/>
                <w:sz w:val="16"/>
                <w:szCs w:val="16"/>
                <w:lang w:val="it-IT" w:eastAsia="it-IT"/>
              </w:rPr>
            </w:pPr>
            <w:r w:rsidRPr="006D7B48">
              <w:rPr>
                <w:rFonts w:asciiTheme="minorHAnsi" w:eastAsia="Times New Roman" w:hAnsiTheme="minorHAnsi" w:cs="Arial"/>
                <w:b/>
                <w:bCs/>
                <w:color w:val="000000"/>
                <w:sz w:val="16"/>
                <w:szCs w:val="16"/>
                <w:lang w:val="it-IT" w:eastAsia="it-IT"/>
              </w:rPr>
              <w:t>Oilcrops, Other</w:t>
            </w:r>
          </w:p>
        </w:tc>
        <w:tc>
          <w:tcPr>
            <w:tcW w:w="75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38F9A08" w14:textId="77777777" w:rsidR="00EC7B6C" w:rsidRPr="006D7B48" w:rsidRDefault="00EC7B6C" w:rsidP="00EC7B6C">
            <w:pPr>
              <w:spacing w:after="0" w:line="240" w:lineRule="auto"/>
              <w:rPr>
                <w:rFonts w:asciiTheme="minorHAnsi" w:eastAsia="Times New Roman" w:hAnsiTheme="minorHAnsi" w:cs="Arial"/>
                <w:color w:val="000000"/>
                <w:sz w:val="16"/>
                <w:szCs w:val="16"/>
                <w:lang w:val="it-IT" w:eastAsia="it-IT"/>
              </w:rPr>
            </w:pPr>
            <w:r w:rsidRPr="006D7B48">
              <w:rPr>
                <w:rFonts w:asciiTheme="minorHAnsi" w:eastAsia="Times New Roman" w:hAnsiTheme="minorHAnsi" w:cs="Arial"/>
                <w:color w:val="000000"/>
                <w:sz w:val="16"/>
                <w:szCs w:val="16"/>
                <w:lang w:val="it-IT" w:eastAsia="it-IT"/>
              </w:rPr>
              <w:t>2570</w:t>
            </w:r>
          </w:p>
        </w:tc>
        <w:tc>
          <w:tcPr>
            <w:tcW w:w="3616" w:type="dxa"/>
            <w:tcBorders>
              <w:top w:val="dotted" w:sz="4" w:space="0" w:color="auto"/>
              <w:left w:val="dotted" w:sz="4" w:space="0" w:color="auto"/>
              <w:bottom w:val="dotted" w:sz="4" w:space="0" w:color="auto"/>
              <w:right w:val="single" w:sz="8" w:space="0" w:color="auto"/>
            </w:tcBorders>
            <w:shd w:val="clear" w:color="000000" w:fill="FFFFFF"/>
            <w:vAlign w:val="center"/>
            <w:hideMark/>
          </w:tcPr>
          <w:p w14:paraId="1714FFDF" w14:textId="77777777" w:rsidR="00EC7B6C" w:rsidRPr="006D7B48" w:rsidRDefault="00EC7B6C" w:rsidP="00EC7B6C">
            <w:pPr>
              <w:spacing w:after="0" w:line="240" w:lineRule="auto"/>
              <w:rPr>
                <w:rFonts w:asciiTheme="minorHAnsi" w:eastAsia="Times New Roman" w:hAnsiTheme="minorHAnsi" w:cs="Arial"/>
                <w:color w:val="366092"/>
                <w:sz w:val="16"/>
                <w:szCs w:val="16"/>
                <w:lang w:eastAsia="it-IT"/>
              </w:rPr>
            </w:pPr>
            <w:r w:rsidRPr="006D7B48">
              <w:rPr>
                <w:rFonts w:asciiTheme="minorHAnsi" w:eastAsia="Times New Roman" w:hAnsiTheme="minorHAnsi" w:cs="Arial"/>
                <w:color w:val="366092"/>
                <w:sz w:val="16"/>
                <w:szCs w:val="16"/>
                <w:lang w:eastAsia="it-IT"/>
              </w:rPr>
              <w:t xml:space="preserve">Default composition: </w:t>
            </w:r>
            <w:r w:rsidRPr="006D7B48">
              <w:rPr>
                <w:rFonts w:asciiTheme="minorHAnsi" w:eastAsia="Times New Roman" w:hAnsiTheme="minorHAnsi" w:cs="Arial"/>
                <w:color w:val="366092"/>
                <w:sz w:val="16"/>
                <w:szCs w:val="16"/>
                <w:lang w:eastAsia="it-IT"/>
              </w:rPr>
              <w:br/>
            </w:r>
            <w:r w:rsidRPr="006D7B48">
              <w:rPr>
                <w:rFonts w:asciiTheme="minorHAnsi" w:eastAsia="Times New Roman" w:hAnsiTheme="minorHAnsi" w:cs="Arial"/>
                <w:b/>
                <w:bCs/>
                <w:color w:val="366092"/>
                <w:sz w:val="16"/>
                <w:szCs w:val="16"/>
                <w:lang w:eastAsia="it-IT"/>
              </w:rPr>
              <w:t>263 Karite Nuts (Sheanuts)</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265 Castor oil seed</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275 Tung Nuts</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277 Jojoba Seeds</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280 Safflower seed</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296 Poppy seed</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299 Melonseed</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305 Tallowtree Seeds</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310 Kapok Fruit</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311 Kapokseed in Shell</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312 Kapokseed Shelled</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333 Linseed</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336 Hempseed</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339</w:t>
            </w:r>
            <w:r w:rsidRPr="006D7B48">
              <w:rPr>
                <w:rFonts w:asciiTheme="minorHAnsi" w:eastAsia="Times New Roman" w:hAnsiTheme="minorHAnsi" w:cs="Arial"/>
                <w:color w:val="366092"/>
                <w:sz w:val="16"/>
                <w:szCs w:val="16"/>
                <w:lang w:eastAsia="it-IT"/>
              </w:rPr>
              <w:t xml:space="preserve"> </w:t>
            </w:r>
            <w:r w:rsidRPr="006D7B48">
              <w:rPr>
                <w:rFonts w:asciiTheme="minorHAnsi" w:eastAsia="Times New Roman" w:hAnsiTheme="minorHAnsi" w:cs="Arial"/>
                <w:b/>
                <w:bCs/>
                <w:color w:val="366092"/>
                <w:sz w:val="16"/>
                <w:szCs w:val="16"/>
                <w:lang w:eastAsia="it-IT"/>
              </w:rPr>
              <w:t>Oilseeds, Nes</w:t>
            </w:r>
            <w:r w:rsidRPr="006D7B48">
              <w:rPr>
                <w:rFonts w:asciiTheme="minorHAnsi" w:eastAsia="Times New Roman" w:hAnsiTheme="minorHAnsi" w:cs="Arial"/>
                <w:color w:val="366092"/>
                <w:sz w:val="16"/>
                <w:szCs w:val="16"/>
                <w:lang w:eastAsia="it-IT"/>
              </w:rPr>
              <w:t>, 343 Flour of Oilseeds</w:t>
            </w:r>
          </w:p>
        </w:tc>
      </w:tr>
    </w:tbl>
    <w:p w14:paraId="2A573BCE" w14:textId="2FCC625A" w:rsidR="00F165D9" w:rsidRDefault="00F165D9"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692962" w:rsidRPr="00E857AB" w14:paraId="48B16D43" w14:textId="77777777" w:rsidTr="00080950">
        <w:tc>
          <w:tcPr>
            <w:tcW w:w="9180" w:type="dxa"/>
            <w:gridSpan w:val="2"/>
          </w:tcPr>
          <w:p w14:paraId="12C00B38" w14:textId="725A19D1" w:rsidR="00692962" w:rsidRPr="00E857AB" w:rsidRDefault="00692962"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w:t>
            </w:r>
            <w:r>
              <w:rPr>
                <w:rFonts w:asciiTheme="minorHAnsi" w:hAnsiTheme="minorHAnsi"/>
                <w:color w:val="0000FF"/>
                <w:sz w:val="20"/>
                <w:szCs w:val="20"/>
                <w:lang w:val="en-GB"/>
              </w:rPr>
              <w:t>55</w:t>
            </w:r>
            <w:r w:rsidRPr="00E857AB">
              <w:rPr>
                <w:rFonts w:asciiTheme="minorHAnsi" w:hAnsiTheme="minorHAnsi"/>
                <w:color w:val="0000FF"/>
                <w:sz w:val="20"/>
                <w:szCs w:val="20"/>
                <w:lang w:val="en-GB"/>
              </w:rPr>
              <w:br/>
            </w:r>
            <w:r>
              <w:rPr>
                <w:rFonts w:asciiTheme="minorHAnsi" w:hAnsiTheme="minorHAnsi"/>
                <w:color w:val="0000FF"/>
                <w:sz w:val="20"/>
                <w:szCs w:val="20"/>
                <w:lang w:val="en-GB"/>
              </w:rPr>
              <w:t>Soyabeans</w:t>
            </w:r>
          </w:p>
          <w:p w14:paraId="6C7B13BF" w14:textId="66F4C220" w:rsidR="00692962" w:rsidRPr="00E857AB" w:rsidRDefault="00692962" w:rsidP="00995BEA">
            <w:pPr>
              <w:rPr>
                <w:sz w:val="20"/>
                <w:lang w:eastAsia="it-IT"/>
              </w:rPr>
            </w:pPr>
            <w:r w:rsidRPr="00692962">
              <w:rPr>
                <w:rFonts w:asciiTheme="minorHAnsi" w:hAnsiTheme="minorHAnsi"/>
                <w:bCs/>
                <w:sz w:val="20"/>
              </w:rPr>
              <w:t>Default composition: 236 Soybeans, 239 Soya Sauce, 240 Soya Paste, 241 Soya Curd</w:t>
            </w:r>
          </w:p>
        </w:tc>
      </w:tr>
      <w:tr w:rsidR="00692962" w:rsidRPr="00E857AB" w14:paraId="116D808A" w14:textId="77777777" w:rsidTr="00080950">
        <w:tc>
          <w:tcPr>
            <w:tcW w:w="1479" w:type="dxa"/>
          </w:tcPr>
          <w:p w14:paraId="59B98C50" w14:textId="77777777" w:rsidR="00692962" w:rsidRPr="00E857AB" w:rsidRDefault="00692962" w:rsidP="00995BEA">
            <w:pPr>
              <w:rPr>
                <w:rFonts w:asciiTheme="minorHAnsi" w:hAnsiTheme="minorHAnsi"/>
                <w:b/>
                <w:color w:val="0000FF"/>
                <w:sz w:val="20"/>
              </w:rPr>
            </w:pPr>
            <w:r w:rsidRPr="00E857AB">
              <w:rPr>
                <w:rFonts w:asciiTheme="minorHAnsi" w:hAnsiTheme="minorHAnsi"/>
                <w:b/>
                <w:color w:val="0000FF"/>
                <w:sz w:val="20"/>
              </w:rPr>
              <w:t>FCL</w:t>
            </w:r>
          </w:p>
          <w:p w14:paraId="3E48C542" w14:textId="519420F0" w:rsidR="00692962" w:rsidRPr="00E857AB" w:rsidRDefault="00692962"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0236</w:t>
            </w:r>
            <w:r w:rsidRPr="00E857AB">
              <w:rPr>
                <w:rFonts w:asciiTheme="minorHAnsi" w:hAnsiTheme="minorHAnsi"/>
                <w:b/>
                <w:color w:val="0000FF"/>
                <w:sz w:val="20"/>
              </w:rPr>
              <w:t>)</w:t>
            </w:r>
          </w:p>
        </w:tc>
        <w:tc>
          <w:tcPr>
            <w:tcW w:w="7701" w:type="dxa"/>
          </w:tcPr>
          <w:p w14:paraId="47995E34" w14:textId="77777777" w:rsidR="00692962" w:rsidRDefault="00DA155B"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Soyabeans</w:t>
            </w:r>
          </w:p>
          <w:p w14:paraId="7DD3DC4B" w14:textId="77777777" w:rsidR="00DA155B" w:rsidRPr="00DA155B" w:rsidRDefault="00DA155B" w:rsidP="00995BEA">
            <w:pPr>
              <w:widowControl w:val="0"/>
              <w:autoSpaceDE w:val="0"/>
              <w:autoSpaceDN w:val="0"/>
              <w:adjustRightInd w:val="0"/>
              <w:rPr>
                <w:rFonts w:asciiTheme="minorHAnsi" w:hAnsiTheme="minorHAnsi"/>
                <w:bCs/>
                <w:i/>
                <w:color w:val="0000FF"/>
                <w:sz w:val="20"/>
              </w:rPr>
            </w:pPr>
            <w:r w:rsidRPr="00DA155B">
              <w:rPr>
                <w:rFonts w:asciiTheme="minorHAnsi" w:hAnsiTheme="minorHAnsi"/>
                <w:bCs/>
                <w:i/>
                <w:color w:val="0000FF"/>
                <w:sz w:val="20"/>
              </w:rPr>
              <w:t>Glycine soja</w:t>
            </w:r>
          </w:p>
          <w:p w14:paraId="526A84FE" w14:textId="77777777" w:rsidR="00DA155B" w:rsidRDefault="00DA155B" w:rsidP="00995BEA">
            <w:pPr>
              <w:widowControl w:val="0"/>
              <w:autoSpaceDE w:val="0"/>
              <w:autoSpaceDN w:val="0"/>
              <w:adjustRightInd w:val="0"/>
              <w:rPr>
                <w:rFonts w:asciiTheme="minorHAnsi" w:hAnsiTheme="minorHAnsi"/>
                <w:bCs/>
                <w:color w:val="0000FF"/>
                <w:sz w:val="20"/>
              </w:rPr>
            </w:pPr>
          </w:p>
          <w:p w14:paraId="73EE20CE" w14:textId="645956F9" w:rsidR="00DA155B" w:rsidRPr="00E857AB" w:rsidRDefault="00DA155B" w:rsidP="00995BEA">
            <w:pPr>
              <w:widowControl w:val="0"/>
              <w:autoSpaceDE w:val="0"/>
              <w:autoSpaceDN w:val="0"/>
              <w:adjustRightInd w:val="0"/>
              <w:rPr>
                <w:rFonts w:asciiTheme="minorHAnsi" w:hAnsiTheme="minorHAnsi"/>
                <w:bCs/>
                <w:color w:val="0000FF"/>
                <w:sz w:val="20"/>
              </w:rPr>
            </w:pPr>
            <w:r w:rsidRPr="00DA155B">
              <w:rPr>
                <w:rFonts w:asciiTheme="minorHAnsi" w:hAnsiTheme="minorHAnsi"/>
                <w:bCs/>
                <w:color w:val="0000FF"/>
                <w:sz w:val="20"/>
              </w:rPr>
              <w:t>The most important oil crop. Also widely consumed as a bean and in the form of various derived products because of its high protein content, e.g. soya milk, meat, etc.</w:t>
            </w:r>
          </w:p>
        </w:tc>
      </w:tr>
      <w:tr w:rsidR="00692962" w:rsidRPr="00E857AB" w14:paraId="46F32F85" w14:textId="77777777" w:rsidTr="00080950">
        <w:tc>
          <w:tcPr>
            <w:tcW w:w="1479" w:type="dxa"/>
          </w:tcPr>
          <w:p w14:paraId="30E8F1CB" w14:textId="7436037E" w:rsidR="00692962" w:rsidRPr="00E857AB" w:rsidRDefault="00004D0A" w:rsidP="00995BEA">
            <w:pPr>
              <w:rPr>
                <w:rFonts w:asciiTheme="minorHAnsi" w:hAnsiTheme="minorHAnsi"/>
                <w:b/>
                <w:sz w:val="20"/>
              </w:rPr>
            </w:pPr>
            <w:r>
              <w:rPr>
                <w:rFonts w:asciiTheme="minorHAnsi" w:hAnsiTheme="minorHAnsi"/>
                <w:b/>
                <w:sz w:val="20"/>
              </w:rPr>
              <w:t>CPC Ver.2.1</w:t>
            </w:r>
          </w:p>
          <w:p w14:paraId="7390D368" w14:textId="4F1C6C88" w:rsidR="00692962" w:rsidRPr="00E857AB" w:rsidRDefault="00692962" w:rsidP="00995BEA">
            <w:pPr>
              <w:rPr>
                <w:rFonts w:asciiTheme="minorHAnsi" w:hAnsiTheme="minorHAnsi"/>
                <w:b/>
                <w:color w:val="0000FF"/>
                <w:sz w:val="20"/>
              </w:rPr>
            </w:pPr>
            <w:r w:rsidRPr="00E857AB">
              <w:rPr>
                <w:rFonts w:asciiTheme="minorHAnsi" w:hAnsiTheme="minorHAnsi"/>
                <w:b/>
                <w:sz w:val="20"/>
              </w:rPr>
              <w:t>(</w:t>
            </w:r>
            <w:r w:rsidR="00DA155B">
              <w:rPr>
                <w:rFonts w:asciiTheme="minorHAnsi" w:hAnsiTheme="minorHAnsi"/>
                <w:b/>
                <w:sz w:val="20"/>
              </w:rPr>
              <w:t>0141</w:t>
            </w:r>
            <w:r w:rsidRPr="00E857AB">
              <w:rPr>
                <w:rFonts w:asciiTheme="minorHAnsi" w:hAnsiTheme="minorHAnsi"/>
                <w:b/>
                <w:sz w:val="20"/>
              </w:rPr>
              <w:t>)</w:t>
            </w:r>
          </w:p>
        </w:tc>
        <w:tc>
          <w:tcPr>
            <w:tcW w:w="7701" w:type="dxa"/>
          </w:tcPr>
          <w:p w14:paraId="61C9DAC5" w14:textId="6F019605" w:rsidR="00DA155B" w:rsidRDefault="00DA155B" w:rsidP="00995BEA">
            <w:pPr>
              <w:rPr>
                <w:rFonts w:asciiTheme="minorHAnsi" w:hAnsiTheme="minorHAnsi"/>
                <w:bCs/>
                <w:sz w:val="20"/>
              </w:rPr>
            </w:pPr>
            <w:r w:rsidRPr="00DA155B">
              <w:rPr>
                <w:rFonts w:asciiTheme="minorHAnsi" w:hAnsiTheme="minorHAnsi"/>
                <w:bCs/>
                <w:sz w:val="20"/>
              </w:rPr>
              <w:t>01411 - Soya beans, seed for planting</w:t>
            </w:r>
          </w:p>
          <w:p w14:paraId="36777838" w14:textId="77777777" w:rsidR="00DA155B" w:rsidRPr="00DA155B" w:rsidRDefault="00DA155B" w:rsidP="00995BEA">
            <w:pPr>
              <w:rPr>
                <w:rFonts w:asciiTheme="minorHAnsi" w:hAnsiTheme="minorHAnsi"/>
                <w:bCs/>
                <w:sz w:val="20"/>
              </w:rPr>
            </w:pPr>
            <w:r w:rsidRPr="00DA155B">
              <w:rPr>
                <w:rFonts w:asciiTheme="minorHAnsi" w:hAnsiTheme="minorHAnsi"/>
                <w:bCs/>
                <w:sz w:val="20"/>
              </w:rPr>
              <w:t>This subclass includes:</w:t>
            </w:r>
          </w:p>
          <w:p w14:paraId="204BCB18" w14:textId="77777777" w:rsidR="00DA155B" w:rsidRPr="00DA155B" w:rsidRDefault="00DA155B" w:rsidP="00995BEA">
            <w:pPr>
              <w:rPr>
                <w:rFonts w:asciiTheme="minorHAnsi" w:hAnsiTheme="minorHAnsi"/>
                <w:bCs/>
                <w:sz w:val="20"/>
              </w:rPr>
            </w:pPr>
            <w:r w:rsidRPr="00DA155B">
              <w:rPr>
                <w:rFonts w:asciiTheme="minorHAnsi" w:hAnsiTheme="minorHAnsi"/>
                <w:bCs/>
                <w:sz w:val="20"/>
              </w:rPr>
              <w:t>- soya beans, Glycine soja, grown specifically for seed purposes</w:t>
            </w:r>
          </w:p>
          <w:p w14:paraId="16BB2DE4" w14:textId="77777777" w:rsidR="00DA155B" w:rsidRPr="00DA155B" w:rsidRDefault="00DA155B" w:rsidP="00995BEA">
            <w:pPr>
              <w:rPr>
                <w:rFonts w:asciiTheme="minorHAnsi" w:hAnsiTheme="minorHAnsi"/>
                <w:bCs/>
                <w:sz w:val="20"/>
              </w:rPr>
            </w:pPr>
          </w:p>
          <w:p w14:paraId="25DC32F6" w14:textId="77777777" w:rsidR="00DA155B" w:rsidRPr="00DA155B" w:rsidRDefault="00DA155B" w:rsidP="00995BEA">
            <w:pPr>
              <w:rPr>
                <w:rFonts w:asciiTheme="minorHAnsi" w:hAnsiTheme="minorHAnsi"/>
                <w:bCs/>
                <w:sz w:val="20"/>
              </w:rPr>
            </w:pPr>
            <w:r w:rsidRPr="00DA155B">
              <w:rPr>
                <w:rFonts w:asciiTheme="minorHAnsi" w:hAnsiTheme="minorHAnsi"/>
                <w:bCs/>
                <w:sz w:val="20"/>
              </w:rPr>
              <w:t>This subclass does not include:</w:t>
            </w:r>
          </w:p>
          <w:p w14:paraId="73C55BD1" w14:textId="0B9BC483" w:rsidR="00DA155B" w:rsidRDefault="00DA155B" w:rsidP="00995BEA">
            <w:pPr>
              <w:rPr>
                <w:rFonts w:asciiTheme="minorHAnsi" w:hAnsiTheme="minorHAnsi"/>
                <w:bCs/>
                <w:sz w:val="20"/>
              </w:rPr>
            </w:pPr>
            <w:r w:rsidRPr="00DA155B">
              <w:rPr>
                <w:rFonts w:asciiTheme="minorHAnsi" w:hAnsiTheme="minorHAnsi"/>
                <w:bCs/>
                <w:sz w:val="20"/>
              </w:rPr>
              <w:t>- soya beans not grown specifically for seed purposes, cf. 01412</w:t>
            </w:r>
          </w:p>
          <w:p w14:paraId="1049FD3D" w14:textId="77777777" w:rsidR="00DA155B" w:rsidRPr="00DA155B" w:rsidRDefault="00DA155B" w:rsidP="00995BEA">
            <w:pPr>
              <w:rPr>
                <w:rFonts w:asciiTheme="minorHAnsi" w:hAnsiTheme="minorHAnsi"/>
                <w:b/>
                <w:color w:val="FF0000"/>
                <w:sz w:val="20"/>
              </w:rPr>
            </w:pPr>
          </w:p>
          <w:p w14:paraId="71CE9174" w14:textId="77777777" w:rsidR="00DA155B" w:rsidRDefault="00DA155B" w:rsidP="00995BEA">
            <w:pPr>
              <w:rPr>
                <w:rFonts w:asciiTheme="minorHAnsi" w:hAnsiTheme="minorHAnsi"/>
                <w:bCs/>
                <w:sz w:val="20"/>
              </w:rPr>
            </w:pPr>
            <w:r w:rsidRPr="00DA155B">
              <w:rPr>
                <w:rFonts w:asciiTheme="minorHAnsi" w:hAnsiTheme="minorHAnsi"/>
                <w:bCs/>
                <w:sz w:val="20"/>
              </w:rPr>
              <w:t>01412 - Soya beans, other</w:t>
            </w:r>
          </w:p>
          <w:p w14:paraId="0989CD7E" w14:textId="074622F1" w:rsidR="00DA155B" w:rsidRPr="00DA155B" w:rsidRDefault="00DA155B" w:rsidP="00995BEA">
            <w:pPr>
              <w:rPr>
                <w:rFonts w:asciiTheme="minorHAnsi" w:hAnsiTheme="minorHAnsi"/>
                <w:sz w:val="20"/>
              </w:rPr>
            </w:pPr>
            <w:r w:rsidRPr="00DA155B">
              <w:rPr>
                <w:rFonts w:asciiTheme="minorHAnsi" w:hAnsiTheme="minorHAnsi"/>
                <w:sz w:val="20"/>
              </w:rPr>
              <w:t>This subclass includes:</w:t>
            </w:r>
          </w:p>
          <w:p w14:paraId="069D10E0" w14:textId="77777777" w:rsidR="00DA155B" w:rsidRPr="00DA155B" w:rsidRDefault="00DA155B" w:rsidP="00995BEA">
            <w:pPr>
              <w:rPr>
                <w:rFonts w:asciiTheme="minorHAnsi" w:hAnsiTheme="minorHAnsi"/>
                <w:sz w:val="20"/>
              </w:rPr>
            </w:pPr>
            <w:r w:rsidRPr="00DA155B">
              <w:rPr>
                <w:rFonts w:asciiTheme="minorHAnsi" w:hAnsiTheme="minorHAnsi"/>
                <w:sz w:val="20"/>
              </w:rPr>
              <w:t>- soya beans, Glycine soja</w:t>
            </w:r>
          </w:p>
          <w:p w14:paraId="529D1A65" w14:textId="77777777" w:rsidR="00DA155B" w:rsidRPr="00DA155B" w:rsidRDefault="00DA155B" w:rsidP="00995BEA">
            <w:pPr>
              <w:rPr>
                <w:rFonts w:asciiTheme="minorHAnsi" w:hAnsiTheme="minorHAnsi"/>
                <w:sz w:val="20"/>
              </w:rPr>
            </w:pPr>
          </w:p>
          <w:p w14:paraId="700A774B" w14:textId="77777777" w:rsidR="00DA155B" w:rsidRPr="00DA155B" w:rsidRDefault="00DA155B" w:rsidP="00995BEA">
            <w:pPr>
              <w:rPr>
                <w:rFonts w:asciiTheme="minorHAnsi" w:hAnsiTheme="minorHAnsi"/>
                <w:sz w:val="20"/>
              </w:rPr>
            </w:pPr>
            <w:r w:rsidRPr="00DA155B">
              <w:rPr>
                <w:rFonts w:asciiTheme="minorHAnsi" w:hAnsiTheme="minorHAnsi"/>
                <w:sz w:val="20"/>
              </w:rPr>
              <w:t>This subclass does not include:</w:t>
            </w:r>
          </w:p>
          <w:p w14:paraId="160B34BF" w14:textId="5C8F79F2" w:rsidR="00DA155B" w:rsidRPr="00C37512" w:rsidRDefault="00DA155B" w:rsidP="00995BEA">
            <w:pPr>
              <w:rPr>
                <w:rFonts w:asciiTheme="minorHAnsi" w:hAnsiTheme="minorHAnsi"/>
                <w:b/>
                <w:color w:val="FF0000"/>
                <w:sz w:val="20"/>
              </w:rPr>
            </w:pPr>
            <w:r w:rsidRPr="00DA155B">
              <w:rPr>
                <w:rFonts w:asciiTheme="minorHAnsi" w:hAnsiTheme="minorHAnsi"/>
                <w:sz w:val="20"/>
              </w:rPr>
              <w:t>- soya beans grown specifically for seed purposes, cf. 01411</w:t>
            </w:r>
          </w:p>
        </w:tc>
      </w:tr>
      <w:tr w:rsidR="00692962" w:rsidRPr="00E857AB" w14:paraId="597B9CFF" w14:textId="77777777" w:rsidTr="00080950">
        <w:tc>
          <w:tcPr>
            <w:tcW w:w="1479" w:type="dxa"/>
          </w:tcPr>
          <w:p w14:paraId="7A72DAA1" w14:textId="77777777" w:rsidR="00692962" w:rsidRPr="00E857AB" w:rsidRDefault="00692962" w:rsidP="00995BEA">
            <w:pPr>
              <w:rPr>
                <w:rFonts w:asciiTheme="minorHAnsi" w:hAnsiTheme="minorHAnsi"/>
                <w:b/>
                <w:sz w:val="20"/>
              </w:rPr>
            </w:pPr>
            <w:r w:rsidRPr="00E857AB">
              <w:rPr>
                <w:rFonts w:asciiTheme="minorHAnsi" w:hAnsiTheme="minorHAnsi"/>
                <w:b/>
                <w:sz w:val="20"/>
              </w:rPr>
              <w:t>HS 2012</w:t>
            </w:r>
          </w:p>
          <w:p w14:paraId="233A401C" w14:textId="65778179" w:rsidR="00692962" w:rsidRPr="00E857AB" w:rsidRDefault="00692962" w:rsidP="00995BEA">
            <w:pPr>
              <w:rPr>
                <w:rFonts w:asciiTheme="minorHAnsi" w:hAnsiTheme="minorHAnsi"/>
                <w:b/>
                <w:sz w:val="20"/>
              </w:rPr>
            </w:pPr>
            <w:r w:rsidRPr="00E857AB">
              <w:rPr>
                <w:rFonts w:asciiTheme="minorHAnsi" w:hAnsiTheme="minorHAnsi"/>
                <w:b/>
                <w:sz w:val="20"/>
              </w:rPr>
              <w:t>(</w:t>
            </w:r>
            <w:r w:rsidR="00B61619">
              <w:rPr>
                <w:rFonts w:asciiTheme="minorHAnsi" w:hAnsiTheme="minorHAnsi"/>
                <w:b/>
                <w:sz w:val="20"/>
              </w:rPr>
              <w:t>1201.10;.90</w:t>
            </w:r>
            <w:r w:rsidRPr="00E857AB">
              <w:rPr>
                <w:rFonts w:asciiTheme="minorHAnsi" w:hAnsiTheme="minorHAnsi"/>
                <w:b/>
                <w:sz w:val="20"/>
              </w:rPr>
              <w:t>)</w:t>
            </w:r>
          </w:p>
        </w:tc>
        <w:tc>
          <w:tcPr>
            <w:tcW w:w="7701" w:type="dxa"/>
          </w:tcPr>
          <w:p w14:paraId="2BC6CC31" w14:textId="77777777" w:rsidR="00B61619" w:rsidRPr="00B61619" w:rsidRDefault="00B61619" w:rsidP="00995BEA">
            <w:pPr>
              <w:widowControl w:val="0"/>
              <w:autoSpaceDE w:val="0"/>
              <w:autoSpaceDN w:val="0"/>
              <w:adjustRightInd w:val="0"/>
              <w:rPr>
                <w:rFonts w:asciiTheme="minorHAnsi" w:hAnsiTheme="minorHAnsi" w:cs="TimesNewRomanPSMT"/>
                <w:sz w:val="20"/>
              </w:rPr>
            </w:pPr>
            <w:r w:rsidRPr="00B61619">
              <w:rPr>
                <w:rFonts w:asciiTheme="minorHAnsi" w:hAnsiTheme="minorHAnsi" w:cs="TimesNewRomanPSMT"/>
                <w:sz w:val="20"/>
              </w:rPr>
              <w:t xml:space="preserve">12.01 </w:t>
            </w:r>
            <w:r w:rsidRPr="00B61619">
              <w:rPr>
                <w:rFonts w:ascii="Papyrus Condensed" w:hAnsi="Papyrus Condensed" w:cs="Papyrus Condensed"/>
                <w:sz w:val="20"/>
              </w:rPr>
              <w:t>‑</w:t>
            </w:r>
            <w:r w:rsidRPr="00B61619">
              <w:rPr>
                <w:rFonts w:asciiTheme="minorHAnsi" w:hAnsiTheme="minorHAnsi" w:cs="TimesNewRomanPSMT"/>
                <w:sz w:val="20"/>
              </w:rPr>
              <w:t xml:space="preserve"> Soya beans, whether or not broken (+).</w:t>
            </w:r>
          </w:p>
          <w:p w14:paraId="0362B18F" w14:textId="77777777" w:rsidR="00B61619" w:rsidRPr="00B61619" w:rsidRDefault="00B61619" w:rsidP="00995BEA">
            <w:pPr>
              <w:widowControl w:val="0"/>
              <w:autoSpaceDE w:val="0"/>
              <w:autoSpaceDN w:val="0"/>
              <w:adjustRightInd w:val="0"/>
              <w:rPr>
                <w:rFonts w:asciiTheme="minorHAnsi" w:hAnsiTheme="minorHAnsi" w:cs="TimesNewRomanPSMT"/>
                <w:sz w:val="20"/>
              </w:rPr>
            </w:pPr>
            <w:r w:rsidRPr="00B61619">
              <w:rPr>
                <w:rFonts w:asciiTheme="minorHAnsi" w:hAnsiTheme="minorHAnsi" w:cs="TimesNewRomanPSMT"/>
                <w:sz w:val="20"/>
              </w:rPr>
              <w:t>1201.10   - Seed</w:t>
            </w:r>
          </w:p>
          <w:p w14:paraId="1046A857" w14:textId="77777777" w:rsidR="00B61619" w:rsidRPr="00B61619" w:rsidRDefault="00B61619" w:rsidP="00995BEA">
            <w:pPr>
              <w:widowControl w:val="0"/>
              <w:autoSpaceDE w:val="0"/>
              <w:autoSpaceDN w:val="0"/>
              <w:adjustRightInd w:val="0"/>
              <w:rPr>
                <w:rFonts w:asciiTheme="minorHAnsi" w:hAnsiTheme="minorHAnsi" w:cs="TimesNewRomanPSMT"/>
                <w:sz w:val="20"/>
              </w:rPr>
            </w:pPr>
            <w:r w:rsidRPr="00B61619">
              <w:rPr>
                <w:rFonts w:asciiTheme="minorHAnsi" w:hAnsiTheme="minorHAnsi" w:cs="TimesNewRomanPSMT"/>
                <w:sz w:val="20"/>
              </w:rPr>
              <w:t>1201.90   - Other</w:t>
            </w:r>
          </w:p>
          <w:p w14:paraId="5C96E996" w14:textId="77777777" w:rsidR="00B61619" w:rsidRPr="00B61619" w:rsidRDefault="00B61619" w:rsidP="00995BEA">
            <w:pPr>
              <w:widowControl w:val="0"/>
              <w:autoSpaceDE w:val="0"/>
              <w:autoSpaceDN w:val="0"/>
              <w:adjustRightInd w:val="0"/>
              <w:rPr>
                <w:rFonts w:asciiTheme="minorHAnsi" w:hAnsiTheme="minorHAnsi" w:cs="TimesNewRomanPSMT"/>
                <w:sz w:val="20"/>
              </w:rPr>
            </w:pPr>
          </w:p>
          <w:p w14:paraId="248C0D90" w14:textId="77777777" w:rsidR="00B61619" w:rsidRPr="00B61619" w:rsidRDefault="00B61619" w:rsidP="00995BEA">
            <w:pPr>
              <w:widowControl w:val="0"/>
              <w:autoSpaceDE w:val="0"/>
              <w:autoSpaceDN w:val="0"/>
              <w:adjustRightInd w:val="0"/>
              <w:rPr>
                <w:rFonts w:asciiTheme="minorHAnsi" w:hAnsiTheme="minorHAnsi" w:cs="TimesNewRomanPSMT"/>
                <w:sz w:val="20"/>
              </w:rPr>
            </w:pPr>
            <w:r w:rsidRPr="00B61619">
              <w:rPr>
                <w:rFonts w:asciiTheme="minorHAnsi" w:hAnsiTheme="minorHAnsi" w:cs="TimesNewRomanPSMT"/>
                <w:sz w:val="20"/>
              </w:rPr>
              <w:t>Soya beans are very important source of vegetable oil. The soya beans of this heading may be heat</w:t>
            </w:r>
            <w:r w:rsidRPr="00B61619">
              <w:rPr>
                <w:rFonts w:ascii="Papyrus Condensed" w:hAnsi="Papyrus Condensed" w:cs="Papyrus Condensed"/>
                <w:sz w:val="20"/>
              </w:rPr>
              <w:t>‑</w:t>
            </w:r>
            <w:r w:rsidRPr="00B61619">
              <w:rPr>
                <w:rFonts w:asciiTheme="minorHAnsi" w:hAnsiTheme="minorHAnsi" w:cs="TimesNewRomanPSMT"/>
                <w:sz w:val="20"/>
              </w:rPr>
              <w:t>treated for the purpose of de</w:t>
            </w:r>
            <w:r w:rsidRPr="00B61619">
              <w:rPr>
                <w:rFonts w:ascii="Papyrus Condensed" w:hAnsi="Papyrus Condensed" w:cs="Papyrus Condensed"/>
                <w:sz w:val="20"/>
              </w:rPr>
              <w:t>‑</w:t>
            </w:r>
            <w:r w:rsidRPr="00B61619">
              <w:rPr>
                <w:rFonts w:asciiTheme="minorHAnsi" w:hAnsiTheme="minorHAnsi" w:cs="TimesNewRomanPSMT"/>
                <w:sz w:val="20"/>
              </w:rPr>
              <w:t>bittering (see General Explanatory Note).</w:t>
            </w:r>
          </w:p>
          <w:p w14:paraId="5F3F1901" w14:textId="77777777" w:rsidR="00B61619" w:rsidRPr="00B61619" w:rsidRDefault="00B61619" w:rsidP="00995BEA">
            <w:pPr>
              <w:widowControl w:val="0"/>
              <w:autoSpaceDE w:val="0"/>
              <w:autoSpaceDN w:val="0"/>
              <w:adjustRightInd w:val="0"/>
              <w:rPr>
                <w:rFonts w:asciiTheme="minorHAnsi" w:hAnsiTheme="minorHAnsi" w:cs="TimesNewRomanPSMT"/>
                <w:sz w:val="20"/>
              </w:rPr>
            </w:pPr>
          </w:p>
          <w:p w14:paraId="12AF35B9" w14:textId="77777777" w:rsidR="00B61619" w:rsidRPr="00B61619" w:rsidRDefault="00B61619" w:rsidP="00995BEA">
            <w:pPr>
              <w:widowControl w:val="0"/>
              <w:autoSpaceDE w:val="0"/>
              <w:autoSpaceDN w:val="0"/>
              <w:adjustRightInd w:val="0"/>
              <w:rPr>
                <w:rFonts w:asciiTheme="minorHAnsi" w:hAnsiTheme="minorHAnsi" w:cs="TimesNewRomanPSMT"/>
                <w:sz w:val="20"/>
              </w:rPr>
            </w:pPr>
            <w:r w:rsidRPr="00B61619">
              <w:rPr>
                <w:rFonts w:asciiTheme="minorHAnsi" w:hAnsiTheme="minorHAnsi" w:cs="TimesNewRomanPSMT"/>
                <w:sz w:val="20"/>
              </w:rPr>
              <w:t xml:space="preserve">However, the heading </w:t>
            </w:r>
            <w:r w:rsidRPr="00B61619">
              <w:rPr>
                <w:rFonts w:asciiTheme="minorHAnsi" w:hAnsiTheme="minorHAnsi" w:cs="TimesNewRomanPSMT"/>
                <w:color w:val="FF0000"/>
                <w:sz w:val="20"/>
              </w:rPr>
              <w:t>excludes roasted soya beans used as a coffee substitute</w:t>
            </w:r>
            <w:r w:rsidRPr="00B61619">
              <w:rPr>
                <w:rFonts w:asciiTheme="minorHAnsi" w:hAnsiTheme="minorHAnsi" w:cs="TimesNewRomanPSMT"/>
                <w:sz w:val="20"/>
              </w:rPr>
              <w:t xml:space="preserve"> (heading 21.01).</w:t>
            </w:r>
          </w:p>
          <w:p w14:paraId="2D2F0FC8" w14:textId="77777777" w:rsidR="00B61619" w:rsidRDefault="00B61619" w:rsidP="00995BEA">
            <w:pPr>
              <w:widowControl w:val="0"/>
              <w:autoSpaceDE w:val="0"/>
              <w:autoSpaceDN w:val="0"/>
              <w:adjustRightInd w:val="0"/>
              <w:rPr>
                <w:rFonts w:asciiTheme="minorHAnsi" w:hAnsiTheme="minorHAnsi" w:cs="TimesNewRomanPSMT"/>
                <w:sz w:val="20"/>
              </w:rPr>
            </w:pPr>
          </w:p>
          <w:p w14:paraId="37E680BD" w14:textId="77777777" w:rsidR="00B61619" w:rsidRPr="00B61619" w:rsidRDefault="00B61619" w:rsidP="00995BEA">
            <w:pPr>
              <w:widowControl w:val="0"/>
              <w:autoSpaceDE w:val="0"/>
              <w:autoSpaceDN w:val="0"/>
              <w:adjustRightInd w:val="0"/>
              <w:rPr>
                <w:rFonts w:asciiTheme="minorHAnsi" w:hAnsiTheme="minorHAnsi" w:cs="TimesNewRomanPSMT"/>
                <w:sz w:val="20"/>
              </w:rPr>
            </w:pPr>
            <w:r w:rsidRPr="00B61619">
              <w:rPr>
                <w:rFonts w:asciiTheme="minorHAnsi" w:hAnsiTheme="minorHAnsi" w:cs="TimesNewRomanPSMT"/>
                <w:sz w:val="20"/>
              </w:rPr>
              <w:t>Subheading Explanatory Note.</w:t>
            </w:r>
          </w:p>
          <w:p w14:paraId="34276CAE" w14:textId="77777777" w:rsidR="00B61619" w:rsidRPr="00B61619" w:rsidRDefault="00B61619" w:rsidP="00995BEA">
            <w:pPr>
              <w:widowControl w:val="0"/>
              <w:autoSpaceDE w:val="0"/>
              <w:autoSpaceDN w:val="0"/>
              <w:adjustRightInd w:val="0"/>
              <w:rPr>
                <w:rFonts w:asciiTheme="minorHAnsi" w:hAnsiTheme="minorHAnsi" w:cs="TimesNewRomanPSMT"/>
                <w:sz w:val="20"/>
              </w:rPr>
            </w:pPr>
            <w:r w:rsidRPr="00B61619">
              <w:rPr>
                <w:rFonts w:asciiTheme="minorHAnsi" w:hAnsiTheme="minorHAnsi" w:cs="TimesNewRomanPSMT"/>
                <w:sz w:val="20"/>
              </w:rPr>
              <w:t>Subheading 1201.10</w:t>
            </w:r>
          </w:p>
          <w:p w14:paraId="2B182CCE" w14:textId="673492E2" w:rsidR="00692962" w:rsidRPr="00E857AB" w:rsidRDefault="00B61619" w:rsidP="00995BEA">
            <w:pPr>
              <w:widowControl w:val="0"/>
              <w:autoSpaceDE w:val="0"/>
              <w:autoSpaceDN w:val="0"/>
              <w:adjustRightInd w:val="0"/>
              <w:rPr>
                <w:rFonts w:asciiTheme="minorHAnsi" w:hAnsiTheme="minorHAnsi" w:cs="TimesNewRomanPSMT"/>
                <w:sz w:val="20"/>
              </w:rPr>
            </w:pPr>
            <w:r w:rsidRPr="00B61619">
              <w:rPr>
                <w:rFonts w:asciiTheme="minorHAnsi" w:hAnsiTheme="minorHAnsi" w:cs="TimesNewRomanPSMT"/>
                <w:sz w:val="20"/>
              </w:rPr>
              <w:t>For the purposes of subheading 1201.10, the term “seed” covers only soya beans regarded by the competent national authorities as being for sowing.</w:t>
            </w:r>
          </w:p>
        </w:tc>
      </w:tr>
      <w:tr w:rsidR="00692962" w:rsidRPr="00E857AB" w14:paraId="7B816C41" w14:textId="77777777" w:rsidTr="00080950">
        <w:tc>
          <w:tcPr>
            <w:tcW w:w="9180" w:type="dxa"/>
            <w:gridSpan w:val="2"/>
          </w:tcPr>
          <w:p w14:paraId="7642CB62" w14:textId="77777777" w:rsidR="00692962" w:rsidRPr="00E857AB" w:rsidRDefault="00692962"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692962" w:rsidRPr="00E857AB" w14:paraId="1D25E1FB" w14:textId="77777777" w:rsidTr="00080950">
        <w:tc>
          <w:tcPr>
            <w:tcW w:w="9180" w:type="dxa"/>
            <w:gridSpan w:val="2"/>
          </w:tcPr>
          <w:p w14:paraId="2F22EAFB" w14:textId="1C656158" w:rsidR="00692962" w:rsidRPr="00F22B46" w:rsidRDefault="00692962" w:rsidP="00995BEA">
            <w:pPr>
              <w:widowControl w:val="0"/>
              <w:autoSpaceDE w:val="0"/>
              <w:autoSpaceDN w:val="0"/>
              <w:adjustRightInd w:val="0"/>
              <w:rPr>
                <w:rFonts w:asciiTheme="minorHAnsi" w:hAnsiTheme="minorHAnsi"/>
                <w:color w:val="0000FF"/>
                <w:sz w:val="20"/>
                <w:lang w:eastAsia="zh-CN"/>
              </w:rPr>
            </w:pPr>
            <w:r>
              <w:rPr>
                <w:rFonts w:asciiTheme="minorHAnsi" w:hAnsiTheme="minorHAnsi" w:cs="TimesNewRomanPSMT"/>
                <w:color w:val="0000FF"/>
                <w:sz w:val="20"/>
              </w:rPr>
              <w:t xml:space="preserve">Soyabeans, </w:t>
            </w:r>
            <w:r w:rsidRPr="00E857AB">
              <w:rPr>
                <w:rFonts w:asciiTheme="minorHAnsi" w:hAnsiTheme="minorHAnsi" w:cs="TimesNewRomanPSMT"/>
                <w:color w:val="0000FF"/>
                <w:sz w:val="20"/>
              </w:rPr>
              <w:t xml:space="preserve">species of </w:t>
            </w:r>
            <w:r w:rsidR="00B61619" w:rsidRPr="00DA155B">
              <w:rPr>
                <w:rFonts w:asciiTheme="minorHAnsi" w:hAnsiTheme="minorHAnsi"/>
                <w:bCs/>
                <w:i/>
                <w:color w:val="0000FF"/>
                <w:sz w:val="20"/>
              </w:rPr>
              <w:t>Glycine soja</w:t>
            </w:r>
            <w:r w:rsidR="00B61619">
              <w:rPr>
                <w:rFonts w:asciiTheme="minorHAnsi" w:hAnsiTheme="minorHAnsi"/>
                <w:bCs/>
                <w:i/>
                <w:color w:val="0000FF"/>
                <w:sz w:val="20"/>
              </w:rPr>
              <w:t xml:space="preserve">, </w:t>
            </w:r>
            <w:r w:rsidR="00B61619" w:rsidRPr="00B61619">
              <w:rPr>
                <w:rFonts w:asciiTheme="minorHAnsi" w:hAnsiTheme="minorHAnsi"/>
                <w:bCs/>
                <w:color w:val="0000FF"/>
                <w:sz w:val="20"/>
              </w:rPr>
              <w:t>is</w:t>
            </w:r>
            <w:r w:rsidR="00B61619">
              <w:rPr>
                <w:rFonts w:asciiTheme="minorHAnsi" w:hAnsiTheme="minorHAnsi"/>
                <w:bCs/>
                <w:color w:val="0000FF"/>
                <w:sz w:val="20"/>
              </w:rPr>
              <w:t xml:space="preserve"> t</w:t>
            </w:r>
            <w:r w:rsidR="00B61619" w:rsidRPr="00DA155B">
              <w:rPr>
                <w:rFonts w:asciiTheme="minorHAnsi" w:hAnsiTheme="minorHAnsi"/>
                <w:bCs/>
                <w:color w:val="0000FF"/>
                <w:sz w:val="20"/>
              </w:rPr>
              <w:t>he most important oil crop. Also widely consumed as a bean and in the form of various derived products because of its high protein content, e.g. soya milk, meat, etc.</w:t>
            </w:r>
          </w:p>
          <w:p w14:paraId="1F01C99D" w14:textId="77777777" w:rsidR="00692962" w:rsidRDefault="00692962" w:rsidP="00995BEA">
            <w:pPr>
              <w:pStyle w:val="ListParagraph"/>
              <w:widowControl w:val="0"/>
              <w:tabs>
                <w:tab w:val="left" w:pos="165"/>
              </w:tabs>
              <w:autoSpaceDE w:val="0"/>
              <w:autoSpaceDN w:val="0"/>
              <w:adjustRightInd w:val="0"/>
              <w:ind w:left="0"/>
              <w:rPr>
                <w:rFonts w:asciiTheme="minorHAnsi" w:hAnsiTheme="minorHAnsi"/>
                <w:color w:val="0000FF"/>
                <w:sz w:val="20"/>
                <w:lang w:eastAsia="zh-CN"/>
              </w:rPr>
            </w:pPr>
          </w:p>
          <w:p w14:paraId="79EE0303" w14:textId="2D9A1184" w:rsidR="00B61619" w:rsidRDefault="00B61619" w:rsidP="00995BEA">
            <w:pPr>
              <w:pStyle w:val="ListParagraph"/>
              <w:widowControl w:val="0"/>
              <w:tabs>
                <w:tab w:val="left" w:pos="165"/>
              </w:tabs>
              <w:autoSpaceDE w:val="0"/>
              <w:autoSpaceDN w:val="0"/>
              <w:adjustRightInd w:val="0"/>
              <w:ind w:left="0"/>
              <w:rPr>
                <w:rFonts w:asciiTheme="minorHAnsi" w:hAnsiTheme="minorHAnsi"/>
                <w:color w:val="0000FF"/>
                <w:sz w:val="20"/>
                <w:lang w:eastAsia="zh-CN"/>
              </w:rPr>
            </w:pPr>
            <w:r>
              <w:rPr>
                <w:rFonts w:asciiTheme="minorHAnsi" w:hAnsiTheme="minorHAnsi" w:cs="TimesNewRomanPSMT"/>
                <w:color w:val="FF0000"/>
                <w:sz w:val="20"/>
              </w:rPr>
              <w:t>R</w:t>
            </w:r>
            <w:r w:rsidRPr="00B61619">
              <w:rPr>
                <w:rFonts w:asciiTheme="minorHAnsi" w:hAnsiTheme="minorHAnsi" w:cs="TimesNewRomanPSMT"/>
                <w:color w:val="FF0000"/>
                <w:sz w:val="20"/>
              </w:rPr>
              <w:t>oasted soya beans used as a coffee substitute</w:t>
            </w:r>
            <w:r>
              <w:rPr>
                <w:rFonts w:asciiTheme="minorHAnsi" w:hAnsiTheme="minorHAnsi" w:cs="TimesNewRomanPSMT"/>
                <w:color w:val="FF0000"/>
                <w:sz w:val="20"/>
              </w:rPr>
              <w:t xml:space="preserve"> are not included.</w:t>
            </w:r>
          </w:p>
          <w:p w14:paraId="6BBD890B" w14:textId="77777777" w:rsidR="00692962" w:rsidRPr="00E857AB" w:rsidRDefault="00692962"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613F5DB6" w14:textId="12071F13" w:rsidR="00692962" w:rsidRPr="00692962" w:rsidRDefault="00692962" w:rsidP="00995BEA">
            <w:pPr>
              <w:pStyle w:val="ListParagraph"/>
              <w:numPr>
                <w:ilvl w:val="0"/>
                <w:numId w:val="5"/>
              </w:numPr>
              <w:tabs>
                <w:tab w:val="left" w:pos="165"/>
              </w:tabs>
              <w:ind w:left="0" w:firstLine="0"/>
              <w:rPr>
                <w:rFonts w:asciiTheme="minorHAnsi" w:hAnsiTheme="minorHAnsi"/>
                <w:color w:val="0000FF"/>
                <w:sz w:val="20"/>
                <w:lang w:eastAsia="zh-CN"/>
              </w:rPr>
            </w:pPr>
            <w:r>
              <w:rPr>
                <w:rFonts w:asciiTheme="minorHAnsi" w:hAnsiTheme="minorHAnsi"/>
                <w:color w:val="0000FF"/>
                <w:sz w:val="20"/>
                <w:lang w:eastAsia="zh-CN"/>
              </w:rPr>
              <w:t>Soya sauce</w:t>
            </w:r>
            <w:r w:rsidRPr="00E857AB">
              <w:rPr>
                <w:rFonts w:asciiTheme="minorHAnsi" w:hAnsiTheme="minorHAnsi"/>
                <w:color w:val="FF0000"/>
                <w:sz w:val="20"/>
                <w:lang w:eastAsia="zh-CN"/>
              </w:rPr>
              <w:t xml:space="preserve"> (</w:t>
            </w:r>
            <w:r w:rsidR="00DA155B">
              <w:rPr>
                <w:rFonts w:asciiTheme="minorHAnsi" w:hAnsiTheme="minorHAnsi"/>
                <w:color w:val="FF0000"/>
                <w:sz w:val="20"/>
                <w:lang w:eastAsia="zh-CN"/>
              </w:rPr>
              <w:t>23995.01</w:t>
            </w:r>
            <w:r w:rsidRPr="00E857AB">
              <w:rPr>
                <w:rFonts w:asciiTheme="minorHAnsi" w:hAnsiTheme="minorHAnsi"/>
                <w:color w:val="FF0000"/>
                <w:sz w:val="20"/>
                <w:lang w:eastAsia="zh-CN"/>
              </w:rPr>
              <w:t>)</w:t>
            </w:r>
            <w:r>
              <w:rPr>
                <w:rFonts w:asciiTheme="minorHAnsi" w:hAnsiTheme="minorHAnsi"/>
                <w:color w:val="FF0000"/>
                <w:sz w:val="20"/>
                <w:lang w:eastAsia="zh-CN"/>
              </w:rPr>
              <w:t>;</w:t>
            </w:r>
          </w:p>
          <w:p w14:paraId="62142FC9" w14:textId="0F5A3099" w:rsidR="00692962" w:rsidRPr="00692962" w:rsidRDefault="00692962" w:rsidP="00995BEA">
            <w:pPr>
              <w:pStyle w:val="ListParagraph"/>
              <w:numPr>
                <w:ilvl w:val="0"/>
                <w:numId w:val="5"/>
              </w:numPr>
              <w:tabs>
                <w:tab w:val="left" w:pos="165"/>
              </w:tabs>
              <w:ind w:left="0" w:firstLine="0"/>
              <w:rPr>
                <w:rFonts w:asciiTheme="minorHAnsi" w:hAnsiTheme="minorHAnsi"/>
                <w:color w:val="0000FF"/>
                <w:sz w:val="20"/>
                <w:lang w:eastAsia="zh-CN"/>
              </w:rPr>
            </w:pPr>
            <w:r w:rsidRPr="00692962">
              <w:rPr>
                <w:rFonts w:asciiTheme="minorHAnsi" w:hAnsiTheme="minorHAnsi"/>
                <w:color w:val="0000FF"/>
                <w:sz w:val="20"/>
                <w:lang w:eastAsia="zh-CN"/>
              </w:rPr>
              <w:t>Soya paste</w:t>
            </w:r>
            <w:r>
              <w:rPr>
                <w:rFonts w:asciiTheme="minorHAnsi" w:hAnsiTheme="minorHAnsi"/>
                <w:color w:val="FF0000"/>
                <w:sz w:val="20"/>
                <w:lang w:eastAsia="zh-CN"/>
              </w:rPr>
              <w:t xml:space="preserve"> (</w:t>
            </w:r>
            <w:r w:rsidR="00DA155B">
              <w:rPr>
                <w:rFonts w:asciiTheme="minorHAnsi" w:hAnsiTheme="minorHAnsi"/>
                <w:color w:val="FF0000"/>
                <w:sz w:val="20"/>
                <w:lang w:eastAsia="zh-CN"/>
              </w:rPr>
              <w:t>23995.02</w:t>
            </w:r>
            <w:r>
              <w:rPr>
                <w:rFonts w:asciiTheme="minorHAnsi" w:hAnsiTheme="minorHAnsi"/>
                <w:color w:val="FF0000"/>
                <w:sz w:val="20"/>
                <w:lang w:eastAsia="zh-CN"/>
              </w:rPr>
              <w:t>);</w:t>
            </w:r>
          </w:p>
          <w:p w14:paraId="14C9CF64" w14:textId="0D083808" w:rsidR="00692962" w:rsidRPr="00F22B46" w:rsidRDefault="00692962" w:rsidP="00995BEA">
            <w:pPr>
              <w:pStyle w:val="ListParagraph"/>
              <w:numPr>
                <w:ilvl w:val="0"/>
                <w:numId w:val="5"/>
              </w:numPr>
              <w:tabs>
                <w:tab w:val="left" w:pos="165"/>
              </w:tabs>
              <w:ind w:left="0" w:firstLine="0"/>
              <w:rPr>
                <w:rFonts w:asciiTheme="minorHAnsi" w:hAnsiTheme="minorHAnsi"/>
                <w:color w:val="0000FF"/>
                <w:sz w:val="20"/>
                <w:lang w:eastAsia="zh-CN"/>
              </w:rPr>
            </w:pPr>
            <w:r w:rsidRPr="00692962">
              <w:rPr>
                <w:rFonts w:asciiTheme="minorHAnsi" w:hAnsiTheme="minorHAnsi"/>
                <w:color w:val="0000FF"/>
                <w:sz w:val="20"/>
                <w:lang w:eastAsia="zh-CN"/>
              </w:rPr>
              <w:t>Soya curd</w:t>
            </w:r>
            <w:r>
              <w:rPr>
                <w:rFonts w:asciiTheme="minorHAnsi" w:hAnsiTheme="minorHAnsi"/>
                <w:color w:val="FF0000"/>
                <w:sz w:val="20"/>
                <w:lang w:eastAsia="zh-CN"/>
              </w:rPr>
              <w:t xml:space="preserve"> (</w:t>
            </w:r>
            <w:r w:rsidR="00DA155B">
              <w:rPr>
                <w:rFonts w:asciiTheme="minorHAnsi" w:hAnsiTheme="minorHAnsi"/>
                <w:color w:val="FF0000"/>
                <w:sz w:val="20"/>
                <w:lang w:eastAsia="zh-CN"/>
              </w:rPr>
              <w:t>23999.03</w:t>
            </w:r>
            <w:r>
              <w:rPr>
                <w:rFonts w:asciiTheme="minorHAnsi" w:hAnsiTheme="minorHAnsi"/>
                <w:color w:val="FF0000"/>
                <w:sz w:val="20"/>
                <w:lang w:eastAsia="zh-CN"/>
              </w:rPr>
              <w:t>)</w:t>
            </w:r>
            <w:r w:rsidR="00DA155B">
              <w:rPr>
                <w:rFonts w:asciiTheme="minorHAnsi" w:hAnsiTheme="minorHAnsi"/>
                <w:color w:val="FF0000"/>
                <w:sz w:val="20"/>
                <w:lang w:eastAsia="zh-CN"/>
              </w:rPr>
              <w:t>.</w:t>
            </w:r>
          </w:p>
        </w:tc>
      </w:tr>
    </w:tbl>
    <w:p w14:paraId="1CA2205B" w14:textId="33B6337F" w:rsidR="00451A55" w:rsidRDefault="00451A55" w:rsidP="00995BEA">
      <w:pPr>
        <w:spacing w:after="0" w:line="240" w:lineRule="auto"/>
        <w:jc w:val="center"/>
        <w:rPr>
          <w:b/>
          <w:bCs/>
          <w:lang w:eastAsia="it-IT"/>
        </w:rPr>
      </w:pPr>
    </w:p>
    <w:p w14:paraId="6FE25E7C" w14:textId="3E044F7A" w:rsidR="00F165D9" w:rsidRDefault="00F165D9" w:rsidP="00995BEA">
      <w:pPr>
        <w:spacing w:after="0" w:line="240" w:lineRule="auto"/>
        <w:jc w:val="center"/>
        <w:rPr>
          <w:b/>
          <w:bCs/>
          <w:lang w:eastAsia="it-IT"/>
        </w:rPr>
      </w:pPr>
      <w:r>
        <w:rPr>
          <w:b/>
          <w:bCs/>
          <w:lang w:eastAsia="it-IT"/>
        </w:rPr>
        <w:t>***</w:t>
      </w:r>
    </w:p>
    <w:p w14:paraId="4669D5D5" w14:textId="77777777" w:rsidR="00F165D9" w:rsidRDefault="00F165D9"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6"/>
        <w:gridCol w:w="7669"/>
      </w:tblGrid>
      <w:tr w:rsidR="00BA2EDF" w:rsidRPr="00E857AB" w14:paraId="145B4287" w14:textId="77777777" w:rsidTr="00C9266A">
        <w:tc>
          <w:tcPr>
            <w:tcW w:w="9180" w:type="dxa"/>
            <w:gridSpan w:val="2"/>
          </w:tcPr>
          <w:p w14:paraId="39318628" w14:textId="77777777" w:rsidR="00BA2EDF" w:rsidRPr="00E857AB" w:rsidRDefault="00BA2EDF"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w:t>
            </w:r>
            <w:r>
              <w:rPr>
                <w:rFonts w:asciiTheme="minorHAnsi" w:hAnsiTheme="minorHAnsi"/>
                <w:color w:val="0000FF"/>
                <w:sz w:val="20"/>
                <w:szCs w:val="20"/>
                <w:lang w:val="en-GB"/>
              </w:rPr>
              <w:t>56</w:t>
            </w:r>
            <w:r w:rsidRPr="00E857AB">
              <w:rPr>
                <w:rFonts w:asciiTheme="minorHAnsi" w:hAnsiTheme="minorHAnsi"/>
                <w:color w:val="0000FF"/>
                <w:sz w:val="20"/>
                <w:szCs w:val="20"/>
                <w:lang w:val="en-GB"/>
              </w:rPr>
              <w:br/>
            </w:r>
            <w:r w:rsidRPr="00451A55">
              <w:rPr>
                <w:rFonts w:asciiTheme="minorHAnsi" w:hAnsiTheme="minorHAnsi"/>
                <w:color w:val="0000FF"/>
                <w:sz w:val="20"/>
                <w:szCs w:val="20"/>
                <w:lang w:val="en-GB"/>
              </w:rPr>
              <w:t>Groundnuts (Shelled Eq)</w:t>
            </w:r>
          </w:p>
          <w:p w14:paraId="0C5E2FC5" w14:textId="77777777" w:rsidR="00BA2EDF" w:rsidRPr="00E857AB" w:rsidRDefault="00BA2EDF" w:rsidP="00995BEA">
            <w:pPr>
              <w:rPr>
                <w:sz w:val="20"/>
                <w:lang w:eastAsia="it-IT"/>
              </w:rPr>
            </w:pPr>
            <w:r w:rsidRPr="00692962">
              <w:rPr>
                <w:rFonts w:asciiTheme="minorHAnsi" w:hAnsiTheme="minorHAnsi"/>
                <w:bCs/>
                <w:sz w:val="20"/>
              </w:rPr>
              <w:t xml:space="preserve">Default composition: </w:t>
            </w:r>
            <w:r w:rsidRPr="00451A55">
              <w:rPr>
                <w:rFonts w:asciiTheme="minorHAnsi" w:hAnsiTheme="minorHAnsi"/>
                <w:bCs/>
                <w:sz w:val="20"/>
              </w:rPr>
              <w:t>242 Groundnuts, with shell, 243 Groundnuts Shelled, 246 Prepared Groundnuts, 247 Peanut Butter</w:t>
            </w:r>
          </w:p>
        </w:tc>
      </w:tr>
      <w:tr w:rsidR="00BA2EDF" w:rsidRPr="00E857AB" w14:paraId="40EA5647" w14:textId="77777777" w:rsidTr="00C9266A">
        <w:tc>
          <w:tcPr>
            <w:tcW w:w="1479" w:type="dxa"/>
          </w:tcPr>
          <w:p w14:paraId="0C140419" w14:textId="77777777" w:rsidR="00BA2EDF" w:rsidRPr="00E857AB" w:rsidRDefault="00BA2EDF" w:rsidP="00995BEA">
            <w:pPr>
              <w:rPr>
                <w:rFonts w:asciiTheme="minorHAnsi" w:hAnsiTheme="minorHAnsi"/>
                <w:b/>
                <w:color w:val="0000FF"/>
                <w:sz w:val="20"/>
              </w:rPr>
            </w:pPr>
            <w:r w:rsidRPr="00E857AB">
              <w:rPr>
                <w:rFonts w:asciiTheme="minorHAnsi" w:hAnsiTheme="minorHAnsi"/>
                <w:b/>
                <w:color w:val="0000FF"/>
                <w:sz w:val="20"/>
              </w:rPr>
              <w:t>FCL</w:t>
            </w:r>
          </w:p>
          <w:p w14:paraId="76EDD865" w14:textId="77777777" w:rsidR="00BA2EDF" w:rsidRPr="00E857AB" w:rsidRDefault="00BA2EDF"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0242</w:t>
            </w:r>
            <w:r w:rsidRPr="00E857AB">
              <w:rPr>
                <w:rFonts w:asciiTheme="minorHAnsi" w:hAnsiTheme="minorHAnsi"/>
                <w:b/>
                <w:color w:val="0000FF"/>
                <w:sz w:val="20"/>
              </w:rPr>
              <w:t>)</w:t>
            </w:r>
          </w:p>
        </w:tc>
        <w:tc>
          <w:tcPr>
            <w:tcW w:w="7701" w:type="dxa"/>
          </w:tcPr>
          <w:p w14:paraId="1D938611" w14:textId="77777777" w:rsidR="00BA2EDF" w:rsidRPr="006232C7" w:rsidRDefault="00BA2EDF" w:rsidP="00995BEA">
            <w:pPr>
              <w:widowControl w:val="0"/>
              <w:autoSpaceDE w:val="0"/>
              <w:autoSpaceDN w:val="0"/>
              <w:adjustRightInd w:val="0"/>
              <w:rPr>
                <w:rFonts w:asciiTheme="minorHAnsi" w:hAnsiTheme="minorHAnsi"/>
                <w:bCs/>
                <w:color w:val="0000FF"/>
                <w:sz w:val="20"/>
              </w:rPr>
            </w:pPr>
            <w:r w:rsidRPr="006232C7">
              <w:rPr>
                <w:rFonts w:asciiTheme="minorHAnsi" w:hAnsiTheme="minorHAnsi"/>
                <w:bCs/>
                <w:color w:val="0000FF"/>
                <w:sz w:val="20"/>
              </w:rPr>
              <w:t>Groundnuts, in shell</w:t>
            </w:r>
          </w:p>
          <w:p w14:paraId="3F8AF8E4" w14:textId="77777777" w:rsidR="00BA2EDF" w:rsidRPr="006232C7" w:rsidRDefault="00BA2EDF" w:rsidP="00995BEA">
            <w:pPr>
              <w:widowControl w:val="0"/>
              <w:autoSpaceDE w:val="0"/>
              <w:autoSpaceDN w:val="0"/>
              <w:adjustRightInd w:val="0"/>
              <w:rPr>
                <w:rFonts w:asciiTheme="minorHAnsi" w:hAnsiTheme="minorHAnsi"/>
                <w:bCs/>
                <w:i/>
                <w:iCs/>
                <w:color w:val="0000FF"/>
                <w:sz w:val="20"/>
              </w:rPr>
            </w:pPr>
            <w:r w:rsidRPr="006232C7">
              <w:rPr>
                <w:rFonts w:asciiTheme="minorHAnsi" w:hAnsiTheme="minorHAnsi"/>
                <w:bCs/>
                <w:i/>
                <w:iCs/>
                <w:color w:val="0000FF"/>
                <w:sz w:val="20"/>
              </w:rPr>
              <w:t>Arachis hypogaea</w:t>
            </w:r>
          </w:p>
          <w:p w14:paraId="517B1DF1" w14:textId="77777777" w:rsidR="00BA2EDF" w:rsidRDefault="00BA2EDF" w:rsidP="00995BEA">
            <w:pPr>
              <w:widowControl w:val="0"/>
              <w:tabs>
                <w:tab w:val="left" w:pos="2736"/>
              </w:tabs>
              <w:autoSpaceDE w:val="0"/>
              <w:autoSpaceDN w:val="0"/>
              <w:adjustRightInd w:val="0"/>
              <w:rPr>
                <w:rFonts w:asciiTheme="minorHAnsi" w:hAnsiTheme="minorHAnsi"/>
                <w:bCs/>
                <w:color w:val="0000FF"/>
                <w:sz w:val="20"/>
              </w:rPr>
            </w:pPr>
            <w:r>
              <w:rPr>
                <w:rFonts w:asciiTheme="minorHAnsi" w:hAnsiTheme="minorHAnsi"/>
                <w:bCs/>
                <w:color w:val="0000FF"/>
                <w:sz w:val="20"/>
              </w:rPr>
              <w:tab/>
            </w:r>
          </w:p>
          <w:p w14:paraId="7B387B97" w14:textId="77777777" w:rsidR="00BA2EDF" w:rsidRPr="00E857AB" w:rsidRDefault="00BA2EDF" w:rsidP="00995BEA">
            <w:pPr>
              <w:widowControl w:val="0"/>
              <w:autoSpaceDE w:val="0"/>
              <w:autoSpaceDN w:val="0"/>
              <w:adjustRightInd w:val="0"/>
              <w:rPr>
                <w:rFonts w:asciiTheme="minorHAnsi" w:hAnsiTheme="minorHAnsi"/>
                <w:bCs/>
                <w:color w:val="0000FF"/>
                <w:sz w:val="20"/>
              </w:rPr>
            </w:pPr>
            <w:r w:rsidRPr="006232C7">
              <w:rPr>
                <w:rFonts w:asciiTheme="minorHAnsi" w:hAnsiTheme="minorHAnsi"/>
                <w:bCs/>
                <w:color w:val="0000FF"/>
                <w:sz w:val="20"/>
              </w:rPr>
              <w:t>For trade data, groundnuts in shell are converted at 70% and reported on a shelled basis.</w:t>
            </w:r>
          </w:p>
        </w:tc>
      </w:tr>
      <w:tr w:rsidR="00BA2EDF" w:rsidRPr="006232C7" w14:paraId="3CBF2032" w14:textId="77777777" w:rsidTr="00C9266A">
        <w:tc>
          <w:tcPr>
            <w:tcW w:w="1479" w:type="dxa"/>
          </w:tcPr>
          <w:p w14:paraId="78FCB662" w14:textId="0C1D0862" w:rsidR="00BA2EDF" w:rsidRPr="00E857AB" w:rsidRDefault="00004D0A" w:rsidP="00995BEA">
            <w:pPr>
              <w:rPr>
                <w:rFonts w:asciiTheme="minorHAnsi" w:hAnsiTheme="minorHAnsi"/>
                <w:b/>
                <w:sz w:val="20"/>
              </w:rPr>
            </w:pPr>
            <w:r>
              <w:rPr>
                <w:rFonts w:asciiTheme="minorHAnsi" w:hAnsiTheme="minorHAnsi"/>
                <w:b/>
                <w:sz w:val="20"/>
              </w:rPr>
              <w:t>CPC Ver.2.1</w:t>
            </w:r>
          </w:p>
          <w:p w14:paraId="11EDD094" w14:textId="77777777" w:rsidR="00BA2EDF" w:rsidRPr="00E857AB" w:rsidRDefault="00BA2EDF"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0142</w:t>
            </w:r>
            <w:r w:rsidRPr="00E857AB">
              <w:rPr>
                <w:rFonts w:asciiTheme="minorHAnsi" w:hAnsiTheme="minorHAnsi"/>
                <w:b/>
                <w:sz w:val="20"/>
              </w:rPr>
              <w:t>)</w:t>
            </w:r>
          </w:p>
        </w:tc>
        <w:tc>
          <w:tcPr>
            <w:tcW w:w="7701" w:type="dxa"/>
          </w:tcPr>
          <w:p w14:paraId="6B6784B8" w14:textId="77777777" w:rsidR="00BA2EDF" w:rsidRDefault="00BA2EDF" w:rsidP="00995BEA">
            <w:pPr>
              <w:rPr>
                <w:rFonts w:asciiTheme="minorHAnsi" w:hAnsiTheme="minorHAnsi"/>
                <w:bCs/>
                <w:sz w:val="20"/>
              </w:rPr>
            </w:pPr>
            <w:r w:rsidRPr="006232C7">
              <w:rPr>
                <w:rFonts w:asciiTheme="minorHAnsi" w:hAnsiTheme="minorHAnsi"/>
                <w:bCs/>
                <w:sz w:val="20"/>
              </w:rPr>
              <w:t>Groundnuts in shell</w:t>
            </w:r>
          </w:p>
          <w:p w14:paraId="7D5B8791" w14:textId="77777777" w:rsidR="00BA2EDF" w:rsidRDefault="00BA2EDF" w:rsidP="00995BEA">
            <w:pPr>
              <w:rPr>
                <w:rFonts w:asciiTheme="minorHAnsi" w:hAnsiTheme="minorHAnsi"/>
                <w:bCs/>
                <w:sz w:val="20"/>
              </w:rPr>
            </w:pPr>
          </w:p>
          <w:p w14:paraId="3B6CC820" w14:textId="77777777" w:rsidR="00BA2EDF" w:rsidRDefault="00BA2EDF" w:rsidP="00995BEA">
            <w:pPr>
              <w:rPr>
                <w:rFonts w:asciiTheme="minorHAnsi" w:hAnsiTheme="minorHAnsi"/>
                <w:bCs/>
                <w:sz w:val="20"/>
              </w:rPr>
            </w:pPr>
            <w:r>
              <w:rPr>
                <w:rFonts w:asciiTheme="minorHAnsi" w:hAnsiTheme="minorHAnsi"/>
                <w:bCs/>
                <w:sz w:val="20"/>
              </w:rPr>
              <w:t xml:space="preserve">CPC01421 - </w:t>
            </w:r>
            <w:r w:rsidRPr="006232C7">
              <w:rPr>
                <w:rFonts w:asciiTheme="minorHAnsi" w:hAnsiTheme="minorHAnsi"/>
                <w:bCs/>
                <w:sz w:val="20"/>
              </w:rPr>
              <w:t>Groundnuts in shell, seed for planting</w:t>
            </w:r>
          </w:p>
          <w:p w14:paraId="5746569B" w14:textId="77777777" w:rsidR="00BA2EDF" w:rsidRPr="006232C7" w:rsidRDefault="00BA2EDF" w:rsidP="00995BEA">
            <w:pPr>
              <w:rPr>
                <w:rFonts w:asciiTheme="minorHAnsi" w:hAnsiTheme="minorHAnsi"/>
                <w:bCs/>
                <w:sz w:val="20"/>
              </w:rPr>
            </w:pPr>
            <w:r w:rsidRPr="006232C7">
              <w:rPr>
                <w:rFonts w:asciiTheme="minorHAnsi" w:hAnsiTheme="minorHAnsi"/>
                <w:bCs/>
                <w:sz w:val="20"/>
              </w:rPr>
              <w:t>This subclass includes:</w:t>
            </w:r>
          </w:p>
          <w:p w14:paraId="40755020" w14:textId="77777777" w:rsidR="00BA2EDF" w:rsidRPr="00E1320C" w:rsidRDefault="00BA2EDF" w:rsidP="00995BEA">
            <w:pPr>
              <w:rPr>
                <w:rFonts w:asciiTheme="minorHAnsi" w:hAnsiTheme="minorHAnsi"/>
                <w:bCs/>
                <w:sz w:val="20"/>
              </w:rPr>
            </w:pPr>
            <w:r w:rsidRPr="006232C7">
              <w:rPr>
                <w:rFonts w:asciiTheme="minorHAnsi" w:hAnsiTheme="minorHAnsi"/>
                <w:bCs/>
                <w:sz w:val="20"/>
              </w:rPr>
              <w:t xml:space="preserve">- groundnuts (peanuts), Arachis hypogaea, </w:t>
            </w:r>
            <w:r w:rsidRPr="00E1320C">
              <w:rPr>
                <w:rFonts w:asciiTheme="minorHAnsi" w:hAnsiTheme="minorHAnsi"/>
                <w:bCs/>
                <w:sz w:val="20"/>
              </w:rPr>
              <w:t>grown specifically for seed purposes</w:t>
            </w:r>
          </w:p>
          <w:p w14:paraId="6F8FB0F7" w14:textId="77777777" w:rsidR="00BA2EDF" w:rsidRPr="00E1320C" w:rsidRDefault="00BA2EDF" w:rsidP="00995BEA">
            <w:pPr>
              <w:rPr>
                <w:rFonts w:asciiTheme="minorHAnsi" w:hAnsiTheme="minorHAnsi"/>
                <w:bCs/>
                <w:sz w:val="20"/>
              </w:rPr>
            </w:pPr>
          </w:p>
          <w:p w14:paraId="7684EFA9" w14:textId="77777777" w:rsidR="00BA2EDF" w:rsidRPr="00E1320C" w:rsidRDefault="00BA2EDF" w:rsidP="00995BEA">
            <w:pPr>
              <w:rPr>
                <w:rFonts w:asciiTheme="minorHAnsi" w:hAnsiTheme="minorHAnsi"/>
                <w:bCs/>
                <w:sz w:val="20"/>
              </w:rPr>
            </w:pPr>
            <w:r w:rsidRPr="00E1320C">
              <w:rPr>
                <w:rFonts w:asciiTheme="minorHAnsi" w:hAnsiTheme="minorHAnsi"/>
                <w:bCs/>
                <w:sz w:val="20"/>
              </w:rPr>
              <w:t>This subclass does not include:</w:t>
            </w:r>
          </w:p>
          <w:p w14:paraId="64EB10DE" w14:textId="77777777" w:rsidR="00BA2EDF" w:rsidRDefault="00BA2EDF" w:rsidP="00995BEA">
            <w:pPr>
              <w:rPr>
                <w:rFonts w:asciiTheme="minorHAnsi" w:hAnsiTheme="minorHAnsi"/>
                <w:bCs/>
                <w:sz w:val="20"/>
              </w:rPr>
            </w:pPr>
            <w:r w:rsidRPr="00E1320C">
              <w:rPr>
                <w:rFonts w:asciiTheme="minorHAnsi" w:hAnsiTheme="minorHAnsi"/>
                <w:bCs/>
                <w:sz w:val="20"/>
              </w:rPr>
              <w:t>- groundnuts (peanuts) not grown specifically for seed purposes, cf. 0142</w:t>
            </w:r>
            <w:r w:rsidRPr="006232C7">
              <w:rPr>
                <w:rFonts w:asciiTheme="minorHAnsi" w:hAnsiTheme="minorHAnsi"/>
                <w:bCs/>
                <w:sz w:val="20"/>
              </w:rPr>
              <w:t>2</w:t>
            </w:r>
          </w:p>
          <w:p w14:paraId="28F2F2D6" w14:textId="77777777" w:rsidR="00BA2EDF" w:rsidRDefault="00BA2EDF" w:rsidP="00995BEA">
            <w:pPr>
              <w:rPr>
                <w:rFonts w:asciiTheme="minorHAnsi" w:hAnsiTheme="minorHAnsi"/>
                <w:bCs/>
                <w:sz w:val="20"/>
              </w:rPr>
            </w:pPr>
          </w:p>
          <w:p w14:paraId="0B5ABB96" w14:textId="77777777" w:rsidR="00BA2EDF" w:rsidRPr="00073C16" w:rsidRDefault="00BA2EDF" w:rsidP="00995BEA">
            <w:pPr>
              <w:rPr>
                <w:rFonts w:asciiTheme="minorHAnsi" w:hAnsiTheme="minorHAnsi"/>
                <w:bCs/>
                <w:sz w:val="20"/>
              </w:rPr>
            </w:pPr>
            <w:r w:rsidRPr="00073C16">
              <w:rPr>
                <w:rFonts w:asciiTheme="minorHAnsi" w:hAnsiTheme="minorHAnsi"/>
                <w:bCs/>
                <w:sz w:val="20"/>
              </w:rPr>
              <w:t>Groundnuts, green, whole, not for planting, in shell</w:t>
            </w:r>
          </w:p>
          <w:p w14:paraId="32DB13AE" w14:textId="77777777" w:rsidR="00BA2EDF" w:rsidRPr="00073C16" w:rsidRDefault="00BA2EDF" w:rsidP="00995BEA">
            <w:pPr>
              <w:rPr>
                <w:rFonts w:asciiTheme="minorHAnsi" w:hAnsiTheme="minorHAnsi"/>
                <w:bCs/>
                <w:sz w:val="20"/>
              </w:rPr>
            </w:pPr>
            <w:r w:rsidRPr="00073C16">
              <w:rPr>
                <w:rFonts w:asciiTheme="minorHAnsi" w:hAnsiTheme="minorHAnsi"/>
                <w:bCs/>
                <w:sz w:val="20"/>
              </w:rPr>
              <w:t>Groundnuts, not roasted, whole, not for planting, in shell</w:t>
            </w:r>
          </w:p>
          <w:p w14:paraId="198EB7CE" w14:textId="77777777" w:rsidR="00BA2EDF" w:rsidRPr="00073C16" w:rsidRDefault="00BA2EDF" w:rsidP="00995BEA">
            <w:pPr>
              <w:rPr>
                <w:rFonts w:asciiTheme="minorHAnsi" w:hAnsiTheme="minorHAnsi"/>
                <w:bCs/>
                <w:sz w:val="20"/>
              </w:rPr>
            </w:pPr>
            <w:r w:rsidRPr="00073C16">
              <w:rPr>
                <w:rFonts w:asciiTheme="minorHAnsi" w:hAnsiTheme="minorHAnsi"/>
                <w:bCs/>
                <w:sz w:val="20"/>
              </w:rPr>
              <w:t>Peanuts, not roasted, whole, not for planting, in shell</w:t>
            </w:r>
          </w:p>
          <w:p w14:paraId="132E1927" w14:textId="77777777" w:rsidR="00BA2EDF" w:rsidRPr="00073C16" w:rsidRDefault="00BA2EDF" w:rsidP="00995BEA">
            <w:pPr>
              <w:rPr>
                <w:rFonts w:asciiTheme="minorHAnsi" w:hAnsiTheme="minorHAnsi"/>
                <w:bCs/>
                <w:sz w:val="20"/>
              </w:rPr>
            </w:pPr>
          </w:p>
          <w:p w14:paraId="6A87B34C" w14:textId="77777777" w:rsidR="00BA2EDF" w:rsidRDefault="00BA2EDF" w:rsidP="00995BEA">
            <w:pPr>
              <w:rPr>
                <w:rFonts w:asciiTheme="minorHAnsi" w:hAnsiTheme="minorHAnsi"/>
                <w:bCs/>
                <w:sz w:val="20"/>
              </w:rPr>
            </w:pPr>
            <w:r>
              <w:rPr>
                <w:rFonts w:asciiTheme="minorHAnsi" w:hAnsiTheme="minorHAnsi"/>
                <w:bCs/>
                <w:sz w:val="20"/>
              </w:rPr>
              <w:t xml:space="preserve">CPC01422 - </w:t>
            </w:r>
            <w:r w:rsidRPr="006232C7">
              <w:rPr>
                <w:rFonts w:asciiTheme="minorHAnsi" w:hAnsiTheme="minorHAnsi"/>
                <w:bCs/>
                <w:sz w:val="20"/>
              </w:rPr>
              <w:t>Groundnuts in shell, other</w:t>
            </w:r>
          </w:p>
          <w:p w14:paraId="72F66B69" w14:textId="77777777" w:rsidR="00BA2EDF" w:rsidRPr="006232C7" w:rsidRDefault="00BA2EDF" w:rsidP="00995BEA">
            <w:pPr>
              <w:rPr>
                <w:rFonts w:asciiTheme="minorHAnsi" w:hAnsiTheme="minorHAnsi"/>
                <w:bCs/>
                <w:sz w:val="20"/>
              </w:rPr>
            </w:pPr>
            <w:r w:rsidRPr="006232C7">
              <w:rPr>
                <w:rFonts w:asciiTheme="minorHAnsi" w:hAnsiTheme="minorHAnsi"/>
                <w:bCs/>
                <w:sz w:val="20"/>
              </w:rPr>
              <w:t>This subclass includes:</w:t>
            </w:r>
          </w:p>
          <w:p w14:paraId="72837E32" w14:textId="77777777" w:rsidR="00BA2EDF" w:rsidRPr="006232C7" w:rsidRDefault="00BA2EDF" w:rsidP="00995BEA">
            <w:pPr>
              <w:rPr>
                <w:rFonts w:asciiTheme="minorHAnsi" w:hAnsiTheme="minorHAnsi"/>
                <w:bCs/>
                <w:sz w:val="20"/>
              </w:rPr>
            </w:pPr>
            <w:r w:rsidRPr="006232C7">
              <w:rPr>
                <w:rFonts w:asciiTheme="minorHAnsi" w:hAnsiTheme="minorHAnsi"/>
                <w:bCs/>
                <w:sz w:val="20"/>
              </w:rPr>
              <w:t>- groundnuts (peanuts), Arachis hypogaea</w:t>
            </w:r>
          </w:p>
          <w:p w14:paraId="398D4950" w14:textId="77777777" w:rsidR="00BA2EDF" w:rsidRPr="006232C7" w:rsidRDefault="00BA2EDF" w:rsidP="00995BEA">
            <w:pPr>
              <w:rPr>
                <w:rFonts w:asciiTheme="minorHAnsi" w:hAnsiTheme="minorHAnsi"/>
                <w:bCs/>
                <w:sz w:val="20"/>
              </w:rPr>
            </w:pPr>
          </w:p>
          <w:p w14:paraId="7C42535B" w14:textId="77777777" w:rsidR="00BA2EDF" w:rsidRPr="006232C7" w:rsidRDefault="00BA2EDF" w:rsidP="00995BEA">
            <w:pPr>
              <w:rPr>
                <w:rFonts w:asciiTheme="minorHAnsi" w:hAnsiTheme="minorHAnsi"/>
                <w:bCs/>
                <w:sz w:val="20"/>
              </w:rPr>
            </w:pPr>
            <w:r w:rsidRPr="006232C7">
              <w:rPr>
                <w:rFonts w:asciiTheme="minorHAnsi" w:hAnsiTheme="minorHAnsi"/>
                <w:bCs/>
                <w:sz w:val="20"/>
              </w:rPr>
              <w:t>This subclass does not include:</w:t>
            </w:r>
          </w:p>
          <w:p w14:paraId="1784CD56" w14:textId="77777777" w:rsidR="00BA2EDF" w:rsidRDefault="00BA2EDF" w:rsidP="00995BEA">
            <w:pPr>
              <w:rPr>
                <w:rFonts w:asciiTheme="minorHAnsi" w:hAnsiTheme="minorHAnsi"/>
                <w:bCs/>
                <w:sz w:val="20"/>
              </w:rPr>
            </w:pPr>
            <w:r w:rsidRPr="006232C7">
              <w:rPr>
                <w:rFonts w:asciiTheme="minorHAnsi" w:hAnsiTheme="minorHAnsi"/>
                <w:bCs/>
                <w:sz w:val="20"/>
              </w:rPr>
              <w:t>- groundnuts (peanuts), Arachis hypogaea, grown specifically for seed purposes, cf. 01421</w:t>
            </w:r>
          </w:p>
          <w:p w14:paraId="5CC618B5" w14:textId="77777777" w:rsidR="00BA2EDF" w:rsidRDefault="00BA2EDF" w:rsidP="00995BEA">
            <w:pPr>
              <w:rPr>
                <w:rFonts w:asciiTheme="minorHAnsi" w:hAnsiTheme="minorHAnsi"/>
                <w:bCs/>
                <w:sz w:val="20"/>
              </w:rPr>
            </w:pPr>
          </w:p>
          <w:p w14:paraId="36AEC7FF" w14:textId="77777777" w:rsidR="00BA2EDF" w:rsidRPr="006232C7" w:rsidRDefault="00BA2EDF" w:rsidP="00995BEA">
            <w:pPr>
              <w:rPr>
                <w:rFonts w:asciiTheme="minorHAnsi" w:hAnsiTheme="minorHAnsi"/>
                <w:bCs/>
                <w:sz w:val="20"/>
              </w:rPr>
            </w:pPr>
            <w:r w:rsidRPr="006232C7">
              <w:rPr>
                <w:rFonts w:asciiTheme="minorHAnsi" w:hAnsiTheme="minorHAnsi"/>
                <w:bCs/>
                <w:sz w:val="20"/>
              </w:rPr>
              <w:t>Groundnuts, green, whole, for planting, in shell</w:t>
            </w:r>
          </w:p>
          <w:p w14:paraId="6A3B5F38" w14:textId="77777777" w:rsidR="00BA2EDF" w:rsidRPr="006232C7" w:rsidRDefault="00BA2EDF" w:rsidP="00995BEA">
            <w:pPr>
              <w:rPr>
                <w:rFonts w:asciiTheme="minorHAnsi" w:hAnsiTheme="minorHAnsi"/>
                <w:bCs/>
                <w:sz w:val="20"/>
              </w:rPr>
            </w:pPr>
            <w:r w:rsidRPr="006232C7">
              <w:rPr>
                <w:rFonts w:asciiTheme="minorHAnsi" w:hAnsiTheme="minorHAnsi"/>
                <w:bCs/>
                <w:sz w:val="20"/>
              </w:rPr>
              <w:t>Groundnuts, not roasted, whole, for planting, in shell</w:t>
            </w:r>
          </w:p>
          <w:p w14:paraId="02C0E288" w14:textId="77777777" w:rsidR="00BA2EDF" w:rsidRPr="006232C7" w:rsidRDefault="00BA2EDF" w:rsidP="00995BEA">
            <w:pPr>
              <w:rPr>
                <w:rFonts w:asciiTheme="minorHAnsi" w:hAnsiTheme="minorHAnsi"/>
                <w:bCs/>
                <w:sz w:val="20"/>
              </w:rPr>
            </w:pPr>
            <w:r w:rsidRPr="006232C7">
              <w:rPr>
                <w:rFonts w:asciiTheme="minorHAnsi" w:hAnsiTheme="minorHAnsi"/>
                <w:bCs/>
                <w:sz w:val="20"/>
              </w:rPr>
              <w:t>Peanuts, not roasted, whole, for planting, in shell</w:t>
            </w:r>
          </w:p>
        </w:tc>
      </w:tr>
      <w:tr w:rsidR="00BA2EDF" w:rsidRPr="00E857AB" w14:paraId="0F2A6F9B" w14:textId="77777777" w:rsidTr="00C9266A">
        <w:tc>
          <w:tcPr>
            <w:tcW w:w="1479" w:type="dxa"/>
          </w:tcPr>
          <w:p w14:paraId="0B42FF21" w14:textId="77777777" w:rsidR="00BA2EDF" w:rsidRPr="00E857AB" w:rsidRDefault="00BA2EDF" w:rsidP="00995BEA">
            <w:pPr>
              <w:rPr>
                <w:rFonts w:asciiTheme="minorHAnsi" w:hAnsiTheme="minorHAnsi"/>
                <w:b/>
                <w:sz w:val="20"/>
              </w:rPr>
            </w:pPr>
            <w:r w:rsidRPr="00E857AB">
              <w:rPr>
                <w:rFonts w:asciiTheme="minorHAnsi" w:hAnsiTheme="minorHAnsi"/>
                <w:b/>
                <w:sz w:val="20"/>
              </w:rPr>
              <w:t>HS 2012</w:t>
            </w:r>
          </w:p>
          <w:p w14:paraId="24423AC1" w14:textId="77777777" w:rsidR="00BA2EDF" w:rsidRPr="00E857AB" w:rsidRDefault="00BA2EDF"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1202.41</w:t>
            </w:r>
            <w:r w:rsidRPr="00E857AB">
              <w:rPr>
                <w:rFonts w:asciiTheme="minorHAnsi" w:hAnsiTheme="minorHAnsi"/>
                <w:b/>
                <w:sz w:val="20"/>
              </w:rPr>
              <w:t>)</w:t>
            </w:r>
          </w:p>
        </w:tc>
        <w:tc>
          <w:tcPr>
            <w:tcW w:w="7701" w:type="dxa"/>
          </w:tcPr>
          <w:p w14:paraId="1BD4C692" w14:textId="77777777" w:rsidR="00BA2EDF" w:rsidRPr="00073C16" w:rsidRDefault="00BA2EDF" w:rsidP="00995BEA">
            <w:pPr>
              <w:rPr>
                <w:rFonts w:asciiTheme="minorHAnsi" w:hAnsiTheme="minorHAnsi"/>
                <w:bCs/>
                <w:sz w:val="20"/>
              </w:rPr>
            </w:pPr>
            <w:r w:rsidRPr="00073C16">
              <w:rPr>
                <w:rFonts w:asciiTheme="minorHAnsi" w:hAnsiTheme="minorHAnsi"/>
                <w:bCs/>
                <w:sz w:val="20"/>
              </w:rPr>
              <w:t xml:space="preserve">12.02 </w:t>
            </w:r>
            <w:r>
              <w:rPr>
                <w:rFonts w:asciiTheme="minorHAnsi" w:hAnsiTheme="minorHAnsi"/>
                <w:bCs/>
                <w:sz w:val="20"/>
              </w:rPr>
              <w:t>-</w:t>
            </w:r>
            <w:r w:rsidRPr="00073C16">
              <w:rPr>
                <w:rFonts w:asciiTheme="minorHAnsi" w:hAnsiTheme="minorHAnsi"/>
                <w:bCs/>
                <w:sz w:val="20"/>
              </w:rPr>
              <w:t xml:space="preserve"> Ground-nuts, not roasted or otherwise cooked, whether or not shelled or broken (+).</w:t>
            </w:r>
          </w:p>
          <w:p w14:paraId="4CD29B51" w14:textId="77777777" w:rsidR="00BA2EDF" w:rsidRDefault="00BA2ED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 xml:space="preserve">-- </w:t>
            </w:r>
            <w:r w:rsidRPr="00073C16">
              <w:rPr>
                <w:rFonts w:asciiTheme="minorHAnsi" w:hAnsiTheme="minorHAnsi" w:cs="TimesNewRomanPSMT"/>
                <w:sz w:val="20"/>
              </w:rPr>
              <w:t>In shell</w:t>
            </w:r>
          </w:p>
          <w:p w14:paraId="469D48D1" w14:textId="77777777" w:rsidR="00BA2EDF" w:rsidRDefault="00BA2EDF" w:rsidP="00995BEA">
            <w:pPr>
              <w:widowControl w:val="0"/>
              <w:autoSpaceDE w:val="0"/>
              <w:autoSpaceDN w:val="0"/>
              <w:adjustRightInd w:val="0"/>
              <w:rPr>
                <w:rFonts w:asciiTheme="minorHAnsi" w:hAnsiTheme="minorHAnsi" w:cs="TimesNewRomanPSMT"/>
                <w:sz w:val="20"/>
              </w:rPr>
            </w:pPr>
          </w:p>
          <w:p w14:paraId="1AFF6454" w14:textId="77777777" w:rsidR="00BA2EDF" w:rsidRDefault="00BA2EDF" w:rsidP="00995BEA">
            <w:pPr>
              <w:widowControl w:val="0"/>
              <w:autoSpaceDE w:val="0"/>
              <w:autoSpaceDN w:val="0"/>
              <w:adjustRightInd w:val="0"/>
              <w:rPr>
                <w:rFonts w:asciiTheme="minorHAnsi" w:hAnsiTheme="minorHAnsi" w:cs="TimesNewRomanPSMT"/>
                <w:sz w:val="20"/>
              </w:rPr>
            </w:pPr>
            <w:r w:rsidRPr="00073C16">
              <w:rPr>
                <w:rFonts w:asciiTheme="minorHAnsi" w:hAnsiTheme="minorHAnsi" w:cs="TimesNewRomanPSMT"/>
                <w:sz w:val="20"/>
              </w:rPr>
              <w:t>This heading covers ground</w:t>
            </w:r>
            <w:r w:rsidRPr="00073C16">
              <w:rPr>
                <w:rFonts w:ascii="MS Gothic" w:eastAsia="MS Gothic" w:hAnsi="MS Gothic" w:cs="MS Gothic" w:hint="eastAsia"/>
                <w:sz w:val="20"/>
              </w:rPr>
              <w:t>‑</w:t>
            </w:r>
            <w:r w:rsidRPr="00073C16">
              <w:rPr>
                <w:rFonts w:asciiTheme="minorHAnsi" w:hAnsiTheme="minorHAnsi" w:cs="TimesNewRomanPSMT"/>
                <w:sz w:val="20"/>
              </w:rPr>
              <w:t>nuts (also known as peanuts</w:t>
            </w:r>
            <w:r w:rsidRPr="00073C16">
              <w:rPr>
                <w:rFonts w:asciiTheme="minorHAnsi" w:hAnsiTheme="minorHAnsi" w:cs="TimesNewRomanPSMT"/>
                <w:color w:val="FF0000"/>
                <w:sz w:val="20"/>
              </w:rPr>
              <w:t>), whether or not shelled or broken, which are not roasted or otherwise cooked.</w:t>
            </w:r>
            <w:r w:rsidRPr="00073C16">
              <w:rPr>
                <w:rFonts w:asciiTheme="minorHAnsi" w:hAnsiTheme="minorHAnsi" w:cs="TimesNewRomanPSMT"/>
                <w:sz w:val="20"/>
              </w:rPr>
              <w:t xml:space="preserve"> The ground</w:t>
            </w:r>
            <w:r w:rsidRPr="00073C16">
              <w:rPr>
                <w:rFonts w:ascii="MS Gothic" w:eastAsia="MS Gothic" w:hAnsi="MS Gothic" w:cs="MS Gothic" w:hint="eastAsia"/>
                <w:sz w:val="20"/>
              </w:rPr>
              <w:t>‑</w:t>
            </w:r>
            <w:r w:rsidRPr="00073C16">
              <w:rPr>
                <w:rFonts w:asciiTheme="minorHAnsi" w:hAnsiTheme="minorHAnsi" w:cs="TimesNewRomanPSMT"/>
                <w:sz w:val="20"/>
              </w:rPr>
              <w:t>nuts of this heading may be heat</w:t>
            </w:r>
            <w:r w:rsidRPr="00073C16">
              <w:rPr>
                <w:rFonts w:ascii="MS Gothic" w:eastAsia="MS Gothic" w:hAnsi="MS Gothic" w:cs="MS Gothic" w:hint="eastAsia"/>
                <w:sz w:val="20"/>
              </w:rPr>
              <w:t>‑</w:t>
            </w:r>
            <w:r w:rsidRPr="00073C16">
              <w:rPr>
                <w:rFonts w:asciiTheme="minorHAnsi" w:hAnsiTheme="minorHAnsi" w:cs="TimesNewRomanPSMT"/>
                <w:sz w:val="20"/>
              </w:rPr>
              <w:t>treated to ensure better preservation (see the General Explanatory Note). Roasted or otherwise cooked ground</w:t>
            </w:r>
            <w:r w:rsidRPr="00073C16">
              <w:rPr>
                <w:rFonts w:ascii="MS Gothic" w:eastAsia="MS Gothic" w:hAnsi="MS Gothic" w:cs="MS Gothic" w:hint="eastAsia"/>
                <w:sz w:val="20"/>
              </w:rPr>
              <w:t>‑</w:t>
            </w:r>
            <w:r w:rsidRPr="00073C16">
              <w:rPr>
                <w:rFonts w:asciiTheme="minorHAnsi" w:hAnsiTheme="minorHAnsi" w:cs="TimesNewRomanPSMT"/>
                <w:sz w:val="20"/>
              </w:rPr>
              <w:t>nuts fall in Chapter 20.</w:t>
            </w:r>
          </w:p>
          <w:p w14:paraId="52B89B4B" w14:textId="77777777" w:rsidR="00BA2EDF" w:rsidRPr="00E857AB" w:rsidRDefault="00BA2EDF" w:rsidP="00995BEA">
            <w:pPr>
              <w:widowControl w:val="0"/>
              <w:autoSpaceDE w:val="0"/>
              <w:autoSpaceDN w:val="0"/>
              <w:adjustRightInd w:val="0"/>
              <w:rPr>
                <w:rFonts w:asciiTheme="minorHAnsi" w:hAnsiTheme="minorHAnsi" w:cs="TimesNewRomanPSMT"/>
                <w:sz w:val="20"/>
              </w:rPr>
            </w:pPr>
          </w:p>
        </w:tc>
      </w:tr>
      <w:tr w:rsidR="00BA2EDF" w:rsidRPr="00E857AB" w14:paraId="3AA23403" w14:textId="77777777" w:rsidTr="00C9266A">
        <w:tc>
          <w:tcPr>
            <w:tcW w:w="1479" w:type="dxa"/>
          </w:tcPr>
          <w:p w14:paraId="6A083B3D" w14:textId="77777777" w:rsidR="00BA2EDF" w:rsidRPr="00E857AB" w:rsidRDefault="00BA2EDF" w:rsidP="00995BEA">
            <w:pPr>
              <w:rPr>
                <w:rFonts w:asciiTheme="minorHAnsi" w:hAnsiTheme="minorHAnsi"/>
                <w:b/>
                <w:color w:val="0000FF"/>
                <w:sz w:val="20"/>
              </w:rPr>
            </w:pPr>
            <w:r w:rsidRPr="00E857AB">
              <w:rPr>
                <w:rFonts w:asciiTheme="minorHAnsi" w:hAnsiTheme="minorHAnsi"/>
                <w:b/>
                <w:color w:val="0000FF"/>
                <w:sz w:val="20"/>
              </w:rPr>
              <w:t>FCL</w:t>
            </w:r>
          </w:p>
          <w:p w14:paraId="58D57A43" w14:textId="77777777" w:rsidR="00BA2EDF" w:rsidRPr="00E857AB" w:rsidRDefault="00BA2EDF" w:rsidP="00995BEA">
            <w:pPr>
              <w:rPr>
                <w:rFonts w:asciiTheme="minorHAnsi" w:hAnsiTheme="minorHAnsi"/>
                <w:sz w:val="20"/>
              </w:rPr>
            </w:pPr>
            <w:r w:rsidRPr="00E857AB">
              <w:rPr>
                <w:rFonts w:asciiTheme="minorHAnsi" w:hAnsiTheme="minorHAnsi"/>
                <w:b/>
                <w:color w:val="0000FF"/>
                <w:sz w:val="20"/>
              </w:rPr>
              <w:t>(</w:t>
            </w:r>
            <w:r>
              <w:rPr>
                <w:rFonts w:asciiTheme="minorHAnsi" w:hAnsiTheme="minorHAnsi"/>
                <w:b/>
                <w:color w:val="0000FF"/>
                <w:sz w:val="20"/>
              </w:rPr>
              <w:t>0243</w:t>
            </w:r>
            <w:r w:rsidRPr="00E857AB">
              <w:rPr>
                <w:rFonts w:asciiTheme="minorHAnsi" w:hAnsiTheme="minorHAnsi"/>
                <w:b/>
                <w:color w:val="0000FF"/>
                <w:sz w:val="20"/>
              </w:rPr>
              <w:t>)</w:t>
            </w:r>
          </w:p>
        </w:tc>
        <w:tc>
          <w:tcPr>
            <w:tcW w:w="7701" w:type="dxa"/>
          </w:tcPr>
          <w:p w14:paraId="10C033C9" w14:textId="77777777" w:rsidR="00BA2EDF" w:rsidRPr="00073C16" w:rsidRDefault="00BA2EDF" w:rsidP="00995BEA">
            <w:pPr>
              <w:widowControl w:val="0"/>
              <w:autoSpaceDE w:val="0"/>
              <w:autoSpaceDN w:val="0"/>
              <w:adjustRightInd w:val="0"/>
              <w:rPr>
                <w:rFonts w:asciiTheme="minorHAnsi" w:hAnsiTheme="minorHAnsi"/>
                <w:bCs/>
                <w:color w:val="0000FF"/>
                <w:sz w:val="20"/>
              </w:rPr>
            </w:pPr>
            <w:r w:rsidRPr="00073C16">
              <w:rPr>
                <w:rFonts w:asciiTheme="minorHAnsi" w:hAnsiTheme="minorHAnsi"/>
                <w:bCs/>
                <w:color w:val="0000FF"/>
                <w:sz w:val="20"/>
              </w:rPr>
              <w:t>Groundnuts, Shelled</w:t>
            </w:r>
          </w:p>
          <w:p w14:paraId="388F5886" w14:textId="77777777" w:rsidR="00BA2EDF" w:rsidRDefault="00BA2EDF" w:rsidP="00995BEA">
            <w:pPr>
              <w:widowControl w:val="0"/>
              <w:autoSpaceDE w:val="0"/>
              <w:autoSpaceDN w:val="0"/>
              <w:adjustRightInd w:val="0"/>
              <w:rPr>
                <w:rFonts w:asciiTheme="minorHAnsi" w:hAnsiTheme="minorHAnsi"/>
                <w:bCs/>
                <w:color w:val="0000FF"/>
                <w:sz w:val="20"/>
              </w:rPr>
            </w:pPr>
          </w:p>
          <w:p w14:paraId="6E43D07D" w14:textId="77777777" w:rsidR="00BA2EDF" w:rsidRPr="00E857AB" w:rsidRDefault="00BA2EDF" w:rsidP="00995BEA">
            <w:pPr>
              <w:widowControl w:val="0"/>
              <w:autoSpaceDE w:val="0"/>
              <w:autoSpaceDN w:val="0"/>
              <w:adjustRightInd w:val="0"/>
              <w:rPr>
                <w:rFonts w:asciiTheme="minorHAnsi" w:hAnsiTheme="minorHAnsi"/>
                <w:sz w:val="20"/>
              </w:rPr>
            </w:pPr>
            <w:r w:rsidRPr="00073C16">
              <w:rPr>
                <w:rFonts w:asciiTheme="minorHAnsi" w:hAnsiTheme="minorHAnsi"/>
                <w:bCs/>
                <w:color w:val="0000FF"/>
                <w:sz w:val="20"/>
              </w:rPr>
              <w:t>Used as direct food and for extracting</w:t>
            </w:r>
            <w:r>
              <w:rPr>
                <w:rFonts w:asciiTheme="minorHAnsi" w:hAnsiTheme="minorHAnsi"/>
                <w:bCs/>
                <w:color w:val="0000FF"/>
                <w:sz w:val="20"/>
              </w:rPr>
              <w:t xml:space="preserve"> </w:t>
            </w:r>
            <w:r w:rsidRPr="00073C16">
              <w:rPr>
                <w:rFonts w:asciiTheme="minorHAnsi" w:hAnsiTheme="minorHAnsi"/>
                <w:bCs/>
                <w:color w:val="0000FF"/>
                <w:sz w:val="20"/>
              </w:rPr>
              <w:t>oil.</w:t>
            </w:r>
          </w:p>
        </w:tc>
      </w:tr>
      <w:tr w:rsidR="00BA2EDF" w:rsidRPr="00073C16" w14:paraId="16CFEAB8" w14:textId="77777777" w:rsidTr="00C9266A">
        <w:tc>
          <w:tcPr>
            <w:tcW w:w="1479" w:type="dxa"/>
          </w:tcPr>
          <w:p w14:paraId="7BB22071" w14:textId="71844C1D" w:rsidR="00BA2EDF" w:rsidRPr="00E857AB" w:rsidRDefault="00004D0A" w:rsidP="00995BEA">
            <w:pPr>
              <w:rPr>
                <w:rFonts w:asciiTheme="minorHAnsi" w:hAnsiTheme="minorHAnsi"/>
                <w:b/>
                <w:sz w:val="20"/>
              </w:rPr>
            </w:pPr>
            <w:r>
              <w:rPr>
                <w:rFonts w:asciiTheme="minorHAnsi" w:hAnsiTheme="minorHAnsi"/>
                <w:b/>
                <w:sz w:val="20"/>
              </w:rPr>
              <w:t>CPC Ver.2.1</w:t>
            </w:r>
          </w:p>
          <w:p w14:paraId="7B938895" w14:textId="77777777" w:rsidR="00BA2EDF" w:rsidRPr="00F22B46" w:rsidRDefault="00BA2EDF" w:rsidP="00995BEA">
            <w:pPr>
              <w:pStyle w:val="ListParagraph"/>
              <w:tabs>
                <w:tab w:val="left" w:pos="165"/>
              </w:tabs>
              <w:ind w:left="0"/>
              <w:rPr>
                <w:rFonts w:asciiTheme="minorHAnsi" w:hAnsiTheme="minorHAnsi"/>
                <w:color w:val="0000FF"/>
                <w:sz w:val="20"/>
              </w:rPr>
            </w:pPr>
            <w:r w:rsidRPr="00E857AB">
              <w:rPr>
                <w:rFonts w:asciiTheme="minorHAnsi" w:hAnsiTheme="minorHAnsi"/>
                <w:b/>
                <w:sz w:val="20"/>
              </w:rPr>
              <w:t>(</w:t>
            </w:r>
            <w:r>
              <w:rPr>
                <w:rFonts w:asciiTheme="minorHAnsi" w:hAnsiTheme="minorHAnsi"/>
                <w:b/>
                <w:sz w:val="20"/>
              </w:rPr>
              <w:t>21421</w:t>
            </w:r>
            <w:r w:rsidRPr="00E857AB">
              <w:rPr>
                <w:rFonts w:asciiTheme="minorHAnsi" w:hAnsiTheme="minorHAnsi"/>
                <w:b/>
                <w:sz w:val="20"/>
              </w:rPr>
              <w:t>)</w:t>
            </w:r>
          </w:p>
        </w:tc>
        <w:tc>
          <w:tcPr>
            <w:tcW w:w="7701" w:type="dxa"/>
          </w:tcPr>
          <w:p w14:paraId="65EBADCB" w14:textId="77777777" w:rsidR="00BA2EDF" w:rsidRPr="00073C16" w:rsidRDefault="00BA2EDF" w:rsidP="00995BEA">
            <w:pPr>
              <w:rPr>
                <w:rFonts w:asciiTheme="minorHAnsi" w:hAnsiTheme="minorHAnsi"/>
                <w:bCs/>
                <w:sz w:val="20"/>
              </w:rPr>
            </w:pPr>
            <w:r w:rsidRPr="00073C16">
              <w:rPr>
                <w:rFonts w:asciiTheme="minorHAnsi" w:hAnsiTheme="minorHAnsi"/>
                <w:bCs/>
                <w:sz w:val="20"/>
              </w:rPr>
              <w:t>Groundnuts, shelled</w:t>
            </w:r>
          </w:p>
          <w:p w14:paraId="1D7733B8" w14:textId="77777777" w:rsidR="00BA2EDF" w:rsidRDefault="00BA2EDF" w:rsidP="00995BEA">
            <w:pPr>
              <w:pStyle w:val="ListParagraph"/>
              <w:tabs>
                <w:tab w:val="left" w:pos="165"/>
              </w:tabs>
              <w:ind w:left="0"/>
              <w:rPr>
                <w:rFonts w:asciiTheme="minorHAnsi" w:hAnsiTheme="minorHAnsi"/>
                <w:bCs/>
                <w:sz w:val="20"/>
              </w:rPr>
            </w:pPr>
          </w:p>
          <w:p w14:paraId="0107CDB3" w14:textId="77777777" w:rsidR="00BA2EDF" w:rsidRPr="00073C16" w:rsidRDefault="00BA2EDF" w:rsidP="00995BEA">
            <w:pPr>
              <w:pStyle w:val="ListParagraph"/>
              <w:tabs>
                <w:tab w:val="left" w:pos="165"/>
              </w:tabs>
              <w:ind w:left="0"/>
              <w:rPr>
                <w:rFonts w:asciiTheme="minorHAnsi" w:hAnsiTheme="minorHAnsi"/>
                <w:sz w:val="20"/>
                <w:lang w:eastAsia="zh-CN"/>
              </w:rPr>
            </w:pPr>
            <w:r w:rsidRPr="00073C16">
              <w:rPr>
                <w:rFonts w:asciiTheme="minorHAnsi" w:hAnsiTheme="minorHAnsi"/>
                <w:bCs/>
                <w:sz w:val="20"/>
              </w:rPr>
              <w:t>G</w:t>
            </w:r>
            <w:r w:rsidRPr="00073C16">
              <w:rPr>
                <w:rFonts w:asciiTheme="minorHAnsi" w:hAnsiTheme="minorHAnsi"/>
                <w:sz w:val="20"/>
                <w:lang w:eastAsia="zh-CN"/>
              </w:rPr>
              <w:t>roundnuts, green, shelled, whether or not broken</w:t>
            </w:r>
          </w:p>
          <w:p w14:paraId="236AF3D1" w14:textId="77777777" w:rsidR="00BA2EDF" w:rsidRPr="00073C16" w:rsidRDefault="00BA2EDF" w:rsidP="00995BEA">
            <w:pPr>
              <w:pStyle w:val="ListParagraph"/>
              <w:tabs>
                <w:tab w:val="left" w:pos="165"/>
              </w:tabs>
              <w:ind w:left="0"/>
              <w:rPr>
                <w:rFonts w:asciiTheme="minorHAnsi" w:hAnsiTheme="minorHAnsi"/>
                <w:sz w:val="20"/>
                <w:lang w:eastAsia="zh-CN"/>
              </w:rPr>
            </w:pPr>
            <w:r w:rsidRPr="00073C16">
              <w:rPr>
                <w:rFonts w:asciiTheme="minorHAnsi" w:hAnsiTheme="minorHAnsi"/>
                <w:sz w:val="20"/>
                <w:lang w:eastAsia="zh-CN"/>
              </w:rPr>
              <w:t>Groundnuts, not roasted or otherwise cooked, shelled, whether or not broken</w:t>
            </w:r>
          </w:p>
          <w:p w14:paraId="59185DB6" w14:textId="77777777" w:rsidR="00BA2EDF" w:rsidRPr="00073C16" w:rsidRDefault="00BA2EDF" w:rsidP="00995BEA">
            <w:pPr>
              <w:pStyle w:val="ListParagraph"/>
              <w:tabs>
                <w:tab w:val="left" w:pos="165"/>
              </w:tabs>
              <w:ind w:left="0"/>
              <w:rPr>
                <w:rFonts w:asciiTheme="minorHAnsi" w:hAnsiTheme="minorHAnsi"/>
                <w:sz w:val="20"/>
                <w:lang w:eastAsia="zh-CN"/>
              </w:rPr>
            </w:pPr>
            <w:r w:rsidRPr="00073C16">
              <w:rPr>
                <w:rFonts w:asciiTheme="minorHAnsi" w:hAnsiTheme="minorHAnsi"/>
                <w:sz w:val="20"/>
                <w:lang w:eastAsia="zh-CN"/>
              </w:rPr>
              <w:t>Peanuts, not roasted or otherwise cooked, shelled, whether or not broken</w:t>
            </w:r>
          </w:p>
        </w:tc>
      </w:tr>
      <w:tr w:rsidR="00BA2EDF" w:rsidRPr="00073C16" w14:paraId="69230E2A" w14:textId="77777777" w:rsidTr="00C9266A">
        <w:tc>
          <w:tcPr>
            <w:tcW w:w="1479" w:type="dxa"/>
          </w:tcPr>
          <w:p w14:paraId="416C5DAD" w14:textId="77777777" w:rsidR="00BA2EDF" w:rsidRPr="00E857AB" w:rsidRDefault="00BA2EDF" w:rsidP="00995BEA">
            <w:pPr>
              <w:rPr>
                <w:rFonts w:asciiTheme="minorHAnsi" w:hAnsiTheme="minorHAnsi"/>
                <w:b/>
                <w:sz w:val="20"/>
              </w:rPr>
            </w:pPr>
            <w:r w:rsidRPr="00E857AB">
              <w:rPr>
                <w:rFonts w:asciiTheme="minorHAnsi" w:hAnsiTheme="minorHAnsi"/>
                <w:b/>
                <w:sz w:val="20"/>
              </w:rPr>
              <w:t>HS 2012</w:t>
            </w:r>
          </w:p>
          <w:p w14:paraId="75527E9A" w14:textId="77777777" w:rsidR="00BA2EDF" w:rsidRDefault="00BA2EDF"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sz w:val="20"/>
              </w:rPr>
              <w:t>(</w:t>
            </w:r>
            <w:r w:rsidRPr="00073C16">
              <w:rPr>
                <w:rFonts w:asciiTheme="minorHAnsi" w:hAnsiTheme="minorHAnsi"/>
                <w:b/>
                <w:sz w:val="20"/>
              </w:rPr>
              <w:t>1202.42</w:t>
            </w:r>
            <w:r w:rsidRPr="00E857AB">
              <w:rPr>
                <w:rFonts w:asciiTheme="minorHAnsi" w:hAnsiTheme="minorHAnsi"/>
                <w:b/>
                <w:sz w:val="20"/>
              </w:rPr>
              <w:t>)</w:t>
            </w:r>
          </w:p>
        </w:tc>
        <w:tc>
          <w:tcPr>
            <w:tcW w:w="7701" w:type="dxa"/>
          </w:tcPr>
          <w:p w14:paraId="78CFC218" w14:textId="77777777" w:rsidR="00BA2EDF" w:rsidRPr="00073C16" w:rsidRDefault="00BA2EDF" w:rsidP="00995BEA">
            <w:pPr>
              <w:rPr>
                <w:rFonts w:asciiTheme="minorHAnsi" w:hAnsiTheme="minorHAnsi"/>
                <w:bCs/>
                <w:sz w:val="20"/>
              </w:rPr>
            </w:pPr>
            <w:r w:rsidRPr="00073C16">
              <w:rPr>
                <w:rFonts w:asciiTheme="minorHAnsi" w:hAnsiTheme="minorHAnsi"/>
                <w:bCs/>
                <w:sz w:val="20"/>
              </w:rPr>
              <w:t xml:space="preserve">12.02 </w:t>
            </w:r>
            <w:r>
              <w:rPr>
                <w:rFonts w:asciiTheme="minorHAnsi" w:hAnsiTheme="minorHAnsi"/>
                <w:bCs/>
                <w:sz w:val="20"/>
              </w:rPr>
              <w:t>-</w:t>
            </w:r>
            <w:r w:rsidRPr="00073C16">
              <w:rPr>
                <w:rFonts w:asciiTheme="minorHAnsi" w:hAnsiTheme="minorHAnsi"/>
                <w:bCs/>
                <w:sz w:val="20"/>
              </w:rPr>
              <w:t xml:space="preserve"> Ground-nuts, not roasted or otherwise cooked, whether or not shelled or broken (+).</w:t>
            </w:r>
          </w:p>
          <w:p w14:paraId="5555FEFD" w14:textId="77777777" w:rsidR="00BA2EDF" w:rsidRDefault="00BA2ED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 xml:space="preserve">-- </w:t>
            </w:r>
            <w:r w:rsidRPr="00073C16">
              <w:rPr>
                <w:rFonts w:asciiTheme="minorHAnsi" w:hAnsiTheme="minorHAnsi" w:cs="TimesNewRomanPSMT"/>
                <w:sz w:val="20"/>
              </w:rPr>
              <w:t>Shelled, whether or not broken</w:t>
            </w:r>
          </w:p>
          <w:p w14:paraId="5F241BE1" w14:textId="77777777" w:rsidR="00BA2EDF" w:rsidRDefault="00BA2EDF" w:rsidP="00995BEA">
            <w:pPr>
              <w:widowControl w:val="0"/>
              <w:autoSpaceDE w:val="0"/>
              <w:autoSpaceDN w:val="0"/>
              <w:adjustRightInd w:val="0"/>
              <w:rPr>
                <w:rFonts w:asciiTheme="minorHAnsi" w:hAnsiTheme="minorHAnsi" w:cs="TimesNewRomanPSMT"/>
                <w:sz w:val="20"/>
              </w:rPr>
            </w:pPr>
          </w:p>
          <w:p w14:paraId="074E7D21" w14:textId="77777777" w:rsidR="00BA2EDF" w:rsidRPr="00073C16" w:rsidRDefault="00BA2EDF" w:rsidP="00995BEA">
            <w:pPr>
              <w:widowControl w:val="0"/>
              <w:autoSpaceDE w:val="0"/>
              <w:autoSpaceDN w:val="0"/>
              <w:adjustRightInd w:val="0"/>
              <w:rPr>
                <w:rFonts w:asciiTheme="minorHAnsi" w:hAnsiTheme="minorHAnsi" w:cs="TimesNewRomanPSMT"/>
                <w:sz w:val="20"/>
              </w:rPr>
            </w:pPr>
            <w:r w:rsidRPr="00073C16">
              <w:rPr>
                <w:rFonts w:asciiTheme="minorHAnsi" w:hAnsiTheme="minorHAnsi" w:cs="TimesNewRomanPSMT"/>
                <w:sz w:val="20"/>
              </w:rPr>
              <w:t>This heading covers ground</w:t>
            </w:r>
            <w:r w:rsidRPr="00073C16">
              <w:rPr>
                <w:rFonts w:ascii="MS Gothic" w:eastAsia="MS Gothic" w:hAnsi="MS Gothic" w:cs="MS Gothic" w:hint="eastAsia"/>
                <w:sz w:val="20"/>
              </w:rPr>
              <w:t>‑</w:t>
            </w:r>
            <w:r w:rsidRPr="00073C16">
              <w:rPr>
                <w:rFonts w:asciiTheme="minorHAnsi" w:hAnsiTheme="minorHAnsi" w:cs="TimesNewRomanPSMT"/>
                <w:sz w:val="20"/>
              </w:rPr>
              <w:t>nuts (also known as peanuts</w:t>
            </w:r>
            <w:r w:rsidRPr="00073C16">
              <w:rPr>
                <w:rFonts w:asciiTheme="minorHAnsi" w:hAnsiTheme="minorHAnsi" w:cs="TimesNewRomanPSMT"/>
                <w:color w:val="FF0000"/>
                <w:sz w:val="20"/>
              </w:rPr>
              <w:t>), whether or not shelled or broken, which are not roasted or otherwise cooked.</w:t>
            </w:r>
            <w:r w:rsidRPr="00073C16">
              <w:rPr>
                <w:rFonts w:asciiTheme="minorHAnsi" w:hAnsiTheme="minorHAnsi" w:cs="TimesNewRomanPSMT"/>
                <w:sz w:val="20"/>
              </w:rPr>
              <w:t xml:space="preserve"> The ground</w:t>
            </w:r>
            <w:r w:rsidRPr="00073C16">
              <w:rPr>
                <w:rFonts w:ascii="MS Gothic" w:eastAsia="MS Gothic" w:hAnsi="MS Gothic" w:cs="MS Gothic" w:hint="eastAsia"/>
                <w:sz w:val="20"/>
              </w:rPr>
              <w:t>‑</w:t>
            </w:r>
            <w:r w:rsidRPr="00073C16">
              <w:rPr>
                <w:rFonts w:asciiTheme="minorHAnsi" w:hAnsiTheme="minorHAnsi" w:cs="TimesNewRomanPSMT"/>
                <w:sz w:val="20"/>
              </w:rPr>
              <w:t>nuts of this heading may be heat</w:t>
            </w:r>
            <w:r w:rsidRPr="00073C16">
              <w:rPr>
                <w:rFonts w:ascii="MS Gothic" w:eastAsia="MS Gothic" w:hAnsi="MS Gothic" w:cs="MS Gothic" w:hint="eastAsia"/>
                <w:sz w:val="20"/>
              </w:rPr>
              <w:t>‑</w:t>
            </w:r>
            <w:r w:rsidRPr="00073C16">
              <w:rPr>
                <w:rFonts w:asciiTheme="minorHAnsi" w:hAnsiTheme="minorHAnsi" w:cs="TimesNewRomanPSMT"/>
                <w:sz w:val="20"/>
              </w:rPr>
              <w:t>treated to ensure better preservation (see the General Explanatory Note). Roasted or otherwise cooked ground</w:t>
            </w:r>
            <w:r w:rsidRPr="00073C16">
              <w:rPr>
                <w:rFonts w:ascii="MS Gothic" w:eastAsia="MS Gothic" w:hAnsi="MS Gothic" w:cs="MS Gothic" w:hint="eastAsia"/>
                <w:sz w:val="20"/>
              </w:rPr>
              <w:t>‑</w:t>
            </w:r>
            <w:r w:rsidRPr="00073C16">
              <w:rPr>
                <w:rFonts w:asciiTheme="minorHAnsi" w:hAnsiTheme="minorHAnsi" w:cs="TimesNewRomanPSMT"/>
                <w:sz w:val="20"/>
              </w:rPr>
              <w:t>nuts fall in Chapter 20.</w:t>
            </w:r>
          </w:p>
        </w:tc>
      </w:tr>
      <w:tr w:rsidR="00BA2EDF" w14:paraId="28B81BBF" w14:textId="77777777" w:rsidTr="00C9266A">
        <w:tc>
          <w:tcPr>
            <w:tcW w:w="9180" w:type="dxa"/>
            <w:gridSpan w:val="2"/>
          </w:tcPr>
          <w:p w14:paraId="00E33D6C" w14:textId="77777777" w:rsidR="00BA2EDF" w:rsidRDefault="00BA2EDF"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lastRenderedPageBreak/>
              <w:t>NEW proposed definition in FBS:</w:t>
            </w:r>
          </w:p>
        </w:tc>
      </w:tr>
      <w:tr w:rsidR="00BA2EDF" w14:paraId="1F6F9A0F" w14:textId="77777777" w:rsidTr="00C9266A">
        <w:tc>
          <w:tcPr>
            <w:tcW w:w="9180" w:type="dxa"/>
            <w:gridSpan w:val="2"/>
          </w:tcPr>
          <w:p w14:paraId="3A0D3B1D" w14:textId="77777777" w:rsidR="00BA2EDF" w:rsidRPr="006232C7" w:rsidRDefault="00BA2EDF" w:rsidP="00995BEA">
            <w:pPr>
              <w:pStyle w:val="ListParagraph"/>
              <w:widowControl w:val="0"/>
              <w:tabs>
                <w:tab w:val="left" w:pos="165"/>
              </w:tabs>
              <w:autoSpaceDE w:val="0"/>
              <w:autoSpaceDN w:val="0"/>
              <w:adjustRightInd w:val="0"/>
              <w:ind w:left="0"/>
              <w:rPr>
                <w:rFonts w:asciiTheme="minorHAnsi" w:hAnsiTheme="minorHAnsi"/>
                <w:bCs/>
                <w:iCs/>
                <w:color w:val="0000FF"/>
                <w:sz w:val="20"/>
              </w:rPr>
            </w:pPr>
            <w:r w:rsidRPr="006232C7">
              <w:rPr>
                <w:rFonts w:asciiTheme="minorHAnsi" w:hAnsiTheme="minorHAnsi" w:cs="TimesNewRomanPSMT"/>
                <w:color w:val="0000FF"/>
                <w:sz w:val="20"/>
              </w:rPr>
              <w:t>Groundnuts (Shelled Eq)</w:t>
            </w:r>
            <w:r>
              <w:rPr>
                <w:rFonts w:asciiTheme="minorHAnsi" w:hAnsiTheme="minorHAnsi" w:cs="TimesNewRomanPSMT"/>
                <w:color w:val="0000FF"/>
                <w:sz w:val="20"/>
              </w:rPr>
              <w:t xml:space="preserve">, </w:t>
            </w:r>
            <w:r w:rsidRPr="00E857AB">
              <w:rPr>
                <w:rFonts w:asciiTheme="minorHAnsi" w:hAnsiTheme="minorHAnsi" w:cs="TimesNewRomanPSMT"/>
                <w:color w:val="0000FF"/>
                <w:sz w:val="20"/>
              </w:rPr>
              <w:t xml:space="preserve">species of </w:t>
            </w:r>
            <w:r w:rsidRPr="006232C7">
              <w:rPr>
                <w:rFonts w:asciiTheme="minorHAnsi" w:hAnsiTheme="minorHAnsi"/>
                <w:bCs/>
                <w:i/>
                <w:iCs/>
                <w:color w:val="0000FF"/>
                <w:sz w:val="20"/>
              </w:rPr>
              <w:t>Arachis hypogaea</w:t>
            </w:r>
            <w:r>
              <w:rPr>
                <w:rFonts w:asciiTheme="minorHAnsi" w:hAnsiTheme="minorHAnsi"/>
                <w:bCs/>
                <w:i/>
                <w:iCs/>
                <w:color w:val="0000FF"/>
                <w:sz w:val="20"/>
              </w:rPr>
              <w:t xml:space="preserve"> </w:t>
            </w:r>
            <w:r w:rsidRPr="00073C16">
              <w:rPr>
                <w:rFonts w:asciiTheme="minorHAnsi" w:hAnsiTheme="minorHAnsi"/>
                <w:bCs/>
                <w:color w:val="0000FF"/>
                <w:sz w:val="20"/>
              </w:rPr>
              <w:t>(</w:t>
            </w:r>
            <w:r>
              <w:rPr>
                <w:rFonts w:asciiTheme="minorHAnsi" w:hAnsiTheme="minorHAnsi"/>
                <w:bCs/>
                <w:color w:val="0000FF"/>
                <w:sz w:val="20"/>
              </w:rPr>
              <w:t>peanuts</w:t>
            </w:r>
            <w:r w:rsidRPr="00073C16">
              <w:rPr>
                <w:rFonts w:asciiTheme="minorHAnsi" w:hAnsiTheme="minorHAnsi"/>
                <w:bCs/>
                <w:color w:val="FF0000"/>
                <w:sz w:val="20"/>
              </w:rPr>
              <w:t>)</w:t>
            </w:r>
            <w:r w:rsidRPr="00073C16">
              <w:rPr>
                <w:rFonts w:asciiTheme="minorHAnsi" w:hAnsiTheme="minorHAnsi"/>
                <w:bCs/>
                <w:iCs/>
                <w:color w:val="FF0000"/>
                <w:sz w:val="20"/>
              </w:rPr>
              <w:t>,</w:t>
            </w:r>
            <w:r w:rsidRPr="00073C16">
              <w:rPr>
                <w:rFonts w:asciiTheme="minorHAnsi" w:hAnsiTheme="minorHAnsi"/>
                <w:bCs/>
                <w:i/>
                <w:color w:val="FF0000"/>
                <w:sz w:val="20"/>
              </w:rPr>
              <w:t xml:space="preserve"> </w:t>
            </w:r>
            <w:r w:rsidRPr="00073C16">
              <w:rPr>
                <w:rFonts w:asciiTheme="minorHAnsi" w:hAnsiTheme="minorHAnsi"/>
                <w:bCs/>
                <w:iCs/>
                <w:color w:val="FF0000"/>
                <w:sz w:val="20"/>
              </w:rPr>
              <w:t xml:space="preserve">whether or not shelled  </w:t>
            </w:r>
            <w:r w:rsidRPr="00073C16">
              <w:rPr>
                <w:rFonts w:asciiTheme="minorHAnsi" w:hAnsiTheme="minorHAnsi" w:cs="TimesNewRomanPSMT"/>
                <w:color w:val="FF0000"/>
                <w:sz w:val="20"/>
              </w:rPr>
              <w:t xml:space="preserve">or broken, which are </w:t>
            </w:r>
            <w:r>
              <w:rPr>
                <w:rFonts w:asciiTheme="minorHAnsi" w:hAnsiTheme="minorHAnsi" w:cs="TimesNewRomanPSMT"/>
                <w:color w:val="FF0000"/>
                <w:sz w:val="20"/>
              </w:rPr>
              <w:t xml:space="preserve">not roasted or otherwise cooked, </w:t>
            </w:r>
            <w:r>
              <w:rPr>
                <w:rFonts w:asciiTheme="minorHAnsi" w:hAnsiTheme="minorHAnsi"/>
                <w:bCs/>
                <w:color w:val="0000FF"/>
                <w:sz w:val="20"/>
              </w:rPr>
              <w:t>u</w:t>
            </w:r>
            <w:r w:rsidRPr="00073C16">
              <w:rPr>
                <w:rFonts w:asciiTheme="minorHAnsi" w:hAnsiTheme="minorHAnsi"/>
                <w:bCs/>
                <w:color w:val="0000FF"/>
                <w:sz w:val="20"/>
              </w:rPr>
              <w:t>sed as direct food and for extracting</w:t>
            </w:r>
            <w:r>
              <w:rPr>
                <w:rFonts w:asciiTheme="minorHAnsi" w:hAnsiTheme="minorHAnsi"/>
                <w:bCs/>
                <w:color w:val="0000FF"/>
                <w:sz w:val="20"/>
              </w:rPr>
              <w:t xml:space="preserve"> </w:t>
            </w:r>
            <w:r w:rsidRPr="00073C16">
              <w:rPr>
                <w:rFonts w:asciiTheme="minorHAnsi" w:hAnsiTheme="minorHAnsi"/>
                <w:bCs/>
                <w:color w:val="0000FF"/>
                <w:sz w:val="20"/>
              </w:rPr>
              <w:t>oil.</w:t>
            </w:r>
          </w:p>
          <w:p w14:paraId="28A1ACE1" w14:textId="77777777" w:rsidR="00BA2EDF" w:rsidRDefault="00BA2EDF" w:rsidP="00995BEA">
            <w:pPr>
              <w:pStyle w:val="ListParagraph"/>
              <w:widowControl w:val="0"/>
              <w:tabs>
                <w:tab w:val="left" w:pos="165"/>
              </w:tabs>
              <w:autoSpaceDE w:val="0"/>
              <w:autoSpaceDN w:val="0"/>
              <w:adjustRightInd w:val="0"/>
              <w:ind w:left="0"/>
              <w:rPr>
                <w:rFonts w:asciiTheme="minorHAnsi" w:hAnsiTheme="minorHAnsi"/>
                <w:bCs/>
                <w:color w:val="0000FF"/>
                <w:sz w:val="20"/>
              </w:rPr>
            </w:pPr>
            <w:r w:rsidRPr="006232C7">
              <w:rPr>
                <w:rFonts w:asciiTheme="minorHAnsi" w:hAnsiTheme="minorHAnsi"/>
                <w:bCs/>
                <w:color w:val="0000FF"/>
                <w:sz w:val="20"/>
              </w:rPr>
              <w:t>For trade data, groundnuts in shell are converted at 70% and reported on a shelled basis.</w:t>
            </w:r>
          </w:p>
          <w:p w14:paraId="5D71EDBB" w14:textId="77777777" w:rsidR="00BA2EDF" w:rsidRDefault="00BA2EDF" w:rsidP="00995BEA">
            <w:pPr>
              <w:pStyle w:val="ListParagraph"/>
              <w:widowControl w:val="0"/>
              <w:tabs>
                <w:tab w:val="left" w:pos="165"/>
              </w:tabs>
              <w:autoSpaceDE w:val="0"/>
              <w:autoSpaceDN w:val="0"/>
              <w:adjustRightInd w:val="0"/>
              <w:ind w:left="0"/>
              <w:rPr>
                <w:rFonts w:asciiTheme="minorHAnsi" w:hAnsiTheme="minorHAnsi"/>
                <w:color w:val="0000FF"/>
                <w:sz w:val="20"/>
                <w:lang w:eastAsia="zh-CN"/>
              </w:rPr>
            </w:pPr>
          </w:p>
          <w:p w14:paraId="5AEDAE8B" w14:textId="77777777" w:rsidR="00BA2EDF" w:rsidRPr="00E857AB" w:rsidRDefault="00BA2EDF"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6B4DF950" w14:textId="13669FFC" w:rsidR="00BA2EDF" w:rsidRPr="00692962" w:rsidRDefault="00BA2EDF" w:rsidP="00995BEA">
            <w:pPr>
              <w:pStyle w:val="ListParagraph"/>
              <w:numPr>
                <w:ilvl w:val="0"/>
                <w:numId w:val="5"/>
              </w:numPr>
              <w:tabs>
                <w:tab w:val="left" w:pos="165"/>
              </w:tabs>
              <w:rPr>
                <w:rFonts w:asciiTheme="minorHAnsi" w:hAnsiTheme="minorHAnsi"/>
                <w:color w:val="0000FF"/>
                <w:sz w:val="20"/>
                <w:lang w:eastAsia="zh-CN"/>
              </w:rPr>
            </w:pPr>
            <w:r w:rsidRPr="00073C16">
              <w:rPr>
                <w:rFonts w:asciiTheme="minorHAnsi" w:hAnsiTheme="minorHAnsi"/>
                <w:color w:val="0000FF"/>
                <w:sz w:val="20"/>
                <w:lang w:eastAsia="zh-CN"/>
              </w:rPr>
              <w:t xml:space="preserve">Prepared Groundnuts </w:t>
            </w:r>
            <w:r w:rsidRPr="00E857AB">
              <w:rPr>
                <w:rFonts w:asciiTheme="minorHAnsi" w:hAnsiTheme="minorHAnsi"/>
                <w:color w:val="FF0000"/>
                <w:sz w:val="20"/>
                <w:lang w:eastAsia="zh-CN"/>
              </w:rPr>
              <w:t>(</w:t>
            </w:r>
            <w:r w:rsidRPr="00E1320C">
              <w:rPr>
                <w:rFonts w:asciiTheme="minorHAnsi" w:hAnsiTheme="minorHAnsi"/>
                <w:color w:val="FF0000"/>
                <w:sz w:val="20"/>
                <w:lang w:eastAsia="zh-CN"/>
              </w:rPr>
              <w:t>21495.01</w:t>
            </w:r>
            <w:r w:rsidRPr="00E857AB">
              <w:rPr>
                <w:rFonts w:asciiTheme="minorHAnsi" w:hAnsiTheme="minorHAnsi"/>
                <w:color w:val="FF0000"/>
                <w:sz w:val="20"/>
                <w:lang w:eastAsia="zh-CN"/>
              </w:rPr>
              <w:t>)</w:t>
            </w:r>
            <w:r>
              <w:rPr>
                <w:rFonts w:asciiTheme="minorHAnsi" w:hAnsiTheme="minorHAnsi"/>
                <w:color w:val="FF0000"/>
                <w:sz w:val="20"/>
                <w:lang w:eastAsia="zh-CN"/>
              </w:rPr>
              <w:t>;</w:t>
            </w:r>
          </w:p>
          <w:p w14:paraId="3EBE23C9" w14:textId="7AB5DE0C" w:rsidR="00BA2EDF" w:rsidRPr="00B14A78" w:rsidRDefault="00BA2EDF" w:rsidP="00995BEA">
            <w:pPr>
              <w:pStyle w:val="ListParagraph"/>
              <w:numPr>
                <w:ilvl w:val="0"/>
                <w:numId w:val="5"/>
              </w:numPr>
              <w:tabs>
                <w:tab w:val="left" w:pos="165"/>
              </w:tabs>
              <w:rPr>
                <w:rFonts w:asciiTheme="minorHAnsi" w:hAnsiTheme="minorHAnsi"/>
                <w:color w:val="0000FF"/>
                <w:sz w:val="20"/>
                <w:lang w:eastAsia="zh-CN"/>
              </w:rPr>
            </w:pPr>
            <w:r w:rsidRPr="00073C16">
              <w:rPr>
                <w:rFonts w:asciiTheme="minorHAnsi" w:hAnsiTheme="minorHAnsi"/>
                <w:color w:val="0000FF"/>
                <w:sz w:val="20"/>
                <w:lang w:eastAsia="zh-CN"/>
              </w:rPr>
              <w:t xml:space="preserve">Peanut Butter </w:t>
            </w:r>
            <w:r>
              <w:rPr>
                <w:rFonts w:asciiTheme="minorHAnsi" w:hAnsiTheme="minorHAnsi"/>
                <w:color w:val="FF0000"/>
                <w:sz w:val="20"/>
                <w:lang w:eastAsia="zh-CN"/>
              </w:rPr>
              <w:t>(</w:t>
            </w:r>
            <w:r w:rsidRPr="00E1320C">
              <w:rPr>
                <w:rFonts w:asciiTheme="minorHAnsi" w:hAnsiTheme="minorHAnsi"/>
                <w:color w:val="FF0000"/>
                <w:sz w:val="20"/>
                <w:lang w:eastAsia="zh-CN"/>
              </w:rPr>
              <w:t>21495.02</w:t>
            </w:r>
            <w:r w:rsidR="00E07D86">
              <w:rPr>
                <w:rFonts w:asciiTheme="minorHAnsi" w:hAnsiTheme="minorHAnsi"/>
                <w:color w:val="FF0000"/>
                <w:sz w:val="20"/>
                <w:lang w:eastAsia="zh-CN"/>
              </w:rPr>
              <w:t>).</w:t>
            </w:r>
          </w:p>
        </w:tc>
      </w:tr>
    </w:tbl>
    <w:p w14:paraId="197CB492" w14:textId="41E6A949" w:rsidR="00BA2EDF" w:rsidRDefault="00BA2EDF" w:rsidP="00995BEA">
      <w:pPr>
        <w:spacing w:after="0" w:line="240" w:lineRule="auto"/>
        <w:jc w:val="center"/>
        <w:rPr>
          <w:b/>
          <w:bCs/>
          <w:lang w:eastAsia="it-IT"/>
        </w:rPr>
      </w:pPr>
    </w:p>
    <w:p w14:paraId="48F93EDE" w14:textId="643FE070" w:rsidR="00CA348D" w:rsidRDefault="00CA348D" w:rsidP="00995BEA">
      <w:pPr>
        <w:spacing w:after="0" w:line="240" w:lineRule="auto"/>
        <w:jc w:val="center"/>
        <w:rPr>
          <w:b/>
          <w:bCs/>
          <w:lang w:eastAsia="it-IT"/>
        </w:rPr>
      </w:pPr>
      <w:r>
        <w:rPr>
          <w:b/>
          <w:bCs/>
          <w:lang w:eastAsia="it-IT"/>
        </w:rPr>
        <w:t>***</w:t>
      </w:r>
    </w:p>
    <w:p w14:paraId="01921197" w14:textId="09CA8A47" w:rsidR="00CA348D" w:rsidRDefault="00CA348D" w:rsidP="00995BEA">
      <w:pPr>
        <w:spacing w:after="0" w:line="240" w:lineRule="auto"/>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BA2EDF" w:rsidRPr="00E857AB" w14:paraId="7393E25E" w14:textId="77777777" w:rsidTr="00C9266A">
        <w:tc>
          <w:tcPr>
            <w:tcW w:w="9180" w:type="dxa"/>
            <w:gridSpan w:val="2"/>
          </w:tcPr>
          <w:p w14:paraId="1CEDB353" w14:textId="77777777" w:rsidR="00BA2EDF" w:rsidRPr="00E857AB" w:rsidRDefault="00BA2EDF"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25</w:t>
            </w:r>
            <w:r>
              <w:rPr>
                <w:rFonts w:asciiTheme="minorHAnsi" w:hAnsiTheme="minorHAnsi"/>
                <w:color w:val="0000FF"/>
                <w:sz w:val="20"/>
                <w:szCs w:val="20"/>
                <w:lang w:val="en-GB"/>
              </w:rPr>
              <w:t>57</w:t>
            </w:r>
            <w:r w:rsidRPr="00E857AB">
              <w:rPr>
                <w:rFonts w:asciiTheme="minorHAnsi" w:hAnsiTheme="minorHAnsi"/>
                <w:color w:val="0000FF"/>
                <w:sz w:val="20"/>
                <w:szCs w:val="20"/>
                <w:lang w:val="en-GB"/>
              </w:rPr>
              <w:br/>
            </w:r>
            <w:r>
              <w:rPr>
                <w:rFonts w:asciiTheme="minorHAnsi" w:hAnsiTheme="minorHAnsi"/>
                <w:color w:val="0000FF"/>
                <w:sz w:val="20"/>
                <w:szCs w:val="20"/>
                <w:lang w:val="en-GB"/>
              </w:rPr>
              <w:t>Sunflower seed</w:t>
            </w:r>
          </w:p>
          <w:p w14:paraId="66054779" w14:textId="77777777" w:rsidR="00BA2EDF" w:rsidRPr="00E857AB" w:rsidRDefault="00BA2EDF" w:rsidP="00995BEA">
            <w:pPr>
              <w:rPr>
                <w:sz w:val="20"/>
                <w:lang w:eastAsia="it-IT"/>
              </w:rPr>
            </w:pPr>
            <w:r w:rsidRPr="00692962">
              <w:rPr>
                <w:rFonts w:asciiTheme="minorHAnsi" w:hAnsiTheme="minorHAnsi"/>
                <w:bCs/>
                <w:sz w:val="20"/>
              </w:rPr>
              <w:t xml:space="preserve">Default composition: </w:t>
            </w:r>
            <w:r w:rsidRPr="00BA2EDF">
              <w:rPr>
                <w:rFonts w:asciiTheme="minorHAnsi" w:hAnsiTheme="minorHAnsi"/>
                <w:bCs/>
                <w:sz w:val="20"/>
              </w:rPr>
              <w:t>267 Sunflower seed</w:t>
            </w:r>
          </w:p>
        </w:tc>
      </w:tr>
      <w:tr w:rsidR="00BA2EDF" w:rsidRPr="00E857AB" w14:paraId="18B16E93" w14:textId="77777777" w:rsidTr="00C9266A">
        <w:tc>
          <w:tcPr>
            <w:tcW w:w="1479" w:type="dxa"/>
          </w:tcPr>
          <w:p w14:paraId="0B602231" w14:textId="77777777" w:rsidR="00BA2EDF" w:rsidRPr="00E857AB" w:rsidRDefault="00BA2EDF" w:rsidP="00995BEA">
            <w:pPr>
              <w:rPr>
                <w:rFonts w:asciiTheme="minorHAnsi" w:hAnsiTheme="minorHAnsi"/>
                <w:b/>
                <w:color w:val="0000FF"/>
                <w:sz w:val="20"/>
              </w:rPr>
            </w:pPr>
            <w:r w:rsidRPr="00E857AB">
              <w:rPr>
                <w:rFonts w:asciiTheme="minorHAnsi" w:hAnsiTheme="minorHAnsi"/>
                <w:b/>
                <w:color w:val="0000FF"/>
                <w:sz w:val="20"/>
              </w:rPr>
              <w:t>FCL</w:t>
            </w:r>
          </w:p>
          <w:p w14:paraId="020C76D0" w14:textId="77777777" w:rsidR="00BA2EDF" w:rsidRPr="00E857AB" w:rsidRDefault="00BA2EDF"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0267</w:t>
            </w:r>
            <w:r w:rsidRPr="00E857AB">
              <w:rPr>
                <w:rFonts w:asciiTheme="minorHAnsi" w:hAnsiTheme="minorHAnsi"/>
                <w:b/>
                <w:color w:val="0000FF"/>
                <w:sz w:val="20"/>
              </w:rPr>
              <w:t>)</w:t>
            </w:r>
          </w:p>
        </w:tc>
        <w:tc>
          <w:tcPr>
            <w:tcW w:w="7701" w:type="dxa"/>
          </w:tcPr>
          <w:p w14:paraId="3336C834" w14:textId="77777777" w:rsidR="00BA2EDF" w:rsidRPr="00BA2EDF" w:rsidRDefault="00BA2EDF" w:rsidP="00995BEA">
            <w:pPr>
              <w:widowControl w:val="0"/>
              <w:autoSpaceDE w:val="0"/>
              <w:autoSpaceDN w:val="0"/>
              <w:adjustRightInd w:val="0"/>
              <w:rPr>
                <w:rFonts w:asciiTheme="minorHAnsi" w:hAnsiTheme="minorHAnsi"/>
                <w:bCs/>
                <w:color w:val="0000FF"/>
                <w:sz w:val="20"/>
              </w:rPr>
            </w:pPr>
            <w:r w:rsidRPr="00BA2EDF">
              <w:rPr>
                <w:rFonts w:asciiTheme="minorHAnsi" w:hAnsiTheme="minorHAnsi"/>
                <w:bCs/>
                <w:color w:val="0000FF"/>
                <w:sz w:val="20"/>
              </w:rPr>
              <w:t>Sunflower seed</w:t>
            </w:r>
          </w:p>
          <w:p w14:paraId="57AB4709" w14:textId="77777777" w:rsidR="00BA2EDF" w:rsidRDefault="00BA2EDF" w:rsidP="00995BEA">
            <w:pPr>
              <w:widowControl w:val="0"/>
              <w:autoSpaceDE w:val="0"/>
              <w:autoSpaceDN w:val="0"/>
              <w:adjustRightInd w:val="0"/>
              <w:rPr>
                <w:rFonts w:asciiTheme="minorHAnsi" w:hAnsiTheme="minorHAnsi"/>
                <w:bCs/>
                <w:color w:val="0000FF"/>
                <w:sz w:val="20"/>
              </w:rPr>
            </w:pPr>
          </w:p>
          <w:p w14:paraId="60D1146F" w14:textId="77777777" w:rsidR="00BA2EDF" w:rsidRPr="00BA2EDF" w:rsidRDefault="00BA2EDF" w:rsidP="00995BEA">
            <w:pPr>
              <w:widowControl w:val="0"/>
              <w:autoSpaceDE w:val="0"/>
              <w:autoSpaceDN w:val="0"/>
              <w:adjustRightInd w:val="0"/>
              <w:rPr>
                <w:rFonts w:asciiTheme="minorHAnsi" w:hAnsiTheme="minorHAnsi"/>
                <w:bCs/>
                <w:i/>
                <w:iCs/>
                <w:color w:val="0000FF"/>
                <w:sz w:val="20"/>
              </w:rPr>
            </w:pPr>
            <w:r w:rsidRPr="00BA2EDF">
              <w:rPr>
                <w:rFonts w:asciiTheme="minorHAnsi" w:hAnsiTheme="minorHAnsi"/>
                <w:bCs/>
                <w:i/>
                <w:iCs/>
                <w:color w:val="0000FF"/>
                <w:sz w:val="20"/>
              </w:rPr>
              <w:t>Helianthus annuus</w:t>
            </w:r>
          </w:p>
          <w:p w14:paraId="5009E34E" w14:textId="77777777" w:rsidR="00BA2EDF" w:rsidRDefault="00BA2EDF" w:rsidP="00995BEA">
            <w:pPr>
              <w:widowControl w:val="0"/>
              <w:autoSpaceDE w:val="0"/>
              <w:autoSpaceDN w:val="0"/>
              <w:adjustRightInd w:val="0"/>
              <w:rPr>
                <w:rFonts w:asciiTheme="minorHAnsi" w:hAnsiTheme="minorHAnsi"/>
                <w:bCs/>
                <w:color w:val="0000FF"/>
                <w:sz w:val="20"/>
              </w:rPr>
            </w:pPr>
          </w:p>
          <w:p w14:paraId="26620047" w14:textId="77777777" w:rsidR="00BA2EDF" w:rsidRPr="00E857AB" w:rsidRDefault="00BA2EDF" w:rsidP="00995BEA">
            <w:pPr>
              <w:widowControl w:val="0"/>
              <w:autoSpaceDE w:val="0"/>
              <w:autoSpaceDN w:val="0"/>
              <w:adjustRightInd w:val="0"/>
              <w:rPr>
                <w:rFonts w:asciiTheme="minorHAnsi" w:hAnsiTheme="minorHAnsi"/>
                <w:bCs/>
                <w:color w:val="0000FF"/>
                <w:sz w:val="20"/>
              </w:rPr>
            </w:pPr>
            <w:r w:rsidRPr="00BA2EDF">
              <w:rPr>
                <w:rFonts w:asciiTheme="minorHAnsi" w:hAnsiTheme="minorHAnsi"/>
                <w:bCs/>
                <w:color w:val="0000FF"/>
                <w:sz w:val="20"/>
              </w:rPr>
              <w:t>Valued mainly for its oil. Minor uses include as a human food and as feed for birds.</w:t>
            </w:r>
          </w:p>
        </w:tc>
      </w:tr>
      <w:tr w:rsidR="00BA2EDF" w:rsidRPr="00E857AB" w14:paraId="3FC1B3C9" w14:textId="77777777" w:rsidTr="00C9266A">
        <w:tc>
          <w:tcPr>
            <w:tcW w:w="1479" w:type="dxa"/>
          </w:tcPr>
          <w:p w14:paraId="69EBBB84" w14:textId="00181B29" w:rsidR="00BA2EDF" w:rsidRPr="00E857AB" w:rsidRDefault="00004D0A" w:rsidP="00995BEA">
            <w:pPr>
              <w:rPr>
                <w:rFonts w:asciiTheme="minorHAnsi" w:hAnsiTheme="minorHAnsi"/>
                <w:b/>
                <w:sz w:val="20"/>
              </w:rPr>
            </w:pPr>
            <w:r>
              <w:rPr>
                <w:rFonts w:asciiTheme="minorHAnsi" w:hAnsiTheme="minorHAnsi"/>
                <w:b/>
                <w:sz w:val="20"/>
              </w:rPr>
              <w:t>CPC Ver.2.1</w:t>
            </w:r>
          </w:p>
          <w:p w14:paraId="1385A70D" w14:textId="77777777" w:rsidR="00BA2EDF" w:rsidRPr="00E857AB" w:rsidRDefault="00BA2EDF"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01445</w:t>
            </w:r>
            <w:r w:rsidRPr="00E857AB">
              <w:rPr>
                <w:rFonts w:asciiTheme="minorHAnsi" w:hAnsiTheme="minorHAnsi"/>
                <w:b/>
                <w:sz w:val="20"/>
              </w:rPr>
              <w:t>)</w:t>
            </w:r>
          </w:p>
        </w:tc>
        <w:tc>
          <w:tcPr>
            <w:tcW w:w="7701" w:type="dxa"/>
          </w:tcPr>
          <w:p w14:paraId="09664703" w14:textId="77777777" w:rsidR="00BA2EDF" w:rsidRPr="00BA2EDF" w:rsidRDefault="00BA2EDF" w:rsidP="00995BEA">
            <w:pPr>
              <w:rPr>
                <w:rFonts w:asciiTheme="minorHAnsi" w:hAnsiTheme="minorHAnsi"/>
                <w:bCs/>
                <w:sz w:val="20"/>
              </w:rPr>
            </w:pPr>
            <w:r w:rsidRPr="00BA2EDF">
              <w:rPr>
                <w:rFonts w:asciiTheme="minorHAnsi" w:hAnsiTheme="minorHAnsi"/>
                <w:bCs/>
                <w:sz w:val="20"/>
              </w:rPr>
              <w:t>Sunflower seed</w:t>
            </w:r>
          </w:p>
          <w:p w14:paraId="33BEF4CA" w14:textId="77777777" w:rsidR="00BA2EDF" w:rsidRPr="006232C7" w:rsidRDefault="00BA2EDF" w:rsidP="00995BEA">
            <w:pPr>
              <w:rPr>
                <w:rFonts w:asciiTheme="minorHAnsi" w:hAnsiTheme="minorHAnsi"/>
                <w:bCs/>
                <w:sz w:val="20"/>
              </w:rPr>
            </w:pPr>
            <w:r w:rsidRPr="00BA2EDF">
              <w:rPr>
                <w:rFonts w:asciiTheme="minorHAnsi" w:hAnsiTheme="minorHAnsi"/>
                <w:bCs/>
                <w:sz w:val="20"/>
              </w:rPr>
              <w:t>Seeds, sunflower, whether or not broken</w:t>
            </w:r>
          </w:p>
        </w:tc>
      </w:tr>
      <w:tr w:rsidR="00BA2EDF" w:rsidRPr="00E857AB" w14:paraId="29435139" w14:textId="77777777" w:rsidTr="00C9266A">
        <w:tc>
          <w:tcPr>
            <w:tcW w:w="1479" w:type="dxa"/>
          </w:tcPr>
          <w:p w14:paraId="051B0E06" w14:textId="77777777" w:rsidR="00BA2EDF" w:rsidRPr="00E857AB" w:rsidRDefault="00BA2EDF" w:rsidP="00995BEA">
            <w:pPr>
              <w:rPr>
                <w:rFonts w:asciiTheme="minorHAnsi" w:hAnsiTheme="minorHAnsi"/>
                <w:b/>
                <w:sz w:val="20"/>
              </w:rPr>
            </w:pPr>
            <w:r w:rsidRPr="00E857AB">
              <w:rPr>
                <w:rFonts w:asciiTheme="minorHAnsi" w:hAnsiTheme="minorHAnsi"/>
                <w:b/>
                <w:sz w:val="20"/>
              </w:rPr>
              <w:t>HS 2012</w:t>
            </w:r>
          </w:p>
          <w:p w14:paraId="79F5B426" w14:textId="22FB5295" w:rsidR="00BA2EDF" w:rsidRPr="00E857AB" w:rsidRDefault="00BA2EDF" w:rsidP="00995BEA">
            <w:pPr>
              <w:rPr>
                <w:rFonts w:asciiTheme="minorHAnsi" w:hAnsiTheme="minorHAnsi"/>
                <w:b/>
                <w:sz w:val="20"/>
              </w:rPr>
            </w:pPr>
            <w:r w:rsidRPr="00E857AB">
              <w:rPr>
                <w:rFonts w:asciiTheme="minorHAnsi" w:hAnsiTheme="minorHAnsi"/>
                <w:b/>
                <w:sz w:val="20"/>
              </w:rPr>
              <w:t>(</w:t>
            </w:r>
            <w:r w:rsidR="00CC0CD7">
              <w:rPr>
                <w:rFonts w:asciiTheme="minorHAnsi" w:hAnsiTheme="minorHAnsi"/>
                <w:b/>
                <w:sz w:val="20"/>
              </w:rPr>
              <w:t>1206.00</w:t>
            </w:r>
            <w:r w:rsidRPr="00E857AB">
              <w:rPr>
                <w:rFonts w:asciiTheme="minorHAnsi" w:hAnsiTheme="minorHAnsi"/>
                <w:b/>
                <w:sz w:val="20"/>
              </w:rPr>
              <w:t>)</w:t>
            </w:r>
          </w:p>
        </w:tc>
        <w:tc>
          <w:tcPr>
            <w:tcW w:w="7701" w:type="dxa"/>
          </w:tcPr>
          <w:p w14:paraId="2200FEAC" w14:textId="77777777" w:rsidR="00CC0CD7" w:rsidRPr="00CC0CD7" w:rsidRDefault="00CC0CD7" w:rsidP="00995BEA">
            <w:pPr>
              <w:widowControl w:val="0"/>
              <w:autoSpaceDE w:val="0"/>
              <w:autoSpaceDN w:val="0"/>
              <w:adjustRightInd w:val="0"/>
              <w:rPr>
                <w:rFonts w:asciiTheme="minorHAnsi" w:hAnsiTheme="minorHAnsi" w:cs="TimesNewRomanPSMT"/>
                <w:color w:val="FF0000"/>
                <w:sz w:val="20"/>
              </w:rPr>
            </w:pPr>
            <w:r w:rsidRPr="00CC0CD7">
              <w:rPr>
                <w:rFonts w:asciiTheme="minorHAnsi" w:hAnsiTheme="minorHAnsi" w:cs="TimesNewRomanPSMT"/>
                <w:sz w:val="20"/>
              </w:rPr>
              <w:t xml:space="preserve">12.06 </w:t>
            </w:r>
            <w:r w:rsidRPr="00CC0CD7">
              <w:rPr>
                <w:rFonts w:asciiTheme="minorHAnsi" w:eastAsia="MS Mincho" w:hAnsiTheme="minorHAnsi" w:cs="TimesNewRomanPSMT" w:hint="eastAsia"/>
                <w:sz w:val="20"/>
              </w:rPr>
              <w:t>‑</w:t>
            </w:r>
            <w:r w:rsidRPr="00CC0CD7">
              <w:rPr>
                <w:rFonts w:asciiTheme="minorHAnsi" w:hAnsiTheme="minorHAnsi" w:cs="TimesNewRomanPSMT"/>
                <w:sz w:val="20"/>
              </w:rPr>
              <w:t xml:space="preserve"> Sunflower seeds</w:t>
            </w:r>
            <w:r w:rsidRPr="00CC0CD7">
              <w:rPr>
                <w:rFonts w:asciiTheme="minorHAnsi" w:hAnsiTheme="minorHAnsi" w:cs="TimesNewRomanPSMT"/>
                <w:color w:val="FF0000"/>
                <w:sz w:val="20"/>
              </w:rPr>
              <w:t>, whether or not broken.</w:t>
            </w:r>
          </w:p>
          <w:p w14:paraId="620D09F1" w14:textId="0F2304A0" w:rsidR="00BA2EDF" w:rsidRPr="00E857AB" w:rsidRDefault="00CC0CD7" w:rsidP="00995BEA">
            <w:pPr>
              <w:widowControl w:val="0"/>
              <w:autoSpaceDE w:val="0"/>
              <w:autoSpaceDN w:val="0"/>
              <w:adjustRightInd w:val="0"/>
              <w:rPr>
                <w:rFonts w:asciiTheme="minorHAnsi" w:hAnsiTheme="minorHAnsi" w:cs="TimesNewRomanPSMT"/>
                <w:sz w:val="20"/>
              </w:rPr>
            </w:pPr>
            <w:r w:rsidRPr="00CC0CD7">
              <w:rPr>
                <w:rFonts w:asciiTheme="minorHAnsi" w:hAnsiTheme="minorHAnsi" w:cs="TimesNewRomanPSMT"/>
                <w:sz w:val="20"/>
              </w:rPr>
              <w:t>This heading covers the seeds of the common sunflower (Helianthus annuus).</w:t>
            </w:r>
          </w:p>
        </w:tc>
      </w:tr>
      <w:tr w:rsidR="00BA2EDF" w:rsidRPr="00E857AB" w14:paraId="2247C8FF" w14:textId="77777777" w:rsidTr="00C9266A">
        <w:tc>
          <w:tcPr>
            <w:tcW w:w="9180" w:type="dxa"/>
            <w:gridSpan w:val="2"/>
          </w:tcPr>
          <w:p w14:paraId="168FB60D" w14:textId="77777777" w:rsidR="00BA2EDF" w:rsidRDefault="00BA2EDF"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BA2EDF" w:rsidRPr="00E857AB" w14:paraId="13D3B00F" w14:textId="77777777" w:rsidTr="00C9266A">
        <w:tc>
          <w:tcPr>
            <w:tcW w:w="9180" w:type="dxa"/>
            <w:gridSpan w:val="2"/>
          </w:tcPr>
          <w:p w14:paraId="0CF1D8F4" w14:textId="4533DFF3" w:rsidR="00BA2EDF" w:rsidRDefault="00BA2EDF" w:rsidP="00995BEA">
            <w:pPr>
              <w:widowControl w:val="0"/>
              <w:autoSpaceDE w:val="0"/>
              <w:autoSpaceDN w:val="0"/>
              <w:adjustRightInd w:val="0"/>
              <w:rPr>
                <w:rFonts w:asciiTheme="minorHAnsi" w:hAnsiTheme="minorHAnsi"/>
                <w:bCs/>
                <w:color w:val="0000FF"/>
                <w:sz w:val="20"/>
              </w:rPr>
            </w:pPr>
            <w:r w:rsidRPr="00BA2EDF">
              <w:rPr>
                <w:rFonts w:asciiTheme="minorHAnsi" w:hAnsiTheme="minorHAnsi"/>
                <w:bCs/>
                <w:color w:val="0000FF"/>
                <w:sz w:val="20"/>
              </w:rPr>
              <w:t>Sunflower seed</w:t>
            </w:r>
            <w:r>
              <w:rPr>
                <w:rFonts w:asciiTheme="minorHAnsi" w:hAnsiTheme="minorHAnsi" w:cs="TimesNewRomanPSMT"/>
                <w:color w:val="0000FF"/>
                <w:sz w:val="20"/>
              </w:rPr>
              <w:t xml:space="preserve">, </w:t>
            </w:r>
            <w:r w:rsidRPr="00E857AB">
              <w:rPr>
                <w:rFonts w:asciiTheme="minorHAnsi" w:hAnsiTheme="minorHAnsi" w:cs="TimesNewRomanPSMT"/>
                <w:color w:val="0000FF"/>
                <w:sz w:val="20"/>
              </w:rPr>
              <w:t xml:space="preserve">species of </w:t>
            </w:r>
            <w:r w:rsidRPr="00BA2EDF">
              <w:rPr>
                <w:rFonts w:asciiTheme="minorHAnsi" w:hAnsiTheme="minorHAnsi"/>
                <w:bCs/>
                <w:i/>
                <w:iCs/>
                <w:color w:val="0000FF"/>
                <w:sz w:val="20"/>
              </w:rPr>
              <w:t>Helianthus annuus</w:t>
            </w:r>
            <w:r w:rsidR="00EB60BB">
              <w:rPr>
                <w:rFonts w:asciiTheme="minorHAnsi" w:hAnsiTheme="minorHAnsi"/>
                <w:bCs/>
                <w:color w:val="0000FF"/>
                <w:sz w:val="20"/>
              </w:rPr>
              <w:t>,</w:t>
            </w:r>
            <w:r w:rsidR="00CC0CD7">
              <w:rPr>
                <w:rFonts w:asciiTheme="minorHAnsi" w:hAnsiTheme="minorHAnsi"/>
                <w:bCs/>
                <w:color w:val="0000FF"/>
                <w:sz w:val="20"/>
              </w:rPr>
              <w:t xml:space="preserve"> </w:t>
            </w:r>
            <w:r w:rsidR="00CC0CD7" w:rsidRPr="00CC0CD7">
              <w:rPr>
                <w:rFonts w:asciiTheme="minorHAnsi" w:hAnsiTheme="minorHAnsi" w:cs="TimesNewRomanPSMT"/>
                <w:color w:val="FF0000"/>
                <w:sz w:val="20"/>
              </w:rPr>
              <w:t>whether or not broken</w:t>
            </w:r>
            <w:r w:rsidR="00CC0CD7">
              <w:rPr>
                <w:rFonts w:asciiTheme="minorHAnsi" w:hAnsiTheme="minorHAnsi" w:cs="TimesNewRomanPSMT"/>
                <w:color w:val="FF0000"/>
                <w:sz w:val="20"/>
              </w:rPr>
              <w:t xml:space="preserve">. </w:t>
            </w:r>
            <w:r w:rsidR="00CC0CD7" w:rsidRPr="00BA2EDF">
              <w:rPr>
                <w:rFonts w:asciiTheme="minorHAnsi" w:hAnsiTheme="minorHAnsi"/>
                <w:bCs/>
                <w:color w:val="0000FF"/>
                <w:sz w:val="20"/>
              </w:rPr>
              <w:t>Valued mainly for its oil. Minor uses include as a human food and as feed for birds.</w:t>
            </w:r>
          </w:p>
          <w:p w14:paraId="351CC64F" w14:textId="77777777" w:rsidR="00BA2EDF" w:rsidRDefault="00BA2EDF" w:rsidP="00995BEA">
            <w:pPr>
              <w:pStyle w:val="ListParagraph"/>
              <w:widowControl w:val="0"/>
              <w:tabs>
                <w:tab w:val="left" w:pos="165"/>
              </w:tabs>
              <w:autoSpaceDE w:val="0"/>
              <w:autoSpaceDN w:val="0"/>
              <w:adjustRightInd w:val="0"/>
              <w:ind w:left="0"/>
              <w:rPr>
                <w:rFonts w:asciiTheme="minorHAnsi" w:hAnsiTheme="minorHAnsi"/>
                <w:color w:val="0000FF"/>
                <w:sz w:val="20"/>
                <w:lang w:eastAsia="zh-CN"/>
              </w:rPr>
            </w:pPr>
          </w:p>
          <w:p w14:paraId="74AC5F5F" w14:textId="670679DE" w:rsidR="00BA2EDF" w:rsidRDefault="00CC0CD7" w:rsidP="00995BEA">
            <w:pPr>
              <w:rPr>
                <w:rFonts w:asciiTheme="minorHAnsi" w:hAnsiTheme="minorHAnsi" w:cs="TimesNewRomanPSMT"/>
                <w:color w:val="0000FF"/>
                <w:sz w:val="20"/>
              </w:rPr>
            </w:pPr>
            <w:r w:rsidRPr="002F1BA3">
              <w:rPr>
                <w:rFonts w:asciiTheme="minorHAnsi" w:hAnsiTheme="minorHAnsi"/>
                <w:color w:val="FF0000"/>
                <w:sz w:val="20"/>
              </w:rPr>
              <w:t>No p</w:t>
            </w:r>
            <w:r w:rsidR="00BA2EDF" w:rsidRPr="002F1BA3">
              <w:rPr>
                <w:rFonts w:asciiTheme="minorHAnsi" w:hAnsiTheme="minorHAnsi"/>
                <w:color w:val="FF0000"/>
                <w:sz w:val="20"/>
              </w:rPr>
              <w:t>rocessed products expressed i</w:t>
            </w:r>
            <w:r w:rsidRPr="002F1BA3">
              <w:rPr>
                <w:rFonts w:asciiTheme="minorHAnsi" w:hAnsiTheme="minorHAnsi"/>
                <w:color w:val="FF0000"/>
                <w:sz w:val="20"/>
              </w:rPr>
              <w:t>n terms of primary equivalent available.</w:t>
            </w:r>
          </w:p>
        </w:tc>
      </w:tr>
    </w:tbl>
    <w:p w14:paraId="67805917" w14:textId="77777777" w:rsidR="00692962" w:rsidRDefault="00692962" w:rsidP="00995BEA">
      <w:pPr>
        <w:spacing w:after="0" w:line="240" w:lineRule="auto"/>
        <w:jc w:val="center"/>
        <w:rPr>
          <w:b/>
          <w:bCs/>
          <w:lang w:eastAsia="it-IT"/>
        </w:rPr>
      </w:pPr>
    </w:p>
    <w:p w14:paraId="51B284B5" w14:textId="2F72E830" w:rsidR="00683EE1" w:rsidRDefault="00CA348D" w:rsidP="00995BEA">
      <w:pPr>
        <w:spacing w:after="0" w:line="240" w:lineRule="auto"/>
        <w:jc w:val="center"/>
        <w:rPr>
          <w:b/>
          <w:bCs/>
          <w:lang w:eastAsia="it-IT"/>
        </w:rPr>
      </w:pPr>
      <w:r>
        <w:rPr>
          <w:b/>
          <w:bCs/>
          <w:lang w:eastAsia="it-IT"/>
        </w:rPr>
        <w:t>***</w:t>
      </w:r>
    </w:p>
    <w:p w14:paraId="6642377A" w14:textId="77777777" w:rsidR="00683EE1" w:rsidRDefault="00683EE1"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CA348D" w:rsidRPr="00E857AB" w14:paraId="7030C474" w14:textId="77777777" w:rsidTr="00C9266A">
        <w:tc>
          <w:tcPr>
            <w:tcW w:w="9180" w:type="dxa"/>
            <w:gridSpan w:val="2"/>
          </w:tcPr>
          <w:p w14:paraId="5BB98CB8" w14:textId="61697805" w:rsidR="00CA348D" w:rsidRPr="00E857AB" w:rsidRDefault="00CA348D"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w:t>
            </w:r>
            <w:r>
              <w:rPr>
                <w:rFonts w:asciiTheme="minorHAnsi" w:hAnsiTheme="minorHAnsi"/>
                <w:color w:val="0000FF"/>
                <w:sz w:val="20"/>
                <w:szCs w:val="20"/>
                <w:lang w:val="en-GB"/>
              </w:rPr>
              <w:t>74</w:t>
            </w:r>
            <w:r w:rsidRPr="00E857AB">
              <w:rPr>
                <w:rFonts w:asciiTheme="minorHAnsi" w:hAnsiTheme="minorHAnsi"/>
                <w:color w:val="0000FF"/>
                <w:sz w:val="20"/>
                <w:szCs w:val="20"/>
                <w:lang w:val="en-GB"/>
              </w:rPr>
              <w:br/>
            </w:r>
            <w:r w:rsidRPr="00CA348D">
              <w:rPr>
                <w:rFonts w:asciiTheme="minorHAnsi" w:hAnsiTheme="minorHAnsi"/>
                <w:color w:val="0000FF"/>
                <w:sz w:val="20"/>
                <w:szCs w:val="20"/>
                <w:lang w:val="en-GB"/>
              </w:rPr>
              <w:t>Rape and Mustard Oil</w:t>
            </w:r>
          </w:p>
          <w:p w14:paraId="785857E4" w14:textId="0B5DF1BE" w:rsidR="00CA348D" w:rsidRPr="00E857AB" w:rsidRDefault="00CA348D" w:rsidP="00995BEA">
            <w:pPr>
              <w:rPr>
                <w:sz w:val="20"/>
                <w:lang w:eastAsia="it-IT"/>
              </w:rPr>
            </w:pPr>
            <w:r w:rsidRPr="00692962">
              <w:rPr>
                <w:rFonts w:asciiTheme="minorHAnsi" w:hAnsiTheme="minorHAnsi"/>
                <w:bCs/>
                <w:sz w:val="20"/>
              </w:rPr>
              <w:t xml:space="preserve">Default composition: </w:t>
            </w:r>
            <w:r w:rsidRPr="00CA348D">
              <w:rPr>
                <w:rFonts w:asciiTheme="minorHAnsi" w:hAnsiTheme="minorHAnsi"/>
                <w:bCs/>
                <w:sz w:val="20"/>
              </w:rPr>
              <w:t>271 Rapeseed oil, 293 Mustard oil</w:t>
            </w:r>
          </w:p>
        </w:tc>
      </w:tr>
      <w:tr w:rsidR="00CA348D" w:rsidRPr="00E857AB" w14:paraId="75706179" w14:textId="77777777" w:rsidTr="00C9266A">
        <w:tc>
          <w:tcPr>
            <w:tcW w:w="1479" w:type="dxa"/>
          </w:tcPr>
          <w:p w14:paraId="19ED954C" w14:textId="77777777" w:rsidR="00CA348D" w:rsidRPr="00E857AB" w:rsidRDefault="00CA348D" w:rsidP="00995BEA">
            <w:pPr>
              <w:rPr>
                <w:rFonts w:asciiTheme="minorHAnsi" w:hAnsiTheme="minorHAnsi"/>
                <w:b/>
                <w:color w:val="0000FF"/>
                <w:sz w:val="20"/>
              </w:rPr>
            </w:pPr>
            <w:r w:rsidRPr="00E857AB">
              <w:rPr>
                <w:rFonts w:asciiTheme="minorHAnsi" w:hAnsiTheme="minorHAnsi"/>
                <w:b/>
                <w:color w:val="0000FF"/>
                <w:sz w:val="20"/>
              </w:rPr>
              <w:t>FCL</w:t>
            </w:r>
          </w:p>
          <w:p w14:paraId="4A854187" w14:textId="5F8ADD79" w:rsidR="00CA348D" w:rsidRPr="00E857AB" w:rsidRDefault="00CA348D"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0271</w:t>
            </w:r>
            <w:r w:rsidRPr="00E857AB">
              <w:rPr>
                <w:rFonts w:asciiTheme="minorHAnsi" w:hAnsiTheme="minorHAnsi"/>
                <w:b/>
                <w:color w:val="0000FF"/>
                <w:sz w:val="20"/>
              </w:rPr>
              <w:t>)</w:t>
            </w:r>
          </w:p>
        </w:tc>
        <w:tc>
          <w:tcPr>
            <w:tcW w:w="7701" w:type="dxa"/>
          </w:tcPr>
          <w:p w14:paraId="46068B2D" w14:textId="77777777" w:rsidR="00CA348D" w:rsidRPr="00CA348D" w:rsidRDefault="00CA348D" w:rsidP="00995BEA">
            <w:pPr>
              <w:widowControl w:val="0"/>
              <w:autoSpaceDE w:val="0"/>
              <w:autoSpaceDN w:val="0"/>
              <w:adjustRightInd w:val="0"/>
              <w:rPr>
                <w:rFonts w:asciiTheme="minorHAnsi" w:hAnsiTheme="minorHAnsi"/>
                <w:bCs/>
                <w:color w:val="0000FF"/>
                <w:sz w:val="20"/>
              </w:rPr>
            </w:pPr>
            <w:r w:rsidRPr="00CA348D">
              <w:rPr>
                <w:rFonts w:asciiTheme="minorHAnsi" w:hAnsiTheme="minorHAnsi"/>
                <w:bCs/>
                <w:color w:val="0000FF"/>
                <w:sz w:val="20"/>
              </w:rPr>
              <w:t>Oil of Rapeseed or Canola oil</w:t>
            </w:r>
          </w:p>
          <w:p w14:paraId="36150960" w14:textId="77777777" w:rsidR="00CA348D" w:rsidRPr="00CA348D" w:rsidRDefault="00CA348D" w:rsidP="00995BEA">
            <w:pPr>
              <w:widowControl w:val="0"/>
              <w:autoSpaceDE w:val="0"/>
              <w:autoSpaceDN w:val="0"/>
              <w:adjustRightInd w:val="0"/>
              <w:rPr>
                <w:rFonts w:asciiTheme="minorHAnsi" w:hAnsiTheme="minorHAnsi"/>
                <w:bCs/>
                <w:color w:val="0000FF"/>
                <w:sz w:val="20"/>
              </w:rPr>
            </w:pPr>
          </w:p>
          <w:p w14:paraId="7194D305" w14:textId="60157739" w:rsidR="00CA348D" w:rsidRPr="00E857AB" w:rsidRDefault="00CA348D" w:rsidP="00995BEA">
            <w:pPr>
              <w:widowControl w:val="0"/>
              <w:autoSpaceDE w:val="0"/>
              <w:autoSpaceDN w:val="0"/>
              <w:adjustRightInd w:val="0"/>
              <w:rPr>
                <w:rFonts w:asciiTheme="minorHAnsi" w:hAnsiTheme="minorHAnsi"/>
                <w:bCs/>
                <w:color w:val="0000FF"/>
                <w:sz w:val="20"/>
              </w:rPr>
            </w:pPr>
            <w:r w:rsidRPr="00CA348D">
              <w:rPr>
                <w:rFonts w:asciiTheme="minorHAnsi" w:hAnsiTheme="minorHAnsi"/>
                <w:bCs/>
                <w:color w:val="0000FF"/>
                <w:sz w:val="20"/>
              </w:rPr>
              <w:t>Obtained by pressure extraction for food use. Oil recovered with solvent from the residues of the pressure extraction is used for industrial purposes. Canola oil is produced from new varieties of rapeseed.</w:t>
            </w:r>
          </w:p>
        </w:tc>
      </w:tr>
      <w:tr w:rsidR="00CA348D" w:rsidRPr="006232C7" w14:paraId="6BD39B39" w14:textId="77777777" w:rsidTr="00C9266A">
        <w:tc>
          <w:tcPr>
            <w:tcW w:w="1479" w:type="dxa"/>
          </w:tcPr>
          <w:p w14:paraId="73584621" w14:textId="42106B7A" w:rsidR="00CA348D" w:rsidRPr="00E857AB" w:rsidRDefault="00004D0A" w:rsidP="00995BEA">
            <w:pPr>
              <w:rPr>
                <w:rFonts w:asciiTheme="minorHAnsi" w:hAnsiTheme="minorHAnsi"/>
                <w:b/>
                <w:sz w:val="20"/>
              </w:rPr>
            </w:pPr>
            <w:r>
              <w:rPr>
                <w:rFonts w:asciiTheme="minorHAnsi" w:hAnsiTheme="minorHAnsi"/>
                <w:b/>
                <w:sz w:val="20"/>
              </w:rPr>
              <w:t>CPC Ver.2.1</w:t>
            </w:r>
          </w:p>
          <w:p w14:paraId="1C8764D7" w14:textId="43CA2BBE" w:rsidR="00CA348D" w:rsidRPr="00E857AB" w:rsidRDefault="00CA348D" w:rsidP="00995BEA">
            <w:pPr>
              <w:rPr>
                <w:rFonts w:asciiTheme="minorHAnsi" w:hAnsiTheme="minorHAnsi"/>
                <w:b/>
                <w:color w:val="0000FF"/>
                <w:sz w:val="20"/>
              </w:rPr>
            </w:pPr>
            <w:r w:rsidRPr="00E857AB">
              <w:rPr>
                <w:rFonts w:asciiTheme="minorHAnsi" w:hAnsiTheme="minorHAnsi"/>
                <w:b/>
                <w:sz w:val="20"/>
              </w:rPr>
              <w:t>(</w:t>
            </w:r>
            <w:r w:rsidR="00812BF1" w:rsidRPr="00812BF1">
              <w:rPr>
                <w:rFonts w:asciiTheme="minorHAnsi" w:hAnsiTheme="minorHAnsi"/>
                <w:b/>
                <w:sz w:val="20"/>
              </w:rPr>
              <w:t>21641.01</w:t>
            </w:r>
            <w:r w:rsidRPr="00E857AB">
              <w:rPr>
                <w:rFonts w:asciiTheme="minorHAnsi" w:hAnsiTheme="minorHAnsi"/>
                <w:b/>
                <w:sz w:val="20"/>
              </w:rPr>
              <w:t>)</w:t>
            </w:r>
          </w:p>
        </w:tc>
        <w:tc>
          <w:tcPr>
            <w:tcW w:w="7701" w:type="dxa"/>
          </w:tcPr>
          <w:p w14:paraId="48C6BFDF" w14:textId="0BBB97E5" w:rsidR="00CA348D" w:rsidRPr="00CA348D" w:rsidRDefault="00CA348D" w:rsidP="00995BEA">
            <w:pPr>
              <w:rPr>
                <w:rFonts w:asciiTheme="minorHAnsi" w:hAnsiTheme="minorHAnsi"/>
                <w:b/>
                <w:color w:val="FF0000"/>
                <w:sz w:val="20"/>
              </w:rPr>
            </w:pPr>
            <w:r w:rsidRPr="00CA348D">
              <w:rPr>
                <w:rFonts w:asciiTheme="minorHAnsi" w:hAnsiTheme="minorHAnsi"/>
                <w:b/>
                <w:color w:val="FF0000"/>
                <w:sz w:val="20"/>
              </w:rPr>
              <w:t>None</w:t>
            </w:r>
          </w:p>
          <w:p w14:paraId="652D5A87" w14:textId="77777777" w:rsidR="00812BF1" w:rsidRDefault="00812BF1" w:rsidP="00995BEA">
            <w:pPr>
              <w:rPr>
                <w:rFonts w:asciiTheme="minorHAnsi" w:hAnsiTheme="minorHAnsi"/>
                <w:bCs/>
                <w:sz w:val="20"/>
              </w:rPr>
            </w:pPr>
            <w:r w:rsidRPr="00812BF1">
              <w:rPr>
                <w:rFonts w:asciiTheme="minorHAnsi" w:hAnsiTheme="minorHAnsi"/>
                <w:bCs/>
                <w:sz w:val="20"/>
              </w:rPr>
              <w:t>Rapeseed or canola oil, crude</w:t>
            </w:r>
          </w:p>
          <w:p w14:paraId="7BD521BC" w14:textId="17F6CC21" w:rsidR="00CA348D" w:rsidRDefault="00CA348D" w:rsidP="00995BEA">
            <w:pPr>
              <w:rPr>
                <w:rFonts w:asciiTheme="minorHAnsi" w:hAnsiTheme="minorHAnsi"/>
                <w:bCs/>
                <w:sz w:val="20"/>
              </w:rPr>
            </w:pPr>
            <w:r>
              <w:rPr>
                <w:rFonts w:asciiTheme="minorHAnsi" w:hAnsiTheme="minorHAnsi"/>
                <w:bCs/>
                <w:sz w:val="20"/>
              </w:rPr>
              <w:t>New code in CPC2.1</w:t>
            </w:r>
          </w:p>
          <w:p w14:paraId="3EC0218B" w14:textId="152C66FC" w:rsidR="00CA348D" w:rsidRPr="006232C7" w:rsidRDefault="00CA348D" w:rsidP="00995BEA">
            <w:pPr>
              <w:rPr>
                <w:rFonts w:asciiTheme="minorHAnsi" w:hAnsiTheme="minorHAnsi"/>
                <w:bCs/>
                <w:sz w:val="20"/>
              </w:rPr>
            </w:pPr>
          </w:p>
        </w:tc>
      </w:tr>
      <w:tr w:rsidR="00CA348D" w:rsidRPr="00E857AB" w14:paraId="56AFD721" w14:textId="77777777" w:rsidTr="00C9266A">
        <w:tc>
          <w:tcPr>
            <w:tcW w:w="1479" w:type="dxa"/>
          </w:tcPr>
          <w:p w14:paraId="2FF6CFB8" w14:textId="77777777" w:rsidR="00CA348D" w:rsidRPr="00E857AB" w:rsidRDefault="00CA348D" w:rsidP="00995BEA">
            <w:pPr>
              <w:rPr>
                <w:rFonts w:asciiTheme="minorHAnsi" w:hAnsiTheme="minorHAnsi"/>
                <w:b/>
                <w:sz w:val="20"/>
              </w:rPr>
            </w:pPr>
            <w:r w:rsidRPr="00E857AB">
              <w:rPr>
                <w:rFonts w:asciiTheme="minorHAnsi" w:hAnsiTheme="minorHAnsi"/>
                <w:b/>
                <w:sz w:val="20"/>
              </w:rPr>
              <w:t>HS 2012</w:t>
            </w:r>
          </w:p>
          <w:p w14:paraId="6C7D7EFB" w14:textId="06C49F0A" w:rsidR="00812BF1" w:rsidRPr="00E857AB" w:rsidRDefault="00CA348D"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1514.11;.19</w:t>
            </w:r>
            <w:r w:rsidR="00812BF1">
              <w:rPr>
                <w:rFonts w:asciiTheme="minorHAnsi" w:hAnsiTheme="minorHAnsi"/>
                <w:b/>
                <w:sz w:val="20"/>
              </w:rPr>
              <w:t>)</w:t>
            </w:r>
          </w:p>
          <w:p w14:paraId="2A8BA2FB" w14:textId="5B51B732" w:rsidR="00CA348D" w:rsidRPr="00E857AB" w:rsidRDefault="00CA348D" w:rsidP="00995BEA">
            <w:pPr>
              <w:rPr>
                <w:rFonts w:asciiTheme="minorHAnsi" w:hAnsiTheme="minorHAnsi"/>
                <w:b/>
                <w:sz w:val="20"/>
              </w:rPr>
            </w:pPr>
          </w:p>
        </w:tc>
        <w:tc>
          <w:tcPr>
            <w:tcW w:w="7701" w:type="dxa"/>
          </w:tcPr>
          <w:p w14:paraId="226598DC" w14:textId="77777777" w:rsidR="00CA348D" w:rsidRDefault="00CA348D"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15.14 </w:t>
            </w:r>
            <w:r w:rsidRPr="00CA348D">
              <w:rPr>
                <w:rFonts w:ascii="MS Gothic" w:eastAsia="MS Gothic" w:hAnsi="MS Gothic" w:cs="MS Gothic" w:hint="eastAsia"/>
                <w:sz w:val="20"/>
              </w:rPr>
              <w:t>‑</w:t>
            </w:r>
            <w:r w:rsidRPr="00CA348D">
              <w:rPr>
                <w:rFonts w:asciiTheme="minorHAnsi" w:hAnsiTheme="minorHAnsi" w:cs="TimesNewRomanPSMT"/>
                <w:sz w:val="20"/>
              </w:rPr>
              <w:t xml:space="preserve"> Rape, colza or mustard oil and fractions thereof, whether or not refined, but not chemically modified (+).</w:t>
            </w:r>
          </w:p>
          <w:p w14:paraId="2EA602F2" w14:textId="77777777" w:rsidR="00CA348D" w:rsidRDefault="00CA348D" w:rsidP="00995BEA">
            <w:pPr>
              <w:widowControl w:val="0"/>
              <w:autoSpaceDE w:val="0"/>
              <w:autoSpaceDN w:val="0"/>
              <w:adjustRightInd w:val="0"/>
              <w:rPr>
                <w:rFonts w:asciiTheme="minorHAnsi" w:hAnsiTheme="minorHAnsi" w:cs="TimesNewRomanPSMT"/>
                <w:sz w:val="20"/>
              </w:rPr>
            </w:pPr>
          </w:p>
          <w:p w14:paraId="22C78D4D" w14:textId="77777777" w:rsidR="00CA348D" w:rsidRPr="00CA348D" w:rsidRDefault="00CA348D"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Low erucic acid rape or colza oil and its fractions :</w:t>
            </w:r>
          </w:p>
          <w:p w14:paraId="6BCDF759" w14:textId="77777777" w:rsidR="00CA348D" w:rsidRPr="00CA348D" w:rsidRDefault="00CA348D"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1514.11   - - Crude oil</w:t>
            </w:r>
          </w:p>
          <w:p w14:paraId="5DAF5E32" w14:textId="77777777" w:rsidR="00CA348D" w:rsidRPr="00CA348D" w:rsidRDefault="00CA348D"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1514.19   - - Other</w:t>
            </w:r>
          </w:p>
          <w:p w14:paraId="724D46D6" w14:textId="77777777" w:rsidR="00812BF1" w:rsidRDefault="00812BF1" w:rsidP="00995BEA">
            <w:pPr>
              <w:widowControl w:val="0"/>
              <w:autoSpaceDE w:val="0"/>
              <w:autoSpaceDN w:val="0"/>
              <w:adjustRightInd w:val="0"/>
              <w:rPr>
                <w:rFonts w:asciiTheme="minorHAnsi" w:hAnsiTheme="minorHAnsi" w:cs="TimesNewRomanPSMT"/>
                <w:sz w:val="20"/>
              </w:rPr>
            </w:pPr>
          </w:p>
          <w:p w14:paraId="7788E3D1" w14:textId="7B1F13F3" w:rsidR="00CA348D" w:rsidRPr="00CA348D" w:rsidRDefault="00CA348D"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(A)  RAPE OR COLZA OILS</w:t>
            </w:r>
          </w:p>
          <w:p w14:paraId="44DDB956" w14:textId="2F54EE9C" w:rsidR="00CA348D" w:rsidRPr="00812BF1" w:rsidRDefault="00CA348D"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The </w:t>
            </w:r>
            <w:r w:rsidRPr="00CA348D">
              <w:rPr>
                <w:rFonts w:asciiTheme="minorHAnsi" w:hAnsiTheme="minorHAnsi" w:cs="TimesNewRomanPSMT"/>
                <w:color w:val="FF0000"/>
                <w:sz w:val="20"/>
              </w:rPr>
              <w:t xml:space="preserve">seeds of several species of Brassica, particularly B. napus and B. rapa (or B. campestris), </w:t>
            </w:r>
            <w:r w:rsidRPr="00812BF1">
              <w:rPr>
                <w:rFonts w:asciiTheme="minorHAnsi" w:hAnsiTheme="minorHAnsi" w:cs="TimesNewRomanPSMT"/>
                <w:sz w:val="20"/>
              </w:rPr>
              <w:t>yield semi</w:t>
            </w:r>
            <w:r w:rsidRPr="00812BF1">
              <w:rPr>
                <w:rFonts w:asciiTheme="minorHAnsi" w:eastAsia="MS Mincho" w:hAnsiTheme="minorHAnsi" w:cs="TimesNewRomanPSMT" w:hint="eastAsia"/>
                <w:sz w:val="20"/>
              </w:rPr>
              <w:t>‑</w:t>
            </w:r>
            <w:r w:rsidRPr="00812BF1">
              <w:rPr>
                <w:rFonts w:asciiTheme="minorHAnsi" w:hAnsiTheme="minorHAnsi" w:cs="TimesNewRomanPSMT"/>
                <w:sz w:val="20"/>
              </w:rPr>
              <w:t>drying oils with similar characteristics, which are classified commercially as rape or colza oils.</w:t>
            </w:r>
          </w:p>
          <w:p w14:paraId="091BFA41" w14:textId="77777777" w:rsidR="00CA348D" w:rsidRPr="00CA348D" w:rsidRDefault="00CA348D" w:rsidP="00995BEA">
            <w:pPr>
              <w:widowControl w:val="0"/>
              <w:autoSpaceDE w:val="0"/>
              <w:autoSpaceDN w:val="0"/>
              <w:adjustRightInd w:val="0"/>
              <w:rPr>
                <w:rFonts w:asciiTheme="minorHAnsi" w:hAnsiTheme="minorHAnsi" w:cs="TimesNewRomanPSMT"/>
                <w:color w:val="FF0000"/>
                <w:sz w:val="20"/>
              </w:rPr>
            </w:pPr>
          </w:p>
          <w:p w14:paraId="43A6841D" w14:textId="6852AA84" w:rsidR="00CA348D" w:rsidRPr="00CA348D" w:rsidRDefault="00CA348D"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color w:val="FF0000"/>
                <w:sz w:val="20"/>
              </w:rPr>
              <w:t>These oils generally contain high levels of erucic acid</w:t>
            </w:r>
            <w:r w:rsidRPr="00CA348D">
              <w:rPr>
                <w:rFonts w:asciiTheme="minorHAnsi" w:hAnsiTheme="minorHAnsi" w:cs="TimesNewRomanPSMT"/>
                <w:sz w:val="20"/>
              </w:rPr>
              <w:t>. This heading also covers low erucic acid rape seed oil and colza seed oil (which are produced from the low erucic acid oil bearing seeds of specially developed strains of rape or colza), e.g., canola oil or the European rape or colza oil “ double zero ”.</w:t>
            </w:r>
          </w:p>
          <w:p w14:paraId="66271810" w14:textId="77777777" w:rsidR="00CA348D" w:rsidRPr="00CA348D" w:rsidRDefault="00CA348D" w:rsidP="00995BEA">
            <w:pPr>
              <w:widowControl w:val="0"/>
              <w:autoSpaceDE w:val="0"/>
              <w:autoSpaceDN w:val="0"/>
              <w:adjustRightInd w:val="0"/>
              <w:rPr>
                <w:rFonts w:asciiTheme="minorHAnsi" w:hAnsiTheme="minorHAnsi" w:cs="TimesNewRomanPSMT"/>
                <w:sz w:val="20"/>
              </w:rPr>
            </w:pPr>
          </w:p>
          <w:p w14:paraId="3368CDE7" w14:textId="306A78EC" w:rsidR="00CA348D" w:rsidRPr="00812BF1" w:rsidRDefault="00CA348D" w:rsidP="00995BEA">
            <w:pPr>
              <w:widowControl w:val="0"/>
              <w:autoSpaceDE w:val="0"/>
              <w:autoSpaceDN w:val="0"/>
              <w:adjustRightInd w:val="0"/>
              <w:rPr>
                <w:rFonts w:asciiTheme="minorHAnsi" w:hAnsiTheme="minorHAnsi" w:cs="TimesNewRomanPSMT"/>
                <w:color w:val="FF0000"/>
                <w:sz w:val="20"/>
              </w:rPr>
            </w:pPr>
            <w:r w:rsidRPr="00CA348D">
              <w:rPr>
                <w:rFonts w:asciiTheme="minorHAnsi" w:hAnsiTheme="minorHAnsi" w:cs="TimesNewRomanPSMT"/>
                <w:color w:val="FF0000"/>
                <w:sz w:val="20"/>
              </w:rPr>
              <w:t>They are used for salad dressings, in the manufacturing of margarine, etc. They are also used for making industrial products, e.g., as a lubricant additive. The refined oils, generally referred to as colza oil, are also edible.</w:t>
            </w:r>
          </w:p>
        </w:tc>
      </w:tr>
      <w:tr w:rsidR="00CA348D" w:rsidRPr="00E857AB" w14:paraId="55B0765E" w14:textId="77777777" w:rsidTr="00C9266A">
        <w:tc>
          <w:tcPr>
            <w:tcW w:w="1479" w:type="dxa"/>
          </w:tcPr>
          <w:p w14:paraId="32DD0061" w14:textId="77777777" w:rsidR="00CA348D" w:rsidRPr="00E857AB" w:rsidRDefault="00CA348D" w:rsidP="00995BEA">
            <w:pPr>
              <w:rPr>
                <w:rFonts w:asciiTheme="minorHAnsi" w:hAnsiTheme="minorHAnsi"/>
                <w:b/>
                <w:color w:val="0000FF"/>
                <w:sz w:val="20"/>
              </w:rPr>
            </w:pPr>
            <w:r w:rsidRPr="00E857AB">
              <w:rPr>
                <w:rFonts w:asciiTheme="minorHAnsi" w:hAnsiTheme="minorHAnsi"/>
                <w:b/>
                <w:color w:val="0000FF"/>
                <w:sz w:val="20"/>
              </w:rPr>
              <w:t>FCL</w:t>
            </w:r>
          </w:p>
          <w:p w14:paraId="63645896" w14:textId="7F8AE1FA" w:rsidR="00CA348D" w:rsidRPr="00E857AB" w:rsidRDefault="00CA348D" w:rsidP="00995BEA">
            <w:pPr>
              <w:rPr>
                <w:rFonts w:asciiTheme="minorHAnsi" w:hAnsiTheme="minorHAnsi"/>
                <w:sz w:val="20"/>
              </w:rPr>
            </w:pPr>
            <w:r w:rsidRPr="00E857AB">
              <w:rPr>
                <w:rFonts w:asciiTheme="minorHAnsi" w:hAnsiTheme="minorHAnsi"/>
                <w:b/>
                <w:color w:val="0000FF"/>
                <w:sz w:val="20"/>
              </w:rPr>
              <w:t>(</w:t>
            </w:r>
            <w:r>
              <w:rPr>
                <w:rFonts w:asciiTheme="minorHAnsi" w:hAnsiTheme="minorHAnsi"/>
                <w:b/>
                <w:color w:val="0000FF"/>
                <w:sz w:val="20"/>
              </w:rPr>
              <w:t>0293</w:t>
            </w:r>
            <w:r w:rsidRPr="00E857AB">
              <w:rPr>
                <w:rFonts w:asciiTheme="minorHAnsi" w:hAnsiTheme="minorHAnsi"/>
                <w:b/>
                <w:color w:val="0000FF"/>
                <w:sz w:val="20"/>
              </w:rPr>
              <w:t>)</w:t>
            </w:r>
          </w:p>
        </w:tc>
        <w:tc>
          <w:tcPr>
            <w:tcW w:w="7701" w:type="dxa"/>
          </w:tcPr>
          <w:p w14:paraId="5F2853CF" w14:textId="77777777" w:rsidR="00812BF1" w:rsidRDefault="00812BF1" w:rsidP="00995BEA">
            <w:pPr>
              <w:widowControl w:val="0"/>
              <w:autoSpaceDE w:val="0"/>
              <w:autoSpaceDN w:val="0"/>
              <w:adjustRightInd w:val="0"/>
              <w:rPr>
                <w:rFonts w:asciiTheme="minorHAnsi" w:hAnsiTheme="minorHAnsi"/>
                <w:bCs/>
                <w:color w:val="0000FF"/>
                <w:sz w:val="20"/>
              </w:rPr>
            </w:pPr>
            <w:r w:rsidRPr="00812BF1">
              <w:rPr>
                <w:rFonts w:asciiTheme="minorHAnsi" w:hAnsiTheme="minorHAnsi"/>
                <w:bCs/>
                <w:color w:val="0000FF"/>
                <w:sz w:val="20"/>
              </w:rPr>
              <w:t>Oil of Mustard Seed</w:t>
            </w:r>
          </w:p>
          <w:p w14:paraId="696F781E" w14:textId="77777777" w:rsidR="00812BF1" w:rsidRDefault="00812BF1" w:rsidP="00995BEA">
            <w:pPr>
              <w:widowControl w:val="0"/>
              <w:autoSpaceDE w:val="0"/>
              <w:autoSpaceDN w:val="0"/>
              <w:adjustRightInd w:val="0"/>
              <w:rPr>
                <w:rFonts w:asciiTheme="minorHAnsi" w:hAnsiTheme="minorHAnsi"/>
                <w:bCs/>
                <w:color w:val="0000FF"/>
                <w:sz w:val="20"/>
              </w:rPr>
            </w:pPr>
          </w:p>
          <w:p w14:paraId="004AEE9C" w14:textId="29241CBE" w:rsidR="00CA348D" w:rsidRPr="00E857AB" w:rsidRDefault="00812BF1" w:rsidP="00995BEA">
            <w:pPr>
              <w:widowControl w:val="0"/>
              <w:autoSpaceDE w:val="0"/>
              <w:autoSpaceDN w:val="0"/>
              <w:adjustRightInd w:val="0"/>
              <w:rPr>
                <w:rFonts w:asciiTheme="minorHAnsi" w:hAnsiTheme="minorHAnsi"/>
                <w:sz w:val="20"/>
              </w:rPr>
            </w:pPr>
            <w:r w:rsidRPr="00812BF1">
              <w:rPr>
                <w:rFonts w:asciiTheme="minorHAnsi" w:hAnsiTheme="minorHAnsi"/>
                <w:bCs/>
                <w:color w:val="0000FF"/>
                <w:sz w:val="20"/>
              </w:rPr>
              <w:t>Obtained by dry pressure extraction. Has both food and industrial uses.</w:t>
            </w:r>
          </w:p>
        </w:tc>
      </w:tr>
      <w:tr w:rsidR="00CA348D" w:rsidRPr="00073C16" w14:paraId="60011C42" w14:textId="77777777" w:rsidTr="00C9266A">
        <w:tc>
          <w:tcPr>
            <w:tcW w:w="1479" w:type="dxa"/>
          </w:tcPr>
          <w:p w14:paraId="6DB9C79E" w14:textId="67121669" w:rsidR="00CA348D" w:rsidRPr="00E857AB" w:rsidRDefault="00004D0A" w:rsidP="00995BEA">
            <w:pPr>
              <w:rPr>
                <w:rFonts w:asciiTheme="minorHAnsi" w:hAnsiTheme="minorHAnsi"/>
                <w:b/>
                <w:sz w:val="20"/>
              </w:rPr>
            </w:pPr>
            <w:r>
              <w:rPr>
                <w:rFonts w:asciiTheme="minorHAnsi" w:hAnsiTheme="minorHAnsi"/>
                <w:b/>
                <w:sz w:val="20"/>
              </w:rPr>
              <w:t>CPC Ver.2.1</w:t>
            </w:r>
          </w:p>
          <w:p w14:paraId="0B2BEDF7" w14:textId="480F5EE8" w:rsidR="00CA348D" w:rsidRPr="00F22B46" w:rsidRDefault="00CA348D" w:rsidP="00995BEA">
            <w:pPr>
              <w:pStyle w:val="ListParagraph"/>
              <w:tabs>
                <w:tab w:val="left" w:pos="165"/>
              </w:tabs>
              <w:ind w:left="0"/>
              <w:rPr>
                <w:rFonts w:asciiTheme="minorHAnsi" w:hAnsiTheme="minorHAnsi"/>
                <w:color w:val="0000FF"/>
                <w:sz w:val="20"/>
              </w:rPr>
            </w:pPr>
            <w:r w:rsidRPr="00E857AB">
              <w:rPr>
                <w:rFonts w:asciiTheme="minorHAnsi" w:hAnsiTheme="minorHAnsi"/>
                <w:b/>
                <w:sz w:val="20"/>
              </w:rPr>
              <w:t>(</w:t>
            </w:r>
            <w:r w:rsidR="00812BF1" w:rsidRPr="00812BF1">
              <w:rPr>
                <w:rFonts w:asciiTheme="minorHAnsi" w:hAnsiTheme="minorHAnsi"/>
                <w:b/>
                <w:sz w:val="20"/>
              </w:rPr>
              <w:t>21641.02</w:t>
            </w:r>
            <w:r w:rsidRPr="00E857AB">
              <w:rPr>
                <w:rFonts w:asciiTheme="minorHAnsi" w:hAnsiTheme="minorHAnsi"/>
                <w:b/>
                <w:sz w:val="20"/>
              </w:rPr>
              <w:t>)</w:t>
            </w:r>
          </w:p>
        </w:tc>
        <w:tc>
          <w:tcPr>
            <w:tcW w:w="7701" w:type="dxa"/>
          </w:tcPr>
          <w:p w14:paraId="54CEDC08" w14:textId="77777777" w:rsidR="00812BF1" w:rsidRPr="00CA348D" w:rsidRDefault="00812BF1" w:rsidP="00995BEA">
            <w:pPr>
              <w:rPr>
                <w:rFonts w:asciiTheme="minorHAnsi" w:hAnsiTheme="minorHAnsi"/>
                <w:b/>
                <w:color w:val="FF0000"/>
                <w:sz w:val="20"/>
              </w:rPr>
            </w:pPr>
            <w:r w:rsidRPr="00CA348D">
              <w:rPr>
                <w:rFonts w:asciiTheme="minorHAnsi" w:hAnsiTheme="minorHAnsi"/>
                <w:b/>
                <w:color w:val="FF0000"/>
                <w:sz w:val="20"/>
              </w:rPr>
              <w:t>None</w:t>
            </w:r>
          </w:p>
          <w:p w14:paraId="78601AAA" w14:textId="77777777" w:rsidR="00812BF1" w:rsidRDefault="00812BF1" w:rsidP="00995BEA">
            <w:pPr>
              <w:rPr>
                <w:rFonts w:asciiTheme="minorHAnsi" w:hAnsiTheme="minorHAnsi"/>
                <w:bCs/>
                <w:sz w:val="20"/>
              </w:rPr>
            </w:pPr>
            <w:r w:rsidRPr="00812BF1">
              <w:rPr>
                <w:rFonts w:asciiTheme="minorHAnsi" w:hAnsiTheme="minorHAnsi"/>
                <w:bCs/>
                <w:sz w:val="20"/>
              </w:rPr>
              <w:t>Mustard seed oil, crude</w:t>
            </w:r>
          </w:p>
          <w:p w14:paraId="7035EE3A" w14:textId="19EBE226" w:rsidR="00812BF1" w:rsidRPr="00CA348D" w:rsidRDefault="00812BF1" w:rsidP="00995BEA">
            <w:pPr>
              <w:rPr>
                <w:rFonts w:asciiTheme="minorHAnsi" w:hAnsiTheme="minorHAnsi"/>
                <w:bCs/>
                <w:sz w:val="20"/>
              </w:rPr>
            </w:pPr>
            <w:r>
              <w:rPr>
                <w:rFonts w:asciiTheme="minorHAnsi" w:hAnsiTheme="minorHAnsi"/>
                <w:bCs/>
                <w:sz w:val="20"/>
              </w:rPr>
              <w:t>New code in CPC2.1</w:t>
            </w:r>
          </w:p>
        </w:tc>
      </w:tr>
      <w:tr w:rsidR="00CA348D" w:rsidRPr="00073C16" w14:paraId="5426B473" w14:textId="77777777" w:rsidTr="00C9266A">
        <w:tc>
          <w:tcPr>
            <w:tcW w:w="1479" w:type="dxa"/>
          </w:tcPr>
          <w:p w14:paraId="25A5ED1D" w14:textId="77777777" w:rsidR="00CA348D" w:rsidRPr="00E857AB" w:rsidRDefault="00CA348D" w:rsidP="00995BEA">
            <w:pPr>
              <w:rPr>
                <w:rFonts w:asciiTheme="minorHAnsi" w:hAnsiTheme="minorHAnsi"/>
                <w:b/>
                <w:sz w:val="20"/>
              </w:rPr>
            </w:pPr>
            <w:r w:rsidRPr="00E857AB">
              <w:rPr>
                <w:rFonts w:asciiTheme="minorHAnsi" w:hAnsiTheme="minorHAnsi"/>
                <w:b/>
                <w:sz w:val="20"/>
              </w:rPr>
              <w:t>HS 2012</w:t>
            </w:r>
          </w:p>
          <w:p w14:paraId="698642E8" w14:textId="0FFE500E" w:rsidR="00CA348D" w:rsidRDefault="00CA348D" w:rsidP="00995BEA">
            <w:pPr>
              <w:rPr>
                <w:rFonts w:asciiTheme="minorHAnsi" w:hAnsiTheme="minorHAnsi" w:cs="TimesNewRomanPSMT"/>
                <w:color w:val="0000FF"/>
                <w:sz w:val="20"/>
              </w:rPr>
            </w:pPr>
            <w:r w:rsidRPr="00E857AB">
              <w:rPr>
                <w:rFonts w:asciiTheme="minorHAnsi" w:hAnsiTheme="minorHAnsi"/>
                <w:b/>
                <w:sz w:val="20"/>
              </w:rPr>
              <w:t>(</w:t>
            </w:r>
            <w:r w:rsidR="00812BF1">
              <w:rPr>
                <w:rFonts w:asciiTheme="minorHAnsi" w:hAnsiTheme="minorHAnsi"/>
                <w:b/>
                <w:sz w:val="20"/>
              </w:rPr>
              <w:t>1514.91;.99</w:t>
            </w:r>
            <w:r w:rsidR="00812BF1" w:rsidRPr="00E857AB">
              <w:rPr>
                <w:rFonts w:asciiTheme="minorHAnsi" w:hAnsiTheme="minorHAnsi"/>
                <w:b/>
                <w:sz w:val="20"/>
              </w:rPr>
              <w:t>)</w:t>
            </w:r>
          </w:p>
        </w:tc>
        <w:tc>
          <w:tcPr>
            <w:tcW w:w="7701" w:type="dxa"/>
          </w:tcPr>
          <w:p w14:paraId="0EF66356" w14:textId="77777777" w:rsidR="00812BF1" w:rsidRDefault="00812BF1"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15.14 </w:t>
            </w:r>
            <w:r w:rsidRPr="00CA348D">
              <w:rPr>
                <w:rFonts w:ascii="MS Gothic" w:eastAsia="MS Gothic" w:hAnsi="MS Gothic" w:cs="MS Gothic" w:hint="eastAsia"/>
                <w:sz w:val="20"/>
              </w:rPr>
              <w:t>‑</w:t>
            </w:r>
            <w:r w:rsidRPr="00CA348D">
              <w:rPr>
                <w:rFonts w:asciiTheme="minorHAnsi" w:hAnsiTheme="minorHAnsi" w:cs="TimesNewRomanPSMT"/>
                <w:sz w:val="20"/>
              </w:rPr>
              <w:t xml:space="preserve"> Rape, colza or mustard oil and fractions thereof, whether or not refined, but not chemically modified (+).</w:t>
            </w:r>
          </w:p>
          <w:p w14:paraId="6D3AA532" w14:textId="77777777" w:rsidR="00812BF1" w:rsidRPr="00CA348D" w:rsidRDefault="00812BF1"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              - Other :</w:t>
            </w:r>
          </w:p>
          <w:p w14:paraId="7DE0519E" w14:textId="77777777" w:rsidR="00812BF1" w:rsidRPr="00CA348D" w:rsidRDefault="00812BF1"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1514.91   - - Crude oil</w:t>
            </w:r>
          </w:p>
          <w:p w14:paraId="21A80E2A" w14:textId="77777777" w:rsidR="00812BF1" w:rsidRDefault="00812BF1"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1514.99   - - Other</w:t>
            </w:r>
          </w:p>
          <w:p w14:paraId="47342D29" w14:textId="77777777" w:rsidR="00812BF1" w:rsidRDefault="00812BF1" w:rsidP="00995BEA">
            <w:pPr>
              <w:widowControl w:val="0"/>
              <w:autoSpaceDE w:val="0"/>
              <w:autoSpaceDN w:val="0"/>
              <w:adjustRightInd w:val="0"/>
              <w:rPr>
                <w:rFonts w:asciiTheme="minorHAnsi" w:hAnsiTheme="minorHAnsi" w:cs="TimesNewRomanPSMT"/>
                <w:sz w:val="20"/>
              </w:rPr>
            </w:pPr>
          </w:p>
          <w:p w14:paraId="26F310C1" w14:textId="7FADB7F8" w:rsidR="00812BF1" w:rsidRPr="00CA348D" w:rsidRDefault="00812BF1"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 (B)  MUSTARD OIL</w:t>
            </w:r>
          </w:p>
          <w:p w14:paraId="7E4C675F" w14:textId="0584A70B" w:rsidR="00CA348D" w:rsidRPr="00073C16" w:rsidRDefault="00812BF1"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This is </w:t>
            </w:r>
            <w:r w:rsidRPr="00CA348D">
              <w:rPr>
                <w:rFonts w:asciiTheme="minorHAnsi" w:hAnsiTheme="minorHAnsi" w:cs="TimesNewRomanPSMT"/>
                <w:color w:val="FF0000"/>
                <w:sz w:val="20"/>
              </w:rPr>
              <w:t>a fixed vegetable oil obtained from, for examp</w:t>
            </w:r>
            <w:r w:rsidR="0033321E">
              <w:rPr>
                <w:rFonts w:asciiTheme="minorHAnsi" w:hAnsiTheme="minorHAnsi" w:cs="TimesNewRomanPSMT"/>
                <w:color w:val="FF0000"/>
                <w:sz w:val="20"/>
              </w:rPr>
              <w:t>le, the following three species</w:t>
            </w:r>
            <w:r w:rsidRPr="00CA348D">
              <w:rPr>
                <w:rFonts w:asciiTheme="minorHAnsi" w:hAnsiTheme="minorHAnsi" w:cs="TimesNewRomanPSMT"/>
                <w:color w:val="FF0000"/>
                <w:sz w:val="20"/>
              </w:rPr>
              <w:t>: white mustard (Sinapsis alba and Brassica hirta), black mustard (Brassica nigra) or Indian mustard (Brassica juncea). It generally contains a high level of erucic acid and is used, e.g., in medicines, for cooking or in industrial products.</w:t>
            </w:r>
          </w:p>
        </w:tc>
      </w:tr>
      <w:tr w:rsidR="00CA348D" w14:paraId="614E87D7" w14:textId="77777777" w:rsidTr="00C9266A">
        <w:tc>
          <w:tcPr>
            <w:tcW w:w="9180" w:type="dxa"/>
            <w:gridSpan w:val="2"/>
          </w:tcPr>
          <w:p w14:paraId="6BE5933D" w14:textId="77777777" w:rsidR="00CA348D" w:rsidRDefault="00CA348D"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CA348D" w14:paraId="5E028FA6" w14:textId="77777777" w:rsidTr="00C9266A">
        <w:tc>
          <w:tcPr>
            <w:tcW w:w="9180" w:type="dxa"/>
            <w:gridSpan w:val="2"/>
          </w:tcPr>
          <w:p w14:paraId="3058C172" w14:textId="0CB6C2B8" w:rsidR="00812BF1" w:rsidRDefault="00812BF1" w:rsidP="00995BEA">
            <w:pPr>
              <w:widowControl w:val="0"/>
              <w:autoSpaceDE w:val="0"/>
              <w:autoSpaceDN w:val="0"/>
              <w:adjustRightInd w:val="0"/>
              <w:rPr>
                <w:rFonts w:asciiTheme="minorHAnsi" w:hAnsiTheme="minorHAnsi" w:cs="TimesNewRomanPSMT"/>
                <w:color w:val="FF0000"/>
                <w:sz w:val="20"/>
              </w:rPr>
            </w:pPr>
            <w:r w:rsidRPr="00812BF1">
              <w:rPr>
                <w:rFonts w:asciiTheme="minorHAnsi" w:hAnsiTheme="minorHAnsi" w:cs="TimesNewRomanPSMT"/>
                <w:color w:val="0000FF"/>
                <w:sz w:val="20"/>
              </w:rPr>
              <w:t xml:space="preserve">Rape </w:t>
            </w:r>
            <w:r w:rsidR="002001D6" w:rsidRPr="00812BF1">
              <w:rPr>
                <w:rFonts w:asciiTheme="minorHAnsi" w:hAnsiTheme="minorHAnsi" w:cs="TimesNewRomanPSMT"/>
                <w:color w:val="0000FF"/>
                <w:sz w:val="20"/>
              </w:rPr>
              <w:t>and mustard oil</w:t>
            </w:r>
            <w:r w:rsidR="002001D6">
              <w:rPr>
                <w:rFonts w:asciiTheme="minorHAnsi" w:hAnsiTheme="minorHAnsi" w:cs="TimesNewRomanPSMT"/>
                <w:color w:val="0000FF"/>
                <w:sz w:val="20"/>
              </w:rPr>
              <w:t xml:space="preserve"> </w:t>
            </w:r>
            <w:r w:rsidRPr="00812BF1">
              <w:rPr>
                <w:rFonts w:asciiTheme="minorHAnsi" w:hAnsiTheme="minorHAnsi" w:cs="TimesNewRomanPSMT"/>
                <w:color w:val="FF0000"/>
                <w:sz w:val="20"/>
              </w:rPr>
              <w:t>are obtained</w:t>
            </w:r>
            <w:r>
              <w:rPr>
                <w:rFonts w:asciiTheme="minorHAnsi" w:hAnsiTheme="minorHAnsi" w:cs="TimesNewRomanPSMT"/>
                <w:color w:val="0000FF"/>
                <w:sz w:val="20"/>
              </w:rPr>
              <w:t xml:space="preserve"> </w:t>
            </w:r>
            <w:r w:rsidR="002001D6" w:rsidRPr="00812BF1">
              <w:rPr>
                <w:rFonts w:asciiTheme="minorHAnsi" w:hAnsiTheme="minorHAnsi"/>
                <w:bCs/>
                <w:color w:val="0000FF"/>
                <w:sz w:val="20"/>
              </w:rPr>
              <w:t>by dry pressure extraction</w:t>
            </w:r>
            <w:r w:rsidR="002001D6">
              <w:rPr>
                <w:rFonts w:asciiTheme="minorHAnsi" w:hAnsiTheme="minorHAnsi"/>
                <w:bCs/>
                <w:color w:val="0000FF"/>
                <w:sz w:val="20"/>
              </w:rPr>
              <w:t xml:space="preserve"> of</w:t>
            </w:r>
            <w:r>
              <w:rPr>
                <w:rFonts w:asciiTheme="minorHAnsi" w:hAnsiTheme="minorHAnsi" w:cs="TimesNewRomanPSMT"/>
                <w:color w:val="0000FF"/>
                <w:sz w:val="20"/>
              </w:rPr>
              <w:t xml:space="preserve"> </w:t>
            </w:r>
            <w:r w:rsidRPr="00CA348D">
              <w:rPr>
                <w:rFonts w:asciiTheme="minorHAnsi" w:hAnsiTheme="minorHAnsi" w:cs="TimesNewRomanPSMT"/>
                <w:color w:val="FF0000"/>
                <w:sz w:val="20"/>
              </w:rPr>
              <w:t>seeds of several species</w:t>
            </w:r>
            <w:r w:rsidR="002001D6">
              <w:rPr>
                <w:rFonts w:asciiTheme="minorHAnsi" w:hAnsiTheme="minorHAnsi" w:cs="TimesNewRomanPSMT"/>
                <w:color w:val="FF0000"/>
                <w:sz w:val="20"/>
              </w:rPr>
              <w:t xml:space="preserve"> and. </w:t>
            </w:r>
            <w:r w:rsidR="000E7E26">
              <w:rPr>
                <w:rFonts w:asciiTheme="minorHAnsi" w:hAnsiTheme="minorHAnsi" w:cs="TimesNewRomanPSMT"/>
                <w:color w:val="FF0000"/>
                <w:sz w:val="20"/>
              </w:rPr>
              <w:t>G</w:t>
            </w:r>
            <w:r w:rsidR="000E7E26" w:rsidRPr="00CA348D">
              <w:rPr>
                <w:rFonts w:asciiTheme="minorHAnsi" w:hAnsiTheme="minorHAnsi" w:cs="TimesNewRomanPSMT"/>
                <w:color w:val="FF0000"/>
                <w:sz w:val="20"/>
              </w:rPr>
              <w:t>enerally contain</w:t>
            </w:r>
            <w:r w:rsidR="000E7E26">
              <w:rPr>
                <w:rFonts w:asciiTheme="minorHAnsi" w:hAnsiTheme="minorHAnsi" w:cs="TimesNewRomanPSMT"/>
                <w:color w:val="FF0000"/>
                <w:sz w:val="20"/>
              </w:rPr>
              <w:t>ing</w:t>
            </w:r>
            <w:r w:rsidR="000E7E26" w:rsidRPr="00CA348D">
              <w:rPr>
                <w:rFonts w:asciiTheme="minorHAnsi" w:hAnsiTheme="minorHAnsi" w:cs="TimesNewRomanPSMT"/>
                <w:color w:val="FF0000"/>
                <w:sz w:val="20"/>
              </w:rPr>
              <w:t xml:space="preserve"> a high level of erucic acid</w:t>
            </w:r>
            <w:r w:rsidR="00547CCB">
              <w:rPr>
                <w:rFonts w:asciiTheme="minorHAnsi" w:hAnsiTheme="minorHAnsi" w:cs="TimesNewRomanPSMT"/>
                <w:color w:val="FF0000"/>
                <w:sz w:val="20"/>
              </w:rPr>
              <w:t>,</w:t>
            </w:r>
            <w:r w:rsidR="00547CCB">
              <w:rPr>
                <w:rFonts w:asciiTheme="minorHAnsi" w:hAnsiTheme="minorHAnsi"/>
                <w:bCs/>
                <w:color w:val="0000FF"/>
                <w:sz w:val="20"/>
              </w:rPr>
              <w:t xml:space="preserve"> i</w:t>
            </w:r>
            <w:r w:rsidR="002001D6" w:rsidRPr="002001D6">
              <w:rPr>
                <w:rFonts w:asciiTheme="minorHAnsi" w:hAnsiTheme="minorHAnsi"/>
                <w:bCs/>
                <w:color w:val="0000FF"/>
                <w:sz w:val="20"/>
              </w:rPr>
              <w:t>t h</w:t>
            </w:r>
            <w:r w:rsidR="002001D6" w:rsidRPr="00812BF1">
              <w:rPr>
                <w:rFonts w:asciiTheme="minorHAnsi" w:hAnsiTheme="minorHAnsi"/>
                <w:bCs/>
                <w:color w:val="0000FF"/>
                <w:sz w:val="20"/>
              </w:rPr>
              <w:t>as both food and industrial uses.</w:t>
            </w:r>
          </w:p>
          <w:p w14:paraId="7A7D0494" w14:textId="77777777" w:rsidR="002001D6" w:rsidRDefault="002001D6" w:rsidP="00995BEA">
            <w:pPr>
              <w:widowControl w:val="0"/>
              <w:autoSpaceDE w:val="0"/>
              <w:autoSpaceDN w:val="0"/>
              <w:adjustRightInd w:val="0"/>
              <w:rPr>
                <w:rFonts w:asciiTheme="minorHAnsi" w:hAnsiTheme="minorHAnsi"/>
                <w:bCs/>
                <w:color w:val="0000FF"/>
                <w:sz w:val="20"/>
              </w:rPr>
            </w:pPr>
          </w:p>
          <w:p w14:paraId="5DBB9544" w14:textId="37E59141" w:rsidR="00812BF1" w:rsidRPr="00CA348D" w:rsidRDefault="00812BF1" w:rsidP="00995BEA">
            <w:pPr>
              <w:widowControl w:val="0"/>
              <w:autoSpaceDE w:val="0"/>
              <w:autoSpaceDN w:val="0"/>
              <w:adjustRightInd w:val="0"/>
              <w:rPr>
                <w:rFonts w:asciiTheme="minorHAnsi" w:hAnsiTheme="minorHAnsi" w:cs="TimesNewRomanPSMT"/>
                <w:color w:val="FF0000"/>
                <w:sz w:val="20"/>
              </w:rPr>
            </w:pPr>
            <w:r w:rsidRPr="00CA348D">
              <w:rPr>
                <w:rFonts w:asciiTheme="minorHAnsi" w:hAnsiTheme="minorHAnsi"/>
                <w:bCs/>
                <w:color w:val="0000FF"/>
                <w:sz w:val="20"/>
              </w:rPr>
              <w:t>Oil of rapeseed or canola oil</w:t>
            </w:r>
            <w:r w:rsidR="002001D6">
              <w:rPr>
                <w:rFonts w:asciiTheme="minorHAnsi" w:hAnsiTheme="minorHAnsi"/>
                <w:bCs/>
                <w:color w:val="0000FF"/>
                <w:sz w:val="20"/>
              </w:rPr>
              <w:t xml:space="preserve"> is</w:t>
            </w:r>
            <w:r w:rsidRPr="00812BF1">
              <w:rPr>
                <w:rFonts w:asciiTheme="minorHAnsi" w:hAnsiTheme="minorHAnsi"/>
                <w:bCs/>
                <w:color w:val="FF0000"/>
                <w:sz w:val="20"/>
              </w:rPr>
              <w:t xml:space="preserve"> obtained </w:t>
            </w:r>
            <w:r w:rsidR="002001D6" w:rsidRPr="00CA348D">
              <w:rPr>
                <w:rFonts w:asciiTheme="minorHAnsi" w:hAnsiTheme="minorHAnsi"/>
                <w:bCs/>
                <w:color w:val="0000FF"/>
                <w:sz w:val="20"/>
              </w:rPr>
              <w:t>for food use</w:t>
            </w:r>
            <w:r w:rsidR="002001D6" w:rsidRPr="002001D6">
              <w:rPr>
                <w:rFonts w:asciiTheme="minorHAnsi" w:hAnsiTheme="minorHAnsi"/>
                <w:bCs/>
                <w:color w:val="FF0000"/>
                <w:sz w:val="20"/>
              </w:rPr>
              <w:t xml:space="preserve"> from</w:t>
            </w:r>
            <w:r w:rsidRPr="00812BF1">
              <w:rPr>
                <w:rFonts w:asciiTheme="minorHAnsi" w:hAnsiTheme="minorHAnsi"/>
                <w:bCs/>
                <w:color w:val="FF0000"/>
                <w:sz w:val="20"/>
              </w:rPr>
              <w:t xml:space="preserve"> seeds </w:t>
            </w:r>
            <w:r w:rsidRPr="00CA348D">
              <w:rPr>
                <w:rFonts w:asciiTheme="minorHAnsi" w:hAnsiTheme="minorHAnsi" w:cs="TimesNewRomanPSMT"/>
                <w:color w:val="FF0000"/>
                <w:sz w:val="20"/>
              </w:rPr>
              <w:t xml:space="preserve">of </w:t>
            </w:r>
            <w:r w:rsidRPr="00812BF1">
              <w:rPr>
                <w:rFonts w:asciiTheme="minorHAnsi" w:hAnsiTheme="minorHAnsi" w:cs="TimesNewRomanPSMT"/>
                <w:i/>
                <w:iCs/>
                <w:color w:val="FF0000"/>
                <w:sz w:val="20"/>
              </w:rPr>
              <w:t>Brassica</w:t>
            </w:r>
            <w:r w:rsidRPr="00CA348D">
              <w:rPr>
                <w:rFonts w:asciiTheme="minorHAnsi" w:hAnsiTheme="minorHAnsi" w:cs="TimesNewRomanPSMT"/>
                <w:color w:val="FF0000"/>
                <w:sz w:val="20"/>
              </w:rPr>
              <w:t xml:space="preserve">, particularly </w:t>
            </w:r>
            <w:r w:rsidRPr="00812BF1">
              <w:rPr>
                <w:rFonts w:asciiTheme="minorHAnsi" w:hAnsiTheme="minorHAnsi" w:cs="TimesNewRomanPSMT"/>
                <w:i/>
                <w:iCs/>
                <w:color w:val="FF0000"/>
                <w:sz w:val="20"/>
              </w:rPr>
              <w:t>B. napus</w:t>
            </w:r>
            <w:r w:rsidRPr="00CA348D">
              <w:rPr>
                <w:rFonts w:asciiTheme="minorHAnsi" w:hAnsiTheme="minorHAnsi" w:cs="TimesNewRomanPSMT"/>
                <w:color w:val="FF0000"/>
                <w:sz w:val="20"/>
              </w:rPr>
              <w:t xml:space="preserve"> and </w:t>
            </w:r>
            <w:r w:rsidRPr="00812BF1">
              <w:rPr>
                <w:rFonts w:asciiTheme="minorHAnsi" w:hAnsiTheme="minorHAnsi" w:cs="TimesNewRomanPSMT"/>
                <w:i/>
                <w:iCs/>
                <w:color w:val="FF0000"/>
                <w:sz w:val="20"/>
              </w:rPr>
              <w:t>B. rapa</w:t>
            </w:r>
            <w:r w:rsidRPr="00CA348D">
              <w:rPr>
                <w:rFonts w:asciiTheme="minorHAnsi" w:hAnsiTheme="minorHAnsi" w:cs="TimesNewRomanPSMT"/>
                <w:color w:val="FF0000"/>
                <w:sz w:val="20"/>
              </w:rPr>
              <w:t xml:space="preserve"> (or </w:t>
            </w:r>
            <w:r w:rsidRPr="00812BF1">
              <w:rPr>
                <w:rFonts w:asciiTheme="minorHAnsi" w:hAnsiTheme="minorHAnsi" w:cs="TimesNewRomanPSMT"/>
                <w:i/>
                <w:iCs/>
                <w:color w:val="FF0000"/>
                <w:sz w:val="20"/>
              </w:rPr>
              <w:t>B. campestris</w:t>
            </w:r>
            <w:r w:rsidR="002001D6">
              <w:rPr>
                <w:rFonts w:asciiTheme="minorHAnsi" w:hAnsiTheme="minorHAnsi" w:cs="TimesNewRomanPSMT"/>
                <w:color w:val="FF0000"/>
                <w:sz w:val="20"/>
              </w:rPr>
              <w:t>)</w:t>
            </w:r>
            <w:r w:rsidR="002001D6" w:rsidRPr="00CA348D">
              <w:rPr>
                <w:rFonts w:asciiTheme="minorHAnsi" w:hAnsiTheme="minorHAnsi"/>
                <w:bCs/>
                <w:color w:val="0000FF"/>
                <w:sz w:val="20"/>
              </w:rPr>
              <w:t>. Canola oil is produced from new varieties of rapeseed</w:t>
            </w:r>
            <w:r w:rsidR="002001D6">
              <w:rPr>
                <w:rFonts w:asciiTheme="minorHAnsi" w:hAnsiTheme="minorHAnsi"/>
                <w:bCs/>
                <w:color w:val="0000FF"/>
                <w:sz w:val="20"/>
              </w:rPr>
              <w:t xml:space="preserve">. </w:t>
            </w:r>
            <w:r w:rsidR="002001D6" w:rsidRPr="00CA348D">
              <w:rPr>
                <w:rFonts w:asciiTheme="minorHAnsi" w:hAnsiTheme="minorHAnsi"/>
                <w:bCs/>
                <w:color w:val="0000FF"/>
                <w:sz w:val="20"/>
              </w:rPr>
              <w:t xml:space="preserve">Oil recovered with solvent from the residues of the pressure extraction </w:t>
            </w:r>
            <w:r w:rsidR="000E7E26">
              <w:rPr>
                <w:rFonts w:asciiTheme="minorHAnsi" w:hAnsiTheme="minorHAnsi"/>
                <w:bCs/>
                <w:color w:val="0000FF"/>
                <w:sz w:val="20"/>
              </w:rPr>
              <w:t>is used for industrial purposes,</w:t>
            </w:r>
            <w:r w:rsidRPr="00CA348D">
              <w:rPr>
                <w:rFonts w:asciiTheme="minorHAnsi" w:hAnsiTheme="minorHAnsi" w:cs="TimesNewRomanPSMT"/>
                <w:color w:val="FF0000"/>
                <w:sz w:val="20"/>
              </w:rPr>
              <w:t xml:space="preserve"> </w:t>
            </w:r>
            <w:r w:rsidR="000E7E26">
              <w:rPr>
                <w:rFonts w:asciiTheme="minorHAnsi" w:hAnsiTheme="minorHAnsi" w:cs="TimesNewRomanPSMT"/>
                <w:color w:val="FF0000"/>
                <w:sz w:val="20"/>
              </w:rPr>
              <w:t xml:space="preserve">it </w:t>
            </w:r>
            <w:r>
              <w:rPr>
                <w:rFonts w:asciiTheme="minorHAnsi" w:hAnsiTheme="minorHAnsi" w:cs="TimesNewRomanPSMT"/>
                <w:color w:val="FF0000"/>
                <w:sz w:val="20"/>
              </w:rPr>
              <w:t xml:space="preserve">is </w:t>
            </w:r>
            <w:r w:rsidRPr="00CA348D">
              <w:rPr>
                <w:rFonts w:asciiTheme="minorHAnsi" w:hAnsiTheme="minorHAnsi" w:cs="TimesNewRomanPSMT"/>
                <w:color w:val="FF0000"/>
                <w:sz w:val="20"/>
              </w:rPr>
              <w:t>used for salad dressings,</w:t>
            </w:r>
            <w:r w:rsidR="002001D6">
              <w:rPr>
                <w:rFonts w:asciiTheme="minorHAnsi" w:hAnsiTheme="minorHAnsi" w:cs="TimesNewRomanPSMT"/>
                <w:color w:val="FF0000"/>
                <w:sz w:val="20"/>
              </w:rPr>
              <w:t xml:space="preserve"> to produce </w:t>
            </w:r>
            <w:r w:rsidRPr="00CA348D">
              <w:rPr>
                <w:rFonts w:asciiTheme="minorHAnsi" w:hAnsiTheme="minorHAnsi" w:cs="TimesNewRomanPSMT"/>
                <w:color w:val="FF0000"/>
                <w:sz w:val="20"/>
              </w:rPr>
              <w:lastRenderedPageBreak/>
              <w:t xml:space="preserve">margarine, </w:t>
            </w:r>
            <w:r w:rsidR="002001D6">
              <w:rPr>
                <w:rFonts w:asciiTheme="minorHAnsi" w:hAnsiTheme="minorHAnsi" w:cs="TimesNewRomanPSMT"/>
                <w:color w:val="FF0000"/>
                <w:sz w:val="20"/>
              </w:rPr>
              <w:t xml:space="preserve">and </w:t>
            </w:r>
            <w:r>
              <w:rPr>
                <w:rFonts w:asciiTheme="minorHAnsi" w:hAnsiTheme="minorHAnsi" w:cs="TimesNewRomanPSMT"/>
                <w:color w:val="FF0000"/>
                <w:sz w:val="20"/>
              </w:rPr>
              <w:t xml:space="preserve">for other </w:t>
            </w:r>
            <w:r w:rsidRPr="00CA348D">
              <w:rPr>
                <w:rFonts w:asciiTheme="minorHAnsi" w:hAnsiTheme="minorHAnsi" w:cs="TimesNewRomanPSMT"/>
                <w:color w:val="FF0000"/>
                <w:sz w:val="20"/>
              </w:rPr>
              <w:t>industrial products</w:t>
            </w:r>
            <w:r>
              <w:rPr>
                <w:rFonts w:asciiTheme="minorHAnsi" w:hAnsiTheme="minorHAnsi" w:cs="TimesNewRomanPSMT"/>
                <w:color w:val="FF0000"/>
                <w:sz w:val="20"/>
              </w:rPr>
              <w:t>.</w:t>
            </w:r>
            <w:r w:rsidR="000E7E26">
              <w:rPr>
                <w:rFonts w:asciiTheme="minorHAnsi" w:hAnsiTheme="minorHAnsi" w:cs="TimesNewRomanPSMT"/>
                <w:color w:val="FF0000"/>
                <w:sz w:val="20"/>
              </w:rPr>
              <w:t xml:space="preserve"> </w:t>
            </w:r>
            <w:r w:rsidRPr="00CA348D">
              <w:rPr>
                <w:rFonts w:asciiTheme="minorHAnsi" w:hAnsiTheme="minorHAnsi" w:cs="TimesNewRomanPSMT"/>
                <w:color w:val="FF0000"/>
                <w:sz w:val="20"/>
              </w:rPr>
              <w:t>The refined oils</w:t>
            </w:r>
            <w:r>
              <w:rPr>
                <w:rFonts w:asciiTheme="minorHAnsi" w:hAnsiTheme="minorHAnsi" w:cs="TimesNewRomanPSMT"/>
                <w:color w:val="FF0000"/>
                <w:sz w:val="20"/>
              </w:rPr>
              <w:t xml:space="preserve"> (generally </w:t>
            </w:r>
            <w:r w:rsidRPr="00CA348D">
              <w:rPr>
                <w:rFonts w:asciiTheme="minorHAnsi" w:hAnsiTheme="minorHAnsi" w:cs="TimesNewRomanPSMT"/>
                <w:color w:val="FF0000"/>
                <w:sz w:val="20"/>
              </w:rPr>
              <w:t>colza oil</w:t>
            </w:r>
            <w:r>
              <w:rPr>
                <w:rFonts w:asciiTheme="minorHAnsi" w:hAnsiTheme="minorHAnsi" w:cs="TimesNewRomanPSMT"/>
                <w:color w:val="FF0000"/>
                <w:sz w:val="20"/>
              </w:rPr>
              <w:t xml:space="preserve">) </w:t>
            </w:r>
            <w:r w:rsidRPr="00CA348D">
              <w:rPr>
                <w:rFonts w:asciiTheme="minorHAnsi" w:hAnsiTheme="minorHAnsi" w:cs="TimesNewRomanPSMT"/>
                <w:color w:val="FF0000"/>
                <w:sz w:val="20"/>
              </w:rPr>
              <w:t>are edible.</w:t>
            </w:r>
          </w:p>
          <w:p w14:paraId="005A3297" w14:textId="77777777" w:rsidR="00812BF1" w:rsidRPr="00CA348D" w:rsidRDefault="00812BF1" w:rsidP="00995BEA">
            <w:pPr>
              <w:widowControl w:val="0"/>
              <w:autoSpaceDE w:val="0"/>
              <w:autoSpaceDN w:val="0"/>
              <w:adjustRightInd w:val="0"/>
              <w:rPr>
                <w:rFonts w:asciiTheme="minorHAnsi" w:hAnsiTheme="minorHAnsi" w:cs="TimesNewRomanPSMT"/>
                <w:sz w:val="20"/>
              </w:rPr>
            </w:pPr>
          </w:p>
          <w:p w14:paraId="683BED11" w14:textId="5ECFFB3E" w:rsidR="00CA348D" w:rsidRPr="00812BF1" w:rsidRDefault="00812BF1" w:rsidP="00995BEA">
            <w:pPr>
              <w:widowControl w:val="0"/>
              <w:autoSpaceDE w:val="0"/>
              <w:autoSpaceDN w:val="0"/>
              <w:adjustRightInd w:val="0"/>
              <w:rPr>
                <w:rFonts w:asciiTheme="minorHAnsi" w:hAnsiTheme="minorHAnsi" w:cs="TimesNewRomanPSMT"/>
                <w:color w:val="FF0000"/>
                <w:sz w:val="20"/>
              </w:rPr>
            </w:pPr>
            <w:r w:rsidRPr="00812BF1">
              <w:rPr>
                <w:rFonts w:asciiTheme="minorHAnsi" w:hAnsiTheme="minorHAnsi"/>
                <w:bCs/>
                <w:color w:val="0000FF"/>
                <w:sz w:val="20"/>
              </w:rPr>
              <w:t xml:space="preserve">Oil of </w:t>
            </w:r>
            <w:r w:rsidR="002001D6" w:rsidRPr="00812BF1">
              <w:rPr>
                <w:rFonts w:asciiTheme="minorHAnsi" w:hAnsiTheme="minorHAnsi"/>
                <w:bCs/>
                <w:color w:val="0000FF"/>
                <w:sz w:val="20"/>
              </w:rPr>
              <w:t>mustard seed</w:t>
            </w:r>
            <w:r w:rsidR="002001D6">
              <w:rPr>
                <w:rFonts w:asciiTheme="minorHAnsi" w:hAnsiTheme="minorHAnsi"/>
                <w:bCs/>
                <w:color w:val="0000FF"/>
                <w:sz w:val="20"/>
              </w:rPr>
              <w:t xml:space="preserve"> is</w:t>
            </w:r>
            <w:r>
              <w:rPr>
                <w:rFonts w:asciiTheme="minorHAnsi" w:hAnsiTheme="minorHAnsi"/>
                <w:bCs/>
                <w:color w:val="0000FF"/>
                <w:sz w:val="20"/>
              </w:rPr>
              <w:t xml:space="preserve"> </w:t>
            </w:r>
            <w:r w:rsidRPr="00812BF1">
              <w:rPr>
                <w:rFonts w:asciiTheme="minorHAnsi" w:hAnsiTheme="minorHAnsi"/>
                <w:bCs/>
                <w:color w:val="FF0000"/>
                <w:sz w:val="20"/>
              </w:rPr>
              <w:t xml:space="preserve">obtained </w:t>
            </w:r>
            <w:r w:rsidR="002001D6">
              <w:rPr>
                <w:rFonts w:asciiTheme="minorHAnsi" w:hAnsiTheme="minorHAnsi"/>
                <w:bCs/>
                <w:color w:val="FF0000"/>
                <w:sz w:val="20"/>
              </w:rPr>
              <w:t>of</w:t>
            </w:r>
            <w:r w:rsidRPr="00812BF1">
              <w:rPr>
                <w:rFonts w:asciiTheme="minorHAnsi" w:hAnsiTheme="minorHAnsi"/>
                <w:bCs/>
                <w:color w:val="FF0000"/>
                <w:sz w:val="20"/>
              </w:rPr>
              <w:t xml:space="preserve"> seeds </w:t>
            </w:r>
            <w:r w:rsidRPr="00CA348D">
              <w:rPr>
                <w:rFonts w:asciiTheme="minorHAnsi" w:hAnsiTheme="minorHAnsi" w:cs="TimesNewRomanPSMT"/>
                <w:color w:val="FF0000"/>
                <w:sz w:val="20"/>
              </w:rPr>
              <w:t xml:space="preserve">of </w:t>
            </w:r>
            <w:r w:rsidRPr="00812BF1">
              <w:rPr>
                <w:rFonts w:asciiTheme="minorHAnsi" w:hAnsiTheme="minorHAnsi" w:cs="TimesNewRomanPSMT"/>
                <w:i/>
                <w:iCs/>
                <w:color w:val="FF0000"/>
                <w:sz w:val="20"/>
              </w:rPr>
              <w:t>Sinapsis alba</w:t>
            </w:r>
            <w:r w:rsidRPr="00CA348D">
              <w:rPr>
                <w:rFonts w:asciiTheme="minorHAnsi" w:hAnsiTheme="minorHAnsi" w:cs="TimesNewRomanPSMT"/>
                <w:color w:val="FF0000"/>
                <w:sz w:val="20"/>
              </w:rPr>
              <w:t xml:space="preserve"> and </w:t>
            </w:r>
            <w:r w:rsidRPr="00812BF1">
              <w:rPr>
                <w:rFonts w:asciiTheme="minorHAnsi" w:hAnsiTheme="minorHAnsi" w:cs="TimesNewRomanPSMT"/>
                <w:i/>
                <w:iCs/>
                <w:color w:val="FF0000"/>
                <w:sz w:val="20"/>
              </w:rPr>
              <w:t>Brassica hirta</w:t>
            </w:r>
            <w:r w:rsidRPr="00CA348D">
              <w:rPr>
                <w:rFonts w:asciiTheme="minorHAnsi" w:hAnsiTheme="minorHAnsi" w:cs="TimesNewRomanPSMT"/>
                <w:color w:val="FF0000"/>
                <w:sz w:val="20"/>
              </w:rPr>
              <w:t xml:space="preserve"> (white mustard), </w:t>
            </w:r>
            <w:r w:rsidRPr="00812BF1">
              <w:rPr>
                <w:rFonts w:asciiTheme="minorHAnsi" w:hAnsiTheme="minorHAnsi" w:cs="TimesNewRomanPSMT"/>
                <w:i/>
                <w:iCs/>
                <w:color w:val="FF0000"/>
                <w:sz w:val="20"/>
              </w:rPr>
              <w:t>Brassica nigra</w:t>
            </w:r>
            <w:r w:rsidRPr="00CA348D">
              <w:rPr>
                <w:rFonts w:asciiTheme="minorHAnsi" w:hAnsiTheme="minorHAnsi" w:cs="TimesNewRomanPSMT"/>
                <w:color w:val="FF0000"/>
                <w:sz w:val="20"/>
              </w:rPr>
              <w:t xml:space="preserve"> (black mustard) </w:t>
            </w:r>
            <w:r>
              <w:rPr>
                <w:rFonts w:asciiTheme="minorHAnsi" w:hAnsiTheme="minorHAnsi" w:cs="TimesNewRomanPSMT"/>
                <w:color w:val="FF0000"/>
                <w:sz w:val="20"/>
              </w:rPr>
              <w:t xml:space="preserve">and </w:t>
            </w:r>
            <w:r w:rsidRPr="00812BF1">
              <w:rPr>
                <w:rFonts w:asciiTheme="minorHAnsi" w:hAnsiTheme="minorHAnsi" w:cs="TimesNewRomanPSMT"/>
                <w:i/>
                <w:iCs/>
                <w:color w:val="FF0000"/>
                <w:sz w:val="20"/>
              </w:rPr>
              <w:t>Brassica juncea</w:t>
            </w:r>
            <w:r w:rsidRPr="00CA348D">
              <w:rPr>
                <w:rFonts w:asciiTheme="minorHAnsi" w:hAnsiTheme="minorHAnsi" w:cs="TimesNewRomanPSMT"/>
                <w:color w:val="FF0000"/>
                <w:sz w:val="20"/>
              </w:rPr>
              <w:t xml:space="preserve"> (Indian mustard)</w:t>
            </w:r>
            <w:r>
              <w:rPr>
                <w:rFonts w:asciiTheme="minorHAnsi" w:hAnsiTheme="minorHAnsi" w:cs="TimesNewRomanPSMT"/>
                <w:color w:val="FF0000"/>
                <w:sz w:val="20"/>
              </w:rPr>
              <w:t xml:space="preserve">, </w:t>
            </w:r>
            <w:r w:rsidR="00F558D5">
              <w:rPr>
                <w:rFonts w:asciiTheme="minorHAnsi" w:hAnsiTheme="minorHAnsi" w:cs="TimesNewRomanPSMT"/>
                <w:color w:val="FF0000"/>
                <w:sz w:val="20"/>
              </w:rPr>
              <w:t xml:space="preserve">and it is used in </w:t>
            </w:r>
            <w:r w:rsidR="00F558D5" w:rsidRPr="00CA348D">
              <w:rPr>
                <w:rFonts w:asciiTheme="minorHAnsi" w:hAnsiTheme="minorHAnsi" w:cs="TimesNewRomanPSMT"/>
                <w:color w:val="FF0000"/>
                <w:sz w:val="20"/>
              </w:rPr>
              <w:t>medicines, for cooking or in industrial products</w:t>
            </w:r>
            <w:r w:rsidR="00F558D5">
              <w:rPr>
                <w:rFonts w:asciiTheme="minorHAnsi" w:hAnsiTheme="minorHAnsi" w:cs="TimesNewRomanPSMT"/>
                <w:color w:val="FF0000"/>
                <w:sz w:val="20"/>
              </w:rPr>
              <w:t>.</w:t>
            </w:r>
          </w:p>
        </w:tc>
      </w:tr>
    </w:tbl>
    <w:p w14:paraId="5422D30E" w14:textId="7AA8DCC4" w:rsidR="00CA348D" w:rsidRDefault="0086088B" w:rsidP="00995BEA">
      <w:pPr>
        <w:spacing w:after="0" w:line="240" w:lineRule="auto"/>
        <w:jc w:val="center"/>
        <w:rPr>
          <w:b/>
          <w:bCs/>
          <w:lang w:eastAsia="it-IT"/>
        </w:rPr>
      </w:pPr>
      <w:r>
        <w:rPr>
          <w:b/>
          <w:bCs/>
          <w:lang w:eastAsia="it-IT"/>
        </w:rPr>
        <w:lastRenderedPageBreak/>
        <w:t>***</w:t>
      </w:r>
    </w:p>
    <w:p w14:paraId="653D3667" w14:textId="77777777" w:rsidR="00F165D9" w:rsidRDefault="00F165D9"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D62EB6" w:rsidRPr="00E857AB" w14:paraId="142A0014" w14:textId="77777777" w:rsidTr="002F1BA3">
        <w:tc>
          <w:tcPr>
            <w:tcW w:w="9180" w:type="dxa"/>
            <w:gridSpan w:val="2"/>
          </w:tcPr>
          <w:p w14:paraId="1C522417" w14:textId="332C96D7" w:rsidR="00D62EB6" w:rsidRPr="00E857AB" w:rsidRDefault="00D62EB6"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t>25</w:t>
            </w:r>
            <w:r>
              <w:rPr>
                <w:rFonts w:asciiTheme="minorHAnsi" w:hAnsiTheme="minorHAnsi"/>
                <w:color w:val="0000FF"/>
                <w:sz w:val="20"/>
                <w:szCs w:val="20"/>
                <w:lang w:val="en-GB"/>
              </w:rPr>
              <w:t>75</w:t>
            </w:r>
            <w:r w:rsidRPr="00E857AB">
              <w:rPr>
                <w:rFonts w:asciiTheme="minorHAnsi" w:hAnsiTheme="minorHAnsi"/>
                <w:color w:val="0000FF"/>
                <w:sz w:val="20"/>
                <w:szCs w:val="20"/>
                <w:lang w:val="en-GB"/>
              </w:rPr>
              <w:br/>
            </w:r>
            <w:r>
              <w:rPr>
                <w:rFonts w:asciiTheme="minorHAnsi" w:hAnsiTheme="minorHAnsi"/>
                <w:color w:val="0000FF"/>
                <w:sz w:val="20"/>
                <w:szCs w:val="20"/>
                <w:lang w:val="en-GB"/>
              </w:rPr>
              <w:t>Cottonseed oil</w:t>
            </w:r>
          </w:p>
          <w:p w14:paraId="163F4440" w14:textId="3AEC4AC6" w:rsidR="00D62EB6" w:rsidRPr="00E857AB" w:rsidRDefault="00D62EB6" w:rsidP="00995BEA">
            <w:pPr>
              <w:rPr>
                <w:sz w:val="20"/>
                <w:lang w:eastAsia="it-IT"/>
              </w:rPr>
            </w:pPr>
            <w:r w:rsidRPr="00D62EB6">
              <w:rPr>
                <w:rFonts w:asciiTheme="minorHAnsi" w:hAnsiTheme="minorHAnsi"/>
                <w:bCs/>
                <w:sz w:val="20"/>
              </w:rPr>
              <w:t>Default composition: 331 Cottonseed oil</w:t>
            </w:r>
          </w:p>
        </w:tc>
      </w:tr>
      <w:tr w:rsidR="00D62EB6" w:rsidRPr="00E857AB" w14:paraId="59DF600A" w14:textId="77777777" w:rsidTr="002F1BA3">
        <w:tc>
          <w:tcPr>
            <w:tcW w:w="1479" w:type="dxa"/>
          </w:tcPr>
          <w:p w14:paraId="2A51B4EA" w14:textId="77777777" w:rsidR="00D62EB6" w:rsidRPr="00E857AB" w:rsidRDefault="00D62EB6" w:rsidP="00995BEA">
            <w:pPr>
              <w:rPr>
                <w:rFonts w:asciiTheme="minorHAnsi" w:hAnsiTheme="minorHAnsi"/>
                <w:b/>
                <w:color w:val="0000FF"/>
                <w:sz w:val="20"/>
              </w:rPr>
            </w:pPr>
            <w:r w:rsidRPr="00E857AB">
              <w:rPr>
                <w:rFonts w:asciiTheme="minorHAnsi" w:hAnsiTheme="minorHAnsi"/>
                <w:b/>
                <w:color w:val="0000FF"/>
                <w:sz w:val="20"/>
              </w:rPr>
              <w:t>FCL</w:t>
            </w:r>
          </w:p>
          <w:p w14:paraId="1B9650F3" w14:textId="70567535" w:rsidR="00D62EB6" w:rsidRPr="00E857AB" w:rsidRDefault="00D62EB6"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0331</w:t>
            </w:r>
            <w:r w:rsidRPr="00E857AB">
              <w:rPr>
                <w:rFonts w:asciiTheme="minorHAnsi" w:hAnsiTheme="minorHAnsi"/>
                <w:b/>
                <w:color w:val="0000FF"/>
                <w:sz w:val="20"/>
              </w:rPr>
              <w:t>)</w:t>
            </w:r>
          </w:p>
        </w:tc>
        <w:tc>
          <w:tcPr>
            <w:tcW w:w="7701" w:type="dxa"/>
          </w:tcPr>
          <w:p w14:paraId="3D98BCA7" w14:textId="77777777" w:rsidR="00D62EB6" w:rsidRPr="00D62EB6" w:rsidRDefault="00D62EB6" w:rsidP="00995BEA">
            <w:pPr>
              <w:widowControl w:val="0"/>
              <w:autoSpaceDE w:val="0"/>
              <w:autoSpaceDN w:val="0"/>
              <w:adjustRightInd w:val="0"/>
              <w:rPr>
                <w:rFonts w:asciiTheme="minorHAnsi" w:hAnsiTheme="minorHAnsi"/>
                <w:bCs/>
                <w:color w:val="0000FF"/>
                <w:sz w:val="20"/>
              </w:rPr>
            </w:pPr>
            <w:r w:rsidRPr="00D62EB6">
              <w:rPr>
                <w:rFonts w:asciiTheme="minorHAnsi" w:hAnsiTheme="minorHAnsi"/>
                <w:bCs/>
                <w:color w:val="0000FF"/>
                <w:sz w:val="20"/>
              </w:rPr>
              <w:t>Oil of Cottonseed</w:t>
            </w:r>
          </w:p>
          <w:p w14:paraId="7CEA6D53" w14:textId="77777777" w:rsidR="00D62EB6" w:rsidRDefault="00D62EB6" w:rsidP="00995BEA">
            <w:pPr>
              <w:widowControl w:val="0"/>
              <w:autoSpaceDE w:val="0"/>
              <w:autoSpaceDN w:val="0"/>
              <w:adjustRightInd w:val="0"/>
              <w:rPr>
                <w:rFonts w:asciiTheme="minorHAnsi" w:hAnsiTheme="minorHAnsi"/>
                <w:bCs/>
                <w:color w:val="0000FF"/>
                <w:sz w:val="20"/>
              </w:rPr>
            </w:pPr>
          </w:p>
          <w:p w14:paraId="535E0B2B" w14:textId="70620F1B" w:rsidR="00D62EB6" w:rsidRPr="00E857AB" w:rsidRDefault="00D62EB6" w:rsidP="00995BEA">
            <w:pPr>
              <w:widowControl w:val="0"/>
              <w:autoSpaceDE w:val="0"/>
              <w:autoSpaceDN w:val="0"/>
              <w:adjustRightInd w:val="0"/>
              <w:rPr>
                <w:rFonts w:asciiTheme="minorHAnsi" w:hAnsiTheme="minorHAnsi"/>
                <w:bCs/>
                <w:color w:val="0000FF"/>
                <w:sz w:val="20"/>
              </w:rPr>
            </w:pPr>
            <w:r w:rsidRPr="00D62EB6">
              <w:rPr>
                <w:rFonts w:asciiTheme="minorHAnsi" w:hAnsiTheme="minorHAnsi"/>
                <w:bCs/>
                <w:color w:val="0000FF"/>
                <w:sz w:val="20"/>
              </w:rPr>
              <w:t>Obtained first by pressure extraction from the kernels of cotton seeds. The residue from this process is then exposed to a solvent. Used mainly as a food.</w:t>
            </w:r>
          </w:p>
        </w:tc>
      </w:tr>
      <w:tr w:rsidR="00D62EB6" w:rsidRPr="00E857AB" w14:paraId="1101D14E" w14:textId="77777777" w:rsidTr="002F1BA3">
        <w:tc>
          <w:tcPr>
            <w:tcW w:w="1479" w:type="dxa"/>
          </w:tcPr>
          <w:p w14:paraId="69743D4A" w14:textId="662964F0" w:rsidR="00D62EB6" w:rsidRPr="00E857AB" w:rsidRDefault="00004D0A" w:rsidP="00995BEA">
            <w:pPr>
              <w:rPr>
                <w:rFonts w:asciiTheme="minorHAnsi" w:hAnsiTheme="minorHAnsi"/>
                <w:b/>
                <w:sz w:val="20"/>
              </w:rPr>
            </w:pPr>
            <w:r>
              <w:rPr>
                <w:rFonts w:asciiTheme="minorHAnsi" w:hAnsiTheme="minorHAnsi"/>
                <w:b/>
                <w:sz w:val="20"/>
              </w:rPr>
              <w:t>CPC Ver.2.1</w:t>
            </w:r>
          </w:p>
          <w:p w14:paraId="2B604209" w14:textId="63B2A48F" w:rsidR="00D62EB6" w:rsidRPr="00E857AB" w:rsidRDefault="00D62EB6" w:rsidP="00995BEA">
            <w:pPr>
              <w:rPr>
                <w:rFonts w:asciiTheme="minorHAnsi" w:hAnsiTheme="minorHAnsi"/>
                <w:b/>
                <w:color w:val="0000FF"/>
                <w:sz w:val="20"/>
              </w:rPr>
            </w:pPr>
            <w:r w:rsidRPr="00E857AB">
              <w:rPr>
                <w:rFonts w:asciiTheme="minorHAnsi" w:hAnsiTheme="minorHAnsi"/>
                <w:b/>
                <w:sz w:val="20"/>
              </w:rPr>
              <w:t>(</w:t>
            </w:r>
            <w:r w:rsidR="00547CCB">
              <w:rPr>
                <w:rFonts w:asciiTheme="minorHAnsi" w:hAnsiTheme="minorHAnsi"/>
                <w:b/>
                <w:sz w:val="20"/>
              </w:rPr>
              <w:t>2168</w:t>
            </w:r>
            <w:r w:rsidRPr="00E857AB">
              <w:rPr>
                <w:rFonts w:asciiTheme="minorHAnsi" w:hAnsiTheme="minorHAnsi"/>
                <w:b/>
                <w:sz w:val="20"/>
              </w:rPr>
              <w:t>)</w:t>
            </w:r>
          </w:p>
        </w:tc>
        <w:tc>
          <w:tcPr>
            <w:tcW w:w="7701" w:type="dxa"/>
          </w:tcPr>
          <w:p w14:paraId="5DDCDAA8" w14:textId="77777777" w:rsidR="00547CCB" w:rsidRPr="00CA348D" w:rsidRDefault="00547CCB" w:rsidP="00995BEA">
            <w:pPr>
              <w:rPr>
                <w:rFonts w:asciiTheme="minorHAnsi" w:hAnsiTheme="minorHAnsi"/>
                <w:b/>
                <w:color w:val="FF0000"/>
                <w:sz w:val="20"/>
              </w:rPr>
            </w:pPr>
            <w:r w:rsidRPr="00CA348D">
              <w:rPr>
                <w:rFonts w:asciiTheme="minorHAnsi" w:hAnsiTheme="minorHAnsi"/>
                <w:b/>
                <w:color w:val="FF0000"/>
                <w:sz w:val="20"/>
              </w:rPr>
              <w:t>None</w:t>
            </w:r>
          </w:p>
          <w:p w14:paraId="6547DD4D" w14:textId="3D892940" w:rsidR="00D62EB6" w:rsidRPr="006232C7" w:rsidRDefault="00547CCB" w:rsidP="00995BEA">
            <w:pPr>
              <w:rPr>
                <w:rFonts w:asciiTheme="minorHAnsi" w:hAnsiTheme="minorHAnsi"/>
                <w:bCs/>
                <w:sz w:val="20"/>
              </w:rPr>
            </w:pPr>
            <w:r w:rsidRPr="00547CCB">
              <w:rPr>
                <w:rFonts w:asciiTheme="minorHAnsi" w:hAnsiTheme="minorHAnsi"/>
                <w:bCs/>
                <w:sz w:val="20"/>
              </w:rPr>
              <w:t>Cottonseed oil</w:t>
            </w:r>
            <w:r>
              <w:rPr>
                <w:rFonts w:asciiTheme="minorHAnsi" w:hAnsiTheme="minorHAnsi"/>
                <w:bCs/>
                <w:sz w:val="20"/>
              </w:rPr>
              <w:t xml:space="preserve"> (crude+refined), New code in CPC2.1</w:t>
            </w:r>
          </w:p>
        </w:tc>
      </w:tr>
      <w:tr w:rsidR="00D62EB6" w:rsidRPr="00E857AB" w14:paraId="56BAF901" w14:textId="77777777" w:rsidTr="002F1BA3">
        <w:tc>
          <w:tcPr>
            <w:tcW w:w="1479" w:type="dxa"/>
          </w:tcPr>
          <w:p w14:paraId="0DC75A42" w14:textId="77777777" w:rsidR="00D62EB6" w:rsidRPr="00E857AB" w:rsidRDefault="00D62EB6" w:rsidP="00995BEA">
            <w:pPr>
              <w:rPr>
                <w:rFonts w:asciiTheme="minorHAnsi" w:hAnsiTheme="minorHAnsi"/>
                <w:b/>
                <w:sz w:val="20"/>
              </w:rPr>
            </w:pPr>
            <w:r w:rsidRPr="00E857AB">
              <w:rPr>
                <w:rFonts w:asciiTheme="minorHAnsi" w:hAnsiTheme="minorHAnsi"/>
                <w:b/>
                <w:sz w:val="20"/>
              </w:rPr>
              <w:t>HS 2012</w:t>
            </w:r>
          </w:p>
          <w:p w14:paraId="33DE3CF1" w14:textId="214DF9DD" w:rsidR="00D62EB6" w:rsidRPr="00E857AB" w:rsidRDefault="00D62EB6" w:rsidP="00995BEA">
            <w:pPr>
              <w:rPr>
                <w:rFonts w:asciiTheme="minorHAnsi" w:hAnsiTheme="minorHAnsi"/>
                <w:b/>
                <w:sz w:val="20"/>
              </w:rPr>
            </w:pPr>
            <w:r w:rsidRPr="00E857AB">
              <w:rPr>
                <w:rFonts w:asciiTheme="minorHAnsi" w:hAnsiTheme="minorHAnsi"/>
                <w:b/>
                <w:sz w:val="20"/>
              </w:rPr>
              <w:t>(</w:t>
            </w:r>
            <w:r w:rsidR="00786B10">
              <w:rPr>
                <w:rFonts w:asciiTheme="minorHAnsi" w:hAnsiTheme="minorHAnsi"/>
                <w:b/>
                <w:sz w:val="20"/>
              </w:rPr>
              <w:t>1512.21;.29</w:t>
            </w:r>
            <w:r w:rsidRPr="00E857AB">
              <w:rPr>
                <w:rFonts w:asciiTheme="minorHAnsi" w:hAnsiTheme="minorHAnsi"/>
                <w:b/>
                <w:sz w:val="20"/>
              </w:rPr>
              <w:t>)</w:t>
            </w:r>
          </w:p>
        </w:tc>
        <w:tc>
          <w:tcPr>
            <w:tcW w:w="7701" w:type="dxa"/>
          </w:tcPr>
          <w:p w14:paraId="72325A6B" w14:textId="77777777" w:rsidR="00547CCB" w:rsidRPr="00547CCB" w:rsidRDefault="00547CCB"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 xml:space="preserve">15.12 </w:t>
            </w:r>
            <w:r w:rsidRPr="00547CCB">
              <w:rPr>
                <w:rFonts w:asciiTheme="minorHAnsi" w:eastAsia="MS Mincho" w:hAnsiTheme="minorHAnsi" w:cs="TimesNewRomanPSMT" w:hint="eastAsia"/>
                <w:sz w:val="20"/>
              </w:rPr>
              <w:t>‑</w:t>
            </w:r>
            <w:r w:rsidRPr="00547CCB">
              <w:rPr>
                <w:rFonts w:asciiTheme="minorHAnsi" w:hAnsiTheme="minorHAnsi" w:cs="TimesNewRomanPSMT"/>
                <w:sz w:val="20"/>
              </w:rPr>
              <w:t xml:space="preserve"> Sunflower-seed, safflower or cotton-seed oil and fractions thereof, whether or not refined, but not chemically modified (+).</w:t>
            </w:r>
          </w:p>
          <w:p w14:paraId="0F20F959" w14:textId="77777777" w:rsidR="00547CCB" w:rsidRPr="00547CCB" w:rsidRDefault="00547CCB"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 xml:space="preserve">              - Cotton</w:t>
            </w:r>
            <w:r w:rsidRPr="00547CCB">
              <w:rPr>
                <w:rFonts w:asciiTheme="minorHAnsi" w:eastAsia="MS Mincho" w:hAnsiTheme="minorHAnsi" w:cs="TimesNewRomanPSMT" w:hint="eastAsia"/>
                <w:sz w:val="20"/>
              </w:rPr>
              <w:t>‑</w:t>
            </w:r>
            <w:r w:rsidRPr="00547CCB">
              <w:rPr>
                <w:rFonts w:asciiTheme="minorHAnsi" w:hAnsiTheme="minorHAnsi" w:cs="TimesNewRomanPSMT"/>
                <w:sz w:val="20"/>
              </w:rPr>
              <w:t>seed oil and its fractions :</w:t>
            </w:r>
          </w:p>
          <w:p w14:paraId="51522DF9" w14:textId="77777777" w:rsidR="00547CCB" w:rsidRPr="00547CCB" w:rsidRDefault="00547CCB"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1512.21   - - Crude oil, whether or not gossypol has been removed</w:t>
            </w:r>
          </w:p>
          <w:p w14:paraId="6D7728E9" w14:textId="77777777" w:rsidR="00547CCB" w:rsidRPr="00547CCB" w:rsidRDefault="00547CCB"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1512.29   - - Other</w:t>
            </w:r>
          </w:p>
          <w:p w14:paraId="69E3C857" w14:textId="77777777" w:rsidR="00547CCB" w:rsidRDefault="00547CCB" w:rsidP="00995BEA">
            <w:pPr>
              <w:widowControl w:val="0"/>
              <w:autoSpaceDE w:val="0"/>
              <w:autoSpaceDN w:val="0"/>
              <w:adjustRightInd w:val="0"/>
              <w:rPr>
                <w:rFonts w:asciiTheme="minorHAnsi" w:hAnsiTheme="minorHAnsi" w:cs="TimesNewRomanPSMT"/>
                <w:sz w:val="20"/>
              </w:rPr>
            </w:pPr>
          </w:p>
          <w:p w14:paraId="3D6D0FCA" w14:textId="77777777" w:rsidR="00547CCB" w:rsidRPr="00547CCB" w:rsidRDefault="00547CCB"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(C)  COTTON</w:t>
            </w:r>
            <w:r w:rsidRPr="00547CCB">
              <w:rPr>
                <w:rFonts w:asciiTheme="minorHAnsi" w:eastAsia="MS Mincho" w:hAnsiTheme="minorHAnsi" w:cs="TimesNewRomanPSMT" w:hint="eastAsia"/>
                <w:sz w:val="20"/>
              </w:rPr>
              <w:t>‑</w:t>
            </w:r>
            <w:r w:rsidRPr="00547CCB">
              <w:rPr>
                <w:rFonts w:asciiTheme="minorHAnsi" w:hAnsiTheme="minorHAnsi" w:cs="TimesNewRomanPSMT"/>
                <w:sz w:val="20"/>
              </w:rPr>
              <w:t>SEED OIL</w:t>
            </w:r>
          </w:p>
          <w:p w14:paraId="4D33C936" w14:textId="203245E8" w:rsidR="00D62EB6" w:rsidRPr="00E857AB" w:rsidRDefault="00547CCB"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This is the most important of the semi</w:t>
            </w:r>
            <w:r w:rsidRPr="00547CCB">
              <w:rPr>
                <w:rFonts w:asciiTheme="minorHAnsi" w:eastAsia="MS Mincho" w:hAnsiTheme="minorHAnsi" w:cs="TimesNewRomanPSMT" w:hint="eastAsia"/>
                <w:sz w:val="20"/>
              </w:rPr>
              <w:t>‑</w:t>
            </w:r>
            <w:r w:rsidRPr="00547CCB">
              <w:rPr>
                <w:rFonts w:asciiTheme="minorHAnsi" w:hAnsiTheme="minorHAnsi" w:cs="TimesNewRomanPSMT"/>
                <w:sz w:val="20"/>
              </w:rPr>
              <w:t xml:space="preserve">drying oils and is obtained from the kernels of the seeds of </w:t>
            </w:r>
            <w:r w:rsidRPr="00547CCB">
              <w:rPr>
                <w:rFonts w:asciiTheme="minorHAnsi" w:hAnsiTheme="minorHAnsi" w:cs="TimesNewRomanPSMT"/>
                <w:color w:val="FF0000"/>
                <w:sz w:val="20"/>
              </w:rPr>
              <w:t>several species of the genus Gossypium</w:t>
            </w:r>
            <w:r w:rsidRPr="00547CCB">
              <w:rPr>
                <w:rFonts w:asciiTheme="minorHAnsi" w:hAnsiTheme="minorHAnsi" w:cs="TimesNewRomanPSMT"/>
                <w:sz w:val="20"/>
              </w:rPr>
              <w:t>. Cotton</w:t>
            </w:r>
            <w:r w:rsidRPr="00547CCB">
              <w:rPr>
                <w:rFonts w:asciiTheme="minorHAnsi" w:eastAsia="MS Mincho" w:hAnsiTheme="minorHAnsi" w:cs="TimesNewRomanPSMT" w:hint="eastAsia"/>
                <w:sz w:val="20"/>
              </w:rPr>
              <w:t>‑</w:t>
            </w:r>
            <w:r w:rsidRPr="00547CCB">
              <w:rPr>
                <w:rFonts w:asciiTheme="minorHAnsi" w:hAnsiTheme="minorHAnsi" w:cs="TimesNewRomanPSMT"/>
                <w:sz w:val="20"/>
              </w:rPr>
              <w:t xml:space="preserve">seed oil has a wide range of industrial uses, e.g., in leather dressing, in the manufacture of soap, lubricants, glycerol and waterproofing compositions, and as a base for cosmetic creams. </w:t>
            </w:r>
            <w:r w:rsidRPr="00547CCB">
              <w:rPr>
                <w:rFonts w:asciiTheme="minorHAnsi" w:hAnsiTheme="minorHAnsi" w:cs="TimesNewRomanPSMT"/>
                <w:color w:val="FF0000"/>
                <w:sz w:val="20"/>
              </w:rPr>
              <w:t>The pure refined oil is of great value as a salad or cooking oil and for making margarine and lard substitutes.</w:t>
            </w:r>
          </w:p>
        </w:tc>
      </w:tr>
      <w:tr w:rsidR="00D62EB6" w:rsidRPr="00E857AB" w14:paraId="46398005" w14:textId="77777777" w:rsidTr="002F1BA3">
        <w:tc>
          <w:tcPr>
            <w:tcW w:w="9180" w:type="dxa"/>
            <w:gridSpan w:val="2"/>
          </w:tcPr>
          <w:p w14:paraId="5DEF73C7" w14:textId="77777777" w:rsidR="00D62EB6" w:rsidRDefault="00D62EB6"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D62EB6" w:rsidRPr="00E857AB" w14:paraId="2BDEAEED" w14:textId="77777777" w:rsidTr="002F1BA3">
        <w:tc>
          <w:tcPr>
            <w:tcW w:w="9180" w:type="dxa"/>
            <w:gridSpan w:val="2"/>
          </w:tcPr>
          <w:p w14:paraId="4B8AEE24" w14:textId="6270CD53" w:rsidR="00D62EB6" w:rsidRDefault="002F1BA3" w:rsidP="00995BEA">
            <w:pPr>
              <w:widowControl w:val="0"/>
              <w:autoSpaceDE w:val="0"/>
              <w:autoSpaceDN w:val="0"/>
              <w:adjustRightInd w:val="0"/>
              <w:rPr>
                <w:rFonts w:asciiTheme="minorHAnsi" w:hAnsiTheme="minorHAnsi" w:cs="TimesNewRomanPSMT"/>
                <w:color w:val="0000FF"/>
                <w:sz w:val="20"/>
              </w:rPr>
            </w:pPr>
            <w:r w:rsidRPr="002F1BA3">
              <w:rPr>
                <w:rFonts w:asciiTheme="minorHAnsi" w:hAnsiTheme="minorHAnsi"/>
                <w:bCs/>
                <w:color w:val="0000FF"/>
                <w:sz w:val="20"/>
              </w:rPr>
              <w:t>Cottonseed oil</w:t>
            </w:r>
            <w:r w:rsidR="00D62EB6">
              <w:rPr>
                <w:rFonts w:asciiTheme="minorHAnsi" w:hAnsiTheme="minorHAnsi" w:cs="TimesNewRomanPSMT"/>
                <w:color w:val="0000FF"/>
                <w:sz w:val="20"/>
              </w:rPr>
              <w:t>,</w:t>
            </w:r>
            <w:r w:rsidR="00547CCB">
              <w:rPr>
                <w:rFonts w:asciiTheme="minorHAnsi" w:hAnsiTheme="minorHAnsi" w:cs="TimesNewRomanPSMT"/>
                <w:color w:val="0000FF"/>
                <w:sz w:val="20"/>
              </w:rPr>
              <w:t xml:space="preserve"> </w:t>
            </w:r>
            <w:r w:rsidR="00547CCB" w:rsidRPr="00547CCB">
              <w:rPr>
                <w:rFonts w:asciiTheme="minorHAnsi" w:hAnsiTheme="minorHAnsi" w:cs="TimesNewRomanPSMT"/>
                <w:color w:val="FF0000"/>
                <w:sz w:val="20"/>
              </w:rPr>
              <w:t xml:space="preserve">several species of the genus </w:t>
            </w:r>
            <w:r w:rsidR="00547CCB" w:rsidRPr="00547CCB">
              <w:rPr>
                <w:rFonts w:asciiTheme="minorHAnsi" w:hAnsiTheme="minorHAnsi" w:cs="TimesNewRomanPSMT"/>
                <w:i/>
                <w:iCs/>
                <w:color w:val="FF0000"/>
                <w:sz w:val="20"/>
              </w:rPr>
              <w:t>Gossypium</w:t>
            </w:r>
            <w:r w:rsidR="00547CCB">
              <w:rPr>
                <w:rFonts w:asciiTheme="minorHAnsi" w:hAnsiTheme="minorHAnsi"/>
                <w:bCs/>
                <w:color w:val="0000FF"/>
                <w:sz w:val="20"/>
              </w:rPr>
              <w:t xml:space="preserve">, obtained </w:t>
            </w:r>
            <w:r w:rsidR="00547CCB" w:rsidRPr="00D62EB6">
              <w:rPr>
                <w:rFonts w:asciiTheme="minorHAnsi" w:hAnsiTheme="minorHAnsi"/>
                <w:bCs/>
                <w:color w:val="0000FF"/>
                <w:sz w:val="20"/>
              </w:rPr>
              <w:t>first by pressure extraction from the kernels of cotton seeds</w:t>
            </w:r>
            <w:r w:rsidR="00547CCB">
              <w:rPr>
                <w:rFonts w:asciiTheme="minorHAnsi" w:hAnsiTheme="minorHAnsi"/>
                <w:bCs/>
                <w:color w:val="0000FF"/>
                <w:sz w:val="20"/>
              </w:rPr>
              <w:t>, u</w:t>
            </w:r>
            <w:r w:rsidR="00547CCB" w:rsidRPr="00D62EB6">
              <w:rPr>
                <w:rFonts w:asciiTheme="minorHAnsi" w:hAnsiTheme="minorHAnsi"/>
                <w:bCs/>
                <w:color w:val="0000FF"/>
                <w:sz w:val="20"/>
              </w:rPr>
              <w:t>sed mainly as a food</w:t>
            </w:r>
            <w:r w:rsidR="00547CCB">
              <w:rPr>
                <w:rFonts w:asciiTheme="minorHAnsi" w:hAnsiTheme="minorHAnsi"/>
                <w:bCs/>
                <w:color w:val="0000FF"/>
                <w:sz w:val="20"/>
              </w:rPr>
              <w:t xml:space="preserve"> </w:t>
            </w:r>
            <w:r w:rsidR="00547CCB" w:rsidRPr="00547CCB">
              <w:rPr>
                <w:rFonts w:asciiTheme="minorHAnsi" w:hAnsiTheme="minorHAnsi"/>
                <w:bCs/>
                <w:color w:val="FF0000"/>
                <w:sz w:val="20"/>
              </w:rPr>
              <w:t xml:space="preserve">but also </w:t>
            </w:r>
            <w:r w:rsidR="00547CCB">
              <w:rPr>
                <w:rFonts w:asciiTheme="minorHAnsi" w:hAnsiTheme="minorHAnsi"/>
                <w:bCs/>
                <w:color w:val="FF0000"/>
                <w:sz w:val="20"/>
              </w:rPr>
              <w:t xml:space="preserve">in </w:t>
            </w:r>
            <w:r w:rsidR="00547CCB" w:rsidRPr="00547CCB">
              <w:rPr>
                <w:rFonts w:asciiTheme="minorHAnsi" w:hAnsiTheme="minorHAnsi"/>
                <w:bCs/>
                <w:color w:val="FF0000"/>
                <w:sz w:val="20"/>
              </w:rPr>
              <w:t>industr</w:t>
            </w:r>
            <w:r w:rsidR="00547CCB">
              <w:rPr>
                <w:rFonts w:asciiTheme="minorHAnsi" w:hAnsiTheme="minorHAnsi"/>
                <w:bCs/>
                <w:color w:val="FF0000"/>
                <w:sz w:val="20"/>
              </w:rPr>
              <w:t>y</w:t>
            </w:r>
            <w:r w:rsidR="00547CCB" w:rsidRPr="00D62EB6">
              <w:rPr>
                <w:rFonts w:asciiTheme="minorHAnsi" w:hAnsiTheme="minorHAnsi"/>
                <w:bCs/>
                <w:color w:val="0000FF"/>
                <w:sz w:val="20"/>
              </w:rPr>
              <w:t>.</w:t>
            </w:r>
            <w:r w:rsidR="00547CCB">
              <w:rPr>
                <w:rFonts w:asciiTheme="minorHAnsi" w:hAnsiTheme="minorHAnsi"/>
                <w:bCs/>
                <w:color w:val="0000FF"/>
                <w:sz w:val="20"/>
              </w:rPr>
              <w:t xml:space="preserve"> </w:t>
            </w:r>
            <w:r w:rsidR="00547CCB" w:rsidRPr="00547CCB">
              <w:rPr>
                <w:rFonts w:asciiTheme="minorHAnsi" w:hAnsiTheme="minorHAnsi" w:cs="TimesNewRomanPSMT"/>
                <w:color w:val="FF0000"/>
                <w:sz w:val="20"/>
              </w:rPr>
              <w:t>The pure refined oil is of great value as a salad or cooking oil and for making margarine and lard substitutes.</w:t>
            </w:r>
            <w:r w:rsidR="00547CCB">
              <w:rPr>
                <w:rFonts w:asciiTheme="minorHAnsi" w:hAnsiTheme="minorHAnsi" w:cs="TimesNewRomanPSMT"/>
                <w:color w:val="FF0000"/>
                <w:sz w:val="20"/>
              </w:rPr>
              <w:t xml:space="preserve"> </w:t>
            </w:r>
            <w:r w:rsidR="00547CCB" w:rsidRPr="00D62EB6">
              <w:rPr>
                <w:rFonts w:asciiTheme="minorHAnsi" w:hAnsiTheme="minorHAnsi"/>
                <w:bCs/>
                <w:color w:val="0000FF"/>
                <w:sz w:val="20"/>
              </w:rPr>
              <w:t>The residue from th</w:t>
            </w:r>
            <w:r w:rsidR="00547CCB">
              <w:rPr>
                <w:rFonts w:asciiTheme="minorHAnsi" w:hAnsiTheme="minorHAnsi"/>
                <w:bCs/>
                <w:color w:val="0000FF"/>
                <w:sz w:val="20"/>
              </w:rPr>
              <w:t xml:space="preserve">e extraction </w:t>
            </w:r>
            <w:r w:rsidR="00547CCB" w:rsidRPr="00D62EB6">
              <w:rPr>
                <w:rFonts w:asciiTheme="minorHAnsi" w:hAnsiTheme="minorHAnsi"/>
                <w:bCs/>
                <w:color w:val="0000FF"/>
                <w:sz w:val="20"/>
              </w:rPr>
              <w:t xml:space="preserve">process is then exposed to a solvent. </w:t>
            </w:r>
          </w:p>
        </w:tc>
      </w:tr>
    </w:tbl>
    <w:p w14:paraId="19FF34E2" w14:textId="77777777" w:rsidR="00F165D9" w:rsidRDefault="00F165D9" w:rsidP="00995BEA">
      <w:pPr>
        <w:spacing w:after="0" w:line="240" w:lineRule="auto"/>
        <w:jc w:val="center"/>
        <w:rPr>
          <w:b/>
          <w:bCs/>
          <w:lang w:eastAsia="it-IT"/>
        </w:rPr>
      </w:pPr>
    </w:p>
    <w:p w14:paraId="3B4200D0" w14:textId="15BFB548" w:rsidR="00F165D9" w:rsidRDefault="00547CCB" w:rsidP="00995BEA">
      <w:pPr>
        <w:spacing w:after="0" w:line="240" w:lineRule="auto"/>
        <w:jc w:val="center"/>
        <w:rPr>
          <w:b/>
          <w:bCs/>
          <w:lang w:eastAsia="it-IT"/>
        </w:rPr>
      </w:pPr>
      <w:r>
        <w:rPr>
          <w:b/>
          <w:bCs/>
          <w:lang w:eastAsia="it-IT"/>
        </w:rPr>
        <w:t>***</w:t>
      </w:r>
    </w:p>
    <w:p w14:paraId="769A56C2" w14:textId="77777777" w:rsidR="00F165D9" w:rsidRDefault="00F165D9"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6F6BB6" w:rsidRPr="00E857AB" w14:paraId="6A7BA24F" w14:textId="77777777" w:rsidTr="00C9266A">
        <w:tc>
          <w:tcPr>
            <w:tcW w:w="9180" w:type="dxa"/>
            <w:gridSpan w:val="2"/>
          </w:tcPr>
          <w:p w14:paraId="48EFE1D2" w14:textId="35B71905" w:rsidR="006F6BB6" w:rsidRDefault="006F6BB6"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2560</w:t>
            </w:r>
          </w:p>
          <w:p w14:paraId="2AF25DCA" w14:textId="1D42EAAF" w:rsidR="006F6BB6" w:rsidRPr="00E857AB" w:rsidRDefault="006F6BB6" w:rsidP="00995BEA">
            <w:pPr>
              <w:pStyle w:val="Heading1"/>
              <w:spacing w:before="0"/>
              <w:outlineLvl w:val="0"/>
              <w:rPr>
                <w:rFonts w:asciiTheme="minorHAnsi" w:hAnsiTheme="minorHAnsi"/>
                <w:color w:val="0000FF"/>
                <w:sz w:val="20"/>
                <w:szCs w:val="20"/>
                <w:lang w:val="en-GB"/>
              </w:rPr>
            </w:pPr>
            <w:r w:rsidRPr="006F6BB6">
              <w:rPr>
                <w:rFonts w:asciiTheme="minorHAnsi" w:hAnsiTheme="minorHAnsi"/>
                <w:color w:val="0000FF"/>
                <w:sz w:val="20"/>
                <w:szCs w:val="20"/>
                <w:lang w:val="en-GB"/>
              </w:rPr>
              <w:t>Coconuts - Incl Copra</w:t>
            </w:r>
          </w:p>
          <w:p w14:paraId="2F04E96C" w14:textId="07C58AE4" w:rsidR="006F6BB6" w:rsidRPr="00E857AB" w:rsidRDefault="006F6BB6" w:rsidP="00995BEA">
            <w:pPr>
              <w:rPr>
                <w:sz w:val="20"/>
                <w:lang w:eastAsia="it-IT"/>
              </w:rPr>
            </w:pPr>
            <w:r w:rsidRPr="006F6BB6">
              <w:rPr>
                <w:rFonts w:asciiTheme="minorHAnsi" w:hAnsiTheme="minorHAnsi"/>
                <w:bCs/>
                <w:sz w:val="20"/>
              </w:rPr>
              <w:t>Default composition: 249 Coconuts, 250 Coconuts Desiccated, 251 Copra</w:t>
            </w:r>
          </w:p>
        </w:tc>
      </w:tr>
      <w:tr w:rsidR="006F6BB6" w:rsidRPr="00E857AB" w14:paraId="277B9FDA" w14:textId="77777777" w:rsidTr="00C9266A">
        <w:tc>
          <w:tcPr>
            <w:tcW w:w="1479" w:type="dxa"/>
          </w:tcPr>
          <w:p w14:paraId="240E94E1" w14:textId="77777777" w:rsidR="006F6BB6" w:rsidRPr="00E857AB" w:rsidRDefault="006F6BB6" w:rsidP="00995BEA">
            <w:pPr>
              <w:rPr>
                <w:rFonts w:asciiTheme="minorHAnsi" w:hAnsiTheme="minorHAnsi"/>
                <w:b/>
                <w:color w:val="0000FF"/>
                <w:sz w:val="20"/>
              </w:rPr>
            </w:pPr>
            <w:r w:rsidRPr="00E857AB">
              <w:rPr>
                <w:rFonts w:asciiTheme="minorHAnsi" w:hAnsiTheme="minorHAnsi"/>
                <w:b/>
                <w:color w:val="0000FF"/>
                <w:sz w:val="20"/>
              </w:rPr>
              <w:t>FCL</w:t>
            </w:r>
          </w:p>
          <w:p w14:paraId="5E724FF5" w14:textId="46BA7DC5" w:rsidR="006F6BB6" w:rsidRPr="00E857AB" w:rsidRDefault="006F6BB6" w:rsidP="00995BEA">
            <w:pPr>
              <w:rPr>
                <w:rFonts w:asciiTheme="minorHAnsi" w:hAnsiTheme="minorHAnsi"/>
                <w:b/>
                <w:color w:val="0000FF"/>
                <w:sz w:val="20"/>
              </w:rPr>
            </w:pPr>
            <w:r w:rsidRPr="00E857AB">
              <w:rPr>
                <w:rFonts w:asciiTheme="minorHAnsi" w:hAnsiTheme="minorHAnsi"/>
                <w:b/>
                <w:color w:val="0000FF"/>
                <w:sz w:val="20"/>
              </w:rPr>
              <w:t>(</w:t>
            </w:r>
            <w:r w:rsidR="00D438EB">
              <w:rPr>
                <w:rFonts w:asciiTheme="minorHAnsi" w:hAnsiTheme="minorHAnsi"/>
                <w:b/>
                <w:color w:val="0000FF"/>
                <w:sz w:val="20"/>
              </w:rPr>
              <w:t>0</w:t>
            </w:r>
            <w:r w:rsidR="004F5E7C">
              <w:rPr>
                <w:rFonts w:asciiTheme="minorHAnsi" w:hAnsiTheme="minorHAnsi"/>
                <w:b/>
                <w:color w:val="0000FF"/>
                <w:sz w:val="20"/>
              </w:rPr>
              <w:t>249</w:t>
            </w:r>
            <w:r w:rsidRPr="00E857AB">
              <w:rPr>
                <w:rFonts w:asciiTheme="minorHAnsi" w:hAnsiTheme="minorHAnsi"/>
                <w:b/>
                <w:color w:val="0000FF"/>
                <w:sz w:val="20"/>
              </w:rPr>
              <w:t>)</w:t>
            </w:r>
          </w:p>
        </w:tc>
        <w:tc>
          <w:tcPr>
            <w:tcW w:w="7701" w:type="dxa"/>
          </w:tcPr>
          <w:p w14:paraId="10082F13" w14:textId="77777777" w:rsidR="004F5E7C" w:rsidRPr="00135AE8" w:rsidRDefault="004F5E7C" w:rsidP="00995BEA">
            <w:pPr>
              <w:widowControl w:val="0"/>
              <w:autoSpaceDE w:val="0"/>
              <w:autoSpaceDN w:val="0"/>
              <w:adjustRightInd w:val="0"/>
              <w:rPr>
                <w:rFonts w:asciiTheme="minorHAnsi" w:hAnsiTheme="minorHAnsi"/>
                <w:bCs/>
                <w:color w:val="0000FF"/>
                <w:sz w:val="20"/>
                <w:lang w:val="es-ES"/>
              </w:rPr>
            </w:pPr>
            <w:r w:rsidRPr="00135AE8">
              <w:rPr>
                <w:rFonts w:asciiTheme="minorHAnsi" w:hAnsiTheme="minorHAnsi"/>
                <w:bCs/>
                <w:color w:val="0000FF"/>
                <w:sz w:val="20"/>
                <w:lang w:val="es-ES"/>
              </w:rPr>
              <w:t>Coconuts</w:t>
            </w:r>
          </w:p>
          <w:p w14:paraId="3B820420" w14:textId="295B8740" w:rsidR="004F5E7C" w:rsidRPr="00135AE8" w:rsidRDefault="004F5E7C" w:rsidP="00995BEA">
            <w:pPr>
              <w:widowControl w:val="0"/>
              <w:autoSpaceDE w:val="0"/>
              <w:autoSpaceDN w:val="0"/>
              <w:adjustRightInd w:val="0"/>
              <w:rPr>
                <w:rFonts w:asciiTheme="minorHAnsi" w:hAnsiTheme="minorHAnsi"/>
                <w:bCs/>
                <w:color w:val="0000FF"/>
                <w:sz w:val="20"/>
                <w:lang w:val="es-ES"/>
              </w:rPr>
            </w:pPr>
            <w:r w:rsidRPr="00135AE8">
              <w:rPr>
                <w:rFonts w:asciiTheme="minorHAnsi" w:hAnsiTheme="minorHAnsi"/>
                <w:bCs/>
                <w:i/>
                <w:iCs/>
                <w:color w:val="0000FF"/>
                <w:sz w:val="20"/>
                <w:lang w:val="es-ES"/>
              </w:rPr>
              <w:t>Cocos nucifera</w:t>
            </w:r>
            <w:r w:rsidRPr="00135AE8">
              <w:rPr>
                <w:rFonts w:asciiTheme="minorHAnsi" w:hAnsiTheme="minorHAnsi"/>
                <w:bCs/>
                <w:color w:val="0000FF"/>
                <w:sz w:val="20"/>
                <w:lang w:val="es-ES"/>
              </w:rPr>
              <w:t xml:space="preserve"> (Husked coconut)</w:t>
            </w:r>
          </w:p>
          <w:p w14:paraId="4264CC83" w14:textId="77777777" w:rsidR="004F5E7C" w:rsidRPr="00135AE8" w:rsidRDefault="004F5E7C" w:rsidP="00995BEA">
            <w:pPr>
              <w:widowControl w:val="0"/>
              <w:autoSpaceDE w:val="0"/>
              <w:autoSpaceDN w:val="0"/>
              <w:adjustRightInd w:val="0"/>
              <w:rPr>
                <w:rFonts w:asciiTheme="minorHAnsi" w:hAnsiTheme="minorHAnsi"/>
                <w:bCs/>
                <w:color w:val="0000FF"/>
                <w:sz w:val="20"/>
                <w:lang w:val="es-ES"/>
              </w:rPr>
            </w:pPr>
          </w:p>
          <w:p w14:paraId="02E5084A" w14:textId="30069F4C" w:rsidR="006F6BB6" w:rsidRPr="00E857AB" w:rsidRDefault="004F5E7C" w:rsidP="00995BEA">
            <w:pPr>
              <w:widowControl w:val="0"/>
              <w:autoSpaceDE w:val="0"/>
              <w:autoSpaceDN w:val="0"/>
              <w:adjustRightInd w:val="0"/>
              <w:rPr>
                <w:rFonts w:asciiTheme="minorHAnsi" w:hAnsiTheme="minorHAnsi"/>
                <w:bCs/>
                <w:color w:val="0000FF"/>
                <w:sz w:val="20"/>
              </w:rPr>
            </w:pPr>
            <w:r w:rsidRPr="004F5E7C">
              <w:rPr>
                <w:rFonts w:asciiTheme="minorHAnsi" w:hAnsiTheme="minorHAnsi"/>
                <w:bCs/>
                <w:color w:val="0000FF"/>
                <w:sz w:val="20"/>
              </w:rPr>
              <w:t>In shell, covered by the endocarp, while exocarp (the smooth outer skin) and mesocarp (the fibrous covering) are removed. Immature nuts contain a milky juice that is consumed as a refreshing drink. Mature nuts are consumed as such, or processed for copra or desiccated coconut. The flesh, from which copra/oil is extracted, constitutes 40-70% of the weight of the husked coconut. The oil content is about 36% of the flesh.</w:t>
            </w:r>
          </w:p>
        </w:tc>
      </w:tr>
      <w:tr w:rsidR="006F6BB6" w:rsidRPr="00E857AB" w14:paraId="723D4488" w14:textId="77777777" w:rsidTr="00C9266A">
        <w:tc>
          <w:tcPr>
            <w:tcW w:w="1479" w:type="dxa"/>
          </w:tcPr>
          <w:p w14:paraId="4CB0450A" w14:textId="1FE36406" w:rsidR="006F6BB6" w:rsidRPr="00E857AB" w:rsidRDefault="00004D0A" w:rsidP="00995BEA">
            <w:pPr>
              <w:rPr>
                <w:rFonts w:asciiTheme="minorHAnsi" w:hAnsiTheme="minorHAnsi"/>
                <w:b/>
                <w:sz w:val="20"/>
              </w:rPr>
            </w:pPr>
            <w:r>
              <w:rPr>
                <w:rFonts w:asciiTheme="minorHAnsi" w:hAnsiTheme="minorHAnsi"/>
                <w:b/>
                <w:sz w:val="20"/>
              </w:rPr>
              <w:t>CPC Ver.2.1</w:t>
            </w:r>
          </w:p>
          <w:p w14:paraId="21556F1F" w14:textId="37605F05" w:rsidR="006F6BB6" w:rsidRPr="00E857AB" w:rsidRDefault="006F6BB6" w:rsidP="00995BEA">
            <w:pPr>
              <w:rPr>
                <w:rFonts w:asciiTheme="minorHAnsi" w:hAnsiTheme="minorHAnsi"/>
                <w:b/>
                <w:color w:val="0000FF"/>
                <w:sz w:val="20"/>
              </w:rPr>
            </w:pPr>
            <w:r w:rsidRPr="00E857AB">
              <w:rPr>
                <w:rFonts w:asciiTheme="minorHAnsi" w:hAnsiTheme="minorHAnsi"/>
                <w:b/>
                <w:sz w:val="20"/>
              </w:rPr>
              <w:t>(</w:t>
            </w:r>
            <w:r w:rsidR="004F5E7C">
              <w:rPr>
                <w:rFonts w:asciiTheme="minorHAnsi" w:hAnsiTheme="minorHAnsi"/>
                <w:b/>
                <w:sz w:val="20"/>
              </w:rPr>
              <w:t>01460</w:t>
            </w:r>
            <w:r w:rsidRPr="00E857AB">
              <w:rPr>
                <w:rFonts w:asciiTheme="minorHAnsi" w:hAnsiTheme="minorHAnsi"/>
                <w:b/>
                <w:sz w:val="20"/>
              </w:rPr>
              <w:t>)</w:t>
            </w:r>
          </w:p>
        </w:tc>
        <w:tc>
          <w:tcPr>
            <w:tcW w:w="7701" w:type="dxa"/>
          </w:tcPr>
          <w:p w14:paraId="08419437" w14:textId="6A3C6D5A" w:rsidR="005A021F" w:rsidRPr="005A021F" w:rsidRDefault="005A021F" w:rsidP="00995BEA">
            <w:pPr>
              <w:rPr>
                <w:rFonts w:asciiTheme="minorHAnsi" w:hAnsiTheme="minorHAnsi"/>
                <w:bCs/>
                <w:sz w:val="20"/>
              </w:rPr>
            </w:pPr>
            <w:r w:rsidRPr="005A021F">
              <w:rPr>
                <w:rFonts w:asciiTheme="minorHAnsi" w:hAnsiTheme="minorHAnsi"/>
                <w:bCs/>
                <w:sz w:val="20"/>
              </w:rPr>
              <w:t>Coconuts, in shell</w:t>
            </w:r>
          </w:p>
          <w:p w14:paraId="2B3BFE86" w14:textId="77777777" w:rsidR="005A021F" w:rsidRDefault="005A021F" w:rsidP="00995BEA">
            <w:pPr>
              <w:rPr>
                <w:rFonts w:asciiTheme="minorHAnsi" w:hAnsiTheme="minorHAnsi"/>
                <w:bCs/>
                <w:sz w:val="20"/>
              </w:rPr>
            </w:pPr>
          </w:p>
          <w:p w14:paraId="74644FDC" w14:textId="77777777" w:rsidR="005A021F" w:rsidRPr="005A021F" w:rsidRDefault="005A021F" w:rsidP="00995BEA">
            <w:pPr>
              <w:rPr>
                <w:rFonts w:asciiTheme="minorHAnsi" w:hAnsiTheme="minorHAnsi"/>
                <w:bCs/>
                <w:sz w:val="20"/>
              </w:rPr>
            </w:pPr>
            <w:r w:rsidRPr="005A021F">
              <w:rPr>
                <w:rFonts w:asciiTheme="minorHAnsi" w:hAnsiTheme="minorHAnsi"/>
                <w:bCs/>
                <w:sz w:val="20"/>
              </w:rPr>
              <w:t>This subclass includes:</w:t>
            </w:r>
          </w:p>
          <w:p w14:paraId="4758B384" w14:textId="77777777" w:rsidR="005A021F" w:rsidRPr="005A021F" w:rsidRDefault="005A021F" w:rsidP="00995BEA">
            <w:pPr>
              <w:rPr>
                <w:rFonts w:asciiTheme="minorHAnsi" w:hAnsiTheme="minorHAnsi"/>
                <w:bCs/>
                <w:sz w:val="20"/>
              </w:rPr>
            </w:pPr>
            <w:r w:rsidRPr="005A021F">
              <w:rPr>
                <w:rFonts w:asciiTheme="minorHAnsi" w:hAnsiTheme="minorHAnsi"/>
                <w:bCs/>
                <w:sz w:val="20"/>
              </w:rPr>
              <w:t>- coconuts, Cocos nucifera, in shell</w:t>
            </w:r>
          </w:p>
          <w:p w14:paraId="30EBADE3" w14:textId="77777777" w:rsidR="005A021F" w:rsidRPr="005A021F" w:rsidRDefault="005A021F" w:rsidP="00995BEA">
            <w:pPr>
              <w:rPr>
                <w:rFonts w:asciiTheme="minorHAnsi" w:hAnsiTheme="minorHAnsi"/>
                <w:bCs/>
                <w:sz w:val="20"/>
              </w:rPr>
            </w:pPr>
          </w:p>
          <w:p w14:paraId="5C7ABC9F" w14:textId="77777777" w:rsidR="005A021F" w:rsidRPr="005A021F" w:rsidRDefault="005A021F" w:rsidP="00995BEA">
            <w:pPr>
              <w:rPr>
                <w:rFonts w:asciiTheme="minorHAnsi" w:hAnsiTheme="minorHAnsi"/>
                <w:bCs/>
                <w:sz w:val="20"/>
              </w:rPr>
            </w:pPr>
            <w:r w:rsidRPr="005A021F">
              <w:rPr>
                <w:rFonts w:asciiTheme="minorHAnsi" w:hAnsiTheme="minorHAnsi"/>
                <w:bCs/>
                <w:sz w:val="20"/>
              </w:rPr>
              <w:t>This subclass does not include:</w:t>
            </w:r>
          </w:p>
          <w:p w14:paraId="37A01294" w14:textId="77777777" w:rsidR="006F6BB6" w:rsidRDefault="005A021F" w:rsidP="00995BEA">
            <w:pPr>
              <w:rPr>
                <w:rFonts w:asciiTheme="minorHAnsi" w:hAnsiTheme="minorHAnsi"/>
                <w:bCs/>
                <w:sz w:val="20"/>
              </w:rPr>
            </w:pPr>
            <w:r w:rsidRPr="005A021F">
              <w:rPr>
                <w:rFonts w:asciiTheme="minorHAnsi" w:hAnsiTheme="minorHAnsi"/>
                <w:bCs/>
                <w:sz w:val="20"/>
              </w:rPr>
              <w:t>- shelled coconuts, cf. 21429</w:t>
            </w:r>
          </w:p>
          <w:p w14:paraId="12F57E93" w14:textId="77777777" w:rsidR="005A021F" w:rsidRDefault="005A021F" w:rsidP="00995BEA">
            <w:pPr>
              <w:rPr>
                <w:rFonts w:asciiTheme="minorHAnsi" w:hAnsiTheme="minorHAnsi"/>
                <w:bCs/>
                <w:sz w:val="20"/>
              </w:rPr>
            </w:pPr>
          </w:p>
          <w:p w14:paraId="1E6354C3" w14:textId="77777777" w:rsidR="005A021F" w:rsidRPr="005A021F" w:rsidRDefault="005A021F" w:rsidP="00995BEA">
            <w:pPr>
              <w:rPr>
                <w:rFonts w:asciiTheme="minorHAnsi" w:hAnsiTheme="minorHAnsi"/>
                <w:bCs/>
                <w:sz w:val="20"/>
              </w:rPr>
            </w:pPr>
            <w:r w:rsidRPr="005A021F">
              <w:rPr>
                <w:rFonts w:asciiTheme="minorHAnsi" w:hAnsiTheme="minorHAnsi"/>
                <w:bCs/>
                <w:sz w:val="20"/>
              </w:rPr>
              <w:t>Coconuts, in shell (excl. copra)</w:t>
            </w:r>
          </w:p>
          <w:p w14:paraId="13D5201A" w14:textId="63B781C6" w:rsidR="005A021F" w:rsidRPr="006232C7" w:rsidRDefault="005A021F" w:rsidP="00995BEA">
            <w:pPr>
              <w:rPr>
                <w:rFonts w:asciiTheme="minorHAnsi" w:hAnsiTheme="minorHAnsi"/>
                <w:bCs/>
                <w:sz w:val="20"/>
              </w:rPr>
            </w:pPr>
            <w:r w:rsidRPr="00091F09">
              <w:rPr>
                <w:rFonts w:asciiTheme="minorHAnsi" w:hAnsiTheme="minorHAnsi"/>
                <w:bCs/>
                <w:color w:val="FF0000"/>
                <w:sz w:val="20"/>
              </w:rPr>
              <w:t>Meat, coconut, fresh, whether or not shredded</w:t>
            </w:r>
          </w:p>
        </w:tc>
      </w:tr>
      <w:tr w:rsidR="006F6BB6" w:rsidRPr="00E857AB" w14:paraId="295B7163" w14:textId="77777777" w:rsidTr="00C9266A">
        <w:tc>
          <w:tcPr>
            <w:tcW w:w="1479" w:type="dxa"/>
          </w:tcPr>
          <w:p w14:paraId="337B135D" w14:textId="77777777" w:rsidR="006F6BB6" w:rsidRPr="00E857AB" w:rsidRDefault="006F6BB6" w:rsidP="00995BEA">
            <w:pPr>
              <w:rPr>
                <w:rFonts w:asciiTheme="minorHAnsi" w:hAnsiTheme="minorHAnsi"/>
                <w:b/>
                <w:sz w:val="20"/>
              </w:rPr>
            </w:pPr>
            <w:r w:rsidRPr="00E857AB">
              <w:rPr>
                <w:rFonts w:asciiTheme="minorHAnsi" w:hAnsiTheme="minorHAnsi"/>
                <w:b/>
                <w:sz w:val="20"/>
              </w:rPr>
              <w:t>HS 2012</w:t>
            </w:r>
          </w:p>
          <w:p w14:paraId="747437C9" w14:textId="77777777" w:rsidR="005A021F" w:rsidRDefault="006F6BB6" w:rsidP="00995BEA">
            <w:pPr>
              <w:rPr>
                <w:rFonts w:asciiTheme="minorHAnsi" w:hAnsiTheme="minorHAnsi"/>
                <w:b/>
                <w:sz w:val="20"/>
              </w:rPr>
            </w:pPr>
            <w:r w:rsidRPr="00E857AB">
              <w:rPr>
                <w:rFonts w:asciiTheme="minorHAnsi" w:hAnsiTheme="minorHAnsi"/>
                <w:b/>
                <w:sz w:val="20"/>
              </w:rPr>
              <w:t>(</w:t>
            </w:r>
            <w:r w:rsidR="005A021F">
              <w:rPr>
                <w:rFonts w:asciiTheme="minorHAnsi" w:hAnsiTheme="minorHAnsi"/>
                <w:b/>
                <w:sz w:val="20"/>
              </w:rPr>
              <w:t>0801.11;.12;</w:t>
            </w:r>
          </w:p>
          <w:p w14:paraId="13A2974D" w14:textId="298D216B" w:rsidR="006F6BB6" w:rsidRPr="00E857AB" w:rsidRDefault="005A021F" w:rsidP="00995BEA">
            <w:pPr>
              <w:rPr>
                <w:rFonts w:asciiTheme="minorHAnsi" w:hAnsiTheme="minorHAnsi"/>
                <w:b/>
                <w:sz w:val="20"/>
              </w:rPr>
            </w:pPr>
            <w:r>
              <w:rPr>
                <w:rFonts w:asciiTheme="minorHAnsi" w:hAnsiTheme="minorHAnsi"/>
                <w:b/>
                <w:sz w:val="20"/>
              </w:rPr>
              <w:t>.19</w:t>
            </w:r>
            <w:r w:rsidR="006F6BB6" w:rsidRPr="00E857AB">
              <w:rPr>
                <w:rFonts w:asciiTheme="minorHAnsi" w:hAnsiTheme="minorHAnsi"/>
                <w:b/>
                <w:sz w:val="20"/>
              </w:rPr>
              <w:t>)</w:t>
            </w:r>
          </w:p>
        </w:tc>
        <w:tc>
          <w:tcPr>
            <w:tcW w:w="7701" w:type="dxa"/>
          </w:tcPr>
          <w:p w14:paraId="6EDE72D9" w14:textId="77777777" w:rsidR="005A021F" w:rsidRPr="005A021F" w:rsidRDefault="005A021F" w:rsidP="00995BEA">
            <w:pPr>
              <w:widowControl w:val="0"/>
              <w:autoSpaceDE w:val="0"/>
              <w:autoSpaceDN w:val="0"/>
              <w:adjustRightInd w:val="0"/>
              <w:rPr>
                <w:rFonts w:asciiTheme="minorHAnsi" w:hAnsiTheme="minorHAnsi" w:cs="TimesNewRomanPSMT"/>
                <w:sz w:val="20"/>
              </w:rPr>
            </w:pPr>
            <w:r w:rsidRPr="005A021F">
              <w:rPr>
                <w:rFonts w:asciiTheme="minorHAnsi" w:hAnsiTheme="minorHAnsi" w:cs="TimesNewRomanPSMT"/>
                <w:sz w:val="20"/>
              </w:rPr>
              <w:t xml:space="preserve">08.01 </w:t>
            </w:r>
            <w:r w:rsidRPr="005A021F">
              <w:rPr>
                <w:rFonts w:asciiTheme="minorHAnsi" w:eastAsia="MS Mincho" w:hAnsiTheme="minorHAnsi" w:cs="TimesNewRomanPSMT" w:hint="eastAsia"/>
                <w:sz w:val="20"/>
              </w:rPr>
              <w:t>‑</w:t>
            </w:r>
            <w:r w:rsidRPr="005A021F">
              <w:rPr>
                <w:rFonts w:asciiTheme="minorHAnsi" w:hAnsiTheme="minorHAnsi" w:cs="TimesNewRomanPSMT"/>
                <w:sz w:val="20"/>
              </w:rPr>
              <w:t xml:space="preserve"> Coconuts, Brazil nuts and cashew nuts, fresh or dried, whether or not shelled or peeled (+).</w:t>
            </w:r>
          </w:p>
          <w:p w14:paraId="1FCC1FEE" w14:textId="1E2F3677" w:rsidR="005A021F" w:rsidRPr="005A021F" w:rsidRDefault="005A021F" w:rsidP="00995BEA">
            <w:pPr>
              <w:widowControl w:val="0"/>
              <w:autoSpaceDE w:val="0"/>
              <w:autoSpaceDN w:val="0"/>
              <w:adjustRightInd w:val="0"/>
              <w:rPr>
                <w:rFonts w:asciiTheme="minorHAnsi" w:hAnsiTheme="minorHAnsi" w:cs="TimesNewRomanPSMT"/>
                <w:sz w:val="20"/>
              </w:rPr>
            </w:pPr>
            <w:r w:rsidRPr="005A021F">
              <w:rPr>
                <w:rFonts w:asciiTheme="minorHAnsi" w:hAnsiTheme="minorHAnsi" w:cs="TimesNewRomanPSMT"/>
                <w:sz w:val="20"/>
              </w:rPr>
              <w:t xml:space="preserve">             - Coconuts :</w:t>
            </w:r>
          </w:p>
          <w:p w14:paraId="74F1C13A" w14:textId="77777777" w:rsidR="005A021F" w:rsidRPr="005A021F" w:rsidRDefault="005A021F" w:rsidP="00995BEA">
            <w:pPr>
              <w:widowControl w:val="0"/>
              <w:autoSpaceDE w:val="0"/>
              <w:autoSpaceDN w:val="0"/>
              <w:adjustRightInd w:val="0"/>
              <w:rPr>
                <w:rFonts w:asciiTheme="minorHAnsi" w:hAnsiTheme="minorHAnsi" w:cs="TimesNewRomanPSMT"/>
                <w:sz w:val="20"/>
              </w:rPr>
            </w:pPr>
          </w:p>
          <w:p w14:paraId="57EEC7A0" w14:textId="77777777" w:rsidR="005A021F" w:rsidRPr="005A021F" w:rsidRDefault="005A021F" w:rsidP="00995BEA">
            <w:pPr>
              <w:widowControl w:val="0"/>
              <w:autoSpaceDE w:val="0"/>
              <w:autoSpaceDN w:val="0"/>
              <w:adjustRightInd w:val="0"/>
              <w:rPr>
                <w:rFonts w:asciiTheme="minorHAnsi" w:hAnsiTheme="minorHAnsi" w:cs="TimesNewRomanPSMT"/>
                <w:sz w:val="20"/>
              </w:rPr>
            </w:pPr>
            <w:r w:rsidRPr="005A021F">
              <w:rPr>
                <w:rFonts w:asciiTheme="minorHAnsi" w:hAnsiTheme="minorHAnsi" w:cs="TimesNewRomanPSMT"/>
                <w:sz w:val="20"/>
              </w:rPr>
              <w:t>0801.11   - - Desiccated</w:t>
            </w:r>
          </w:p>
          <w:p w14:paraId="1C23FD6E" w14:textId="77777777" w:rsidR="005A021F" w:rsidRPr="005A021F" w:rsidRDefault="005A021F" w:rsidP="00995BEA">
            <w:pPr>
              <w:widowControl w:val="0"/>
              <w:autoSpaceDE w:val="0"/>
              <w:autoSpaceDN w:val="0"/>
              <w:adjustRightInd w:val="0"/>
              <w:rPr>
                <w:rFonts w:asciiTheme="minorHAnsi" w:hAnsiTheme="minorHAnsi" w:cs="TimesNewRomanPSMT"/>
                <w:sz w:val="20"/>
              </w:rPr>
            </w:pPr>
            <w:r w:rsidRPr="005A021F">
              <w:rPr>
                <w:rFonts w:asciiTheme="minorHAnsi" w:hAnsiTheme="minorHAnsi" w:cs="TimesNewRomanPSMT"/>
                <w:sz w:val="20"/>
              </w:rPr>
              <w:t>0801.12   - - In the inner shell (endocarp)</w:t>
            </w:r>
          </w:p>
          <w:p w14:paraId="2647C20A" w14:textId="77777777" w:rsidR="006F6BB6" w:rsidRDefault="005A021F" w:rsidP="00995BEA">
            <w:pPr>
              <w:widowControl w:val="0"/>
              <w:autoSpaceDE w:val="0"/>
              <w:autoSpaceDN w:val="0"/>
              <w:adjustRightInd w:val="0"/>
              <w:rPr>
                <w:rFonts w:asciiTheme="minorHAnsi" w:hAnsiTheme="minorHAnsi" w:cs="TimesNewRomanPSMT"/>
                <w:sz w:val="20"/>
              </w:rPr>
            </w:pPr>
            <w:r w:rsidRPr="005A021F">
              <w:rPr>
                <w:rFonts w:asciiTheme="minorHAnsi" w:hAnsiTheme="minorHAnsi" w:cs="TimesNewRomanPSMT"/>
                <w:sz w:val="20"/>
              </w:rPr>
              <w:t>0801.19   - - Other</w:t>
            </w:r>
          </w:p>
          <w:p w14:paraId="29EBCE01" w14:textId="77777777" w:rsidR="005A021F" w:rsidRDefault="005A021F" w:rsidP="00995BEA">
            <w:pPr>
              <w:widowControl w:val="0"/>
              <w:autoSpaceDE w:val="0"/>
              <w:autoSpaceDN w:val="0"/>
              <w:adjustRightInd w:val="0"/>
              <w:rPr>
                <w:rFonts w:asciiTheme="minorHAnsi" w:hAnsiTheme="minorHAnsi" w:cs="TimesNewRomanPSMT"/>
                <w:sz w:val="20"/>
              </w:rPr>
            </w:pPr>
          </w:p>
          <w:p w14:paraId="0017BA87" w14:textId="7F5C5447" w:rsidR="005A021F" w:rsidRPr="00E857AB" w:rsidRDefault="005A021F" w:rsidP="00995BEA">
            <w:pPr>
              <w:widowControl w:val="0"/>
              <w:autoSpaceDE w:val="0"/>
              <w:autoSpaceDN w:val="0"/>
              <w:adjustRightInd w:val="0"/>
              <w:rPr>
                <w:rFonts w:asciiTheme="minorHAnsi" w:hAnsiTheme="minorHAnsi" w:cs="TimesNewRomanPSMT"/>
                <w:sz w:val="20"/>
              </w:rPr>
            </w:pPr>
            <w:r w:rsidRPr="005A021F">
              <w:rPr>
                <w:rFonts w:asciiTheme="minorHAnsi" w:hAnsiTheme="minorHAnsi" w:cs="TimesNewRomanPSMT"/>
                <w:sz w:val="20"/>
              </w:rPr>
              <w:t>The heading includes desiccated coconut, that is dried and shredded flesh of coconut, but it excludes copra, the dried flesh of coconut used for the expression of coconut oil and unsuitable for human consumption (heading 12.03).</w:t>
            </w:r>
          </w:p>
        </w:tc>
      </w:tr>
      <w:tr w:rsidR="004F5E7C" w:rsidRPr="00E857AB" w14:paraId="32FBFEE6" w14:textId="77777777" w:rsidTr="004F5E7C">
        <w:tc>
          <w:tcPr>
            <w:tcW w:w="1479" w:type="dxa"/>
          </w:tcPr>
          <w:p w14:paraId="0A82EE1E" w14:textId="77777777" w:rsidR="004F5E7C" w:rsidRPr="00E857AB" w:rsidRDefault="004F5E7C" w:rsidP="00995BEA">
            <w:pPr>
              <w:rPr>
                <w:rFonts w:asciiTheme="minorHAnsi" w:hAnsiTheme="minorHAnsi"/>
                <w:b/>
                <w:color w:val="0000FF"/>
                <w:sz w:val="20"/>
              </w:rPr>
            </w:pPr>
            <w:r w:rsidRPr="00E857AB">
              <w:rPr>
                <w:rFonts w:asciiTheme="minorHAnsi" w:hAnsiTheme="minorHAnsi"/>
                <w:b/>
                <w:color w:val="0000FF"/>
                <w:sz w:val="20"/>
              </w:rPr>
              <w:t>FCL</w:t>
            </w:r>
          </w:p>
          <w:p w14:paraId="3C2CB812" w14:textId="21A67EB5" w:rsidR="004F5E7C" w:rsidRPr="00E857AB" w:rsidRDefault="004F5E7C"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251</w:t>
            </w:r>
            <w:r w:rsidRPr="00E857AB">
              <w:rPr>
                <w:rFonts w:asciiTheme="minorHAnsi" w:hAnsiTheme="minorHAnsi"/>
                <w:b/>
                <w:color w:val="0000FF"/>
                <w:sz w:val="20"/>
              </w:rPr>
              <w:t>)</w:t>
            </w:r>
          </w:p>
        </w:tc>
        <w:tc>
          <w:tcPr>
            <w:tcW w:w="7701" w:type="dxa"/>
          </w:tcPr>
          <w:p w14:paraId="6055B140" w14:textId="77777777" w:rsidR="005A021F" w:rsidRPr="005A021F" w:rsidRDefault="005A021F" w:rsidP="00995BEA">
            <w:pPr>
              <w:widowControl w:val="0"/>
              <w:autoSpaceDE w:val="0"/>
              <w:autoSpaceDN w:val="0"/>
              <w:adjustRightInd w:val="0"/>
              <w:rPr>
                <w:rFonts w:asciiTheme="minorHAnsi" w:hAnsiTheme="minorHAnsi"/>
                <w:bCs/>
                <w:color w:val="0000FF"/>
                <w:sz w:val="20"/>
              </w:rPr>
            </w:pPr>
            <w:r w:rsidRPr="005A021F">
              <w:rPr>
                <w:rFonts w:asciiTheme="minorHAnsi" w:hAnsiTheme="minorHAnsi"/>
                <w:bCs/>
                <w:color w:val="0000FF"/>
                <w:sz w:val="20"/>
              </w:rPr>
              <w:t>Copra</w:t>
            </w:r>
          </w:p>
          <w:p w14:paraId="39E83E54" w14:textId="77777777" w:rsidR="005A021F" w:rsidRDefault="005A021F" w:rsidP="00995BEA">
            <w:pPr>
              <w:widowControl w:val="0"/>
              <w:autoSpaceDE w:val="0"/>
              <w:autoSpaceDN w:val="0"/>
              <w:adjustRightInd w:val="0"/>
              <w:rPr>
                <w:rFonts w:asciiTheme="minorHAnsi" w:hAnsiTheme="minorHAnsi"/>
                <w:bCs/>
                <w:color w:val="0000FF"/>
                <w:sz w:val="20"/>
              </w:rPr>
            </w:pPr>
          </w:p>
          <w:p w14:paraId="6FEB5A81" w14:textId="49902500" w:rsidR="004F5E7C" w:rsidRPr="00E857AB" w:rsidRDefault="005A021F" w:rsidP="00995BEA">
            <w:pPr>
              <w:widowControl w:val="0"/>
              <w:autoSpaceDE w:val="0"/>
              <w:autoSpaceDN w:val="0"/>
              <w:adjustRightInd w:val="0"/>
              <w:rPr>
                <w:rFonts w:asciiTheme="minorHAnsi" w:hAnsiTheme="minorHAnsi"/>
                <w:b/>
                <w:color w:val="0000FF"/>
                <w:sz w:val="20"/>
                <w:u w:val="single"/>
              </w:rPr>
            </w:pPr>
            <w:r w:rsidRPr="005A021F">
              <w:rPr>
                <w:rFonts w:asciiTheme="minorHAnsi" w:hAnsiTheme="minorHAnsi"/>
                <w:bCs/>
                <w:color w:val="0000FF"/>
                <w:sz w:val="20"/>
              </w:rPr>
              <w:t>The dried flesh of coconut from which the oil is extracted.</w:t>
            </w:r>
          </w:p>
        </w:tc>
      </w:tr>
      <w:tr w:rsidR="004F5E7C" w:rsidRPr="00E170D6" w14:paraId="6164063A" w14:textId="77777777" w:rsidTr="004F5E7C">
        <w:tc>
          <w:tcPr>
            <w:tcW w:w="1479" w:type="dxa"/>
          </w:tcPr>
          <w:p w14:paraId="7C0F681C" w14:textId="7ACB1075" w:rsidR="004F5E7C" w:rsidRPr="00E857AB" w:rsidRDefault="00004D0A" w:rsidP="00995BEA">
            <w:pPr>
              <w:rPr>
                <w:rFonts w:asciiTheme="minorHAnsi" w:hAnsiTheme="minorHAnsi"/>
                <w:b/>
                <w:sz w:val="20"/>
              </w:rPr>
            </w:pPr>
            <w:r>
              <w:rPr>
                <w:rFonts w:asciiTheme="minorHAnsi" w:hAnsiTheme="minorHAnsi"/>
                <w:b/>
                <w:sz w:val="20"/>
              </w:rPr>
              <w:t>CPC Ver.2.1</w:t>
            </w:r>
          </w:p>
          <w:p w14:paraId="58457C0B" w14:textId="1DABE161" w:rsidR="004F5E7C" w:rsidRPr="00E857AB" w:rsidRDefault="004F5E7C"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sz w:val="20"/>
              </w:rPr>
              <w:t>(</w:t>
            </w:r>
            <w:r w:rsidR="005A021F">
              <w:rPr>
                <w:rFonts w:asciiTheme="minorHAnsi" w:hAnsiTheme="minorHAnsi"/>
                <w:b/>
                <w:sz w:val="20"/>
              </w:rPr>
              <w:t>01492</w:t>
            </w:r>
            <w:r w:rsidRPr="00E857AB">
              <w:rPr>
                <w:rFonts w:asciiTheme="minorHAnsi" w:hAnsiTheme="minorHAnsi"/>
                <w:b/>
                <w:sz w:val="20"/>
              </w:rPr>
              <w:t>)</w:t>
            </w:r>
          </w:p>
        </w:tc>
        <w:tc>
          <w:tcPr>
            <w:tcW w:w="7701" w:type="dxa"/>
          </w:tcPr>
          <w:p w14:paraId="7B7AAD85" w14:textId="77777777" w:rsidR="005A021F" w:rsidRPr="005A021F" w:rsidRDefault="005A021F" w:rsidP="00995BEA">
            <w:pPr>
              <w:rPr>
                <w:rFonts w:asciiTheme="minorHAnsi" w:hAnsiTheme="minorHAnsi"/>
                <w:b/>
                <w:color w:val="FF0000"/>
                <w:sz w:val="20"/>
                <w:lang w:val="it-IT"/>
              </w:rPr>
            </w:pPr>
            <w:r w:rsidRPr="005A021F">
              <w:rPr>
                <w:rFonts w:asciiTheme="minorHAnsi" w:hAnsiTheme="minorHAnsi"/>
                <w:b/>
                <w:color w:val="FF0000"/>
                <w:sz w:val="20"/>
                <w:lang w:val="it-IT"/>
              </w:rPr>
              <w:t>None</w:t>
            </w:r>
          </w:p>
          <w:p w14:paraId="02E9E0DC" w14:textId="30BDD95D" w:rsidR="004F5E7C" w:rsidRPr="005A021F" w:rsidRDefault="005A021F" w:rsidP="00995BEA">
            <w:pPr>
              <w:widowControl w:val="0"/>
              <w:autoSpaceDE w:val="0"/>
              <w:autoSpaceDN w:val="0"/>
              <w:adjustRightInd w:val="0"/>
              <w:rPr>
                <w:rFonts w:asciiTheme="minorHAnsi" w:hAnsiTheme="minorHAnsi"/>
                <w:b/>
                <w:color w:val="0000FF"/>
                <w:sz w:val="20"/>
                <w:u w:val="single"/>
                <w:lang w:val="it-IT"/>
              </w:rPr>
            </w:pPr>
            <w:r w:rsidRPr="005A021F">
              <w:rPr>
                <w:rFonts w:asciiTheme="minorHAnsi" w:hAnsiTheme="minorHAnsi"/>
                <w:bCs/>
                <w:sz w:val="20"/>
                <w:lang w:val="it-IT"/>
              </w:rPr>
              <w:t>Copra, New code in CPC2.1</w:t>
            </w:r>
          </w:p>
        </w:tc>
      </w:tr>
      <w:tr w:rsidR="004F5E7C" w:rsidRPr="00E857AB" w14:paraId="4E6F9B5B" w14:textId="77777777" w:rsidTr="004F5E7C">
        <w:tc>
          <w:tcPr>
            <w:tcW w:w="1479" w:type="dxa"/>
          </w:tcPr>
          <w:p w14:paraId="5DBE0596" w14:textId="77777777" w:rsidR="004F5E7C" w:rsidRPr="00E857AB" w:rsidRDefault="004F5E7C" w:rsidP="00995BEA">
            <w:pPr>
              <w:rPr>
                <w:rFonts w:asciiTheme="minorHAnsi" w:hAnsiTheme="minorHAnsi"/>
                <w:b/>
                <w:sz w:val="20"/>
              </w:rPr>
            </w:pPr>
            <w:r w:rsidRPr="00E857AB">
              <w:rPr>
                <w:rFonts w:asciiTheme="minorHAnsi" w:hAnsiTheme="minorHAnsi"/>
                <w:b/>
                <w:sz w:val="20"/>
              </w:rPr>
              <w:t>HS 2012</w:t>
            </w:r>
          </w:p>
          <w:p w14:paraId="5486AE9A" w14:textId="57C756A6" w:rsidR="004F5E7C" w:rsidRPr="00E857AB" w:rsidRDefault="004F5E7C"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sz w:val="20"/>
              </w:rPr>
              <w:t>(</w:t>
            </w:r>
            <w:r w:rsidR="00091F09">
              <w:rPr>
                <w:rFonts w:asciiTheme="minorHAnsi" w:hAnsiTheme="minorHAnsi"/>
                <w:b/>
                <w:sz w:val="20"/>
              </w:rPr>
              <w:t>1203.00</w:t>
            </w:r>
            <w:r w:rsidRPr="00E857AB">
              <w:rPr>
                <w:rFonts w:asciiTheme="minorHAnsi" w:hAnsiTheme="minorHAnsi"/>
                <w:b/>
                <w:sz w:val="20"/>
              </w:rPr>
              <w:t>)</w:t>
            </w:r>
          </w:p>
        </w:tc>
        <w:tc>
          <w:tcPr>
            <w:tcW w:w="7701" w:type="dxa"/>
          </w:tcPr>
          <w:p w14:paraId="27640F0A" w14:textId="77777777" w:rsidR="005A021F" w:rsidRPr="005A021F" w:rsidRDefault="005A021F" w:rsidP="00995BEA">
            <w:pPr>
              <w:rPr>
                <w:rFonts w:asciiTheme="minorHAnsi" w:hAnsiTheme="minorHAnsi"/>
                <w:bCs/>
                <w:sz w:val="20"/>
              </w:rPr>
            </w:pPr>
            <w:r w:rsidRPr="005A021F">
              <w:rPr>
                <w:rFonts w:asciiTheme="minorHAnsi" w:hAnsiTheme="minorHAnsi"/>
                <w:bCs/>
                <w:sz w:val="20"/>
              </w:rPr>
              <w:t xml:space="preserve">12.03 </w:t>
            </w:r>
            <w:r w:rsidRPr="005A021F">
              <w:rPr>
                <w:rFonts w:asciiTheme="minorHAnsi" w:hAnsiTheme="minorHAnsi" w:hint="eastAsia"/>
                <w:bCs/>
                <w:sz w:val="20"/>
              </w:rPr>
              <w:t>‑</w:t>
            </w:r>
            <w:r w:rsidRPr="005A021F">
              <w:rPr>
                <w:rFonts w:asciiTheme="minorHAnsi" w:hAnsiTheme="minorHAnsi"/>
                <w:bCs/>
                <w:sz w:val="20"/>
              </w:rPr>
              <w:t xml:space="preserve"> Copra.</w:t>
            </w:r>
          </w:p>
          <w:p w14:paraId="70F895A3" w14:textId="77777777" w:rsidR="005A021F" w:rsidRPr="005A021F" w:rsidRDefault="005A021F" w:rsidP="00995BEA">
            <w:pPr>
              <w:rPr>
                <w:rFonts w:asciiTheme="minorHAnsi" w:hAnsiTheme="minorHAnsi"/>
                <w:bCs/>
                <w:sz w:val="20"/>
              </w:rPr>
            </w:pPr>
          </w:p>
          <w:p w14:paraId="0B917698" w14:textId="77777777" w:rsidR="005A021F" w:rsidRPr="00091F09" w:rsidRDefault="005A021F" w:rsidP="00995BEA">
            <w:pPr>
              <w:rPr>
                <w:rFonts w:asciiTheme="minorHAnsi" w:hAnsiTheme="minorHAnsi"/>
                <w:bCs/>
                <w:color w:val="FF0000"/>
                <w:sz w:val="20"/>
              </w:rPr>
            </w:pPr>
            <w:r w:rsidRPr="005A021F">
              <w:rPr>
                <w:rFonts w:asciiTheme="minorHAnsi" w:hAnsiTheme="minorHAnsi"/>
                <w:bCs/>
                <w:sz w:val="20"/>
              </w:rPr>
              <w:t xml:space="preserve">Copra is the dried flesh of coconut used for the expression of coconut oil and </w:t>
            </w:r>
            <w:r w:rsidRPr="00091F09">
              <w:rPr>
                <w:rFonts w:asciiTheme="minorHAnsi" w:hAnsiTheme="minorHAnsi"/>
                <w:bCs/>
                <w:color w:val="FF0000"/>
                <w:sz w:val="20"/>
              </w:rPr>
              <w:t>unsuitable for human consumption.</w:t>
            </w:r>
          </w:p>
          <w:p w14:paraId="02F4651B" w14:textId="77777777" w:rsidR="005A021F" w:rsidRPr="005A021F" w:rsidRDefault="005A021F" w:rsidP="00995BEA">
            <w:pPr>
              <w:rPr>
                <w:rFonts w:asciiTheme="minorHAnsi" w:hAnsiTheme="minorHAnsi"/>
                <w:bCs/>
                <w:sz w:val="20"/>
              </w:rPr>
            </w:pPr>
          </w:p>
          <w:p w14:paraId="1CC8624B" w14:textId="3703C887" w:rsidR="004F5E7C" w:rsidRPr="005A021F" w:rsidRDefault="005A021F" w:rsidP="00995BEA">
            <w:pPr>
              <w:rPr>
                <w:rFonts w:asciiTheme="minorHAnsi" w:hAnsiTheme="minorHAnsi"/>
                <w:bCs/>
                <w:sz w:val="20"/>
              </w:rPr>
            </w:pPr>
            <w:r w:rsidRPr="005A021F">
              <w:rPr>
                <w:rFonts w:asciiTheme="minorHAnsi" w:hAnsiTheme="minorHAnsi"/>
                <w:bCs/>
                <w:sz w:val="20"/>
              </w:rPr>
              <w:t>This heading does not include desiccated coconut, i.e., the dried and shredded flesh of coconut suitable for human consumption (heading 08.01).</w:t>
            </w:r>
          </w:p>
        </w:tc>
      </w:tr>
      <w:tr w:rsidR="004F5E7C" w:rsidRPr="00E857AB" w14:paraId="553A2606" w14:textId="77777777" w:rsidTr="00C9266A">
        <w:tc>
          <w:tcPr>
            <w:tcW w:w="9180" w:type="dxa"/>
            <w:gridSpan w:val="2"/>
          </w:tcPr>
          <w:p w14:paraId="34199A1D" w14:textId="77777777" w:rsidR="004F5E7C" w:rsidRDefault="004F5E7C"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4F5E7C" w:rsidRPr="00E857AB" w14:paraId="2B0315D8" w14:textId="77777777" w:rsidTr="00C9266A">
        <w:tc>
          <w:tcPr>
            <w:tcW w:w="9180" w:type="dxa"/>
            <w:gridSpan w:val="2"/>
          </w:tcPr>
          <w:p w14:paraId="29B82547" w14:textId="77777777" w:rsidR="004F5E7C" w:rsidRDefault="005A021F" w:rsidP="00995BEA">
            <w:pPr>
              <w:widowControl w:val="0"/>
              <w:autoSpaceDE w:val="0"/>
              <w:autoSpaceDN w:val="0"/>
              <w:adjustRightInd w:val="0"/>
              <w:rPr>
                <w:rFonts w:asciiTheme="minorHAnsi" w:hAnsiTheme="minorHAnsi"/>
                <w:bCs/>
                <w:color w:val="0000FF"/>
                <w:sz w:val="20"/>
              </w:rPr>
            </w:pPr>
            <w:r w:rsidRPr="005A021F">
              <w:rPr>
                <w:rFonts w:asciiTheme="minorHAnsi" w:hAnsiTheme="minorHAnsi"/>
                <w:bCs/>
                <w:color w:val="0000FF"/>
                <w:sz w:val="20"/>
              </w:rPr>
              <w:t>Coconuts</w:t>
            </w:r>
            <w:r>
              <w:rPr>
                <w:rFonts w:asciiTheme="minorHAnsi" w:hAnsiTheme="minorHAnsi"/>
                <w:bCs/>
                <w:color w:val="0000FF"/>
                <w:sz w:val="20"/>
              </w:rPr>
              <w:t xml:space="preserve"> i</w:t>
            </w:r>
            <w:r w:rsidRPr="005A021F">
              <w:rPr>
                <w:rFonts w:asciiTheme="minorHAnsi" w:hAnsiTheme="minorHAnsi"/>
                <w:bCs/>
                <w:color w:val="0000FF"/>
                <w:sz w:val="20"/>
              </w:rPr>
              <w:t>ncl</w:t>
            </w:r>
            <w:r>
              <w:rPr>
                <w:rFonts w:asciiTheme="minorHAnsi" w:hAnsiTheme="minorHAnsi"/>
                <w:bCs/>
                <w:color w:val="0000FF"/>
                <w:sz w:val="20"/>
              </w:rPr>
              <w:t>uding</w:t>
            </w:r>
            <w:r w:rsidRPr="005A021F">
              <w:rPr>
                <w:rFonts w:asciiTheme="minorHAnsi" w:hAnsiTheme="minorHAnsi"/>
                <w:bCs/>
                <w:color w:val="0000FF"/>
                <w:sz w:val="20"/>
              </w:rPr>
              <w:t xml:space="preserve"> </w:t>
            </w:r>
            <w:r>
              <w:rPr>
                <w:rFonts w:asciiTheme="minorHAnsi" w:hAnsiTheme="minorHAnsi"/>
                <w:bCs/>
                <w:color w:val="0000FF"/>
                <w:sz w:val="20"/>
              </w:rPr>
              <w:t>c</w:t>
            </w:r>
            <w:r w:rsidRPr="005A021F">
              <w:rPr>
                <w:rFonts w:asciiTheme="minorHAnsi" w:hAnsiTheme="minorHAnsi"/>
                <w:bCs/>
                <w:color w:val="0000FF"/>
                <w:sz w:val="20"/>
              </w:rPr>
              <w:t>opra</w:t>
            </w:r>
            <w:r w:rsidR="004F5E7C">
              <w:rPr>
                <w:rFonts w:asciiTheme="minorHAnsi" w:hAnsiTheme="minorHAnsi" w:cs="TimesNewRomanPSMT"/>
                <w:color w:val="0000FF"/>
                <w:sz w:val="20"/>
              </w:rPr>
              <w:t xml:space="preserve">, </w:t>
            </w:r>
            <w:r w:rsidRPr="00E857AB">
              <w:rPr>
                <w:rFonts w:asciiTheme="minorHAnsi" w:hAnsiTheme="minorHAnsi" w:cs="TimesNewRomanPSMT"/>
                <w:color w:val="0000FF"/>
                <w:sz w:val="20"/>
              </w:rPr>
              <w:t xml:space="preserve">species of </w:t>
            </w:r>
            <w:r w:rsidR="00091F09" w:rsidRPr="004F5E7C">
              <w:rPr>
                <w:rFonts w:asciiTheme="minorHAnsi" w:hAnsiTheme="minorHAnsi"/>
                <w:bCs/>
                <w:i/>
                <w:iCs/>
                <w:color w:val="0000FF"/>
                <w:sz w:val="20"/>
              </w:rPr>
              <w:t>Cocos nucifera</w:t>
            </w:r>
            <w:r w:rsidR="00091F09" w:rsidRPr="004F5E7C">
              <w:rPr>
                <w:rFonts w:asciiTheme="minorHAnsi" w:hAnsiTheme="minorHAnsi"/>
                <w:bCs/>
                <w:color w:val="0000FF"/>
                <w:sz w:val="20"/>
              </w:rPr>
              <w:t xml:space="preserve"> </w:t>
            </w:r>
            <w:r w:rsidR="00091F09">
              <w:rPr>
                <w:rFonts w:asciiTheme="minorHAnsi" w:hAnsiTheme="minorHAnsi"/>
                <w:bCs/>
                <w:color w:val="0000FF"/>
                <w:sz w:val="20"/>
              </w:rPr>
              <w:t>(</w:t>
            </w:r>
            <w:r w:rsidR="00091F09" w:rsidRPr="004F5E7C">
              <w:rPr>
                <w:rFonts w:asciiTheme="minorHAnsi" w:hAnsiTheme="minorHAnsi"/>
                <w:bCs/>
                <w:color w:val="0000FF"/>
                <w:sz w:val="20"/>
              </w:rPr>
              <w:t>Husked coconut</w:t>
            </w:r>
            <w:r w:rsidR="00091F09">
              <w:rPr>
                <w:rFonts w:asciiTheme="minorHAnsi" w:hAnsiTheme="minorHAnsi"/>
                <w:bCs/>
                <w:color w:val="0000FF"/>
                <w:sz w:val="20"/>
              </w:rPr>
              <w:t>), i</w:t>
            </w:r>
            <w:r w:rsidR="00091F09" w:rsidRPr="004F5E7C">
              <w:rPr>
                <w:rFonts w:asciiTheme="minorHAnsi" w:hAnsiTheme="minorHAnsi"/>
                <w:bCs/>
                <w:color w:val="0000FF"/>
                <w:sz w:val="20"/>
              </w:rPr>
              <w:t xml:space="preserve">n shell, </w:t>
            </w:r>
            <w:r w:rsidR="00091F09">
              <w:rPr>
                <w:rFonts w:asciiTheme="minorHAnsi" w:hAnsiTheme="minorHAnsi"/>
                <w:bCs/>
                <w:color w:val="FF0000"/>
                <w:sz w:val="20"/>
              </w:rPr>
              <w:t>including m</w:t>
            </w:r>
            <w:r w:rsidR="00091F09" w:rsidRPr="00091F09">
              <w:rPr>
                <w:rFonts w:asciiTheme="minorHAnsi" w:hAnsiTheme="minorHAnsi"/>
                <w:bCs/>
                <w:color w:val="FF0000"/>
                <w:sz w:val="20"/>
              </w:rPr>
              <w:t>eat, coconut, fresh, whether or not shredded</w:t>
            </w:r>
            <w:r w:rsidR="00091F09">
              <w:rPr>
                <w:rFonts w:asciiTheme="minorHAnsi" w:hAnsiTheme="minorHAnsi"/>
                <w:bCs/>
                <w:color w:val="FF0000"/>
                <w:sz w:val="20"/>
              </w:rPr>
              <w:t>,</w:t>
            </w:r>
            <w:r w:rsidR="00091F09" w:rsidRPr="004F5E7C">
              <w:rPr>
                <w:rFonts w:asciiTheme="minorHAnsi" w:hAnsiTheme="minorHAnsi"/>
                <w:bCs/>
                <w:color w:val="0000FF"/>
                <w:sz w:val="20"/>
              </w:rPr>
              <w:t xml:space="preserve"> covered by the endocarp, while exocarp (the smooth outer skin) and mesocarp (the fibrous covering) are removed. Immature nuts contain a milky juice that is consumed as a refreshing drink. Mature nuts are consumed as such, or processed for copra or desiccated coconut. The flesh, from which copra/oil is extracted, constitutes 40-70% of the weight of the husked coconut. The oil content is about 36% of the flesh.</w:t>
            </w:r>
          </w:p>
          <w:p w14:paraId="32D185B4" w14:textId="3AAC7312" w:rsidR="00091F09" w:rsidRPr="00091F09" w:rsidRDefault="00091F09" w:rsidP="00995BEA">
            <w:pPr>
              <w:rPr>
                <w:rFonts w:asciiTheme="minorHAnsi" w:hAnsiTheme="minorHAnsi"/>
                <w:bCs/>
                <w:color w:val="FF0000"/>
                <w:sz w:val="20"/>
              </w:rPr>
            </w:pPr>
            <w:r>
              <w:rPr>
                <w:rFonts w:asciiTheme="minorHAnsi" w:hAnsiTheme="minorHAnsi"/>
                <w:bCs/>
                <w:color w:val="0000FF"/>
                <w:sz w:val="20"/>
              </w:rPr>
              <w:t>Copra is t</w:t>
            </w:r>
            <w:r w:rsidRPr="005A021F">
              <w:rPr>
                <w:rFonts w:asciiTheme="minorHAnsi" w:hAnsiTheme="minorHAnsi"/>
                <w:bCs/>
                <w:color w:val="0000FF"/>
                <w:sz w:val="20"/>
              </w:rPr>
              <w:t>he dried flesh of coconut from which the oil is extracted</w:t>
            </w:r>
            <w:r>
              <w:rPr>
                <w:rFonts w:asciiTheme="minorHAnsi" w:hAnsiTheme="minorHAnsi"/>
                <w:bCs/>
                <w:color w:val="0000FF"/>
                <w:sz w:val="20"/>
              </w:rPr>
              <w:t xml:space="preserve"> </w:t>
            </w:r>
            <w:r>
              <w:rPr>
                <w:rFonts w:asciiTheme="minorHAnsi" w:hAnsiTheme="minorHAnsi"/>
                <w:bCs/>
                <w:color w:val="FF0000"/>
                <w:sz w:val="20"/>
              </w:rPr>
              <w:t>and it is u</w:t>
            </w:r>
            <w:r w:rsidRPr="00091F09">
              <w:rPr>
                <w:rFonts w:asciiTheme="minorHAnsi" w:hAnsiTheme="minorHAnsi"/>
                <w:bCs/>
                <w:color w:val="FF0000"/>
                <w:sz w:val="20"/>
              </w:rPr>
              <w:t>nsuitable for human consumption.</w:t>
            </w:r>
          </w:p>
        </w:tc>
      </w:tr>
    </w:tbl>
    <w:p w14:paraId="6E25F85D" w14:textId="77777777" w:rsidR="0086088B" w:rsidRDefault="0086088B" w:rsidP="00995BEA">
      <w:pPr>
        <w:spacing w:after="0" w:line="240" w:lineRule="auto"/>
        <w:jc w:val="center"/>
        <w:rPr>
          <w:b/>
          <w:bCs/>
          <w:lang w:eastAsia="it-IT"/>
        </w:rPr>
      </w:pPr>
    </w:p>
    <w:p w14:paraId="465266A8" w14:textId="62390E46" w:rsidR="009E5D41" w:rsidRDefault="009E5D41" w:rsidP="00995BEA">
      <w:pPr>
        <w:spacing w:after="0" w:line="240" w:lineRule="auto"/>
        <w:jc w:val="center"/>
        <w:rPr>
          <w:b/>
          <w:bCs/>
          <w:lang w:eastAsia="it-IT"/>
        </w:rPr>
      </w:pPr>
      <w:r>
        <w:rPr>
          <w:b/>
          <w:bCs/>
          <w:lang w:eastAsia="it-IT"/>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154E9C" w:rsidRPr="00E857AB" w14:paraId="7D90329E" w14:textId="77777777" w:rsidTr="00C9266A">
        <w:tc>
          <w:tcPr>
            <w:tcW w:w="9180" w:type="dxa"/>
            <w:gridSpan w:val="2"/>
          </w:tcPr>
          <w:p w14:paraId="7EE6C604" w14:textId="5FA1CD30" w:rsidR="00154E9C" w:rsidRDefault="00154E9C"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256</w:t>
            </w:r>
            <w:r w:rsidR="00D438EB">
              <w:rPr>
                <w:rFonts w:asciiTheme="minorHAnsi" w:hAnsiTheme="minorHAnsi"/>
                <w:color w:val="0000FF"/>
                <w:sz w:val="20"/>
                <w:szCs w:val="20"/>
                <w:lang w:val="en-GB"/>
              </w:rPr>
              <w:t>1</w:t>
            </w:r>
          </w:p>
          <w:p w14:paraId="437E0532" w14:textId="1431D4F4" w:rsidR="00D438EB" w:rsidRDefault="00D438EB" w:rsidP="00995BEA">
            <w:pPr>
              <w:rPr>
                <w:rFonts w:asciiTheme="minorHAnsi" w:eastAsiaTheme="majorEastAsia" w:hAnsiTheme="minorHAnsi" w:cstheme="majorBidi"/>
                <w:b/>
                <w:bCs/>
                <w:color w:val="0000FF"/>
                <w:sz w:val="20"/>
                <w:lang w:eastAsia="it-IT"/>
              </w:rPr>
            </w:pPr>
            <w:r w:rsidRPr="00D438EB">
              <w:rPr>
                <w:rFonts w:asciiTheme="minorHAnsi" w:eastAsiaTheme="majorEastAsia" w:hAnsiTheme="minorHAnsi" w:cstheme="majorBidi"/>
                <w:b/>
                <w:bCs/>
                <w:color w:val="0000FF"/>
                <w:sz w:val="20"/>
                <w:lang w:eastAsia="it-IT"/>
              </w:rPr>
              <w:t>Sesameseed</w:t>
            </w:r>
          </w:p>
          <w:p w14:paraId="3117EA9C" w14:textId="76130D6D" w:rsidR="00154E9C" w:rsidRPr="00E857AB" w:rsidRDefault="00D438EB" w:rsidP="00995BEA">
            <w:pPr>
              <w:rPr>
                <w:sz w:val="20"/>
                <w:lang w:eastAsia="it-IT"/>
              </w:rPr>
            </w:pPr>
            <w:r w:rsidRPr="00D438EB">
              <w:rPr>
                <w:rFonts w:asciiTheme="minorHAnsi" w:hAnsiTheme="minorHAnsi"/>
                <w:bCs/>
                <w:sz w:val="20"/>
              </w:rPr>
              <w:t>Default composition: 289 Sesame seed</w:t>
            </w:r>
          </w:p>
        </w:tc>
      </w:tr>
      <w:tr w:rsidR="00154E9C" w:rsidRPr="00E857AB" w14:paraId="31DC674E" w14:textId="77777777" w:rsidTr="00C9266A">
        <w:tc>
          <w:tcPr>
            <w:tcW w:w="1479" w:type="dxa"/>
          </w:tcPr>
          <w:p w14:paraId="1FF2D056" w14:textId="77777777" w:rsidR="00154E9C" w:rsidRPr="00E857AB" w:rsidRDefault="00154E9C" w:rsidP="00995BEA">
            <w:pPr>
              <w:rPr>
                <w:rFonts w:asciiTheme="minorHAnsi" w:hAnsiTheme="minorHAnsi"/>
                <w:b/>
                <w:color w:val="0000FF"/>
                <w:sz w:val="20"/>
              </w:rPr>
            </w:pPr>
            <w:r w:rsidRPr="00E857AB">
              <w:rPr>
                <w:rFonts w:asciiTheme="minorHAnsi" w:hAnsiTheme="minorHAnsi"/>
                <w:b/>
                <w:color w:val="0000FF"/>
                <w:sz w:val="20"/>
              </w:rPr>
              <w:t>FCL</w:t>
            </w:r>
          </w:p>
          <w:p w14:paraId="412F2D29" w14:textId="13809400" w:rsidR="00154E9C" w:rsidRPr="00E857AB" w:rsidRDefault="00154E9C" w:rsidP="00995BEA">
            <w:pPr>
              <w:rPr>
                <w:rFonts w:asciiTheme="minorHAnsi" w:hAnsiTheme="minorHAnsi"/>
                <w:b/>
                <w:color w:val="0000FF"/>
                <w:sz w:val="20"/>
              </w:rPr>
            </w:pPr>
            <w:r w:rsidRPr="00E857AB">
              <w:rPr>
                <w:rFonts w:asciiTheme="minorHAnsi" w:hAnsiTheme="minorHAnsi"/>
                <w:b/>
                <w:color w:val="0000FF"/>
                <w:sz w:val="20"/>
              </w:rPr>
              <w:t>(</w:t>
            </w:r>
            <w:r w:rsidR="00D438EB">
              <w:rPr>
                <w:rFonts w:asciiTheme="minorHAnsi" w:hAnsiTheme="minorHAnsi"/>
                <w:b/>
                <w:color w:val="0000FF"/>
                <w:sz w:val="20"/>
              </w:rPr>
              <w:t>0289</w:t>
            </w:r>
            <w:r w:rsidRPr="00E857AB">
              <w:rPr>
                <w:rFonts w:asciiTheme="minorHAnsi" w:hAnsiTheme="minorHAnsi"/>
                <w:b/>
                <w:color w:val="0000FF"/>
                <w:sz w:val="20"/>
              </w:rPr>
              <w:t>)</w:t>
            </w:r>
          </w:p>
        </w:tc>
        <w:tc>
          <w:tcPr>
            <w:tcW w:w="7701" w:type="dxa"/>
          </w:tcPr>
          <w:p w14:paraId="32AE9C76" w14:textId="77777777" w:rsidR="00D438EB" w:rsidRPr="00D438EB" w:rsidRDefault="00D438EB" w:rsidP="00995BEA">
            <w:pPr>
              <w:widowControl w:val="0"/>
              <w:autoSpaceDE w:val="0"/>
              <w:autoSpaceDN w:val="0"/>
              <w:adjustRightInd w:val="0"/>
              <w:rPr>
                <w:rFonts w:asciiTheme="minorHAnsi" w:hAnsiTheme="minorHAnsi"/>
                <w:bCs/>
                <w:color w:val="0000FF"/>
                <w:sz w:val="20"/>
              </w:rPr>
            </w:pPr>
            <w:r w:rsidRPr="00D438EB">
              <w:rPr>
                <w:rFonts w:asciiTheme="minorHAnsi" w:hAnsiTheme="minorHAnsi"/>
                <w:bCs/>
                <w:color w:val="0000FF"/>
                <w:sz w:val="20"/>
              </w:rPr>
              <w:t>Sesame seed</w:t>
            </w:r>
          </w:p>
          <w:p w14:paraId="52CBBDEB" w14:textId="77777777" w:rsidR="00D438EB" w:rsidRPr="00D438EB" w:rsidRDefault="00D438EB" w:rsidP="00995BEA">
            <w:pPr>
              <w:widowControl w:val="0"/>
              <w:autoSpaceDE w:val="0"/>
              <w:autoSpaceDN w:val="0"/>
              <w:adjustRightInd w:val="0"/>
              <w:rPr>
                <w:rFonts w:asciiTheme="minorHAnsi" w:hAnsiTheme="minorHAnsi"/>
                <w:bCs/>
                <w:color w:val="0000FF"/>
                <w:sz w:val="20"/>
              </w:rPr>
            </w:pPr>
          </w:p>
          <w:p w14:paraId="2B141FFC" w14:textId="77777777" w:rsidR="00D438EB" w:rsidRPr="00D438EB" w:rsidRDefault="00D438EB" w:rsidP="00995BEA">
            <w:pPr>
              <w:widowControl w:val="0"/>
              <w:autoSpaceDE w:val="0"/>
              <w:autoSpaceDN w:val="0"/>
              <w:adjustRightInd w:val="0"/>
              <w:rPr>
                <w:rFonts w:asciiTheme="minorHAnsi" w:hAnsiTheme="minorHAnsi"/>
                <w:bCs/>
                <w:i/>
                <w:iCs/>
                <w:color w:val="0000FF"/>
                <w:sz w:val="20"/>
              </w:rPr>
            </w:pPr>
            <w:r w:rsidRPr="00D438EB">
              <w:rPr>
                <w:rFonts w:asciiTheme="minorHAnsi" w:hAnsiTheme="minorHAnsi"/>
                <w:bCs/>
                <w:i/>
                <w:iCs/>
                <w:color w:val="0000FF"/>
                <w:sz w:val="20"/>
              </w:rPr>
              <w:t>Sesamum indicum</w:t>
            </w:r>
          </w:p>
          <w:p w14:paraId="6D41B710" w14:textId="77777777" w:rsidR="00D438EB" w:rsidRDefault="00D438EB" w:rsidP="00995BEA">
            <w:pPr>
              <w:widowControl w:val="0"/>
              <w:autoSpaceDE w:val="0"/>
              <w:autoSpaceDN w:val="0"/>
              <w:adjustRightInd w:val="0"/>
              <w:rPr>
                <w:rFonts w:asciiTheme="minorHAnsi" w:hAnsiTheme="minorHAnsi"/>
                <w:bCs/>
                <w:color w:val="0000FF"/>
                <w:sz w:val="20"/>
              </w:rPr>
            </w:pPr>
          </w:p>
          <w:p w14:paraId="7D6F4CA6" w14:textId="4A2399AF" w:rsidR="00154E9C" w:rsidRPr="00E857AB" w:rsidRDefault="00D438EB" w:rsidP="00995BEA">
            <w:pPr>
              <w:widowControl w:val="0"/>
              <w:autoSpaceDE w:val="0"/>
              <w:autoSpaceDN w:val="0"/>
              <w:adjustRightInd w:val="0"/>
              <w:rPr>
                <w:rFonts w:asciiTheme="minorHAnsi" w:hAnsiTheme="minorHAnsi"/>
                <w:bCs/>
                <w:color w:val="0000FF"/>
                <w:sz w:val="20"/>
              </w:rPr>
            </w:pPr>
            <w:r w:rsidRPr="00D438EB">
              <w:rPr>
                <w:rFonts w:asciiTheme="minorHAnsi" w:hAnsiTheme="minorHAnsi"/>
                <w:bCs/>
                <w:color w:val="0000FF"/>
                <w:sz w:val="20"/>
              </w:rPr>
              <w:t>Valued for its oil, but also as a food, either raw or roasted, as well as in bakery products and other food preparations.</w:t>
            </w:r>
          </w:p>
        </w:tc>
      </w:tr>
      <w:tr w:rsidR="00154E9C" w:rsidRPr="006232C7" w14:paraId="065DA7B8" w14:textId="77777777" w:rsidTr="00C9266A">
        <w:tc>
          <w:tcPr>
            <w:tcW w:w="1479" w:type="dxa"/>
          </w:tcPr>
          <w:p w14:paraId="6F73DD7F" w14:textId="4186AB50" w:rsidR="00154E9C" w:rsidRPr="00E857AB" w:rsidRDefault="00004D0A" w:rsidP="00995BEA">
            <w:pPr>
              <w:rPr>
                <w:rFonts w:asciiTheme="minorHAnsi" w:hAnsiTheme="minorHAnsi"/>
                <w:b/>
                <w:sz w:val="20"/>
              </w:rPr>
            </w:pPr>
            <w:r>
              <w:rPr>
                <w:rFonts w:asciiTheme="minorHAnsi" w:hAnsiTheme="minorHAnsi"/>
                <w:b/>
                <w:sz w:val="20"/>
              </w:rPr>
              <w:t>CPC Ver.2.1</w:t>
            </w:r>
          </w:p>
          <w:p w14:paraId="4B0539E3" w14:textId="20853315" w:rsidR="00154E9C" w:rsidRPr="00E857AB" w:rsidRDefault="00154E9C" w:rsidP="00995BEA">
            <w:pPr>
              <w:rPr>
                <w:rFonts w:asciiTheme="minorHAnsi" w:hAnsiTheme="minorHAnsi"/>
                <w:b/>
                <w:color w:val="0000FF"/>
                <w:sz w:val="20"/>
              </w:rPr>
            </w:pPr>
            <w:r w:rsidRPr="00E857AB">
              <w:rPr>
                <w:rFonts w:asciiTheme="minorHAnsi" w:hAnsiTheme="minorHAnsi"/>
                <w:b/>
                <w:sz w:val="20"/>
              </w:rPr>
              <w:t>(</w:t>
            </w:r>
            <w:r w:rsidR="00D438EB" w:rsidRPr="00D438EB">
              <w:rPr>
                <w:rFonts w:asciiTheme="minorHAnsi" w:hAnsiTheme="minorHAnsi"/>
                <w:b/>
                <w:sz w:val="20"/>
              </w:rPr>
              <w:t>01444</w:t>
            </w:r>
            <w:r w:rsidRPr="00E857AB">
              <w:rPr>
                <w:rFonts w:asciiTheme="minorHAnsi" w:hAnsiTheme="minorHAnsi"/>
                <w:b/>
                <w:sz w:val="20"/>
              </w:rPr>
              <w:t>)</w:t>
            </w:r>
          </w:p>
        </w:tc>
        <w:tc>
          <w:tcPr>
            <w:tcW w:w="7701" w:type="dxa"/>
          </w:tcPr>
          <w:p w14:paraId="1741F266" w14:textId="77777777" w:rsidR="00D438EB" w:rsidRPr="00D438EB" w:rsidRDefault="00D438EB" w:rsidP="00995BEA">
            <w:pPr>
              <w:rPr>
                <w:rFonts w:asciiTheme="minorHAnsi" w:hAnsiTheme="minorHAnsi"/>
                <w:b/>
                <w:color w:val="FF0000"/>
                <w:sz w:val="20"/>
              </w:rPr>
            </w:pPr>
            <w:r w:rsidRPr="00D438EB">
              <w:rPr>
                <w:rFonts w:asciiTheme="minorHAnsi" w:hAnsiTheme="minorHAnsi"/>
                <w:b/>
                <w:color w:val="FF0000"/>
                <w:sz w:val="20"/>
              </w:rPr>
              <w:t>None</w:t>
            </w:r>
          </w:p>
          <w:p w14:paraId="12607DD8" w14:textId="77777777" w:rsidR="00154E9C" w:rsidRDefault="00D438EB" w:rsidP="00995BEA">
            <w:pPr>
              <w:rPr>
                <w:rFonts w:asciiTheme="minorHAnsi" w:hAnsiTheme="minorHAnsi"/>
                <w:bCs/>
                <w:sz w:val="20"/>
              </w:rPr>
            </w:pPr>
            <w:r w:rsidRPr="00D438EB">
              <w:rPr>
                <w:rFonts w:asciiTheme="minorHAnsi" w:hAnsiTheme="minorHAnsi"/>
                <w:bCs/>
                <w:sz w:val="20"/>
              </w:rPr>
              <w:t>Sesame seed</w:t>
            </w:r>
          </w:p>
          <w:p w14:paraId="2B30B35C" w14:textId="15821E7D" w:rsidR="00D438EB" w:rsidRPr="006232C7" w:rsidRDefault="00D438EB" w:rsidP="00995BEA">
            <w:pPr>
              <w:rPr>
                <w:rFonts w:asciiTheme="minorHAnsi" w:hAnsiTheme="minorHAnsi"/>
                <w:bCs/>
                <w:sz w:val="20"/>
              </w:rPr>
            </w:pPr>
            <w:r w:rsidRPr="00D438EB">
              <w:rPr>
                <w:rFonts w:asciiTheme="minorHAnsi" w:hAnsiTheme="minorHAnsi"/>
                <w:bCs/>
                <w:sz w:val="20"/>
              </w:rPr>
              <w:t xml:space="preserve">Seeds, sesame (Sesamum), </w:t>
            </w:r>
            <w:r w:rsidRPr="00D438EB">
              <w:rPr>
                <w:rFonts w:asciiTheme="minorHAnsi" w:hAnsiTheme="minorHAnsi"/>
                <w:bCs/>
                <w:color w:val="FF0000"/>
                <w:sz w:val="20"/>
              </w:rPr>
              <w:t>whether or not broken</w:t>
            </w:r>
          </w:p>
        </w:tc>
      </w:tr>
      <w:tr w:rsidR="00154E9C" w:rsidRPr="00E857AB" w14:paraId="06ECB412" w14:textId="77777777" w:rsidTr="00C9266A">
        <w:tc>
          <w:tcPr>
            <w:tcW w:w="1479" w:type="dxa"/>
          </w:tcPr>
          <w:p w14:paraId="51F7E268" w14:textId="77777777" w:rsidR="00154E9C" w:rsidRPr="00E857AB" w:rsidRDefault="00154E9C" w:rsidP="00995BEA">
            <w:pPr>
              <w:rPr>
                <w:rFonts w:asciiTheme="minorHAnsi" w:hAnsiTheme="minorHAnsi"/>
                <w:b/>
                <w:sz w:val="20"/>
              </w:rPr>
            </w:pPr>
            <w:r w:rsidRPr="00E857AB">
              <w:rPr>
                <w:rFonts w:asciiTheme="minorHAnsi" w:hAnsiTheme="minorHAnsi"/>
                <w:b/>
                <w:sz w:val="20"/>
              </w:rPr>
              <w:t>HS 2012</w:t>
            </w:r>
          </w:p>
          <w:p w14:paraId="2C1C4004" w14:textId="5AA2CFEF" w:rsidR="00154E9C" w:rsidRPr="00E857AB" w:rsidRDefault="00154E9C" w:rsidP="00995BEA">
            <w:pPr>
              <w:rPr>
                <w:rFonts w:asciiTheme="minorHAnsi" w:hAnsiTheme="minorHAnsi"/>
                <w:b/>
                <w:sz w:val="20"/>
              </w:rPr>
            </w:pPr>
            <w:r w:rsidRPr="00E857AB">
              <w:rPr>
                <w:rFonts w:asciiTheme="minorHAnsi" w:hAnsiTheme="minorHAnsi"/>
                <w:b/>
                <w:sz w:val="20"/>
              </w:rPr>
              <w:t>(</w:t>
            </w:r>
            <w:r w:rsidR="000334E2">
              <w:rPr>
                <w:rFonts w:asciiTheme="minorHAnsi" w:hAnsiTheme="minorHAnsi"/>
                <w:b/>
                <w:sz w:val="20"/>
              </w:rPr>
              <w:t>1207.40</w:t>
            </w:r>
            <w:r w:rsidRPr="00E857AB">
              <w:rPr>
                <w:rFonts w:asciiTheme="minorHAnsi" w:hAnsiTheme="minorHAnsi"/>
                <w:b/>
                <w:sz w:val="20"/>
              </w:rPr>
              <w:t>)</w:t>
            </w:r>
          </w:p>
        </w:tc>
        <w:tc>
          <w:tcPr>
            <w:tcW w:w="7701" w:type="dxa"/>
          </w:tcPr>
          <w:p w14:paraId="02E110CE" w14:textId="77777777" w:rsidR="00154E9C" w:rsidRDefault="00D438EB" w:rsidP="00995BEA">
            <w:pPr>
              <w:widowControl w:val="0"/>
              <w:autoSpaceDE w:val="0"/>
              <w:autoSpaceDN w:val="0"/>
              <w:adjustRightInd w:val="0"/>
              <w:rPr>
                <w:rFonts w:asciiTheme="minorHAnsi" w:hAnsiTheme="minorHAnsi" w:cs="TimesNewRomanPSMT"/>
                <w:sz w:val="20"/>
              </w:rPr>
            </w:pPr>
            <w:r w:rsidRPr="00D438EB">
              <w:rPr>
                <w:rFonts w:asciiTheme="minorHAnsi" w:hAnsiTheme="minorHAnsi" w:cs="TimesNewRomanPSMT"/>
                <w:sz w:val="20"/>
              </w:rPr>
              <w:t xml:space="preserve">12.07 </w:t>
            </w:r>
            <w:r w:rsidRPr="00D438EB">
              <w:rPr>
                <w:rFonts w:ascii="MS Gothic" w:eastAsia="MS Gothic" w:hAnsi="MS Gothic" w:cs="MS Gothic" w:hint="eastAsia"/>
                <w:sz w:val="20"/>
              </w:rPr>
              <w:t>‑</w:t>
            </w:r>
            <w:r w:rsidRPr="00D438EB">
              <w:rPr>
                <w:rFonts w:asciiTheme="minorHAnsi" w:hAnsiTheme="minorHAnsi" w:cs="TimesNewRomanPSMT"/>
                <w:sz w:val="20"/>
              </w:rPr>
              <w:t xml:space="preserve"> Other oil seeds and oleaginous fruits, whether or not broken (+).</w:t>
            </w:r>
          </w:p>
          <w:p w14:paraId="7E111952" w14:textId="77777777" w:rsidR="00D438EB" w:rsidRDefault="00D438EB" w:rsidP="00995BEA">
            <w:pPr>
              <w:widowControl w:val="0"/>
              <w:autoSpaceDE w:val="0"/>
              <w:autoSpaceDN w:val="0"/>
              <w:adjustRightInd w:val="0"/>
              <w:rPr>
                <w:rFonts w:asciiTheme="minorHAnsi" w:hAnsiTheme="minorHAnsi" w:cs="TimesNewRomanPSMT"/>
                <w:sz w:val="20"/>
              </w:rPr>
            </w:pPr>
            <w:r w:rsidRPr="00D438EB">
              <w:rPr>
                <w:rFonts w:asciiTheme="minorHAnsi" w:hAnsiTheme="minorHAnsi" w:cs="TimesNewRomanPSMT"/>
                <w:sz w:val="20"/>
              </w:rPr>
              <w:t xml:space="preserve">1207.40   </w:t>
            </w:r>
            <w:r w:rsidRPr="00D438EB">
              <w:rPr>
                <w:rFonts w:ascii="MS Gothic" w:eastAsia="MS Gothic" w:hAnsi="MS Gothic" w:cs="MS Gothic" w:hint="eastAsia"/>
                <w:sz w:val="20"/>
              </w:rPr>
              <w:t>‑</w:t>
            </w:r>
            <w:r w:rsidRPr="00D438EB">
              <w:rPr>
                <w:rFonts w:asciiTheme="minorHAnsi" w:hAnsiTheme="minorHAnsi" w:cs="TimesNewRomanPSMT"/>
                <w:sz w:val="20"/>
              </w:rPr>
              <w:t xml:space="preserve"> Sesamum seeds</w:t>
            </w:r>
          </w:p>
          <w:p w14:paraId="710563C9" w14:textId="77777777" w:rsidR="00D438EB" w:rsidRDefault="00D438EB" w:rsidP="00995BEA">
            <w:pPr>
              <w:widowControl w:val="0"/>
              <w:autoSpaceDE w:val="0"/>
              <w:autoSpaceDN w:val="0"/>
              <w:adjustRightInd w:val="0"/>
              <w:rPr>
                <w:rFonts w:asciiTheme="minorHAnsi" w:hAnsiTheme="minorHAnsi" w:cs="TimesNewRomanPSMT"/>
                <w:sz w:val="20"/>
              </w:rPr>
            </w:pPr>
          </w:p>
          <w:p w14:paraId="36180135" w14:textId="77777777" w:rsidR="00D438EB" w:rsidRPr="00D438EB" w:rsidRDefault="00D438EB" w:rsidP="00995BEA">
            <w:pPr>
              <w:widowControl w:val="0"/>
              <w:autoSpaceDE w:val="0"/>
              <w:autoSpaceDN w:val="0"/>
              <w:adjustRightInd w:val="0"/>
              <w:rPr>
                <w:rFonts w:asciiTheme="minorHAnsi" w:hAnsiTheme="minorHAnsi" w:cs="TimesNewRomanPSMT"/>
                <w:sz w:val="20"/>
              </w:rPr>
            </w:pPr>
            <w:r w:rsidRPr="00D438EB">
              <w:rPr>
                <w:rFonts w:asciiTheme="minorHAnsi" w:hAnsiTheme="minorHAnsi" w:cs="TimesNewRomanPSMT"/>
                <w:sz w:val="20"/>
              </w:rPr>
              <w:t>Subheading Explanatory Note.</w:t>
            </w:r>
          </w:p>
          <w:p w14:paraId="78A54285" w14:textId="77777777" w:rsidR="00D438EB" w:rsidRPr="00D438EB" w:rsidRDefault="00D438EB" w:rsidP="00995BEA">
            <w:pPr>
              <w:widowControl w:val="0"/>
              <w:autoSpaceDE w:val="0"/>
              <w:autoSpaceDN w:val="0"/>
              <w:adjustRightInd w:val="0"/>
              <w:rPr>
                <w:rFonts w:asciiTheme="minorHAnsi" w:hAnsiTheme="minorHAnsi" w:cs="TimesNewRomanPSMT"/>
                <w:sz w:val="20"/>
              </w:rPr>
            </w:pPr>
            <w:r w:rsidRPr="00D438EB">
              <w:rPr>
                <w:rFonts w:asciiTheme="minorHAnsi" w:hAnsiTheme="minorHAnsi" w:cs="TimesNewRomanPSMT"/>
                <w:sz w:val="20"/>
              </w:rPr>
              <w:t>Subheading 1207.21</w:t>
            </w:r>
          </w:p>
          <w:p w14:paraId="6DE8B9EE" w14:textId="77777777" w:rsidR="00D438EB" w:rsidRDefault="00D438EB" w:rsidP="00995BEA">
            <w:pPr>
              <w:widowControl w:val="0"/>
              <w:autoSpaceDE w:val="0"/>
              <w:autoSpaceDN w:val="0"/>
              <w:adjustRightInd w:val="0"/>
              <w:rPr>
                <w:rFonts w:asciiTheme="minorHAnsi" w:hAnsiTheme="minorHAnsi" w:cs="TimesNewRomanPSMT"/>
                <w:sz w:val="20"/>
              </w:rPr>
            </w:pPr>
          </w:p>
          <w:p w14:paraId="432BEB3F" w14:textId="2E682F3B" w:rsidR="00D438EB" w:rsidRPr="00E857AB" w:rsidRDefault="00D438EB" w:rsidP="00995BEA">
            <w:pPr>
              <w:widowControl w:val="0"/>
              <w:autoSpaceDE w:val="0"/>
              <w:autoSpaceDN w:val="0"/>
              <w:adjustRightInd w:val="0"/>
              <w:rPr>
                <w:rFonts w:asciiTheme="minorHAnsi" w:hAnsiTheme="minorHAnsi" w:cs="TimesNewRomanPSMT"/>
                <w:sz w:val="20"/>
              </w:rPr>
            </w:pPr>
            <w:r w:rsidRPr="00D438EB">
              <w:rPr>
                <w:rFonts w:asciiTheme="minorHAnsi" w:hAnsiTheme="minorHAnsi" w:cs="TimesNewRomanPSMT"/>
                <w:sz w:val="20"/>
              </w:rPr>
              <w:t>For the purposes of subheading 1207.21, the term “seed” covers only cotton seeds regarded by the competent national authorities as being for sowing.</w:t>
            </w:r>
          </w:p>
        </w:tc>
      </w:tr>
      <w:tr w:rsidR="00154E9C" w14:paraId="6D42C531" w14:textId="77777777" w:rsidTr="00C9266A">
        <w:tc>
          <w:tcPr>
            <w:tcW w:w="9180" w:type="dxa"/>
            <w:gridSpan w:val="2"/>
          </w:tcPr>
          <w:p w14:paraId="2F410AA9" w14:textId="060A77CE" w:rsidR="00154E9C" w:rsidRDefault="00154E9C"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EW proposed definition in FBS:</w:t>
            </w:r>
          </w:p>
        </w:tc>
      </w:tr>
      <w:tr w:rsidR="00154E9C" w:rsidRPr="00091F09" w14:paraId="0EE42C9B" w14:textId="77777777" w:rsidTr="00C9266A">
        <w:tc>
          <w:tcPr>
            <w:tcW w:w="9180" w:type="dxa"/>
            <w:gridSpan w:val="2"/>
          </w:tcPr>
          <w:p w14:paraId="033121A3" w14:textId="13EF067A" w:rsidR="00154E9C" w:rsidRPr="00091F09" w:rsidRDefault="00D438EB" w:rsidP="00995BEA">
            <w:pPr>
              <w:rPr>
                <w:rFonts w:asciiTheme="minorHAnsi" w:hAnsiTheme="minorHAnsi"/>
                <w:bCs/>
                <w:color w:val="FF0000"/>
                <w:sz w:val="20"/>
              </w:rPr>
            </w:pPr>
            <w:r w:rsidRPr="00D438EB">
              <w:rPr>
                <w:rFonts w:asciiTheme="minorHAnsi" w:hAnsiTheme="minorHAnsi"/>
                <w:bCs/>
                <w:color w:val="0000FF"/>
                <w:sz w:val="20"/>
              </w:rPr>
              <w:t>Sesameseed</w:t>
            </w:r>
            <w:r w:rsidR="00154E9C">
              <w:rPr>
                <w:rFonts w:asciiTheme="minorHAnsi" w:hAnsiTheme="minorHAnsi" w:cs="TimesNewRomanPSMT"/>
                <w:color w:val="0000FF"/>
                <w:sz w:val="20"/>
              </w:rPr>
              <w:t xml:space="preserve">, </w:t>
            </w:r>
            <w:r w:rsidR="00154E9C" w:rsidRPr="00E857AB">
              <w:rPr>
                <w:rFonts w:asciiTheme="minorHAnsi" w:hAnsiTheme="minorHAnsi" w:cs="TimesNewRomanPSMT"/>
                <w:color w:val="0000FF"/>
                <w:sz w:val="20"/>
              </w:rPr>
              <w:t xml:space="preserve">species of </w:t>
            </w:r>
            <w:r w:rsidRPr="00D438EB">
              <w:rPr>
                <w:rFonts w:asciiTheme="minorHAnsi" w:hAnsiTheme="minorHAnsi"/>
                <w:bCs/>
                <w:i/>
                <w:iCs/>
                <w:color w:val="0000FF"/>
                <w:sz w:val="20"/>
              </w:rPr>
              <w:t>Sesamum indicum</w:t>
            </w:r>
            <w:r>
              <w:rPr>
                <w:rFonts w:asciiTheme="minorHAnsi" w:hAnsiTheme="minorHAnsi"/>
                <w:bCs/>
                <w:i/>
                <w:iCs/>
                <w:color w:val="0000FF"/>
                <w:sz w:val="20"/>
              </w:rPr>
              <w:t xml:space="preserve">, </w:t>
            </w:r>
            <w:r w:rsidRPr="00D438EB">
              <w:rPr>
                <w:rFonts w:asciiTheme="minorHAnsi" w:hAnsiTheme="minorHAnsi"/>
                <w:bCs/>
                <w:color w:val="FF0000"/>
                <w:sz w:val="20"/>
              </w:rPr>
              <w:t>whether or not broken</w:t>
            </w:r>
            <w:r>
              <w:rPr>
                <w:rFonts w:asciiTheme="minorHAnsi" w:hAnsiTheme="minorHAnsi"/>
                <w:bCs/>
                <w:color w:val="FF0000"/>
                <w:sz w:val="20"/>
              </w:rPr>
              <w:t xml:space="preserve">, </w:t>
            </w:r>
            <w:r>
              <w:rPr>
                <w:rFonts w:asciiTheme="minorHAnsi" w:hAnsiTheme="minorHAnsi"/>
                <w:bCs/>
                <w:color w:val="0000FF"/>
                <w:sz w:val="20"/>
              </w:rPr>
              <w:t>v</w:t>
            </w:r>
            <w:r w:rsidRPr="00D438EB">
              <w:rPr>
                <w:rFonts w:asciiTheme="minorHAnsi" w:hAnsiTheme="minorHAnsi"/>
                <w:bCs/>
                <w:color w:val="0000FF"/>
                <w:sz w:val="20"/>
              </w:rPr>
              <w:t>alued for its oil, but also as a food, either raw or roasted, as well as in bakery products and other food preparations.</w:t>
            </w:r>
          </w:p>
        </w:tc>
      </w:tr>
    </w:tbl>
    <w:p w14:paraId="36C2176D" w14:textId="77777777" w:rsidR="00683EE1" w:rsidRDefault="00683EE1" w:rsidP="00995BEA">
      <w:pPr>
        <w:spacing w:after="0" w:line="240" w:lineRule="auto"/>
        <w:jc w:val="center"/>
        <w:rPr>
          <w:b/>
          <w:bCs/>
          <w:lang w:eastAsia="it-IT"/>
        </w:rPr>
      </w:pPr>
    </w:p>
    <w:p w14:paraId="0DF72089" w14:textId="6EA122D4" w:rsidR="00683EE1" w:rsidRDefault="00683EE1" w:rsidP="00995BEA">
      <w:pPr>
        <w:spacing w:after="0" w:line="240" w:lineRule="auto"/>
        <w:jc w:val="center"/>
        <w:rPr>
          <w:b/>
          <w:bCs/>
          <w:lang w:eastAsia="it-IT"/>
        </w:rPr>
      </w:pPr>
      <w:r>
        <w:rPr>
          <w:b/>
          <w:bCs/>
          <w:lang w:eastAsia="it-IT"/>
        </w:rPr>
        <w:t>***</w:t>
      </w:r>
    </w:p>
    <w:p w14:paraId="5CA7EB5A" w14:textId="77777777" w:rsidR="00683EE1" w:rsidRDefault="00683EE1"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2059D5" w:rsidRPr="00E857AB" w14:paraId="545E1D09" w14:textId="77777777" w:rsidTr="00C9266A">
        <w:tc>
          <w:tcPr>
            <w:tcW w:w="9180" w:type="dxa"/>
            <w:gridSpan w:val="2"/>
          </w:tcPr>
          <w:p w14:paraId="6905360B" w14:textId="595A23D0" w:rsidR="002059D5" w:rsidRDefault="002059D5"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2576</w:t>
            </w:r>
          </w:p>
          <w:p w14:paraId="07F73B36" w14:textId="54727211" w:rsidR="002059D5" w:rsidRDefault="002059D5" w:rsidP="00995BEA">
            <w:pPr>
              <w:rPr>
                <w:rFonts w:asciiTheme="minorHAnsi" w:eastAsiaTheme="majorEastAsia" w:hAnsiTheme="minorHAnsi" w:cstheme="majorBidi"/>
                <w:b/>
                <w:bCs/>
                <w:color w:val="0000FF"/>
                <w:sz w:val="20"/>
                <w:lang w:eastAsia="it-IT"/>
              </w:rPr>
            </w:pPr>
            <w:r>
              <w:rPr>
                <w:rFonts w:asciiTheme="minorHAnsi" w:eastAsiaTheme="majorEastAsia" w:hAnsiTheme="minorHAnsi" w:cstheme="majorBidi"/>
                <w:b/>
                <w:bCs/>
                <w:color w:val="0000FF"/>
                <w:sz w:val="20"/>
                <w:lang w:eastAsia="it-IT"/>
              </w:rPr>
              <w:t>Palmkernel oil</w:t>
            </w:r>
          </w:p>
          <w:p w14:paraId="32A739B8" w14:textId="05BEE5FF" w:rsidR="002059D5" w:rsidRPr="00E857AB" w:rsidRDefault="002059D5" w:rsidP="00995BEA">
            <w:pPr>
              <w:rPr>
                <w:sz w:val="20"/>
                <w:lang w:eastAsia="it-IT"/>
              </w:rPr>
            </w:pPr>
            <w:r w:rsidRPr="002059D5">
              <w:rPr>
                <w:rFonts w:asciiTheme="minorHAnsi" w:hAnsiTheme="minorHAnsi"/>
                <w:bCs/>
                <w:sz w:val="20"/>
              </w:rPr>
              <w:t>Default composition: 258 Palm kernel oil</w:t>
            </w:r>
          </w:p>
        </w:tc>
      </w:tr>
      <w:tr w:rsidR="002059D5" w:rsidRPr="00E857AB" w14:paraId="6A00F404" w14:textId="77777777" w:rsidTr="00C9266A">
        <w:tc>
          <w:tcPr>
            <w:tcW w:w="1479" w:type="dxa"/>
          </w:tcPr>
          <w:p w14:paraId="398CD044" w14:textId="77777777" w:rsidR="002059D5" w:rsidRPr="00E857AB" w:rsidRDefault="002059D5" w:rsidP="00995BEA">
            <w:pPr>
              <w:rPr>
                <w:rFonts w:asciiTheme="minorHAnsi" w:hAnsiTheme="minorHAnsi"/>
                <w:b/>
                <w:color w:val="0000FF"/>
                <w:sz w:val="20"/>
              </w:rPr>
            </w:pPr>
            <w:r w:rsidRPr="00E857AB">
              <w:rPr>
                <w:rFonts w:asciiTheme="minorHAnsi" w:hAnsiTheme="minorHAnsi"/>
                <w:b/>
                <w:color w:val="0000FF"/>
                <w:sz w:val="20"/>
              </w:rPr>
              <w:t>FCL</w:t>
            </w:r>
          </w:p>
          <w:p w14:paraId="6A1E8D0E" w14:textId="6F69E293" w:rsidR="002059D5" w:rsidRPr="00E857AB" w:rsidRDefault="002059D5"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0258</w:t>
            </w:r>
            <w:r w:rsidRPr="00E857AB">
              <w:rPr>
                <w:rFonts w:asciiTheme="minorHAnsi" w:hAnsiTheme="minorHAnsi"/>
                <w:b/>
                <w:color w:val="0000FF"/>
                <w:sz w:val="20"/>
              </w:rPr>
              <w:t>)</w:t>
            </w:r>
          </w:p>
        </w:tc>
        <w:tc>
          <w:tcPr>
            <w:tcW w:w="7701" w:type="dxa"/>
          </w:tcPr>
          <w:p w14:paraId="27F47D4E" w14:textId="77777777" w:rsidR="002059D5" w:rsidRPr="002059D5" w:rsidRDefault="002059D5" w:rsidP="00995BEA">
            <w:pPr>
              <w:widowControl w:val="0"/>
              <w:autoSpaceDE w:val="0"/>
              <w:autoSpaceDN w:val="0"/>
              <w:adjustRightInd w:val="0"/>
              <w:rPr>
                <w:rFonts w:asciiTheme="minorHAnsi" w:hAnsiTheme="minorHAnsi"/>
                <w:bCs/>
                <w:color w:val="0000FF"/>
                <w:sz w:val="20"/>
              </w:rPr>
            </w:pPr>
            <w:r w:rsidRPr="002059D5">
              <w:rPr>
                <w:rFonts w:asciiTheme="minorHAnsi" w:hAnsiTheme="minorHAnsi"/>
                <w:bCs/>
                <w:color w:val="0000FF"/>
                <w:sz w:val="20"/>
              </w:rPr>
              <w:t>Oil of Palm Kernel</w:t>
            </w:r>
          </w:p>
          <w:p w14:paraId="1750AB85" w14:textId="77777777" w:rsidR="002059D5" w:rsidRDefault="002059D5" w:rsidP="00995BEA">
            <w:pPr>
              <w:widowControl w:val="0"/>
              <w:autoSpaceDE w:val="0"/>
              <w:autoSpaceDN w:val="0"/>
              <w:adjustRightInd w:val="0"/>
              <w:rPr>
                <w:rFonts w:asciiTheme="minorHAnsi" w:hAnsiTheme="minorHAnsi"/>
                <w:bCs/>
                <w:color w:val="0000FF"/>
                <w:sz w:val="20"/>
              </w:rPr>
            </w:pPr>
          </w:p>
          <w:p w14:paraId="02C21088" w14:textId="1F338A63" w:rsidR="002059D5" w:rsidRPr="00E857AB" w:rsidRDefault="002059D5" w:rsidP="00995BEA">
            <w:pPr>
              <w:widowControl w:val="0"/>
              <w:autoSpaceDE w:val="0"/>
              <w:autoSpaceDN w:val="0"/>
              <w:adjustRightInd w:val="0"/>
              <w:rPr>
                <w:rFonts w:asciiTheme="minorHAnsi" w:hAnsiTheme="minorHAnsi"/>
                <w:bCs/>
                <w:color w:val="0000FF"/>
                <w:sz w:val="20"/>
              </w:rPr>
            </w:pPr>
            <w:r w:rsidRPr="002059D5">
              <w:rPr>
                <w:rFonts w:asciiTheme="minorHAnsi" w:hAnsiTheme="minorHAnsi"/>
                <w:bCs/>
                <w:color w:val="0000FF"/>
                <w:sz w:val="20"/>
              </w:rPr>
              <w:t>Obtained from the kernel of the nut of the fruits of the oil palm by pressure in two or three stages at different temperatures. Including oil of babassu kernels.</w:t>
            </w:r>
          </w:p>
        </w:tc>
      </w:tr>
      <w:tr w:rsidR="002059D5" w:rsidRPr="006232C7" w14:paraId="40D6318F" w14:textId="77777777" w:rsidTr="00C9266A">
        <w:tc>
          <w:tcPr>
            <w:tcW w:w="1479" w:type="dxa"/>
          </w:tcPr>
          <w:p w14:paraId="419E29A7" w14:textId="15146631" w:rsidR="002059D5" w:rsidRPr="00E857AB" w:rsidRDefault="00004D0A" w:rsidP="00995BEA">
            <w:pPr>
              <w:rPr>
                <w:rFonts w:asciiTheme="minorHAnsi" w:hAnsiTheme="minorHAnsi"/>
                <w:b/>
                <w:sz w:val="20"/>
              </w:rPr>
            </w:pPr>
            <w:r>
              <w:rPr>
                <w:rFonts w:asciiTheme="minorHAnsi" w:hAnsiTheme="minorHAnsi"/>
                <w:b/>
                <w:sz w:val="20"/>
              </w:rPr>
              <w:t>CPC Ver.2.1</w:t>
            </w:r>
          </w:p>
          <w:p w14:paraId="6BB0C13C" w14:textId="3F52FF7D" w:rsidR="002059D5" w:rsidRPr="00E857AB" w:rsidRDefault="002059D5" w:rsidP="00995BEA">
            <w:pPr>
              <w:rPr>
                <w:rFonts w:asciiTheme="minorHAnsi" w:hAnsiTheme="minorHAnsi"/>
                <w:b/>
                <w:color w:val="0000FF"/>
                <w:sz w:val="20"/>
              </w:rPr>
            </w:pPr>
            <w:r w:rsidRPr="00E857AB">
              <w:rPr>
                <w:rFonts w:asciiTheme="minorHAnsi" w:hAnsiTheme="minorHAnsi"/>
                <w:b/>
                <w:sz w:val="20"/>
              </w:rPr>
              <w:t>(</w:t>
            </w:r>
            <w:r w:rsidRPr="002059D5">
              <w:rPr>
                <w:rFonts w:asciiTheme="minorHAnsi" w:hAnsiTheme="minorHAnsi"/>
                <w:b/>
                <w:sz w:val="20"/>
              </w:rPr>
              <w:t>21691.14</w:t>
            </w:r>
            <w:r w:rsidRPr="00E857AB">
              <w:rPr>
                <w:rFonts w:asciiTheme="minorHAnsi" w:hAnsiTheme="minorHAnsi"/>
                <w:b/>
                <w:sz w:val="20"/>
              </w:rPr>
              <w:t>)</w:t>
            </w:r>
          </w:p>
        </w:tc>
        <w:tc>
          <w:tcPr>
            <w:tcW w:w="7701" w:type="dxa"/>
          </w:tcPr>
          <w:p w14:paraId="35C3EF54" w14:textId="77777777" w:rsidR="002059D5" w:rsidRPr="00D438EB" w:rsidRDefault="002059D5" w:rsidP="00995BEA">
            <w:pPr>
              <w:rPr>
                <w:rFonts w:asciiTheme="minorHAnsi" w:hAnsiTheme="minorHAnsi"/>
                <w:b/>
                <w:color w:val="FF0000"/>
                <w:sz w:val="20"/>
              </w:rPr>
            </w:pPr>
            <w:r w:rsidRPr="00D438EB">
              <w:rPr>
                <w:rFonts w:asciiTheme="minorHAnsi" w:hAnsiTheme="minorHAnsi"/>
                <w:b/>
                <w:color w:val="FF0000"/>
                <w:sz w:val="20"/>
              </w:rPr>
              <w:t>None</w:t>
            </w:r>
          </w:p>
          <w:p w14:paraId="16C95670" w14:textId="38C13831" w:rsidR="002059D5" w:rsidRDefault="002059D5" w:rsidP="00995BEA">
            <w:pPr>
              <w:rPr>
                <w:rFonts w:asciiTheme="minorHAnsi" w:hAnsiTheme="minorHAnsi"/>
                <w:bCs/>
                <w:sz w:val="20"/>
              </w:rPr>
            </w:pPr>
            <w:r>
              <w:rPr>
                <w:rFonts w:asciiTheme="minorHAnsi" w:hAnsiTheme="minorHAnsi"/>
                <w:bCs/>
                <w:sz w:val="20"/>
              </w:rPr>
              <w:t>Expansion in CPC2.1</w:t>
            </w:r>
          </w:p>
          <w:p w14:paraId="3119AB87" w14:textId="3125EB87" w:rsidR="002059D5" w:rsidRPr="006232C7" w:rsidRDefault="002059D5" w:rsidP="00995BEA">
            <w:pPr>
              <w:rPr>
                <w:rFonts w:asciiTheme="minorHAnsi" w:hAnsiTheme="minorHAnsi"/>
                <w:bCs/>
                <w:sz w:val="20"/>
              </w:rPr>
            </w:pPr>
            <w:r w:rsidRPr="002059D5">
              <w:rPr>
                <w:rFonts w:asciiTheme="minorHAnsi" w:hAnsiTheme="minorHAnsi"/>
                <w:bCs/>
                <w:sz w:val="20"/>
              </w:rPr>
              <w:t>Oil of Palm Kernel</w:t>
            </w:r>
          </w:p>
        </w:tc>
      </w:tr>
      <w:tr w:rsidR="002059D5" w:rsidRPr="00E857AB" w14:paraId="64B65157" w14:textId="77777777" w:rsidTr="00C9266A">
        <w:tc>
          <w:tcPr>
            <w:tcW w:w="1479" w:type="dxa"/>
          </w:tcPr>
          <w:p w14:paraId="74381AC8" w14:textId="77777777" w:rsidR="002059D5" w:rsidRPr="00E857AB" w:rsidRDefault="002059D5" w:rsidP="00995BEA">
            <w:pPr>
              <w:rPr>
                <w:rFonts w:asciiTheme="minorHAnsi" w:hAnsiTheme="minorHAnsi"/>
                <w:b/>
                <w:sz w:val="20"/>
              </w:rPr>
            </w:pPr>
            <w:r w:rsidRPr="00E857AB">
              <w:rPr>
                <w:rFonts w:asciiTheme="minorHAnsi" w:hAnsiTheme="minorHAnsi"/>
                <w:b/>
                <w:sz w:val="20"/>
              </w:rPr>
              <w:t>HS 2012</w:t>
            </w:r>
          </w:p>
          <w:p w14:paraId="276850B6" w14:textId="13FBA007" w:rsidR="002059D5" w:rsidRPr="00E857AB" w:rsidRDefault="002059D5" w:rsidP="00995BEA">
            <w:pPr>
              <w:rPr>
                <w:rFonts w:asciiTheme="minorHAnsi" w:hAnsiTheme="minorHAnsi"/>
                <w:b/>
                <w:sz w:val="20"/>
              </w:rPr>
            </w:pPr>
            <w:r w:rsidRPr="00E857AB">
              <w:rPr>
                <w:rFonts w:asciiTheme="minorHAnsi" w:hAnsiTheme="minorHAnsi"/>
                <w:b/>
                <w:sz w:val="20"/>
              </w:rPr>
              <w:t>(</w:t>
            </w:r>
            <w:r w:rsidR="00B2617F">
              <w:rPr>
                <w:rFonts w:asciiTheme="minorHAnsi" w:hAnsiTheme="minorHAnsi"/>
                <w:b/>
                <w:sz w:val="20"/>
              </w:rPr>
              <w:t>1513.21;.29</w:t>
            </w:r>
            <w:r w:rsidRPr="00E857AB">
              <w:rPr>
                <w:rFonts w:asciiTheme="minorHAnsi" w:hAnsiTheme="minorHAnsi"/>
                <w:b/>
                <w:sz w:val="20"/>
              </w:rPr>
              <w:t>)</w:t>
            </w:r>
          </w:p>
        </w:tc>
        <w:tc>
          <w:tcPr>
            <w:tcW w:w="7701" w:type="dxa"/>
          </w:tcPr>
          <w:p w14:paraId="4C113E66" w14:textId="77777777" w:rsidR="002059D5" w:rsidRPr="002059D5" w:rsidRDefault="002059D5"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 xml:space="preserve">15.13 </w:t>
            </w:r>
            <w:r w:rsidRPr="002059D5">
              <w:rPr>
                <w:rFonts w:asciiTheme="minorHAnsi" w:eastAsia="MS Mincho" w:hAnsiTheme="minorHAnsi" w:cs="TimesNewRomanPSMT" w:hint="eastAsia"/>
                <w:sz w:val="20"/>
              </w:rPr>
              <w:t>‑</w:t>
            </w:r>
            <w:r w:rsidRPr="002059D5">
              <w:rPr>
                <w:rFonts w:asciiTheme="minorHAnsi" w:hAnsiTheme="minorHAnsi" w:cs="TimesNewRomanPSMT"/>
                <w:sz w:val="20"/>
              </w:rPr>
              <w:t xml:space="preserve"> Coconut (copra), palm kernel or babassu oil and fractions thereof, whether or not refined, but not chemically modified (+).</w:t>
            </w:r>
          </w:p>
          <w:p w14:paraId="3D4DD39E" w14:textId="77777777" w:rsidR="002059D5" w:rsidRPr="002059D5" w:rsidRDefault="002059D5"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 xml:space="preserve">              - Palm kernel or babassu oil and fractions thereof :</w:t>
            </w:r>
          </w:p>
          <w:p w14:paraId="70A82A62" w14:textId="77777777" w:rsidR="002059D5" w:rsidRPr="002059D5" w:rsidRDefault="002059D5"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1513.21   - - Crude oil</w:t>
            </w:r>
          </w:p>
          <w:p w14:paraId="284EBB54" w14:textId="77777777" w:rsidR="002059D5" w:rsidRPr="002059D5" w:rsidRDefault="002059D5"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1513.29   - - Other</w:t>
            </w:r>
          </w:p>
          <w:p w14:paraId="6F754DAB" w14:textId="77777777" w:rsidR="002059D5" w:rsidRPr="002059D5" w:rsidRDefault="002059D5" w:rsidP="00995BEA">
            <w:pPr>
              <w:widowControl w:val="0"/>
              <w:autoSpaceDE w:val="0"/>
              <w:autoSpaceDN w:val="0"/>
              <w:adjustRightInd w:val="0"/>
              <w:rPr>
                <w:rFonts w:asciiTheme="minorHAnsi" w:hAnsiTheme="minorHAnsi" w:cs="TimesNewRomanPSMT"/>
                <w:sz w:val="20"/>
              </w:rPr>
            </w:pPr>
          </w:p>
          <w:p w14:paraId="27238812" w14:textId="77777777" w:rsidR="002059D5" w:rsidRPr="002059D5" w:rsidRDefault="002059D5"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(B)  PALM KERNEL OIL</w:t>
            </w:r>
          </w:p>
          <w:p w14:paraId="241C174B" w14:textId="27D862FD" w:rsidR="002059D5" w:rsidRPr="00E857AB" w:rsidRDefault="002059D5"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 xml:space="preserve">This white oil is obtained from the kernel of the nut, rather than the pulp of the fruits of oil palms, </w:t>
            </w:r>
            <w:r w:rsidRPr="002059D5">
              <w:rPr>
                <w:rFonts w:asciiTheme="minorHAnsi" w:hAnsiTheme="minorHAnsi" w:cs="TimesNewRomanPSMT"/>
                <w:color w:val="FF0000"/>
                <w:sz w:val="20"/>
              </w:rPr>
              <w:t>mainly the African oil palm Elaeis guineensis</w:t>
            </w:r>
            <w:r w:rsidRPr="002059D5">
              <w:rPr>
                <w:rFonts w:asciiTheme="minorHAnsi" w:hAnsiTheme="minorHAnsi" w:cs="TimesNewRomanPSMT"/>
                <w:sz w:val="20"/>
              </w:rPr>
              <w:t xml:space="preserve"> (see Explanatory Note to heading 15.11). It </w:t>
            </w:r>
            <w:r w:rsidRPr="002059D5">
              <w:rPr>
                <w:rFonts w:asciiTheme="minorHAnsi" w:hAnsiTheme="minorHAnsi" w:cs="TimesNewRomanPSMT"/>
                <w:color w:val="FF0000"/>
                <w:sz w:val="20"/>
              </w:rPr>
              <w:t>is extensively used in the margarine and candy industries</w:t>
            </w:r>
            <w:r w:rsidRPr="002059D5">
              <w:rPr>
                <w:rFonts w:asciiTheme="minorHAnsi" w:hAnsiTheme="minorHAnsi" w:cs="TimesNewRomanPSMT"/>
                <w:sz w:val="20"/>
              </w:rPr>
              <w:t xml:space="preserve">, as it has a pleasant odour and nutty flavour. It is also </w:t>
            </w:r>
            <w:r w:rsidRPr="002059D5">
              <w:rPr>
                <w:rFonts w:asciiTheme="minorHAnsi" w:hAnsiTheme="minorHAnsi" w:cs="TimesNewRomanPSMT"/>
                <w:color w:val="FF0000"/>
                <w:sz w:val="20"/>
              </w:rPr>
              <w:t>used in the manufacture of glycerol, shampoos, soap and candles.</w:t>
            </w:r>
          </w:p>
        </w:tc>
      </w:tr>
      <w:tr w:rsidR="002059D5" w14:paraId="69859BED" w14:textId="77777777" w:rsidTr="00C9266A">
        <w:tc>
          <w:tcPr>
            <w:tcW w:w="9180" w:type="dxa"/>
            <w:gridSpan w:val="2"/>
          </w:tcPr>
          <w:p w14:paraId="415B602E" w14:textId="77777777" w:rsidR="002059D5" w:rsidRDefault="002059D5"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EW proposed definition in FBS:</w:t>
            </w:r>
          </w:p>
        </w:tc>
      </w:tr>
      <w:tr w:rsidR="002059D5" w:rsidRPr="00091F09" w14:paraId="4E5EA868" w14:textId="77777777" w:rsidTr="00C9266A">
        <w:tc>
          <w:tcPr>
            <w:tcW w:w="9180" w:type="dxa"/>
            <w:gridSpan w:val="2"/>
          </w:tcPr>
          <w:p w14:paraId="45BBBD6C" w14:textId="7A6138BE" w:rsidR="002059D5" w:rsidRPr="002059D5" w:rsidRDefault="002059D5" w:rsidP="00995BEA">
            <w:pPr>
              <w:rPr>
                <w:rFonts w:asciiTheme="minorHAnsi" w:hAnsiTheme="minorHAnsi"/>
                <w:bCs/>
                <w:color w:val="FF0000"/>
                <w:sz w:val="20"/>
              </w:rPr>
            </w:pPr>
            <w:r w:rsidRPr="002059D5">
              <w:rPr>
                <w:rFonts w:asciiTheme="minorHAnsi" w:hAnsiTheme="minorHAnsi"/>
                <w:bCs/>
                <w:color w:val="0000FF"/>
                <w:sz w:val="20"/>
              </w:rPr>
              <w:t>Palmkernel oil</w:t>
            </w:r>
            <w:r>
              <w:rPr>
                <w:rFonts w:asciiTheme="minorHAnsi" w:hAnsiTheme="minorHAnsi" w:cs="TimesNewRomanPSMT"/>
                <w:color w:val="0000FF"/>
                <w:sz w:val="20"/>
              </w:rPr>
              <w:t xml:space="preserve">, obtained </w:t>
            </w:r>
            <w:r w:rsidRPr="002059D5">
              <w:rPr>
                <w:rFonts w:asciiTheme="minorHAnsi" w:hAnsiTheme="minorHAnsi" w:cs="TimesNewRomanPSMT"/>
                <w:color w:val="FF0000"/>
                <w:sz w:val="20"/>
              </w:rPr>
              <w:t xml:space="preserve">mainly </w:t>
            </w:r>
            <w:r>
              <w:rPr>
                <w:rFonts w:asciiTheme="minorHAnsi" w:hAnsiTheme="minorHAnsi" w:cs="TimesNewRomanPSMT"/>
                <w:color w:val="FF0000"/>
                <w:sz w:val="20"/>
              </w:rPr>
              <w:t xml:space="preserve">from </w:t>
            </w:r>
            <w:r w:rsidRPr="002059D5">
              <w:rPr>
                <w:rFonts w:asciiTheme="minorHAnsi" w:hAnsiTheme="minorHAnsi" w:cs="TimesNewRomanPSMT"/>
                <w:color w:val="FF0000"/>
                <w:sz w:val="20"/>
              </w:rPr>
              <w:t>the African oil palm Elaeis guineensis</w:t>
            </w:r>
            <w:r w:rsidRPr="002059D5">
              <w:rPr>
                <w:rFonts w:asciiTheme="minorHAnsi" w:hAnsiTheme="minorHAnsi"/>
                <w:bCs/>
                <w:color w:val="0000FF"/>
                <w:sz w:val="20"/>
              </w:rPr>
              <w:t xml:space="preserve">, </w:t>
            </w:r>
            <w:r>
              <w:rPr>
                <w:rFonts w:asciiTheme="minorHAnsi" w:hAnsiTheme="minorHAnsi"/>
                <w:bCs/>
                <w:color w:val="0000FF"/>
                <w:sz w:val="20"/>
              </w:rPr>
              <w:t>o</w:t>
            </w:r>
            <w:r w:rsidRPr="002059D5">
              <w:rPr>
                <w:rFonts w:asciiTheme="minorHAnsi" w:hAnsiTheme="minorHAnsi"/>
                <w:bCs/>
                <w:color w:val="0000FF"/>
                <w:sz w:val="20"/>
              </w:rPr>
              <w:t>btained from the kernel of the nut of the fruits of the oil palm by pressure in two or three stages at different temperatures. I</w:t>
            </w:r>
            <w:r>
              <w:rPr>
                <w:rFonts w:asciiTheme="minorHAnsi" w:hAnsiTheme="minorHAnsi"/>
                <w:bCs/>
                <w:color w:val="0000FF"/>
                <w:sz w:val="20"/>
              </w:rPr>
              <w:t xml:space="preserve">ncluding oil of babassu kernels and, </w:t>
            </w:r>
            <w:r w:rsidRPr="002059D5">
              <w:rPr>
                <w:rFonts w:asciiTheme="minorHAnsi" w:hAnsiTheme="minorHAnsi" w:cs="TimesNewRomanPSMT"/>
                <w:color w:val="FF0000"/>
                <w:sz w:val="20"/>
              </w:rPr>
              <w:t>used in the margarine and candy industries</w:t>
            </w:r>
            <w:r>
              <w:rPr>
                <w:rFonts w:asciiTheme="minorHAnsi" w:hAnsiTheme="minorHAnsi" w:cs="TimesNewRomanPSMT"/>
                <w:color w:val="FF0000"/>
                <w:sz w:val="20"/>
              </w:rPr>
              <w:t xml:space="preserve"> and </w:t>
            </w:r>
            <w:r w:rsidRPr="002059D5">
              <w:rPr>
                <w:rFonts w:asciiTheme="minorHAnsi" w:hAnsiTheme="minorHAnsi" w:cs="TimesNewRomanPSMT"/>
                <w:color w:val="FF0000"/>
                <w:sz w:val="20"/>
              </w:rPr>
              <w:t>in the manufacture of glycerol, shampoos, soap and candles.</w:t>
            </w:r>
          </w:p>
        </w:tc>
      </w:tr>
    </w:tbl>
    <w:p w14:paraId="30FCD5C1" w14:textId="77777777" w:rsidR="00683EE1" w:rsidRDefault="00683EE1" w:rsidP="00995BEA">
      <w:pPr>
        <w:spacing w:after="0" w:line="240" w:lineRule="auto"/>
        <w:jc w:val="center"/>
        <w:rPr>
          <w:b/>
          <w:bCs/>
          <w:lang w:eastAsia="it-IT"/>
        </w:rPr>
      </w:pPr>
    </w:p>
    <w:p w14:paraId="05E21BC4" w14:textId="5B3E71CB" w:rsidR="00BC0193" w:rsidRDefault="00BC0193" w:rsidP="00995BEA">
      <w:pPr>
        <w:spacing w:after="0" w:line="240" w:lineRule="auto"/>
        <w:jc w:val="center"/>
        <w:rPr>
          <w:b/>
          <w:bCs/>
          <w:lang w:eastAsia="it-IT"/>
        </w:rPr>
      </w:pPr>
      <w:r>
        <w:rPr>
          <w:b/>
          <w:bCs/>
          <w:lang w:eastAsia="it-IT"/>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586494" w:rsidRPr="00E857AB" w14:paraId="36BA2D4E" w14:textId="77777777" w:rsidTr="00C9266A">
        <w:tc>
          <w:tcPr>
            <w:tcW w:w="9180" w:type="dxa"/>
            <w:gridSpan w:val="2"/>
          </w:tcPr>
          <w:p w14:paraId="600C05BF" w14:textId="3711BCDB" w:rsidR="00586494" w:rsidRDefault="00586494"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2563</w:t>
            </w:r>
          </w:p>
          <w:p w14:paraId="27CB4896" w14:textId="77777777" w:rsidR="00586494" w:rsidRDefault="00586494" w:rsidP="00995BEA">
            <w:pPr>
              <w:rPr>
                <w:rFonts w:asciiTheme="minorHAnsi" w:eastAsiaTheme="majorEastAsia" w:hAnsiTheme="minorHAnsi" w:cstheme="majorBidi"/>
                <w:b/>
                <w:bCs/>
                <w:color w:val="0000FF"/>
                <w:sz w:val="20"/>
                <w:lang w:eastAsia="it-IT"/>
              </w:rPr>
            </w:pPr>
            <w:r w:rsidRPr="00586494">
              <w:rPr>
                <w:rFonts w:asciiTheme="minorHAnsi" w:eastAsiaTheme="majorEastAsia" w:hAnsiTheme="minorHAnsi" w:cstheme="majorBidi"/>
                <w:b/>
                <w:bCs/>
                <w:color w:val="0000FF"/>
                <w:sz w:val="20"/>
                <w:lang w:eastAsia="it-IT"/>
              </w:rPr>
              <w:t>Olives</w:t>
            </w:r>
          </w:p>
          <w:p w14:paraId="2976341E" w14:textId="2386ABF9" w:rsidR="00586494" w:rsidRPr="00E857AB" w:rsidRDefault="00586494" w:rsidP="00995BEA">
            <w:pPr>
              <w:rPr>
                <w:sz w:val="20"/>
                <w:lang w:eastAsia="it-IT"/>
              </w:rPr>
            </w:pPr>
            <w:r w:rsidRPr="00586494">
              <w:rPr>
                <w:rFonts w:asciiTheme="minorHAnsi" w:hAnsiTheme="minorHAnsi"/>
                <w:bCs/>
                <w:sz w:val="20"/>
              </w:rPr>
              <w:t>Default composition: 260 Olives, 262 Olives Preserved</w:t>
            </w:r>
          </w:p>
        </w:tc>
      </w:tr>
      <w:tr w:rsidR="00586494" w:rsidRPr="00E857AB" w14:paraId="74DAE6E2" w14:textId="77777777" w:rsidTr="00C9266A">
        <w:tc>
          <w:tcPr>
            <w:tcW w:w="1479" w:type="dxa"/>
          </w:tcPr>
          <w:p w14:paraId="1F68CAFA" w14:textId="77777777" w:rsidR="00586494" w:rsidRPr="00E857AB" w:rsidRDefault="00586494" w:rsidP="00995BEA">
            <w:pPr>
              <w:rPr>
                <w:rFonts w:asciiTheme="minorHAnsi" w:hAnsiTheme="minorHAnsi"/>
                <w:b/>
                <w:color w:val="0000FF"/>
                <w:sz w:val="20"/>
              </w:rPr>
            </w:pPr>
            <w:r w:rsidRPr="00E857AB">
              <w:rPr>
                <w:rFonts w:asciiTheme="minorHAnsi" w:hAnsiTheme="minorHAnsi"/>
                <w:b/>
                <w:color w:val="0000FF"/>
                <w:sz w:val="20"/>
              </w:rPr>
              <w:t>FCL</w:t>
            </w:r>
          </w:p>
          <w:p w14:paraId="123F90CB" w14:textId="303DE9EF" w:rsidR="00586494" w:rsidRPr="00E857AB" w:rsidRDefault="0058649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0260</w:t>
            </w:r>
            <w:r w:rsidRPr="00E857AB">
              <w:rPr>
                <w:rFonts w:asciiTheme="minorHAnsi" w:hAnsiTheme="minorHAnsi"/>
                <w:b/>
                <w:color w:val="0000FF"/>
                <w:sz w:val="20"/>
              </w:rPr>
              <w:t>)</w:t>
            </w:r>
          </w:p>
        </w:tc>
        <w:tc>
          <w:tcPr>
            <w:tcW w:w="7701" w:type="dxa"/>
          </w:tcPr>
          <w:p w14:paraId="75AB5FA9" w14:textId="77777777" w:rsidR="003B04ED" w:rsidRPr="003B04ED" w:rsidRDefault="003B04ED" w:rsidP="00995BEA">
            <w:pPr>
              <w:widowControl w:val="0"/>
              <w:autoSpaceDE w:val="0"/>
              <w:autoSpaceDN w:val="0"/>
              <w:adjustRightInd w:val="0"/>
              <w:rPr>
                <w:rFonts w:asciiTheme="minorHAnsi" w:hAnsiTheme="minorHAnsi"/>
                <w:bCs/>
                <w:color w:val="0000FF"/>
                <w:sz w:val="20"/>
              </w:rPr>
            </w:pPr>
            <w:r w:rsidRPr="003B04ED">
              <w:rPr>
                <w:rFonts w:asciiTheme="minorHAnsi" w:hAnsiTheme="minorHAnsi"/>
                <w:bCs/>
                <w:color w:val="0000FF"/>
                <w:sz w:val="20"/>
              </w:rPr>
              <w:t>Olives</w:t>
            </w:r>
          </w:p>
          <w:p w14:paraId="3746762C" w14:textId="77777777" w:rsidR="003B04ED" w:rsidRPr="00135AE8" w:rsidRDefault="003B04ED" w:rsidP="00995BEA">
            <w:pPr>
              <w:widowControl w:val="0"/>
              <w:autoSpaceDE w:val="0"/>
              <w:autoSpaceDN w:val="0"/>
              <w:adjustRightInd w:val="0"/>
              <w:rPr>
                <w:rFonts w:asciiTheme="minorHAnsi" w:hAnsiTheme="minorHAnsi"/>
                <w:bCs/>
                <w:i/>
                <w:iCs/>
                <w:color w:val="0000FF"/>
                <w:sz w:val="20"/>
              </w:rPr>
            </w:pPr>
          </w:p>
          <w:p w14:paraId="1B605E4C" w14:textId="77777777" w:rsidR="003B04ED" w:rsidRPr="00135AE8" w:rsidRDefault="003B04ED" w:rsidP="00995BEA">
            <w:pPr>
              <w:widowControl w:val="0"/>
              <w:autoSpaceDE w:val="0"/>
              <w:autoSpaceDN w:val="0"/>
              <w:adjustRightInd w:val="0"/>
              <w:rPr>
                <w:rFonts w:asciiTheme="minorHAnsi" w:hAnsiTheme="minorHAnsi"/>
                <w:bCs/>
                <w:i/>
                <w:iCs/>
                <w:color w:val="0000FF"/>
                <w:sz w:val="20"/>
              </w:rPr>
            </w:pPr>
            <w:r w:rsidRPr="00135AE8">
              <w:rPr>
                <w:rFonts w:asciiTheme="minorHAnsi" w:hAnsiTheme="minorHAnsi"/>
                <w:bCs/>
                <w:i/>
                <w:iCs/>
                <w:color w:val="0000FF"/>
                <w:sz w:val="20"/>
              </w:rPr>
              <w:t>Olea europaea</w:t>
            </w:r>
          </w:p>
          <w:p w14:paraId="42A10B97" w14:textId="77777777" w:rsidR="003B04ED" w:rsidRPr="00135AE8" w:rsidRDefault="003B04ED" w:rsidP="00995BEA">
            <w:pPr>
              <w:widowControl w:val="0"/>
              <w:autoSpaceDE w:val="0"/>
              <w:autoSpaceDN w:val="0"/>
              <w:adjustRightInd w:val="0"/>
              <w:rPr>
                <w:rFonts w:asciiTheme="minorHAnsi" w:hAnsiTheme="minorHAnsi"/>
                <w:bCs/>
                <w:color w:val="0000FF"/>
                <w:sz w:val="20"/>
              </w:rPr>
            </w:pPr>
          </w:p>
          <w:p w14:paraId="4F8D2540" w14:textId="4DAEB6A1" w:rsidR="00586494" w:rsidRPr="00E857AB" w:rsidRDefault="003B04ED" w:rsidP="00995BEA">
            <w:pPr>
              <w:widowControl w:val="0"/>
              <w:autoSpaceDE w:val="0"/>
              <w:autoSpaceDN w:val="0"/>
              <w:adjustRightInd w:val="0"/>
              <w:rPr>
                <w:rFonts w:asciiTheme="minorHAnsi" w:hAnsiTheme="minorHAnsi"/>
                <w:bCs/>
                <w:color w:val="0000FF"/>
                <w:sz w:val="20"/>
              </w:rPr>
            </w:pPr>
            <w:r w:rsidRPr="003B04ED">
              <w:rPr>
                <w:rFonts w:asciiTheme="minorHAnsi" w:hAnsiTheme="minorHAnsi"/>
                <w:bCs/>
                <w:color w:val="0000FF"/>
                <w:sz w:val="20"/>
              </w:rPr>
              <w:t>Includes table olives and olives for oil.</w:t>
            </w:r>
          </w:p>
        </w:tc>
      </w:tr>
      <w:tr w:rsidR="00586494" w:rsidRPr="006232C7" w14:paraId="7C08D660" w14:textId="77777777" w:rsidTr="00C9266A">
        <w:tc>
          <w:tcPr>
            <w:tcW w:w="1479" w:type="dxa"/>
          </w:tcPr>
          <w:p w14:paraId="0CD855C1" w14:textId="20E92F41" w:rsidR="00586494" w:rsidRPr="00E857AB" w:rsidRDefault="00004D0A" w:rsidP="00995BEA">
            <w:pPr>
              <w:rPr>
                <w:rFonts w:asciiTheme="minorHAnsi" w:hAnsiTheme="minorHAnsi"/>
                <w:b/>
                <w:sz w:val="20"/>
              </w:rPr>
            </w:pPr>
            <w:r>
              <w:rPr>
                <w:rFonts w:asciiTheme="minorHAnsi" w:hAnsiTheme="minorHAnsi"/>
                <w:b/>
                <w:sz w:val="20"/>
              </w:rPr>
              <w:t>CPC Ver.2.1</w:t>
            </w:r>
          </w:p>
          <w:p w14:paraId="625E84EF" w14:textId="2530596B" w:rsidR="00586494" w:rsidRPr="00E857AB" w:rsidRDefault="00586494" w:rsidP="00995BEA">
            <w:pPr>
              <w:rPr>
                <w:rFonts w:asciiTheme="minorHAnsi" w:hAnsiTheme="minorHAnsi"/>
                <w:b/>
                <w:color w:val="0000FF"/>
                <w:sz w:val="20"/>
              </w:rPr>
            </w:pPr>
            <w:r w:rsidRPr="00E857AB">
              <w:rPr>
                <w:rFonts w:asciiTheme="minorHAnsi" w:hAnsiTheme="minorHAnsi"/>
                <w:b/>
                <w:sz w:val="20"/>
              </w:rPr>
              <w:t>(</w:t>
            </w:r>
            <w:r w:rsidR="003B04ED">
              <w:rPr>
                <w:rFonts w:asciiTheme="minorHAnsi" w:hAnsiTheme="minorHAnsi"/>
                <w:b/>
                <w:sz w:val="20"/>
              </w:rPr>
              <w:t>01450</w:t>
            </w:r>
            <w:r w:rsidRPr="00E857AB">
              <w:rPr>
                <w:rFonts w:asciiTheme="minorHAnsi" w:hAnsiTheme="minorHAnsi"/>
                <w:b/>
                <w:sz w:val="20"/>
              </w:rPr>
              <w:t>)</w:t>
            </w:r>
          </w:p>
        </w:tc>
        <w:tc>
          <w:tcPr>
            <w:tcW w:w="7701" w:type="dxa"/>
          </w:tcPr>
          <w:p w14:paraId="3B51D38E" w14:textId="77777777" w:rsidR="003B04ED" w:rsidRPr="003B04ED" w:rsidRDefault="003B04ED" w:rsidP="00995BEA">
            <w:pPr>
              <w:rPr>
                <w:rFonts w:asciiTheme="minorHAnsi" w:hAnsiTheme="minorHAnsi"/>
                <w:bCs/>
                <w:sz w:val="20"/>
              </w:rPr>
            </w:pPr>
            <w:r w:rsidRPr="003B04ED">
              <w:rPr>
                <w:rFonts w:asciiTheme="minorHAnsi" w:hAnsiTheme="minorHAnsi"/>
                <w:bCs/>
                <w:sz w:val="20"/>
              </w:rPr>
              <w:t>This subclass includes:</w:t>
            </w:r>
          </w:p>
          <w:p w14:paraId="71E47E74" w14:textId="77777777" w:rsidR="00586494" w:rsidRDefault="003B04ED" w:rsidP="00995BEA">
            <w:pPr>
              <w:rPr>
                <w:rFonts w:asciiTheme="minorHAnsi" w:hAnsiTheme="minorHAnsi"/>
                <w:bCs/>
                <w:sz w:val="20"/>
              </w:rPr>
            </w:pPr>
            <w:r w:rsidRPr="003B04ED">
              <w:rPr>
                <w:rFonts w:asciiTheme="minorHAnsi" w:hAnsiTheme="minorHAnsi"/>
                <w:bCs/>
                <w:sz w:val="20"/>
              </w:rPr>
              <w:t>- olives, Olea europaea</w:t>
            </w:r>
          </w:p>
          <w:p w14:paraId="65D4293D" w14:textId="77777777" w:rsidR="003B04ED" w:rsidRDefault="003B04ED" w:rsidP="00995BEA">
            <w:pPr>
              <w:rPr>
                <w:rFonts w:asciiTheme="minorHAnsi" w:hAnsiTheme="minorHAnsi"/>
                <w:bCs/>
                <w:sz w:val="20"/>
              </w:rPr>
            </w:pPr>
          </w:p>
          <w:p w14:paraId="663AE24F" w14:textId="1884D645" w:rsidR="003B04ED" w:rsidRPr="006232C7" w:rsidRDefault="003B04ED" w:rsidP="00995BEA">
            <w:pPr>
              <w:rPr>
                <w:rFonts w:asciiTheme="minorHAnsi" w:hAnsiTheme="minorHAnsi"/>
                <w:bCs/>
                <w:sz w:val="20"/>
              </w:rPr>
            </w:pPr>
            <w:r w:rsidRPr="003B04ED">
              <w:rPr>
                <w:rFonts w:asciiTheme="minorHAnsi" w:hAnsiTheme="minorHAnsi"/>
                <w:bCs/>
                <w:color w:val="FF0000"/>
                <w:sz w:val="20"/>
              </w:rPr>
              <w:t>Olives, fresh or chilled</w:t>
            </w:r>
          </w:p>
        </w:tc>
      </w:tr>
      <w:tr w:rsidR="00586494" w:rsidRPr="00E857AB" w14:paraId="792FF754" w14:textId="77777777" w:rsidTr="00C9266A">
        <w:tc>
          <w:tcPr>
            <w:tcW w:w="1479" w:type="dxa"/>
          </w:tcPr>
          <w:p w14:paraId="7A150D5E" w14:textId="77777777" w:rsidR="00586494" w:rsidRPr="00E857AB" w:rsidRDefault="00586494" w:rsidP="00995BEA">
            <w:pPr>
              <w:rPr>
                <w:rFonts w:asciiTheme="minorHAnsi" w:hAnsiTheme="minorHAnsi"/>
                <w:b/>
                <w:sz w:val="20"/>
              </w:rPr>
            </w:pPr>
            <w:r w:rsidRPr="00E857AB">
              <w:rPr>
                <w:rFonts w:asciiTheme="minorHAnsi" w:hAnsiTheme="minorHAnsi"/>
                <w:b/>
                <w:sz w:val="20"/>
              </w:rPr>
              <w:t>HS 2012</w:t>
            </w:r>
          </w:p>
          <w:p w14:paraId="14AECFF4" w14:textId="6FA8FB3B" w:rsidR="00586494" w:rsidRPr="00E857AB" w:rsidRDefault="00586494" w:rsidP="00995BEA">
            <w:pPr>
              <w:rPr>
                <w:rFonts w:asciiTheme="minorHAnsi" w:hAnsiTheme="minorHAnsi"/>
                <w:b/>
                <w:sz w:val="20"/>
              </w:rPr>
            </w:pPr>
            <w:r w:rsidRPr="00E857AB">
              <w:rPr>
                <w:rFonts w:asciiTheme="minorHAnsi" w:hAnsiTheme="minorHAnsi"/>
                <w:b/>
                <w:sz w:val="20"/>
              </w:rPr>
              <w:t>(</w:t>
            </w:r>
            <w:r w:rsidR="003B04ED">
              <w:rPr>
                <w:rFonts w:asciiTheme="minorHAnsi" w:hAnsiTheme="minorHAnsi"/>
                <w:b/>
                <w:sz w:val="20"/>
              </w:rPr>
              <w:t>0709.92</w:t>
            </w:r>
            <w:r w:rsidRPr="00E857AB">
              <w:rPr>
                <w:rFonts w:asciiTheme="minorHAnsi" w:hAnsiTheme="minorHAnsi"/>
                <w:b/>
                <w:sz w:val="20"/>
              </w:rPr>
              <w:t>)</w:t>
            </w:r>
          </w:p>
        </w:tc>
        <w:tc>
          <w:tcPr>
            <w:tcW w:w="7701" w:type="dxa"/>
          </w:tcPr>
          <w:p w14:paraId="285443D1" w14:textId="77777777" w:rsidR="003B04ED" w:rsidRPr="003B04ED" w:rsidRDefault="003B04ED" w:rsidP="00995BEA">
            <w:pPr>
              <w:rPr>
                <w:rFonts w:asciiTheme="minorHAnsi" w:hAnsiTheme="minorHAnsi" w:cs="TimesNewRomanPSMT"/>
                <w:sz w:val="20"/>
              </w:rPr>
            </w:pPr>
            <w:r w:rsidRPr="003B04ED">
              <w:rPr>
                <w:rFonts w:asciiTheme="minorHAnsi" w:hAnsiTheme="minorHAnsi" w:cs="TimesNewRomanPSMT"/>
                <w:sz w:val="20"/>
              </w:rPr>
              <w:t xml:space="preserve">07.09 </w:t>
            </w:r>
            <w:r w:rsidRPr="003B04ED">
              <w:rPr>
                <w:rFonts w:ascii="MS Gothic" w:eastAsia="MS Gothic" w:hAnsi="MS Gothic" w:cs="MS Gothic" w:hint="eastAsia"/>
                <w:sz w:val="20"/>
              </w:rPr>
              <w:t>‑</w:t>
            </w:r>
            <w:r w:rsidRPr="003B04ED">
              <w:rPr>
                <w:rFonts w:asciiTheme="minorHAnsi" w:hAnsiTheme="minorHAnsi" w:cs="TimesNewRomanPSMT"/>
                <w:sz w:val="20"/>
              </w:rPr>
              <w:t xml:space="preserve"> Other vegetables, fresh or chilled.</w:t>
            </w:r>
          </w:p>
          <w:p w14:paraId="68D61D53" w14:textId="72CAF86A" w:rsidR="003B04ED" w:rsidRPr="00E857AB" w:rsidRDefault="003B04ED" w:rsidP="00995BEA">
            <w:pPr>
              <w:widowControl w:val="0"/>
              <w:autoSpaceDE w:val="0"/>
              <w:autoSpaceDN w:val="0"/>
              <w:adjustRightInd w:val="0"/>
              <w:rPr>
                <w:rFonts w:asciiTheme="minorHAnsi" w:hAnsiTheme="minorHAnsi" w:cs="TimesNewRomanPSMT"/>
                <w:sz w:val="20"/>
              </w:rPr>
            </w:pPr>
            <w:r w:rsidRPr="003B04ED">
              <w:rPr>
                <w:rFonts w:asciiTheme="minorHAnsi" w:hAnsiTheme="minorHAnsi" w:cs="TimesNewRomanPSMT"/>
                <w:sz w:val="20"/>
              </w:rPr>
              <w:t>0709.92   - - Olives</w:t>
            </w:r>
          </w:p>
        </w:tc>
      </w:tr>
      <w:tr w:rsidR="00586494" w14:paraId="180F595A" w14:textId="77777777" w:rsidTr="00C9266A">
        <w:tc>
          <w:tcPr>
            <w:tcW w:w="9180" w:type="dxa"/>
            <w:gridSpan w:val="2"/>
          </w:tcPr>
          <w:p w14:paraId="40304D39" w14:textId="5F1A22A3" w:rsidR="00586494" w:rsidRDefault="00EC7B6C" w:rsidP="00995BEA">
            <w:pPr>
              <w:widowControl w:val="0"/>
              <w:autoSpaceDE w:val="0"/>
              <w:autoSpaceDN w:val="0"/>
              <w:adjustRightInd w:val="0"/>
              <w:rPr>
                <w:rFonts w:asciiTheme="minorHAnsi" w:hAnsiTheme="minorHAnsi" w:cs="TimesNewRomanPSMT"/>
                <w:color w:val="0000FF"/>
                <w:sz w:val="20"/>
              </w:rPr>
            </w:pPr>
            <w:r>
              <w:rPr>
                <w:rFonts w:asciiTheme="minorHAnsi" w:hAnsiTheme="minorHAnsi"/>
                <w:b/>
                <w:color w:val="0000FF"/>
                <w:sz w:val="20"/>
                <w:u w:val="single"/>
              </w:rPr>
              <w:t>N</w:t>
            </w:r>
            <w:r w:rsidR="00586494" w:rsidRPr="00E857AB">
              <w:rPr>
                <w:rFonts w:asciiTheme="minorHAnsi" w:hAnsiTheme="minorHAnsi"/>
                <w:b/>
                <w:color w:val="0000FF"/>
                <w:sz w:val="20"/>
                <w:u w:val="single"/>
              </w:rPr>
              <w:t>EW proposed definition in FBS:</w:t>
            </w:r>
          </w:p>
        </w:tc>
      </w:tr>
      <w:tr w:rsidR="00586494" w:rsidRPr="00091F09" w14:paraId="7A0231EA" w14:textId="77777777" w:rsidTr="00C9266A">
        <w:tc>
          <w:tcPr>
            <w:tcW w:w="9180" w:type="dxa"/>
            <w:gridSpan w:val="2"/>
          </w:tcPr>
          <w:p w14:paraId="1FE39CC7" w14:textId="3B0A7F7D" w:rsidR="00586494" w:rsidRPr="002059D5" w:rsidRDefault="003B04ED" w:rsidP="00995BEA">
            <w:pPr>
              <w:widowControl w:val="0"/>
              <w:autoSpaceDE w:val="0"/>
              <w:autoSpaceDN w:val="0"/>
              <w:adjustRightInd w:val="0"/>
              <w:rPr>
                <w:rFonts w:asciiTheme="minorHAnsi" w:hAnsiTheme="minorHAnsi"/>
                <w:bCs/>
                <w:color w:val="FF0000"/>
                <w:sz w:val="20"/>
              </w:rPr>
            </w:pPr>
            <w:r w:rsidRPr="003B04ED">
              <w:rPr>
                <w:rFonts w:asciiTheme="minorHAnsi" w:hAnsiTheme="minorHAnsi"/>
                <w:bCs/>
                <w:color w:val="0000FF"/>
                <w:sz w:val="20"/>
              </w:rPr>
              <w:t>Olives</w:t>
            </w:r>
            <w:r w:rsidR="00586494">
              <w:rPr>
                <w:rFonts w:asciiTheme="minorHAnsi" w:hAnsiTheme="minorHAnsi" w:cs="TimesNewRomanPSMT"/>
                <w:color w:val="0000FF"/>
                <w:sz w:val="20"/>
              </w:rPr>
              <w:t xml:space="preserve">, </w:t>
            </w:r>
            <w:r>
              <w:rPr>
                <w:rFonts w:asciiTheme="minorHAnsi" w:hAnsiTheme="minorHAnsi" w:cs="TimesNewRomanPSMT"/>
                <w:color w:val="0000FF"/>
                <w:sz w:val="20"/>
              </w:rPr>
              <w:t xml:space="preserve">species of </w:t>
            </w:r>
            <w:r w:rsidRPr="003B04ED">
              <w:rPr>
                <w:rFonts w:asciiTheme="minorHAnsi" w:hAnsiTheme="minorHAnsi"/>
                <w:bCs/>
                <w:i/>
                <w:iCs/>
                <w:color w:val="0000FF"/>
                <w:sz w:val="20"/>
              </w:rPr>
              <w:t>Olea europaea</w:t>
            </w:r>
            <w:r>
              <w:rPr>
                <w:rFonts w:asciiTheme="minorHAnsi" w:hAnsiTheme="minorHAnsi"/>
                <w:bCs/>
                <w:i/>
                <w:iCs/>
                <w:color w:val="0000FF"/>
                <w:sz w:val="20"/>
              </w:rPr>
              <w:t xml:space="preserve">, </w:t>
            </w:r>
            <w:r w:rsidRPr="003B04ED">
              <w:rPr>
                <w:rFonts w:asciiTheme="minorHAnsi" w:hAnsiTheme="minorHAnsi"/>
                <w:bCs/>
                <w:color w:val="FF0000"/>
                <w:sz w:val="20"/>
              </w:rPr>
              <w:t>fresh or chilled</w:t>
            </w:r>
            <w:r>
              <w:rPr>
                <w:rFonts w:asciiTheme="minorHAnsi" w:hAnsiTheme="minorHAnsi"/>
                <w:bCs/>
                <w:color w:val="FF0000"/>
                <w:sz w:val="20"/>
              </w:rPr>
              <w:t xml:space="preserve">, </w:t>
            </w:r>
            <w:r w:rsidRPr="003B04ED">
              <w:rPr>
                <w:rFonts w:asciiTheme="minorHAnsi" w:hAnsiTheme="minorHAnsi"/>
                <w:bCs/>
                <w:color w:val="0000FF"/>
                <w:sz w:val="20"/>
              </w:rPr>
              <w:t>Includes table olives and olives for oil.</w:t>
            </w:r>
          </w:p>
        </w:tc>
      </w:tr>
    </w:tbl>
    <w:p w14:paraId="4E4FEFFE" w14:textId="77777777" w:rsidR="00BC0193" w:rsidRDefault="00BC0193" w:rsidP="00995BEA">
      <w:pPr>
        <w:spacing w:after="0" w:line="240" w:lineRule="auto"/>
        <w:jc w:val="center"/>
        <w:rPr>
          <w:b/>
          <w:bCs/>
          <w:lang w:eastAsia="it-IT"/>
        </w:rPr>
      </w:pPr>
    </w:p>
    <w:p w14:paraId="6BB6B4AE" w14:textId="07438796" w:rsidR="00BC0193" w:rsidRDefault="00692C02" w:rsidP="00995BEA">
      <w:pPr>
        <w:spacing w:after="0" w:line="240" w:lineRule="auto"/>
        <w:jc w:val="center"/>
        <w:rPr>
          <w:b/>
          <w:bCs/>
          <w:lang w:eastAsia="it-IT"/>
        </w:rPr>
      </w:pPr>
      <w:r>
        <w:rPr>
          <w:b/>
          <w:bCs/>
          <w:lang w:eastAsia="it-IT"/>
        </w:rPr>
        <w:t>***</w:t>
      </w:r>
    </w:p>
    <w:p w14:paraId="12D8EFDC" w14:textId="77777777" w:rsidR="00692C02" w:rsidRDefault="00692C02" w:rsidP="00995BEA">
      <w:pPr>
        <w:spacing w:after="0" w:line="240" w:lineRule="auto"/>
        <w:jc w:val="center"/>
        <w:rPr>
          <w:b/>
          <w:bCs/>
          <w:lang w:eastAsia="it-IT"/>
        </w:rPr>
      </w:pPr>
    </w:p>
    <w:p w14:paraId="27767A6E" w14:textId="312D28CB" w:rsidR="00C9266A" w:rsidRDefault="00C9266A"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C9266A" w:rsidRPr="00E857AB" w14:paraId="4CD0C638" w14:textId="77777777" w:rsidTr="000D3BFD">
        <w:tc>
          <w:tcPr>
            <w:tcW w:w="9039" w:type="dxa"/>
            <w:gridSpan w:val="2"/>
          </w:tcPr>
          <w:p w14:paraId="3174A0E6" w14:textId="44BB0146" w:rsidR="00C9266A" w:rsidRPr="00E857AB" w:rsidRDefault="00C9266A"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2570</w:t>
            </w:r>
            <w:r w:rsidRPr="00E857AB">
              <w:rPr>
                <w:rFonts w:asciiTheme="minorHAnsi" w:hAnsiTheme="minorHAnsi"/>
                <w:color w:val="0000FF"/>
                <w:sz w:val="20"/>
                <w:szCs w:val="20"/>
                <w:lang w:val="en-GB"/>
              </w:rPr>
              <w:br/>
            </w:r>
            <w:r w:rsidRPr="00C9266A">
              <w:rPr>
                <w:rFonts w:asciiTheme="minorHAnsi" w:hAnsiTheme="minorHAnsi"/>
                <w:color w:val="0000FF"/>
                <w:sz w:val="20"/>
                <w:szCs w:val="20"/>
                <w:lang w:val="en-GB"/>
              </w:rPr>
              <w:t>Oilcrops, Other</w:t>
            </w:r>
          </w:p>
          <w:p w14:paraId="624D5C0A" w14:textId="2CE1A59E" w:rsidR="00C9266A" w:rsidRPr="003B653E" w:rsidRDefault="00C9266A" w:rsidP="00995BEA">
            <w:pPr>
              <w:rPr>
                <w:rFonts w:asciiTheme="minorHAnsi" w:hAnsiTheme="minorHAnsi"/>
                <w:sz w:val="20"/>
                <w:lang w:eastAsia="it-IT"/>
              </w:rPr>
            </w:pPr>
            <w:r w:rsidRPr="003B653E">
              <w:rPr>
                <w:rFonts w:asciiTheme="minorHAnsi" w:hAnsiTheme="minorHAnsi"/>
                <w:sz w:val="20"/>
                <w:lang w:eastAsia="it-IT"/>
              </w:rPr>
              <w:t xml:space="preserve">Default composition: </w:t>
            </w:r>
            <w:r w:rsidRPr="00C9266A">
              <w:rPr>
                <w:rFonts w:asciiTheme="minorHAnsi" w:hAnsiTheme="minorHAnsi"/>
                <w:sz w:val="20"/>
                <w:lang w:eastAsia="it-IT"/>
              </w:rPr>
              <w:t>263 Karite Nuts (Sheanuts), 265 Castor oil seed, 275 Tung Nuts, 277 Jojoba Seeds, 280 Safflower seed, 296 Poppy seed, 299 Melonseed, 305 Tallowtree Seeds, 310 Kapok Fruit, 311 Kapokseed in Shell, 312 Kapokseed Shelled, 333 Linseed, 336 Hempseed, 339 Oilseeds, Nes, 343 Flour of Oilseeds</w:t>
            </w:r>
          </w:p>
        </w:tc>
      </w:tr>
      <w:tr w:rsidR="00C9266A" w:rsidRPr="00E857AB" w14:paraId="1B8186AA" w14:textId="77777777" w:rsidTr="000D3BFD">
        <w:tc>
          <w:tcPr>
            <w:tcW w:w="1625" w:type="dxa"/>
          </w:tcPr>
          <w:p w14:paraId="00514357" w14:textId="77777777" w:rsidR="00C9266A" w:rsidRPr="00E857AB" w:rsidRDefault="00C9266A" w:rsidP="00995BEA">
            <w:pPr>
              <w:rPr>
                <w:rFonts w:asciiTheme="minorHAnsi" w:hAnsiTheme="minorHAnsi"/>
                <w:b/>
                <w:color w:val="0000FF"/>
                <w:sz w:val="20"/>
              </w:rPr>
            </w:pPr>
            <w:r w:rsidRPr="00E857AB">
              <w:rPr>
                <w:rFonts w:asciiTheme="minorHAnsi" w:hAnsiTheme="minorHAnsi"/>
                <w:b/>
                <w:color w:val="0000FF"/>
                <w:sz w:val="20"/>
              </w:rPr>
              <w:t>FCL</w:t>
            </w:r>
          </w:p>
          <w:p w14:paraId="489110C9" w14:textId="2C4BCDEE" w:rsidR="00C9266A" w:rsidRPr="00E857AB" w:rsidRDefault="00C9266A"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0263</w:t>
            </w:r>
            <w:r w:rsidRPr="00E857AB">
              <w:rPr>
                <w:rFonts w:asciiTheme="minorHAnsi" w:hAnsiTheme="minorHAnsi"/>
                <w:b/>
                <w:color w:val="0000FF"/>
                <w:sz w:val="20"/>
              </w:rPr>
              <w:t>)</w:t>
            </w:r>
          </w:p>
        </w:tc>
        <w:tc>
          <w:tcPr>
            <w:tcW w:w="7414" w:type="dxa"/>
          </w:tcPr>
          <w:p w14:paraId="141AB375" w14:textId="77777777" w:rsidR="00C9266A" w:rsidRDefault="00C9266A" w:rsidP="00995BEA">
            <w:pPr>
              <w:widowControl w:val="0"/>
              <w:autoSpaceDE w:val="0"/>
              <w:autoSpaceDN w:val="0"/>
              <w:adjustRightInd w:val="0"/>
              <w:rPr>
                <w:rFonts w:asciiTheme="minorHAnsi" w:hAnsiTheme="minorHAnsi"/>
                <w:bCs/>
                <w:color w:val="0000FF"/>
                <w:sz w:val="20"/>
              </w:rPr>
            </w:pPr>
            <w:r w:rsidRPr="00C9266A">
              <w:rPr>
                <w:rFonts w:asciiTheme="minorHAnsi" w:hAnsiTheme="minorHAnsi"/>
                <w:bCs/>
                <w:color w:val="0000FF"/>
                <w:sz w:val="20"/>
              </w:rPr>
              <w:t>Karite Nuts (Sheanuts)</w:t>
            </w:r>
          </w:p>
          <w:p w14:paraId="5F633D6F" w14:textId="77777777" w:rsidR="00143669" w:rsidRDefault="00143669" w:rsidP="00995BEA">
            <w:pPr>
              <w:widowControl w:val="0"/>
              <w:autoSpaceDE w:val="0"/>
              <w:autoSpaceDN w:val="0"/>
              <w:adjustRightInd w:val="0"/>
              <w:rPr>
                <w:rFonts w:asciiTheme="minorHAnsi" w:hAnsiTheme="minorHAnsi"/>
                <w:bCs/>
                <w:color w:val="0000FF"/>
                <w:sz w:val="20"/>
              </w:rPr>
            </w:pPr>
          </w:p>
          <w:p w14:paraId="6155C65D" w14:textId="77777777" w:rsidR="00143669" w:rsidRPr="00143669" w:rsidRDefault="00143669" w:rsidP="00995BEA">
            <w:pPr>
              <w:widowControl w:val="0"/>
              <w:autoSpaceDE w:val="0"/>
              <w:autoSpaceDN w:val="0"/>
              <w:adjustRightInd w:val="0"/>
              <w:rPr>
                <w:rFonts w:asciiTheme="minorHAnsi" w:hAnsiTheme="minorHAnsi"/>
                <w:bCs/>
                <w:i/>
                <w:iCs/>
                <w:color w:val="0000FF"/>
                <w:sz w:val="20"/>
              </w:rPr>
            </w:pPr>
            <w:r w:rsidRPr="00143669">
              <w:rPr>
                <w:rFonts w:asciiTheme="minorHAnsi" w:hAnsiTheme="minorHAnsi"/>
                <w:bCs/>
                <w:i/>
                <w:iCs/>
                <w:color w:val="0000FF"/>
                <w:sz w:val="20"/>
              </w:rPr>
              <w:t>Butyrospermum parkii</w:t>
            </w:r>
          </w:p>
          <w:p w14:paraId="7FED79FB" w14:textId="77777777" w:rsidR="00143669" w:rsidRDefault="00143669" w:rsidP="00995BEA">
            <w:pPr>
              <w:widowControl w:val="0"/>
              <w:autoSpaceDE w:val="0"/>
              <w:autoSpaceDN w:val="0"/>
              <w:adjustRightInd w:val="0"/>
              <w:rPr>
                <w:rFonts w:asciiTheme="minorHAnsi" w:hAnsiTheme="minorHAnsi"/>
                <w:bCs/>
                <w:color w:val="0000FF"/>
                <w:sz w:val="20"/>
              </w:rPr>
            </w:pPr>
          </w:p>
          <w:p w14:paraId="54249C00" w14:textId="6BB45353" w:rsidR="00143669" w:rsidRPr="00E857AB" w:rsidRDefault="00143669"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Production data refer only to the nut contained in the fruit although the pulp around the nut is also edible.</w:t>
            </w:r>
          </w:p>
        </w:tc>
      </w:tr>
      <w:tr w:rsidR="00C9266A" w:rsidRPr="00E857AB" w14:paraId="2809EF33" w14:textId="77777777" w:rsidTr="000D3BFD">
        <w:tc>
          <w:tcPr>
            <w:tcW w:w="1625" w:type="dxa"/>
          </w:tcPr>
          <w:p w14:paraId="5317F95B" w14:textId="568F9A7C" w:rsidR="00C9266A" w:rsidRPr="00E857AB" w:rsidRDefault="00004D0A" w:rsidP="00995BEA">
            <w:pPr>
              <w:rPr>
                <w:rFonts w:asciiTheme="minorHAnsi" w:hAnsiTheme="minorHAnsi"/>
                <w:b/>
                <w:sz w:val="20"/>
              </w:rPr>
            </w:pPr>
            <w:r>
              <w:rPr>
                <w:rFonts w:asciiTheme="minorHAnsi" w:hAnsiTheme="minorHAnsi"/>
                <w:b/>
                <w:sz w:val="20"/>
              </w:rPr>
              <w:t>CPC Ver.2.1</w:t>
            </w:r>
          </w:p>
          <w:p w14:paraId="59C5EA7A" w14:textId="3DE9725D" w:rsidR="00C9266A" w:rsidRPr="00E857AB" w:rsidRDefault="00C9266A" w:rsidP="00995BEA">
            <w:pPr>
              <w:rPr>
                <w:rFonts w:asciiTheme="minorHAnsi" w:hAnsiTheme="minorHAnsi"/>
                <w:b/>
                <w:color w:val="0000FF"/>
                <w:sz w:val="20"/>
              </w:rPr>
            </w:pPr>
            <w:r w:rsidRPr="00E857AB">
              <w:rPr>
                <w:rFonts w:asciiTheme="minorHAnsi" w:hAnsiTheme="minorHAnsi"/>
                <w:b/>
                <w:sz w:val="20"/>
              </w:rPr>
              <w:t>(</w:t>
            </w:r>
            <w:r w:rsidR="00807338" w:rsidRPr="00807338">
              <w:rPr>
                <w:rFonts w:asciiTheme="minorHAnsi" w:hAnsiTheme="minorHAnsi"/>
                <w:b/>
                <w:sz w:val="20"/>
              </w:rPr>
              <w:t>01499.01</w:t>
            </w:r>
            <w:r w:rsidRPr="00E857AB">
              <w:rPr>
                <w:rFonts w:asciiTheme="minorHAnsi" w:hAnsiTheme="minorHAnsi"/>
                <w:b/>
                <w:sz w:val="20"/>
              </w:rPr>
              <w:t>)</w:t>
            </w:r>
          </w:p>
        </w:tc>
        <w:tc>
          <w:tcPr>
            <w:tcW w:w="7414" w:type="dxa"/>
          </w:tcPr>
          <w:p w14:paraId="5B18CB7B" w14:textId="77777777" w:rsidR="00C9266A" w:rsidRDefault="00807338" w:rsidP="00995BEA">
            <w:pPr>
              <w:rPr>
                <w:rFonts w:asciiTheme="minorHAnsi" w:hAnsiTheme="minorHAnsi"/>
                <w:bCs/>
                <w:sz w:val="20"/>
              </w:rPr>
            </w:pPr>
            <w:r w:rsidRPr="00807338">
              <w:rPr>
                <w:rFonts w:asciiTheme="minorHAnsi" w:hAnsiTheme="minorHAnsi"/>
                <w:bCs/>
                <w:sz w:val="20"/>
              </w:rPr>
              <w:t>Karite Nuts (Sheanuts)</w:t>
            </w:r>
          </w:p>
          <w:p w14:paraId="2D5A41E2" w14:textId="77777777" w:rsidR="00807338" w:rsidRPr="00807338" w:rsidRDefault="00807338" w:rsidP="00995BEA">
            <w:pPr>
              <w:rPr>
                <w:rFonts w:asciiTheme="minorHAnsi" w:hAnsiTheme="minorHAnsi"/>
                <w:b/>
                <w:color w:val="FF0000"/>
                <w:sz w:val="20"/>
              </w:rPr>
            </w:pPr>
            <w:r w:rsidRPr="00807338">
              <w:rPr>
                <w:rFonts w:asciiTheme="minorHAnsi" w:hAnsiTheme="minorHAnsi"/>
                <w:b/>
                <w:color w:val="FF0000"/>
                <w:sz w:val="20"/>
              </w:rPr>
              <w:t>None</w:t>
            </w:r>
          </w:p>
          <w:p w14:paraId="3ECF0BF1" w14:textId="61431981" w:rsidR="00807338" w:rsidRPr="00E857AB" w:rsidRDefault="00807338" w:rsidP="00995BEA">
            <w:pPr>
              <w:rPr>
                <w:rFonts w:asciiTheme="minorHAnsi" w:hAnsiTheme="minorHAnsi"/>
                <w:bCs/>
                <w:sz w:val="20"/>
              </w:rPr>
            </w:pPr>
            <w:r>
              <w:rPr>
                <w:rFonts w:asciiTheme="minorHAnsi" w:hAnsiTheme="minorHAnsi"/>
                <w:bCs/>
                <w:sz w:val="20"/>
              </w:rPr>
              <w:t>Expansion in CPC2.1</w:t>
            </w:r>
          </w:p>
        </w:tc>
      </w:tr>
      <w:tr w:rsidR="00C9266A" w:rsidRPr="00E857AB" w14:paraId="372C290E" w14:textId="77777777" w:rsidTr="000D3BFD">
        <w:tc>
          <w:tcPr>
            <w:tcW w:w="1625" w:type="dxa"/>
          </w:tcPr>
          <w:p w14:paraId="202A386B" w14:textId="77777777" w:rsidR="00C9266A" w:rsidRPr="00E857AB" w:rsidRDefault="00C9266A" w:rsidP="00995BEA">
            <w:pPr>
              <w:rPr>
                <w:rFonts w:asciiTheme="minorHAnsi" w:hAnsiTheme="minorHAnsi"/>
                <w:b/>
                <w:sz w:val="20"/>
              </w:rPr>
            </w:pPr>
            <w:r w:rsidRPr="00E857AB">
              <w:rPr>
                <w:rFonts w:asciiTheme="minorHAnsi" w:hAnsiTheme="minorHAnsi"/>
                <w:b/>
                <w:sz w:val="20"/>
              </w:rPr>
              <w:t>HS 2012</w:t>
            </w:r>
          </w:p>
          <w:p w14:paraId="0EC31FE4" w14:textId="139E86C7" w:rsidR="00C9266A" w:rsidRPr="00E857AB" w:rsidRDefault="00C9266A" w:rsidP="00995BEA">
            <w:pPr>
              <w:rPr>
                <w:rFonts w:asciiTheme="minorHAnsi" w:hAnsiTheme="minorHAnsi"/>
                <w:b/>
                <w:sz w:val="20"/>
              </w:rPr>
            </w:pPr>
            <w:r w:rsidRPr="00E857AB">
              <w:rPr>
                <w:rFonts w:asciiTheme="minorHAnsi" w:hAnsiTheme="minorHAnsi"/>
                <w:b/>
                <w:sz w:val="20"/>
              </w:rPr>
              <w:t>(</w:t>
            </w:r>
            <w:r w:rsidR="00143669">
              <w:rPr>
                <w:rFonts w:asciiTheme="minorHAnsi" w:hAnsiTheme="minorHAnsi"/>
                <w:b/>
                <w:sz w:val="20"/>
              </w:rPr>
              <w:t>1207.</w:t>
            </w:r>
            <w:r w:rsidR="00485426">
              <w:rPr>
                <w:rFonts w:asciiTheme="minorHAnsi" w:hAnsiTheme="minorHAnsi"/>
                <w:b/>
                <w:sz w:val="20"/>
              </w:rPr>
              <w:t>99</w:t>
            </w:r>
            <w:r w:rsidRPr="00E857AB">
              <w:rPr>
                <w:rFonts w:asciiTheme="minorHAnsi" w:hAnsiTheme="minorHAnsi"/>
                <w:b/>
                <w:sz w:val="20"/>
              </w:rPr>
              <w:t>)</w:t>
            </w:r>
          </w:p>
        </w:tc>
        <w:tc>
          <w:tcPr>
            <w:tcW w:w="7414" w:type="dxa"/>
          </w:tcPr>
          <w:p w14:paraId="43A541A2" w14:textId="77777777" w:rsidR="00485426" w:rsidRDefault="00485426"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6BC12FE2" w14:textId="77777777" w:rsidR="00DB267A" w:rsidRDefault="00485426"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38BEF740" w14:textId="0FFC08F8" w:rsidR="00485426" w:rsidRDefault="00DB267A"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 xml:space="preserve">1207.99 </w:t>
            </w:r>
            <w:r w:rsidR="00485426">
              <w:rPr>
                <w:rFonts w:asciiTheme="minorHAnsi" w:hAnsiTheme="minorHAnsi" w:cs="TimesNewRomanPSMT"/>
                <w:sz w:val="20"/>
              </w:rPr>
              <w:t>-- Other</w:t>
            </w:r>
          </w:p>
          <w:p w14:paraId="1B2B55D0" w14:textId="77777777" w:rsidR="00DB267A" w:rsidRDefault="00DB267A" w:rsidP="00995BEA">
            <w:pPr>
              <w:widowControl w:val="0"/>
              <w:autoSpaceDE w:val="0"/>
              <w:autoSpaceDN w:val="0"/>
              <w:adjustRightInd w:val="0"/>
              <w:ind w:firstLine="180"/>
              <w:rPr>
                <w:rFonts w:asciiTheme="minorHAnsi" w:hAnsiTheme="minorHAnsi" w:cs="TimesNewRomanPSMT"/>
                <w:sz w:val="20"/>
              </w:rPr>
            </w:pPr>
          </w:p>
          <w:p w14:paraId="752568A3" w14:textId="4B129D77" w:rsidR="00DB267A" w:rsidRPr="008C061B" w:rsidRDefault="00DB267A"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C9266A" w:rsidRPr="00E857AB" w14:paraId="7C721FDE" w14:textId="77777777" w:rsidTr="000D3BFD">
        <w:tc>
          <w:tcPr>
            <w:tcW w:w="1625" w:type="dxa"/>
          </w:tcPr>
          <w:p w14:paraId="342FD0E2" w14:textId="77777777" w:rsidR="00C9266A" w:rsidRPr="00E857AB" w:rsidRDefault="00C9266A" w:rsidP="00995BEA">
            <w:pPr>
              <w:rPr>
                <w:rFonts w:asciiTheme="minorHAnsi" w:hAnsiTheme="minorHAnsi"/>
                <w:b/>
                <w:color w:val="0000FF"/>
                <w:sz w:val="20"/>
              </w:rPr>
            </w:pPr>
            <w:r w:rsidRPr="00E857AB">
              <w:rPr>
                <w:rFonts w:asciiTheme="minorHAnsi" w:hAnsiTheme="minorHAnsi"/>
                <w:b/>
                <w:color w:val="0000FF"/>
                <w:sz w:val="20"/>
              </w:rPr>
              <w:t>FCL</w:t>
            </w:r>
          </w:p>
          <w:p w14:paraId="296D3CEE" w14:textId="6E03FA48" w:rsidR="00C9266A" w:rsidRPr="00E857AB" w:rsidRDefault="00C9266A" w:rsidP="00995BEA">
            <w:pPr>
              <w:rPr>
                <w:rFonts w:asciiTheme="minorHAnsi" w:hAnsiTheme="minorHAnsi"/>
                <w:b/>
                <w:color w:val="0000FF"/>
                <w:sz w:val="20"/>
              </w:rPr>
            </w:pPr>
            <w:r w:rsidRPr="00E857AB">
              <w:rPr>
                <w:rFonts w:asciiTheme="minorHAnsi" w:hAnsiTheme="minorHAnsi"/>
                <w:b/>
                <w:color w:val="0000FF"/>
                <w:sz w:val="20"/>
              </w:rPr>
              <w:t>(</w:t>
            </w:r>
            <w:r w:rsidR="00143669">
              <w:rPr>
                <w:rFonts w:asciiTheme="minorHAnsi" w:hAnsiTheme="minorHAnsi"/>
                <w:b/>
                <w:color w:val="0000FF"/>
                <w:sz w:val="20"/>
              </w:rPr>
              <w:t>0</w:t>
            </w:r>
            <w:r w:rsidR="00143669" w:rsidRPr="00143669">
              <w:rPr>
                <w:rFonts w:asciiTheme="minorHAnsi" w:hAnsiTheme="minorHAnsi"/>
                <w:b/>
                <w:color w:val="0000FF"/>
                <w:sz w:val="20"/>
              </w:rPr>
              <w:t>265</w:t>
            </w:r>
            <w:r w:rsidRPr="00E857AB">
              <w:rPr>
                <w:rFonts w:asciiTheme="minorHAnsi" w:hAnsiTheme="minorHAnsi"/>
                <w:b/>
                <w:color w:val="0000FF"/>
                <w:sz w:val="20"/>
              </w:rPr>
              <w:t>)</w:t>
            </w:r>
          </w:p>
        </w:tc>
        <w:tc>
          <w:tcPr>
            <w:tcW w:w="7414" w:type="dxa"/>
          </w:tcPr>
          <w:p w14:paraId="563FC737" w14:textId="77777777" w:rsidR="00143669" w:rsidRDefault="00143669"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Castor Beans</w:t>
            </w:r>
          </w:p>
          <w:p w14:paraId="5CADA7E5" w14:textId="77777777" w:rsidR="00143669" w:rsidRDefault="00143669" w:rsidP="00995BEA">
            <w:pPr>
              <w:widowControl w:val="0"/>
              <w:autoSpaceDE w:val="0"/>
              <w:autoSpaceDN w:val="0"/>
              <w:adjustRightInd w:val="0"/>
              <w:rPr>
                <w:rFonts w:asciiTheme="minorHAnsi" w:hAnsiTheme="minorHAnsi"/>
                <w:bCs/>
                <w:i/>
                <w:iCs/>
                <w:color w:val="0000FF"/>
                <w:sz w:val="20"/>
              </w:rPr>
            </w:pPr>
          </w:p>
          <w:p w14:paraId="59B7E88E" w14:textId="67CA7314" w:rsidR="00143669" w:rsidRPr="00143669" w:rsidRDefault="00143669" w:rsidP="00995BEA">
            <w:pPr>
              <w:widowControl w:val="0"/>
              <w:autoSpaceDE w:val="0"/>
              <w:autoSpaceDN w:val="0"/>
              <w:adjustRightInd w:val="0"/>
              <w:rPr>
                <w:rFonts w:asciiTheme="minorHAnsi" w:hAnsiTheme="minorHAnsi"/>
                <w:bCs/>
                <w:i/>
                <w:iCs/>
                <w:color w:val="0000FF"/>
                <w:sz w:val="20"/>
              </w:rPr>
            </w:pPr>
            <w:r w:rsidRPr="00143669">
              <w:rPr>
                <w:rFonts w:asciiTheme="minorHAnsi" w:hAnsiTheme="minorHAnsi"/>
                <w:bCs/>
                <w:i/>
                <w:iCs/>
                <w:color w:val="0000FF"/>
                <w:sz w:val="20"/>
              </w:rPr>
              <w:t>Ricinus communis</w:t>
            </w:r>
          </w:p>
          <w:p w14:paraId="0D0EF009" w14:textId="77777777" w:rsidR="00143669" w:rsidRDefault="00143669" w:rsidP="00995BEA">
            <w:pPr>
              <w:widowControl w:val="0"/>
              <w:autoSpaceDE w:val="0"/>
              <w:autoSpaceDN w:val="0"/>
              <w:adjustRightInd w:val="0"/>
              <w:rPr>
                <w:rFonts w:asciiTheme="minorHAnsi" w:hAnsiTheme="minorHAnsi"/>
                <w:bCs/>
                <w:color w:val="0000FF"/>
                <w:sz w:val="20"/>
              </w:rPr>
            </w:pPr>
          </w:p>
          <w:p w14:paraId="2AC25636" w14:textId="0AF656F0" w:rsidR="00143669" w:rsidRPr="00E857AB" w:rsidRDefault="00143669"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Valued mainly for their oil, which is used in pharmaceutical products. Ground seedcakes are used as fertilizers (castor oil pomace).</w:t>
            </w:r>
          </w:p>
        </w:tc>
      </w:tr>
      <w:tr w:rsidR="00C9266A" w:rsidRPr="00E857AB" w14:paraId="7C759A8A" w14:textId="77777777" w:rsidTr="000D3BFD">
        <w:tc>
          <w:tcPr>
            <w:tcW w:w="1625" w:type="dxa"/>
          </w:tcPr>
          <w:p w14:paraId="413D8813" w14:textId="018AD433" w:rsidR="00C9266A" w:rsidRPr="00E857AB" w:rsidRDefault="00004D0A" w:rsidP="00995BEA">
            <w:pPr>
              <w:rPr>
                <w:rFonts w:asciiTheme="minorHAnsi" w:hAnsiTheme="minorHAnsi"/>
                <w:b/>
                <w:sz w:val="20"/>
              </w:rPr>
            </w:pPr>
            <w:r>
              <w:rPr>
                <w:rFonts w:asciiTheme="minorHAnsi" w:hAnsiTheme="minorHAnsi"/>
                <w:b/>
                <w:sz w:val="20"/>
              </w:rPr>
              <w:t>CPC Ver.2.1</w:t>
            </w:r>
          </w:p>
          <w:p w14:paraId="709A277A" w14:textId="700B693B" w:rsidR="00C9266A" w:rsidRPr="00E857AB" w:rsidRDefault="00C9266A" w:rsidP="00995BEA">
            <w:pPr>
              <w:rPr>
                <w:rFonts w:asciiTheme="minorHAnsi" w:hAnsiTheme="minorHAnsi"/>
                <w:b/>
                <w:color w:val="0000FF"/>
                <w:sz w:val="20"/>
              </w:rPr>
            </w:pPr>
            <w:r w:rsidRPr="00E857AB">
              <w:rPr>
                <w:rFonts w:asciiTheme="minorHAnsi" w:hAnsiTheme="minorHAnsi"/>
                <w:b/>
                <w:sz w:val="20"/>
              </w:rPr>
              <w:t>(</w:t>
            </w:r>
            <w:r w:rsidR="00807338" w:rsidRPr="00807338">
              <w:rPr>
                <w:rFonts w:asciiTheme="minorHAnsi" w:hAnsiTheme="minorHAnsi"/>
                <w:b/>
                <w:sz w:val="20"/>
              </w:rPr>
              <w:t>01447</w:t>
            </w:r>
            <w:r w:rsidRPr="00E857AB">
              <w:rPr>
                <w:rFonts w:asciiTheme="minorHAnsi" w:hAnsiTheme="minorHAnsi"/>
                <w:b/>
                <w:sz w:val="20"/>
              </w:rPr>
              <w:t>)</w:t>
            </w:r>
          </w:p>
        </w:tc>
        <w:tc>
          <w:tcPr>
            <w:tcW w:w="7414" w:type="dxa"/>
          </w:tcPr>
          <w:p w14:paraId="25957DF3" w14:textId="77777777" w:rsidR="00C9266A" w:rsidRDefault="00807338" w:rsidP="00995BEA">
            <w:pPr>
              <w:rPr>
                <w:rFonts w:asciiTheme="minorHAnsi" w:hAnsiTheme="minorHAnsi"/>
                <w:bCs/>
                <w:sz w:val="20"/>
              </w:rPr>
            </w:pPr>
            <w:r w:rsidRPr="00807338">
              <w:rPr>
                <w:rFonts w:asciiTheme="minorHAnsi" w:hAnsiTheme="minorHAnsi"/>
                <w:bCs/>
                <w:sz w:val="20"/>
              </w:rPr>
              <w:t>Castor oil seeds</w:t>
            </w:r>
          </w:p>
          <w:p w14:paraId="730D9537" w14:textId="77777777" w:rsidR="00807338" w:rsidRPr="00807338" w:rsidRDefault="00807338" w:rsidP="00995BEA">
            <w:pPr>
              <w:rPr>
                <w:rFonts w:asciiTheme="minorHAnsi" w:hAnsiTheme="minorHAnsi"/>
                <w:b/>
                <w:color w:val="FF0000"/>
                <w:sz w:val="20"/>
              </w:rPr>
            </w:pPr>
            <w:r w:rsidRPr="00807338">
              <w:rPr>
                <w:rFonts w:asciiTheme="minorHAnsi" w:hAnsiTheme="minorHAnsi"/>
                <w:b/>
                <w:color w:val="FF0000"/>
                <w:sz w:val="20"/>
              </w:rPr>
              <w:t>None</w:t>
            </w:r>
          </w:p>
          <w:p w14:paraId="115B73C9" w14:textId="4400659A" w:rsidR="00807338" w:rsidRPr="00E857AB" w:rsidRDefault="00807338" w:rsidP="00995BEA">
            <w:pPr>
              <w:rPr>
                <w:rFonts w:asciiTheme="minorHAnsi" w:hAnsiTheme="minorHAnsi"/>
                <w:bCs/>
                <w:sz w:val="20"/>
              </w:rPr>
            </w:pPr>
            <w:r>
              <w:rPr>
                <w:rFonts w:asciiTheme="minorHAnsi" w:hAnsiTheme="minorHAnsi"/>
                <w:bCs/>
                <w:sz w:val="20"/>
              </w:rPr>
              <w:t>New in CPC2.1</w:t>
            </w:r>
          </w:p>
        </w:tc>
      </w:tr>
      <w:tr w:rsidR="00C9266A" w:rsidRPr="00E857AB" w14:paraId="0E23B7D0" w14:textId="77777777" w:rsidTr="000D3BFD">
        <w:tc>
          <w:tcPr>
            <w:tcW w:w="1625" w:type="dxa"/>
          </w:tcPr>
          <w:p w14:paraId="46B6ACFF" w14:textId="77777777" w:rsidR="00C9266A" w:rsidRPr="00E857AB" w:rsidRDefault="00C9266A" w:rsidP="00995BEA">
            <w:pPr>
              <w:rPr>
                <w:rFonts w:asciiTheme="minorHAnsi" w:hAnsiTheme="minorHAnsi"/>
                <w:b/>
                <w:sz w:val="20"/>
              </w:rPr>
            </w:pPr>
            <w:r w:rsidRPr="00E857AB">
              <w:rPr>
                <w:rFonts w:asciiTheme="minorHAnsi" w:hAnsiTheme="minorHAnsi"/>
                <w:b/>
                <w:sz w:val="20"/>
              </w:rPr>
              <w:t>HS 2012</w:t>
            </w:r>
          </w:p>
          <w:p w14:paraId="69179F0E" w14:textId="2AD2ED86" w:rsidR="00C9266A" w:rsidRPr="00E857AB" w:rsidRDefault="00C9266A" w:rsidP="00995BEA">
            <w:pPr>
              <w:rPr>
                <w:rFonts w:asciiTheme="minorHAnsi" w:hAnsiTheme="minorHAnsi"/>
                <w:b/>
                <w:sz w:val="20"/>
              </w:rPr>
            </w:pPr>
            <w:r w:rsidRPr="00E857AB">
              <w:rPr>
                <w:rFonts w:asciiTheme="minorHAnsi" w:hAnsiTheme="minorHAnsi"/>
                <w:b/>
                <w:sz w:val="20"/>
              </w:rPr>
              <w:t>(</w:t>
            </w:r>
            <w:r w:rsidR="00143669">
              <w:rPr>
                <w:rFonts w:asciiTheme="minorHAnsi" w:hAnsiTheme="minorHAnsi"/>
                <w:b/>
                <w:sz w:val="20"/>
              </w:rPr>
              <w:t>1207.</w:t>
            </w:r>
            <w:r w:rsidR="00DB267A">
              <w:rPr>
                <w:rFonts w:asciiTheme="minorHAnsi" w:hAnsiTheme="minorHAnsi"/>
                <w:b/>
                <w:sz w:val="20"/>
              </w:rPr>
              <w:t>30</w:t>
            </w:r>
            <w:r w:rsidRPr="00E857AB">
              <w:rPr>
                <w:rFonts w:asciiTheme="minorHAnsi" w:hAnsiTheme="minorHAnsi"/>
                <w:b/>
                <w:sz w:val="20"/>
              </w:rPr>
              <w:t>)</w:t>
            </w:r>
          </w:p>
        </w:tc>
        <w:tc>
          <w:tcPr>
            <w:tcW w:w="7414" w:type="dxa"/>
          </w:tcPr>
          <w:p w14:paraId="63BF1C9A" w14:textId="77777777" w:rsidR="00DB267A" w:rsidRDefault="00DB267A"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04EF19D8" w14:textId="56EB95DA" w:rsidR="00DB267A" w:rsidRDefault="00DB267A"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sz w:val="20"/>
              </w:rPr>
              <w:t xml:space="preserve">  </w:t>
            </w:r>
            <w:r w:rsidRPr="00DB267A">
              <w:rPr>
                <w:rFonts w:ascii="MS Gothic" w:eastAsia="MS Gothic" w:hAnsi="MS Gothic" w:cs="MS Gothic" w:hint="eastAsia"/>
                <w:sz w:val="20"/>
              </w:rPr>
              <w:t>‑</w:t>
            </w:r>
            <w:r w:rsidRPr="00DB267A">
              <w:rPr>
                <w:rFonts w:asciiTheme="minorHAnsi" w:hAnsiTheme="minorHAnsi" w:cs="TimesNewRomanPSMT"/>
                <w:sz w:val="20"/>
              </w:rPr>
              <w:t xml:space="preserve"> Cotton seeds :</w:t>
            </w:r>
          </w:p>
          <w:p w14:paraId="553EEAB4" w14:textId="77777777" w:rsidR="00DB267A" w:rsidRDefault="00DB267A"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sz w:val="20"/>
              </w:rPr>
              <w:t>1207.30   - Castor oil seeds</w:t>
            </w:r>
          </w:p>
          <w:p w14:paraId="69BEEC4E" w14:textId="77777777" w:rsidR="00DB267A" w:rsidRDefault="00DB267A" w:rsidP="00995BEA">
            <w:pPr>
              <w:widowControl w:val="0"/>
              <w:autoSpaceDE w:val="0"/>
              <w:autoSpaceDN w:val="0"/>
              <w:adjustRightInd w:val="0"/>
              <w:rPr>
                <w:rFonts w:asciiTheme="minorHAnsi" w:hAnsiTheme="minorHAnsi" w:cs="TimesNewRomanPSMT"/>
                <w:sz w:val="20"/>
              </w:rPr>
            </w:pPr>
          </w:p>
          <w:p w14:paraId="7BDDFC44" w14:textId="5C7C6246" w:rsidR="00DB267A" w:rsidRPr="00E857AB" w:rsidRDefault="00DB267A"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C9266A" w:rsidRPr="00E857AB" w14:paraId="0BC63BB6" w14:textId="77777777" w:rsidTr="000D3BFD">
        <w:tc>
          <w:tcPr>
            <w:tcW w:w="1625" w:type="dxa"/>
          </w:tcPr>
          <w:p w14:paraId="145AC260" w14:textId="77777777" w:rsidR="00C9266A" w:rsidRPr="00E857AB" w:rsidRDefault="00C9266A" w:rsidP="00995BEA">
            <w:pPr>
              <w:rPr>
                <w:rFonts w:asciiTheme="minorHAnsi" w:hAnsiTheme="minorHAnsi"/>
                <w:b/>
                <w:color w:val="0000FF"/>
                <w:sz w:val="20"/>
              </w:rPr>
            </w:pPr>
            <w:r w:rsidRPr="00E857AB">
              <w:rPr>
                <w:rFonts w:asciiTheme="minorHAnsi" w:hAnsiTheme="minorHAnsi"/>
                <w:b/>
                <w:color w:val="0000FF"/>
                <w:sz w:val="20"/>
              </w:rPr>
              <w:t>FCL</w:t>
            </w:r>
          </w:p>
          <w:p w14:paraId="00C1E657" w14:textId="3110CC21" w:rsidR="00C9266A" w:rsidRPr="00E857AB" w:rsidRDefault="00C9266A" w:rsidP="00995BEA">
            <w:pPr>
              <w:rPr>
                <w:rFonts w:asciiTheme="minorHAnsi" w:hAnsiTheme="minorHAnsi"/>
                <w:b/>
                <w:color w:val="0000FF"/>
                <w:sz w:val="20"/>
              </w:rPr>
            </w:pPr>
            <w:r w:rsidRPr="00E857AB">
              <w:rPr>
                <w:rFonts w:asciiTheme="minorHAnsi" w:hAnsiTheme="minorHAnsi"/>
                <w:b/>
                <w:color w:val="0000FF"/>
                <w:sz w:val="20"/>
              </w:rPr>
              <w:t>(</w:t>
            </w:r>
            <w:r w:rsidR="00143669" w:rsidRPr="00143669">
              <w:rPr>
                <w:rFonts w:asciiTheme="minorHAnsi" w:hAnsiTheme="minorHAnsi"/>
                <w:b/>
                <w:color w:val="0000FF"/>
                <w:sz w:val="20"/>
              </w:rPr>
              <w:t>0275</w:t>
            </w:r>
            <w:r w:rsidRPr="00E857AB">
              <w:rPr>
                <w:rFonts w:asciiTheme="minorHAnsi" w:hAnsiTheme="minorHAnsi"/>
                <w:b/>
                <w:color w:val="0000FF"/>
                <w:sz w:val="20"/>
              </w:rPr>
              <w:t>)</w:t>
            </w:r>
          </w:p>
        </w:tc>
        <w:tc>
          <w:tcPr>
            <w:tcW w:w="7414" w:type="dxa"/>
          </w:tcPr>
          <w:p w14:paraId="0B2856F4" w14:textId="77777777" w:rsidR="00143669" w:rsidRPr="00135AE8" w:rsidRDefault="00143669" w:rsidP="00995BEA">
            <w:pPr>
              <w:widowControl w:val="0"/>
              <w:autoSpaceDE w:val="0"/>
              <w:autoSpaceDN w:val="0"/>
              <w:adjustRightInd w:val="0"/>
              <w:rPr>
                <w:rFonts w:asciiTheme="minorHAnsi" w:hAnsiTheme="minorHAnsi"/>
                <w:bCs/>
                <w:color w:val="0000FF"/>
                <w:sz w:val="20"/>
                <w:lang w:val="fr-FR"/>
              </w:rPr>
            </w:pPr>
            <w:r w:rsidRPr="00135AE8">
              <w:rPr>
                <w:rFonts w:asciiTheme="minorHAnsi" w:hAnsiTheme="minorHAnsi"/>
                <w:bCs/>
                <w:color w:val="0000FF"/>
                <w:sz w:val="20"/>
                <w:lang w:val="fr-FR"/>
              </w:rPr>
              <w:t>Tung Nuts</w:t>
            </w:r>
          </w:p>
          <w:p w14:paraId="750CD5F7" w14:textId="77777777" w:rsidR="00143669" w:rsidRPr="00135AE8" w:rsidRDefault="00143669" w:rsidP="00995BEA">
            <w:pPr>
              <w:widowControl w:val="0"/>
              <w:autoSpaceDE w:val="0"/>
              <w:autoSpaceDN w:val="0"/>
              <w:adjustRightInd w:val="0"/>
              <w:rPr>
                <w:rFonts w:asciiTheme="minorHAnsi" w:hAnsiTheme="minorHAnsi"/>
                <w:bCs/>
                <w:color w:val="0000FF"/>
                <w:sz w:val="20"/>
                <w:lang w:val="fr-FR"/>
              </w:rPr>
            </w:pPr>
          </w:p>
          <w:p w14:paraId="58EA1696" w14:textId="77777777" w:rsidR="00143669" w:rsidRPr="00143669" w:rsidRDefault="00143669" w:rsidP="00995BEA">
            <w:pPr>
              <w:widowControl w:val="0"/>
              <w:autoSpaceDE w:val="0"/>
              <w:autoSpaceDN w:val="0"/>
              <w:adjustRightInd w:val="0"/>
              <w:rPr>
                <w:rFonts w:asciiTheme="minorHAnsi" w:hAnsiTheme="minorHAnsi"/>
                <w:bCs/>
                <w:i/>
                <w:iCs/>
                <w:color w:val="0000FF"/>
                <w:sz w:val="20"/>
                <w:lang w:val="fr-FR"/>
              </w:rPr>
            </w:pPr>
            <w:r w:rsidRPr="00143669">
              <w:rPr>
                <w:rFonts w:asciiTheme="minorHAnsi" w:hAnsiTheme="minorHAnsi"/>
                <w:bCs/>
                <w:i/>
                <w:iCs/>
                <w:color w:val="0000FF"/>
                <w:sz w:val="20"/>
                <w:lang w:val="fr-FR"/>
              </w:rPr>
              <w:t>Aleurites cordata</w:t>
            </w:r>
          </w:p>
          <w:p w14:paraId="27716870" w14:textId="77777777" w:rsidR="00143669" w:rsidRPr="00143669" w:rsidRDefault="00143669" w:rsidP="00995BEA">
            <w:pPr>
              <w:widowControl w:val="0"/>
              <w:autoSpaceDE w:val="0"/>
              <w:autoSpaceDN w:val="0"/>
              <w:adjustRightInd w:val="0"/>
              <w:rPr>
                <w:rFonts w:asciiTheme="minorHAnsi" w:hAnsiTheme="minorHAnsi"/>
                <w:bCs/>
                <w:i/>
                <w:iCs/>
                <w:color w:val="0000FF"/>
                <w:sz w:val="20"/>
                <w:lang w:val="fr-FR"/>
              </w:rPr>
            </w:pPr>
            <w:r w:rsidRPr="00143669">
              <w:rPr>
                <w:rFonts w:asciiTheme="minorHAnsi" w:hAnsiTheme="minorHAnsi"/>
                <w:bCs/>
                <w:i/>
                <w:iCs/>
                <w:color w:val="0000FF"/>
                <w:sz w:val="20"/>
                <w:lang w:val="fr-FR"/>
              </w:rPr>
              <w:t>Aleurites fordii</w:t>
            </w:r>
          </w:p>
          <w:p w14:paraId="22DDC493" w14:textId="77777777" w:rsidR="00143669" w:rsidRPr="00135AE8" w:rsidRDefault="00143669" w:rsidP="00995BEA">
            <w:pPr>
              <w:widowControl w:val="0"/>
              <w:autoSpaceDE w:val="0"/>
              <w:autoSpaceDN w:val="0"/>
              <w:adjustRightInd w:val="0"/>
              <w:rPr>
                <w:rFonts w:asciiTheme="minorHAnsi" w:hAnsiTheme="minorHAnsi"/>
                <w:bCs/>
                <w:color w:val="0000FF"/>
                <w:sz w:val="20"/>
                <w:lang w:val="fr-FR"/>
              </w:rPr>
            </w:pPr>
          </w:p>
          <w:p w14:paraId="7C8B6C4A" w14:textId="30CAF459" w:rsidR="00C9266A" w:rsidRPr="00E857AB" w:rsidRDefault="00143669"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Valued mainly for their oil.</w:t>
            </w:r>
          </w:p>
        </w:tc>
      </w:tr>
      <w:tr w:rsidR="00807338" w:rsidRPr="00E857AB" w14:paraId="15D5A83B" w14:textId="77777777" w:rsidTr="000D3BFD">
        <w:tc>
          <w:tcPr>
            <w:tcW w:w="1625" w:type="dxa"/>
          </w:tcPr>
          <w:p w14:paraId="34106BB2" w14:textId="59302B13" w:rsidR="00807338" w:rsidRPr="00E857AB" w:rsidRDefault="00004D0A" w:rsidP="00995BEA">
            <w:pPr>
              <w:rPr>
                <w:rFonts w:asciiTheme="minorHAnsi" w:hAnsiTheme="minorHAnsi"/>
                <w:b/>
                <w:sz w:val="20"/>
              </w:rPr>
            </w:pPr>
            <w:r>
              <w:rPr>
                <w:rFonts w:asciiTheme="minorHAnsi" w:hAnsiTheme="minorHAnsi"/>
                <w:b/>
                <w:sz w:val="20"/>
              </w:rPr>
              <w:t>CPC Ver.2.1</w:t>
            </w:r>
          </w:p>
          <w:p w14:paraId="057ED923" w14:textId="1F3F992F" w:rsidR="00807338" w:rsidRPr="00E857AB" w:rsidRDefault="00807338" w:rsidP="00995BEA">
            <w:pPr>
              <w:rPr>
                <w:rFonts w:asciiTheme="minorHAnsi" w:hAnsiTheme="minorHAnsi"/>
                <w:b/>
                <w:color w:val="0000FF"/>
                <w:sz w:val="20"/>
              </w:rPr>
            </w:pPr>
            <w:r w:rsidRPr="00E857AB">
              <w:rPr>
                <w:rFonts w:asciiTheme="minorHAnsi" w:hAnsiTheme="minorHAnsi"/>
                <w:b/>
                <w:sz w:val="20"/>
              </w:rPr>
              <w:t>(</w:t>
            </w:r>
            <w:r w:rsidRPr="00807338">
              <w:rPr>
                <w:rFonts w:asciiTheme="minorHAnsi" w:hAnsiTheme="minorHAnsi"/>
                <w:b/>
                <w:sz w:val="20"/>
              </w:rPr>
              <w:t>01499.02</w:t>
            </w:r>
            <w:r w:rsidRPr="00E857AB">
              <w:rPr>
                <w:rFonts w:asciiTheme="minorHAnsi" w:hAnsiTheme="minorHAnsi"/>
                <w:b/>
                <w:sz w:val="20"/>
              </w:rPr>
              <w:t>)</w:t>
            </w:r>
          </w:p>
        </w:tc>
        <w:tc>
          <w:tcPr>
            <w:tcW w:w="7414" w:type="dxa"/>
          </w:tcPr>
          <w:p w14:paraId="45BAC5B2" w14:textId="77777777" w:rsidR="00807338" w:rsidRDefault="00807338" w:rsidP="00995BEA">
            <w:pPr>
              <w:rPr>
                <w:rFonts w:asciiTheme="minorHAnsi" w:hAnsiTheme="minorHAnsi"/>
                <w:bCs/>
                <w:sz w:val="20"/>
              </w:rPr>
            </w:pPr>
            <w:r w:rsidRPr="00807338">
              <w:rPr>
                <w:rFonts w:asciiTheme="minorHAnsi" w:hAnsiTheme="minorHAnsi"/>
                <w:bCs/>
                <w:sz w:val="20"/>
              </w:rPr>
              <w:t>Tung Nuts</w:t>
            </w:r>
          </w:p>
          <w:p w14:paraId="17476860" w14:textId="293F1C60" w:rsidR="00807338" w:rsidRPr="00807338" w:rsidRDefault="00807338" w:rsidP="00995BEA">
            <w:pPr>
              <w:rPr>
                <w:rFonts w:asciiTheme="minorHAnsi" w:hAnsiTheme="minorHAnsi"/>
                <w:b/>
                <w:color w:val="FF0000"/>
                <w:sz w:val="20"/>
              </w:rPr>
            </w:pPr>
            <w:r w:rsidRPr="00807338">
              <w:rPr>
                <w:rFonts w:asciiTheme="minorHAnsi" w:hAnsiTheme="minorHAnsi"/>
                <w:b/>
                <w:color w:val="FF0000"/>
                <w:sz w:val="20"/>
              </w:rPr>
              <w:t>None</w:t>
            </w:r>
          </w:p>
          <w:p w14:paraId="6F3D182F" w14:textId="297BD92F" w:rsidR="00807338" w:rsidRPr="00E857AB" w:rsidRDefault="00807338" w:rsidP="00995BEA">
            <w:pPr>
              <w:rPr>
                <w:rFonts w:asciiTheme="minorHAnsi" w:hAnsiTheme="minorHAnsi"/>
                <w:bCs/>
                <w:sz w:val="20"/>
              </w:rPr>
            </w:pPr>
            <w:r>
              <w:rPr>
                <w:rFonts w:asciiTheme="minorHAnsi" w:hAnsiTheme="minorHAnsi"/>
                <w:bCs/>
                <w:sz w:val="20"/>
              </w:rPr>
              <w:t>Expansion in CPC2.1</w:t>
            </w:r>
          </w:p>
        </w:tc>
      </w:tr>
      <w:tr w:rsidR="00DB267A" w:rsidRPr="00E857AB" w14:paraId="50FA9874" w14:textId="77777777" w:rsidTr="000D3BFD">
        <w:tc>
          <w:tcPr>
            <w:tcW w:w="1625" w:type="dxa"/>
          </w:tcPr>
          <w:p w14:paraId="40597D68" w14:textId="77777777" w:rsidR="00DB267A" w:rsidRPr="00E857AB" w:rsidRDefault="00DB267A" w:rsidP="00995BEA">
            <w:pPr>
              <w:rPr>
                <w:rFonts w:asciiTheme="minorHAnsi" w:hAnsiTheme="minorHAnsi"/>
                <w:b/>
                <w:sz w:val="20"/>
              </w:rPr>
            </w:pPr>
            <w:r w:rsidRPr="00E857AB">
              <w:rPr>
                <w:rFonts w:asciiTheme="minorHAnsi" w:hAnsiTheme="minorHAnsi"/>
                <w:b/>
                <w:sz w:val="20"/>
              </w:rPr>
              <w:t>HS 2012</w:t>
            </w:r>
          </w:p>
          <w:p w14:paraId="5F83F817" w14:textId="78EEFC34" w:rsidR="00DB267A" w:rsidRPr="00E857AB" w:rsidRDefault="00DB267A"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1207.99</w:t>
            </w:r>
            <w:r w:rsidRPr="00E857AB">
              <w:rPr>
                <w:rFonts w:asciiTheme="minorHAnsi" w:hAnsiTheme="minorHAnsi"/>
                <w:b/>
                <w:sz w:val="20"/>
              </w:rPr>
              <w:t>)</w:t>
            </w:r>
          </w:p>
        </w:tc>
        <w:tc>
          <w:tcPr>
            <w:tcW w:w="7414" w:type="dxa"/>
          </w:tcPr>
          <w:p w14:paraId="4716D666" w14:textId="77777777" w:rsidR="00DB267A" w:rsidRDefault="00DB267A"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522BE6E3" w14:textId="77777777" w:rsidR="00DB267A" w:rsidRDefault="00DB267A"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79457884" w14:textId="77777777" w:rsidR="00DB267A" w:rsidRDefault="00DB267A"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1207.99 -- Other</w:t>
            </w:r>
          </w:p>
          <w:p w14:paraId="792D48ED" w14:textId="77777777" w:rsidR="00DB267A" w:rsidRDefault="00DB267A" w:rsidP="00995BEA">
            <w:pPr>
              <w:widowControl w:val="0"/>
              <w:autoSpaceDE w:val="0"/>
              <w:autoSpaceDN w:val="0"/>
              <w:adjustRightInd w:val="0"/>
              <w:ind w:firstLine="180"/>
              <w:rPr>
                <w:rFonts w:asciiTheme="minorHAnsi" w:hAnsiTheme="minorHAnsi" w:cs="TimesNewRomanPSMT"/>
                <w:sz w:val="20"/>
              </w:rPr>
            </w:pPr>
          </w:p>
          <w:p w14:paraId="64D16AC9" w14:textId="5953985E" w:rsidR="00DB267A" w:rsidRPr="00E857AB" w:rsidRDefault="00DB267A" w:rsidP="00995BEA">
            <w:pPr>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C9266A" w:rsidRPr="00E857AB" w14:paraId="03ED98A8" w14:textId="77777777" w:rsidTr="000D3BFD">
        <w:tc>
          <w:tcPr>
            <w:tcW w:w="1625" w:type="dxa"/>
          </w:tcPr>
          <w:p w14:paraId="7D08FFCC" w14:textId="77777777" w:rsidR="00C9266A" w:rsidRPr="00E857AB" w:rsidRDefault="00C9266A" w:rsidP="00995BEA">
            <w:pPr>
              <w:rPr>
                <w:rFonts w:asciiTheme="minorHAnsi" w:hAnsiTheme="minorHAnsi"/>
                <w:b/>
                <w:color w:val="0000FF"/>
                <w:sz w:val="20"/>
              </w:rPr>
            </w:pPr>
            <w:r w:rsidRPr="00E857AB">
              <w:rPr>
                <w:rFonts w:asciiTheme="minorHAnsi" w:hAnsiTheme="minorHAnsi"/>
                <w:b/>
                <w:color w:val="0000FF"/>
                <w:sz w:val="20"/>
              </w:rPr>
              <w:t>FCL</w:t>
            </w:r>
          </w:p>
          <w:p w14:paraId="73FCD26B" w14:textId="7F06C5DA" w:rsidR="00C9266A" w:rsidRPr="00E857AB" w:rsidRDefault="00C9266A" w:rsidP="00995BEA">
            <w:pPr>
              <w:rPr>
                <w:rFonts w:asciiTheme="minorHAnsi" w:hAnsiTheme="minorHAnsi"/>
                <w:b/>
                <w:color w:val="0000FF"/>
                <w:sz w:val="20"/>
              </w:rPr>
            </w:pPr>
            <w:r w:rsidRPr="00E857AB">
              <w:rPr>
                <w:rFonts w:asciiTheme="minorHAnsi" w:hAnsiTheme="minorHAnsi"/>
                <w:b/>
                <w:color w:val="0000FF"/>
                <w:sz w:val="20"/>
              </w:rPr>
              <w:t>(</w:t>
            </w:r>
            <w:r w:rsidR="00143669">
              <w:rPr>
                <w:rFonts w:asciiTheme="minorHAnsi" w:hAnsiTheme="minorHAnsi"/>
                <w:b/>
                <w:color w:val="0000FF"/>
                <w:sz w:val="20"/>
              </w:rPr>
              <w:t>0</w:t>
            </w:r>
            <w:r w:rsidR="00143669" w:rsidRPr="00143669">
              <w:rPr>
                <w:rFonts w:asciiTheme="minorHAnsi" w:hAnsiTheme="minorHAnsi"/>
                <w:b/>
                <w:color w:val="0000FF"/>
                <w:sz w:val="20"/>
              </w:rPr>
              <w:t>277</w:t>
            </w:r>
            <w:r w:rsidRPr="00E857AB">
              <w:rPr>
                <w:rFonts w:asciiTheme="minorHAnsi" w:hAnsiTheme="minorHAnsi"/>
                <w:b/>
                <w:color w:val="0000FF"/>
                <w:sz w:val="20"/>
              </w:rPr>
              <w:t>)</w:t>
            </w:r>
          </w:p>
        </w:tc>
        <w:tc>
          <w:tcPr>
            <w:tcW w:w="7414" w:type="dxa"/>
          </w:tcPr>
          <w:p w14:paraId="754A2FE7" w14:textId="77777777" w:rsidR="00143669" w:rsidRPr="00143669" w:rsidRDefault="00143669"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Jojoba Seeds</w:t>
            </w:r>
          </w:p>
          <w:p w14:paraId="7DAEC383" w14:textId="77777777" w:rsidR="00143669" w:rsidRPr="00143669" w:rsidRDefault="00143669" w:rsidP="00995BEA">
            <w:pPr>
              <w:widowControl w:val="0"/>
              <w:autoSpaceDE w:val="0"/>
              <w:autoSpaceDN w:val="0"/>
              <w:adjustRightInd w:val="0"/>
              <w:rPr>
                <w:rFonts w:asciiTheme="minorHAnsi" w:hAnsiTheme="minorHAnsi"/>
                <w:bCs/>
                <w:i/>
                <w:iCs/>
                <w:color w:val="0000FF"/>
                <w:sz w:val="20"/>
              </w:rPr>
            </w:pPr>
            <w:r w:rsidRPr="00143669">
              <w:rPr>
                <w:rFonts w:asciiTheme="minorHAnsi" w:hAnsiTheme="minorHAnsi"/>
                <w:bCs/>
                <w:i/>
                <w:iCs/>
                <w:color w:val="0000FF"/>
                <w:sz w:val="20"/>
              </w:rPr>
              <w:t>Simmondsia californica or S. chinensis</w:t>
            </w:r>
          </w:p>
          <w:p w14:paraId="7D9E668F" w14:textId="77777777" w:rsidR="00143669" w:rsidRPr="00143669" w:rsidRDefault="00143669" w:rsidP="00995BEA">
            <w:pPr>
              <w:widowControl w:val="0"/>
              <w:autoSpaceDE w:val="0"/>
              <w:autoSpaceDN w:val="0"/>
              <w:adjustRightInd w:val="0"/>
              <w:rPr>
                <w:rFonts w:asciiTheme="minorHAnsi" w:hAnsiTheme="minorHAnsi"/>
                <w:bCs/>
                <w:color w:val="0000FF"/>
                <w:sz w:val="20"/>
              </w:rPr>
            </w:pPr>
          </w:p>
          <w:p w14:paraId="765DB4CA" w14:textId="1F7B515E" w:rsidR="00C9266A" w:rsidRPr="00E857AB" w:rsidRDefault="00143669"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lastRenderedPageBreak/>
              <w:t>From the shrub or small tree of the Buxaceae family.</w:t>
            </w:r>
          </w:p>
        </w:tc>
      </w:tr>
      <w:tr w:rsidR="00C9266A" w:rsidRPr="00E857AB" w14:paraId="5C6F819D" w14:textId="77777777" w:rsidTr="000D3BFD">
        <w:tc>
          <w:tcPr>
            <w:tcW w:w="1625" w:type="dxa"/>
          </w:tcPr>
          <w:p w14:paraId="47000BC6" w14:textId="730A12F7" w:rsidR="00C9266A" w:rsidRPr="00E857AB" w:rsidRDefault="00004D0A" w:rsidP="00995BEA">
            <w:pPr>
              <w:rPr>
                <w:rFonts w:asciiTheme="minorHAnsi" w:hAnsiTheme="minorHAnsi"/>
                <w:b/>
                <w:sz w:val="20"/>
              </w:rPr>
            </w:pPr>
            <w:r>
              <w:rPr>
                <w:rFonts w:asciiTheme="minorHAnsi" w:hAnsiTheme="minorHAnsi"/>
                <w:b/>
                <w:sz w:val="20"/>
              </w:rPr>
              <w:lastRenderedPageBreak/>
              <w:t>CPC Ver.2.1</w:t>
            </w:r>
          </w:p>
          <w:p w14:paraId="7C65D63A" w14:textId="45EC08CF" w:rsidR="00C9266A" w:rsidRPr="00000E27" w:rsidRDefault="00C9266A" w:rsidP="00995BEA">
            <w:pPr>
              <w:rPr>
                <w:rFonts w:asciiTheme="minorHAnsi" w:hAnsiTheme="minorHAnsi"/>
                <w:b/>
                <w:sz w:val="20"/>
              </w:rPr>
            </w:pPr>
            <w:r w:rsidRPr="00E857AB">
              <w:rPr>
                <w:rFonts w:asciiTheme="minorHAnsi" w:hAnsiTheme="minorHAnsi"/>
                <w:b/>
                <w:sz w:val="20"/>
              </w:rPr>
              <w:t>(</w:t>
            </w:r>
            <w:r w:rsidR="007826C1" w:rsidRPr="007826C1">
              <w:rPr>
                <w:rFonts w:asciiTheme="minorHAnsi" w:hAnsiTheme="minorHAnsi"/>
                <w:b/>
                <w:sz w:val="20"/>
              </w:rPr>
              <w:t>01499.03</w:t>
            </w:r>
            <w:r w:rsidRPr="00E857AB">
              <w:rPr>
                <w:rFonts w:asciiTheme="minorHAnsi" w:hAnsiTheme="minorHAnsi"/>
                <w:b/>
                <w:sz w:val="20"/>
              </w:rPr>
              <w:t>)</w:t>
            </w:r>
          </w:p>
        </w:tc>
        <w:tc>
          <w:tcPr>
            <w:tcW w:w="7414" w:type="dxa"/>
          </w:tcPr>
          <w:p w14:paraId="3FD9C785" w14:textId="77777777" w:rsidR="00C9266A" w:rsidRDefault="007826C1" w:rsidP="00995BEA">
            <w:pPr>
              <w:rPr>
                <w:rFonts w:asciiTheme="minorHAnsi" w:hAnsiTheme="minorHAnsi"/>
                <w:bCs/>
                <w:sz w:val="20"/>
              </w:rPr>
            </w:pPr>
            <w:r w:rsidRPr="007826C1">
              <w:rPr>
                <w:rFonts w:asciiTheme="minorHAnsi" w:hAnsiTheme="minorHAnsi"/>
                <w:bCs/>
                <w:sz w:val="20"/>
              </w:rPr>
              <w:t>Jojoba Seeds</w:t>
            </w:r>
          </w:p>
          <w:p w14:paraId="20C81C39" w14:textId="77777777" w:rsidR="007826C1" w:rsidRPr="00807338" w:rsidRDefault="007826C1" w:rsidP="00995BEA">
            <w:pPr>
              <w:rPr>
                <w:rFonts w:asciiTheme="minorHAnsi" w:hAnsiTheme="minorHAnsi"/>
                <w:b/>
                <w:color w:val="FF0000"/>
                <w:sz w:val="20"/>
              </w:rPr>
            </w:pPr>
            <w:r w:rsidRPr="00807338">
              <w:rPr>
                <w:rFonts w:asciiTheme="minorHAnsi" w:hAnsiTheme="minorHAnsi"/>
                <w:b/>
                <w:color w:val="FF0000"/>
                <w:sz w:val="20"/>
              </w:rPr>
              <w:t>None</w:t>
            </w:r>
          </w:p>
          <w:p w14:paraId="0F4EC886" w14:textId="37EF878E" w:rsidR="007826C1" w:rsidRPr="00000E27" w:rsidRDefault="007826C1" w:rsidP="00995BEA">
            <w:pPr>
              <w:rPr>
                <w:rFonts w:asciiTheme="minorHAnsi" w:hAnsiTheme="minorHAnsi"/>
                <w:bCs/>
                <w:sz w:val="20"/>
              </w:rPr>
            </w:pPr>
            <w:r>
              <w:rPr>
                <w:rFonts w:asciiTheme="minorHAnsi" w:hAnsiTheme="minorHAnsi"/>
                <w:bCs/>
                <w:sz w:val="20"/>
              </w:rPr>
              <w:t>Expansion in CPC2.1</w:t>
            </w:r>
          </w:p>
        </w:tc>
      </w:tr>
      <w:tr w:rsidR="00CF0F00" w:rsidRPr="00393D2C" w14:paraId="4ED2FC55" w14:textId="77777777" w:rsidTr="000D3BFD">
        <w:tc>
          <w:tcPr>
            <w:tcW w:w="1625" w:type="dxa"/>
          </w:tcPr>
          <w:p w14:paraId="264C1FE9" w14:textId="77777777" w:rsidR="00CF0F00" w:rsidRPr="00E857AB" w:rsidRDefault="00CF0F00" w:rsidP="00995BEA">
            <w:pPr>
              <w:rPr>
                <w:rFonts w:asciiTheme="minorHAnsi" w:hAnsiTheme="minorHAnsi"/>
                <w:b/>
                <w:sz w:val="20"/>
              </w:rPr>
            </w:pPr>
            <w:r w:rsidRPr="00E857AB">
              <w:rPr>
                <w:rFonts w:asciiTheme="minorHAnsi" w:hAnsiTheme="minorHAnsi"/>
                <w:b/>
                <w:sz w:val="20"/>
              </w:rPr>
              <w:t>HS 2012</w:t>
            </w:r>
          </w:p>
          <w:p w14:paraId="030F84CF" w14:textId="5E21DA81" w:rsidR="00CF0F00" w:rsidRPr="008C061B" w:rsidRDefault="00CF0F00"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1207.99</w:t>
            </w:r>
            <w:r w:rsidRPr="00E857AB">
              <w:rPr>
                <w:rFonts w:asciiTheme="minorHAnsi" w:hAnsiTheme="minorHAnsi"/>
                <w:b/>
                <w:sz w:val="20"/>
              </w:rPr>
              <w:t>)</w:t>
            </w:r>
          </w:p>
        </w:tc>
        <w:tc>
          <w:tcPr>
            <w:tcW w:w="7414" w:type="dxa"/>
          </w:tcPr>
          <w:p w14:paraId="442B101E" w14:textId="77777777" w:rsidR="00CF0F00" w:rsidRDefault="00CF0F00"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431617E1" w14:textId="77777777" w:rsidR="00CF0F00" w:rsidRDefault="00CF0F00"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419EE96E" w14:textId="77777777" w:rsidR="00CF0F00" w:rsidRDefault="00CF0F00"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1207.99 -- Other</w:t>
            </w:r>
          </w:p>
          <w:p w14:paraId="086E00DF" w14:textId="77777777" w:rsidR="00CF0F00" w:rsidRDefault="00CF0F00" w:rsidP="00995BEA">
            <w:pPr>
              <w:widowControl w:val="0"/>
              <w:autoSpaceDE w:val="0"/>
              <w:autoSpaceDN w:val="0"/>
              <w:adjustRightInd w:val="0"/>
              <w:ind w:firstLine="180"/>
              <w:rPr>
                <w:rFonts w:asciiTheme="minorHAnsi" w:hAnsiTheme="minorHAnsi" w:cs="TimesNewRomanPSMT"/>
                <w:sz w:val="20"/>
              </w:rPr>
            </w:pPr>
          </w:p>
          <w:p w14:paraId="407C2D0D" w14:textId="77777777" w:rsidR="00CF0F00" w:rsidRDefault="00CF0F00"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p w14:paraId="76D91539" w14:textId="77777777" w:rsidR="00CF0F00" w:rsidRDefault="00CF0F00" w:rsidP="00995BEA">
            <w:pPr>
              <w:widowControl w:val="0"/>
              <w:autoSpaceDE w:val="0"/>
              <w:autoSpaceDN w:val="0"/>
              <w:adjustRightInd w:val="0"/>
              <w:rPr>
                <w:rFonts w:asciiTheme="minorHAnsi" w:hAnsiTheme="minorHAnsi" w:cs="TimesNewRomanPSMT"/>
                <w:sz w:val="20"/>
              </w:rPr>
            </w:pPr>
          </w:p>
          <w:p w14:paraId="0110332E" w14:textId="77777777" w:rsidR="00CF0F00" w:rsidRPr="00DD4042" w:rsidRDefault="00CF0F00" w:rsidP="00995BEA">
            <w:pPr>
              <w:widowControl w:val="0"/>
              <w:autoSpaceDE w:val="0"/>
              <w:autoSpaceDN w:val="0"/>
              <w:adjustRightInd w:val="0"/>
              <w:rPr>
                <w:rFonts w:asciiTheme="minorHAnsi" w:hAnsiTheme="minorHAnsi" w:cs="TimesNewRomanPSMT"/>
                <w:sz w:val="20"/>
                <w:highlight w:val="yellow"/>
              </w:rPr>
            </w:pPr>
            <w:r w:rsidRPr="00DD4042">
              <w:rPr>
                <w:rFonts w:asciiTheme="minorHAnsi" w:hAnsiTheme="minorHAnsi" w:cs="TimesNewRomanPSMT"/>
                <w:sz w:val="20"/>
                <w:highlight w:val="yellow"/>
              </w:rPr>
              <w:t xml:space="preserve">In HS explanatory notes </w:t>
            </w:r>
            <w:r w:rsidRPr="00CF0F00">
              <w:rPr>
                <w:rFonts w:asciiTheme="minorHAnsi" w:hAnsiTheme="minorHAnsi" w:cs="TimesNewRomanPSMT"/>
                <w:b/>
                <w:bCs/>
                <w:sz w:val="20"/>
                <w:highlight w:val="yellow"/>
              </w:rPr>
              <w:t>Jojoba</w:t>
            </w:r>
            <w:r w:rsidRPr="00DD4042">
              <w:rPr>
                <w:rFonts w:asciiTheme="minorHAnsi" w:hAnsiTheme="minorHAnsi" w:cs="TimesNewRomanPSMT"/>
                <w:sz w:val="20"/>
                <w:highlight w:val="yellow"/>
              </w:rPr>
              <w:t xml:space="preserve"> appears only in </w:t>
            </w:r>
          </w:p>
          <w:p w14:paraId="65882EC5" w14:textId="77777777" w:rsidR="00CF0F00" w:rsidRPr="00DD4042" w:rsidRDefault="00CF0F00" w:rsidP="00995BEA">
            <w:pPr>
              <w:widowControl w:val="0"/>
              <w:autoSpaceDE w:val="0"/>
              <w:autoSpaceDN w:val="0"/>
              <w:adjustRightInd w:val="0"/>
              <w:rPr>
                <w:rFonts w:asciiTheme="minorHAnsi" w:hAnsiTheme="minorHAnsi" w:cs="TimesNewRomanPSMT"/>
                <w:sz w:val="20"/>
                <w:highlight w:val="yellow"/>
              </w:rPr>
            </w:pPr>
            <w:r w:rsidRPr="00DD4042">
              <w:rPr>
                <w:rFonts w:asciiTheme="minorHAnsi" w:hAnsiTheme="minorHAnsi" w:cs="TimesNewRomanPSMT"/>
                <w:sz w:val="20"/>
                <w:highlight w:val="yellow"/>
              </w:rPr>
              <w:t xml:space="preserve">15.15 </w:t>
            </w:r>
            <w:r w:rsidRPr="00DD4042">
              <w:rPr>
                <w:rFonts w:ascii="MS Gothic" w:eastAsia="MS Gothic" w:hAnsi="MS Gothic" w:cs="MS Gothic" w:hint="eastAsia"/>
                <w:sz w:val="20"/>
                <w:highlight w:val="yellow"/>
              </w:rPr>
              <w:t>‑</w:t>
            </w:r>
            <w:r w:rsidRPr="00DD4042">
              <w:rPr>
                <w:rFonts w:asciiTheme="minorHAnsi" w:hAnsiTheme="minorHAnsi" w:cs="TimesNewRomanPSMT"/>
                <w:sz w:val="20"/>
                <w:highlight w:val="yellow"/>
              </w:rPr>
              <w:t xml:space="preserve"> Other fixed vegetable fats and oils (including jojoba oil) and their fractions, whether or not refined, but not chemically modified (+).</w:t>
            </w:r>
          </w:p>
          <w:p w14:paraId="34772B36" w14:textId="77777777" w:rsidR="00CF0F00" w:rsidRPr="00DD4042" w:rsidRDefault="00CF0F00" w:rsidP="00995BEA">
            <w:pPr>
              <w:widowControl w:val="0"/>
              <w:autoSpaceDE w:val="0"/>
              <w:autoSpaceDN w:val="0"/>
              <w:adjustRightInd w:val="0"/>
              <w:rPr>
                <w:rFonts w:asciiTheme="minorHAnsi" w:hAnsiTheme="minorHAnsi" w:cs="TimesNewRomanPSMT"/>
                <w:sz w:val="20"/>
                <w:highlight w:val="yellow"/>
              </w:rPr>
            </w:pPr>
          </w:p>
          <w:p w14:paraId="0566ABA1" w14:textId="5AC18E48" w:rsidR="00CF0F00" w:rsidRPr="007E272F" w:rsidRDefault="00CF0F00" w:rsidP="00995BEA">
            <w:pPr>
              <w:widowControl w:val="0"/>
              <w:autoSpaceDE w:val="0"/>
              <w:autoSpaceDN w:val="0"/>
              <w:adjustRightInd w:val="0"/>
              <w:rPr>
                <w:rFonts w:asciiTheme="minorHAnsi" w:hAnsiTheme="minorHAnsi" w:cs="TimesNewRomanPSMT"/>
                <w:sz w:val="20"/>
                <w:highlight w:val="yellow"/>
              </w:rPr>
            </w:pPr>
            <w:r w:rsidRPr="00DD4042">
              <w:rPr>
                <w:rFonts w:asciiTheme="minorHAnsi" w:hAnsiTheme="minorHAnsi" w:cs="TimesNewRomanPSMT"/>
                <w:sz w:val="20"/>
                <w:highlight w:val="yellow"/>
              </w:rPr>
              <w:t>Jojoba oil, often described as a liquid wax, a colourless or yellowish, odourless liquid, consisting mainly of esters of higher fatty alcohols, obtained from the seeds of desert shrubs of the genus Simmondsia (S. californica or S. chinensis), used as a substitute for sperm oil, e.g., in cosmetic preparations.</w:t>
            </w:r>
          </w:p>
        </w:tc>
      </w:tr>
      <w:tr w:rsidR="00CF0F00" w:rsidRPr="00393D2C" w14:paraId="34A6B5BF" w14:textId="77777777" w:rsidTr="000D3BFD">
        <w:tc>
          <w:tcPr>
            <w:tcW w:w="1625" w:type="dxa"/>
          </w:tcPr>
          <w:p w14:paraId="21A4A7B2" w14:textId="6EF5347F" w:rsidR="00CF0F00" w:rsidRPr="00E857AB" w:rsidRDefault="00CF0F00" w:rsidP="00995BEA">
            <w:pPr>
              <w:rPr>
                <w:rFonts w:asciiTheme="minorHAnsi" w:hAnsiTheme="minorHAnsi"/>
                <w:b/>
                <w:color w:val="0000FF"/>
                <w:sz w:val="20"/>
              </w:rPr>
            </w:pPr>
            <w:r w:rsidRPr="00E857AB">
              <w:rPr>
                <w:rFonts w:asciiTheme="minorHAnsi" w:hAnsiTheme="minorHAnsi"/>
                <w:b/>
                <w:color w:val="0000FF"/>
                <w:sz w:val="20"/>
              </w:rPr>
              <w:t>FCL</w:t>
            </w:r>
          </w:p>
          <w:p w14:paraId="6BF2AA6E" w14:textId="28FC2DA9" w:rsidR="00CF0F00" w:rsidRPr="00393D2C" w:rsidRDefault="00CF0F00" w:rsidP="00995BEA">
            <w:pPr>
              <w:rPr>
                <w:rFonts w:asciiTheme="minorHAnsi" w:hAnsiTheme="minorHAnsi"/>
                <w:b/>
                <w:color w:val="0000FF"/>
                <w:sz w:val="20"/>
                <w:lang w:val="es-ES"/>
              </w:rPr>
            </w:pPr>
            <w:r w:rsidRPr="00E857AB">
              <w:rPr>
                <w:rFonts w:asciiTheme="minorHAnsi" w:hAnsiTheme="minorHAnsi"/>
                <w:b/>
                <w:color w:val="0000FF"/>
                <w:sz w:val="20"/>
              </w:rPr>
              <w:t>(</w:t>
            </w:r>
            <w:r>
              <w:rPr>
                <w:rFonts w:asciiTheme="minorHAnsi" w:hAnsiTheme="minorHAnsi"/>
                <w:b/>
                <w:color w:val="0000FF"/>
                <w:sz w:val="20"/>
              </w:rPr>
              <w:t>0</w:t>
            </w:r>
            <w:r w:rsidRPr="00143669">
              <w:rPr>
                <w:rFonts w:asciiTheme="minorHAnsi" w:hAnsiTheme="minorHAnsi"/>
                <w:b/>
                <w:color w:val="0000FF"/>
                <w:sz w:val="20"/>
              </w:rPr>
              <w:t>280</w:t>
            </w:r>
            <w:r w:rsidRPr="00E857AB">
              <w:rPr>
                <w:rFonts w:asciiTheme="minorHAnsi" w:hAnsiTheme="minorHAnsi"/>
                <w:b/>
                <w:color w:val="0000FF"/>
                <w:sz w:val="20"/>
              </w:rPr>
              <w:t>)</w:t>
            </w:r>
          </w:p>
        </w:tc>
        <w:tc>
          <w:tcPr>
            <w:tcW w:w="7414" w:type="dxa"/>
          </w:tcPr>
          <w:p w14:paraId="75B46C80" w14:textId="77777777" w:rsidR="00CF0F00" w:rsidRPr="00143669" w:rsidRDefault="00CF0F00"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Safflower seed</w:t>
            </w:r>
          </w:p>
          <w:p w14:paraId="38A5422F" w14:textId="77777777" w:rsidR="00CF0F00" w:rsidRDefault="00CF0F00" w:rsidP="00995BEA">
            <w:pPr>
              <w:widowControl w:val="0"/>
              <w:autoSpaceDE w:val="0"/>
              <w:autoSpaceDN w:val="0"/>
              <w:adjustRightInd w:val="0"/>
              <w:rPr>
                <w:rFonts w:asciiTheme="minorHAnsi" w:hAnsiTheme="minorHAnsi"/>
                <w:bCs/>
                <w:i/>
                <w:iCs/>
                <w:color w:val="0000FF"/>
                <w:sz w:val="20"/>
              </w:rPr>
            </w:pPr>
          </w:p>
          <w:p w14:paraId="6C54D499" w14:textId="77777777" w:rsidR="00CF0F00" w:rsidRPr="00143669" w:rsidRDefault="00CF0F00" w:rsidP="00995BEA">
            <w:pPr>
              <w:widowControl w:val="0"/>
              <w:autoSpaceDE w:val="0"/>
              <w:autoSpaceDN w:val="0"/>
              <w:adjustRightInd w:val="0"/>
              <w:rPr>
                <w:rFonts w:asciiTheme="minorHAnsi" w:hAnsiTheme="minorHAnsi"/>
                <w:bCs/>
                <w:i/>
                <w:iCs/>
                <w:color w:val="0000FF"/>
                <w:sz w:val="20"/>
              </w:rPr>
            </w:pPr>
            <w:r w:rsidRPr="00143669">
              <w:rPr>
                <w:rFonts w:asciiTheme="minorHAnsi" w:hAnsiTheme="minorHAnsi"/>
                <w:bCs/>
                <w:i/>
                <w:iCs/>
                <w:color w:val="0000FF"/>
                <w:sz w:val="20"/>
              </w:rPr>
              <w:t>Carthamus tinctorius</w:t>
            </w:r>
          </w:p>
          <w:p w14:paraId="36E8D493" w14:textId="77777777" w:rsidR="00CF0F00" w:rsidRDefault="00CF0F00" w:rsidP="00995BEA">
            <w:pPr>
              <w:widowControl w:val="0"/>
              <w:autoSpaceDE w:val="0"/>
              <w:autoSpaceDN w:val="0"/>
              <w:adjustRightInd w:val="0"/>
              <w:rPr>
                <w:rFonts w:asciiTheme="minorHAnsi" w:hAnsiTheme="minorHAnsi"/>
                <w:bCs/>
                <w:color w:val="0000FF"/>
                <w:sz w:val="20"/>
              </w:rPr>
            </w:pPr>
          </w:p>
          <w:p w14:paraId="13FB8EEC" w14:textId="26878926" w:rsidR="00CF0F00" w:rsidRPr="00E947C2" w:rsidRDefault="00CF0F00"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Valued mainly for its oil. Minor uses include as a human food and as poultry feed.</w:t>
            </w:r>
          </w:p>
        </w:tc>
      </w:tr>
      <w:tr w:rsidR="00CF0F00" w:rsidRPr="00393D2C" w14:paraId="42B77149" w14:textId="77777777" w:rsidTr="000D3BFD">
        <w:tc>
          <w:tcPr>
            <w:tcW w:w="1625" w:type="dxa"/>
          </w:tcPr>
          <w:p w14:paraId="4D52855C" w14:textId="16033DF9" w:rsidR="00CF0F00" w:rsidRPr="00E857AB" w:rsidRDefault="00CF0F00" w:rsidP="00995BEA">
            <w:pPr>
              <w:rPr>
                <w:rFonts w:asciiTheme="minorHAnsi" w:hAnsiTheme="minorHAnsi"/>
                <w:b/>
                <w:sz w:val="20"/>
              </w:rPr>
            </w:pPr>
            <w:r>
              <w:rPr>
                <w:rFonts w:asciiTheme="minorHAnsi" w:hAnsiTheme="minorHAnsi"/>
                <w:b/>
                <w:sz w:val="20"/>
              </w:rPr>
              <w:t>CPC Ver.2.1</w:t>
            </w:r>
          </w:p>
          <w:p w14:paraId="16C6F310" w14:textId="46313B6F" w:rsidR="00CF0F00" w:rsidRPr="00393D2C" w:rsidRDefault="00CF0F00" w:rsidP="00995BEA">
            <w:pPr>
              <w:rPr>
                <w:rFonts w:asciiTheme="minorHAnsi" w:hAnsiTheme="minorHAnsi"/>
                <w:b/>
                <w:color w:val="0000FF"/>
                <w:sz w:val="20"/>
                <w:lang w:val="es-ES"/>
              </w:rPr>
            </w:pPr>
            <w:r w:rsidRPr="00E857AB">
              <w:rPr>
                <w:rFonts w:asciiTheme="minorHAnsi" w:hAnsiTheme="minorHAnsi"/>
                <w:b/>
                <w:sz w:val="20"/>
              </w:rPr>
              <w:t>(</w:t>
            </w:r>
            <w:r w:rsidRPr="00660A2F">
              <w:rPr>
                <w:rFonts w:asciiTheme="minorHAnsi" w:hAnsiTheme="minorHAnsi"/>
                <w:b/>
                <w:sz w:val="20"/>
              </w:rPr>
              <w:t>01446</w:t>
            </w:r>
            <w:r w:rsidRPr="00E857AB">
              <w:rPr>
                <w:rFonts w:asciiTheme="minorHAnsi" w:hAnsiTheme="minorHAnsi"/>
                <w:b/>
                <w:sz w:val="20"/>
              </w:rPr>
              <w:t>)</w:t>
            </w:r>
          </w:p>
        </w:tc>
        <w:tc>
          <w:tcPr>
            <w:tcW w:w="7414" w:type="dxa"/>
          </w:tcPr>
          <w:p w14:paraId="0F2B5DDF" w14:textId="77777777" w:rsidR="00CF0F00" w:rsidRDefault="00CF0F00" w:rsidP="00995BEA">
            <w:pPr>
              <w:rPr>
                <w:rFonts w:asciiTheme="minorHAnsi" w:hAnsiTheme="minorHAnsi"/>
                <w:bCs/>
                <w:sz w:val="20"/>
              </w:rPr>
            </w:pPr>
            <w:r w:rsidRPr="00660A2F">
              <w:rPr>
                <w:rFonts w:asciiTheme="minorHAnsi" w:hAnsiTheme="minorHAnsi"/>
                <w:bCs/>
                <w:sz w:val="20"/>
              </w:rPr>
              <w:t>Safflower seed</w:t>
            </w:r>
          </w:p>
          <w:p w14:paraId="5B2355AC" w14:textId="77777777" w:rsidR="00CF0F00" w:rsidRPr="00660A2F" w:rsidRDefault="00CF0F00" w:rsidP="00995BEA">
            <w:pPr>
              <w:rPr>
                <w:rFonts w:asciiTheme="minorHAnsi" w:hAnsiTheme="minorHAnsi"/>
                <w:bCs/>
                <w:sz w:val="20"/>
              </w:rPr>
            </w:pPr>
            <w:r w:rsidRPr="00660A2F">
              <w:rPr>
                <w:rFonts w:asciiTheme="minorHAnsi" w:hAnsiTheme="minorHAnsi"/>
                <w:bCs/>
                <w:sz w:val="20"/>
              </w:rPr>
              <w:t>This subclass includes:</w:t>
            </w:r>
          </w:p>
          <w:p w14:paraId="4F226970" w14:textId="77777777" w:rsidR="00CF0F00" w:rsidRDefault="00CF0F00" w:rsidP="00995BEA">
            <w:pPr>
              <w:rPr>
                <w:rFonts w:asciiTheme="minorHAnsi" w:hAnsiTheme="minorHAnsi"/>
                <w:bCs/>
                <w:sz w:val="20"/>
              </w:rPr>
            </w:pPr>
            <w:r w:rsidRPr="00660A2F">
              <w:rPr>
                <w:rFonts w:asciiTheme="minorHAnsi" w:hAnsiTheme="minorHAnsi"/>
                <w:bCs/>
                <w:sz w:val="20"/>
              </w:rPr>
              <w:t>- safflower seed, Carthamus tinctorius</w:t>
            </w:r>
          </w:p>
          <w:p w14:paraId="00366D02" w14:textId="77777777" w:rsidR="00CF0F00" w:rsidRDefault="00CF0F00" w:rsidP="00995BEA">
            <w:pPr>
              <w:rPr>
                <w:rFonts w:asciiTheme="minorHAnsi" w:hAnsiTheme="minorHAnsi"/>
                <w:bCs/>
                <w:sz w:val="20"/>
              </w:rPr>
            </w:pPr>
          </w:p>
          <w:p w14:paraId="68092AAF" w14:textId="611C350A" w:rsidR="00CF0F00" w:rsidRPr="007C518D" w:rsidRDefault="00CF0F00" w:rsidP="00995BEA">
            <w:pPr>
              <w:rPr>
                <w:rFonts w:asciiTheme="minorHAnsi" w:hAnsiTheme="minorHAnsi"/>
                <w:bCs/>
                <w:sz w:val="20"/>
              </w:rPr>
            </w:pPr>
            <w:r w:rsidRPr="00660A2F">
              <w:rPr>
                <w:rFonts w:asciiTheme="minorHAnsi" w:hAnsiTheme="minorHAnsi"/>
                <w:bCs/>
                <w:sz w:val="20"/>
              </w:rPr>
              <w:t xml:space="preserve">Seeds, safflower, </w:t>
            </w:r>
            <w:r w:rsidRPr="00660A2F">
              <w:rPr>
                <w:rFonts w:asciiTheme="minorHAnsi" w:hAnsiTheme="minorHAnsi"/>
                <w:bCs/>
                <w:color w:val="FF0000"/>
                <w:sz w:val="20"/>
              </w:rPr>
              <w:t>whether or not broken</w:t>
            </w:r>
            <w:r w:rsidR="007604FF">
              <w:rPr>
                <w:rFonts w:asciiTheme="minorHAnsi" w:hAnsiTheme="minorHAnsi"/>
                <w:bCs/>
                <w:color w:val="FF0000"/>
                <w:sz w:val="20"/>
              </w:rPr>
              <w:t>.</w:t>
            </w:r>
            <w:r w:rsidRPr="00660A2F">
              <w:rPr>
                <w:rFonts w:asciiTheme="minorHAnsi" w:hAnsiTheme="minorHAnsi"/>
                <w:bCs/>
                <w:color w:val="FF0000"/>
                <w:sz w:val="20"/>
              </w:rPr>
              <w:tab/>
            </w:r>
          </w:p>
        </w:tc>
      </w:tr>
      <w:tr w:rsidR="00CF0F00" w:rsidRPr="00393D2C" w14:paraId="4F57A581" w14:textId="77777777" w:rsidTr="000D3BFD">
        <w:tc>
          <w:tcPr>
            <w:tcW w:w="1625" w:type="dxa"/>
          </w:tcPr>
          <w:p w14:paraId="446AE99B" w14:textId="77777777" w:rsidR="00CF0F00" w:rsidRPr="00E857AB" w:rsidRDefault="00CF0F00" w:rsidP="00995BEA">
            <w:pPr>
              <w:rPr>
                <w:rFonts w:asciiTheme="minorHAnsi" w:hAnsiTheme="minorHAnsi"/>
                <w:b/>
                <w:sz w:val="20"/>
              </w:rPr>
            </w:pPr>
            <w:r w:rsidRPr="00E857AB">
              <w:rPr>
                <w:rFonts w:asciiTheme="minorHAnsi" w:hAnsiTheme="minorHAnsi"/>
                <w:b/>
                <w:sz w:val="20"/>
              </w:rPr>
              <w:t>HS 2012</w:t>
            </w:r>
          </w:p>
          <w:p w14:paraId="1C3DBE6E" w14:textId="00C7ED39" w:rsidR="00CF0F00" w:rsidRPr="00393D2C" w:rsidRDefault="00CF0F00" w:rsidP="00995BEA">
            <w:pPr>
              <w:rPr>
                <w:rFonts w:asciiTheme="minorHAnsi" w:hAnsiTheme="minorHAnsi"/>
                <w:b/>
                <w:sz w:val="20"/>
                <w:lang w:val="es-ES"/>
              </w:rPr>
            </w:pPr>
            <w:r w:rsidRPr="00E857AB">
              <w:rPr>
                <w:rFonts w:asciiTheme="minorHAnsi" w:hAnsiTheme="minorHAnsi"/>
                <w:b/>
                <w:sz w:val="20"/>
              </w:rPr>
              <w:t>(</w:t>
            </w:r>
            <w:r>
              <w:rPr>
                <w:rFonts w:asciiTheme="minorHAnsi" w:hAnsiTheme="minorHAnsi"/>
                <w:b/>
                <w:sz w:val="20"/>
              </w:rPr>
              <w:t>1207.99</w:t>
            </w:r>
            <w:r w:rsidRPr="00E857AB">
              <w:rPr>
                <w:rFonts w:asciiTheme="minorHAnsi" w:hAnsiTheme="minorHAnsi"/>
                <w:b/>
                <w:sz w:val="20"/>
              </w:rPr>
              <w:t>)</w:t>
            </w:r>
          </w:p>
        </w:tc>
        <w:tc>
          <w:tcPr>
            <w:tcW w:w="7414" w:type="dxa"/>
          </w:tcPr>
          <w:p w14:paraId="560805D5" w14:textId="77777777" w:rsidR="00CF0F00" w:rsidRDefault="00CF0F00"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0CD49852" w14:textId="77777777" w:rsidR="00CF0F00" w:rsidRDefault="00CF0F00"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52E43065" w14:textId="77777777" w:rsidR="00CF0F00" w:rsidRDefault="00CF0F00"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1207.99 -- Other</w:t>
            </w:r>
          </w:p>
          <w:p w14:paraId="17216BC9" w14:textId="77777777" w:rsidR="00CF0F00" w:rsidRDefault="00CF0F00" w:rsidP="00995BEA">
            <w:pPr>
              <w:widowControl w:val="0"/>
              <w:autoSpaceDE w:val="0"/>
              <w:autoSpaceDN w:val="0"/>
              <w:adjustRightInd w:val="0"/>
              <w:ind w:firstLine="180"/>
              <w:rPr>
                <w:rFonts w:asciiTheme="minorHAnsi" w:hAnsiTheme="minorHAnsi" w:cs="TimesNewRomanPSMT"/>
                <w:sz w:val="20"/>
              </w:rPr>
            </w:pPr>
          </w:p>
          <w:p w14:paraId="07BF421A" w14:textId="76D0B9FE" w:rsidR="00CF0F00" w:rsidRPr="00975AFF" w:rsidRDefault="00CF0F00"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CF0F00" w:rsidRPr="00393D2C" w14:paraId="45F5C40A" w14:textId="77777777" w:rsidTr="000D3BFD">
        <w:tc>
          <w:tcPr>
            <w:tcW w:w="1625" w:type="dxa"/>
          </w:tcPr>
          <w:p w14:paraId="206CDC01" w14:textId="77777777" w:rsidR="00CF0F00" w:rsidRPr="00E857AB" w:rsidRDefault="00CF0F00" w:rsidP="00995BEA">
            <w:pPr>
              <w:rPr>
                <w:rFonts w:asciiTheme="minorHAnsi" w:hAnsiTheme="minorHAnsi"/>
                <w:b/>
                <w:color w:val="0000FF"/>
                <w:sz w:val="20"/>
              </w:rPr>
            </w:pPr>
            <w:r w:rsidRPr="00E857AB">
              <w:rPr>
                <w:rFonts w:asciiTheme="minorHAnsi" w:hAnsiTheme="minorHAnsi"/>
                <w:b/>
                <w:color w:val="0000FF"/>
                <w:sz w:val="20"/>
              </w:rPr>
              <w:t>FCL</w:t>
            </w:r>
          </w:p>
          <w:p w14:paraId="5759B90E" w14:textId="2BE8D0CE" w:rsidR="00CF0F00" w:rsidRPr="00393D2C" w:rsidRDefault="00CF0F00" w:rsidP="00995BEA">
            <w:pPr>
              <w:rPr>
                <w:rFonts w:asciiTheme="minorHAnsi" w:hAnsiTheme="minorHAnsi"/>
                <w:b/>
                <w:color w:val="0000FF"/>
                <w:sz w:val="20"/>
                <w:lang w:val="es-ES"/>
              </w:rPr>
            </w:pPr>
            <w:r w:rsidRPr="00E857AB">
              <w:rPr>
                <w:rFonts w:asciiTheme="minorHAnsi" w:hAnsiTheme="minorHAnsi"/>
                <w:b/>
                <w:color w:val="0000FF"/>
                <w:sz w:val="20"/>
              </w:rPr>
              <w:t>(</w:t>
            </w:r>
            <w:r>
              <w:rPr>
                <w:rFonts w:asciiTheme="minorHAnsi" w:hAnsiTheme="minorHAnsi"/>
                <w:b/>
                <w:color w:val="0000FF"/>
                <w:sz w:val="20"/>
              </w:rPr>
              <w:t>0</w:t>
            </w:r>
            <w:r w:rsidRPr="00143669">
              <w:rPr>
                <w:rFonts w:asciiTheme="minorHAnsi" w:hAnsiTheme="minorHAnsi"/>
                <w:b/>
                <w:color w:val="0000FF"/>
                <w:sz w:val="20"/>
              </w:rPr>
              <w:t>296</w:t>
            </w:r>
            <w:r w:rsidRPr="00E857AB">
              <w:rPr>
                <w:rFonts w:asciiTheme="minorHAnsi" w:hAnsiTheme="minorHAnsi"/>
                <w:b/>
                <w:color w:val="0000FF"/>
                <w:sz w:val="20"/>
              </w:rPr>
              <w:t>)</w:t>
            </w:r>
          </w:p>
        </w:tc>
        <w:tc>
          <w:tcPr>
            <w:tcW w:w="7414" w:type="dxa"/>
          </w:tcPr>
          <w:p w14:paraId="3D1FFD78" w14:textId="6F31F3D2" w:rsidR="00CF0F00" w:rsidRDefault="00CF0F00"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Poppy seed</w:t>
            </w:r>
          </w:p>
          <w:p w14:paraId="6A63B4A0" w14:textId="77777777" w:rsidR="00CF0F00" w:rsidRPr="00143669" w:rsidRDefault="00CF0F00" w:rsidP="00995BEA">
            <w:pPr>
              <w:widowControl w:val="0"/>
              <w:autoSpaceDE w:val="0"/>
              <w:autoSpaceDN w:val="0"/>
              <w:adjustRightInd w:val="0"/>
              <w:rPr>
                <w:rFonts w:asciiTheme="minorHAnsi" w:hAnsiTheme="minorHAnsi"/>
                <w:bCs/>
                <w:color w:val="0000FF"/>
                <w:sz w:val="20"/>
              </w:rPr>
            </w:pPr>
          </w:p>
          <w:p w14:paraId="0F4BAFAD" w14:textId="77777777" w:rsidR="00CF0F00" w:rsidRPr="00143669" w:rsidRDefault="00CF0F00" w:rsidP="00995BEA">
            <w:pPr>
              <w:widowControl w:val="0"/>
              <w:autoSpaceDE w:val="0"/>
              <w:autoSpaceDN w:val="0"/>
              <w:adjustRightInd w:val="0"/>
              <w:rPr>
                <w:rFonts w:asciiTheme="minorHAnsi" w:hAnsiTheme="minorHAnsi"/>
                <w:bCs/>
                <w:i/>
                <w:iCs/>
                <w:color w:val="0000FF"/>
                <w:sz w:val="20"/>
              </w:rPr>
            </w:pPr>
            <w:r w:rsidRPr="00143669">
              <w:rPr>
                <w:rFonts w:asciiTheme="minorHAnsi" w:hAnsiTheme="minorHAnsi"/>
                <w:bCs/>
                <w:i/>
                <w:iCs/>
                <w:color w:val="0000FF"/>
                <w:sz w:val="20"/>
              </w:rPr>
              <w:t>Papaver somniferum</w:t>
            </w:r>
          </w:p>
          <w:p w14:paraId="0E154933" w14:textId="77777777" w:rsidR="00CF0F00" w:rsidRDefault="00CF0F00" w:rsidP="00995BEA">
            <w:pPr>
              <w:widowControl w:val="0"/>
              <w:autoSpaceDE w:val="0"/>
              <w:autoSpaceDN w:val="0"/>
              <w:adjustRightInd w:val="0"/>
              <w:rPr>
                <w:rFonts w:asciiTheme="minorHAnsi" w:hAnsiTheme="minorHAnsi"/>
                <w:bCs/>
                <w:color w:val="0000FF"/>
                <w:sz w:val="20"/>
              </w:rPr>
            </w:pPr>
          </w:p>
          <w:p w14:paraId="624681FD" w14:textId="27868891" w:rsidR="00CF0F00" w:rsidRPr="006F3B4C" w:rsidRDefault="00CF0F00"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The source of opium, poppy seeds are also used in baking and confectionery.</w:t>
            </w:r>
          </w:p>
        </w:tc>
      </w:tr>
      <w:tr w:rsidR="00CF0F00" w:rsidRPr="00393D2C" w14:paraId="0B1C4C96" w14:textId="77777777" w:rsidTr="000D3BFD">
        <w:tc>
          <w:tcPr>
            <w:tcW w:w="1625" w:type="dxa"/>
          </w:tcPr>
          <w:p w14:paraId="556CD7C9" w14:textId="1CA8CD3A" w:rsidR="00CF0F00" w:rsidRPr="00E857AB" w:rsidRDefault="00CF0F00" w:rsidP="00995BEA">
            <w:pPr>
              <w:rPr>
                <w:rFonts w:asciiTheme="minorHAnsi" w:hAnsiTheme="minorHAnsi"/>
                <w:b/>
                <w:sz w:val="20"/>
              </w:rPr>
            </w:pPr>
            <w:r>
              <w:rPr>
                <w:rFonts w:asciiTheme="minorHAnsi" w:hAnsiTheme="minorHAnsi"/>
                <w:b/>
                <w:sz w:val="20"/>
              </w:rPr>
              <w:t>CPC Ver.2.1</w:t>
            </w:r>
          </w:p>
          <w:p w14:paraId="2E2A5621" w14:textId="4300A438" w:rsidR="00CF0F00" w:rsidRPr="006F3B4C" w:rsidRDefault="00CF0F00" w:rsidP="00995BEA">
            <w:pPr>
              <w:rPr>
                <w:rFonts w:ascii="Arial" w:hAnsi="Arial" w:cs="Arial"/>
                <w:color w:val="000000"/>
                <w:sz w:val="16"/>
                <w:szCs w:val="16"/>
              </w:rPr>
            </w:pPr>
            <w:r w:rsidRPr="00E857AB">
              <w:rPr>
                <w:rFonts w:asciiTheme="minorHAnsi" w:hAnsiTheme="minorHAnsi"/>
                <w:b/>
                <w:sz w:val="20"/>
              </w:rPr>
              <w:t>(</w:t>
            </w:r>
            <w:r>
              <w:rPr>
                <w:rFonts w:asciiTheme="minorHAnsi" w:hAnsiTheme="minorHAnsi"/>
                <w:b/>
                <w:sz w:val="20"/>
              </w:rPr>
              <w:t>01448</w:t>
            </w:r>
            <w:r w:rsidRPr="00E857AB">
              <w:rPr>
                <w:rFonts w:asciiTheme="minorHAnsi" w:hAnsiTheme="minorHAnsi"/>
                <w:b/>
                <w:sz w:val="20"/>
              </w:rPr>
              <w:t>)</w:t>
            </w:r>
          </w:p>
        </w:tc>
        <w:tc>
          <w:tcPr>
            <w:tcW w:w="7414" w:type="dxa"/>
          </w:tcPr>
          <w:p w14:paraId="355FCA58" w14:textId="77777777" w:rsidR="00CF0F00" w:rsidRDefault="00CF0F00" w:rsidP="00995BEA">
            <w:pPr>
              <w:widowControl w:val="0"/>
              <w:tabs>
                <w:tab w:val="left" w:pos="1152"/>
              </w:tabs>
              <w:autoSpaceDE w:val="0"/>
              <w:autoSpaceDN w:val="0"/>
              <w:adjustRightInd w:val="0"/>
              <w:rPr>
                <w:rFonts w:asciiTheme="minorHAnsi" w:hAnsiTheme="minorHAnsi"/>
                <w:bCs/>
                <w:sz w:val="20"/>
              </w:rPr>
            </w:pPr>
            <w:r w:rsidRPr="00660A2F">
              <w:rPr>
                <w:rFonts w:asciiTheme="minorHAnsi" w:hAnsiTheme="minorHAnsi"/>
                <w:bCs/>
                <w:sz w:val="20"/>
              </w:rPr>
              <w:t>Poppy seed</w:t>
            </w:r>
          </w:p>
          <w:p w14:paraId="36E25628" w14:textId="77777777" w:rsidR="00CF0F00" w:rsidRPr="00807338" w:rsidRDefault="00CF0F00" w:rsidP="00995BEA">
            <w:pPr>
              <w:rPr>
                <w:rFonts w:asciiTheme="minorHAnsi" w:hAnsiTheme="minorHAnsi"/>
                <w:b/>
                <w:color w:val="FF0000"/>
                <w:sz w:val="20"/>
              </w:rPr>
            </w:pPr>
            <w:r w:rsidRPr="00807338">
              <w:rPr>
                <w:rFonts w:asciiTheme="minorHAnsi" w:hAnsiTheme="minorHAnsi"/>
                <w:b/>
                <w:color w:val="FF0000"/>
                <w:sz w:val="20"/>
              </w:rPr>
              <w:t>None</w:t>
            </w:r>
          </w:p>
          <w:p w14:paraId="53660009" w14:textId="240FFB40" w:rsidR="00CF0F00" w:rsidRPr="006F3B4C" w:rsidRDefault="00CF0F00" w:rsidP="00995BEA">
            <w:pPr>
              <w:widowControl w:val="0"/>
              <w:tabs>
                <w:tab w:val="left" w:pos="1152"/>
              </w:tabs>
              <w:autoSpaceDE w:val="0"/>
              <w:autoSpaceDN w:val="0"/>
              <w:adjustRightInd w:val="0"/>
              <w:rPr>
                <w:rFonts w:asciiTheme="minorHAnsi" w:hAnsiTheme="minorHAnsi"/>
                <w:bCs/>
                <w:color w:val="0000FF"/>
                <w:sz w:val="20"/>
              </w:rPr>
            </w:pPr>
            <w:r>
              <w:rPr>
                <w:rFonts w:asciiTheme="minorHAnsi" w:hAnsiTheme="minorHAnsi"/>
                <w:bCs/>
                <w:sz w:val="20"/>
              </w:rPr>
              <w:t>New in CPC2.1</w:t>
            </w:r>
          </w:p>
        </w:tc>
      </w:tr>
      <w:tr w:rsidR="00CF0F00" w:rsidRPr="00393D2C" w14:paraId="6A085603" w14:textId="77777777" w:rsidTr="000D3BFD">
        <w:tc>
          <w:tcPr>
            <w:tcW w:w="1625" w:type="dxa"/>
          </w:tcPr>
          <w:p w14:paraId="1494060C" w14:textId="77777777" w:rsidR="00CF0F00" w:rsidRPr="00E857AB" w:rsidRDefault="00CF0F00" w:rsidP="00995BEA">
            <w:pPr>
              <w:rPr>
                <w:rFonts w:asciiTheme="minorHAnsi" w:hAnsiTheme="minorHAnsi"/>
                <w:b/>
                <w:sz w:val="20"/>
              </w:rPr>
            </w:pPr>
            <w:r w:rsidRPr="00E857AB">
              <w:rPr>
                <w:rFonts w:asciiTheme="minorHAnsi" w:hAnsiTheme="minorHAnsi"/>
                <w:b/>
                <w:sz w:val="20"/>
              </w:rPr>
              <w:t>HS 2012</w:t>
            </w:r>
          </w:p>
          <w:p w14:paraId="041CFCB0" w14:textId="72B56972" w:rsidR="00CF0F00" w:rsidRPr="00393D2C" w:rsidRDefault="00CF0F00" w:rsidP="00995BEA">
            <w:pPr>
              <w:rPr>
                <w:rFonts w:asciiTheme="minorHAnsi" w:hAnsiTheme="minorHAnsi"/>
                <w:b/>
                <w:sz w:val="20"/>
                <w:lang w:val="es-ES"/>
              </w:rPr>
            </w:pPr>
            <w:r w:rsidRPr="00E857AB">
              <w:rPr>
                <w:rFonts w:asciiTheme="minorHAnsi" w:hAnsiTheme="minorHAnsi"/>
                <w:b/>
                <w:sz w:val="20"/>
              </w:rPr>
              <w:t>(</w:t>
            </w:r>
            <w:r>
              <w:rPr>
                <w:rFonts w:asciiTheme="minorHAnsi" w:hAnsiTheme="minorHAnsi"/>
                <w:b/>
                <w:sz w:val="20"/>
              </w:rPr>
              <w:t>1207.91</w:t>
            </w:r>
            <w:r w:rsidRPr="00E857AB">
              <w:rPr>
                <w:rFonts w:asciiTheme="minorHAnsi" w:hAnsiTheme="minorHAnsi"/>
                <w:b/>
                <w:sz w:val="20"/>
              </w:rPr>
              <w:t>)</w:t>
            </w:r>
          </w:p>
        </w:tc>
        <w:tc>
          <w:tcPr>
            <w:tcW w:w="7414" w:type="dxa"/>
          </w:tcPr>
          <w:p w14:paraId="41FCDC65" w14:textId="77777777" w:rsidR="00CF0F00" w:rsidRDefault="00CF0F00"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0E22427D" w14:textId="3F0CEB0B" w:rsidR="00CF0F00" w:rsidRDefault="00CF0F00"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524A1005" w14:textId="77777777" w:rsidR="00CF0F00" w:rsidRPr="000439F7" w:rsidRDefault="00CF0F00" w:rsidP="00995BEA">
            <w:pPr>
              <w:widowControl w:val="0"/>
              <w:autoSpaceDE w:val="0"/>
              <w:autoSpaceDN w:val="0"/>
              <w:adjustRightInd w:val="0"/>
              <w:rPr>
                <w:rFonts w:asciiTheme="minorHAnsi" w:hAnsiTheme="minorHAnsi" w:cs="TimesNewRomanPSMT"/>
                <w:sz w:val="20"/>
              </w:rPr>
            </w:pPr>
            <w:r w:rsidRPr="000439F7">
              <w:rPr>
                <w:rFonts w:asciiTheme="minorHAnsi" w:hAnsiTheme="minorHAnsi" w:cs="TimesNewRomanPSMT"/>
                <w:sz w:val="20"/>
              </w:rPr>
              <w:t xml:space="preserve">    </w:t>
            </w:r>
            <w:r w:rsidRPr="000439F7">
              <w:rPr>
                <w:rFonts w:asciiTheme="minorHAnsi" w:eastAsia="MS Mincho" w:hAnsiTheme="minorHAnsi" w:cs="TimesNewRomanPSMT" w:hint="eastAsia"/>
                <w:sz w:val="20"/>
              </w:rPr>
              <w:t>‑</w:t>
            </w:r>
            <w:r w:rsidRPr="000439F7">
              <w:rPr>
                <w:rFonts w:asciiTheme="minorHAnsi" w:hAnsiTheme="minorHAnsi" w:cs="TimesNewRomanPSMT"/>
                <w:sz w:val="20"/>
              </w:rPr>
              <w:t xml:space="preserve"> Other :</w:t>
            </w:r>
          </w:p>
          <w:p w14:paraId="6DA1D218" w14:textId="77777777" w:rsidR="00CF0F00" w:rsidRDefault="00CF0F00" w:rsidP="00995BEA">
            <w:pPr>
              <w:widowControl w:val="0"/>
              <w:autoSpaceDE w:val="0"/>
              <w:autoSpaceDN w:val="0"/>
              <w:adjustRightInd w:val="0"/>
              <w:rPr>
                <w:rFonts w:asciiTheme="minorHAnsi" w:hAnsiTheme="minorHAnsi" w:cs="TimesNewRomanPSMT"/>
                <w:sz w:val="20"/>
              </w:rPr>
            </w:pPr>
            <w:r w:rsidRPr="000439F7">
              <w:rPr>
                <w:rFonts w:asciiTheme="minorHAnsi" w:hAnsiTheme="minorHAnsi" w:cs="TimesNewRomanPSMT"/>
                <w:sz w:val="20"/>
              </w:rPr>
              <w:t xml:space="preserve">1207.91   </w:t>
            </w:r>
            <w:r w:rsidRPr="000439F7">
              <w:rPr>
                <w:rFonts w:asciiTheme="minorHAnsi" w:eastAsia="MS Mincho" w:hAnsiTheme="minorHAnsi" w:cs="TimesNewRomanPSMT" w:hint="eastAsia"/>
                <w:sz w:val="20"/>
              </w:rPr>
              <w:t>‑</w:t>
            </w:r>
            <w:r w:rsidRPr="000439F7">
              <w:rPr>
                <w:rFonts w:asciiTheme="minorHAnsi" w:hAnsiTheme="minorHAnsi" w:cs="TimesNewRomanPSMT"/>
                <w:sz w:val="20"/>
              </w:rPr>
              <w:t xml:space="preserve"> </w:t>
            </w:r>
            <w:r w:rsidRPr="000439F7">
              <w:rPr>
                <w:rFonts w:asciiTheme="minorHAnsi" w:eastAsia="MS Mincho" w:hAnsiTheme="minorHAnsi" w:cs="TimesNewRomanPSMT" w:hint="eastAsia"/>
                <w:sz w:val="20"/>
              </w:rPr>
              <w:t>‑</w:t>
            </w:r>
            <w:r w:rsidRPr="000439F7">
              <w:rPr>
                <w:rFonts w:asciiTheme="minorHAnsi" w:hAnsiTheme="minorHAnsi" w:cs="TimesNewRomanPSMT"/>
                <w:sz w:val="20"/>
              </w:rPr>
              <w:t xml:space="preserve"> Poppy seeds</w:t>
            </w:r>
          </w:p>
          <w:p w14:paraId="7405DF66" w14:textId="77777777" w:rsidR="00CF0F00" w:rsidRDefault="00CF0F00" w:rsidP="00995BEA">
            <w:pPr>
              <w:widowControl w:val="0"/>
              <w:autoSpaceDE w:val="0"/>
              <w:autoSpaceDN w:val="0"/>
              <w:adjustRightInd w:val="0"/>
              <w:rPr>
                <w:rFonts w:asciiTheme="minorHAnsi" w:hAnsiTheme="minorHAnsi" w:cs="TimesNewRomanPSMT"/>
                <w:sz w:val="20"/>
              </w:rPr>
            </w:pPr>
          </w:p>
          <w:p w14:paraId="6716A016" w14:textId="3117308D" w:rsidR="00CF0F00" w:rsidRPr="00975AFF" w:rsidRDefault="00CF0F00"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CF0F00" w:rsidRPr="00393D2C" w14:paraId="31D572A5" w14:textId="77777777" w:rsidTr="000D3BFD">
        <w:tc>
          <w:tcPr>
            <w:tcW w:w="1625" w:type="dxa"/>
          </w:tcPr>
          <w:p w14:paraId="11BD8E05" w14:textId="77777777" w:rsidR="00CF0F00" w:rsidRPr="00E857AB" w:rsidRDefault="00CF0F00" w:rsidP="00995BEA">
            <w:pPr>
              <w:rPr>
                <w:rFonts w:asciiTheme="minorHAnsi" w:hAnsiTheme="minorHAnsi"/>
                <w:b/>
                <w:color w:val="0000FF"/>
                <w:sz w:val="20"/>
              </w:rPr>
            </w:pPr>
            <w:r w:rsidRPr="00E857AB">
              <w:rPr>
                <w:rFonts w:asciiTheme="minorHAnsi" w:hAnsiTheme="minorHAnsi"/>
                <w:b/>
                <w:color w:val="0000FF"/>
                <w:sz w:val="20"/>
              </w:rPr>
              <w:t>FCL</w:t>
            </w:r>
          </w:p>
          <w:p w14:paraId="0035FA80" w14:textId="42BF0CD9" w:rsidR="00CF0F00" w:rsidRPr="00393D2C" w:rsidRDefault="00CF0F00" w:rsidP="00995BEA">
            <w:pPr>
              <w:rPr>
                <w:rFonts w:asciiTheme="minorHAnsi" w:hAnsiTheme="minorHAnsi"/>
                <w:b/>
                <w:color w:val="0000FF"/>
                <w:sz w:val="20"/>
                <w:lang w:val="es-ES"/>
              </w:rPr>
            </w:pPr>
            <w:r w:rsidRPr="00E857AB">
              <w:rPr>
                <w:rFonts w:asciiTheme="minorHAnsi" w:hAnsiTheme="minorHAnsi"/>
                <w:b/>
                <w:color w:val="0000FF"/>
                <w:sz w:val="20"/>
              </w:rPr>
              <w:t>(</w:t>
            </w:r>
            <w:r>
              <w:rPr>
                <w:rFonts w:asciiTheme="minorHAnsi" w:hAnsiTheme="minorHAnsi"/>
                <w:b/>
                <w:color w:val="0000FF"/>
                <w:sz w:val="20"/>
              </w:rPr>
              <w:t>0</w:t>
            </w:r>
            <w:r w:rsidRPr="00143669">
              <w:rPr>
                <w:rFonts w:asciiTheme="minorHAnsi" w:hAnsiTheme="minorHAnsi"/>
                <w:b/>
                <w:color w:val="0000FF"/>
                <w:sz w:val="20"/>
              </w:rPr>
              <w:t>299</w:t>
            </w:r>
            <w:r w:rsidRPr="00E857AB">
              <w:rPr>
                <w:rFonts w:asciiTheme="minorHAnsi" w:hAnsiTheme="minorHAnsi"/>
                <w:b/>
                <w:color w:val="0000FF"/>
                <w:sz w:val="20"/>
              </w:rPr>
              <w:t>)</w:t>
            </w:r>
          </w:p>
        </w:tc>
        <w:tc>
          <w:tcPr>
            <w:tcW w:w="7414" w:type="dxa"/>
          </w:tcPr>
          <w:p w14:paraId="1EABA775" w14:textId="1B216663" w:rsidR="00CF0F00" w:rsidRDefault="00CF0F00" w:rsidP="00995BEA">
            <w:pPr>
              <w:widowControl w:val="0"/>
              <w:autoSpaceDE w:val="0"/>
              <w:autoSpaceDN w:val="0"/>
              <w:adjustRightInd w:val="0"/>
              <w:rPr>
                <w:rFonts w:asciiTheme="minorHAnsi" w:hAnsiTheme="minorHAnsi"/>
                <w:bCs/>
                <w:color w:val="0000FF"/>
                <w:sz w:val="20"/>
              </w:rPr>
            </w:pPr>
            <w:r w:rsidRPr="0074400C">
              <w:rPr>
                <w:rFonts w:asciiTheme="minorHAnsi" w:hAnsiTheme="minorHAnsi"/>
                <w:bCs/>
                <w:color w:val="0000FF"/>
                <w:sz w:val="20"/>
              </w:rPr>
              <w:t>Melonseed</w:t>
            </w:r>
          </w:p>
          <w:p w14:paraId="6B61B615" w14:textId="77777777" w:rsidR="00CF0F00" w:rsidRPr="0074400C" w:rsidRDefault="00CF0F00" w:rsidP="00995BEA">
            <w:pPr>
              <w:widowControl w:val="0"/>
              <w:autoSpaceDE w:val="0"/>
              <w:autoSpaceDN w:val="0"/>
              <w:adjustRightInd w:val="0"/>
              <w:rPr>
                <w:rFonts w:asciiTheme="minorHAnsi" w:hAnsiTheme="minorHAnsi"/>
                <w:bCs/>
                <w:color w:val="0000FF"/>
                <w:sz w:val="20"/>
              </w:rPr>
            </w:pPr>
          </w:p>
          <w:p w14:paraId="3A43F6A4" w14:textId="77777777" w:rsidR="00CF0F00" w:rsidRPr="0074400C" w:rsidRDefault="00CF0F00" w:rsidP="00995BEA">
            <w:pPr>
              <w:widowControl w:val="0"/>
              <w:autoSpaceDE w:val="0"/>
              <w:autoSpaceDN w:val="0"/>
              <w:adjustRightInd w:val="0"/>
              <w:rPr>
                <w:rFonts w:asciiTheme="minorHAnsi" w:hAnsiTheme="minorHAnsi"/>
                <w:bCs/>
                <w:i/>
                <w:iCs/>
                <w:color w:val="0000FF"/>
                <w:sz w:val="20"/>
              </w:rPr>
            </w:pPr>
            <w:r w:rsidRPr="0074400C">
              <w:rPr>
                <w:rFonts w:asciiTheme="minorHAnsi" w:hAnsiTheme="minorHAnsi"/>
                <w:bCs/>
                <w:i/>
                <w:iCs/>
                <w:color w:val="0000FF"/>
                <w:sz w:val="20"/>
              </w:rPr>
              <w:t>Cucumis melo</w:t>
            </w:r>
          </w:p>
          <w:p w14:paraId="1E9346D5" w14:textId="77777777" w:rsidR="00CF0F00" w:rsidRDefault="00CF0F00" w:rsidP="00995BEA">
            <w:pPr>
              <w:widowControl w:val="0"/>
              <w:autoSpaceDE w:val="0"/>
              <w:autoSpaceDN w:val="0"/>
              <w:adjustRightInd w:val="0"/>
              <w:rPr>
                <w:rFonts w:asciiTheme="minorHAnsi" w:hAnsiTheme="minorHAnsi"/>
                <w:bCs/>
                <w:color w:val="0000FF"/>
                <w:sz w:val="20"/>
              </w:rPr>
            </w:pPr>
          </w:p>
          <w:p w14:paraId="2BB3F547" w14:textId="7A6DAA18" w:rsidR="00CF0F00" w:rsidRPr="00F458EC" w:rsidRDefault="00CF0F00" w:rsidP="00995BEA">
            <w:pPr>
              <w:widowControl w:val="0"/>
              <w:autoSpaceDE w:val="0"/>
              <w:autoSpaceDN w:val="0"/>
              <w:adjustRightInd w:val="0"/>
              <w:rPr>
                <w:rFonts w:asciiTheme="minorHAnsi" w:hAnsiTheme="minorHAnsi"/>
                <w:bCs/>
                <w:color w:val="0000FF"/>
                <w:sz w:val="20"/>
              </w:rPr>
            </w:pPr>
            <w:r w:rsidRPr="0074400C">
              <w:rPr>
                <w:rFonts w:asciiTheme="minorHAnsi" w:hAnsiTheme="minorHAnsi"/>
                <w:bCs/>
                <w:color w:val="0000FF"/>
                <w:sz w:val="20"/>
              </w:rPr>
              <w:t>Includes seeds of other Cucurbitaceae.</w:t>
            </w:r>
          </w:p>
        </w:tc>
      </w:tr>
      <w:tr w:rsidR="00CF0F00" w:rsidRPr="00393D2C" w14:paraId="2F2DF34C" w14:textId="77777777" w:rsidTr="000D3BFD">
        <w:tc>
          <w:tcPr>
            <w:tcW w:w="1625" w:type="dxa"/>
          </w:tcPr>
          <w:p w14:paraId="0A3F3D83" w14:textId="31FA3186" w:rsidR="00CF0F00" w:rsidRPr="00E857AB" w:rsidRDefault="00CF0F00" w:rsidP="00995BEA">
            <w:pPr>
              <w:rPr>
                <w:rFonts w:asciiTheme="minorHAnsi" w:hAnsiTheme="minorHAnsi"/>
                <w:b/>
                <w:sz w:val="20"/>
              </w:rPr>
            </w:pPr>
            <w:r>
              <w:rPr>
                <w:rFonts w:asciiTheme="minorHAnsi" w:hAnsiTheme="minorHAnsi"/>
                <w:b/>
                <w:sz w:val="20"/>
              </w:rPr>
              <w:lastRenderedPageBreak/>
              <w:t>CPC Ver.2.1</w:t>
            </w:r>
          </w:p>
          <w:p w14:paraId="4DCE6590" w14:textId="03A5D2D4" w:rsidR="00CF0F00" w:rsidRPr="00062F17" w:rsidRDefault="00CF0F00" w:rsidP="00995BEA">
            <w:pPr>
              <w:rPr>
                <w:rFonts w:asciiTheme="minorHAnsi" w:hAnsiTheme="minorHAnsi"/>
                <w:bCs/>
                <w:sz w:val="20"/>
                <w:lang w:val="es-ES"/>
              </w:rPr>
            </w:pPr>
            <w:r w:rsidRPr="00E857AB">
              <w:rPr>
                <w:rFonts w:asciiTheme="minorHAnsi" w:hAnsiTheme="minorHAnsi"/>
                <w:b/>
                <w:sz w:val="20"/>
              </w:rPr>
              <w:t>(</w:t>
            </w:r>
            <w:r>
              <w:rPr>
                <w:rFonts w:asciiTheme="minorHAnsi" w:hAnsiTheme="minorHAnsi"/>
                <w:b/>
                <w:sz w:val="20"/>
              </w:rPr>
              <w:t>01449.01</w:t>
            </w:r>
            <w:r w:rsidRPr="00E857AB">
              <w:rPr>
                <w:rFonts w:asciiTheme="minorHAnsi" w:hAnsiTheme="minorHAnsi"/>
                <w:b/>
                <w:sz w:val="20"/>
              </w:rPr>
              <w:t>)</w:t>
            </w:r>
          </w:p>
        </w:tc>
        <w:tc>
          <w:tcPr>
            <w:tcW w:w="7414" w:type="dxa"/>
          </w:tcPr>
          <w:p w14:paraId="0B95AF9D" w14:textId="77777777" w:rsidR="00CF0F00" w:rsidRPr="00135AE8" w:rsidRDefault="00CF0F00" w:rsidP="00995BEA">
            <w:pPr>
              <w:rPr>
                <w:rFonts w:asciiTheme="minorHAnsi" w:hAnsiTheme="minorHAnsi"/>
                <w:bCs/>
                <w:sz w:val="20"/>
              </w:rPr>
            </w:pPr>
            <w:r w:rsidRPr="00135AE8">
              <w:rPr>
                <w:rFonts w:asciiTheme="minorHAnsi" w:hAnsiTheme="minorHAnsi"/>
                <w:bCs/>
                <w:sz w:val="20"/>
              </w:rPr>
              <w:t>Melonseed</w:t>
            </w:r>
          </w:p>
          <w:p w14:paraId="7CCFAF3A" w14:textId="77777777" w:rsidR="00CF0F00" w:rsidRPr="00807338" w:rsidRDefault="00CF0F00" w:rsidP="00995BEA">
            <w:pPr>
              <w:rPr>
                <w:rFonts w:asciiTheme="minorHAnsi" w:hAnsiTheme="minorHAnsi"/>
                <w:b/>
                <w:color w:val="FF0000"/>
                <w:sz w:val="20"/>
              </w:rPr>
            </w:pPr>
            <w:r w:rsidRPr="00807338">
              <w:rPr>
                <w:rFonts w:asciiTheme="minorHAnsi" w:hAnsiTheme="minorHAnsi"/>
                <w:b/>
                <w:color w:val="FF0000"/>
                <w:sz w:val="20"/>
              </w:rPr>
              <w:t>None</w:t>
            </w:r>
          </w:p>
          <w:p w14:paraId="75C2045A" w14:textId="46823FA1" w:rsidR="00CF0F00" w:rsidRPr="00135AE8" w:rsidRDefault="00CF0F00" w:rsidP="00995BEA">
            <w:pPr>
              <w:rPr>
                <w:rFonts w:asciiTheme="minorHAnsi" w:hAnsiTheme="minorHAnsi"/>
                <w:bCs/>
                <w:sz w:val="20"/>
              </w:rPr>
            </w:pPr>
            <w:r>
              <w:rPr>
                <w:rFonts w:asciiTheme="minorHAnsi" w:hAnsiTheme="minorHAnsi"/>
                <w:bCs/>
                <w:sz w:val="20"/>
              </w:rPr>
              <w:t>Expansion in CPC2.1</w:t>
            </w:r>
          </w:p>
        </w:tc>
      </w:tr>
      <w:tr w:rsidR="00F35B8F" w:rsidRPr="00393D2C" w14:paraId="17E9C07C" w14:textId="77777777" w:rsidTr="000D3BFD">
        <w:tc>
          <w:tcPr>
            <w:tcW w:w="1625" w:type="dxa"/>
          </w:tcPr>
          <w:p w14:paraId="242EBCD7" w14:textId="087ECE0A" w:rsidR="00F35B8F" w:rsidRPr="00E857AB" w:rsidRDefault="00F35B8F" w:rsidP="00995BEA">
            <w:pPr>
              <w:rPr>
                <w:rFonts w:asciiTheme="minorHAnsi" w:hAnsiTheme="minorHAnsi"/>
                <w:b/>
                <w:sz w:val="20"/>
              </w:rPr>
            </w:pPr>
            <w:r w:rsidRPr="00E857AB">
              <w:rPr>
                <w:rFonts w:asciiTheme="minorHAnsi" w:hAnsiTheme="minorHAnsi"/>
                <w:b/>
                <w:sz w:val="20"/>
              </w:rPr>
              <w:t>HS 2012</w:t>
            </w:r>
          </w:p>
          <w:p w14:paraId="4E2A9BD5" w14:textId="3CED23EA" w:rsidR="00F35B8F" w:rsidRPr="00393D2C" w:rsidRDefault="00F35B8F" w:rsidP="00995BEA">
            <w:pPr>
              <w:rPr>
                <w:rFonts w:asciiTheme="minorHAnsi" w:hAnsiTheme="minorHAnsi"/>
                <w:b/>
                <w:sz w:val="20"/>
                <w:lang w:val="es-ES"/>
              </w:rPr>
            </w:pPr>
            <w:r w:rsidRPr="00E857AB">
              <w:rPr>
                <w:rFonts w:asciiTheme="minorHAnsi" w:hAnsiTheme="minorHAnsi"/>
                <w:b/>
                <w:sz w:val="20"/>
              </w:rPr>
              <w:t>(</w:t>
            </w:r>
            <w:r>
              <w:rPr>
                <w:rFonts w:asciiTheme="minorHAnsi" w:hAnsiTheme="minorHAnsi"/>
                <w:b/>
                <w:sz w:val="20"/>
              </w:rPr>
              <w:t>1207.</w:t>
            </w:r>
            <w:r w:rsidR="000B118F">
              <w:rPr>
                <w:rFonts w:asciiTheme="minorHAnsi" w:hAnsiTheme="minorHAnsi"/>
                <w:b/>
                <w:sz w:val="20"/>
              </w:rPr>
              <w:t>70</w:t>
            </w:r>
            <w:r w:rsidRPr="00E857AB">
              <w:rPr>
                <w:rFonts w:asciiTheme="minorHAnsi" w:hAnsiTheme="minorHAnsi"/>
                <w:b/>
                <w:sz w:val="20"/>
              </w:rPr>
              <w:t>)</w:t>
            </w:r>
          </w:p>
        </w:tc>
        <w:tc>
          <w:tcPr>
            <w:tcW w:w="7414" w:type="dxa"/>
          </w:tcPr>
          <w:p w14:paraId="28328774" w14:textId="77777777" w:rsidR="00F35B8F" w:rsidRDefault="00F35B8F" w:rsidP="00995BEA">
            <w:pPr>
              <w:widowControl w:val="0"/>
              <w:tabs>
                <w:tab w:val="left" w:pos="2128"/>
              </w:tabs>
              <w:autoSpaceDE w:val="0"/>
              <w:autoSpaceDN w:val="0"/>
              <w:adjustRightInd w:val="0"/>
              <w:rPr>
                <w:rFonts w:asciiTheme="minorHAnsi" w:hAnsiTheme="minorHAnsi" w:cs="TimesNewRomanPSMT"/>
                <w:sz w:val="20"/>
              </w:rPr>
            </w:pPr>
            <w:r w:rsidRPr="00D862CE">
              <w:rPr>
                <w:rFonts w:asciiTheme="minorHAnsi" w:hAnsiTheme="minorHAnsi" w:cs="TimesNewRomanPSMT"/>
                <w:sz w:val="20"/>
              </w:rPr>
              <w:t xml:space="preserve">12.07 </w:t>
            </w:r>
            <w:r w:rsidRPr="00D862CE">
              <w:rPr>
                <w:rFonts w:ascii="MS Gothic" w:eastAsia="MS Gothic" w:hAnsi="MS Gothic" w:cs="MS Gothic" w:hint="eastAsia"/>
                <w:sz w:val="20"/>
              </w:rPr>
              <w:t>‑</w:t>
            </w:r>
            <w:r w:rsidRPr="00D862CE">
              <w:rPr>
                <w:rFonts w:asciiTheme="minorHAnsi" w:hAnsiTheme="minorHAnsi" w:cs="TimesNewRomanPSMT"/>
                <w:sz w:val="20"/>
              </w:rPr>
              <w:t xml:space="preserve"> Other oil seeds and oleaginous fruits, whether or not broken (+).</w:t>
            </w:r>
          </w:p>
          <w:p w14:paraId="35833EF7" w14:textId="77777777" w:rsidR="00F35B8F" w:rsidRDefault="00F35B8F" w:rsidP="00995BEA">
            <w:pPr>
              <w:widowControl w:val="0"/>
              <w:tabs>
                <w:tab w:val="left" w:pos="2128"/>
              </w:tabs>
              <w:autoSpaceDE w:val="0"/>
              <w:autoSpaceDN w:val="0"/>
              <w:adjustRightInd w:val="0"/>
              <w:ind w:firstLine="90"/>
              <w:rPr>
                <w:rFonts w:asciiTheme="minorHAnsi" w:hAnsiTheme="minorHAnsi" w:cs="TimesNewRomanPSMT"/>
                <w:sz w:val="20"/>
              </w:rPr>
            </w:pPr>
            <w:r w:rsidRPr="00D862CE">
              <w:rPr>
                <w:rFonts w:ascii="MS Gothic" w:eastAsia="MS Gothic" w:hAnsi="MS Gothic" w:cs="MS Gothic" w:hint="eastAsia"/>
                <w:sz w:val="20"/>
              </w:rPr>
              <w:t>‑</w:t>
            </w:r>
            <w:r w:rsidRPr="00D862CE">
              <w:rPr>
                <w:rFonts w:asciiTheme="minorHAnsi" w:hAnsiTheme="minorHAnsi" w:cs="TimesNewRomanPSMT"/>
                <w:sz w:val="20"/>
              </w:rPr>
              <w:t xml:space="preserve"> Cotton seeds :</w:t>
            </w:r>
          </w:p>
          <w:p w14:paraId="07134AB2" w14:textId="77777777" w:rsidR="00F35B8F" w:rsidRDefault="00F35B8F" w:rsidP="00995BEA">
            <w:pPr>
              <w:widowControl w:val="0"/>
              <w:tabs>
                <w:tab w:val="left" w:pos="2128"/>
              </w:tabs>
              <w:autoSpaceDE w:val="0"/>
              <w:autoSpaceDN w:val="0"/>
              <w:adjustRightInd w:val="0"/>
              <w:rPr>
                <w:rFonts w:asciiTheme="minorHAnsi" w:hAnsiTheme="minorHAnsi" w:cs="TimesNewRomanPSMT"/>
                <w:sz w:val="20"/>
              </w:rPr>
            </w:pPr>
            <w:r w:rsidRPr="00D862CE">
              <w:rPr>
                <w:rFonts w:asciiTheme="minorHAnsi" w:hAnsiTheme="minorHAnsi" w:cs="TimesNewRomanPSMT"/>
                <w:sz w:val="20"/>
              </w:rPr>
              <w:t>1207.70   - Melon seeds</w:t>
            </w:r>
          </w:p>
          <w:p w14:paraId="0A2554A7" w14:textId="77777777" w:rsidR="00F35B8F" w:rsidRDefault="00F35B8F" w:rsidP="00995BEA">
            <w:pPr>
              <w:widowControl w:val="0"/>
              <w:tabs>
                <w:tab w:val="left" w:pos="2128"/>
              </w:tabs>
              <w:autoSpaceDE w:val="0"/>
              <w:autoSpaceDN w:val="0"/>
              <w:adjustRightInd w:val="0"/>
              <w:rPr>
                <w:rFonts w:asciiTheme="minorHAnsi" w:hAnsiTheme="minorHAnsi" w:cs="TimesNewRomanPSMT"/>
                <w:sz w:val="20"/>
              </w:rPr>
            </w:pPr>
          </w:p>
          <w:p w14:paraId="53A91078" w14:textId="552D30CE" w:rsidR="00F35B8F" w:rsidRPr="00F458EC" w:rsidRDefault="00F35B8F" w:rsidP="00995BEA">
            <w:pPr>
              <w:widowControl w:val="0"/>
              <w:autoSpaceDE w:val="0"/>
              <w:autoSpaceDN w:val="0"/>
              <w:adjustRightInd w:val="0"/>
              <w:rPr>
                <w:rFonts w:asciiTheme="minorHAnsi" w:hAnsiTheme="minorHAnsi" w:cs="TimesNewRomanPSMT"/>
                <w:sz w:val="20"/>
              </w:rPr>
            </w:pPr>
            <w:r w:rsidRPr="00F35B8F">
              <w:rPr>
                <w:rFonts w:asciiTheme="minorHAnsi" w:hAnsiTheme="minorHAnsi" w:cs="TimesNewRomanPSMT"/>
                <w:color w:val="FF0000"/>
                <w:sz w:val="20"/>
              </w:rPr>
              <w:t>This heading covers seeds and fruits of a kind used for the extraction of edible or industrial oils and fats</w:t>
            </w:r>
            <w:r w:rsidRPr="00D862CE">
              <w:rPr>
                <w:rFonts w:asciiTheme="minorHAnsi" w:hAnsiTheme="minorHAnsi" w:cs="TimesNewRomanPSMT"/>
                <w:sz w:val="20"/>
              </w:rPr>
              <w:t>, other than those specified in headings 12.01 to 12.06 (see also General Explanatory Note).</w:t>
            </w:r>
          </w:p>
        </w:tc>
      </w:tr>
      <w:tr w:rsidR="00CF0F00" w:rsidRPr="00E857AB" w14:paraId="41C2D9C0" w14:textId="77777777" w:rsidTr="000D3BFD">
        <w:tc>
          <w:tcPr>
            <w:tcW w:w="1625" w:type="dxa"/>
          </w:tcPr>
          <w:p w14:paraId="095C3473" w14:textId="77777777" w:rsidR="00CF0F00" w:rsidRPr="00E857AB" w:rsidRDefault="00CF0F00" w:rsidP="00995BEA">
            <w:pPr>
              <w:rPr>
                <w:rFonts w:asciiTheme="minorHAnsi" w:hAnsiTheme="minorHAnsi"/>
                <w:b/>
                <w:color w:val="0000FF"/>
                <w:sz w:val="20"/>
              </w:rPr>
            </w:pPr>
            <w:r w:rsidRPr="00E857AB">
              <w:rPr>
                <w:rFonts w:asciiTheme="minorHAnsi" w:hAnsiTheme="minorHAnsi"/>
                <w:b/>
                <w:color w:val="0000FF"/>
                <w:sz w:val="20"/>
              </w:rPr>
              <w:t>FCL</w:t>
            </w:r>
          </w:p>
          <w:p w14:paraId="3586B68E" w14:textId="622AC3FC" w:rsidR="00CF0F00" w:rsidRPr="00E857AB" w:rsidRDefault="00CF0F00"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143669">
              <w:rPr>
                <w:rFonts w:asciiTheme="minorHAnsi" w:hAnsiTheme="minorHAnsi"/>
                <w:b/>
                <w:color w:val="0000FF"/>
                <w:sz w:val="20"/>
              </w:rPr>
              <w:t>305</w:t>
            </w:r>
            <w:r w:rsidRPr="00E857AB">
              <w:rPr>
                <w:rFonts w:asciiTheme="minorHAnsi" w:hAnsiTheme="minorHAnsi"/>
                <w:b/>
                <w:color w:val="0000FF"/>
                <w:sz w:val="20"/>
              </w:rPr>
              <w:t>)</w:t>
            </w:r>
          </w:p>
        </w:tc>
        <w:tc>
          <w:tcPr>
            <w:tcW w:w="7414" w:type="dxa"/>
          </w:tcPr>
          <w:p w14:paraId="41B124F8" w14:textId="77777777" w:rsidR="00CF0F00" w:rsidRPr="0074400C" w:rsidRDefault="00CF0F00" w:rsidP="00995BEA">
            <w:pPr>
              <w:widowControl w:val="0"/>
              <w:autoSpaceDE w:val="0"/>
              <w:autoSpaceDN w:val="0"/>
              <w:adjustRightInd w:val="0"/>
              <w:rPr>
                <w:rFonts w:asciiTheme="minorHAnsi" w:hAnsiTheme="minorHAnsi"/>
                <w:bCs/>
                <w:color w:val="0000FF"/>
                <w:sz w:val="20"/>
              </w:rPr>
            </w:pPr>
            <w:r w:rsidRPr="0074400C">
              <w:rPr>
                <w:rFonts w:asciiTheme="minorHAnsi" w:hAnsiTheme="minorHAnsi"/>
                <w:bCs/>
                <w:color w:val="0000FF"/>
                <w:sz w:val="20"/>
              </w:rPr>
              <w:t>Tallowtree Seeds</w:t>
            </w:r>
          </w:p>
          <w:p w14:paraId="2A0E7440" w14:textId="77777777" w:rsidR="00CF0F00" w:rsidRDefault="00CF0F00" w:rsidP="00995BEA">
            <w:pPr>
              <w:widowControl w:val="0"/>
              <w:autoSpaceDE w:val="0"/>
              <w:autoSpaceDN w:val="0"/>
              <w:adjustRightInd w:val="0"/>
              <w:rPr>
                <w:rFonts w:asciiTheme="minorHAnsi" w:hAnsiTheme="minorHAnsi"/>
                <w:bCs/>
                <w:color w:val="0000FF"/>
                <w:sz w:val="20"/>
              </w:rPr>
            </w:pPr>
          </w:p>
          <w:p w14:paraId="6E3C6543" w14:textId="7E8C96AD" w:rsidR="00CF0F00" w:rsidRPr="0074400C" w:rsidRDefault="00CF0F00" w:rsidP="00995BEA">
            <w:pPr>
              <w:widowControl w:val="0"/>
              <w:autoSpaceDE w:val="0"/>
              <w:autoSpaceDN w:val="0"/>
              <w:adjustRightInd w:val="0"/>
              <w:rPr>
                <w:rFonts w:asciiTheme="minorHAnsi" w:hAnsiTheme="minorHAnsi"/>
                <w:bCs/>
                <w:color w:val="0000FF"/>
                <w:sz w:val="20"/>
              </w:rPr>
            </w:pPr>
            <w:r w:rsidRPr="0074400C">
              <w:rPr>
                <w:rFonts w:asciiTheme="minorHAnsi" w:hAnsiTheme="minorHAnsi"/>
                <w:bCs/>
                <w:i/>
                <w:iCs/>
                <w:color w:val="0000FF"/>
                <w:sz w:val="20"/>
              </w:rPr>
              <w:t>Shorea aptera; Shorea stenocarpa</w:t>
            </w:r>
            <w:r>
              <w:rPr>
                <w:rFonts w:asciiTheme="minorHAnsi" w:hAnsiTheme="minorHAnsi"/>
                <w:bCs/>
                <w:color w:val="0000FF"/>
                <w:sz w:val="20"/>
              </w:rPr>
              <w:t xml:space="preserve"> (</w:t>
            </w:r>
            <w:r w:rsidRPr="0074400C">
              <w:rPr>
                <w:rFonts w:asciiTheme="minorHAnsi" w:hAnsiTheme="minorHAnsi"/>
                <w:bCs/>
                <w:color w:val="0000FF"/>
                <w:sz w:val="20"/>
              </w:rPr>
              <w:t>Borneo tallow tree</w:t>
            </w:r>
            <w:r>
              <w:rPr>
                <w:rFonts w:asciiTheme="minorHAnsi" w:hAnsiTheme="minorHAnsi"/>
                <w:bCs/>
                <w:color w:val="0000FF"/>
                <w:sz w:val="20"/>
              </w:rPr>
              <w:t>)</w:t>
            </w:r>
          </w:p>
          <w:p w14:paraId="53D74CBD" w14:textId="77777777" w:rsidR="00CF0F00" w:rsidRDefault="00CF0F00" w:rsidP="00995BEA">
            <w:pPr>
              <w:widowControl w:val="0"/>
              <w:autoSpaceDE w:val="0"/>
              <w:autoSpaceDN w:val="0"/>
              <w:adjustRightInd w:val="0"/>
              <w:rPr>
                <w:rFonts w:asciiTheme="minorHAnsi" w:hAnsiTheme="minorHAnsi"/>
                <w:bCs/>
                <w:color w:val="0000FF"/>
                <w:sz w:val="20"/>
              </w:rPr>
            </w:pPr>
            <w:r w:rsidRPr="0074400C">
              <w:rPr>
                <w:rFonts w:asciiTheme="minorHAnsi" w:hAnsiTheme="minorHAnsi"/>
                <w:bCs/>
                <w:i/>
                <w:iCs/>
                <w:color w:val="0000FF"/>
                <w:sz w:val="20"/>
              </w:rPr>
              <w:t>Sapium sebiferum; Stillingia sebifera</w:t>
            </w:r>
            <w:r>
              <w:rPr>
                <w:rFonts w:asciiTheme="minorHAnsi" w:hAnsiTheme="minorHAnsi"/>
                <w:bCs/>
                <w:i/>
                <w:iCs/>
                <w:color w:val="0000FF"/>
                <w:sz w:val="20"/>
              </w:rPr>
              <w:t xml:space="preserve"> </w:t>
            </w:r>
            <w:r>
              <w:rPr>
                <w:rFonts w:asciiTheme="minorHAnsi" w:hAnsiTheme="minorHAnsi"/>
                <w:bCs/>
                <w:color w:val="0000FF"/>
                <w:sz w:val="20"/>
              </w:rPr>
              <w:t>(</w:t>
            </w:r>
            <w:r w:rsidRPr="0074400C">
              <w:rPr>
                <w:rFonts w:asciiTheme="minorHAnsi" w:hAnsiTheme="minorHAnsi"/>
                <w:bCs/>
                <w:color w:val="0000FF"/>
                <w:sz w:val="20"/>
              </w:rPr>
              <w:t>Chinese tallow tree</w:t>
            </w:r>
            <w:r>
              <w:rPr>
                <w:rFonts w:asciiTheme="minorHAnsi" w:hAnsiTheme="minorHAnsi"/>
                <w:bCs/>
                <w:color w:val="0000FF"/>
                <w:sz w:val="20"/>
              </w:rPr>
              <w:t>)</w:t>
            </w:r>
            <w:r w:rsidRPr="0074400C">
              <w:rPr>
                <w:rFonts w:asciiTheme="minorHAnsi" w:hAnsiTheme="minorHAnsi"/>
                <w:bCs/>
                <w:color w:val="0000FF"/>
                <w:sz w:val="20"/>
              </w:rPr>
              <w:t xml:space="preserve"> </w:t>
            </w:r>
            <w:r w:rsidRPr="0074400C">
              <w:rPr>
                <w:rFonts w:asciiTheme="minorHAnsi" w:hAnsiTheme="minorHAnsi"/>
                <w:bCs/>
                <w:color w:val="0000FF"/>
                <w:sz w:val="20"/>
              </w:rPr>
              <w:tab/>
            </w:r>
          </w:p>
          <w:p w14:paraId="14D7303C" w14:textId="77777777" w:rsidR="00CF0F00" w:rsidRDefault="00CF0F00" w:rsidP="00995BEA">
            <w:pPr>
              <w:widowControl w:val="0"/>
              <w:autoSpaceDE w:val="0"/>
              <w:autoSpaceDN w:val="0"/>
              <w:adjustRightInd w:val="0"/>
              <w:rPr>
                <w:rFonts w:asciiTheme="minorHAnsi" w:hAnsiTheme="minorHAnsi"/>
                <w:bCs/>
                <w:color w:val="0000FF"/>
                <w:sz w:val="20"/>
              </w:rPr>
            </w:pPr>
          </w:p>
          <w:p w14:paraId="4EFC57D8" w14:textId="05A7E3B4" w:rsidR="00CF0F00" w:rsidRPr="00E857AB" w:rsidRDefault="00CF0F00" w:rsidP="00995BEA">
            <w:pPr>
              <w:widowControl w:val="0"/>
              <w:autoSpaceDE w:val="0"/>
              <w:autoSpaceDN w:val="0"/>
              <w:adjustRightInd w:val="0"/>
              <w:rPr>
                <w:rFonts w:asciiTheme="minorHAnsi" w:hAnsiTheme="minorHAnsi"/>
                <w:bCs/>
                <w:color w:val="0000FF"/>
                <w:sz w:val="20"/>
              </w:rPr>
            </w:pPr>
            <w:r w:rsidRPr="0074400C">
              <w:rPr>
                <w:rFonts w:asciiTheme="minorHAnsi" w:hAnsiTheme="minorHAnsi"/>
                <w:bCs/>
                <w:color w:val="0000FF"/>
                <w:sz w:val="20"/>
              </w:rPr>
              <w:t>Grown wild and cultivated. FAO considers vegetable tallow (</w:t>
            </w:r>
            <w:r w:rsidRPr="00A04893">
              <w:rPr>
                <w:rFonts w:asciiTheme="minorHAnsi" w:hAnsiTheme="minorHAnsi"/>
                <w:bCs/>
                <w:color w:val="0000FF"/>
                <w:sz w:val="20"/>
                <w:highlight w:val="yellow"/>
              </w:rPr>
              <w:t>0306</w:t>
            </w:r>
            <w:r w:rsidRPr="0074400C">
              <w:rPr>
                <w:rFonts w:asciiTheme="minorHAnsi" w:hAnsiTheme="minorHAnsi"/>
                <w:bCs/>
                <w:color w:val="0000FF"/>
                <w:sz w:val="20"/>
              </w:rPr>
              <w:t>) and stillingia oil (</w:t>
            </w:r>
            <w:r w:rsidRPr="00A04893">
              <w:rPr>
                <w:rFonts w:asciiTheme="minorHAnsi" w:hAnsiTheme="minorHAnsi"/>
                <w:bCs/>
                <w:color w:val="0000FF"/>
                <w:sz w:val="20"/>
                <w:highlight w:val="yellow"/>
              </w:rPr>
              <w:t>0307</w:t>
            </w:r>
            <w:r w:rsidRPr="0074400C">
              <w:rPr>
                <w:rFonts w:asciiTheme="minorHAnsi" w:hAnsiTheme="minorHAnsi"/>
                <w:bCs/>
                <w:color w:val="0000FF"/>
                <w:sz w:val="20"/>
              </w:rPr>
              <w:t>) to be primary products.</w:t>
            </w:r>
          </w:p>
        </w:tc>
      </w:tr>
      <w:tr w:rsidR="00CF0F00" w:rsidRPr="00E857AB" w14:paraId="6A85D2A4" w14:textId="77777777" w:rsidTr="000D3BFD">
        <w:tc>
          <w:tcPr>
            <w:tcW w:w="1625" w:type="dxa"/>
          </w:tcPr>
          <w:p w14:paraId="6CA75735" w14:textId="5A11A59E" w:rsidR="00CF0F00" w:rsidRPr="00E857AB" w:rsidRDefault="00CF0F00" w:rsidP="00995BEA">
            <w:pPr>
              <w:rPr>
                <w:rFonts w:asciiTheme="minorHAnsi" w:hAnsiTheme="minorHAnsi"/>
                <w:b/>
                <w:sz w:val="20"/>
              </w:rPr>
            </w:pPr>
            <w:r>
              <w:rPr>
                <w:rFonts w:asciiTheme="minorHAnsi" w:hAnsiTheme="minorHAnsi"/>
                <w:b/>
                <w:sz w:val="20"/>
              </w:rPr>
              <w:t>CPC Ver.2.1</w:t>
            </w:r>
          </w:p>
          <w:p w14:paraId="0C665B80" w14:textId="798C14D9" w:rsidR="00CF0F00" w:rsidRPr="00E857AB" w:rsidRDefault="00CF0F00"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01499.04</w:t>
            </w:r>
            <w:r w:rsidRPr="00E857AB">
              <w:rPr>
                <w:rFonts w:asciiTheme="minorHAnsi" w:hAnsiTheme="minorHAnsi"/>
                <w:b/>
                <w:sz w:val="20"/>
              </w:rPr>
              <w:t>)</w:t>
            </w:r>
          </w:p>
        </w:tc>
        <w:tc>
          <w:tcPr>
            <w:tcW w:w="7414" w:type="dxa"/>
          </w:tcPr>
          <w:p w14:paraId="1D202B78" w14:textId="77777777" w:rsidR="00CF0F00" w:rsidRDefault="00CF0F00" w:rsidP="00995BEA">
            <w:pPr>
              <w:rPr>
                <w:rFonts w:asciiTheme="minorHAnsi" w:hAnsiTheme="minorHAnsi"/>
                <w:bCs/>
                <w:sz w:val="20"/>
              </w:rPr>
            </w:pPr>
            <w:r w:rsidRPr="008B3E3D">
              <w:rPr>
                <w:rFonts w:asciiTheme="minorHAnsi" w:hAnsiTheme="minorHAnsi"/>
                <w:bCs/>
                <w:sz w:val="20"/>
              </w:rPr>
              <w:t>Tallowtree Seeds</w:t>
            </w:r>
          </w:p>
          <w:p w14:paraId="6BF23ED5" w14:textId="77777777" w:rsidR="00CF0F00" w:rsidRPr="00807338" w:rsidRDefault="00CF0F00" w:rsidP="00995BEA">
            <w:pPr>
              <w:rPr>
                <w:rFonts w:asciiTheme="minorHAnsi" w:hAnsiTheme="minorHAnsi"/>
                <w:b/>
                <w:color w:val="FF0000"/>
                <w:sz w:val="20"/>
              </w:rPr>
            </w:pPr>
            <w:r w:rsidRPr="00807338">
              <w:rPr>
                <w:rFonts w:asciiTheme="minorHAnsi" w:hAnsiTheme="minorHAnsi"/>
                <w:b/>
                <w:color w:val="FF0000"/>
                <w:sz w:val="20"/>
              </w:rPr>
              <w:t>None</w:t>
            </w:r>
          </w:p>
          <w:p w14:paraId="7BD9B871" w14:textId="476163DF" w:rsidR="00CF0F00" w:rsidRPr="00E857AB" w:rsidRDefault="00CF0F00" w:rsidP="00995BEA">
            <w:pPr>
              <w:rPr>
                <w:rFonts w:asciiTheme="minorHAnsi" w:hAnsiTheme="minorHAnsi"/>
                <w:bCs/>
                <w:sz w:val="20"/>
              </w:rPr>
            </w:pPr>
            <w:r>
              <w:rPr>
                <w:rFonts w:asciiTheme="minorHAnsi" w:hAnsiTheme="minorHAnsi"/>
                <w:bCs/>
                <w:sz w:val="20"/>
              </w:rPr>
              <w:t>Expansion in CPC2.1</w:t>
            </w:r>
          </w:p>
        </w:tc>
      </w:tr>
      <w:tr w:rsidR="000B118F" w:rsidRPr="00E857AB" w14:paraId="7E23520D" w14:textId="77777777" w:rsidTr="000D3BFD">
        <w:tc>
          <w:tcPr>
            <w:tcW w:w="1625" w:type="dxa"/>
          </w:tcPr>
          <w:p w14:paraId="036C8317" w14:textId="77777777" w:rsidR="000B118F" w:rsidRPr="00E857AB" w:rsidRDefault="000B118F" w:rsidP="00995BEA">
            <w:pPr>
              <w:rPr>
                <w:rFonts w:asciiTheme="minorHAnsi" w:hAnsiTheme="minorHAnsi"/>
                <w:b/>
                <w:sz w:val="20"/>
              </w:rPr>
            </w:pPr>
            <w:r w:rsidRPr="00E857AB">
              <w:rPr>
                <w:rFonts w:asciiTheme="minorHAnsi" w:hAnsiTheme="minorHAnsi"/>
                <w:b/>
                <w:sz w:val="20"/>
              </w:rPr>
              <w:t>HS 2012</w:t>
            </w:r>
          </w:p>
          <w:p w14:paraId="2549BB2A" w14:textId="5E3589E7" w:rsidR="000B118F" w:rsidRPr="00E857AB" w:rsidRDefault="000B118F"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1207.99</w:t>
            </w:r>
            <w:r w:rsidRPr="00E857AB">
              <w:rPr>
                <w:rFonts w:asciiTheme="minorHAnsi" w:hAnsiTheme="minorHAnsi"/>
                <w:b/>
                <w:sz w:val="20"/>
              </w:rPr>
              <w:t>)</w:t>
            </w:r>
          </w:p>
        </w:tc>
        <w:tc>
          <w:tcPr>
            <w:tcW w:w="7414" w:type="dxa"/>
          </w:tcPr>
          <w:p w14:paraId="4AFB9405"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306A6380"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7C77FD9D" w14:textId="77777777" w:rsidR="000B118F" w:rsidRDefault="000B118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1207.99 -- Other</w:t>
            </w:r>
          </w:p>
          <w:p w14:paraId="22496141" w14:textId="77777777" w:rsidR="000B118F" w:rsidRDefault="000B118F" w:rsidP="00995BEA">
            <w:pPr>
              <w:widowControl w:val="0"/>
              <w:autoSpaceDE w:val="0"/>
              <w:autoSpaceDN w:val="0"/>
              <w:adjustRightInd w:val="0"/>
              <w:ind w:firstLine="180"/>
              <w:rPr>
                <w:rFonts w:asciiTheme="minorHAnsi" w:hAnsiTheme="minorHAnsi" w:cs="TimesNewRomanPSMT"/>
                <w:sz w:val="20"/>
              </w:rPr>
            </w:pPr>
          </w:p>
          <w:p w14:paraId="189DF095" w14:textId="7424BFC5" w:rsidR="000B118F" w:rsidRPr="00E857AB" w:rsidRDefault="000B118F" w:rsidP="00995BEA">
            <w:pPr>
              <w:widowControl w:val="0"/>
              <w:tabs>
                <w:tab w:val="left" w:pos="2128"/>
              </w:tabs>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0B118F" w:rsidRPr="00E857AB" w14:paraId="297873E6" w14:textId="77777777" w:rsidTr="000D3BFD">
        <w:tc>
          <w:tcPr>
            <w:tcW w:w="1625" w:type="dxa"/>
          </w:tcPr>
          <w:p w14:paraId="49EB1B02" w14:textId="77777777" w:rsidR="000B118F" w:rsidRPr="00E857AB" w:rsidRDefault="000B118F" w:rsidP="00995BEA">
            <w:pPr>
              <w:rPr>
                <w:rFonts w:asciiTheme="minorHAnsi" w:hAnsiTheme="minorHAnsi"/>
                <w:b/>
                <w:color w:val="0000FF"/>
                <w:sz w:val="20"/>
              </w:rPr>
            </w:pPr>
            <w:r w:rsidRPr="00E857AB">
              <w:rPr>
                <w:rFonts w:asciiTheme="minorHAnsi" w:hAnsiTheme="minorHAnsi"/>
                <w:b/>
                <w:color w:val="0000FF"/>
                <w:sz w:val="20"/>
              </w:rPr>
              <w:t>FCL</w:t>
            </w:r>
          </w:p>
          <w:p w14:paraId="7245A80D" w14:textId="6EFC9633" w:rsidR="000B118F" w:rsidRPr="00E857AB" w:rsidRDefault="000B118F"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143669">
              <w:rPr>
                <w:rFonts w:asciiTheme="minorHAnsi" w:hAnsiTheme="minorHAnsi"/>
                <w:b/>
                <w:color w:val="0000FF"/>
                <w:sz w:val="20"/>
              </w:rPr>
              <w:t>310</w:t>
            </w:r>
            <w:r w:rsidRPr="00E857AB">
              <w:rPr>
                <w:rFonts w:asciiTheme="minorHAnsi" w:hAnsiTheme="minorHAnsi"/>
                <w:b/>
                <w:color w:val="0000FF"/>
                <w:sz w:val="20"/>
              </w:rPr>
              <w:t>)</w:t>
            </w:r>
          </w:p>
        </w:tc>
        <w:tc>
          <w:tcPr>
            <w:tcW w:w="7414" w:type="dxa"/>
          </w:tcPr>
          <w:p w14:paraId="5ADC7A19" w14:textId="77777777" w:rsidR="000B118F" w:rsidRPr="00A04893" w:rsidRDefault="000B118F" w:rsidP="00995BEA">
            <w:pPr>
              <w:widowControl w:val="0"/>
              <w:autoSpaceDE w:val="0"/>
              <w:autoSpaceDN w:val="0"/>
              <w:adjustRightInd w:val="0"/>
              <w:rPr>
                <w:rFonts w:asciiTheme="minorHAnsi" w:hAnsiTheme="minorHAnsi"/>
                <w:bCs/>
                <w:color w:val="0000FF"/>
                <w:sz w:val="20"/>
              </w:rPr>
            </w:pPr>
            <w:r w:rsidRPr="00A04893">
              <w:rPr>
                <w:rFonts w:asciiTheme="minorHAnsi" w:hAnsiTheme="minorHAnsi"/>
                <w:bCs/>
                <w:color w:val="0000FF"/>
                <w:sz w:val="20"/>
              </w:rPr>
              <w:t>Kapok fruit</w:t>
            </w:r>
          </w:p>
          <w:p w14:paraId="36FD43D7" w14:textId="77777777" w:rsidR="000B118F" w:rsidRDefault="000B118F" w:rsidP="00995BEA">
            <w:pPr>
              <w:widowControl w:val="0"/>
              <w:autoSpaceDE w:val="0"/>
              <w:autoSpaceDN w:val="0"/>
              <w:adjustRightInd w:val="0"/>
              <w:rPr>
                <w:rFonts w:asciiTheme="minorHAnsi" w:hAnsiTheme="minorHAnsi"/>
                <w:bCs/>
                <w:color w:val="0000FF"/>
                <w:sz w:val="20"/>
              </w:rPr>
            </w:pPr>
          </w:p>
          <w:p w14:paraId="025F65FF" w14:textId="77777777" w:rsidR="000B118F" w:rsidRPr="00135AE8" w:rsidRDefault="000B118F" w:rsidP="00995BEA">
            <w:pPr>
              <w:widowControl w:val="0"/>
              <w:autoSpaceDE w:val="0"/>
              <w:autoSpaceDN w:val="0"/>
              <w:adjustRightInd w:val="0"/>
              <w:rPr>
                <w:rFonts w:asciiTheme="minorHAnsi" w:hAnsiTheme="minorHAnsi"/>
                <w:bCs/>
                <w:i/>
                <w:iCs/>
                <w:color w:val="0000FF"/>
                <w:sz w:val="20"/>
              </w:rPr>
            </w:pPr>
            <w:r w:rsidRPr="00135AE8">
              <w:rPr>
                <w:rFonts w:asciiTheme="minorHAnsi" w:hAnsiTheme="minorHAnsi"/>
                <w:bCs/>
                <w:i/>
                <w:iCs/>
                <w:color w:val="0000FF"/>
                <w:sz w:val="20"/>
              </w:rPr>
              <w:t>Ceiba pentandra</w:t>
            </w:r>
          </w:p>
          <w:p w14:paraId="33053F37" w14:textId="77777777" w:rsidR="000B118F" w:rsidRPr="00135AE8" w:rsidRDefault="000B118F" w:rsidP="00995BEA">
            <w:pPr>
              <w:widowControl w:val="0"/>
              <w:autoSpaceDE w:val="0"/>
              <w:autoSpaceDN w:val="0"/>
              <w:adjustRightInd w:val="0"/>
              <w:rPr>
                <w:rFonts w:asciiTheme="minorHAnsi" w:hAnsiTheme="minorHAnsi"/>
                <w:bCs/>
                <w:color w:val="0000FF"/>
                <w:sz w:val="20"/>
              </w:rPr>
            </w:pPr>
          </w:p>
          <w:p w14:paraId="68C6B0C5" w14:textId="6B56FAAB" w:rsidR="000B118F" w:rsidRPr="00E857AB" w:rsidRDefault="000B118F" w:rsidP="00995BEA">
            <w:pPr>
              <w:widowControl w:val="0"/>
              <w:autoSpaceDE w:val="0"/>
              <w:autoSpaceDN w:val="0"/>
              <w:adjustRightInd w:val="0"/>
              <w:rPr>
                <w:rFonts w:asciiTheme="minorHAnsi" w:hAnsiTheme="minorHAnsi"/>
                <w:bCs/>
                <w:color w:val="0000FF"/>
                <w:sz w:val="20"/>
              </w:rPr>
            </w:pPr>
            <w:r w:rsidRPr="00A04893">
              <w:rPr>
                <w:rFonts w:asciiTheme="minorHAnsi" w:hAnsiTheme="minorHAnsi"/>
                <w:bCs/>
                <w:color w:val="0000FF"/>
                <w:sz w:val="20"/>
              </w:rPr>
              <w:t>The fruit of kapok contains fibre (see Group 9) and seeds (see 0311), which FAO treats as primary crops.</w:t>
            </w:r>
          </w:p>
        </w:tc>
      </w:tr>
      <w:tr w:rsidR="000B118F" w:rsidRPr="00E857AB" w14:paraId="37471FB9" w14:textId="77777777" w:rsidTr="000D3BFD">
        <w:tc>
          <w:tcPr>
            <w:tcW w:w="1625" w:type="dxa"/>
          </w:tcPr>
          <w:p w14:paraId="7C3BB8F6" w14:textId="4196F9B7" w:rsidR="000B118F" w:rsidRPr="00E857AB" w:rsidRDefault="000B118F" w:rsidP="00995BEA">
            <w:pPr>
              <w:rPr>
                <w:rFonts w:asciiTheme="minorHAnsi" w:hAnsiTheme="minorHAnsi"/>
                <w:b/>
                <w:sz w:val="20"/>
              </w:rPr>
            </w:pPr>
            <w:r>
              <w:rPr>
                <w:rFonts w:asciiTheme="minorHAnsi" w:hAnsiTheme="minorHAnsi"/>
                <w:b/>
                <w:sz w:val="20"/>
              </w:rPr>
              <w:t>CPC Ver.2.1</w:t>
            </w:r>
          </w:p>
          <w:p w14:paraId="46761E48" w14:textId="2C677725" w:rsidR="000B118F" w:rsidRPr="00E857AB" w:rsidRDefault="000B118F" w:rsidP="00995BEA">
            <w:pPr>
              <w:rPr>
                <w:rFonts w:asciiTheme="minorHAnsi" w:hAnsiTheme="minorHAnsi"/>
                <w:b/>
                <w:color w:val="0000FF"/>
                <w:sz w:val="20"/>
              </w:rPr>
            </w:pPr>
            <w:r w:rsidRPr="00E857AB">
              <w:rPr>
                <w:rFonts w:asciiTheme="minorHAnsi" w:hAnsiTheme="minorHAnsi"/>
                <w:b/>
                <w:sz w:val="20"/>
              </w:rPr>
              <w:t>(</w:t>
            </w:r>
            <w:r w:rsidRPr="001324A3">
              <w:rPr>
                <w:rFonts w:asciiTheme="minorHAnsi" w:hAnsiTheme="minorHAnsi"/>
                <w:b/>
                <w:sz w:val="20"/>
              </w:rPr>
              <w:t>01499.05</w:t>
            </w:r>
            <w:r w:rsidRPr="00E857AB">
              <w:rPr>
                <w:rFonts w:asciiTheme="minorHAnsi" w:hAnsiTheme="minorHAnsi"/>
                <w:b/>
                <w:sz w:val="20"/>
              </w:rPr>
              <w:t>)</w:t>
            </w:r>
          </w:p>
        </w:tc>
        <w:tc>
          <w:tcPr>
            <w:tcW w:w="7414" w:type="dxa"/>
          </w:tcPr>
          <w:p w14:paraId="6DB0AC57" w14:textId="77777777" w:rsidR="000B118F" w:rsidRDefault="000B118F" w:rsidP="00995BEA">
            <w:pPr>
              <w:rPr>
                <w:rFonts w:asciiTheme="minorHAnsi" w:hAnsiTheme="minorHAnsi"/>
                <w:bCs/>
                <w:sz w:val="20"/>
              </w:rPr>
            </w:pPr>
            <w:r w:rsidRPr="001324A3">
              <w:rPr>
                <w:rFonts w:asciiTheme="minorHAnsi" w:hAnsiTheme="minorHAnsi"/>
                <w:bCs/>
                <w:sz w:val="20"/>
              </w:rPr>
              <w:t>Kapok fruit</w:t>
            </w:r>
          </w:p>
          <w:p w14:paraId="7E746049" w14:textId="77777777" w:rsidR="000B118F" w:rsidRPr="00807338" w:rsidRDefault="000B118F" w:rsidP="00995BEA">
            <w:pPr>
              <w:rPr>
                <w:rFonts w:asciiTheme="minorHAnsi" w:hAnsiTheme="minorHAnsi"/>
                <w:b/>
                <w:color w:val="FF0000"/>
                <w:sz w:val="20"/>
              </w:rPr>
            </w:pPr>
            <w:r w:rsidRPr="00807338">
              <w:rPr>
                <w:rFonts w:asciiTheme="minorHAnsi" w:hAnsiTheme="minorHAnsi"/>
                <w:b/>
                <w:color w:val="FF0000"/>
                <w:sz w:val="20"/>
              </w:rPr>
              <w:t>None</w:t>
            </w:r>
          </w:p>
          <w:p w14:paraId="6079AF4E" w14:textId="519ED3DE" w:rsidR="000B118F" w:rsidRPr="00E857AB" w:rsidRDefault="000B118F" w:rsidP="00995BEA">
            <w:pPr>
              <w:rPr>
                <w:rFonts w:asciiTheme="minorHAnsi" w:hAnsiTheme="minorHAnsi"/>
                <w:bCs/>
                <w:sz w:val="20"/>
              </w:rPr>
            </w:pPr>
            <w:r>
              <w:rPr>
                <w:rFonts w:asciiTheme="minorHAnsi" w:hAnsiTheme="minorHAnsi"/>
                <w:bCs/>
                <w:sz w:val="20"/>
              </w:rPr>
              <w:t>Expansion in CPC2.1</w:t>
            </w:r>
          </w:p>
        </w:tc>
      </w:tr>
      <w:tr w:rsidR="000B118F" w:rsidRPr="00E857AB" w14:paraId="339CD5FC" w14:textId="77777777" w:rsidTr="000D3BFD">
        <w:tc>
          <w:tcPr>
            <w:tcW w:w="1625" w:type="dxa"/>
          </w:tcPr>
          <w:p w14:paraId="24CFAA7F" w14:textId="77777777" w:rsidR="000B118F" w:rsidRPr="00E857AB" w:rsidRDefault="000B118F" w:rsidP="00995BEA">
            <w:pPr>
              <w:rPr>
                <w:rFonts w:asciiTheme="minorHAnsi" w:hAnsiTheme="minorHAnsi"/>
                <w:b/>
                <w:sz w:val="20"/>
              </w:rPr>
            </w:pPr>
            <w:r w:rsidRPr="00E857AB">
              <w:rPr>
                <w:rFonts w:asciiTheme="minorHAnsi" w:hAnsiTheme="minorHAnsi"/>
                <w:b/>
                <w:sz w:val="20"/>
              </w:rPr>
              <w:t>HS 2012</w:t>
            </w:r>
          </w:p>
          <w:p w14:paraId="0821BE7E" w14:textId="1EFD7EAA" w:rsidR="000B118F" w:rsidRPr="00E857AB" w:rsidRDefault="000B118F"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1207.</w:t>
            </w:r>
            <w:r w:rsidRPr="00E857AB">
              <w:rPr>
                <w:rFonts w:asciiTheme="minorHAnsi" w:hAnsiTheme="minorHAnsi"/>
                <w:b/>
                <w:sz w:val="20"/>
              </w:rPr>
              <w:t>)</w:t>
            </w:r>
          </w:p>
        </w:tc>
        <w:tc>
          <w:tcPr>
            <w:tcW w:w="7414" w:type="dxa"/>
          </w:tcPr>
          <w:p w14:paraId="61750E4B"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62B22FB5"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68DD1223" w14:textId="77777777" w:rsidR="000B118F" w:rsidRDefault="000B118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1207.99 -- Other</w:t>
            </w:r>
          </w:p>
          <w:p w14:paraId="040DAB53" w14:textId="77777777" w:rsidR="000B118F" w:rsidRDefault="000B118F" w:rsidP="00995BEA">
            <w:pPr>
              <w:widowControl w:val="0"/>
              <w:autoSpaceDE w:val="0"/>
              <w:autoSpaceDN w:val="0"/>
              <w:adjustRightInd w:val="0"/>
              <w:ind w:firstLine="180"/>
              <w:rPr>
                <w:rFonts w:asciiTheme="minorHAnsi" w:hAnsiTheme="minorHAnsi" w:cs="TimesNewRomanPSMT"/>
                <w:sz w:val="20"/>
              </w:rPr>
            </w:pPr>
          </w:p>
          <w:p w14:paraId="11959C60" w14:textId="09AC6994" w:rsidR="000B118F" w:rsidRPr="009F5EB6" w:rsidRDefault="000B118F"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0B118F" w:rsidRPr="00E857AB" w14:paraId="500A73D0" w14:textId="77777777" w:rsidTr="000D3BFD">
        <w:tc>
          <w:tcPr>
            <w:tcW w:w="1625" w:type="dxa"/>
          </w:tcPr>
          <w:p w14:paraId="7C549B49" w14:textId="77777777" w:rsidR="000B118F" w:rsidRPr="00E857AB" w:rsidRDefault="000B118F" w:rsidP="00995BEA">
            <w:pPr>
              <w:rPr>
                <w:rFonts w:asciiTheme="minorHAnsi" w:hAnsiTheme="minorHAnsi"/>
                <w:b/>
                <w:color w:val="0000FF"/>
                <w:sz w:val="20"/>
              </w:rPr>
            </w:pPr>
            <w:r w:rsidRPr="00E857AB">
              <w:rPr>
                <w:rFonts w:asciiTheme="minorHAnsi" w:hAnsiTheme="minorHAnsi"/>
                <w:b/>
                <w:color w:val="0000FF"/>
                <w:sz w:val="20"/>
              </w:rPr>
              <w:t>FCL</w:t>
            </w:r>
          </w:p>
          <w:p w14:paraId="369BF6E4" w14:textId="2D447AD5" w:rsidR="000B118F" w:rsidRPr="00D007F9" w:rsidRDefault="000B118F"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143669">
              <w:rPr>
                <w:rFonts w:asciiTheme="minorHAnsi" w:hAnsiTheme="minorHAnsi"/>
                <w:b/>
                <w:color w:val="0000FF"/>
                <w:sz w:val="20"/>
              </w:rPr>
              <w:t>311</w:t>
            </w:r>
            <w:r w:rsidRPr="00E857AB">
              <w:rPr>
                <w:rFonts w:asciiTheme="minorHAnsi" w:hAnsiTheme="minorHAnsi"/>
                <w:b/>
                <w:color w:val="0000FF"/>
                <w:sz w:val="20"/>
              </w:rPr>
              <w:t>)</w:t>
            </w:r>
          </w:p>
        </w:tc>
        <w:tc>
          <w:tcPr>
            <w:tcW w:w="7414" w:type="dxa"/>
          </w:tcPr>
          <w:p w14:paraId="3C30B072" w14:textId="77777777" w:rsidR="000B118F" w:rsidRPr="00EE4CD7" w:rsidRDefault="000B118F" w:rsidP="00995BEA">
            <w:pPr>
              <w:widowControl w:val="0"/>
              <w:autoSpaceDE w:val="0"/>
              <w:autoSpaceDN w:val="0"/>
              <w:adjustRightInd w:val="0"/>
              <w:rPr>
                <w:rFonts w:asciiTheme="minorHAnsi" w:hAnsiTheme="minorHAnsi"/>
                <w:bCs/>
                <w:color w:val="0000FF"/>
                <w:sz w:val="20"/>
              </w:rPr>
            </w:pPr>
            <w:r w:rsidRPr="00EE4CD7">
              <w:rPr>
                <w:rFonts w:asciiTheme="minorHAnsi" w:hAnsiTheme="minorHAnsi"/>
                <w:bCs/>
                <w:color w:val="0000FF"/>
                <w:sz w:val="20"/>
              </w:rPr>
              <w:t>Kapokseed in shell</w:t>
            </w:r>
          </w:p>
          <w:p w14:paraId="63E50202" w14:textId="77777777" w:rsidR="000B118F" w:rsidRDefault="000B118F" w:rsidP="00995BEA">
            <w:pPr>
              <w:widowControl w:val="0"/>
              <w:autoSpaceDE w:val="0"/>
              <w:autoSpaceDN w:val="0"/>
              <w:adjustRightInd w:val="0"/>
              <w:rPr>
                <w:rFonts w:asciiTheme="minorHAnsi" w:hAnsiTheme="minorHAnsi"/>
                <w:bCs/>
                <w:color w:val="0000FF"/>
                <w:sz w:val="20"/>
              </w:rPr>
            </w:pPr>
          </w:p>
          <w:p w14:paraId="065D9ADB" w14:textId="2520518B" w:rsidR="000B118F" w:rsidRPr="00C9266A" w:rsidRDefault="000B118F" w:rsidP="00995BEA">
            <w:pPr>
              <w:widowControl w:val="0"/>
              <w:autoSpaceDE w:val="0"/>
              <w:autoSpaceDN w:val="0"/>
              <w:adjustRightInd w:val="0"/>
              <w:rPr>
                <w:rFonts w:asciiTheme="minorHAnsi" w:hAnsiTheme="minorHAnsi"/>
                <w:bCs/>
                <w:color w:val="0000FF"/>
                <w:sz w:val="20"/>
              </w:rPr>
            </w:pPr>
            <w:r w:rsidRPr="00EE4CD7">
              <w:rPr>
                <w:rFonts w:asciiTheme="minorHAnsi" w:hAnsiTheme="minorHAnsi"/>
                <w:bCs/>
                <w:color w:val="0000FF"/>
                <w:sz w:val="20"/>
              </w:rPr>
              <w:t>The soft shell is approximately 40-50% of the total weight of the nut.</w:t>
            </w:r>
          </w:p>
        </w:tc>
      </w:tr>
      <w:tr w:rsidR="000B118F" w:rsidRPr="00E857AB" w14:paraId="2E67875C" w14:textId="77777777" w:rsidTr="000D3BFD">
        <w:tc>
          <w:tcPr>
            <w:tcW w:w="1625" w:type="dxa"/>
          </w:tcPr>
          <w:p w14:paraId="04A22B5B" w14:textId="2DC25E61" w:rsidR="000B118F" w:rsidRPr="00E857AB" w:rsidRDefault="000B118F" w:rsidP="00995BEA">
            <w:pPr>
              <w:rPr>
                <w:rFonts w:asciiTheme="minorHAnsi" w:hAnsiTheme="minorHAnsi"/>
                <w:b/>
                <w:sz w:val="20"/>
              </w:rPr>
            </w:pPr>
            <w:r>
              <w:rPr>
                <w:rFonts w:asciiTheme="minorHAnsi" w:hAnsiTheme="minorHAnsi"/>
                <w:b/>
                <w:sz w:val="20"/>
              </w:rPr>
              <w:t>CPC Ver.2.1</w:t>
            </w:r>
          </w:p>
          <w:p w14:paraId="5ED0DEA4" w14:textId="2E9E699F" w:rsidR="000B118F" w:rsidRPr="00D007F9" w:rsidRDefault="000B118F" w:rsidP="00995BEA">
            <w:pPr>
              <w:rPr>
                <w:rFonts w:asciiTheme="minorHAnsi" w:hAnsiTheme="minorHAnsi"/>
                <w:b/>
                <w:strike/>
                <w:color w:val="0000FF"/>
                <w:sz w:val="20"/>
              </w:rPr>
            </w:pPr>
            <w:r w:rsidRPr="00E857AB">
              <w:rPr>
                <w:rFonts w:asciiTheme="minorHAnsi" w:hAnsiTheme="minorHAnsi"/>
                <w:b/>
                <w:sz w:val="20"/>
              </w:rPr>
              <w:t>(</w:t>
            </w:r>
            <w:r w:rsidRPr="001324A3">
              <w:rPr>
                <w:rFonts w:asciiTheme="minorHAnsi" w:hAnsiTheme="minorHAnsi"/>
                <w:b/>
                <w:sz w:val="20"/>
              </w:rPr>
              <w:t>01499.06</w:t>
            </w:r>
            <w:r w:rsidRPr="00E857AB">
              <w:rPr>
                <w:rFonts w:asciiTheme="minorHAnsi" w:hAnsiTheme="minorHAnsi"/>
                <w:b/>
                <w:sz w:val="20"/>
              </w:rPr>
              <w:t>)</w:t>
            </w:r>
          </w:p>
        </w:tc>
        <w:tc>
          <w:tcPr>
            <w:tcW w:w="7414" w:type="dxa"/>
          </w:tcPr>
          <w:p w14:paraId="3CB90259" w14:textId="77777777" w:rsidR="000B118F" w:rsidRDefault="000B118F" w:rsidP="00995BEA">
            <w:pPr>
              <w:rPr>
                <w:rFonts w:asciiTheme="minorHAnsi" w:hAnsiTheme="minorHAnsi"/>
                <w:bCs/>
                <w:sz w:val="20"/>
              </w:rPr>
            </w:pPr>
            <w:r w:rsidRPr="001324A3">
              <w:rPr>
                <w:rFonts w:asciiTheme="minorHAnsi" w:hAnsiTheme="minorHAnsi"/>
                <w:bCs/>
                <w:sz w:val="20"/>
              </w:rPr>
              <w:t>Kapokseed in shell</w:t>
            </w:r>
          </w:p>
          <w:p w14:paraId="7CAAC04D" w14:textId="77777777" w:rsidR="000B118F" w:rsidRPr="00807338" w:rsidRDefault="000B118F" w:rsidP="00995BEA">
            <w:pPr>
              <w:rPr>
                <w:rFonts w:asciiTheme="minorHAnsi" w:hAnsiTheme="minorHAnsi"/>
                <w:b/>
                <w:color w:val="FF0000"/>
                <w:sz w:val="20"/>
              </w:rPr>
            </w:pPr>
            <w:r w:rsidRPr="00807338">
              <w:rPr>
                <w:rFonts w:asciiTheme="minorHAnsi" w:hAnsiTheme="minorHAnsi"/>
                <w:b/>
                <w:color w:val="FF0000"/>
                <w:sz w:val="20"/>
              </w:rPr>
              <w:t>None</w:t>
            </w:r>
          </w:p>
          <w:p w14:paraId="4F5FEF2E" w14:textId="3DA03917" w:rsidR="000B118F" w:rsidRPr="001324A3" w:rsidRDefault="000B118F" w:rsidP="00995BEA">
            <w:pPr>
              <w:rPr>
                <w:rFonts w:asciiTheme="minorHAnsi" w:hAnsiTheme="minorHAnsi"/>
                <w:bCs/>
                <w:color w:val="FF0000"/>
                <w:sz w:val="20"/>
              </w:rPr>
            </w:pPr>
            <w:r>
              <w:rPr>
                <w:rFonts w:asciiTheme="minorHAnsi" w:hAnsiTheme="minorHAnsi"/>
                <w:bCs/>
                <w:sz w:val="20"/>
              </w:rPr>
              <w:t>Expansion in CPC2.1</w:t>
            </w:r>
          </w:p>
        </w:tc>
      </w:tr>
      <w:tr w:rsidR="000B118F" w:rsidRPr="00E857AB" w14:paraId="26A3B557" w14:textId="77777777" w:rsidTr="000D3BFD">
        <w:tc>
          <w:tcPr>
            <w:tcW w:w="1625" w:type="dxa"/>
          </w:tcPr>
          <w:p w14:paraId="1BC7BB93" w14:textId="77777777" w:rsidR="000B118F" w:rsidRPr="00E857AB" w:rsidRDefault="000B118F" w:rsidP="00995BEA">
            <w:pPr>
              <w:rPr>
                <w:rFonts w:asciiTheme="minorHAnsi" w:hAnsiTheme="minorHAnsi"/>
                <w:b/>
                <w:sz w:val="20"/>
              </w:rPr>
            </w:pPr>
            <w:r w:rsidRPr="00E857AB">
              <w:rPr>
                <w:rFonts w:asciiTheme="minorHAnsi" w:hAnsiTheme="minorHAnsi"/>
                <w:b/>
                <w:sz w:val="20"/>
              </w:rPr>
              <w:t>HS 2012</w:t>
            </w:r>
          </w:p>
          <w:p w14:paraId="7F65AC72" w14:textId="6BF91551" w:rsidR="000B118F" w:rsidRPr="00D007F9" w:rsidRDefault="000B118F" w:rsidP="00995BEA">
            <w:pPr>
              <w:rPr>
                <w:rFonts w:asciiTheme="minorHAnsi" w:hAnsiTheme="minorHAnsi"/>
                <w:b/>
                <w:strike/>
                <w:sz w:val="20"/>
              </w:rPr>
            </w:pPr>
            <w:r w:rsidRPr="00E857AB">
              <w:rPr>
                <w:rFonts w:asciiTheme="minorHAnsi" w:hAnsiTheme="minorHAnsi"/>
                <w:b/>
                <w:sz w:val="20"/>
              </w:rPr>
              <w:t>(</w:t>
            </w:r>
            <w:r>
              <w:rPr>
                <w:rFonts w:asciiTheme="minorHAnsi" w:hAnsiTheme="minorHAnsi"/>
                <w:b/>
                <w:sz w:val="20"/>
              </w:rPr>
              <w:t>1207.</w:t>
            </w:r>
            <w:r w:rsidRPr="00E857AB">
              <w:rPr>
                <w:rFonts w:asciiTheme="minorHAnsi" w:hAnsiTheme="minorHAnsi"/>
                <w:b/>
                <w:sz w:val="20"/>
              </w:rPr>
              <w:t>)</w:t>
            </w:r>
          </w:p>
        </w:tc>
        <w:tc>
          <w:tcPr>
            <w:tcW w:w="7414" w:type="dxa"/>
          </w:tcPr>
          <w:p w14:paraId="365B0019"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5C1F94CC"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429C4E85" w14:textId="77777777" w:rsidR="000B118F" w:rsidRDefault="000B118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1207.99 -- Other</w:t>
            </w:r>
          </w:p>
          <w:p w14:paraId="017D1A30" w14:textId="77777777" w:rsidR="000B118F" w:rsidRDefault="000B118F" w:rsidP="00995BEA">
            <w:pPr>
              <w:widowControl w:val="0"/>
              <w:autoSpaceDE w:val="0"/>
              <w:autoSpaceDN w:val="0"/>
              <w:adjustRightInd w:val="0"/>
              <w:ind w:firstLine="180"/>
              <w:rPr>
                <w:rFonts w:asciiTheme="minorHAnsi" w:hAnsiTheme="minorHAnsi" w:cs="TimesNewRomanPSMT"/>
                <w:sz w:val="20"/>
              </w:rPr>
            </w:pPr>
          </w:p>
          <w:p w14:paraId="591F73A0" w14:textId="5398D613" w:rsidR="000B118F" w:rsidRPr="009F5EB6" w:rsidRDefault="000B118F"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 xml:space="preserve">This heading covers seeds and fruits of a kind used for the extraction of edible or </w:t>
            </w:r>
            <w:r w:rsidRPr="00DB267A">
              <w:rPr>
                <w:rFonts w:asciiTheme="minorHAnsi" w:hAnsiTheme="minorHAnsi" w:cs="TimesNewRomanPSMT"/>
                <w:color w:val="FF0000"/>
                <w:sz w:val="20"/>
              </w:rPr>
              <w:lastRenderedPageBreak/>
              <w:t>industrial oils and fats</w:t>
            </w:r>
            <w:r w:rsidRPr="00DB267A">
              <w:rPr>
                <w:rFonts w:asciiTheme="minorHAnsi" w:hAnsiTheme="minorHAnsi" w:cs="TimesNewRomanPSMT"/>
                <w:sz w:val="20"/>
              </w:rPr>
              <w:t>, other than those specified in headings 12.01 to 12.06 (see also General Explanatory Note).</w:t>
            </w:r>
          </w:p>
        </w:tc>
      </w:tr>
      <w:tr w:rsidR="000B118F" w:rsidRPr="00E857AB" w14:paraId="4E6438A1" w14:textId="77777777" w:rsidTr="000D3BFD">
        <w:tc>
          <w:tcPr>
            <w:tcW w:w="1625" w:type="dxa"/>
          </w:tcPr>
          <w:p w14:paraId="0142D8F3" w14:textId="77777777" w:rsidR="000B118F" w:rsidRPr="00E857AB" w:rsidRDefault="000B118F"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07CC2D53" w14:textId="5C8213B6" w:rsidR="000B118F" w:rsidRPr="00D007F9" w:rsidRDefault="000B118F"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143669">
              <w:rPr>
                <w:rFonts w:asciiTheme="minorHAnsi" w:hAnsiTheme="minorHAnsi"/>
                <w:b/>
                <w:color w:val="0000FF"/>
                <w:sz w:val="20"/>
              </w:rPr>
              <w:t>312</w:t>
            </w:r>
            <w:r w:rsidRPr="00E857AB">
              <w:rPr>
                <w:rFonts w:asciiTheme="minorHAnsi" w:hAnsiTheme="minorHAnsi"/>
                <w:b/>
                <w:color w:val="0000FF"/>
                <w:sz w:val="20"/>
              </w:rPr>
              <w:t>)</w:t>
            </w:r>
          </w:p>
        </w:tc>
        <w:tc>
          <w:tcPr>
            <w:tcW w:w="7414" w:type="dxa"/>
          </w:tcPr>
          <w:p w14:paraId="2B143914" w14:textId="77777777" w:rsidR="000B118F" w:rsidRDefault="000B118F" w:rsidP="00995BEA">
            <w:pPr>
              <w:widowControl w:val="0"/>
              <w:autoSpaceDE w:val="0"/>
              <w:autoSpaceDN w:val="0"/>
              <w:adjustRightInd w:val="0"/>
              <w:rPr>
                <w:rFonts w:asciiTheme="minorHAnsi" w:hAnsiTheme="minorHAnsi"/>
                <w:bCs/>
                <w:color w:val="0000FF"/>
                <w:sz w:val="20"/>
              </w:rPr>
            </w:pPr>
            <w:commentRangeStart w:id="12"/>
            <w:r w:rsidRPr="002141C2">
              <w:rPr>
                <w:rFonts w:asciiTheme="minorHAnsi" w:hAnsiTheme="minorHAnsi"/>
                <w:bCs/>
                <w:color w:val="0000FF"/>
                <w:sz w:val="20"/>
              </w:rPr>
              <w:t>Kapokseed, shelled</w:t>
            </w:r>
            <w:commentRangeEnd w:id="12"/>
            <w:r>
              <w:rPr>
                <w:rStyle w:val="CommentReference"/>
                <w:rFonts w:cstheme="minorBidi"/>
                <w:lang w:eastAsia="zh-CN"/>
              </w:rPr>
              <w:commentReference w:id="12"/>
            </w:r>
          </w:p>
          <w:p w14:paraId="0E46FE4A" w14:textId="77777777" w:rsidR="000B118F" w:rsidRDefault="000B118F" w:rsidP="00995BEA">
            <w:pPr>
              <w:widowControl w:val="0"/>
              <w:autoSpaceDE w:val="0"/>
              <w:autoSpaceDN w:val="0"/>
              <w:adjustRightInd w:val="0"/>
              <w:rPr>
                <w:rFonts w:asciiTheme="minorHAnsi" w:hAnsiTheme="minorHAnsi"/>
                <w:bCs/>
                <w:color w:val="0000FF"/>
                <w:sz w:val="20"/>
              </w:rPr>
            </w:pPr>
          </w:p>
          <w:p w14:paraId="1ECA351C" w14:textId="41DE754E" w:rsidR="000B118F" w:rsidRPr="00D007F9" w:rsidRDefault="000B118F" w:rsidP="00995BEA">
            <w:pPr>
              <w:widowControl w:val="0"/>
              <w:autoSpaceDE w:val="0"/>
              <w:autoSpaceDN w:val="0"/>
              <w:adjustRightInd w:val="0"/>
              <w:rPr>
                <w:rFonts w:asciiTheme="minorHAnsi" w:hAnsiTheme="minorHAnsi"/>
                <w:bCs/>
                <w:strike/>
                <w:color w:val="0000FF"/>
                <w:sz w:val="20"/>
              </w:rPr>
            </w:pPr>
            <w:r w:rsidRPr="002141C2">
              <w:rPr>
                <w:rFonts w:asciiTheme="minorHAnsi" w:hAnsiTheme="minorHAnsi"/>
                <w:bCs/>
                <w:color w:val="0000FF"/>
                <w:sz w:val="20"/>
              </w:rPr>
              <w:t>Used for extracting oil.</w:t>
            </w:r>
          </w:p>
        </w:tc>
      </w:tr>
      <w:tr w:rsidR="000B118F" w:rsidRPr="00E857AB" w14:paraId="760023BA" w14:textId="77777777" w:rsidTr="000D3BFD">
        <w:tc>
          <w:tcPr>
            <w:tcW w:w="1625" w:type="dxa"/>
          </w:tcPr>
          <w:p w14:paraId="66F3C398" w14:textId="1104B4FB" w:rsidR="000B118F" w:rsidRPr="00E857AB" w:rsidRDefault="000B118F" w:rsidP="00995BEA">
            <w:pPr>
              <w:rPr>
                <w:rFonts w:asciiTheme="minorHAnsi" w:hAnsiTheme="minorHAnsi"/>
                <w:b/>
                <w:sz w:val="20"/>
              </w:rPr>
            </w:pPr>
            <w:r>
              <w:rPr>
                <w:rFonts w:asciiTheme="minorHAnsi" w:hAnsiTheme="minorHAnsi"/>
                <w:b/>
                <w:sz w:val="20"/>
              </w:rPr>
              <w:t>CPC Ver.2.1</w:t>
            </w:r>
          </w:p>
          <w:p w14:paraId="48DCB8F8" w14:textId="7BF0E390" w:rsidR="000B118F" w:rsidRPr="00D007F9" w:rsidRDefault="000B118F" w:rsidP="00995BEA">
            <w:pPr>
              <w:rPr>
                <w:rFonts w:asciiTheme="minorHAnsi" w:hAnsiTheme="minorHAnsi"/>
                <w:b/>
                <w:strike/>
                <w:color w:val="0000FF"/>
                <w:sz w:val="20"/>
              </w:rPr>
            </w:pPr>
            <w:r w:rsidRPr="00E857AB">
              <w:rPr>
                <w:rFonts w:asciiTheme="minorHAnsi" w:hAnsiTheme="minorHAnsi"/>
                <w:b/>
                <w:sz w:val="20"/>
              </w:rPr>
              <w:t>(</w:t>
            </w:r>
            <w:r w:rsidRPr="001324A3">
              <w:rPr>
                <w:rFonts w:asciiTheme="minorHAnsi" w:hAnsiTheme="minorHAnsi"/>
                <w:b/>
                <w:sz w:val="20"/>
              </w:rPr>
              <w:t>01499.07</w:t>
            </w:r>
            <w:r w:rsidRPr="00E857AB">
              <w:rPr>
                <w:rFonts w:asciiTheme="minorHAnsi" w:hAnsiTheme="minorHAnsi"/>
                <w:b/>
                <w:sz w:val="20"/>
              </w:rPr>
              <w:t>)</w:t>
            </w:r>
          </w:p>
        </w:tc>
        <w:tc>
          <w:tcPr>
            <w:tcW w:w="7414" w:type="dxa"/>
          </w:tcPr>
          <w:p w14:paraId="7475ED15" w14:textId="77777777" w:rsidR="000B118F" w:rsidRDefault="000B118F" w:rsidP="00995BEA">
            <w:pPr>
              <w:rPr>
                <w:rFonts w:asciiTheme="minorHAnsi" w:hAnsiTheme="minorHAnsi"/>
                <w:bCs/>
                <w:sz w:val="20"/>
              </w:rPr>
            </w:pPr>
            <w:r w:rsidRPr="001324A3">
              <w:rPr>
                <w:rFonts w:asciiTheme="minorHAnsi" w:hAnsiTheme="minorHAnsi"/>
                <w:bCs/>
                <w:sz w:val="20"/>
              </w:rPr>
              <w:t>Kapokseed, shelled</w:t>
            </w:r>
          </w:p>
          <w:p w14:paraId="0D2D87B8" w14:textId="77777777" w:rsidR="000B118F" w:rsidRPr="00807338" w:rsidRDefault="000B118F" w:rsidP="00995BEA">
            <w:pPr>
              <w:rPr>
                <w:rFonts w:asciiTheme="minorHAnsi" w:hAnsiTheme="minorHAnsi"/>
                <w:b/>
                <w:color w:val="FF0000"/>
                <w:sz w:val="20"/>
              </w:rPr>
            </w:pPr>
            <w:r w:rsidRPr="00807338">
              <w:rPr>
                <w:rFonts w:asciiTheme="minorHAnsi" w:hAnsiTheme="minorHAnsi"/>
                <w:b/>
                <w:color w:val="FF0000"/>
                <w:sz w:val="20"/>
              </w:rPr>
              <w:t>None</w:t>
            </w:r>
          </w:p>
          <w:p w14:paraId="356EC81F" w14:textId="26BC464F" w:rsidR="000B118F" w:rsidRPr="00143669" w:rsidRDefault="000B118F" w:rsidP="00995BEA">
            <w:pPr>
              <w:rPr>
                <w:rFonts w:asciiTheme="minorHAnsi" w:hAnsiTheme="minorHAnsi"/>
                <w:bCs/>
                <w:sz w:val="20"/>
              </w:rPr>
            </w:pPr>
            <w:r>
              <w:rPr>
                <w:rFonts w:asciiTheme="minorHAnsi" w:hAnsiTheme="minorHAnsi"/>
                <w:bCs/>
                <w:sz w:val="20"/>
              </w:rPr>
              <w:t>Expansion in CPC2.1</w:t>
            </w:r>
          </w:p>
        </w:tc>
      </w:tr>
      <w:tr w:rsidR="000B118F" w:rsidRPr="00E857AB" w14:paraId="1D7C3762" w14:textId="77777777" w:rsidTr="000D3BFD">
        <w:tc>
          <w:tcPr>
            <w:tcW w:w="1625" w:type="dxa"/>
          </w:tcPr>
          <w:p w14:paraId="79B3D46E" w14:textId="77777777" w:rsidR="000B118F" w:rsidRPr="00E857AB" w:rsidRDefault="000B118F" w:rsidP="00995BEA">
            <w:pPr>
              <w:rPr>
                <w:rFonts w:asciiTheme="minorHAnsi" w:hAnsiTheme="minorHAnsi"/>
                <w:b/>
                <w:sz w:val="20"/>
              </w:rPr>
            </w:pPr>
            <w:r w:rsidRPr="00E857AB">
              <w:rPr>
                <w:rFonts w:asciiTheme="minorHAnsi" w:hAnsiTheme="minorHAnsi"/>
                <w:b/>
                <w:sz w:val="20"/>
              </w:rPr>
              <w:t>HS 2012</w:t>
            </w:r>
          </w:p>
          <w:p w14:paraId="64D6D548" w14:textId="54962543" w:rsidR="000B118F" w:rsidRPr="00D007F9" w:rsidRDefault="000B118F" w:rsidP="00995BEA">
            <w:pPr>
              <w:rPr>
                <w:rFonts w:asciiTheme="minorHAnsi" w:hAnsiTheme="minorHAnsi"/>
                <w:b/>
                <w:strike/>
                <w:sz w:val="20"/>
              </w:rPr>
            </w:pPr>
            <w:r w:rsidRPr="00E857AB">
              <w:rPr>
                <w:rFonts w:asciiTheme="minorHAnsi" w:hAnsiTheme="minorHAnsi"/>
                <w:b/>
                <w:sz w:val="20"/>
              </w:rPr>
              <w:t>(</w:t>
            </w:r>
            <w:r>
              <w:rPr>
                <w:rFonts w:asciiTheme="minorHAnsi" w:hAnsiTheme="minorHAnsi"/>
                <w:b/>
                <w:sz w:val="20"/>
              </w:rPr>
              <w:t>1207.</w:t>
            </w:r>
            <w:r w:rsidRPr="00E857AB">
              <w:rPr>
                <w:rFonts w:asciiTheme="minorHAnsi" w:hAnsiTheme="minorHAnsi"/>
                <w:b/>
                <w:sz w:val="20"/>
              </w:rPr>
              <w:t>)</w:t>
            </w:r>
          </w:p>
        </w:tc>
        <w:tc>
          <w:tcPr>
            <w:tcW w:w="7414" w:type="dxa"/>
          </w:tcPr>
          <w:p w14:paraId="2959831A"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6A073B02"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326FAF44" w14:textId="77777777" w:rsidR="000B118F" w:rsidRDefault="000B118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1207.99 -- Other</w:t>
            </w:r>
          </w:p>
          <w:p w14:paraId="01A3A0FE" w14:textId="77777777" w:rsidR="000B118F" w:rsidRDefault="000B118F" w:rsidP="00995BEA">
            <w:pPr>
              <w:widowControl w:val="0"/>
              <w:autoSpaceDE w:val="0"/>
              <w:autoSpaceDN w:val="0"/>
              <w:adjustRightInd w:val="0"/>
              <w:ind w:firstLine="180"/>
              <w:rPr>
                <w:rFonts w:asciiTheme="minorHAnsi" w:hAnsiTheme="minorHAnsi" w:cs="TimesNewRomanPSMT"/>
                <w:sz w:val="20"/>
              </w:rPr>
            </w:pPr>
          </w:p>
          <w:p w14:paraId="2A731F15" w14:textId="7CF6E4FB" w:rsidR="000B118F" w:rsidRPr="00143669" w:rsidRDefault="000B118F"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0B118F" w:rsidRPr="00E857AB" w14:paraId="34A6F005" w14:textId="77777777" w:rsidTr="000D3BFD">
        <w:tc>
          <w:tcPr>
            <w:tcW w:w="1625" w:type="dxa"/>
          </w:tcPr>
          <w:p w14:paraId="78AA867D" w14:textId="77777777" w:rsidR="000B118F" w:rsidRPr="00E857AB" w:rsidRDefault="000B118F" w:rsidP="00995BEA">
            <w:pPr>
              <w:rPr>
                <w:rFonts w:asciiTheme="minorHAnsi" w:hAnsiTheme="minorHAnsi"/>
                <w:b/>
                <w:color w:val="0000FF"/>
                <w:sz w:val="20"/>
              </w:rPr>
            </w:pPr>
            <w:r w:rsidRPr="00E857AB">
              <w:rPr>
                <w:rFonts w:asciiTheme="minorHAnsi" w:hAnsiTheme="minorHAnsi"/>
                <w:b/>
                <w:color w:val="0000FF"/>
                <w:sz w:val="20"/>
              </w:rPr>
              <w:t>FCL</w:t>
            </w:r>
          </w:p>
          <w:p w14:paraId="684A1D46" w14:textId="120F4E9C" w:rsidR="000B118F" w:rsidRPr="00D007F9" w:rsidRDefault="000B118F"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0333</w:t>
            </w:r>
            <w:r w:rsidRPr="00E857AB">
              <w:rPr>
                <w:rFonts w:asciiTheme="minorHAnsi" w:hAnsiTheme="minorHAnsi"/>
                <w:b/>
                <w:color w:val="0000FF"/>
                <w:sz w:val="20"/>
              </w:rPr>
              <w:t>)</w:t>
            </w:r>
          </w:p>
        </w:tc>
        <w:tc>
          <w:tcPr>
            <w:tcW w:w="7414" w:type="dxa"/>
          </w:tcPr>
          <w:p w14:paraId="2D191119" w14:textId="77777777" w:rsidR="000B118F" w:rsidRDefault="000B118F"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Linseed</w:t>
            </w:r>
          </w:p>
          <w:p w14:paraId="35B1B6CA" w14:textId="77777777" w:rsidR="000B118F" w:rsidRDefault="000B118F" w:rsidP="00995BEA">
            <w:pPr>
              <w:widowControl w:val="0"/>
              <w:autoSpaceDE w:val="0"/>
              <w:autoSpaceDN w:val="0"/>
              <w:adjustRightInd w:val="0"/>
              <w:rPr>
                <w:rFonts w:asciiTheme="minorHAnsi" w:hAnsiTheme="minorHAnsi"/>
                <w:bCs/>
                <w:color w:val="0000FF"/>
                <w:sz w:val="20"/>
              </w:rPr>
            </w:pPr>
          </w:p>
          <w:p w14:paraId="1DEFA177" w14:textId="563C19EE" w:rsidR="000B118F" w:rsidRPr="00C9022A" w:rsidRDefault="000B118F" w:rsidP="00995BEA">
            <w:pPr>
              <w:widowControl w:val="0"/>
              <w:autoSpaceDE w:val="0"/>
              <w:autoSpaceDN w:val="0"/>
              <w:adjustRightInd w:val="0"/>
              <w:rPr>
                <w:rFonts w:asciiTheme="minorHAnsi" w:hAnsiTheme="minorHAnsi"/>
                <w:bCs/>
                <w:color w:val="0000FF"/>
                <w:sz w:val="20"/>
              </w:rPr>
            </w:pPr>
            <w:r w:rsidRPr="00C9022A">
              <w:rPr>
                <w:rFonts w:asciiTheme="minorHAnsi" w:hAnsiTheme="minorHAnsi"/>
                <w:bCs/>
                <w:i/>
                <w:iCs/>
                <w:color w:val="0000FF"/>
                <w:sz w:val="20"/>
              </w:rPr>
              <w:t>Linum usitatissimum</w:t>
            </w:r>
            <w:r w:rsidRPr="00C9022A">
              <w:rPr>
                <w:rFonts w:asciiTheme="minorHAnsi" w:hAnsiTheme="minorHAnsi"/>
                <w:bCs/>
                <w:color w:val="0000FF"/>
                <w:sz w:val="20"/>
              </w:rPr>
              <w:t xml:space="preserve"> </w:t>
            </w:r>
            <w:r>
              <w:rPr>
                <w:rFonts w:asciiTheme="minorHAnsi" w:hAnsiTheme="minorHAnsi"/>
                <w:bCs/>
                <w:color w:val="0000FF"/>
                <w:sz w:val="20"/>
              </w:rPr>
              <w:t>(</w:t>
            </w:r>
            <w:r w:rsidRPr="00C9022A">
              <w:rPr>
                <w:rFonts w:asciiTheme="minorHAnsi" w:hAnsiTheme="minorHAnsi"/>
                <w:bCs/>
                <w:color w:val="0000FF"/>
                <w:sz w:val="20"/>
              </w:rPr>
              <w:t>Flaxseed</w:t>
            </w:r>
            <w:r>
              <w:rPr>
                <w:rFonts w:asciiTheme="minorHAnsi" w:hAnsiTheme="minorHAnsi"/>
                <w:bCs/>
                <w:color w:val="0000FF"/>
                <w:sz w:val="20"/>
              </w:rPr>
              <w:t>)</w:t>
            </w:r>
          </w:p>
          <w:p w14:paraId="5ABBA6B6" w14:textId="77777777" w:rsidR="000B118F" w:rsidRDefault="000B118F" w:rsidP="00995BEA">
            <w:pPr>
              <w:widowControl w:val="0"/>
              <w:autoSpaceDE w:val="0"/>
              <w:autoSpaceDN w:val="0"/>
              <w:adjustRightInd w:val="0"/>
              <w:rPr>
                <w:rFonts w:asciiTheme="minorHAnsi" w:hAnsiTheme="minorHAnsi"/>
                <w:bCs/>
                <w:color w:val="0000FF"/>
                <w:sz w:val="20"/>
              </w:rPr>
            </w:pPr>
          </w:p>
          <w:p w14:paraId="2788580F" w14:textId="0C14ED05" w:rsidR="000B118F" w:rsidRPr="00143669" w:rsidRDefault="000B118F" w:rsidP="00995BEA">
            <w:pPr>
              <w:widowControl w:val="0"/>
              <w:autoSpaceDE w:val="0"/>
              <w:autoSpaceDN w:val="0"/>
              <w:adjustRightInd w:val="0"/>
              <w:rPr>
                <w:rFonts w:asciiTheme="minorHAnsi" w:hAnsiTheme="minorHAnsi"/>
                <w:bCs/>
                <w:color w:val="0000FF"/>
                <w:sz w:val="20"/>
              </w:rPr>
            </w:pPr>
            <w:r w:rsidRPr="00C9022A">
              <w:rPr>
                <w:rFonts w:asciiTheme="minorHAnsi" w:hAnsiTheme="minorHAnsi"/>
                <w:bCs/>
                <w:color w:val="0000FF"/>
                <w:sz w:val="20"/>
              </w:rPr>
              <w:t>An annual herbaceous that is cultivated for its fibre as well as its oil.</w:t>
            </w:r>
          </w:p>
        </w:tc>
      </w:tr>
      <w:tr w:rsidR="000B118F" w:rsidRPr="00E857AB" w14:paraId="7E4EB2DD" w14:textId="77777777" w:rsidTr="000D3BFD">
        <w:tc>
          <w:tcPr>
            <w:tcW w:w="1625" w:type="dxa"/>
          </w:tcPr>
          <w:p w14:paraId="263D2B72" w14:textId="148F5854" w:rsidR="000B118F" w:rsidRPr="00E857AB" w:rsidRDefault="000B118F" w:rsidP="00995BEA">
            <w:pPr>
              <w:rPr>
                <w:rFonts w:asciiTheme="minorHAnsi" w:hAnsiTheme="minorHAnsi"/>
                <w:b/>
                <w:sz w:val="20"/>
              </w:rPr>
            </w:pPr>
            <w:r>
              <w:rPr>
                <w:rFonts w:asciiTheme="minorHAnsi" w:hAnsiTheme="minorHAnsi"/>
                <w:b/>
                <w:sz w:val="20"/>
              </w:rPr>
              <w:t>CPC Ver.2.1</w:t>
            </w:r>
          </w:p>
          <w:p w14:paraId="1ADB1A86" w14:textId="0A6F0AAD" w:rsidR="000B118F" w:rsidRPr="00D007F9" w:rsidRDefault="000B118F" w:rsidP="00995BEA">
            <w:pPr>
              <w:rPr>
                <w:rFonts w:asciiTheme="minorHAnsi" w:hAnsiTheme="minorHAnsi"/>
                <w:b/>
                <w:strike/>
                <w:color w:val="0000FF"/>
                <w:sz w:val="20"/>
              </w:rPr>
            </w:pPr>
            <w:r w:rsidRPr="00E857AB">
              <w:rPr>
                <w:rFonts w:asciiTheme="minorHAnsi" w:hAnsiTheme="minorHAnsi"/>
                <w:b/>
                <w:sz w:val="20"/>
              </w:rPr>
              <w:t>(</w:t>
            </w:r>
            <w:r>
              <w:rPr>
                <w:rFonts w:asciiTheme="minorHAnsi" w:hAnsiTheme="minorHAnsi"/>
                <w:b/>
                <w:sz w:val="20"/>
              </w:rPr>
              <w:t>01441</w:t>
            </w:r>
            <w:r w:rsidRPr="00E857AB">
              <w:rPr>
                <w:rFonts w:asciiTheme="minorHAnsi" w:hAnsiTheme="minorHAnsi"/>
                <w:b/>
                <w:sz w:val="20"/>
              </w:rPr>
              <w:t>)</w:t>
            </w:r>
          </w:p>
        </w:tc>
        <w:tc>
          <w:tcPr>
            <w:tcW w:w="7414" w:type="dxa"/>
          </w:tcPr>
          <w:p w14:paraId="3597164D" w14:textId="003F4C29" w:rsidR="000B118F" w:rsidRPr="002639AE" w:rsidRDefault="000B118F" w:rsidP="00995BEA">
            <w:pPr>
              <w:rPr>
                <w:rFonts w:asciiTheme="minorHAnsi" w:hAnsiTheme="minorHAnsi"/>
                <w:b/>
                <w:color w:val="FF0000"/>
                <w:sz w:val="20"/>
              </w:rPr>
            </w:pPr>
            <w:r w:rsidRPr="002639AE">
              <w:rPr>
                <w:rFonts w:asciiTheme="minorHAnsi" w:hAnsiTheme="minorHAnsi"/>
                <w:b/>
                <w:color w:val="FF0000"/>
                <w:sz w:val="20"/>
              </w:rPr>
              <w:t>None</w:t>
            </w:r>
          </w:p>
          <w:p w14:paraId="17597F9D" w14:textId="77777777" w:rsidR="000B118F" w:rsidRDefault="000B118F" w:rsidP="00995BEA">
            <w:pPr>
              <w:rPr>
                <w:rFonts w:asciiTheme="minorHAnsi" w:hAnsiTheme="minorHAnsi"/>
                <w:bCs/>
                <w:color w:val="FF0000"/>
                <w:sz w:val="20"/>
              </w:rPr>
            </w:pPr>
          </w:p>
          <w:p w14:paraId="059964A2" w14:textId="77777777" w:rsidR="000B118F" w:rsidRPr="002639AE" w:rsidRDefault="000B118F" w:rsidP="00995BEA">
            <w:pPr>
              <w:rPr>
                <w:rFonts w:asciiTheme="minorHAnsi" w:hAnsiTheme="minorHAnsi"/>
                <w:bCs/>
                <w:color w:val="FF0000"/>
                <w:sz w:val="20"/>
              </w:rPr>
            </w:pPr>
            <w:r w:rsidRPr="002639AE">
              <w:rPr>
                <w:rFonts w:asciiTheme="minorHAnsi" w:hAnsiTheme="minorHAnsi"/>
                <w:bCs/>
                <w:color w:val="FF0000"/>
                <w:sz w:val="20"/>
              </w:rPr>
              <w:t>Flax-seed, whether or not broken</w:t>
            </w:r>
          </w:p>
          <w:p w14:paraId="48159054" w14:textId="68B652E5" w:rsidR="000B118F" w:rsidRPr="00143669" w:rsidRDefault="000B118F" w:rsidP="00995BEA">
            <w:pPr>
              <w:rPr>
                <w:rFonts w:asciiTheme="minorHAnsi" w:hAnsiTheme="minorHAnsi"/>
                <w:bCs/>
                <w:color w:val="FF0000"/>
                <w:sz w:val="20"/>
              </w:rPr>
            </w:pPr>
            <w:r w:rsidRPr="002639AE">
              <w:rPr>
                <w:rFonts w:asciiTheme="minorHAnsi" w:hAnsiTheme="minorHAnsi"/>
                <w:bCs/>
                <w:color w:val="FF0000"/>
                <w:sz w:val="20"/>
              </w:rPr>
              <w:t>Linseed, whether or not broken</w:t>
            </w:r>
          </w:p>
        </w:tc>
      </w:tr>
      <w:tr w:rsidR="000B118F" w:rsidRPr="00E857AB" w14:paraId="05CC8793" w14:textId="77777777" w:rsidTr="000D3BFD">
        <w:tc>
          <w:tcPr>
            <w:tcW w:w="1625" w:type="dxa"/>
          </w:tcPr>
          <w:p w14:paraId="45EE4454" w14:textId="77777777" w:rsidR="000B118F" w:rsidRPr="00E857AB" w:rsidRDefault="000B118F" w:rsidP="00995BEA">
            <w:pPr>
              <w:rPr>
                <w:rFonts w:asciiTheme="minorHAnsi" w:hAnsiTheme="minorHAnsi"/>
                <w:b/>
                <w:sz w:val="20"/>
              </w:rPr>
            </w:pPr>
            <w:r w:rsidRPr="00E857AB">
              <w:rPr>
                <w:rFonts w:asciiTheme="minorHAnsi" w:hAnsiTheme="minorHAnsi"/>
                <w:b/>
                <w:sz w:val="20"/>
              </w:rPr>
              <w:t>HS 2012</w:t>
            </w:r>
          </w:p>
          <w:p w14:paraId="670F4F00" w14:textId="41E7A36B" w:rsidR="000B118F" w:rsidRPr="00D007F9" w:rsidRDefault="000B118F" w:rsidP="00995BEA">
            <w:pPr>
              <w:rPr>
                <w:rFonts w:asciiTheme="minorHAnsi" w:hAnsiTheme="minorHAnsi"/>
                <w:b/>
                <w:strike/>
                <w:sz w:val="20"/>
              </w:rPr>
            </w:pPr>
            <w:r w:rsidRPr="00E857AB">
              <w:rPr>
                <w:rFonts w:asciiTheme="minorHAnsi" w:hAnsiTheme="minorHAnsi"/>
                <w:b/>
                <w:sz w:val="20"/>
              </w:rPr>
              <w:t>(</w:t>
            </w:r>
            <w:r>
              <w:rPr>
                <w:rFonts w:asciiTheme="minorHAnsi" w:hAnsiTheme="minorHAnsi"/>
                <w:b/>
                <w:sz w:val="20"/>
              </w:rPr>
              <w:t>1204.</w:t>
            </w:r>
            <w:r w:rsidRPr="00E857AB">
              <w:rPr>
                <w:rFonts w:asciiTheme="minorHAnsi" w:hAnsiTheme="minorHAnsi"/>
                <w:b/>
                <w:sz w:val="20"/>
              </w:rPr>
              <w:t>)</w:t>
            </w:r>
          </w:p>
        </w:tc>
        <w:tc>
          <w:tcPr>
            <w:tcW w:w="7414" w:type="dxa"/>
          </w:tcPr>
          <w:p w14:paraId="7D88C577" w14:textId="77777777" w:rsidR="000B118F" w:rsidRPr="009F5EB6" w:rsidRDefault="000B118F" w:rsidP="00995BEA">
            <w:pPr>
              <w:widowControl w:val="0"/>
              <w:autoSpaceDE w:val="0"/>
              <w:autoSpaceDN w:val="0"/>
              <w:adjustRightInd w:val="0"/>
              <w:rPr>
                <w:rFonts w:asciiTheme="minorHAnsi" w:hAnsiTheme="minorHAnsi" w:cs="TimesNewRomanPSMT"/>
                <w:sz w:val="20"/>
              </w:rPr>
            </w:pPr>
            <w:r w:rsidRPr="009F5EB6">
              <w:rPr>
                <w:rFonts w:asciiTheme="minorHAnsi" w:hAnsiTheme="minorHAnsi" w:cs="TimesNewRomanPSMT"/>
                <w:sz w:val="20"/>
              </w:rPr>
              <w:t xml:space="preserve">12.04 </w:t>
            </w:r>
            <w:r w:rsidRPr="009F5EB6">
              <w:rPr>
                <w:rFonts w:asciiTheme="minorHAnsi" w:eastAsia="MS Mincho" w:hAnsiTheme="minorHAnsi" w:cs="TimesNewRomanPSMT" w:hint="eastAsia"/>
                <w:sz w:val="20"/>
              </w:rPr>
              <w:t>‑</w:t>
            </w:r>
            <w:r w:rsidRPr="009F5EB6">
              <w:rPr>
                <w:rFonts w:asciiTheme="minorHAnsi" w:hAnsiTheme="minorHAnsi" w:cs="TimesNewRomanPSMT"/>
                <w:sz w:val="20"/>
              </w:rPr>
              <w:t xml:space="preserve"> Linseed, whether or not broken.</w:t>
            </w:r>
          </w:p>
          <w:p w14:paraId="15DC68DE" w14:textId="77777777" w:rsidR="000B118F" w:rsidRPr="009F5EB6" w:rsidRDefault="000B118F" w:rsidP="00995BEA">
            <w:pPr>
              <w:widowControl w:val="0"/>
              <w:autoSpaceDE w:val="0"/>
              <w:autoSpaceDN w:val="0"/>
              <w:adjustRightInd w:val="0"/>
              <w:rPr>
                <w:rFonts w:asciiTheme="minorHAnsi" w:hAnsiTheme="minorHAnsi" w:cs="TimesNewRomanPSMT"/>
                <w:sz w:val="20"/>
              </w:rPr>
            </w:pPr>
          </w:p>
          <w:p w14:paraId="5156B0E1" w14:textId="43AFB70C" w:rsidR="000B118F" w:rsidRPr="00143669" w:rsidRDefault="000B118F" w:rsidP="00995BEA">
            <w:pPr>
              <w:widowControl w:val="0"/>
              <w:autoSpaceDE w:val="0"/>
              <w:autoSpaceDN w:val="0"/>
              <w:adjustRightInd w:val="0"/>
              <w:rPr>
                <w:rFonts w:asciiTheme="minorHAnsi" w:hAnsiTheme="minorHAnsi" w:cs="TimesNewRomanPSMT"/>
                <w:sz w:val="20"/>
              </w:rPr>
            </w:pPr>
            <w:r w:rsidRPr="009F5EB6">
              <w:rPr>
                <w:rFonts w:asciiTheme="minorHAnsi" w:hAnsiTheme="minorHAnsi" w:cs="TimesNewRomanPSMT"/>
                <w:sz w:val="20"/>
              </w:rPr>
              <w:t xml:space="preserve">Linseed, i.e., the </w:t>
            </w:r>
            <w:r w:rsidRPr="009F5EB6">
              <w:rPr>
                <w:rFonts w:asciiTheme="minorHAnsi" w:hAnsiTheme="minorHAnsi" w:cs="TimesNewRomanPSMT"/>
                <w:color w:val="FF0000"/>
                <w:sz w:val="20"/>
              </w:rPr>
              <w:t>seed of the flax plant</w:t>
            </w:r>
            <w:r w:rsidRPr="009F5EB6">
              <w:rPr>
                <w:rFonts w:asciiTheme="minorHAnsi" w:hAnsiTheme="minorHAnsi" w:cs="TimesNewRomanPSMT"/>
                <w:sz w:val="20"/>
              </w:rPr>
              <w:t>, is the source of one of the most important of the drying oils.</w:t>
            </w:r>
          </w:p>
        </w:tc>
      </w:tr>
      <w:tr w:rsidR="000B118F" w:rsidRPr="00E857AB" w14:paraId="3165839D" w14:textId="77777777" w:rsidTr="000D3BFD">
        <w:tc>
          <w:tcPr>
            <w:tcW w:w="1625" w:type="dxa"/>
          </w:tcPr>
          <w:p w14:paraId="044F4179" w14:textId="77777777" w:rsidR="000B118F" w:rsidRPr="00E857AB" w:rsidRDefault="000B118F" w:rsidP="00995BEA">
            <w:pPr>
              <w:rPr>
                <w:rFonts w:asciiTheme="minorHAnsi" w:hAnsiTheme="minorHAnsi"/>
                <w:b/>
                <w:color w:val="0000FF"/>
                <w:sz w:val="20"/>
              </w:rPr>
            </w:pPr>
            <w:r w:rsidRPr="00E857AB">
              <w:rPr>
                <w:rFonts w:asciiTheme="minorHAnsi" w:hAnsiTheme="minorHAnsi"/>
                <w:b/>
                <w:color w:val="0000FF"/>
                <w:sz w:val="20"/>
              </w:rPr>
              <w:t>FCL</w:t>
            </w:r>
          </w:p>
          <w:p w14:paraId="667DA554" w14:textId="0536EC6B" w:rsidR="000B118F" w:rsidRPr="00D007F9" w:rsidRDefault="000B118F"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143669">
              <w:rPr>
                <w:rFonts w:asciiTheme="minorHAnsi" w:hAnsiTheme="minorHAnsi"/>
                <w:b/>
                <w:color w:val="0000FF"/>
                <w:sz w:val="20"/>
              </w:rPr>
              <w:t>33</w:t>
            </w:r>
            <w:r>
              <w:rPr>
                <w:rFonts w:asciiTheme="minorHAnsi" w:hAnsiTheme="minorHAnsi"/>
                <w:b/>
                <w:color w:val="0000FF"/>
                <w:sz w:val="20"/>
              </w:rPr>
              <w:t>6</w:t>
            </w:r>
            <w:r w:rsidRPr="00E857AB">
              <w:rPr>
                <w:rFonts w:asciiTheme="minorHAnsi" w:hAnsiTheme="minorHAnsi"/>
                <w:b/>
                <w:color w:val="0000FF"/>
                <w:sz w:val="20"/>
              </w:rPr>
              <w:t>)</w:t>
            </w:r>
          </w:p>
        </w:tc>
        <w:tc>
          <w:tcPr>
            <w:tcW w:w="7414" w:type="dxa"/>
          </w:tcPr>
          <w:p w14:paraId="6E75295E" w14:textId="77777777" w:rsidR="000B118F" w:rsidRDefault="000B118F"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Hempseed</w:t>
            </w:r>
          </w:p>
          <w:p w14:paraId="4FAC5360" w14:textId="77777777" w:rsidR="000B118F" w:rsidRDefault="000B118F" w:rsidP="00995BEA">
            <w:pPr>
              <w:widowControl w:val="0"/>
              <w:autoSpaceDE w:val="0"/>
              <w:autoSpaceDN w:val="0"/>
              <w:adjustRightInd w:val="0"/>
              <w:rPr>
                <w:rFonts w:asciiTheme="minorHAnsi" w:hAnsiTheme="minorHAnsi"/>
                <w:bCs/>
                <w:color w:val="0000FF"/>
                <w:sz w:val="20"/>
              </w:rPr>
            </w:pPr>
          </w:p>
          <w:p w14:paraId="1CB67503" w14:textId="77777777" w:rsidR="000B118F" w:rsidRPr="006D58C0" w:rsidRDefault="000B118F" w:rsidP="00995BEA">
            <w:pPr>
              <w:widowControl w:val="0"/>
              <w:autoSpaceDE w:val="0"/>
              <w:autoSpaceDN w:val="0"/>
              <w:adjustRightInd w:val="0"/>
              <w:rPr>
                <w:rFonts w:asciiTheme="minorHAnsi" w:hAnsiTheme="minorHAnsi"/>
                <w:bCs/>
                <w:i/>
                <w:iCs/>
                <w:color w:val="0000FF"/>
                <w:sz w:val="20"/>
              </w:rPr>
            </w:pPr>
            <w:r w:rsidRPr="006D58C0">
              <w:rPr>
                <w:rFonts w:asciiTheme="minorHAnsi" w:hAnsiTheme="minorHAnsi"/>
                <w:bCs/>
                <w:i/>
                <w:iCs/>
                <w:color w:val="0000FF"/>
                <w:sz w:val="20"/>
              </w:rPr>
              <w:t>Cannabis sativa</w:t>
            </w:r>
          </w:p>
          <w:p w14:paraId="709CEFE7" w14:textId="77777777" w:rsidR="000B118F" w:rsidRDefault="000B118F" w:rsidP="00995BEA">
            <w:pPr>
              <w:widowControl w:val="0"/>
              <w:autoSpaceDE w:val="0"/>
              <w:autoSpaceDN w:val="0"/>
              <w:adjustRightInd w:val="0"/>
              <w:rPr>
                <w:rFonts w:asciiTheme="minorHAnsi" w:hAnsiTheme="minorHAnsi"/>
                <w:bCs/>
                <w:color w:val="0000FF"/>
                <w:sz w:val="20"/>
              </w:rPr>
            </w:pPr>
          </w:p>
          <w:p w14:paraId="132FF20C" w14:textId="1EB3BE6C" w:rsidR="000B118F" w:rsidRPr="00143669" w:rsidRDefault="000B118F" w:rsidP="00995BEA">
            <w:pPr>
              <w:widowControl w:val="0"/>
              <w:autoSpaceDE w:val="0"/>
              <w:autoSpaceDN w:val="0"/>
              <w:adjustRightInd w:val="0"/>
              <w:rPr>
                <w:rFonts w:asciiTheme="minorHAnsi" w:hAnsiTheme="minorHAnsi"/>
                <w:bCs/>
                <w:color w:val="0000FF"/>
                <w:sz w:val="20"/>
              </w:rPr>
            </w:pPr>
            <w:r w:rsidRPr="006D58C0">
              <w:rPr>
                <w:rFonts w:asciiTheme="minorHAnsi" w:hAnsiTheme="minorHAnsi"/>
                <w:bCs/>
                <w:color w:val="0000FF"/>
                <w:sz w:val="20"/>
              </w:rPr>
              <w:t>An annual herbaceous that is cultivated for its fibre as well as its oil. In major producing countries oil is extracted from the seeds.</w:t>
            </w:r>
          </w:p>
        </w:tc>
      </w:tr>
      <w:tr w:rsidR="000B118F" w:rsidRPr="00E857AB" w14:paraId="20D5FFF1" w14:textId="77777777" w:rsidTr="000D3BFD">
        <w:tc>
          <w:tcPr>
            <w:tcW w:w="1625" w:type="dxa"/>
          </w:tcPr>
          <w:p w14:paraId="5CB656AF" w14:textId="2BD756EF" w:rsidR="000B118F" w:rsidRPr="00E857AB" w:rsidRDefault="000B118F" w:rsidP="00995BEA">
            <w:pPr>
              <w:rPr>
                <w:rFonts w:asciiTheme="minorHAnsi" w:hAnsiTheme="minorHAnsi"/>
                <w:b/>
                <w:sz w:val="20"/>
              </w:rPr>
            </w:pPr>
            <w:r>
              <w:rPr>
                <w:rFonts w:asciiTheme="minorHAnsi" w:hAnsiTheme="minorHAnsi"/>
                <w:b/>
                <w:sz w:val="20"/>
              </w:rPr>
              <w:t>CPC Ver.2.1</w:t>
            </w:r>
          </w:p>
          <w:p w14:paraId="50DFEE49" w14:textId="496A348C" w:rsidR="000B118F" w:rsidRPr="00D007F9" w:rsidRDefault="000B118F" w:rsidP="00995BEA">
            <w:pPr>
              <w:rPr>
                <w:rFonts w:asciiTheme="minorHAnsi" w:hAnsiTheme="minorHAnsi"/>
                <w:b/>
                <w:strike/>
                <w:color w:val="0000FF"/>
                <w:sz w:val="20"/>
              </w:rPr>
            </w:pPr>
            <w:r w:rsidRPr="00E857AB">
              <w:rPr>
                <w:rFonts w:asciiTheme="minorHAnsi" w:hAnsiTheme="minorHAnsi"/>
                <w:b/>
                <w:sz w:val="20"/>
              </w:rPr>
              <w:t>(</w:t>
            </w:r>
            <w:r w:rsidRPr="00004D0A">
              <w:rPr>
                <w:rFonts w:asciiTheme="minorHAnsi" w:hAnsiTheme="minorHAnsi"/>
                <w:b/>
                <w:sz w:val="20"/>
              </w:rPr>
              <w:t>01449.02</w:t>
            </w:r>
            <w:r w:rsidRPr="00E857AB">
              <w:rPr>
                <w:rFonts w:asciiTheme="minorHAnsi" w:hAnsiTheme="minorHAnsi"/>
                <w:b/>
                <w:sz w:val="20"/>
              </w:rPr>
              <w:t>)</w:t>
            </w:r>
          </w:p>
        </w:tc>
        <w:tc>
          <w:tcPr>
            <w:tcW w:w="7414" w:type="dxa"/>
          </w:tcPr>
          <w:p w14:paraId="75DBC93D" w14:textId="77777777" w:rsidR="000B118F" w:rsidRDefault="000B118F" w:rsidP="00995BEA">
            <w:pPr>
              <w:rPr>
                <w:rFonts w:asciiTheme="minorHAnsi" w:hAnsiTheme="minorHAnsi"/>
                <w:bCs/>
                <w:sz w:val="20"/>
              </w:rPr>
            </w:pPr>
            <w:r w:rsidRPr="00004D0A">
              <w:rPr>
                <w:rFonts w:asciiTheme="minorHAnsi" w:hAnsiTheme="minorHAnsi"/>
                <w:bCs/>
                <w:sz w:val="20"/>
              </w:rPr>
              <w:t>Hempseed</w:t>
            </w:r>
          </w:p>
          <w:p w14:paraId="715884D8" w14:textId="77777777" w:rsidR="000B118F" w:rsidRPr="00807338" w:rsidRDefault="000B118F" w:rsidP="00995BEA">
            <w:pPr>
              <w:rPr>
                <w:rFonts w:asciiTheme="minorHAnsi" w:hAnsiTheme="minorHAnsi"/>
                <w:b/>
                <w:color w:val="FF0000"/>
                <w:sz w:val="20"/>
              </w:rPr>
            </w:pPr>
            <w:r w:rsidRPr="00807338">
              <w:rPr>
                <w:rFonts w:asciiTheme="minorHAnsi" w:hAnsiTheme="minorHAnsi"/>
                <w:b/>
                <w:color w:val="FF0000"/>
                <w:sz w:val="20"/>
              </w:rPr>
              <w:t>None</w:t>
            </w:r>
          </w:p>
          <w:p w14:paraId="5F963757" w14:textId="6BED3CF1" w:rsidR="000B118F" w:rsidRPr="00143669" w:rsidRDefault="000B118F" w:rsidP="00995BEA">
            <w:pPr>
              <w:rPr>
                <w:rFonts w:asciiTheme="minorHAnsi" w:hAnsiTheme="minorHAnsi"/>
                <w:bCs/>
                <w:sz w:val="20"/>
              </w:rPr>
            </w:pPr>
            <w:r>
              <w:rPr>
                <w:rFonts w:asciiTheme="minorHAnsi" w:hAnsiTheme="minorHAnsi"/>
                <w:bCs/>
                <w:sz w:val="20"/>
              </w:rPr>
              <w:t>Expansion in CPC2.1</w:t>
            </w:r>
          </w:p>
        </w:tc>
      </w:tr>
      <w:tr w:rsidR="000B118F" w:rsidRPr="00E857AB" w14:paraId="4586D5B6" w14:textId="77777777" w:rsidTr="000D3BFD">
        <w:tc>
          <w:tcPr>
            <w:tcW w:w="1625" w:type="dxa"/>
          </w:tcPr>
          <w:p w14:paraId="4915FC3B" w14:textId="77777777" w:rsidR="000B118F" w:rsidRPr="00E857AB" w:rsidRDefault="000B118F" w:rsidP="00995BEA">
            <w:pPr>
              <w:rPr>
                <w:rFonts w:asciiTheme="minorHAnsi" w:hAnsiTheme="minorHAnsi"/>
                <w:b/>
                <w:sz w:val="20"/>
              </w:rPr>
            </w:pPr>
            <w:r w:rsidRPr="00E857AB">
              <w:rPr>
                <w:rFonts w:asciiTheme="minorHAnsi" w:hAnsiTheme="minorHAnsi"/>
                <w:b/>
                <w:sz w:val="20"/>
              </w:rPr>
              <w:t>HS 2012</w:t>
            </w:r>
          </w:p>
          <w:p w14:paraId="40FB4382" w14:textId="21075747" w:rsidR="000B118F" w:rsidRPr="00D007F9" w:rsidRDefault="000B118F" w:rsidP="00995BEA">
            <w:pPr>
              <w:rPr>
                <w:rFonts w:asciiTheme="minorHAnsi" w:hAnsiTheme="minorHAnsi"/>
                <w:b/>
                <w:strike/>
                <w:sz w:val="20"/>
              </w:rPr>
            </w:pPr>
            <w:r w:rsidRPr="00E857AB">
              <w:rPr>
                <w:rFonts w:asciiTheme="minorHAnsi" w:hAnsiTheme="minorHAnsi"/>
                <w:b/>
                <w:sz w:val="20"/>
              </w:rPr>
              <w:t>(</w:t>
            </w:r>
            <w:r>
              <w:rPr>
                <w:rFonts w:asciiTheme="minorHAnsi" w:hAnsiTheme="minorHAnsi"/>
                <w:b/>
                <w:sz w:val="20"/>
              </w:rPr>
              <w:t>1207.</w:t>
            </w:r>
            <w:r w:rsidRPr="00E857AB">
              <w:rPr>
                <w:rFonts w:asciiTheme="minorHAnsi" w:hAnsiTheme="minorHAnsi"/>
                <w:b/>
                <w:sz w:val="20"/>
              </w:rPr>
              <w:t>)</w:t>
            </w:r>
          </w:p>
        </w:tc>
        <w:tc>
          <w:tcPr>
            <w:tcW w:w="7414" w:type="dxa"/>
          </w:tcPr>
          <w:p w14:paraId="53485AD5"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19D175B9"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139DF39B" w14:textId="77777777" w:rsidR="000B118F" w:rsidRDefault="000B118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1207.99 -- Other</w:t>
            </w:r>
          </w:p>
          <w:p w14:paraId="2D973A08" w14:textId="77777777" w:rsidR="000B118F" w:rsidRDefault="000B118F" w:rsidP="00995BEA">
            <w:pPr>
              <w:widowControl w:val="0"/>
              <w:autoSpaceDE w:val="0"/>
              <w:autoSpaceDN w:val="0"/>
              <w:adjustRightInd w:val="0"/>
              <w:ind w:firstLine="180"/>
              <w:rPr>
                <w:rFonts w:asciiTheme="minorHAnsi" w:hAnsiTheme="minorHAnsi" w:cs="TimesNewRomanPSMT"/>
                <w:sz w:val="20"/>
              </w:rPr>
            </w:pPr>
          </w:p>
          <w:p w14:paraId="0259AE78" w14:textId="1D9A0BA4" w:rsidR="000B118F" w:rsidRPr="00143669" w:rsidRDefault="000B118F"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0B118F" w:rsidRPr="00E857AB" w14:paraId="0A53D91A" w14:textId="77777777" w:rsidTr="000D3BFD">
        <w:tc>
          <w:tcPr>
            <w:tcW w:w="1625" w:type="dxa"/>
          </w:tcPr>
          <w:p w14:paraId="26D8B77D" w14:textId="77777777" w:rsidR="000B118F" w:rsidRPr="00E857AB" w:rsidRDefault="000B118F" w:rsidP="00995BEA">
            <w:pPr>
              <w:rPr>
                <w:rFonts w:asciiTheme="minorHAnsi" w:hAnsiTheme="minorHAnsi"/>
                <w:b/>
                <w:color w:val="0000FF"/>
                <w:sz w:val="20"/>
              </w:rPr>
            </w:pPr>
            <w:r w:rsidRPr="00E857AB">
              <w:rPr>
                <w:rFonts w:asciiTheme="minorHAnsi" w:hAnsiTheme="minorHAnsi"/>
                <w:b/>
                <w:color w:val="0000FF"/>
                <w:sz w:val="20"/>
              </w:rPr>
              <w:t>FCL</w:t>
            </w:r>
          </w:p>
          <w:p w14:paraId="77E7FD6C" w14:textId="69D5920A" w:rsidR="000B118F" w:rsidRPr="00D007F9" w:rsidRDefault="000B118F"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143669">
              <w:rPr>
                <w:rFonts w:asciiTheme="minorHAnsi" w:hAnsiTheme="minorHAnsi"/>
                <w:b/>
                <w:color w:val="0000FF"/>
                <w:sz w:val="20"/>
              </w:rPr>
              <w:t>339</w:t>
            </w:r>
            <w:r w:rsidRPr="00E857AB">
              <w:rPr>
                <w:rFonts w:asciiTheme="minorHAnsi" w:hAnsiTheme="minorHAnsi"/>
                <w:b/>
                <w:color w:val="0000FF"/>
                <w:sz w:val="20"/>
              </w:rPr>
              <w:t>)</w:t>
            </w:r>
          </w:p>
        </w:tc>
        <w:tc>
          <w:tcPr>
            <w:tcW w:w="7414" w:type="dxa"/>
          </w:tcPr>
          <w:p w14:paraId="31AC0A9F" w14:textId="77777777" w:rsidR="000B118F" w:rsidRDefault="000B118F" w:rsidP="00995BEA">
            <w:pPr>
              <w:widowControl w:val="0"/>
              <w:autoSpaceDE w:val="0"/>
              <w:autoSpaceDN w:val="0"/>
              <w:adjustRightInd w:val="0"/>
              <w:rPr>
                <w:rFonts w:asciiTheme="minorHAnsi" w:hAnsiTheme="minorHAnsi"/>
                <w:bCs/>
                <w:color w:val="0000FF"/>
                <w:sz w:val="20"/>
              </w:rPr>
            </w:pPr>
            <w:r w:rsidRPr="00143669">
              <w:rPr>
                <w:rFonts w:asciiTheme="minorHAnsi" w:hAnsiTheme="minorHAnsi"/>
                <w:bCs/>
                <w:color w:val="0000FF"/>
                <w:sz w:val="20"/>
              </w:rPr>
              <w:t>Oilseeds, Nes</w:t>
            </w:r>
          </w:p>
          <w:p w14:paraId="302048B5" w14:textId="77777777" w:rsidR="000B118F" w:rsidRDefault="000B118F" w:rsidP="00995BEA">
            <w:pPr>
              <w:widowControl w:val="0"/>
              <w:autoSpaceDE w:val="0"/>
              <w:autoSpaceDN w:val="0"/>
              <w:adjustRightInd w:val="0"/>
              <w:rPr>
                <w:rFonts w:asciiTheme="minorHAnsi" w:hAnsiTheme="minorHAnsi"/>
                <w:bCs/>
                <w:color w:val="0000FF"/>
                <w:sz w:val="20"/>
              </w:rPr>
            </w:pPr>
          </w:p>
          <w:p w14:paraId="1DBE7C8F" w14:textId="77777777" w:rsidR="000B118F" w:rsidRPr="006D58C0" w:rsidRDefault="000B118F" w:rsidP="00995BEA">
            <w:pPr>
              <w:widowControl w:val="0"/>
              <w:autoSpaceDE w:val="0"/>
              <w:autoSpaceDN w:val="0"/>
              <w:adjustRightInd w:val="0"/>
              <w:rPr>
                <w:rFonts w:asciiTheme="minorHAnsi" w:hAnsiTheme="minorHAnsi"/>
                <w:bCs/>
                <w:color w:val="0000FF"/>
                <w:sz w:val="20"/>
              </w:rPr>
            </w:pPr>
            <w:r w:rsidRPr="006D58C0">
              <w:rPr>
                <w:rFonts w:asciiTheme="minorHAnsi" w:hAnsiTheme="minorHAnsi"/>
                <w:bCs/>
                <w:color w:val="0000FF"/>
                <w:sz w:val="20"/>
              </w:rPr>
              <w:t>Including among all:</w:t>
            </w:r>
          </w:p>
          <w:p w14:paraId="2FBD391D" w14:textId="4D9283C6" w:rsidR="000B118F" w:rsidRPr="00427491" w:rsidRDefault="000B118F" w:rsidP="00995BEA">
            <w:pPr>
              <w:widowControl w:val="0"/>
              <w:autoSpaceDE w:val="0"/>
              <w:autoSpaceDN w:val="0"/>
              <w:adjustRightInd w:val="0"/>
              <w:rPr>
                <w:rFonts w:asciiTheme="minorHAnsi" w:hAnsiTheme="minorHAnsi"/>
                <w:bCs/>
                <w:color w:val="0000FF"/>
                <w:sz w:val="20"/>
              </w:rPr>
            </w:pPr>
            <w:r w:rsidRPr="00427491">
              <w:rPr>
                <w:rFonts w:asciiTheme="minorHAnsi" w:hAnsiTheme="minorHAnsi"/>
                <w:bCs/>
                <w:i/>
                <w:iCs/>
                <w:color w:val="0000FF"/>
                <w:sz w:val="20"/>
              </w:rPr>
              <w:t>Fagus sylvatica</w:t>
            </w:r>
            <w:r>
              <w:rPr>
                <w:rFonts w:asciiTheme="minorHAnsi" w:hAnsiTheme="minorHAnsi"/>
                <w:bCs/>
                <w:color w:val="0000FF"/>
                <w:sz w:val="20"/>
              </w:rPr>
              <w:t xml:space="preserve"> (</w:t>
            </w:r>
            <w:r w:rsidRPr="00427491">
              <w:rPr>
                <w:rFonts w:asciiTheme="minorHAnsi" w:hAnsiTheme="minorHAnsi"/>
                <w:bCs/>
                <w:color w:val="0000FF"/>
                <w:sz w:val="20"/>
              </w:rPr>
              <w:t>beech nut</w:t>
            </w:r>
            <w:r>
              <w:rPr>
                <w:rFonts w:asciiTheme="minorHAnsi" w:hAnsiTheme="minorHAnsi"/>
                <w:bCs/>
                <w:color w:val="0000FF"/>
                <w:sz w:val="20"/>
              </w:rPr>
              <w:t>)</w:t>
            </w:r>
          </w:p>
          <w:p w14:paraId="0944EC19" w14:textId="62A0936E" w:rsidR="000B118F" w:rsidRPr="00427491" w:rsidRDefault="000B118F" w:rsidP="00995BEA">
            <w:pPr>
              <w:widowControl w:val="0"/>
              <w:autoSpaceDE w:val="0"/>
              <w:autoSpaceDN w:val="0"/>
              <w:adjustRightInd w:val="0"/>
              <w:rPr>
                <w:rFonts w:asciiTheme="minorHAnsi" w:hAnsiTheme="minorHAnsi"/>
                <w:bCs/>
                <w:color w:val="0000FF"/>
                <w:sz w:val="20"/>
              </w:rPr>
            </w:pPr>
            <w:r w:rsidRPr="00427491">
              <w:rPr>
                <w:rFonts w:asciiTheme="minorHAnsi" w:hAnsiTheme="minorHAnsi"/>
                <w:bCs/>
                <w:i/>
                <w:iCs/>
                <w:color w:val="0000FF"/>
                <w:sz w:val="20"/>
              </w:rPr>
              <w:t>Aleurites moluccana</w:t>
            </w:r>
            <w:r>
              <w:rPr>
                <w:rFonts w:asciiTheme="minorHAnsi" w:hAnsiTheme="minorHAnsi"/>
                <w:bCs/>
                <w:color w:val="0000FF"/>
                <w:sz w:val="20"/>
              </w:rPr>
              <w:t xml:space="preserve"> (</w:t>
            </w:r>
            <w:r w:rsidRPr="00427491">
              <w:rPr>
                <w:rFonts w:asciiTheme="minorHAnsi" w:hAnsiTheme="minorHAnsi"/>
                <w:bCs/>
                <w:color w:val="0000FF"/>
                <w:sz w:val="20"/>
              </w:rPr>
              <w:t>candlenut</w:t>
            </w:r>
            <w:r>
              <w:rPr>
                <w:rFonts w:asciiTheme="minorHAnsi" w:hAnsiTheme="minorHAnsi"/>
                <w:bCs/>
                <w:color w:val="0000FF"/>
                <w:sz w:val="20"/>
              </w:rPr>
              <w:t>)</w:t>
            </w:r>
          </w:p>
          <w:p w14:paraId="34223766" w14:textId="574F5841" w:rsidR="000B118F" w:rsidRPr="00427491" w:rsidRDefault="000B118F" w:rsidP="00995BEA">
            <w:pPr>
              <w:widowControl w:val="0"/>
              <w:autoSpaceDE w:val="0"/>
              <w:autoSpaceDN w:val="0"/>
              <w:adjustRightInd w:val="0"/>
              <w:rPr>
                <w:rFonts w:asciiTheme="minorHAnsi" w:hAnsiTheme="minorHAnsi"/>
                <w:bCs/>
                <w:i/>
                <w:iCs/>
                <w:color w:val="0000FF"/>
                <w:sz w:val="20"/>
              </w:rPr>
            </w:pPr>
            <w:r w:rsidRPr="00427491">
              <w:rPr>
                <w:rFonts w:asciiTheme="minorHAnsi" w:hAnsiTheme="minorHAnsi"/>
                <w:bCs/>
                <w:i/>
                <w:iCs/>
                <w:color w:val="0000FF"/>
                <w:sz w:val="20"/>
              </w:rPr>
              <w:t xml:space="preserve">Carapa guineensis </w:t>
            </w:r>
            <w:r>
              <w:rPr>
                <w:rFonts w:asciiTheme="minorHAnsi" w:hAnsiTheme="minorHAnsi"/>
                <w:bCs/>
                <w:color w:val="0000FF"/>
                <w:sz w:val="20"/>
              </w:rPr>
              <w:t>(</w:t>
            </w:r>
            <w:r w:rsidRPr="00427491">
              <w:rPr>
                <w:rFonts w:asciiTheme="minorHAnsi" w:hAnsiTheme="minorHAnsi"/>
                <w:bCs/>
                <w:color w:val="0000FF"/>
                <w:sz w:val="20"/>
              </w:rPr>
              <w:t>carapa seed</w:t>
            </w:r>
            <w:r>
              <w:rPr>
                <w:rFonts w:asciiTheme="minorHAnsi" w:hAnsiTheme="minorHAnsi"/>
                <w:bCs/>
                <w:color w:val="0000FF"/>
                <w:sz w:val="20"/>
              </w:rPr>
              <w:t>)</w:t>
            </w:r>
          </w:p>
          <w:p w14:paraId="1FB4265D" w14:textId="0F451A45" w:rsidR="000B118F" w:rsidRPr="00427491" w:rsidRDefault="000B118F" w:rsidP="00995BEA">
            <w:pPr>
              <w:widowControl w:val="0"/>
              <w:autoSpaceDE w:val="0"/>
              <w:autoSpaceDN w:val="0"/>
              <w:adjustRightInd w:val="0"/>
              <w:rPr>
                <w:rFonts w:asciiTheme="minorHAnsi" w:hAnsiTheme="minorHAnsi"/>
                <w:bCs/>
                <w:i/>
                <w:iCs/>
                <w:color w:val="0000FF"/>
                <w:sz w:val="20"/>
              </w:rPr>
            </w:pPr>
            <w:r w:rsidRPr="00427491">
              <w:rPr>
                <w:rFonts w:asciiTheme="minorHAnsi" w:hAnsiTheme="minorHAnsi"/>
                <w:bCs/>
                <w:i/>
                <w:iCs/>
                <w:color w:val="0000FF"/>
                <w:sz w:val="20"/>
              </w:rPr>
              <w:t xml:space="preserve">Croton tiglium </w:t>
            </w:r>
            <w:r>
              <w:rPr>
                <w:rFonts w:asciiTheme="minorHAnsi" w:hAnsiTheme="minorHAnsi"/>
                <w:bCs/>
                <w:color w:val="0000FF"/>
                <w:sz w:val="20"/>
              </w:rPr>
              <w:t>(</w:t>
            </w:r>
            <w:r w:rsidRPr="006D58C0">
              <w:rPr>
                <w:rFonts w:asciiTheme="minorHAnsi" w:hAnsiTheme="minorHAnsi"/>
                <w:bCs/>
                <w:color w:val="0000FF"/>
                <w:sz w:val="20"/>
              </w:rPr>
              <w:t>croton seed</w:t>
            </w:r>
            <w:r>
              <w:rPr>
                <w:rFonts w:asciiTheme="minorHAnsi" w:hAnsiTheme="minorHAnsi"/>
                <w:bCs/>
                <w:color w:val="0000FF"/>
                <w:sz w:val="20"/>
              </w:rPr>
              <w:t>)</w:t>
            </w:r>
          </w:p>
          <w:p w14:paraId="5D307D3F" w14:textId="30451B76" w:rsidR="000B118F" w:rsidRPr="00427491" w:rsidRDefault="000B118F" w:rsidP="00995BEA">
            <w:pPr>
              <w:widowControl w:val="0"/>
              <w:autoSpaceDE w:val="0"/>
              <w:autoSpaceDN w:val="0"/>
              <w:adjustRightInd w:val="0"/>
              <w:rPr>
                <w:rFonts w:asciiTheme="minorHAnsi" w:hAnsiTheme="minorHAnsi"/>
                <w:bCs/>
                <w:i/>
                <w:iCs/>
                <w:color w:val="0000FF"/>
                <w:sz w:val="20"/>
                <w:lang w:val="it-IT"/>
              </w:rPr>
            </w:pPr>
            <w:r w:rsidRPr="00427491">
              <w:rPr>
                <w:rFonts w:asciiTheme="minorHAnsi" w:hAnsiTheme="minorHAnsi"/>
                <w:bCs/>
                <w:i/>
                <w:iCs/>
                <w:color w:val="0000FF"/>
                <w:sz w:val="20"/>
                <w:lang w:val="it-IT"/>
              </w:rPr>
              <w:t xml:space="preserve">Bassia latifolia </w:t>
            </w:r>
            <w:r w:rsidRPr="00427491">
              <w:rPr>
                <w:rFonts w:asciiTheme="minorHAnsi" w:hAnsiTheme="minorHAnsi"/>
                <w:bCs/>
                <w:color w:val="0000FF"/>
                <w:sz w:val="20"/>
                <w:lang w:val="it-IT"/>
              </w:rPr>
              <w:t>(illipe seed)</w:t>
            </w:r>
          </w:p>
          <w:p w14:paraId="2841D452" w14:textId="05920C47" w:rsidR="000B118F" w:rsidRPr="00427491" w:rsidRDefault="000B118F" w:rsidP="00995BEA">
            <w:pPr>
              <w:widowControl w:val="0"/>
              <w:autoSpaceDE w:val="0"/>
              <w:autoSpaceDN w:val="0"/>
              <w:adjustRightInd w:val="0"/>
              <w:rPr>
                <w:rFonts w:asciiTheme="minorHAnsi" w:hAnsiTheme="minorHAnsi"/>
                <w:bCs/>
                <w:i/>
                <w:iCs/>
                <w:color w:val="0000FF"/>
                <w:sz w:val="20"/>
                <w:lang w:val="it-IT"/>
              </w:rPr>
            </w:pPr>
            <w:r w:rsidRPr="00427491">
              <w:rPr>
                <w:rFonts w:asciiTheme="minorHAnsi" w:hAnsiTheme="minorHAnsi"/>
                <w:bCs/>
                <w:i/>
                <w:iCs/>
                <w:color w:val="0000FF"/>
                <w:sz w:val="20"/>
                <w:lang w:val="it-IT"/>
              </w:rPr>
              <w:t xml:space="preserve">Guizotia abyssinica </w:t>
            </w:r>
            <w:r w:rsidRPr="00427491">
              <w:rPr>
                <w:rFonts w:asciiTheme="minorHAnsi" w:hAnsiTheme="minorHAnsi"/>
                <w:bCs/>
                <w:color w:val="0000FF"/>
                <w:sz w:val="20"/>
                <w:lang w:val="it-IT"/>
              </w:rPr>
              <w:t>(niger seed)</w:t>
            </w:r>
          </w:p>
          <w:p w14:paraId="007B1FFD" w14:textId="4CDBD7C8" w:rsidR="000B118F" w:rsidRPr="00427491" w:rsidRDefault="000B118F" w:rsidP="00995BEA">
            <w:pPr>
              <w:widowControl w:val="0"/>
              <w:autoSpaceDE w:val="0"/>
              <w:autoSpaceDN w:val="0"/>
              <w:adjustRightInd w:val="0"/>
              <w:rPr>
                <w:rFonts w:asciiTheme="minorHAnsi" w:hAnsiTheme="minorHAnsi"/>
                <w:bCs/>
                <w:i/>
                <w:iCs/>
                <w:color w:val="0000FF"/>
                <w:sz w:val="20"/>
                <w:lang w:val="it-IT"/>
              </w:rPr>
            </w:pPr>
            <w:r w:rsidRPr="00427491">
              <w:rPr>
                <w:rFonts w:asciiTheme="minorHAnsi" w:hAnsiTheme="minorHAnsi"/>
                <w:bCs/>
                <w:i/>
                <w:iCs/>
                <w:color w:val="0000FF"/>
                <w:sz w:val="20"/>
                <w:lang w:val="it-IT"/>
              </w:rPr>
              <w:t xml:space="preserve">Licania rigida </w:t>
            </w:r>
            <w:r w:rsidRPr="00427491">
              <w:rPr>
                <w:rFonts w:asciiTheme="minorHAnsi" w:hAnsiTheme="minorHAnsi"/>
                <w:bCs/>
                <w:color w:val="0000FF"/>
                <w:sz w:val="20"/>
                <w:lang w:val="it-IT"/>
              </w:rPr>
              <w:t>(oiticica seed)</w:t>
            </w:r>
          </w:p>
          <w:p w14:paraId="0E86EA5B" w14:textId="4595A5AE" w:rsidR="000B118F" w:rsidRPr="00427491" w:rsidRDefault="000B118F" w:rsidP="00995BEA">
            <w:pPr>
              <w:widowControl w:val="0"/>
              <w:autoSpaceDE w:val="0"/>
              <w:autoSpaceDN w:val="0"/>
              <w:adjustRightInd w:val="0"/>
              <w:rPr>
                <w:rFonts w:asciiTheme="minorHAnsi" w:hAnsiTheme="minorHAnsi"/>
                <w:bCs/>
                <w:i/>
                <w:iCs/>
                <w:color w:val="0000FF"/>
                <w:sz w:val="20"/>
                <w:lang w:val="it-IT"/>
              </w:rPr>
            </w:pPr>
            <w:r w:rsidRPr="00427491">
              <w:rPr>
                <w:rFonts w:asciiTheme="minorHAnsi" w:hAnsiTheme="minorHAnsi"/>
                <w:bCs/>
                <w:i/>
                <w:iCs/>
                <w:color w:val="0000FF"/>
                <w:sz w:val="20"/>
                <w:lang w:val="it-IT"/>
              </w:rPr>
              <w:t xml:space="preserve">Perilla frutescens </w:t>
            </w:r>
            <w:r w:rsidRPr="00427491">
              <w:rPr>
                <w:rFonts w:asciiTheme="minorHAnsi" w:hAnsiTheme="minorHAnsi"/>
                <w:bCs/>
                <w:color w:val="0000FF"/>
                <w:sz w:val="20"/>
                <w:lang w:val="it-IT"/>
              </w:rPr>
              <w:t>(perilla seed)</w:t>
            </w:r>
          </w:p>
          <w:p w14:paraId="68D9566F" w14:textId="10FB7C5E" w:rsidR="000B118F" w:rsidRPr="00427491" w:rsidRDefault="000B118F" w:rsidP="00995BEA">
            <w:pPr>
              <w:widowControl w:val="0"/>
              <w:autoSpaceDE w:val="0"/>
              <w:autoSpaceDN w:val="0"/>
              <w:adjustRightInd w:val="0"/>
              <w:rPr>
                <w:rFonts w:asciiTheme="minorHAnsi" w:hAnsiTheme="minorHAnsi"/>
                <w:bCs/>
                <w:i/>
                <w:iCs/>
                <w:color w:val="0000FF"/>
                <w:sz w:val="20"/>
                <w:lang w:val="it-IT"/>
              </w:rPr>
            </w:pPr>
            <w:r w:rsidRPr="00427491">
              <w:rPr>
                <w:rFonts w:asciiTheme="minorHAnsi" w:hAnsiTheme="minorHAnsi"/>
                <w:bCs/>
                <w:i/>
                <w:iCs/>
                <w:color w:val="0000FF"/>
                <w:sz w:val="20"/>
                <w:lang w:val="it-IT"/>
              </w:rPr>
              <w:t xml:space="preserve">Jatropha curcas </w:t>
            </w:r>
            <w:r w:rsidRPr="00427491">
              <w:rPr>
                <w:rFonts w:asciiTheme="minorHAnsi" w:hAnsiTheme="minorHAnsi"/>
                <w:bCs/>
                <w:color w:val="0000FF"/>
                <w:sz w:val="20"/>
                <w:lang w:val="it-IT"/>
              </w:rPr>
              <w:t>(physic nut)</w:t>
            </w:r>
          </w:p>
          <w:p w14:paraId="74D5E090" w14:textId="24C6AA33" w:rsidR="000B118F" w:rsidRPr="00427491" w:rsidRDefault="000B118F" w:rsidP="00995BEA">
            <w:pPr>
              <w:widowControl w:val="0"/>
              <w:autoSpaceDE w:val="0"/>
              <w:autoSpaceDN w:val="0"/>
              <w:adjustRightInd w:val="0"/>
              <w:rPr>
                <w:rFonts w:asciiTheme="minorHAnsi" w:hAnsiTheme="minorHAnsi"/>
                <w:bCs/>
                <w:i/>
                <w:iCs/>
                <w:color w:val="0000FF"/>
                <w:sz w:val="20"/>
                <w:lang w:val="it-IT"/>
              </w:rPr>
            </w:pPr>
            <w:r w:rsidRPr="00427491">
              <w:rPr>
                <w:rFonts w:asciiTheme="minorHAnsi" w:hAnsiTheme="minorHAnsi"/>
                <w:bCs/>
                <w:i/>
                <w:iCs/>
                <w:color w:val="0000FF"/>
                <w:sz w:val="20"/>
                <w:lang w:val="it-IT"/>
              </w:rPr>
              <w:lastRenderedPageBreak/>
              <w:t xml:space="preserve">Shorea robusta </w:t>
            </w:r>
            <w:r w:rsidRPr="00427491">
              <w:rPr>
                <w:rFonts w:asciiTheme="minorHAnsi" w:hAnsiTheme="minorHAnsi"/>
                <w:bCs/>
                <w:color w:val="0000FF"/>
                <w:sz w:val="20"/>
                <w:lang w:val="it-IT"/>
              </w:rPr>
              <w:t>(sal tree seed)</w:t>
            </w:r>
          </w:p>
          <w:p w14:paraId="4C14DCB0" w14:textId="79D72BFF" w:rsidR="000B118F" w:rsidRPr="00427491" w:rsidRDefault="000B118F" w:rsidP="00995BEA">
            <w:pPr>
              <w:widowControl w:val="0"/>
              <w:autoSpaceDE w:val="0"/>
              <w:autoSpaceDN w:val="0"/>
              <w:adjustRightInd w:val="0"/>
              <w:rPr>
                <w:rFonts w:asciiTheme="minorHAnsi" w:hAnsiTheme="minorHAnsi"/>
                <w:bCs/>
                <w:i/>
                <w:iCs/>
                <w:color w:val="0000FF"/>
                <w:sz w:val="20"/>
                <w:lang w:val="it-IT"/>
              </w:rPr>
            </w:pPr>
            <w:r w:rsidRPr="00427491">
              <w:rPr>
                <w:rFonts w:asciiTheme="minorHAnsi" w:hAnsiTheme="minorHAnsi"/>
                <w:bCs/>
                <w:i/>
                <w:iCs/>
                <w:color w:val="0000FF"/>
                <w:sz w:val="20"/>
                <w:lang w:val="it-IT"/>
              </w:rPr>
              <w:t xml:space="preserve">Pongamia glabra </w:t>
            </w:r>
            <w:r w:rsidRPr="00427491">
              <w:rPr>
                <w:rFonts w:asciiTheme="minorHAnsi" w:hAnsiTheme="minorHAnsi"/>
                <w:bCs/>
                <w:color w:val="0000FF"/>
                <w:sz w:val="20"/>
                <w:lang w:val="it-IT"/>
              </w:rPr>
              <w:t>(pongam seed)</w:t>
            </w:r>
          </w:p>
          <w:p w14:paraId="11D55328" w14:textId="73F0CC39" w:rsidR="000B118F" w:rsidRDefault="000B118F" w:rsidP="00995BEA">
            <w:pPr>
              <w:widowControl w:val="0"/>
              <w:autoSpaceDE w:val="0"/>
              <w:autoSpaceDN w:val="0"/>
              <w:adjustRightInd w:val="0"/>
              <w:rPr>
                <w:rFonts w:asciiTheme="minorHAnsi" w:hAnsiTheme="minorHAnsi"/>
                <w:bCs/>
                <w:color w:val="0000FF"/>
                <w:sz w:val="20"/>
              </w:rPr>
            </w:pPr>
            <w:r w:rsidRPr="00427491">
              <w:rPr>
                <w:rFonts w:asciiTheme="minorHAnsi" w:hAnsiTheme="minorHAnsi"/>
                <w:bCs/>
                <w:i/>
                <w:iCs/>
                <w:color w:val="0000FF"/>
                <w:sz w:val="20"/>
              </w:rPr>
              <w:t>Astrocaryum spp.</w:t>
            </w:r>
            <w:r w:rsidRPr="00427491">
              <w:rPr>
                <w:rFonts w:asciiTheme="minorHAnsi" w:hAnsiTheme="minorHAnsi"/>
                <w:bCs/>
                <w:color w:val="0000FF"/>
                <w:sz w:val="20"/>
              </w:rPr>
              <w:t xml:space="preserve">  </w:t>
            </w:r>
            <w:r>
              <w:rPr>
                <w:rFonts w:asciiTheme="minorHAnsi" w:hAnsiTheme="minorHAnsi"/>
                <w:bCs/>
                <w:color w:val="0000FF"/>
                <w:sz w:val="20"/>
              </w:rPr>
              <w:t>(</w:t>
            </w:r>
            <w:r w:rsidRPr="006D58C0">
              <w:rPr>
                <w:rFonts w:asciiTheme="minorHAnsi" w:hAnsiTheme="minorHAnsi"/>
                <w:bCs/>
                <w:color w:val="0000FF"/>
                <w:sz w:val="20"/>
              </w:rPr>
              <w:t>tukuma kernel</w:t>
            </w:r>
            <w:r>
              <w:rPr>
                <w:rFonts w:asciiTheme="minorHAnsi" w:hAnsiTheme="minorHAnsi"/>
                <w:bCs/>
                <w:color w:val="0000FF"/>
                <w:sz w:val="20"/>
              </w:rPr>
              <w:t>)</w:t>
            </w:r>
            <w:r w:rsidRPr="00427491">
              <w:rPr>
                <w:rFonts w:asciiTheme="minorHAnsi" w:hAnsiTheme="minorHAnsi"/>
                <w:bCs/>
                <w:color w:val="0000FF"/>
                <w:sz w:val="20"/>
              </w:rPr>
              <w:tab/>
            </w:r>
          </w:p>
          <w:p w14:paraId="77D7A8A1" w14:textId="77777777" w:rsidR="000B118F" w:rsidRDefault="000B118F" w:rsidP="00995BEA">
            <w:pPr>
              <w:widowControl w:val="0"/>
              <w:autoSpaceDE w:val="0"/>
              <w:autoSpaceDN w:val="0"/>
              <w:adjustRightInd w:val="0"/>
              <w:rPr>
                <w:rFonts w:asciiTheme="minorHAnsi" w:hAnsiTheme="minorHAnsi"/>
                <w:bCs/>
                <w:color w:val="0000FF"/>
                <w:sz w:val="20"/>
              </w:rPr>
            </w:pPr>
          </w:p>
          <w:p w14:paraId="7484162E" w14:textId="38033D11" w:rsidR="000B118F" w:rsidRPr="00143669" w:rsidRDefault="000B118F" w:rsidP="00995BEA">
            <w:pPr>
              <w:widowControl w:val="0"/>
              <w:autoSpaceDE w:val="0"/>
              <w:autoSpaceDN w:val="0"/>
              <w:adjustRightInd w:val="0"/>
              <w:rPr>
                <w:rFonts w:asciiTheme="minorHAnsi" w:hAnsiTheme="minorHAnsi"/>
                <w:bCs/>
                <w:color w:val="0000FF"/>
                <w:sz w:val="20"/>
              </w:rPr>
            </w:pPr>
            <w:r w:rsidRPr="00427491">
              <w:rPr>
                <w:rFonts w:asciiTheme="minorHAnsi" w:hAnsiTheme="minorHAnsi"/>
                <w:bCs/>
                <w:color w:val="0000FF"/>
                <w:sz w:val="20"/>
              </w:rPr>
              <w:t>Other oilseeds, oleaginous fruits and nuts that are not identified separately because of their minor relevance at the international level. Because of their limited local importance, some countries report commodities under this heading that are classified individually by FAO. Also included under this code are tea seeds, grape pips and tomato seeds from which oil is extracted.</w:t>
            </w:r>
          </w:p>
        </w:tc>
      </w:tr>
      <w:tr w:rsidR="000B118F" w:rsidRPr="00E857AB" w14:paraId="1BD283AD" w14:textId="77777777" w:rsidTr="000D3BFD">
        <w:tc>
          <w:tcPr>
            <w:tcW w:w="1625" w:type="dxa"/>
          </w:tcPr>
          <w:p w14:paraId="3E97CCCC" w14:textId="144DC86E" w:rsidR="000B118F" w:rsidRPr="00E857AB" w:rsidRDefault="000B118F" w:rsidP="00995BEA">
            <w:pPr>
              <w:rPr>
                <w:rFonts w:asciiTheme="minorHAnsi" w:hAnsiTheme="minorHAnsi"/>
                <w:b/>
                <w:sz w:val="20"/>
              </w:rPr>
            </w:pPr>
            <w:r>
              <w:rPr>
                <w:rFonts w:asciiTheme="minorHAnsi" w:hAnsiTheme="minorHAnsi"/>
                <w:b/>
                <w:sz w:val="20"/>
              </w:rPr>
              <w:lastRenderedPageBreak/>
              <w:t>CPC Ver.2.1</w:t>
            </w:r>
          </w:p>
          <w:p w14:paraId="50C648EC" w14:textId="4DCEF8E1" w:rsidR="000B118F" w:rsidRPr="00D007F9" w:rsidRDefault="000B118F" w:rsidP="00995BEA">
            <w:pPr>
              <w:rPr>
                <w:rFonts w:asciiTheme="minorHAnsi" w:hAnsiTheme="minorHAnsi"/>
                <w:b/>
                <w:strike/>
                <w:color w:val="0000FF"/>
                <w:sz w:val="20"/>
              </w:rPr>
            </w:pPr>
            <w:r w:rsidRPr="00E857AB">
              <w:rPr>
                <w:rFonts w:asciiTheme="minorHAnsi" w:hAnsiTheme="minorHAnsi"/>
                <w:b/>
                <w:sz w:val="20"/>
              </w:rPr>
              <w:t>(</w:t>
            </w:r>
            <w:r w:rsidRPr="00004D0A">
              <w:rPr>
                <w:rFonts w:asciiTheme="minorHAnsi" w:hAnsiTheme="minorHAnsi"/>
                <w:b/>
                <w:sz w:val="20"/>
              </w:rPr>
              <w:t>014</w:t>
            </w:r>
            <w:r>
              <w:rPr>
                <w:rFonts w:asciiTheme="minorHAnsi" w:hAnsiTheme="minorHAnsi"/>
                <w:b/>
                <w:sz w:val="20"/>
              </w:rPr>
              <w:t>4</w:t>
            </w:r>
            <w:r w:rsidRPr="00004D0A">
              <w:rPr>
                <w:rFonts w:asciiTheme="minorHAnsi" w:hAnsiTheme="minorHAnsi"/>
                <w:b/>
                <w:sz w:val="20"/>
              </w:rPr>
              <w:t>9.90</w:t>
            </w:r>
            <w:r>
              <w:rPr>
                <w:rFonts w:asciiTheme="minorHAnsi" w:hAnsiTheme="minorHAnsi"/>
                <w:b/>
                <w:sz w:val="20"/>
              </w:rPr>
              <w:t>+</w:t>
            </w:r>
            <w:r>
              <w:t xml:space="preserve"> </w:t>
            </w:r>
            <w:r w:rsidRPr="00004D0A">
              <w:rPr>
                <w:rFonts w:asciiTheme="minorHAnsi" w:hAnsiTheme="minorHAnsi"/>
                <w:b/>
                <w:sz w:val="20"/>
              </w:rPr>
              <w:t>014</w:t>
            </w:r>
            <w:r>
              <w:rPr>
                <w:rFonts w:asciiTheme="minorHAnsi" w:hAnsiTheme="minorHAnsi"/>
                <w:b/>
                <w:sz w:val="20"/>
              </w:rPr>
              <w:t>9</w:t>
            </w:r>
            <w:r w:rsidRPr="00004D0A">
              <w:rPr>
                <w:rFonts w:asciiTheme="minorHAnsi" w:hAnsiTheme="minorHAnsi"/>
                <w:b/>
                <w:sz w:val="20"/>
              </w:rPr>
              <w:t>9.90</w:t>
            </w:r>
            <w:r w:rsidRPr="00E857AB">
              <w:rPr>
                <w:rFonts w:asciiTheme="minorHAnsi" w:hAnsiTheme="minorHAnsi"/>
                <w:b/>
                <w:sz w:val="20"/>
              </w:rPr>
              <w:t>)</w:t>
            </w:r>
          </w:p>
        </w:tc>
        <w:tc>
          <w:tcPr>
            <w:tcW w:w="7414" w:type="dxa"/>
          </w:tcPr>
          <w:p w14:paraId="795807F8" w14:textId="240A6629" w:rsidR="000B118F" w:rsidRDefault="000B118F" w:rsidP="00995BEA">
            <w:pPr>
              <w:rPr>
                <w:rFonts w:asciiTheme="minorHAnsi" w:hAnsiTheme="minorHAnsi"/>
                <w:bCs/>
                <w:sz w:val="20"/>
              </w:rPr>
            </w:pPr>
            <w:r>
              <w:rPr>
                <w:rFonts w:asciiTheme="minorHAnsi" w:hAnsiTheme="minorHAnsi"/>
                <w:bCs/>
                <w:sz w:val="20"/>
              </w:rPr>
              <w:t xml:space="preserve">01449.90 - </w:t>
            </w:r>
            <w:r w:rsidRPr="00F0327F">
              <w:rPr>
                <w:rFonts w:asciiTheme="minorHAnsi" w:hAnsiTheme="minorHAnsi"/>
                <w:bCs/>
                <w:sz w:val="20"/>
              </w:rPr>
              <w:t>Other oil seeds, n.e.c.</w:t>
            </w:r>
            <w:r>
              <w:rPr>
                <w:rFonts w:asciiTheme="minorHAnsi" w:hAnsiTheme="minorHAnsi"/>
                <w:bCs/>
                <w:sz w:val="20"/>
              </w:rPr>
              <w:t xml:space="preserve"> </w:t>
            </w:r>
          </w:p>
          <w:p w14:paraId="044D463F" w14:textId="77777777" w:rsidR="000B118F" w:rsidRDefault="000B118F" w:rsidP="00995BEA">
            <w:pPr>
              <w:rPr>
                <w:rFonts w:asciiTheme="minorHAnsi" w:hAnsiTheme="minorHAnsi"/>
                <w:bCs/>
                <w:sz w:val="20"/>
              </w:rPr>
            </w:pPr>
          </w:p>
          <w:p w14:paraId="16F8B21B" w14:textId="77777777" w:rsidR="000B118F" w:rsidRDefault="000B118F" w:rsidP="00995BEA">
            <w:pPr>
              <w:rPr>
                <w:rFonts w:asciiTheme="minorHAnsi" w:hAnsiTheme="minorHAnsi"/>
                <w:bCs/>
                <w:sz w:val="20"/>
              </w:rPr>
            </w:pPr>
            <w:r>
              <w:rPr>
                <w:rFonts w:asciiTheme="minorHAnsi" w:hAnsiTheme="minorHAnsi"/>
                <w:bCs/>
                <w:sz w:val="20"/>
              </w:rPr>
              <w:t xml:space="preserve">01499.90 - </w:t>
            </w:r>
            <w:r w:rsidRPr="00F0327F">
              <w:rPr>
                <w:rFonts w:asciiTheme="minorHAnsi" w:hAnsiTheme="minorHAnsi"/>
                <w:bCs/>
                <w:sz w:val="20"/>
              </w:rPr>
              <w:t>Other oleaginous fruits, n.e.c.</w:t>
            </w:r>
          </w:p>
          <w:p w14:paraId="5DD57905" w14:textId="77777777" w:rsidR="000B118F" w:rsidRDefault="000B118F" w:rsidP="00995BEA">
            <w:pPr>
              <w:rPr>
                <w:rFonts w:asciiTheme="minorHAnsi" w:hAnsiTheme="minorHAnsi"/>
                <w:bCs/>
                <w:sz w:val="20"/>
              </w:rPr>
            </w:pPr>
          </w:p>
          <w:p w14:paraId="61908C08" w14:textId="77777777" w:rsidR="000B118F" w:rsidRPr="00807338" w:rsidRDefault="000B118F" w:rsidP="00995BEA">
            <w:pPr>
              <w:rPr>
                <w:rFonts w:asciiTheme="minorHAnsi" w:hAnsiTheme="minorHAnsi"/>
                <w:b/>
                <w:color w:val="FF0000"/>
                <w:sz w:val="20"/>
              </w:rPr>
            </w:pPr>
            <w:r w:rsidRPr="00807338">
              <w:rPr>
                <w:rFonts w:asciiTheme="minorHAnsi" w:hAnsiTheme="minorHAnsi"/>
                <w:b/>
                <w:color w:val="FF0000"/>
                <w:sz w:val="20"/>
              </w:rPr>
              <w:t>None</w:t>
            </w:r>
          </w:p>
          <w:p w14:paraId="3655FCDD" w14:textId="71C0F767" w:rsidR="000B118F" w:rsidRPr="00004D0A" w:rsidRDefault="000B118F" w:rsidP="00995BEA">
            <w:pPr>
              <w:rPr>
                <w:rFonts w:asciiTheme="minorHAnsi" w:hAnsiTheme="minorHAnsi"/>
                <w:bCs/>
                <w:sz w:val="20"/>
              </w:rPr>
            </w:pPr>
            <w:r>
              <w:rPr>
                <w:rFonts w:asciiTheme="minorHAnsi" w:hAnsiTheme="minorHAnsi"/>
                <w:bCs/>
                <w:sz w:val="20"/>
              </w:rPr>
              <w:t>Both expansions in CPC2.1</w:t>
            </w:r>
          </w:p>
        </w:tc>
      </w:tr>
      <w:tr w:rsidR="000B118F" w:rsidRPr="00E857AB" w14:paraId="7698E07A" w14:textId="77777777" w:rsidTr="000D3BFD">
        <w:tc>
          <w:tcPr>
            <w:tcW w:w="1625" w:type="dxa"/>
          </w:tcPr>
          <w:p w14:paraId="28C0C8FA" w14:textId="77777777" w:rsidR="000B118F" w:rsidRPr="00E857AB" w:rsidRDefault="000B118F" w:rsidP="00995BEA">
            <w:pPr>
              <w:rPr>
                <w:rFonts w:asciiTheme="minorHAnsi" w:hAnsiTheme="minorHAnsi"/>
                <w:b/>
                <w:sz w:val="20"/>
              </w:rPr>
            </w:pPr>
            <w:r w:rsidRPr="00E857AB">
              <w:rPr>
                <w:rFonts w:asciiTheme="minorHAnsi" w:hAnsiTheme="minorHAnsi"/>
                <w:b/>
                <w:sz w:val="20"/>
              </w:rPr>
              <w:t>HS 2012</w:t>
            </w:r>
          </w:p>
          <w:p w14:paraId="37E36EA8" w14:textId="6F4A7A1B" w:rsidR="000B118F" w:rsidRPr="00D007F9" w:rsidRDefault="000B118F" w:rsidP="00995BEA">
            <w:pPr>
              <w:rPr>
                <w:rFonts w:asciiTheme="minorHAnsi" w:hAnsiTheme="minorHAnsi"/>
                <w:b/>
                <w:strike/>
                <w:sz w:val="20"/>
              </w:rPr>
            </w:pPr>
            <w:r w:rsidRPr="00E857AB">
              <w:rPr>
                <w:rFonts w:asciiTheme="minorHAnsi" w:hAnsiTheme="minorHAnsi"/>
                <w:b/>
                <w:sz w:val="20"/>
              </w:rPr>
              <w:t>(</w:t>
            </w:r>
            <w:r>
              <w:rPr>
                <w:rFonts w:asciiTheme="minorHAnsi" w:hAnsiTheme="minorHAnsi"/>
                <w:b/>
                <w:sz w:val="20"/>
              </w:rPr>
              <w:t>1207.</w:t>
            </w:r>
            <w:r w:rsidRPr="00E857AB">
              <w:rPr>
                <w:rFonts w:asciiTheme="minorHAnsi" w:hAnsiTheme="minorHAnsi"/>
                <w:b/>
                <w:sz w:val="20"/>
              </w:rPr>
              <w:t>)</w:t>
            </w:r>
          </w:p>
        </w:tc>
        <w:tc>
          <w:tcPr>
            <w:tcW w:w="7414" w:type="dxa"/>
          </w:tcPr>
          <w:p w14:paraId="3A940AB0"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Theme="minorHAnsi" w:hAnsiTheme="minorHAnsi" w:cs="TimesNewRomanPSMT"/>
                <w:sz w:val="20"/>
              </w:rPr>
              <w:t xml:space="preserve">12.07 </w:t>
            </w:r>
            <w:r w:rsidRPr="00485426">
              <w:rPr>
                <w:rFonts w:ascii="MS Gothic" w:eastAsia="MS Gothic" w:hAnsi="MS Gothic" w:cs="MS Gothic" w:hint="eastAsia"/>
                <w:sz w:val="20"/>
              </w:rPr>
              <w:t>‑</w:t>
            </w:r>
            <w:r w:rsidRPr="00485426">
              <w:rPr>
                <w:rFonts w:asciiTheme="minorHAnsi" w:hAnsiTheme="minorHAnsi" w:cs="TimesNewRomanPSMT"/>
                <w:sz w:val="20"/>
              </w:rPr>
              <w:t xml:space="preserve"> Other oil seeds and oleaginous fruits, whether or not broken (+).</w:t>
            </w:r>
          </w:p>
          <w:p w14:paraId="5C6AD183" w14:textId="77777777" w:rsidR="000B118F" w:rsidRDefault="000B118F" w:rsidP="00995BEA">
            <w:pPr>
              <w:widowControl w:val="0"/>
              <w:autoSpaceDE w:val="0"/>
              <w:autoSpaceDN w:val="0"/>
              <w:adjustRightInd w:val="0"/>
              <w:rPr>
                <w:rFonts w:asciiTheme="minorHAnsi" w:hAnsiTheme="minorHAnsi" w:cs="TimesNewRomanPSMT"/>
                <w:sz w:val="20"/>
              </w:rPr>
            </w:pPr>
            <w:r w:rsidRPr="00485426">
              <w:rPr>
                <w:rFonts w:ascii="MS Gothic" w:eastAsia="MS Gothic" w:hAnsi="MS Gothic" w:cs="MS Gothic" w:hint="eastAsia"/>
                <w:sz w:val="20"/>
              </w:rPr>
              <w:t>‑</w:t>
            </w:r>
            <w:r w:rsidRPr="00485426">
              <w:rPr>
                <w:rFonts w:asciiTheme="minorHAnsi" w:hAnsiTheme="minorHAnsi" w:cs="TimesNewRomanPSMT"/>
                <w:sz w:val="20"/>
              </w:rPr>
              <w:t xml:space="preserve"> Other :</w:t>
            </w:r>
          </w:p>
          <w:p w14:paraId="08F464B0" w14:textId="77777777" w:rsidR="000B118F" w:rsidRDefault="000B118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1207.99 -- Other</w:t>
            </w:r>
          </w:p>
          <w:p w14:paraId="22C75C1A" w14:textId="77777777" w:rsidR="000B118F" w:rsidRDefault="000B118F" w:rsidP="00995BEA">
            <w:pPr>
              <w:widowControl w:val="0"/>
              <w:autoSpaceDE w:val="0"/>
              <w:autoSpaceDN w:val="0"/>
              <w:adjustRightInd w:val="0"/>
              <w:ind w:firstLine="180"/>
              <w:rPr>
                <w:rFonts w:asciiTheme="minorHAnsi" w:hAnsiTheme="minorHAnsi" w:cs="TimesNewRomanPSMT"/>
                <w:sz w:val="20"/>
              </w:rPr>
            </w:pPr>
          </w:p>
          <w:p w14:paraId="2B18EF16" w14:textId="552512B5" w:rsidR="000B118F" w:rsidRPr="00143669" w:rsidRDefault="000B118F" w:rsidP="00995BEA">
            <w:pPr>
              <w:widowControl w:val="0"/>
              <w:autoSpaceDE w:val="0"/>
              <w:autoSpaceDN w:val="0"/>
              <w:adjustRightInd w:val="0"/>
              <w:rPr>
                <w:rFonts w:asciiTheme="minorHAnsi" w:hAnsiTheme="minorHAnsi" w:cs="TimesNewRomanPSMT"/>
                <w:sz w:val="20"/>
              </w:rPr>
            </w:pPr>
            <w:r w:rsidRPr="00DB267A">
              <w:rPr>
                <w:rFonts w:asciiTheme="minorHAnsi" w:hAnsiTheme="minorHAnsi" w:cs="TimesNewRomanPSMT"/>
                <w:color w:val="FF0000"/>
                <w:sz w:val="20"/>
              </w:rPr>
              <w:t>This heading covers seeds and fruits of a kind used for the extraction of edible or industrial oils and fats</w:t>
            </w:r>
            <w:r w:rsidRPr="00DB267A">
              <w:rPr>
                <w:rFonts w:asciiTheme="minorHAnsi" w:hAnsiTheme="minorHAnsi" w:cs="TimesNewRomanPSMT"/>
                <w:sz w:val="20"/>
              </w:rPr>
              <w:t>, other than those specified in headings 12.01 to 12.06 (see also General Explanatory Note).</w:t>
            </w:r>
          </w:p>
        </w:tc>
      </w:tr>
      <w:tr w:rsidR="000B118F" w:rsidRPr="00E857AB" w14:paraId="6D2F4CA8" w14:textId="77777777" w:rsidTr="000D3BFD">
        <w:tc>
          <w:tcPr>
            <w:tcW w:w="9039" w:type="dxa"/>
            <w:gridSpan w:val="2"/>
          </w:tcPr>
          <w:p w14:paraId="2E5AD1CC" w14:textId="77777777" w:rsidR="000B118F" w:rsidRPr="00E857AB" w:rsidRDefault="000B118F"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0B118F" w:rsidRPr="00E857AB" w14:paraId="37E612B0" w14:textId="77777777" w:rsidTr="000D3BFD">
        <w:tc>
          <w:tcPr>
            <w:tcW w:w="9039" w:type="dxa"/>
            <w:gridSpan w:val="2"/>
          </w:tcPr>
          <w:p w14:paraId="4A9CC929" w14:textId="43FAA5ED" w:rsidR="000B118F" w:rsidRDefault="000B118F" w:rsidP="00995BEA">
            <w:pPr>
              <w:widowControl w:val="0"/>
              <w:autoSpaceDE w:val="0"/>
              <w:autoSpaceDN w:val="0"/>
              <w:adjustRightInd w:val="0"/>
              <w:rPr>
                <w:rFonts w:asciiTheme="minorHAnsi" w:hAnsiTheme="minorHAnsi" w:cs="TimesNewRomanPSMT"/>
                <w:color w:val="0000FF"/>
                <w:sz w:val="20"/>
              </w:rPr>
            </w:pPr>
          </w:p>
          <w:p w14:paraId="7BDDF498" w14:textId="2A98CDEC" w:rsidR="000B118F" w:rsidRPr="00CC7447" w:rsidRDefault="000B118F" w:rsidP="00995BEA">
            <w:pPr>
              <w:widowControl w:val="0"/>
              <w:autoSpaceDE w:val="0"/>
              <w:autoSpaceDN w:val="0"/>
              <w:adjustRightInd w:val="0"/>
              <w:rPr>
                <w:rFonts w:asciiTheme="minorHAnsi" w:hAnsiTheme="minorHAnsi"/>
                <w:bCs/>
                <w:color w:val="FF0000"/>
                <w:sz w:val="20"/>
              </w:rPr>
            </w:pPr>
            <w:r w:rsidRPr="00C9266A">
              <w:rPr>
                <w:rFonts w:asciiTheme="minorHAnsi" w:hAnsiTheme="minorHAnsi"/>
                <w:color w:val="FF0000"/>
                <w:sz w:val="20"/>
              </w:rPr>
              <w:t>Oilcrops</w:t>
            </w:r>
            <w:r>
              <w:rPr>
                <w:rFonts w:asciiTheme="minorHAnsi" w:hAnsiTheme="minorHAnsi"/>
                <w:color w:val="FF0000"/>
                <w:sz w:val="20"/>
              </w:rPr>
              <w:t xml:space="preserve"> o</w:t>
            </w:r>
            <w:r w:rsidRPr="00C9266A">
              <w:rPr>
                <w:rFonts w:asciiTheme="minorHAnsi" w:hAnsiTheme="minorHAnsi"/>
                <w:color w:val="FF0000"/>
                <w:sz w:val="20"/>
              </w:rPr>
              <w:t>ther</w:t>
            </w:r>
            <w:r>
              <w:rPr>
                <w:rFonts w:asciiTheme="minorHAnsi" w:hAnsiTheme="minorHAnsi"/>
                <w:color w:val="FF0000"/>
                <w:sz w:val="20"/>
              </w:rPr>
              <w:t xml:space="preserve"> includes the following </w:t>
            </w:r>
            <w:r w:rsidRPr="00DB267A">
              <w:rPr>
                <w:rFonts w:asciiTheme="minorHAnsi" w:hAnsiTheme="minorHAnsi" w:cs="TimesNewRomanPSMT"/>
                <w:color w:val="FF0000"/>
                <w:sz w:val="20"/>
              </w:rPr>
              <w:t>seeds and fruits of a kind used for the extraction of edible or industrial oils and fats</w:t>
            </w:r>
            <w:r w:rsidRPr="00E857AB">
              <w:rPr>
                <w:rFonts w:asciiTheme="minorHAnsi" w:hAnsiTheme="minorHAnsi"/>
                <w:color w:val="0000FF"/>
                <w:sz w:val="20"/>
              </w:rPr>
              <w:t>:</w:t>
            </w:r>
          </w:p>
          <w:p w14:paraId="719BB991" w14:textId="48F64E9B" w:rsidR="000B118F" w:rsidRDefault="000B118F"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CF0F00">
              <w:rPr>
                <w:rFonts w:asciiTheme="minorHAnsi" w:hAnsiTheme="minorHAnsi"/>
                <w:bCs/>
                <w:color w:val="0000FF"/>
                <w:sz w:val="20"/>
              </w:rPr>
              <w:t xml:space="preserve">Karite Nuts (Sheanuts), species of </w:t>
            </w:r>
            <w:r w:rsidRPr="00CF0F00">
              <w:rPr>
                <w:rFonts w:asciiTheme="minorHAnsi" w:hAnsiTheme="minorHAnsi"/>
                <w:bCs/>
                <w:i/>
                <w:iCs/>
                <w:color w:val="0000FF"/>
                <w:sz w:val="20"/>
              </w:rPr>
              <w:t xml:space="preserve">Butyrospermum parkii. </w:t>
            </w:r>
            <w:r w:rsidRPr="00CF0F00">
              <w:rPr>
                <w:rFonts w:asciiTheme="minorHAnsi" w:hAnsiTheme="minorHAnsi"/>
                <w:bCs/>
                <w:color w:val="0000FF"/>
                <w:sz w:val="20"/>
              </w:rPr>
              <w:t>Production data refer only to the nut contained in the fruit although the pulp around the nut is also edible.</w:t>
            </w:r>
          </w:p>
          <w:p w14:paraId="2C326534" w14:textId="2562D2C4" w:rsidR="000B118F" w:rsidRDefault="000B118F" w:rsidP="00995BEA">
            <w:pPr>
              <w:pStyle w:val="ListParagraph"/>
              <w:widowControl w:val="0"/>
              <w:tabs>
                <w:tab w:val="left" w:pos="142"/>
              </w:tabs>
              <w:autoSpaceDE w:val="0"/>
              <w:autoSpaceDN w:val="0"/>
              <w:adjustRightInd w:val="0"/>
              <w:ind w:left="709" w:hanging="283"/>
              <w:rPr>
                <w:rFonts w:asciiTheme="minorHAnsi" w:hAnsiTheme="minorHAnsi"/>
                <w:bCs/>
                <w:color w:val="0000FF"/>
                <w:sz w:val="20"/>
              </w:rPr>
            </w:pPr>
          </w:p>
          <w:p w14:paraId="09BE301B" w14:textId="041CD2E3" w:rsidR="000B118F" w:rsidRDefault="000B118F"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CF0F00">
              <w:rPr>
                <w:rFonts w:asciiTheme="minorHAnsi" w:hAnsiTheme="minorHAnsi"/>
                <w:bCs/>
                <w:color w:val="0000FF"/>
                <w:sz w:val="20"/>
              </w:rPr>
              <w:t xml:space="preserve">Castor Beans, species of </w:t>
            </w:r>
            <w:r w:rsidRPr="00CF0F00">
              <w:rPr>
                <w:rFonts w:asciiTheme="minorHAnsi" w:hAnsiTheme="minorHAnsi"/>
                <w:bCs/>
                <w:i/>
                <w:iCs/>
                <w:color w:val="0000FF"/>
                <w:sz w:val="20"/>
              </w:rPr>
              <w:t>Ricinus communis</w:t>
            </w:r>
            <w:r w:rsidRPr="00CF0F00">
              <w:rPr>
                <w:rFonts w:asciiTheme="minorHAnsi" w:hAnsiTheme="minorHAnsi"/>
                <w:bCs/>
                <w:color w:val="0000FF"/>
                <w:sz w:val="20"/>
              </w:rPr>
              <w:t xml:space="preserve">, </w:t>
            </w:r>
            <w:r>
              <w:rPr>
                <w:rFonts w:asciiTheme="minorHAnsi" w:hAnsiTheme="minorHAnsi"/>
                <w:bCs/>
                <w:color w:val="0000FF"/>
                <w:sz w:val="20"/>
              </w:rPr>
              <w:t>v</w:t>
            </w:r>
            <w:r w:rsidRPr="00CF0F00">
              <w:rPr>
                <w:rFonts w:asciiTheme="minorHAnsi" w:hAnsiTheme="minorHAnsi"/>
                <w:bCs/>
                <w:color w:val="0000FF"/>
                <w:sz w:val="20"/>
              </w:rPr>
              <w:t>alued mainly for their oil, which is used in pharmaceutical products. Ground seedcakes are used as fertilizers (castor oil pomace).</w:t>
            </w:r>
          </w:p>
          <w:p w14:paraId="19C7AEAF" w14:textId="77777777" w:rsidR="000B118F" w:rsidRPr="00CF0F00" w:rsidRDefault="000B118F" w:rsidP="00995BEA">
            <w:pPr>
              <w:pStyle w:val="ListParagraph"/>
              <w:ind w:left="709" w:hanging="283"/>
              <w:rPr>
                <w:rFonts w:asciiTheme="minorHAnsi" w:hAnsiTheme="minorHAnsi"/>
                <w:bCs/>
                <w:color w:val="0000FF"/>
                <w:sz w:val="20"/>
              </w:rPr>
            </w:pPr>
          </w:p>
          <w:p w14:paraId="60D30084" w14:textId="434036F1" w:rsidR="000B118F" w:rsidRDefault="000B118F"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CF0F00">
              <w:rPr>
                <w:rFonts w:asciiTheme="minorHAnsi" w:hAnsiTheme="minorHAnsi"/>
                <w:bCs/>
                <w:color w:val="0000FF"/>
                <w:sz w:val="20"/>
              </w:rPr>
              <w:t xml:space="preserve">Tung Nuts, species of </w:t>
            </w:r>
            <w:r w:rsidRPr="00CF0F00">
              <w:rPr>
                <w:rFonts w:asciiTheme="minorHAnsi" w:hAnsiTheme="minorHAnsi"/>
                <w:bCs/>
                <w:i/>
                <w:iCs/>
                <w:color w:val="0000FF"/>
                <w:sz w:val="20"/>
              </w:rPr>
              <w:t>Aleurites cordata</w:t>
            </w:r>
            <w:r w:rsidRPr="00CF0F00">
              <w:rPr>
                <w:rFonts w:asciiTheme="minorHAnsi" w:hAnsiTheme="minorHAnsi"/>
                <w:bCs/>
                <w:color w:val="0000FF"/>
                <w:sz w:val="20"/>
              </w:rPr>
              <w:t xml:space="preserve"> and </w:t>
            </w:r>
            <w:r w:rsidRPr="00CF0F00">
              <w:rPr>
                <w:rFonts w:asciiTheme="minorHAnsi" w:hAnsiTheme="minorHAnsi"/>
                <w:bCs/>
                <w:i/>
                <w:iCs/>
                <w:color w:val="0000FF"/>
                <w:sz w:val="20"/>
              </w:rPr>
              <w:t>Aleurites fordii</w:t>
            </w:r>
            <w:r w:rsidRPr="00CF0F00">
              <w:rPr>
                <w:rFonts w:asciiTheme="minorHAnsi" w:hAnsiTheme="minorHAnsi"/>
                <w:bCs/>
                <w:color w:val="0000FF"/>
                <w:sz w:val="20"/>
              </w:rPr>
              <w:t xml:space="preserve">, </w:t>
            </w:r>
            <w:r>
              <w:rPr>
                <w:rFonts w:asciiTheme="minorHAnsi" w:hAnsiTheme="minorHAnsi"/>
                <w:bCs/>
                <w:color w:val="0000FF"/>
                <w:sz w:val="20"/>
              </w:rPr>
              <w:t>v</w:t>
            </w:r>
            <w:r w:rsidRPr="00CF0F00">
              <w:rPr>
                <w:rFonts w:asciiTheme="minorHAnsi" w:hAnsiTheme="minorHAnsi"/>
                <w:bCs/>
                <w:color w:val="0000FF"/>
                <w:sz w:val="20"/>
              </w:rPr>
              <w:t>alued mainly for their oil.</w:t>
            </w:r>
          </w:p>
          <w:p w14:paraId="3CF2505E" w14:textId="77777777" w:rsidR="000B118F" w:rsidRPr="00CF0F00" w:rsidRDefault="000B118F" w:rsidP="00995BEA">
            <w:pPr>
              <w:pStyle w:val="ListParagraph"/>
              <w:ind w:left="709" w:hanging="283"/>
              <w:rPr>
                <w:rFonts w:asciiTheme="minorHAnsi" w:hAnsiTheme="minorHAnsi"/>
                <w:bCs/>
                <w:color w:val="0000FF"/>
                <w:sz w:val="20"/>
              </w:rPr>
            </w:pPr>
          </w:p>
          <w:p w14:paraId="11888210" w14:textId="7BC8EF57" w:rsidR="000B118F" w:rsidRDefault="000B118F"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CF0F00">
              <w:rPr>
                <w:rFonts w:asciiTheme="minorHAnsi" w:hAnsiTheme="minorHAnsi"/>
                <w:bCs/>
                <w:color w:val="0000FF"/>
                <w:sz w:val="20"/>
              </w:rPr>
              <w:t xml:space="preserve">Jojoba Seeds, species of </w:t>
            </w:r>
            <w:r w:rsidRPr="00CF0F00">
              <w:rPr>
                <w:rFonts w:asciiTheme="minorHAnsi" w:hAnsiTheme="minorHAnsi"/>
                <w:bCs/>
                <w:i/>
                <w:iCs/>
                <w:color w:val="0000FF"/>
                <w:sz w:val="20"/>
              </w:rPr>
              <w:t>Simmondsia californica</w:t>
            </w:r>
            <w:r w:rsidRPr="00CF0F00">
              <w:rPr>
                <w:rFonts w:asciiTheme="minorHAnsi" w:hAnsiTheme="minorHAnsi"/>
                <w:bCs/>
                <w:color w:val="0000FF"/>
                <w:sz w:val="20"/>
              </w:rPr>
              <w:t xml:space="preserve"> or </w:t>
            </w:r>
            <w:r w:rsidRPr="00CF0F00">
              <w:rPr>
                <w:rFonts w:asciiTheme="minorHAnsi" w:hAnsiTheme="minorHAnsi"/>
                <w:bCs/>
                <w:i/>
                <w:iCs/>
                <w:color w:val="0000FF"/>
                <w:sz w:val="20"/>
              </w:rPr>
              <w:t>S. chinensis</w:t>
            </w:r>
            <w:r w:rsidRPr="00CF0F00">
              <w:rPr>
                <w:rFonts w:asciiTheme="minorHAnsi" w:hAnsiTheme="minorHAnsi"/>
                <w:bCs/>
                <w:color w:val="0000FF"/>
                <w:sz w:val="20"/>
              </w:rPr>
              <w:t xml:space="preserve">, </w:t>
            </w:r>
            <w:r>
              <w:rPr>
                <w:rFonts w:asciiTheme="minorHAnsi" w:hAnsiTheme="minorHAnsi"/>
                <w:bCs/>
                <w:color w:val="0000FF"/>
                <w:sz w:val="20"/>
              </w:rPr>
              <w:t>f</w:t>
            </w:r>
            <w:r w:rsidRPr="00CF0F00">
              <w:rPr>
                <w:rFonts w:asciiTheme="minorHAnsi" w:hAnsiTheme="minorHAnsi"/>
                <w:bCs/>
                <w:color w:val="0000FF"/>
                <w:sz w:val="20"/>
              </w:rPr>
              <w:t>rom the shrub or small tree of the Buxaceae family.</w:t>
            </w:r>
          </w:p>
          <w:p w14:paraId="5344A803" w14:textId="77777777" w:rsidR="000B118F" w:rsidRPr="007604FF" w:rsidRDefault="000B118F" w:rsidP="00995BEA">
            <w:pPr>
              <w:pStyle w:val="ListParagraph"/>
              <w:ind w:left="709" w:hanging="283"/>
              <w:rPr>
                <w:rFonts w:asciiTheme="minorHAnsi" w:hAnsiTheme="minorHAnsi"/>
                <w:bCs/>
                <w:color w:val="0000FF"/>
                <w:sz w:val="20"/>
              </w:rPr>
            </w:pPr>
          </w:p>
          <w:p w14:paraId="567EA31E" w14:textId="0483ADB3" w:rsidR="000B118F" w:rsidRDefault="000B118F"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7604FF">
              <w:rPr>
                <w:rFonts w:asciiTheme="minorHAnsi" w:hAnsiTheme="minorHAnsi"/>
                <w:bCs/>
                <w:color w:val="0000FF"/>
                <w:sz w:val="20"/>
              </w:rPr>
              <w:t xml:space="preserve">Safflower seed, species of </w:t>
            </w:r>
            <w:r w:rsidRPr="007604FF">
              <w:rPr>
                <w:rFonts w:asciiTheme="minorHAnsi" w:hAnsiTheme="minorHAnsi"/>
                <w:bCs/>
                <w:i/>
                <w:iCs/>
                <w:color w:val="0000FF"/>
                <w:sz w:val="20"/>
              </w:rPr>
              <w:t>Carthamus tinctorius</w:t>
            </w:r>
            <w:r w:rsidRPr="007604FF">
              <w:rPr>
                <w:rFonts w:asciiTheme="minorHAnsi" w:hAnsiTheme="minorHAnsi"/>
                <w:bCs/>
                <w:color w:val="0000FF"/>
                <w:sz w:val="20"/>
              </w:rPr>
              <w:t xml:space="preserve">, </w:t>
            </w:r>
            <w:r w:rsidRPr="007604FF">
              <w:rPr>
                <w:rFonts w:asciiTheme="minorHAnsi" w:hAnsiTheme="minorHAnsi"/>
                <w:bCs/>
                <w:color w:val="FF0000"/>
                <w:sz w:val="20"/>
              </w:rPr>
              <w:t xml:space="preserve">whether or not broken, </w:t>
            </w:r>
            <w:r>
              <w:rPr>
                <w:rFonts w:asciiTheme="minorHAnsi" w:hAnsiTheme="minorHAnsi"/>
                <w:bCs/>
                <w:color w:val="FF0000"/>
                <w:sz w:val="20"/>
              </w:rPr>
              <w:t>v</w:t>
            </w:r>
            <w:r w:rsidRPr="007604FF">
              <w:rPr>
                <w:rFonts w:asciiTheme="minorHAnsi" w:hAnsiTheme="minorHAnsi"/>
                <w:bCs/>
                <w:color w:val="0000FF"/>
                <w:sz w:val="20"/>
              </w:rPr>
              <w:t>alued mainly for its oil. Minor uses include as a human food and as poultry feed.</w:t>
            </w:r>
          </w:p>
          <w:p w14:paraId="2A1A1972" w14:textId="77777777" w:rsidR="000B118F" w:rsidRPr="007604FF" w:rsidRDefault="000B118F" w:rsidP="00995BEA">
            <w:pPr>
              <w:pStyle w:val="ListParagraph"/>
              <w:ind w:left="709" w:hanging="283"/>
              <w:rPr>
                <w:rFonts w:asciiTheme="minorHAnsi" w:hAnsiTheme="minorHAnsi"/>
                <w:bCs/>
                <w:color w:val="0000FF"/>
                <w:sz w:val="20"/>
              </w:rPr>
            </w:pPr>
          </w:p>
          <w:p w14:paraId="4AAB5649" w14:textId="1450FCDB" w:rsidR="000B118F" w:rsidRDefault="000B118F"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7604FF">
              <w:rPr>
                <w:rFonts w:asciiTheme="minorHAnsi" w:hAnsiTheme="minorHAnsi"/>
                <w:bCs/>
                <w:color w:val="0000FF"/>
                <w:sz w:val="20"/>
              </w:rPr>
              <w:t xml:space="preserve">Poppy seed, species of </w:t>
            </w:r>
            <w:r w:rsidRPr="007604FF">
              <w:rPr>
                <w:rFonts w:asciiTheme="minorHAnsi" w:hAnsiTheme="minorHAnsi"/>
                <w:bCs/>
                <w:i/>
                <w:iCs/>
                <w:color w:val="0000FF"/>
                <w:sz w:val="20"/>
              </w:rPr>
              <w:t>Papaver somniferum</w:t>
            </w:r>
            <w:r w:rsidRPr="007604FF">
              <w:rPr>
                <w:rFonts w:asciiTheme="minorHAnsi" w:hAnsiTheme="minorHAnsi"/>
                <w:bCs/>
                <w:color w:val="0000FF"/>
                <w:sz w:val="20"/>
              </w:rPr>
              <w:t xml:space="preserve">, </w:t>
            </w:r>
            <w:r>
              <w:rPr>
                <w:rFonts w:asciiTheme="minorHAnsi" w:hAnsiTheme="minorHAnsi"/>
                <w:bCs/>
                <w:color w:val="0000FF"/>
                <w:sz w:val="20"/>
              </w:rPr>
              <w:t>t</w:t>
            </w:r>
            <w:r w:rsidRPr="007604FF">
              <w:rPr>
                <w:rFonts w:asciiTheme="minorHAnsi" w:hAnsiTheme="minorHAnsi"/>
                <w:bCs/>
                <w:color w:val="0000FF"/>
                <w:sz w:val="20"/>
              </w:rPr>
              <w:t>he source of opium, poppy seeds are also used in baking and confectionery.</w:t>
            </w:r>
          </w:p>
          <w:p w14:paraId="00501CEB" w14:textId="77777777" w:rsidR="000B118F" w:rsidRPr="007604FF" w:rsidRDefault="000B118F" w:rsidP="00995BEA">
            <w:pPr>
              <w:pStyle w:val="ListParagraph"/>
              <w:ind w:left="709" w:hanging="283"/>
              <w:rPr>
                <w:rFonts w:asciiTheme="minorHAnsi" w:hAnsiTheme="minorHAnsi"/>
                <w:bCs/>
                <w:color w:val="0000FF"/>
                <w:sz w:val="20"/>
              </w:rPr>
            </w:pPr>
          </w:p>
          <w:p w14:paraId="020120B3" w14:textId="0B69C13A" w:rsidR="000B118F" w:rsidRDefault="000B118F"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7604FF">
              <w:rPr>
                <w:rFonts w:asciiTheme="minorHAnsi" w:hAnsiTheme="minorHAnsi"/>
                <w:bCs/>
                <w:color w:val="0000FF"/>
                <w:sz w:val="20"/>
              </w:rPr>
              <w:t xml:space="preserve">Melonseed, species of </w:t>
            </w:r>
            <w:r w:rsidRPr="007604FF">
              <w:rPr>
                <w:rFonts w:asciiTheme="minorHAnsi" w:hAnsiTheme="minorHAnsi"/>
                <w:bCs/>
                <w:i/>
                <w:iCs/>
                <w:color w:val="0000FF"/>
                <w:sz w:val="20"/>
              </w:rPr>
              <w:t>Cucumis melo</w:t>
            </w:r>
            <w:r w:rsidRPr="007604FF">
              <w:rPr>
                <w:rFonts w:asciiTheme="minorHAnsi" w:hAnsiTheme="minorHAnsi"/>
                <w:bCs/>
                <w:color w:val="0000FF"/>
                <w:sz w:val="20"/>
              </w:rPr>
              <w:t xml:space="preserve">, </w:t>
            </w:r>
            <w:r>
              <w:rPr>
                <w:rFonts w:asciiTheme="minorHAnsi" w:hAnsiTheme="minorHAnsi"/>
                <w:bCs/>
                <w:color w:val="0000FF"/>
                <w:sz w:val="20"/>
              </w:rPr>
              <w:t>i</w:t>
            </w:r>
            <w:r w:rsidRPr="007604FF">
              <w:rPr>
                <w:rFonts w:asciiTheme="minorHAnsi" w:hAnsiTheme="minorHAnsi"/>
                <w:bCs/>
                <w:color w:val="0000FF"/>
                <w:sz w:val="20"/>
              </w:rPr>
              <w:t>ncludes seeds of other Cucurbitaceae.</w:t>
            </w:r>
          </w:p>
          <w:p w14:paraId="280DE07B" w14:textId="77777777" w:rsidR="000B118F" w:rsidRPr="007604FF" w:rsidRDefault="000B118F" w:rsidP="00995BEA">
            <w:pPr>
              <w:pStyle w:val="ListParagraph"/>
              <w:ind w:left="709" w:hanging="283"/>
              <w:rPr>
                <w:rFonts w:asciiTheme="minorHAnsi" w:hAnsiTheme="minorHAnsi"/>
                <w:bCs/>
                <w:color w:val="0000FF"/>
                <w:sz w:val="20"/>
              </w:rPr>
            </w:pPr>
          </w:p>
          <w:p w14:paraId="732686CA" w14:textId="6E027528" w:rsidR="000B118F" w:rsidRDefault="000B118F"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0B118F">
              <w:rPr>
                <w:rFonts w:asciiTheme="minorHAnsi" w:hAnsiTheme="minorHAnsi"/>
                <w:bCs/>
                <w:color w:val="0000FF"/>
                <w:sz w:val="20"/>
              </w:rPr>
              <w:t xml:space="preserve">Tallowtree Seeds, species of </w:t>
            </w:r>
            <w:r w:rsidRPr="000B118F">
              <w:rPr>
                <w:rFonts w:asciiTheme="minorHAnsi" w:hAnsiTheme="minorHAnsi"/>
                <w:bCs/>
                <w:i/>
                <w:iCs/>
                <w:color w:val="0000FF"/>
                <w:sz w:val="20"/>
              </w:rPr>
              <w:t>Shorea aptera; Shorea stenocarpa</w:t>
            </w:r>
            <w:r w:rsidRPr="000B118F">
              <w:rPr>
                <w:rFonts w:asciiTheme="minorHAnsi" w:hAnsiTheme="minorHAnsi"/>
                <w:bCs/>
                <w:color w:val="0000FF"/>
                <w:sz w:val="20"/>
              </w:rPr>
              <w:t xml:space="preserve"> (Borneo tallow tree) and </w:t>
            </w:r>
            <w:r w:rsidRPr="000B118F">
              <w:rPr>
                <w:rFonts w:asciiTheme="minorHAnsi" w:hAnsiTheme="minorHAnsi"/>
                <w:bCs/>
                <w:i/>
                <w:iCs/>
                <w:color w:val="0000FF"/>
                <w:sz w:val="20"/>
              </w:rPr>
              <w:t>Sapium sebiferum; Stillingia sebifera</w:t>
            </w:r>
            <w:r w:rsidRPr="000B118F">
              <w:rPr>
                <w:rFonts w:asciiTheme="minorHAnsi" w:hAnsiTheme="minorHAnsi"/>
                <w:bCs/>
                <w:color w:val="0000FF"/>
                <w:sz w:val="20"/>
              </w:rPr>
              <w:t xml:space="preserve"> (Chinese tallow tree), </w:t>
            </w:r>
            <w:r>
              <w:rPr>
                <w:rFonts w:asciiTheme="minorHAnsi" w:hAnsiTheme="minorHAnsi"/>
                <w:bCs/>
                <w:color w:val="0000FF"/>
                <w:sz w:val="20"/>
              </w:rPr>
              <w:t>g</w:t>
            </w:r>
            <w:r w:rsidRPr="000B118F">
              <w:rPr>
                <w:rFonts w:asciiTheme="minorHAnsi" w:hAnsiTheme="minorHAnsi"/>
                <w:bCs/>
                <w:color w:val="0000FF"/>
                <w:sz w:val="20"/>
              </w:rPr>
              <w:t>rown wild and cultivated. FAO considers vegetable tallow (</w:t>
            </w:r>
            <w:r w:rsidRPr="000B118F">
              <w:rPr>
                <w:rFonts w:asciiTheme="minorHAnsi" w:hAnsiTheme="minorHAnsi"/>
                <w:bCs/>
                <w:color w:val="FF0000"/>
                <w:sz w:val="20"/>
              </w:rPr>
              <w:t>21691.09</w:t>
            </w:r>
            <w:r w:rsidRPr="000B118F">
              <w:rPr>
                <w:rFonts w:asciiTheme="minorHAnsi" w:hAnsiTheme="minorHAnsi"/>
                <w:bCs/>
                <w:color w:val="0000FF"/>
                <w:sz w:val="20"/>
              </w:rPr>
              <w:t>) and stillingia oil (</w:t>
            </w:r>
            <w:r w:rsidRPr="000B118F">
              <w:rPr>
                <w:rFonts w:asciiTheme="minorHAnsi" w:hAnsiTheme="minorHAnsi"/>
                <w:bCs/>
                <w:color w:val="FF0000"/>
                <w:sz w:val="20"/>
              </w:rPr>
              <w:t>21691.10</w:t>
            </w:r>
            <w:r w:rsidRPr="000B118F">
              <w:rPr>
                <w:rFonts w:asciiTheme="minorHAnsi" w:hAnsiTheme="minorHAnsi"/>
                <w:bCs/>
                <w:color w:val="0000FF"/>
                <w:sz w:val="20"/>
              </w:rPr>
              <w:t>) to be primary products.</w:t>
            </w:r>
          </w:p>
          <w:p w14:paraId="0CBDECA7" w14:textId="77777777" w:rsidR="000B118F" w:rsidRPr="000B118F" w:rsidRDefault="000B118F" w:rsidP="00995BEA">
            <w:pPr>
              <w:pStyle w:val="ListParagraph"/>
              <w:ind w:left="709" w:hanging="283"/>
              <w:rPr>
                <w:rFonts w:asciiTheme="minorHAnsi" w:hAnsiTheme="minorHAnsi"/>
                <w:bCs/>
                <w:color w:val="0000FF"/>
                <w:sz w:val="20"/>
              </w:rPr>
            </w:pPr>
          </w:p>
          <w:p w14:paraId="4AC1ED6B" w14:textId="3D565763" w:rsidR="000B118F" w:rsidRPr="000B118F" w:rsidRDefault="000B118F"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0B118F">
              <w:rPr>
                <w:rFonts w:asciiTheme="minorHAnsi" w:hAnsiTheme="minorHAnsi"/>
                <w:bCs/>
                <w:color w:val="0000FF"/>
                <w:sz w:val="20"/>
              </w:rPr>
              <w:t xml:space="preserve">Kapok fruit, species of </w:t>
            </w:r>
            <w:r w:rsidRPr="000B118F">
              <w:rPr>
                <w:rFonts w:asciiTheme="minorHAnsi" w:hAnsiTheme="minorHAnsi"/>
                <w:bCs/>
                <w:i/>
                <w:iCs/>
                <w:color w:val="0000FF"/>
                <w:sz w:val="20"/>
              </w:rPr>
              <w:t>Ceiba pentandra</w:t>
            </w:r>
            <w:r w:rsidRPr="000B118F">
              <w:rPr>
                <w:rFonts w:asciiTheme="minorHAnsi" w:hAnsiTheme="minorHAnsi"/>
                <w:bCs/>
                <w:color w:val="0000FF"/>
                <w:sz w:val="20"/>
              </w:rPr>
              <w:t xml:space="preserve">, </w:t>
            </w:r>
            <w:r>
              <w:rPr>
                <w:rFonts w:asciiTheme="minorHAnsi" w:hAnsiTheme="minorHAnsi"/>
                <w:bCs/>
                <w:color w:val="0000FF"/>
                <w:sz w:val="20"/>
              </w:rPr>
              <w:t>t</w:t>
            </w:r>
            <w:r w:rsidRPr="000B118F">
              <w:rPr>
                <w:rFonts w:asciiTheme="minorHAnsi" w:hAnsiTheme="minorHAnsi"/>
                <w:bCs/>
                <w:color w:val="0000FF"/>
                <w:sz w:val="20"/>
              </w:rPr>
              <w:t>he fruit of kapok contains fibre and seeds, which FAO treats as primary crops.</w:t>
            </w:r>
          </w:p>
          <w:p w14:paraId="0FED98C6" w14:textId="04CEC7EF" w:rsidR="005E13A7" w:rsidRDefault="00A16CE8" w:rsidP="00995BEA">
            <w:pPr>
              <w:pStyle w:val="ListParagraph"/>
              <w:ind w:left="709"/>
              <w:rPr>
                <w:rFonts w:asciiTheme="minorHAnsi" w:hAnsiTheme="minorHAnsi"/>
                <w:bCs/>
                <w:color w:val="0000FF"/>
                <w:sz w:val="20"/>
              </w:rPr>
            </w:pPr>
            <w:r>
              <w:rPr>
                <w:rFonts w:asciiTheme="minorHAnsi" w:hAnsiTheme="minorHAnsi"/>
                <w:bCs/>
                <w:color w:val="0000FF"/>
                <w:sz w:val="20"/>
              </w:rPr>
              <w:t>When in shell t</w:t>
            </w:r>
            <w:r w:rsidRPr="00EE4CD7">
              <w:rPr>
                <w:rFonts w:asciiTheme="minorHAnsi" w:hAnsiTheme="minorHAnsi"/>
                <w:bCs/>
                <w:color w:val="0000FF"/>
                <w:sz w:val="20"/>
              </w:rPr>
              <w:t>he soft shell is approximately 40-50% of the total weight of the nut</w:t>
            </w:r>
            <w:r>
              <w:rPr>
                <w:rFonts w:asciiTheme="minorHAnsi" w:hAnsiTheme="minorHAnsi"/>
                <w:bCs/>
                <w:color w:val="0000FF"/>
                <w:sz w:val="20"/>
              </w:rPr>
              <w:t>; if shelled</w:t>
            </w:r>
            <w:r w:rsidR="00136911">
              <w:rPr>
                <w:rFonts w:asciiTheme="minorHAnsi" w:hAnsiTheme="minorHAnsi"/>
                <w:bCs/>
                <w:color w:val="0000FF"/>
                <w:sz w:val="20"/>
              </w:rPr>
              <w:t xml:space="preserve"> </w:t>
            </w:r>
            <w:r>
              <w:rPr>
                <w:rFonts w:asciiTheme="minorHAnsi" w:hAnsiTheme="minorHAnsi"/>
                <w:bCs/>
                <w:color w:val="0000FF"/>
                <w:sz w:val="20"/>
              </w:rPr>
              <w:t>it is used</w:t>
            </w:r>
            <w:r w:rsidRPr="002141C2">
              <w:rPr>
                <w:rFonts w:asciiTheme="minorHAnsi" w:hAnsiTheme="minorHAnsi"/>
                <w:bCs/>
                <w:color w:val="0000FF"/>
                <w:sz w:val="20"/>
              </w:rPr>
              <w:t xml:space="preserve"> for extracting oil.</w:t>
            </w:r>
          </w:p>
          <w:p w14:paraId="25CFFC6F" w14:textId="77777777" w:rsidR="005E13A7" w:rsidRDefault="005E13A7" w:rsidP="00995BEA">
            <w:pPr>
              <w:pStyle w:val="ListParagraph"/>
              <w:ind w:left="709"/>
              <w:rPr>
                <w:rFonts w:asciiTheme="minorHAnsi" w:hAnsiTheme="minorHAnsi"/>
                <w:bCs/>
                <w:color w:val="0000FF"/>
                <w:sz w:val="20"/>
              </w:rPr>
            </w:pPr>
          </w:p>
          <w:p w14:paraId="371401B8" w14:textId="799BB656" w:rsidR="005E13A7" w:rsidRPr="000D3BFD" w:rsidRDefault="005E13A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5E13A7">
              <w:rPr>
                <w:rFonts w:asciiTheme="minorHAnsi" w:hAnsiTheme="minorHAnsi"/>
                <w:bCs/>
                <w:color w:val="0000FF"/>
                <w:sz w:val="20"/>
              </w:rPr>
              <w:t xml:space="preserve">Linseed, species of </w:t>
            </w:r>
            <w:r w:rsidRPr="005E13A7">
              <w:rPr>
                <w:rFonts w:asciiTheme="minorHAnsi" w:hAnsiTheme="minorHAnsi"/>
                <w:bCs/>
                <w:i/>
                <w:iCs/>
                <w:color w:val="0000FF"/>
                <w:sz w:val="20"/>
              </w:rPr>
              <w:t>Linum usitatissimum</w:t>
            </w:r>
            <w:r w:rsidRPr="005E13A7">
              <w:rPr>
                <w:rFonts w:asciiTheme="minorHAnsi" w:hAnsiTheme="minorHAnsi"/>
                <w:bCs/>
                <w:color w:val="0000FF"/>
                <w:sz w:val="20"/>
              </w:rPr>
              <w:t xml:space="preserve"> (Flaxseed), </w:t>
            </w:r>
            <w:r w:rsidRPr="002639AE">
              <w:rPr>
                <w:rFonts w:asciiTheme="minorHAnsi" w:hAnsiTheme="minorHAnsi"/>
                <w:bCs/>
                <w:color w:val="FF0000"/>
                <w:sz w:val="20"/>
              </w:rPr>
              <w:t>whether or not broken</w:t>
            </w:r>
            <w:r>
              <w:rPr>
                <w:rFonts w:asciiTheme="minorHAnsi" w:hAnsiTheme="minorHAnsi"/>
                <w:bCs/>
                <w:color w:val="0000FF"/>
                <w:sz w:val="20"/>
              </w:rPr>
              <w:t xml:space="preserve"> a</w:t>
            </w:r>
            <w:r w:rsidRPr="005E13A7">
              <w:rPr>
                <w:rFonts w:asciiTheme="minorHAnsi" w:hAnsiTheme="minorHAnsi"/>
                <w:bCs/>
                <w:color w:val="0000FF"/>
                <w:sz w:val="20"/>
              </w:rPr>
              <w:t>n annual herbaceous that is cultivated for its fibre as well as its oil.</w:t>
            </w:r>
            <w:r>
              <w:rPr>
                <w:rFonts w:asciiTheme="minorHAnsi" w:hAnsiTheme="minorHAnsi"/>
                <w:bCs/>
                <w:color w:val="0000FF"/>
                <w:sz w:val="20"/>
              </w:rPr>
              <w:t xml:space="preserve"> </w:t>
            </w:r>
            <w:r w:rsidRPr="005E13A7">
              <w:rPr>
                <w:rFonts w:asciiTheme="minorHAnsi" w:hAnsiTheme="minorHAnsi"/>
                <w:bCs/>
                <w:color w:val="FF0000"/>
                <w:sz w:val="20"/>
              </w:rPr>
              <w:t xml:space="preserve">It includes </w:t>
            </w:r>
            <w:r>
              <w:rPr>
                <w:rFonts w:asciiTheme="minorHAnsi" w:hAnsiTheme="minorHAnsi"/>
                <w:bCs/>
                <w:color w:val="FF0000"/>
                <w:sz w:val="20"/>
              </w:rPr>
              <w:t>the seeds of the f</w:t>
            </w:r>
            <w:r w:rsidRPr="005E13A7">
              <w:rPr>
                <w:rFonts w:asciiTheme="minorHAnsi" w:hAnsiTheme="minorHAnsi"/>
                <w:bCs/>
                <w:color w:val="FF0000"/>
                <w:sz w:val="20"/>
              </w:rPr>
              <w:t>lax</w:t>
            </w:r>
            <w:r>
              <w:rPr>
                <w:rFonts w:asciiTheme="minorHAnsi" w:hAnsiTheme="minorHAnsi"/>
                <w:bCs/>
                <w:color w:val="FF0000"/>
                <w:sz w:val="20"/>
              </w:rPr>
              <w:t xml:space="preserve"> plant.</w:t>
            </w:r>
          </w:p>
          <w:p w14:paraId="3E10990C" w14:textId="2535B59C" w:rsidR="000D3BFD" w:rsidRPr="000D3BFD" w:rsidRDefault="000D3BFD"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0D3BFD">
              <w:rPr>
                <w:rFonts w:asciiTheme="minorHAnsi" w:hAnsiTheme="minorHAnsi"/>
                <w:bCs/>
                <w:color w:val="0000FF"/>
                <w:sz w:val="20"/>
              </w:rPr>
              <w:lastRenderedPageBreak/>
              <w:t xml:space="preserve">Hempseed, species of </w:t>
            </w:r>
            <w:r w:rsidRPr="000D3BFD">
              <w:rPr>
                <w:rFonts w:asciiTheme="minorHAnsi" w:hAnsiTheme="minorHAnsi"/>
                <w:bCs/>
                <w:i/>
                <w:iCs/>
                <w:color w:val="0000FF"/>
                <w:sz w:val="20"/>
              </w:rPr>
              <w:t xml:space="preserve">Cannabis sativa, is </w:t>
            </w:r>
            <w:r>
              <w:rPr>
                <w:rFonts w:asciiTheme="minorHAnsi" w:hAnsiTheme="minorHAnsi"/>
                <w:bCs/>
                <w:i/>
                <w:iCs/>
                <w:color w:val="0000FF"/>
                <w:sz w:val="20"/>
              </w:rPr>
              <w:t>a</w:t>
            </w:r>
            <w:r w:rsidRPr="000D3BFD">
              <w:rPr>
                <w:rFonts w:asciiTheme="minorHAnsi" w:hAnsiTheme="minorHAnsi"/>
                <w:bCs/>
                <w:color w:val="0000FF"/>
                <w:sz w:val="20"/>
              </w:rPr>
              <w:t>n annual herbaceous that is cultivated for its fibre as well as its oil. In major producing countries oil is extracted from the seeds.</w:t>
            </w:r>
          </w:p>
          <w:p w14:paraId="66843DD5" w14:textId="77777777" w:rsidR="000B118F" w:rsidRPr="00B661C9" w:rsidRDefault="000B118F" w:rsidP="00995BEA">
            <w:pPr>
              <w:pStyle w:val="ListParagraph"/>
              <w:ind w:left="709" w:hanging="283"/>
              <w:rPr>
                <w:rFonts w:asciiTheme="minorHAnsi" w:hAnsiTheme="minorHAnsi"/>
                <w:bCs/>
                <w:color w:val="0000FF"/>
                <w:sz w:val="20"/>
              </w:rPr>
            </w:pPr>
          </w:p>
          <w:p w14:paraId="0CEDBEFC" w14:textId="3FA9D662" w:rsidR="000B118F" w:rsidRDefault="000D3BFD"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Pr>
                <w:rFonts w:asciiTheme="minorHAnsi" w:hAnsiTheme="minorHAnsi"/>
                <w:bCs/>
                <w:color w:val="0000FF"/>
                <w:sz w:val="20"/>
              </w:rPr>
              <w:t>Oilseed</w:t>
            </w:r>
            <w:r w:rsidR="000B118F" w:rsidRPr="00D007F9">
              <w:rPr>
                <w:rFonts w:asciiTheme="minorHAnsi" w:hAnsiTheme="minorHAnsi"/>
                <w:bCs/>
                <w:color w:val="0000FF"/>
                <w:sz w:val="20"/>
              </w:rPr>
              <w:t xml:space="preserve"> nes, </w:t>
            </w:r>
            <w:r w:rsidR="000B118F">
              <w:rPr>
                <w:rFonts w:asciiTheme="minorHAnsi" w:hAnsiTheme="minorHAnsi"/>
                <w:bCs/>
                <w:color w:val="0000FF"/>
                <w:sz w:val="20"/>
              </w:rPr>
              <w:t>i</w:t>
            </w:r>
            <w:r w:rsidR="000B118F" w:rsidRPr="00D007F9">
              <w:rPr>
                <w:rFonts w:asciiTheme="minorHAnsi" w:hAnsiTheme="minorHAnsi"/>
                <w:bCs/>
                <w:color w:val="0000FF"/>
                <w:sz w:val="20"/>
              </w:rPr>
              <w:t>ncluding among all:</w:t>
            </w:r>
          </w:p>
          <w:p w14:paraId="09B184BA"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rPr>
            </w:pPr>
            <w:r w:rsidRPr="000D3BFD">
              <w:rPr>
                <w:rFonts w:asciiTheme="minorHAnsi" w:hAnsiTheme="minorHAnsi"/>
                <w:bCs/>
                <w:i/>
                <w:iCs/>
                <w:color w:val="0000FF"/>
                <w:sz w:val="20"/>
              </w:rPr>
              <w:t>Fagus sylvatica</w:t>
            </w:r>
            <w:r w:rsidRPr="000D3BFD">
              <w:rPr>
                <w:rFonts w:asciiTheme="minorHAnsi" w:hAnsiTheme="minorHAnsi"/>
                <w:bCs/>
                <w:color w:val="0000FF"/>
                <w:sz w:val="20"/>
              </w:rPr>
              <w:t xml:space="preserve"> (beech nut)</w:t>
            </w:r>
          </w:p>
          <w:p w14:paraId="7A3D8D1D"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rPr>
            </w:pPr>
            <w:r w:rsidRPr="000D3BFD">
              <w:rPr>
                <w:rFonts w:asciiTheme="minorHAnsi" w:hAnsiTheme="minorHAnsi"/>
                <w:bCs/>
                <w:i/>
                <w:iCs/>
                <w:color w:val="0000FF"/>
                <w:sz w:val="20"/>
              </w:rPr>
              <w:t>Aleurites moluccana</w:t>
            </w:r>
            <w:r w:rsidRPr="000D3BFD">
              <w:rPr>
                <w:rFonts w:asciiTheme="minorHAnsi" w:hAnsiTheme="minorHAnsi"/>
                <w:bCs/>
                <w:color w:val="0000FF"/>
                <w:sz w:val="20"/>
              </w:rPr>
              <w:t xml:space="preserve"> (candlenut)</w:t>
            </w:r>
          </w:p>
          <w:p w14:paraId="265B7E8F"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rPr>
            </w:pPr>
            <w:r w:rsidRPr="000D3BFD">
              <w:rPr>
                <w:rFonts w:asciiTheme="minorHAnsi" w:hAnsiTheme="minorHAnsi"/>
                <w:bCs/>
                <w:i/>
                <w:iCs/>
                <w:color w:val="0000FF"/>
                <w:sz w:val="20"/>
              </w:rPr>
              <w:t>Carapa guineensis</w:t>
            </w:r>
            <w:r w:rsidRPr="000D3BFD">
              <w:rPr>
                <w:rFonts w:asciiTheme="minorHAnsi" w:hAnsiTheme="minorHAnsi"/>
                <w:bCs/>
                <w:color w:val="0000FF"/>
                <w:sz w:val="20"/>
              </w:rPr>
              <w:t xml:space="preserve"> (carapa seed)</w:t>
            </w:r>
          </w:p>
          <w:p w14:paraId="1F12F284"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rPr>
            </w:pPr>
            <w:r w:rsidRPr="000D3BFD">
              <w:rPr>
                <w:rFonts w:asciiTheme="minorHAnsi" w:hAnsiTheme="minorHAnsi"/>
                <w:bCs/>
                <w:i/>
                <w:iCs/>
                <w:color w:val="0000FF"/>
                <w:sz w:val="20"/>
              </w:rPr>
              <w:t>Croton tiglium</w:t>
            </w:r>
            <w:r w:rsidRPr="000D3BFD">
              <w:rPr>
                <w:rFonts w:asciiTheme="minorHAnsi" w:hAnsiTheme="minorHAnsi"/>
                <w:bCs/>
                <w:color w:val="0000FF"/>
                <w:sz w:val="20"/>
              </w:rPr>
              <w:t xml:space="preserve"> (croton seed)</w:t>
            </w:r>
          </w:p>
          <w:p w14:paraId="34EE7F21"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lang w:val="it-IT"/>
              </w:rPr>
            </w:pPr>
            <w:r w:rsidRPr="000D3BFD">
              <w:rPr>
                <w:rFonts w:asciiTheme="minorHAnsi" w:hAnsiTheme="minorHAnsi"/>
                <w:bCs/>
                <w:i/>
                <w:iCs/>
                <w:color w:val="0000FF"/>
                <w:sz w:val="20"/>
                <w:lang w:val="it-IT"/>
              </w:rPr>
              <w:t>Bassia latifolia</w:t>
            </w:r>
            <w:r w:rsidRPr="000D3BFD">
              <w:rPr>
                <w:rFonts w:asciiTheme="minorHAnsi" w:hAnsiTheme="minorHAnsi"/>
                <w:bCs/>
                <w:color w:val="0000FF"/>
                <w:sz w:val="20"/>
                <w:lang w:val="it-IT"/>
              </w:rPr>
              <w:t xml:space="preserve"> (illipe seed)</w:t>
            </w:r>
          </w:p>
          <w:p w14:paraId="3C8FF246"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lang w:val="it-IT"/>
              </w:rPr>
            </w:pPr>
            <w:r w:rsidRPr="000D3BFD">
              <w:rPr>
                <w:rFonts w:asciiTheme="minorHAnsi" w:hAnsiTheme="minorHAnsi"/>
                <w:bCs/>
                <w:i/>
                <w:iCs/>
                <w:color w:val="0000FF"/>
                <w:sz w:val="20"/>
                <w:lang w:val="it-IT"/>
              </w:rPr>
              <w:t>Guizotia abyssinica</w:t>
            </w:r>
            <w:r w:rsidRPr="000D3BFD">
              <w:rPr>
                <w:rFonts w:asciiTheme="minorHAnsi" w:hAnsiTheme="minorHAnsi"/>
                <w:bCs/>
                <w:color w:val="0000FF"/>
                <w:sz w:val="20"/>
                <w:lang w:val="it-IT"/>
              </w:rPr>
              <w:t xml:space="preserve"> (niger seed)</w:t>
            </w:r>
          </w:p>
          <w:p w14:paraId="794E46BC"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lang w:val="it-IT"/>
              </w:rPr>
            </w:pPr>
            <w:r w:rsidRPr="000D3BFD">
              <w:rPr>
                <w:rFonts w:asciiTheme="minorHAnsi" w:hAnsiTheme="minorHAnsi"/>
                <w:bCs/>
                <w:i/>
                <w:iCs/>
                <w:color w:val="0000FF"/>
                <w:sz w:val="20"/>
                <w:lang w:val="it-IT"/>
              </w:rPr>
              <w:t>Licania rigida</w:t>
            </w:r>
            <w:r w:rsidRPr="000D3BFD">
              <w:rPr>
                <w:rFonts w:asciiTheme="minorHAnsi" w:hAnsiTheme="minorHAnsi"/>
                <w:bCs/>
                <w:color w:val="0000FF"/>
                <w:sz w:val="20"/>
                <w:lang w:val="it-IT"/>
              </w:rPr>
              <w:t xml:space="preserve"> (oiticica seed)</w:t>
            </w:r>
          </w:p>
          <w:p w14:paraId="4AFC9C4C"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lang w:val="it-IT"/>
              </w:rPr>
            </w:pPr>
            <w:r w:rsidRPr="000D3BFD">
              <w:rPr>
                <w:rFonts w:asciiTheme="minorHAnsi" w:hAnsiTheme="minorHAnsi"/>
                <w:bCs/>
                <w:i/>
                <w:iCs/>
                <w:color w:val="0000FF"/>
                <w:sz w:val="20"/>
                <w:lang w:val="it-IT"/>
              </w:rPr>
              <w:t>Perilla frutescens</w:t>
            </w:r>
            <w:r w:rsidRPr="000D3BFD">
              <w:rPr>
                <w:rFonts w:asciiTheme="minorHAnsi" w:hAnsiTheme="minorHAnsi"/>
                <w:bCs/>
                <w:color w:val="0000FF"/>
                <w:sz w:val="20"/>
                <w:lang w:val="it-IT"/>
              </w:rPr>
              <w:t xml:space="preserve"> (perilla seed)</w:t>
            </w:r>
          </w:p>
          <w:p w14:paraId="5804EF24"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lang w:val="it-IT"/>
              </w:rPr>
            </w:pPr>
            <w:r w:rsidRPr="000D3BFD">
              <w:rPr>
                <w:rFonts w:asciiTheme="minorHAnsi" w:hAnsiTheme="minorHAnsi"/>
                <w:bCs/>
                <w:i/>
                <w:iCs/>
                <w:color w:val="0000FF"/>
                <w:sz w:val="20"/>
                <w:lang w:val="it-IT"/>
              </w:rPr>
              <w:t>Jatropha curcas</w:t>
            </w:r>
            <w:r w:rsidRPr="000D3BFD">
              <w:rPr>
                <w:rFonts w:asciiTheme="minorHAnsi" w:hAnsiTheme="minorHAnsi"/>
                <w:bCs/>
                <w:color w:val="0000FF"/>
                <w:sz w:val="20"/>
                <w:lang w:val="it-IT"/>
              </w:rPr>
              <w:t xml:space="preserve"> (physic nut)</w:t>
            </w:r>
          </w:p>
          <w:p w14:paraId="5057289F" w14:textId="77777777" w:rsidR="000D3BFD" w:rsidRPr="00135AE8"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rPr>
            </w:pPr>
            <w:r w:rsidRPr="00135AE8">
              <w:rPr>
                <w:rFonts w:asciiTheme="minorHAnsi" w:hAnsiTheme="minorHAnsi"/>
                <w:bCs/>
                <w:i/>
                <w:iCs/>
                <w:color w:val="0000FF"/>
                <w:sz w:val="20"/>
              </w:rPr>
              <w:t>Shorea robusta</w:t>
            </w:r>
            <w:r w:rsidRPr="00135AE8">
              <w:rPr>
                <w:rFonts w:asciiTheme="minorHAnsi" w:hAnsiTheme="minorHAnsi"/>
                <w:bCs/>
                <w:color w:val="0000FF"/>
                <w:sz w:val="20"/>
              </w:rPr>
              <w:t xml:space="preserve"> (sal tree seed)</w:t>
            </w:r>
          </w:p>
          <w:p w14:paraId="3ABE2EDC"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lang w:val="it-IT"/>
              </w:rPr>
            </w:pPr>
            <w:r w:rsidRPr="000D3BFD">
              <w:rPr>
                <w:rFonts w:asciiTheme="minorHAnsi" w:hAnsiTheme="minorHAnsi"/>
                <w:bCs/>
                <w:i/>
                <w:iCs/>
                <w:color w:val="0000FF"/>
                <w:sz w:val="20"/>
                <w:lang w:val="it-IT"/>
              </w:rPr>
              <w:t>Pongamia glabra</w:t>
            </w:r>
            <w:r w:rsidRPr="000D3BFD">
              <w:rPr>
                <w:rFonts w:asciiTheme="minorHAnsi" w:hAnsiTheme="minorHAnsi"/>
                <w:bCs/>
                <w:color w:val="0000FF"/>
                <w:sz w:val="20"/>
                <w:lang w:val="it-IT"/>
              </w:rPr>
              <w:t xml:space="preserve"> (pongam seed)</w:t>
            </w:r>
          </w:p>
          <w:p w14:paraId="2D187242" w14:textId="77777777" w:rsidR="000D3BFD" w:rsidRPr="000D3BFD" w:rsidRDefault="000D3BFD" w:rsidP="00995BEA">
            <w:pPr>
              <w:pStyle w:val="ListParagraph"/>
              <w:widowControl w:val="0"/>
              <w:numPr>
                <w:ilvl w:val="0"/>
                <w:numId w:val="13"/>
              </w:numPr>
              <w:tabs>
                <w:tab w:val="left" w:pos="142"/>
              </w:tabs>
              <w:autoSpaceDE w:val="0"/>
              <w:autoSpaceDN w:val="0"/>
              <w:adjustRightInd w:val="0"/>
              <w:ind w:left="1134"/>
              <w:rPr>
                <w:rFonts w:asciiTheme="minorHAnsi" w:hAnsiTheme="minorHAnsi"/>
                <w:bCs/>
                <w:color w:val="0000FF"/>
                <w:sz w:val="20"/>
              </w:rPr>
            </w:pPr>
            <w:r w:rsidRPr="000D3BFD">
              <w:rPr>
                <w:rFonts w:asciiTheme="minorHAnsi" w:hAnsiTheme="minorHAnsi"/>
                <w:bCs/>
                <w:i/>
                <w:iCs/>
                <w:color w:val="0000FF"/>
                <w:sz w:val="20"/>
              </w:rPr>
              <w:t>Astrocaryum spp</w:t>
            </w:r>
            <w:r w:rsidRPr="000D3BFD">
              <w:rPr>
                <w:rFonts w:asciiTheme="minorHAnsi" w:hAnsiTheme="minorHAnsi"/>
                <w:bCs/>
                <w:color w:val="0000FF"/>
                <w:sz w:val="20"/>
              </w:rPr>
              <w:t>.  (tukuma kernel)</w:t>
            </w:r>
            <w:r w:rsidRPr="000D3BFD">
              <w:rPr>
                <w:rFonts w:asciiTheme="minorHAnsi" w:hAnsiTheme="minorHAnsi"/>
                <w:bCs/>
                <w:color w:val="0000FF"/>
                <w:sz w:val="20"/>
              </w:rPr>
              <w:tab/>
            </w:r>
          </w:p>
          <w:p w14:paraId="1DE41AA1" w14:textId="77777777" w:rsidR="000D3BFD" w:rsidRPr="000D3BFD" w:rsidRDefault="000D3BFD" w:rsidP="00995BEA">
            <w:pPr>
              <w:widowControl w:val="0"/>
              <w:tabs>
                <w:tab w:val="left" w:pos="142"/>
              </w:tabs>
              <w:autoSpaceDE w:val="0"/>
              <w:autoSpaceDN w:val="0"/>
              <w:adjustRightInd w:val="0"/>
              <w:rPr>
                <w:rFonts w:asciiTheme="minorHAnsi" w:hAnsiTheme="minorHAnsi"/>
                <w:bCs/>
                <w:color w:val="0000FF"/>
                <w:sz w:val="20"/>
              </w:rPr>
            </w:pPr>
          </w:p>
          <w:p w14:paraId="4DFD6154" w14:textId="52DE655C" w:rsidR="000D3BFD" w:rsidRDefault="000D3BFD" w:rsidP="00995BEA">
            <w:pPr>
              <w:widowControl w:val="0"/>
              <w:autoSpaceDE w:val="0"/>
              <w:autoSpaceDN w:val="0"/>
              <w:adjustRightInd w:val="0"/>
              <w:ind w:left="709"/>
              <w:rPr>
                <w:rFonts w:asciiTheme="minorHAnsi" w:hAnsiTheme="minorHAnsi"/>
                <w:bCs/>
                <w:color w:val="0000FF"/>
                <w:sz w:val="20"/>
              </w:rPr>
            </w:pPr>
            <w:r w:rsidRPr="000D3BFD">
              <w:rPr>
                <w:rFonts w:asciiTheme="minorHAnsi" w:hAnsiTheme="minorHAnsi"/>
                <w:bCs/>
                <w:color w:val="0000FF"/>
                <w:sz w:val="20"/>
              </w:rPr>
              <w:t>Other oilseeds, oleaginous fruits and nuts that are not identified separately because of their minor relevance at the international level. Because of their limited local importance, some countries report commodities under this heading that are classified individually by FAO. Also included under this code are tea seeds, grape pips and tomato seeds from which oil is extracted.</w:t>
            </w:r>
          </w:p>
          <w:p w14:paraId="1000D1D7" w14:textId="77777777" w:rsidR="000D3BFD" w:rsidRDefault="000D3BFD" w:rsidP="00995BEA">
            <w:pPr>
              <w:widowControl w:val="0"/>
              <w:tabs>
                <w:tab w:val="left" w:pos="142"/>
              </w:tabs>
              <w:autoSpaceDE w:val="0"/>
              <w:autoSpaceDN w:val="0"/>
              <w:adjustRightInd w:val="0"/>
              <w:rPr>
                <w:rFonts w:asciiTheme="minorHAnsi" w:hAnsiTheme="minorHAnsi"/>
                <w:bCs/>
                <w:color w:val="0000FF"/>
                <w:sz w:val="20"/>
              </w:rPr>
            </w:pPr>
          </w:p>
          <w:p w14:paraId="1D168E40" w14:textId="77777777" w:rsidR="000B118F" w:rsidRPr="00E857AB" w:rsidRDefault="000B118F"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5D16346D" w14:textId="67737533" w:rsidR="000B118F" w:rsidRPr="00E857AB" w:rsidRDefault="000B118F" w:rsidP="00995BEA">
            <w:pPr>
              <w:pStyle w:val="ListParagraph"/>
              <w:widowControl w:val="0"/>
              <w:numPr>
                <w:ilvl w:val="0"/>
                <w:numId w:val="5"/>
              </w:numPr>
              <w:tabs>
                <w:tab w:val="left" w:pos="142"/>
              </w:tabs>
              <w:autoSpaceDE w:val="0"/>
              <w:autoSpaceDN w:val="0"/>
              <w:adjustRightInd w:val="0"/>
              <w:ind w:left="0" w:firstLine="0"/>
              <w:rPr>
                <w:rFonts w:asciiTheme="minorHAnsi" w:hAnsiTheme="minorHAnsi"/>
                <w:color w:val="0000FF"/>
                <w:sz w:val="20"/>
                <w:lang w:eastAsia="zh-CN"/>
              </w:rPr>
            </w:pPr>
            <w:r w:rsidRPr="000D3BFD">
              <w:rPr>
                <w:rFonts w:asciiTheme="minorHAnsi" w:hAnsiTheme="minorHAnsi"/>
                <w:color w:val="0000FF"/>
                <w:sz w:val="20"/>
                <w:lang w:eastAsia="zh-CN"/>
              </w:rPr>
              <w:t>Flour of Oilseeds</w:t>
            </w:r>
            <w:r w:rsidRPr="000D3BFD">
              <w:rPr>
                <w:rFonts w:asciiTheme="minorHAnsi" w:hAnsiTheme="minorHAnsi"/>
                <w:color w:val="FF0000"/>
                <w:sz w:val="20"/>
                <w:lang w:eastAsia="zh-CN"/>
              </w:rPr>
              <w:t xml:space="preserve"> (</w:t>
            </w:r>
            <w:r w:rsidR="000D3BFD" w:rsidRPr="000D3BFD">
              <w:rPr>
                <w:rFonts w:asciiTheme="minorHAnsi" w:hAnsiTheme="minorHAnsi"/>
                <w:color w:val="FF0000"/>
                <w:sz w:val="20"/>
                <w:lang w:eastAsia="zh-CN"/>
              </w:rPr>
              <w:t>21920 - Flours and meals of oil seeds or oleaginous fruits, except those of mustard</w:t>
            </w:r>
            <w:r w:rsidRPr="000D3BFD">
              <w:rPr>
                <w:rFonts w:asciiTheme="minorHAnsi" w:hAnsiTheme="minorHAnsi"/>
                <w:color w:val="FF0000"/>
                <w:sz w:val="20"/>
                <w:lang w:eastAsia="zh-CN"/>
              </w:rPr>
              <w:t>);</w:t>
            </w:r>
          </w:p>
        </w:tc>
      </w:tr>
    </w:tbl>
    <w:p w14:paraId="2C82D00F" w14:textId="77777777" w:rsidR="00692C02" w:rsidRDefault="00692C02" w:rsidP="00995BEA">
      <w:pPr>
        <w:spacing w:after="0" w:line="240" w:lineRule="auto"/>
        <w:jc w:val="center"/>
        <w:rPr>
          <w:b/>
          <w:bCs/>
          <w:lang w:eastAsia="it-IT"/>
        </w:rPr>
      </w:pPr>
    </w:p>
    <w:p w14:paraId="353ED3B9" w14:textId="75B9B423" w:rsidR="00F10CB4" w:rsidRDefault="00F10CB4" w:rsidP="00995BEA">
      <w:pPr>
        <w:spacing w:after="0" w:line="240" w:lineRule="auto"/>
        <w:jc w:val="center"/>
        <w:rPr>
          <w:b/>
          <w:bCs/>
          <w:lang w:eastAsia="it-IT"/>
        </w:rPr>
      </w:pPr>
      <w:r>
        <w:rPr>
          <w:b/>
          <w:bCs/>
          <w:lang w:eastAsia="it-IT"/>
        </w:rPr>
        <w:t>***</w:t>
      </w:r>
    </w:p>
    <w:p w14:paraId="464D3CE5" w14:textId="7040A589" w:rsidR="00F10CB4" w:rsidRDefault="00F10CB4" w:rsidP="00995BEA">
      <w:pPr>
        <w:spacing w:after="0" w:line="240" w:lineRule="auto"/>
        <w:rPr>
          <w:b/>
          <w:bCs/>
          <w:lang w:eastAsia="it-IT"/>
        </w:rPr>
      </w:pPr>
      <w:r>
        <w:rPr>
          <w:b/>
          <w:bCs/>
          <w:lang w:eastAsia="it-IT"/>
        </w:rPr>
        <w:br w:type="page"/>
      </w:r>
    </w:p>
    <w:p w14:paraId="68D170A2" w14:textId="2CB47545" w:rsidR="00F10CB4" w:rsidRDefault="00F10CB4" w:rsidP="00995BEA">
      <w:pPr>
        <w:spacing w:after="0" w:line="240" w:lineRule="auto"/>
        <w:ind w:left="-1134"/>
        <w:jc w:val="center"/>
        <w:rPr>
          <w:rFonts w:asciiTheme="minorHAnsi" w:hAnsiTheme="minorHAnsi"/>
          <w:b/>
          <w:bCs/>
          <w:color w:val="FF0000"/>
          <w:sz w:val="26"/>
          <w:szCs w:val="26"/>
        </w:rPr>
      </w:pPr>
      <w:r w:rsidRPr="00F10CB4">
        <w:rPr>
          <w:rFonts w:asciiTheme="minorHAnsi" w:hAnsiTheme="minorHAnsi"/>
          <w:b/>
          <w:bCs/>
          <w:color w:val="FF0000"/>
          <w:sz w:val="26"/>
          <w:szCs w:val="26"/>
        </w:rPr>
        <w:lastRenderedPageBreak/>
        <w:t>VEGETABLE OILS</w:t>
      </w:r>
    </w:p>
    <w:p w14:paraId="6657B910" w14:textId="77777777" w:rsidR="008D4990" w:rsidRDefault="008D4990" w:rsidP="00995BEA">
      <w:pPr>
        <w:spacing w:after="0" w:line="240" w:lineRule="auto"/>
        <w:ind w:left="-1134"/>
        <w:jc w:val="center"/>
        <w:rPr>
          <w:rFonts w:asciiTheme="minorHAnsi" w:hAnsiTheme="minorHAnsi"/>
          <w:b/>
          <w:bCs/>
          <w:color w:val="FF0000"/>
          <w:sz w:val="26"/>
          <w:szCs w:val="26"/>
        </w:rPr>
      </w:pPr>
    </w:p>
    <w:p w14:paraId="339BDFBA" w14:textId="3672D2C6" w:rsidR="008D4990" w:rsidRPr="008D4990" w:rsidRDefault="008D4990" w:rsidP="008D4990">
      <w:pPr>
        <w:spacing w:after="0" w:line="240" w:lineRule="auto"/>
        <w:jc w:val="both"/>
        <w:rPr>
          <w:rFonts w:asciiTheme="minorHAnsi" w:hAnsiTheme="minorHAnsi"/>
          <w:b/>
          <w:bCs/>
          <w:sz w:val="22"/>
        </w:rPr>
      </w:pPr>
      <w:r w:rsidRPr="008D4990">
        <w:rPr>
          <w:rFonts w:asciiTheme="minorHAnsi" w:hAnsiTheme="minorHAnsi"/>
          <w:b/>
          <w:bCs/>
          <w:sz w:val="22"/>
        </w:rPr>
        <w:t xml:space="preserve">VEGETABLE </w:t>
      </w:r>
      <w:r w:rsidRPr="008D4990">
        <w:rPr>
          <w:rFonts w:asciiTheme="minorHAnsi" w:hAnsiTheme="minorHAnsi"/>
          <w:b/>
          <w:bCs/>
          <w:strike/>
          <w:sz w:val="22"/>
        </w:rPr>
        <w:t>AND ANIMAL</w:t>
      </w:r>
      <w:r w:rsidRPr="008D4990">
        <w:rPr>
          <w:rFonts w:asciiTheme="minorHAnsi" w:hAnsiTheme="minorHAnsi"/>
          <w:b/>
          <w:bCs/>
          <w:sz w:val="22"/>
        </w:rPr>
        <w:t xml:space="preserve"> OILS AND FATS</w:t>
      </w:r>
    </w:p>
    <w:p w14:paraId="7DE29F55" w14:textId="77777777" w:rsidR="008D4990" w:rsidRPr="008D4990" w:rsidRDefault="008D4990" w:rsidP="008D4990">
      <w:pPr>
        <w:spacing w:after="0" w:line="240" w:lineRule="auto"/>
        <w:jc w:val="both"/>
        <w:rPr>
          <w:rFonts w:asciiTheme="minorHAnsi" w:hAnsiTheme="minorHAnsi"/>
          <w:sz w:val="22"/>
        </w:rPr>
      </w:pPr>
    </w:p>
    <w:p w14:paraId="7A078BFE" w14:textId="77777777" w:rsidR="008D4990" w:rsidRPr="008D4990" w:rsidRDefault="008D4990" w:rsidP="008D4990">
      <w:pPr>
        <w:spacing w:after="0" w:line="240" w:lineRule="auto"/>
        <w:jc w:val="both"/>
        <w:rPr>
          <w:rFonts w:asciiTheme="minorHAnsi" w:hAnsiTheme="minorHAnsi"/>
          <w:sz w:val="22"/>
        </w:rPr>
      </w:pPr>
      <w:r w:rsidRPr="008D4990">
        <w:rPr>
          <w:rFonts w:asciiTheme="minorHAnsi" w:hAnsiTheme="minorHAnsi"/>
          <w:sz w:val="22"/>
        </w:rPr>
        <w:t>VEGETABLE OILS AND FATS. Oil extraction by traditional methods often requires various preliminary operations, such as cracking, shelling, dehulling, etc., after which the crop is ground to a paste. The paste, or the whole fruit, is then boiled with water and stirred until the oil separates and can be collected. Such traditional methods have a low rate of efficiency, particularly when performed manually. Oil extracted by pressing without heating is the purest method and often produces an edible product without refining. Modern methods of oil recovery include crushing and pressing, as well as dissolving the crop in a solvent, most commonly hexane. Extracting oil with a solvent is a more efficient method than pressing. The residue left after the removal of oil (oilcake or meal) is used as feedstuff. Crude vegetable oils are obtained without further processing other than degumming or filtering. To make them suitable for human consumption, most edible vegetable oils are refined to remove impurities and toxic substances, a process which involves bleaching, deodorization and cooling (to make the oils stable in cold temperatures). The loss involved in these processes ranges from 4 to 8 percent. The FAO concept includes raw, refined and fractioned oils, but not chemically modified oils. With some exceptions, and in contrast to animal fats, vegetable oils contain predominantly unsaturated (light, liquid) fatty acids of two kinds: monounsaturated (oleic acid - mainly in extra virgin olive oil) and polyunsaturated (linoleic acid and linolenic acid - in oils extracted from oilseeds). Vegetable oils have a wide variety of food uses, including salad and cooking oils, as well as in the production of margarine, shortening and compound fat. They also enter into many processed products, such as mayonnaise, mustard, potato chips, French fries, salad dressing, sandwich spread and canned fish. Industrial and non-food uses of vegetable oils include the production of soaps, detergents, fatty acids, paint, varnish, resin, plastic and lubricants.</w:t>
      </w:r>
    </w:p>
    <w:p w14:paraId="0E9282BE" w14:textId="77777777" w:rsidR="008D4990" w:rsidRPr="008D4990" w:rsidRDefault="008D4990" w:rsidP="008D4990">
      <w:pPr>
        <w:spacing w:after="0" w:line="240" w:lineRule="auto"/>
        <w:jc w:val="both"/>
        <w:rPr>
          <w:rFonts w:asciiTheme="minorHAnsi" w:hAnsiTheme="minorHAnsi"/>
          <w:sz w:val="22"/>
        </w:rPr>
      </w:pPr>
    </w:p>
    <w:p w14:paraId="4E637B2B" w14:textId="56488067" w:rsidR="008D4990" w:rsidRDefault="008D4990" w:rsidP="008D4990">
      <w:pPr>
        <w:spacing w:after="0" w:line="240" w:lineRule="auto"/>
        <w:jc w:val="both"/>
        <w:rPr>
          <w:rFonts w:asciiTheme="minorHAnsi" w:hAnsiTheme="minorHAnsi"/>
          <w:strike/>
          <w:sz w:val="22"/>
        </w:rPr>
      </w:pPr>
      <w:r w:rsidRPr="008D4990">
        <w:rPr>
          <w:rFonts w:asciiTheme="minorHAnsi" w:hAnsiTheme="minorHAnsi"/>
          <w:b/>
          <w:bCs/>
          <w:strike/>
          <w:sz w:val="22"/>
        </w:rPr>
        <w:t>ANIMAL OILS AND FATS</w:t>
      </w:r>
      <w:r w:rsidRPr="008D4990">
        <w:rPr>
          <w:rFonts w:asciiTheme="minorHAnsi" w:hAnsiTheme="minorHAnsi"/>
          <w:strike/>
          <w:sz w:val="22"/>
        </w:rPr>
        <w:t>. This group includes animal fats that are obtained in the course of dressing the carcasses of slaughtered animals (slaughter fats), or at a later stage in the butchering process when meat is being prepared for final consumption (butcher fats). Butter and similar products obtained from milk are included in Group 18. Processed animal fats include lard obtained by melting raw pig fat and tallow obtained from raw fat of other animal species. Animal fats are largely used in the production of margarine, shortening and compound fat. They also enter into many processed food products. Industrial and non-food uses of animal fats include the production of soaps, fatty acids, lubricants and feedstuffs.</w:t>
      </w:r>
    </w:p>
    <w:p w14:paraId="7BB6D3CE" w14:textId="77777777" w:rsidR="008D4990" w:rsidRDefault="008D4990" w:rsidP="008D4990">
      <w:pPr>
        <w:spacing w:after="0" w:line="240" w:lineRule="auto"/>
        <w:jc w:val="both"/>
        <w:rPr>
          <w:rFonts w:asciiTheme="minorHAnsi" w:hAnsiTheme="minorHAnsi"/>
          <w:strike/>
          <w:sz w:val="22"/>
        </w:rPr>
      </w:pPr>
    </w:p>
    <w:p w14:paraId="2FE883A4" w14:textId="77777777" w:rsidR="008D4990" w:rsidRDefault="008D4990" w:rsidP="008D4990">
      <w:pPr>
        <w:spacing w:after="0" w:line="240" w:lineRule="auto"/>
        <w:jc w:val="both"/>
        <w:rPr>
          <w:rFonts w:asciiTheme="minorHAnsi" w:hAnsiTheme="minorHAnsi"/>
          <w:strike/>
          <w:sz w:val="22"/>
        </w:rPr>
      </w:pPr>
    </w:p>
    <w:p w14:paraId="060F0386" w14:textId="77777777" w:rsidR="008D4990" w:rsidRDefault="008D4990" w:rsidP="008D4990">
      <w:pPr>
        <w:spacing w:after="0" w:line="240" w:lineRule="auto"/>
        <w:jc w:val="both"/>
        <w:rPr>
          <w:rFonts w:asciiTheme="minorHAnsi" w:hAnsiTheme="minorHAnsi"/>
          <w:strike/>
          <w:sz w:val="22"/>
        </w:rPr>
      </w:pPr>
    </w:p>
    <w:p w14:paraId="0906D019" w14:textId="77777777" w:rsidR="008D4990" w:rsidRDefault="008D4990" w:rsidP="008D4990">
      <w:pPr>
        <w:spacing w:after="0" w:line="240" w:lineRule="auto"/>
        <w:jc w:val="both"/>
        <w:rPr>
          <w:rFonts w:asciiTheme="minorHAnsi" w:hAnsiTheme="minorHAnsi"/>
          <w:strike/>
          <w:sz w:val="22"/>
        </w:rPr>
      </w:pPr>
    </w:p>
    <w:p w14:paraId="656A0D32" w14:textId="77777777" w:rsidR="008D4990" w:rsidRDefault="008D4990" w:rsidP="008D4990">
      <w:pPr>
        <w:spacing w:after="0" w:line="240" w:lineRule="auto"/>
        <w:jc w:val="both"/>
        <w:rPr>
          <w:rFonts w:asciiTheme="minorHAnsi" w:hAnsiTheme="minorHAnsi"/>
          <w:strike/>
          <w:sz w:val="22"/>
        </w:rPr>
      </w:pPr>
    </w:p>
    <w:p w14:paraId="30892742" w14:textId="77777777" w:rsidR="008D4990" w:rsidRDefault="008D4990" w:rsidP="008D4990">
      <w:pPr>
        <w:spacing w:after="0" w:line="240" w:lineRule="auto"/>
        <w:jc w:val="both"/>
        <w:rPr>
          <w:rFonts w:asciiTheme="minorHAnsi" w:hAnsiTheme="minorHAnsi"/>
          <w:strike/>
          <w:sz w:val="22"/>
        </w:rPr>
      </w:pPr>
    </w:p>
    <w:p w14:paraId="18B3DEA1" w14:textId="77777777" w:rsidR="008D4990" w:rsidRDefault="008D4990" w:rsidP="008D4990">
      <w:pPr>
        <w:spacing w:after="0" w:line="240" w:lineRule="auto"/>
        <w:jc w:val="both"/>
        <w:rPr>
          <w:rFonts w:asciiTheme="minorHAnsi" w:hAnsiTheme="minorHAnsi"/>
          <w:strike/>
          <w:sz w:val="22"/>
        </w:rPr>
      </w:pPr>
    </w:p>
    <w:p w14:paraId="47707D30" w14:textId="77777777" w:rsidR="008D4990" w:rsidRDefault="008D4990" w:rsidP="008D4990">
      <w:pPr>
        <w:spacing w:after="0" w:line="240" w:lineRule="auto"/>
        <w:jc w:val="both"/>
        <w:rPr>
          <w:rFonts w:asciiTheme="minorHAnsi" w:hAnsiTheme="minorHAnsi"/>
          <w:strike/>
          <w:sz w:val="22"/>
        </w:rPr>
      </w:pPr>
    </w:p>
    <w:p w14:paraId="417F64D7" w14:textId="77777777" w:rsidR="008D4990" w:rsidRDefault="008D4990" w:rsidP="008D4990">
      <w:pPr>
        <w:spacing w:after="0" w:line="240" w:lineRule="auto"/>
        <w:jc w:val="both"/>
        <w:rPr>
          <w:rFonts w:asciiTheme="minorHAnsi" w:hAnsiTheme="minorHAnsi"/>
          <w:strike/>
          <w:sz w:val="22"/>
        </w:rPr>
      </w:pPr>
    </w:p>
    <w:p w14:paraId="4F4C741B" w14:textId="77777777" w:rsidR="008D4990" w:rsidRDefault="008D4990" w:rsidP="008D4990">
      <w:pPr>
        <w:spacing w:after="0" w:line="240" w:lineRule="auto"/>
        <w:jc w:val="both"/>
        <w:rPr>
          <w:rFonts w:asciiTheme="minorHAnsi" w:hAnsiTheme="minorHAnsi"/>
          <w:strike/>
          <w:sz w:val="22"/>
        </w:rPr>
      </w:pPr>
    </w:p>
    <w:p w14:paraId="430F0E25" w14:textId="77777777" w:rsidR="008D4990" w:rsidRDefault="008D4990" w:rsidP="008D4990">
      <w:pPr>
        <w:spacing w:after="0" w:line="240" w:lineRule="auto"/>
        <w:jc w:val="both"/>
        <w:rPr>
          <w:rFonts w:asciiTheme="minorHAnsi" w:hAnsiTheme="minorHAnsi"/>
          <w:strike/>
          <w:sz w:val="22"/>
        </w:rPr>
      </w:pPr>
    </w:p>
    <w:p w14:paraId="339E6F38" w14:textId="77777777" w:rsidR="008D4990" w:rsidRDefault="008D4990" w:rsidP="008D4990">
      <w:pPr>
        <w:spacing w:after="0" w:line="240" w:lineRule="auto"/>
        <w:jc w:val="both"/>
        <w:rPr>
          <w:rFonts w:asciiTheme="minorHAnsi" w:hAnsiTheme="minorHAnsi"/>
          <w:strike/>
          <w:sz w:val="22"/>
        </w:rPr>
      </w:pPr>
    </w:p>
    <w:p w14:paraId="601D7FA6" w14:textId="77777777" w:rsidR="008D4990" w:rsidRDefault="008D4990" w:rsidP="008D4990">
      <w:pPr>
        <w:spacing w:after="0" w:line="240" w:lineRule="auto"/>
        <w:jc w:val="both"/>
        <w:rPr>
          <w:rFonts w:asciiTheme="minorHAnsi" w:hAnsiTheme="minorHAnsi"/>
          <w:strike/>
          <w:sz w:val="22"/>
        </w:rPr>
      </w:pPr>
    </w:p>
    <w:p w14:paraId="66B6E802" w14:textId="77777777" w:rsidR="008D4990" w:rsidRDefault="008D4990" w:rsidP="008D4990">
      <w:pPr>
        <w:spacing w:after="0" w:line="240" w:lineRule="auto"/>
        <w:jc w:val="both"/>
        <w:rPr>
          <w:rFonts w:asciiTheme="minorHAnsi" w:hAnsiTheme="minorHAnsi"/>
          <w:strike/>
          <w:sz w:val="22"/>
        </w:rPr>
      </w:pPr>
    </w:p>
    <w:p w14:paraId="11EF735D" w14:textId="77777777" w:rsidR="008D4990" w:rsidRPr="008D4990" w:rsidRDefault="008D4990" w:rsidP="008D4990">
      <w:pPr>
        <w:spacing w:after="0" w:line="240" w:lineRule="auto"/>
        <w:jc w:val="both"/>
        <w:rPr>
          <w:rFonts w:asciiTheme="minorHAnsi" w:hAnsiTheme="minorHAnsi"/>
          <w:strike/>
          <w:sz w:val="22"/>
        </w:rPr>
      </w:pPr>
    </w:p>
    <w:p w14:paraId="7B1B7E83" w14:textId="77777777" w:rsidR="00F10CB4" w:rsidRDefault="00F10CB4" w:rsidP="00995BEA">
      <w:pPr>
        <w:spacing w:after="0" w:line="240" w:lineRule="auto"/>
        <w:jc w:val="center"/>
        <w:rPr>
          <w:b/>
          <w:bCs/>
          <w:lang w:eastAsia="it-IT"/>
        </w:rPr>
      </w:pPr>
    </w:p>
    <w:tbl>
      <w:tblPr>
        <w:tblW w:w="9803" w:type="dxa"/>
        <w:tblInd w:w="-1074" w:type="dxa"/>
        <w:tblLook w:val="04A0" w:firstRow="1" w:lastRow="0" w:firstColumn="1" w:lastColumn="0" w:noHBand="0" w:noVBand="1"/>
      </w:tblPr>
      <w:tblGrid>
        <w:gridCol w:w="857"/>
        <w:gridCol w:w="1012"/>
        <w:gridCol w:w="1608"/>
        <w:gridCol w:w="1139"/>
        <w:gridCol w:w="1510"/>
        <w:gridCol w:w="644"/>
        <w:gridCol w:w="3033"/>
      </w:tblGrid>
      <w:tr w:rsidR="00EC7B6C" w:rsidRPr="00871B72" w14:paraId="5B9A4238" w14:textId="77777777" w:rsidTr="00EC7B6C">
        <w:trPr>
          <w:trHeight w:val="706"/>
        </w:trPr>
        <w:tc>
          <w:tcPr>
            <w:tcW w:w="857"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547AC64B" w14:textId="77777777" w:rsidR="00EC7B6C" w:rsidRPr="00871B72" w:rsidRDefault="00EC7B6C" w:rsidP="00995BEA">
            <w:pPr>
              <w:spacing w:after="0" w:line="240" w:lineRule="auto"/>
              <w:rPr>
                <w:rFonts w:asciiTheme="minorHAnsi" w:eastAsia="Times New Roman" w:hAnsiTheme="minorHAnsi" w:cs="Times New Roman"/>
                <w:color w:val="000000"/>
                <w:sz w:val="16"/>
                <w:szCs w:val="16"/>
              </w:rPr>
            </w:pPr>
            <w:r w:rsidRPr="00871B72">
              <w:rPr>
                <w:rFonts w:asciiTheme="minorHAnsi" w:eastAsia="Times New Roman" w:hAnsiTheme="minorHAnsi" w:cs="Times New Roman"/>
                <w:color w:val="000000"/>
                <w:sz w:val="16"/>
                <w:szCs w:val="16"/>
              </w:rPr>
              <w:lastRenderedPageBreak/>
              <w:t> </w:t>
            </w:r>
          </w:p>
        </w:tc>
        <w:tc>
          <w:tcPr>
            <w:tcW w:w="1012" w:type="dxa"/>
            <w:tcBorders>
              <w:top w:val="single" w:sz="4" w:space="0" w:color="auto"/>
              <w:left w:val="dotted" w:sz="4" w:space="0" w:color="auto"/>
              <w:bottom w:val="single" w:sz="4" w:space="0" w:color="auto"/>
              <w:right w:val="dotted" w:sz="4" w:space="0" w:color="auto"/>
            </w:tcBorders>
            <w:shd w:val="clear" w:color="auto" w:fill="auto"/>
            <w:vAlign w:val="center"/>
            <w:hideMark/>
          </w:tcPr>
          <w:p w14:paraId="0516205D" w14:textId="77777777" w:rsidR="00EC7B6C" w:rsidRPr="00871B72" w:rsidRDefault="00EC7B6C" w:rsidP="00995BEA">
            <w:pPr>
              <w:spacing w:after="0" w:line="240" w:lineRule="auto"/>
              <w:rPr>
                <w:rFonts w:asciiTheme="minorHAnsi" w:eastAsia="Times New Roman" w:hAnsiTheme="minorHAnsi" w:cs="Times New Roman"/>
                <w:b/>
                <w:bCs/>
                <w:color w:val="366092"/>
                <w:sz w:val="16"/>
                <w:szCs w:val="16"/>
              </w:rPr>
            </w:pPr>
            <w:r w:rsidRPr="00871B72">
              <w:rPr>
                <w:rFonts w:asciiTheme="minorHAnsi" w:eastAsia="Times New Roman" w:hAnsiTheme="minorHAnsi" w:cs="Times New Roman"/>
                <w:b/>
                <w:bCs/>
                <w:color w:val="366092"/>
                <w:sz w:val="16"/>
                <w:szCs w:val="16"/>
              </w:rPr>
              <w:t>CPCVer2.1 EXP. Code</w:t>
            </w:r>
          </w:p>
        </w:tc>
        <w:tc>
          <w:tcPr>
            <w:tcW w:w="1608" w:type="dxa"/>
            <w:tcBorders>
              <w:top w:val="single" w:sz="4" w:space="0" w:color="auto"/>
              <w:left w:val="dotted" w:sz="4" w:space="0" w:color="auto"/>
              <w:bottom w:val="single" w:sz="4" w:space="0" w:color="auto"/>
              <w:right w:val="dotted" w:sz="4" w:space="0" w:color="auto"/>
            </w:tcBorders>
            <w:shd w:val="clear" w:color="auto" w:fill="auto"/>
            <w:vAlign w:val="center"/>
            <w:hideMark/>
          </w:tcPr>
          <w:p w14:paraId="3CE43F97" w14:textId="77777777" w:rsidR="00EC7B6C" w:rsidRPr="00871B72" w:rsidRDefault="00EC7B6C" w:rsidP="00995BEA">
            <w:pPr>
              <w:spacing w:after="0" w:line="240" w:lineRule="auto"/>
              <w:rPr>
                <w:rFonts w:asciiTheme="minorHAnsi" w:eastAsia="Times New Roman" w:hAnsiTheme="minorHAnsi" w:cs="Times New Roman"/>
                <w:b/>
                <w:bCs/>
                <w:color w:val="366092"/>
                <w:sz w:val="16"/>
                <w:szCs w:val="16"/>
              </w:rPr>
            </w:pPr>
            <w:r w:rsidRPr="00871B72">
              <w:rPr>
                <w:rFonts w:asciiTheme="minorHAnsi" w:eastAsia="Times New Roman" w:hAnsiTheme="minorHAnsi" w:cs="Times New Roman"/>
                <w:b/>
                <w:bCs/>
                <w:color w:val="366092"/>
                <w:sz w:val="16"/>
                <w:szCs w:val="16"/>
              </w:rPr>
              <w:t>CPCVer2.1EXP Name</w:t>
            </w:r>
          </w:p>
        </w:tc>
        <w:tc>
          <w:tcPr>
            <w:tcW w:w="1139" w:type="dxa"/>
            <w:tcBorders>
              <w:top w:val="single" w:sz="4" w:space="0" w:color="auto"/>
              <w:left w:val="dotted" w:sz="4" w:space="0" w:color="auto"/>
              <w:bottom w:val="single" w:sz="4" w:space="0" w:color="auto"/>
              <w:right w:val="dotted" w:sz="4" w:space="0" w:color="auto"/>
            </w:tcBorders>
            <w:shd w:val="clear" w:color="000000" w:fill="FFFFFF"/>
            <w:vAlign w:val="center"/>
            <w:hideMark/>
          </w:tcPr>
          <w:p w14:paraId="0D388ED7" w14:textId="77777777" w:rsidR="00EC7B6C" w:rsidRPr="00871B72" w:rsidRDefault="00EC7B6C" w:rsidP="00995BEA">
            <w:pPr>
              <w:spacing w:after="0" w:line="240" w:lineRule="auto"/>
              <w:rPr>
                <w:rFonts w:asciiTheme="minorHAnsi" w:eastAsia="Times New Roman" w:hAnsiTheme="minorHAnsi" w:cs="Times New Roman"/>
                <w:b/>
                <w:bCs/>
                <w:color w:val="366092"/>
                <w:sz w:val="16"/>
                <w:szCs w:val="16"/>
              </w:rPr>
            </w:pPr>
            <w:r w:rsidRPr="00871B72">
              <w:rPr>
                <w:rFonts w:asciiTheme="minorHAnsi" w:eastAsia="Times New Roman" w:hAnsiTheme="minorHAnsi" w:cs="Times New Roman"/>
                <w:b/>
                <w:bCs/>
                <w:color w:val="366092"/>
                <w:sz w:val="16"/>
                <w:szCs w:val="16"/>
              </w:rPr>
              <w:t>FCL Code</w:t>
            </w:r>
          </w:p>
        </w:tc>
        <w:tc>
          <w:tcPr>
            <w:tcW w:w="1510" w:type="dxa"/>
            <w:tcBorders>
              <w:top w:val="single" w:sz="4" w:space="0" w:color="auto"/>
              <w:left w:val="dotted" w:sz="4" w:space="0" w:color="auto"/>
              <w:bottom w:val="single" w:sz="4" w:space="0" w:color="auto"/>
              <w:right w:val="dotted" w:sz="4" w:space="0" w:color="auto"/>
            </w:tcBorders>
            <w:shd w:val="clear" w:color="000000" w:fill="FFFFFF"/>
            <w:vAlign w:val="center"/>
            <w:hideMark/>
          </w:tcPr>
          <w:p w14:paraId="4DCC89F9" w14:textId="77777777" w:rsidR="00EC7B6C" w:rsidRPr="00871B72" w:rsidRDefault="00EC7B6C" w:rsidP="00995BEA">
            <w:pPr>
              <w:spacing w:after="0" w:line="240" w:lineRule="auto"/>
              <w:rPr>
                <w:rFonts w:asciiTheme="minorHAnsi" w:eastAsia="Times New Roman" w:hAnsiTheme="minorHAnsi" w:cs="Times New Roman"/>
                <w:b/>
                <w:bCs/>
                <w:color w:val="366092"/>
                <w:sz w:val="16"/>
                <w:szCs w:val="16"/>
              </w:rPr>
            </w:pPr>
            <w:r w:rsidRPr="00871B72">
              <w:rPr>
                <w:rFonts w:asciiTheme="minorHAnsi" w:eastAsia="Times New Roman" w:hAnsiTheme="minorHAnsi" w:cs="Times New Roman"/>
                <w:b/>
                <w:bCs/>
                <w:color w:val="366092"/>
                <w:sz w:val="16"/>
                <w:szCs w:val="16"/>
              </w:rPr>
              <w:t>FBS Name</w:t>
            </w:r>
          </w:p>
        </w:tc>
        <w:tc>
          <w:tcPr>
            <w:tcW w:w="644" w:type="dxa"/>
            <w:tcBorders>
              <w:top w:val="single" w:sz="4" w:space="0" w:color="auto"/>
              <w:left w:val="dotted" w:sz="4" w:space="0" w:color="auto"/>
              <w:bottom w:val="single" w:sz="4" w:space="0" w:color="auto"/>
              <w:right w:val="dotted" w:sz="4" w:space="0" w:color="auto"/>
            </w:tcBorders>
            <w:shd w:val="clear" w:color="000000" w:fill="FFFFFF"/>
            <w:vAlign w:val="center"/>
            <w:hideMark/>
          </w:tcPr>
          <w:p w14:paraId="3AD5F451" w14:textId="77777777" w:rsidR="00EC7B6C" w:rsidRPr="00871B72" w:rsidRDefault="00EC7B6C" w:rsidP="00995BEA">
            <w:pPr>
              <w:spacing w:after="0" w:line="240" w:lineRule="auto"/>
              <w:rPr>
                <w:rFonts w:asciiTheme="minorHAnsi" w:eastAsia="Times New Roman" w:hAnsiTheme="minorHAnsi" w:cs="Times New Roman"/>
                <w:b/>
                <w:bCs/>
                <w:color w:val="366092"/>
                <w:sz w:val="16"/>
                <w:szCs w:val="16"/>
              </w:rPr>
            </w:pPr>
            <w:r w:rsidRPr="00871B72">
              <w:rPr>
                <w:rFonts w:asciiTheme="minorHAnsi" w:eastAsia="Times New Roman" w:hAnsiTheme="minorHAnsi" w:cs="Times New Roman"/>
                <w:b/>
                <w:bCs/>
                <w:color w:val="366092"/>
                <w:sz w:val="16"/>
                <w:szCs w:val="16"/>
              </w:rPr>
              <w:t>FBS Code</w:t>
            </w:r>
          </w:p>
        </w:tc>
        <w:tc>
          <w:tcPr>
            <w:tcW w:w="3033" w:type="dxa"/>
            <w:tcBorders>
              <w:top w:val="single" w:sz="4" w:space="0" w:color="auto"/>
              <w:left w:val="dotted" w:sz="4" w:space="0" w:color="auto"/>
              <w:bottom w:val="single" w:sz="4" w:space="0" w:color="auto"/>
              <w:right w:val="single" w:sz="4" w:space="0" w:color="auto"/>
            </w:tcBorders>
            <w:shd w:val="clear" w:color="000000" w:fill="FFFFFF"/>
            <w:vAlign w:val="center"/>
            <w:hideMark/>
          </w:tcPr>
          <w:p w14:paraId="3D0A9F9E" w14:textId="77777777" w:rsidR="00EC7B6C" w:rsidRPr="00871B72" w:rsidRDefault="00EC7B6C" w:rsidP="00995BEA">
            <w:pPr>
              <w:spacing w:after="0" w:line="240" w:lineRule="auto"/>
              <w:rPr>
                <w:rFonts w:asciiTheme="minorHAnsi" w:eastAsia="Times New Roman" w:hAnsiTheme="minorHAnsi" w:cs="Times New Roman"/>
                <w:b/>
                <w:bCs/>
                <w:color w:val="366092"/>
                <w:sz w:val="16"/>
                <w:szCs w:val="16"/>
              </w:rPr>
            </w:pPr>
            <w:r w:rsidRPr="00871B72">
              <w:rPr>
                <w:rFonts w:asciiTheme="minorHAnsi" w:eastAsia="Times New Roman" w:hAnsiTheme="minorHAnsi" w:cs="Times New Roman"/>
                <w:b/>
                <w:bCs/>
                <w:color w:val="366092"/>
                <w:sz w:val="16"/>
                <w:szCs w:val="16"/>
              </w:rPr>
              <w:t>NOTES</w:t>
            </w:r>
          </w:p>
        </w:tc>
      </w:tr>
      <w:tr w:rsidR="00EC7B6C" w:rsidRPr="00871B72" w14:paraId="7B095597" w14:textId="77777777" w:rsidTr="00EC7B6C">
        <w:trPr>
          <w:trHeight w:val="470"/>
        </w:trPr>
        <w:tc>
          <w:tcPr>
            <w:tcW w:w="857" w:type="dxa"/>
            <w:tcBorders>
              <w:top w:val="single" w:sz="4" w:space="0" w:color="auto"/>
              <w:left w:val="single" w:sz="4" w:space="0" w:color="auto"/>
              <w:bottom w:val="dotted" w:sz="4" w:space="0" w:color="auto"/>
              <w:right w:val="dotted" w:sz="4" w:space="0" w:color="auto"/>
            </w:tcBorders>
            <w:shd w:val="clear" w:color="auto" w:fill="auto"/>
            <w:vAlign w:val="center"/>
            <w:hideMark/>
          </w:tcPr>
          <w:p w14:paraId="47EB45AB"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2161</w:t>
            </w:r>
          </w:p>
        </w:tc>
        <w:tc>
          <w:tcPr>
            <w:tcW w:w="1012"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27DC9D78"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 </w:t>
            </w:r>
          </w:p>
        </w:tc>
        <w:tc>
          <w:tcPr>
            <w:tcW w:w="1608"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5591D118"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Soya bean oil</w:t>
            </w:r>
          </w:p>
        </w:tc>
        <w:tc>
          <w:tcPr>
            <w:tcW w:w="1139"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296F847D"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0237</w:t>
            </w:r>
          </w:p>
        </w:tc>
        <w:tc>
          <w:tcPr>
            <w:tcW w:w="1510"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363A87AD"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Soyabean Oil</w:t>
            </w:r>
          </w:p>
        </w:tc>
        <w:tc>
          <w:tcPr>
            <w:tcW w:w="644"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7E73D0A2"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2571</w:t>
            </w:r>
          </w:p>
        </w:tc>
        <w:tc>
          <w:tcPr>
            <w:tcW w:w="3033" w:type="dxa"/>
            <w:tcBorders>
              <w:top w:val="single" w:sz="4" w:space="0" w:color="auto"/>
              <w:left w:val="dotted" w:sz="4" w:space="0" w:color="auto"/>
              <w:bottom w:val="dotted" w:sz="4" w:space="0" w:color="auto"/>
              <w:right w:val="single" w:sz="4" w:space="0" w:color="auto"/>
            </w:tcBorders>
            <w:shd w:val="clear" w:color="auto" w:fill="auto"/>
            <w:vAlign w:val="center"/>
            <w:hideMark/>
          </w:tcPr>
          <w:p w14:paraId="3C17E06C"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237 Soybean oil</w:t>
            </w:r>
          </w:p>
        </w:tc>
      </w:tr>
      <w:tr w:rsidR="00EC7B6C" w:rsidRPr="00871B72" w14:paraId="45425084" w14:textId="77777777" w:rsidTr="00EC7B6C">
        <w:trPr>
          <w:trHeight w:val="470"/>
        </w:trPr>
        <w:tc>
          <w:tcPr>
            <w:tcW w:w="857" w:type="dxa"/>
            <w:tcBorders>
              <w:top w:val="dotted" w:sz="4" w:space="0" w:color="auto"/>
              <w:left w:val="single" w:sz="4" w:space="0" w:color="auto"/>
              <w:bottom w:val="dotted" w:sz="4" w:space="0" w:color="auto"/>
              <w:right w:val="dotted" w:sz="4" w:space="0" w:color="auto"/>
            </w:tcBorders>
            <w:shd w:val="clear" w:color="auto" w:fill="auto"/>
            <w:vAlign w:val="center"/>
            <w:hideMark/>
          </w:tcPr>
          <w:p w14:paraId="609951F1"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2162</w:t>
            </w:r>
          </w:p>
        </w:tc>
        <w:tc>
          <w:tcPr>
            <w:tcW w:w="101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4E9655C"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 </w:t>
            </w:r>
          </w:p>
        </w:tc>
        <w:tc>
          <w:tcPr>
            <w:tcW w:w="16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8E28052"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Groundnut oil</w:t>
            </w:r>
          </w:p>
        </w:tc>
        <w:tc>
          <w:tcPr>
            <w:tcW w:w="113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E794410" w14:textId="77777777" w:rsidR="00EC7B6C" w:rsidRPr="00871B72" w:rsidRDefault="00EC7B6C" w:rsidP="00995BEA">
            <w:pPr>
              <w:spacing w:after="0" w:line="240" w:lineRule="auto"/>
              <w:rPr>
                <w:rFonts w:asciiTheme="minorHAnsi" w:eastAsia="Times New Roman" w:hAnsiTheme="minorHAnsi" w:cs="Arial"/>
                <w:b/>
                <w:bCs/>
                <w:sz w:val="16"/>
                <w:szCs w:val="16"/>
              </w:rPr>
            </w:pPr>
            <w:r w:rsidRPr="00871B72">
              <w:rPr>
                <w:rFonts w:asciiTheme="minorHAnsi" w:eastAsia="Times New Roman" w:hAnsiTheme="minorHAnsi" w:cs="Arial"/>
                <w:b/>
                <w:bCs/>
                <w:sz w:val="16"/>
                <w:szCs w:val="16"/>
              </w:rPr>
              <w:t>0244</w:t>
            </w:r>
          </w:p>
        </w:tc>
        <w:tc>
          <w:tcPr>
            <w:tcW w:w="151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D34DA06"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Groundnut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F9D0B92"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2572</w:t>
            </w:r>
          </w:p>
        </w:tc>
        <w:tc>
          <w:tcPr>
            <w:tcW w:w="3033"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56D1AF63"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244 Groundnut oil</w:t>
            </w:r>
          </w:p>
        </w:tc>
      </w:tr>
      <w:tr w:rsidR="00EC7B6C" w:rsidRPr="00871B72" w14:paraId="6C3B68FC" w14:textId="77777777" w:rsidTr="00EC7B6C">
        <w:trPr>
          <w:trHeight w:val="942"/>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10488DB3"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A70B3D0"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21631.01</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0AF1DB5"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Sunflower-seed oil, crude</w:t>
            </w:r>
          </w:p>
        </w:tc>
        <w:tc>
          <w:tcPr>
            <w:tcW w:w="113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0CFE17D" w14:textId="77777777" w:rsidR="00EC7B6C" w:rsidRPr="00871B72" w:rsidRDefault="00EC7B6C" w:rsidP="00995BEA">
            <w:pPr>
              <w:spacing w:after="0" w:line="240" w:lineRule="auto"/>
              <w:rPr>
                <w:rFonts w:asciiTheme="minorHAnsi" w:eastAsia="Times New Roman" w:hAnsiTheme="minorHAnsi" w:cs="Arial"/>
                <w:b/>
                <w:bCs/>
                <w:sz w:val="16"/>
                <w:szCs w:val="16"/>
              </w:rPr>
            </w:pPr>
            <w:r w:rsidRPr="00871B72">
              <w:rPr>
                <w:rFonts w:asciiTheme="minorHAnsi" w:eastAsia="Times New Roman" w:hAnsiTheme="minorHAnsi" w:cs="Arial"/>
                <w:b/>
                <w:bCs/>
                <w:sz w:val="16"/>
                <w:szCs w:val="16"/>
              </w:rPr>
              <w:t>0268</w:t>
            </w:r>
          </w:p>
        </w:tc>
        <w:tc>
          <w:tcPr>
            <w:tcW w:w="151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20A5074"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Sunflowerseed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0BD3606"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2573</w:t>
            </w:r>
          </w:p>
        </w:tc>
        <w:tc>
          <w:tcPr>
            <w:tcW w:w="3033"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55CE73C0"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268 Sunflower oil</w:t>
            </w:r>
            <w:r w:rsidRPr="00871B72">
              <w:rPr>
                <w:rFonts w:asciiTheme="minorHAnsi" w:eastAsia="Times New Roman" w:hAnsiTheme="minorHAnsi" w:cs="Arial"/>
                <w:b/>
                <w:bCs/>
                <w:color w:val="366092"/>
                <w:sz w:val="16"/>
                <w:szCs w:val="16"/>
              </w:rPr>
              <w:br/>
            </w:r>
            <w:r w:rsidRPr="00871B72">
              <w:rPr>
                <w:rFonts w:asciiTheme="minorHAnsi" w:eastAsia="Times New Roman" w:hAnsiTheme="minorHAnsi" w:cs="Arial"/>
                <w:b/>
                <w:bCs/>
                <w:color w:val="366092"/>
                <w:sz w:val="16"/>
                <w:szCs w:val="16"/>
              </w:rPr>
              <w:br/>
            </w:r>
            <w:r w:rsidRPr="00871B72">
              <w:rPr>
                <w:rFonts w:asciiTheme="minorHAnsi" w:eastAsia="Times New Roman" w:hAnsiTheme="minorHAnsi" w:cs="Arial"/>
                <w:sz w:val="16"/>
                <w:szCs w:val="16"/>
              </w:rPr>
              <w:t>CPC 21631.01 includes refined oil (21632.01)</w:t>
            </w:r>
          </w:p>
        </w:tc>
      </w:tr>
      <w:tr w:rsidR="00EC7B6C" w:rsidRPr="00871B72" w14:paraId="403FA3B2" w14:textId="77777777" w:rsidTr="00EC7B6C">
        <w:trPr>
          <w:trHeight w:val="470"/>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3E377C64"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2164</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1ABD0EE"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 </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77B3B09"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 xml:space="preserve">Rape, colza and mustard oil </w:t>
            </w:r>
          </w:p>
        </w:tc>
        <w:tc>
          <w:tcPr>
            <w:tcW w:w="113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E1B2FCE" w14:textId="77777777" w:rsidR="00EC7B6C" w:rsidRPr="00871B72" w:rsidRDefault="00EC7B6C" w:rsidP="00995BEA">
            <w:pPr>
              <w:spacing w:after="0" w:line="240" w:lineRule="auto"/>
              <w:rPr>
                <w:rFonts w:asciiTheme="minorHAnsi" w:eastAsia="Times New Roman" w:hAnsiTheme="minorHAnsi" w:cs="Arial"/>
                <w:color w:val="FF0000"/>
                <w:sz w:val="16"/>
                <w:szCs w:val="16"/>
              </w:rPr>
            </w:pPr>
            <w:r w:rsidRPr="00871B72">
              <w:rPr>
                <w:rFonts w:asciiTheme="minorHAnsi" w:eastAsia="Times New Roman" w:hAnsiTheme="minorHAnsi" w:cs="Arial"/>
                <w:color w:val="FF0000"/>
                <w:sz w:val="16"/>
                <w:szCs w:val="16"/>
              </w:rPr>
              <w:t>0271+0293</w:t>
            </w:r>
          </w:p>
        </w:tc>
        <w:tc>
          <w:tcPr>
            <w:tcW w:w="1510"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405C1F0"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Rape and Mustard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BEDCE54"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2574</w:t>
            </w:r>
          </w:p>
        </w:tc>
        <w:tc>
          <w:tcPr>
            <w:tcW w:w="3033"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1D116AEC"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271 Rapeseed oil, 293 Mustard oil</w:t>
            </w:r>
          </w:p>
        </w:tc>
      </w:tr>
      <w:tr w:rsidR="00EC7B6C" w:rsidRPr="00871B72" w14:paraId="69342647" w14:textId="77777777" w:rsidTr="00EC7B6C">
        <w:trPr>
          <w:trHeight w:val="470"/>
        </w:trPr>
        <w:tc>
          <w:tcPr>
            <w:tcW w:w="857" w:type="dxa"/>
            <w:tcBorders>
              <w:top w:val="dotted" w:sz="4" w:space="0" w:color="auto"/>
              <w:left w:val="single" w:sz="4" w:space="0" w:color="auto"/>
              <w:bottom w:val="nil"/>
              <w:right w:val="dotted" w:sz="4" w:space="0" w:color="auto"/>
            </w:tcBorders>
            <w:shd w:val="clear" w:color="000000" w:fill="F2F2F2"/>
            <w:vAlign w:val="center"/>
            <w:hideMark/>
          </w:tcPr>
          <w:p w14:paraId="6477B3D6"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nil"/>
              <w:right w:val="dotted" w:sz="4" w:space="0" w:color="auto"/>
            </w:tcBorders>
            <w:shd w:val="clear" w:color="000000" w:fill="F2F2F2"/>
            <w:vAlign w:val="center"/>
            <w:hideMark/>
          </w:tcPr>
          <w:p w14:paraId="5F3B0037"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21641</w:t>
            </w:r>
          </w:p>
        </w:tc>
        <w:tc>
          <w:tcPr>
            <w:tcW w:w="1608" w:type="dxa"/>
            <w:tcBorders>
              <w:top w:val="dotted" w:sz="4" w:space="0" w:color="auto"/>
              <w:left w:val="dotted" w:sz="4" w:space="0" w:color="auto"/>
              <w:bottom w:val="nil"/>
              <w:right w:val="dotted" w:sz="4" w:space="0" w:color="auto"/>
            </w:tcBorders>
            <w:shd w:val="clear" w:color="000000" w:fill="F2F2F2"/>
            <w:vAlign w:val="center"/>
            <w:hideMark/>
          </w:tcPr>
          <w:p w14:paraId="75843843"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Rape, colza and mustard oil, crude</w:t>
            </w:r>
          </w:p>
        </w:tc>
        <w:tc>
          <w:tcPr>
            <w:tcW w:w="1139" w:type="dxa"/>
            <w:tcBorders>
              <w:top w:val="dotted" w:sz="4" w:space="0" w:color="auto"/>
              <w:left w:val="dotted" w:sz="4" w:space="0" w:color="auto"/>
              <w:bottom w:val="nil"/>
              <w:right w:val="dotted" w:sz="4" w:space="0" w:color="auto"/>
            </w:tcBorders>
            <w:shd w:val="clear" w:color="000000" w:fill="FFFF00"/>
            <w:vAlign w:val="center"/>
            <w:hideMark/>
          </w:tcPr>
          <w:p w14:paraId="04E8657E"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n.a.</w:t>
            </w:r>
          </w:p>
        </w:tc>
        <w:tc>
          <w:tcPr>
            <w:tcW w:w="1510" w:type="dxa"/>
            <w:tcBorders>
              <w:top w:val="dotted" w:sz="4" w:space="0" w:color="auto"/>
              <w:left w:val="dotted" w:sz="4" w:space="0" w:color="auto"/>
              <w:bottom w:val="nil"/>
              <w:right w:val="dotted" w:sz="4" w:space="0" w:color="auto"/>
            </w:tcBorders>
            <w:shd w:val="clear" w:color="000000" w:fill="FFFF00"/>
            <w:vAlign w:val="center"/>
            <w:hideMark/>
          </w:tcPr>
          <w:p w14:paraId="628A4A72"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n.a.</w:t>
            </w:r>
          </w:p>
        </w:tc>
        <w:tc>
          <w:tcPr>
            <w:tcW w:w="644" w:type="dxa"/>
            <w:tcBorders>
              <w:top w:val="dotted" w:sz="4" w:space="0" w:color="auto"/>
              <w:left w:val="dotted" w:sz="4" w:space="0" w:color="auto"/>
              <w:bottom w:val="nil"/>
              <w:right w:val="dotted" w:sz="4" w:space="0" w:color="auto"/>
            </w:tcBorders>
            <w:shd w:val="clear" w:color="000000" w:fill="F2F2F2"/>
            <w:vAlign w:val="center"/>
            <w:hideMark/>
          </w:tcPr>
          <w:p w14:paraId="6E56CFAD" w14:textId="77777777" w:rsidR="00EC7B6C" w:rsidRPr="00871B72" w:rsidRDefault="00EC7B6C" w:rsidP="00995BEA">
            <w:pPr>
              <w:spacing w:after="0" w:line="240" w:lineRule="auto"/>
              <w:rPr>
                <w:rFonts w:asciiTheme="minorHAnsi" w:eastAsia="Times New Roman" w:hAnsiTheme="minorHAnsi" w:cs="Arial"/>
                <w:color w:val="FF0000"/>
                <w:sz w:val="16"/>
                <w:szCs w:val="16"/>
              </w:rPr>
            </w:pPr>
            <w:r w:rsidRPr="00871B72">
              <w:rPr>
                <w:rFonts w:asciiTheme="minorHAnsi" w:eastAsia="Times New Roman" w:hAnsiTheme="minorHAnsi" w:cs="Arial"/>
                <w:color w:val="FF0000"/>
                <w:sz w:val="16"/>
                <w:szCs w:val="16"/>
              </w:rPr>
              <w:t> </w:t>
            </w:r>
          </w:p>
        </w:tc>
        <w:tc>
          <w:tcPr>
            <w:tcW w:w="3033" w:type="dxa"/>
            <w:tcBorders>
              <w:top w:val="dotted" w:sz="4" w:space="0" w:color="auto"/>
              <w:left w:val="dotted" w:sz="4" w:space="0" w:color="auto"/>
              <w:bottom w:val="nil"/>
              <w:right w:val="single" w:sz="4" w:space="0" w:color="auto"/>
            </w:tcBorders>
            <w:shd w:val="clear" w:color="000000" w:fill="F2F2F2"/>
            <w:vAlign w:val="center"/>
            <w:hideMark/>
          </w:tcPr>
          <w:p w14:paraId="136A1F01"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615BB58E" w14:textId="77777777" w:rsidTr="00EC7B6C">
        <w:trPr>
          <w:trHeight w:val="470"/>
        </w:trPr>
        <w:tc>
          <w:tcPr>
            <w:tcW w:w="857" w:type="dxa"/>
            <w:tcBorders>
              <w:top w:val="nil"/>
              <w:left w:val="single" w:sz="4" w:space="0" w:color="auto"/>
              <w:bottom w:val="nil"/>
              <w:right w:val="dotted" w:sz="4" w:space="0" w:color="auto"/>
            </w:tcBorders>
            <w:shd w:val="clear" w:color="000000" w:fill="F2F2F2"/>
            <w:vAlign w:val="center"/>
            <w:hideMark/>
          </w:tcPr>
          <w:p w14:paraId="10AD657C"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nil"/>
              <w:left w:val="dotted" w:sz="4" w:space="0" w:color="auto"/>
              <w:bottom w:val="nil"/>
              <w:right w:val="dotted" w:sz="4" w:space="0" w:color="auto"/>
            </w:tcBorders>
            <w:shd w:val="clear" w:color="000000" w:fill="F2F2F2"/>
            <w:vAlign w:val="center"/>
            <w:hideMark/>
          </w:tcPr>
          <w:p w14:paraId="671B0AE7"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21641.01</w:t>
            </w:r>
          </w:p>
        </w:tc>
        <w:tc>
          <w:tcPr>
            <w:tcW w:w="1608" w:type="dxa"/>
            <w:tcBorders>
              <w:top w:val="nil"/>
              <w:left w:val="dotted" w:sz="4" w:space="0" w:color="auto"/>
              <w:bottom w:val="nil"/>
              <w:right w:val="dotted" w:sz="4" w:space="0" w:color="auto"/>
            </w:tcBorders>
            <w:shd w:val="clear" w:color="000000" w:fill="F2F2F2"/>
            <w:vAlign w:val="center"/>
            <w:hideMark/>
          </w:tcPr>
          <w:p w14:paraId="137E3D5A"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Rapeseed or canola oil, crude</w:t>
            </w:r>
          </w:p>
        </w:tc>
        <w:tc>
          <w:tcPr>
            <w:tcW w:w="1139" w:type="dxa"/>
            <w:tcBorders>
              <w:top w:val="nil"/>
              <w:left w:val="dotted" w:sz="4" w:space="0" w:color="auto"/>
              <w:bottom w:val="nil"/>
              <w:right w:val="dotted" w:sz="4" w:space="0" w:color="auto"/>
            </w:tcBorders>
            <w:shd w:val="clear" w:color="000000" w:fill="F2F2F2"/>
            <w:vAlign w:val="center"/>
            <w:hideMark/>
          </w:tcPr>
          <w:p w14:paraId="5B3F7A42"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0271</w:t>
            </w:r>
          </w:p>
        </w:tc>
        <w:tc>
          <w:tcPr>
            <w:tcW w:w="1510" w:type="dxa"/>
            <w:tcBorders>
              <w:top w:val="nil"/>
              <w:left w:val="dotted" w:sz="4" w:space="0" w:color="auto"/>
              <w:bottom w:val="nil"/>
              <w:right w:val="dotted" w:sz="4" w:space="0" w:color="auto"/>
            </w:tcBorders>
            <w:shd w:val="clear" w:color="000000" w:fill="F2F2F2"/>
            <w:vAlign w:val="center"/>
            <w:hideMark/>
          </w:tcPr>
          <w:p w14:paraId="2D421CB4"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Rapeseed oil</w:t>
            </w:r>
          </w:p>
        </w:tc>
        <w:tc>
          <w:tcPr>
            <w:tcW w:w="644" w:type="dxa"/>
            <w:tcBorders>
              <w:top w:val="nil"/>
              <w:left w:val="dotted" w:sz="4" w:space="0" w:color="auto"/>
              <w:bottom w:val="nil"/>
              <w:right w:val="dotted" w:sz="4" w:space="0" w:color="auto"/>
            </w:tcBorders>
            <w:shd w:val="clear" w:color="000000" w:fill="F2F2F2"/>
            <w:vAlign w:val="center"/>
            <w:hideMark/>
          </w:tcPr>
          <w:p w14:paraId="5C54005A" w14:textId="77777777" w:rsidR="00EC7B6C" w:rsidRPr="00871B72" w:rsidRDefault="00EC7B6C" w:rsidP="00995BEA">
            <w:pPr>
              <w:spacing w:after="0" w:line="240" w:lineRule="auto"/>
              <w:rPr>
                <w:rFonts w:asciiTheme="minorHAnsi" w:eastAsia="Times New Roman" w:hAnsiTheme="minorHAnsi" w:cs="Arial"/>
                <w:color w:val="FF0000"/>
                <w:sz w:val="16"/>
                <w:szCs w:val="16"/>
              </w:rPr>
            </w:pPr>
            <w:r w:rsidRPr="00871B72">
              <w:rPr>
                <w:rFonts w:asciiTheme="minorHAnsi" w:eastAsia="Times New Roman" w:hAnsiTheme="minorHAnsi" w:cs="Arial"/>
                <w:color w:val="FF0000"/>
                <w:sz w:val="16"/>
                <w:szCs w:val="16"/>
              </w:rPr>
              <w:t> </w:t>
            </w:r>
          </w:p>
        </w:tc>
        <w:tc>
          <w:tcPr>
            <w:tcW w:w="3033" w:type="dxa"/>
            <w:tcBorders>
              <w:top w:val="nil"/>
              <w:left w:val="dotted" w:sz="4" w:space="0" w:color="auto"/>
              <w:bottom w:val="nil"/>
              <w:right w:val="single" w:sz="4" w:space="0" w:color="auto"/>
            </w:tcBorders>
            <w:shd w:val="clear" w:color="000000" w:fill="F2F2F2"/>
            <w:vAlign w:val="center"/>
            <w:hideMark/>
          </w:tcPr>
          <w:p w14:paraId="1D9E6A2B"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3D9DEBA3" w14:textId="77777777" w:rsidTr="00EC7B6C">
        <w:trPr>
          <w:trHeight w:val="470"/>
        </w:trPr>
        <w:tc>
          <w:tcPr>
            <w:tcW w:w="857" w:type="dxa"/>
            <w:tcBorders>
              <w:top w:val="nil"/>
              <w:left w:val="single" w:sz="4" w:space="0" w:color="auto"/>
              <w:bottom w:val="nil"/>
              <w:right w:val="dotted" w:sz="4" w:space="0" w:color="auto"/>
            </w:tcBorders>
            <w:shd w:val="clear" w:color="000000" w:fill="F2F2F2"/>
            <w:vAlign w:val="center"/>
            <w:hideMark/>
          </w:tcPr>
          <w:p w14:paraId="165102CC"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nil"/>
              <w:left w:val="dotted" w:sz="4" w:space="0" w:color="auto"/>
              <w:bottom w:val="nil"/>
              <w:right w:val="dotted" w:sz="4" w:space="0" w:color="auto"/>
            </w:tcBorders>
            <w:shd w:val="clear" w:color="000000" w:fill="F2F2F2"/>
            <w:vAlign w:val="center"/>
            <w:hideMark/>
          </w:tcPr>
          <w:p w14:paraId="3CE50967"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21641.02</w:t>
            </w:r>
          </w:p>
        </w:tc>
        <w:tc>
          <w:tcPr>
            <w:tcW w:w="1608" w:type="dxa"/>
            <w:tcBorders>
              <w:top w:val="nil"/>
              <w:left w:val="dotted" w:sz="4" w:space="0" w:color="auto"/>
              <w:bottom w:val="nil"/>
              <w:right w:val="dotted" w:sz="4" w:space="0" w:color="auto"/>
            </w:tcBorders>
            <w:shd w:val="clear" w:color="000000" w:fill="F2F2F2"/>
            <w:vAlign w:val="center"/>
            <w:hideMark/>
          </w:tcPr>
          <w:p w14:paraId="39A67E39"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Mustard seed oil, crude</w:t>
            </w:r>
          </w:p>
        </w:tc>
        <w:tc>
          <w:tcPr>
            <w:tcW w:w="1139" w:type="dxa"/>
            <w:tcBorders>
              <w:top w:val="nil"/>
              <w:left w:val="dotted" w:sz="4" w:space="0" w:color="auto"/>
              <w:bottom w:val="nil"/>
              <w:right w:val="dotted" w:sz="4" w:space="0" w:color="auto"/>
            </w:tcBorders>
            <w:shd w:val="clear" w:color="000000" w:fill="F2F2F2"/>
            <w:vAlign w:val="center"/>
            <w:hideMark/>
          </w:tcPr>
          <w:p w14:paraId="4F027417"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0293</w:t>
            </w:r>
          </w:p>
        </w:tc>
        <w:tc>
          <w:tcPr>
            <w:tcW w:w="1510" w:type="dxa"/>
            <w:tcBorders>
              <w:top w:val="nil"/>
              <w:left w:val="dotted" w:sz="4" w:space="0" w:color="auto"/>
              <w:bottom w:val="nil"/>
              <w:right w:val="dotted" w:sz="4" w:space="0" w:color="auto"/>
            </w:tcBorders>
            <w:shd w:val="clear" w:color="000000" w:fill="F2F2F2"/>
            <w:vAlign w:val="center"/>
            <w:hideMark/>
          </w:tcPr>
          <w:p w14:paraId="2C2C8780"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Mustard Oil</w:t>
            </w:r>
          </w:p>
        </w:tc>
        <w:tc>
          <w:tcPr>
            <w:tcW w:w="644" w:type="dxa"/>
            <w:tcBorders>
              <w:top w:val="nil"/>
              <w:left w:val="dotted" w:sz="4" w:space="0" w:color="auto"/>
              <w:bottom w:val="nil"/>
              <w:right w:val="dotted" w:sz="4" w:space="0" w:color="auto"/>
            </w:tcBorders>
            <w:shd w:val="clear" w:color="000000" w:fill="F2F2F2"/>
            <w:vAlign w:val="center"/>
            <w:hideMark/>
          </w:tcPr>
          <w:p w14:paraId="4356F79E" w14:textId="77777777" w:rsidR="00EC7B6C" w:rsidRPr="00871B72" w:rsidRDefault="00EC7B6C" w:rsidP="00995BEA">
            <w:pPr>
              <w:spacing w:after="0" w:line="240" w:lineRule="auto"/>
              <w:rPr>
                <w:rFonts w:asciiTheme="minorHAnsi" w:eastAsia="Times New Roman" w:hAnsiTheme="minorHAnsi" w:cs="Arial"/>
                <w:color w:val="FF0000"/>
                <w:sz w:val="16"/>
                <w:szCs w:val="16"/>
              </w:rPr>
            </w:pPr>
            <w:r w:rsidRPr="00871B72">
              <w:rPr>
                <w:rFonts w:asciiTheme="minorHAnsi" w:eastAsia="Times New Roman" w:hAnsiTheme="minorHAnsi" w:cs="Arial"/>
                <w:color w:val="FF0000"/>
                <w:sz w:val="16"/>
                <w:szCs w:val="16"/>
              </w:rPr>
              <w:t> </w:t>
            </w:r>
          </w:p>
        </w:tc>
        <w:tc>
          <w:tcPr>
            <w:tcW w:w="3033" w:type="dxa"/>
            <w:tcBorders>
              <w:top w:val="nil"/>
              <w:left w:val="dotted" w:sz="4" w:space="0" w:color="auto"/>
              <w:bottom w:val="nil"/>
              <w:right w:val="single" w:sz="4" w:space="0" w:color="auto"/>
            </w:tcBorders>
            <w:shd w:val="clear" w:color="000000" w:fill="F2F2F2"/>
            <w:vAlign w:val="center"/>
            <w:hideMark/>
          </w:tcPr>
          <w:p w14:paraId="7A663220"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41F27D0B" w14:textId="77777777" w:rsidTr="00EC7B6C">
        <w:trPr>
          <w:trHeight w:val="470"/>
        </w:trPr>
        <w:tc>
          <w:tcPr>
            <w:tcW w:w="857" w:type="dxa"/>
            <w:tcBorders>
              <w:top w:val="dotted" w:sz="4" w:space="0" w:color="auto"/>
              <w:left w:val="single" w:sz="4" w:space="0" w:color="auto"/>
              <w:bottom w:val="dotted" w:sz="4" w:space="0" w:color="auto"/>
              <w:right w:val="dotted" w:sz="4" w:space="0" w:color="auto"/>
            </w:tcBorders>
            <w:shd w:val="clear" w:color="auto" w:fill="auto"/>
            <w:vAlign w:val="center"/>
            <w:hideMark/>
          </w:tcPr>
          <w:p w14:paraId="6BDAB5CC"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2168</w:t>
            </w:r>
          </w:p>
        </w:tc>
        <w:tc>
          <w:tcPr>
            <w:tcW w:w="101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07D3FC1"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 </w:t>
            </w:r>
          </w:p>
        </w:tc>
        <w:tc>
          <w:tcPr>
            <w:tcW w:w="16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003B77E"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Cottonseed oil</w:t>
            </w:r>
          </w:p>
        </w:tc>
        <w:tc>
          <w:tcPr>
            <w:tcW w:w="113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FD8973E" w14:textId="77777777" w:rsidR="00EC7B6C" w:rsidRPr="00871B72" w:rsidRDefault="00EC7B6C" w:rsidP="00995BEA">
            <w:pPr>
              <w:spacing w:after="0" w:line="240" w:lineRule="auto"/>
              <w:rPr>
                <w:rFonts w:asciiTheme="minorHAnsi" w:eastAsia="Times New Roman" w:hAnsiTheme="minorHAnsi" w:cs="Arial"/>
                <w:b/>
                <w:bCs/>
                <w:sz w:val="16"/>
                <w:szCs w:val="16"/>
              </w:rPr>
            </w:pPr>
            <w:r w:rsidRPr="00871B72">
              <w:rPr>
                <w:rFonts w:asciiTheme="minorHAnsi" w:eastAsia="Times New Roman" w:hAnsiTheme="minorHAnsi" w:cs="Arial"/>
                <w:b/>
                <w:bCs/>
                <w:sz w:val="16"/>
                <w:szCs w:val="16"/>
              </w:rPr>
              <w:t>0331</w:t>
            </w:r>
          </w:p>
        </w:tc>
        <w:tc>
          <w:tcPr>
            <w:tcW w:w="151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32EEFB5"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Cottonseed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AAE9F7D"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2575</w:t>
            </w:r>
          </w:p>
        </w:tc>
        <w:tc>
          <w:tcPr>
            <w:tcW w:w="3033"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582942BF"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331 Cottonseed oil</w:t>
            </w:r>
          </w:p>
        </w:tc>
      </w:tr>
      <w:tr w:rsidR="00EC7B6C" w:rsidRPr="00871B72" w14:paraId="66DDF45F" w14:textId="77777777" w:rsidTr="00EC7B6C">
        <w:trPr>
          <w:trHeight w:val="470"/>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1B246DB8"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5F91DD5F"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21691.14</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9E661D2"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Palm Kernel</w:t>
            </w:r>
          </w:p>
        </w:tc>
        <w:tc>
          <w:tcPr>
            <w:tcW w:w="113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D548301" w14:textId="77777777" w:rsidR="00EC7B6C" w:rsidRPr="00871B72" w:rsidRDefault="00EC7B6C" w:rsidP="00995BEA">
            <w:pPr>
              <w:spacing w:after="0" w:line="240" w:lineRule="auto"/>
              <w:rPr>
                <w:rFonts w:asciiTheme="minorHAnsi" w:eastAsia="Times New Roman" w:hAnsiTheme="minorHAnsi" w:cs="Arial"/>
                <w:b/>
                <w:bCs/>
                <w:sz w:val="16"/>
                <w:szCs w:val="16"/>
              </w:rPr>
            </w:pPr>
            <w:r w:rsidRPr="00871B72">
              <w:rPr>
                <w:rFonts w:asciiTheme="minorHAnsi" w:eastAsia="Times New Roman" w:hAnsiTheme="minorHAnsi" w:cs="Arial"/>
                <w:b/>
                <w:bCs/>
                <w:sz w:val="16"/>
                <w:szCs w:val="16"/>
              </w:rPr>
              <w:t>0258</w:t>
            </w:r>
          </w:p>
        </w:tc>
        <w:tc>
          <w:tcPr>
            <w:tcW w:w="151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E329EEB"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Palmkernel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7078A3E"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2576</w:t>
            </w:r>
          </w:p>
        </w:tc>
        <w:tc>
          <w:tcPr>
            <w:tcW w:w="3033"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674F4383"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258 Palm kernel oil</w:t>
            </w:r>
          </w:p>
        </w:tc>
      </w:tr>
      <w:tr w:rsidR="00EC7B6C" w:rsidRPr="00871B72" w14:paraId="6C8A37BF" w14:textId="77777777" w:rsidTr="00EC7B6C">
        <w:trPr>
          <w:trHeight w:val="470"/>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6BF4BD0C"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2165</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7055BB7"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 </w:t>
            </w:r>
          </w:p>
        </w:tc>
        <w:tc>
          <w:tcPr>
            <w:tcW w:w="16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39C339B"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Palm oil</w:t>
            </w:r>
          </w:p>
        </w:tc>
        <w:tc>
          <w:tcPr>
            <w:tcW w:w="113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0F8F176" w14:textId="77777777" w:rsidR="00EC7B6C" w:rsidRPr="00871B72" w:rsidRDefault="00EC7B6C" w:rsidP="00995BEA">
            <w:pPr>
              <w:spacing w:after="0" w:line="240" w:lineRule="auto"/>
              <w:rPr>
                <w:rFonts w:asciiTheme="minorHAnsi" w:eastAsia="Times New Roman" w:hAnsiTheme="minorHAnsi" w:cs="Arial"/>
                <w:b/>
                <w:bCs/>
                <w:sz w:val="16"/>
                <w:szCs w:val="16"/>
              </w:rPr>
            </w:pPr>
            <w:r w:rsidRPr="00871B72">
              <w:rPr>
                <w:rFonts w:asciiTheme="minorHAnsi" w:eastAsia="Times New Roman" w:hAnsiTheme="minorHAnsi" w:cs="Arial"/>
                <w:b/>
                <w:bCs/>
                <w:sz w:val="16"/>
                <w:szCs w:val="16"/>
              </w:rPr>
              <w:t>0257</w:t>
            </w:r>
          </w:p>
        </w:tc>
        <w:tc>
          <w:tcPr>
            <w:tcW w:w="151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953FAF5"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Palm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5CF6098"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2577</w:t>
            </w:r>
          </w:p>
        </w:tc>
        <w:tc>
          <w:tcPr>
            <w:tcW w:w="3033"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5FB98E05"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257 Palm oil</w:t>
            </w:r>
            <w:r w:rsidRPr="00871B72">
              <w:rPr>
                <w:rFonts w:asciiTheme="minorHAnsi" w:eastAsia="Times New Roman" w:hAnsiTheme="minorHAnsi" w:cs="Arial"/>
                <w:color w:val="366092"/>
                <w:sz w:val="16"/>
                <w:szCs w:val="16"/>
              </w:rPr>
              <w:t>, 1276 Fatty Acids, 1277 Res.Fatty Subs</w:t>
            </w:r>
          </w:p>
        </w:tc>
      </w:tr>
      <w:tr w:rsidR="00EC7B6C" w:rsidRPr="00871B72" w14:paraId="3D7048FF" w14:textId="77777777" w:rsidTr="00EC7B6C">
        <w:trPr>
          <w:trHeight w:val="470"/>
        </w:trPr>
        <w:tc>
          <w:tcPr>
            <w:tcW w:w="857" w:type="dxa"/>
            <w:tcBorders>
              <w:top w:val="dotted" w:sz="4" w:space="0" w:color="auto"/>
              <w:left w:val="single" w:sz="4" w:space="0" w:color="auto"/>
              <w:bottom w:val="dotted" w:sz="4" w:space="0" w:color="auto"/>
              <w:right w:val="dotted" w:sz="4" w:space="0" w:color="auto"/>
            </w:tcBorders>
            <w:shd w:val="clear" w:color="auto" w:fill="auto"/>
            <w:vAlign w:val="center"/>
            <w:hideMark/>
          </w:tcPr>
          <w:p w14:paraId="73C9E924"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2166</w:t>
            </w:r>
          </w:p>
        </w:tc>
        <w:tc>
          <w:tcPr>
            <w:tcW w:w="101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401EE56"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 </w:t>
            </w:r>
          </w:p>
        </w:tc>
        <w:tc>
          <w:tcPr>
            <w:tcW w:w="16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9210E10"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Coconut oil</w:t>
            </w:r>
          </w:p>
        </w:tc>
        <w:tc>
          <w:tcPr>
            <w:tcW w:w="113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D66D360" w14:textId="77777777" w:rsidR="00EC7B6C" w:rsidRPr="00871B72" w:rsidRDefault="00EC7B6C" w:rsidP="00995BEA">
            <w:pPr>
              <w:spacing w:after="0" w:line="240" w:lineRule="auto"/>
              <w:rPr>
                <w:rFonts w:asciiTheme="minorHAnsi" w:eastAsia="Times New Roman" w:hAnsiTheme="minorHAnsi" w:cs="Arial"/>
                <w:b/>
                <w:bCs/>
                <w:sz w:val="16"/>
                <w:szCs w:val="16"/>
              </w:rPr>
            </w:pPr>
            <w:r w:rsidRPr="00871B72">
              <w:rPr>
                <w:rFonts w:asciiTheme="minorHAnsi" w:eastAsia="Times New Roman" w:hAnsiTheme="minorHAnsi" w:cs="Arial"/>
                <w:b/>
                <w:bCs/>
                <w:sz w:val="16"/>
                <w:szCs w:val="16"/>
              </w:rPr>
              <w:t>0252</w:t>
            </w:r>
          </w:p>
        </w:tc>
        <w:tc>
          <w:tcPr>
            <w:tcW w:w="151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CC7DED8"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Coconut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ABCDD8E"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2578</w:t>
            </w:r>
          </w:p>
        </w:tc>
        <w:tc>
          <w:tcPr>
            <w:tcW w:w="3033"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3A8C8FAA"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252 Coconut (copra) oil</w:t>
            </w:r>
          </w:p>
        </w:tc>
      </w:tr>
      <w:tr w:rsidR="00EC7B6C" w:rsidRPr="00871B72" w14:paraId="3E79D175" w14:textId="77777777" w:rsidTr="00EC7B6C">
        <w:trPr>
          <w:trHeight w:val="470"/>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76A740C2"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96C3EFA"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21691.07</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18B8B0E6"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Sesame Seed</w:t>
            </w:r>
          </w:p>
        </w:tc>
        <w:tc>
          <w:tcPr>
            <w:tcW w:w="113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FE663AD" w14:textId="77777777" w:rsidR="00EC7B6C" w:rsidRPr="00871B72" w:rsidRDefault="00EC7B6C" w:rsidP="00995BEA">
            <w:pPr>
              <w:spacing w:after="0" w:line="240" w:lineRule="auto"/>
              <w:rPr>
                <w:rFonts w:asciiTheme="minorHAnsi" w:eastAsia="Times New Roman" w:hAnsiTheme="minorHAnsi" w:cs="Arial"/>
                <w:b/>
                <w:bCs/>
                <w:sz w:val="16"/>
                <w:szCs w:val="16"/>
              </w:rPr>
            </w:pPr>
            <w:r w:rsidRPr="00871B72">
              <w:rPr>
                <w:rFonts w:asciiTheme="minorHAnsi" w:eastAsia="Times New Roman" w:hAnsiTheme="minorHAnsi" w:cs="Arial"/>
                <w:b/>
                <w:bCs/>
                <w:sz w:val="16"/>
                <w:szCs w:val="16"/>
              </w:rPr>
              <w:t>0290</w:t>
            </w:r>
          </w:p>
        </w:tc>
        <w:tc>
          <w:tcPr>
            <w:tcW w:w="151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48A8EB6"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Sesameseed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2919A11"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2579</w:t>
            </w:r>
          </w:p>
        </w:tc>
        <w:tc>
          <w:tcPr>
            <w:tcW w:w="3033"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46D041D1"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290 Sesame oil</w:t>
            </w:r>
          </w:p>
        </w:tc>
      </w:tr>
      <w:tr w:rsidR="00EC7B6C" w:rsidRPr="00871B72" w14:paraId="15CE6388" w14:textId="77777777" w:rsidTr="00EC7B6C">
        <w:trPr>
          <w:trHeight w:val="706"/>
        </w:trPr>
        <w:tc>
          <w:tcPr>
            <w:tcW w:w="857" w:type="dxa"/>
            <w:tcBorders>
              <w:top w:val="dotted" w:sz="4" w:space="0" w:color="auto"/>
              <w:left w:val="single" w:sz="4" w:space="0" w:color="auto"/>
              <w:bottom w:val="dotted" w:sz="4" w:space="0" w:color="auto"/>
              <w:right w:val="dotted" w:sz="4" w:space="0" w:color="auto"/>
            </w:tcBorders>
            <w:shd w:val="clear" w:color="auto" w:fill="auto"/>
            <w:vAlign w:val="center"/>
          </w:tcPr>
          <w:p w14:paraId="626549DF" w14:textId="0FE4B7E1" w:rsidR="00EC7B6C" w:rsidRPr="00871B72" w:rsidRDefault="00EC7B6C" w:rsidP="00995BEA">
            <w:pPr>
              <w:spacing w:after="0" w:line="240" w:lineRule="auto"/>
              <w:rPr>
                <w:rFonts w:asciiTheme="minorHAnsi" w:eastAsia="Times New Roman" w:hAnsiTheme="minorHAnsi" w:cs="Arial"/>
                <w:b/>
                <w:bCs/>
                <w:color w:val="FF0000"/>
                <w:sz w:val="16"/>
                <w:szCs w:val="16"/>
              </w:rPr>
            </w:pP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2CFDE14"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5B879EF3"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13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B19139B" w14:textId="77777777" w:rsidR="00EC7B6C" w:rsidRPr="00871B72" w:rsidRDefault="00EC7B6C" w:rsidP="00995BEA">
            <w:pPr>
              <w:spacing w:after="0" w:line="240" w:lineRule="auto"/>
              <w:rPr>
                <w:rFonts w:asciiTheme="minorHAnsi" w:eastAsia="Times New Roman" w:hAnsiTheme="minorHAnsi" w:cs="Arial"/>
                <w:b/>
                <w:bCs/>
                <w:color w:val="FF0000"/>
                <w:sz w:val="16"/>
                <w:szCs w:val="16"/>
              </w:rPr>
            </w:pPr>
            <w:r w:rsidRPr="00871B72">
              <w:rPr>
                <w:rFonts w:asciiTheme="minorHAnsi" w:eastAsia="Times New Roman" w:hAnsiTheme="minorHAnsi" w:cs="Arial"/>
                <w:b/>
                <w:bCs/>
                <w:color w:val="FF0000"/>
                <w:sz w:val="16"/>
                <w:szCs w:val="16"/>
              </w:rPr>
              <w:t>0261+0274</w:t>
            </w:r>
          </w:p>
        </w:tc>
        <w:tc>
          <w:tcPr>
            <w:tcW w:w="151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C11F54D"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Olive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7FC7C90"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2580</w:t>
            </w:r>
          </w:p>
        </w:tc>
        <w:tc>
          <w:tcPr>
            <w:tcW w:w="3033"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0C43883E"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261 Olive oil, virgin, 274 Oil of Olive Residues</w:t>
            </w:r>
          </w:p>
        </w:tc>
      </w:tr>
    </w:tbl>
    <w:p w14:paraId="6C7BC74A" w14:textId="77777777" w:rsidR="00541B44" w:rsidRDefault="00541B44" w:rsidP="00995BEA">
      <w:pPr>
        <w:spacing w:after="0" w:line="240" w:lineRule="auto"/>
      </w:pPr>
      <w:r>
        <w:br w:type="page"/>
      </w:r>
    </w:p>
    <w:tbl>
      <w:tblPr>
        <w:tblW w:w="9639" w:type="dxa"/>
        <w:tblInd w:w="-1082" w:type="dxa"/>
        <w:tblLook w:val="04A0" w:firstRow="1" w:lastRow="0" w:firstColumn="1" w:lastColumn="0" w:noHBand="0" w:noVBand="1"/>
      </w:tblPr>
      <w:tblGrid>
        <w:gridCol w:w="857"/>
        <w:gridCol w:w="1012"/>
        <w:gridCol w:w="1608"/>
        <w:gridCol w:w="1201"/>
        <w:gridCol w:w="1448"/>
        <w:gridCol w:w="644"/>
        <w:gridCol w:w="2869"/>
      </w:tblGrid>
      <w:tr w:rsidR="00EC7B6C" w:rsidRPr="00871B72" w14:paraId="6D8D0C14" w14:textId="77777777" w:rsidTr="00EC7B6C">
        <w:trPr>
          <w:trHeight w:val="470"/>
        </w:trPr>
        <w:tc>
          <w:tcPr>
            <w:tcW w:w="857" w:type="dxa"/>
            <w:tcBorders>
              <w:top w:val="single" w:sz="4" w:space="0" w:color="auto"/>
              <w:left w:val="single" w:sz="4" w:space="0" w:color="auto"/>
              <w:bottom w:val="single" w:sz="4" w:space="0" w:color="auto"/>
              <w:right w:val="dotted" w:sz="4" w:space="0" w:color="auto"/>
            </w:tcBorders>
            <w:shd w:val="clear" w:color="auto" w:fill="auto"/>
            <w:vAlign w:val="bottom"/>
          </w:tcPr>
          <w:p w14:paraId="736F6FCB" w14:textId="6DD0A795"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Times New Roman"/>
                <w:color w:val="000000"/>
                <w:sz w:val="16"/>
                <w:szCs w:val="16"/>
              </w:rPr>
              <w:lastRenderedPageBreak/>
              <w:t> </w:t>
            </w:r>
          </w:p>
        </w:tc>
        <w:tc>
          <w:tcPr>
            <w:tcW w:w="1012" w:type="dxa"/>
            <w:tcBorders>
              <w:top w:val="single" w:sz="4" w:space="0" w:color="auto"/>
              <w:left w:val="dotted" w:sz="4" w:space="0" w:color="auto"/>
              <w:bottom w:val="single" w:sz="4" w:space="0" w:color="auto"/>
              <w:right w:val="dotted" w:sz="4" w:space="0" w:color="auto"/>
            </w:tcBorders>
            <w:shd w:val="clear" w:color="auto" w:fill="auto"/>
            <w:vAlign w:val="center"/>
          </w:tcPr>
          <w:p w14:paraId="1520B7C2" w14:textId="78B9F73C" w:rsidR="00EC7B6C" w:rsidRPr="00871B72" w:rsidRDefault="00EC7B6C" w:rsidP="00995BEA">
            <w:pPr>
              <w:spacing w:after="0" w:line="240" w:lineRule="auto"/>
              <w:rPr>
                <w:rFonts w:asciiTheme="minorHAnsi" w:eastAsia="Times New Roman" w:hAnsiTheme="minorHAnsi" w:cs="Arial"/>
                <w:b/>
                <w:bCs/>
                <w:i/>
                <w:iCs/>
                <w:color w:val="00B050"/>
                <w:sz w:val="16"/>
                <w:szCs w:val="16"/>
              </w:rPr>
            </w:pPr>
            <w:r w:rsidRPr="00871B72">
              <w:rPr>
                <w:rFonts w:asciiTheme="minorHAnsi" w:eastAsia="Times New Roman" w:hAnsiTheme="minorHAnsi" w:cs="Times New Roman"/>
                <w:b/>
                <w:bCs/>
                <w:color w:val="366092"/>
                <w:sz w:val="16"/>
                <w:szCs w:val="16"/>
              </w:rPr>
              <w:t>CPCVer2.1 EXP. Code</w:t>
            </w:r>
          </w:p>
        </w:tc>
        <w:tc>
          <w:tcPr>
            <w:tcW w:w="1608" w:type="dxa"/>
            <w:tcBorders>
              <w:top w:val="single" w:sz="4" w:space="0" w:color="auto"/>
              <w:left w:val="dotted" w:sz="4" w:space="0" w:color="auto"/>
              <w:bottom w:val="single" w:sz="4" w:space="0" w:color="auto"/>
              <w:right w:val="dotted" w:sz="4" w:space="0" w:color="auto"/>
            </w:tcBorders>
            <w:shd w:val="clear" w:color="auto" w:fill="auto"/>
            <w:vAlign w:val="center"/>
          </w:tcPr>
          <w:p w14:paraId="23364E71" w14:textId="114EBF99"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Times New Roman"/>
                <w:b/>
                <w:bCs/>
                <w:color w:val="366092"/>
                <w:sz w:val="16"/>
                <w:szCs w:val="16"/>
              </w:rPr>
              <w:t>CPCVer2.1EXP Name</w:t>
            </w:r>
          </w:p>
        </w:tc>
        <w:tc>
          <w:tcPr>
            <w:tcW w:w="1201" w:type="dxa"/>
            <w:tcBorders>
              <w:top w:val="single" w:sz="4" w:space="0" w:color="auto"/>
              <w:left w:val="dotted" w:sz="4" w:space="0" w:color="auto"/>
              <w:bottom w:val="single" w:sz="4" w:space="0" w:color="auto"/>
              <w:right w:val="dotted" w:sz="4" w:space="0" w:color="auto"/>
            </w:tcBorders>
            <w:shd w:val="clear" w:color="auto" w:fill="auto"/>
            <w:vAlign w:val="center"/>
          </w:tcPr>
          <w:p w14:paraId="4CF024C5" w14:textId="7A70141F"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Times New Roman"/>
                <w:b/>
                <w:bCs/>
                <w:color w:val="366092"/>
                <w:sz w:val="16"/>
                <w:szCs w:val="16"/>
              </w:rPr>
              <w:t>FCL Code</w:t>
            </w:r>
          </w:p>
        </w:tc>
        <w:tc>
          <w:tcPr>
            <w:tcW w:w="1448" w:type="dxa"/>
            <w:tcBorders>
              <w:top w:val="single" w:sz="4" w:space="0" w:color="auto"/>
              <w:left w:val="dotted" w:sz="4" w:space="0" w:color="auto"/>
              <w:bottom w:val="single" w:sz="4" w:space="0" w:color="auto"/>
              <w:right w:val="dotted" w:sz="4" w:space="0" w:color="auto"/>
            </w:tcBorders>
            <w:shd w:val="clear" w:color="auto" w:fill="auto"/>
            <w:vAlign w:val="center"/>
          </w:tcPr>
          <w:p w14:paraId="33BF84F1" w14:textId="38C0D456"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Times New Roman"/>
                <w:b/>
                <w:bCs/>
                <w:color w:val="366092"/>
                <w:sz w:val="16"/>
                <w:szCs w:val="16"/>
              </w:rPr>
              <w:t>FBS Name</w:t>
            </w:r>
          </w:p>
        </w:tc>
        <w:tc>
          <w:tcPr>
            <w:tcW w:w="644" w:type="dxa"/>
            <w:tcBorders>
              <w:top w:val="single" w:sz="4" w:space="0" w:color="auto"/>
              <w:left w:val="dotted" w:sz="4" w:space="0" w:color="auto"/>
              <w:bottom w:val="single" w:sz="4" w:space="0" w:color="auto"/>
              <w:right w:val="dotted" w:sz="4" w:space="0" w:color="auto"/>
            </w:tcBorders>
            <w:shd w:val="clear" w:color="auto" w:fill="auto"/>
            <w:vAlign w:val="center"/>
          </w:tcPr>
          <w:p w14:paraId="555BD031" w14:textId="589EB072"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Times New Roman"/>
                <w:b/>
                <w:bCs/>
                <w:color w:val="366092"/>
                <w:sz w:val="16"/>
                <w:szCs w:val="16"/>
              </w:rPr>
              <w:t>FBS Code</w:t>
            </w:r>
          </w:p>
        </w:tc>
        <w:tc>
          <w:tcPr>
            <w:tcW w:w="2869" w:type="dxa"/>
            <w:tcBorders>
              <w:top w:val="single" w:sz="4" w:space="0" w:color="auto"/>
              <w:left w:val="dotted" w:sz="4" w:space="0" w:color="auto"/>
              <w:bottom w:val="single" w:sz="4" w:space="0" w:color="auto"/>
              <w:right w:val="single" w:sz="4" w:space="0" w:color="auto"/>
            </w:tcBorders>
            <w:shd w:val="clear" w:color="auto" w:fill="auto"/>
            <w:vAlign w:val="center"/>
          </w:tcPr>
          <w:p w14:paraId="3E4EBBF2" w14:textId="5AE3F103"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Times New Roman"/>
                <w:b/>
                <w:bCs/>
                <w:color w:val="366092"/>
                <w:sz w:val="16"/>
                <w:szCs w:val="16"/>
              </w:rPr>
              <w:t>NOTES</w:t>
            </w:r>
          </w:p>
        </w:tc>
      </w:tr>
      <w:tr w:rsidR="00EC7B6C" w:rsidRPr="00871B72" w14:paraId="2320C6FD" w14:textId="77777777" w:rsidTr="00EC7B6C">
        <w:trPr>
          <w:trHeight w:val="218"/>
        </w:trPr>
        <w:tc>
          <w:tcPr>
            <w:tcW w:w="857" w:type="dxa"/>
            <w:tcBorders>
              <w:top w:val="single" w:sz="4" w:space="0" w:color="auto"/>
              <w:left w:val="single" w:sz="4" w:space="0" w:color="auto"/>
              <w:bottom w:val="dotted" w:sz="4" w:space="0" w:color="auto"/>
              <w:right w:val="dotted" w:sz="4" w:space="0" w:color="auto"/>
            </w:tcBorders>
            <w:shd w:val="clear" w:color="auto" w:fill="auto"/>
            <w:vAlign w:val="center"/>
            <w:hideMark/>
          </w:tcPr>
          <w:p w14:paraId="29CD03F1" w14:textId="6BDBDB5F"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2167</w:t>
            </w:r>
          </w:p>
        </w:tc>
        <w:tc>
          <w:tcPr>
            <w:tcW w:w="1012"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391CFC7C" w14:textId="77777777" w:rsidR="00EC7B6C" w:rsidRPr="00871B72" w:rsidRDefault="00EC7B6C" w:rsidP="00995BEA">
            <w:pPr>
              <w:spacing w:after="0" w:line="240" w:lineRule="auto"/>
              <w:rPr>
                <w:rFonts w:asciiTheme="minorHAnsi" w:eastAsia="Times New Roman" w:hAnsiTheme="minorHAnsi" w:cs="Arial"/>
                <w:b/>
                <w:bCs/>
                <w:i/>
                <w:iCs/>
                <w:color w:val="00B050"/>
                <w:sz w:val="16"/>
                <w:szCs w:val="16"/>
              </w:rPr>
            </w:pPr>
            <w:r w:rsidRPr="00871B72">
              <w:rPr>
                <w:rFonts w:asciiTheme="minorHAnsi" w:eastAsia="Times New Roman" w:hAnsiTheme="minorHAnsi" w:cs="Arial"/>
                <w:b/>
                <w:bCs/>
                <w:i/>
                <w:iCs/>
                <w:color w:val="00B050"/>
                <w:sz w:val="16"/>
                <w:szCs w:val="16"/>
              </w:rPr>
              <w:t> </w:t>
            </w:r>
          </w:p>
        </w:tc>
        <w:tc>
          <w:tcPr>
            <w:tcW w:w="1608"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280EE2E9"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Olive oil</w:t>
            </w:r>
          </w:p>
        </w:tc>
        <w:tc>
          <w:tcPr>
            <w:tcW w:w="1201"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1F29C318"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0261</w:t>
            </w:r>
          </w:p>
        </w:tc>
        <w:tc>
          <w:tcPr>
            <w:tcW w:w="1448"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202E3927"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Olive oil, virgin</w:t>
            </w:r>
          </w:p>
        </w:tc>
        <w:tc>
          <w:tcPr>
            <w:tcW w:w="644"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285340F2"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single" w:sz="4" w:space="0" w:color="auto"/>
              <w:left w:val="dotted" w:sz="4" w:space="0" w:color="auto"/>
              <w:bottom w:val="dotted" w:sz="4" w:space="0" w:color="auto"/>
              <w:right w:val="single" w:sz="4" w:space="0" w:color="auto"/>
            </w:tcBorders>
            <w:shd w:val="clear" w:color="auto" w:fill="auto"/>
            <w:vAlign w:val="center"/>
            <w:hideMark/>
          </w:tcPr>
          <w:p w14:paraId="1CEF4B19"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3E0B5910" w14:textId="77777777" w:rsidTr="00EC7B6C">
        <w:trPr>
          <w:trHeight w:val="278"/>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7C7CBCFF" w14:textId="77777777" w:rsidR="00EC7B6C" w:rsidRPr="00871B72" w:rsidRDefault="00EC7B6C" w:rsidP="00995BEA">
            <w:pPr>
              <w:spacing w:after="0" w:line="240" w:lineRule="auto"/>
              <w:rPr>
                <w:rFonts w:asciiTheme="minorHAnsi" w:eastAsia="Times New Roman" w:hAnsiTheme="minorHAnsi" w:cs="Arial"/>
                <w:i/>
                <w:iCs/>
                <w:color w:val="00B050"/>
                <w:sz w:val="16"/>
                <w:szCs w:val="16"/>
              </w:rPr>
            </w:pPr>
            <w:r w:rsidRPr="00871B72">
              <w:rPr>
                <w:rFonts w:asciiTheme="minorHAnsi" w:eastAsia="Times New Roman" w:hAnsiTheme="minorHAnsi" w:cs="Arial"/>
                <w:i/>
                <w:iCs/>
                <w:strike/>
                <w:color w:val="00B05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586B88C2"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21673</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306A5990" w14:textId="77777777" w:rsidR="00EC7B6C" w:rsidRPr="00871B72" w:rsidRDefault="00EC7B6C" w:rsidP="00995BEA">
            <w:pPr>
              <w:spacing w:after="0" w:line="240" w:lineRule="auto"/>
              <w:rPr>
                <w:rFonts w:asciiTheme="minorHAnsi" w:eastAsia="Times New Roman" w:hAnsiTheme="minorHAnsi" w:cs="Arial"/>
                <w:b/>
                <w:bCs/>
                <w:color w:val="00B050"/>
                <w:sz w:val="16"/>
                <w:szCs w:val="16"/>
              </w:rPr>
            </w:pPr>
            <w:r w:rsidRPr="00871B72">
              <w:rPr>
                <w:rFonts w:asciiTheme="minorHAnsi" w:eastAsia="Times New Roman" w:hAnsiTheme="minorHAnsi" w:cs="Arial"/>
                <w:b/>
                <w:bCs/>
                <w:color w:val="00B050"/>
                <w:sz w:val="16"/>
                <w:szCs w:val="16"/>
              </w:rPr>
              <w:t>Oil of olive residues</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E4081D0"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0274</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BC11774"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Oil of olive residues</w:t>
            </w:r>
          </w:p>
        </w:tc>
        <w:tc>
          <w:tcPr>
            <w:tcW w:w="644"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9AD7F9B"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000000" w:fill="FFFFFF"/>
            <w:vAlign w:val="center"/>
            <w:hideMark/>
          </w:tcPr>
          <w:p w14:paraId="60051534"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43745302" w14:textId="77777777" w:rsidTr="00EC7B6C">
        <w:trPr>
          <w:trHeight w:val="298"/>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5464873D"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FA5137E"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21691.01</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AE98490"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Rice Bran</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C2A450F" w14:textId="77777777" w:rsidR="00EC7B6C" w:rsidRPr="00871B72" w:rsidRDefault="00EC7B6C" w:rsidP="00995BEA">
            <w:pPr>
              <w:spacing w:after="0" w:line="240" w:lineRule="auto"/>
              <w:rPr>
                <w:rFonts w:asciiTheme="minorHAnsi" w:eastAsia="Times New Roman" w:hAnsiTheme="minorHAnsi" w:cs="Arial"/>
                <w:b/>
                <w:bCs/>
                <w:sz w:val="16"/>
                <w:szCs w:val="16"/>
              </w:rPr>
            </w:pPr>
            <w:r w:rsidRPr="00871B72">
              <w:rPr>
                <w:rFonts w:asciiTheme="minorHAnsi" w:eastAsia="Times New Roman" w:hAnsiTheme="minorHAnsi" w:cs="Arial"/>
                <w:b/>
                <w:bCs/>
                <w:sz w:val="16"/>
                <w:szCs w:val="16"/>
              </w:rPr>
              <w:t>0036</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CA84F3B"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Ricebran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FF44ACC"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2581</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69E64F12"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36 Rice bran oil</w:t>
            </w:r>
          </w:p>
        </w:tc>
      </w:tr>
      <w:tr w:rsidR="00EC7B6C" w:rsidRPr="00871B72" w14:paraId="1FA78D7D" w14:textId="77777777" w:rsidTr="00EC7B6C">
        <w:trPr>
          <w:trHeight w:val="64"/>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60A15C06"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9544C64"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21691.02</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203559F"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Maize</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C1C574A" w14:textId="77777777" w:rsidR="00EC7B6C" w:rsidRPr="00871B72" w:rsidRDefault="00EC7B6C" w:rsidP="00995BEA">
            <w:pPr>
              <w:spacing w:after="0" w:line="240" w:lineRule="auto"/>
              <w:rPr>
                <w:rFonts w:asciiTheme="minorHAnsi" w:eastAsia="Times New Roman" w:hAnsiTheme="minorHAnsi" w:cs="Arial"/>
                <w:b/>
                <w:bCs/>
                <w:sz w:val="16"/>
                <w:szCs w:val="16"/>
              </w:rPr>
            </w:pPr>
            <w:r w:rsidRPr="00871B72">
              <w:rPr>
                <w:rFonts w:asciiTheme="minorHAnsi" w:eastAsia="Times New Roman" w:hAnsiTheme="minorHAnsi" w:cs="Arial"/>
                <w:b/>
                <w:bCs/>
                <w:sz w:val="16"/>
                <w:szCs w:val="16"/>
              </w:rPr>
              <w:t>0060</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64DB12F"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Maize Germ Oil</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D93494A"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2582</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266F8755"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r>
            <w:r w:rsidRPr="00871B72">
              <w:rPr>
                <w:rFonts w:asciiTheme="minorHAnsi" w:eastAsia="Times New Roman" w:hAnsiTheme="minorHAnsi" w:cs="Arial"/>
                <w:b/>
                <w:bCs/>
                <w:color w:val="366092"/>
                <w:sz w:val="16"/>
                <w:szCs w:val="16"/>
              </w:rPr>
              <w:t>60 Maize oil</w:t>
            </w:r>
          </w:p>
        </w:tc>
      </w:tr>
      <w:tr w:rsidR="00EC7B6C" w:rsidRPr="00871B72" w14:paraId="0928A351" w14:textId="77777777" w:rsidTr="00EC7B6C">
        <w:trPr>
          <w:trHeight w:val="1938"/>
        </w:trPr>
        <w:tc>
          <w:tcPr>
            <w:tcW w:w="857" w:type="dxa"/>
            <w:tcBorders>
              <w:top w:val="dotted" w:sz="4" w:space="0" w:color="auto"/>
              <w:left w:val="single" w:sz="4" w:space="0" w:color="auto"/>
              <w:bottom w:val="dotted" w:sz="4" w:space="0" w:color="auto"/>
              <w:right w:val="dotted" w:sz="4" w:space="0" w:color="auto"/>
            </w:tcBorders>
            <w:shd w:val="clear" w:color="auto" w:fill="auto"/>
            <w:vAlign w:val="center"/>
          </w:tcPr>
          <w:p w14:paraId="79EBC46E" w14:textId="423F4271" w:rsidR="00EC7B6C" w:rsidRPr="00871B72" w:rsidRDefault="00EC7B6C" w:rsidP="00995BEA">
            <w:pPr>
              <w:spacing w:after="0" w:line="240" w:lineRule="auto"/>
              <w:rPr>
                <w:rFonts w:asciiTheme="minorHAnsi" w:eastAsia="Times New Roman" w:hAnsiTheme="minorHAnsi" w:cs="Arial"/>
                <w:b/>
                <w:bCs/>
                <w:color w:val="FF0000"/>
                <w:sz w:val="16"/>
                <w:szCs w:val="16"/>
              </w:rPr>
            </w:pP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tcPr>
          <w:p w14:paraId="64DBAFDD" w14:textId="2CAB49E9" w:rsidR="00EC7B6C" w:rsidRPr="00871B72" w:rsidRDefault="00EC7B6C" w:rsidP="00995BEA">
            <w:pPr>
              <w:spacing w:after="0" w:line="240" w:lineRule="auto"/>
              <w:rPr>
                <w:rFonts w:asciiTheme="minorHAnsi" w:eastAsia="Times New Roman" w:hAnsiTheme="minorHAnsi" w:cs="Arial"/>
                <w:color w:val="000000"/>
                <w:sz w:val="16"/>
                <w:szCs w:val="16"/>
              </w:rPr>
            </w:pP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tcPr>
          <w:p w14:paraId="5AF68D85" w14:textId="08A7E93C" w:rsidR="00EC7B6C" w:rsidRPr="00871B72" w:rsidRDefault="00EC7B6C" w:rsidP="00995BEA">
            <w:pPr>
              <w:spacing w:after="0" w:line="240" w:lineRule="auto"/>
              <w:rPr>
                <w:rFonts w:asciiTheme="minorHAnsi" w:eastAsia="Times New Roman" w:hAnsiTheme="minorHAnsi" w:cs="Arial"/>
                <w:color w:val="000000"/>
                <w:sz w:val="16"/>
                <w:szCs w:val="16"/>
              </w:rPr>
            </w:pP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tcPr>
          <w:p w14:paraId="7BCBA57F" w14:textId="09650465" w:rsidR="00EC7B6C" w:rsidRPr="00871B72" w:rsidRDefault="00EC7B6C" w:rsidP="00995BEA">
            <w:pPr>
              <w:spacing w:after="0" w:line="240" w:lineRule="auto"/>
              <w:rPr>
                <w:rFonts w:asciiTheme="minorHAnsi" w:eastAsia="Times New Roman" w:hAnsiTheme="minorHAnsi" w:cs="Arial"/>
                <w:b/>
                <w:bCs/>
                <w:color w:val="FF0000"/>
                <w:sz w:val="16"/>
                <w:szCs w:val="16"/>
              </w:rPr>
            </w:pP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E98F9B7" w14:textId="77777777" w:rsidR="00EC7B6C" w:rsidRPr="00871B72" w:rsidRDefault="00EC7B6C" w:rsidP="00995BEA">
            <w:pPr>
              <w:spacing w:after="0" w:line="240" w:lineRule="auto"/>
              <w:rPr>
                <w:rFonts w:asciiTheme="minorHAnsi" w:eastAsia="Times New Roman" w:hAnsiTheme="minorHAnsi" w:cs="Arial"/>
                <w:b/>
                <w:bCs/>
                <w:color w:val="000000"/>
                <w:sz w:val="16"/>
                <w:szCs w:val="16"/>
              </w:rPr>
            </w:pPr>
            <w:r w:rsidRPr="00871B72">
              <w:rPr>
                <w:rFonts w:asciiTheme="minorHAnsi" w:eastAsia="Times New Roman" w:hAnsiTheme="minorHAnsi" w:cs="Arial"/>
                <w:b/>
                <w:bCs/>
                <w:color w:val="000000"/>
                <w:sz w:val="16"/>
                <w:szCs w:val="16"/>
              </w:rPr>
              <w:t>Oilcrops Oil, Other</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DB0AFA1"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2586</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5E4E9EA2"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Default composition: </w:t>
            </w:r>
            <w:r w:rsidRPr="00871B72">
              <w:rPr>
                <w:rFonts w:asciiTheme="minorHAnsi" w:eastAsia="Times New Roman" w:hAnsiTheme="minorHAnsi" w:cs="Arial"/>
                <w:color w:val="366092"/>
                <w:sz w:val="16"/>
                <w:szCs w:val="16"/>
              </w:rPr>
              <w:br/>
              <w:t>264 Butter of Karite Nuts, 266 Oil of Castor Beans, 276 Oil of Tung Nuts, 278 Oil of Jojoba, 281 Safflower oil, 297 Poppy Oil, 306 Vegetable Tallow, 307 Stillingia Oil, 313 Oil of Kapok, 334 Linseed oil, 337 Oil of Hempseed, 340 Oil of vegetable origin, nes, 664 Cocoa Butter, 1241 Liquid Margarine, 1242 Margrine Short, 1273 Castor Oil Hydr (Opal Wax), 1274 Oil Boiled Etc, 1275 Oil Hydrogenated</w:t>
            </w:r>
          </w:p>
        </w:tc>
      </w:tr>
      <w:tr w:rsidR="00EC7B6C" w:rsidRPr="00871B72" w14:paraId="33B251C5" w14:textId="77777777" w:rsidTr="00EC7B6C">
        <w:trPr>
          <w:trHeight w:val="207"/>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770E1491"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237FD14"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21691.03</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8F4D296"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Butter of Karite Nuts</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EF9C2E5"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0264</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EB674A1"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Butter of Karite Nuts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8A5091F"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4E5BD2C9"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6C91CF9C" w14:textId="77777777" w:rsidTr="00EC7B6C">
        <w:trPr>
          <w:trHeight w:val="213"/>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5AF7C9DB"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F07C7D9"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21691.04</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188AC240"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Castor Beans</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7864CEE"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0266</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642185C"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Oil of Castor Beans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0AD495B"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32E3E9EC"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7F65CF20" w14:textId="77777777" w:rsidTr="00EC7B6C">
        <w:trPr>
          <w:trHeight w:val="145"/>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30D67B73"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F4AB449"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21691.05</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5FF30F43"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Tung Nuts</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37C367B"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0276</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F42FF3F"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Oil of Tung Nuts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84709AD"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484AFA01"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248951F1" w14:textId="77777777" w:rsidTr="00EC7B6C">
        <w:trPr>
          <w:trHeight w:val="219"/>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7FC80BDC"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387C0643"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21691.06</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908FE40"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Jojoba Oil</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187C214"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0278</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02D3090"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Oil of Jojoba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0ACE019"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331E17F1"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503C24A7" w14:textId="77777777" w:rsidTr="00EC7B6C">
        <w:trPr>
          <w:trHeight w:val="137"/>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431958C7"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3E6F960C"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21631.02</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59DC1656"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Safflower-seed oil, crude</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A911A25"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0281</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BA4D315"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Safflower oil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D42BE12"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74829286"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262219A3" w14:textId="77777777" w:rsidTr="00EC7B6C">
        <w:trPr>
          <w:trHeight w:val="157"/>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2E56EBD1"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57A17FE6"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21691.08</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9B485A0"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Poppy Seed</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210A406"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0297</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3717837"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Poppy Oil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31D7706"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0C6BFEFE"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366D4395" w14:textId="77777777" w:rsidTr="00EC7B6C">
        <w:trPr>
          <w:trHeight w:val="89"/>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053E4102"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050A572"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21691.09</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0E7D755"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Vegetable tallow</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F3763FE"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0306</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B03FC9D"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Vegetable Tallow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2FED7BF"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75A78384"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1B24820E" w14:textId="77777777" w:rsidTr="00EC7B6C">
        <w:trPr>
          <w:trHeight w:val="64"/>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18C682DF"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12977364"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21691.10</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573276A7"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Stillingia oil</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B4F16D5"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0307</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42BDD39"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Stillingia Oil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1D28024"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238AB3E8"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79D08E51" w14:textId="77777777" w:rsidTr="00EC7B6C">
        <w:trPr>
          <w:trHeight w:val="257"/>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629E2475"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7E98062"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21691.11</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3EF0E51"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Kapok</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6AB467E"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0313</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3BC0FFD"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Oil of Kapok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0BE29F0"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0A5BAB8A"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1A2C98C6" w14:textId="77777777" w:rsidTr="00EC7B6C">
        <w:trPr>
          <w:trHeight w:val="64"/>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50F0BAAD"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3E36656D"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21691.12</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7DDD3A0"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Linseed</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C43B983"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0334</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D308B1E"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Linseed oil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A55BE09"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76684BB0"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41F964B7" w14:textId="77777777" w:rsidTr="00EC7B6C">
        <w:trPr>
          <w:trHeight w:val="155"/>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3BEDA4BE"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6D5EB6F"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21691.13</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7B5D611"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Oil of Hempseed</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20D824A"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0337</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B4C05A1"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Oil of Hempseed</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E80ECE6"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230CED54"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063A1C8B" w14:textId="77777777" w:rsidTr="00EC7B6C">
        <w:trPr>
          <w:trHeight w:val="247"/>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179998F9"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A8E4FC9"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21691.90</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097CF3A"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Other oil of Vegetable Origin, crude n.e.c.</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DC604DF"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0340</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0B5C07F"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Oil of vegetable origin, nes</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7A687AD"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3AAFD2E3"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167FEC20" w14:textId="77777777" w:rsidTr="00EC7B6C">
        <w:trPr>
          <w:trHeight w:val="255"/>
        </w:trPr>
        <w:tc>
          <w:tcPr>
            <w:tcW w:w="857" w:type="dxa"/>
            <w:tcBorders>
              <w:top w:val="dotted" w:sz="4" w:space="0" w:color="auto"/>
              <w:left w:val="single" w:sz="4" w:space="0" w:color="auto"/>
              <w:bottom w:val="dotted" w:sz="4" w:space="0" w:color="auto"/>
              <w:right w:val="dotted" w:sz="4" w:space="0" w:color="auto"/>
            </w:tcBorders>
            <w:shd w:val="clear" w:color="auto" w:fill="auto"/>
            <w:vAlign w:val="center"/>
            <w:hideMark/>
          </w:tcPr>
          <w:p w14:paraId="7E65BE4F"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2362</w:t>
            </w:r>
          </w:p>
        </w:tc>
        <w:tc>
          <w:tcPr>
            <w:tcW w:w="1012"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042D749"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23620</w:t>
            </w:r>
          </w:p>
        </w:tc>
        <w:tc>
          <w:tcPr>
            <w:tcW w:w="16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F49C54A" w14:textId="77777777" w:rsidR="00EC7B6C" w:rsidRPr="00871B72" w:rsidRDefault="00EC7B6C" w:rsidP="00995BEA">
            <w:pPr>
              <w:spacing w:after="0" w:line="240" w:lineRule="auto"/>
              <w:rPr>
                <w:rFonts w:asciiTheme="minorHAnsi" w:eastAsia="Times New Roman" w:hAnsiTheme="minorHAnsi" w:cs="Arial"/>
                <w:sz w:val="16"/>
                <w:szCs w:val="16"/>
              </w:rPr>
            </w:pPr>
            <w:r w:rsidRPr="00871B72">
              <w:rPr>
                <w:rFonts w:asciiTheme="minorHAnsi" w:eastAsia="Times New Roman" w:hAnsiTheme="minorHAnsi" w:cs="Arial"/>
                <w:sz w:val="16"/>
                <w:szCs w:val="16"/>
              </w:rPr>
              <w:t>Cocoa butter, fat and oil</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31984E8"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0664</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50C7F9D"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Cocoa Butter</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B8880E0"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6EC4FF38"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2B3FB3D6" w14:textId="77777777" w:rsidTr="00EC7B6C">
        <w:trPr>
          <w:trHeight w:val="133"/>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449246F1"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3AB851AF"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21700.01</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C228103"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Liquid Margarine</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902F139"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1241</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0ED0F4B"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Liquid Margarine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1708631"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24D8C664"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40A78608" w14:textId="77777777" w:rsidTr="00EC7B6C">
        <w:trPr>
          <w:trHeight w:val="64"/>
        </w:trPr>
        <w:tc>
          <w:tcPr>
            <w:tcW w:w="857"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45E2D37C"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1012"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9D82579"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21700.02</w:t>
            </w:r>
          </w:p>
        </w:tc>
        <w:tc>
          <w:tcPr>
            <w:tcW w:w="16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4225C3C"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Margarine and Shortening</w:t>
            </w:r>
          </w:p>
        </w:tc>
        <w:tc>
          <w:tcPr>
            <w:tcW w:w="1201"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4992B35"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1242</w:t>
            </w:r>
          </w:p>
        </w:tc>
        <w:tc>
          <w:tcPr>
            <w:tcW w:w="144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31B7EC7"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xml:space="preserve">Margrine Short </w:t>
            </w:r>
          </w:p>
        </w:tc>
        <w:tc>
          <w:tcPr>
            <w:tcW w:w="64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0DB48B3"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1780BB8B"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66F412B8" w14:textId="77777777" w:rsidTr="00EC7B6C">
        <w:trPr>
          <w:trHeight w:val="241"/>
        </w:trPr>
        <w:tc>
          <w:tcPr>
            <w:tcW w:w="857" w:type="dxa"/>
            <w:tcBorders>
              <w:top w:val="dotted" w:sz="4" w:space="0" w:color="auto"/>
              <w:left w:val="single" w:sz="4" w:space="0" w:color="auto"/>
              <w:bottom w:val="single" w:sz="4" w:space="0" w:color="auto"/>
              <w:right w:val="dotted" w:sz="4" w:space="0" w:color="auto"/>
            </w:tcBorders>
            <w:shd w:val="clear" w:color="000000" w:fill="FFFFFF"/>
            <w:vAlign w:val="center"/>
            <w:hideMark/>
          </w:tcPr>
          <w:p w14:paraId="75CDC622"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 </w:t>
            </w:r>
          </w:p>
        </w:tc>
        <w:tc>
          <w:tcPr>
            <w:tcW w:w="1012" w:type="dxa"/>
            <w:tcBorders>
              <w:top w:val="dotted" w:sz="4" w:space="0" w:color="auto"/>
              <w:left w:val="dotted" w:sz="4" w:space="0" w:color="auto"/>
              <w:bottom w:val="single" w:sz="4" w:space="0" w:color="auto"/>
              <w:right w:val="dotted" w:sz="4" w:space="0" w:color="auto"/>
            </w:tcBorders>
            <w:shd w:val="clear" w:color="000000" w:fill="FFFFFF"/>
            <w:vAlign w:val="center"/>
            <w:hideMark/>
          </w:tcPr>
          <w:p w14:paraId="7236EF66"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21693.02</w:t>
            </w:r>
          </w:p>
        </w:tc>
        <w:tc>
          <w:tcPr>
            <w:tcW w:w="1608" w:type="dxa"/>
            <w:tcBorders>
              <w:top w:val="dotted" w:sz="4" w:space="0" w:color="auto"/>
              <w:left w:val="dotted" w:sz="4" w:space="0" w:color="auto"/>
              <w:bottom w:val="single" w:sz="4" w:space="0" w:color="auto"/>
              <w:right w:val="dotted" w:sz="4" w:space="0" w:color="auto"/>
            </w:tcBorders>
            <w:shd w:val="clear" w:color="000000" w:fill="FFFFFF"/>
            <w:vAlign w:val="center"/>
            <w:hideMark/>
          </w:tcPr>
          <w:p w14:paraId="408B0F38" w14:textId="77777777" w:rsidR="00EC7B6C" w:rsidRPr="00871B72" w:rsidRDefault="00EC7B6C" w:rsidP="00995BEA">
            <w:pPr>
              <w:spacing w:after="0" w:line="240" w:lineRule="auto"/>
              <w:rPr>
                <w:rFonts w:asciiTheme="minorHAnsi" w:eastAsia="Times New Roman" w:hAnsiTheme="minorHAnsi" w:cs="Arial"/>
                <w:b/>
                <w:bCs/>
                <w:color w:val="0070C0"/>
                <w:sz w:val="16"/>
                <w:szCs w:val="16"/>
              </w:rPr>
            </w:pPr>
            <w:r w:rsidRPr="00871B72">
              <w:rPr>
                <w:rFonts w:asciiTheme="minorHAnsi" w:eastAsia="Times New Roman" w:hAnsiTheme="minorHAnsi" w:cs="Arial"/>
                <w:b/>
                <w:bCs/>
                <w:color w:val="0070C0"/>
                <w:sz w:val="16"/>
                <w:szCs w:val="16"/>
              </w:rPr>
              <w:t>Castor oil, hydrogenated</w:t>
            </w:r>
          </w:p>
        </w:tc>
        <w:tc>
          <w:tcPr>
            <w:tcW w:w="1201"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224F5D97"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1273</w:t>
            </w:r>
          </w:p>
        </w:tc>
        <w:tc>
          <w:tcPr>
            <w:tcW w:w="1448"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59C63F7F"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Castor Oil Hydr (Opal Wax)</w:t>
            </w:r>
          </w:p>
        </w:tc>
        <w:tc>
          <w:tcPr>
            <w:tcW w:w="644"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257EDC95"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dotted" w:sz="4" w:space="0" w:color="auto"/>
              <w:left w:val="dotted" w:sz="4" w:space="0" w:color="auto"/>
              <w:bottom w:val="single" w:sz="4" w:space="0" w:color="auto"/>
              <w:right w:val="single" w:sz="4" w:space="0" w:color="auto"/>
            </w:tcBorders>
            <w:shd w:val="clear" w:color="auto" w:fill="auto"/>
            <w:vAlign w:val="center"/>
            <w:hideMark/>
          </w:tcPr>
          <w:p w14:paraId="0EE0F3C2"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r w:rsidR="00EC7B6C" w:rsidRPr="00871B72" w14:paraId="743EB538" w14:textId="77777777" w:rsidTr="00EC7B6C">
        <w:trPr>
          <w:trHeight w:val="2354"/>
        </w:trPr>
        <w:tc>
          <w:tcPr>
            <w:tcW w:w="857" w:type="dxa"/>
            <w:tcBorders>
              <w:top w:val="single" w:sz="4" w:space="0" w:color="auto"/>
              <w:left w:val="single" w:sz="4" w:space="0" w:color="auto"/>
              <w:bottom w:val="dotted" w:sz="4" w:space="0" w:color="auto"/>
              <w:right w:val="dotted" w:sz="4" w:space="0" w:color="auto"/>
            </w:tcBorders>
            <w:shd w:val="clear" w:color="000000" w:fill="FFFFFF"/>
            <w:vAlign w:val="center"/>
            <w:hideMark/>
          </w:tcPr>
          <w:p w14:paraId="3C7F145B"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3455</w:t>
            </w:r>
          </w:p>
        </w:tc>
        <w:tc>
          <w:tcPr>
            <w:tcW w:w="1012" w:type="dxa"/>
            <w:tcBorders>
              <w:top w:val="single" w:sz="4" w:space="0" w:color="auto"/>
              <w:left w:val="dotted" w:sz="4" w:space="0" w:color="auto"/>
              <w:bottom w:val="dotted" w:sz="4" w:space="0" w:color="auto"/>
              <w:right w:val="dotted" w:sz="4" w:space="0" w:color="auto"/>
            </w:tcBorders>
            <w:shd w:val="clear" w:color="000000" w:fill="FFFFFF"/>
            <w:vAlign w:val="center"/>
            <w:hideMark/>
          </w:tcPr>
          <w:p w14:paraId="723CB608"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34550</w:t>
            </w:r>
          </w:p>
        </w:tc>
        <w:tc>
          <w:tcPr>
            <w:tcW w:w="1608" w:type="dxa"/>
            <w:tcBorders>
              <w:top w:val="single" w:sz="4" w:space="0" w:color="auto"/>
              <w:left w:val="dotted" w:sz="4" w:space="0" w:color="auto"/>
              <w:bottom w:val="dotted" w:sz="4" w:space="0" w:color="auto"/>
              <w:right w:val="dotted" w:sz="4" w:space="0" w:color="auto"/>
            </w:tcBorders>
            <w:shd w:val="clear" w:color="000000" w:fill="FFFFFF"/>
            <w:vAlign w:val="center"/>
            <w:hideMark/>
          </w:tcPr>
          <w:p w14:paraId="1E203BFB"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Animal or vegetable fats and oils and their fractions, chemically modified, except those hydrogenated, inter-esterified, re-esterified or elaidinized; inedible mixtures or preparations of animal or vegetable fats or oils</w:t>
            </w:r>
          </w:p>
        </w:tc>
        <w:tc>
          <w:tcPr>
            <w:tcW w:w="1201"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6F6C228F" w14:textId="77777777" w:rsidR="00EC7B6C" w:rsidRPr="00871B72" w:rsidRDefault="00EC7B6C" w:rsidP="00995BEA">
            <w:pPr>
              <w:spacing w:after="0" w:line="240" w:lineRule="auto"/>
              <w:jc w:val="right"/>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1274</w:t>
            </w:r>
          </w:p>
        </w:tc>
        <w:tc>
          <w:tcPr>
            <w:tcW w:w="1448"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2276C1DC"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Oil Boiled Etc</w:t>
            </w:r>
          </w:p>
        </w:tc>
        <w:tc>
          <w:tcPr>
            <w:tcW w:w="644"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40F7DCC7" w14:textId="77777777" w:rsidR="00EC7B6C" w:rsidRPr="00871B72" w:rsidRDefault="00EC7B6C" w:rsidP="00995BEA">
            <w:pPr>
              <w:spacing w:after="0" w:line="240" w:lineRule="auto"/>
              <w:rPr>
                <w:rFonts w:asciiTheme="minorHAnsi" w:eastAsia="Times New Roman" w:hAnsiTheme="minorHAnsi" w:cs="Arial"/>
                <w:color w:val="000000"/>
                <w:sz w:val="16"/>
                <w:szCs w:val="16"/>
              </w:rPr>
            </w:pPr>
            <w:r w:rsidRPr="00871B72">
              <w:rPr>
                <w:rFonts w:asciiTheme="minorHAnsi" w:eastAsia="Times New Roman" w:hAnsiTheme="minorHAnsi" w:cs="Arial"/>
                <w:color w:val="000000"/>
                <w:sz w:val="16"/>
                <w:szCs w:val="16"/>
              </w:rPr>
              <w:t> </w:t>
            </w:r>
          </w:p>
        </w:tc>
        <w:tc>
          <w:tcPr>
            <w:tcW w:w="2869" w:type="dxa"/>
            <w:tcBorders>
              <w:top w:val="single" w:sz="4" w:space="0" w:color="auto"/>
              <w:left w:val="dotted" w:sz="4" w:space="0" w:color="auto"/>
              <w:bottom w:val="dotted" w:sz="4" w:space="0" w:color="auto"/>
              <w:right w:val="single" w:sz="4" w:space="0" w:color="auto"/>
            </w:tcBorders>
            <w:shd w:val="clear" w:color="auto" w:fill="auto"/>
            <w:vAlign w:val="center"/>
            <w:hideMark/>
          </w:tcPr>
          <w:p w14:paraId="7FDD9F8C" w14:textId="77777777" w:rsidR="00EC7B6C" w:rsidRPr="00871B72" w:rsidRDefault="00EC7B6C" w:rsidP="00995BEA">
            <w:pPr>
              <w:spacing w:after="0" w:line="240" w:lineRule="auto"/>
              <w:rPr>
                <w:rFonts w:asciiTheme="minorHAnsi" w:eastAsia="Times New Roman" w:hAnsiTheme="minorHAnsi" w:cs="Arial"/>
                <w:color w:val="366092"/>
                <w:sz w:val="16"/>
                <w:szCs w:val="16"/>
              </w:rPr>
            </w:pPr>
            <w:r w:rsidRPr="00871B72">
              <w:rPr>
                <w:rFonts w:asciiTheme="minorHAnsi" w:eastAsia="Times New Roman" w:hAnsiTheme="minorHAnsi" w:cs="Arial"/>
                <w:color w:val="366092"/>
                <w:sz w:val="16"/>
                <w:szCs w:val="16"/>
              </w:rPr>
              <w:t> </w:t>
            </w:r>
          </w:p>
        </w:tc>
      </w:tr>
    </w:tbl>
    <w:p w14:paraId="2203973C" w14:textId="77777777" w:rsidR="00F10CB4" w:rsidRDefault="00F10CB4" w:rsidP="00995BEA">
      <w:pPr>
        <w:spacing w:after="0" w:line="240" w:lineRule="auto"/>
        <w:jc w:val="center"/>
        <w:rPr>
          <w:b/>
          <w:bCs/>
          <w:lang w:eastAsia="it-IT"/>
        </w:rPr>
      </w:pPr>
    </w:p>
    <w:p w14:paraId="48B5DE98" w14:textId="77777777" w:rsidR="007E3A4F" w:rsidRDefault="007E3A4F" w:rsidP="00995BEA">
      <w:pPr>
        <w:spacing w:after="0" w:line="240" w:lineRule="auto"/>
      </w:pPr>
      <w:r>
        <w:rPr>
          <w:b/>
          <w:bCs/>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524921" w:rsidRPr="00E857AB" w14:paraId="0702B6B1" w14:textId="77777777" w:rsidTr="00303493">
        <w:tc>
          <w:tcPr>
            <w:tcW w:w="9180" w:type="dxa"/>
            <w:gridSpan w:val="2"/>
          </w:tcPr>
          <w:p w14:paraId="45594609" w14:textId="176CEC67" w:rsidR="00524921" w:rsidRDefault="00564645" w:rsidP="00995BEA">
            <w:pPr>
              <w:pStyle w:val="Heading1"/>
              <w:spacing w:before="0"/>
              <w:outlineLvl w:val="0"/>
              <w:rPr>
                <w:rFonts w:asciiTheme="minorHAnsi" w:hAnsiTheme="minorHAnsi"/>
                <w:color w:val="0000FF"/>
                <w:sz w:val="20"/>
                <w:szCs w:val="20"/>
                <w:lang w:val="en-GB"/>
              </w:rPr>
            </w:pPr>
            <w:r w:rsidRPr="00135AE8">
              <w:rPr>
                <w:b w:val="0"/>
                <w:bCs w:val="0"/>
                <w:lang w:val="en-GB"/>
              </w:rPr>
              <w:lastRenderedPageBreak/>
              <w:br w:type="page"/>
            </w:r>
            <w:r w:rsidR="00524921" w:rsidRPr="00135AE8">
              <w:rPr>
                <w:b w:val="0"/>
                <w:bCs w:val="0"/>
                <w:lang w:val="en-GB"/>
              </w:rPr>
              <w:br w:type="page"/>
            </w:r>
            <w:r w:rsidR="00524921">
              <w:rPr>
                <w:rFonts w:asciiTheme="minorHAnsi" w:hAnsiTheme="minorHAnsi"/>
                <w:color w:val="0000FF"/>
                <w:sz w:val="20"/>
                <w:szCs w:val="20"/>
                <w:lang w:val="en-GB"/>
              </w:rPr>
              <w:t>25</w:t>
            </w:r>
            <w:r w:rsidR="00725036">
              <w:rPr>
                <w:rFonts w:asciiTheme="minorHAnsi" w:hAnsiTheme="minorHAnsi"/>
                <w:color w:val="0000FF"/>
                <w:sz w:val="20"/>
                <w:szCs w:val="20"/>
                <w:lang w:val="en-GB"/>
              </w:rPr>
              <w:t>71</w:t>
            </w:r>
          </w:p>
          <w:p w14:paraId="0CE0A349" w14:textId="22FAB1A6" w:rsidR="00524921" w:rsidRDefault="00725036" w:rsidP="00995BEA">
            <w:pPr>
              <w:rPr>
                <w:rFonts w:asciiTheme="minorHAnsi" w:eastAsiaTheme="majorEastAsia" w:hAnsiTheme="minorHAnsi" w:cstheme="majorBidi"/>
                <w:b/>
                <w:bCs/>
                <w:color w:val="0000FF"/>
                <w:sz w:val="20"/>
                <w:lang w:eastAsia="it-IT"/>
              </w:rPr>
            </w:pPr>
            <w:r w:rsidRPr="00725036">
              <w:rPr>
                <w:rFonts w:asciiTheme="minorHAnsi" w:eastAsiaTheme="majorEastAsia" w:hAnsiTheme="minorHAnsi" w:cstheme="majorBidi"/>
                <w:b/>
                <w:bCs/>
                <w:color w:val="0000FF"/>
                <w:sz w:val="20"/>
                <w:lang w:eastAsia="it-IT"/>
              </w:rPr>
              <w:t>Soyabean Oil</w:t>
            </w:r>
          </w:p>
          <w:p w14:paraId="20E4DD18" w14:textId="24CAA669" w:rsidR="00524921" w:rsidRPr="00E857AB" w:rsidRDefault="00725036" w:rsidP="00995BEA">
            <w:pPr>
              <w:rPr>
                <w:sz w:val="20"/>
                <w:lang w:eastAsia="it-IT"/>
              </w:rPr>
            </w:pPr>
            <w:r w:rsidRPr="00725036">
              <w:rPr>
                <w:rFonts w:asciiTheme="minorHAnsi" w:hAnsiTheme="minorHAnsi"/>
                <w:bCs/>
                <w:sz w:val="20"/>
              </w:rPr>
              <w:t>Default composition: 237 Soybean oil</w:t>
            </w:r>
          </w:p>
        </w:tc>
      </w:tr>
      <w:tr w:rsidR="00524921" w:rsidRPr="00E857AB" w14:paraId="7B24087F" w14:textId="77777777" w:rsidTr="00303493">
        <w:tc>
          <w:tcPr>
            <w:tcW w:w="1479" w:type="dxa"/>
          </w:tcPr>
          <w:p w14:paraId="0E275708" w14:textId="77777777" w:rsidR="00524921" w:rsidRPr="00E857AB" w:rsidRDefault="00524921" w:rsidP="00995BEA">
            <w:pPr>
              <w:rPr>
                <w:rFonts w:asciiTheme="minorHAnsi" w:hAnsiTheme="minorHAnsi"/>
                <w:b/>
                <w:color w:val="0000FF"/>
                <w:sz w:val="20"/>
              </w:rPr>
            </w:pPr>
            <w:r w:rsidRPr="00E857AB">
              <w:rPr>
                <w:rFonts w:asciiTheme="minorHAnsi" w:hAnsiTheme="minorHAnsi"/>
                <w:b/>
                <w:color w:val="0000FF"/>
                <w:sz w:val="20"/>
              </w:rPr>
              <w:t>FCL</w:t>
            </w:r>
          </w:p>
          <w:p w14:paraId="16428043" w14:textId="45F21C28" w:rsidR="00524921" w:rsidRPr="00E857AB" w:rsidRDefault="00524921" w:rsidP="00995BEA">
            <w:pPr>
              <w:rPr>
                <w:rFonts w:asciiTheme="minorHAnsi" w:hAnsiTheme="minorHAnsi"/>
                <w:b/>
                <w:color w:val="0000FF"/>
                <w:sz w:val="20"/>
              </w:rPr>
            </w:pPr>
            <w:r w:rsidRPr="00E857AB">
              <w:rPr>
                <w:rFonts w:asciiTheme="minorHAnsi" w:hAnsiTheme="minorHAnsi"/>
                <w:b/>
                <w:color w:val="0000FF"/>
                <w:sz w:val="20"/>
              </w:rPr>
              <w:t>(</w:t>
            </w:r>
            <w:r w:rsidR="00725036">
              <w:rPr>
                <w:rFonts w:asciiTheme="minorHAnsi" w:hAnsiTheme="minorHAnsi"/>
                <w:b/>
                <w:color w:val="0000FF"/>
                <w:sz w:val="20"/>
              </w:rPr>
              <w:t>0237</w:t>
            </w:r>
            <w:r w:rsidRPr="00E857AB">
              <w:rPr>
                <w:rFonts w:asciiTheme="minorHAnsi" w:hAnsiTheme="minorHAnsi"/>
                <w:b/>
                <w:color w:val="0000FF"/>
                <w:sz w:val="20"/>
              </w:rPr>
              <w:t>)</w:t>
            </w:r>
          </w:p>
        </w:tc>
        <w:tc>
          <w:tcPr>
            <w:tcW w:w="7701" w:type="dxa"/>
          </w:tcPr>
          <w:p w14:paraId="648FC922" w14:textId="304D64E7" w:rsidR="00524921" w:rsidRPr="00E857AB" w:rsidRDefault="00725036" w:rsidP="00995BEA">
            <w:pPr>
              <w:widowControl w:val="0"/>
              <w:autoSpaceDE w:val="0"/>
              <w:autoSpaceDN w:val="0"/>
              <w:adjustRightInd w:val="0"/>
              <w:rPr>
                <w:rFonts w:asciiTheme="minorHAnsi" w:hAnsiTheme="minorHAnsi"/>
                <w:bCs/>
                <w:color w:val="0000FF"/>
                <w:sz w:val="20"/>
              </w:rPr>
            </w:pPr>
            <w:r w:rsidRPr="00725036">
              <w:rPr>
                <w:rFonts w:asciiTheme="minorHAnsi" w:hAnsiTheme="minorHAnsi"/>
                <w:bCs/>
                <w:color w:val="0000FF"/>
                <w:sz w:val="20"/>
              </w:rPr>
              <w:t>Obtained by solvent extraction from the beans. Used mainly for food.</w:t>
            </w:r>
          </w:p>
        </w:tc>
      </w:tr>
      <w:tr w:rsidR="00524921" w:rsidRPr="006232C7" w14:paraId="0236DF93" w14:textId="77777777" w:rsidTr="00303493">
        <w:tc>
          <w:tcPr>
            <w:tcW w:w="1479" w:type="dxa"/>
          </w:tcPr>
          <w:p w14:paraId="3066E69A" w14:textId="77777777" w:rsidR="00524921" w:rsidRPr="00E857AB" w:rsidRDefault="00524921" w:rsidP="00995BEA">
            <w:pPr>
              <w:rPr>
                <w:rFonts w:asciiTheme="minorHAnsi" w:hAnsiTheme="minorHAnsi"/>
                <w:b/>
                <w:sz w:val="20"/>
              </w:rPr>
            </w:pPr>
            <w:r>
              <w:rPr>
                <w:rFonts w:asciiTheme="minorHAnsi" w:hAnsiTheme="minorHAnsi"/>
                <w:b/>
                <w:sz w:val="20"/>
              </w:rPr>
              <w:t>CPC Ver.2.1</w:t>
            </w:r>
          </w:p>
          <w:p w14:paraId="76A95C29" w14:textId="23ECADAE" w:rsidR="00524921" w:rsidRPr="00E857AB" w:rsidRDefault="00524921" w:rsidP="00995BEA">
            <w:pPr>
              <w:rPr>
                <w:rFonts w:asciiTheme="minorHAnsi" w:hAnsiTheme="minorHAnsi"/>
                <w:b/>
                <w:color w:val="0000FF"/>
                <w:sz w:val="20"/>
              </w:rPr>
            </w:pPr>
            <w:r w:rsidRPr="00E857AB">
              <w:rPr>
                <w:rFonts w:asciiTheme="minorHAnsi" w:hAnsiTheme="minorHAnsi"/>
                <w:b/>
                <w:sz w:val="20"/>
              </w:rPr>
              <w:t>(</w:t>
            </w:r>
            <w:r w:rsidR="00725036">
              <w:rPr>
                <w:rFonts w:asciiTheme="minorHAnsi" w:hAnsiTheme="minorHAnsi"/>
                <w:b/>
                <w:sz w:val="20"/>
              </w:rPr>
              <w:t>2161</w:t>
            </w:r>
            <w:r w:rsidRPr="00E857AB">
              <w:rPr>
                <w:rFonts w:asciiTheme="minorHAnsi" w:hAnsiTheme="minorHAnsi"/>
                <w:b/>
                <w:sz w:val="20"/>
              </w:rPr>
              <w:t>)</w:t>
            </w:r>
          </w:p>
        </w:tc>
        <w:tc>
          <w:tcPr>
            <w:tcW w:w="7701" w:type="dxa"/>
          </w:tcPr>
          <w:p w14:paraId="6D7887D3" w14:textId="77777777" w:rsidR="00725036" w:rsidRDefault="00725036" w:rsidP="00995BEA">
            <w:pPr>
              <w:rPr>
                <w:rFonts w:asciiTheme="minorHAnsi" w:hAnsiTheme="minorHAnsi"/>
                <w:bCs/>
                <w:sz w:val="20"/>
              </w:rPr>
            </w:pPr>
            <w:r w:rsidRPr="00725036">
              <w:rPr>
                <w:rFonts w:asciiTheme="minorHAnsi" w:hAnsiTheme="minorHAnsi"/>
                <w:bCs/>
                <w:sz w:val="20"/>
              </w:rPr>
              <w:t>Soyabean Oil</w:t>
            </w:r>
          </w:p>
          <w:p w14:paraId="222855F2" w14:textId="5D9ABD40" w:rsidR="006718D4" w:rsidRDefault="006718D4" w:rsidP="00995BEA">
            <w:pPr>
              <w:rPr>
                <w:rFonts w:asciiTheme="minorHAnsi" w:hAnsiTheme="minorHAnsi"/>
                <w:bCs/>
                <w:sz w:val="20"/>
              </w:rPr>
            </w:pPr>
            <w:r>
              <w:rPr>
                <w:rFonts w:asciiTheme="minorHAnsi" w:hAnsiTheme="minorHAnsi"/>
                <w:bCs/>
                <w:sz w:val="20"/>
              </w:rPr>
              <w:t xml:space="preserve">21611 - </w:t>
            </w:r>
            <w:r w:rsidRPr="006718D4">
              <w:rPr>
                <w:rFonts w:asciiTheme="minorHAnsi" w:hAnsiTheme="minorHAnsi"/>
                <w:bCs/>
                <w:color w:val="FF0000"/>
                <w:sz w:val="20"/>
              </w:rPr>
              <w:t>Soya bean oil, crude</w:t>
            </w:r>
          </w:p>
          <w:p w14:paraId="0075E9A1" w14:textId="011C97AB" w:rsidR="006718D4" w:rsidRPr="006718D4" w:rsidRDefault="006718D4" w:rsidP="00995BEA">
            <w:pPr>
              <w:rPr>
                <w:rFonts w:asciiTheme="minorHAnsi" w:hAnsiTheme="minorHAnsi"/>
                <w:bCs/>
                <w:color w:val="FF0000"/>
                <w:sz w:val="20"/>
              </w:rPr>
            </w:pPr>
            <w:r>
              <w:rPr>
                <w:rFonts w:asciiTheme="minorHAnsi" w:hAnsiTheme="minorHAnsi"/>
                <w:bCs/>
                <w:sz w:val="20"/>
              </w:rPr>
              <w:t xml:space="preserve">21612 - </w:t>
            </w:r>
            <w:r w:rsidRPr="006718D4">
              <w:rPr>
                <w:rFonts w:asciiTheme="minorHAnsi" w:hAnsiTheme="minorHAnsi"/>
                <w:bCs/>
                <w:color w:val="FF0000"/>
                <w:sz w:val="20"/>
              </w:rPr>
              <w:t>Soya bean oil, refined</w:t>
            </w:r>
          </w:p>
          <w:p w14:paraId="0EA723BB" w14:textId="77777777" w:rsidR="00725036" w:rsidRPr="00807338" w:rsidRDefault="00725036" w:rsidP="00995BEA">
            <w:pPr>
              <w:rPr>
                <w:rFonts w:asciiTheme="minorHAnsi" w:hAnsiTheme="minorHAnsi"/>
                <w:b/>
                <w:color w:val="FF0000"/>
                <w:sz w:val="20"/>
              </w:rPr>
            </w:pPr>
            <w:r w:rsidRPr="00807338">
              <w:rPr>
                <w:rFonts w:asciiTheme="minorHAnsi" w:hAnsiTheme="minorHAnsi"/>
                <w:b/>
                <w:color w:val="FF0000"/>
                <w:sz w:val="20"/>
              </w:rPr>
              <w:t>None</w:t>
            </w:r>
          </w:p>
          <w:p w14:paraId="79FD3713" w14:textId="3D126EE9" w:rsidR="00524921" w:rsidRPr="006232C7" w:rsidRDefault="00725036" w:rsidP="00995BEA">
            <w:pPr>
              <w:rPr>
                <w:rFonts w:asciiTheme="minorHAnsi" w:hAnsiTheme="minorHAnsi"/>
                <w:bCs/>
                <w:sz w:val="20"/>
              </w:rPr>
            </w:pPr>
            <w:r>
              <w:rPr>
                <w:rFonts w:asciiTheme="minorHAnsi" w:hAnsiTheme="minorHAnsi"/>
                <w:bCs/>
                <w:sz w:val="20"/>
              </w:rPr>
              <w:t>New in CPC2.1</w:t>
            </w:r>
          </w:p>
        </w:tc>
      </w:tr>
      <w:tr w:rsidR="00524921" w:rsidRPr="00E857AB" w14:paraId="36CB1F1F" w14:textId="77777777" w:rsidTr="00303493">
        <w:tc>
          <w:tcPr>
            <w:tcW w:w="1479" w:type="dxa"/>
          </w:tcPr>
          <w:p w14:paraId="0E2BADB2" w14:textId="2CFC6A3F" w:rsidR="00524921" w:rsidRPr="00E857AB" w:rsidRDefault="00524921" w:rsidP="00995BEA">
            <w:pPr>
              <w:rPr>
                <w:rFonts w:asciiTheme="minorHAnsi" w:hAnsiTheme="minorHAnsi"/>
                <w:b/>
                <w:sz w:val="20"/>
              </w:rPr>
            </w:pPr>
            <w:r w:rsidRPr="00E857AB">
              <w:rPr>
                <w:rFonts w:asciiTheme="minorHAnsi" w:hAnsiTheme="minorHAnsi"/>
                <w:b/>
                <w:sz w:val="20"/>
              </w:rPr>
              <w:t>HS 2012</w:t>
            </w:r>
          </w:p>
          <w:p w14:paraId="3CB34E59" w14:textId="25E3D2BD" w:rsidR="00524921" w:rsidRPr="00E857AB" w:rsidRDefault="00524921" w:rsidP="00995BEA">
            <w:pPr>
              <w:rPr>
                <w:rFonts w:asciiTheme="minorHAnsi" w:hAnsiTheme="minorHAnsi"/>
                <w:b/>
                <w:sz w:val="20"/>
              </w:rPr>
            </w:pPr>
            <w:r w:rsidRPr="00E857AB">
              <w:rPr>
                <w:rFonts w:asciiTheme="minorHAnsi" w:hAnsiTheme="minorHAnsi"/>
                <w:b/>
                <w:sz w:val="20"/>
              </w:rPr>
              <w:t>(</w:t>
            </w:r>
            <w:r w:rsidR="0058419B">
              <w:rPr>
                <w:rFonts w:asciiTheme="minorHAnsi" w:hAnsiTheme="minorHAnsi"/>
                <w:b/>
                <w:sz w:val="20"/>
              </w:rPr>
              <w:t>1507.10;.90</w:t>
            </w:r>
            <w:r w:rsidRPr="00E857AB">
              <w:rPr>
                <w:rFonts w:asciiTheme="minorHAnsi" w:hAnsiTheme="minorHAnsi"/>
                <w:b/>
                <w:sz w:val="20"/>
              </w:rPr>
              <w:t>)</w:t>
            </w:r>
          </w:p>
        </w:tc>
        <w:tc>
          <w:tcPr>
            <w:tcW w:w="7701" w:type="dxa"/>
          </w:tcPr>
          <w:p w14:paraId="025A890B" w14:textId="77777777" w:rsidR="00725036" w:rsidRPr="00725036" w:rsidRDefault="00725036" w:rsidP="00995BEA">
            <w:pPr>
              <w:widowControl w:val="0"/>
              <w:autoSpaceDE w:val="0"/>
              <w:autoSpaceDN w:val="0"/>
              <w:adjustRightInd w:val="0"/>
              <w:rPr>
                <w:rFonts w:asciiTheme="minorHAnsi" w:hAnsiTheme="minorHAnsi" w:cs="TimesNewRomanPSMT"/>
                <w:sz w:val="20"/>
              </w:rPr>
            </w:pPr>
            <w:r w:rsidRPr="00725036">
              <w:rPr>
                <w:rFonts w:asciiTheme="minorHAnsi" w:hAnsiTheme="minorHAnsi" w:cs="TimesNewRomanPSMT"/>
                <w:sz w:val="20"/>
              </w:rPr>
              <w:t xml:space="preserve">15.07 </w:t>
            </w:r>
            <w:r w:rsidRPr="00725036">
              <w:rPr>
                <w:rFonts w:asciiTheme="minorHAnsi" w:eastAsia="MS Mincho" w:hAnsiTheme="minorHAnsi" w:cs="TimesNewRomanPSMT" w:hint="eastAsia"/>
                <w:sz w:val="20"/>
              </w:rPr>
              <w:t>‑</w:t>
            </w:r>
            <w:r w:rsidRPr="00725036">
              <w:rPr>
                <w:rFonts w:asciiTheme="minorHAnsi" w:hAnsiTheme="minorHAnsi" w:cs="TimesNewRomanPSMT"/>
                <w:sz w:val="20"/>
              </w:rPr>
              <w:t xml:space="preserve"> Soya-bean oil and its fractions, whether or not refined, but not chemically modified (+).</w:t>
            </w:r>
          </w:p>
          <w:p w14:paraId="0722DD3E" w14:textId="77777777" w:rsidR="00725036" w:rsidRPr="00725036" w:rsidRDefault="00725036" w:rsidP="00995BEA">
            <w:pPr>
              <w:widowControl w:val="0"/>
              <w:autoSpaceDE w:val="0"/>
              <w:autoSpaceDN w:val="0"/>
              <w:adjustRightInd w:val="0"/>
              <w:rPr>
                <w:rFonts w:asciiTheme="minorHAnsi" w:hAnsiTheme="minorHAnsi" w:cs="TimesNewRomanPSMT"/>
                <w:sz w:val="20"/>
              </w:rPr>
            </w:pPr>
            <w:r w:rsidRPr="00725036">
              <w:rPr>
                <w:rFonts w:asciiTheme="minorHAnsi" w:hAnsiTheme="minorHAnsi" w:cs="TimesNewRomanPSMT"/>
                <w:sz w:val="20"/>
              </w:rPr>
              <w:t xml:space="preserve">1507.10   </w:t>
            </w:r>
            <w:r w:rsidRPr="00725036">
              <w:rPr>
                <w:rFonts w:asciiTheme="minorHAnsi" w:eastAsia="MS Mincho" w:hAnsiTheme="minorHAnsi" w:cs="TimesNewRomanPSMT" w:hint="eastAsia"/>
                <w:sz w:val="20"/>
              </w:rPr>
              <w:t>‑</w:t>
            </w:r>
            <w:r w:rsidRPr="00725036">
              <w:rPr>
                <w:rFonts w:asciiTheme="minorHAnsi" w:hAnsiTheme="minorHAnsi" w:cs="TimesNewRomanPSMT"/>
                <w:sz w:val="20"/>
              </w:rPr>
              <w:t xml:space="preserve"> Crude oil, whether or not degummed</w:t>
            </w:r>
          </w:p>
          <w:p w14:paraId="32E073AC" w14:textId="77777777" w:rsidR="00725036" w:rsidRPr="00725036" w:rsidRDefault="00725036" w:rsidP="00995BEA">
            <w:pPr>
              <w:widowControl w:val="0"/>
              <w:autoSpaceDE w:val="0"/>
              <w:autoSpaceDN w:val="0"/>
              <w:adjustRightInd w:val="0"/>
              <w:rPr>
                <w:rFonts w:asciiTheme="minorHAnsi" w:hAnsiTheme="minorHAnsi" w:cs="TimesNewRomanPSMT"/>
                <w:sz w:val="20"/>
              </w:rPr>
            </w:pPr>
            <w:r w:rsidRPr="00725036">
              <w:rPr>
                <w:rFonts w:asciiTheme="minorHAnsi" w:hAnsiTheme="minorHAnsi" w:cs="TimesNewRomanPSMT"/>
                <w:sz w:val="20"/>
              </w:rPr>
              <w:t xml:space="preserve">1507.90   </w:t>
            </w:r>
            <w:r w:rsidRPr="00725036">
              <w:rPr>
                <w:rFonts w:asciiTheme="minorHAnsi" w:eastAsia="MS Mincho" w:hAnsiTheme="minorHAnsi" w:cs="TimesNewRomanPSMT" w:hint="eastAsia"/>
                <w:sz w:val="20"/>
              </w:rPr>
              <w:t>‑</w:t>
            </w:r>
            <w:r w:rsidRPr="00725036">
              <w:rPr>
                <w:rFonts w:asciiTheme="minorHAnsi" w:hAnsiTheme="minorHAnsi" w:cs="TimesNewRomanPSMT"/>
                <w:sz w:val="20"/>
              </w:rPr>
              <w:t xml:space="preserve"> Other</w:t>
            </w:r>
          </w:p>
          <w:p w14:paraId="0EF402C0" w14:textId="77777777" w:rsidR="00725036" w:rsidRDefault="00725036" w:rsidP="00995BEA">
            <w:pPr>
              <w:widowControl w:val="0"/>
              <w:autoSpaceDE w:val="0"/>
              <w:autoSpaceDN w:val="0"/>
              <w:adjustRightInd w:val="0"/>
              <w:rPr>
                <w:rFonts w:asciiTheme="minorHAnsi" w:hAnsiTheme="minorHAnsi" w:cs="TimesNewRomanPSMT"/>
                <w:sz w:val="20"/>
              </w:rPr>
            </w:pPr>
          </w:p>
          <w:p w14:paraId="6D0CE37B" w14:textId="77777777" w:rsidR="00725036" w:rsidRPr="00725036" w:rsidRDefault="00725036" w:rsidP="00995BEA">
            <w:pPr>
              <w:widowControl w:val="0"/>
              <w:autoSpaceDE w:val="0"/>
              <w:autoSpaceDN w:val="0"/>
              <w:adjustRightInd w:val="0"/>
              <w:rPr>
                <w:rFonts w:asciiTheme="minorHAnsi" w:hAnsiTheme="minorHAnsi" w:cs="TimesNewRomanPSMT"/>
                <w:sz w:val="20"/>
              </w:rPr>
            </w:pPr>
            <w:r w:rsidRPr="00725036">
              <w:rPr>
                <w:rFonts w:asciiTheme="minorHAnsi" w:hAnsiTheme="minorHAnsi" w:cs="TimesNewRomanPSMT"/>
                <w:sz w:val="20"/>
              </w:rPr>
              <w:t xml:space="preserve">Soya-bean oil is </w:t>
            </w:r>
            <w:r w:rsidRPr="00725036">
              <w:rPr>
                <w:rFonts w:asciiTheme="minorHAnsi" w:hAnsiTheme="minorHAnsi" w:cs="TimesNewRomanPSMT"/>
                <w:color w:val="FF0000"/>
                <w:sz w:val="20"/>
              </w:rPr>
              <w:t>obtained by extraction from the seeds of the soya bean (</w:t>
            </w:r>
            <w:r w:rsidRPr="00725036">
              <w:rPr>
                <w:rFonts w:asciiTheme="minorHAnsi" w:hAnsiTheme="minorHAnsi" w:cs="TimesNewRomanPSMT"/>
                <w:sz w:val="20"/>
              </w:rPr>
              <w:t xml:space="preserve">Glycine max), using </w:t>
            </w:r>
            <w:r w:rsidRPr="00725036">
              <w:rPr>
                <w:rFonts w:asciiTheme="minorHAnsi" w:hAnsiTheme="minorHAnsi" w:cs="TimesNewRomanPSMT"/>
                <w:color w:val="FF0000"/>
                <w:sz w:val="20"/>
              </w:rPr>
              <w:t>hydraulic or expeller presses</w:t>
            </w:r>
            <w:r w:rsidRPr="00725036">
              <w:rPr>
                <w:rFonts w:asciiTheme="minorHAnsi" w:hAnsiTheme="minorHAnsi" w:cs="TimesNewRomanPSMT"/>
                <w:sz w:val="20"/>
              </w:rPr>
              <w:t xml:space="preserve">, or solvents. It is a pale yellow, fixed drying oil used for both food and </w:t>
            </w:r>
            <w:r w:rsidRPr="00725036">
              <w:rPr>
                <w:rFonts w:asciiTheme="minorHAnsi" w:hAnsiTheme="minorHAnsi" w:cs="TimesNewRomanPSMT"/>
                <w:color w:val="FF0000"/>
                <w:sz w:val="20"/>
              </w:rPr>
              <w:t>industrial purposes</w:t>
            </w:r>
            <w:r w:rsidRPr="00725036">
              <w:rPr>
                <w:rFonts w:asciiTheme="minorHAnsi" w:hAnsiTheme="minorHAnsi" w:cs="TimesNewRomanPSMT"/>
                <w:sz w:val="20"/>
              </w:rPr>
              <w:t>, e.g., in margarine and salad dressings, in the manufacture of soap, paints, varnishes, plasticisers, and alkyd resins.</w:t>
            </w:r>
          </w:p>
          <w:p w14:paraId="421A2DC2" w14:textId="77777777" w:rsidR="00725036" w:rsidRDefault="00725036" w:rsidP="00995BEA">
            <w:pPr>
              <w:widowControl w:val="0"/>
              <w:autoSpaceDE w:val="0"/>
              <w:autoSpaceDN w:val="0"/>
              <w:adjustRightInd w:val="0"/>
              <w:rPr>
                <w:rFonts w:asciiTheme="minorHAnsi" w:hAnsiTheme="minorHAnsi" w:cs="TimesNewRomanPSMT"/>
                <w:sz w:val="20"/>
              </w:rPr>
            </w:pPr>
          </w:p>
          <w:p w14:paraId="10E1857F" w14:textId="39ADD9D3" w:rsidR="00524921" w:rsidRPr="00E857AB" w:rsidRDefault="00725036" w:rsidP="00995BEA">
            <w:pPr>
              <w:widowControl w:val="0"/>
              <w:autoSpaceDE w:val="0"/>
              <w:autoSpaceDN w:val="0"/>
              <w:adjustRightInd w:val="0"/>
              <w:rPr>
                <w:rFonts w:asciiTheme="minorHAnsi" w:hAnsiTheme="minorHAnsi" w:cs="TimesNewRomanPSMT"/>
                <w:sz w:val="20"/>
              </w:rPr>
            </w:pPr>
            <w:r w:rsidRPr="00725036">
              <w:rPr>
                <w:rFonts w:asciiTheme="minorHAnsi" w:hAnsiTheme="minorHAnsi" w:cs="TimesNewRomanPSMT"/>
                <w:sz w:val="20"/>
              </w:rPr>
              <w:t>The heading also includes fractions of soya-bean oil. However, soya-bean lecithin, obtained from crude soya</w:t>
            </w:r>
            <w:r w:rsidRPr="00725036">
              <w:rPr>
                <w:rFonts w:asciiTheme="minorHAnsi" w:eastAsia="MS Mincho" w:hAnsiTheme="minorHAnsi" w:cs="TimesNewRomanPSMT" w:hint="eastAsia"/>
                <w:sz w:val="20"/>
              </w:rPr>
              <w:t>‑</w:t>
            </w:r>
            <w:r w:rsidRPr="00725036">
              <w:rPr>
                <w:rFonts w:asciiTheme="minorHAnsi" w:hAnsiTheme="minorHAnsi" w:cs="TimesNewRomanPSMT"/>
                <w:sz w:val="20"/>
              </w:rPr>
              <w:t>bean oil during refining, is to be classified in heading 29.23.</w:t>
            </w:r>
          </w:p>
        </w:tc>
      </w:tr>
      <w:tr w:rsidR="00524921" w14:paraId="23A48824" w14:textId="77777777" w:rsidTr="00303493">
        <w:tc>
          <w:tcPr>
            <w:tcW w:w="9180" w:type="dxa"/>
            <w:gridSpan w:val="2"/>
          </w:tcPr>
          <w:p w14:paraId="2975B4C4" w14:textId="304B9D20" w:rsidR="00524921" w:rsidRDefault="005E239E" w:rsidP="00995BEA">
            <w:pPr>
              <w:widowControl w:val="0"/>
              <w:autoSpaceDE w:val="0"/>
              <w:autoSpaceDN w:val="0"/>
              <w:adjustRightInd w:val="0"/>
              <w:rPr>
                <w:rFonts w:asciiTheme="minorHAnsi" w:hAnsiTheme="minorHAnsi" w:cs="TimesNewRomanPSMT"/>
                <w:color w:val="0000FF"/>
                <w:sz w:val="20"/>
              </w:rPr>
            </w:pPr>
            <w:r>
              <w:rPr>
                <w:rFonts w:asciiTheme="minorHAnsi" w:hAnsiTheme="minorHAnsi"/>
                <w:b/>
                <w:color w:val="0000FF"/>
                <w:sz w:val="20"/>
                <w:u w:val="single"/>
              </w:rPr>
              <w:t>N</w:t>
            </w:r>
            <w:r w:rsidR="00524921" w:rsidRPr="00E857AB">
              <w:rPr>
                <w:rFonts w:asciiTheme="minorHAnsi" w:hAnsiTheme="minorHAnsi"/>
                <w:b/>
                <w:color w:val="0000FF"/>
                <w:sz w:val="20"/>
                <w:u w:val="single"/>
              </w:rPr>
              <w:t>EW proposed definition in FBS:</w:t>
            </w:r>
          </w:p>
        </w:tc>
      </w:tr>
      <w:tr w:rsidR="00524921" w:rsidRPr="00091F09" w14:paraId="0D7C9205" w14:textId="77777777" w:rsidTr="00303493">
        <w:tc>
          <w:tcPr>
            <w:tcW w:w="9180" w:type="dxa"/>
            <w:gridSpan w:val="2"/>
          </w:tcPr>
          <w:p w14:paraId="7A0784BF" w14:textId="2D3C1436" w:rsidR="00524921" w:rsidRPr="00725036" w:rsidRDefault="00725036" w:rsidP="00995BEA">
            <w:pPr>
              <w:widowControl w:val="0"/>
              <w:autoSpaceDE w:val="0"/>
              <w:autoSpaceDN w:val="0"/>
              <w:adjustRightInd w:val="0"/>
              <w:rPr>
                <w:rFonts w:asciiTheme="minorHAnsi" w:hAnsiTheme="minorHAnsi"/>
                <w:bCs/>
                <w:color w:val="FF0000"/>
                <w:sz w:val="20"/>
              </w:rPr>
            </w:pPr>
            <w:r w:rsidRPr="00725036">
              <w:rPr>
                <w:rFonts w:asciiTheme="minorHAnsi" w:hAnsiTheme="minorHAnsi"/>
                <w:bCs/>
                <w:color w:val="0000FF"/>
                <w:sz w:val="20"/>
              </w:rPr>
              <w:t xml:space="preserve">Soyabean </w:t>
            </w:r>
            <w:r w:rsidR="00493964">
              <w:rPr>
                <w:rFonts w:asciiTheme="minorHAnsi" w:hAnsiTheme="minorHAnsi"/>
                <w:bCs/>
                <w:color w:val="0000FF"/>
                <w:sz w:val="20"/>
              </w:rPr>
              <w:t>o</w:t>
            </w:r>
            <w:r w:rsidRPr="00725036">
              <w:rPr>
                <w:rFonts w:asciiTheme="minorHAnsi" w:hAnsiTheme="minorHAnsi"/>
                <w:bCs/>
                <w:color w:val="0000FF"/>
                <w:sz w:val="20"/>
              </w:rPr>
              <w:t>il</w:t>
            </w:r>
            <w:r w:rsidR="00050EBB">
              <w:rPr>
                <w:rFonts w:asciiTheme="minorHAnsi" w:hAnsiTheme="minorHAnsi"/>
                <w:bCs/>
                <w:color w:val="0000FF"/>
                <w:sz w:val="20"/>
              </w:rPr>
              <w:t xml:space="preserve">, </w:t>
            </w:r>
            <w:r w:rsidR="00050EBB" w:rsidRPr="00050EBB">
              <w:rPr>
                <w:rFonts w:asciiTheme="minorHAnsi" w:hAnsiTheme="minorHAnsi"/>
                <w:bCs/>
                <w:color w:val="FF0000"/>
                <w:sz w:val="20"/>
              </w:rPr>
              <w:t>crude and refined</w:t>
            </w:r>
            <w:r w:rsidR="00050EBB">
              <w:rPr>
                <w:rFonts w:asciiTheme="minorHAnsi" w:hAnsiTheme="minorHAnsi"/>
                <w:bCs/>
                <w:color w:val="FF0000"/>
                <w:sz w:val="20"/>
              </w:rPr>
              <w:t>,</w:t>
            </w:r>
            <w:r>
              <w:rPr>
                <w:rFonts w:asciiTheme="minorHAnsi" w:hAnsiTheme="minorHAnsi" w:cs="TimesNewRomanPSMT"/>
                <w:color w:val="0000FF"/>
                <w:sz w:val="20"/>
              </w:rPr>
              <w:t xml:space="preserve"> </w:t>
            </w:r>
            <w:r>
              <w:rPr>
                <w:rFonts w:asciiTheme="minorHAnsi" w:hAnsiTheme="minorHAnsi"/>
                <w:bCs/>
                <w:color w:val="0000FF"/>
                <w:sz w:val="20"/>
              </w:rPr>
              <w:t>o</w:t>
            </w:r>
            <w:r w:rsidRPr="00725036">
              <w:rPr>
                <w:rFonts w:asciiTheme="minorHAnsi" w:hAnsiTheme="minorHAnsi"/>
                <w:bCs/>
                <w:color w:val="0000FF"/>
                <w:sz w:val="20"/>
              </w:rPr>
              <w:t xml:space="preserve">btained by </w:t>
            </w:r>
            <w:r w:rsidRPr="00725036">
              <w:rPr>
                <w:rFonts w:asciiTheme="minorHAnsi" w:hAnsiTheme="minorHAnsi" w:cs="TimesNewRomanPSMT"/>
                <w:color w:val="FF0000"/>
                <w:sz w:val="20"/>
              </w:rPr>
              <w:t>hydraulic or expeller presses</w:t>
            </w:r>
            <w:r w:rsidRPr="00725036">
              <w:rPr>
                <w:rFonts w:asciiTheme="minorHAnsi" w:hAnsiTheme="minorHAnsi"/>
                <w:bCs/>
                <w:color w:val="0000FF"/>
                <w:sz w:val="20"/>
              </w:rPr>
              <w:t xml:space="preserve"> </w:t>
            </w:r>
            <w:r w:rsidR="00493964">
              <w:rPr>
                <w:rFonts w:asciiTheme="minorHAnsi" w:hAnsiTheme="minorHAnsi"/>
                <w:bCs/>
                <w:color w:val="FF0000"/>
                <w:sz w:val="20"/>
              </w:rPr>
              <w:t xml:space="preserve">or </w:t>
            </w:r>
            <w:r w:rsidRPr="00725036">
              <w:rPr>
                <w:rFonts w:asciiTheme="minorHAnsi" w:hAnsiTheme="minorHAnsi"/>
                <w:bCs/>
                <w:color w:val="0000FF"/>
                <w:sz w:val="20"/>
              </w:rPr>
              <w:t xml:space="preserve">solvent extraction from the </w:t>
            </w:r>
            <w:r w:rsidRPr="00725036">
              <w:rPr>
                <w:rFonts w:asciiTheme="minorHAnsi" w:hAnsiTheme="minorHAnsi"/>
                <w:bCs/>
                <w:strike/>
                <w:color w:val="0000FF"/>
                <w:sz w:val="20"/>
              </w:rPr>
              <w:t>beans</w:t>
            </w:r>
            <w:r w:rsidRPr="00725036">
              <w:rPr>
                <w:rFonts w:asciiTheme="minorHAnsi" w:hAnsiTheme="minorHAnsi" w:cs="TimesNewRomanPSMT"/>
                <w:color w:val="FF0000"/>
                <w:sz w:val="20"/>
              </w:rPr>
              <w:t xml:space="preserve"> seeds of the soya bean</w:t>
            </w:r>
            <w:r w:rsidRPr="00725036">
              <w:rPr>
                <w:rFonts w:asciiTheme="minorHAnsi" w:hAnsiTheme="minorHAnsi"/>
                <w:bCs/>
                <w:color w:val="0000FF"/>
                <w:sz w:val="20"/>
              </w:rPr>
              <w:t>. Used mainly for food</w:t>
            </w:r>
            <w:r>
              <w:rPr>
                <w:rFonts w:asciiTheme="minorHAnsi" w:hAnsiTheme="minorHAnsi"/>
                <w:bCs/>
                <w:color w:val="0000FF"/>
                <w:sz w:val="20"/>
              </w:rPr>
              <w:t xml:space="preserve">, </w:t>
            </w:r>
            <w:r>
              <w:rPr>
                <w:rFonts w:asciiTheme="minorHAnsi" w:hAnsiTheme="minorHAnsi"/>
                <w:bCs/>
                <w:color w:val="FF0000"/>
                <w:sz w:val="20"/>
              </w:rPr>
              <w:t xml:space="preserve">and also for </w:t>
            </w:r>
            <w:r w:rsidRPr="00725036">
              <w:rPr>
                <w:rFonts w:asciiTheme="minorHAnsi" w:hAnsiTheme="minorHAnsi" w:cs="TimesNewRomanPSMT"/>
                <w:color w:val="FF0000"/>
                <w:sz w:val="20"/>
              </w:rPr>
              <w:t>industrial purposes</w:t>
            </w:r>
            <w:r>
              <w:rPr>
                <w:rFonts w:asciiTheme="minorHAnsi" w:hAnsiTheme="minorHAnsi" w:cs="TimesNewRomanPSMT"/>
                <w:color w:val="FF0000"/>
                <w:sz w:val="20"/>
              </w:rPr>
              <w:t>.</w:t>
            </w:r>
          </w:p>
        </w:tc>
      </w:tr>
    </w:tbl>
    <w:p w14:paraId="371896AD" w14:textId="77777777" w:rsidR="00564645" w:rsidRDefault="00564645" w:rsidP="00995BEA">
      <w:pPr>
        <w:spacing w:after="0" w:line="240" w:lineRule="auto"/>
        <w:rPr>
          <w:b/>
          <w:bCs/>
          <w:lang w:eastAsia="it-IT"/>
        </w:rPr>
      </w:pPr>
    </w:p>
    <w:p w14:paraId="3B9D6D44" w14:textId="3698FFFB" w:rsidR="00F54340" w:rsidRDefault="00F54340" w:rsidP="00995BEA">
      <w:pPr>
        <w:spacing w:after="0" w:line="240" w:lineRule="auto"/>
        <w:jc w:val="center"/>
        <w:rPr>
          <w:b/>
          <w:bCs/>
          <w:lang w:eastAsia="it-IT"/>
        </w:rPr>
      </w:pPr>
      <w:r>
        <w:rPr>
          <w:b/>
          <w:bCs/>
          <w:lang w:eastAsia="it-IT"/>
        </w:rPr>
        <w:t>***</w:t>
      </w:r>
    </w:p>
    <w:p w14:paraId="21758E7D" w14:textId="77777777" w:rsidR="00F54340" w:rsidRDefault="00F54340" w:rsidP="00995BEA">
      <w:pPr>
        <w:spacing w:after="0" w:line="240" w:lineRule="auto"/>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493964" w:rsidRPr="00E857AB" w14:paraId="31075880" w14:textId="77777777" w:rsidTr="00303493">
        <w:tc>
          <w:tcPr>
            <w:tcW w:w="9180" w:type="dxa"/>
            <w:gridSpan w:val="2"/>
          </w:tcPr>
          <w:p w14:paraId="4E7FEF8B" w14:textId="3F40AEA0" w:rsidR="00493964" w:rsidRDefault="00493964"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2572</w:t>
            </w:r>
          </w:p>
          <w:p w14:paraId="1D1593C5" w14:textId="6C6EA898" w:rsidR="00493964" w:rsidRDefault="00493964" w:rsidP="00995BEA">
            <w:pPr>
              <w:rPr>
                <w:rFonts w:asciiTheme="minorHAnsi" w:eastAsiaTheme="majorEastAsia" w:hAnsiTheme="minorHAnsi" w:cstheme="majorBidi"/>
                <w:b/>
                <w:bCs/>
                <w:color w:val="0000FF"/>
                <w:sz w:val="20"/>
                <w:lang w:eastAsia="it-IT"/>
              </w:rPr>
            </w:pPr>
            <w:r w:rsidRPr="00493964">
              <w:rPr>
                <w:rFonts w:asciiTheme="minorHAnsi" w:eastAsiaTheme="majorEastAsia" w:hAnsiTheme="minorHAnsi" w:cstheme="majorBidi"/>
                <w:b/>
                <w:bCs/>
                <w:color w:val="0000FF"/>
                <w:sz w:val="20"/>
                <w:lang w:eastAsia="it-IT"/>
              </w:rPr>
              <w:t>Groundnut Oil</w:t>
            </w:r>
          </w:p>
          <w:p w14:paraId="5FD2B219" w14:textId="0C440452" w:rsidR="00493964" w:rsidRPr="00E857AB" w:rsidRDefault="00493964" w:rsidP="00995BEA">
            <w:pPr>
              <w:rPr>
                <w:sz w:val="20"/>
                <w:lang w:eastAsia="it-IT"/>
              </w:rPr>
            </w:pPr>
            <w:r w:rsidRPr="00493964">
              <w:rPr>
                <w:rFonts w:asciiTheme="minorHAnsi" w:hAnsiTheme="minorHAnsi"/>
                <w:bCs/>
                <w:sz w:val="20"/>
              </w:rPr>
              <w:t>Default composition: 244 Groundnut oil</w:t>
            </w:r>
          </w:p>
        </w:tc>
      </w:tr>
      <w:tr w:rsidR="00493964" w:rsidRPr="00E857AB" w14:paraId="7BA146A4" w14:textId="77777777" w:rsidTr="00303493">
        <w:tc>
          <w:tcPr>
            <w:tcW w:w="1479" w:type="dxa"/>
          </w:tcPr>
          <w:p w14:paraId="01DB042A" w14:textId="77777777" w:rsidR="00493964" w:rsidRPr="00E857AB" w:rsidRDefault="00493964" w:rsidP="00995BEA">
            <w:pPr>
              <w:rPr>
                <w:rFonts w:asciiTheme="minorHAnsi" w:hAnsiTheme="minorHAnsi"/>
                <w:b/>
                <w:color w:val="0000FF"/>
                <w:sz w:val="20"/>
              </w:rPr>
            </w:pPr>
            <w:r w:rsidRPr="00E857AB">
              <w:rPr>
                <w:rFonts w:asciiTheme="minorHAnsi" w:hAnsiTheme="minorHAnsi"/>
                <w:b/>
                <w:color w:val="0000FF"/>
                <w:sz w:val="20"/>
              </w:rPr>
              <w:t>FCL</w:t>
            </w:r>
          </w:p>
          <w:p w14:paraId="4A3B74AE" w14:textId="46730430" w:rsidR="00493964" w:rsidRPr="00E857AB" w:rsidRDefault="0049396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0244</w:t>
            </w:r>
            <w:r w:rsidRPr="00E857AB">
              <w:rPr>
                <w:rFonts w:asciiTheme="minorHAnsi" w:hAnsiTheme="minorHAnsi"/>
                <w:b/>
                <w:color w:val="0000FF"/>
                <w:sz w:val="20"/>
              </w:rPr>
              <w:t>)</w:t>
            </w:r>
          </w:p>
        </w:tc>
        <w:tc>
          <w:tcPr>
            <w:tcW w:w="7701" w:type="dxa"/>
          </w:tcPr>
          <w:p w14:paraId="65F8249B" w14:textId="071C48BE" w:rsidR="00493964" w:rsidRPr="00E857AB" w:rsidRDefault="00493964" w:rsidP="00995BEA">
            <w:pPr>
              <w:widowControl w:val="0"/>
              <w:autoSpaceDE w:val="0"/>
              <w:autoSpaceDN w:val="0"/>
              <w:adjustRightInd w:val="0"/>
              <w:rPr>
                <w:rFonts w:asciiTheme="minorHAnsi" w:hAnsiTheme="minorHAnsi"/>
                <w:bCs/>
                <w:color w:val="0000FF"/>
                <w:sz w:val="20"/>
              </w:rPr>
            </w:pPr>
            <w:r w:rsidRPr="00493964">
              <w:rPr>
                <w:rFonts w:asciiTheme="minorHAnsi" w:hAnsiTheme="minorHAnsi"/>
                <w:bCs/>
                <w:color w:val="0000FF"/>
                <w:sz w:val="20"/>
              </w:rPr>
              <w:t>Obtained by pressure or solvent extraction. Used mainly for food.</w:t>
            </w:r>
          </w:p>
        </w:tc>
      </w:tr>
      <w:tr w:rsidR="00493964" w:rsidRPr="006232C7" w14:paraId="36A76F1A" w14:textId="77777777" w:rsidTr="00303493">
        <w:tc>
          <w:tcPr>
            <w:tcW w:w="1479" w:type="dxa"/>
          </w:tcPr>
          <w:p w14:paraId="751FF6D7" w14:textId="77777777" w:rsidR="00493964" w:rsidRPr="00E857AB" w:rsidRDefault="00493964" w:rsidP="00995BEA">
            <w:pPr>
              <w:rPr>
                <w:rFonts w:asciiTheme="minorHAnsi" w:hAnsiTheme="minorHAnsi"/>
                <w:b/>
                <w:sz w:val="20"/>
              </w:rPr>
            </w:pPr>
            <w:r>
              <w:rPr>
                <w:rFonts w:asciiTheme="minorHAnsi" w:hAnsiTheme="minorHAnsi"/>
                <w:b/>
                <w:sz w:val="20"/>
              </w:rPr>
              <w:t>CPC Ver.2.1</w:t>
            </w:r>
          </w:p>
          <w:p w14:paraId="664D7A48" w14:textId="631F491C" w:rsidR="00493964" w:rsidRPr="00E857AB" w:rsidRDefault="00493964"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2162</w:t>
            </w:r>
            <w:r w:rsidRPr="00E857AB">
              <w:rPr>
                <w:rFonts w:asciiTheme="minorHAnsi" w:hAnsiTheme="minorHAnsi"/>
                <w:b/>
                <w:sz w:val="20"/>
              </w:rPr>
              <w:t>)</w:t>
            </w:r>
          </w:p>
        </w:tc>
        <w:tc>
          <w:tcPr>
            <w:tcW w:w="7701" w:type="dxa"/>
          </w:tcPr>
          <w:p w14:paraId="34FF26A8" w14:textId="0DE0CD0C" w:rsidR="00493964" w:rsidRDefault="00493964" w:rsidP="00995BEA">
            <w:pPr>
              <w:rPr>
                <w:rFonts w:asciiTheme="minorHAnsi" w:hAnsiTheme="minorHAnsi"/>
                <w:bCs/>
                <w:sz w:val="20"/>
              </w:rPr>
            </w:pPr>
            <w:r w:rsidRPr="00493964">
              <w:rPr>
                <w:rFonts w:asciiTheme="minorHAnsi" w:hAnsiTheme="minorHAnsi"/>
                <w:bCs/>
                <w:sz w:val="20"/>
              </w:rPr>
              <w:t>Groundnut oil</w:t>
            </w:r>
          </w:p>
          <w:p w14:paraId="3B7ABC12" w14:textId="603EF378" w:rsidR="00493964" w:rsidRDefault="00493964" w:rsidP="00995BEA">
            <w:pPr>
              <w:rPr>
                <w:rFonts w:asciiTheme="minorHAnsi" w:hAnsiTheme="minorHAnsi"/>
                <w:bCs/>
                <w:sz w:val="20"/>
              </w:rPr>
            </w:pPr>
            <w:r>
              <w:rPr>
                <w:rFonts w:asciiTheme="minorHAnsi" w:hAnsiTheme="minorHAnsi"/>
                <w:bCs/>
                <w:sz w:val="20"/>
              </w:rPr>
              <w:t xml:space="preserve">21621 - </w:t>
            </w:r>
            <w:r w:rsidRPr="00493964">
              <w:rPr>
                <w:rFonts w:asciiTheme="minorHAnsi" w:hAnsiTheme="minorHAnsi"/>
                <w:bCs/>
                <w:color w:val="FF0000"/>
                <w:sz w:val="20"/>
              </w:rPr>
              <w:t>Groundnut oil, crude</w:t>
            </w:r>
          </w:p>
          <w:p w14:paraId="6E8DCB7D" w14:textId="44F2FE97" w:rsidR="00493964" w:rsidRPr="006718D4" w:rsidRDefault="00493964" w:rsidP="00995BEA">
            <w:pPr>
              <w:rPr>
                <w:rFonts w:asciiTheme="minorHAnsi" w:hAnsiTheme="minorHAnsi"/>
                <w:bCs/>
                <w:color w:val="FF0000"/>
                <w:sz w:val="20"/>
              </w:rPr>
            </w:pPr>
            <w:r>
              <w:rPr>
                <w:rFonts w:asciiTheme="minorHAnsi" w:hAnsiTheme="minorHAnsi"/>
                <w:bCs/>
                <w:sz w:val="20"/>
              </w:rPr>
              <w:t xml:space="preserve">21622 - </w:t>
            </w:r>
            <w:r w:rsidRPr="00493964">
              <w:rPr>
                <w:rFonts w:asciiTheme="minorHAnsi" w:hAnsiTheme="minorHAnsi"/>
                <w:bCs/>
                <w:color w:val="FF0000"/>
                <w:sz w:val="20"/>
              </w:rPr>
              <w:t>Groundnut oil, refined</w:t>
            </w:r>
          </w:p>
          <w:p w14:paraId="50C46927" w14:textId="77777777" w:rsidR="00493964" w:rsidRPr="00807338" w:rsidRDefault="00493964" w:rsidP="00995BEA">
            <w:pPr>
              <w:rPr>
                <w:rFonts w:asciiTheme="minorHAnsi" w:hAnsiTheme="minorHAnsi"/>
                <w:b/>
                <w:color w:val="FF0000"/>
                <w:sz w:val="20"/>
              </w:rPr>
            </w:pPr>
            <w:r w:rsidRPr="00807338">
              <w:rPr>
                <w:rFonts w:asciiTheme="minorHAnsi" w:hAnsiTheme="minorHAnsi"/>
                <w:b/>
                <w:color w:val="FF0000"/>
                <w:sz w:val="20"/>
              </w:rPr>
              <w:t>None</w:t>
            </w:r>
          </w:p>
          <w:p w14:paraId="077F3881" w14:textId="1A02E8D8" w:rsidR="00493964" w:rsidRPr="006232C7" w:rsidRDefault="00493964" w:rsidP="00995BEA">
            <w:pPr>
              <w:rPr>
                <w:rFonts w:asciiTheme="minorHAnsi" w:hAnsiTheme="minorHAnsi"/>
                <w:bCs/>
                <w:sz w:val="20"/>
              </w:rPr>
            </w:pPr>
            <w:r>
              <w:rPr>
                <w:rFonts w:asciiTheme="minorHAnsi" w:hAnsiTheme="minorHAnsi"/>
                <w:bCs/>
                <w:sz w:val="20"/>
              </w:rPr>
              <w:t>New in CPC2.1</w:t>
            </w:r>
          </w:p>
        </w:tc>
      </w:tr>
      <w:tr w:rsidR="00493964" w:rsidRPr="00E857AB" w14:paraId="36E7E1BB" w14:textId="77777777" w:rsidTr="00303493">
        <w:tc>
          <w:tcPr>
            <w:tcW w:w="1479" w:type="dxa"/>
          </w:tcPr>
          <w:p w14:paraId="505E01CD" w14:textId="77777777" w:rsidR="00493964" w:rsidRPr="00E857AB" w:rsidRDefault="00493964" w:rsidP="00995BEA">
            <w:pPr>
              <w:rPr>
                <w:rFonts w:asciiTheme="minorHAnsi" w:hAnsiTheme="minorHAnsi"/>
                <w:b/>
                <w:sz w:val="20"/>
              </w:rPr>
            </w:pPr>
            <w:r w:rsidRPr="00E857AB">
              <w:rPr>
                <w:rFonts w:asciiTheme="minorHAnsi" w:hAnsiTheme="minorHAnsi"/>
                <w:b/>
                <w:sz w:val="20"/>
              </w:rPr>
              <w:t>HS 2012</w:t>
            </w:r>
          </w:p>
          <w:p w14:paraId="4177E8A5" w14:textId="046F4A9D" w:rsidR="00493964" w:rsidRPr="00E857AB" w:rsidRDefault="00493964" w:rsidP="00995BEA">
            <w:pPr>
              <w:rPr>
                <w:rFonts w:asciiTheme="minorHAnsi" w:hAnsiTheme="minorHAnsi"/>
                <w:b/>
                <w:sz w:val="20"/>
              </w:rPr>
            </w:pPr>
            <w:r w:rsidRPr="00E857AB">
              <w:rPr>
                <w:rFonts w:asciiTheme="minorHAnsi" w:hAnsiTheme="minorHAnsi"/>
                <w:b/>
                <w:sz w:val="20"/>
              </w:rPr>
              <w:t>(</w:t>
            </w:r>
            <w:r w:rsidR="00D74307">
              <w:rPr>
                <w:rFonts w:asciiTheme="minorHAnsi" w:hAnsiTheme="minorHAnsi"/>
                <w:b/>
                <w:sz w:val="20"/>
              </w:rPr>
              <w:t>1508.10;.90</w:t>
            </w:r>
            <w:r w:rsidRPr="00E857AB">
              <w:rPr>
                <w:rFonts w:asciiTheme="minorHAnsi" w:hAnsiTheme="minorHAnsi"/>
                <w:b/>
                <w:sz w:val="20"/>
              </w:rPr>
              <w:t>)</w:t>
            </w:r>
          </w:p>
        </w:tc>
        <w:tc>
          <w:tcPr>
            <w:tcW w:w="7701" w:type="dxa"/>
          </w:tcPr>
          <w:p w14:paraId="4B9FB35C" w14:textId="77777777" w:rsidR="00493964" w:rsidRPr="00493964" w:rsidRDefault="00493964" w:rsidP="00995BEA">
            <w:pPr>
              <w:widowControl w:val="0"/>
              <w:autoSpaceDE w:val="0"/>
              <w:autoSpaceDN w:val="0"/>
              <w:adjustRightInd w:val="0"/>
              <w:rPr>
                <w:rFonts w:asciiTheme="minorHAnsi" w:hAnsiTheme="minorHAnsi" w:cs="TimesNewRomanPSMT"/>
                <w:sz w:val="20"/>
              </w:rPr>
            </w:pPr>
            <w:r w:rsidRPr="00493964">
              <w:rPr>
                <w:rFonts w:asciiTheme="minorHAnsi" w:hAnsiTheme="minorHAnsi" w:cs="TimesNewRomanPSMT"/>
                <w:sz w:val="20"/>
              </w:rPr>
              <w:t xml:space="preserve">15.08 </w:t>
            </w:r>
            <w:r w:rsidRPr="00493964">
              <w:rPr>
                <w:rFonts w:asciiTheme="minorHAnsi" w:eastAsia="MS Mincho" w:hAnsiTheme="minorHAnsi" w:cs="TimesNewRomanPSMT" w:hint="eastAsia"/>
                <w:sz w:val="20"/>
              </w:rPr>
              <w:t>‑</w:t>
            </w:r>
            <w:r w:rsidRPr="00493964">
              <w:rPr>
                <w:rFonts w:asciiTheme="minorHAnsi" w:hAnsiTheme="minorHAnsi" w:cs="TimesNewRomanPSMT"/>
                <w:sz w:val="20"/>
              </w:rPr>
              <w:t xml:space="preserve"> Ground-nut oil and its fractions, whether or not refined, but not chemically modified (+).</w:t>
            </w:r>
          </w:p>
          <w:p w14:paraId="679CE201" w14:textId="77777777" w:rsidR="00493964" w:rsidRPr="00493964" w:rsidRDefault="00493964" w:rsidP="00995BEA">
            <w:pPr>
              <w:widowControl w:val="0"/>
              <w:autoSpaceDE w:val="0"/>
              <w:autoSpaceDN w:val="0"/>
              <w:adjustRightInd w:val="0"/>
              <w:rPr>
                <w:rFonts w:asciiTheme="minorHAnsi" w:hAnsiTheme="minorHAnsi" w:cs="TimesNewRomanPSMT"/>
                <w:sz w:val="20"/>
              </w:rPr>
            </w:pPr>
            <w:r w:rsidRPr="00493964">
              <w:rPr>
                <w:rFonts w:asciiTheme="minorHAnsi" w:hAnsiTheme="minorHAnsi" w:cs="TimesNewRomanPSMT"/>
                <w:sz w:val="20"/>
              </w:rPr>
              <w:t xml:space="preserve">1508.10   </w:t>
            </w:r>
            <w:r w:rsidRPr="00493964">
              <w:rPr>
                <w:rFonts w:asciiTheme="minorHAnsi" w:eastAsia="MS Mincho" w:hAnsiTheme="minorHAnsi" w:cs="TimesNewRomanPSMT" w:hint="eastAsia"/>
                <w:sz w:val="20"/>
              </w:rPr>
              <w:t>‑</w:t>
            </w:r>
            <w:r w:rsidRPr="00493964">
              <w:rPr>
                <w:rFonts w:asciiTheme="minorHAnsi" w:hAnsiTheme="minorHAnsi" w:cs="TimesNewRomanPSMT"/>
                <w:sz w:val="20"/>
              </w:rPr>
              <w:t xml:space="preserve"> Crude oil</w:t>
            </w:r>
          </w:p>
          <w:p w14:paraId="5453E1E5" w14:textId="77777777" w:rsidR="00493964" w:rsidRPr="00493964" w:rsidRDefault="00493964" w:rsidP="00995BEA">
            <w:pPr>
              <w:widowControl w:val="0"/>
              <w:autoSpaceDE w:val="0"/>
              <w:autoSpaceDN w:val="0"/>
              <w:adjustRightInd w:val="0"/>
              <w:rPr>
                <w:rFonts w:asciiTheme="minorHAnsi" w:hAnsiTheme="minorHAnsi" w:cs="TimesNewRomanPSMT"/>
                <w:sz w:val="20"/>
              </w:rPr>
            </w:pPr>
            <w:r w:rsidRPr="00493964">
              <w:rPr>
                <w:rFonts w:asciiTheme="minorHAnsi" w:hAnsiTheme="minorHAnsi" w:cs="TimesNewRomanPSMT"/>
                <w:sz w:val="20"/>
              </w:rPr>
              <w:t xml:space="preserve">1508.90   </w:t>
            </w:r>
            <w:r w:rsidRPr="00493964">
              <w:rPr>
                <w:rFonts w:asciiTheme="minorHAnsi" w:eastAsia="MS Mincho" w:hAnsiTheme="minorHAnsi" w:cs="TimesNewRomanPSMT" w:hint="eastAsia"/>
                <w:sz w:val="20"/>
              </w:rPr>
              <w:t>‑</w:t>
            </w:r>
            <w:r w:rsidRPr="00493964">
              <w:rPr>
                <w:rFonts w:asciiTheme="minorHAnsi" w:hAnsiTheme="minorHAnsi" w:cs="TimesNewRomanPSMT"/>
                <w:sz w:val="20"/>
              </w:rPr>
              <w:t xml:space="preserve"> Other</w:t>
            </w:r>
          </w:p>
          <w:p w14:paraId="3FE20AF7" w14:textId="77777777" w:rsidR="00493964" w:rsidRDefault="00493964" w:rsidP="00995BEA">
            <w:pPr>
              <w:widowControl w:val="0"/>
              <w:autoSpaceDE w:val="0"/>
              <w:autoSpaceDN w:val="0"/>
              <w:adjustRightInd w:val="0"/>
              <w:rPr>
                <w:rFonts w:asciiTheme="minorHAnsi" w:hAnsiTheme="minorHAnsi" w:cs="TimesNewRomanPSMT"/>
                <w:sz w:val="20"/>
              </w:rPr>
            </w:pPr>
          </w:p>
          <w:p w14:paraId="2212E84B" w14:textId="77777777" w:rsidR="00493964" w:rsidRPr="00493964" w:rsidRDefault="00493964" w:rsidP="00995BEA">
            <w:pPr>
              <w:widowControl w:val="0"/>
              <w:autoSpaceDE w:val="0"/>
              <w:autoSpaceDN w:val="0"/>
              <w:adjustRightInd w:val="0"/>
              <w:rPr>
                <w:rFonts w:asciiTheme="minorHAnsi" w:hAnsiTheme="minorHAnsi" w:cs="TimesNewRomanPSMT"/>
                <w:color w:val="FF0000"/>
                <w:sz w:val="20"/>
              </w:rPr>
            </w:pPr>
            <w:r w:rsidRPr="00493964">
              <w:rPr>
                <w:rFonts w:asciiTheme="minorHAnsi" w:hAnsiTheme="minorHAnsi" w:cs="TimesNewRomanPSMT"/>
                <w:sz w:val="20"/>
              </w:rPr>
              <w:t>Ground</w:t>
            </w:r>
            <w:r w:rsidRPr="00493964">
              <w:rPr>
                <w:rFonts w:asciiTheme="minorHAnsi" w:eastAsia="MS Mincho" w:hAnsiTheme="minorHAnsi" w:cs="TimesNewRomanPSMT" w:hint="eastAsia"/>
                <w:sz w:val="20"/>
              </w:rPr>
              <w:t>‑</w:t>
            </w:r>
            <w:r w:rsidRPr="00493964">
              <w:rPr>
                <w:rFonts w:asciiTheme="minorHAnsi" w:hAnsiTheme="minorHAnsi" w:cs="TimesNewRomanPSMT"/>
                <w:sz w:val="20"/>
              </w:rPr>
              <w:t xml:space="preserve">nut oil </w:t>
            </w:r>
            <w:r w:rsidRPr="00493964">
              <w:rPr>
                <w:rFonts w:asciiTheme="minorHAnsi" w:hAnsiTheme="minorHAnsi" w:cs="TimesNewRomanPSMT"/>
                <w:color w:val="FF0000"/>
                <w:sz w:val="20"/>
              </w:rPr>
              <w:t xml:space="preserve">or peanut oil </w:t>
            </w:r>
            <w:r w:rsidRPr="00493964">
              <w:rPr>
                <w:rFonts w:asciiTheme="minorHAnsi" w:hAnsiTheme="minorHAnsi" w:cs="TimesNewRomanPSMT"/>
                <w:sz w:val="20"/>
              </w:rPr>
              <w:t>is a non</w:t>
            </w:r>
            <w:r w:rsidRPr="00493964">
              <w:rPr>
                <w:rFonts w:asciiTheme="minorHAnsi" w:eastAsia="MS Mincho" w:hAnsiTheme="minorHAnsi" w:cs="TimesNewRomanPSMT" w:hint="eastAsia"/>
                <w:sz w:val="20"/>
              </w:rPr>
              <w:t>‑</w:t>
            </w:r>
            <w:r w:rsidRPr="00493964">
              <w:rPr>
                <w:rFonts w:asciiTheme="minorHAnsi" w:hAnsiTheme="minorHAnsi" w:cs="TimesNewRomanPSMT"/>
                <w:sz w:val="20"/>
              </w:rPr>
              <w:t xml:space="preserve">drying oil obtained </w:t>
            </w:r>
            <w:r w:rsidRPr="00493964">
              <w:rPr>
                <w:rFonts w:asciiTheme="minorHAnsi" w:hAnsiTheme="minorHAnsi" w:cs="TimesNewRomanPSMT"/>
                <w:color w:val="FF0000"/>
                <w:sz w:val="20"/>
              </w:rPr>
              <w:t>from the seeds or “ nuts ” of the common ground</w:t>
            </w:r>
            <w:r w:rsidRPr="00493964">
              <w:rPr>
                <w:rFonts w:asciiTheme="minorHAnsi" w:eastAsia="MS Mincho" w:hAnsiTheme="minorHAnsi" w:cs="TimesNewRomanPSMT" w:hint="eastAsia"/>
                <w:color w:val="FF0000"/>
                <w:sz w:val="20"/>
              </w:rPr>
              <w:t>‑</w:t>
            </w:r>
            <w:r w:rsidRPr="00493964">
              <w:rPr>
                <w:rFonts w:asciiTheme="minorHAnsi" w:hAnsiTheme="minorHAnsi" w:cs="TimesNewRomanPSMT"/>
                <w:color w:val="FF0000"/>
                <w:sz w:val="20"/>
              </w:rPr>
              <w:t>nut (Arachis hypogaea), by solvent extraction or by pressing.</w:t>
            </w:r>
          </w:p>
          <w:p w14:paraId="069E9866" w14:textId="77777777" w:rsidR="00493964" w:rsidRPr="00493964" w:rsidRDefault="00493964" w:rsidP="00995BEA">
            <w:pPr>
              <w:widowControl w:val="0"/>
              <w:autoSpaceDE w:val="0"/>
              <w:autoSpaceDN w:val="0"/>
              <w:adjustRightInd w:val="0"/>
              <w:rPr>
                <w:rFonts w:asciiTheme="minorHAnsi" w:hAnsiTheme="minorHAnsi" w:cs="TimesNewRomanPSMT"/>
                <w:sz w:val="20"/>
              </w:rPr>
            </w:pPr>
          </w:p>
          <w:p w14:paraId="1B2D60D1" w14:textId="62517C90" w:rsidR="00493964" w:rsidRPr="00E857AB" w:rsidRDefault="00493964" w:rsidP="00995BEA">
            <w:pPr>
              <w:widowControl w:val="0"/>
              <w:autoSpaceDE w:val="0"/>
              <w:autoSpaceDN w:val="0"/>
              <w:adjustRightInd w:val="0"/>
              <w:rPr>
                <w:rFonts w:asciiTheme="minorHAnsi" w:hAnsiTheme="minorHAnsi" w:cs="TimesNewRomanPSMT"/>
                <w:sz w:val="20"/>
              </w:rPr>
            </w:pPr>
            <w:r w:rsidRPr="00493964">
              <w:rPr>
                <w:rFonts w:asciiTheme="minorHAnsi" w:hAnsiTheme="minorHAnsi" w:cs="TimesNewRomanPSMT"/>
                <w:sz w:val="20"/>
              </w:rPr>
              <w:t xml:space="preserve">The filtered and refined oil is used, for example, as a salad oil, for cooking and for making margarine. Inferior grades are used </w:t>
            </w:r>
            <w:r w:rsidRPr="00493964">
              <w:rPr>
                <w:rFonts w:asciiTheme="minorHAnsi" w:hAnsiTheme="minorHAnsi" w:cs="TimesNewRomanPSMT"/>
                <w:color w:val="FF0000"/>
                <w:sz w:val="20"/>
              </w:rPr>
              <w:t>for making soaps or lubricants</w:t>
            </w:r>
            <w:r w:rsidRPr="00493964">
              <w:rPr>
                <w:rFonts w:asciiTheme="minorHAnsi" w:hAnsiTheme="minorHAnsi" w:cs="TimesNewRomanPSMT"/>
                <w:sz w:val="20"/>
              </w:rPr>
              <w:t>.</w:t>
            </w:r>
          </w:p>
        </w:tc>
      </w:tr>
      <w:tr w:rsidR="00493964" w14:paraId="35A3711A" w14:textId="77777777" w:rsidTr="00303493">
        <w:tc>
          <w:tcPr>
            <w:tcW w:w="9180" w:type="dxa"/>
            <w:gridSpan w:val="2"/>
          </w:tcPr>
          <w:p w14:paraId="78CB986C" w14:textId="77777777" w:rsidR="00493964" w:rsidRDefault="00493964" w:rsidP="00995BEA">
            <w:pPr>
              <w:widowControl w:val="0"/>
              <w:autoSpaceDE w:val="0"/>
              <w:autoSpaceDN w:val="0"/>
              <w:adjustRightInd w:val="0"/>
              <w:rPr>
                <w:rFonts w:asciiTheme="minorHAnsi" w:hAnsiTheme="minorHAnsi" w:cs="TimesNewRomanPSMT"/>
                <w:color w:val="0000FF"/>
                <w:sz w:val="20"/>
              </w:rPr>
            </w:pPr>
            <w:r>
              <w:rPr>
                <w:rFonts w:asciiTheme="minorHAnsi" w:hAnsiTheme="minorHAnsi"/>
                <w:b/>
                <w:color w:val="0000FF"/>
                <w:sz w:val="20"/>
                <w:u w:val="single"/>
              </w:rPr>
              <w:t>N</w:t>
            </w:r>
            <w:r w:rsidRPr="00E857AB">
              <w:rPr>
                <w:rFonts w:asciiTheme="minorHAnsi" w:hAnsiTheme="minorHAnsi"/>
                <w:b/>
                <w:color w:val="0000FF"/>
                <w:sz w:val="20"/>
                <w:u w:val="single"/>
              </w:rPr>
              <w:t>EW proposed definition in FBS:</w:t>
            </w:r>
          </w:p>
        </w:tc>
      </w:tr>
      <w:tr w:rsidR="00493964" w:rsidRPr="00091F09" w14:paraId="0489CFB6" w14:textId="77777777" w:rsidTr="00303493">
        <w:tc>
          <w:tcPr>
            <w:tcW w:w="9180" w:type="dxa"/>
            <w:gridSpan w:val="2"/>
          </w:tcPr>
          <w:p w14:paraId="5A36D4AD" w14:textId="57E15ED7" w:rsidR="00493964" w:rsidRPr="00725036" w:rsidRDefault="00493964" w:rsidP="00995BEA">
            <w:pPr>
              <w:widowControl w:val="0"/>
              <w:autoSpaceDE w:val="0"/>
              <w:autoSpaceDN w:val="0"/>
              <w:adjustRightInd w:val="0"/>
              <w:rPr>
                <w:rFonts w:asciiTheme="minorHAnsi" w:hAnsiTheme="minorHAnsi"/>
                <w:bCs/>
                <w:color w:val="FF0000"/>
                <w:sz w:val="20"/>
              </w:rPr>
            </w:pPr>
            <w:r w:rsidRPr="00493964">
              <w:rPr>
                <w:rFonts w:asciiTheme="minorHAnsi" w:hAnsiTheme="minorHAnsi"/>
                <w:bCs/>
                <w:color w:val="0000FF"/>
                <w:sz w:val="20"/>
              </w:rPr>
              <w:t xml:space="preserve">Groundnut </w:t>
            </w:r>
            <w:r>
              <w:rPr>
                <w:rFonts w:asciiTheme="minorHAnsi" w:hAnsiTheme="minorHAnsi"/>
                <w:bCs/>
                <w:color w:val="0000FF"/>
                <w:sz w:val="20"/>
              </w:rPr>
              <w:t>o</w:t>
            </w:r>
            <w:r w:rsidRPr="00725036">
              <w:rPr>
                <w:rFonts w:asciiTheme="minorHAnsi" w:hAnsiTheme="minorHAnsi"/>
                <w:bCs/>
                <w:color w:val="0000FF"/>
                <w:sz w:val="20"/>
              </w:rPr>
              <w:t>il</w:t>
            </w:r>
            <w:r>
              <w:rPr>
                <w:rFonts w:asciiTheme="minorHAnsi" w:hAnsiTheme="minorHAnsi"/>
                <w:bCs/>
                <w:color w:val="0000FF"/>
                <w:sz w:val="20"/>
              </w:rPr>
              <w:t xml:space="preserve"> </w:t>
            </w:r>
            <w:r w:rsidRPr="00493964">
              <w:rPr>
                <w:rFonts w:asciiTheme="minorHAnsi" w:hAnsiTheme="minorHAnsi"/>
                <w:bCs/>
                <w:color w:val="FF0000"/>
                <w:sz w:val="20"/>
              </w:rPr>
              <w:t>(</w:t>
            </w:r>
            <w:r w:rsidRPr="00493964">
              <w:rPr>
                <w:rFonts w:asciiTheme="minorHAnsi" w:hAnsiTheme="minorHAnsi" w:cs="TimesNewRomanPSMT"/>
                <w:color w:val="FF0000"/>
                <w:sz w:val="20"/>
              </w:rPr>
              <w:t>or peanut oil</w:t>
            </w:r>
            <w:r w:rsidRPr="00493964">
              <w:rPr>
                <w:rFonts w:asciiTheme="minorHAnsi" w:hAnsiTheme="minorHAnsi"/>
                <w:bCs/>
                <w:color w:val="FF0000"/>
                <w:sz w:val="20"/>
              </w:rPr>
              <w:t>)</w:t>
            </w:r>
            <w:r>
              <w:rPr>
                <w:rFonts w:asciiTheme="minorHAnsi" w:hAnsiTheme="minorHAnsi"/>
                <w:bCs/>
                <w:color w:val="0000FF"/>
                <w:sz w:val="20"/>
              </w:rPr>
              <w:t xml:space="preserve">, </w:t>
            </w:r>
            <w:r w:rsidRPr="00050EBB">
              <w:rPr>
                <w:rFonts w:asciiTheme="minorHAnsi" w:hAnsiTheme="minorHAnsi"/>
                <w:bCs/>
                <w:color w:val="FF0000"/>
                <w:sz w:val="20"/>
              </w:rPr>
              <w:t>crude and refined</w:t>
            </w:r>
            <w:r>
              <w:rPr>
                <w:rFonts w:asciiTheme="minorHAnsi" w:hAnsiTheme="minorHAnsi"/>
                <w:bCs/>
                <w:color w:val="FF0000"/>
                <w:sz w:val="20"/>
              </w:rPr>
              <w:t>,</w:t>
            </w:r>
            <w:r>
              <w:rPr>
                <w:rFonts w:asciiTheme="minorHAnsi" w:hAnsiTheme="minorHAnsi" w:cs="TimesNewRomanPSMT"/>
                <w:color w:val="0000FF"/>
                <w:sz w:val="20"/>
              </w:rPr>
              <w:t xml:space="preserve"> </w:t>
            </w:r>
            <w:r>
              <w:rPr>
                <w:rFonts w:asciiTheme="minorHAnsi" w:hAnsiTheme="minorHAnsi"/>
                <w:bCs/>
                <w:color w:val="0000FF"/>
                <w:sz w:val="20"/>
              </w:rPr>
              <w:t>o</w:t>
            </w:r>
            <w:r w:rsidRPr="00725036">
              <w:rPr>
                <w:rFonts w:asciiTheme="minorHAnsi" w:hAnsiTheme="minorHAnsi"/>
                <w:bCs/>
                <w:color w:val="0000FF"/>
                <w:sz w:val="20"/>
              </w:rPr>
              <w:t xml:space="preserve">btained </w:t>
            </w:r>
            <w:r w:rsidRPr="00493964">
              <w:rPr>
                <w:rFonts w:asciiTheme="minorHAnsi" w:hAnsiTheme="minorHAnsi"/>
                <w:bCs/>
                <w:color w:val="0000FF"/>
                <w:sz w:val="20"/>
              </w:rPr>
              <w:t>by pressure or solvent extraction</w:t>
            </w:r>
            <w:r w:rsidRPr="00493964">
              <w:rPr>
                <w:rFonts w:asciiTheme="minorHAnsi" w:hAnsiTheme="minorHAnsi" w:cs="TimesNewRomanPSMT"/>
                <w:color w:val="FF0000"/>
                <w:sz w:val="20"/>
              </w:rPr>
              <w:t xml:space="preserve"> from the seeds o</w:t>
            </w:r>
            <w:r w:rsidR="006A7CDF">
              <w:rPr>
                <w:rFonts w:asciiTheme="minorHAnsi" w:hAnsiTheme="minorHAnsi" w:cs="TimesNewRomanPSMT"/>
                <w:color w:val="FF0000"/>
                <w:sz w:val="20"/>
              </w:rPr>
              <w:t>f</w:t>
            </w:r>
            <w:r w:rsidRPr="00493964">
              <w:rPr>
                <w:rFonts w:asciiTheme="minorHAnsi" w:hAnsiTheme="minorHAnsi" w:cs="TimesNewRomanPSMT"/>
                <w:color w:val="FF0000"/>
                <w:sz w:val="20"/>
              </w:rPr>
              <w:t xml:space="preserve"> “</w:t>
            </w:r>
            <w:r>
              <w:rPr>
                <w:rFonts w:asciiTheme="minorHAnsi" w:hAnsiTheme="minorHAnsi" w:cs="TimesNewRomanPSMT"/>
                <w:color w:val="FF0000"/>
                <w:sz w:val="20"/>
              </w:rPr>
              <w:t>nuts</w:t>
            </w:r>
            <w:r w:rsidRPr="00493964">
              <w:rPr>
                <w:rFonts w:asciiTheme="minorHAnsi" w:hAnsiTheme="minorHAnsi" w:cs="TimesNewRomanPSMT"/>
                <w:color w:val="FF0000"/>
                <w:sz w:val="20"/>
              </w:rPr>
              <w:t>” of the common ground</w:t>
            </w:r>
            <w:r w:rsidRPr="00493964">
              <w:rPr>
                <w:rFonts w:asciiTheme="minorHAnsi" w:eastAsia="MS Mincho" w:hAnsiTheme="minorHAnsi" w:cs="TimesNewRomanPSMT" w:hint="eastAsia"/>
                <w:color w:val="FF0000"/>
                <w:sz w:val="20"/>
              </w:rPr>
              <w:t>‑</w:t>
            </w:r>
            <w:r w:rsidRPr="00493964">
              <w:rPr>
                <w:rFonts w:asciiTheme="minorHAnsi" w:hAnsiTheme="minorHAnsi" w:cs="TimesNewRomanPSMT"/>
                <w:color w:val="FF0000"/>
                <w:sz w:val="20"/>
              </w:rPr>
              <w:t>nut (</w:t>
            </w:r>
            <w:r w:rsidRPr="00493964">
              <w:rPr>
                <w:rFonts w:asciiTheme="minorHAnsi" w:hAnsiTheme="minorHAnsi" w:cs="TimesNewRomanPSMT"/>
                <w:i/>
                <w:iCs/>
                <w:color w:val="FF0000"/>
                <w:sz w:val="20"/>
              </w:rPr>
              <w:t>Arachis hypogaea</w:t>
            </w:r>
            <w:r w:rsidRPr="00493964">
              <w:rPr>
                <w:rFonts w:asciiTheme="minorHAnsi" w:hAnsiTheme="minorHAnsi" w:cs="TimesNewRomanPSMT"/>
                <w:color w:val="FF0000"/>
                <w:sz w:val="20"/>
              </w:rPr>
              <w:t>)</w:t>
            </w:r>
            <w:r w:rsidRPr="00725036">
              <w:rPr>
                <w:rFonts w:asciiTheme="minorHAnsi" w:hAnsiTheme="minorHAnsi"/>
                <w:bCs/>
                <w:color w:val="0000FF"/>
                <w:sz w:val="20"/>
              </w:rPr>
              <w:t>. Used mainly for food</w:t>
            </w:r>
            <w:r>
              <w:rPr>
                <w:rFonts w:asciiTheme="minorHAnsi" w:hAnsiTheme="minorHAnsi"/>
                <w:bCs/>
                <w:color w:val="0000FF"/>
                <w:sz w:val="20"/>
              </w:rPr>
              <w:t xml:space="preserve">, </w:t>
            </w:r>
            <w:r>
              <w:rPr>
                <w:rFonts w:asciiTheme="minorHAnsi" w:hAnsiTheme="minorHAnsi"/>
                <w:bCs/>
                <w:color w:val="FF0000"/>
                <w:sz w:val="20"/>
              </w:rPr>
              <w:t xml:space="preserve">and also </w:t>
            </w:r>
            <w:r w:rsidRPr="00493964">
              <w:rPr>
                <w:rFonts w:asciiTheme="minorHAnsi" w:hAnsiTheme="minorHAnsi" w:cs="TimesNewRomanPSMT"/>
                <w:color w:val="FF0000"/>
                <w:sz w:val="20"/>
              </w:rPr>
              <w:t>for making soaps or lubricants</w:t>
            </w:r>
            <w:r>
              <w:rPr>
                <w:rFonts w:asciiTheme="minorHAnsi" w:hAnsiTheme="minorHAnsi" w:cs="TimesNewRomanPSMT"/>
                <w:color w:val="FF0000"/>
                <w:sz w:val="20"/>
              </w:rPr>
              <w:t>.</w:t>
            </w:r>
          </w:p>
        </w:tc>
      </w:tr>
    </w:tbl>
    <w:p w14:paraId="69830C18" w14:textId="77777777" w:rsidR="00F10CB4" w:rsidRDefault="00F10CB4" w:rsidP="00995BEA">
      <w:pPr>
        <w:spacing w:after="0" w:line="240" w:lineRule="auto"/>
        <w:jc w:val="center"/>
        <w:rPr>
          <w:b/>
          <w:bCs/>
          <w:lang w:eastAsia="it-IT"/>
        </w:rPr>
      </w:pPr>
    </w:p>
    <w:p w14:paraId="51117347" w14:textId="25804B61" w:rsidR="00EB2BE6" w:rsidRDefault="00EB2BE6" w:rsidP="00995BEA">
      <w:pPr>
        <w:spacing w:after="0" w:line="240" w:lineRule="auto"/>
        <w:jc w:val="center"/>
        <w:rPr>
          <w:b/>
          <w:bCs/>
          <w:lang w:eastAsia="it-IT"/>
        </w:rPr>
      </w:pPr>
      <w:r>
        <w:rPr>
          <w:b/>
          <w:bCs/>
          <w:lang w:eastAsia="it-IT"/>
        </w:rPr>
        <w:t>***</w:t>
      </w:r>
    </w:p>
    <w:p w14:paraId="1DD5443B" w14:textId="77777777" w:rsidR="00EB2BE6" w:rsidRDefault="00EB2BE6"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98403B" w:rsidRPr="00E857AB" w14:paraId="564C92D7" w14:textId="77777777" w:rsidTr="00303493">
        <w:tc>
          <w:tcPr>
            <w:tcW w:w="9180" w:type="dxa"/>
            <w:gridSpan w:val="2"/>
          </w:tcPr>
          <w:p w14:paraId="1FB32B1A" w14:textId="00E892E5" w:rsidR="0098403B" w:rsidRDefault="0098403B"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2573</w:t>
            </w:r>
          </w:p>
          <w:p w14:paraId="5C96D3EF" w14:textId="77777777" w:rsidR="0098403B" w:rsidRDefault="0098403B" w:rsidP="00995BEA">
            <w:pPr>
              <w:rPr>
                <w:rFonts w:asciiTheme="minorHAnsi" w:eastAsiaTheme="majorEastAsia" w:hAnsiTheme="minorHAnsi" w:cstheme="majorBidi"/>
                <w:b/>
                <w:bCs/>
                <w:color w:val="0000FF"/>
                <w:sz w:val="20"/>
                <w:lang w:eastAsia="it-IT"/>
              </w:rPr>
            </w:pPr>
            <w:r w:rsidRPr="0098403B">
              <w:rPr>
                <w:rFonts w:asciiTheme="minorHAnsi" w:eastAsiaTheme="majorEastAsia" w:hAnsiTheme="minorHAnsi" w:cstheme="majorBidi"/>
                <w:b/>
                <w:bCs/>
                <w:color w:val="0000FF"/>
                <w:sz w:val="20"/>
                <w:lang w:eastAsia="it-IT"/>
              </w:rPr>
              <w:t>Sunflowerseed Oil</w:t>
            </w:r>
          </w:p>
          <w:p w14:paraId="29B9C1CD" w14:textId="71B0E1BB" w:rsidR="0098403B" w:rsidRPr="00E857AB" w:rsidRDefault="0098403B" w:rsidP="00995BEA">
            <w:pPr>
              <w:rPr>
                <w:sz w:val="20"/>
                <w:lang w:eastAsia="it-IT"/>
              </w:rPr>
            </w:pPr>
            <w:r w:rsidRPr="0098403B">
              <w:rPr>
                <w:rFonts w:asciiTheme="minorHAnsi" w:hAnsiTheme="minorHAnsi"/>
                <w:bCs/>
                <w:sz w:val="20"/>
              </w:rPr>
              <w:t>Default composition: 268 Sunflower oil</w:t>
            </w:r>
          </w:p>
        </w:tc>
      </w:tr>
      <w:tr w:rsidR="0098403B" w:rsidRPr="00E857AB" w14:paraId="2AB8EECB" w14:textId="77777777" w:rsidTr="00303493">
        <w:tc>
          <w:tcPr>
            <w:tcW w:w="1479" w:type="dxa"/>
          </w:tcPr>
          <w:p w14:paraId="52AA12E1" w14:textId="77777777" w:rsidR="0098403B" w:rsidRPr="00E857AB" w:rsidRDefault="0098403B" w:rsidP="00995BEA">
            <w:pPr>
              <w:rPr>
                <w:rFonts w:asciiTheme="minorHAnsi" w:hAnsiTheme="minorHAnsi"/>
                <w:b/>
                <w:color w:val="0000FF"/>
                <w:sz w:val="20"/>
              </w:rPr>
            </w:pPr>
            <w:r w:rsidRPr="00E857AB">
              <w:rPr>
                <w:rFonts w:asciiTheme="minorHAnsi" w:hAnsiTheme="minorHAnsi"/>
                <w:b/>
                <w:color w:val="0000FF"/>
                <w:sz w:val="20"/>
              </w:rPr>
              <w:t>FCL</w:t>
            </w:r>
          </w:p>
          <w:p w14:paraId="61A3143C" w14:textId="63F8D9AF" w:rsidR="0098403B" w:rsidRPr="00E857AB" w:rsidRDefault="0098403B"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0268</w:t>
            </w:r>
            <w:r w:rsidRPr="00E857AB">
              <w:rPr>
                <w:rFonts w:asciiTheme="minorHAnsi" w:hAnsiTheme="minorHAnsi"/>
                <w:b/>
                <w:color w:val="0000FF"/>
                <w:sz w:val="20"/>
              </w:rPr>
              <w:t>)</w:t>
            </w:r>
          </w:p>
        </w:tc>
        <w:tc>
          <w:tcPr>
            <w:tcW w:w="7701" w:type="dxa"/>
          </w:tcPr>
          <w:p w14:paraId="7C1D891C" w14:textId="77777777" w:rsidR="0098403B" w:rsidRDefault="0098403B" w:rsidP="00995BEA">
            <w:pPr>
              <w:widowControl w:val="0"/>
              <w:autoSpaceDE w:val="0"/>
              <w:autoSpaceDN w:val="0"/>
              <w:adjustRightInd w:val="0"/>
              <w:rPr>
                <w:rFonts w:asciiTheme="minorHAnsi" w:hAnsiTheme="minorHAnsi"/>
                <w:bCs/>
                <w:color w:val="0000FF"/>
                <w:sz w:val="20"/>
              </w:rPr>
            </w:pPr>
            <w:r w:rsidRPr="0098403B">
              <w:rPr>
                <w:rFonts w:asciiTheme="minorHAnsi" w:hAnsiTheme="minorHAnsi"/>
                <w:bCs/>
                <w:color w:val="0000FF"/>
                <w:sz w:val="20"/>
              </w:rPr>
              <w:t>Oil of Sunflower Seed</w:t>
            </w:r>
          </w:p>
          <w:p w14:paraId="7286F8CD" w14:textId="77777777" w:rsidR="0098403B" w:rsidRDefault="0098403B" w:rsidP="00995BEA">
            <w:pPr>
              <w:widowControl w:val="0"/>
              <w:autoSpaceDE w:val="0"/>
              <w:autoSpaceDN w:val="0"/>
              <w:adjustRightInd w:val="0"/>
              <w:rPr>
                <w:rFonts w:asciiTheme="minorHAnsi" w:hAnsiTheme="minorHAnsi"/>
                <w:bCs/>
                <w:color w:val="0000FF"/>
                <w:sz w:val="20"/>
              </w:rPr>
            </w:pPr>
          </w:p>
          <w:p w14:paraId="484C1B1C" w14:textId="1421DF7A" w:rsidR="0098403B" w:rsidRPr="00E857AB" w:rsidRDefault="0098403B" w:rsidP="00995BEA">
            <w:pPr>
              <w:widowControl w:val="0"/>
              <w:autoSpaceDE w:val="0"/>
              <w:autoSpaceDN w:val="0"/>
              <w:adjustRightInd w:val="0"/>
              <w:rPr>
                <w:rFonts w:asciiTheme="minorHAnsi" w:hAnsiTheme="minorHAnsi"/>
                <w:bCs/>
                <w:color w:val="0000FF"/>
                <w:sz w:val="20"/>
              </w:rPr>
            </w:pPr>
            <w:r w:rsidRPr="0098403B">
              <w:rPr>
                <w:rFonts w:asciiTheme="minorHAnsi" w:hAnsiTheme="minorHAnsi"/>
                <w:bCs/>
                <w:color w:val="0000FF"/>
                <w:sz w:val="20"/>
              </w:rPr>
              <w:t>Obtained by pressure extraction. Mainly for food use.</w:t>
            </w:r>
          </w:p>
        </w:tc>
      </w:tr>
      <w:tr w:rsidR="0098403B" w:rsidRPr="006232C7" w14:paraId="65F1E3CE" w14:textId="77777777" w:rsidTr="00303493">
        <w:tc>
          <w:tcPr>
            <w:tcW w:w="1479" w:type="dxa"/>
          </w:tcPr>
          <w:p w14:paraId="13ADB19F" w14:textId="77777777" w:rsidR="0098403B" w:rsidRPr="00E857AB" w:rsidRDefault="0098403B" w:rsidP="00995BEA">
            <w:pPr>
              <w:rPr>
                <w:rFonts w:asciiTheme="minorHAnsi" w:hAnsiTheme="minorHAnsi"/>
                <w:b/>
                <w:sz w:val="20"/>
              </w:rPr>
            </w:pPr>
            <w:r>
              <w:rPr>
                <w:rFonts w:asciiTheme="minorHAnsi" w:hAnsiTheme="minorHAnsi"/>
                <w:b/>
                <w:sz w:val="20"/>
              </w:rPr>
              <w:t>CPC Ver.2.1</w:t>
            </w:r>
          </w:p>
          <w:p w14:paraId="0983EC5E" w14:textId="0C221FCC" w:rsidR="0098403B" w:rsidRPr="00E857AB" w:rsidRDefault="0098403B"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21631.01</w:t>
            </w:r>
            <w:r w:rsidRPr="00E857AB">
              <w:rPr>
                <w:rFonts w:asciiTheme="minorHAnsi" w:hAnsiTheme="minorHAnsi"/>
                <w:b/>
                <w:sz w:val="20"/>
              </w:rPr>
              <w:t>)</w:t>
            </w:r>
          </w:p>
        </w:tc>
        <w:tc>
          <w:tcPr>
            <w:tcW w:w="7701" w:type="dxa"/>
          </w:tcPr>
          <w:p w14:paraId="7702BD79" w14:textId="77777777" w:rsidR="0098403B" w:rsidRDefault="0098403B" w:rsidP="00995BEA">
            <w:pPr>
              <w:rPr>
                <w:rFonts w:asciiTheme="minorHAnsi" w:hAnsiTheme="minorHAnsi"/>
                <w:bCs/>
                <w:sz w:val="20"/>
              </w:rPr>
            </w:pPr>
            <w:r w:rsidRPr="0098403B">
              <w:rPr>
                <w:rFonts w:asciiTheme="minorHAnsi" w:hAnsiTheme="minorHAnsi"/>
                <w:bCs/>
                <w:sz w:val="20"/>
              </w:rPr>
              <w:t xml:space="preserve">Sunflower-seed oil, </w:t>
            </w:r>
            <w:r w:rsidRPr="00E94253">
              <w:rPr>
                <w:rFonts w:asciiTheme="minorHAnsi" w:hAnsiTheme="minorHAnsi"/>
                <w:bCs/>
                <w:sz w:val="20"/>
              </w:rPr>
              <w:t>crude</w:t>
            </w:r>
          </w:p>
          <w:p w14:paraId="4A82BCAB" w14:textId="77777777" w:rsidR="0098403B" w:rsidRPr="00807338" w:rsidRDefault="0098403B" w:rsidP="00995BEA">
            <w:pPr>
              <w:rPr>
                <w:rFonts w:asciiTheme="minorHAnsi" w:hAnsiTheme="minorHAnsi"/>
                <w:b/>
                <w:color w:val="FF0000"/>
                <w:sz w:val="20"/>
              </w:rPr>
            </w:pPr>
            <w:r w:rsidRPr="00807338">
              <w:rPr>
                <w:rFonts w:asciiTheme="minorHAnsi" w:hAnsiTheme="minorHAnsi"/>
                <w:b/>
                <w:color w:val="FF0000"/>
                <w:sz w:val="20"/>
              </w:rPr>
              <w:t>None</w:t>
            </w:r>
          </w:p>
          <w:p w14:paraId="4B5A656D" w14:textId="3A3C89E0" w:rsidR="0098403B" w:rsidRPr="006232C7" w:rsidRDefault="00FC0E67" w:rsidP="00995BEA">
            <w:pPr>
              <w:rPr>
                <w:rFonts w:asciiTheme="minorHAnsi" w:hAnsiTheme="minorHAnsi"/>
                <w:bCs/>
                <w:sz w:val="20"/>
              </w:rPr>
            </w:pPr>
            <w:r>
              <w:rPr>
                <w:rFonts w:asciiTheme="minorHAnsi" w:hAnsiTheme="minorHAnsi"/>
                <w:bCs/>
                <w:sz w:val="20"/>
              </w:rPr>
              <w:t xml:space="preserve">21631 </w:t>
            </w:r>
            <w:r w:rsidR="0098403B">
              <w:rPr>
                <w:rFonts w:asciiTheme="minorHAnsi" w:hAnsiTheme="minorHAnsi"/>
                <w:bCs/>
                <w:sz w:val="20"/>
              </w:rPr>
              <w:t>New in CPC2.1</w:t>
            </w:r>
            <w:r w:rsidR="006542BA">
              <w:rPr>
                <w:rFonts w:asciiTheme="minorHAnsi" w:hAnsiTheme="minorHAnsi"/>
                <w:bCs/>
                <w:sz w:val="20"/>
              </w:rPr>
              <w:t xml:space="preserve"> and expanded</w:t>
            </w:r>
            <w:r>
              <w:rPr>
                <w:rFonts w:asciiTheme="minorHAnsi" w:hAnsiTheme="minorHAnsi"/>
                <w:bCs/>
                <w:sz w:val="20"/>
              </w:rPr>
              <w:t xml:space="preserve"> (</w:t>
            </w:r>
            <w:r w:rsidR="00F15916">
              <w:rPr>
                <w:rFonts w:asciiTheme="minorHAnsi" w:hAnsiTheme="minorHAnsi"/>
                <w:bCs/>
                <w:sz w:val="20"/>
              </w:rPr>
              <w:t>21631</w:t>
            </w:r>
            <w:r>
              <w:rPr>
                <w:rFonts w:asciiTheme="minorHAnsi" w:hAnsiTheme="minorHAnsi"/>
                <w:bCs/>
                <w:sz w:val="20"/>
              </w:rPr>
              <w:t>.01)</w:t>
            </w:r>
          </w:p>
        </w:tc>
      </w:tr>
      <w:tr w:rsidR="0098403B" w:rsidRPr="00E857AB" w14:paraId="767E0E34" w14:textId="77777777" w:rsidTr="00303493">
        <w:tc>
          <w:tcPr>
            <w:tcW w:w="1479" w:type="dxa"/>
          </w:tcPr>
          <w:p w14:paraId="0BBD548B" w14:textId="77777777" w:rsidR="0098403B" w:rsidRPr="00E857AB" w:rsidRDefault="0098403B" w:rsidP="00995BEA">
            <w:pPr>
              <w:rPr>
                <w:rFonts w:asciiTheme="minorHAnsi" w:hAnsiTheme="minorHAnsi"/>
                <w:b/>
                <w:sz w:val="20"/>
              </w:rPr>
            </w:pPr>
            <w:r w:rsidRPr="00E857AB">
              <w:rPr>
                <w:rFonts w:asciiTheme="minorHAnsi" w:hAnsiTheme="minorHAnsi"/>
                <w:b/>
                <w:sz w:val="20"/>
              </w:rPr>
              <w:t>HS 2012</w:t>
            </w:r>
          </w:p>
          <w:p w14:paraId="796111E3" w14:textId="70CE9087" w:rsidR="0098403B" w:rsidRPr="00E857AB" w:rsidRDefault="0098403B" w:rsidP="00995BEA">
            <w:pPr>
              <w:rPr>
                <w:rFonts w:asciiTheme="minorHAnsi" w:hAnsiTheme="minorHAnsi"/>
                <w:b/>
                <w:sz w:val="20"/>
              </w:rPr>
            </w:pPr>
            <w:r w:rsidRPr="00E857AB">
              <w:rPr>
                <w:rFonts w:asciiTheme="minorHAnsi" w:hAnsiTheme="minorHAnsi"/>
                <w:b/>
                <w:sz w:val="20"/>
              </w:rPr>
              <w:t>(</w:t>
            </w:r>
            <w:r w:rsidR="00B65CA8">
              <w:rPr>
                <w:rFonts w:asciiTheme="minorHAnsi" w:hAnsiTheme="minorHAnsi"/>
                <w:b/>
                <w:sz w:val="20"/>
              </w:rPr>
              <w:t>1512.11;.19</w:t>
            </w:r>
            <w:r w:rsidRPr="00E857AB">
              <w:rPr>
                <w:rFonts w:asciiTheme="minorHAnsi" w:hAnsiTheme="minorHAnsi"/>
                <w:b/>
                <w:sz w:val="20"/>
              </w:rPr>
              <w:t>)</w:t>
            </w:r>
          </w:p>
        </w:tc>
        <w:tc>
          <w:tcPr>
            <w:tcW w:w="7701" w:type="dxa"/>
          </w:tcPr>
          <w:p w14:paraId="175BB893" w14:textId="77777777" w:rsidR="006A7CDF" w:rsidRPr="006A7CDF" w:rsidRDefault="006A7CDF"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 xml:space="preserve">15.12 </w:t>
            </w:r>
            <w:r w:rsidRPr="006A7CDF">
              <w:rPr>
                <w:rFonts w:asciiTheme="minorHAnsi" w:eastAsia="MS Mincho" w:hAnsiTheme="minorHAnsi" w:cs="TimesNewRomanPSMT" w:hint="eastAsia"/>
                <w:sz w:val="20"/>
              </w:rPr>
              <w:t>‑</w:t>
            </w:r>
            <w:r w:rsidRPr="006A7CDF">
              <w:rPr>
                <w:rFonts w:asciiTheme="minorHAnsi" w:hAnsiTheme="minorHAnsi" w:cs="TimesNewRomanPSMT"/>
                <w:sz w:val="20"/>
              </w:rPr>
              <w:t xml:space="preserve"> Sunflower-seed, safflower or cotton-seed oil and fractions thereof, </w:t>
            </w:r>
            <w:r w:rsidRPr="00E94253">
              <w:rPr>
                <w:rFonts w:asciiTheme="minorHAnsi" w:hAnsiTheme="minorHAnsi" w:cs="TimesNewRomanPSMT"/>
                <w:color w:val="FF0000"/>
                <w:sz w:val="20"/>
              </w:rPr>
              <w:t xml:space="preserve">whether or not refined, but not chemically modified </w:t>
            </w:r>
            <w:r w:rsidRPr="006A7CDF">
              <w:rPr>
                <w:rFonts w:asciiTheme="minorHAnsi" w:hAnsiTheme="minorHAnsi" w:cs="TimesNewRomanPSMT"/>
                <w:sz w:val="20"/>
              </w:rPr>
              <w:t>(+).</w:t>
            </w:r>
          </w:p>
          <w:p w14:paraId="0C36E213" w14:textId="77777777" w:rsidR="006A7CDF" w:rsidRPr="006A7CDF" w:rsidRDefault="006A7CDF"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 xml:space="preserve">              - Sunflower</w:t>
            </w:r>
            <w:r w:rsidRPr="006A7CDF">
              <w:rPr>
                <w:rFonts w:asciiTheme="minorHAnsi" w:eastAsia="MS Mincho" w:hAnsiTheme="minorHAnsi" w:cs="TimesNewRomanPSMT" w:hint="eastAsia"/>
                <w:sz w:val="20"/>
              </w:rPr>
              <w:t>‑</w:t>
            </w:r>
            <w:r w:rsidRPr="006A7CDF">
              <w:rPr>
                <w:rFonts w:asciiTheme="minorHAnsi" w:hAnsiTheme="minorHAnsi" w:cs="TimesNewRomanPSMT"/>
                <w:sz w:val="20"/>
              </w:rPr>
              <w:t>seed or safflower oil and fractions thereof :</w:t>
            </w:r>
          </w:p>
          <w:p w14:paraId="5784803B" w14:textId="77777777" w:rsidR="006A7CDF" w:rsidRPr="006A7CDF" w:rsidRDefault="006A7CDF"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1512.11   - - Crude oil</w:t>
            </w:r>
          </w:p>
          <w:p w14:paraId="09226570" w14:textId="77777777" w:rsidR="0098403B" w:rsidRDefault="006A7CDF"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1512.19   - - Other</w:t>
            </w:r>
          </w:p>
          <w:p w14:paraId="079A223A" w14:textId="77777777" w:rsidR="006A7CDF" w:rsidRDefault="006A7CDF" w:rsidP="00995BEA">
            <w:pPr>
              <w:widowControl w:val="0"/>
              <w:autoSpaceDE w:val="0"/>
              <w:autoSpaceDN w:val="0"/>
              <w:adjustRightInd w:val="0"/>
              <w:rPr>
                <w:rFonts w:asciiTheme="minorHAnsi" w:hAnsiTheme="minorHAnsi" w:cs="TimesNewRomanPSMT"/>
                <w:sz w:val="20"/>
              </w:rPr>
            </w:pPr>
          </w:p>
          <w:p w14:paraId="7637C60C" w14:textId="77777777" w:rsidR="006A7CDF" w:rsidRPr="006A7CDF" w:rsidRDefault="006A7CDF"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(B)  SAFFLOWER OIL</w:t>
            </w:r>
          </w:p>
          <w:p w14:paraId="11549FAB" w14:textId="21E5C31C" w:rsidR="006A7CDF" w:rsidRPr="00E857AB" w:rsidRDefault="006A7CDF"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 xml:space="preserve">The </w:t>
            </w:r>
            <w:r w:rsidRPr="006A7CDF">
              <w:rPr>
                <w:rFonts w:asciiTheme="minorHAnsi" w:hAnsiTheme="minorHAnsi" w:cs="TimesNewRomanPSMT"/>
                <w:color w:val="FF0000"/>
                <w:sz w:val="20"/>
              </w:rPr>
              <w:t>seeds of the safflower (Carthamus tinctoris)</w:t>
            </w:r>
            <w:r w:rsidRPr="006A7CDF">
              <w:rPr>
                <w:rFonts w:asciiTheme="minorHAnsi" w:hAnsiTheme="minorHAnsi" w:cs="TimesNewRomanPSMT"/>
                <w:sz w:val="20"/>
              </w:rPr>
              <w:t xml:space="preserve">, which is a very important dye plant, furnish a drying, edible oil. This is used in foods and </w:t>
            </w:r>
            <w:r w:rsidRPr="006A7CDF">
              <w:rPr>
                <w:rFonts w:asciiTheme="minorHAnsi" w:hAnsiTheme="minorHAnsi" w:cs="TimesNewRomanPSMT"/>
                <w:color w:val="FF0000"/>
                <w:sz w:val="20"/>
              </w:rPr>
              <w:t>medicines, for alkyd resins, paints and varnishes.</w:t>
            </w:r>
          </w:p>
        </w:tc>
      </w:tr>
      <w:tr w:rsidR="0098403B" w14:paraId="0FDBEC40" w14:textId="77777777" w:rsidTr="00303493">
        <w:tc>
          <w:tcPr>
            <w:tcW w:w="9180" w:type="dxa"/>
            <w:gridSpan w:val="2"/>
          </w:tcPr>
          <w:p w14:paraId="5CF3CBBD" w14:textId="77777777" w:rsidR="0098403B" w:rsidRDefault="0098403B" w:rsidP="00995BEA">
            <w:pPr>
              <w:widowControl w:val="0"/>
              <w:autoSpaceDE w:val="0"/>
              <w:autoSpaceDN w:val="0"/>
              <w:adjustRightInd w:val="0"/>
              <w:rPr>
                <w:rFonts w:asciiTheme="minorHAnsi" w:hAnsiTheme="minorHAnsi" w:cs="TimesNewRomanPSMT"/>
                <w:color w:val="0000FF"/>
                <w:sz w:val="20"/>
              </w:rPr>
            </w:pPr>
            <w:r>
              <w:rPr>
                <w:rFonts w:asciiTheme="minorHAnsi" w:hAnsiTheme="minorHAnsi"/>
                <w:b/>
                <w:color w:val="0000FF"/>
                <w:sz w:val="20"/>
                <w:u w:val="single"/>
              </w:rPr>
              <w:t>N</w:t>
            </w:r>
            <w:r w:rsidRPr="00E857AB">
              <w:rPr>
                <w:rFonts w:asciiTheme="minorHAnsi" w:hAnsiTheme="minorHAnsi"/>
                <w:b/>
                <w:color w:val="0000FF"/>
                <w:sz w:val="20"/>
                <w:u w:val="single"/>
              </w:rPr>
              <w:t>EW proposed definition in FBS:</w:t>
            </w:r>
          </w:p>
        </w:tc>
      </w:tr>
      <w:tr w:rsidR="0098403B" w:rsidRPr="00091F09" w14:paraId="299E1748" w14:textId="77777777" w:rsidTr="00303493">
        <w:tc>
          <w:tcPr>
            <w:tcW w:w="9180" w:type="dxa"/>
            <w:gridSpan w:val="2"/>
          </w:tcPr>
          <w:p w14:paraId="03031DE2" w14:textId="2EDD05CB" w:rsidR="0098403B" w:rsidRPr="00725036" w:rsidRDefault="006A7CDF" w:rsidP="00995BEA">
            <w:pPr>
              <w:widowControl w:val="0"/>
              <w:autoSpaceDE w:val="0"/>
              <w:autoSpaceDN w:val="0"/>
              <w:adjustRightInd w:val="0"/>
              <w:rPr>
                <w:rFonts w:asciiTheme="minorHAnsi" w:hAnsiTheme="minorHAnsi"/>
                <w:bCs/>
                <w:color w:val="FF0000"/>
                <w:sz w:val="20"/>
              </w:rPr>
            </w:pPr>
            <w:r w:rsidRPr="006A7CDF">
              <w:rPr>
                <w:rFonts w:asciiTheme="minorHAnsi" w:hAnsiTheme="minorHAnsi"/>
                <w:bCs/>
                <w:color w:val="0000FF"/>
                <w:sz w:val="20"/>
              </w:rPr>
              <w:t xml:space="preserve">Sunflowerseed </w:t>
            </w:r>
            <w:r w:rsidR="0098403B">
              <w:rPr>
                <w:rFonts w:asciiTheme="minorHAnsi" w:hAnsiTheme="minorHAnsi"/>
                <w:bCs/>
                <w:color w:val="0000FF"/>
                <w:sz w:val="20"/>
              </w:rPr>
              <w:t>o</w:t>
            </w:r>
            <w:r w:rsidR="0098403B" w:rsidRPr="00725036">
              <w:rPr>
                <w:rFonts w:asciiTheme="minorHAnsi" w:hAnsiTheme="minorHAnsi"/>
                <w:bCs/>
                <w:color w:val="0000FF"/>
                <w:sz w:val="20"/>
              </w:rPr>
              <w:t>il</w:t>
            </w:r>
            <w:r w:rsidR="0098403B">
              <w:rPr>
                <w:rFonts w:asciiTheme="minorHAnsi" w:hAnsiTheme="minorHAnsi"/>
                <w:bCs/>
                <w:color w:val="0000FF"/>
                <w:sz w:val="20"/>
              </w:rPr>
              <w:t xml:space="preserve">, </w:t>
            </w:r>
            <w:r w:rsidR="00E94253" w:rsidRPr="00E94253">
              <w:rPr>
                <w:rFonts w:asciiTheme="minorHAnsi" w:hAnsiTheme="minorHAnsi" w:cs="TimesNewRomanPSMT"/>
                <w:color w:val="FF0000"/>
                <w:sz w:val="20"/>
              </w:rPr>
              <w:t>whether or not refined, but not chemically modified</w:t>
            </w:r>
            <w:r w:rsidR="0098403B">
              <w:rPr>
                <w:rFonts w:asciiTheme="minorHAnsi" w:hAnsiTheme="minorHAnsi"/>
                <w:bCs/>
                <w:color w:val="FF0000"/>
                <w:sz w:val="20"/>
              </w:rPr>
              <w:t>,</w:t>
            </w:r>
            <w:r w:rsidR="0098403B">
              <w:rPr>
                <w:rFonts w:asciiTheme="minorHAnsi" w:hAnsiTheme="minorHAnsi" w:cs="TimesNewRomanPSMT"/>
                <w:color w:val="0000FF"/>
                <w:sz w:val="20"/>
              </w:rPr>
              <w:t xml:space="preserve"> </w:t>
            </w:r>
            <w:r w:rsidR="0098403B">
              <w:rPr>
                <w:rFonts w:asciiTheme="minorHAnsi" w:hAnsiTheme="minorHAnsi"/>
                <w:bCs/>
                <w:color w:val="0000FF"/>
                <w:sz w:val="20"/>
              </w:rPr>
              <w:t>o</w:t>
            </w:r>
            <w:r w:rsidR="0098403B" w:rsidRPr="00725036">
              <w:rPr>
                <w:rFonts w:asciiTheme="minorHAnsi" w:hAnsiTheme="minorHAnsi"/>
                <w:bCs/>
                <w:color w:val="0000FF"/>
                <w:sz w:val="20"/>
              </w:rPr>
              <w:t xml:space="preserve">btained </w:t>
            </w:r>
            <w:r w:rsidR="0098403B" w:rsidRPr="00493964">
              <w:rPr>
                <w:rFonts w:asciiTheme="minorHAnsi" w:hAnsiTheme="minorHAnsi"/>
                <w:bCs/>
                <w:color w:val="0000FF"/>
                <w:sz w:val="20"/>
              </w:rPr>
              <w:t>by pressure extraction</w:t>
            </w:r>
            <w:r w:rsidR="0098403B" w:rsidRPr="00493964">
              <w:rPr>
                <w:rFonts w:asciiTheme="minorHAnsi" w:hAnsiTheme="minorHAnsi" w:cs="TimesNewRomanPSMT"/>
                <w:color w:val="FF0000"/>
                <w:sz w:val="20"/>
              </w:rPr>
              <w:t xml:space="preserve"> from the seeds o</w:t>
            </w:r>
            <w:r>
              <w:rPr>
                <w:rFonts w:asciiTheme="minorHAnsi" w:hAnsiTheme="minorHAnsi" w:cs="TimesNewRomanPSMT"/>
                <w:color w:val="FF0000"/>
                <w:sz w:val="20"/>
              </w:rPr>
              <w:t>f</w:t>
            </w:r>
            <w:r w:rsidR="0098403B" w:rsidRPr="00493964">
              <w:rPr>
                <w:rFonts w:asciiTheme="minorHAnsi" w:hAnsiTheme="minorHAnsi" w:cs="TimesNewRomanPSMT"/>
                <w:color w:val="FF0000"/>
                <w:sz w:val="20"/>
              </w:rPr>
              <w:t xml:space="preserve"> </w:t>
            </w:r>
            <w:r w:rsidRPr="006A7CDF">
              <w:rPr>
                <w:rFonts w:asciiTheme="minorHAnsi" w:hAnsiTheme="minorHAnsi" w:cs="TimesNewRomanPSMT"/>
                <w:color w:val="FF0000"/>
                <w:sz w:val="20"/>
              </w:rPr>
              <w:t>seeds of the safflower (</w:t>
            </w:r>
            <w:r w:rsidRPr="006A7CDF">
              <w:rPr>
                <w:rFonts w:asciiTheme="minorHAnsi" w:hAnsiTheme="minorHAnsi" w:cs="TimesNewRomanPSMT"/>
                <w:i/>
                <w:iCs/>
                <w:color w:val="FF0000"/>
                <w:sz w:val="20"/>
              </w:rPr>
              <w:t>Carthamus tinctoris</w:t>
            </w:r>
            <w:r w:rsidRPr="006A7CDF">
              <w:rPr>
                <w:rFonts w:asciiTheme="minorHAnsi" w:hAnsiTheme="minorHAnsi" w:cs="TimesNewRomanPSMT"/>
                <w:color w:val="FF0000"/>
                <w:sz w:val="20"/>
              </w:rPr>
              <w:t>)</w:t>
            </w:r>
            <w:r w:rsidR="0098403B" w:rsidRPr="00725036">
              <w:rPr>
                <w:rFonts w:asciiTheme="minorHAnsi" w:hAnsiTheme="minorHAnsi"/>
                <w:bCs/>
                <w:color w:val="0000FF"/>
                <w:sz w:val="20"/>
              </w:rPr>
              <w:t>. Used mainly for food</w:t>
            </w:r>
            <w:r w:rsidR="0098403B">
              <w:rPr>
                <w:rFonts w:asciiTheme="minorHAnsi" w:hAnsiTheme="minorHAnsi"/>
                <w:bCs/>
                <w:color w:val="0000FF"/>
                <w:sz w:val="20"/>
              </w:rPr>
              <w:t xml:space="preserve">, </w:t>
            </w:r>
            <w:r w:rsidR="0098403B">
              <w:rPr>
                <w:rFonts w:asciiTheme="minorHAnsi" w:hAnsiTheme="minorHAnsi"/>
                <w:bCs/>
                <w:color w:val="FF0000"/>
                <w:sz w:val="20"/>
              </w:rPr>
              <w:t xml:space="preserve">and also </w:t>
            </w:r>
            <w:r w:rsidR="0098403B" w:rsidRPr="00493964">
              <w:rPr>
                <w:rFonts w:asciiTheme="minorHAnsi" w:hAnsiTheme="minorHAnsi" w:cs="TimesNewRomanPSMT"/>
                <w:color w:val="FF0000"/>
                <w:sz w:val="20"/>
              </w:rPr>
              <w:t xml:space="preserve">for making </w:t>
            </w:r>
            <w:r w:rsidRPr="006A7CDF">
              <w:rPr>
                <w:rFonts w:asciiTheme="minorHAnsi" w:hAnsiTheme="minorHAnsi" w:cs="TimesNewRomanPSMT"/>
                <w:color w:val="FF0000"/>
                <w:sz w:val="20"/>
              </w:rPr>
              <w:t>medicines, for alkyd resins, paints and varnishes.</w:t>
            </w:r>
          </w:p>
        </w:tc>
      </w:tr>
    </w:tbl>
    <w:p w14:paraId="0391FC91" w14:textId="77777777" w:rsidR="00EB2BE6" w:rsidRDefault="00EB2BE6" w:rsidP="00995BEA">
      <w:pPr>
        <w:spacing w:after="0" w:line="240" w:lineRule="auto"/>
        <w:jc w:val="center"/>
        <w:rPr>
          <w:b/>
          <w:bCs/>
          <w:lang w:eastAsia="it-IT"/>
        </w:rPr>
      </w:pPr>
    </w:p>
    <w:p w14:paraId="173078CE" w14:textId="69B1C23D" w:rsidR="006542BA" w:rsidRDefault="006542BA" w:rsidP="00995BEA">
      <w:pPr>
        <w:spacing w:after="0" w:line="240" w:lineRule="auto"/>
        <w:jc w:val="center"/>
        <w:rPr>
          <w:b/>
          <w:bCs/>
          <w:lang w:eastAsia="it-IT"/>
        </w:rPr>
      </w:pPr>
      <w:r>
        <w:rPr>
          <w:b/>
          <w:bCs/>
          <w:lang w:eastAsia="it-IT"/>
        </w:rPr>
        <w:t>***</w:t>
      </w:r>
    </w:p>
    <w:p w14:paraId="6B0B012C" w14:textId="3F607297" w:rsidR="00E65188" w:rsidRDefault="00E65188"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E65188" w:rsidRPr="00E857AB" w14:paraId="0ABA369C" w14:textId="77777777" w:rsidTr="00303493">
        <w:tc>
          <w:tcPr>
            <w:tcW w:w="9180" w:type="dxa"/>
            <w:gridSpan w:val="2"/>
          </w:tcPr>
          <w:p w14:paraId="2ED8CBF1" w14:textId="77777777" w:rsidR="00E65188" w:rsidRPr="00E857AB" w:rsidRDefault="00E65188" w:rsidP="00995BEA">
            <w:pPr>
              <w:pStyle w:val="Heading1"/>
              <w:spacing w:before="0"/>
              <w:outlineLvl w:val="0"/>
              <w:rPr>
                <w:rFonts w:asciiTheme="minorHAnsi" w:hAnsiTheme="minorHAnsi"/>
                <w:color w:val="0000FF"/>
                <w:sz w:val="20"/>
                <w:szCs w:val="20"/>
                <w:lang w:val="en-GB"/>
              </w:rPr>
            </w:pPr>
            <w:commentRangeStart w:id="13"/>
            <w:r w:rsidRPr="00E857AB">
              <w:rPr>
                <w:rFonts w:asciiTheme="minorHAnsi" w:hAnsiTheme="minorHAnsi"/>
                <w:color w:val="0000FF"/>
                <w:sz w:val="20"/>
                <w:szCs w:val="20"/>
                <w:lang w:val="en-GB"/>
              </w:rPr>
              <w:lastRenderedPageBreak/>
              <w:t>25</w:t>
            </w:r>
            <w:r>
              <w:rPr>
                <w:rFonts w:asciiTheme="minorHAnsi" w:hAnsiTheme="minorHAnsi"/>
                <w:color w:val="0000FF"/>
                <w:sz w:val="20"/>
                <w:szCs w:val="20"/>
                <w:lang w:val="en-GB"/>
              </w:rPr>
              <w:t>74</w:t>
            </w:r>
            <w:commentRangeEnd w:id="13"/>
            <w:r w:rsidR="00303493">
              <w:rPr>
                <w:rStyle w:val="CommentReference"/>
                <w:rFonts w:ascii="Times New Roman" w:eastAsiaTheme="minorEastAsia" w:hAnsi="Times New Roman" w:cstheme="minorBidi"/>
                <w:b w:val="0"/>
                <w:bCs w:val="0"/>
                <w:color w:val="auto"/>
                <w:lang w:val="en-GB" w:eastAsia="zh-CN"/>
              </w:rPr>
              <w:commentReference w:id="13"/>
            </w:r>
            <w:r w:rsidRPr="00E857AB">
              <w:rPr>
                <w:rFonts w:asciiTheme="minorHAnsi" w:hAnsiTheme="minorHAnsi"/>
                <w:color w:val="0000FF"/>
                <w:sz w:val="20"/>
                <w:szCs w:val="20"/>
                <w:lang w:val="en-GB"/>
              </w:rPr>
              <w:br/>
            </w:r>
            <w:r w:rsidRPr="00CA348D">
              <w:rPr>
                <w:rFonts w:asciiTheme="minorHAnsi" w:hAnsiTheme="minorHAnsi"/>
                <w:color w:val="0000FF"/>
                <w:sz w:val="20"/>
                <w:szCs w:val="20"/>
                <w:lang w:val="en-GB"/>
              </w:rPr>
              <w:t>Rape and Mustard Oil</w:t>
            </w:r>
          </w:p>
          <w:p w14:paraId="4E14B03F" w14:textId="77777777" w:rsidR="00E65188" w:rsidRPr="00E857AB" w:rsidRDefault="00E65188" w:rsidP="00995BEA">
            <w:pPr>
              <w:rPr>
                <w:sz w:val="20"/>
                <w:lang w:eastAsia="it-IT"/>
              </w:rPr>
            </w:pPr>
            <w:r w:rsidRPr="00692962">
              <w:rPr>
                <w:rFonts w:asciiTheme="minorHAnsi" w:hAnsiTheme="minorHAnsi"/>
                <w:bCs/>
                <w:sz w:val="20"/>
              </w:rPr>
              <w:t xml:space="preserve">Default composition: </w:t>
            </w:r>
            <w:r w:rsidRPr="00CA348D">
              <w:rPr>
                <w:rFonts w:asciiTheme="minorHAnsi" w:hAnsiTheme="minorHAnsi"/>
                <w:bCs/>
                <w:sz w:val="20"/>
              </w:rPr>
              <w:t>271 Rapeseed oil, 293 Mustard oil</w:t>
            </w:r>
          </w:p>
        </w:tc>
      </w:tr>
      <w:tr w:rsidR="00E65188" w:rsidRPr="00E857AB" w14:paraId="52A147FF" w14:textId="77777777" w:rsidTr="00303493">
        <w:tc>
          <w:tcPr>
            <w:tcW w:w="1479" w:type="dxa"/>
          </w:tcPr>
          <w:p w14:paraId="24CDAA5B" w14:textId="77777777" w:rsidR="00E65188" w:rsidRPr="00E857AB" w:rsidRDefault="00E65188" w:rsidP="00995BEA">
            <w:pPr>
              <w:rPr>
                <w:rFonts w:asciiTheme="minorHAnsi" w:hAnsiTheme="minorHAnsi"/>
                <w:b/>
                <w:color w:val="0000FF"/>
                <w:sz w:val="20"/>
              </w:rPr>
            </w:pPr>
            <w:r w:rsidRPr="00E857AB">
              <w:rPr>
                <w:rFonts w:asciiTheme="minorHAnsi" w:hAnsiTheme="minorHAnsi"/>
                <w:b/>
                <w:color w:val="0000FF"/>
                <w:sz w:val="20"/>
              </w:rPr>
              <w:t>FCL</w:t>
            </w:r>
          </w:p>
          <w:p w14:paraId="010D3AEE" w14:textId="77777777" w:rsidR="00E65188" w:rsidRPr="00E857AB" w:rsidRDefault="00E65188"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0271</w:t>
            </w:r>
            <w:r w:rsidRPr="00E857AB">
              <w:rPr>
                <w:rFonts w:asciiTheme="minorHAnsi" w:hAnsiTheme="minorHAnsi"/>
                <w:b/>
                <w:color w:val="0000FF"/>
                <w:sz w:val="20"/>
              </w:rPr>
              <w:t>)</w:t>
            </w:r>
          </w:p>
        </w:tc>
        <w:tc>
          <w:tcPr>
            <w:tcW w:w="7701" w:type="dxa"/>
          </w:tcPr>
          <w:p w14:paraId="739A7614" w14:textId="77777777" w:rsidR="00E65188" w:rsidRPr="00CA348D" w:rsidRDefault="00E65188" w:rsidP="00995BEA">
            <w:pPr>
              <w:widowControl w:val="0"/>
              <w:autoSpaceDE w:val="0"/>
              <w:autoSpaceDN w:val="0"/>
              <w:adjustRightInd w:val="0"/>
              <w:rPr>
                <w:rFonts w:asciiTheme="minorHAnsi" w:hAnsiTheme="minorHAnsi"/>
                <w:bCs/>
                <w:color w:val="0000FF"/>
                <w:sz w:val="20"/>
              </w:rPr>
            </w:pPr>
            <w:r w:rsidRPr="00CA348D">
              <w:rPr>
                <w:rFonts w:asciiTheme="minorHAnsi" w:hAnsiTheme="minorHAnsi"/>
                <w:bCs/>
                <w:color w:val="0000FF"/>
                <w:sz w:val="20"/>
              </w:rPr>
              <w:t>Oil of Rapeseed or Canola oil</w:t>
            </w:r>
          </w:p>
          <w:p w14:paraId="07B0D142" w14:textId="77777777" w:rsidR="00E65188" w:rsidRPr="00CA348D" w:rsidRDefault="00E65188" w:rsidP="00995BEA">
            <w:pPr>
              <w:widowControl w:val="0"/>
              <w:autoSpaceDE w:val="0"/>
              <w:autoSpaceDN w:val="0"/>
              <w:adjustRightInd w:val="0"/>
              <w:rPr>
                <w:rFonts w:asciiTheme="minorHAnsi" w:hAnsiTheme="minorHAnsi"/>
                <w:bCs/>
                <w:color w:val="0000FF"/>
                <w:sz w:val="20"/>
              </w:rPr>
            </w:pPr>
          </w:p>
          <w:p w14:paraId="255896E3" w14:textId="77777777" w:rsidR="00E65188" w:rsidRPr="00E857AB" w:rsidRDefault="00E65188" w:rsidP="00995BEA">
            <w:pPr>
              <w:widowControl w:val="0"/>
              <w:autoSpaceDE w:val="0"/>
              <w:autoSpaceDN w:val="0"/>
              <w:adjustRightInd w:val="0"/>
              <w:rPr>
                <w:rFonts w:asciiTheme="minorHAnsi" w:hAnsiTheme="minorHAnsi"/>
                <w:bCs/>
                <w:color w:val="0000FF"/>
                <w:sz w:val="20"/>
              </w:rPr>
            </w:pPr>
            <w:r w:rsidRPr="00CA348D">
              <w:rPr>
                <w:rFonts w:asciiTheme="minorHAnsi" w:hAnsiTheme="minorHAnsi"/>
                <w:bCs/>
                <w:color w:val="0000FF"/>
                <w:sz w:val="20"/>
              </w:rPr>
              <w:t>Obtained by pressure extraction for food use. Oil recovered with solvent from the residues of the pressure extraction is used for industrial purposes. Canola oil is produced from new varieties of rapeseed.</w:t>
            </w:r>
          </w:p>
        </w:tc>
      </w:tr>
      <w:tr w:rsidR="00E65188" w:rsidRPr="006232C7" w14:paraId="1F5D13D9" w14:textId="77777777" w:rsidTr="00303493">
        <w:tc>
          <w:tcPr>
            <w:tcW w:w="1479" w:type="dxa"/>
          </w:tcPr>
          <w:p w14:paraId="1053F10F" w14:textId="77777777" w:rsidR="00E65188" w:rsidRPr="00E857AB" w:rsidRDefault="00E65188" w:rsidP="00995BEA">
            <w:pPr>
              <w:rPr>
                <w:rFonts w:asciiTheme="minorHAnsi" w:hAnsiTheme="minorHAnsi"/>
                <w:b/>
                <w:sz w:val="20"/>
              </w:rPr>
            </w:pPr>
            <w:r>
              <w:rPr>
                <w:rFonts w:asciiTheme="minorHAnsi" w:hAnsiTheme="minorHAnsi"/>
                <w:b/>
                <w:sz w:val="20"/>
              </w:rPr>
              <w:t>CPC Ver.2.1</w:t>
            </w:r>
          </w:p>
          <w:p w14:paraId="7F5383BE" w14:textId="77777777" w:rsidR="00E65188" w:rsidRPr="00E857AB" w:rsidRDefault="00E65188" w:rsidP="00995BEA">
            <w:pPr>
              <w:rPr>
                <w:rFonts w:asciiTheme="minorHAnsi" w:hAnsiTheme="minorHAnsi"/>
                <w:b/>
                <w:color w:val="0000FF"/>
                <w:sz w:val="20"/>
              </w:rPr>
            </w:pPr>
            <w:r w:rsidRPr="00E857AB">
              <w:rPr>
                <w:rFonts w:asciiTheme="minorHAnsi" w:hAnsiTheme="minorHAnsi"/>
                <w:b/>
                <w:sz w:val="20"/>
              </w:rPr>
              <w:t>(</w:t>
            </w:r>
            <w:r w:rsidRPr="00812BF1">
              <w:rPr>
                <w:rFonts w:asciiTheme="minorHAnsi" w:hAnsiTheme="minorHAnsi"/>
                <w:b/>
                <w:sz w:val="20"/>
              </w:rPr>
              <w:t>21641.01</w:t>
            </w:r>
            <w:r w:rsidRPr="00E857AB">
              <w:rPr>
                <w:rFonts w:asciiTheme="minorHAnsi" w:hAnsiTheme="minorHAnsi"/>
                <w:b/>
                <w:sz w:val="20"/>
              </w:rPr>
              <w:t>)</w:t>
            </w:r>
          </w:p>
        </w:tc>
        <w:tc>
          <w:tcPr>
            <w:tcW w:w="7701" w:type="dxa"/>
          </w:tcPr>
          <w:p w14:paraId="41F2122D" w14:textId="77777777" w:rsidR="00E65188" w:rsidRPr="00CA348D" w:rsidRDefault="00E65188" w:rsidP="00995BEA">
            <w:pPr>
              <w:rPr>
                <w:rFonts w:asciiTheme="minorHAnsi" w:hAnsiTheme="minorHAnsi"/>
                <w:b/>
                <w:color w:val="FF0000"/>
                <w:sz w:val="20"/>
              </w:rPr>
            </w:pPr>
            <w:r w:rsidRPr="00CA348D">
              <w:rPr>
                <w:rFonts w:asciiTheme="minorHAnsi" w:hAnsiTheme="minorHAnsi"/>
                <w:b/>
                <w:color w:val="FF0000"/>
                <w:sz w:val="20"/>
              </w:rPr>
              <w:t>None</w:t>
            </w:r>
          </w:p>
          <w:p w14:paraId="7EB00F73" w14:textId="77777777" w:rsidR="00E65188" w:rsidRDefault="00E65188" w:rsidP="00995BEA">
            <w:pPr>
              <w:rPr>
                <w:rFonts w:asciiTheme="minorHAnsi" w:hAnsiTheme="minorHAnsi"/>
                <w:bCs/>
                <w:sz w:val="20"/>
              </w:rPr>
            </w:pPr>
            <w:r w:rsidRPr="00812BF1">
              <w:rPr>
                <w:rFonts w:asciiTheme="minorHAnsi" w:hAnsiTheme="minorHAnsi"/>
                <w:bCs/>
                <w:sz w:val="20"/>
              </w:rPr>
              <w:t>Rapeseed or canola oil, crude</w:t>
            </w:r>
          </w:p>
          <w:p w14:paraId="18696BE6" w14:textId="4271B965" w:rsidR="00E65188" w:rsidRPr="006232C7" w:rsidRDefault="00E65188" w:rsidP="00995BEA">
            <w:pPr>
              <w:rPr>
                <w:rFonts w:asciiTheme="minorHAnsi" w:hAnsiTheme="minorHAnsi"/>
                <w:bCs/>
                <w:sz w:val="20"/>
              </w:rPr>
            </w:pPr>
            <w:r>
              <w:rPr>
                <w:rFonts w:asciiTheme="minorHAnsi" w:hAnsiTheme="minorHAnsi"/>
                <w:bCs/>
                <w:sz w:val="20"/>
              </w:rPr>
              <w:t xml:space="preserve">New code in </w:t>
            </w:r>
            <w:r w:rsidR="00575BEF">
              <w:rPr>
                <w:rFonts w:asciiTheme="minorHAnsi" w:hAnsiTheme="minorHAnsi"/>
                <w:bCs/>
                <w:sz w:val="20"/>
              </w:rPr>
              <w:t>CPC2.1</w:t>
            </w:r>
          </w:p>
        </w:tc>
      </w:tr>
      <w:tr w:rsidR="00E65188" w:rsidRPr="00E857AB" w14:paraId="778D075E" w14:textId="77777777" w:rsidTr="00303493">
        <w:tc>
          <w:tcPr>
            <w:tcW w:w="1479" w:type="dxa"/>
          </w:tcPr>
          <w:p w14:paraId="50CF35A3" w14:textId="77777777" w:rsidR="00E65188" w:rsidRPr="00E857AB" w:rsidRDefault="00E65188" w:rsidP="00995BEA">
            <w:pPr>
              <w:rPr>
                <w:rFonts w:asciiTheme="minorHAnsi" w:hAnsiTheme="minorHAnsi"/>
                <w:b/>
                <w:sz w:val="20"/>
              </w:rPr>
            </w:pPr>
            <w:r w:rsidRPr="00E857AB">
              <w:rPr>
                <w:rFonts w:asciiTheme="minorHAnsi" w:hAnsiTheme="minorHAnsi"/>
                <w:b/>
                <w:sz w:val="20"/>
              </w:rPr>
              <w:t>HS 2012</w:t>
            </w:r>
          </w:p>
          <w:p w14:paraId="384984D5" w14:textId="77777777" w:rsidR="00E65188" w:rsidRPr="00E857AB" w:rsidRDefault="00E65188"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1514.11;.19)</w:t>
            </w:r>
          </w:p>
          <w:p w14:paraId="7779B851" w14:textId="77777777" w:rsidR="00E65188" w:rsidRPr="00E857AB" w:rsidRDefault="00E65188" w:rsidP="00995BEA">
            <w:pPr>
              <w:rPr>
                <w:rFonts w:asciiTheme="minorHAnsi" w:hAnsiTheme="minorHAnsi"/>
                <w:b/>
                <w:sz w:val="20"/>
              </w:rPr>
            </w:pPr>
          </w:p>
        </w:tc>
        <w:tc>
          <w:tcPr>
            <w:tcW w:w="7701" w:type="dxa"/>
          </w:tcPr>
          <w:p w14:paraId="13A0EC92" w14:textId="77777777" w:rsidR="00E65188"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15.14 </w:t>
            </w:r>
            <w:r w:rsidRPr="00CA348D">
              <w:rPr>
                <w:rFonts w:ascii="MS Gothic" w:eastAsia="MS Gothic" w:hAnsi="MS Gothic" w:cs="MS Gothic" w:hint="eastAsia"/>
                <w:sz w:val="20"/>
              </w:rPr>
              <w:t>‑</w:t>
            </w:r>
            <w:r w:rsidRPr="00CA348D">
              <w:rPr>
                <w:rFonts w:asciiTheme="minorHAnsi" w:hAnsiTheme="minorHAnsi" w:cs="TimesNewRomanPSMT"/>
                <w:sz w:val="20"/>
              </w:rPr>
              <w:t xml:space="preserve"> Rape, colza or mustard oil and fractions thereof, whether or not refined, but not chemically modified (+).</w:t>
            </w:r>
          </w:p>
          <w:p w14:paraId="1FA05B28" w14:textId="77777777" w:rsidR="00E65188" w:rsidRDefault="00E65188" w:rsidP="00995BEA">
            <w:pPr>
              <w:widowControl w:val="0"/>
              <w:autoSpaceDE w:val="0"/>
              <w:autoSpaceDN w:val="0"/>
              <w:adjustRightInd w:val="0"/>
              <w:rPr>
                <w:rFonts w:asciiTheme="minorHAnsi" w:hAnsiTheme="minorHAnsi" w:cs="TimesNewRomanPSMT"/>
                <w:sz w:val="20"/>
              </w:rPr>
            </w:pPr>
          </w:p>
          <w:p w14:paraId="65D5D742" w14:textId="77777777" w:rsidR="00E65188" w:rsidRPr="00CA348D"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Low erucic acid rape or colza oil and its fractions :</w:t>
            </w:r>
          </w:p>
          <w:p w14:paraId="57AFF4FD" w14:textId="77777777" w:rsidR="00E65188" w:rsidRPr="00CA348D"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1514.11   - - Crude oil</w:t>
            </w:r>
          </w:p>
          <w:p w14:paraId="14566AF9" w14:textId="77777777" w:rsidR="00E65188" w:rsidRPr="00CA348D"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1514.19   - - Other</w:t>
            </w:r>
          </w:p>
          <w:p w14:paraId="52529CDC" w14:textId="77777777" w:rsidR="00E65188" w:rsidRDefault="00E65188" w:rsidP="00995BEA">
            <w:pPr>
              <w:widowControl w:val="0"/>
              <w:autoSpaceDE w:val="0"/>
              <w:autoSpaceDN w:val="0"/>
              <w:adjustRightInd w:val="0"/>
              <w:rPr>
                <w:rFonts w:asciiTheme="minorHAnsi" w:hAnsiTheme="minorHAnsi" w:cs="TimesNewRomanPSMT"/>
                <w:sz w:val="20"/>
              </w:rPr>
            </w:pPr>
          </w:p>
          <w:p w14:paraId="46588BEC" w14:textId="77777777" w:rsidR="00E65188" w:rsidRPr="00CA348D"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(A)  RAPE OR COLZA OILS</w:t>
            </w:r>
          </w:p>
          <w:p w14:paraId="4DFCBB12" w14:textId="77777777" w:rsidR="00E65188" w:rsidRPr="00812BF1"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The </w:t>
            </w:r>
            <w:r w:rsidRPr="00CA348D">
              <w:rPr>
                <w:rFonts w:asciiTheme="minorHAnsi" w:hAnsiTheme="minorHAnsi" w:cs="TimesNewRomanPSMT"/>
                <w:color w:val="FF0000"/>
                <w:sz w:val="20"/>
              </w:rPr>
              <w:t xml:space="preserve">seeds of several species of Brassica, particularly B. napus and B. rapa (or B. campestris), </w:t>
            </w:r>
            <w:r w:rsidRPr="00812BF1">
              <w:rPr>
                <w:rFonts w:asciiTheme="minorHAnsi" w:hAnsiTheme="minorHAnsi" w:cs="TimesNewRomanPSMT"/>
                <w:sz w:val="20"/>
              </w:rPr>
              <w:t>yield semi</w:t>
            </w:r>
            <w:r w:rsidRPr="00812BF1">
              <w:rPr>
                <w:rFonts w:asciiTheme="minorHAnsi" w:eastAsia="MS Mincho" w:hAnsiTheme="minorHAnsi" w:cs="TimesNewRomanPSMT" w:hint="eastAsia"/>
                <w:sz w:val="20"/>
              </w:rPr>
              <w:t>‑</w:t>
            </w:r>
            <w:r w:rsidRPr="00812BF1">
              <w:rPr>
                <w:rFonts w:asciiTheme="minorHAnsi" w:hAnsiTheme="minorHAnsi" w:cs="TimesNewRomanPSMT"/>
                <w:sz w:val="20"/>
              </w:rPr>
              <w:t>drying oils with similar characteristics, which are classified commercially as rape or colza oils.</w:t>
            </w:r>
          </w:p>
          <w:p w14:paraId="73A16F50" w14:textId="77777777" w:rsidR="00E65188" w:rsidRPr="00CA348D" w:rsidRDefault="00E65188" w:rsidP="00995BEA">
            <w:pPr>
              <w:widowControl w:val="0"/>
              <w:autoSpaceDE w:val="0"/>
              <w:autoSpaceDN w:val="0"/>
              <w:adjustRightInd w:val="0"/>
              <w:rPr>
                <w:rFonts w:asciiTheme="minorHAnsi" w:hAnsiTheme="minorHAnsi" w:cs="TimesNewRomanPSMT"/>
                <w:color w:val="FF0000"/>
                <w:sz w:val="20"/>
              </w:rPr>
            </w:pPr>
          </w:p>
          <w:p w14:paraId="13383EBC" w14:textId="77777777" w:rsidR="00E65188" w:rsidRPr="00CA348D"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color w:val="FF0000"/>
                <w:sz w:val="20"/>
              </w:rPr>
              <w:t>These oils generally contain high levels of erucic acid</w:t>
            </w:r>
            <w:r w:rsidRPr="00CA348D">
              <w:rPr>
                <w:rFonts w:asciiTheme="minorHAnsi" w:hAnsiTheme="minorHAnsi" w:cs="TimesNewRomanPSMT"/>
                <w:sz w:val="20"/>
              </w:rPr>
              <w:t>. This heading also covers low erucic acid rape seed oil and colza seed oil (which are produced from the low erucic acid oil bearing seeds of specially developed strains of rape or colza), e.g., canola oil or the European rape or colza oil “ double zero ”.</w:t>
            </w:r>
          </w:p>
          <w:p w14:paraId="6FCB70B6" w14:textId="77777777" w:rsidR="00E65188" w:rsidRPr="00CA348D" w:rsidRDefault="00E65188" w:rsidP="00995BEA">
            <w:pPr>
              <w:widowControl w:val="0"/>
              <w:autoSpaceDE w:val="0"/>
              <w:autoSpaceDN w:val="0"/>
              <w:adjustRightInd w:val="0"/>
              <w:rPr>
                <w:rFonts w:asciiTheme="minorHAnsi" w:hAnsiTheme="minorHAnsi" w:cs="TimesNewRomanPSMT"/>
                <w:sz w:val="20"/>
              </w:rPr>
            </w:pPr>
          </w:p>
          <w:p w14:paraId="6AAFDBB8" w14:textId="77777777" w:rsidR="00E65188" w:rsidRPr="00812BF1" w:rsidRDefault="00E65188" w:rsidP="00995BEA">
            <w:pPr>
              <w:widowControl w:val="0"/>
              <w:autoSpaceDE w:val="0"/>
              <w:autoSpaceDN w:val="0"/>
              <w:adjustRightInd w:val="0"/>
              <w:rPr>
                <w:rFonts w:asciiTheme="minorHAnsi" w:hAnsiTheme="minorHAnsi" w:cs="TimesNewRomanPSMT"/>
                <w:color w:val="FF0000"/>
                <w:sz w:val="20"/>
              </w:rPr>
            </w:pPr>
            <w:r w:rsidRPr="00CA348D">
              <w:rPr>
                <w:rFonts w:asciiTheme="minorHAnsi" w:hAnsiTheme="minorHAnsi" w:cs="TimesNewRomanPSMT"/>
                <w:color w:val="FF0000"/>
                <w:sz w:val="20"/>
              </w:rPr>
              <w:t>They are used for salad dressings, in the manufacturing of margarine, etc. They are also used for making industrial products, e.g., as a lubricant additive. The refined oils, generally referred to as colza oil, are also edible.</w:t>
            </w:r>
          </w:p>
        </w:tc>
      </w:tr>
      <w:tr w:rsidR="00E65188" w:rsidRPr="00E857AB" w14:paraId="1EF234A3" w14:textId="77777777" w:rsidTr="00303493">
        <w:tc>
          <w:tcPr>
            <w:tcW w:w="1479" w:type="dxa"/>
          </w:tcPr>
          <w:p w14:paraId="7860A611" w14:textId="77777777" w:rsidR="00E65188" w:rsidRPr="00E857AB" w:rsidRDefault="00E65188" w:rsidP="00995BEA">
            <w:pPr>
              <w:rPr>
                <w:rFonts w:asciiTheme="minorHAnsi" w:hAnsiTheme="minorHAnsi"/>
                <w:b/>
                <w:color w:val="0000FF"/>
                <w:sz w:val="20"/>
              </w:rPr>
            </w:pPr>
            <w:r w:rsidRPr="00E857AB">
              <w:rPr>
                <w:rFonts w:asciiTheme="minorHAnsi" w:hAnsiTheme="minorHAnsi"/>
                <w:b/>
                <w:color w:val="0000FF"/>
                <w:sz w:val="20"/>
              </w:rPr>
              <w:t>FCL</w:t>
            </w:r>
          </w:p>
          <w:p w14:paraId="2ECFE339" w14:textId="77777777" w:rsidR="00E65188" w:rsidRPr="00E857AB" w:rsidRDefault="00E65188" w:rsidP="00995BEA">
            <w:pPr>
              <w:rPr>
                <w:rFonts w:asciiTheme="minorHAnsi" w:hAnsiTheme="minorHAnsi"/>
                <w:sz w:val="20"/>
              </w:rPr>
            </w:pPr>
            <w:r w:rsidRPr="00E857AB">
              <w:rPr>
                <w:rFonts w:asciiTheme="minorHAnsi" w:hAnsiTheme="minorHAnsi"/>
                <w:b/>
                <w:color w:val="0000FF"/>
                <w:sz w:val="20"/>
              </w:rPr>
              <w:t>(</w:t>
            </w:r>
            <w:r>
              <w:rPr>
                <w:rFonts w:asciiTheme="minorHAnsi" w:hAnsiTheme="minorHAnsi"/>
                <w:b/>
                <w:color w:val="0000FF"/>
                <w:sz w:val="20"/>
              </w:rPr>
              <w:t>0293</w:t>
            </w:r>
            <w:r w:rsidRPr="00E857AB">
              <w:rPr>
                <w:rFonts w:asciiTheme="minorHAnsi" w:hAnsiTheme="minorHAnsi"/>
                <w:b/>
                <w:color w:val="0000FF"/>
                <w:sz w:val="20"/>
              </w:rPr>
              <w:t>)</w:t>
            </w:r>
          </w:p>
        </w:tc>
        <w:tc>
          <w:tcPr>
            <w:tcW w:w="7701" w:type="dxa"/>
          </w:tcPr>
          <w:p w14:paraId="784CBDB9" w14:textId="77777777" w:rsidR="00E65188" w:rsidRDefault="00E65188" w:rsidP="00995BEA">
            <w:pPr>
              <w:widowControl w:val="0"/>
              <w:autoSpaceDE w:val="0"/>
              <w:autoSpaceDN w:val="0"/>
              <w:adjustRightInd w:val="0"/>
              <w:rPr>
                <w:rFonts w:asciiTheme="minorHAnsi" w:hAnsiTheme="minorHAnsi"/>
                <w:bCs/>
                <w:color w:val="0000FF"/>
                <w:sz w:val="20"/>
              </w:rPr>
            </w:pPr>
            <w:r w:rsidRPr="00812BF1">
              <w:rPr>
                <w:rFonts w:asciiTheme="minorHAnsi" w:hAnsiTheme="minorHAnsi"/>
                <w:bCs/>
                <w:color w:val="0000FF"/>
                <w:sz w:val="20"/>
              </w:rPr>
              <w:t>Oil of Mustard Seed</w:t>
            </w:r>
          </w:p>
          <w:p w14:paraId="33174F01" w14:textId="77777777" w:rsidR="00E65188" w:rsidRDefault="00E65188" w:rsidP="00995BEA">
            <w:pPr>
              <w:widowControl w:val="0"/>
              <w:autoSpaceDE w:val="0"/>
              <w:autoSpaceDN w:val="0"/>
              <w:adjustRightInd w:val="0"/>
              <w:rPr>
                <w:rFonts w:asciiTheme="minorHAnsi" w:hAnsiTheme="minorHAnsi"/>
                <w:bCs/>
                <w:color w:val="0000FF"/>
                <w:sz w:val="20"/>
              </w:rPr>
            </w:pPr>
          </w:p>
          <w:p w14:paraId="203EA950" w14:textId="77777777" w:rsidR="00E65188" w:rsidRPr="00E857AB" w:rsidRDefault="00E65188" w:rsidP="00995BEA">
            <w:pPr>
              <w:widowControl w:val="0"/>
              <w:autoSpaceDE w:val="0"/>
              <w:autoSpaceDN w:val="0"/>
              <w:adjustRightInd w:val="0"/>
              <w:rPr>
                <w:rFonts w:asciiTheme="minorHAnsi" w:hAnsiTheme="minorHAnsi"/>
                <w:sz w:val="20"/>
              </w:rPr>
            </w:pPr>
            <w:r w:rsidRPr="00812BF1">
              <w:rPr>
                <w:rFonts w:asciiTheme="minorHAnsi" w:hAnsiTheme="minorHAnsi"/>
                <w:bCs/>
                <w:color w:val="0000FF"/>
                <w:sz w:val="20"/>
              </w:rPr>
              <w:t>Obtained by dry pressure extraction. Has both food and industrial uses.</w:t>
            </w:r>
          </w:p>
        </w:tc>
      </w:tr>
      <w:tr w:rsidR="00E65188" w:rsidRPr="00073C16" w14:paraId="124CC2E6" w14:textId="77777777" w:rsidTr="00303493">
        <w:tc>
          <w:tcPr>
            <w:tcW w:w="1479" w:type="dxa"/>
          </w:tcPr>
          <w:p w14:paraId="4CDA0B22" w14:textId="77777777" w:rsidR="00E65188" w:rsidRPr="00E857AB" w:rsidRDefault="00E65188" w:rsidP="00995BEA">
            <w:pPr>
              <w:rPr>
                <w:rFonts w:asciiTheme="minorHAnsi" w:hAnsiTheme="minorHAnsi"/>
                <w:b/>
                <w:sz w:val="20"/>
              </w:rPr>
            </w:pPr>
            <w:r>
              <w:rPr>
                <w:rFonts w:asciiTheme="minorHAnsi" w:hAnsiTheme="minorHAnsi"/>
                <w:b/>
                <w:sz w:val="20"/>
              </w:rPr>
              <w:t>CPC Ver.2.1</w:t>
            </w:r>
          </w:p>
          <w:p w14:paraId="63EA00D9" w14:textId="77777777" w:rsidR="00E65188" w:rsidRPr="00F22B46" w:rsidRDefault="00E65188" w:rsidP="00995BEA">
            <w:pPr>
              <w:pStyle w:val="ListParagraph"/>
              <w:tabs>
                <w:tab w:val="left" w:pos="165"/>
              </w:tabs>
              <w:ind w:left="0"/>
              <w:rPr>
                <w:rFonts w:asciiTheme="minorHAnsi" w:hAnsiTheme="minorHAnsi"/>
                <w:color w:val="0000FF"/>
                <w:sz w:val="20"/>
              </w:rPr>
            </w:pPr>
            <w:r w:rsidRPr="00E857AB">
              <w:rPr>
                <w:rFonts w:asciiTheme="minorHAnsi" w:hAnsiTheme="minorHAnsi"/>
                <w:b/>
                <w:sz w:val="20"/>
              </w:rPr>
              <w:t>(</w:t>
            </w:r>
            <w:r w:rsidRPr="00812BF1">
              <w:rPr>
                <w:rFonts w:asciiTheme="minorHAnsi" w:hAnsiTheme="minorHAnsi"/>
                <w:b/>
                <w:sz w:val="20"/>
              </w:rPr>
              <w:t>21641.02</w:t>
            </w:r>
            <w:r w:rsidRPr="00E857AB">
              <w:rPr>
                <w:rFonts w:asciiTheme="minorHAnsi" w:hAnsiTheme="minorHAnsi"/>
                <w:b/>
                <w:sz w:val="20"/>
              </w:rPr>
              <w:t>)</w:t>
            </w:r>
          </w:p>
        </w:tc>
        <w:tc>
          <w:tcPr>
            <w:tcW w:w="7701" w:type="dxa"/>
          </w:tcPr>
          <w:p w14:paraId="232F7B72" w14:textId="77777777" w:rsidR="00E65188" w:rsidRPr="00CA348D" w:rsidRDefault="00E65188" w:rsidP="00995BEA">
            <w:pPr>
              <w:rPr>
                <w:rFonts w:asciiTheme="minorHAnsi" w:hAnsiTheme="minorHAnsi"/>
                <w:b/>
                <w:color w:val="FF0000"/>
                <w:sz w:val="20"/>
              </w:rPr>
            </w:pPr>
            <w:r w:rsidRPr="00CA348D">
              <w:rPr>
                <w:rFonts w:asciiTheme="minorHAnsi" w:hAnsiTheme="minorHAnsi"/>
                <w:b/>
                <w:color w:val="FF0000"/>
                <w:sz w:val="20"/>
              </w:rPr>
              <w:t>None</w:t>
            </w:r>
          </w:p>
          <w:p w14:paraId="6F9F8C7E" w14:textId="77777777" w:rsidR="00E65188" w:rsidRDefault="00E65188" w:rsidP="00995BEA">
            <w:pPr>
              <w:rPr>
                <w:rFonts w:asciiTheme="minorHAnsi" w:hAnsiTheme="minorHAnsi"/>
                <w:bCs/>
                <w:sz w:val="20"/>
              </w:rPr>
            </w:pPr>
            <w:r w:rsidRPr="00812BF1">
              <w:rPr>
                <w:rFonts w:asciiTheme="minorHAnsi" w:hAnsiTheme="minorHAnsi"/>
                <w:bCs/>
                <w:sz w:val="20"/>
              </w:rPr>
              <w:t>Mustard seed oil, crude</w:t>
            </w:r>
          </w:p>
          <w:p w14:paraId="56DDB3EF" w14:textId="77777777" w:rsidR="00E65188" w:rsidRPr="00CA348D" w:rsidRDefault="00E65188" w:rsidP="00995BEA">
            <w:pPr>
              <w:rPr>
                <w:rFonts w:asciiTheme="minorHAnsi" w:hAnsiTheme="minorHAnsi"/>
                <w:bCs/>
                <w:sz w:val="20"/>
              </w:rPr>
            </w:pPr>
            <w:r>
              <w:rPr>
                <w:rFonts w:asciiTheme="minorHAnsi" w:hAnsiTheme="minorHAnsi"/>
                <w:bCs/>
                <w:sz w:val="20"/>
              </w:rPr>
              <w:t>New code in CPC2.1</w:t>
            </w:r>
          </w:p>
        </w:tc>
      </w:tr>
      <w:tr w:rsidR="00E65188" w:rsidRPr="00073C16" w14:paraId="2E34C1E2" w14:textId="77777777" w:rsidTr="00303493">
        <w:tc>
          <w:tcPr>
            <w:tcW w:w="1479" w:type="dxa"/>
          </w:tcPr>
          <w:p w14:paraId="25DDBAB0" w14:textId="77777777" w:rsidR="00E65188" w:rsidRPr="00E857AB" w:rsidRDefault="00E65188" w:rsidP="00995BEA">
            <w:pPr>
              <w:rPr>
                <w:rFonts w:asciiTheme="minorHAnsi" w:hAnsiTheme="minorHAnsi"/>
                <w:b/>
                <w:sz w:val="20"/>
              </w:rPr>
            </w:pPr>
            <w:r w:rsidRPr="00E857AB">
              <w:rPr>
                <w:rFonts w:asciiTheme="minorHAnsi" w:hAnsiTheme="minorHAnsi"/>
                <w:b/>
                <w:sz w:val="20"/>
              </w:rPr>
              <w:t>HS 2012</w:t>
            </w:r>
          </w:p>
          <w:p w14:paraId="464FB034" w14:textId="77777777" w:rsidR="00E65188" w:rsidRDefault="00E65188" w:rsidP="00995BEA">
            <w:pPr>
              <w:rPr>
                <w:rFonts w:asciiTheme="minorHAnsi" w:hAnsiTheme="minorHAnsi" w:cs="TimesNewRomanPSMT"/>
                <w:color w:val="0000FF"/>
                <w:sz w:val="20"/>
              </w:rPr>
            </w:pPr>
            <w:r w:rsidRPr="00E857AB">
              <w:rPr>
                <w:rFonts w:asciiTheme="minorHAnsi" w:hAnsiTheme="minorHAnsi"/>
                <w:b/>
                <w:sz w:val="20"/>
              </w:rPr>
              <w:t>(</w:t>
            </w:r>
            <w:r>
              <w:rPr>
                <w:rFonts w:asciiTheme="minorHAnsi" w:hAnsiTheme="minorHAnsi"/>
                <w:b/>
                <w:sz w:val="20"/>
              </w:rPr>
              <w:t>1514.91;.99</w:t>
            </w:r>
            <w:r w:rsidRPr="00E857AB">
              <w:rPr>
                <w:rFonts w:asciiTheme="minorHAnsi" w:hAnsiTheme="minorHAnsi"/>
                <w:b/>
                <w:sz w:val="20"/>
              </w:rPr>
              <w:t>)</w:t>
            </w:r>
          </w:p>
        </w:tc>
        <w:tc>
          <w:tcPr>
            <w:tcW w:w="7701" w:type="dxa"/>
          </w:tcPr>
          <w:p w14:paraId="7A27928E" w14:textId="77777777" w:rsidR="00E65188"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15.14 </w:t>
            </w:r>
            <w:r w:rsidRPr="00CA348D">
              <w:rPr>
                <w:rFonts w:ascii="MS Gothic" w:eastAsia="MS Gothic" w:hAnsi="MS Gothic" w:cs="MS Gothic" w:hint="eastAsia"/>
                <w:sz w:val="20"/>
              </w:rPr>
              <w:t>‑</w:t>
            </w:r>
            <w:r w:rsidRPr="00CA348D">
              <w:rPr>
                <w:rFonts w:asciiTheme="minorHAnsi" w:hAnsiTheme="minorHAnsi" w:cs="TimesNewRomanPSMT"/>
                <w:sz w:val="20"/>
              </w:rPr>
              <w:t xml:space="preserve"> Rape, colza or mustard oil and fractions thereof, whether or not refined, but not chemically modified (+).</w:t>
            </w:r>
          </w:p>
          <w:p w14:paraId="5B2E3F5B" w14:textId="77777777" w:rsidR="00E65188" w:rsidRPr="00CA348D"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              - Other :</w:t>
            </w:r>
          </w:p>
          <w:p w14:paraId="184163F2" w14:textId="77777777" w:rsidR="00E65188" w:rsidRPr="00CA348D"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1514.91   - - Crude oil</w:t>
            </w:r>
          </w:p>
          <w:p w14:paraId="1FA4053F" w14:textId="77777777" w:rsidR="00E65188"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1514.99   - - Other</w:t>
            </w:r>
          </w:p>
          <w:p w14:paraId="7269FC8E" w14:textId="77777777" w:rsidR="00E65188" w:rsidRDefault="00E65188" w:rsidP="00995BEA">
            <w:pPr>
              <w:widowControl w:val="0"/>
              <w:autoSpaceDE w:val="0"/>
              <w:autoSpaceDN w:val="0"/>
              <w:adjustRightInd w:val="0"/>
              <w:rPr>
                <w:rFonts w:asciiTheme="minorHAnsi" w:hAnsiTheme="minorHAnsi" w:cs="TimesNewRomanPSMT"/>
                <w:sz w:val="20"/>
              </w:rPr>
            </w:pPr>
          </w:p>
          <w:p w14:paraId="670AB60A" w14:textId="77777777" w:rsidR="00E65188" w:rsidRPr="00CA348D"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 (B)  MUSTARD OIL</w:t>
            </w:r>
          </w:p>
          <w:p w14:paraId="20F69166" w14:textId="77777777" w:rsidR="00E65188" w:rsidRPr="00073C16" w:rsidRDefault="00E65188" w:rsidP="00995BEA">
            <w:pPr>
              <w:widowControl w:val="0"/>
              <w:autoSpaceDE w:val="0"/>
              <w:autoSpaceDN w:val="0"/>
              <w:adjustRightInd w:val="0"/>
              <w:rPr>
                <w:rFonts w:asciiTheme="minorHAnsi" w:hAnsiTheme="minorHAnsi" w:cs="TimesNewRomanPSMT"/>
                <w:sz w:val="20"/>
              </w:rPr>
            </w:pPr>
            <w:r w:rsidRPr="00CA348D">
              <w:rPr>
                <w:rFonts w:asciiTheme="minorHAnsi" w:hAnsiTheme="minorHAnsi" w:cs="TimesNewRomanPSMT"/>
                <w:sz w:val="20"/>
              </w:rPr>
              <w:t xml:space="preserve">This is </w:t>
            </w:r>
            <w:r w:rsidRPr="00CA348D">
              <w:rPr>
                <w:rFonts w:asciiTheme="minorHAnsi" w:hAnsiTheme="minorHAnsi" w:cs="TimesNewRomanPSMT"/>
                <w:color w:val="FF0000"/>
                <w:sz w:val="20"/>
              </w:rPr>
              <w:t>a fixed vegetable oil obtained from, for examp</w:t>
            </w:r>
            <w:r>
              <w:rPr>
                <w:rFonts w:asciiTheme="minorHAnsi" w:hAnsiTheme="minorHAnsi" w:cs="TimesNewRomanPSMT"/>
                <w:color w:val="FF0000"/>
                <w:sz w:val="20"/>
              </w:rPr>
              <w:t>le, the following three species</w:t>
            </w:r>
            <w:r w:rsidRPr="00CA348D">
              <w:rPr>
                <w:rFonts w:asciiTheme="minorHAnsi" w:hAnsiTheme="minorHAnsi" w:cs="TimesNewRomanPSMT"/>
                <w:color w:val="FF0000"/>
                <w:sz w:val="20"/>
              </w:rPr>
              <w:t>: white mustard (Sinapsis alba and Brassica hirta), black mustard (Brassica nigra) or Indian mustard (Brassica juncea). It generally contains a high level of erucic acid and is used, e.g., in medicines, for cooking or in industrial products.</w:t>
            </w:r>
          </w:p>
        </w:tc>
      </w:tr>
      <w:tr w:rsidR="00E65188" w14:paraId="22337F1F" w14:textId="77777777" w:rsidTr="00303493">
        <w:tc>
          <w:tcPr>
            <w:tcW w:w="9180" w:type="dxa"/>
            <w:gridSpan w:val="2"/>
          </w:tcPr>
          <w:p w14:paraId="38FECE0C" w14:textId="77777777" w:rsidR="00E65188" w:rsidRDefault="00E65188"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E65188" w14:paraId="426BDF40" w14:textId="77777777" w:rsidTr="00303493">
        <w:tc>
          <w:tcPr>
            <w:tcW w:w="9180" w:type="dxa"/>
            <w:gridSpan w:val="2"/>
          </w:tcPr>
          <w:p w14:paraId="2CA09D28" w14:textId="77777777" w:rsidR="00E65188" w:rsidRDefault="00E65188" w:rsidP="00995BEA">
            <w:pPr>
              <w:widowControl w:val="0"/>
              <w:autoSpaceDE w:val="0"/>
              <w:autoSpaceDN w:val="0"/>
              <w:adjustRightInd w:val="0"/>
              <w:rPr>
                <w:rFonts w:asciiTheme="minorHAnsi" w:hAnsiTheme="minorHAnsi" w:cs="TimesNewRomanPSMT"/>
                <w:color w:val="FF0000"/>
                <w:sz w:val="20"/>
              </w:rPr>
            </w:pPr>
            <w:r w:rsidRPr="00812BF1">
              <w:rPr>
                <w:rFonts w:asciiTheme="minorHAnsi" w:hAnsiTheme="minorHAnsi" w:cs="TimesNewRomanPSMT"/>
                <w:color w:val="0000FF"/>
                <w:sz w:val="20"/>
              </w:rPr>
              <w:t>Rape and mustard oil</w:t>
            </w:r>
            <w:r>
              <w:rPr>
                <w:rFonts w:asciiTheme="minorHAnsi" w:hAnsiTheme="minorHAnsi" w:cs="TimesNewRomanPSMT"/>
                <w:color w:val="0000FF"/>
                <w:sz w:val="20"/>
              </w:rPr>
              <w:t xml:space="preserve"> </w:t>
            </w:r>
            <w:r w:rsidRPr="00812BF1">
              <w:rPr>
                <w:rFonts w:asciiTheme="minorHAnsi" w:hAnsiTheme="minorHAnsi" w:cs="TimesNewRomanPSMT"/>
                <w:color w:val="FF0000"/>
                <w:sz w:val="20"/>
              </w:rPr>
              <w:t>are obtained</w:t>
            </w:r>
            <w:r>
              <w:rPr>
                <w:rFonts w:asciiTheme="minorHAnsi" w:hAnsiTheme="minorHAnsi" w:cs="TimesNewRomanPSMT"/>
                <w:color w:val="0000FF"/>
                <w:sz w:val="20"/>
              </w:rPr>
              <w:t xml:space="preserve"> </w:t>
            </w:r>
            <w:r w:rsidRPr="00812BF1">
              <w:rPr>
                <w:rFonts w:asciiTheme="minorHAnsi" w:hAnsiTheme="minorHAnsi"/>
                <w:bCs/>
                <w:color w:val="0000FF"/>
                <w:sz w:val="20"/>
              </w:rPr>
              <w:t>by dry pressure extraction</w:t>
            </w:r>
            <w:r>
              <w:rPr>
                <w:rFonts w:asciiTheme="minorHAnsi" w:hAnsiTheme="minorHAnsi"/>
                <w:bCs/>
                <w:color w:val="0000FF"/>
                <w:sz w:val="20"/>
              </w:rPr>
              <w:t xml:space="preserve"> of</w:t>
            </w:r>
            <w:r>
              <w:rPr>
                <w:rFonts w:asciiTheme="minorHAnsi" w:hAnsiTheme="minorHAnsi" w:cs="TimesNewRomanPSMT"/>
                <w:color w:val="0000FF"/>
                <w:sz w:val="20"/>
              </w:rPr>
              <w:t xml:space="preserve"> </w:t>
            </w:r>
            <w:r w:rsidRPr="00CA348D">
              <w:rPr>
                <w:rFonts w:asciiTheme="minorHAnsi" w:hAnsiTheme="minorHAnsi" w:cs="TimesNewRomanPSMT"/>
                <w:color w:val="FF0000"/>
                <w:sz w:val="20"/>
              </w:rPr>
              <w:t>seeds of several species</w:t>
            </w:r>
            <w:r>
              <w:rPr>
                <w:rFonts w:asciiTheme="minorHAnsi" w:hAnsiTheme="minorHAnsi" w:cs="TimesNewRomanPSMT"/>
                <w:color w:val="FF0000"/>
                <w:sz w:val="20"/>
              </w:rPr>
              <w:t xml:space="preserve"> and. G</w:t>
            </w:r>
            <w:r w:rsidRPr="00CA348D">
              <w:rPr>
                <w:rFonts w:asciiTheme="minorHAnsi" w:hAnsiTheme="minorHAnsi" w:cs="TimesNewRomanPSMT"/>
                <w:color w:val="FF0000"/>
                <w:sz w:val="20"/>
              </w:rPr>
              <w:t>enerally contain</w:t>
            </w:r>
            <w:r>
              <w:rPr>
                <w:rFonts w:asciiTheme="minorHAnsi" w:hAnsiTheme="minorHAnsi" w:cs="TimesNewRomanPSMT"/>
                <w:color w:val="FF0000"/>
                <w:sz w:val="20"/>
              </w:rPr>
              <w:t>ing</w:t>
            </w:r>
            <w:r w:rsidRPr="00CA348D">
              <w:rPr>
                <w:rFonts w:asciiTheme="minorHAnsi" w:hAnsiTheme="minorHAnsi" w:cs="TimesNewRomanPSMT"/>
                <w:color w:val="FF0000"/>
                <w:sz w:val="20"/>
              </w:rPr>
              <w:t xml:space="preserve"> a high level of erucic acid</w:t>
            </w:r>
            <w:r>
              <w:rPr>
                <w:rFonts w:asciiTheme="minorHAnsi" w:hAnsiTheme="minorHAnsi" w:cs="TimesNewRomanPSMT"/>
                <w:color w:val="FF0000"/>
                <w:sz w:val="20"/>
              </w:rPr>
              <w:t>,</w:t>
            </w:r>
            <w:r>
              <w:rPr>
                <w:rFonts w:asciiTheme="minorHAnsi" w:hAnsiTheme="minorHAnsi"/>
                <w:bCs/>
                <w:color w:val="0000FF"/>
                <w:sz w:val="20"/>
              </w:rPr>
              <w:t xml:space="preserve"> i</w:t>
            </w:r>
            <w:r w:rsidRPr="002001D6">
              <w:rPr>
                <w:rFonts w:asciiTheme="minorHAnsi" w:hAnsiTheme="minorHAnsi"/>
                <w:bCs/>
                <w:color w:val="0000FF"/>
                <w:sz w:val="20"/>
              </w:rPr>
              <w:t>t h</w:t>
            </w:r>
            <w:r w:rsidRPr="00812BF1">
              <w:rPr>
                <w:rFonts w:asciiTheme="minorHAnsi" w:hAnsiTheme="minorHAnsi"/>
                <w:bCs/>
                <w:color w:val="0000FF"/>
                <w:sz w:val="20"/>
              </w:rPr>
              <w:t>as both food and industrial uses.</w:t>
            </w:r>
          </w:p>
          <w:p w14:paraId="28B9D9A8" w14:textId="77777777" w:rsidR="00E65188" w:rsidRDefault="00E65188" w:rsidP="00995BEA">
            <w:pPr>
              <w:widowControl w:val="0"/>
              <w:autoSpaceDE w:val="0"/>
              <w:autoSpaceDN w:val="0"/>
              <w:adjustRightInd w:val="0"/>
              <w:rPr>
                <w:rFonts w:asciiTheme="minorHAnsi" w:hAnsiTheme="minorHAnsi"/>
                <w:bCs/>
                <w:color w:val="0000FF"/>
                <w:sz w:val="20"/>
              </w:rPr>
            </w:pPr>
          </w:p>
          <w:p w14:paraId="7CDFB880" w14:textId="77777777" w:rsidR="00E65188" w:rsidRPr="00CA348D" w:rsidRDefault="00E65188" w:rsidP="00995BEA">
            <w:pPr>
              <w:widowControl w:val="0"/>
              <w:autoSpaceDE w:val="0"/>
              <w:autoSpaceDN w:val="0"/>
              <w:adjustRightInd w:val="0"/>
              <w:rPr>
                <w:rFonts w:asciiTheme="minorHAnsi" w:hAnsiTheme="minorHAnsi" w:cs="TimesNewRomanPSMT"/>
                <w:color w:val="FF0000"/>
                <w:sz w:val="20"/>
              </w:rPr>
            </w:pPr>
            <w:r w:rsidRPr="00CA348D">
              <w:rPr>
                <w:rFonts w:asciiTheme="minorHAnsi" w:hAnsiTheme="minorHAnsi"/>
                <w:bCs/>
                <w:color w:val="0000FF"/>
                <w:sz w:val="20"/>
              </w:rPr>
              <w:t>Oil of rapeseed or canola oil</w:t>
            </w:r>
            <w:r>
              <w:rPr>
                <w:rFonts w:asciiTheme="minorHAnsi" w:hAnsiTheme="minorHAnsi"/>
                <w:bCs/>
                <w:color w:val="0000FF"/>
                <w:sz w:val="20"/>
              </w:rPr>
              <w:t xml:space="preserve"> is</w:t>
            </w:r>
            <w:r w:rsidRPr="00812BF1">
              <w:rPr>
                <w:rFonts w:asciiTheme="minorHAnsi" w:hAnsiTheme="minorHAnsi"/>
                <w:bCs/>
                <w:color w:val="FF0000"/>
                <w:sz w:val="20"/>
              </w:rPr>
              <w:t xml:space="preserve"> obtained </w:t>
            </w:r>
            <w:r w:rsidRPr="00CA348D">
              <w:rPr>
                <w:rFonts w:asciiTheme="minorHAnsi" w:hAnsiTheme="minorHAnsi"/>
                <w:bCs/>
                <w:color w:val="0000FF"/>
                <w:sz w:val="20"/>
              </w:rPr>
              <w:t>for food use</w:t>
            </w:r>
            <w:r w:rsidRPr="002001D6">
              <w:rPr>
                <w:rFonts w:asciiTheme="minorHAnsi" w:hAnsiTheme="minorHAnsi"/>
                <w:bCs/>
                <w:color w:val="FF0000"/>
                <w:sz w:val="20"/>
              </w:rPr>
              <w:t xml:space="preserve"> from</w:t>
            </w:r>
            <w:r w:rsidRPr="00812BF1">
              <w:rPr>
                <w:rFonts w:asciiTheme="minorHAnsi" w:hAnsiTheme="minorHAnsi"/>
                <w:bCs/>
                <w:color w:val="FF0000"/>
                <w:sz w:val="20"/>
              </w:rPr>
              <w:t xml:space="preserve"> seeds </w:t>
            </w:r>
            <w:r w:rsidRPr="00CA348D">
              <w:rPr>
                <w:rFonts w:asciiTheme="minorHAnsi" w:hAnsiTheme="minorHAnsi" w:cs="TimesNewRomanPSMT"/>
                <w:color w:val="FF0000"/>
                <w:sz w:val="20"/>
              </w:rPr>
              <w:t xml:space="preserve">of </w:t>
            </w:r>
            <w:r w:rsidRPr="00812BF1">
              <w:rPr>
                <w:rFonts w:asciiTheme="minorHAnsi" w:hAnsiTheme="minorHAnsi" w:cs="TimesNewRomanPSMT"/>
                <w:i/>
                <w:iCs/>
                <w:color w:val="FF0000"/>
                <w:sz w:val="20"/>
              </w:rPr>
              <w:t>Brassica</w:t>
            </w:r>
            <w:r w:rsidRPr="00CA348D">
              <w:rPr>
                <w:rFonts w:asciiTheme="minorHAnsi" w:hAnsiTheme="minorHAnsi" w:cs="TimesNewRomanPSMT"/>
                <w:color w:val="FF0000"/>
                <w:sz w:val="20"/>
              </w:rPr>
              <w:t xml:space="preserve">, particularly </w:t>
            </w:r>
            <w:r w:rsidRPr="00812BF1">
              <w:rPr>
                <w:rFonts w:asciiTheme="minorHAnsi" w:hAnsiTheme="minorHAnsi" w:cs="TimesNewRomanPSMT"/>
                <w:i/>
                <w:iCs/>
                <w:color w:val="FF0000"/>
                <w:sz w:val="20"/>
              </w:rPr>
              <w:t>B. napus</w:t>
            </w:r>
            <w:r w:rsidRPr="00CA348D">
              <w:rPr>
                <w:rFonts w:asciiTheme="minorHAnsi" w:hAnsiTheme="minorHAnsi" w:cs="TimesNewRomanPSMT"/>
                <w:color w:val="FF0000"/>
                <w:sz w:val="20"/>
              </w:rPr>
              <w:t xml:space="preserve"> and </w:t>
            </w:r>
            <w:r w:rsidRPr="00812BF1">
              <w:rPr>
                <w:rFonts w:asciiTheme="minorHAnsi" w:hAnsiTheme="minorHAnsi" w:cs="TimesNewRomanPSMT"/>
                <w:i/>
                <w:iCs/>
                <w:color w:val="FF0000"/>
                <w:sz w:val="20"/>
              </w:rPr>
              <w:t>B. rapa</w:t>
            </w:r>
            <w:r w:rsidRPr="00CA348D">
              <w:rPr>
                <w:rFonts w:asciiTheme="minorHAnsi" w:hAnsiTheme="minorHAnsi" w:cs="TimesNewRomanPSMT"/>
                <w:color w:val="FF0000"/>
                <w:sz w:val="20"/>
              </w:rPr>
              <w:t xml:space="preserve"> (or </w:t>
            </w:r>
            <w:r w:rsidRPr="00812BF1">
              <w:rPr>
                <w:rFonts w:asciiTheme="minorHAnsi" w:hAnsiTheme="minorHAnsi" w:cs="TimesNewRomanPSMT"/>
                <w:i/>
                <w:iCs/>
                <w:color w:val="FF0000"/>
                <w:sz w:val="20"/>
              </w:rPr>
              <w:t>B. campestris</w:t>
            </w:r>
            <w:r>
              <w:rPr>
                <w:rFonts w:asciiTheme="minorHAnsi" w:hAnsiTheme="minorHAnsi" w:cs="TimesNewRomanPSMT"/>
                <w:color w:val="FF0000"/>
                <w:sz w:val="20"/>
              </w:rPr>
              <w:t>)</w:t>
            </w:r>
            <w:r w:rsidRPr="00CA348D">
              <w:rPr>
                <w:rFonts w:asciiTheme="minorHAnsi" w:hAnsiTheme="minorHAnsi"/>
                <w:bCs/>
                <w:color w:val="0000FF"/>
                <w:sz w:val="20"/>
              </w:rPr>
              <w:t>. Canola oil is produced from new varieties of rapeseed</w:t>
            </w:r>
            <w:r>
              <w:rPr>
                <w:rFonts w:asciiTheme="minorHAnsi" w:hAnsiTheme="minorHAnsi"/>
                <w:bCs/>
                <w:color w:val="0000FF"/>
                <w:sz w:val="20"/>
              </w:rPr>
              <w:t xml:space="preserve">. </w:t>
            </w:r>
            <w:r w:rsidRPr="00CA348D">
              <w:rPr>
                <w:rFonts w:asciiTheme="minorHAnsi" w:hAnsiTheme="minorHAnsi"/>
                <w:bCs/>
                <w:color w:val="0000FF"/>
                <w:sz w:val="20"/>
              </w:rPr>
              <w:t xml:space="preserve">Oil recovered with solvent from the residues of the pressure extraction </w:t>
            </w:r>
            <w:r>
              <w:rPr>
                <w:rFonts w:asciiTheme="minorHAnsi" w:hAnsiTheme="minorHAnsi"/>
                <w:bCs/>
                <w:color w:val="0000FF"/>
                <w:sz w:val="20"/>
              </w:rPr>
              <w:t>is used for industrial purposes,</w:t>
            </w:r>
            <w:r w:rsidRPr="00CA348D">
              <w:rPr>
                <w:rFonts w:asciiTheme="minorHAnsi" w:hAnsiTheme="minorHAnsi" w:cs="TimesNewRomanPSMT"/>
                <w:color w:val="FF0000"/>
                <w:sz w:val="20"/>
              </w:rPr>
              <w:t xml:space="preserve"> </w:t>
            </w:r>
            <w:r>
              <w:rPr>
                <w:rFonts w:asciiTheme="minorHAnsi" w:hAnsiTheme="minorHAnsi" w:cs="TimesNewRomanPSMT"/>
                <w:color w:val="FF0000"/>
                <w:sz w:val="20"/>
              </w:rPr>
              <w:t xml:space="preserve">it is </w:t>
            </w:r>
            <w:r w:rsidRPr="00CA348D">
              <w:rPr>
                <w:rFonts w:asciiTheme="minorHAnsi" w:hAnsiTheme="minorHAnsi" w:cs="TimesNewRomanPSMT"/>
                <w:color w:val="FF0000"/>
                <w:sz w:val="20"/>
              </w:rPr>
              <w:t>used for salad dressings,</w:t>
            </w:r>
            <w:r>
              <w:rPr>
                <w:rFonts w:asciiTheme="minorHAnsi" w:hAnsiTheme="minorHAnsi" w:cs="TimesNewRomanPSMT"/>
                <w:color w:val="FF0000"/>
                <w:sz w:val="20"/>
              </w:rPr>
              <w:t xml:space="preserve"> to produce </w:t>
            </w:r>
            <w:r w:rsidRPr="00CA348D">
              <w:rPr>
                <w:rFonts w:asciiTheme="minorHAnsi" w:hAnsiTheme="minorHAnsi" w:cs="TimesNewRomanPSMT"/>
                <w:color w:val="FF0000"/>
                <w:sz w:val="20"/>
              </w:rPr>
              <w:t xml:space="preserve">margarine, </w:t>
            </w:r>
            <w:r>
              <w:rPr>
                <w:rFonts w:asciiTheme="minorHAnsi" w:hAnsiTheme="minorHAnsi" w:cs="TimesNewRomanPSMT"/>
                <w:color w:val="FF0000"/>
                <w:sz w:val="20"/>
              </w:rPr>
              <w:t xml:space="preserve">and for other </w:t>
            </w:r>
            <w:r w:rsidRPr="00CA348D">
              <w:rPr>
                <w:rFonts w:asciiTheme="minorHAnsi" w:hAnsiTheme="minorHAnsi" w:cs="TimesNewRomanPSMT"/>
                <w:color w:val="FF0000"/>
                <w:sz w:val="20"/>
              </w:rPr>
              <w:t>industrial products</w:t>
            </w:r>
            <w:r>
              <w:rPr>
                <w:rFonts w:asciiTheme="minorHAnsi" w:hAnsiTheme="minorHAnsi" w:cs="TimesNewRomanPSMT"/>
                <w:color w:val="FF0000"/>
                <w:sz w:val="20"/>
              </w:rPr>
              <w:t xml:space="preserve">. </w:t>
            </w:r>
            <w:r w:rsidRPr="00CA348D">
              <w:rPr>
                <w:rFonts w:asciiTheme="minorHAnsi" w:hAnsiTheme="minorHAnsi" w:cs="TimesNewRomanPSMT"/>
                <w:color w:val="FF0000"/>
                <w:sz w:val="20"/>
              </w:rPr>
              <w:t>The refined oils</w:t>
            </w:r>
            <w:r>
              <w:rPr>
                <w:rFonts w:asciiTheme="minorHAnsi" w:hAnsiTheme="minorHAnsi" w:cs="TimesNewRomanPSMT"/>
                <w:color w:val="FF0000"/>
                <w:sz w:val="20"/>
              </w:rPr>
              <w:t xml:space="preserve"> (generally </w:t>
            </w:r>
            <w:r w:rsidRPr="00CA348D">
              <w:rPr>
                <w:rFonts w:asciiTheme="minorHAnsi" w:hAnsiTheme="minorHAnsi" w:cs="TimesNewRomanPSMT"/>
                <w:color w:val="FF0000"/>
                <w:sz w:val="20"/>
              </w:rPr>
              <w:t>colza oil</w:t>
            </w:r>
            <w:r>
              <w:rPr>
                <w:rFonts w:asciiTheme="minorHAnsi" w:hAnsiTheme="minorHAnsi" w:cs="TimesNewRomanPSMT"/>
                <w:color w:val="FF0000"/>
                <w:sz w:val="20"/>
              </w:rPr>
              <w:t xml:space="preserve">) </w:t>
            </w:r>
            <w:r w:rsidRPr="00CA348D">
              <w:rPr>
                <w:rFonts w:asciiTheme="minorHAnsi" w:hAnsiTheme="minorHAnsi" w:cs="TimesNewRomanPSMT"/>
                <w:color w:val="FF0000"/>
                <w:sz w:val="20"/>
              </w:rPr>
              <w:t>are edible.</w:t>
            </w:r>
          </w:p>
          <w:p w14:paraId="2DB608BA" w14:textId="77777777" w:rsidR="00E65188" w:rsidRPr="00CA348D" w:rsidRDefault="00E65188" w:rsidP="00995BEA">
            <w:pPr>
              <w:widowControl w:val="0"/>
              <w:autoSpaceDE w:val="0"/>
              <w:autoSpaceDN w:val="0"/>
              <w:adjustRightInd w:val="0"/>
              <w:rPr>
                <w:rFonts w:asciiTheme="minorHAnsi" w:hAnsiTheme="minorHAnsi" w:cs="TimesNewRomanPSMT"/>
                <w:sz w:val="20"/>
              </w:rPr>
            </w:pPr>
          </w:p>
          <w:p w14:paraId="3B799592" w14:textId="77777777" w:rsidR="00E65188" w:rsidRPr="00812BF1" w:rsidRDefault="00E65188" w:rsidP="00995BEA">
            <w:pPr>
              <w:widowControl w:val="0"/>
              <w:autoSpaceDE w:val="0"/>
              <w:autoSpaceDN w:val="0"/>
              <w:adjustRightInd w:val="0"/>
              <w:rPr>
                <w:rFonts w:asciiTheme="minorHAnsi" w:hAnsiTheme="minorHAnsi" w:cs="TimesNewRomanPSMT"/>
                <w:color w:val="FF0000"/>
                <w:sz w:val="20"/>
              </w:rPr>
            </w:pPr>
            <w:r w:rsidRPr="00812BF1">
              <w:rPr>
                <w:rFonts w:asciiTheme="minorHAnsi" w:hAnsiTheme="minorHAnsi"/>
                <w:bCs/>
                <w:color w:val="0000FF"/>
                <w:sz w:val="20"/>
              </w:rPr>
              <w:t>Oil of mustard seed</w:t>
            </w:r>
            <w:r>
              <w:rPr>
                <w:rFonts w:asciiTheme="minorHAnsi" w:hAnsiTheme="minorHAnsi"/>
                <w:bCs/>
                <w:color w:val="0000FF"/>
                <w:sz w:val="20"/>
              </w:rPr>
              <w:t xml:space="preserve"> is </w:t>
            </w:r>
            <w:r w:rsidRPr="00812BF1">
              <w:rPr>
                <w:rFonts w:asciiTheme="minorHAnsi" w:hAnsiTheme="minorHAnsi"/>
                <w:bCs/>
                <w:color w:val="FF0000"/>
                <w:sz w:val="20"/>
              </w:rPr>
              <w:t xml:space="preserve">obtained </w:t>
            </w:r>
            <w:r>
              <w:rPr>
                <w:rFonts w:asciiTheme="minorHAnsi" w:hAnsiTheme="minorHAnsi"/>
                <w:bCs/>
                <w:color w:val="FF0000"/>
                <w:sz w:val="20"/>
              </w:rPr>
              <w:t>of</w:t>
            </w:r>
            <w:r w:rsidRPr="00812BF1">
              <w:rPr>
                <w:rFonts w:asciiTheme="minorHAnsi" w:hAnsiTheme="minorHAnsi"/>
                <w:bCs/>
                <w:color w:val="FF0000"/>
                <w:sz w:val="20"/>
              </w:rPr>
              <w:t xml:space="preserve"> seeds </w:t>
            </w:r>
            <w:r w:rsidRPr="00CA348D">
              <w:rPr>
                <w:rFonts w:asciiTheme="minorHAnsi" w:hAnsiTheme="minorHAnsi" w:cs="TimesNewRomanPSMT"/>
                <w:color w:val="FF0000"/>
                <w:sz w:val="20"/>
              </w:rPr>
              <w:t xml:space="preserve">of </w:t>
            </w:r>
            <w:r w:rsidRPr="00812BF1">
              <w:rPr>
                <w:rFonts w:asciiTheme="minorHAnsi" w:hAnsiTheme="minorHAnsi" w:cs="TimesNewRomanPSMT"/>
                <w:i/>
                <w:iCs/>
                <w:color w:val="FF0000"/>
                <w:sz w:val="20"/>
              </w:rPr>
              <w:t>Sinapsis alba</w:t>
            </w:r>
            <w:r w:rsidRPr="00CA348D">
              <w:rPr>
                <w:rFonts w:asciiTheme="minorHAnsi" w:hAnsiTheme="minorHAnsi" w:cs="TimesNewRomanPSMT"/>
                <w:color w:val="FF0000"/>
                <w:sz w:val="20"/>
              </w:rPr>
              <w:t xml:space="preserve"> and </w:t>
            </w:r>
            <w:r w:rsidRPr="00812BF1">
              <w:rPr>
                <w:rFonts w:asciiTheme="minorHAnsi" w:hAnsiTheme="minorHAnsi" w:cs="TimesNewRomanPSMT"/>
                <w:i/>
                <w:iCs/>
                <w:color w:val="FF0000"/>
                <w:sz w:val="20"/>
              </w:rPr>
              <w:t>Brassica hirta</w:t>
            </w:r>
            <w:r w:rsidRPr="00CA348D">
              <w:rPr>
                <w:rFonts w:asciiTheme="minorHAnsi" w:hAnsiTheme="minorHAnsi" w:cs="TimesNewRomanPSMT"/>
                <w:color w:val="FF0000"/>
                <w:sz w:val="20"/>
              </w:rPr>
              <w:t xml:space="preserve"> (white mustard), </w:t>
            </w:r>
            <w:r w:rsidRPr="00812BF1">
              <w:rPr>
                <w:rFonts w:asciiTheme="minorHAnsi" w:hAnsiTheme="minorHAnsi" w:cs="TimesNewRomanPSMT"/>
                <w:i/>
                <w:iCs/>
                <w:color w:val="FF0000"/>
                <w:sz w:val="20"/>
              </w:rPr>
              <w:t>Brassica nigra</w:t>
            </w:r>
            <w:r w:rsidRPr="00CA348D">
              <w:rPr>
                <w:rFonts w:asciiTheme="minorHAnsi" w:hAnsiTheme="minorHAnsi" w:cs="TimesNewRomanPSMT"/>
                <w:color w:val="FF0000"/>
                <w:sz w:val="20"/>
              </w:rPr>
              <w:t xml:space="preserve"> (black mustard) </w:t>
            </w:r>
            <w:r>
              <w:rPr>
                <w:rFonts w:asciiTheme="minorHAnsi" w:hAnsiTheme="minorHAnsi" w:cs="TimesNewRomanPSMT"/>
                <w:color w:val="FF0000"/>
                <w:sz w:val="20"/>
              </w:rPr>
              <w:t xml:space="preserve">and </w:t>
            </w:r>
            <w:r w:rsidRPr="00812BF1">
              <w:rPr>
                <w:rFonts w:asciiTheme="minorHAnsi" w:hAnsiTheme="minorHAnsi" w:cs="TimesNewRomanPSMT"/>
                <w:i/>
                <w:iCs/>
                <w:color w:val="FF0000"/>
                <w:sz w:val="20"/>
              </w:rPr>
              <w:t>Brassica juncea</w:t>
            </w:r>
            <w:r w:rsidRPr="00CA348D">
              <w:rPr>
                <w:rFonts w:asciiTheme="minorHAnsi" w:hAnsiTheme="minorHAnsi" w:cs="TimesNewRomanPSMT"/>
                <w:color w:val="FF0000"/>
                <w:sz w:val="20"/>
              </w:rPr>
              <w:t xml:space="preserve"> (Indian mustard)</w:t>
            </w:r>
            <w:r>
              <w:rPr>
                <w:rFonts w:asciiTheme="minorHAnsi" w:hAnsiTheme="minorHAnsi" w:cs="TimesNewRomanPSMT"/>
                <w:color w:val="FF0000"/>
                <w:sz w:val="20"/>
              </w:rPr>
              <w:t xml:space="preserve">, and it is used in </w:t>
            </w:r>
            <w:r w:rsidRPr="00CA348D">
              <w:rPr>
                <w:rFonts w:asciiTheme="minorHAnsi" w:hAnsiTheme="minorHAnsi" w:cs="TimesNewRomanPSMT"/>
                <w:color w:val="FF0000"/>
                <w:sz w:val="20"/>
              </w:rPr>
              <w:t>medicines, for cooking or in industrial products</w:t>
            </w:r>
            <w:r>
              <w:rPr>
                <w:rFonts w:asciiTheme="minorHAnsi" w:hAnsiTheme="minorHAnsi" w:cs="TimesNewRomanPSMT"/>
                <w:color w:val="FF0000"/>
                <w:sz w:val="20"/>
              </w:rPr>
              <w:t>.</w:t>
            </w:r>
          </w:p>
        </w:tc>
      </w:tr>
    </w:tbl>
    <w:p w14:paraId="39973746" w14:textId="77777777" w:rsidR="006542BA" w:rsidRDefault="006542BA" w:rsidP="00995BEA">
      <w:pPr>
        <w:spacing w:after="0" w:line="240" w:lineRule="auto"/>
        <w:jc w:val="center"/>
        <w:rPr>
          <w:b/>
          <w:bCs/>
          <w:lang w:eastAsia="it-IT"/>
        </w:rPr>
      </w:pPr>
    </w:p>
    <w:p w14:paraId="79305A5C" w14:textId="67B5870A" w:rsidR="006542BA" w:rsidRDefault="006F7CAE" w:rsidP="00995BEA">
      <w:pPr>
        <w:spacing w:after="0" w:line="240" w:lineRule="auto"/>
        <w:jc w:val="center"/>
        <w:rPr>
          <w:b/>
          <w:bCs/>
          <w:lang w:eastAsia="it-IT"/>
        </w:rPr>
      </w:pPr>
      <w:r>
        <w:rPr>
          <w:b/>
          <w:bCs/>
          <w:lang w:eastAsia="it-IT"/>
        </w:rPr>
        <w:t>***</w:t>
      </w:r>
    </w:p>
    <w:p w14:paraId="321E5C41" w14:textId="77777777" w:rsidR="0056400E" w:rsidRDefault="0056400E"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56400E" w:rsidRPr="00E857AB" w14:paraId="0A535724" w14:textId="77777777" w:rsidTr="00014E93">
        <w:tc>
          <w:tcPr>
            <w:tcW w:w="9180" w:type="dxa"/>
            <w:gridSpan w:val="2"/>
          </w:tcPr>
          <w:p w14:paraId="402686FA" w14:textId="77777777" w:rsidR="0056400E" w:rsidRDefault="0056400E"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2574</w:t>
            </w:r>
          </w:p>
          <w:p w14:paraId="21150D59" w14:textId="77777777" w:rsidR="0056400E" w:rsidRDefault="0056400E" w:rsidP="00995BEA">
            <w:pPr>
              <w:rPr>
                <w:rFonts w:asciiTheme="minorHAnsi" w:eastAsiaTheme="majorEastAsia" w:hAnsiTheme="minorHAnsi" w:cstheme="majorBidi"/>
                <w:b/>
                <w:bCs/>
                <w:color w:val="0000FF"/>
                <w:sz w:val="20"/>
                <w:lang w:eastAsia="it-IT"/>
              </w:rPr>
            </w:pPr>
            <w:r w:rsidRPr="0098403B">
              <w:rPr>
                <w:rFonts w:asciiTheme="minorHAnsi" w:eastAsiaTheme="majorEastAsia" w:hAnsiTheme="minorHAnsi" w:cstheme="majorBidi"/>
                <w:b/>
                <w:bCs/>
                <w:color w:val="0000FF"/>
                <w:sz w:val="20"/>
                <w:lang w:eastAsia="it-IT"/>
              </w:rPr>
              <w:t>Sunflowerseed Oil</w:t>
            </w:r>
          </w:p>
          <w:p w14:paraId="3FADD1B8" w14:textId="77777777" w:rsidR="0056400E" w:rsidRPr="00E857AB" w:rsidRDefault="0056400E" w:rsidP="00995BEA">
            <w:pPr>
              <w:rPr>
                <w:sz w:val="20"/>
                <w:lang w:eastAsia="it-IT"/>
              </w:rPr>
            </w:pPr>
            <w:r w:rsidRPr="0098403B">
              <w:rPr>
                <w:rFonts w:asciiTheme="minorHAnsi" w:hAnsiTheme="minorHAnsi"/>
                <w:bCs/>
                <w:sz w:val="20"/>
              </w:rPr>
              <w:t>Default composition: 268 Sunflower oil</w:t>
            </w:r>
          </w:p>
        </w:tc>
      </w:tr>
      <w:tr w:rsidR="0056400E" w:rsidRPr="00E857AB" w14:paraId="19FE7516" w14:textId="77777777" w:rsidTr="00014E93">
        <w:tc>
          <w:tcPr>
            <w:tcW w:w="1479" w:type="dxa"/>
          </w:tcPr>
          <w:p w14:paraId="3A42A4A5" w14:textId="77777777" w:rsidR="0056400E" w:rsidRPr="00E857AB" w:rsidRDefault="0056400E" w:rsidP="00995BEA">
            <w:pPr>
              <w:rPr>
                <w:rFonts w:asciiTheme="minorHAnsi" w:hAnsiTheme="minorHAnsi"/>
                <w:b/>
                <w:color w:val="0000FF"/>
                <w:sz w:val="20"/>
              </w:rPr>
            </w:pPr>
            <w:r w:rsidRPr="00E857AB">
              <w:rPr>
                <w:rFonts w:asciiTheme="minorHAnsi" w:hAnsiTheme="minorHAnsi"/>
                <w:b/>
                <w:color w:val="0000FF"/>
                <w:sz w:val="20"/>
              </w:rPr>
              <w:t>FCL</w:t>
            </w:r>
          </w:p>
          <w:p w14:paraId="29B319FF" w14:textId="77777777" w:rsidR="0056400E" w:rsidRPr="00E857AB" w:rsidRDefault="0056400E"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0268</w:t>
            </w:r>
            <w:r w:rsidRPr="00E857AB">
              <w:rPr>
                <w:rFonts w:asciiTheme="minorHAnsi" w:hAnsiTheme="minorHAnsi"/>
                <w:b/>
                <w:color w:val="0000FF"/>
                <w:sz w:val="20"/>
              </w:rPr>
              <w:t>)</w:t>
            </w:r>
          </w:p>
        </w:tc>
        <w:tc>
          <w:tcPr>
            <w:tcW w:w="7701" w:type="dxa"/>
          </w:tcPr>
          <w:p w14:paraId="56F90D1F" w14:textId="77777777" w:rsidR="0056400E" w:rsidRDefault="0056400E" w:rsidP="00995BEA">
            <w:pPr>
              <w:widowControl w:val="0"/>
              <w:autoSpaceDE w:val="0"/>
              <w:autoSpaceDN w:val="0"/>
              <w:adjustRightInd w:val="0"/>
              <w:rPr>
                <w:rFonts w:asciiTheme="minorHAnsi" w:hAnsiTheme="minorHAnsi"/>
                <w:bCs/>
                <w:color w:val="0000FF"/>
                <w:sz w:val="20"/>
              </w:rPr>
            </w:pPr>
            <w:r w:rsidRPr="0098403B">
              <w:rPr>
                <w:rFonts w:asciiTheme="minorHAnsi" w:hAnsiTheme="minorHAnsi"/>
                <w:bCs/>
                <w:color w:val="0000FF"/>
                <w:sz w:val="20"/>
              </w:rPr>
              <w:t>Oil of Sunflower Seed</w:t>
            </w:r>
          </w:p>
          <w:p w14:paraId="2B795506" w14:textId="77777777" w:rsidR="0056400E" w:rsidRDefault="0056400E" w:rsidP="00995BEA">
            <w:pPr>
              <w:widowControl w:val="0"/>
              <w:autoSpaceDE w:val="0"/>
              <w:autoSpaceDN w:val="0"/>
              <w:adjustRightInd w:val="0"/>
              <w:rPr>
                <w:rFonts w:asciiTheme="minorHAnsi" w:hAnsiTheme="minorHAnsi"/>
                <w:bCs/>
                <w:color w:val="0000FF"/>
                <w:sz w:val="20"/>
              </w:rPr>
            </w:pPr>
          </w:p>
          <w:p w14:paraId="68BF9D32" w14:textId="77777777" w:rsidR="0056400E" w:rsidRPr="00E857AB" w:rsidRDefault="0056400E" w:rsidP="00995BEA">
            <w:pPr>
              <w:widowControl w:val="0"/>
              <w:autoSpaceDE w:val="0"/>
              <w:autoSpaceDN w:val="0"/>
              <w:adjustRightInd w:val="0"/>
              <w:rPr>
                <w:rFonts w:asciiTheme="minorHAnsi" w:hAnsiTheme="minorHAnsi"/>
                <w:bCs/>
                <w:color w:val="0000FF"/>
                <w:sz w:val="20"/>
              </w:rPr>
            </w:pPr>
            <w:r w:rsidRPr="0098403B">
              <w:rPr>
                <w:rFonts w:asciiTheme="minorHAnsi" w:hAnsiTheme="minorHAnsi"/>
                <w:bCs/>
                <w:color w:val="0000FF"/>
                <w:sz w:val="20"/>
              </w:rPr>
              <w:t>Obtained by pressure extraction. Mainly for food use.</w:t>
            </w:r>
          </w:p>
        </w:tc>
      </w:tr>
      <w:tr w:rsidR="0056400E" w:rsidRPr="006232C7" w14:paraId="6FB97ABC" w14:textId="77777777" w:rsidTr="00014E93">
        <w:tc>
          <w:tcPr>
            <w:tcW w:w="1479" w:type="dxa"/>
          </w:tcPr>
          <w:p w14:paraId="51DE9260" w14:textId="77777777" w:rsidR="0056400E" w:rsidRPr="00E857AB" w:rsidRDefault="0056400E" w:rsidP="00995BEA">
            <w:pPr>
              <w:rPr>
                <w:rFonts w:asciiTheme="minorHAnsi" w:hAnsiTheme="minorHAnsi"/>
                <w:b/>
                <w:sz w:val="20"/>
              </w:rPr>
            </w:pPr>
            <w:r>
              <w:rPr>
                <w:rFonts w:asciiTheme="minorHAnsi" w:hAnsiTheme="minorHAnsi"/>
                <w:b/>
                <w:sz w:val="20"/>
              </w:rPr>
              <w:t>CPC Ver.2.1</w:t>
            </w:r>
          </w:p>
          <w:p w14:paraId="62A24E5B" w14:textId="77777777" w:rsidR="0056400E" w:rsidRPr="00E857AB" w:rsidRDefault="0056400E"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21631.01</w:t>
            </w:r>
            <w:r w:rsidRPr="00E857AB">
              <w:rPr>
                <w:rFonts w:asciiTheme="minorHAnsi" w:hAnsiTheme="minorHAnsi"/>
                <w:b/>
                <w:sz w:val="20"/>
              </w:rPr>
              <w:t>)</w:t>
            </w:r>
          </w:p>
        </w:tc>
        <w:tc>
          <w:tcPr>
            <w:tcW w:w="7701" w:type="dxa"/>
          </w:tcPr>
          <w:p w14:paraId="07A4DEF7" w14:textId="77777777" w:rsidR="0056400E" w:rsidRDefault="0056400E" w:rsidP="00995BEA">
            <w:pPr>
              <w:rPr>
                <w:rFonts w:asciiTheme="minorHAnsi" w:hAnsiTheme="minorHAnsi"/>
                <w:bCs/>
                <w:sz w:val="20"/>
              </w:rPr>
            </w:pPr>
            <w:r w:rsidRPr="0098403B">
              <w:rPr>
                <w:rFonts w:asciiTheme="minorHAnsi" w:hAnsiTheme="minorHAnsi"/>
                <w:bCs/>
                <w:sz w:val="20"/>
              </w:rPr>
              <w:t xml:space="preserve">Sunflower-seed oil, </w:t>
            </w:r>
            <w:r w:rsidRPr="00E94253">
              <w:rPr>
                <w:rFonts w:asciiTheme="minorHAnsi" w:hAnsiTheme="minorHAnsi"/>
                <w:bCs/>
                <w:sz w:val="20"/>
              </w:rPr>
              <w:t>crude</w:t>
            </w:r>
          </w:p>
          <w:p w14:paraId="5B0A5E67" w14:textId="77777777" w:rsidR="0056400E" w:rsidRPr="00807338" w:rsidRDefault="0056400E" w:rsidP="00995BEA">
            <w:pPr>
              <w:rPr>
                <w:rFonts w:asciiTheme="minorHAnsi" w:hAnsiTheme="minorHAnsi"/>
                <w:b/>
                <w:color w:val="FF0000"/>
                <w:sz w:val="20"/>
              </w:rPr>
            </w:pPr>
            <w:r w:rsidRPr="00807338">
              <w:rPr>
                <w:rFonts w:asciiTheme="minorHAnsi" w:hAnsiTheme="minorHAnsi"/>
                <w:b/>
                <w:color w:val="FF0000"/>
                <w:sz w:val="20"/>
              </w:rPr>
              <w:t>None</w:t>
            </w:r>
          </w:p>
          <w:p w14:paraId="37D489DB" w14:textId="77777777" w:rsidR="0056400E" w:rsidRPr="006232C7" w:rsidRDefault="0056400E" w:rsidP="00995BEA">
            <w:pPr>
              <w:rPr>
                <w:rFonts w:asciiTheme="minorHAnsi" w:hAnsiTheme="minorHAnsi"/>
                <w:bCs/>
                <w:sz w:val="20"/>
              </w:rPr>
            </w:pPr>
            <w:r>
              <w:rPr>
                <w:rFonts w:asciiTheme="minorHAnsi" w:hAnsiTheme="minorHAnsi"/>
                <w:bCs/>
                <w:sz w:val="20"/>
              </w:rPr>
              <w:t>21631 New in CPC2.1 and expanded (21631.01)</w:t>
            </w:r>
          </w:p>
        </w:tc>
      </w:tr>
      <w:tr w:rsidR="0056400E" w:rsidRPr="00E857AB" w14:paraId="7DA13184" w14:textId="77777777" w:rsidTr="00014E93">
        <w:tc>
          <w:tcPr>
            <w:tcW w:w="1479" w:type="dxa"/>
          </w:tcPr>
          <w:p w14:paraId="39A678E1" w14:textId="77777777" w:rsidR="0056400E" w:rsidRPr="00E857AB" w:rsidRDefault="0056400E" w:rsidP="00995BEA">
            <w:pPr>
              <w:rPr>
                <w:rFonts w:asciiTheme="minorHAnsi" w:hAnsiTheme="minorHAnsi"/>
                <w:b/>
                <w:sz w:val="20"/>
              </w:rPr>
            </w:pPr>
            <w:r w:rsidRPr="00E857AB">
              <w:rPr>
                <w:rFonts w:asciiTheme="minorHAnsi" w:hAnsiTheme="minorHAnsi"/>
                <w:b/>
                <w:sz w:val="20"/>
              </w:rPr>
              <w:t>HS 2012</w:t>
            </w:r>
          </w:p>
          <w:p w14:paraId="42782FDF" w14:textId="77777777" w:rsidR="0056400E" w:rsidRPr="00E857AB" w:rsidRDefault="0056400E"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1512.11;.19</w:t>
            </w:r>
            <w:r w:rsidRPr="00E857AB">
              <w:rPr>
                <w:rFonts w:asciiTheme="minorHAnsi" w:hAnsiTheme="minorHAnsi"/>
                <w:b/>
                <w:sz w:val="20"/>
              </w:rPr>
              <w:t>)</w:t>
            </w:r>
          </w:p>
        </w:tc>
        <w:tc>
          <w:tcPr>
            <w:tcW w:w="7701" w:type="dxa"/>
          </w:tcPr>
          <w:p w14:paraId="17D15994" w14:textId="77777777" w:rsidR="0056400E" w:rsidRPr="006A7CDF" w:rsidRDefault="0056400E"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 xml:space="preserve">15.12 </w:t>
            </w:r>
            <w:r w:rsidRPr="006A7CDF">
              <w:rPr>
                <w:rFonts w:asciiTheme="minorHAnsi" w:eastAsia="MS Mincho" w:hAnsiTheme="minorHAnsi" w:cs="TimesNewRomanPSMT" w:hint="eastAsia"/>
                <w:sz w:val="20"/>
              </w:rPr>
              <w:t>‑</w:t>
            </w:r>
            <w:r w:rsidRPr="006A7CDF">
              <w:rPr>
                <w:rFonts w:asciiTheme="minorHAnsi" w:hAnsiTheme="minorHAnsi" w:cs="TimesNewRomanPSMT"/>
                <w:sz w:val="20"/>
              </w:rPr>
              <w:t xml:space="preserve"> Sunflower-seed, safflower or cotton-seed oil and fractions thereof, </w:t>
            </w:r>
            <w:r w:rsidRPr="00E94253">
              <w:rPr>
                <w:rFonts w:asciiTheme="minorHAnsi" w:hAnsiTheme="minorHAnsi" w:cs="TimesNewRomanPSMT"/>
                <w:color w:val="FF0000"/>
                <w:sz w:val="20"/>
              </w:rPr>
              <w:t xml:space="preserve">whether or not refined, but not chemically modified </w:t>
            </w:r>
            <w:r w:rsidRPr="006A7CDF">
              <w:rPr>
                <w:rFonts w:asciiTheme="minorHAnsi" w:hAnsiTheme="minorHAnsi" w:cs="TimesNewRomanPSMT"/>
                <w:sz w:val="20"/>
              </w:rPr>
              <w:t>(+).</w:t>
            </w:r>
          </w:p>
          <w:p w14:paraId="556634E4" w14:textId="77777777" w:rsidR="0056400E" w:rsidRPr="006A7CDF" w:rsidRDefault="0056400E"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 xml:space="preserve">              - Sunflower</w:t>
            </w:r>
            <w:r w:rsidRPr="006A7CDF">
              <w:rPr>
                <w:rFonts w:asciiTheme="minorHAnsi" w:eastAsia="MS Mincho" w:hAnsiTheme="minorHAnsi" w:cs="TimesNewRomanPSMT" w:hint="eastAsia"/>
                <w:sz w:val="20"/>
              </w:rPr>
              <w:t>‑</w:t>
            </w:r>
            <w:r w:rsidRPr="006A7CDF">
              <w:rPr>
                <w:rFonts w:asciiTheme="minorHAnsi" w:hAnsiTheme="minorHAnsi" w:cs="TimesNewRomanPSMT"/>
                <w:sz w:val="20"/>
              </w:rPr>
              <w:t>seed or safflower oil and fractions thereof :</w:t>
            </w:r>
          </w:p>
          <w:p w14:paraId="4D07FC86" w14:textId="77777777" w:rsidR="0056400E" w:rsidRPr="006A7CDF" w:rsidRDefault="0056400E"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1512.11   - - Crude oil</w:t>
            </w:r>
          </w:p>
          <w:p w14:paraId="466F7786" w14:textId="77777777" w:rsidR="0056400E" w:rsidRDefault="0056400E"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1512.19   - - Other</w:t>
            </w:r>
          </w:p>
          <w:p w14:paraId="3D491729" w14:textId="77777777" w:rsidR="0056400E" w:rsidRDefault="0056400E" w:rsidP="00995BEA">
            <w:pPr>
              <w:widowControl w:val="0"/>
              <w:autoSpaceDE w:val="0"/>
              <w:autoSpaceDN w:val="0"/>
              <w:adjustRightInd w:val="0"/>
              <w:rPr>
                <w:rFonts w:asciiTheme="minorHAnsi" w:hAnsiTheme="minorHAnsi" w:cs="TimesNewRomanPSMT"/>
                <w:sz w:val="20"/>
              </w:rPr>
            </w:pPr>
          </w:p>
          <w:p w14:paraId="380A64AD" w14:textId="77777777" w:rsidR="0056400E" w:rsidRPr="006A7CDF" w:rsidRDefault="0056400E"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(B)  SAFFLOWER OIL</w:t>
            </w:r>
          </w:p>
          <w:p w14:paraId="01C50017" w14:textId="77777777" w:rsidR="0056400E" w:rsidRPr="00E857AB" w:rsidRDefault="0056400E" w:rsidP="00995BEA">
            <w:pPr>
              <w:widowControl w:val="0"/>
              <w:autoSpaceDE w:val="0"/>
              <w:autoSpaceDN w:val="0"/>
              <w:adjustRightInd w:val="0"/>
              <w:rPr>
                <w:rFonts w:asciiTheme="minorHAnsi" w:hAnsiTheme="minorHAnsi" w:cs="TimesNewRomanPSMT"/>
                <w:sz w:val="20"/>
              </w:rPr>
            </w:pPr>
            <w:r w:rsidRPr="006A7CDF">
              <w:rPr>
                <w:rFonts w:asciiTheme="minorHAnsi" w:hAnsiTheme="minorHAnsi" w:cs="TimesNewRomanPSMT"/>
                <w:sz w:val="20"/>
              </w:rPr>
              <w:t xml:space="preserve">The </w:t>
            </w:r>
            <w:r w:rsidRPr="006A7CDF">
              <w:rPr>
                <w:rFonts w:asciiTheme="minorHAnsi" w:hAnsiTheme="minorHAnsi" w:cs="TimesNewRomanPSMT"/>
                <w:color w:val="FF0000"/>
                <w:sz w:val="20"/>
              </w:rPr>
              <w:t>seeds of the safflower (Carthamus tinctoris)</w:t>
            </w:r>
            <w:r w:rsidRPr="006A7CDF">
              <w:rPr>
                <w:rFonts w:asciiTheme="minorHAnsi" w:hAnsiTheme="minorHAnsi" w:cs="TimesNewRomanPSMT"/>
                <w:sz w:val="20"/>
              </w:rPr>
              <w:t xml:space="preserve">, which is a very important dye plant, furnish a drying, edible oil. This is used in foods and </w:t>
            </w:r>
            <w:r w:rsidRPr="006A7CDF">
              <w:rPr>
                <w:rFonts w:asciiTheme="minorHAnsi" w:hAnsiTheme="minorHAnsi" w:cs="TimesNewRomanPSMT"/>
                <w:color w:val="FF0000"/>
                <w:sz w:val="20"/>
              </w:rPr>
              <w:t>medicines, for alkyd resins, paints and varnishes.</w:t>
            </w:r>
          </w:p>
        </w:tc>
      </w:tr>
      <w:tr w:rsidR="0056400E" w14:paraId="081D1FFD" w14:textId="77777777" w:rsidTr="00014E93">
        <w:tc>
          <w:tcPr>
            <w:tcW w:w="9180" w:type="dxa"/>
            <w:gridSpan w:val="2"/>
          </w:tcPr>
          <w:p w14:paraId="2BF599E1" w14:textId="77777777" w:rsidR="0056400E" w:rsidRDefault="0056400E" w:rsidP="00995BEA">
            <w:pPr>
              <w:widowControl w:val="0"/>
              <w:autoSpaceDE w:val="0"/>
              <w:autoSpaceDN w:val="0"/>
              <w:adjustRightInd w:val="0"/>
              <w:rPr>
                <w:rFonts w:asciiTheme="minorHAnsi" w:hAnsiTheme="minorHAnsi" w:cs="TimesNewRomanPSMT"/>
                <w:color w:val="0000FF"/>
                <w:sz w:val="20"/>
              </w:rPr>
            </w:pPr>
            <w:r>
              <w:rPr>
                <w:rFonts w:asciiTheme="minorHAnsi" w:hAnsiTheme="minorHAnsi"/>
                <w:b/>
                <w:color w:val="0000FF"/>
                <w:sz w:val="20"/>
                <w:u w:val="single"/>
              </w:rPr>
              <w:t>N</w:t>
            </w:r>
            <w:r w:rsidRPr="00E857AB">
              <w:rPr>
                <w:rFonts w:asciiTheme="minorHAnsi" w:hAnsiTheme="minorHAnsi"/>
                <w:b/>
                <w:color w:val="0000FF"/>
                <w:sz w:val="20"/>
                <w:u w:val="single"/>
              </w:rPr>
              <w:t>EW proposed definition in FBS:</w:t>
            </w:r>
          </w:p>
        </w:tc>
      </w:tr>
      <w:tr w:rsidR="0056400E" w:rsidRPr="00091F09" w14:paraId="7E6AB4B2" w14:textId="77777777" w:rsidTr="00014E93">
        <w:tc>
          <w:tcPr>
            <w:tcW w:w="9180" w:type="dxa"/>
            <w:gridSpan w:val="2"/>
          </w:tcPr>
          <w:p w14:paraId="6060D8D1" w14:textId="77777777" w:rsidR="0056400E" w:rsidRPr="00725036" w:rsidRDefault="0056400E" w:rsidP="00995BEA">
            <w:pPr>
              <w:widowControl w:val="0"/>
              <w:autoSpaceDE w:val="0"/>
              <w:autoSpaceDN w:val="0"/>
              <w:adjustRightInd w:val="0"/>
              <w:rPr>
                <w:rFonts w:asciiTheme="minorHAnsi" w:hAnsiTheme="minorHAnsi"/>
                <w:bCs/>
                <w:color w:val="FF0000"/>
                <w:sz w:val="20"/>
              </w:rPr>
            </w:pPr>
            <w:r w:rsidRPr="006A7CDF">
              <w:rPr>
                <w:rFonts w:asciiTheme="minorHAnsi" w:hAnsiTheme="minorHAnsi"/>
                <w:bCs/>
                <w:color w:val="0000FF"/>
                <w:sz w:val="20"/>
              </w:rPr>
              <w:t xml:space="preserve">Sunflowerseed </w:t>
            </w:r>
            <w:r>
              <w:rPr>
                <w:rFonts w:asciiTheme="minorHAnsi" w:hAnsiTheme="minorHAnsi"/>
                <w:bCs/>
                <w:color w:val="0000FF"/>
                <w:sz w:val="20"/>
              </w:rPr>
              <w:t>o</w:t>
            </w:r>
            <w:r w:rsidRPr="00725036">
              <w:rPr>
                <w:rFonts w:asciiTheme="minorHAnsi" w:hAnsiTheme="minorHAnsi"/>
                <w:bCs/>
                <w:color w:val="0000FF"/>
                <w:sz w:val="20"/>
              </w:rPr>
              <w:t>il</w:t>
            </w:r>
            <w:r>
              <w:rPr>
                <w:rFonts w:asciiTheme="minorHAnsi" w:hAnsiTheme="minorHAnsi"/>
                <w:bCs/>
                <w:color w:val="0000FF"/>
                <w:sz w:val="20"/>
              </w:rPr>
              <w:t xml:space="preserve">, </w:t>
            </w:r>
            <w:r w:rsidRPr="00E94253">
              <w:rPr>
                <w:rFonts w:asciiTheme="minorHAnsi" w:hAnsiTheme="minorHAnsi" w:cs="TimesNewRomanPSMT"/>
                <w:color w:val="FF0000"/>
                <w:sz w:val="20"/>
              </w:rPr>
              <w:t>whether or not refined, but not chemically modified</w:t>
            </w:r>
            <w:r>
              <w:rPr>
                <w:rFonts w:asciiTheme="minorHAnsi" w:hAnsiTheme="minorHAnsi"/>
                <w:bCs/>
                <w:color w:val="FF0000"/>
                <w:sz w:val="20"/>
              </w:rPr>
              <w:t>,</w:t>
            </w:r>
            <w:r>
              <w:rPr>
                <w:rFonts w:asciiTheme="minorHAnsi" w:hAnsiTheme="minorHAnsi" w:cs="TimesNewRomanPSMT"/>
                <w:color w:val="0000FF"/>
                <w:sz w:val="20"/>
              </w:rPr>
              <w:t xml:space="preserve"> </w:t>
            </w:r>
            <w:r>
              <w:rPr>
                <w:rFonts w:asciiTheme="minorHAnsi" w:hAnsiTheme="minorHAnsi"/>
                <w:bCs/>
                <w:color w:val="0000FF"/>
                <w:sz w:val="20"/>
              </w:rPr>
              <w:t>o</w:t>
            </w:r>
            <w:r w:rsidRPr="00725036">
              <w:rPr>
                <w:rFonts w:asciiTheme="minorHAnsi" w:hAnsiTheme="minorHAnsi"/>
                <w:bCs/>
                <w:color w:val="0000FF"/>
                <w:sz w:val="20"/>
              </w:rPr>
              <w:t xml:space="preserve">btained </w:t>
            </w:r>
            <w:r w:rsidRPr="00493964">
              <w:rPr>
                <w:rFonts w:asciiTheme="minorHAnsi" w:hAnsiTheme="minorHAnsi"/>
                <w:bCs/>
                <w:color w:val="0000FF"/>
                <w:sz w:val="20"/>
              </w:rPr>
              <w:t>by pressure extraction</w:t>
            </w:r>
            <w:r w:rsidRPr="00493964">
              <w:rPr>
                <w:rFonts w:asciiTheme="minorHAnsi" w:hAnsiTheme="minorHAnsi" w:cs="TimesNewRomanPSMT"/>
                <w:color w:val="FF0000"/>
                <w:sz w:val="20"/>
              </w:rPr>
              <w:t xml:space="preserve"> from the seeds o</w:t>
            </w:r>
            <w:r>
              <w:rPr>
                <w:rFonts w:asciiTheme="minorHAnsi" w:hAnsiTheme="minorHAnsi" w:cs="TimesNewRomanPSMT"/>
                <w:color w:val="FF0000"/>
                <w:sz w:val="20"/>
              </w:rPr>
              <w:t>f</w:t>
            </w:r>
            <w:r w:rsidRPr="00493964">
              <w:rPr>
                <w:rFonts w:asciiTheme="minorHAnsi" w:hAnsiTheme="minorHAnsi" w:cs="TimesNewRomanPSMT"/>
                <w:color w:val="FF0000"/>
                <w:sz w:val="20"/>
              </w:rPr>
              <w:t xml:space="preserve"> </w:t>
            </w:r>
            <w:r w:rsidRPr="006A7CDF">
              <w:rPr>
                <w:rFonts w:asciiTheme="minorHAnsi" w:hAnsiTheme="minorHAnsi" w:cs="TimesNewRomanPSMT"/>
                <w:color w:val="FF0000"/>
                <w:sz w:val="20"/>
              </w:rPr>
              <w:t>seeds of the safflower (</w:t>
            </w:r>
            <w:r w:rsidRPr="006A7CDF">
              <w:rPr>
                <w:rFonts w:asciiTheme="minorHAnsi" w:hAnsiTheme="minorHAnsi" w:cs="TimesNewRomanPSMT"/>
                <w:i/>
                <w:iCs/>
                <w:color w:val="FF0000"/>
                <w:sz w:val="20"/>
              </w:rPr>
              <w:t>Carthamus tinctoris</w:t>
            </w:r>
            <w:r w:rsidRPr="006A7CDF">
              <w:rPr>
                <w:rFonts w:asciiTheme="minorHAnsi" w:hAnsiTheme="minorHAnsi" w:cs="TimesNewRomanPSMT"/>
                <w:color w:val="FF0000"/>
                <w:sz w:val="20"/>
              </w:rPr>
              <w:t>)</w:t>
            </w:r>
            <w:r w:rsidRPr="00725036">
              <w:rPr>
                <w:rFonts w:asciiTheme="minorHAnsi" w:hAnsiTheme="minorHAnsi"/>
                <w:bCs/>
                <w:color w:val="0000FF"/>
                <w:sz w:val="20"/>
              </w:rPr>
              <w:t>. Used mainly for food</w:t>
            </w:r>
            <w:r>
              <w:rPr>
                <w:rFonts w:asciiTheme="minorHAnsi" w:hAnsiTheme="minorHAnsi"/>
                <w:bCs/>
                <w:color w:val="0000FF"/>
                <w:sz w:val="20"/>
              </w:rPr>
              <w:t xml:space="preserve">, </w:t>
            </w:r>
            <w:r>
              <w:rPr>
                <w:rFonts w:asciiTheme="minorHAnsi" w:hAnsiTheme="minorHAnsi"/>
                <w:bCs/>
                <w:color w:val="FF0000"/>
                <w:sz w:val="20"/>
              </w:rPr>
              <w:t xml:space="preserve">and also </w:t>
            </w:r>
            <w:r w:rsidRPr="00493964">
              <w:rPr>
                <w:rFonts w:asciiTheme="minorHAnsi" w:hAnsiTheme="minorHAnsi" w:cs="TimesNewRomanPSMT"/>
                <w:color w:val="FF0000"/>
                <w:sz w:val="20"/>
              </w:rPr>
              <w:t xml:space="preserve">for making </w:t>
            </w:r>
            <w:r w:rsidRPr="006A7CDF">
              <w:rPr>
                <w:rFonts w:asciiTheme="minorHAnsi" w:hAnsiTheme="minorHAnsi" w:cs="TimesNewRomanPSMT"/>
                <w:color w:val="FF0000"/>
                <w:sz w:val="20"/>
              </w:rPr>
              <w:t>medicines, for alkyd resins, paints and varnishes.</w:t>
            </w:r>
          </w:p>
        </w:tc>
      </w:tr>
    </w:tbl>
    <w:p w14:paraId="5EA30AA5" w14:textId="77777777" w:rsidR="0056400E" w:rsidRDefault="0056400E" w:rsidP="00995BEA">
      <w:pPr>
        <w:spacing w:after="0" w:line="240" w:lineRule="auto"/>
        <w:jc w:val="center"/>
        <w:rPr>
          <w:b/>
          <w:bCs/>
          <w:lang w:eastAsia="it-IT"/>
        </w:rPr>
      </w:pPr>
    </w:p>
    <w:p w14:paraId="2FDC510E" w14:textId="5462334C" w:rsidR="0056400E" w:rsidRDefault="0056400E" w:rsidP="00995BEA">
      <w:pPr>
        <w:spacing w:after="0" w:line="240" w:lineRule="auto"/>
        <w:jc w:val="center"/>
        <w:rPr>
          <w:b/>
          <w:bCs/>
          <w:lang w:eastAsia="it-IT"/>
        </w:rPr>
      </w:pPr>
      <w:r>
        <w:rPr>
          <w:b/>
          <w:bCs/>
          <w:lang w:eastAsia="it-IT"/>
        </w:rPr>
        <w:t>***</w:t>
      </w:r>
    </w:p>
    <w:p w14:paraId="5656BD7B" w14:textId="77777777" w:rsidR="0056400E" w:rsidRDefault="0056400E"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56400E" w:rsidRPr="00E857AB" w14:paraId="464BC0E6" w14:textId="77777777" w:rsidTr="00014E93">
        <w:tc>
          <w:tcPr>
            <w:tcW w:w="9180" w:type="dxa"/>
            <w:gridSpan w:val="2"/>
          </w:tcPr>
          <w:p w14:paraId="5D67F893" w14:textId="77777777" w:rsidR="0056400E" w:rsidRPr="00E857AB" w:rsidRDefault="0056400E" w:rsidP="00995BEA">
            <w:pPr>
              <w:pStyle w:val="Heading1"/>
              <w:spacing w:before="0"/>
              <w:outlineLvl w:val="0"/>
              <w:rPr>
                <w:rFonts w:asciiTheme="minorHAnsi" w:hAnsiTheme="minorHAnsi"/>
                <w:color w:val="0000FF"/>
                <w:sz w:val="20"/>
                <w:szCs w:val="20"/>
                <w:lang w:val="en-GB"/>
              </w:rPr>
            </w:pPr>
            <w:commentRangeStart w:id="14"/>
            <w:r w:rsidRPr="00E857AB">
              <w:rPr>
                <w:rFonts w:asciiTheme="minorHAnsi" w:hAnsiTheme="minorHAnsi"/>
                <w:color w:val="0000FF"/>
                <w:sz w:val="20"/>
                <w:szCs w:val="20"/>
                <w:lang w:val="en-GB"/>
              </w:rPr>
              <w:lastRenderedPageBreak/>
              <w:t>25</w:t>
            </w:r>
            <w:r>
              <w:rPr>
                <w:rFonts w:asciiTheme="minorHAnsi" w:hAnsiTheme="minorHAnsi"/>
                <w:color w:val="0000FF"/>
                <w:sz w:val="20"/>
                <w:szCs w:val="20"/>
                <w:lang w:val="en-GB"/>
              </w:rPr>
              <w:t>75</w:t>
            </w:r>
            <w:r w:rsidRPr="00E857AB">
              <w:rPr>
                <w:rFonts w:asciiTheme="minorHAnsi" w:hAnsiTheme="minorHAnsi"/>
                <w:color w:val="0000FF"/>
                <w:sz w:val="20"/>
                <w:szCs w:val="20"/>
                <w:lang w:val="en-GB"/>
              </w:rPr>
              <w:br/>
            </w:r>
            <w:commentRangeEnd w:id="14"/>
            <w:r>
              <w:rPr>
                <w:rStyle w:val="CommentReference"/>
                <w:rFonts w:ascii="Times New Roman" w:eastAsiaTheme="minorEastAsia" w:hAnsi="Times New Roman" w:cstheme="minorBidi"/>
                <w:b w:val="0"/>
                <w:bCs w:val="0"/>
                <w:color w:val="auto"/>
                <w:lang w:val="en-GB" w:eastAsia="zh-CN"/>
              </w:rPr>
              <w:commentReference w:id="14"/>
            </w:r>
            <w:r>
              <w:rPr>
                <w:rFonts w:asciiTheme="minorHAnsi" w:hAnsiTheme="minorHAnsi"/>
                <w:color w:val="0000FF"/>
                <w:sz w:val="20"/>
                <w:szCs w:val="20"/>
                <w:lang w:val="en-GB"/>
              </w:rPr>
              <w:t>Cottonseed oil</w:t>
            </w:r>
          </w:p>
          <w:p w14:paraId="78B802AE" w14:textId="77777777" w:rsidR="0056400E" w:rsidRPr="00E857AB" w:rsidRDefault="0056400E" w:rsidP="00995BEA">
            <w:pPr>
              <w:rPr>
                <w:sz w:val="20"/>
                <w:lang w:eastAsia="it-IT"/>
              </w:rPr>
            </w:pPr>
            <w:r w:rsidRPr="00D62EB6">
              <w:rPr>
                <w:rFonts w:asciiTheme="minorHAnsi" w:hAnsiTheme="minorHAnsi"/>
                <w:bCs/>
                <w:sz w:val="20"/>
              </w:rPr>
              <w:t>Default composition: 331 Cottonseed oil</w:t>
            </w:r>
          </w:p>
        </w:tc>
      </w:tr>
      <w:tr w:rsidR="0056400E" w:rsidRPr="00E857AB" w14:paraId="05A8DDCF" w14:textId="77777777" w:rsidTr="00014E93">
        <w:tc>
          <w:tcPr>
            <w:tcW w:w="1479" w:type="dxa"/>
          </w:tcPr>
          <w:p w14:paraId="633422C6" w14:textId="77777777" w:rsidR="0056400E" w:rsidRPr="00E857AB" w:rsidRDefault="0056400E" w:rsidP="00995BEA">
            <w:pPr>
              <w:rPr>
                <w:rFonts w:asciiTheme="minorHAnsi" w:hAnsiTheme="minorHAnsi"/>
                <w:b/>
                <w:color w:val="0000FF"/>
                <w:sz w:val="20"/>
              </w:rPr>
            </w:pPr>
            <w:r w:rsidRPr="00E857AB">
              <w:rPr>
                <w:rFonts w:asciiTheme="minorHAnsi" w:hAnsiTheme="minorHAnsi"/>
                <w:b/>
                <w:color w:val="0000FF"/>
                <w:sz w:val="20"/>
              </w:rPr>
              <w:t>FCL</w:t>
            </w:r>
          </w:p>
          <w:p w14:paraId="6227035C" w14:textId="77777777" w:rsidR="0056400E" w:rsidRPr="00E857AB" w:rsidRDefault="0056400E"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0331</w:t>
            </w:r>
            <w:r w:rsidRPr="00E857AB">
              <w:rPr>
                <w:rFonts w:asciiTheme="minorHAnsi" w:hAnsiTheme="minorHAnsi"/>
                <w:b/>
                <w:color w:val="0000FF"/>
                <w:sz w:val="20"/>
              </w:rPr>
              <w:t>)</w:t>
            </w:r>
          </w:p>
        </w:tc>
        <w:tc>
          <w:tcPr>
            <w:tcW w:w="7701" w:type="dxa"/>
          </w:tcPr>
          <w:p w14:paraId="0DB8BCD0" w14:textId="77777777" w:rsidR="0056400E" w:rsidRPr="00D62EB6" w:rsidRDefault="0056400E" w:rsidP="00995BEA">
            <w:pPr>
              <w:widowControl w:val="0"/>
              <w:autoSpaceDE w:val="0"/>
              <w:autoSpaceDN w:val="0"/>
              <w:adjustRightInd w:val="0"/>
              <w:rPr>
                <w:rFonts w:asciiTheme="minorHAnsi" w:hAnsiTheme="minorHAnsi"/>
                <w:bCs/>
                <w:color w:val="0000FF"/>
                <w:sz w:val="20"/>
              </w:rPr>
            </w:pPr>
            <w:r w:rsidRPr="00D62EB6">
              <w:rPr>
                <w:rFonts w:asciiTheme="minorHAnsi" w:hAnsiTheme="minorHAnsi"/>
                <w:bCs/>
                <w:color w:val="0000FF"/>
                <w:sz w:val="20"/>
              </w:rPr>
              <w:t>Oil of Cottonseed</w:t>
            </w:r>
          </w:p>
          <w:p w14:paraId="0330299E" w14:textId="77777777" w:rsidR="0056400E" w:rsidRDefault="0056400E" w:rsidP="00995BEA">
            <w:pPr>
              <w:widowControl w:val="0"/>
              <w:autoSpaceDE w:val="0"/>
              <w:autoSpaceDN w:val="0"/>
              <w:adjustRightInd w:val="0"/>
              <w:rPr>
                <w:rFonts w:asciiTheme="minorHAnsi" w:hAnsiTheme="minorHAnsi"/>
                <w:bCs/>
                <w:color w:val="0000FF"/>
                <w:sz w:val="20"/>
              </w:rPr>
            </w:pPr>
          </w:p>
          <w:p w14:paraId="69B952C2" w14:textId="77777777" w:rsidR="0056400E" w:rsidRPr="00E857AB" w:rsidRDefault="0056400E" w:rsidP="00995BEA">
            <w:pPr>
              <w:widowControl w:val="0"/>
              <w:autoSpaceDE w:val="0"/>
              <w:autoSpaceDN w:val="0"/>
              <w:adjustRightInd w:val="0"/>
              <w:rPr>
                <w:rFonts w:asciiTheme="minorHAnsi" w:hAnsiTheme="minorHAnsi"/>
                <w:bCs/>
                <w:color w:val="0000FF"/>
                <w:sz w:val="20"/>
              </w:rPr>
            </w:pPr>
            <w:r w:rsidRPr="00D62EB6">
              <w:rPr>
                <w:rFonts w:asciiTheme="minorHAnsi" w:hAnsiTheme="minorHAnsi"/>
                <w:bCs/>
                <w:color w:val="0000FF"/>
                <w:sz w:val="20"/>
              </w:rPr>
              <w:t>Obtained first by pressure extraction from the kernels of cotton seeds. The residue from this process is then exposed to a solvent. Used mainly as a food.</w:t>
            </w:r>
          </w:p>
        </w:tc>
      </w:tr>
      <w:tr w:rsidR="0056400E" w:rsidRPr="00E857AB" w14:paraId="79E43BF7" w14:textId="77777777" w:rsidTr="00014E93">
        <w:tc>
          <w:tcPr>
            <w:tcW w:w="1479" w:type="dxa"/>
          </w:tcPr>
          <w:p w14:paraId="3A5205F2" w14:textId="77777777" w:rsidR="0056400E" w:rsidRPr="00E857AB" w:rsidRDefault="0056400E" w:rsidP="00995BEA">
            <w:pPr>
              <w:rPr>
                <w:rFonts w:asciiTheme="minorHAnsi" w:hAnsiTheme="minorHAnsi"/>
                <w:b/>
                <w:sz w:val="20"/>
              </w:rPr>
            </w:pPr>
            <w:r>
              <w:rPr>
                <w:rFonts w:asciiTheme="minorHAnsi" w:hAnsiTheme="minorHAnsi"/>
                <w:b/>
                <w:sz w:val="20"/>
              </w:rPr>
              <w:t>CPC Ver.2.1</w:t>
            </w:r>
          </w:p>
          <w:p w14:paraId="77BAF425" w14:textId="77777777" w:rsidR="0056400E" w:rsidRPr="00E857AB" w:rsidRDefault="0056400E"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2168</w:t>
            </w:r>
            <w:r w:rsidRPr="00E857AB">
              <w:rPr>
                <w:rFonts w:asciiTheme="minorHAnsi" w:hAnsiTheme="minorHAnsi"/>
                <w:b/>
                <w:sz w:val="20"/>
              </w:rPr>
              <w:t>)</w:t>
            </w:r>
          </w:p>
        </w:tc>
        <w:tc>
          <w:tcPr>
            <w:tcW w:w="7701" w:type="dxa"/>
          </w:tcPr>
          <w:p w14:paraId="5A352A79" w14:textId="77777777" w:rsidR="0056400E" w:rsidRPr="00CA348D" w:rsidRDefault="0056400E" w:rsidP="00995BEA">
            <w:pPr>
              <w:rPr>
                <w:rFonts w:asciiTheme="minorHAnsi" w:hAnsiTheme="minorHAnsi"/>
                <w:b/>
                <w:color w:val="FF0000"/>
                <w:sz w:val="20"/>
              </w:rPr>
            </w:pPr>
            <w:r w:rsidRPr="00CA348D">
              <w:rPr>
                <w:rFonts w:asciiTheme="minorHAnsi" w:hAnsiTheme="minorHAnsi"/>
                <w:b/>
                <w:color w:val="FF0000"/>
                <w:sz w:val="20"/>
              </w:rPr>
              <w:t>None</w:t>
            </w:r>
          </w:p>
          <w:p w14:paraId="44AB4789" w14:textId="77777777" w:rsidR="0056400E" w:rsidRPr="006232C7" w:rsidRDefault="0056400E" w:rsidP="00995BEA">
            <w:pPr>
              <w:rPr>
                <w:rFonts w:asciiTheme="minorHAnsi" w:hAnsiTheme="minorHAnsi"/>
                <w:bCs/>
                <w:sz w:val="20"/>
              </w:rPr>
            </w:pPr>
            <w:r w:rsidRPr="00547CCB">
              <w:rPr>
                <w:rFonts w:asciiTheme="minorHAnsi" w:hAnsiTheme="minorHAnsi"/>
                <w:bCs/>
                <w:sz w:val="20"/>
              </w:rPr>
              <w:t>Cottonseed oil</w:t>
            </w:r>
            <w:r>
              <w:rPr>
                <w:rFonts w:asciiTheme="minorHAnsi" w:hAnsiTheme="minorHAnsi"/>
                <w:bCs/>
                <w:sz w:val="20"/>
              </w:rPr>
              <w:t xml:space="preserve"> (crude+refined), New code in CPC2.1</w:t>
            </w:r>
          </w:p>
        </w:tc>
      </w:tr>
      <w:tr w:rsidR="0056400E" w:rsidRPr="00E857AB" w14:paraId="6EAFB6D2" w14:textId="77777777" w:rsidTr="00014E93">
        <w:tc>
          <w:tcPr>
            <w:tcW w:w="1479" w:type="dxa"/>
          </w:tcPr>
          <w:p w14:paraId="43DD73D5" w14:textId="77777777" w:rsidR="0056400E" w:rsidRPr="00E857AB" w:rsidRDefault="0056400E" w:rsidP="00995BEA">
            <w:pPr>
              <w:rPr>
                <w:rFonts w:asciiTheme="minorHAnsi" w:hAnsiTheme="minorHAnsi"/>
                <w:b/>
                <w:sz w:val="20"/>
              </w:rPr>
            </w:pPr>
            <w:r w:rsidRPr="00E857AB">
              <w:rPr>
                <w:rFonts w:asciiTheme="minorHAnsi" w:hAnsiTheme="minorHAnsi"/>
                <w:b/>
                <w:sz w:val="20"/>
              </w:rPr>
              <w:t>HS 2012</w:t>
            </w:r>
          </w:p>
          <w:p w14:paraId="21B18B05" w14:textId="77777777" w:rsidR="0056400E" w:rsidRPr="00E857AB" w:rsidRDefault="0056400E"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1512.21;.29</w:t>
            </w:r>
            <w:r w:rsidRPr="00E857AB">
              <w:rPr>
                <w:rFonts w:asciiTheme="minorHAnsi" w:hAnsiTheme="minorHAnsi"/>
                <w:b/>
                <w:sz w:val="20"/>
              </w:rPr>
              <w:t>)</w:t>
            </w:r>
          </w:p>
        </w:tc>
        <w:tc>
          <w:tcPr>
            <w:tcW w:w="7701" w:type="dxa"/>
          </w:tcPr>
          <w:p w14:paraId="332F1416" w14:textId="77777777" w:rsidR="0056400E" w:rsidRPr="00547CCB" w:rsidRDefault="0056400E"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 xml:space="preserve">15.12 </w:t>
            </w:r>
            <w:r w:rsidRPr="00547CCB">
              <w:rPr>
                <w:rFonts w:asciiTheme="minorHAnsi" w:eastAsia="MS Mincho" w:hAnsiTheme="minorHAnsi" w:cs="TimesNewRomanPSMT" w:hint="eastAsia"/>
                <w:sz w:val="20"/>
              </w:rPr>
              <w:t>‑</w:t>
            </w:r>
            <w:r w:rsidRPr="00547CCB">
              <w:rPr>
                <w:rFonts w:asciiTheme="minorHAnsi" w:hAnsiTheme="minorHAnsi" w:cs="TimesNewRomanPSMT"/>
                <w:sz w:val="20"/>
              </w:rPr>
              <w:t xml:space="preserve"> Sunflower-seed, safflower or cotton-seed oil and fractions thereof, whether or not refined, but not chemically modified (+).</w:t>
            </w:r>
          </w:p>
          <w:p w14:paraId="30225E98" w14:textId="77777777" w:rsidR="0056400E" w:rsidRPr="00547CCB" w:rsidRDefault="0056400E"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 xml:space="preserve">              - Cotton</w:t>
            </w:r>
            <w:r w:rsidRPr="00547CCB">
              <w:rPr>
                <w:rFonts w:asciiTheme="minorHAnsi" w:eastAsia="MS Mincho" w:hAnsiTheme="minorHAnsi" w:cs="TimesNewRomanPSMT" w:hint="eastAsia"/>
                <w:sz w:val="20"/>
              </w:rPr>
              <w:t>‑</w:t>
            </w:r>
            <w:r w:rsidRPr="00547CCB">
              <w:rPr>
                <w:rFonts w:asciiTheme="minorHAnsi" w:hAnsiTheme="minorHAnsi" w:cs="TimesNewRomanPSMT"/>
                <w:sz w:val="20"/>
              </w:rPr>
              <w:t>seed oil and its fractions :</w:t>
            </w:r>
          </w:p>
          <w:p w14:paraId="3193B573" w14:textId="77777777" w:rsidR="0056400E" w:rsidRPr="00547CCB" w:rsidRDefault="0056400E"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1512.21   - - Crude oil, whether or not gossypol has been removed</w:t>
            </w:r>
          </w:p>
          <w:p w14:paraId="0AA4DA84" w14:textId="77777777" w:rsidR="0056400E" w:rsidRPr="00547CCB" w:rsidRDefault="0056400E"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1512.29   - - Other</w:t>
            </w:r>
          </w:p>
          <w:p w14:paraId="715FB658" w14:textId="77777777" w:rsidR="0056400E" w:rsidRDefault="0056400E" w:rsidP="00995BEA">
            <w:pPr>
              <w:widowControl w:val="0"/>
              <w:autoSpaceDE w:val="0"/>
              <w:autoSpaceDN w:val="0"/>
              <w:adjustRightInd w:val="0"/>
              <w:rPr>
                <w:rFonts w:asciiTheme="minorHAnsi" w:hAnsiTheme="minorHAnsi" w:cs="TimesNewRomanPSMT"/>
                <w:sz w:val="20"/>
              </w:rPr>
            </w:pPr>
          </w:p>
          <w:p w14:paraId="7FE3373D" w14:textId="77777777" w:rsidR="0056400E" w:rsidRPr="00547CCB" w:rsidRDefault="0056400E"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(C)  COTTON</w:t>
            </w:r>
            <w:r w:rsidRPr="00547CCB">
              <w:rPr>
                <w:rFonts w:asciiTheme="minorHAnsi" w:eastAsia="MS Mincho" w:hAnsiTheme="minorHAnsi" w:cs="TimesNewRomanPSMT" w:hint="eastAsia"/>
                <w:sz w:val="20"/>
              </w:rPr>
              <w:t>‑</w:t>
            </w:r>
            <w:r w:rsidRPr="00547CCB">
              <w:rPr>
                <w:rFonts w:asciiTheme="minorHAnsi" w:hAnsiTheme="minorHAnsi" w:cs="TimesNewRomanPSMT"/>
                <w:sz w:val="20"/>
              </w:rPr>
              <w:t>SEED OIL</w:t>
            </w:r>
          </w:p>
          <w:p w14:paraId="4ACB274E" w14:textId="77777777" w:rsidR="0056400E" w:rsidRPr="00E857AB" w:rsidRDefault="0056400E" w:rsidP="00995BEA">
            <w:pPr>
              <w:widowControl w:val="0"/>
              <w:autoSpaceDE w:val="0"/>
              <w:autoSpaceDN w:val="0"/>
              <w:adjustRightInd w:val="0"/>
              <w:rPr>
                <w:rFonts w:asciiTheme="minorHAnsi" w:hAnsiTheme="minorHAnsi" w:cs="TimesNewRomanPSMT"/>
                <w:sz w:val="20"/>
              </w:rPr>
            </w:pPr>
            <w:r w:rsidRPr="00547CCB">
              <w:rPr>
                <w:rFonts w:asciiTheme="minorHAnsi" w:hAnsiTheme="minorHAnsi" w:cs="TimesNewRomanPSMT"/>
                <w:sz w:val="20"/>
              </w:rPr>
              <w:t>This is the most important of the semi</w:t>
            </w:r>
            <w:r w:rsidRPr="00547CCB">
              <w:rPr>
                <w:rFonts w:asciiTheme="minorHAnsi" w:eastAsia="MS Mincho" w:hAnsiTheme="minorHAnsi" w:cs="TimesNewRomanPSMT" w:hint="eastAsia"/>
                <w:sz w:val="20"/>
              </w:rPr>
              <w:t>‑</w:t>
            </w:r>
            <w:r w:rsidRPr="00547CCB">
              <w:rPr>
                <w:rFonts w:asciiTheme="minorHAnsi" w:hAnsiTheme="minorHAnsi" w:cs="TimesNewRomanPSMT"/>
                <w:sz w:val="20"/>
              </w:rPr>
              <w:t xml:space="preserve">drying oils and is obtained from the kernels of the seeds of </w:t>
            </w:r>
            <w:r w:rsidRPr="00547CCB">
              <w:rPr>
                <w:rFonts w:asciiTheme="minorHAnsi" w:hAnsiTheme="minorHAnsi" w:cs="TimesNewRomanPSMT"/>
                <w:color w:val="FF0000"/>
                <w:sz w:val="20"/>
              </w:rPr>
              <w:t>several species of the genus Gossypium</w:t>
            </w:r>
            <w:r w:rsidRPr="00547CCB">
              <w:rPr>
                <w:rFonts w:asciiTheme="minorHAnsi" w:hAnsiTheme="minorHAnsi" w:cs="TimesNewRomanPSMT"/>
                <w:sz w:val="20"/>
              </w:rPr>
              <w:t>. Cotton</w:t>
            </w:r>
            <w:r w:rsidRPr="00547CCB">
              <w:rPr>
                <w:rFonts w:asciiTheme="minorHAnsi" w:eastAsia="MS Mincho" w:hAnsiTheme="minorHAnsi" w:cs="TimesNewRomanPSMT" w:hint="eastAsia"/>
                <w:sz w:val="20"/>
              </w:rPr>
              <w:t>‑</w:t>
            </w:r>
            <w:r w:rsidRPr="00547CCB">
              <w:rPr>
                <w:rFonts w:asciiTheme="minorHAnsi" w:hAnsiTheme="minorHAnsi" w:cs="TimesNewRomanPSMT"/>
                <w:sz w:val="20"/>
              </w:rPr>
              <w:t xml:space="preserve">seed oil has a wide range of industrial uses, e.g., in leather dressing, in the manufacture of soap, lubricants, glycerol and waterproofing compositions, and as a base for cosmetic creams. </w:t>
            </w:r>
            <w:r w:rsidRPr="00547CCB">
              <w:rPr>
                <w:rFonts w:asciiTheme="minorHAnsi" w:hAnsiTheme="minorHAnsi" w:cs="TimesNewRomanPSMT"/>
                <w:color w:val="FF0000"/>
                <w:sz w:val="20"/>
              </w:rPr>
              <w:t>The pure refined oil is of great value as a salad or cooking oil and for making margarine and lard substitutes.</w:t>
            </w:r>
          </w:p>
        </w:tc>
      </w:tr>
      <w:tr w:rsidR="0056400E" w:rsidRPr="00E857AB" w14:paraId="7E2C1FCC" w14:textId="77777777" w:rsidTr="00014E93">
        <w:tc>
          <w:tcPr>
            <w:tcW w:w="9180" w:type="dxa"/>
            <w:gridSpan w:val="2"/>
          </w:tcPr>
          <w:p w14:paraId="66058E2C" w14:textId="77777777" w:rsidR="0056400E" w:rsidRDefault="0056400E"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56400E" w:rsidRPr="00E857AB" w14:paraId="359ED58E" w14:textId="77777777" w:rsidTr="00014E93">
        <w:tc>
          <w:tcPr>
            <w:tcW w:w="9180" w:type="dxa"/>
            <w:gridSpan w:val="2"/>
          </w:tcPr>
          <w:p w14:paraId="7DCCD1F0" w14:textId="77777777" w:rsidR="0056400E" w:rsidRDefault="0056400E" w:rsidP="00995BEA">
            <w:pPr>
              <w:widowControl w:val="0"/>
              <w:autoSpaceDE w:val="0"/>
              <w:autoSpaceDN w:val="0"/>
              <w:adjustRightInd w:val="0"/>
              <w:rPr>
                <w:rFonts w:asciiTheme="minorHAnsi" w:hAnsiTheme="minorHAnsi" w:cs="TimesNewRomanPSMT"/>
                <w:color w:val="0000FF"/>
                <w:sz w:val="20"/>
              </w:rPr>
            </w:pPr>
            <w:r w:rsidRPr="002F1BA3">
              <w:rPr>
                <w:rFonts w:asciiTheme="minorHAnsi" w:hAnsiTheme="minorHAnsi"/>
                <w:bCs/>
                <w:color w:val="0000FF"/>
                <w:sz w:val="20"/>
              </w:rPr>
              <w:t>Cottonseed oil</w:t>
            </w:r>
            <w:r>
              <w:rPr>
                <w:rFonts w:asciiTheme="minorHAnsi" w:hAnsiTheme="minorHAnsi" w:cs="TimesNewRomanPSMT"/>
                <w:color w:val="0000FF"/>
                <w:sz w:val="20"/>
              </w:rPr>
              <w:t xml:space="preserve">, </w:t>
            </w:r>
            <w:r w:rsidRPr="00547CCB">
              <w:rPr>
                <w:rFonts w:asciiTheme="minorHAnsi" w:hAnsiTheme="minorHAnsi" w:cs="TimesNewRomanPSMT"/>
                <w:color w:val="FF0000"/>
                <w:sz w:val="20"/>
              </w:rPr>
              <w:t xml:space="preserve">several species of the genus </w:t>
            </w:r>
            <w:r w:rsidRPr="00547CCB">
              <w:rPr>
                <w:rFonts w:asciiTheme="minorHAnsi" w:hAnsiTheme="minorHAnsi" w:cs="TimesNewRomanPSMT"/>
                <w:i/>
                <w:iCs/>
                <w:color w:val="FF0000"/>
                <w:sz w:val="20"/>
              </w:rPr>
              <w:t>Gossypium</w:t>
            </w:r>
            <w:r>
              <w:rPr>
                <w:rFonts w:asciiTheme="minorHAnsi" w:hAnsiTheme="minorHAnsi"/>
                <w:bCs/>
                <w:color w:val="0000FF"/>
                <w:sz w:val="20"/>
              </w:rPr>
              <w:t xml:space="preserve">, obtained </w:t>
            </w:r>
            <w:r w:rsidRPr="00D62EB6">
              <w:rPr>
                <w:rFonts w:asciiTheme="minorHAnsi" w:hAnsiTheme="minorHAnsi"/>
                <w:bCs/>
                <w:color w:val="0000FF"/>
                <w:sz w:val="20"/>
              </w:rPr>
              <w:t>first by pressure extraction from the kernels of cotton seeds</w:t>
            </w:r>
            <w:r>
              <w:rPr>
                <w:rFonts w:asciiTheme="minorHAnsi" w:hAnsiTheme="minorHAnsi"/>
                <w:bCs/>
                <w:color w:val="0000FF"/>
                <w:sz w:val="20"/>
              </w:rPr>
              <w:t>, u</w:t>
            </w:r>
            <w:r w:rsidRPr="00D62EB6">
              <w:rPr>
                <w:rFonts w:asciiTheme="minorHAnsi" w:hAnsiTheme="minorHAnsi"/>
                <w:bCs/>
                <w:color w:val="0000FF"/>
                <w:sz w:val="20"/>
              </w:rPr>
              <w:t>sed mainly as a food</w:t>
            </w:r>
            <w:r>
              <w:rPr>
                <w:rFonts w:asciiTheme="minorHAnsi" w:hAnsiTheme="minorHAnsi"/>
                <w:bCs/>
                <w:color w:val="0000FF"/>
                <w:sz w:val="20"/>
              </w:rPr>
              <w:t xml:space="preserve"> </w:t>
            </w:r>
            <w:r w:rsidRPr="00547CCB">
              <w:rPr>
                <w:rFonts w:asciiTheme="minorHAnsi" w:hAnsiTheme="minorHAnsi"/>
                <w:bCs/>
                <w:color w:val="FF0000"/>
                <w:sz w:val="20"/>
              </w:rPr>
              <w:t xml:space="preserve">but also </w:t>
            </w:r>
            <w:r>
              <w:rPr>
                <w:rFonts w:asciiTheme="minorHAnsi" w:hAnsiTheme="minorHAnsi"/>
                <w:bCs/>
                <w:color w:val="FF0000"/>
                <w:sz w:val="20"/>
              </w:rPr>
              <w:t xml:space="preserve">in </w:t>
            </w:r>
            <w:r w:rsidRPr="00547CCB">
              <w:rPr>
                <w:rFonts w:asciiTheme="minorHAnsi" w:hAnsiTheme="minorHAnsi"/>
                <w:bCs/>
                <w:color w:val="FF0000"/>
                <w:sz w:val="20"/>
              </w:rPr>
              <w:t>industr</w:t>
            </w:r>
            <w:r>
              <w:rPr>
                <w:rFonts w:asciiTheme="minorHAnsi" w:hAnsiTheme="minorHAnsi"/>
                <w:bCs/>
                <w:color w:val="FF0000"/>
                <w:sz w:val="20"/>
              </w:rPr>
              <w:t>y</w:t>
            </w:r>
            <w:r w:rsidRPr="00D62EB6">
              <w:rPr>
                <w:rFonts w:asciiTheme="minorHAnsi" w:hAnsiTheme="minorHAnsi"/>
                <w:bCs/>
                <w:color w:val="0000FF"/>
                <w:sz w:val="20"/>
              </w:rPr>
              <w:t>.</w:t>
            </w:r>
            <w:r>
              <w:rPr>
                <w:rFonts w:asciiTheme="minorHAnsi" w:hAnsiTheme="minorHAnsi"/>
                <w:bCs/>
                <w:color w:val="0000FF"/>
                <w:sz w:val="20"/>
              </w:rPr>
              <w:t xml:space="preserve"> </w:t>
            </w:r>
            <w:r w:rsidRPr="00547CCB">
              <w:rPr>
                <w:rFonts w:asciiTheme="minorHAnsi" w:hAnsiTheme="minorHAnsi" w:cs="TimesNewRomanPSMT"/>
                <w:color w:val="FF0000"/>
                <w:sz w:val="20"/>
              </w:rPr>
              <w:t>The pure refined oil is of great value as a salad or cooking oil and for making margarine and lard substitutes.</w:t>
            </w:r>
            <w:r>
              <w:rPr>
                <w:rFonts w:asciiTheme="minorHAnsi" w:hAnsiTheme="minorHAnsi" w:cs="TimesNewRomanPSMT"/>
                <w:color w:val="FF0000"/>
                <w:sz w:val="20"/>
              </w:rPr>
              <w:t xml:space="preserve"> </w:t>
            </w:r>
            <w:r w:rsidRPr="00D62EB6">
              <w:rPr>
                <w:rFonts w:asciiTheme="minorHAnsi" w:hAnsiTheme="minorHAnsi"/>
                <w:bCs/>
                <w:color w:val="0000FF"/>
                <w:sz w:val="20"/>
              </w:rPr>
              <w:t>The residue from th</w:t>
            </w:r>
            <w:r>
              <w:rPr>
                <w:rFonts w:asciiTheme="minorHAnsi" w:hAnsiTheme="minorHAnsi"/>
                <w:bCs/>
                <w:color w:val="0000FF"/>
                <w:sz w:val="20"/>
              </w:rPr>
              <w:t xml:space="preserve">e extraction </w:t>
            </w:r>
            <w:r w:rsidRPr="00D62EB6">
              <w:rPr>
                <w:rFonts w:asciiTheme="minorHAnsi" w:hAnsiTheme="minorHAnsi"/>
                <w:bCs/>
                <w:color w:val="0000FF"/>
                <w:sz w:val="20"/>
              </w:rPr>
              <w:t xml:space="preserve">process is then exposed to a solvent. </w:t>
            </w:r>
          </w:p>
        </w:tc>
      </w:tr>
    </w:tbl>
    <w:p w14:paraId="4F0764C5" w14:textId="77777777" w:rsidR="006542BA" w:rsidRDefault="006542BA" w:rsidP="00995BEA">
      <w:pPr>
        <w:spacing w:after="0" w:line="240" w:lineRule="auto"/>
        <w:jc w:val="center"/>
        <w:rPr>
          <w:b/>
          <w:bCs/>
          <w:lang w:eastAsia="it-IT"/>
        </w:rPr>
      </w:pPr>
    </w:p>
    <w:p w14:paraId="71EF338A" w14:textId="00993950" w:rsidR="007F01CE" w:rsidRDefault="007F01CE" w:rsidP="00995BEA">
      <w:pPr>
        <w:spacing w:after="0" w:line="240" w:lineRule="auto"/>
        <w:jc w:val="center"/>
        <w:rPr>
          <w:b/>
          <w:bCs/>
          <w:lang w:eastAsia="it-IT"/>
        </w:rPr>
      </w:pPr>
      <w:r>
        <w:rPr>
          <w:b/>
          <w:bCs/>
          <w:lang w:eastAsia="it-IT"/>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7F01CE" w:rsidRPr="00E857AB" w14:paraId="2E5D56F4" w14:textId="77777777" w:rsidTr="00014E93">
        <w:tc>
          <w:tcPr>
            <w:tcW w:w="9180" w:type="dxa"/>
            <w:gridSpan w:val="2"/>
          </w:tcPr>
          <w:p w14:paraId="3EBA9BD9" w14:textId="77777777" w:rsidR="007F01CE" w:rsidRDefault="007F01CE" w:rsidP="00995BEA">
            <w:pPr>
              <w:pStyle w:val="Heading1"/>
              <w:spacing w:before="0"/>
              <w:outlineLvl w:val="0"/>
              <w:rPr>
                <w:rFonts w:asciiTheme="minorHAnsi" w:hAnsiTheme="minorHAnsi"/>
                <w:color w:val="0000FF"/>
                <w:sz w:val="20"/>
                <w:szCs w:val="20"/>
                <w:lang w:val="en-GB"/>
              </w:rPr>
            </w:pPr>
            <w:commentRangeStart w:id="15"/>
            <w:r>
              <w:rPr>
                <w:rFonts w:asciiTheme="minorHAnsi" w:hAnsiTheme="minorHAnsi"/>
                <w:color w:val="0000FF"/>
                <w:sz w:val="20"/>
                <w:szCs w:val="20"/>
                <w:lang w:val="en-GB"/>
              </w:rPr>
              <w:t>2576</w:t>
            </w:r>
            <w:commentRangeEnd w:id="15"/>
            <w:r>
              <w:rPr>
                <w:rStyle w:val="CommentReference"/>
                <w:rFonts w:ascii="Times New Roman" w:eastAsiaTheme="minorEastAsia" w:hAnsi="Times New Roman" w:cstheme="minorBidi"/>
                <w:b w:val="0"/>
                <w:bCs w:val="0"/>
                <w:color w:val="auto"/>
                <w:lang w:val="en-GB" w:eastAsia="zh-CN"/>
              </w:rPr>
              <w:commentReference w:id="15"/>
            </w:r>
          </w:p>
          <w:p w14:paraId="17F9AF06" w14:textId="77777777" w:rsidR="007F01CE" w:rsidRDefault="007F01CE" w:rsidP="00995BEA">
            <w:pPr>
              <w:rPr>
                <w:rFonts w:asciiTheme="minorHAnsi" w:eastAsiaTheme="majorEastAsia" w:hAnsiTheme="minorHAnsi" w:cstheme="majorBidi"/>
                <w:b/>
                <w:bCs/>
                <w:color w:val="0000FF"/>
                <w:sz w:val="20"/>
                <w:lang w:eastAsia="it-IT"/>
              </w:rPr>
            </w:pPr>
            <w:r>
              <w:rPr>
                <w:rFonts w:asciiTheme="minorHAnsi" w:eastAsiaTheme="majorEastAsia" w:hAnsiTheme="minorHAnsi" w:cstheme="majorBidi"/>
                <w:b/>
                <w:bCs/>
                <w:color w:val="0000FF"/>
                <w:sz w:val="20"/>
                <w:lang w:eastAsia="it-IT"/>
              </w:rPr>
              <w:t>Palmkernel oil</w:t>
            </w:r>
          </w:p>
          <w:p w14:paraId="60BC2ED4" w14:textId="77777777" w:rsidR="007F01CE" w:rsidRPr="00E857AB" w:rsidRDefault="007F01CE" w:rsidP="00995BEA">
            <w:pPr>
              <w:rPr>
                <w:sz w:val="20"/>
                <w:lang w:eastAsia="it-IT"/>
              </w:rPr>
            </w:pPr>
            <w:r w:rsidRPr="002059D5">
              <w:rPr>
                <w:rFonts w:asciiTheme="minorHAnsi" w:hAnsiTheme="minorHAnsi"/>
                <w:bCs/>
                <w:sz w:val="20"/>
              </w:rPr>
              <w:t>Default composition: 258 Palm kernel oil</w:t>
            </w:r>
          </w:p>
        </w:tc>
      </w:tr>
      <w:tr w:rsidR="007F01CE" w:rsidRPr="00E857AB" w14:paraId="17EE45F6" w14:textId="77777777" w:rsidTr="00014E93">
        <w:tc>
          <w:tcPr>
            <w:tcW w:w="1479" w:type="dxa"/>
          </w:tcPr>
          <w:p w14:paraId="4DDDA39C" w14:textId="77777777" w:rsidR="007F01CE" w:rsidRPr="00E857AB" w:rsidRDefault="007F01CE" w:rsidP="00995BEA">
            <w:pPr>
              <w:rPr>
                <w:rFonts w:asciiTheme="minorHAnsi" w:hAnsiTheme="minorHAnsi"/>
                <w:b/>
                <w:color w:val="0000FF"/>
                <w:sz w:val="20"/>
              </w:rPr>
            </w:pPr>
            <w:r w:rsidRPr="00E857AB">
              <w:rPr>
                <w:rFonts w:asciiTheme="minorHAnsi" w:hAnsiTheme="minorHAnsi"/>
                <w:b/>
                <w:color w:val="0000FF"/>
                <w:sz w:val="20"/>
              </w:rPr>
              <w:t>FCL</w:t>
            </w:r>
          </w:p>
          <w:p w14:paraId="4ADA70C3" w14:textId="77777777" w:rsidR="007F01CE" w:rsidRPr="00E857AB" w:rsidRDefault="007F01CE"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0258</w:t>
            </w:r>
            <w:r w:rsidRPr="00E857AB">
              <w:rPr>
                <w:rFonts w:asciiTheme="minorHAnsi" w:hAnsiTheme="minorHAnsi"/>
                <w:b/>
                <w:color w:val="0000FF"/>
                <w:sz w:val="20"/>
              </w:rPr>
              <w:t>)</w:t>
            </w:r>
          </w:p>
        </w:tc>
        <w:tc>
          <w:tcPr>
            <w:tcW w:w="7701" w:type="dxa"/>
          </w:tcPr>
          <w:p w14:paraId="3924C18E" w14:textId="77777777" w:rsidR="007F01CE" w:rsidRPr="002059D5" w:rsidRDefault="007F01CE" w:rsidP="00995BEA">
            <w:pPr>
              <w:widowControl w:val="0"/>
              <w:autoSpaceDE w:val="0"/>
              <w:autoSpaceDN w:val="0"/>
              <w:adjustRightInd w:val="0"/>
              <w:rPr>
                <w:rFonts w:asciiTheme="minorHAnsi" w:hAnsiTheme="minorHAnsi"/>
                <w:bCs/>
                <w:color w:val="0000FF"/>
                <w:sz w:val="20"/>
              </w:rPr>
            </w:pPr>
            <w:r w:rsidRPr="002059D5">
              <w:rPr>
                <w:rFonts w:asciiTheme="minorHAnsi" w:hAnsiTheme="minorHAnsi"/>
                <w:bCs/>
                <w:color w:val="0000FF"/>
                <w:sz w:val="20"/>
              </w:rPr>
              <w:t>Oil of Palm Kernel</w:t>
            </w:r>
          </w:p>
          <w:p w14:paraId="522240D2" w14:textId="77777777" w:rsidR="007F01CE" w:rsidRDefault="007F01CE" w:rsidP="00995BEA">
            <w:pPr>
              <w:widowControl w:val="0"/>
              <w:autoSpaceDE w:val="0"/>
              <w:autoSpaceDN w:val="0"/>
              <w:adjustRightInd w:val="0"/>
              <w:rPr>
                <w:rFonts w:asciiTheme="minorHAnsi" w:hAnsiTheme="minorHAnsi"/>
                <w:bCs/>
                <w:color w:val="0000FF"/>
                <w:sz w:val="20"/>
              </w:rPr>
            </w:pPr>
          </w:p>
          <w:p w14:paraId="071DA923" w14:textId="77777777" w:rsidR="007F01CE" w:rsidRPr="00E857AB" w:rsidRDefault="007F01CE" w:rsidP="00995BEA">
            <w:pPr>
              <w:widowControl w:val="0"/>
              <w:autoSpaceDE w:val="0"/>
              <w:autoSpaceDN w:val="0"/>
              <w:adjustRightInd w:val="0"/>
              <w:rPr>
                <w:rFonts w:asciiTheme="minorHAnsi" w:hAnsiTheme="minorHAnsi"/>
                <w:bCs/>
                <w:color w:val="0000FF"/>
                <w:sz w:val="20"/>
              </w:rPr>
            </w:pPr>
            <w:r w:rsidRPr="002059D5">
              <w:rPr>
                <w:rFonts w:asciiTheme="minorHAnsi" w:hAnsiTheme="minorHAnsi"/>
                <w:bCs/>
                <w:color w:val="0000FF"/>
                <w:sz w:val="20"/>
              </w:rPr>
              <w:t>Obtained from the kernel of the nut of the fruits of the oil palm by pressure in two or three stages at different temperatures. Including oil of babassu kernels.</w:t>
            </w:r>
          </w:p>
        </w:tc>
      </w:tr>
      <w:tr w:rsidR="007F01CE" w:rsidRPr="006232C7" w14:paraId="6CC1B881" w14:textId="77777777" w:rsidTr="00014E93">
        <w:tc>
          <w:tcPr>
            <w:tcW w:w="1479" w:type="dxa"/>
          </w:tcPr>
          <w:p w14:paraId="2AFEA238" w14:textId="77777777" w:rsidR="007F01CE" w:rsidRPr="00E857AB" w:rsidRDefault="007F01CE" w:rsidP="00995BEA">
            <w:pPr>
              <w:rPr>
                <w:rFonts w:asciiTheme="minorHAnsi" w:hAnsiTheme="minorHAnsi"/>
                <w:b/>
                <w:sz w:val="20"/>
              </w:rPr>
            </w:pPr>
            <w:r>
              <w:rPr>
                <w:rFonts w:asciiTheme="minorHAnsi" w:hAnsiTheme="minorHAnsi"/>
                <w:b/>
                <w:sz w:val="20"/>
              </w:rPr>
              <w:t>CPC Ver.2.1</w:t>
            </w:r>
          </w:p>
          <w:p w14:paraId="05A20C7F" w14:textId="77777777" w:rsidR="007F01CE" w:rsidRPr="00E857AB" w:rsidRDefault="007F01CE" w:rsidP="00995BEA">
            <w:pPr>
              <w:rPr>
                <w:rFonts w:asciiTheme="minorHAnsi" w:hAnsiTheme="minorHAnsi"/>
                <w:b/>
                <w:color w:val="0000FF"/>
                <w:sz w:val="20"/>
              </w:rPr>
            </w:pPr>
            <w:r w:rsidRPr="00E857AB">
              <w:rPr>
                <w:rFonts w:asciiTheme="minorHAnsi" w:hAnsiTheme="minorHAnsi"/>
                <w:b/>
                <w:sz w:val="20"/>
              </w:rPr>
              <w:t>(</w:t>
            </w:r>
            <w:r w:rsidRPr="002059D5">
              <w:rPr>
                <w:rFonts w:asciiTheme="minorHAnsi" w:hAnsiTheme="minorHAnsi"/>
                <w:b/>
                <w:sz w:val="20"/>
              </w:rPr>
              <w:t>21691.14</w:t>
            </w:r>
            <w:r w:rsidRPr="00E857AB">
              <w:rPr>
                <w:rFonts w:asciiTheme="minorHAnsi" w:hAnsiTheme="minorHAnsi"/>
                <w:b/>
                <w:sz w:val="20"/>
              </w:rPr>
              <w:t>)</w:t>
            </w:r>
          </w:p>
        </w:tc>
        <w:tc>
          <w:tcPr>
            <w:tcW w:w="7701" w:type="dxa"/>
          </w:tcPr>
          <w:p w14:paraId="34C628EC" w14:textId="77777777" w:rsidR="007F01CE" w:rsidRPr="00D438EB" w:rsidRDefault="007F01CE" w:rsidP="00995BEA">
            <w:pPr>
              <w:rPr>
                <w:rFonts w:asciiTheme="minorHAnsi" w:hAnsiTheme="minorHAnsi"/>
                <w:b/>
                <w:color w:val="FF0000"/>
                <w:sz w:val="20"/>
              </w:rPr>
            </w:pPr>
            <w:r w:rsidRPr="00D438EB">
              <w:rPr>
                <w:rFonts w:asciiTheme="minorHAnsi" w:hAnsiTheme="minorHAnsi"/>
                <w:b/>
                <w:color w:val="FF0000"/>
                <w:sz w:val="20"/>
              </w:rPr>
              <w:t>None</w:t>
            </w:r>
          </w:p>
          <w:p w14:paraId="311CB5D5" w14:textId="77777777" w:rsidR="007F01CE" w:rsidRDefault="007F01CE" w:rsidP="00995BEA">
            <w:pPr>
              <w:rPr>
                <w:rFonts w:asciiTheme="minorHAnsi" w:hAnsiTheme="minorHAnsi"/>
                <w:bCs/>
                <w:sz w:val="20"/>
              </w:rPr>
            </w:pPr>
            <w:r>
              <w:rPr>
                <w:rFonts w:asciiTheme="minorHAnsi" w:hAnsiTheme="minorHAnsi"/>
                <w:bCs/>
                <w:sz w:val="20"/>
              </w:rPr>
              <w:t>Expansion in CPC2.1</w:t>
            </w:r>
          </w:p>
          <w:p w14:paraId="35788CE3" w14:textId="77777777" w:rsidR="007F01CE" w:rsidRPr="006232C7" w:rsidRDefault="007F01CE" w:rsidP="00995BEA">
            <w:pPr>
              <w:rPr>
                <w:rFonts w:asciiTheme="minorHAnsi" w:hAnsiTheme="minorHAnsi"/>
                <w:bCs/>
                <w:sz w:val="20"/>
              </w:rPr>
            </w:pPr>
            <w:r w:rsidRPr="002059D5">
              <w:rPr>
                <w:rFonts w:asciiTheme="minorHAnsi" w:hAnsiTheme="minorHAnsi"/>
                <w:bCs/>
                <w:sz w:val="20"/>
              </w:rPr>
              <w:t>Oil of Palm Kernel</w:t>
            </w:r>
          </w:p>
        </w:tc>
      </w:tr>
      <w:tr w:rsidR="007F01CE" w:rsidRPr="00E857AB" w14:paraId="12BCB6E3" w14:textId="77777777" w:rsidTr="00014E93">
        <w:tc>
          <w:tcPr>
            <w:tcW w:w="1479" w:type="dxa"/>
          </w:tcPr>
          <w:p w14:paraId="5ED0171C" w14:textId="77777777" w:rsidR="007F01CE" w:rsidRPr="00E857AB" w:rsidRDefault="007F01CE" w:rsidP="00995BEA">
            <w:pPr>
              <w:rPr>
                <w:rFonts w:asciiTheme="minorHAnsi" w:hAnsiTheme="minorHAnsi"/>
                <w:b/>
                <w:sz w:val="20"/>
              </w:rPr>
            </w:pPr>
            <w:r w:rsidRPr="00E857AB">
              <w:rPr>
                <w:rFonts w:asciiTheme="minorHAnsi" w:hAnsiTheme="minorHAnsi"/>
                <w:b/>
                <w:sz w:val="20"/>
              </w:rPr>
              <w:t>HS 2012</w:t>
            </w:r>
          </w:p>
          <w:p w14:paraId="70137CBD" w14:textId="77777777" w:rsidR="007F01CE" w:rsidRPr="00E857AB" w:rsidRDefault="007F01CE"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1513.21;.29</w:t>
            </w:r>
            <w:r w:rsidRPr="00E857AB">
              <w:rPr>
                <w:rFonts w:asciiTheme="minorHAnsi" w:hAnsiTheme="minorHAnsi"/>
                <w:b/>
                <w:sz w:val="20"/>
              </w:rPr>
              <w:t>)</w:t>
            </w:r>
          </w:p>
        </w:tc>
        <w:tc>
          <w:tcPr>
            <w:tcW w:w="7701" w:type="dxa"/>
          </w:tcPr>
          <w:p w14:paraId="36A54A42" w14:textId="77777777" w:rsidR="007F01CE" w:rsidRPr="002059D5" w:rsidRDefault="007F01CE"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 xml:space="preserve">15.13 </w:t>
            </w:r>
            <w:r w:rsidRPr="002059D5">
              <w:rPr>
                <w:rFonts w:asciiTheme="minorHAnsi" w:eastAsia="MS Mincho" w:hAnsiTheme="minorHAnsi" w:cs="TimesNewRomanPSMT" w:hint="eastAsia"/>
                <w:sz w:val="20"/>
              </w:rPr>
              <w:t>‑</w:t>
            </w:r>
            <w:r w:rsidRPr="002059D5">
              <w:rPr>
                <w:rFonts w:asciiTheme="minorHAnsi" w:hAnsiTheme="minorHAnsi" w:cs="TimesNewRomanPSMT"/>
                <w:sz w:val="20"/>
              </w:rPr>
              <w:t xml:space="preserve"> Coconut (copra), palm kernel or babassu oil and fractions thereof, whether or not refined, but not chemically modified (+).</w:t>
            </w:r>
          </w:p>
          <w:p w14:paraId="7E1E9985" w14:textId="77777777" w:rsidR="007F01CE" w:rsidRPr="002059D5" w:rsidRDefault="007F01CE"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 xml:space="preserve">              - Palm kernel or babassu oil and fractions thereof :</w:t>
            </w:r>
          </w:p>
          <w:p w14:paraId="76F47175" w14:textId="77777777" w:rsidR="007F01CE" w:rsidRPr="002059D5" w:rsidRDefault="007F01CE"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1513.21   - - Crude oil</w:t>
            </w:r>
          </w:p>
          <w:p w14:paraId="1AB19629" w14:textId="77777777" w:rsidR="007F01CE" w:rsidRPr="002059D5" w:rsidRDefault="007F01CE"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1513.29   - - Other</w:t>
            </w:r>
          </w:p>
          <w:p w14:paraId="29DA51BA" w14:textId="77777777" w:rsidR="007F01CE" w:rsidRPr="002059D5" w:rsidRDefault="007F01CE" w:rsidP="00995BEA">
            <w:pPr>
              <w:widowControl w:val="0"/>
              <w:autoSpaceDE w:val="0"/>
              <w:autoSpaceDN w:val="0"/>
              <w:adjustRightInd w:val="0"/>
              <w:rPr>
                <w:rFonts w:asciiTheme="minorHAnsi" w:hAnsiTheme="minorHAnsi" w:cs="TimesNewRomanPSMT"/>
                <w:sz w:val="20"/>
              </w:rPr>
            </w:pPr>
          </w:p>
          <w:p w14:paraId="377E1434" w14:textId="77777777" w:rsidR="007F01CE" w:rsidRPr="002059D5" w:rsidRDefault="007F01CE"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(B)  PALM KERNEL OIL</w:t>
            </w:r>
          </w:p>
          <w:p w14:paraId="7AD9DB3D" w14:textId="77777777" w:rsidR="007F01CE" w:rsidRPr="00E857AB" w:rsidRDefault="007F01CE" w:rsidP="00995BEA">
            <w:pPr>
              <w:widowControl w:val="0"/>
              <w:autoSpaceDE w:val="0"/>
              <w:autoSpaceDN w:val="0"/>
              <w:adjustRightInd w:val="0"/>
              <w:rPr>
                <w:rFonts w:asciiTheme="minorHAnsi" w:hAnsiTheme="minorHAnsi" w:cs="TimesNewRomanPSMT"/>
                <w:sz w:val="20"/>
              </w:rPr>
            </w:pPr>
            <w:r w:rsidRPr="002059D5">
              <w:rPr>
                <w:rFonts w:asciiTheme="minorHAnsi" w:hAnsiTheme="minorHAnsi" w:cs="TimesNewRomanPSMT"/>
                <w:sz w:val="20"/>
              </w:rPr>
              <w:t xml:space="preserve">This white oil is obtained from the kernel of the nut, rather than the pulp of the fruits of oil palms, </w:t>
            </w:r>
            <w:r w:rsidRPr="002059D5">
              <w:rPr>
                <w:rFonts w:asciiTheme="minorHAnsi" w:hAnsiTheme="minorHAnsi" w:cs="TimesNewRomanPSMT"/>
                <w:color w:val="FF0000"/>
                <w:sz w:val="20"/>
              </w:rPr>
              <w:t>mainly the African oil palm Elaeis guineensis</w:t>
            </w:r>
            <w:r w:rsidRPr="002059D5">
              <w:rPr>
                <w:rFonts w:asciiTheme="minorHAnsi" w:hAnsiTheme="minorHAnsi" w:cs="TimesNewRomanPSMT"/>
                <w:sz w:val="20"/>
              </w:rPr>
              <w:t xml:space="preserve"> (see Explanatory Note to heading 15.11). It </w:t>
            </w:r>
            <w:r w:rsidRPr="002059D5">
              <w:rPr>
                <w:rFonts w:asciiTheme="minorHAnsi" w:hAnsiTheme="minorHAnsi" w:cs="TimesNewRomanPSMT"/>
                <w:color w:val="FF0000"/>
                <w:sz w:val="20"/>
              </w:rPr>
              <w:t>is extensively used in the margarine and candy industries</w:t>
            </w:r>
            <w:r w:rsidRPr="002059D5">
              <w:rPr>
                <w:rFonts w:asciiTheme="minorHAnsi" w:hAnsiTheme="minorHAnsi" w:cs="TimesNewRomanPSMT"/>
                <w:sz w:val="20"/>
              </w:rPr>
              <w:t xml:space="preserve">, as it has a pleasant odour and nutty flavour. It is also </w:t>
            </w:r>
            <w:r w:rsidRPr="002059D5">
              <w:rPr>
                <w:rFonts w:asciiTheme="minorHAnsi" w:hAnsiTheme="minorHAnsi" w:cs="TimesNewRomanPSMT"/>
                <w:color w:val="FF0000"/>
                <w:sz w:val="20"/>
              </w:rPr>
              <w:t>used in the manufacture of glycerol, shampoos, soap and candles.</w:t>
            </w:r>
          </w:p>
        </w:tc>
      </w:tr>
      <w:tr w:rsidR="007F01CE" w14:paraId="3EB97AC1" w14:textId="77777777" w:rsidTr="00014E93">
        <w:tc>
          <w:tcPr>
            <w:tcW w:w="9180" w:type="dxa"/>
            <w:gridSpan w:val="2"/>
          </w:tcPr>
          <w:p w14:paraId="6CC0E260" w14:textId="77777777" w:rsidR="007F01CE" w:rsidRDefault="007F01CE"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EW proposed definition in FBS:</w:t>
            </w:r>
          </w:p>
        </w:tc>
      </w:tr>
      <w:tr w:rsidR="007F01CE" w:rsidRPr="00091F09" w14:paraId="6234B2F7" w14:textId="77777777" w:rsidTr="00014E93">
        <w:tc>
          <w:tcPr>
            <w:tcW w:w="9180" w:type="dxa"/>
            <w:gridSpan w:val="2"/>
          </w:tcPr>
          <w:p w14:paraId="6CA71DF2" w14:textId="031F6BE4" w:rsidR="007F01CE" w:rsidRPr="002059D5" w:rsidRDefault="007F01CE" w:rsidP="00995BEA">
            <w:pPr>
              <w:rPr>
                <w:rFonts w:asciiTheme="minorHAnsi" w:hAnsiTheme="minorHAnsi"/>
                <w:bCs/>
                <w:color w:val="FF0000"/>
                <w:sz w:val="20"/>
              </w:rPr>
            </w:pPr>
            <w:r w:rsidRPr="002059D5">
              <w:rPr>
                <w:rFonts w:asciiTheme="minorHAnsi" w:hAnsiTheme="minorHAnsi"/>
                <w:bCs/>
                <w:color w:val="0000FF"/>
                <w:sz w:val="20"/>
              </w:rPr>
              <w:t>Palmkernel oil</w:t>
            </w:r>
            <w:r>
              <w:rPr>
                <w:rFonts w:asciiTheme="minorHAnsi" w:hAnsiTheme="minorHAnsi" w:cs="TimesNewRomanPSMT"/>
                <w:color w:val="0000FF"/>
                <w:sz w:val="20"/>
              </w:rPr>
              <w:t xml:space="preserve">, </w:t>
            </w:r>
            <w:r w:rsidRPr="002059D5">
              <w:rPr>
                <w:rFonts w:asciiTheme="minorHAnsi" w:hAnsiTheme="minorHAnsi" w:cs="TimesNewRomanPSMT"/>
                <w:color w:val="FF0000"/>
                <w:sz w:val="20"/>
              </w:rPr>
              <w:t xml:space="preserve">mainly </w:t>
            </w:r>
            <w:r>
              <w:rPr>
                <w:rFonts w:asciiTheme="minorHAnsi" w:hAnsiTheme="minorHAnsi" w:cs="TimesNewRomanPSMT"/>
                <w:color w:val="FF0000"/>
                <w:sz w:val="20"/>
              </w:rPr>
              <w:t xml:space="preserve">from </w:t>
            </w:r>
            <w:r w:rsidRPr="002059D5">
              <w:rPr>
                <w:rFonts w:asciiTheme="minorHAnsi" w:hAnsiTheme="minorHAnsi" w:cs="TimesNewRomanPSMT"/>
                <w:color w:val="FF0000"/>
                <w:sz w:val="20"/>
              </w:rPr>
              <w:t xml:space="preserve">the African oil palm </w:t>
            </w:r>
            <w:r w:rsidR="00BC084E">
              <w:rPr>
                <w:rFonts w:asciiTheme="minorHAnsi" w:hAnsiTheme="minorHAnsi" w:cs="TimesNewRomanPSMT"/>
                <w:color w:val="FF0000"/>
                <w:sz w:val="20"/>
              </w:rPr>
              <w:t>(</w:t>
            </w:r>
            <w:r w:rsidRPr="00BC084E">
              <w:rPr>
                <w:rFonts w:asciiTheme="minorHAnsi" w:hAnsiTheme="minorHAnsi" w:cs="TimesNewRomanPSMT"/>
                <w:i/>
                <w:iCs/>
                <w:color w:val="FF0000"/>
                <w:sz w:val="20"/>
              </w:rPr>
              <w:t>Elaeis guineensis</w:t>
            </w:r>
            <w:r w:rsidR="00BC084E">
              <w:rPr>
                <w:rFonts w:asciiTheme="minorHAnsi" w:hAnsiTheme="minorHAnsi" w:cs="TimesNewRomanPSMT"/>
                <w:color w:val="FF0000"/>
                <w:sz w:val="20"/>
              </w:rPr>
              <w:t>)</w:t>
            </w:r>
            <w:r w:rsidRPr="002059D5">
              <w:rPr>
                <w:rFonts w:asciiTheme="minorHAnsi" w:hAnsiTheme="minorHAnsi"/>
                <w:bCs/>
                <w:color w:val="0000FF"/>
                <w:sz w:val="20"/>
              </w:rPr>
              <w:t xml:space="preserve">, </w:t>
            </w:r>
            <w:r>
              <w:rPr>
                <w:rFonts w:asciiTheme="minorHAnsi" w:hAnsiTheme="minorHAnsi"/>
                <w:bCs/>
                <w:color w:val="0000FF"/>
                <w:sz w:val="20"/>
              </w:rPr>
              <w:t>o</w:t>
            </w:r>
            <w:r w:rsidRPr="002059D5">
              <w:rPr>
                <w:rFonts w:asciiTheme="minorHAnsi" w:hAnsiTheme="minorHAnsi"/>
                <w:bCs/>
                <w:color w:val="0000FF"/>
                <w:sz w:val="20"/>
              </w:rPr>
              <w:t>btained from the kernel of the nut of the fruits of the oil palm by pressure in two or three stages at different temperatures. I</w:t>
            </w:r>
            <w:r>
              <w:rPr>
                <w:rFonts w:asciiTheme="minorHAnsi" w:hAnsiTheme="minorHAnsi"/>
                <w:bCs/>
                <w:color w:val="0000FF"/>
                <w:sz w:val="20"/>
              </w:rPr>
              <w:t xml:space="preserve">ncluding oil of babassu kernels and, </w:t>
            </w:r>
            <w:r w:rsidRPr="002059D5">
              <w:rPr>
                <w:rFonts w:asciiTheme="minorHAnsi" w:hAnsiTheme="minorHAnsi" w:cs="TimesNewRomanPSMT"/>
                <w:color w:val="FF0000"/>
                <w:sz w:val="20"/>
              </w:rPr>
              <w:t>used in the margarine and candy industries</w:t>
            </w:r>
            <w:r>
              <w:rPr>
                <w:rFonts w:asciiTheme="minorHAnsi" w:hAnsiTheme="minorHAnsi" w:cs="TimesNewRomanPSMT"/>
                <w:color w:val="FF0000"/>
                <w:sz w:val="20"/>
              </w:rPr>
              <w:t xml:space="preserve"> and </w:t>
            </w:r>
            <w:r w:rsidRPr="002059D5">
              <w:rPr>
                <w:rFonts w:asciiTheme="minorHAnsi" w:hAnsiTheme="minorHAnsi" w:cs="TimesNewRomanPSMT"/>
                <w:color w:val="FF0000"/>
                <w:sz w:val="20"/>
              </w:rPr>
              <w:t>in the manufacture of glycerol, shampoos, soap and candles.</w:t>
            </w:r>
          </w:p>
        </w:tc>
      </w:tr>
    </w:tbl>
    <w:p w14:paraId="113865FE" w14:textId="0451F939" w:rsidR="007F01CE" w:rsidRDefault="00DF1AA7" w:rsidP="00995BEA">
      <w:pPr>
        <w:spacing w:after="0" w:line="240" w:lineRule="auto"/>
        <w:jc w:val="center"/>
        <w:rPr>
          <w:b/>
          <w:bCs/>
          <w:lang w:eastAsia="it-IT"/>
        </w:rPr>
      </w:pPr>
      <w:r>
        <w:rPr>
          <w:b/>
          <w:bCs/>
          <w:lang w:eastAsia="it-IT"/>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DF1AA7" w:rsidRPr="00E857AB" w14:paraId="2F127673" w14:textId="77777777" w:rsidTr="00014E93">
        <w:tc>
          <w:tcPr>
            <w:tcW w:w="9180" w:type="dxa"/>
            <w:gridSpan w:val="2"/>
          </w:tcPr>
          <w:p w14:paraId="316DDF6C" w14:textId="189A7829" w:rsidR="00DF1AA7" w:rsidRDefault="00DF1AA7"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2577</w:t>
            </w:r>
          </w:p>
          <w:p w14:paraId="5F20EF86" w14:textId="12C8A73C" w:rsidR="00DF1AA7" w:rsidRDefault="00DF1AA7" w:rsidP="00995BEA">
            <w:pPr>
              <w:rPr>
                <w:rFonts w:asciiTheme="minorHAnsi" w:eastAsiaTheme="majorEastAsia" w:hAnsiTheme="minorHAnsi" w:cstheme="majorBidi"/>
                <w:b/>
                <w:bCs/>
                <w:color w:val="0000FF"/>
                <w:sz w:val="20"/>
                <w:lang w:eastAsia="it-IT"/>
              </w:rPr>
            </w:pPr>
            <w:r>
              <w:rPr>
                <w:rFonts w:asciiTheme="minorHAnsi" w:eastAsiaTheme="majorEastAsia" w:hAnsiTheme="minorHAnsi" w:cstheme="majorBidi"/>
                <w:b/>
                <w:bCs/>
                <w:color w:val="0000FF"/>
                <w:sz w:val="20"/>
                <w:lang w:eastAsia="it-IT"/>
              </w:rPr>
              <w:t>Palm oil</w:t>
            </w:r>
          </w:p>
          <w:p w14:paraId="0D91D7DA" w14:textId="7828982B" w:rsidR="00DF1AA7" w:rsidRPr="00E857AB" w:rsidRDefault="00DF1AA7" w:rsidP="00995BEA">
            <w:pPr>
              <w:rPr>
                <w:sz w:val="20"/>
                <w:lang w:eastAsia="it-IT"/>
              </w:rPr>
            </w:pPr>
            <w:r w:rsidRPr="00DF1AA7">
              <w:rPr>
                <w:rFonts w:asciiTheme="minorHAnsi" w:hAnsiTheme="minorHAnsi"/>
                <w:bCs/>
                <w:sz w:val="20"/>
              </w:rPr>
              <w:t>Default composition: 257 Palm oil, 1276 Fatty Acids, 1277 Res.Fatty Subs</w:t>
            </w:r>
          </w:p>
        </w:tc>
      </w:tr>
      <w:tr w:rsidR="00040F0C" w:rsidRPr="00E857AB" w14:paraId="615C6366" w14:textId="77777777" w:rsidTr="00014E93">
        <w:tc>
          <w:tcPr>
            <w:tcW w:w="1479" w:type="dxa"/>
          </w:tcPr>
          <w:p w14:paraId="7256F2B7" w14:textId="77777777" w:rsidR="00040F0C" w:rsidRPr="00E857AB" w:rsidRDefault="00040F0C" w:rsidP="00995BEA">
            <w:pPr>
              <w:rPr>
                <w:rFonts w:asciiTheme="minorHAnsi" w:hAnsiTheme="minorHAnsi"/>
                <w:b/>
                <w:color w:val="0000FF"/>
                <w:sz w:val="20"/>
              </w:rPr>
            </w:pPr>
            <w:r w:rsidRPr="00E857AB">
              <w:rPr>
                <w:rFonts w:asciiTheme="minorHAnsi" w:hAnsiTheme="minorHAnsi"/>
                <w:b/>
                <w:color w:val="0000FF"/>
                <w:sz w:val="20"/>
              </w:rPr>
              <w:t>FCL</w:t>
            </w:r>
          </w:p>
          <w:p w14:paraId="0CAA47A0" w14:textId="09E38ECE" w:rsidR="00040F0C" w:rsidRPr="00E857AB" w:rsidRDefault="00040F0C"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0257</w:t>
            </w:r>
            <w:r w:rsidRPr="00E857AB">
              <w:rPr>
                <w:rFonts w:asciiTheme="minorHAnsi" w:hAnsiTheme="minorHAnsi"/>
                <w:b/>
                <w:color w:val="0000FF"/>
                <w:sz w:val="20"/>
              </w:rPr>
              <w:t>)</w:t>
            </w:r>
          </w:p>
        </w:tc>
        <w:tc>
          <w:tcPr>
            <w:tcW w:w="7701" w:type="dxa"/>
          </w:tcPr>
          <w:p w14:paraId="7D318424" w14:textId="77777777" w:rsidR="00040F0C" w:rsidRDefault="00040F0C" w:rsidP="00995BEA">
            <w:pPr>
              <w:widowControl w:val="0"/>
              <w:autoSpaceDE w:val="0"/>
              <w:autoSpaceDN w:val="0"/>
              <w:adjustRightInd w:val="0"/>
              <w:rPr>
                <w:rFonts w:asciiTheme="minorHAnsi" w:hAnsiTheme="minorHAnsi"/>
                <w:bCs/>
                <w:color w:val="0000FF"/>
                <w:sz w:val="20"/>
              </w:rPr>
            </w:pPr>
            <w:r w:rsidRPr="00040F0C">
              <w:rPr>
                <w:rFonts w:asciiTheme="minorHAnsi" w:hAnsiTheme="minorHAnsi"/>
                <w:bCs/>
                <w:color w:val="0000FF"/>
                <w:sz w:val="20"/>
              </w:rPr>
              <w:t>Oil of palm</w:t>
            </w:r>
          </w:p>
          <w:p w14:paraId="0315E587" w14:textId="77777777" w:rsidR="00040F0C" w:rsidRDefault="00040F0C" w:rsidP="00995BEA">
            <w:pPr>
              <w:widowControl w:val="0"/>
              <w:autoSpaceDE w:val="0"/>
              <w:autoSpaceDN w:val="0"/>
              <w:adjustRightInd w:val="0"/>
              <w:rPr>
                <w:rFonts w:asciiTheme="minorHAnsi" w:hAnsiTheme="minorHAnsi"/>
                <w:bCs/>
                <w:color w:val="0000FF"/>
                <w:sz w:val="20"/>
              </w:rPr>
            </w:pPr>
          </w:p>
          <w:p w14:paraId="388BAC43" w14:textId="6FA75FDF" w:rsidR="00040F0C" w:rsidRPr="00E857AB" w:rsidRDefault="00040F0C" w:rsidP="00995BEA">
            <w:pPr>
              <w:widowControl w:val="0"/>
              <w:autoSpaceDE w:val="0"/>
              <w:autoSpaceDN w:val="0"/>
              <w:adjustRightInd w:val="0"/>
              <w:rPr>
                <w:rFonts w:asciiTheme="minorHAnsi" w:hAnsiTheme="minorHAnsi"/>
                <w:bCs/>
                <w:color w:val="0000FF"/>
                <w:sz w:val="20"/>
              </w:rPr>
            </w:pPr>
            <w:r w:rsidRPr="00040F0C">
              <w:rPr>
                <w:rFonts w:asciiTheme="minorHAnsi" w:hAnsiTheme="minorHAnsi"/>
                <w:bCs/>
                <w:color w:val="0000FF"/>
                <w:sz w:val="20"/>
              </w:rPr>
              <w:t>Obtained from the mesocarp of the fruit of the oil palm by pressure, and also by solvent from the residues of the pressure extraction.</w:t>
            </w:r>
          </w:p>
        </w:tc>
      </w:tr>
      <w:tr w:rsidR="00040F0C" w:rsidRPr="006232C7" w14:paraId="08601362" w14:textId="77777777" w:rsidTr="00014E93">
        <w:tc>
          <w:tcPr>
            <w:tcW w:w="1479" w:type="dxa"/>
          </w:tcPr>
          <w:p w14:paraId="305E30D3" w14:textId="77777777" w:rsidR="00040F0C" w:rsidRPr="00E857AB" w:rsidRDefault="00040F0C" w:rsidP="00995BEA">
            <w:pPr>
              <w:rPr>
                <w:rFonts w:asciiTheme="minorHAnsi" w:hAnsiTheme="minorHAnsi"/>
                <w:b/>
                <w:sz w:val="20"/>
              </w:rPr>
            </w:pPr>
            <w:r>
              <w:rPr>
                <w:rFonts w:asciiTheme="minorHAnsi" w:hAnsiTheme="minorHAnsi"/>
                <w:b/>
                <w:sz w:val="20"/>
              </w:rPr>
              <w:t>CPC Ver.2.1</w:t>
            </w:r>
          </w:p>
          <w:p w14:paraId="2883D04B" w14:textId="4D00538C" w:rsidR="00040F0C" w:rsidRPr="00E857AB" w:rsidRDefault="00040F0C"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2165</w:t>
            </w:r>
            <w:r w:rsidRPr="00E857AB">
              <w:rPr>
                <w:rFonts w:asciiTheme="minorHAnsi" w:hAnsiTheme="minorHAnsi"/>
                <w:b/>
                <w:sz w:val="20"/>
              </w:rPr>
              <w:t>)</w:t>
            </w:r>
          </w:p>
        </w:tc>
        <w:tc>
          <w:tcPr>
            <w:tcW w:w="7701" w:type="dxa"/>
          </w:tcPr>
          <w:p w14:paraId="083DE713" w14:textId="77777777" w:rsidR="00040F0C" w:rsidRDefault="00040F0C" w:rsidP="00995BEA">
            <w:pPr>
              <w:rPr>
                <w:rFonts w:asciiTheme="minorHAnsi" w:hAnsiTheme="minorHAnsi"/>
                <w:bCs/>
                <w:sz w:val="20"/>
              </w:rPr>
            </w:pPr>
            <w:r>
              <w:rPr>
                <w:rFonts w:asciiTheme="minorHAnsi" w:hAnsiTheme="minorHAnsi"/>
                <w:bCs/>
                <w:sz w:val="20"/>
              </w:rPr>
              <w:t xml:space="preserve">Palm </w:t>
            </w:r>
            <w:r w:rsidRPr="00725036">
              <w:rPr>
                <w:rFonts w:asciiTheme="minorHAnsi" w:hAnsiTheme="minorHAnsi"/>
                <w:bCs/>
                <w:sz w:val="20"/>
              </w:rPr>
              <w:t>Oil</w:t>
            </w:r>
          </w:p>
          <w:p w14:paraId="49D66B17" w14:textId="77777777" w:rsidR="00040F0C" w:rsidRDefault="00040F0C" w:rsidP="00995BEA">
            <w:pPr>
              <w:rPr>
                <w:rFonts w:asciiTheme="minorHAnsi" w:hAnsiTheme="minorHAnsi"/>
                <w:bCs/>
                <w:sz w:val="20"/>
              </w:rPr>
            </w:pPr>
            <w:r>
              <w:rPr>
                <w:rFonts w:asciiTheme="minorHAnsi" w:hAnsiTheme="minorHAnsi"/>
                <w:bCs/>
                <w:sz w:val="20"/>
              </w:rPr>
              <w:t xml:space="preserve">21651 - </w:t>
            </w:r>
            <w:r>
              <w:rPr>
                <w:rFonts w:asciiTheme="minorHAnsi" w:hAnsiTheme="minorHAnsi"/>
                <w:bCs/>
                <w:color w:val="FF0000"/>
                <w:sz w:val="20"/>
              </w:rPr>
              <w:t>Palm</w:t>
            </w:r>
            <w:r w:rsidRPr="006718D4">
              <w:rPr>
                <w:rFonts w:asciiTheme="minorHAnsi" w:hAnsiTheme="minorHAnsi"/>
                <w:bCs/>
                <w:color w:val="FF0000"/>
                <w:sz w:val="20"/>
              </w:rPr>
              <w:t xml:space="preserve"> bean oil, crude</w:t>
            </w:r>
          </w:p>
          <w:p w14:paraId="41D72B1F" w14:textId="77777777" w:rsidR="00040F0C" w:rsidRPr="006718D4" w:rsidRDefault="00040F0C" w:rsidP="00995BEA">
            <w:pPr>
              <w:rPr>
                <w:rFonts w:asciiTheme="minorHAnsi" w:hAnsiTheme="minorHAnsi"/>
                <w:bCs/>
                <w:color w:val="FF0000"/>
                <w:sz w:val="20"/>
              </w:rPr>
            </w:pPr>
            <w:r>
              <w:rPr>
                <w:rFonts w:asciiTheme="minorHAnsi" w:hAnsiTheme="minorHAnsi"/>
                <w:bCs/>
                <w:sz w:val="20"/>
              </w:rPr>
              <w:t xml:space="preserve">21652 - </w:t>
            </w:r>
            <w:r>
              <w:rPr>
                <w:rFonts w:asciiTheme="minorHAnsi" w:hAnsiTheme="minorHAnsi"/>
                <w:bCs/>
                <w:color w:val="FF0000"/>
                <w:sz w:val="20"/>
              </w:rPr>
              <w:t>Palm</w:t>
            </w:r>
            <w:r w:rsidRPr="006718D4">
              <w:rPr>
                <w:rFonts w:asciiTheme="minorHAnsi" w:hAnsiTheme="minorHAnsi"/>
                <w:bCs/>
                <w:color w:val="FF0000"/>
                <w:sz w:val="20"/>
              </w:rPr>
              <w:t xml:space="preserve"> bean oil, refined</w:t>
            </w:r>
          </w:p>
          <w:p w14:paraId="769E0EF6" w14:textId="77777777" w:rsidR="00040F0C" w:rsidRPr="00807338" w:rsidRDefault="00040F0C" w:rsidP="00995BEA">
            <w:pPr>
              <w:rPr>
                <w:rFonts w:asciiTheme="minorHAnsi" w:hAnsiTheme="minorHAnsi"/>
                <w:b/>
                <w:color w:val="FF0000"/>
                <w:sz w:val="20"/>
              </w:rPr>
            </w:pPr>
            <w:r w:rsidRPr="00807338">
              <w:rPr>
                <w:rFonts w:asciiTheme="minorHAnsi" w:hAnsiTheme="minorHAnsi"/>
                <w:b/>
                <w:color w:val="FF0000"/>
                <w:sz w:val="20"/>
              </w:rPr>
              <w:t>None</w:t>
            </w:r>
          </w:p>
          <w:p w14:paraId="0CF40492" w14:textId="28B0F73E" w:rsidR="00040F0C" w:rsidRPr="006232C7" w:rsidRDefault="00040F0C" w:rsidP="00995BEA">
            <w:pPr>
              <w:rPr>
                <w:rFonts w:asciiTheme="minorHAnsi" w:hAnsiTheme="minorHAnsi"/>
                <w:bCs/>
                <w:sz w:val="20"/>
              </w:rPr>
            </w:pPr>
            <w:r>
              <w:rPr>
                <w:rFonts w:asciiTheme="minorHAnsi" w:hAnsiTheme="minorHAnsi"/>
                <w:bCs/>
                <w:sz w:val="20"/>
              </w:rPr>
              <w:t>New in CPC2.1</w:t>
            </w:r>
          </w:p>
        </w:tc>
      </w:tr>
      <w:tr w:rsidR="00040F0C" w:rsidRPr="00E857AB" w14:paraId="12917EF2" w14:textId="77777777" w:rsidTr="00014E93">
        <w:tc>
          <w:tcPr>
            <w:tcW w:w="1479" w:type="dxa"/>
          </w:tcPr>
          <w:p w14:paraId="68D44EDF" w14:textId="77777777" w:rsidR="00040F0C" w:rsidRPr="00E857AB" w:rsidRDefault="00040F0C" w:rsidP="00995BEA">
            <w:pPr>
              <w:rPr>
                <w:rFonts w:asciiTheme="minorHAnsi" w:hAnsiTheme="minorHAnsi"/>
                <w:b/>
                <w:sz w:val="20"/>
              </w:rPr>
            </w:pPr>
            <w:r w:rsidRPr="00E857AB">
              <w:rPr>
                <w:rFonts w:asciiTheme="minorHAnsi" w:hAnsiTheme="minorHAnsi"/>
                <w:b/>
                <w:sz w:val="20"/>
              </w:rPr>
              <w:t>HS 2012</w:t>
            </w:r>
          </w:p>
          <w:p w14:paraId="33E2AAA9" w14:textId="1D3C33DD" w:rsidR="00040F0C" w:rsidRPr="00E857AB" w:rsidRDefault="00040F0C" w:rsidP="00995BEA">
            <w:pPr>
              <w:rPr>
                <w:rFonts w:asciiTheme="minorHAnsi" w:hAnsiTheme="minorHAnsi"/>
                <w:b/>
                <w:sz w:val="20"/>
              </w:rPr>
            </w:pPr>
            <w:r w:rsidRPr="00E857AB">
              <w:rPr>
                <w:rFonts w:asciiTheme="minorHAnsi" w:hAnsiTheme="minorHAnsi"/>
                <w:b/>
                <w:sz w:val="20"/>
              </w:rPr>
              <w:t>(</w:t>
            </w:r>
            <w:r w:rsidR="00923C32">
              <w:rPr>
                <w:rFonts w:asciiTheme="minorHAnsi" w:hAnsiTheme="minorHAnsi"/>
                <w:b/>
                <w:sz w:val="20"/>
              </w:rPr>
              <w:t>1511.10;.90</w:t>
            </w:r>
            <w:r w:rsidRPr="00E857AB">
              <w:rPr>
                <w:rFonts w:asciiTheme="minorHAnsi" w:hAnsiTheme="minorHAnsi"/>
                <w:b/>
                <w:sz w:val="20"/>
              </w:rPr>
              <w:t>)</w:t>
            </w:r>
          </w:p>
        </w:tc>
        <w:tc>
          <w:tcPr>
            <w:tcW w:w="7701" w:type="dxa"/>
          </w:tcPr>
          <w:p w14:paraId="6B196F8C" w14:textId="77777777" w:rsidR="00BC084E" w:rsidRPr="00BC084E" w:rsidRDefault="00BC084E" w:rsidP="00995BEA">
            <w:pPr>
              <w:widowControl w:val="0"/>
              <w:autoSpaceDE w:val="0"/>
              <w:autoSpaceDN w:val="0"/>
              <w:adjustRightInd w:val="0"/>
              <w:rPr>
                <w:rFonts w:asciiTheme="minorHAnsi" w:hAnsiTheme="minorHAnsi" w:cs="TimesNewRomanPSMT"/>
                <w:sz w:val="20"/>
              </w:rPr>
            </w:pPr>
            <w:r w:rsidRPr="00BC084E">
              <w:rPr>
                <w:rFonts w:asciiTheme="minorHAnsi" w:hAnsiTheme="minorHAnsi" w:cs="TimesNewRomanPSMT"/>
                <w:sz w:val="20"/>
              </w:rPr>
              <w:t xml:space="preserve">15.11 </w:t>
            </w:r>
            <w:r w:rsidRPr="00BC084E">
              <w:rPr>
                <w:rFonts w:asciiTheme="minorHAnsi" w:eastAsia="MS Mincho" w:hAnsiTheme="minorHAnsi" w:cs="TimesNewRomanPSMT" w:hint="eastAsia"/>
                <w:sz w:val="20"/>
              </w:rPr>
              <w:t>‑</w:t>
            </w:r>
            <w:r w:rsidRPr="00BC084E">
              <w:rPr>
                <w:rFonts w:asciiTheme="minorHAnsi" w:hAnsiTheme="minorHAnsi" w:cs="TimesNewRomanPSMT"/>
                <w:sz w:val="20"/>
              </w:rPr>
              <w:t xml:space="preserve"> Palm oil and its fractions, whether or not refined, but not chemically modified (+).</w:t>
            </w:r>
          </w:p>
          <w:p w14:paraId="18774C36" w14:textId="77777777" w:rsidR="00BC084E" w:rsidRPr="00BC084E" w:rsidRDefault="00BC084E" w:rsidP="00995BEA">
            <w:pPr>
              <w:widowControl w:val="0"/>
              <w:autoSpaceDE w:val="0"/>
              <w:autoSpaceDN w:val="0"/>
              <w:adjustRightInd w:val="0"/>
              <w:rPr>
                <w:rFonts w:asciiTheme="minorHAnsi" w:hAnsiTheme="minorHAnsi" w:cs="TimesNewRomanPSMT"/>
                <w:sz w:val="20"/>
              </w:rPr>
            </w:pPr>
            <w:r w:rsidRPr="00BC084E">
              <w:rPr>
                <w:rFonts w:asciiTheme="minorHAnsi" w:hAnsiTheme="minorHAnsi" w:cs="TimesNewRomanPSMT"/>
                <w:sz w:val="20"/>
              </w:rPr>
              <w:t xml:space="preserve">1511.10   </w:t>
            </w:r>
            <w:r w:rsidRPr="00BC084E">
              <w:rPr>
                <w:rFonts w:asciiTheme="minorHAnsi" w:eastAsia="MS Mincho" w:hAnsiTheme="minorHAnsi" w:cs="TimesNewRomanPSMT" w:hint="eastAsia"/>
                <w:sz w:val="20"/>
              </w:rPr>
              <w:t>‑</w:t>
            </w:r>
            <w:r w:rsidRPr="00BC084E">
              <w:rPr>
                <w:rFonts w:asciiTheme="minorHAnsi" w:hAnsiTheme="minorHAnsi" w:cs="TimesNewRomanPSMT"/>
                <w:sz w:val="20"/>
              </w:rPr>
              <w:t xml:space="preserve"> Crude oil</w:t>
            </w:r>
          </w:p>
          <w:p w14:paraId="210E9EB9" w14:textId="77777777" w:rsidR="00BC084E" w:rsidRPr="00BC084E" w:rsidRDefault="00BC084E" w:rsidP="00995BEA">
            <w:pPr>
              <w:widowControl w:val="0"/>
              <w:autoSpaceDE w:val="0"/>
              <w:autoSpaceDN w:val="0"/>
              <w:adjustRightInd w:val="0"/>
              <w:rPr>
                <w:rFonts w:asciiTheme="minorHAnsi" w:hAnsiTheme="minorHAnsi" w:cs="TimesNewRomanPSMT"/>
                <w:sz w:val="20"/>
              </w:rPr>
            </w:pPr>
            <w:r w:rsidRPr="00BC084E">
              <w:rPr>
                <w:rFonts w:asciiTheme="minorHAnsi" w:hAnsiTheme="minorHAnsi" w:cs="TimesNewRomanPSMT"/>
                <w:sz w:val="20"/>
              </w:rPr>
              <w:t xml:space="preserve">1511.90   </w:t>
            </w:r>
            <w:r w:rsidRPr="00BC084E">
              <w:rPr>
                <w:rFonts w:asciiTheme="minorHAnsi" w:eastAsia="MS Mincho" w:hAnsiTheme="minorHAnsi" w:cs="TimesNewRomanPSMT" w:hint="eastAsia"/>
                <w:sz w:val="20"/>
              </w:rPr>
              <w:t>‑</w:t>
            </w:r>
            <w:r w:rsidRPr="00BC084E">
              <w:rPr>
                <w:rFonts w:asciiTheme="minorHAnsi" w:hAnsiTheme="minorHAnsi" w:cs="TimesNewRomanPSMT"/>
                <w:sz w:val="20"/>
              </w:rPr>
              <w:t xml:space="preserve"> Other</w:t>
            </w:r>
          </w:p>
          <w:p w14:paraId="48EBD515" w14:textId="77777777" w:rsidR="00BC084E" w:rsidRPr="00BC084E" w:rsidRDefault="00BC084E" w:rsidP="00995BEA">
            <w:pPr>
              <w:widowControl w:val="0"/>
              <w:autoSpaceDE w:val="0"/>
              <w:autoSpaceDN w:val="0"/>
              <w:adjustRightInd w:val="0"/>
              <w:rPr>
                <w:rFonts w:asciiTheme="minorHAnsi" w:hAnsiTheme="minorHAnsi" w:cs="TimesNewRomanPSMT"/>
                <w:sz w:val="20"/>
              </w:rPr>
            </w:pPr>
          </w:p>
          <w:p w14:paraId="43281782" w14:textId="77777777" w:rsidR="00BC084E" w:rsidRPr="00BC084E" w:rsidRDefault="00BC084E" w:rsidP="00995BEA">
            <w:pPr>
              <w:widowControl w:val="0"/>
              <w:autoSpaceDE w:val="0"/>
              <w:autoSpaceDN w:val="0"/>
              <w:adjustRightInd w:val="0"/>
              <w:rPr>
                <w:rFonts w:asciiTheme="minorHAnsi" w:hAnsiTheme="minorHAnsi" w:cs="TimesNewRomanPSMT"/>
                <w:sz w:val="20"/>
              </w:rPr>
            </w:pPr>
            <w:r w:rsidRPr="00BC084E">
              <w:rPr>
                <w:rFonts w:asciiTheme="minorHAnsi" w:hAnsiTheme="minorHAnsi" w:cs="TimesNewRomanPSMT"/>
                <w:sz w:val="20"/>
              </w:rPr>
              <w:t xml:space="preserve">Palm oil is a vegetable fat obtained from the pulp of the fruits of oil palms. The </w:t>
            </w:r>
            <w:r w:rsidRPr="00B862E3">
              <w:rPr>
                <w:rFonts w:asciiTheme="minorHAnsi" w:hAnsiTheme="minorHAnsi" w:cs="TimesNewRomanPSMT"/>
                <w:color w:val="FF0000"/>
                <w:sz w:val="20"/>
              </w:rPr>
              <w:t xml:space="preserve">main source is the African oil palm (Elaeis guineensis) </w:t>
            </w:r>
            <w:r w:rsidRPr="00BC084E">
              <w:rPr>
                <w:rFonts w:asciiTheme="minorHAnsi" w:hAnsiTheme="minorHAnsi" w:cs="TimesNewRomanPSMT"/>
                <w:sz w:val="20"/>
              </w:rPr>
              <w:t>which is native to tropical Africa but is also grown in Central America, Malaysia and Indonesia; other examples are Elaeis melanococca (also known as noli palm) and various species of Acrocomia palms, including the Paraguayan palm (coco mbocaya), originating in South America.  The oils are obtained by extraction or pressing and may be of various colours depending on their condition and whether they have been refined.  They are distinguishable from palm kernel oils (heading 15.13), which are obtained from the same oil palms by having a very high palmitic and oleic acid content.</w:t>
            </w:r>
          </w:p>
          <w:p w14:paraId="1E8367DA" w14:textId="77777777" w:rsidR="00BC084E" w:rsidRDefault="00BC084E" w:rsidP="00995BEA">
            <w:pPr>
              <w:widowControl w:val="0"/>
              <w:autoSpaceDE w:val="0"/>
              <w:autoSpaceDN w:val="0"/>
              <w:adjustRightInd w:val="0"/>
              <w:rPr>
                <w:rFonts w:asciiTheme="minorHAnsi" w:hAnsiTheme="minorHAnsi" w:cs="TimesNewRomanPSMT"/>
                <w:sz w:val="20"/>
              </w:rPr>
            </w:pPr>
          </w:p>
          <w:p w14:paraId="5BC2144D" w14:textId="77777777" w:rsidR="00BC084E" w:rsidRPr="00BC084E" w:rsidRDefault="00BC084E" w:rsidP="00995BEA">
            <w:pPr>
              <w:widowControl w:val="0"/>
              <w:autoSpaceDE w:val="0"/>
              <w:autoSpaceDN w:val="0"/>
              <w:adjustRightInd w:val="0"/>
              <w:rPr>
                <w:rFonts w:asciiTheme="minorHAnsi" w:hAnsiTheme="minorHAnsi" w:cs="TimesNewRomanPSMT"/>
                <w:sz w:val="20"/>
              </w:rPr>
            </w:pPr>
            <w:r w:rsidRPr="00BC084E">
              <w:rPr>
                <w:rFonts w:asciiTheme="minorHAnsi" w:hAnsiTheme="minorHAnsi" w:cs="TimesNewRomanPSMT"/>
                <w:sz w:val="20"/>
              </w:rPr>
              <w:t xml:space="preserve">Palm oil is </w:t>
            </w:r>
            <w:r w:rsidRPr="00B862E3">
              <w:rPr>
                <w:rFonts w:asciiTheme="minorHAnsi" w:hAnsiTheme="minorHAnsi" w:cs="TimesNewRomanPSMT"/>
                <w:color w:val="FF0000"/>
                <w:sz w:val="20"/>
              </w:rPr>
              <w:t>used in the manufacture of soap, candles, cosmetic or toilet preparations, as a lubricant, for hot-dipped tin coating, in the production of palmitic acid, etc. Refined palm oil is used as a food stuff, e.g., as a frying fat, and in the manufacture of margarine.</w:t>
            </w:r>
          </w:p>
          <w:p w14:paraId="3233EB51" w14:textId="77777777" w:rsidR="00BC084E" w:rsidRDefault="00BC084E" w:rsidP="00995BEA">
            <w:pPr>
              <w:widowControl w:val="0"/>
              <w:autoSpaceDE w:val="0"/>
              <w:autoSpaceDN w:val="0"/>
              <w:adjustRightInd w:val="0"/>
              <w:rPr>
                <w:rFonts w:asciiTheme="minorHAnsi" w:hAnsiTheme="minorHAnsi" w:cs="TimesNewRomanPSMT"/>
                <w:sz w:val="20"/>
              </w:rPr>
            </w:pPr>
          </w:p>
          <w:p w14:paraId="3E3BAE10" w14:textId="393599D4" w:rsidR="00040F0C" w:rsidRPr="00E857AB" w:rsidRDefault="00BC084E" w:rsidP="00995BEA">
            <w:pPr>
              <w:widowControl w:val="0"/>
              <w:autoSpaceDE w:val="0"/>
              <w:autoSpaceDN w:val="0"/>
              <w:adjustRightInd w:val="0"/>
              <w:rPr>
                <w:rFonts w:asciiTheme="minorHAnsi" w:hAnsiTheme="minorHAnsi" w:cs="TimesNewRomanPSMT"/>
                <w:sz w:val="20"/>
              </w:rPr>
            </w:pPr>
            <w:r w:rsidRPr="00BC084E">
              <w:rPr>
                <w:rFonts w:asciiTheme="minorHAnsi" w:hAnsiTheme="minorHAnsi" w:cs="TimesNewRomanPSMT"/>
                <w:sz w:val="20"/>
              </w:rPr>
              <w:t xml:space="preserve">This heading </w:t>
            </w:r>
            <w:r w:rsidRPr="00BE55EE">
              <w:rPr>
                <w:rFonts w:asciiTheme="minorHAnsi" w:hAnsiTheme="minorHAnsi" w:cs="TimesNewRomanPSMT"/>
                <w:color w:val="FF0000"/>
                <w:sz w:val="20"/>
              </w:rPr>
              <w:t xml:space="preserve">does not cover palm kernel oil or babassu oil </w:t>
            </w:r>
            <w:r w:rsidRPr="00BC084E">
              <w:rPr>
                <w:rFonts w:asciiTheme="minorHAnsi" w:hAnsiTheme="minorHAnsi" w:cs="TimesNewRomanPSMT"/>
                <w:sz w:val="20"/>
              </w:rPr>
              <w:t>(heading 15.13).</w:t>
            </w:r>
          </w:p>
        </w:tc>
      </w:tr>
      <w:tr w:rsidR="00040F0C" w14:paraId="429A8270" w14:textId="77777777" w:rsidTr="00014E93">
        <w:tc>
          <w:tcPr>
            <w:tcW w:w="9180" w:type="dxa"/>
            <w:gridSpan w:val="2"/>
          </w:tcPr>
          <w:p w14:paraId="72BFC94D" w14:textId="77777777" w:rsidR="00040F0C" w:rsidRDefault="00040F0C"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EW proposed definition in FBS:</w:t>
            </w:r>
          </w:p>
        </w:tc>
      </w:tr>
      <w:tr w:rsidR="00040F0C" w:rsidRPr="00091F09" w14:paraId="35B6BEAA" w14:textId="77777777" w:rsidTr="00014E93">
        <w:tc>
          <w:tcPr>
            <w:tcW w:w="9180" w:type="dxa"/>
            <w:gridSpan w:val="2"/>
          </w:tcPr>
          <w:p w14:paraId="2F4017E1" w14:textId="5A5E0A71" w:rsidR="00B862E3" w:rsidRPr="00B862E3" w:rsidRDefault="00BC084E" w:rsidP="00995BEA">
            <w:pPr>
              <w:rPr>
                <w:rFonts w:asciiTheme="minorHAnsi" w:hAnsiTheme="minorHAnsi"/>
                <w:bCs/>
                <w:color w:val="0000FF"/>
                <w:sz w:val="20"/>
              </w:rPr>
            </w:pPr>
            <w:r>
              <w:rPr>
                <w:rFonts w:asciiTheme="minorHAnsi" w:hAnsiTheme="minorHAnsi"/>
                <w:bCs/>
                <w:color w:val="0000FF"/>
                <w:sz w:val="20"/>
              </w:rPr>
              <w:t>Palm</w:t>
            </w:r>
            <w:r w:rsidR="00040F0C" w:rsidRPr="002059D5">
              <w:rPr>
                <w:rFonts w:asciiTheme="minorHAnsi" w:hAnsiTheme="minorHAnsi"/>
                <w:bCs/>
                <w:color w:val="0000FF"/>
                <w:sz w:val="20"/>
              </w:rPr>
              <w:t xml:space="preserve"> oil</w:t>
            </w:r>
            <w:r w:rsidR="00040F0C">
              <w:rPr>
                <w:rFonts w:asciiTheme="minorHAnsi" w:hAnsiTheme="minorHAnsi" w:cs="TimesNewRomanPSMT"/>
                <w:color w:val="0000FF"/>
                <w:sz w:val="20"/>
              </w:rPr>
              <w:t xml:space="preserve">, </w:t>
            </w:r>
            <w:r w:rsidR="005409DB" w:rsidRPr="00E94253">
              <w:rPr>
                <w:rFonts w:asciiTheme="minorHAnsi" w:hAnsiTheme="minorHAnsi" w:cs="TimesNewRomanPSMT"/>
                <w:color w:val="FF0000"/>
                <w:sz w:val="20"/>
              </w:rPr>
              <w:t>whether or not refined</w:t>
            </w:r>
            <w:r w:rsidR="005409DB">
              <w:rPr>
                <w:rFonts w:asciiTheme="minorHAnsi" w:hAnsiTheme="minorHAnsi" w:cs="TimesNewRomanPSMT"/>
                <w:color w:val="FF0000"/>
                <w:sz w:val="20"/>
              </w:rPr>
              <w:t>,</w:t>
            </w:r>
            <w:r w:rsidR="005409DB" w:rsidRPr="002059D5">
              <w:rPr>
                <w:rFonts w:asciiTheme="minorHAnsi" w:hAnsiTheme="minorHAnsi" w:cs="TimesNewRomanPSMT"/>
                <w:color w:val="FF0000"/>
                <w:sz w:val="20"/>
              </w:rPr>
              <w:t xml:space="preserve"> </w:t>
            </w:r>
            <w:r w:rsidR="00040F0C" w:rsidRPr="002059D5">
              <w:rPr>
                <w:rFonts w:asciiTheme="minorHAnsi" w:hAnsiTheme="minorHAnsi" w:cs="TimesNewRomanPSMT"/>
                <w:color w:val="FF0000"/>
                <w:sz w:val="20"/>
              </w:rPr>
              <w:t xml:space="preserve">mainly </w:t>
            </w:r>
            <w:r w:rsidR="00040F0C">
              <w:rPr>
                <w:rFonts w:asciiTheme="minorHAnsi" w:hAnsiTheme="minorHAnsi" w:cs="TimesNewRomanPSMT"/>
                <w:color w:val="FF0000"/>
                <w:sz w:val="20"/>
              </w:rPr>
              <w:t xml:space="preserve">from </w:t>
            </w:r>
            <w:r w:rsidR="00040F0C" w:rsidRPr="002059D5">
              <w:rPr>
                <w:rFonts w:asciiTheme="minorHAnsi" w:hAnsiTheme="minorHAnsi" w:cs="TimesNewRomanPSMT"/>
                <w:color w:val="FF0000"/>
                <w:sz w:val="20"/>
              </w:rPr>
              <w:t xml:space="preserve">the African oil palm </w:t>
            </w:r>
            <w:r>
              <w:rPr>
                <w:rFonts w:asciiTheme="minorHAnsi" w:hAnsiTheme="minorHAnsi" w:cs="TimesNewRomanPSMT"/>
                <w:color w:val="FF0000"/>
                <w:sz w:val="20"/>
              </w:rPr>
              <w:t>(</w:t>
            </w:r>
            <w:r w:rsidR="00040F0C" w:rsidRPr="00BC084E">
              <w:rPr>
                <w:rFonts w:asciiTheme="minorHAnsi" w:hAnsiTheme="minorHAnsi" w:cs="TimesNewRomanPSMT"/>
                <w:i/>
                <w:iCs/>
                <w:color w:val="FF0000"/>
                <w:sz w:val="20"/>
              </w:rPr>
              <w:t>Elaeis guineensis</w:t>
            </w:r>
            <w:r>
              <w:rPr>
                <w:rFonts w:asciiTheme="minorHAnsi" w:hAnsiTheme="minorHAnsi" w:cs="TimesNewRomanPSMT"/>
                <w:color w:val="FF0000"/>
                <w:sz w:val="20"/>
              </w:rPr>
              <w:t>)</w:t>
            </w:r>
            <w:r w:rsidR="00040F0C" w:rsidRPr="002059D5">
              <w:rPr>
                <w:rFonts w:asciiTheme="minorHAnsi" w:hAnsiTheme="minorHAnsi"/>
                <w:bCs/>
                <w:color w:val="0000FF"/>
                <w:sz w:val="20"/>
              </w:rPr>
              <w:t xml:space="preserve">, </w:t>
            </w:r>
            <w:r w:rsidR="00040F0C">
              <w:rPr>
                <w:rFonts w:asciiTheme="minorHAnsi" w:hAnsiTheme="minorHAnsi"/>
                <w:bCs/>
                <w:color w:val="0000FF"/>
                <w:sz w:val="20"/>
              </w:rPr>
              <w:t>o</w:t>
            </w:r>
            <w:r w:rsidR="00040F0C" w:rsidRPr="002059D5">
              <w:rPr>
                <w:rFonts w:asciiTheme="minorHAnsi" w:hAnsiTheme="minorHAnsi"/>
                <w:bCs/>
                <w:color w:val="0000FF"/>
                <w:sz w:val="20"/>
              </w:rPr>
              <w:t xml:space="preserve">btained </w:t>
            </w:r>
            <w:r w:rsidR="00B862E3" w:rsidRPr="00040F0C">
              <w:rPr>
                <w:rFonts w:asciiTheme="minorHAnsi" w:hAnsiTheme="minorHAnsi"/>
                <w:bCs/>
                <w:color w:val="0000FF"/>
                <w:sz w:val="20"/>
              </w:rPr>
              <w:t>from the mesocarp of the fruit of the oil palm by pressure, and also by solvent from the resi</w:t>
            </w:r>
            <w:r w:rsidR="00B862E3">
              <w:rPr>
                <w:rFonts w:asciiTheme="minorHAnsi" w:hAnsiTheme="minorHAnsi"/>
                <w:bCs/>
                <w:color w:val="0000FF"/>
                <w:sz w:val="20"/>
              </w:rPr>
              <w:t xml:space="preserve">dues of the pressure extraction, </w:t>
            </w:r>
            <w:r w:rsidR="00B862E3">
              <w:rPr>
                <w:rFonts w:asciiTheme="minorHAnsi" w:hAnsiTheme="minorHAnsi" w:cs="TimesNewRomanPSMT"/>
                <w:color w:val="FF0000"/>
                <w:sz w:val="20"/>
              </w:rPr>
              <w:t>u</w:t>
            </w:r>
            <w:r w:rsidR="00B862E3" w:rsidRPr="00B862E3">
              <w:rPr>
                <w:rFonts w:asciiTheme="minorHAnsi" w:hAnsiTheme="minorHAnsi" w:cs="TimesNewRomanPSMT"/>
                <w:color w:val="FF0000"/>
                <w:sz w:val="20"/>
              </w:rPr>
              <w:t xml:space="preserve">sed in the manufacture </w:t>
            </w:r>
            <w:r w:rsidR="00B862E3">
              <w:rPr>
                <w:rFonts w:asciiTheme="minorHAnsi" w:hAnsiTheme="minorHAnsi" w:cs="TimesNewRomanPSMT"/>
                <w:color w:val="FF0000"/>
                <w:sz w:val="20"/>
              </w:rPr>
              <w:t>industry. R</w:t>
            </w:r>
            <w:r w:rsidR="00BE5692">
              <w:rPr>
                <w:rFonts w:asciiTheme="minorHAnsi" w:hAnsiTheme="minorHAnsi" w:cs="TimesNewRomanPSMT"/>
                <w:color w:val="FF0000"/>
                <w:sz w:val="20"/>
              </w:rPr>
              <w:t xml:space="preserve">efined palm oil is used as </w:t>
            </w:r>
            <w:r w:rsidR="00B862E3" w:rsidRPr="00B862E3">
              <w:rPr>
                <w:rFonts w:asciiTheme="minorHAnsi" w:hAnsiTheme="minorHAnsi" w:cs="TimesNewRomanPSMT"/>
                <w:color w:val="FF0000"/>
                <w:sz w:val="20"/>
              </w:rPr>
              <w:t>food stuff</w:t>
            </w:r>
            <w:r w:rsidR="00B862E3">
              <w:rPr>
                <w:rFonts w:asciiTheme="minorHAnsi" w:hAnsiTheme="minorHAnsi" w:cs="TimesNewRomanPSMT"/>
                <w:color w:val="FF0000"/>
                <w:sz w:val="20"/>
              </w:rPr>
              <w:t>.</w:t>
            </w:r>
          </w:p>
          <w:p w14:paraId="0A374D9F" w14:textId="5F0601D4" w:rsidR="00BE55EE" w:rsidRDefault="00BE55EE" w:rsidP="00995BEA">
            <w:pPr>
              <w:rPr>
                <w:rFonts w:asciiTheme="minorHAnsi" w:hAnsiTheme="minorHAnsi"/>
                <w:bCs/>
                <w:color w:val="0000FF"/>
                <w:sz w:val="20"/>
              </w:rPr>
            </w:pPr>
            <w:r>
              <w:rPr>
                <w:rFonts w:asciiTheme="minorHAnsi" w:hAnsiTheme="minorHAnsi" w:cs="TimesNewRomanPSMT"/>
                <w:color w:val="FF0000"/>
                <w:sz w:val="20"/>
              </w:rPr>
              <w:t>P</w:t>
            </w:r>
            <w:r w:rsidRPr="00BE55EE">
              <w:rPr>
                <w:rFonts w:asciiTheme="minorHAnsi" w:hAnsiTheme="minorHAnsi" w:cs="TimesNewRomanPSMT"/>
                <w:color w:val="FF0000"/>
                <w:sz w:val="20"/>
              </w:rPr>
              <w:t>alm kernel oil or babassu oil</w:t>
            </w:r>
            <w:r>
              <w:rPr>
                <w:rFonts w:asciiTheme="minorHAnsi" w:hAnsiTheme="minorHAnsi" w:cs="TimesNewRomanPSMT"/>
                <w:color w:val="FF0000"/>
                <w:sz w:val="20"/>
              </w:rPr>
              <w:t xml:space="preserve"> not included (2576).</w:t>
            </w:r>
          </w:p>
          <w:p w14:paraId="71F364CA" w14:textId="77777777" w:rsidR="00BE55EE" w:rsidRDefault="00BE55EE" w:rsidP="00995BEA">
            <w:pPr>
              <w:rPr>
                <w:rFonts w:asciiTheme="minorHAnsi" w:hAnsiTheme="minorHAnsi"/>
                <w:color w:val="0000FF"/>
                <w:sz w:val="20"/>
              </w:rPr>
            </w:pPr>
          </w:p>
          <w:p w14:paraId="11E09B53" w14:textId="77777777" w:rsidR="00040F0C" w:rsidRPr="00E857AB" w:rsidRDefault="00040F0C" w:rsidP="00995BEA">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08CD61F0" w14:textId="697466CC" w:rsidR="00040F0C" w:rsidRPr="00637006" w:rsidRDefault="00040F0C" w:rsidP="00995BEA">
            <w:pPr>
              <w:pStyle w:val="ListParagraph"/>
              <w:numPr>
                <w:ilvl w:val="0"/>
                <w:numId w:val="15"/>
              </w:numPr>
              <w:tabs>
                <w:tab w:val="left" w:pos="159"/>
              </w:tabs>
              <w:ind w:left="0" w:firstLine="0"/>
              <w:rPr>
                <w:rFonts w:asciiTheme="minorHAnsi" w:hAnsiTheme="minorHAnsi"/>
                <w:color w:val="0000FF"/>
                <w:sz w:val="20"/>
              </w:rPr>
            </w:pPr>
            <w:r w:rsidRPr="00637006">
              <w:rPr>
                <w:rFonts w:asciiTheme="minorHAnsi" w:hAnsiTheme="minorHAnsi"/>
                <w:color w:val="0000FF"/>
                <w:sz w:val="20"/>
              </w:rPr>
              <w:t>Industrial monocarboxylic fatty acids; acid oils from refining</w:t>
            </w:r>
            <w:r>
              <w:rPr>
                <w:rFonts w:asciiTheme="minorHAnsi" w:hAnsiTheme="minorHAnsi"/>
                <w:color w:val="0000FF"/>
                <w:sz w:val="20"/>
              </w:rPr>
              <w:t xml:space="preserve"> </w:t>
            </w:r>
            <w:r w:rsidRPr="00637006">
              <w:rPr>
                <w:rFonts w:asciiTheme="minorHAnsi" w:hAnsiTheme="minorHAnsi"/>
                <w:color w:val="FF0000"/>
                <w:sz w:val="20"/>
              </w:rPr>
              <w:t>(34120);</w:t>
            </w:r>
          </w:p>
          <w:p w14:paraId="3C8AD915" w14:textId="31988C75" w:rsidR="00040F0C" w:rsidRPr="00637006" w:rsidRDefault="00040F0C" w:rsidP="00995BEA">
            <w:pPr>
              <w:pStyle w:val="ListParagraph"/>
              <w:numPr>
                <w:ilvl w:val="0"/>
                <w:numId w:val="15"/>
              </w:numPr>
              <w:tabs>
                <w:tab w:val="left" w:pos="0"/>
                <w:tab w:val="left" w:pos="159"/>
              </w:tabs>
              <w:ind w:left="0" w:firstLine="0"/>
              <w:rPr>
                <w:rFonts w:asciiTheme="minorHAnsi" w:hAnsiTheme="minorHAnsi"/>
                <w:bCs/>
                <w:color w:val="FF0000"/>
                <w:sz w:val="20"/>
              </w:rPr>
            </w:pPr>
            <w:r w:rsidRPr="00637006">
              <w:rPr>
                <w:rFonts w:asciiTheme="minorHAnsi" w:hAnsiTheme="minorHAnsi"/>
                <w:color w:val="0000FF"/>
                <w:sz w:val="20"/>
              </w:rPr>
              <w:t>Residues of Fatty Substances</w:t>
            </w:r>
            <w:r>
              <w:rPr>
                <w:rFonts w:asciiTheme="minorHAnsi" w:hAnsiTheme="minorHAnsi"/>
                <w:color w:val="0000FF"/>
                <w:sz w:val="20"/>
              </w:rPr>
              <w:t xml:space="preserve"> </w:t>
            </w:r>
            <w:r w:rsidRPr="00637006">
              <w:rPr>
                <w:rFonts w:asciiTheme="minorHAnsi" w:hAnsiTheme="minorHAnsi"/>
                <w:color w:val="FF0000"/>
                <w:sz w:val="20"/>
              </w:rPr>
              <w:t>(21932.02)</w:t>
            </w:r>
            <w:r>
              <w:rPr>
                <w:rFonts w:asciiTheme="minorHAnsi" w:hAnsiTheme="minorHAnsi"/>
                <w:color w:val="FF0000"/>
                <w:sz w:val="20"/>
              </w:rPr>
              <w:t>.</w:t>
            </w:r>
          </w:p>
        </w:tc>
      </w:tr>
    </w:tbl>
    <w:p w14:paraId="26902E6E" w14:textId="77777777" w:rsidR="00DF1AA7" w:rsidRDefault="00DF1AA7" w:rsidP="00995BEA">
      <w:pPr>
        <w:spacing w:after="0" w:line="240" w:lineRule="auto"/>
        <w:jc w:val="center"/>
        <w:rPr>
          <w:b/>
          <w:bCs/>
          <w:lang w:eastAsia="it-IT"/>
        </w:rPr>
      </w:pPr>
    </w:p>
    <w:p w14:paraId="54001AAE" w14:textId="1A5FDBFF" w:rsidR="002C1F34" w:rsidRDefault="002C1F34" w:rsidP="00995BEA">
      <w:pPr>
        <w:spacing w:after="0" w:line="240" w:lineRule="auto"/>
        <w:jc w:val="center"/>
        <w:rPr>
          <w:b/>
          <w:bCs/>
          <w:lang w:eastAsia="it-IT"/>
        </w:rPr>
      </w:pPr>
      <w:r>
        <w:rPr>
          <w:b/>
          <w:bCs/>
          <w:lang w:eastAsia="it-IT"/>
        </w:rPr>
        <w:t>***</w:t>
      </w:r>
    </w:p>
    <w:p w14:paraId="7A397CDB" w14:textId="77777777" w:rsidR="005409DB" w:rsidRDefault="005409DB" w:rsidP="00995BEA">
      <w:pPr>
        <w:spacing w:after="0" w:line="240" w:lineRule="auto"/>
        <w:jc w:val="center"/>
        <w:rPr>
          <w:b/>
          <w:bCs/>
          <w:lang w:eastAsia="it-IT"/>
        </w:rPr>
      </w:pPr>
    </w:p>
    <w:p w14:paraId="230C6964" w14:textId="77777777" w:rsidR="002C1F34" w:rsidRDefault="002C1F34" w:rsidP="00995BEA">
      <w:pPr>
        <w:spacing w:after="0" w:line="240" w:lineRule="auto"/>
        <w:jc w:val="center"/>
        <w:rPr>
          <w:b/>
          <w:bCs/>
          <w:lang w:eastAsia="it-IT"/>
        </w:rPr>
      </w:pPr>
    </w:p>
    <w:p w14:paraId="0B474AB7" w14:textId="77777777" w:rsidR="005409DB" w:rsidRDefault="005409DB" w:rsidP="00995BEA">
      <w:pPr>
        <w:spacing w:after="0" w:line="240" w:lineRule="auto"/>
        <w:jc w:val="center"/>
        <w:rPr>
          <w:b/>
          <w:bCs/>
          <w:lang w:eastAsia="it-IT"/>
        </w:rPr>
      </w:pPr>
    </w:p>
    <w:p w14:paraId="490A1357" w14:textId="2294C7AD" w:rsidR="005409DB" w:rsidRDefault="005409DB"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5409DB" w:rsidRPr="00E857AB" w14:paraId="637FDF2A" w14:textId="77777777" w:rsidTr="00014E93">
        <w:tc>
          <w:tcPr>
            <w:tcW w:w="9180" w:type="dxa"/>
            <w:gridSpan w:val="2"/>
          </w:tcPr>
          <w:p w14:paraId="366CB493" w14:textId="729A2ABB" w:rsidR="005409DB" w:rsidRDefault="005409DB"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2578</w:t>
            </w:r>
          </w:p>
          <w:p w14:paraId="03583044" w14:textId="63E2A46F" w:rsidR="005409DB" w:rsidRDefault="005409DB" w:rsidP="00995BEA">
            <w:pPr>
              <w:rPr>
                <w:rFonts w:asciiTheme="minorHAnsi" w:eastAsiaTheme="majorEastAsia" w:hAnsiTheme="minorHAnsi" w:cstheme="majorBidi"/>
                <w:b/>
                <w:bCs/>
                <w:color w:val="0000FF"/>
                <w:sz w:val="20"/>
                <w:lang w:eastAsia="it-IT"/>
              </w:rPr>
            </w:pPr>
            <w:r>
              <w:rPr>
                <w:rFonts w:asciiTheme="minorHAnsi" w:eastAsiaTheme="majorEastAsia" w:hAnsiTheme="minorHAnsi" w:cstheme="majorBidi"/>
                <w:b/>
                <w:bCs/>
                <w:color w:val="0000FF"/>
                <w:sz w:val="20"/>
                <w:lang w:eastAsia="it-IT"/>
              </w:rPr>
              <w:t>Coconut oil</w:t>
            </w:r>
          </w:p>
          <w:p w14:paraId="69405168" w14:textId="71CA8E98" w:rsidR="005409DB" w:rsidRPr="00E857AB" w:rsidRDefault="005409DB" w:rsidP="00995BEA">
            <w:pPr>
              <w:rPr>
                <w:sz w:val="20"/>
                <w:lang w:eastAsia="it-IT"/>
              </w:rPr>
            </w:pPr>
            <w:r w:rsidRPr="005409DB">
              <w:rPr>
                <w:rFonts w:asciiTheme="minorHAnsi" w:hAnsiTheme="minorHAnsi"/>
                <w:bCs/>
                <w:sz w:val="20"/>
              </w:rPr>
              <w:t>Default composition: 252 Coconut (copra) oil</w:t>
            </w:r>
          </w:p>
        </w:tc>
      </w:tr>
      <w:tr w:rsidR="005409DB" w:rsidRPr="00E857AB" w14:paraId="71ED4906" w14:textId="77777777" w:rsidTr="00014E93">
        <w:tc>
          <w:tcPr>
            <w:tcW w:w="1479" w:type="dxa"/>
          </w:tcPr>
          <w:p w14:paraId="3BA14D09" w14:textId="77777777" w:rsidR="005409DB" w:rsidRPr="00E857AB" w:rsidRDefault="005409DB" w:rsidP="00995BEA">
            <w:pPr>
              <w:rPr>
                <w:rFonts w:asciiTheme="minorHAnsi" w:hAnsiTheme="minorHAnsi"/>
                <w:b/>
                <w:color w:val="0000FF"/>
                <w:sz w:val="20"/>
              </w:rPr>
            </w:pPr>
            <w:r w:rsidRPr="00E857AB">
              <w:rPr>
                <w:rFonts w:asciiTheme="minorHAnsi" w:hAnsiTheme="minorHAnsi"/>
                <w:b/>
                <w:color w:val="0000FF"/>
                <w:sz w:val="20"/>
              </w:rPr>
              <w:t>FCL</w:t>
            </w:r>
          </w:p>
          <w:p w14:paraId="361538FF" w14:textId="18BFC9DA" w:rsidR="005409DB" w:rsidRPr="00E857AB" w:rsidRDefault="005409DB"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0252</w:t>
            </w:r>
            <w:r w:rsidRPr="00E857AB">
              <w:rPr>
                <w:rFonts w:asciiTheme="minorHAnsi" w:hAnsiTheme="minorHAnsi"/>
                <w:b/>
                <w:color w:val="0000FF"/>
                <w:sz w:val="20"/>
              </w:rPr>
              <w:t>)</w:t>
            </w:r>
          </w:p>
        </w:tc>
        <w:tc>
          <w:tcPr>
            <w:tcW w:w="7701" w:type="dxa"/>
          </w:tcPr>
          <w:p w14:paraId="21A7C532" w14:textId="77777777" w:rsidR="005409DB" w:rsidRPr="005409DB" w:rsidRDefault="005409DB" w:rsidP="00995BEA">
            <w:pPr>
              <w:widowControl w:val="0"/>
              <w:autoSpaceDE w:val="0"/>
              <w:autoSpaceDN w:val="0"/>
              <w:adjustRightInd w:val="0"/>
              <w:rPr>
                <w:rFonts w:asciiTheme="minorHAnsi" w:hAnsiTheme="minorHAnsi"/>
                <w:bCs/>
                <w:color w:val="0000FF"/>
                <w:sz w:val="20"/>
              </w:rPr>
            </w:pPr>
            <w:r w:rsidRPr="005409DB">
              <w:rPr>
                <w:rFonts w:asciiTheme="minorHAnsi" w:hAnsiTheme="minorHAnsi"/>
                <w:bCs/>
                <w:color w:val="0000FF"/>
                <w:sz w:val="20"/>
              </w:rPr>
              <w:t>Oil of Coconuts</w:t>
            </w:r>
          </w:p>
          <w:p w14:paraId="0E9B6334" w14:textId="77777777" w:rsidR="005409DB" w:rsidRDefault="005409DB" w:rsidP="00995BEA">
            <w:pPr>
              <w:widowControl w:val="0"/>
              <w:autoSpaceDE w:val="0"/>
              <w:autoSpaceDN w:val="0"/>
              <w:adjustRightInd w:val="0"/>
              <w:rPr>
                <w:rFonts w:asciiTheme="minorHAnsi" w:hAnsiTheme="minorHAnsi"/>
                <w:bCs/>
                <w:color w:val="0000FF"/>
                <w:sz w:val="20"/>
              </w:rPr>
            </w:pPr>
          </w:p>
          <w:p w14:paraId="5166DB06" w14:textId="67179426" w:rsidR="005409DB" w:rsidRPr="00E857AB" w:rsidRDefault="005409DB" w:rsidP="00995BEA">
            <w:pPr>
              <w:widowControl w:val="0"/>
              <w:autoSpaceDE w:val="0"/>
              <w:autoSpaceDN w:val="0"/>
              <w:adjustRightInd w:val="0"/>
              <w:rPr>
                <w:rFonts w:asciiTheme="minorHAnsi" w:hAnsiTheme="minorHAnsi"/>
                <w:bCs/>
                <w:color w:val="0000FF"/>
                <w:sz w:val="20"/>
              </w:rPr>
            </w:pPr>
            <w:r w:rsidRPr="005409DB">
              <w:rPr>
                <w:rFonts w:asciiTheme="minorHAnsi" w:hAnsiTheme="minorHAnsi"/>
                <w:bCs/>
                <w:color w:val="0000FF"/>
                <w:sz w:val="20"/>
              </w:rPr>
              <w:t>Obtained by pressure from copra and by solvent from the residues of pressure extraction. Has both food and industrial uses.</w:t>
            </w:r>
          </w:p>
        </w:tc>
      </w:tr>
      <w:tr w:rsidR="005409DB" w:rsidRPr="006232C7" w14:paraId="45ADBE9D" w14:textId="77777777" w:rsidTr="00014E93">
        <w:tc>
          <w:tcPr>
            <w:tcW w:w="1479" w:type="dxa"/>
          </w:tcPr>
          <w:p w14:paraId="37174ED6" w14:textId="77777777" w:rsidR="005409DB" w:rsidRPr="00E857AB" w:rsidRDefault="005409DB" w:rsidP="00995BEA">
            <w:pPr>
              <w:rPr>
                <w:rFonts w:asciiTheme="minorHAnsi" w:hAnsiTheme="minorHAnsi"/>
                <w:b/>
                <w:sz w:val="20"/>
              </w:rPr>
            </w:pPr>
            <w:r>
              <w:rPr>
                <w:rFonts w:asciiTheme="minorHAnsi" w:hAnsiTheme="minorHAnsi"/>
                <w:b/>
                <w:sz w:val="20"/>
              </w:rPr>
              <w:t>CPC Ver.2.1</w:t>
            </w:r>
          </w:p>
          <w:p w14:paraId="1438318D" w14:textId="2C56B407" w:rsidR="005409DB" w:rsidRPr="00E857AB" w:rsidRDefault="005409DB"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2166</w:t>
            </w:r>
            <w:r w:rsidRPr="00E857AB">
              <w:rPr>
                <w:rFonts w:asciiTheme="minorHAnsi" w:hAnsiTheme="minorHAnsi"/>
                <w:b/>
                <w:sz w:val="20"/>
              </w:rPr>
              <w:t>)</w:t>
            </w:r>
          </w:p>
        </w:tc>
        <w:tc>
          <w:tcPr>
            <w:tcW w:w="7701" w:type="dxa"/>
          </w:tcPr>
          <w:p w14:paraId="4AD19E7A" w14:textId="77777777" w:rsidR="005409DB" w:rsidRDefault="005409DB" w:rsidP="00995BEA">
            <w:pPr>
              <w:rPr>
                <w:rFonts w:asciiTheme="minorHAnsi" w:hAnsiTheme="minorHAnsi"/>
                <w:bCs/>
                <w:sz w:val="20"/>
              </w:rPr>
            </w:pPr>
            <w:r>
              <w:rPr>
                <w:rFonts w:asciiTheme="minorHAnsi" w:hAnsiTheme="minorHAnsi"/>
                <w:bCs/>
                <w:sz w:val="20"/>
              </w:rPr>
              <w:t xml:space="preserve">Palm </w:t>
            </w:r>
            <w:r w:rsidRPr="00725036">
              <w:rPr>
                <w:rFonts w:asciiTheme="minorHAnsi" w:hAnsiTheme="minorHAnsi"/>
                <w:bCs/>
                <w:sz w:val="20"/>
              </w:rPr>
              <w:t>Oil</w:t>
            </w:r>
          </w:p>
          <w:p w14:paraId="66B98742" w14:textId="77BE275C" w:rsidR="005409DB" w:rsidRDefault="005409DB" w:rsidP="00995BEA">
            <w:pPr>
              <w:rPr>
                <w:rFonts w:asciiTheme="minorHAnsi" w:hAnsiTheme="minorHAnsi"/>
                <w:bCs/>
                <w:sz w:val="20"/>
              </w:rPr>
            </w:pPr>
            <w:r>
              <w:rPr>
                <w:rFonts w:asciiTheme="minorHAnsi" w:hAnsiTheme="minorHAnsi"/>
                <w:bCs/>
                <w:sz w:val="20"/>
              </w:rPr>
              <w:t xml:space="preserve">21661 - </w:t>
            </w:r>
            <w:r w:rsidRPr="005409DB">
              <w:rPr>
                <w:rFonts w:asciiTheme="minorHAnsi" w:hAnsiTheme="minorHAnsi"/>
                <w:bCs/>
                <w:color w:val="FF0000"/>
                <w:sz w:val="20"/>
              </w:rPr>
              <w:t>Coconut oil</w:t>
            </w:r>
            <w:r w:rsidRPr="006718D4">
              <w:rPr>
                <w:rFonts w:asciiTheme="minorHAnsi" w:hAnsiTheme="minorHAnsi"/>
                <w:bCs/>
                <w:color w:val="FF0000"/>
                <w:sz w:val="20"/>
              </w:rPr>
              <w:t>, crude</w:t>
            </w:r>
          </w:p>
          <w:p w14:paraId="7686E01E" w14:textId="21BA4E72" w:rsidR="005409DB" w:rsidRPr="006718D4" w:rsidRDefault="005409DB" w:rsidP="00995BEA">
            <w:pPr>
              <w:rPr>
                <w:rFonts w:asciiTheme="minorHAnsi" w:hAnsiTheme="minorHAnsi"/>
                <w:bCs/>
                <w:color w:val="FF0000"/>
                <w:sz w:val="20"/>
              </w:rPr>
            </w:pPr>
            <w:r>
              <w:rPr>
                <w:rFonts w:asciiTheme="minorHAnsi" w:hAnsiTheme="minorHAnsi"/>
                <w:bCs/>
                <w:sz w:val="20"/>
              </w:rPr>
              <w:t xml:space="preserve">21662 - </w:t>
            </w:r>
            <w:r w:rsidRPr="005409DB">
              <w:rPr>
                <w:rFonts w:asciiTheme="minorHAnsi" w:hAnsiTheme="minorHAnsi"/>
                <w:bCs/>
                <w:color w:val="FF0000"/>
                <w:sz w:val="20"/>
              </w:rPr>
              <w:t>Coconut oil</w:t>
            </w:r>
            <w:r w:rsidRPr="006718D4">
              <w:rPr>
                <w:rFonts w:asciiTheme="minorHAnsi" w:hAnsiTheme="minorHAnsi"/>
                <w:bCs/>
                <w:color w:val="FF0000"/>
                <w:sz w:val="20"/>
              </w:rPr>
              <w:t>, refined</w:t>
            </w:r>
          </w:p>
          <w:p w14:paraId="2F50C361" w14:textId="77777777" w:rsidR="005409DB" w:rsidRPr="00807338" w:rsidRDefault="005409DB" w:rsidP="00995BEA">
            <w:pPr>
              <w:rPr>
                <w:rFonts w:asciiTheme="minorHAnsi" w:hAnsiTheme="minorHAnsi"/>
                <w:b/>
                <w:color w:val="FF0000"/>
                <w:sz w:val="20"/>
              </w:rPr>
            </w:pPr>
            <w:r w:rsidRPr="00807338">
              <w:rPr>
                <w:rFonts w:asciiTheme="minorHAnsi" w:hAnsiTheme="minorHAnsi"/>
                <w:b/>
                <w:color w:val="FF0000"/>
                <w:sz w:val="20"/>
              </w:rPr>
              <w:t>None</w:t>
            </w:r>
          </w:p>
          <w:p w14:paraId="48642A0B" w14:textId="77777777" w:rsidR="005409DB" w:rsidRPr="006232C7" w:rsidRDefault="005409DB" w:rsidP="00995BEA">
            <w:pPr>
              <w:rPr>
                <w:rFonts w:asciiTheme="minorHAnsi" w:hAnsiTheme="minorHAnsi"/>
                <w:bCs/>
                <w:sz w:val="20"/>
              </w:rPr>
            </w:pPr>
            <w:r>
              <w:rPr>
                <w:rFonts w:asciiTheme="minorHAnsi" w:hAnsiTheme="minorHAnsi"/>
                <w:bCs/>
                <w:sz w:val="20"/>
              </w:rPr>
              <w:t>New in CPC2.1</w:t>
            </w:r>
          </w:p>
        </w:tc>
      </w:tr>
      <w:tr w:rsidR="005409DB" w:rsidRPr="00E857AB" w14:paraId="0A2981EC" w14:textId="77777777" w:rsidTr="00014E93">
        <w:tc>
          <w:tcPr>
            <w:tcW w:w="1479" w:type="dxa"/>
          </w:tcPr>
          <w:p w14:paraId="357665FA" w14:textId="77777777" w:rsidR="005409DB" w:rsidRPr="00E857AB" w:rsidRDefault="005409DB" w:rsidP="00995BEA">
            <w:pPr>
              <w:rPr>
                <w:rFonts w:asciiTheme="minorHAnsi" w:hAnsiTheme="minorHAnsi"/>
                <w:b/>
                <w:sz w:val="20"/>
              </w:rPr>
            </w:pPr>
            <w:r w:rsidRPr="00E857AB">
              <w:rPr>
                <w:rFonts w:asciiTheme="minorHAnsi" w:hAnsiTheme="minorHAnsi"/>
                <w:b/>
                <w:sz w:val="20"/>
              </w:rPr>
              <w:t>HS 2012</w:t>
            </w:r>
          </w:p>
          <w:p w14:paraId="1A32F29A" w14:textId="7E3F991E" w:rsidR="005409DB" w:rsidRPr="00E857AB" w:rsidRDefault="005409DB" w:rsidP="00995BEA">
            <w:pPr>
              <w:rPr>
                <w:rFonts w:asciiTheme="minorHAnsi" w:hAnsiTheme="minorHAnsi"/>
                <w:b/>
                <w:sz w:val="20"/>
              </w:rPr>
            </w:pPr>
            <w:r w:rsidRPr="00E857AB">
              <w:rPr>
                <w:rFonts w:asciiTheme="minorHAnsi" w:hAnsiTheme="minorHAnsi"/>
                <w:b/>
                <w:sz w:val="20"/>
              </w:rPr>
              <w:t>(</w:t>
            </w:r>
            <w:r w:rsidR="00E3415B">
              <w:rPr>
                <w:rFonts w:asciiTheme="minorHAnsi" w:hAnsiTheme="minorHAnsi"/>
                <w:b/>
                <w:sz w:val="20"/>
              </w:rPr>
              <w:t>1513.11;.19</w:t>
            </w:r>
            <w:r w:rsidRPr="00E857AB">
              <w:rPr>
                <w:rFonts w:asciiTheme="minorHAnsi" w:hAnsiTheme="minorHAnsi"/>
                <w:b/>
                <w:sz w:val="20"/>
              </w:rPr>
              <w:t>)</w:t>
            </w:r>
          </w:p>
        </w:tc>
        <w:tc>
          <w:tcPr>
            <w:tcW w:w="7701" w:type="dxa"/>
          </w:tcPr>
          <w:p w14:paraId="2012A396" w14:textId="77777777" w:rsidR="005409DB" w:rsidRPr="005409DB" w:rsidRDefault="005409DB" w:rsidP="00995BEA">
            <w:pPr>
              <w:widowControl w:val="0"/>
              <w:autoSpaceDE w:val="0"/>
              <w:autoSpaceDN w:val="0"/>
              <w:adjustRightInd w:val="0"/>
              <w:rPr>
                <w:rFonts w:asciiTheme="minorHAnsi" w:hAnsiTheme="minorHAnsi" w:cs="TimesNewRomanPSMT"/>
                <w:sz w:val="20"/>
              </w:rPr>
            </w:pPr>
            <w:r w:rsidRPr="005409DB">
              <w:rPr>
                <w:rFonts w:asciiTheme="minorHAnsi" w:hAnsiTheme="minorHAnsi" w:cs="TimesNewRomanPSMT"/>
                <w:sz w:val="20"/>
              </w:rPr>
              <w:t xml:space="preserve">15.13 </w:t>
            </w:r>
            <w:r w:rsidRPr="005409DB">
              <w:rPr>
                <w:rFonts w:asciiTheme="minorHAnsi" w:eastAsia="MS Mincho" w:hAnsiTheme="minorHAnsi" w:cs="TimesNewRomanPSMT" w:hint="eastAsia"/>
                <w:sz w:val="20"/>
              </w:rPr>
              <w:t>‑</w:t>
            </w:r>
            <w:r w:rsidRPr="005409DB">
              <w:rPr>
                <w:rFonts w:asciiTheme="minorHAnsi" w:hAnsiTheme="minorHAnsi" w:cs="TimesNewRomanPSMT"/>
                <w:sz w:val="20"/>
              </w:rPr>
              <w:t xml:space="preserve"> Coconut (copra), palm kernel or babassu oil and fractions thereof, whether or not refined, but not chemically modified (+).</w:t>
            </w:r>
          </w:p>
          <w:p w14:paraId="097E8D9C" w14:textId="77777777" w:rsidR="005409DB" w:rsidRPr="005409DB" w:rsidRDefault="005409DB" w:rsidP="00995BEA">
            <w:pPr>
              <w:widowControl w:val="0"/>
              <w:autoSpaceDE w:val="0"/>
              <w:autoSpaceDN w:val="0"/>
              <w:adjustRightInd w:val="0"/>
              <w:rPr>
                <w:rFonts w:asciiTheme="minorHAnsi" w:hAnsiTheme="minorHAnsi" w:cs="TimesNewRomanPSMT"/>
                <w:sz w:val="20"/>
              </w:rPr>
            </w:pPr>
            <w:r w:rsidRPr="005409DB">
              <w:rPr>
                <w:rFonts w:asciiTheme="minorHAnsi" w:hAnsiTheme="minorHAnsi" w:cs="TimesNewRomanPSMT"/>
                <w:sz w:val="20"/>
              </w:rPr>
              <w:t xml:space="preserve">              - Coconut (copra) oil and its fractions :</w:t>
            </w:r>
          </w:p>
          <w:p w14:paraId="38B11D24" w14:textId="77777777" w:rsidR="005409DB" w:rsidRPr="005409DB" w:rsidRDefault="005409DB" w:rsidP="00995BEA">
            <w:pPr>
              <w:widowControl w:val="0"/>
              <w:autoSpaceDE w:val="0"/>
              <w:autoSpaceDN w:val="0"/>
              <w:adjustRightInd w:val="0"/>
              <w:rPr>
                <w:rFonts w:asciiTheme="minorHAnsi" w:hAnsiTheme="minorHAnsi" w:cs="TimesNewRomanPSMT"/>
                <w:sz w:val="20"/>
              </w:rPr>
            </w:pPr>
            <w:r w:rsidRPr="005409DB">
              <w:rPr>
                <w:rFonts w:asciiTheme="minorHAnsi" w:hAnsiTheme="minorHAnsi" w:cs="TimesNewRomanPSMT"/>
                <w:sz w:val="20"/>
              </w:rPr>
              <w:t>1513.11   - - Crude oil</w:t>
            </w:r>
          </w:p>
          <w:p w14:paraId="589F6E78" w14:textId="77777777" w:rsidR="005409DB" w:rsidRPr="005409DB" w:rsidRDefault="005409DB" w:rsidP="00995BEA">
            <w:pPr>
              <w:widowControl w:val="0"/>
              <w:autoSpaceDE w:val="0"/>
              <w:autoSpaceDN w:val="0"/>
              <w:adjustRightInd w:val="0"/>
              <w:rPr>
                <w:rFonts w:asciiTheme="minorHAnsi" w:hAnsiTheme="minorHAnsi" w:cs="TimesNewRomanPSMT"/>
                <w:sz w:val="20"/>
              </w:rPr>
            </w:pPr>
            <w:r w:rsidRPr="005409DB">
              <w:rPr>
                <w:rFonts w:asciiTheme="minorHAnsi" w:hAnsiTheme="minorHAnsi" w:cs="TimesNewRomanPSMT"/>
                <w:sz w:val="20"/>
              </w:rPr>
              <w:t>1513.19   - - Other</w:t>
            </w:r>
          </w:p>
          <w:p w14:paraId="295A9CB8" w14:textId="77777777" w:rsidR="005409DB" w:rsidRPr="005409DB" w:rsidRDefault="005409DB" w:rsidP="00995BEA">
            <w:pPr>
              <w:widowControl w:val="0"/>
              <w:autoSpaceDE w:val="0"/>
              <w:autoSpaceDN w:val="0"/>
              <w:adjustRightInd w:val="0"/>
              <w:rPr>
                <w:rFonts w:asciiTheme="minorHAnsi" w:hAnsiTheme="minorHAnsi" w:cs="TimesNewRomanPSMT"/>
                <w:sz w:val="20"/>
              </w:rPr>
            </w:pPr>
          </w:p>
          <w:p w14:paraId="143B03DB" w14:textId="77777777" w:rsidR="005409DB" w:rsidRPr="005409DB" w:rsidRDefault="005409DB" w:rsidP="00995BEA">
            <w:pPr>
              <w:widowControl w:val="0"/>
              <w:autoSpaceDE w:val="0"/>
              <w:autoSpaceDN w:val="0"/>
              <w:adjustRightInd w:val="0"/>
              <w:rPr>
                <w:rFonts w:asciiTheme="minorHAnsi" w:hAnsiTheme="minorHAnsi" w:cs="TimesNewRomanPSMT"/>
                <w:sz w:val="20"/>
              </w:rPr>
            </w:pPr>
            <w:r w:rsidRPr="005409DB">
              <w:rPr>
                <w:rFonts w:asciiTheme="minorHAnsi" w:hAnsiTheme="minorHAnsi" w:cs="TimesNewRomanPSMT"/>
                <w:sz w:val="20"/>
              </w:rPr>
              <w:t>(A)  COCONUT (COPRA) OIL</w:t>
            </w:r>
          </w:p>
          <w:p w14:paraId="0E37FDFE" w14:textId="2861A372" w:rsidR="005409DB" w:rsidRPr="005409DB" w:rsidRDefault="005409DB" w:rsidP="00995BEA">
            <w:pPr>
              <w:widowControl w:val="0"/>
              <w:autoSpaceDE w:val="0"/>
              <w:autoSpaceDN w:val="0"/>
              <w:adjustRightInd w:val="0"/>
              <w:rPr>
                <w:rFonts w:asciiTheme="minorHAnsi" w:hAnsiTheme="minorHAnsi" w:cs="TimesNewRomanPSMT"/>
                <w:sz w:val="20"/>
              </w:rPr>
            </w:pPr>
            <w:r w:rsidRPr="005409DB">
              <w:rPr>
                <w:rFonts w:asciiTheme="minorHAnsi" w:hAnsiTheme="minorHAnsi" w:cs="TimesNewRomanPSMT"/>
                <w:sz w:val="20"/>
              </w:rPr>
              <w:t>This oil is obtained from the dried flesh or copra (as it is called</w:t>
            </w:r>
            <w:r w:rsidRPr="005409DB">
              <w:rPr>
                <w:rFonts w:asciiTheme="minorHAnsi" w:hAnsiTheme="minorHAnsi" w:cs="TimesNewRomanPSMT"/>
                <w:color w:val="FF0000"/>
                <w:sz w:val="20"/>
              </w:rPr>
              <w:t xml:space="preserve">) of the coconut (Cocos nucifera). </w:t>
            </w:r>
            <w:r w:rsidRPr="005409DB">
              <w:rPr>
                <w:rFonts w:asciiTheme="minorHAnsi" w:hAnsiTheme="minorHAnsi" w:cs="TimesNewRomanPSMT"/>
                <w:sz w:val="20"/>
              </w:rPr>
              <w:t>Fresh coconut flesh can also be used. This non</w:t>
            </w:r>
            <w:r w:rsidRPr="005409DB">
              <w:rPr>
                <w:rFonts w:asciiTheme="minorHAnsi" w:eastAsia="MS Mincho" w:hAnsiTheme="minorHAnsi" w:cs="TimesNewRomanPSMT" w:hint="eastAsia"/>
                <w:sz w:val="20"/>
              </w:rPr>
              <w:t>‑</w:t>
            </w:r>
            <w:r w:rsidRPr="005409DB">
              <w:rPr>
                <w:rFonts w:asciiTheme="minorHAnsi" w:hAnsiTheme="minorHAnsi" w:cs="TimesNewRomanPSMT"/>
                <w:sz w:val="20"/>
              </w:rPr>
              <w:t>drying oil is pale yellow or colourless and is solid below 25 °C. Coconut oil is used in soaps, in cosmetic or toilet preparations, for making lubricating greases, synthetic detergents, laundering or cleaning preparations and as a source of fatty acids, fatty alcohols and methyl esters.</w:t>
            </w:r>
          </w:p>
          <w:p w14:paraId="6810E690" w14:textId="77777777" w:rsidR="005409DB" w:rsidRDefault="005409DB" w:rsidP="00995BEA">
            <w:pPr>
              <w:widowControl w:val="0"/>
              <w:autoSpaceDE w:val="0"/>
              <w:autoSpaceDN w:val="0"/>
              <w:adjustRightInd w:val="0"/>
              <w:rPr>
                <w:rFonts w:asciiTheme="minorHAnsi" w:hAnsiTheme="minorHAnsi" w:cs="TimesNewRomanPSMT"/>
                <w:sz w:val="20"/>
              </w:rPr>
            </w:pPr>
          </w:p>
          <w:p w14:paraId="0C71F0A4" w14:textId="40E33910" w:rsidR="005409DB" w:rsidRPr="00E857AB" w:rsidRDefault="005409DB" w:rsidP="00995BEA">
            <w:pPr>
              <w:widowControl w:val="0"/>
              <w:autoSpaceDE w:val="0"/>
              <w:autoSpaceDN w:val="0"/>
              <w:adjustRightInd w:val="0"/>
              <w:rPr>
                <w:rFonts w:asciiTheme="minorHAnsi" w:hAnsiTheme="minorHAnsi" w:cs="TimesNewRomanPSMT"/>
                <w:sz w:val="20"/>
              </w:rPr>
            </w:pPr>
            <w:r w:rsidRPr="00E55987">
              <w:rPr>
                <w:rFonts w:asciiTheme="minorHAnsi" w:hAnsiTheme="minorHAnsi" w:cs="TimesNewRomanPSMT"/>
                <w:color w:val="FF0000"/>
                <w:sz w:val="20"/>
              </w:rPr>
              <w:t xml:space="preserve">Refined coconut oil is edible </w:t>
            </w:r>
            <w:r w:rsidRPr="005409DB">
              <w:rPr>
                <w:rFonts w:asciiTheme="minorHAnsi" w:hAnsiTheme="minorHAnsi" w:cs="TimesNewRomanPSMT"/>
                <w:sz w:val="20"/>
              </w:rPr>
              <w:t>and is used for food products such as margarine, dietary supplements.</w:t>
            </w:r>
          </w:p>
        </w:tc>
      </w:tr>
      <w:tr w:rsidR="005409DB" w14:paraId="7C9C5702" w14:textId="77777777" w:rsidTr="00014E93">
        <w:tc>
          <w:tcPr>
            <w:tcW w:w="9180" w:type="dxa"/>
            <w:gridSpan w:val="2"/>
          </w:tcPr>
          <w:p w14:paraId="7569F301" w14:textId="77777777" w:rsidR="005409DB" w:rsidRDefault="005409DB"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EW proposed definition in FBS:</w:t>
            </w:r>
          </w:p>
        </w:tc>
      </w:tr>
      <w:tr w:rsidR="005409DB" w:rsidRPr="00091F09" w14:paraId="610CF15B" w14:textId="77777777" w:rsidTr="00014E93">
        <w:tc>
          <w:tcPr>
            <w:tcW w:w="9180" w:type="dxa"/>
            <w:gridSpan w:val="2"/>
          </w:tcPr>
          <w:p w14:paraId="37AF7449" w14:textId="55CFFE81" w:rsidR="005409DB" w:rsidRPr="005409DB" w:rsidRDefault="005409DB" w:rsidP="00995BEA">
            <w:pPr>
              <w:rPr>
                <w:rFonts w:asciiTheme="minorHAnsi" w:hAnsiTheme="minorHAnsi"/>
                <w:bCs/>
                <w:color w:val="0000FF"/>
                <w:sz w:val="20"/>
              </w:rPr>
            </w:pPr>
            <w:r>
              <w:rPr>
                <w:rFonts w:asciiTheme="minorHAnsi" w:hAnsiTheme="minorHAnsi"/>
                <w:bCs/>
                <w:color w:val="0000FF"/>
                <w:sz w:val="20"/>
              </w:rPr>
              <w:t xml:space="preserve">Coconut </w:t>
            </w:r>
            <w:r w:rsidRPr="002059D5">
              <w:rPr>
                <w:rFonts w:asciiTheme="minorHAnsi" w:hAnsiTheme="minorHAnsi"/>
                <w:bCs/>
                <w:color w:val="0000FF"/>
                <w:sz w:val="20"/>
              </w:rPr>
              <w:t>oil</w:t>
            </w:r>
            <w:r>
              <w:rPr>
                <w:rFonts w:asciiTheme="minorHAnsi" w:hAnsiTheme="minorHAnsi" w:cs="TimesNewRomanPSMT"/>
                <w:color w:val="0000FF"/>
                <w:sz w:val="20"/>
              </w:rPr>
              <w:t xml:space="preserve">, </w:t>
            </w:r>
            <w:r w:rsidRPr="00E94253">
              <w:rPr>
                <w:rFonts w:asciiTheme="minorHAnsi" w:hAnsiTheme="minorHAnsi" w:cs="TimesNewRomanPSMT"/>
                <w:color w:val="FF0000"/>
                <w:sz w:val="20"/>
              </w:rPr>
              <w:t>whether or not refined</w:t>
            </w:r>
            <w:r>
              <w:rPr>
                <w:rFonts w:asciiTheme="minorHAnsi" w:hAnsiTheme="minorHAnsi" w:cs="TimesNewRomanPSMT"/>
                <w:color w:val="FF0000"/>
                <w:sz w:val="20"/>
              </w:rPr>
              <w:t>,</w:t>
            </w:r>
            <w:r w:rsidRPr="002059D5">
              <w:rPr>
                <w:rFonts w:asciiTheme="minorHAnsi" w:hAnsiTheme="minorHAnsi" w:cs="TimesNewRomanPSMT"/>
                <w:color w:val="FF0000"/>
                <w:sz w:val="20"/>
              </w:rPr>
              <w:t xml:space="preserve"> </w:t>
            </w:r>
            <w:r w:rsidR="007768F9">
              <w:rPr>
                <w:rFonts w:asciiTheme="minorHAnsi" w:hAnsiTheme="minorHAnsi" w:cs="TimesNewRomanPSMT"/>
                <w:color w:val="FF0000"/>
                <w:sz w:val="20"/>
              </w:rPr>
              <w:t xml:space="preserve">is </w:t>
            </w:r>
            <w:r>
              <w:rPr>
                <w:rFonts w:asciiTheme="minorHAnsi" w:hAnsiTheme="minorHAnsi"/>
                <w:bCs/>
                <w:color w:val="0000FF"/>
                <w:sz w:val="20"/>
              </w:rPr>
              <w:t>o</w:t>
            </w:r>
            <w:r w:rsidRPr="002059D5">
              <w:rPr>
                <w:rFonts w:asciiTheme="minorHAnsi" w:hAnsiTheme="minorHAnsi"/>
                <w:bCs/>
                <w:color w:val="0000FF"/>
                <w:sz w:val="20"/>
              </w:rPr>
              <w:t xml:space="preserve">btained </w:t>
            </w:r>
            <w:r w:rsidRPr="005409DB">
              <w:rPr>
                <w:rFonts w:asciiTheme="minorHAnsi" w:hAnsiTheme="minorHAnsi"/>
                <w:bCs/>
                <w:color w:val="0000FF"/>
                <w:sz w:val="20"/>
              </w:rPr>
              <w:t xml:space="preserve">from copra </w:t>
            </w:r>
            <w:r w:rsidRPr="005409DB">
              <w:rPr>
                <w:rFonts w:asciiTheme="minorHAnsi" w:hAnsiTheme="minorHAnsi" w:cs="TimesNewRomanPSMT"/>
                <w:color w:val="FF0000"/>
                <w:sz w:val="20"/>
              </w:rPr>
              <w:t>of the coconut (</w:t>
            </w:r>
            <w:r w:rsidRPr="005409DB">
              <w:rPr>
                <w:rFonts w:asciiTheme="minorHAnsi" w:hAnsiTheme="minorHAnsi" w:cs="TimesNewRomanPSMT"/>
                <w:i/>
                <w:iCs/>
                <w:color w:val="FF0000"/>
                <w:sz w:val="20"/>
              </w:rPr>
              <w:t>Cocos nucifera</w:t>
            </w:r>
            <w:r w:rsidRPr="005409DB">
              <w:rPr>
                <w:rFonts w:asciiTheme="minorHAnsi" w:hAnsiTheme="minorHAnsi" w:cs="TimesNewRomanPSMT"/>
                <w:color w:val="FF0000"/>
                <w:sz w:val="20"/>
              </w:rPr>
              <w:t>)</w:t>
            </w:r>
            <w:r>
              <w:rPr>
                <w:rFonts w:asciiTheme="minorHAnsi" w:hAnsiTheme="minorHAnsi" w:cs="TimesNewRomanPSMT"/>
                <w:color w:val="FF0000"/>
                <w:sz w:val="20"/>
              </w:rPr>
              <w:t xml:space="preserve"> </w:t>
            </w:r>
            <w:r w:rsidRPr="005409DB">
              <w:rPr>
                <w:rFonts w:asciiTheme="minorHAnsi" w:hAnsiTheme="minorHAnsi"/>
                <w:bCs/>
                <w:color w:val="0000FF"/>
                <w:sz w:val="20"/>
              </w:rPr>
              <w:t xml:space="preserve">by pressure and by solvent from the residues of pressure extraction. </w:t>
            </w:r>
            <w:r w:rsidR="007768F9">
              <w:rPr>
                <w:rFonts w:asciiTheme="minorHAnsi" w:hAnsiTheme="minorHAnsi"/>
                <w:bCs/>
                <w:color w:val="0000FF"/>
                <w:sz w:val="20"/>
              </w:rPr>
              <w:t xml:space="preserve">Used in manufacture industry, </w:t>
            </w:r>
            <w:r w:rsidR="007768F9" w:rsidRPr="005409DB">
              <w:rPr>
                <w:rFonts w:asciiTheme="minorHAnsi" w:hAnsiTheme="minorHAnsi"/>
                <w:bCs/>
                <w:color w:val="FF0000"/>
                <w:sz w:val="20"/>
              </w:rPr>
              <w:t>when refined</w:t>
            </w:r>
            <w:r w:rsidR="007768F9">
              <w:rPr>
                <w:rFonts w:asciiTheme="minorHAnsi" w:hAnsiTheme="minorHAnsi"/>
                <w:bCs/>
                <w:color w:val="FF0000"/>
                <w:sz w:val="20"/>
              </w:rPr>
              <w:t xml:space="preserve"> is used as food</w:t>
            </w:r>
            <w:r w:rsidR="007768F9">
              <w:rPr>
                <w:rFonts w:asciiTheme="minorHAnsi" w:hAnsiTheme="minorHAnsi"/>
                <w:bCs/>
                <w:color w:val="0000FF"/>
                <w:sz w:val="20"/>
              </w:rPr>
              <w:t>.</w:t>
            </w:r>
          </w:p>
        </w:tc>
      </w:tr>
    </w:tbl>
    <w:p w14:paraId="2E33F58D" w14:textId="77777777" w:rsidR="002C1F34" w:rsidRDefault="002C1F34" w:rsidP="00995BEA">
      <w:pPr>
        <w:spacing w:after="0" w:line="240" w:lineRule="auto"/>
        <w:jc w:val="center"/>
        <w:rPr>
          <w:b/>
          <w:bCs/>
          <w:lang w:eastAsia="it-IT"/>
        </w:rPr>
      </w:pPr>
    </w:p>
    <w:p w14:paraId="1416D432" w14:textId="16E0AB1B" w:rsidR="00CA6414" w:rsidRDefault="00CA6414" w:rsidP="00995BEA">
      <w:pPr>
        <w:spacing w:after="0" w:line="240" w:lineRule="auto"/>
        <w:jc w:val="center"/>
        <w:rPr>
          <w:b/>
          <w:bCs/>
          <w:lang w:eastAsia="it-IT"/>
        </w:rPr>
      </w:pPr>
      <w:r>
        <w:rPr>
          <w:b/>
          <w:bCs/>
          <w:lang w:eastAsia="it-IT"/>
        </w:rPr>
        <w:t>***</w:t>
      </w:r>
    </w:p>
    <w:p w14:paraId="4AD74899" w14:textId="12D88D51" w:rsidR="00854466" w:rsidRDefault="00854466"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854466" w:rsidRPr="00E857AB" w14:paraId="0C02C4B0" w14:textId="77777777" w:rsidTr="00014E93">
        <w:tc>
          <w:tcPr>
            <w:tcW w:w="9180" w:type="dxa"/>
            <w:gridSpan w:val="2"/>
          </w:tcPr>
          <w:p w14:paraId="1CC6F03C" w14:textId="1B9F610F" w:rsidR="00854466" w:rsidRDefault="00854466"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2579</w:t>
            </w:r>
          </w:p>
          <w:p w14:paraId="12E480F6" w14:textId="77777777" w:rsidR="00854466" w:rsidRDefault="00854466" w:rsidP="00995BEA">
            <w:pPr>
              <w:rPr>
                <w:rFonts w:asciiTheme="minorHAnsi" w:eastAsiaTheme="majorEastAsia" w:hAnsiTheme="minorHAnsi" w:cstheme="majorBidi"/>
                <w:b/>
                <w:bCs/>
                <w:color w:val="0000FF"/>
                <w:sz w:val="20"/>
                <w:lang w:eastAsia="it-IT"/>
              </w:rPr>
            </w:pPr>
            <w:r w:rsidRPr="00854466">
              <w:rPr>
                <w:rFonts w:asciiTheme="minorHAnsi" w:eastAsiaTheme="majorEastAsia" w:hAnsiTheme="minorHAnsi" w:cstheme="majorBidi"/>
                <w:b/>
                <w:bCs/>
                <w:color w:val="0000FF"/>
                <w:sz w:val="20"/>
                <w:lang w:eastAsia="it-IT"/>
              </w:rPr>
              <w:t>Sesameseed Oil</w:t>
            </w:r>
          </w:p>
          <w:p w14:paraId="337E36A2" w14:textId="20BD5267" w:rsidR="00854466" w:rsidRPr="00E857AB" w:rsidRDefault="00854466" w:rsidP="00995BEA">
            <w:pPr>
              <w:rPr>
                <w:sz w:val="20"/>
                <w:lang w:eastAsia="it-IT"/>
              </w:rPr>
            </w:pPr>
            <w:r w:rsidRPr="00854466">
              <w:rPr>
                <w:rFonts w:asciiTheme="minorHAnsi" w:hAnsiTheme="minorHAnsi"/>
                <w:bCs/>
                <w:sz w:val="20"/>
              </w:rPr>
              <w:t>Default composition: 290 Sesame oil</w:t>
            </w:r>
          </w:p>
        </w:tc>
      </w:tr>
      <w:tr w:rsidR="00854466" w:rsidRPr="00E857AB" w14:paraId="277883E4" w14:textId="77777777" w:rsidTr="00014E93">
        <w:tc>
          <w:tcPr>
            <w:tcW w:w="1479" w:type="dxa"/>
          </w:tcPr>
          <w:p w14:paraId="614053A0" w14:textId="77777777" w:rsidR="00854466" w:rsidRPr="00E857AB" w:rsidRDefault="00854466" w:rsidP="00995BEA">
            <w:pPr>
              <w:rPr>
                <w:rFonts w:asciiTheme="minorHAnsi" w:hAnsiTheme="minorHAnsi"/>
                <w:b/>
                <w:color w:val="0000FF"/>
                <w:sz w:val="20"/>
              </w:rPr>
            </w:pPr>
            <w:r w:rsidRPr="00E857AB">
              <w:rPr>
                <w:rFonts w:asciiTheme="minorHAnsi" w:hAnsiTheme="minorHAnsi"/>
                <w:b/>
                <w:color w:val="0000FF"/>
                <w:sz w:val="20"/>
              </w:rPr>
              <w:t>FCL</w:t>
            </w:r>
          </w:p>
          <w:p w14:paraId="7BD50A19" w14:textId="1190D7C9" w:rsidR="00854466" w:rsidRPr="00E857AB" w:rsidRDefault="00854466"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0290</w:t>
            </w:r>
            <w:r w:rsidRPr="00E857AB">
              <w:rPr>
                <w:rFonts w:asciiTheme="minorHAnsi" w:hAnsiTheme="minorHAnsi"/>
                <w:b/>
                <w:color w:val="0000FF"/>
                <w:sz w:val="20"/>
              </w:rPr>
              <w:t>)</w:t>
            </w:r>
          </w:p>
        </w:tc>
        <w:tc>
          <w:tcPr>
            <w:tcW w:w="7701" w:type="dxa"/>
          </w:tcPr>
          <w:p w14:paraId="1A4C2EF2" w14:textId="77777777" w:rsidR="003E0670" w:rsidRPr="003E0670" w:rsidRDefault="003E0670" w:rsidP="00995BEA">
            <w:pPr>
              <w:widowControl w:val="0"/>
              <w:autoSpaceDE w:val="0"/>
              <w:autoSpaceDN w:val="0"/>
              <w:adjustRightInd w:val="0"/>
              <w:rPr>
                <w:rFonts w:asciiTheme="minorHAnsi" w:hAnsiTheme="minorHAnsi"/>
                <w:bCs/>
                <w:color w:val="0000FF"/>
                <w:sz w:val="20"/>
              </w:rPr>
            </w:pPr>
            <w:r w:rsidRPr="003E0670">
              <w:rPr>
                <w:rFonts w:asciiTheme="minorHAnsi" w:hAnsiTheme="minorHAnsi"/>
                <w:bCs/>
                <w:color w:val="0000FF"/>
                <w:sz w:val="20"/>
              </w:rPr>
              <w:t>Oil of Sesame Seed</w:t>
            </w:r>
          </w:p>
          <w:p w14:paraId="70A0147D" w14:textId="77777777" w:rsidR="003E0670" w:rsidRDefault="003E0670" w:rsidP="00995BEA">
            <w:pPr>
              <w:widowControl w:val="0"/>
              <w:autoSpaceDE w:val="0"/>
              <w:autoSpaceDN w:val="0"/>
              <w:adjustRightInd w:val="0"/>
              <w:rPr>
                <w:rFonts w:asciiTheme="minorHAnsi" w:hAnsiTheme="minorHAnsi"/>
                <w:bCs/>
                <w:color w:val="0000FF"/>
                <w:sz w:val="20"/>
              </w:rPr>
            </w:pPr>
          </w:p>
          <w:p w14:paraId="2D336362" w14:textId="4533D5DB" w:rsidR="00854466" w:rsidRPr="00E857AB" w:rsidRDefault="003E0670" w:rsidP="00995BEA">
            <w:pPr>
              <w:widowControl w:val="0"/>
              <w:autoSpaceDE w:val="0"/>
              <w:autoSpaceDN w:val="0"/>
              <w:adjustRightInd w:val="0"/>
              <w:rPr>
                <w:rFonts w:asciiTheme="minorHAnsi" w:hAnsiTheme="minorHAnsi"/>
                <w:bCs/>
                <w:color w:val="0000FF"/>
                <w:sz w:val="20"/>
              </w:rPr>
            </w:pPr>
            <w:r w:rsidRPr="003E0670">
              <w:rPr>
                <w:rFonts w:asciiTheme="minorHAnsi" w:hAnsiTheme="minorHAnsi"/>
                <w:bCs/>
                <w:color w:val="0000FF"/>
                <w:sz w:val="20"/>
              </w:rPr>
              <w:t>Obtained by pressure extraction in two or three stages at different temperatures. Sometimes the oil is also extracted by solvent from the residue of the pressure extraction. Used mainly for food.</w:t>
            </w:r>
          </w:p>
        </w:tc>
      </w:tr>
      <w:tr w:rsidR="00854466" w:rsidRPr="006232C7" w14:paraId="0C427777" w14:textId="77777777" w:rsidTr="00014E93">
        <w:tc>
          <w:tcPr>
            <w:tcW w:w="1479" w:type="dxa"/>
          </w:tcPr>
          <w:p w14:paraId="55687AC6" w14:textId="77777777" w:rsidR="00854466" w:rsidRPr="00E857AB" w:rsidRDefault="00854466" w:rsidP="00995BEA">
            <w:pPr>
              <w:rPr>
                <w:rFonts w:asciiTheme="minorHAnsi" w:hAnsiTheme="minorHAnsi"/>
                <w:b/>
                <w:sz w:val="20"/>
              </w:rPr>
            </w:pPr>
            <w:r>
              <w:rPr>
                <w:rFonts w:asciiTheme="minorHAnsi" w:hAnsiTheme="minorHAnsi"/>
                <w:b/>
                <w:sz w:val="20"/>
              </w:rPr>
              <w:t>CPC Ver.2.1</w:t>
            </w:r>
          </w:p>
          <w:p w14:paraId="243AD992" w14:textId="709D4C3E" w:rsidR="00854466" w:rsidRPr="00E857AB" w:rsidRDefault="00854466" w:rsidP="00995BEA">
            <w:pPr>
              <w:rPr>
                <w:rFonts w:asciiTheme="minorHAnsi" w:hAnsiTheme="minorHAnsi"/>
                <w:b/>
                <w:color w:val="0000FF"/>
                <w:sz w:val="20"/>
              </w:rPr>
            </w:pPr>
            <w:r w:rsidRPr="00E857AB">
              <w:rPr>
                <w:rFonts w:asciiTheme="minorHAnsi" w:hAnsiTheme="minorHAnsi"/>
                <w:b/>
                <w:sz w:val="20"/>
              </w:rPr>
              <w:t>(</w:t>
            </w:r>
            <w:r w:rsidRPr="00854466">
              <w:rPr>
                <w:rFonts w:asciiTheme="minorHAnsi" w:hAnsiTheme="minorHAnsi"/>
                <w:b/>
                <w:sz w:val="20"/>
              </w:rPr>
              <w:t>21691.07</w:t>
            </w:r>
            <w:r w:rsidRPr="00E857AB">
              <w:rPr>
                <w:rFonts w:asciiTheme="minorHAnsi" w:hAnsiTheme="minorHAnsi"/>
                <w:b/>
                <w:sz w:val="20"/>
              </w:rPr>
              <w:t>)</w:t>
            </w:r>
          </w:p>
        </w:tc>
        <w:tc>
          <w:tcPr>
            <w:tcW w:w="7701" w:type="dxa"/>
          </w:tcPr>
          <w:p w14:paraId="3C72FB43" w14:textId="77777777" w:rsidR="00854466" w:rsidRDefault="00854466" w:rsidP="00995BEA">
            <w:pPr>
              <w:rPr>
                <w:rFonts w:asciiTheme="minorHAnsi" w:hAnsiTheme="minorHAnsi"/>
                <w:bCs/>
                <w:sz w:val="20"/>
              </w:rPr>
            </w:pPr>
            <w:r w:rsidRPr="00854466">
              <w:rPr>
                <w:rFonts w:asciiTheme="minorHAnsi" w:hAnsiTheme="minorHAnsi"/>
                <w:bCs/>
                <w:sz w:val="20"/>
              </w:rPr>
              <w:t>Oil of Sesame Seed</w:t>
            </w:r>
          </w:p>
          <w:p w14:paraId="5362F5D9" w14:textId="77777777" w:rsidR="00854466" w:rsidRPr="00807338" w:rsidRDefault="00854466" w:rsidP="00995BEA">
            <w:pPr>
              <w:rPr>
                <w:rFonts w:asciiTheme="minorHAnsi" w:hAnsiTheme="minorHAnsi"/>
                <w:b/>
                <w:color w:val="FF0000"/>
                <w:sz w:val="20"/>
              </w:rPr>
            </w:pPr>
            <w:r w:rsidRPr="00807338">
              <w:rPr>
                <w:rFonts w:asciiTheme="minorHAnsi" w:hAnsiTheme="minorHAnsi"/>
                <w:b/>
                <w:color w:val="FF0000"/>
                <w:sz w:val="20"/>
              </w:rPr>
              <w:t>None</w:t>
            </w:r>
          </w:p>
          <w:p w14:paraId="167E745B" w14:textId="4DD55953" w:rsidR="00854466" w:rsidRPr="006232C7" w:rsidRDefault="00854466" w:rsidP="00995BEA">
            <w:pPr>
              <w:rPr>
                <w:rFonts w:asciiTheme="minorHAnsi" w:hAnsiTheme="minorHAnsi"/>
                <w:bCs/>
                <w:sz w:val="20"/>
              </w:rPr>
            </w:pPr>
            <w:r>
              <w:rPr>
                <w:rFonts w:asciiTheme="minorHAnsi" w:hAnsiTheme="minorHAnsi"/>
                <w:bCs/>
                <w:sz w:val="20"/>
              </w:rPr>
              <w:t>Expansion in CPC2.1</w:t>
            </w:r>
          </w:p>
        </w:tc>
      </w:tr>
      <w:tr w:rsidR="00854466" w:rsidRPr="00E857AB" w14:paraId="5C34556D" w14:textId="77777777" w:rsidTr="00014E93">
        <w:tc>
          <w:tcPr>
            <w:tcW w:w="1479" w:type="dxa"/>
          </w:tcPr>
          <w:p w14:paraId="6CEDD0BE" w14:textId="77777777" w:rsidR="00854466" w:rsidRPr="00E857AB" w:rsidRDefault="00854466" w:rsidP="00995BEA">
            <w:pPr>
              <w:rPr>
                <w:rFonts w:asciiTheme="minorHAnsi" w:hAnsiTheme="minorHAnsi"/>
                <w:b/>
                <w:sz w:val="20"/>
              </w:rPr>
            </w:pPr>
            <w:r w:rsidRPr="00E857AB">
              <w:rPr>
                <w:rFonts w:asciiTheme="minorHAnsi" w:hAnsiTheme="minorHAnsi"/>
                <w:b/>
                <w:sz w:val="20"/>
              </w:rPr>
              <w:t>HS 2012</w:t>
            </w:r>
          </w:p>
          <w:p w14:paraId="7A6DF1EB" w14:textId="7B1E1348" w:rsidR="00854466" w:rsidRPr="00E857AB" w:rsidRDefault="00854466" w:rsidP="00995BEA">
            <w:pPr>
              <w:rPr>
                <w:rFonts w:asciiTheme="minorHAnsi" w:hAnsiTheme="minorHAnsi"/>
                <w:b/>
                <w:sz w:val="20"/>
              </w:rPr>
            </w:pPr>
            <w:r w:rsidRPr="00E857AB">
              <w:rPr>
                <w:rFonts w:asciiTheme="minorHAnsi" w:hAnsiTheme="minorHAnsi"/>
                <w:b/>
                <w:sz w:val="20"/>
              </w:rPr>
              <w:t>(</w:t>
            </w:r>
            <w:r w:rsidR="00AE0C3A">
              <w:rPr>
                <w:rFonts w:asciiTheme="minorHAnsi" w:hAnsiTheme="minorHAnsi"/>
                <w:b/>
                <w:sz w:val="20"/>
              </w:rPr>
              <w:t>1515.50</w:t>
            </w:r>
            <w:r w:rsidRPr="00E857AB">
              <w:rPr>
                <w:rFonts w:asciiTheme="minorHAnsi" w:hAnsiTheme="minorHAnsi"/>
                <w:b/>
                <w:sz w:val="20"/>
              </w:rPr>
              <w:t>)</w:t>
            </w:r>
          </w:p>
        </w:tc>
        <w:tc>
          <w:tcPr>
            <w:tcW w:w="7701" w:type="dxa"/>
          </w:tcPr>
          <w:p w14:paraId="12AD023F" w14:textId="77777777" w:rsidR="00854466" w:rsidRDefault="003E0670" w:rsidP="00995BEA">
            <w:pPr>
              <w:widowControl w:val="0"/>
              <w:autoSpaceDE w:val="0"/>
              <w:autoSpaceDN w:val="0"/>
              <w:adjustRightInd w:val="0"/>
              <w:rPr>
                <w:rFonts w:asciiTheme="minorHAnsi" w:hAnsiTheme="minorHAnsi" w:cs="TimesNewRomanPSMT"/>
                <w:sz w:val="20"/>
              </w:rPr>
            </w:pPr>
            <w:r w:rsidRPr="003E0670">
              <w:rPr>
                <w:rFonts w:asciiTheme="minorHAnsi" w:hAnsiTheme="minorHAnsi" w:cs="TimesNewRomanPSMT"/>
                <w:sz w:val="20"/>
              </w:rPr>
              <w:t xml:space="preserve">15.15 </w:t>
            </w:r>
            <w:r w:rsidRPr="003E0670">
              <w:rPr>
                <w:rFonts w:ascii="MS Gothic" w:eastAsia="MS Gothic" w:hAnsi="MS Gothic" w:cs="MS Gothic" w:hint="eastAsia"/>
                <w:sz w:val="20"/>
              </w:rPr>
              <w:t>‑</w:t>
            </w:r>
            <w:r w:rsidRPr="003E0670">
              <w:rPr>
                <w:rFonts w:asciiTheme="minorHAnsi" w:hAnsiTheme="minorHAnsi" w:cs="TimesNewRomanPSMT"/>
                <w:sz w:val="20"/>
              </w:rPr>
              <w:t xml:space="preserve"> Other fixed vegetable fats and oils (including jojoba oil) and their fractions, </w:t>
            </w:r>
            <w:r w:rsidRPr="003E0670">
              <w:rPr>
                <w:rFonts w:asciiTheme="minorHAnsi" w:hAnsiTheme="minorHAnsi" w:cs="TimesNewRomanPSMT"/>
                <w:color w:val="FF0000"/>
                <w:sz w:val="20"/>
              </w:rPr>
              <w:t>whether or not refined, but not chemically modified</w:t>
            </w:r>
            <w:r w:rsidRPr="003E0670">
              <w:rPr>
                <w:rFonts w:asciiTheme="minorHAnsi" w:hAnsiTheme="minorHAnsi" w:cs="TimesNewRomanPSMT"/>
                <w:sz w:val="20"/>
              </w:rPr>
              <w:t xml:space="preserve"> (+).</w:t>
            </w:r>
          </w:p>
          <w:p w14:paraId="55B59E9C" w14:textId="77777777" w:rsidR="003E0670" w:rsidRDefault="003E0670" w:rsidP="00995BEA">
            <w:pPr>
              <w:widowControl w:val="0"/>
              <w:autoSpaceDE w:val="0"/>
              <w:autoSpaceDN w:val="0"/>
              <w:adjustRightInd w:val="0"/>
              <w:rPr>
                <w:rFonts w:asciiTheme="minorHAnsi" w:hAnsiTheme="minorHAnsi" w:cs="TimesNewRomanPSMT"/>
                <w:sz w:val="20"/>
              </w:rPr>
            </w:pPr>
            <w:r w:rsidRPr="003E0670">
              <w:rPr>
                <w:rFonts w:asciiTheme="minorHAnsi" w:hAnsiTheme="minorHAnsi" w:cs="TimesNewRomanPSMT"/>
                <w:sz w:val="20"/>
              </w:rPr>
              <w:t xml:space="preserve">1515.50   </w:t>
            </w:r>
            <w:r w:rsidRPr="003E0670">
              <w:rPr>
                <w:rFonts w:ascii="MS Gothic" w:eastAsia="MS Gothic" w:hAnsi="MS Gothic" w:cs="MS Gothic" w:hint="eastAsia"/>
                <w:sz w:val="20"/>
              </w:rPr>
              <w:t>‑</w:t>
            </w:r>
            <w:r w:rsidRPr="003E0670">
              <w:rPr>
                <w:rFonts w:asciiTheme="minorHAnsi" w:hAnsiTheme="minorHAnsi" w:cs="TimesNewRomanPSMT"/>
                <w:sz w:val="20"/>
              </w:rPr>
              <w:t xml:space="preserve"> Sesame oil and its fractions</w:t>
            </w:r>
          </w:p>
          <w:p w14:paraId="339299EB" w14:textId="77777777" w:rsidR="003E0670" w:rsidRDefault="003E0670" w:rsidP="00995BEA">
            <w:pPr>
              <w:widowControl w:val="0"/>
              <w:autoSpaceDE w:val="0"/>
              <w:autoSpaceDN w:val="0"/>
              <w:adjustRightInd w:val="0"/>
              <w:rPr>
                <w:rFonts w:asciiTheme="minorHAnsi" w:hAnsiTheme="minorHAnsi" w:cs="TimesNewRomanPSMT"/>
                <w:sz w:val="20"/>
              </w:rPr>
            </w:pPr>
          </w:p>
          <w:p w14:paraId="3293691D" w14:textId="0B5732CF" w:rsidR="003E0670" w:rsidRPr="00E857AB" w:rsidRDefault="003E0670" w:rsidP="00995BEA">
            <w:pPr>
              <w:widowControl w:val="0"/>
              <w:autoSpaceDE w:val="0"/>
              <w:autoSpaceDN w:val="0"/>
              <w:adjustRightInd w:val="0"/>
              <w:rPr>
                <w:rFonts w:asciiTheme="minorHAnsi" w:hAnsiTheme="minorHAnsi" w:cs="TimesNewRomanPSMT"/>
                <w:sz w:val="20"/>
              </w:rPr>
            </w:pPr>
            <w:r w:rsidRPr="003E0670">
              <w:rPr>
                <w:rFonts w:asciiTheme="minorHAnsi" w:hAnsiTheme="minorHAnsi" w:cs="TimesNewRomanPSMT"/>
                <w:sz w:val="20"/>
              </w:rPr>
              <w:t xml:space="preserve">Sesame oil, obtained </w:t>
            </w:r>
            <w:r w:rsidRPr="003E0670">
              <w:rPr>
                <w:rFonts w:asciiTheme="minorHAnsi" w:hAnsiTheme="minorHAnsi" w:cs="TimesNewRomanPSMT"/>
                <w:color w:val="FF0000"/>
                <w:sz w:val="20"/>
              </w:rPr>
              <w:t>from the seeds of an annual herb, Sesamum indicum</w:t>
            </w:r>
            <w:r w:rsidRPr="003E0670">
              <w:rPr>
                <w:rFonts w:asciiTheme="minorHAnsi" w:hAnsiTheme="minorHAnsi" w:cs="TimesNewRomanPSMT"/>
                <w:sz w:val="20"/>
              </w:rPr>
              <w:t>. It is a semi</w:t>
            </w:r>
            <w:r w:rsidRPr="003E0670">
              <w:rPr>
                <w:rFonts w:ascii="MS Gothic" w:eastAsia="MS Gothic" w:hAnsi="MS Gothic" w:cs="MS Gothic" w:hint="eastAsia"/>
                <w:sz w:val="20"/>
              </w:rPr>
              <w:t>‑</w:t>
            </w:r>
            <w:r w:rsidRPr="003E0670">
              <w:rPr>
                <w:rFonts w:asciiTheme="minorHAnsi" w:hAnsiTheme="minorHAnsi" w:cs="TimesNewRomanPSMT"/>
                <w:sz w:val="20"/>
              </w:rPr>
              <w:t>drying oil, the finer grades of which are used in shortenings, salad oil, margarine and similar food products, and in medicines. The poorer grades are used for industrial purposes.</w:t>
            </w:r>
          </w:p>
        </w:tc>
      </w:tr>
      <w:tr w:rsidR="00854466" w14:paraId="3CE84618" w14:textId="77777777" w:rsidTr="00014E93">
        <w:tc>
          <w:tcPr>
            <w:tcW w:w="9180" w:type="dxa"/>
            <w:gridSpan w:val="2"/>
          </w:tcPr>
          <w:p w14:paraId="5EBE12E8" w14:textId="77777777" w:rsidR="00854466" w:rsidRDefault="00854466"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EW proposed definition in FBS:</w:t>
            </w:r>
          </w:p>
        </w:tc>
      </w:tr>
      <w:tr w:rsidR="00854466" w:rsidRPr="00091F09" w14:paraId="65E1647A" w14:textId="77777777" w:rsidTr="00014E93">
        <w:tc>
          <w:tcPr>
            <w:tcW w:w="9180" w:type="dxa"/>
            <w:gridSpan w:val="2"/>
          </w:tcPr>
          <w:p w14:paraId="00D3D81E" w14:textId="77777777" w:rsidR="00C47A92" w:rsidRDefault="003E0670" w:rsidP="00995BEA">
            <w:pPr>
              <w:rPr>
                <w:rFonts w:asciiTheme="minorHAnsi" w:hAnsiTheme="minorHAnsi"/>
                <w:bCs/>
                <w:color w:val="0000FF"/>
                <w:sz w:val="20"/>
              </w:rPr>
            </w:pPr>
            <w:r>
              <w:rPr>
                <w:rFonts w:asciiTheme="minorHAnsi" w:hAnsiTheme="minorHAnsi"/>
                <w:bCs/>
                <w:color w:val="0000FF"/>
                <w:sz w:val="20"/>
              </w:rPr>
              <w:t>Sesameseed</w:t>
            </w:r>
            <w:r w:rsidR="00854466">
              <w:rPr>
                <w:rFonts w:asciiTheme="minorHAnsi" w:hAnsiTheme="minorHAnsi"/>
                <w:bCs/>
                <w:color w:val="0000FF"/>
                <w:sz w:val="20"/>
              </w:rPr>
              <w:t xml:space="preserve"> </w:t>
            </w:r>
            <w:r w:rsidR="00854466" w:rsidRPr="002059D5">
              <w:rPr>
                <w:rFonts w:asciiTheme="minorHAnsi" w:hAnsiTheme="minorHAnsi"/>
                <w:bCs/>
                <w:color w:val="0000FF"/>
                <w:sz w:val="20"/>
              </w:rPr>
              <w:t>oil</w:t>
            </w:r>
            <w:r w:rsidR="00854466">
              <w:rPr>
                <w:rFonts w:asciiTheme="minorHAnsi" w:hAnsiTheme="minorHAnsi" w:cs="TimesNewRomanPSMT"/>
                <w:color w:val="0000FF"/>
                <w:sz w:val="20"/>
              </w:rPr>
              <w:t xml:space="preserve">, </w:t>
            </w:r>
            <w:r w:rsidRPr="003E0670">
              <w:rPr>
                <w:rFonts w:asciiTheme="minorHAnsi" w:hAnsiTheme="minorHAnsi" w:cs="TimesNewRomanPSMT"/>
                <w:color w:val="FF0000"/>
                <w:sz w:val="20"/>
              </w:rPr>
              <w:t>whether or not refined, but not chemically modified</w:t>
            </w:r>
            <w:r w:rsidR="00854466">
              <w:rPr>
                <w:rFonts w:asciiTheme="minorHAnsi" w:hAnsiTheme="minorHAnsi" w:cs="TimesNewRomanPSMT"/>
                <w:color w:val="FF0000"/>
                <w:sz w:val="20"/>
              </w:rPr>
              <w:t>,</w:t>
            </w:r>
            <w:r>
              <w:rPr>
                <w:rFonts w:asciiTheme="minorHAnsi" w:hAnsiTheme="minorHAnsi" w:cs="TimesNewRomanPSMT"/>
                <w:color w:val="FF0000"/>
                <w:sz w:val="20"/>
              </w:rPr>
              <w:t xml:space="preserve"> </w:t>
            </w:r>
            <w:r w:rsidR="00C47A92" w:rsidRPr="003E0670">
              <w:rPr>
                <w:rFonts w:asciiTheme="minorHAnsi" w:hAnsiTheme="minorHAnsi" w:cs="TimesNewRomanPSMT"/>
                <w:color w:val="FF0000"/>
                <w:sz w:val="20"/>
              </w:rPr>
              <w:t>from the seeds of an annual herb</w:t>
            </w:r>
            <w:r w:rsidR="00C47A92">
              <w:rPr>
                <w:rFonts w:asciiTheme="minorHAnsi" w:hAnsiTheme="minorHAnsi" w:cs="TimesNewRomanPSMT"/>
                <w:color w:val="FF0000"/>
                <w:sz w:val="20"/>
              </w:rPr>
              <w:t xml:space="preserve"> (</w:t>
            </w:r>
            <w:r w:rsidR="00C47A92" w:rsidRPr="00C47A92">
              <w:rPr>
                <w:rFonts w:asciiTheme="minorHAnsi" w:hAnsiTheme="minorHAnsi" w:cs="TimesNewRomanPSMT"/>
                <w:i/>
                <w:iCs/>
                <w:color w:val="FF0000"/>
                <w:sz w:val="20"/>
              </w:rPr>
              <w:t>Sesamum indicum</w:t>
            </w:r>
            <w:r w:rsidR="00C47A92">
              <w:rPr>
                <w:rFonts w:asciiTheme="minorHAnsi" w:hAnsiTheme="minorHAnsi" w:cs="TimesNewRomanPSMT"/>
                <w:color w:val="FF0000"/>
                <w:sz w:val="20"/>
              </w:rPr>
              <w:t>),</w:t>
            </w:r>
            <w:r w:rsidR="00854466" w:rsidRPr="002059D5">
              <w:rPr>
                <w:rFonts w:asciiTheme="minorHAnsi" w:hAnsiTheme="minorHAnsi" w:cs="TimesNewRomanPSMT"/>
                <w:color w:val="FF0000"/>
                <w:sz w:val="20"/>
              </w:rPr>
              <w:t xml:space="preserve"> </w:t>
            </w:r>
            <w:r w:rsidR="00854466">
              <w:rPr>
                <w:rFonts w:asciiTheme="minorHAnsi" w:hAnsiTheme="minorHAnsi" w:cs="TimesNewRomanPSMT"/>
                <w:color w:val="FF0000"/>
                <w:sz w:val="20"/>
              </w:rPr>
              <w:t xml:space="preserve">is </w:t>
            </w:r>
            <w:r w:rsidR="00854466">
              <w:rPr>
                <w:rFonts w:asciiTheme="minorHAnsi" w:hAnsiTheme="minorHAnsi"/>
                <w:bCs/>
                <w:color w:val="0000FF"/>
                <w:sz w:val="20"/>
              </w:rPr>
              <w:t>o</w:t>
            </w:r>
            <w:r w:rsidR="00854466" w:rsidRPr="002059D5">
              <w:rPr>
                <w:rFonts w:asciiTheme="minorHAnsi" w:hAnsiTheme="minorHAnsi"/>
                <w:bCs/>
                <w:color w:val="0000FF"/>
                <w:sz w:val="20"/>
              </w:rPr>
              <w:t xml:space="preserve">btained </w:t>
            </w:r>
            <w:r w:rsidRPr="003E0670">
              <w:rPr>
                <w:rFonts w:asciiTheme="minorHAnsi" w:hAnsiTheme="minorHAnsi"/>
                <w:bCs/>
                <w:color w:val="0000FF"/>
                <w:sz w:val="20"/>
              </w:rPr>
              <w:t xml:space="preserve">by pressure extraction in two or three stages at different temperatures. Sometimes the oil is also extracted by solvent from the residue of the pressure extraction. </w:t>
            </w:r>
          </w:p>
          <w:p w14:paraId="6C56E206" w14:textId="77777777" w:rsidR="00C47A92" w:rsidRDefault="003E0670" w:rsidP="00995BEA">
            <w:pPr>
              <w:rPr>
                <w:rFonts w:asciiTheme="minorHAnsi" w:hAnsiTheme="minorHAnsi"/>
                <w:bCs/>
                <w:color w:val="FF0000"/>
                <w:sz w:val="20"/>
              </w:rPr>
            </w:pPr>
            <w:r w:rsidRPr="003E0670">
              <w:rPr>
                <w:rFonts w:asciiTheme="minorHAnsi" w:hAnsiTheme="minorHAnsi"/>
                <w:bCs/>
                <w:color w:val="0000FF"/>
                <w:sz w:val="20"/>
              </w:rPr>
              <w:t>Used mainly for food</w:t>
            </w:r>
            <w:r w:rsidR="00C47A92">
              <w:rPr>
                <w:rFonts w:asciiTheme="minorHAnsi" w:hAnsiTheme="minorHAnsi"/>
                <w:bCs/>
                <w:color w:val="FF0000"/>
                <w:sz w:val="20"/>
              </w:rPr>
              <w:t xml:space="preserve">. </w:t>
            </w:r>
          </w:p>
          <w:p w14:paraId="35D5CB34" w14:textId="5C29F2E5" w:rsidR="00854466" w:rsidRPr="005409DB" w:rsidRDefault="00C47A92" w:rsidP="00995BEA">
            <w:pPr>
              <w:rPr>
                <w:rFonts w:asciiTheme="minorHAnsi" w:hAnsiTheme="minorHAnsi"/>
                <w:bCs/>
                <w:color w:val="0000FF"/>
                <w:sz w:val="20"/>
              </w:rPr>
            </w:pPr>
            <w:r>
              <w:rPr>
                <w:rFonts w:asciiTheme="minorHAnsi" w:hAnsiTheme="minorHAnsi"/>
                <w:bCs/>
                <w:color w:val="FF0000"/>
                <w:sz w:val="20"/>
              </w:rPr>
              <w:t xml:space="preserve">It is </w:t>
            </w:r>
            <w:r w:rsidRPr="00C47A92">
              <w:rPr>
                <w:rFonts w:asciiTheme="minorHAnsi" w:hAnsiTheme="minorHAnsi"/>
                <w:bCs/>
                <w:color w:val="FF0000"/>
                <w:sz w:val="20"/>
              </w:rPr>
              <w:t>used also for industrial purposes</w:t>
            </w:r>
            <w:r w:rsidR="003E0670" w:rsidRPr="003E0670">
              <w:rPr>
                <w:rFonts w:asciiTheme="minorHAnsi" w:hAnsiTheme="minorHAnsi"/>
                <w:bCs/>
                <w:color w:val="0000FF"/>
                <w:sz w:val="20"/>
              </w:rPr>
              <w:t>.</w:t>
            </w:r>
          </w:p>
        </w:tc>
      </w:tr>
    </w:tbl>
    <w:p w14:paraId="4008E588" w14:textId="77777777" w:rsidR="00CA6414" w:rsidRDefault="00CA6414" w:rsidP="00995BEA">
      <w:pPr>
        <w:spacing w:after="0" w:line="240" w:lineRule="auto"/>
        <w:jc w:val="center"/>
        <w:rPr>
          <w:b/>
          <w:bCs/>
          <w:lang w:eastAsia="it-IT"/>
        </w:rPr>
      </w:pPr>
    </w:p>
    <w:p w14:paraId="305A64FA" w14:textId="0ED3B69A" w:rsidR="00CA6414" w:rsidRDefault="00394082" w:rsidP="00995BEA">
      <w:pPr>
        <w:spacing w:after="0" w:line="240" w:lineRule="auto"/>
        <w:jc w:val="center"/>
        <w:rPr>
          <w:b/>
          <w:bCs/>
          <w:lang w:eastAsia="it-IT"/>
        </w:rPr>
      </w:pPr>
      <w:r>
        <w:rPr>
          <w:b/>
          <w:bCs/>
          <w:lang w:eastAsia="it-IT"/>
        </w:rPr>
        <w:t>***</w:t>
      </w:r>
    </w:p>
    <w:p w14:paraId="6FB11CC2" w14:textId="77777777" w:rsidR="00394082" w:rsidRDefault="00394082" w:rsidP="00995BEA">
      <w:pPr>
        <w:spacing w:after="0" w:line="240" w:lineRule="auto"/>
        <w:jc w:val="center"/>
        <w:rPr>
          <w:b/>
          <w:bCs/>
          <w:lang w:eastAsia="it-IT"/>
        </w:rPr>
      </w:pPr>
    </w:p>
    <w:p w14:paraId="78A937EF" w14:textId="71D6F4D3" w:rsidR="006A5619" w:rsidRDefault="006A5619"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6A5619" w:rsidRPr="00E857AB" w14:paraId="244742C6" w14:textId="77777777" w:rsidTr="00014E93">
        <w:tc>
          <w:tcPr>
            <w:tcW w:w="9180" w:type="dxa"/>
            <w:gridSpan w:val="2"/>
          </w:tcPr>
          <w:p w14:paraId="35B5CBDD" w14:textId="543E9998" w:rsidR="006A5619" w:rsidRPr="00E857AB" w:rsidRDefault="006A5619" w:rsidP="00995BEA">
            <w:pPr>
              <w:pStyle w:val="Heading1"/>
              <w:spacing w:before="0"/>
              <w:outlineLvl w:val="0"/>
              <w:rPr>
                <w:rFonts w:asciiTheme="minorHAnsi" w:hAnsiTheme="minorHAnsi"/>
                <w:color w:val="0000FF"/>
                <w:sz w:val="20"/>
                <w:szCs w:val="20"/>
                <w:lang w:val="en-GB"/>
              </w:rPr>
            </w:pPr>
            <w:r w:rsidRPr="00E857AB">
              <w:rPr>
                <w:rFonts w:asciiTheme="minorHAnsi" w:hAnsiTheme="minorHAnsi"/>
                <w:color w:val="0000FF"/>
                <w:sz w:val="20"/>
                <w:szCs w:val="20"/>
                <w:lang w:val="en-GB"/>
              </w:rPr>
              <w:lastRenderedPageBreak/>
              <w:t>25</w:t>
            </w:r>
            <w:r>
              <w:rPr>
                <w:rFonts w:asciiTheme="minorHAnsi" w:hAnsiTheme="minorHAnsi"/>
                <w:color w:val="0000FF"/>
                <w:sz w:val="20"/>
                <w:szCs w:val="20"/>
                <w:lang w:val="en-GB"/>
              </w:rPr>
              <w:t>80</w:t>
            </w:r>
            <w:r w:rsidRPr="00E857AB">
              <w:rPr>
                <w:rFonts w:asciiTheme="minorHAnsi" w:hAnsiTheme="minorHAnsi"/>
                <w:color w:val="0000FF"/>
                <w:sz w:val="20"/>
                <w:szCs w:val="20"/>
                <w:lang w:val="en-GB"/>
              </w:rPr>
              <w:br/>
            </w:r>
            <w:r>
              <w:rPr>
                <w:rFonts w:asciiTheme="minorHAnsi" w:hAnsiTheme="minorHAnsi"/>
                <w:color w:val="0000FF"/>
                <w:sz w:val="20"/>
                <w:szCs w:val="20"/>
                <w:lang w:val="en-GB"/>
              </w:rPr>
              <w:t>Olive</w:t>
            </w:r>
            <w:r w:rsidRPr="00CA348D">
              <w:rPr>
                <w:rFonts w:asciiTheme="minorHAnsi" w:hAnsiTheme="minorHAnsi"/>
                <w:color w:val="0000FF"/>
                <w:sz w:val="20"/>
                <w:szCs w:val="20"/>
                <w:lang w:val="en-GB"/>
              </w:rPr>
              <w:t xml:space="preserve"> Oil</w:t>
            </w:r>
          </w:p>
          <w:p w14:paraId="1A5AB10F" w14:textId="56C110A8" w:rsidR="006A5619" w:rsidRPr="00E857AB" w:rsidRDefault="006A5619" w:rsidP="00995BEA">
            <w:pPr>
              <w:rPr>
                <w:sz w:val="20"/>
                <w:lang w:eastAsia="it-IT"/>
              </w:rPr>
            </w:pPr>
            <w:r w:rsidRPr="006A5619">
              <w:rPr>
                <w:rFonts w:asciiTheme="minorHAnsi" w:hAnsiTheme="minorHAnsi"/>
                <w:bCs/>
                <w:sz w:val="20"/>
              </w:rPr>
              <w:t>Default composition: 261 Olive oil, virgin, 274 Oil of Olive Residues</w:t>
            </w:r>
          </w:p>
        </w:tc>
      </w:tr>
      <w:tr w:rsidR="006A5619" w:rsidRPr="00E857AB" w14:paraId="71F13C21" w14:textId="77777777" w:rsidTr="00014E93">
        <w:tc>
          <w:tcPr>
            <w:tcW w:w="1479" w:type="dxa"/>
          </w:tcPr>
          <w:p w14:paraId="5CD973DB" w14:textId="77777777" w:rsidR="006A5619" w:rsidRPr="00E857AB" w:rsidRDefault="006A5619" w:rsidP="00995BEA">
            <w:pPr>
              <w:rPr>
                <w:rFonts w:asciiTheme="minorHAnsi" w:hAnsiTheme="minorHAnsi"/>
                <w:b/>
                <w:color w:val="0000FF"/>
                <w:sz w:val="20"/>
              </w:rPr>
            </w:pPr>
            <w:r w:rsidRPr="00E857AB">
              <w:rPr>
                <w:rFonts w:asciiTheme="minorHAnsi" w:hAnsiTheme="minorHAnsi"/>
                <w:b/>
                <w:color w:val="0000FF"/>
                <w:sz w:val="20"/>
              </w:rPr>
              <w:t>FCL</w:t>
            </w:r>
          </w:p>
          <w:p w14:paraId="1D3E6ECE" w14:textId="0B208AA7" w:rsidR="006A5619" w:rsidRPr="00E857AB" w:rsidRDefault="006A5619"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0261</w:t>
            </w:r>
            <w:r w:rsidRPr="00E857AB">
              <w:rPr>
                <w:rFonts w:asciiTheme="minorHAnsi" w:hAnsiTheme="minorHAnsi"/>
                <w:b/>
                <w:color w:val="0000FF"/>
                <w:sz w:val="20"/>
              </w:rPr>
              <w:t>)</w:t>
            </w:r>
          </w:p>
        </w:tc>
        <w:tc>
          <w:tcPr>
            <w:tcW w:w="7701" w:type="dxa"/>
          </w:tcPr>
          <w:p w14:paraId="258F2FDF" w14:textId="59481F33" w:rsidR="006A5619" w:rsidRDefault="006A5619" w:rsidP="00995BEA">
            <w:pPr>
              <w:widowControl w:val="0"/>
              <w:autoSpaceDE w:val="0"/>
              <w:autoSpaceDN w:val="0"/>
              <w:adjustRightInd w:val="0"/>
              <w:rPr>
                <w:rFonts w:asciiTheme="minorHAnsi" w:hAnsiTheme="minorHAnsi"/>
                <w:bCs/>
                <w:color w:val="0000FF"/>
                <w:sz w:val="20"/>
              </w:rPr>
            </w:pPr>
            <w:r w:rsidRPr="006A5619">
              <w:rPr>
                <w:rFonts w:asciiTheme="minorHAnsi" w:hAnsiTheme="minorHAnsi"/>
                <w:bCs/>
                <w:color w:val="0000FF"/>
                <w:sz w:val="20"/>
              </w:rPr>
              <w:t>Oil of Olives, Virgin</w:t>
            </w:r>
          </w:p>
          <w:p w14:paraId="1C306382" w14:textId="77777777" w:rsidR="006A5619" w:rsidRDefault="006A5619" w:rsidP="00995BEA">
            <w:pPr>
              <w:widowControl w:val="0"/>
              <w:autoSpaceDE w:val="0"/>
              <w:autoSpaceDN w:val="0"/>
              <w:adjustRightInd w:val="0"/>
              <w:rPr>
                <w:rFonts w:asciiTheme="minorHAnsi" w:hAnsiTheme="minorHAnsi"/>
                <w:bCs/>
                <w:color w:val="0000FF"/>
                <w:sz w:val="20"/>
              </w:rPr>
            </w:pPr>
          </w:p>
          <w:p w14:paraId="25881DF0" w14:textId="44179F53" w:rsidR="006A5619" w:rsidRPr="00E857AB" w:rsidRDefault="006A5619" w:rsidP="00995BEA">
            <w:pPr>
              <w:widowControl w:val="0"/>
              <w:autoSpaceDE w:val="0"/>
              <w:autoSpaceDN w:val="0"/>
              <w:adjustRightInd w:val="0"/>
              <w:rPr>
                <w:rFonts w:asciiTheme="minorHAnsi" w:hAnsiTheme="minorHAnsi"/>
                <w:bCs/>
                <w:color w:val="0000FF"/>
                <w:sz w:val="20"/>
              </w:rPr>
            </w:pPr>
            <w:r w:rsidRPr="006A5619">
              <w:rPr>
                <w:rFonts w:asciiTheme="minorHAnsi" w:hAnsiTheme="minorHAnsi"/>
                <w:bCs/>
                <w:color w:val="0000FF"/>
                <w:sz w:val="20"/>
              </w:rPr>
              <w:t>Obtained from olives by mechanical or other physical means. Olive oil is the only vegetable oil that can be consumed without refining.</w:t>
            </w:r>
          </w:p>
        </w:tc>
      </w:tr>
      <w:tr w:rsidR="006A5619" w:rsidRPr="006232C7" w14:paraId="7076F3AC" w14:textId="77777777" w:rsidTr="00014E93">
        <w:tc>
          <w:tcPr>
            <w:tcW w:w="1479" w:type="dxa"/>
          </w:tcPr>
          <w:p w14:paraId="4E9CA3D1" w14:textId="2D503DD9" w:rsidR="006A5619" w:rsidRPr="00E857AB" w:rsidRDefault="006A5619" w:rsidP="00995BEA">
            <w:pPr>
              <w:rPr>
                <w:rFonts w:asciiTheme="minorHAnsi" w:hAnsiTheme="minorHAnsi"/>
                <w:b/>
                <w:sz w:val="20"/>
              </w:rPr>
            </w:pPr>
            <w:r>
              <w:rPr>
                <w:rFonts w:asciiTheme="minorHAnsi" w:hAnsiTheme="minorHAnsi"/>
                <w:b/>
                <w:sz w:val="20"/>
              </w:rPr>
              <w:t>CPC Ver.2.1</w:t>
            </w:r>
          </w:p>
          <w:p w14:paraId="6A455D11" w14:textId="7D1A6646" w:rsidR="006A5619" w:rsidRPr="00E857AB" w:rsidRDefault="006A5619" w:rsidP="00995BEA">
            <w:pPr>
              <w:rPr>
                <w:rFonts w:asciiTheme="minorHAnsi" w:hAnsiTheme="minorHAnsi"/>
                <w:b/>
                <w:color w:val="0000FF"/>
                <w:sz w:val="20"/>
              </w:rPr>
            </w:pPr>
            <w:r w:rsidRPr="00E857AB">
              <w:rPr>
                <w:rFonts w:asciiTheme="minorHAnsi" w:hAnsiTheme="minorHAnsi"/>
                <w:b/>
                <w:sz w:val="20"/>
              </w:rPr>
              <w:t>(</w:t>
            </w:r>
            <w:r w:rsidRPr="00812BF1">
              <w:rPr>
                <w:rFonts w:asciiTheme="minorHAnsi" w:hAnsiTheme="minorHAnsi"/>
                <w:b/>
                <w:sz w:val="20"/>
              </w:rPr>
              <w:t>216</w:t>
            </w:r>
            <w:r>
              <w:rPr>
                <w:rFonts w:asciiTheme="minorHAnsi" w:hAnsiTheme="minorHAnsi"/>
                <w:b/>
                <w:sz w:val="20"/>
              </w:rPr>
              <w:t>7</w:t>
            </w:r>
            <w:r w:rsidRPr="00E857AB">
              <w:rPr>
                <w:rFonts w:asciiTheme="minorHAnsi" w:hAnsiTheme="minorHAnsi"/>
                <w:b/>
                <w:sz w:val="20"/>
              </w:rPr>
              <w:t>)</w:t>
            </w:r>
          </w:p>
        </w:tc>
        <w:tc>
          <w:tcPr>
            <w:tcW w:w="7701" w:type="dxa"/>
          </w:tcPr>
          <w:p w14:paraId="7A62E4E7" w14:textId="3C8447AD" w:rsidR="006A5619" w:rsidRDefault="00863B02" w:rsidP="00995BEA">
            <w:pPr>
              <w:rPr>
                <w:rFonts w:asciiTheme="minorHAnsi" w:hAnsiTheme="minorHAnsi"/>
                <w:bCs/>
                <w:sz w:val="20"/>
              </w:rPr>
            </w:pPr>
            <w:r>
              <w:rPr>
                <w:rFonts w:asciiTheme="minorHAnsi" w:hAnsiTheme="minorHAnsi" w:hint="eastAsia"/>
                <w:bCs/>
                <w:sz w:val="20"/>
                <w:lang w:eastAsia="zh-CN"/>
              </w:rPr>
              <w:t>Olive</w:t>
            </w:r>
            <w:r w:rsidR="006A5619">
              <w:rPr>
                <w:rFonts w:asciiTheme="minorHAnsi" w:hAnsiTheme="minorHAnsi"/>
                <w:bCs/>
                <w:sz w:val="20"/>
              </w:rPr>
              <w:t xml:space="preserve"> </w:t>
            </w:r>
            <w:r w:rsidR="006A5619" w:rsidRPr="00725036">
              <w:rPr>
                <w:rFonts w:asciiTheme="minorHAnsi" w:hAnsiTheme="minorHAnsi"/>
                <w:bCs/>
                <w:sz w:val="20"/>
              </w:rPr>
              <w:t>Oil</w:t>
            </w:r>
          </w:p>
          <w:p w14:paraId="3EF45F8A" w14:textId="498CD5A0" w:rsidR="006A5619" w:rsidRDefault="006A5619" w:rsidP="00995BEA">
            <w:pPr>
              <w:rPr>
                <w:rFonts w:asciiTheme="minorHAnsi" w:hAnsiTheme="minorHAnsi"/>
                <w:bCs/>
                <w:sz w:val="20"/>
              </w:rPr>
            </w:pPr>
            <w:r>
              <w:rPr>
                <w:rFonts w:asciiTheme="minorHAnsi" w:hAnsiTheme="minorHAnsi"/>
                <w:bCs/>
                <w:sz w:val="20"/>
              </w:rPr>
              <w:t xml:space="preserve">21671 - </w:t>
            </w:r>
            <w:r>
              <w:rPr>
                <w:rFonts w:asciiTheme="minorHAnsi" w:hAnsiTheme="minorHAnsi"/>
                <w:bCs/>
                <w:color w:val="FF0000"/>
                <w:sz w:val="20"/>
              </w:rPr>
              <w:t>Olive</w:t>
            </w:r>
            <w:r w:rsidRPr="005409DB">
              <w:rPr>
                <w:rFonts w:asciiTheme="minorHAnsi" w:hAnsiTheme="minorHAnsi"/>
                <w:bCs/>
                <w:color w:val="FF0000"/>
                <w:sz w:val="20"/>
              </w:rPr>
              <w:t xml:space="preserve"> oil</w:t>
            </w:r>
            <w:r w:rsidRPr="006718D4">
              <w:rPr>
                <w:rFonts w:asciiTheme="minorHAnsi" w:hAnsiTheme="minorHAnsi"/>
                <w:bCs/>
                <w:color w:val="FF0000"/>
                <w:sz w:val="20"/>
              </w:rPr>
              <w:t>, crude</w:t>
            </w:r>
          </w:p>
          <w:p w14:paraId="40020115" w14:textId="3946F44C" w:rsidR="006A5619" w:rsidRDefault="006A5619" w:rsidP="00995BEA">
            <w:pPr>
              <w:rPr>
                <w:rFonts w:asciiTheme="minorHAnsi" w:hAnsiTheme="minorHAnsi"/>
                <w:bCs/>
                <w:color w:val="FF0000"/>
                <w:sz w:val="20"/>
              </w:rPr>
            </w:pPr>
            <w:r>
              <w:rPr>
                <w:rFonts w:asciiTheme="minorHAnsi" w:hAnsiTheme="minorHAnsi"/>
                <w:bCs/>
                <w:sz w:val="20"/>
              </w:rPr>
              <w:t xml:space="preserve">21672 - </w:t>
            </w:r>
            <w:r>
              <w:rPr>
                <w:rFonts w:asciiTheme="minorHAnsi" w:hAnsiTheme="minorHAnsi"/>
                <w:bCs/>
                <w:color w:val="FF0000"/>
                <w:sz w:val="20"/>
              </w:rPr>
              <w:t>Olive</w:t>
            </w:r>
            <w:r w:rsidRPr="005409DB">
              <w:rPr>
                <w:rFonts w:asciiTheme="minorHAnsi" w:hAnsiTheme="minorHAnsi"/>
                <w:bCs/>
                <w:color w:val="FF0000"/>
                <w:sz w:val="20"/>
              </w:rPr>
              <w:t xml:space="preserve"> oil</w:t>
            </w:r>
            <w:r w:rsidRPr="006718D4">
              <w:rPr>
                <w:rFonts w:asciiTheme="minorHAnsi" w:hAnsiTheme="minorHAnsi"/>
                <w:bCs/>
                <w:color w:val="FF0000"/>
                <w:sz w:val="20"/>
              </w:rPr>
              <w:t>, refined</w:t>
            </w:r>
          </w:p>
          <w:p w14:paraId="27F05534" w14:textId="77777777" w:rsidR="006A5619" w:rsidRPr="00807338" w:rsidRDefault="006A5619" w:rsidP="00995BEA">
            <w:pPr>
              <w:rPr>
                <w:rFonts w:asciiTheme="minorHAnsi" w:hAnsiTheme="minorHAnsi"/>
                <w:b/>
                <w:color w:val="FF0000"/>
                <w:sz w:val="20"/>
              </w:rPr>
            </w:pPr>
            <w:r w:rsidRPr="00807338">
              <w:rPr>
                <w:rFonts w:asciiTheme="minorHAnsi" w:hAnsiTheme="minorHAnsi"/>
                <w:b/>
                <w:color w:val="FF0000"/>
                <w:sz w:val="20"/>
              </w:rPr>
              <w:t>None</w:t>
            </w:r>
          </w:p>
          <w:p w14:paraId="3B957A05" w14:textId="4A0165CF" w:rsidR="006A5619" w:rsidRPr="006232C7" w:rsidRDefault="006A5619" w:rsidP="00995BEA">
            <w:pPr>
              <w:rPr>
                <w:rFonts w:asciiTheme="minorHAnsi" w:hAnsiTheme="minorHAnsi"/>
                <w:bCs/>
                <w:sz w:val="20"/>
              </w:rPr>
            </w:pPr>
            <w:r>
              <w:rPr>
                <w:rFonts w:asciiTheme="minorHAnsi" w:hAnsiTheme="minorHAnsi"/>
                <w:bCs/>
                <w:sz w:val="20"/>
              </w:rPr>
              <w:t>New in CPC2.1</w:t>
            </w:r>
          </w:p>
        </w:tc>
      </w:tr>
      <w:tr w:rsidR="006A5619" w:rsidRPr="00E857AB" w14:paraId="46DE445F" w14:textId="77777777" w:rsidTr="00014E93">
        <w:tc>
          <w:tcPr>
            <w:tcW w:w="1479" w:type="dxa"/>
          </w:tcPr>
          <w:p w14:paraId="1E6EEFDE" w14:textId="77777777" w:rsidR="006A5619" w:rsidRPr="00E857AB" w:rsidRDefault="006A5619" w:rsidP="00995BEA">
            <w:pPr>
              <w:rPr>
                <w:rFonts w:asciiTheme="minorHAnsi" w:hAnsiTheme="minorHAnsi"/>
                <w:b/>
                <w:sz w:val="20"/>
              </w:rPr>
            </w:pPr>
            <w:r w:rsidRPr="00E857AB">
              <w:rPr>
                <w:rFonts w:asciiTheme="minorHAnsi" w:hAnsiTheme="minorHAnsi"/>
                <w:b/>
                <w:sz w:val="20"/>
              </w:rPr>
              <w:t>HS 2012</w:t>
            </w:r>
          </w:p>
          <w:p w14:paraId="20F4DE28" w14:textId="1B45BF02" w:rsidR="006A5619" w:rsidRPr="00E857AB" w:rsidRDefault="006A5619"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1509.10)</w:t>
            </w:r>
          </w:p>
          <w:p w14:paraId="6CFB7B72" w14:textId="77777777" w:rsidR="006A5619" w:rsidRPr="00E857AB" w:rsidRDefault="006A5619" w:rsidP="00995BEA">
            <w:pPr>
              <w:rPr>
                <w:rFonts w:asciiTheme="minorHAnsi" w:hAnsiTheme="minorHAnsi"/>
                <w:b/>
                <w:sz w:val="20"/>
              </w:rPr>
            </w:pPr>
          </w:p>
        </w:tc>
        <w:tc>
          <w:tcPr>
            <w:tcW w:w="7701" w:type="dxa"/>
          </w:tcPr>
          <w:p w14:paraId="01B296BF"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 xml:space="preserve">15.09 </w:t>
            </w:r>
            <w:r w:rsidRPr="006A5619">
              <w:rPr>
                <w:rFonts w:asciiTheme="minorHAnsi" w:eastAsia="MS Mincho" w:hAnsiTheme="minorHAnsi" w:cs="TimesNewRomanPSMT" w:hint="eastAsia"/>
                <w:sz w:val="20"/>
              </w:rPr>
              <w:t>‑</w:t>
            </w:r>
            <w:r w:rsidRPr="006A5619">
              <w:rPr>
                <w:rFonts w:asciiTheme="minorHAnsi" w:hAnsiTheme="minorHAnsi" w:cs="TimesNewRomanPSMT"/>
                <w:sz w:val="20"/>
              </w:rPr>
              <w:t xml:space="preserve"> Olive oil and its fractions, whether or not refined, but not chemically modified.</w:t>
            </w:r>
          </w:p>
          <w:p w14:paraId="7BC42B53"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 xml:space="preserve">1509.10   </w:t>
            </w:r>
            <w:r w:rsidRPr="006A5619">
              <w:rPr>
                <w:rFonts w:asciiTheme="minorHAnsi" w:eastAsia="MS Mincho" w:hAnsiTheme="minorHAnsi" w:cs="TimesNewRomanPSMT" w:hint="eastAsia"/>
                <w:sz w:val="20"/>
              </w:rPr>
              <w:t>‑</w:t>
            </w:r>
            <w:r w:rsidRPr="006A5619">
              <w:rPr>
                <w:rFonts w:asciiTheme="minorHAnsi" w:hAnsiTheme="minorHAnsi" w:cs="TimesNewRomanPSMT"/>
                <w:sz w:val="20"/>
              </w:rPr>
              <w:t xml:space="preserve"> Virgin</w:t>
            </w:r>
          </w:p>
          <w:p w14:paraId="69EF8BB6" w14:textId="54B4D212" w:rsidR="006A5619" w:rsidRDefault="00863B02" w:rsidP="00995BEA">
            <w:pPr>
              <w:widowControl w:val="0"/>
              <w:autoSpaceDE w:val="0"/>
              <w:autoSpaceDN w:val="0"/>
              <w:adjustRightInd w:val="0"/>
              <w:rPr>
                <w:rFonts w:asciiTheme="minorHAnsi" w:hAnsiTheme="minorHAnsi" w:cs="TimesNewRomanPSMT"/>
                <w:sz w:val="20"/>
                <w:lang w:eastAsia="zh-CN"/>
              </w:rPr>
            </w:pPr>
            <w:r w:rsidRPr="00863B02">
              <w:rPr>
                <w:rFonts w:asciiTheme="minorHAnsi" w:hAnsiTheme="minorHAnsi" w:cs="TimesNewRomanPSMT"/>
                <w:sz w:val="20"/>
                <w:lang w:eastAsia="zh-CN"/>
              </w:rPr>
              <w:t xml:space="preserve">1509.90   </w:t>
            </w:r>
            <w:r w:rsidRPr="00863B02">
              <w:rPr>
                <w:rFonts w:asciiTheme="minorHAnsi" w:eastAsia="MS Mincho" w:hAnsiTheme="minorHAnsi" w:cs="TimesNewRomanPSMT" w:hint="eastAsia"/>
                <w:sz w:val="20"/>
                <w:lang w:eastAsia="zh-CN"/>
              </w:rPr>
              <w:t>‑</w:t>
            </w:r>
            <w:r w:rsidRPr="00863B02">
              <w:rPr>
                <w:rFonts w:asciiTheme="minorHAnsi" w:hAnsiTheme="minorHAnsi" w:cs="TimesNewRomanPSMT"/>
                <w:sz w:val="20"/>
                <w:lang w:eastAsia="zh-CN"/>
              </w:rPr>
              <w:t xml:space="preserve"> Other</w:t>
            </w:r>
          </w:p>
          <w:p w14:paraId="654CF736" w14:textId="77777777" w:rsidR="00863B02" w:rsidRPr="006A5619" w:rsidRDefault="00863B02" w:rsidP="00995BEA">
            <w:pPr>
              <w:widowControl w:val="0"/>
              <w:autoSpaceDE w:val="0"/>
              <w:autoSpaceDN w:val="0"/>
              <w:adjustRightInd w:val="0"/>
              <w:rPr>
                <w:rFonts w:asciiTheme="minorHAnsi" w:hAnsiTheme="minorHAnsi" w:cs="TimesNewRomanPSMT"/>
                <w:sz w:val="20"/>
                <w:lang w:eastAsia="zh-CN"/>
              </w:rPr>
            </w:pPr>
          </w:p>
          <w:p w14:paraId="615C18B8"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 xml:space="preserve">Olive oil is the oil obtained </w:t>
            </w:r>
            <w:r w:rsidRPr="006A5619">
              <w:rPr>
                <w:rFonts w:asciiTheme="minorHAnsi" w:hAnsiTheme="minorHAnsi" w:cs="TimesNewRomanPSMT"/>
                <w:color w:val="FF0000"/>
                <w:sz w:val="20"/>
              </w:rPr>
              <w:t>from the fruit of the olive tree (Olea europaea L.)</w:t>
            </w:r>
            <w:r w:rsidRPr="006A5619">
              <w:rPr>
                <w:rFonts w:asciiTheme="minorHAnsi" w:hAnsiTheme="minorHAnsi" w:cs="TimesNewRomanPSMT"/>
                <w:sz w:val="20"/>
              </w:rPr>
              <w:t>.</w:t>
            </w:r>
          </w:p>
          <w:p w14:paraId="25CFC1A6"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0A373F48"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This heading covers :</w:t>
            </w:r>
          </w:p>
          <w:p w14:paraId="5BBF6025" w14:textId="2E44D2CD"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 xml:space="preserve"> (A)  Virgin olive oils, which are obtained from the fruit of the olive tree solely by mechanical or other physical means (e.g., by pressing) under conditions, and particularly thermal conditions, that do not lead to deterioration of the oil. They must have undergone no treatment other than washing, decantation, centrifugation or filtration.</w:t>
            </w:r>
          </w:p>
          <w:p w14:paraId="2157BF9E"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404A194E"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 xml:space="preserve">       Virgin olive oils include :</w:t>
            </w:r>
          </w:p>
          <w:p w14:paraId="268FD9CE" w14:textId="7EDF91E6"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(1)  Virgin olive oil suitable for consumption in the natural state. It has a clear, light yellow to green colour and a specific odour and taste.</w:t>
            </w:r>
          </w:p>
          <w:p w14:paraId="2FE8B681" w14:textId="61ED10F9"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(2)  Lampante olive oil, which has either an off</w:t>
            </w:r>
            <w:r w:rsidRPr="006A5619">
              <w:rPr>
                <w:rFonts w:asciiTheme="minorHAnsi" w:eastAsia="MS Mincho" w:hAnsiTheme="minorHAnsi" w:cs="TimesNewRomanPSMT" w:hint="eastAsia"/>
                <w:sz w:val="20"/>
              </w:rPr>
              <w:t>‑</w:t>
            </w:r>
            <w:r w:rsidRPr="006A5619">
              <w:rPr>
                <w:rFonts w:asciiTheme="minorHAnsi" w:hAnsiTheme="minorHAnsi" w:cs="TimesNewRomanPSMT"/>
                <w:sz w:val="20"/>
              </w:rPr>
              <w:t>flavour taste or odour, or a free fatty acid content (expressed in terms of oleic acid) exceeding 3.3 g per 100 g or both these characteristics. It may be used as such for technical purposes or, after refining, for human consumption.</w:t>
            </w:r>
          </w:p>
          <w:p w14:paraId="65024873"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23A25E70"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(B)  Refined olive oil, which is obtained from the virgin olive oils referred to under Part (A) above by refining methods which do not lead to alterations in the initial glyceridic structure, or to any other modification of the structure of the constituent fatty acids.</w:t>
            </w:r>
          </w:p>
          <w:p w14:paraId="270DAF6D"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2883AA50" w14:textId="4B4D4FEE"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Refined olive oil is a clear, limpid oil containing no sediment and with a free fatty acid content (expressed in terms of oleic acid) not exceeding 0.3 g per 100 g.</w:t>
            </w:r>
          </w:p>
          <w:p w14:paraId="5E29814C"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77F0003D" w14:textId="700037BF"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It has a yellow colour and no specific odour or taste and is suitable for human consumption either by itself or as a blend with virgin olive oil.</w:t>
            </w:r>
          </w:p>
          <w:p w14:paraId="4D46130E"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21D36BE0" w14:textId="47ED4CAD"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 xml:space="preserve"> (C)  Fractions and blends of the oils described under (A) and (B) above.</w:t>
            </w:r>
          </w:p>
        </w:tc>
      </w:tr>
      <w:tr w:rsidR="006A5619" w:rsidRPr="00E857AB" w14:paraId="16156B92" w14:textId="77777777" w:rsidTr="00014E93">
        <w:tc>
          <w:tcPr>
            <w:tcW w:w="1479" w:type="dxa"/>
          </w:tcPr>
          <w:p w14:paraId="57F1BBBD" w14:textId="77777777" w:rsidR="006A5619" w:rsidRPr="00E857AB" w:rsidRDefault="006A5619" w:rsidP="00995BEA">
            <w:pPr>
              <w:rPr>
                <w:rFonts w:asciiTheme="minorHAnsi" w:hAnsiTheme="minorHAnsi"/>
                <w:b/>
                <w:color w:val="0000FF"/>
                <w:sz w:val="20"/>
              </w:rPr>
            </w:pPr>
            <w:r w:rsidRPr="00E857AB">
              <w:rPr>
                <w:rFonts w:asciiTheme="minorHAnsi" w:hAnsiTheme="minorHAnsi"/>
                <w:b/>
                <w:color w:val="0000FF"/>
                <w:sz w:val="20"/>
              </w:rPr>
              <w:t>FCL</w:t>
            </w:r>
          </w:p>
          <w:p w14:paraId="6FBC2995" w14:textId="2229AA2D" w:rsidR="006A5619" w:rsidRPr="00E857AB" w:rsidRDefault="006A5619" w:rsidP="00995BEA">
            <w:pPr>
              <w:rPr>
                <w:rFonts w:asciiTheme="minorHAnsi" w:hAnsiTheme="minorHAnsi"/>
                <w:sz w:val="20"/>
              </w:rPr>
            </w:pPr>
            <w:r w:rsidRPr="00E857AB">
              <w:rPr>
                <w:rFonts w:asciiTheme="minorHAnsi" w:hAnsiTheme="minorHAnsi"/>
                <w:b/>
                <w:color w:val="0000FF"/>
                <w:sz w:val="20"/>
              </w:rPr>
              <w:t>(</w:t>
            </w:r>
            <w:r>
              <w:rPr>
                <w:rFonts w:asciiTheme="minorHAnsi" w:hAnsiTheme="minorHAnsi"/>
                <w:b/>
                <w:color w:val="0000FF"/>
                <w:sz w:val="20"/>
              </w:rPr>
              <w:t>0274</w:t>
            </w:r>
            <w:r w:rsidRPr="00E857AB">
              <w:rPr>
                <w:rFonts w:asciiTheme="minorHAnsi" w:hAnsiTheme="minorHAnsi"/>
                <w:b/>
                <w:color w:val="0000FF"/>
                <w:sz w:val="20"/>
              </w:rPr>
              <w:t>)</w:t>
            </w:r>
          </w:p>
        </w:tc>
        <w:tc>
          <w:tcPr>
            <w:tcW w:w="7701" w:type="dxa"/>
          </w:tcPr>
          <w:p w14:paraId="50B93D3E" w14:textId="77777777" w:rsidR="006A5619" w:rsidRPr="006A5619" w:rsidRDefault="006A5619" w:rsidP="00995BEA">
            <w:pPr>
              <w:widowControl w:val="0"/>
              <w:autoSpaceDE w:val="0"/>
              <w:autoSpaceDN w:val="0"/>
              <w:adjustRightInd w:val="0"/>
              <w:rPr>
                <w:rFonts w:asciiTheme="minorHAnsi" w:hAnsiTheme="minorHAnsi"/>
                <w:bCs/>
                <w:color w:val="0000FF"/>
                <w:sz w:val="20"/>
              </w:rPr>
            </w:pPr>
            <w:r w:rsidRPr="006A5619">
              <w:rPr>
                <w:rFonts w:asciiTheme="minorHAnsi" w:hAnsiTheme="minorHAnsi"/>
                <w:bCs/>
                <w:color w:val="0000FF"/>
                <w:sz w:val="20"/>
              </w:rPr>
              <w:t>Oil of Olive Residues</w:t>
            </w:r>
          </w:p>
          <w:p w14:paraId="5471C44B" w14:textId="77777777" w:rsidR="00B43790" w:rsidRDefault="00B43790" w:rsidP="00995BEA">
            <w:pPr>
              <w:widowControl w:val="0"/>
              <w:autoSpaceDE w:val="0"/>
              <w:autoSpaceDN w:val="0"/>
              <w:adjustRightInd w:val="0"/>
              <w:rPr>
                <w:rFonts w:asciiTheme="minorHAnsi" w:hAnsiTheme="minorHAnsi"/>
                <w:bCs/>
                <w:color w:val="0000FF"/>
                <w:sz w:val="20"/>
              </w:rPr>
            </w:pPr>
          </w:p>
          <w:p w14:paraId="10E0AB39" w14:textId="7D8CBD43" w:rsidR="006A5619" w:rsidRPr="00E857AB" w:rsidRDefault="006A5619" w:rsidP="00995BEA">
            <w:pPr>
              <w:widowControl w:val="0"/>
              <w:autoSpaceDE w:val="0"/>
              <w:autoSpaceDN w:val="0"/>
              <w:adjustRightInd w:val="0"/>
              <w:rPr>
                <w:rFonts w:asciiTheme="minorHAnsi" w:hAnsiTheme="minorHAnsi"/>
                <w:sz w:val="20"/>
              </w:rPr>
            </w:pPr>
            <w:r w:rsidRPr="006A5619">
              <w:rPr>
                <w:rFonts w:asciiTheme="minorHAnsi" w:hAnsiTheme="minorHAnsi"/>
                <w:bCs/>
                <w:color w:val="0000FF"/>
                <w:sz w:val="20"/>
              </w:rPr>
              <w:t>Oil extracted from olive residues with solvents.</w:t>
            </w:r>
          </w:p>
        </w:tc>
      </w:tr>
      <w:tr w:rsidR="006A5619" w:rsidRPr="00073C16" w14:paraId="5C9D4F5C" w14:textId="77777777" w:rsidTr="00014E93">
        <w:tc>
          <w:tcPr>
            <w:tcW w:w="1479" w:type="dxa"/>
          </w:tcPr>
          <w:p w14:paraId="4ECC8CEA" w14:textId="77777777" w:rsidR="006A5619" w:rsidRPr="00E857AB" w:rsidRDefault="006A5619" w:rsidP="00995BEA">
            <w:pPr>
              <w:rPr>
                <w:rFonts w:asciiTheme="minorHAnsi" w:hAnsiTheme="minorHAnsi"/>
                <w:b/>
                <w:sz w:val="20"/>
              </w:rPr>
            </w:pPr>
            <w:r>
              <w:rPr>
                <w:rFonts w:asciiTheme="minorHAnsi" w:hAnsiTheme="minorHAnsi"/>
                <w:b/>
                <w:sz w:val="20"/>
              </w:rPr>
              <w:t>CPC Ver.2.1</w:t>
            </w:r>
          </w:p>
          <w:p w14:paraId="1846D4C9" w14:textId="5FC6C193" w:rsidR="006A5619" w:rsidRPr="00F22B46" w:rsidRDefault="006A5619" w:rsidP="00995BEA">
            <w:pPr>
              <w:pStyle w:val="ListParagraph"/>
              <w:tabs>
                <w:tab w:val="left" w:pos="165"/>
              </w:tabs>
              <w:ind w:left="0"/>
              <w:rPr>
                <w:rFonts w:asciiTheme="minorHAnsi" w:hAnsiTheme="minorHAnsi"/>
                <w:color w:val="0000FF"/>
                <w:sz w:val="20"/>
              </w:rPr>
            </w:pPr>
            <w:r w:rsidRPr="00E857AB">
              <w:rPr>
                <w:rFonts w:asciiTheme="minorHAnsi" w:hAnsiTheme="minorHAnsi"/>
                <w:b/>
                <w:sz w:val="20"/>
              </w:rPr>
              <w:t>(</w:t>
            </w:r>
            <w:r w:rsidR="00AC7D37" w:rsidRPr="00AC7D37">
              <w:rPr>
                <w:rFonts w:asciiTheme="minorHAnsi" w:hAnsiTheme="minorHAnsi"/>
                <w:b/>
                <w:sz w:val="20"/>
              </w:rPr>
              <w:t>21673</w:t>
            </w:r>
            <w:r w:rsidRPr="00E857AB">
              <w:rPr>
                <w:rFonts w:asciiTheme="minorHAnsi" w:hAnsiTheme="minorHAnsi"/>
                <w:b/>
                <w:sz w:val="20"/>
              </w:rPr>
              <w:t>)</w:t>
            </w:r>
          </w:p>
        </w:tc>
        <w:tc>
          <w:tcPr>
            <w:tcW w:w="7701" w:type="dxa"/>
          </w:tcPr>
          <w:p w14:paraId="3ACD8ACE" w14:textId="77777777" w:rsidR="006A5619" w:rsidRPr="006A5619" w:rsidRDefault="006A5619" w:rsidP="00995BEA">
            <w:pPr>
              <w:rPr>
                <w:rFonts w:asciiTheme="minorHAnsi" w:hAnsiTheme="minorHAnsi"/>
                <w:bCs/>
                <w:sz w:val="20"/>
              </w:rPr>
            </w:pPr>
            <w:r w:rsidRPr="006A5619">
              <w:rPr>
                <w:rFonts w:asciiTheme="minorHAnsi" w:hAnsiTheme="minorHAnsi"/>
                <w:bCs/>
                <w:sz w:val="20"/>
              </w:rPr>
              <w:t xml:space="preserve">21673 </w:t>
            </w:r>
            <w:r>
              <w:rPr>
                <w:rFonts w:asciiTheme="minorHAnsi" w:hAnsiTheme="minorHAnsi"/>
                <w:bCs/>
                <w:sz w:val="20"/>
              </w:rPr>
              <w:t>–</w:t>
            </w:r>
            <w:r w:rsidRPr="006A5619">
              <w:rPr>
                <w:rFonts w:asciiTheme="minorHAnsi" w:hAnsiTheme="minorHAnsi"/>
                <w:bCs/>
                <w:sz w:val="20"/>
              </w:rPr>
              <w:t xml:space="preserve"> </w:t>
            </w:r>
            <w:r>
              <w:rPr>
                <w:rFonts w:asciiTheme="minorHAnsi" w:hAnsiTheme="minorHAnsi"/>
                <w:bCs/>
                <w:color w:val="FF0000"/>
                <w:sz w:val="20"/>
              </w:rPr>
              <w:t>Olive oil residues</w:t>
            </w:r>
          </w:p>
          <w:p w14:paraId="590914D5" w14:textId="77777777" w:rsidR="006A5619" w:rsidRPr="00807338" w:rsidRDefault="006A5619" w:rsidP="00995BEA">
            <w:pPr>
              <w:rPr>
                <w:rFonts w:asciiTheme="minorHAnsi" w:hAnsiTheme="minorHAnsi"/>
                <w:b/>
                <w:color w:val="FF0000"/>
                <w:sz w:val="20"/>
              </w:rPr>
            </w:pPr>
            <w:r w:rsidRPr="00807338">
              <w:rPr>
                <w:rFonts w:asciiTheme="minorHAnsi" w:hAnsiTheme="minorHAnsi"/>
                <w:b/>
                <w:color w:val="FF0000"/>
                <w:sz w:val="20"/>
              </w:rPr>
              <w:t>None</w:t>
            </w:r>
          </w:p>
          <w:p w14:paraId="1135EBA2" w14:textId="4C711847" w:rsidR="006A5619" w:rsidRPr="00CA348D" w:rsidRDefault="006A5619" w:rsidP="00995BEA">
            <w:pPr>
              <w:rPr>
                <w:rFonts w:asciiTheme="minorHAnsi" w:hAnsiTheme="minorHAnsi"/>
                <w:bCs/>
                <w:sz w:val="20"/>
              </w:rPr>
            </w:pPr>
            <w:r>
              <w:rPr>
                <w:rFonts w:asciiTheme="minorHAnsi" w:hAnsiTheme="minorHAnsi"/>
                <w:bCs/>
                <w:sz w:val="20"/>
              </w:rPr>
              <w:t>New in CPC2.1</w:t>
            </w:r>
          </w:p>
        </w:tc>
      </w:tr>
      <w:tr w:rsidR="006A5619" w:rsidRPr="00073C16" w14:paraId="5B70D65D" w14:textId="77777777" w:rsidTr="00014E93">
        <w:tc>
          <w:tcPr>
            <w:tcW w:w="1479" w:type="dxa"/>
          </w:tcPr>
          <w:p w14:paraId="19FA6E64" w14:textId="77777777" w:rsidR="006A5619" w:rsidRPr="00E857AB" w:rsidRDefault="006A5619" w:rsidP="00995BEA">
            <w:pPr>
              <w:rPr>
                <w:rFonts w:asciiTheme="minorHAnsi" w:hAnsiTheme="minorHAnsi"/>
                <w:b/>
                <w:sz w:val="20"/>
              </w:rPr>
            </w:pPr>
            <w:r w:rsidRPr="00E857AB">
              <w:rPr>
                <w:rFonts w:asciiTheme="minorHAnsi" w:hAnsiTheme="minorHAnsi"/>
                <w:b/>
                <w:sz w:val="20"/>
              </w:rPr>
              <w:t>HS 2012</w:t>
            </w:r>
          </w:p>
          <w:p w14:paraId="3769B05F" w14:textId="7019AD64" w:rsidR="006A5619" w:rsidRDefault="006A5619" w:rsidP="00995BEA">
            <w:pPr>
              <w:rPr>
                <w:rFonts w:asciiTheme="minorHAnsi" w:hAnsiTheme="minorHAnsi" w:cs="TimesNewRomanPSMT"/>
                <w:color w:val="0000FF"/>
                <w:sz w:val="20"/>
              </w:rPr>
            </w:pPr>
            <w:r w:rsidRPr="00E857AB">
              <w:rPr>
                <w:rFonts w:asciiTheme="minorHAnsi" w:hAnsiTheme="minorHAnsi"/>
                <w:b/>
                <w:sz w:val="20"/>
              </w:rPr>
              <w:t>(</w:t>
            </w:r>
            <w:r>
              <w:rPr>
                <w:rFonts w:asciiTheme="minorHAnsi" w:hAnsiTheme="minorHAnsi"/>
                <w:b/>
                <w:sz w:val="20"/>
              </w:rPr>
              <w:t>1510.00</w:t>
            </w:r>
            <w:r w:rsidRPr="00E857AB">
              <w:rPr>
                <w:rFonts w:asciiTheme="minorHAnsi" w:hAnsiTheme="minorHAnsi"/>
                <w:b/>
                <w:sz w:val="20"/>
              </w:rPr>
              <w:t>)</w:t>
            </w:r>
          </w:p>
        </w:tc>
        <w:tc>
          <w:tcPr>
            <w:tcW w:w="7701" w:type="dxa"/>
          </w:tcPr>
          <w:p w14:paraId="525E70C0" w14:textId="73EAAEDE"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 xml:space="preserve">15.10 </w:t>
            </w:r>
            <w:r w:rsidRPr="006A5619">
              <w:rPr>
                <w:rFonts w:asciiTheme="minorHAnsi" w:eastAsia="MS Mincho" w:hAnsiTheme="minorHAnsi" w:cs="TimesNewRomanPSMT" w:hint="eastAsia"/>
                <w:sz w:val="20"/>
              </w:rPr>
              <w:t>‑</w:t>
            </w:r>
            <w:r w:rsidRPr="006A5619">
              <w:rPr>
                <w:rFonts w:asciiTheme="minorHAnsi" w:hAnsiTheme="minorHAnsi" w:cs="TimesNewRomanPSMT"/>
                <w:sz w:val="20"/>
              </w:rPr>
              <w:t xml:space="preserve"> Other oils and their fractions, obtained solely from olives, </w:t>
            </w:r>
            <w:r w:rsidRPr="00C04FE4">
              <w:rPr>
                <w:rFonts w:asciiTheme="minorHAnsi" w:hAnsiTheme="minorHAnsi" w:cs="TimesNewRomanPSMT"/>
                <w:color w:val="FF0000"/>
                <w:sz w:val="20"/>
              </w:rPr>
              <w:t>whether or not refined, but not chemically modified</w:t>
            </w:r>
            <w:r w:rsidRPr="006A5619">
              <w:rPr>
                <w:rFonts w:asciiTheme="minorHAnsi" w:hAnsiTheme="minorHAnsi" w:cs="TimesNewRomanPSMT"/>
                <w:sz w:val="20"/>
              </w:rPr>
              <w:t xml:space="preserve">, including blends of these oils or fractions with oils or fractions of heading 15.09. </w:t>
            </w:r>
          </w:p>
          <w:p w14:paraId="0C185C41"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1D97EFAC"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This heading covers oils obtained from olives, other than the oils of heading 15.09.</w:t>
            </w:r>
          </w:p>
          <w:p w14:paraId="68D26CF4"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2574B2FD"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 xml:space="preserve">The oils of this heading may be crude or refined or otherwise treated, provided that no </w:t>
            </w:r>
            <w:r w:rsidRPr="006A5619">
              <w:rPr>
                <w:rFonts w:asciiTheme="minorHAnsi" w:hAnsiTheme="minorHAnsi" w:cs="TimesNewRomanPSMT"/>
                <w:sz w:val="20"/>
              </w:rPr>
              <w:lastRenderedPageBreak/>
              <w:t>modification of the glyceridic structure has taken place.</w:t>
            </w:r>
          </w:p>
          <w:p w14:paraId="09035819"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6D15D5C0"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The heading includes olive</w:t>
            </w:r>
            <w:r w:rsidRPr="006A5619">
              <w:rPr>
                <w:rFonts w:asciiTheme="minorHAnsi" w:eastAsia="MS Mincho" w:hAnsiTheme="minorHAnsi" w:cs="TimesNewRomanPSMT" w:hint="eastAsia"/>
                <w:sz w:val="20"/>
              </w:rPr>
              <w:t>‑</w:t>
            </w:r>
            <w:r w:rsidRPr="006A5619">
              <w:rPr>
                <w:rFonts w:asciiTheme="minorHAnsi" w:hAnsiTheme="minorHAnsi" w:cs="TimesNewRomanPSMT"/>
                <w:sz w:val="20"/>
              </w:rPr>
              <w:t>residue oil, which is obtained by means of solvent</w:t>
            </w:r>
            <w:r w:rsidRPr="006A5619">
              <w:rPr>
                <w:rFonts w:asciiTheme="minorHAnsi" w:eastAsia="MS Mincho" w:hAnsiTheme="minorHAnsi" w:cs="TimesNewRomanPSMT" w:hint="eastAsia"/>
                <w:sz w:val="20"/>
              </w:rPr>
              <w:t>‑</w:t>
            </w:r>
            <w:r w:rsidRPr="006A5619">
              <w:rPr>
                <w:rFonts w:asciiTheme="minorHAnsi" w:hAnsiTheme="minorHAnsi" w:cs="TimesNewRomanPSMT"/>
                <w:sz w:val="20"/>
              </w:rPr>
              <w:t xml:space="preserve">extraction from the residues </w:t>
            </w:r>
            <w:r w:rsidRPr="00C04FE4">
              <w:rPr>
                <w:rFonts w:asciiTheme="minorHAnsi" w:hAnsiTheme="minorHAnsi" w:cs="TimesNewRomanPSMT"/>
                <w:color w:val="FF0000"/>
                <w:sz w:val="20"/>
              </w:rPr>
              <w:t xml:space="preserve">left after the olives have been pressed to produce olive oil </w:t>
            </w:r>
            <w:r w:rsidRPr="006A5619">
              <w:rPr>
                <w:rFonts w:asciiTheme="minorHAnsi" w:hAnsiTheme="minorHAnsi" w:cs="TimesNewRomanPSMT"/>
                <w:sz w:val="20"/>
              </w:rPr>
              <w:t>of heading 15.09.</w:t>
            </w:r>
          </w:p>
          <w:p w14:paraId="2A227911" w14:textId="77777777" w:rsidR="00C04FE4" w:rsidRDefault="00C04FE4" w:rsidP="00995BEA">
            <w:pPr>
              <w:widowControl w:val="0"/>
              <w:autoSpaceDE w:val="0"/>
              <w:autoSpaceDN w:val="0"/>
              <w:adjustRightInd w:val="0"/>
              <w:rPr>
                <w:rFonts w:asciiTheme="minorHAnsi" w:hAnsiTheme="minorHAnsi" w:cs="TimesNewRomanPSMT"/>
                <w:sz w:val="20"/>
              </w:rPr>
            </w:pPr>
          </w:p>
          <w:p w14:paraId="09671741"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Crude olive</w:t>
            </w:r>
            <w:r w:rsidRPr="006A5619">
              <w:rPr>
                <w:rFonts w:asciiTheme="minorHAnsi" w:eastAsia="MS Mincho" w:hAnsiTheme="minorHAnsi" w:cs="TimesNewRomanPSMT" w:hint="eastAsia"/>
                <w:sz w:val="20"/>
              </w:rPr>
              <w:t>‑</w:t>
            </w:r>
            <w:r w:rsidRPr="006A5619">
              <w:rPr>
                <w:rFonts w:asciiTheme="minorHAnsi" w:hAnsiTheme="minorHAnsi" w:cs="TimesNewRomanPSMT"/>
                <w:sz w:val="20"/>
              </w:rPr>
              <w:t>residue oil may be rendered edible by refining methods which do not lead to alterations in the initial glyceridic structure.</w:t>
            </w:r>
          </w:p>
          <w:p w14:paraId="52F3C87E" w14:textId="77777777" w:rsidR="006A5619" w:rsidRPr="006A5619" w:rsidRDefault="006A5619" w:rsidP="00995BEA">
            <w:pPr>
              <w:widowControl w:val="0"/>
              <w:autoSpaceDE w:val="0"/>
              <w:autoSpaceDN w:val="0"/>
              <w:adjustRightInd w:val="0"/>
              <w:rPr>
                <w:rFonts w:asciiTheme="minorHAnsi" w:hAnsiTheme="minorHAnsi" w:cs="TimesNewRomanPSMT"/>
                <w:sz w:val="20"/>
              </w:rPr>
            </w:pPr>
          </w:p>
          <w:p w14:paraId="19082665" w14:textId="77777777" w:rsidR="006A5619" w:rsidRPr="006A5619"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The resulting oil is clear, limpid and of a yellow to yellow</w:t>
            </w:r>
            <w:r w:rsidRPr="006A5619">
              <w:rPr>
                <w:rFonts w:asciiTheme="minorHAnsi" w:eastAsia="MS Mincho" w:hAnsiTheme="minorHAnsi" w:cs="TimesNewRomanPSMT" w:hint="eastAsia"/>
                <w:sz w:val="20"/>
              </w:rPr>
              <w:t>‑</w:t>
            </w:r>
            <w:r w:rsidRPr="006A5619">
              <w:rPr>
                <w:rFonts w:asciiTheme="minorHAnsi" w:hAnsiTheme="minorHAnsi" w:cs="TimesNewRomanPSMT"/>
                <w:sz w:val="20"/>
              </w:rPr>
              <w:t>brown colour, contains no sediment and has no off</w:t>
            </w:r>
            <w:r w:rsidRPr="006A5619">
              <w:rPr>
                <w:rFonts w:asciiTheme="minorHAnsi" w:eastAsia="MS Mincho" w:hAnsiTheme="minorHAnsi" w:cs="TimesNewRomanPSMT" w:hint="eastAsia"/>
                <w:sz w:val="20"/>
              </w:rPr>
              <w:t>‑</w:t>
            </w:r>
            <w:r w:rsidRPr="006A5619">
              <w:rPr>
                <w:rFonts w:asciiTheme="minorHAnsi" w:hAnsiTheme="minorHAnsi" w:cs="TimesNewRomanPSMT"/>
                <w:sz w:val="20"/>
              </w:rPr>
              <w:t>flavour odour or taste.</w:t>
            </w:r>
          </w:p>
          <w:p w14:paraId="3C63B016" w14:textId="77777777" w:rsidR="00C04FE4" w:rsidRDefault="00C04FE4" w:rsidP="00995BEA">
            <w:pPr>
              <w:widowControl w:val="0"/>
              <w:autoSpaceDE w:val="0"/>
              <w:autoSpaceDN w:val="0"/>
              <w:adjustRightInd w:val="0"/>
              <w:rPr>
                <w:rFonts w:asciiTheme="minorHAnsi" w:hAnsiTheme="minorHAnsi" w:cs="TimesNewRomanPSMT"/>
                <w:sz w:val="20"/>
              </w:rPr>
            </w:pPr>
          </w:p>
          <w:p w14:paraId="3C6A7755" w14:textId="1567BF8F" w:rsidR="006A5619" w:rsidRPr="00073C16" w:rsidRDefault="006A5619" w:rsidP="00995BEA">
            <w:pPr>
              <w:widowControl w:val="0"/>
              <w:autoSpaceDE w:val="0"/>
              <w:autoSpaceDN w:val="0"/>
              <w:adjustRightInd w:val="0"/>
              <w:rPr>
                <w:rFonts w:asciiTheme="minorHAnsi" w:hAnsiTheme="minorHAnsi" w:cs="TimesNewRomanPSMT"/>
                <w:sz w:val="20"/>
              </w:rPr>
            </w:pPr>
            <w:r w:rsidRPr="006A5619">
              <w:rPr>
                <w:rFonts w:asciiTheme="minorHAnsi" w:hAnsiTheme="minorHAnsi" w:cs="TimesNewRomanPSMT"/>
                <w:sz w:val="20"/>
              </w:rPr>
              <w:t>The heading also covers fractions and blends of oils or fractions of this heading with oils or fractions of heading 15.09. The most common blend consists of a mixture of refined olive</w:t>
            </w:r>
            <w:r w:rsidRPr="006A5619">
              <w:rPr>
                <w:rFonts w:asciiTheme="minorHAnsi" w:eastAsia="MS Mincho" w:hAnsiTheme="minorHAnsi" w:cs="TimesNewRomanPSMT" w:hint="eastAsia"/>
                <w:sz w:val="20"/>
              </w:rPr>
              <w:t>‑</w:t>
            </w:r>
            <w:r w:rsidRPr="006A5619">
              <w:rPr>
                <w:rFonts w:asciiTheme="minorHAnsi" w:hAnsiTheme="minorHAnsi" w:cs="TimesNewRomanPSMT"/>
                <w:sz w:val="20"/>
              </w:rPr>
              <w:t>residue oil and virgin olive oil.</w:t>
            </w:r>
          </w:p>
        </w:tc>
      </w:tr>
      <w:tr w:rsidR="006A5619" w14:paraId="35062BDD" w14:textId="77777777" w:rsidTr="00014E93">
        <w:tc>
          <w:tcPr>
            <w:tcW w:w="9180" w:type="dxa"/>
            <w:gridSpan w:val="2"/>
          </w:tcPr>
          <w:p w14:paraId="12DCA081" w14:textId="77777777" w:rsidR="006A5619" w:rsidRDefault="006A5619"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lastRenderedPageBreak/>
              <w:t>NEW proposed definition in FBS:</w:t>
            </w:r>
          </w:p>
        </w:tc>
      </w:tr>
      <w:tr w:rsidR="006A5619" w14:paraId="3C35F014" w14:textId="77777777" w:rsidTr="00014E93">
        <w:tc>
          <w:tcPr>
            <w:tcW w:w="9180" w:type="dxa"/>
            <w:gridSpan w:val="2"/>
          </w:tcPr>
          <w:p w14:paraId="48CD7D33" w14:textId="5D5E6B4E" w:rsidR="006A5619" w:rsidRDefault="006A5619" w:rsidP="00995BEA">
            <w:pPr>
              <w:widowControl w:val="0"/>
              <w:autoSpaceDE w:val="0"/>
              <w:autoSpaceDN w:val="0"/>
              <w:adjustRightInd w:val="0"/>
              <w:rPr>
                <w:rFonts w:asciiTheme="minorHAnsi" w:hAnsiTheme="minorHAnsi"/>
                <w:bCs/>
                <w:color w:val="0000FF"/>
                <w:sz w:val="20"/>
              </w:rPr>
            </w:pPr>
            <w:r>
              <w:rPr>
                <w:rFonts w:asciiTheme="minorHAnsi" w:hAnsiTheme="minorHAnsi" w:cs="TimesNewRomanPSMT"/>
                <w:color w:val="0000FF"/>
                <w:sz w:val="20"/>
              </w:rPr>
              <w:t>Olive</w:t>
            </w:r>
            <w:r w:rsidRPr="00812BF1">
              <w:rPr>
                <w:rFonts w:asciiTheme="minorHAnsi" w:hAnsiTheme="minorHAnsi" w:cs="TimesNewRomanPSMT"/>
                <w:color w:val="0000FF"/>
                <w:sz w:val="20"/>
              </w:rPr>
              <w:t xml:space="preserve"> oil</w:t>
            </w:r>
            <w:r>
              <w:rPr>
                <w:rFonts w:asciiTheme="minorHAnsi" w:hAnsiTheme="minorHAnsi" w:cs="TimesNewRomanPSMT"/>
                <w:color w:val="0000FF"/>
                <w:sz w:val="20"/>
              </w:rPr>
              <w:t xml:space="preserve">, </w:t>
            </w:r>
            <w:r w:rsidRPr="003E0670">
              <w:rPr>
                <w:rFonts w:asciiTheme="minorHAnsi" w:hAnsiTheme="minorHAnsi" w:cs="TimesNewRomanPSMT"/>
                <w:color w:val="FF0000"/>
                <w:sz w:val="20"/>
              </w:rPr>
              <w:t>whether or not refined</w:t>
            </w:r>
            <w:r w:rsidR="00C04FE4">
              <w:rPr>
                <w:rFonts w:asciiTheme="minorHAnsi" w:hAnsiTheme="minorHAnsi" w:cs="TimesNewRomanPSMT"/>
                <w:color w:val="FF0000"/>
                <w:sz w:val="20"/>
              </w:rPr>
              <w:t xml:space="preserve"> </w:t>
            </w:r>
            <w:r w:rsidR="00C04FE4" w:rsidRPr="00C04FE4">
              <w:rPr>
                <w:rFonts w:asciiTheme="minorHAnsi" w:hAnsiTheme="minorHAnsi" w:cs="TimesNewRomanPSMT"/>
                <w:color w:val="FF0000"/>
                <w:sz w:val="20"/>
              </w:rPr>
              <w:t>but not chemically modified</w:t>
            </w:r>
            <w:r>
              <w:rPr>
                <w:rFonts w:asciiTheme="minorHAnsi" w:hAnsiTheme="minorHAnsi" w:cs="TimesNewRomanPSMT"/>
                <w:color w:val="FF0000"/>
                <w:sz w:val="20"/>
              </w:rPr>
              <w:t>,</w:t>
            </w:r>
            <w:r>
              <w:rPr>
                <w:rFonts w:asciiTheme="minorHAnsi" w:hAnsiTheme="minorHAnsi" w:cs="TimesNewRomanPSMT"/>
                <w:color w:val="0000FF"/>
                <w:sz w:val="20"/>
              </w:rPr>
              <w:t xml:space="preserve"> </w:t>
            </w:r>
            <w:r>
              <w:rPr>
                <w:rFonts w:asciiTheme="minorHAnsi" w:hAnsiTheme="minorHAnsi" w:cs="TimesNewRomanPSMT"/>
                <w:color w:val="FF0000"/>
                <w:sz w:val="20"/>
              </w:rPr>
              <w:t>is</w:t>
            </w:r>
            <w:r w:rsidRPr="00812BF1">
              <w:rPr>
                <w:rFonts w:asciiTheme="minorHAnsi" w:hAnsiTheme="minorHAnsi" w:cs="TimesNewRomanPSMT"/>
                <w:color w:val="FF0000"/>
                <w:sz w:val="20"/>
              </w:rPr>
              <w:t xml:space="preserve"> obtained</w:t>
            </w:r>
            <w:r>
              <w:rPr>
                <w:rFonts w:asciiTheme="minorHAnsi" w:hAnsiTheme="minorHAnsi" w:cs="TimesNewRomanPSMT"/>
                <w:color w:val="0000FF"/>
                <w:sz w:val="20"/>
              </w:rPr>
              <w:t xml:space="preserve"> </w:t>
            </w:r>
            <w:r w:rsidRPr="006A5619">
              <w:rPr>
                <w:rFonts w:asciiTheme="minorHAnsi" w:hAnsiTheme="minorHAnsi"/>
                <w:bCs/>
                <w:color w:val="0000FF"/>
                <w:sz w:val="20"/>
              </w:rPr>
              <w:t xml:space="preserve">from </w:t>
            </w:r>
            <w:r w:rsidRPr="006A5619">
              <w:rPr>
                <w:rFonts w:asciiTheme="minorHAnsi" w:hAnsiTheme="minorHAnsi" w:cs="TimesNewRomanPSMT"/>
                <w:color w:val="FF0000"/>
                <w:sz w:val="20"/>
              </w:rPr>
              <w:t>the fruit of the olive tree (</w:t>
            </w:r>
            <w:r w:rsidRPr="006A5619">
              <w:rPr>
                <w:rFonts w:asciiTheme="minorHAnsi" w:hAnsiTheme="minorHAnsi" w:cs="TimesNewRomanPSMT"/>
                <w:i/>
                <w:iCs/>
                <w:color w:val="FF0000"/>
                <w:sz w:val="20"/>
              </w:rPr>
              <w:t>Olea europaea L.</w:t>
            </w:r>
            <w:r w:rsidRPr="006A5619">
              <w:rPr>
                <w:rFonts w:asciiTheme="minorHAnsi" w:hAnsiTheme="minorHAnsi" w:cs="TimesNewRomanPSMT"/>
                <w:color w:val="FF0000"/>
                <w:sz w:val="20"/>
              </w:rPr>
              <w:t>)</w:t>
            </w:r>
            <w:r>
              <w:rPr>
                <w:rFonts w:asciiTheme="minorHAnsi" w:hAnsiTheme="minorHAnsi" w:cs="TimesNewRomanPSMT"/>
                <w:color w:val="FF0000"/>
                <w:sz w:val="20"/>
              </w:rPr>
              <w:t xml:space="preserve"> </w:t>
            </w:r>
            <w:r w:rsidRPr="006A5619">
              <w:rPr>
                <w:rFonts w:asciiTheme="minorHAnsi" w:hAnsiTheme="minorHAnsi"/>
                <w:bCs/>
                <w:color w:val="0000FF"/>
                <w:sz w:val="20"/>
              </w:rPr>
              <w:t>by mechanical or other physical means. Olive oil is the only vegetable oil that can be consumed without refining.</w:t>
            </w:r>
          </w:p>
          <w:p w14:paraId="46977A26" w14:textId="4D2CDE46" w:rsidR="006A5619" w:rsidRPr="006A5619" w:rsidRDefault="006A5619" w:rsidP="00995BEA">
            <w:pPr>
              <w:widowControl w:val="0"/>
              <w:autoSpaceDE w:val="0"/>
              <w:autoSpaceDN w:val="0"/>
              <w:adjustRightInd w:val="0"/>
              <w:rPr>
                <w:rFonts w:asciiTheme="minorHAnsi" w:hAnsiTheme="minorHAnsi"/>
                <w:bCs/>
                <w:color w:val="0000FF"/>
                <w:sz w:val="20"/>
              </w:rPr>
            </w:pPr>
            <w:r w:rsidRPr="006A5619">
              <w:rPr>
                <w:rFonts w:asciiTheme="minorHAnsi" w:hAnsiTheme="minorHAnsi"/>
                <w:bCs/>
                <w:color w:val="FF0000"/>
                <w:sz w:val="20"/>
              </w:rPr>
              <w:t xml:space="preserve">It includes </w:t>
            </w:r>
            <w:r>
              <w:rPr>
                <w:rFonts w:asciiTheme="minorHAnsi" w:hAnsiTheme="minorHAnsi"/>
                <w:bCs/>
                <w:color w:val="0000FF"/>
                <w:sz w:val="20"/>
              </w:rPr>
              <w:t>o</w:t>
            </w:r>
            <w:r w:rsidRPr="006A5619">
              <w:rPr>
                <w:rFonts w:asciiTheme="minorHAnsi" w:hAnsiTheme="minorHAnsi"/>
                <w:bCs/>
                <w:color w:val="0000FF"/>
                <w:sz w:val="20"/>
              </w:rPr>
              <w:t xml:space="preserve">il of </w:t>
            </w:r>
            <w:r>
              <w:rPr>
                <w:rFonts w:asciiTheme="minorHAnsi" w:hAnsiTheme="minorHAnsi"/>
                <w:bCs/>
                <w:color w:val="0000FF"/>
                <w:sz w:val="20"/>
              </w:rPr>
              <w:t>o</w:t>
            </w:r>
            <w:r w:rsidRPr="006A5619">
              <w:rPr>
                <w:rFonts w:asciiTheme="minorHAnsi" w:hAnsiTheme="minorHAnsi"/>
                <w:bCs/>
                <w:color w:val="0000FF"/>
                <w:sz w:val="20"/>
              </w:rPr>
              <w:t xml:space="preserve">live </w:t>
            </w:r>
            <w:r>
              <w:rPr>
                <w:rFonts w:asciiTheme="minorHAnsi" w:hAnsiTheme="minorHAnsi"/>
                <w:bCs/>
                <w:color w:val="0000FF"/>
                <w:sz w:val="20"/>
              </w:rPr>
              <w:t>r</w:t>
            </w:r>
            <w:r w:rsidRPr="006A5619">
              <w:rPr>
                <w:rFonts w:asciiTheme="minorHAnsi" w:hAnsiTheme="minorHAnsi"/>
                <w:bCs/>
                <w:color w:val="0000FF"/>
                <w:sz w:val="20"/>
              </w:rPr>
              <w:t>esidues</w:t>
            </w:r>
            <w:r>
              <w:rPr>
                <w:rFonts w:asciiTheme="minorHAnsi" w:hAnsiTheme="minorHAnsi"/>
                <w:bCs/>
                <w:color w:val="0000FF"/>
                <w:sz w:val="20"/>
              </w:rPr>
              <w:t xml:space="preserve">, </w:t>
            </w:r>
            <w:r w:rsidRPr="006A5619">
              <w:rPr>
                <w:rFonts w:asciiTheme="minorHAnsi" w:hAnsiTheme="minorHAnsi"/>
                <w:bCs/>
                <w:color w:val="0000FF"/>
                <w:sz w:val="20"/>
              </w:rPr>
              <w:t>extracted</w:t>
            </w:r>
            <w:r w:rsidR="002C486B">
              <w:rPr>
                <w:rFonts w:asciiTheme="minorHAnsi" w:hAnsiTheme="minorHAnsi"/>
                <w:bCs/>
                <w:color w:val="0000FF"/>
                <w:sz w:val="20"/>
              </w:rPr>
              <w:t xml:space="preserve"> </w:t>
            </w:r>
            <w:r w:rsidR="002C486B" w:rsidRPr="006A5619">
              <w:rPr>
                <w:rFonts w:asciiTheme="minorHAnsi" w:hAnsiTheme="minorHAnsi"/>
                <w:bCs/>
                <w:color w:val="0000FF"/>
                <w:sz w:val="20"/>
              </w:rPr>
              <w:t>with solvents</w:t>
            </w:r>
            <w:r w:rsidRPr="006A5619">
              <w:rPr>
                <w:rFonts w:asciiTheme="minorHAnsi" w:hAnsiTheme="minorHAnsi"/>
                <w:bCs/>
                <w:color w:val="0000FF"/>
                <w:sz w:val="20"/>
              </w:rPr>
              <w:t xml:space="preserve"> from olive residues</w:t>
            </w:r>
            <w:r w:rsidR="00C04FE4">
              <w:rPr>
                <w:rFonts w:asciiTheme="minorHAnsi" w:hAnsiTheme="minorHAnsi"/>
                <w:bCs/>
                <w:color w:val="0000FF"/>
                <w:sz w:val="20"/>
              </w:rPr>
              <w:t xml:space="preserve"> </w:t>
            </w:r>
            <w:r w:rsidR="00C04FE4" w:rsidRPr="00C04FE4">
              <w:rPr>
                <w:rFonts w:asciiTheme="minorHAnsi" w:hAnsiTheme="minorHAnsi" w:cs="TimesNewRomanPSMT"/>
                <w:color w:val="FF0000"/>
                <w:sz w:val="20"/>
              </w:rPr>
              <w:t>left after the olives have been pressed to produce olive oil</w:t>
            </w:r>
            <w:r>
              <w:rPr>
                <w:rFonts w:asciiTheme="minorHAnsi" w:hAnsiTheme="minorHAnsi"/>
                <w:bCs/>
                <w:color w:val="0000FF"/>
                <w:sz w:val="20"/>
              </w:rPr>
              <w:t>.</w:t>
            </w:r>
          </w:p>
        </w:tc>
      </w:tr>
    </w:tbl>
    <w:p w14:paraId="5E7B27E1" w14:textId="77777777" w:rsidR="00394082" w:rsidRDefault="00394082" w:rsidP="00995BEA">
      <w:pPr>
        <w:spacing w:after="0" w:line="240" w:lineRule="auto"/>
        <w:jc w:val="center"/>
        <w:rPr>
          <w:b/>
          <w:bCs/>
          <w:lang w:eastAsia="it-IT"/>
        </w:rPr>
      </w:pPr>
    </w:p>
    <w:p w14:paraId="5A28E721" w14:textId="2B845E32" w:rsidR="002259F1" w:rsidRDefault="00B43790" w:rsidP="00995BEA">
      <w:pPr>
        <w:spacing w:after="0" w:line="240" w:lineRule="auto"/>
        <w:jc w:val="center"/>
        <w:rPr>
          <w:b/>
          <w:bCs/>
          <w:lang w:eastAsia="it-IT"/>
        </w:rPr>
      </w:pPr>
      <w:r>
        <w:rPr>
          <w:b/>
          <w:bCs/>
          <w:lang w:eastAsia="it-IT"/>
        </w:rPr>
        <w:t>***</w:t>
      </w:r>
    </w:p>
    <w:p w14:paraId="6E37D073" w14:textId="77777777" w:rsidR="002259F1" w:rsidRDefault="002259F1"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917981" w:rsidRPr="00E857AB" w14:paraId="63FD24F8" w14:textId="77777777" w:rsidTr="00014E93">
        <w:tc>
          <w:tcPr>
            <w:tcW w:w="9180" w:type="dxa"/>
            <w:gridSpan w:val="2"/>
          </w:tcPr>
          <w:p w14:paraId="103B13C4" w14:textId="3803ED75" w:rsidR="00917981" w:rsidRDefault="00917981"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2581</w:t>
            </w:r>
          </w:p>
          <w:p w14:paraId="4571ED04" w14:textId="59090433" w:rsidR="00917981" w:rsidRDefault="00917981" w:rsidP="00995BEA">
            <w:pPr>
              <w:rPr>
                <w:rFonts w:asciiTheme="minorHAnsi" w:eastAsiaTheme="majorEastAsia" w:hAnsiTheme="minorHAnsi" w:cstheme="majorBidi"/>
                <w:b/>
                <w:bCs/>
                <w:color w:val="0000FF"/>
                <w:sz w:val="20"/>
                <w:lang w:eastAsia="it-IT"/>
              </w:rPr>
            </w:pPr>
            <w:r w:rsidRPr="00917981">
              <w:rPr>
                <w:rFonts w:asciiTheme="minorHAnsi" w:eastAsiaTheme="majorEastAsia" w:hAnsiTheme="minorHAnsi" w:cstheme="majorBidi"/>
                <w:b/>
                <w:bCs/>
                <w:color w:val="0000FF"/>
                <w:sz w:val="20"/>
                <w:lang w:eastAsia="it-IT"/>
              </w:rPr>
              <w:t>Ricebran Oil</w:t>
            </w:r>
          </w:p>
          <w:p w14:paraId="3E9E8FBD" w14:textId="73C0D815" w:rsidR="00917981" w:rsidRPr="00E857AB" w:rsidRDefault="00DD7332" w:rsidP="00995BEA">
            <w:pPr>
              <w:rPr>
                <w:sz w:val="20"/>
                <w:lang w:eastAsia="it-IT"/>
              </w:rPr>
            </w:pPr>
            <w:r w:rsidRPr="00DD7332">
              <w:rPr>
                <w:rFonts w:asciiTheme="minorHAnsi" w:hAnsiTheme="minorHAnsi"/>
                <w:bCs/>
                <w:sz w:val="20"/>
              </w:rPr>
              <w:t>Default composition: 36 Rice bran oil</w:t>
            </w:r>
          </w:p>
        </w:tc>
      </w:tr>
      <w:tr w:rsidR="00917981" w:rsidRPr="00E857AB" w14:paraId="2EC7D52D" w14:textId="77777777" w:rsidTr="00014E93">
        <w:tc>
          <w:tcPr>
            <w:tcW w:w="1479" w:type="dxa"/>
          </w:tcPr>
          <w:p w14:paraId="018019BC" w14:textId="77777777" w:rsidR="00917981" w:rsidRPr="00E857AB" w:rsidRDefault="00917981" w:rsidP="00995BEA">
            <w:pPr>
              <w:rPr>
                <w:rFonts w:asciiTheme="minorHAnsi" w:hAnsiTheme="minorHAnsi"/>
                <w:b/>
                <w:color w:val="0000FF"/>
                <w:sz w:val="20"/>
              </w:rPr>
            </w:pPr>
            <w:r w:rsidRPr="00E857AB">
              <w:rPr>
                <w:rFonts w:asciiTheme="minorHAnsi" w:hAnsiTheme="minorHAnsi"/>
                <w:b/>
                <w:color w:val="0000FF"/>
                <w:sz w:val="20"/>
              </w:rPr>
              <w:t>FCL</w:t>
            </w:r>
          </w:p>
          <w:p w14:paraId="2A67FA65" w14:textId="1BD0A4D4" w:rsidR="00917981" w:rsidRPr="00E857AB" w:rsidRDefault="00917981" w:rsidP="00995BEA">
            <w:pPr>
              <w:rPr>
                <w:rFonts w:asciiTheme="minorHAnsi" w:hAnsiTheme="minorHAnsi"/>
                <w:b/>
                <w:color w:val="0000FF"/>
                <w:sz w:val="20"/>
              </w:rPr>
            </w:pPr>
            <w:r w:rsidRPr="00E857AB">
              <w:rPr>
                <w:rFonts w:asciiTheme="minorHAnsi" w:hAnsiTheme="minorHAnsi"/>
                <w:b/>
                <w:color w:val="0000FF"/>
                <w:sz w:val="20"/>
              </w:rPr>
              <w:t>(</w:t>
            </w:r>
            <w:r w:rsidR="00AC7D37">
              <w:rPr>
                <w:rFonts w:asciiTheme="minorHAnsi" w:hAnsiTheme="minorHAnsi"/>
                <w:b/>
                <w:color w:val="0000FF"/>
                <w:sz w:val="20"/>
              </w:rPr>
              <w:t>0036</w:t>
            </w:r>
            <w:r w:rsidRPr="00E857AB">
              <w:rPr>
                <w:rFonts w:asciiTheme="minorHAnsi" w:hAnsiTheme="minorHAnsi"/>
                <w:b/>
                <w:color w:val="0000FF"/>
                <w:sz w:val="20"/>
              </w:rPr>
              <w:t>)</w:t>
            </w:r>
          </w:p>
        </w:tc>
        <w:tc>
          <w:tcPr>
            <w:tcW w:w="7701" w:type="dxa"/>
          </w:tcPr>
          <w:p w14:paraId="4B7C7976" w14:textId="77777777" w:rsidR="001A3798" w:rsidRDefault="001A3798" w:rsidP="00995BEA">
            <w:pPr>
              <w:widowControl w:val="0"/>
              <w:autoSpaceDE w:val="0"/>
              <w:autoSpaceDN w:val="0"/>
              <w:adjustRightInd w:val="0"/>
              <w:rPr>
                <w:rFonts w:asciiTheme="minorHAnsi" w:hAnsiTheme="minorHAnsi"/>
                <w:bCs/>
                <w:color w:val="0000FF"/>
                <w:sz w:val="20"/>
              </w:rPr>
            </w:pPr>
            <w:r w:rsidRPr="001A3798">
              <w:rPr>
                <w:rFonts w:asciiTheme="minorHAnsi" w:hAnsiTheme="minorHAnsi"/>
                <w:bCs/>
                <w:color w:val="0000FF"/>
                <w:sz w:val="20"/>
              </w:rPr>
              <w:t>Oil of Rice Bran</w:t>
            </w:r>
          </w:p>
          <w:p w14:paraId="6CB36F1E" w14:textId="77777777" w:rsidR="001A3798" w:rsidRDefault="001A3798" w:rsidP="00995BEA">
            <w:pPr>
              <w:widowControl w:val="0"/>
              <w:autoSpaceDE w:val="0"/>
              <w:autoSpaceDN w:val="0"/>
              <w:adjustRightInd w:val="0"/>
              <w:rPr>
                <w:rFonts w:asciiTheme="minorHAnsi" w:hAnsiTheme="minorHAnsi"/>
                <w:bCs/>
                <w:color w:val="0000FF"/>
                <w:sz w:val="20"/>
              </w:rPr>
            </w:pPr>
          </w:p>
          <w:p w14:paraId="61B66EDC" w14:textId="014C71B9" w:rsidR="00917981" w:rsidRPr="00E857AB" w:rsidRDefault="001A3798" w:rsidP="00995BEA">
            <w:pPr>
              <w:widowControl w:val="0"/>
              <w:autoSpaceDE w:val="0"/>
              <w:autoSpaceDN w:val="0"/>
              <w:adjustRightInd w:val="0"/>
              <w:rPr>
                <w:rFonts w:asciiTheme="minorHAnsi" w:hAnsiTheme="minorHAnsi"/>
                <w:bCs/>
                <w:color w:val="0000FF"/>
                <w:sz w:val="20"/>
              </w:rPr>
            </w:pPr>
            <w:r w:rsidRPr="001A3798">
              <w:rPr>
                <w:rFonts w:asciiTheme="minorHAnsi" w:hAnsiTheme="minorHAnsi"/>
                <w:bCs/>
                <w:color w:val="0000FF"/>
                <w:sz w:val="20"/>
              </w:rPr>
              <w:t>Extracted from bran by pressure or, more frequently, by solvents.</w:t>
            </w:r>
          </w:p>
        </w:tc>
      </w:tr>
      <w:tr w:rsidR="00917981" w:rsidRPr="006232C7" w14:paraId="4B755603" w14:textId="77777777" w:rsidTr="00014E93">
        <w:tc>
          <w:tcPr>
            <w:tcW w:w="1479" w:type="dxa"/>
          </w:tcPr>
          <w:p w14:paraId="4349DE5D" w14:textId="77777777" w:rsidR="00917981" w:rsidRPr="00E857AB" w:rsidRDefault="00917981" w:rsidP="00995BEA">
            <w:pPr>
              <w:rPr>
                <w:rFonts w:asciiTheme="minorHAnsi" w:hAnsiTheme="minorHAnsi"/>
                <w:b/>
                <w:sz w:val="20"/>
              </w:rPr>
            </w:pPr>
            <w:r>
              <w:rPr>
                <w:rFonts w:asciiTheme="minorHAnsi" w:hAnsiTheme="minorHAnsi"/>
                <w:b/>
                <w:sz w:val="20"/>
              </w:rPr>
              <w:t>CPC Ver.2.1</w:t>
            </w:r>
          </w:p>
          <w:p w14:paraId="03E46669" w14:textId="5DD74E85" w:rsidR="00917981" w:rsidRPr="00E857AB" w:rsidRDefault="00917981" w:rsidP="00995BEA">
            <w:pPr>
              <w:rPr>
                <w:rFonts w:asciiTheme="minorHAnsi" w:hAnsiTheme="minorHAnsi"/>
                <w:b/>
                <w:color w:val="0000FF"/>
                <w:sz w:val="20"/>
              </w:rPr>
            </w:pPr>
            <w:r w:rsidRPr="00E857AB">
              <w:rPr>
                <w:rFonts w:asciiTheme="minorHAnsi" w:hAnsiTheme="minorHAnsi"/>
                <w:b/>
                <w:sz w:val="20"/>
              </w:rPr>
              <w:t>(</w:t>
            </w:r>
            <w:r w:rsidR="00AB4BAE" w:rsidRPr="00AB4BAE">
              <w:rPr>
                <w:rFonts w:asciiTheme="minorHAnsi" w:hAnsiTheme="minorHAnsi"/>
                <w:b/>
                <w:sz w:val="20"/>
              </w:rPr>
              <w:t>21691.01</w:t>
            </w:r>
            <w:r w:rsidRPr="00E857AB">
              <w:rPr>
                <w:rFonts w:asciiTheme="minorHAnsi" w:hAnsiTheme="minorHAnsi"/>
                <w:b/>
                <w:sz w:val="20"/>
              </w:rPr>
              <w:t>)</w:t>
            </w:r>
          </w:p>
        </w:tc>
        <w:tc>
          <w:tcPr>
            <w:tcW w:w="7701" w:type="dxa"/>
          </w:tcPr>
          <w:p w14:paraId="7F10A741" w14:textId="77777777" w:rsidR="00917981" w:rsidRDefault="00AB4BAE" w:rsidP="00995BEA">
            <w:pPr>
              <w:rPr>
                <w:rFonts w:asciiTheme="minorHAnsi" w:hAnsiTheme="minorHAnsi"/>
                <w:bCs/>
                <w:sz w:val="20"/>
              </w:rPr>
            </w:pPr>
            <w:r w:rsidRPr="00AB4BAE">
              <w:rPr>
                <w:rFonts w:asciiTheme="minorHAnsi" w:hAnsiTheme="minorHAnsi"/>
                <w:bCs/>
                <w:sz w:val="20"/>
              </w:rPr>
              <w:t>Oil of Rice Bran</w:t>
            </w:r>
          </w:p>
          <w:p w14:paraId="7489B7EA" w14:textId="77777777" w:rsidR="00AB4BAE" w:rsidRPr="00807338" w:rsidRDefault="00AB4BAE" w:rsidP="00995BEA">
            <w:pPr>
              <w:rPr>
                <w:rFonts w:asciiTheme="minorHAnsi" w:hAnsiTheme="minorHAnsi"/>
                <w:b/>
                <w:color w:val="FF0000"/>
                <w:sz w:val="20"/>
              </w:rPr>
            </w:pPr>
            <w:r w:rsidRPr="00807338">
              <w:rPr>
                <w:rFonts w:asciiTheme="minorHAnsi" w:hAnsiTheme="minorHAnsi"/>
                <w:b/>
                <w:color w:val="FF0000"/>
                <w:sz w:val="20"/>
              </w:rPr>
              <w:t>None</w:t>
            </w:r>
          </w:p>
          <w:p w14:paraId="4C0DE0C9" w14:textId="139D1C3F" w:rsidR="00AB4BAE" w:rsidRPr="006232C7" w:rsidRDefault="00AB4BAE" w:rsidP="00995BEA">
            <w:pPr>
              <w:rPr>
                <w:rFonts w:asciiTheme="minorHAnsi" w:hAnsiTheme="minorHAnsi"/>
                <w:bCs/>
                <w:sz w:val="20"/>
              </w:rPr>
            </w:pPr>
            <w:r>
              <w:rPr>
                <w:rFonts w:asciiTheme="minorHAnsi" w:hAnsiTheme="minorHAnsi"/>
                <w:bCs/>
                <w:sz w:val="20"/>
              </w:rPr>
              <w:t>Expansion in CPC2.1</w:t>
            </w:r>
          </w:p>
        </w:tc>
      </w:tr>
      <w:tr w:rsidR="00917981" w:rsidRPr="00E857AB" w14:paraId="5095D7F2" w14:textId="77777777" w:rsidTr="00014E93">
        <w:tc>
          <w:tcPr>
            <w:tcW w:w="1479" w:type="dxa"/>
          </w:tcPr>
          <w:p w14:paraId="6F718681" w14:textId="77777777" w:rsidR="00917981" w:rsidRPr="00E857AB" w:rsidRDefault="00917981" w:rsidP="00995BEA">
            <w:pPr>
              <w:rPr>
                <w:rFonts w:asciiTheme="minorHAnsi" w:hAnsiTheme="minorHAnsi"/>
                <w:b/>
                <w:sz w:val="20"/>
              </w:rPr>
            </w:pPr>
            <w:r w:rsidRPr="00E857AB">
              <w:rPr>
                <w:rFonts w:asciiTheme="minorHAnsi" w:hAnsiTheme="minorHAnsi"/>
                <w:b/>
                <w:sz w:val="20"/>
              </w:rPr>
              <w:t>HS 2012</w:t>
            </w:r>
          </w:p>
          <w:p w14:paraId="714205C3" w14:textId="6F13B62D" w:rsidR="00917981" w:rsidRPr="00E857AB" w:rsidRDefault="00917981" w:rsidP="00995BEA">
            <w:pPr>
              <w:rPr>
                <w:rFonts w:asciiTheme="minorHAnsi" w:hAnsiTheme="minorHAnsi"/>
                <w:b/>
                <w:sz w:val="20"/>
              </w:rPr>
            </w:pPr>
            <w:r w:rsidRPr="00E857AB">
              <w:rPr>
                <w:rFonts w:asciiTheme="minorHAnsi" w:hAnsiTheme="minorHAnsi"/>
                <w:b/>
                <w:sz w:val="20"/>
              </w:rPr>
              <w:t>(</w:t>
            </w:r>
            <w:r w:rsidR="00AB4BAE">
              <w:rPr>
                <w:rFonts w:asciiTheme="minorHAnsi" w:hAnsiTheme="minorHAnsi"/>
                <w:b/>
                <w:sz w:val="20"/>
              </w:rPr>
              <w:t>1515.90</w:t>
            </w:r>
            <w:r w:rsidR="006D7BBA">
              <w:rPr>
                <w:rFonts w:asciiTheme="minorHAnsi" w:hAnsiTheme="minorHAnsi"/>
                <w:b/>
                <w:sz w:val="20"/>
              </w:rPr>
              <w:t>)</w:t>
            </w:r>
          </w:p>
        </w:tc>
        <w:tc>
          <w:tcPr>
            <w:tcW w:w="7701" w:type="dxa"/>
          </w:tcPr>
          <w:p w14:paraId="0F55BA29" w14:textId="77777777" w:rsidR="00917981" w:rsidRDefault="00AB4BAE" w:rsidP="00995BEA">
            <w:pPr>
              <w:widowControl w:val="0"/>
              <w:autoSpaceDE w:val="0"/>
              <w:autoSpaceDN w:val="0"/>
              <w:adjustRightInd w:val="0"/>
              <w:rPr>
                <w:rFonts w:asciiTheme="minorHAnsi" w:hAnsiTheme="minorHAnsi" w:cs="TimesNewRomanPSMT"/>
                <w:sz w:val="20"/>
              </w:rPr>
            </w:pPr>
            <w:r w:rsidRPr="00AB4BAE">
              <w:rPr>
                <w:rFonts w:asciiTheme="minorHAnsi" w:hAnsiTheme="minorHAnsi" w:cs="TimesNewRomanPSMT"/>
                <w:sz w:val="20"/>
              </w:rPr>
              <w:t xml:space="preserve">15.15 </w:t>
            </w:r>
            <w:r w:rsidRPr="00AB4BAE">
              <w:rPr>
                <w:rFonts w:ascii="MS Gothic" w:eastAsia="MS Gothic" w:hAnsi="MS Gothic" w:cs="MS Gothic" w:hint="eastAsia"/>
                <w:sz w:val="20"/>
              </w:rPr>
              <w:t>‑</w:t>
            </w:r>
            <w:r w:rsidRPr="00AB4BAE">
              <w:rPr>
                <w:rFonts w:asciiTheme="minorHAnsi" w:hAnsiTheme="minorHAnsi" w:cs="TimesNewRomanPSMT"/>
                <w:sz w:val="20"/>
              </w:rPr>
              <w:t xml:space="preserve"> Other fixed vegetable fats and oils (including jojoba oil) and their fractions, </w:t>
            </w:r>
            <w:r w:rsidRPr="00AB4BAE">
              <w:rPr>
                <w:rFonts w:asciiTheme="minorHAnsi" w:hAnsiTheme="minorHAnsi" w:cs="TimesNewRomanPSMT"/>
                <w:color w:val="FF0000"/>
                <w:sz w:val="20"/>
              </w:rPr>
              <w:t>whether or not refined, but not chemically modified</w:t>
            </w:r>
            <w:r w:rsidRPr="00AB4BAE">
              <w:rPr>
                <w:rFonts w:asciiTheme="minorHAnsi" w:hAnsiTheme="minorHAnsi" w:cs="TimesNewRomanPSMT"/>
                <w:sz w:val="20"/>
              </w:rPr>
              <w:t xml:space="preserve"> (+).</w:t>
            </w:r>
          </w:p>
          <w:p w14:paraId="0945A9F5" w14:textId="060E565C" w:rsidR="00AB4BAE" w:rsidRPr="00E857AB" w:rsidRDefault="00AB4BAE" w:rsidP="00995BEA">
            <w:pPr>
              <w:widowControl w:val="0"/>
              <w:autoSpaceDE w:val="0"/>
              <w:autoSpaceDN w:val="0"/>
              <w:adjustRightInd w:val="0"/>
              <w:rPr>
                <w:rFonts w:asciiTheme="minorHAnsi" w:hAnsiTheme="minorHAnsi" w:cs="TimesNewRomanPSMT"/>
                <w:sz w:val="20"/>
              </w:rPr>
            </w:pPr>
            <w:r w:rsidRPr="00AB4BAE">
              <w:rPr>
                <w:rFonts w:asciiTheme="minorHAnsi" w:hAnsiTheme="minorHAnsi" w:cs="TimesNewRomanPSMT"/>
                <w:sz w:val="20"/>
              </w:rPr>
              <w:t xml:space="preserve">1515.90   </w:t>
            </w:r>
            <w:r w:rsidRPr="00AB4BAE">
              <w:rPr>
                <w:rFonts w:ascii="MS Gothic" w:eastAsia="MS Gothic" w:hAnsi="MS Gothic" w:cs="MS Gothic" w:hint="eastAsia"/>
                <w:sz w:val="20"/>
              </w:rPr>
              <w:t>‑</w:t>
            </w:r>
            <w:r w:rsidRPr="00AB4BAE">
              <w:rPr>
                <w:rFonts w:asciiTheme="minorHAnsi" w:hAnsiTheme="minorHAnsi" w:cs="TimesNewRomanPSMT"/>
                <w:sz w:val="20"/>
              </w:rPr>
              <w:t xml:space="preserve"> Other</w:t>
            </w:r>
          </w:p>
        </w:tc>
      </w:tr>
      <w:tr w:rsidR="00917981" w14:paraId="167C0119" w14:textId="77777777" w:rsidTr="00014E93">
        <w:tc>
          <w:tcPr>
            <w:tcW w:w="9180" w:type="dxa"/>
            <w:gridSpan w:val="2"/>
          </w:tcPr>
          <w:p w14:paraId="1F8A44BE" w14:textId="2239E377" w:rsidR="00917981" w:rsidRDefault="007332DE" w:rsidP="00995BEA">
            <w:pPr>
              <w:widowControl w:val="0"/>
              <w:autoSpaceDE w:val="0"/>
              <w:autoSpaceDN w:val="0"/>
              <w:adjustRightInd w:val="0"/>
              <w:rPr>
                <w:rFonts w:asciiTheme="minorHAnsi" w:hAnsiTheme="minorHAnsi" w:cs="TimesNewRomanPSMT"/>
                <w:color w:val="0000FF"/>
                <w:sz w:val="20"/>
              </w:rPr>
            </w:pPr>
            <w:r>
              <w:rPr>
                <w:rFonts w:asciiTheme="minorHAnsi" w:hAnsiTheme="minorHAnsi"/>
                <w:b/>
                <w:color w:val="0000FF"/>
                <w:sz w:val="20"/>
                <w:u w:val="single"/>
              </w:rPr>
              <w:t>N</w:t>
            </w:r>
            <w:r w:rsidR="00917981" w:rsidRPr="00E857AB">
              <w:rPr>
                <w:rFonts w:asciiTheme="minorHAnsi" w:hAnsiTheme="minorHAnsi"/>
                <w:b/>
                <w:color w:val="0000FF"/>
                <w:sz w:val="20"/>
                <w:u w:val="single"/>
              </w:rPr>
              <w:t>EW proposed definition in FBS:</w:t>
            </w:r>
          </w:p>
        </w:tc>
      </w:tr>
      <w:tr w:rsidR="00917981" w:rsidRPr="00091F09" w14:paraId="66180CB5" w14:textId="77777777" w:rsidTr="00014E93">
        <w:tc>
          <w:tcPr>
            <w:tcW w:w="9180" w:type="dxa"/>
            <w:gridSpan w:val="2"/>
          </w:tcPr>
          <w:p w14:paraId="3228E64E" w14:textId="05750142" w:rsidR="00917981" w:rsidRPr="005409DB" w:rsidRDefault="00AB4BAE" w:rsidP="00995BEA">
            <w:pPr>
              <w:rPr>
                <w:rFonts w:asciiTheme="minorHAnsi" w:hAnsiTheme="minorHAnsi"/>
                <w:bCs/>
                <w:color w:val="0000FF"/>
                <w:sz w:val="20"/>
              </w:rPr>
            </w:pPr>
            <w:r>
              <w:rPr>
                <w:rFonts w:asciiTheme="minorHAnsi" w:hAnsiTheme="minorHAnsi"/>
                <w:bCs/>
                <w:color w:val="0000FF"/>
                <w:sz w:val="20"/>
              </w:rPr>
              <w:t>Ricebran</w:t>
            </w:r>
            <w:r w:rsidR="00917981">
              <w:rPr>
                <w:rFonts w:asciiTheme="minorHAnsi" w:hAnsiTheme="minorHAnsi"/>
                <w:bCs/>
                <w:color w:val="0000FF"/>
                <w:sz w:val="20"/>
              </w:rPr>
              <w:t xml:space="preserve"> </w:t>
            </w:r>
            <w:r w:rsidR="00917981" w:rsidRPr="002059D5">
              <w:rPr>
                <w:rFonts w:asciiTheme="minorHAnsi" w:hAnsiTheme="minorHAnsi"/>
                <w:bCs/>
                <w:color w:val="0000FF"/>
                <w:sz w:val="20"/>
              </w:rPr>
              <w:t>oil</w:t>
            </w:r>
            <w:r w:rsidR="00917981">
              <w:rPr>
                <w:rFonts w:asciiTheme="minorHAnsi" w:hAnsiTheme="minorHAnsi" w:cs="TimesNewRomanPSMT"/>
                <w:color w:val="0000FF"/>
                <w:sz w:val="20"/>
              </w:rPr>
              <w:t xml:space="preserve">, </w:t>
            </w:r>
            <w:r w:rsidR="00917981" w:rsidRPr="003E0670">
              <w:rPr>
                <w:rFonts w:asciiTheme="minorHAnsi" w:hAnsiTheme="minorHAnsi" w:cs="TimesNewRomanPSMT"/>
                <w:color w:val="FF0000"/>
                <w:sz w:val="20"/>
              </w:rPr>
              <w:t>whether or not refined, but not chemically modified</w:t>
            </w:r>
            <w:r w:rsidR="00917981">
              <w:rPr>
                <w:rFonts w:asciiTheme="minorHAnsi" w:hAnsiTheme="minorHAnsi" w:cs="TimesNewRomanPSMT"/>
                <w:color w:val="FF0000"/>
                <w:sz w:val="20"/>
              </w:rPr>
              <w:t xml:space="preserve">, </w:t>
            </w:r>
            <w:r w:rsidR="00917981" w:rsidRPr="003E0670">
              <w:rPr>
                <w:rFonts w:asciiTheme="minorHAnsi" w:hAnsiTheme="minorHAnsi" w:cs="TimesNewRomanPSMT"/>
                <w:color w:val="FF0000"/>
                <w:sz w:val="20"/>
              </w:rPr>
              <w:t>from the seeds of an annual herb</w:t>
            </w:r>
            <w:r w:rsidR="00917981">
              <w:rPr>
                <w:rFonts w:asciiTheme="minorHAnsi" w:hAnsiTheme="minorHAnsi" w:cs="TimesNewRomanPSMT"/>
                <w:color w:val="FF0000"/>
                <w:sz w:val="20"/>
              </w:rPr>
              <w:t xml:space="preserve"> (</w:t>
            </w:r>
            <w:r w:rsidR="00917981" w:rsidRPr="00C47A92">
              <w:rPr>
                <w:rFonts w:asciiTheme="minorHAnsi" w:hAnsiTheme="minorHAnsi" w:cs="TimesNewRomanPSMT"/>
                <w:i/>
                <w:iCs/>
                <w:color w:val="FF0000"/>
                <w:sz w:val="20"/>
              </w:rPr>
              <w:t>Sesamum indicum</w:t>
            </w:r>
            <w:r w:rsidR="00917981">
              <w:rPr>
                <w:rFonts w:asciiTheme="minorHAnsi" w:hAnsiTheme="minorHAnsi" w:cs="TimesNewRomanPSMT"/>
                <w:color w:val="FF0000"/>
                <w:sz w:val="20"/>
              </w:rPr>
              <w:t>),</w:t>
            </w:r>
            <w:r w:rsidR="00917981" w:rsidRPr="002059D5">
              <w:rPr>
                <w:rFonts w:asciiTheme="minorHAnsi" w:hAnsiTheme="minorHAnsi" w:cs="TimesNewRomanPSMT"/>
                <w:color w:val="FF0000"/>
                <w:sz w:val="20"/>
              </w:rPr>
              <w:t xml:space="preserve"> </w:t>
            </w:r>
            <w:r w:rsidR="00917981">
              <w:rPr>
                <w:rFonts w:asciiTheme="minorHAnsi" w:hAnsiTheme="minorHAnsi" w:cs="TimesNewRomanPSMT"/>
                <w:color w:val="FF0000"/>
                <w:sz w:val="20"/>
              </w:rPr>
              <w:t xml:space="preserve">is </w:t>
            </w:r>
            <w:r w:rsidR="00736D40">
              <w:rPr>
                <w:rFonts w:asciiTheme="minorHAnsi" w:hAnsiTheme="minorHAnsi"/>
                <w:bCs/>
                <w:color w:val="0000FF"/>
                <w:sz w:val="20"/>
              </w:rPr>
              <w:t>e</w:t>
            </w:r>
            <w:r w:rsidRPr="001A3798">
              <w:rPr>
                <w:rFonts w:asciiTheme="minorHAnsi" w:hAnsiTheme="minorHAnsi"/>
                <w:bCs/>
                <w:color w:val="0000FF"/>
                <w:sz w:val="20"/>
              </w:rPr>
              <w:t>xtracted from bran by pressure or, more frequently, by solvents.</w:t>
            </w:r>
          </w:p>
        </w:tc>
      </w:tr>
    </w:tbl>
    <w:p w14:paraId="6E44C875" w14:textId="77777777" w:rsidR="002259F1" w:rsidRDefault="002259F1" w:rsidP="00995BEA">
      <w:pPr>
        <w:spacing w:after="0" w:line="240" w:lineRule="auto"/>
        <w:jc w:val="center"/>
        <w:rPr>
          <w:b/>
          <w:bCs/>
          <w:lang w:eastAsia="it-IT"/>
        </w:rPr>
      </w:pPr>
    </w:p>
    <w:p w14:paraId="5FCB13EF" w14:textId="6EF74A86" w:rsidR="002259F1" w:rsidRDefault="00736D40" w:rsidP="00995BEA">
      <w:pPr>
        <w:spacing w:after="0" w:line="240" w:lineRule="auto"/>
        <w:jc w:val="center"/>
        <w:rPr>
          <w:b/>
          <w:bCs/>
          <w:lang w:eastAsia="it-IT"/>
        </w:rPr>
      </w:pPr>
      <w:r>
        <w:rPr>
          <w:b/>
          <w:bCs/>
          <w:lang w:eastAsia="it-IT"/>
        </w:rPr>
        <w:t>***</w:t>
      </w:r>
    </w:p>
    <w:p w14:paraId="372F6E1D" w14:textId="0B6AB5CE" w:rsidR="003A64D6" w:rsidRDefault="003A64D6"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3A64D6" w:rsidRPr="00E857AB" w14:paraId="28417E30" w14:textId="77777777" w:rsidTr="00014E93">
        <w:tc>
          <w:tcPr>
            <w:tcW w:w="9180" w:type="dxa"/>
            <w:gridSpan w:val="2"/>
          </w:tcPr>
          <w:p w14:paraId="174F7C87" w14:textId="4B5D3B0C" w:rsidR="003A64D6" w:rsidRDefault="003A64D6"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2582</w:t>
            </w:r>
          </w:p>
          <w:p w14:paraId="5F6911E5" w14:textId="5DFEC1AA" w:rsidR="003A64D6" w:rsidRDefault="003A64D6" w:rsidP="00995BEA">
            <w:pPr>
              <w:rPr>
                <w:rFonts w:asciiTheme="minorHAnsi" w:eastAsiaTheme="majorEastAsia" w:hAnsiTheme="minorHAnsi" w:cstheme="majorBidi"/>
                <w:b/>
                <w:bCs/>
                <w:color w:val="0000FF"/>
                <w:sz w:val="20"/>
                <w:lang w:eastAsia="it-IT"/>
              </w:rPr>
            </w:pPr>
            <w:r>
              <w:rPr>
                <w:rFonts w:asciiTheme="minorHAnsi" w:eastAsiaTheme="majorEastAsia" w:hAnsiTheme="minorHAnsi" w:cstheme="majorBidi"/>
                <w:b/>
                <w:bCs/>
                <w:color w:val="0000FF"/>
                <w:sz w:val="20"/>
                <w:lang w:eastAsia="it-IT"/>
              </w:rPr>
              <w:t>Maize Germ</w:t>
            </w:r>
            <w:r w:rsidRPr="00917981">
              <w:rPr>
                <w:rFonts w:asciiTheme="minorHAnsi" w:eastAsiaTheme="majorEastAsia" w:hAnsiTheme="minorHAnsi" w:cstheme="majorBidi"/>
                <w:b/>
                <w:bCs/>
                <w:color w:val="0000FF"/>
                <w:sz w:val="20"/>
                <w:lang w:eastAsia="it-IT"/>
              </w:rPr>
              <w:t xml:space="preserve"> Oil</w:t>
            </w:r>
          </w:p>
          <w:p w14:paraId="5CE069A3" w14:textId="78877D3A" w:rsidR="003A64D6" w:rsidRPr="00E857AB" w:rsidRDefault="003A64D6" w:rsidP="00995BEA">
            <w:pPr>
              <w:rPr>
                <w:sz w:val="20"/>
                <w:lang w:eastAsia="it-IT"/>
              </w:rPr>
            </w:pPr>
            <w:r w:rsidRPr="003A64D6">
              <w:rPr>
                <w:rFonts w:asciiTheme="minorHAnsi" w:hAnsiTheme="minorHAnsi"/>
                <w:bCs/>
                <w:sz w:val="20"/>
              </w:rPr>
              <w:t>Default composition: 60 Maize oil</w:t>
            </w:r>
          </w:p>
        </w:tc>
      </w:tr>
      <w:tr w:rsidR="003A64D6" w:rsidRPr="00E857AB" w14:paraId="6A31EB44" w14:textId="77777777" w:rsidTr="00014E93">
        <w:tc>
          <w:tcPr>
            <w:tcW w:w="1479" w:type="dxa"/>
          </w:tcPr>
          <w:p w14:paraId="7392C775" w14:textId="77777777" w:rsidR="003A64D6" w:rsidRPr="00E857AB" w:rsidRDefault="003A64D6" w:rsidP="00995BEA">
            <w:pPr>
              <w:rPr>
                <w:rFonts w:asciiTheme="minorHAnsi" w:hAnsiTheme="minorHAnsi"/>
                <w:b/>
                <w:color w:val="0000FF"/>
                <w:sz w:val="20"/>
              </w:rPr>
            </w:pPr>
            <w:r w:rsidRPr="00E857AB">
              <w:rPr>
                <w:rFonts w:asciiTheme="minorHAnsi" w:hAnsiTheme="minorHAnsi"/>
                <w:b/>
                <w:color w:val="0000FF"/>
                <w:sz w:val="20"/>
              </w:rPr>
              <w:t>FCL</w:t>
            </w:r>
          </w:p>
          <w:p w14:paraId="60FAD368" w14:textId="7A25BEBA" w:rsidR="003A64D6" w:rsidRPr="00E857AB" w:rsidRDefault="003A64D6"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0060</w:t>
            </w:r>
            <w:r w:rsidRPr="00E857AB">
              <w:rPr>
                <w:rFonts w:asciiTheme="minorHAnsi" w:hAnsiTheme="minorHAnsi"/>
                <w:b/>
                <w:color w:val="0000FF"/>
                <w:sz w:val="20"/>
              </w:rPr>
              <w:t>)</w:t>
            </w:r>
          </w:p>
        </w:tc>
        <w:tc>
          <w:tcPr>
            <w:tcW w:w="7701" w:type="dxa"/>
          </w:tcPr>
          <w:p w14:paraId="77CFC27D" w14:textId="77777777" w:rsidR="002C486B" w:rsidRDefault="002C486B" w:rsidP="00995BEA">
            <w:pPr>
              <w:widowControl w:val="0"/>
              <w:autoSpaceDE w:val="0"/>
              <w:autoSpaceDN w:val="0"/>
              <w:adjustRightInd w:val="0"/>
              <w:rPr>
                <w:rFonts w:asciiTheme="minorHAnsi" w:hAnsiTheme="minorHAnsi"/>
                <w:bCs/>
                <w:color w:val="0000FF"/>
                <w:sz w:val="20"/>
              </w:rPr>
            </w:pPr>
            <w:r w:rsidRPr="002C486B">
              <w:rPr>
                <w:rFonts w:asciiTheme="minorHAnsi" w:hAnsiTheme="minorHAnsi"/>
                <w:bCs/>
                <w:color w:val="0000FF"/>
                <w:sz w:val="20"/>
              </w:rPr>
              <w:t>Oil of Maize</w:t>
            </w:r>
          </w:p>
          <w:p w14:paraId="5D989BDA" w14:textId="77777777" w:rsidR="002C486B" w:rsidRDefault="002C486B" w:rsidP="00995BEA">
            <w:pPr>
              <w:widowControl w:val="0"/>
              <w:autoSpaceDE w:val="0"/>
              <w:autoSpaceDN w:val="0"/>
              <w:adjustRightInd w:val="0"/>
              <w:rPr>
                <w:rFonts w:asciiTheme="minorHAnsi" w:hAnsiTheme="minorHAnsi"/>
                <w:bCs/>
                <w:color w:val="0000FF"/>
                <w:sz w:val="20"/>
              </w:rPr>
            </w:pPr>
          </w:p>
          <w:p w14:paraId="0BBCEF38" w14:textId="78653469" w:rsidR="003A64D6" w:rsidRPr="00E857AB" w:rsidRDefault="002C486B" w:rsidP="00995BEA">
            <w:pPr>
              <w:widowControl w:val="0"/>
              <w:autoSpaceDE w:val="0"/>
              <w:autoSpaceDN w:val="0"/>
              <w:adjustRightInd w:val="0"/>
              <w:rPr>
                <w:rFonts w:asciiTheme="minorHAnsi" w:hAnsiTheme="minorHAnsi"/>
                <w:bCs/>
                <w:color w:val="0000FF"/>
                <w:sz w:val="20"/>
              </w:rPr>
            </w:pPr>
            <w:r w:rsidRPr="002C486B">
              <w:rPr>
                <w:rFonts w:asciiTheme="minorHAnsi" w:hAnsiTheme="minorHAnsi"/>
                <w:bCs/>
                <w:color w:val="0000FF"/>
                <w:sz w:val="20"/>
              </w:rPr>
              <w:t>Extracted from germ by pressure or by solvents.</w:t>
            </w:r>
          </w:p>
        </w:tc>
      </w:tr>
      <w:tr w:rsidR="003A64D6" w:rsidRPr="006232C7" w14:paraId="531417AE" w14:textId="77777777" w:rsidTr="00014E93">
        <w:tc>
          <w:tcPr>
            <w:tcW w:w="1479" w:type="dxa"/>
          </w:tcPr>
          <w:p w14:paraId="181B8B30" w14:textId="77777777" w:rsidR="003A64D6" w:rsidRPr="00E857AB" w:rsidRDefault="003A64D6" w:rsidP="00995BEA">
            <w:pPr>
              <w:rPr>
                <w:rFonts w:asciiTheme="minorHAnsi" w:hAnsiTheme="minorHAnsi"/>
                <w:b/>
                <w:sz w:val="20"/>
              </w:rPr>
            </w:pPr>
            <w:r>
              <w:rPr>
                <w:rFonts w:asciiTheme="minorHAnsi" w:hAnsiTheme="minorHAnsi"/>
                <w:b/>
                <w:sz w:val="20"/>
              </w:rPr>
              <w:t>CPC Ver.2.1</w:t>
            </w:r>
          </w:p>
          <w:p w14:paraId="73B77119" w14:textId="2C91C1AF" w:rsidR="003A64D6" w:rsidRPr="00E857AB" w:rsidRDefault="003A64D6" w:rsidP="00995BEA">
            <w:pPr>
              <w:rPr>
                <w:rFonts w:asciiTheme="minorHAnsi" w:hAnsiTheme="minorHAnsi"/>
                <w:b/>
                <w:color w:val="0000FF"/>
                <w:sz w:val="20"/>
              </w:rPr>
            </w:pPr>
            <w:r w:rsidRPr="00E857AB">
              <w:rPr>
                <w:rFonts w:asciiTheme="minorHAnsi" w:hAnsiTheme="minorHAnsi"/>
                <w:b/>
                <w:sz w:val="20"/>
              </w:rPr>
              <w:t>(</w:t>
            </w:r>
            <w:r w:rsidR="002C486B" w:rsidRPr="002C486B">
              <w:rPr>
                <w:rFonts w:asciiTheme="minorHAnsi" w:hAnsiTheme="minorHAnsi"/>
                <w:b/>
                <w:sz w:val="20"/>
              </w:rPr>
              <w:t>21691.02</w:t>
            </w:r>
            <w:r w:rsidRPr="00E857AB">
              <w:rPr>
                <w:rFonts w:asciiTheme="minorHAnsi" w:hAnsiTheme="minorHAnsi"/>
                <w:b/>
                <w:sz w:val="20"/>
              </w:rPr>
              <w:t>)</w:t>
            </w:r>
          </w:p>
        </w:tc>
        <w:tc>
          <w:tcPr>
            <w:tcW w:w="7701" w:type="dxa"/>
          </w:tcPr>
          <w:p w14:paraId="096B2971" w14:textId="77777777" w:rsidR="003A64D6" w:rsidRDefault="002C486B" w:rsidP="00995BEA">
            <w:pPr>
              <w:rPr>
                <w:rFonts w:asciiTheme="minorHAnsi" w:hAnsiTheme="minorHAnsi"/>
                <w:bCs/>
                <w:sz w:val="20"/>
              </w:rPr>
            </w:pPr>
            <w:r w:rsidRPr="002C486B">
              <w:rPr>
                <w:rFonts w:asciiTheme="minorHAnsi" w:hAnsiTheme="minorHAnsi"/>
                <w:bCs/>
                <w:sz w:val="20"/>
              </w:rPr>
              <w:t>Oil of Maize</w:t>
            </w:r>
          </w:p>
          <w:p w14:paraId="4F4A442C" w14:textId="77777777" w:rsidR="002C486B" w:rsidRPr="00807338" w:rsidRDefault="002C486B" w:rsidP="00995BEA">
            <w:pPr>
              <w:rPr>
                <w:rFonts w:asciiTheme="minorHAnsi" w:hAnsiTheme="minorHAnsi"/>
                <w:b/>
                <w:color w:val="FF0000"/>
                <w:sz w:val="20"/>
              </w:rPr>
            </w:pPr>
            <w:r w:rsidRPr="00807338">
              <w:rPr>
                <w:rFonts w:asciiTheme="minorHAnsi" w:hAnsiTheme="minorHAnsi"/>
                <w:b/>
                <w:color w:val="FF0000"/>
                <w:sz w:val="20"/>
              </w:rPr>
              <w:t>None</w:t>
            </w:r>
          </w:p>
          <w:p w14:paraId="752622DB" w14:textId="6F26340F" w:rsidR="002C486B" w:rsidRPr="006232C7" w:rsidRDefault="002C486B" w:rsidP="00995BEA">
            <w:pPr>
              <w:rPr>
                <w:rFonts w:asciiTheme="minorHAnsi" w:hAnsiTheme="minorHAnsi"/>
                <w:bCs/>
                <w:sz w:val="20"/>
              </w:rPr>
            </w:pPr>
            <w:r>
              <w:rPr>
                <w:rFonts w:asciiTheme="minorHAnsi" w:hAnsiTheme="minorHAnsi"/>
                <w:bCs/>
                <w:sz w:val="20"/>
              </w:rPr>
              <w:t>Expansion in CPC2.1</w:t>
            </w:r>
          </w:p>
        </w:tc>
      </w:tr>
      <w:tr w:rsidR="003A64D6" w:rsidRPr="00E857AB" w14:paraId="144B58D9" w14:textId="77777777" w:rsidTr="00014E93">
        <w:tc>
          <w:tcPr>
            <w:tcW w:w="1479" w:type="dxa"/>
          </w:tcPr>
          <w:p w14:paraId="44DD4C3F" w14:textId="77777777" w:rsidR="003A64D6" w:rsidRPr="00E857AB" w:rsidRDefault="003A64D6" w:rsidP="00995BEA">
            <w:pPr>
              <w:rPr>
                <w:rFonts w:asciiTheme="minorHAnsi" w:hAnsiTheme="minorHAnsi"/>
                <w:b/>
                <w:sz w:val="20"/>
              </w:rPr>
            </w:pPr>
            <w:r w:rsidRPr="00E857AB">
              <w:rPr>
                <w:rFonts w:asciiTheme="minorHAnsi" w:hAnsiTheme="minorHAnsi"/>
                <w:b/>
                <w:sz w:val="20"/>
              </w:rPr>
              <w:t>HS 2012</w:t>
            </w:r>
          </w:p>
          <w:p w14:paraId="78C2E526" w14:textId="2D5421F7" w:rsidR="003A64D6" w:rsidRPr="00E857AB" w:rsidRDefault="003A64D6"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w:t>
            </w:r>
          </w:p>
        </w:tc>
        <w:tc>
          <w:tcPr>
            <w:tcW w:w="7701" w:type="dxa"/>
          </w:tcPr>
          <w:p w14:paraId="4D979E21" w14:textId="77777777" w:rsidR="002C486B" w:rsidRPr="002C486B" w:rsidRDefault="002C486B" w:rsidP="00995BEA">
            <w:pPr>
              <w:widowControl w:val="0"/>
              <w:autoSpaceDE w:val="0"/>
              <w:autoSpaceDN w:val="0"/>
              <w:adjustRightInd w:val="0"/>
              <w:rPr>
                <w:rFonts w:asciiTheme="minorHAnsi" w:hAnsiTheme="minorHAnsi" w:cs="TimesNewRomanPSMT"/>
                <w:sz w:val="20"/>
              </w:rPr>
            </w:pPr>
            <w:r w:rsidRPr="002C486B">
              <w:rPr>
                <w:rFonts w:asciiTheme="minorHAnsi" w:hAnsiTheme="minorHAnsi" w:cs="TimesNewRomanPSMT"/>
                <w:sz w:val="20"/>
              </w:rPr>
              <w:t xml:space="preserve">15.15 </w:t>
            </w:r>
            <w:r w:rsidRPr="002C486B">
              <w:rPr>
                <w:rFonts w:asciiTheme="minorHAnsi" w:eastAsia="MS Mincho" w:hAnsiTheme="minorHAnsi" w:cs="TimesNewRomanPSMT" w:hint="eastAsia"/>
                <w:sz w:val="20"/>
              </w:rPr>
              <w:t>‑</w:t>
            </w:r>
            <w:r w:rsidRPr="002C486B">
              <w:rPr>
                <w:rFonts w:asciiTheme="minorHAnsi" w:hAnsiTheme="minorHAnsi" w:cs="TimesNewRomanPSMT"/>
                <w:sz w:val="20"/>
              </w:rPr>
              <w:t xml:space="preserve"> Other fixed vegetable fats and oils (including jojoba oil) and their fractions, </w:t>
            </w:r>
            <w:r w:rsidRPr="002C486B">
              <w:rPr>
                <w:rFonts w:asciiTheme="minorHAnsi" w:hAnsiTheme="minorHAnsi" w:cs="TimesNewRomanPSMT"/>
                <w:color w:val="FF0000"/>
                <w:sz w:val="20"/>
              </w:rPr>
              <w:t xml:space="preserve">whether or not refined, but not chemically modified </w:t>
            </w:r>
            <w:r w:rsidRPr="002C486B">
              <w:rPr>
                <w:rFonts w:asciiTheme="minorHAnsi" w:hAnsiTheme="minorHAnsi" w:cs="TimesNewRomanPSMT"/>
                <w:sz w:val="20"/>
              </w:rPr>
              <w:t>(+).</w:t>
            </w:r>
          </w:p>
          <w:p w14:paraId="6C4EBFD9" w14:textId="77777777" w:rsidR="002C486B" w:rsidRPr="002C486B" w:rsidRDefault="002C486B" w:rsidP="00995BEA">
            <w:pPr>
              <w:widowControl w:val="0"/>
              <w:autoSpaceDE w:val="0"/>
              <w:autoSpaceDN w:val="0"/>
              <w:adjustRightInd w:val="0"/>
              <w:rPr>
                <w:rFonts w:asciiTheme="minorHAnsi" w:hAnsiTheme="minorHAnsi" w:cs="TimesNewRomanPSMT"/>
                <w:sz w:val="20"/>
              </w:rPr>
            </w:pPr>
            <w:r w:rsidRPr="002C486B">
              <w:rPr>
                <w:rFonts w:asciiTheme="minorHAnsi" w:hAnsiTheme="minorHAnsi" w:cs="TimesNewRomanPSMT"/>
                <w:sz w:val="20"/>
              </w:rPr>
              <w:t xml:space="preserve">   </w:t>
            </w:r>
            <w:r w:rsidRPr="002C486B">
              <w:rPr>
                <w:rFonts w:asciiTheme="minorHAnsi" w:eastAsia="MS Mincho" w:hAnsiTheme="minorHAnsi" w:cs="TimesNewRomanPSMT" w:hint="eastAsia"/>
                <w:sz w:val="20"/>
              </w:rPr>
              <w:t>‑</w:t>
            </w:r>
            <w:r w:rsidRPr="002C486B">
              <w:rPr>
                <w:rFonts w:asciiTheme="minorHAnsi" w:hAnsiTheme="minorHAnsi" w:cs="TimesNewRomanPSMT"/>
                <w:sz w:val="20"/>
              </w:rPr>
              <w:t xml:space="preserve"> Maize (corn) oil and its fractions :</w:t>
            </w:r>
          </w:p>
          <w:p w14:paraId="2281564E" w14:textId="77777777" w:rsidR="002C486B" w:rsidRPr="002C486B" w:rsidRDefault="002C486B" w:rsidP="00995BEA">
            <w:pPr>
              <w:widowControl w:val="0"/>
              <w:autoSpaceDE w:val="0"/>
              <w:autoSpaceDN w:val="0"/>
              <w:adjustRightInd w:val="0"/>
              <w:rPr>
                <w:rFonts w:asciiTheme="minorHAnsi" w:hAnsiTheme="minorHAnsi" w:cs="TimesNewRomanPSMT"/>
                <w:sz w:val="20"/>
              </w:rPr>
            </w:pPr>
            <w:r w:rsidRPr="002C486B">
              <w:rPr>
                <w:rFonts w:asciiTheme="minorHAnsi" w:hAnsiTheme="minorHAnsi" w:cs="TimesNewRomanPSMT"/>
                <w:sz w:val="20"/>
              </w:rPr>
              <w:t xml:space="preserve">1515.21   </w:t>
            </w:r>
            <w:r w:rsidRPr="002C486B">
              <w:rPr>
                <w:rFonts w:asciiTheme="minorHAnsi" w:eastAsia="MS Mincho" w:hAnsiTheme="minorHAnsi" w:cs="TimesNewRomanPSMT" w:hint="eastAsia"/>
                <w:sz w:val="20"/>
              </w:rPr>
              <w:t>‑</w:t>
            </w:r>
            <w:r w:rsidRPr="002C486B">
              <w:rPr>
                <w:rFonts w:asciiTheme="minorHAnsi" w:hAnsiTheme="minorHAnsi" w:cs="TimesNewRomanPSMT"/>
                <w:sz w:val="20"/>
              </w:rPr>
              <w:t xml:space="preserve"> </w:t>
            </w:r>
            <w:r w:rsidRPr="002C486B">
              <w:rPr>
                <w:rFonts w:asciiTheme="minorHAnsi" w:eastAsia="MS Mincho" w:hAnsiTheme="minorHAnsi" w:cs="TimesNewRomanPSMT" w:hint="eastAsia"/>
                <w:sz w:val="20"/>
              </w:rPr>
              <w:t>‑</w:t>
            </w:r>
            <w:r w:rsidRPr="002C486B">
              <w:rPr>
                <w:rFonts w:asciiTheme="minorHAnsi" w:hAnsiTheme="minorHAnsi" w:cs="TimesNewRomanPSMT"/>
                <w:sz w:val="20"/>
              </w:rPr>
              <w:t xml:space="preserve"> Crude oil</w:t>
            </w:r>
          </w:p>
          <w:p w14:paraId="4C9A2696" w14:textId="2140C039" w:rsidR="002C486B" w:rsidRPr="002C486B" w:rsidRDefault="002C486B" w:rsidP="00995BEA">
            <w:pPr>
              <w:widowControl w:val="0"/>
              <w:autoSpaceDE w:val="0"/>
              <w:autoSpaceDN w:val="0"/>
              <w:adjustRightInd w:val="0"/>
              <w:rPr>
                <w:rFonts w:asciiTheme="minorHAnsi" w:hAnsiTheme="minorHAnsi" w:cs="TimesNewRomanPSMT"/>
                <w:sz w:val="20"/>
              </w:rPr>
            </w:pPr>
            <w:r w:rsidRPr="002C486B">
              <w:rPr>
                <w:rFonts w:asciiTheme="minorHAnsi" w:hAnsiTheme="minorHAnsi" w:cs="TimesNewRomanPSMT"/>
                <w:sz w:val="20"/>
              </w:rPr>
              <w:t xml:space="preserve">1515.29   </w:t>
            </w:r>
            <w:r w:rsidRPr="002C486B">
              <w:rPr>
                <w:rFonts w:asciiTheme="minorHAnsi" w:eastAsia="MS Mincho" w:hAnsiTheme="minorHAnsi" w:cs="TimesNewRomanPSMT" w:hint="eastAsia"/>
                <w:sz w:val="20"/>
              </w:rPr>
              <w:t>‑</w:t>
            </w:r>
            <w:r w:rsidRPr="002C486B">
              <w:rPr>
                <w:rFonts w:asciiTheme="minorHAnsi" w:hAnsiTheme="minorHAnsi" w:cs="TimesNewRomanPSMT"/>
                <w:sz w:val="20"/>
              </w:rPr>
              <w:t xml:space="preserve"> </w:t>
            </w:r>
            <w:r w:rsidRPr="002C486B">
              <w:rPr>
                <w:rFonts w:asciiTheme="minorHAnsi" w:eastAsia="MS Mincho" w:hAnsiTheme="minorHAnsi" w:cs="TimesNewRomanPSMT" w:hint="eastAsia"/>
                <w:sz w:val="20"/>
              </w:rPr>
              <w:t>‑</w:t>
            </w:r>
            <w:r w:rsidRPr="002C486B">
              <w:rPr>
                <w:rFonts w:asciiTheme="minorHAnsi" w:hAnsiTheme="minorHAnsi" w:cs="TimesNewRomanPSMT"/>
                <w:sz w:val="20"/>
              </w:rPr>
              <w:t xml:space="preserve">       Other</w:t>
            </w:r>
          </w:p>
          <w:p w14:paraId="4C1B0D8B" w14:textId="77777777" w:rsidR="003A64D6" w:rsidRDefault="003A64D6" w:rsidP="00995BEA">
            <w:pPr>
              <w:widowControl w:val="0"/>
              <w:autoSpaceDE w:val="0"/>
              <w:autoSpaceDN w:val="0"/>
              <w:adjustRightInd w:val="0"/>
              <w:rPr>
                <w:rFonts w:asciiTheme="minorHAnsi" w:hAnsiTheme="minorHAnsi" w:cs="TimesNewRomanPSMT"/>
                <w:sz w:val="20"/>
              </w:rPr>
            </w:pPr>
          </w:p>
          <w:p w14:paraId="46325749" w14:textId="1B801716" w:rsidR="002C486B" w:rsidRPr="00E857AB" w:rsidRDefault="002C486B" w:rsidP="00995BEA">
            <w:pPr>
              <w:widowControl w:val="0"/>
              <w:autoSpaceDE w:val="0"/>
              <w:autoSpaceDN w:val="0"/>
              <w:adjustRightInd w:val="0"/>
              <w:rPr>
                <w:rFonts w:asciiTheme="minorHAnsi" w:hAnsiTheme="minorHAnsi" w:cs="TimesNewRomanPSMT"/>
                <w:sz w:val="20"/>
              </w:rPr>
            </w:pPr>
            <w:r w:rsidRPr="002C486B">
              <w:rPr>
                <w:rFonts w:asciiTheme="minorHAnsi" w:hAnsiTheme="minorHAnsi" w:cs="TimesNewRomanPSMT"/>
                <w:sz w:val="20"/>
              </w:rPr>
              <w:t xml:space="preserve">Maize (corn) oil, obtained from the kernels </w:t>
            </w:r>
            <w:r w:rsidRPr="002C486B">
              <w:rPr>
                <w:rFonts w:asciiTheme="minorHAnsi" w:hAnsiTheme="minorHAnsi" w:cs="TimesNewRomanPSMT"/>
                <w:color w:val="FF0000"/>
                <w:sz w:val="20"/>
              </w:rPr>
              <w:t>of maize or Indian corn</w:t>
            </w:r>
            <w:r w:rsidRPr="002C486B">
              <w:rPr>
                <w:rFonts w:asciiTheme="minorHAnsi" w:hAnsiTheme="minorHAnsi" w:cs="TimesNewRomanPSMT"/>
                <w:sz w:val="20"/>
              </w:rPr>
              <w:t xml:space="preserve">. The crude oil has many industrial uses, e.g., in making soap, lubricants, leather dressing, etc. </w:t>
            </w:r>
            <w:r w:rsidRPr="00A4110B">
              <w:rPr>
                <w:rFonts w:asciiTheme="minorHAnsi" w:hAnsiTheme="minorHAnsi" w:cs="TimesNewRomanPSMT"/>
                <w:color w:val="FF0000"/>
                <w:sz w:val="20"/>
              </w:rPr>
              <w:t>The refined oil is edible and is used for cooking, in bakeries, for mixing with other oils</w:t>
            </w:r>
            <w:r w:rsidRPr="002C486B">
              <w:rPr>
                <w:rFonts w:asciiTheme="minorHAnsi" w:hAnsiTheme="minorHAnsi" w:cs="TimesNewRomanPSMT"/>
                <w:sz w:val="20"/>
              </w:rPr>
              <w:t>, etc. Maize oil is a semi</w:t>
            </w:r>
            <w:r w:rsidRPr="002C486B">
              <w:rPr>
                <w:rFonts w:ascii="MS Gothic" w:eastAsia="MS Gothic" w:hAnsi="MS Gothic" w:cs="MS Gothic" w:hint="eastAsia"/>
                <w:sz w:val="20"/>
              </w:rPr>
              <w:t>‑</w:t>
            </w:r>
            <w:r w:rsidRPr="002C486B">
              <w:rPr>
                <w:rFonts w:asciiTheme="minorHAnsi" w:hAnsiTheme="minorHAnsi" w:cs="TimesNewRomanPSMT"/>
                <w:sz w:val="20"/>
              </w:rPr>
              <w:t>drying oil.</w:t>
            </w:r>
          </w:p>
        </w:tc>
      </w:tr>
      <w:tr w:rsidR="003A64D6" w14:paraId="6A90FA5D" w14:textId="77777777" w:rsidTr="00014E93">
        <w:tc>
          <w:tcPr>
            <w:tcW w:w="9180" w:type="dxa"/>
            <w:gridSpan w:val="2"/>
          </w:tcPr>
          <w:p w14:paraId="299C41B1" w14:textId="77777777" w:rsidR="003A64D6" w:rsidRDefault="003A64D6" w:rsidP="00995BEA">
            <w:pPr>
              <w:widowControl w:val="0"/>
              <w:autoSpaceDE w:val="0"/>
              <w:autoSpaceDN w:val="0"/>
              <w:adjustRightInd w:val="0"/>
              <w:rPr>
                <w:rFonts w:asciiTheme="minorHAnsi" w:hAnsiTheme="minorHAnsi" w:cs="TimesNewRomanPSMT"/>
                <w:color w:val="0000FF"/>
                <w:sz w:val="20"/>
              </w:rPr>
            </w:pPr>
            <w:r>
              <w:rPr>
                <w:rFonts w:asciiTheme="minorHAnsi" w:hAnsiTheme="minorHAnsi"/>
                <w:b/>
                <w:color w:val="0000FF"/>
                <w:sz w:val="20"/>
                <w:u w:val="single"/>
              </w:rPr>
              <w:t>N</w:t>
            </w:r>
            <w:r w:rsidRPr="00E857AB">
              <w:rPr>
                <w:rFonts w:asciiTheme="minorHAnsi" w:hAnsiTheme="minorHAnsi"/>
                <w:b/>
                <w:color w:val="0000FF"/>
                <w:sz w:val="20"/>
                <w:u w:val="single"/>
              </w:rPr>
              <w:t>EW proposed definition in FBS:</w:t>
            </w:r>
          </w:p>
        </w:tc>
      </w:tr>
      <w:tr w:rsidR="003A64D6" w:rsidRPr="00091F09" w14:paraId="2E3D9430" w14:textId="77777777" w:rsidTr="00014E93">
        <w:tc>
          <w:tcPr>
            <w:tcW w:w="9180" w:type="dxa"/>
            <w:gridSpan w:val="2"/>
          </w:tcPr>
          <w:p w14:paraId="56E1C489" w14:textId="3D9CFCA3" w:rsidR="003A64D6" w:rsidRPr="005409DB" w:rsidRDefault="002C486B" w:rsidP="00995BEA">
            <w:pPr>
              <w:rPr>
                <w:rFonts w:asciiTheme="minorHAnsi" w:hAnsiTheme="minorHAnsi"/>
                <w:bCs/>
                <w:color w:val="0000FF"/>
                <w:sz w:val="20"/>
              </w:rPr>
            </w:pPr>
            <w:r>
              <w:rPr>
                <w:rFonts w:asciiTheme="minorHAnsi" w:hAnsiTheme="minorHAnsi"/>
                <w:bCs/>
                <w:color w:val="0000FF"/>
                <w:sz w:val="20"/>
              </w:rPr>
              <w:t>Maize germ</w:t>
            </w:r>
            <w:r w:rsidR="003A64D6">
              <w:rPr>
                <w:rFonts w:asciiTheme="minorHAnsi" w:hAnsiTheme="minorHAnsi"/>
                <w:bCs/>
                <w:color w:val="0000FF"/>
                <w:sz w:val="20"/>
              </w:rPr>
              <w:t xml:space="preserve"> </w:t>
            </w:r>
            <w:r w:rsidR="003A64D6" w:rsidRPr="002059D5">
              <w:rPr>
                <w:rFonts w:asciiTheme="minorHAnsi" w:hAnsiTheme="minorHAnsi"/>
                <w:bCs/>
                <w:color w:val="0000FF"/>
                <w:sz w:val="20"/>
              </w:rPr>
              <w:t>oil</w:t>
            </w:r>
            <w:r w:rsidR="003A64D6">
              <w:rPr>
                <w:rFonts w:asciiTheme="minorHAnsi" w:hAnsiTheme="minorHAnsi" w:cs="TimesNewRomanPSMT"/>
                <w:color w:val="0000FF"/>
                <w:sz w:val="20"/>
              </w:rPr>
              <w:t xml:space="preserve">, </w:t>
            </w:r>
            <w:r w:rsidR="003A64D6" w:rsidRPr="003E0670">
              <w:rPr>
                <w:rFonts w:asciiTheme="minorHAnsi" w:hAnsiTheme="minorHAnsi" w:cs="TimesNewRomanPSMT"/>
                <w:color w:val="FF0000"/>
                <w:sz w:val="20"/>
              </w:rPr>
              <w:t>whether or not refined but not chemically modified</w:t>
            </w:r>
            <w:r w:rsidR="003A64D6">
              <w:rPr>
                <w:rFonts w:asciiTheme="minorHAnsi" w:hAnsiTheme="minorHAnsi" w:cs="TimesNewRomanPSMT"/>
                <w:color w:val="FF0000"/>
                <w:sz w:val="20"/>
              </w:rPr>
              <w:t xml:space="preserve">, </w:t>
            </w:r>
            <w:r>
              <w:rPr>
                <w:rFonts w:asciiTheme="minorHAnsi" w:hAnsiTheme="minorHAnsi" w:cs="TimesNewRomanPSMT"/>
                <w:color w:val="FF0000"/>
                <w:sz w:val="20"/>
              </w:rPr>
              <w:t xml:space="preserve">is </w:t>
            </w:r>
            <w:r>
              <w:rPr>
                <w:rFonts w:asciiTheme="minorHAnsi" w:hAnsiTheme="minorHAnsi"/>
                <w:bCs/>
                <w:color w:val="0000FF"/>
                <w:sz w:val="20"/>
              </w:rPr>
              <w:t>e</w:t>
            </w:r>
            <w:r w:rsidRPr="002C486B">
              <w:rPr>
                <w:rFonts w:asciiTheme="minorHAnsi" w:hAnsiTheme="minorHAnsi"/>
                <w:bCs/>
                <w:color w:val="0000FF"/>
                <w:sz w:val="20"/>
              </w:rPr>
              <w:t xml:space="preserve">xtracted from germ </w:t>
            </w:r>
            <w:r w:rsidRPr="002C486B">
              <w:rPr>
                <w:rFonts w:asciiTheme="minorHAnsi" w:hAnsiTheme="minorHAnsi" w:cs="TimesNewRomanPSMT"/>
                <w:color w:val="FF0000"/>
                <w:sz w:val="20"/>
              </w:rPr>
              <w:t>of maize or Indian corn</w:t>
            </w:r>
            <w:r w:rsidRPr="002C486B">
              <w:rPr>
                <w:rFonts w:asciiTheme="minorHAnsi" w:hAnsiTheme="minorHAnsi"/>
                <w:bCs/>
                <w:color w:val="0000FF"/>
                <w:sz w:val="20"/>
              </w:rPr>
              <w:t xml:space="preserve"> by pressure or by solvents</w:t>
            </w:r>
            <w:r w:rsidR="00A4110B">
              <w:rPr>
                <w:rFonts w:asciiTheme="minorHAnsi" w:hAnsiTheme="minorHAnsi"/>
                <w:bCs/>
                <w:color w:val="0000FF"/>
                <w:sz w:val="20"/>
              </w:rPr>
              <w:t xml:space="preserve">. </w:t>
            </w:r>
            <w:r w:rsidR="00A4110B" w:rsidRPr="00A4110B">
              <w:rPr>
                <w:rFonts w:asciiTheme="minorHAnsi" w:hAnsiTheme="minorHAnsi" w:cs="TimesNewRomanPSMT"/>
                <w:color w:val="FF0000"/>
                <w:sz w:val="20"/>
              </w:rPr>
              <w:t>The refined oil is edible and is used for cooking, in bakeries, for mixing with other oils</w:t>
            </w:r>
            <w:r w:rsidR="00A4110B">
              <w:rPr>
                <w:rFonts w:asciiTheme="minorHAnsi" w:hAnsiTheme="minorHAnsi" w:cs="TimesNewRomanPSMT"/>
                <w:color w:val="FF0000"/>
                <w:sz w:val="20"/>
              </w:rPr>
              <w:t>.</w:t>
            </w:r>
            <w:r w:rsidRPr="003E0670">
              <w:rPr>
                <w:rFonts w:asciiTheme="minorHAnsi" w:hAnsiTheme="minorHAnsi" w:cs="TimesNewRomanPSMT"/>
                <w:color w:val="FF0000"/>
                <w:sz w:val="20"/>
              </w:rPr>
              <w:t xml:space="preserve"> </w:t>
            </w:r>
          </w:p>
        </w:tc>
      </w:tr>
    </w:tbl>
    <w:p w14:paraId="67D800F1" w14:textId="77777777" w:rsidR="00736D40" w:rsidRDefault="00736D40" w:rsidP="00995BEA">
      <w:pPr>
        <w:spacing w:after="0" w:line="240" w:lineRule="auto"/>
        <w:jc w:val="center"/>
        <w:rPr>
          <w:b/>
          <w:bCs/>
          <w:lang w:eastAsia="it-IT"/>
        </w:rPr>
      </w:pPr>
    </w:p>
    <w:p w14:paraId="64A90FF7" w14:textId="4C5B48C7" w:rsidR="00736D40" w:rsidRDefault="00E8749B" w:rsidP="00995BEA">
      <w:pPr>
        <w:spacing w:after="0" w:line="240" w:lineRule="auto"/>
        <w:jc w:val="center"/>
        <w:rPr>
          <w:b/>
          <w:bCs/>
          <w:lang w:eastAsia="it-IT"/>
        </w:rPr>
      </w:pPr>
      <w:r>
        <w:rPr>
          <w:b/>
          <w:bCs/>
          <w:lang w:eastAsia="it-IT"/>
        </w:rPr>
        <w:t>***</w:t>
      </w:r>
    </w:p>
    <w:p w14:paraId="44D65E95" w14:textId="77777777" w:rsidR="00736D40" w:rsidRDefault="00736D40" w:rsidP="00995BEA">
      <w:pPr>
        <w:spacing w:after="0" w:line="240" w:lineRule="auto"/>
        <w:jc w:val="center"/>
        <w:rPr>
          <w:b/>
          <w:bCs/>
          <w:lang w:eastAsia="it-IT"/>
        </w:rPr>
      </w:pPr>
    </w:p>
    <w:p w14:paraId="26EDBC45" w14:textId="77777777" w:rsidR="00E8749B" w:rsidRDefault="00E8749B" w:rsidP="00995BEA">
      <w:pPr>
        <w:spacing w:after="0" w:line="240" w:lineRule="auto"/>
        <w:jc w:val="center"/>
        <w:rPr>
          <w:b/>
          <w:bCs/>
          <w:lang w:eastAsia="it-IT"/>
        </w:rPr>
      </w:pPr>
    </w:p>
    <w:p w14:paraId="095C7BB6" w14:textId="77777777" w:rsidR="00E8749B" w:rsidRDefault="00E8749B" w:rsidP="00995BEA">
      <w:pPr>
        <w:spacing w:after="0" w:line="240" w:lineRule="auto"/>
        <w:jc w:val="center"/>
        <w:rPr>
          <w:b/>
          <w:bCs/>
          <w:lang w:eastAsia="it-IT"/>
        </w:rPr>
      </w:pPr>
    </w:p>
    <w:p w14:paraId="3C02A406" w14:textId="64178DEB" w:rsidR="00014E93" w:rsidRDefault="00014E93"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014E93" w:rsidRPr="00E857AB" w14:paraId="44E6B274" w14:textId="77777777" w:rsidTr="00014E93">
        <w:tc>
          <w:tcPr>
            <w:tcW w:w="9039" w:type="dxa"/>
            <w:gridSpan w:val="2"/>
          </w:tcPr>
          <w:p w14:paraId="4E6ABFF7" w14:textId="3459136E" w:rsidR="00014E93" w:rsidRPr="00E857AB" w:rsidRDefault="00014E93"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2586</w:t>
            </w:r>
            <w:r w:rsidRPr="00E857AB">
              <w:rPr>
                <w:rFonts w:asciiTheme="minorHAnsi" w:hAnsiTheme="minorHAnsi"/>
                <w:color w:val="0000FF"/>
                <w:sz w:val="20"/>
                <w:szCs w:val="20"/>
                <w:lang w:val="en-GB"/>
              </w:rPr>
              <w:br/>
            </w:r>
            <w:r w:rsidRPr="00C9266A">
              <w:rPr>
                <w:rFonts w:asciiTheme="minorHAnsi" w:hAnsiTheme="minorHAnsi"/>
                <w:color w:val="0000FF"/>
                <w:sz w:val="20"/>
                <w:szCs w:val="20"/>
                <w:lang w:val="en-GB"/>
              </w:rPr>
              <w:t>Oilcrops</w:t>
            </w:r>
            <w:r>
              <w:rPr>
                <w:rFonts w:asciiTheme="minorHAnsi" w:hAnsiTheme="minorHAnsi"/>
                <w:color w:val="0000FF"/>
                <w:sz w:val="20"/>
                <w:szCs w:val="20"/>
                <w:lang w:val="en-GB"/>
              </w:rPr>
              <w:t xml:space="preserve"> Oil</w:t>
            </w:r>
            <w:r w:rsidRPr="00C9266A">
              <w:rPr>
                <w:rFonts w:asciiTheme="minorHAnsi" w:hAnsiTheme="minorHAnsi"/>
                <w:color w:val="0000FF"/>
                <w:sz w:val="20"/>
                <w:szCs w:val="20"/>
                <w:lang w:val="en-GB"/>
              </w:rPr>
              <w:t>, Other</w:t>
            </w:r>
          </w:p>
          <w:p w14:paraId="705340B7" w14:textId="442B9D91" w:rsidR="00014E93" w:rsidRPr="003B653E" w:rsidRDefault="00014E93" w:rsidP="00995BEA">
            <w:pPr>
              <w:rPr>
                <w:rFonts w:asciiTheme="minorHAnsi" w:hAnsiTheme="minorHAnsi"/>
                <w:sz w:val="20"/>
                <w:lang w:eastAsia="it-IT"/>
              </w:rPr>
            </w:pPr>
            <w:r w:rsidRPr="003B653E">
              <w:rPr>
                <w:rFonts w:asciiTheme="minorHAnsi" w:hAnsiTheme="minorHAnsi"/>
                <w:sz w:val="20"/>
                <w:lang w:eastAsia="it-IT"/>
              </w:rPr>
              <w:t xml:space="preserve">Default composition: </w:t>
            </w:r>
            <w:r w:rsidRPr="00014E93">
              <w:rPr>
                <w:rFonts w:asciiTheme="minorHAnsi" w:hAnsiTheme="minorHAnsi"/>
                <w:sz w:val="20"/>
                <w:lang w:eastAsia="it-IT"/>
              </w:rPr>
              <w:t>Default composition: 264 Butter of Karite Nuts, 266 Oil of Castor Beans, 276 Oil of Tung Nuts, 278 Oil of Jojoba, 281 Safflower oil, 297 Poppy Oil, 306 Vegetable Tallow, 307 Stillingia Oil, 313 Oil of Kapok, 334 Linseed oil, 337 Oil of Hempseed, 340 Oil of vegetable origin, nes, 664 Cocoa Butter, 1241 Liquid Margarine, 1242 Margrine Short, 1273 Castor Oil Hydr (Opal Wax), 1274 Oil Boiled Etc, 1275 Oil Hydrogenated</w:t>
            </w:r>
          </w:p>
        </w:tc>
      </w:tr>
      <w:tr w:rsidR="00014E93" w:rsidRPr="00E857AB" w14:paraId="729924EA" w14:textId="77777777" w:rsidTr="00014E93">
        <w:tc>
          <w:tcPr>
            <w:tcW w:w="1625" w:type="dxa"/>
          </w:tcPr>
          <w:p w14:paraId="6158DD49" w14:textId="77777777" w:rsidR="00014E93" w:rsidRPr="00E857AB" w:rsidRDefault="00014E93" w:rsidP="00995BEA">
            <w:pPr>
              <w:rPr>
                <w:rFonts w:asciiTheme="minorHAnsi" w:hAnsiTheme="minorHAnsi"/>
                <w:b/>
                <w:color w:val="0000FF"/>
                <w:sz w:val="20"/>
              </w:rPr>
            </w:pPr>
            <w:r w:rsidRPr="00E857AB">
              <w:rPr>
                <w:rFonts w:asciiTheme="minorHAnsi" w:hAnsiTheme="minorHAnsi"/>
                <w:b/>
                <w:color w:val="0000FF"/>
                <w:sz w:val="20"/>
              </w:rPr>
              <w:t>FCL</w:t>
            </w:r>
          </w:p>
          <w:p w14:paraId="292E2EDC" w14:textId="3C606587" w:rsidR="00014E93" w:rsidRPr="00E857AB" w:rsidRDefault="00014E93" w:rsidP="00995BEA">
            <w:pPr>
              <w:rPr>
                <w:rFonts w:asciiTheme="minorHAnsi" w:hAnsiTheme="minorHAnsi"/>
                <w:b/>
                <w:color w:val="0000FF"/>
                <w:sz w:val="20"/>
              </w:rPr>
            </w:pPr>
            <w:r w:rsidRPr="00E857AB">
              <w:rPr>
                <w:rFonts w:asciiTheme="minorHAnsi" w:hAnsiTheme="minorHAnsi"/>
                <w:b/>
                <w:color w:val="0000FF"/>
                <w:sz w:val="20"/>
              </w:rPr>
              <w:t>(</w:t>
            </w:r>
            <w:r w:rsidR="000F27B3">
              <w:rPr>
                <w:rFonts w:asciiTheme="minorHAnsi" w:hAnsiTheme="minorHAnsi"/>
                <w:b/>
                <w:color w:val="0000FF"/>
                <w:sz w:val="20"/>
              </w:rPr>
              <w:t>0264</w:t>
            </w:r>
            <w:r w:rsidRPr="00E857AB">
              <w:rPr>
                <w:rFonts w:asciiTheme="minorHAnsi" w:hAnsiTheme="minorHAnsi"/>
                <w:b/>
                <w:color w:val="0000FF"/>
                <w:sz w:val="20"/>
              </w:rPr>
              <w:t>)</w:t>
            </w:r>
          </w:p>
        </w:tc>
        <w:tc>
          <w:tcPr>
            <w:tcW w:w="7414" w:type="dxa"/>
          </w:tcPr>
          <w:p w14:paraId="39F1551C" w14:textId="77777777" w:rsidR="00014E93" w:rsidRDefault="00E04116" w:rsidP="00995BEA">
            <w:pPr>
              <w:widowControl w:val="0"/>
              <w:autoSpaceDE w:val="0"/>
              <w:autoSpaceDN w:val="0"/>
              <w:adjustRightInd w:val="0"/>
              <w:rPr>
                <w:rFonts w:asciiTheme="minorHAnsi" w:hAnsiTheme="minorHAnsi"/>
                <w:bCs/>
                <w:color w:val="0000FF"/>
                <w:sz w:val="20"/>
                <w:lang w:eastAsia="zh-CN"/>
              </w:rPr>
            </w:pPr>
            <w:r w:rsidRPr="00E04116">
              <w:rPr>
                <w:rFonts w:asciiTheme="minorHAnsi" w:hAnsiTheme="minorHAnsi"/>
                <w:bCs/>
                <w:color w:val="0000FF"/>
                <w:sz w:val="20"/>
              </w:rPr>
              <w:t>Butter of Karite Nuts</w:t>
            </w:r>
          </w:p>
          <w:p w14:paraId="678F250A" w14:textId="77777777" w:rsidR="003B0743" w:rsidRDefault="003B0743" w:rsidP="00995BEA">
            <w:pPr>
              <w:widowControl w:val="0"/>
              <w:autoSpaceDE w:val="0"/>
              <w:autoSpaceDN w:val="0"/>
              <w:adjustRightInd w:val="0"/>
              <w:rPr>
                <w:rFonts w:asciiTheme="minorHAnsi" w:hAnsiTheme="minorHAnsi"/>
                <w:bCs/>
                <w:color w:val="0000FF"/>
                <w:sz w:val="20"/>
                <w:lang w:eastAsia="zh-CN"/>
              </w:rPr>
            </w:pPr>
          </w:p>
          <w:p w14:paraId="225D5BD8" w14:textId="0527EBD6" w:rsidR="003B0743" w:rsidRPr="00E857AB"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A very important vegetable oil in West Africa. Used as a substitute for cocoa butter and in cosmetics.</w:t>
            </w:r>
          </w:p>
        </w:tc>
      </w:tr>
      <w:tr w:rsidR="00014E93" w:rsidRPr="00E857AB" w14:paraId="0E80348C" w14:textId="77777777" w:rsidTr="00014E93">
        <w:tc>
          <w:tcPr>
            <w:tcW w:w="1625" w:type="dxa"/>
          </w:tcPr>
          <w:p w14:paraId="782A25BB" w14:textId="77777777" w:rsidR="00014E93" w:rsidRPr="00E857AB" w:rsidRDefault="00014E93" w:rsidP="00995BEA">
            <w:pPr>
              <w:rPr>
                <w:rFonts w:asciiTheme="minorHAnsi" w:hAnsiTheme="minorHAnsi"/>
                <w:b/>
                <w:sz w:val="20"/>
              </w:rPr>
            </w:pPr>
            <w:r>
              <w:rPr>
                <w:rFonts w:asciiTheme="minorHAnsi" w:hAnsiTheme="minorHAnsi"/>
                <w:b/>
                <w:sz w:val="20"/>
              </w:rPr>
              <w:t>CPC Ver.2.1</w:t>
            </w:r>
          </w:p>
          <w:p w14:paraId="03F67963" w14:textId="19E46A5B" w:rsidR="00014E93" w:rsidRPr="00E857AB" w:rsidRDefault="00014E93" w:rsidP="00995BEA">
            <w:pPr>
              <w:rPr>
                <w:rFonts w:asciiTheme="minorHAnsi" w:hAnsiTheme="minorHAnsi"/>
                <w:b/>
                <w:color w:val="0000FF"/>
                <w:sz w:val="20"/>
              </w:rPr>
            </w:pPr>
            <w:r w:rsidRPr="00E857AB">
              <w:rPr>
                <w:rFonts w:asciiTheme="minorHAnsi" w:hAnsiTheme="minorHAnsi"/>
                <w:b/>
                <w:sz w:val="20"/>
              </w:rPr>
              <w:t>(</w:t>
            </w:r>
            <w:r w:rsidR="000E6CBE" w:rsidRPr="000E6CBE">
              <w:rPr>
                <w:rFonts w:asciiTheme="minorHAnsi" w:hAnsiTheme="minorHAnsi"/>
                <w:b/>
                <w:sz w:val="20"/>
              </w:rPr>
              <w:t>21691.03</w:t>
            </w:r>
            <w:r w:rsidRPr="00E857AB">
              <w:rPr>
                <w:rFonts w:asciiTheme="minorHAnsi" w:hAnsiTheme="minorHAnsi"/>
                <w:b/>
                <w:sz w:val="20"/>
              </w:rPr>
              <w:t>)</w:t>
            </w:r>
          </w:p>
        </w:tc>
        <w:tc>
          <w:tcPr>
            <w:tcW w:w="7414" w:type="dxa"/>
          </w:tcPr>
          <w:p w14:paraId="6BC38FFF" w14:textId="77777777" w:rsidR="00014E93" w:rsidRDefault="000E6CBE" w:rsidP="00995BEA">
            <w:pPr>
              <w:rPr>
                <w:rFonts w:asciiTheme="minorHAnsi" w:hAnsiTheme="minorHAnsi"/>
                <w:bCs/>
                <w:sz w:val="20"/>
                <w:lang w:eastAsia="zh-CN"/>
              </w:rPr>
            </w:pPr>
            <w:r w:rsidRPr="000E6CBE">
              <w:rPr>
                <w:rFonts w:asciiTheme="minorHAnsi" w:hAnsiTheme="minorHAnsi"/>
                <w:bCs/>
                <w:sz w:val="20"/>
              </w:rPr>
              <w:t>Butter of Karite Nuts</w:t>
            </w:r>
          </w:p>
          <w:p w14:paraId="48781EC0" w14:textId="77777777" w:rsidR="000E6CBE" w:rsidRPr="00807338" w:rsidRDefault="000E6CBE" w:rsidP="00995BEA">
            <w:pPr>
              <w:rPr>
                <w:rFonts w:asciiTheme="minorHAnsi" w:hAnsiTheme="minorHAnsi"/>
                <w:b/>
                <w:color w:val="FF0000"/>
                <w:sz w:val="20"/>
              </w:rPr>
            </w:pPr>
            <w:r w:rsidRPr="00807338">
              <w:rPr>
                <w:rFonts w:asciiTheme="minorHAnsi" w:hAnsiTheme="minorHAnsi"/>
                <w:b/>
                <w:color w:val="FF0000"/>
                <w:sz w:val="20"/>
              </w:rPr>
              <w:t>None</w:t>
            </w:r>
          </w:p>
          <w:p w14:paraId="1E21B743" w14:textId="434081FE" w:rsidR="000E6CBE" w:rsidRPr="00E857AB" w:rsidRDefault="000E6CBE" w:rsidP="00995BEA">
            <w:pPr>
              <w:rPr>
                <w:rFonts w:asciiTheme="minorHAnsi" w:hAnsiTheme="minorHAnsi"/>
                <w:bCs/>
                <w:sz w:val="20"/>
                <w:lang w:eastAsia="zh-CN"/>
              </w:rPr>
            </w:pPr>
            <w:r>
              <w:rPr>
                <w:rFonts w:asciiTheme="minorHAnsi" w:hAnsiTheme="minorHAnsi"/>
                <w:bCs/>
                <w:sz w:val="20"/>
              </w:rPr>
              <w:t>Expansion in CPC2.1</w:t>
            </w:r>
          </w:p>
        </w:tc>
      </w:tr>
      <w:tr w:rsidR="00014E93" w:rsidRPr="00E857AB" w14:paraId="5F98AD76" w14:textId="77777777" w:rsidTr="00014E93">
        <w:tc>
          <w:tcPr>
            <w:tcW w:w="1625" w:type="dxa"/>
          </w:tcPr>
          <w:p w14:paraId="676CA2F8" w14:textId="77777777" w:rsidR="00014E93" w:rsidRPr="00E857AB" w:rsidRDefault="00014E93" w:rsidP="00995BEA">
            <w:pPr>
              <w:rPr>
                <w:rFonts w:asciiTheme="minorHAnsi" w:hAnsiTheme="minorHAnsi"/>
                <w:b/>
                <w:sz w:val="20"/>
              </w:rPr>
            </w:pPr>
            <w:r w:rsidRPr="00E857AB">
              <w:rPr>
                <w:rFonts w:asciiTheme="minorHAnsi" w:hAnsiTheme="minorHAnsi"/>
                <w:b/>
                <w:sz w:val="20"/>
              </w:rPr>
              <w:t>HS 2012</w:t>
            </w:r>
          </w:p>
          <w:p w14:paraId="4DB4E234" w14:textId="43637B2F" w:rsidR="00014E93" w:rsidRPr="00E857AB" w:rsidRDefault="00014E93" w:rsidP="00995BEA">
            <w:pPr>
              <w:rPr>
                <w:rFonts w:asciiTheme="minorHAnsi" w:hAnsiTheme="minorHAnsi"/>
                <w:b/>
                <w:sz w:val="20"/>
              </w:rPr>
            </w:pPr>
            <w:r w:rsidRPr="00E857AB">
              <w:rPr>
                <w:rFonts w:asciiTheme="minorHAnsi" w:hAnsiTheme="minorHAnsi"/>
                <w:b/>
                <w:sz w:val="20"/>
              </w:rPr>
              <w:t>(</w:t>
            </w:r>
            <w:r w:rsidR="00C93ED6">
              <w:rPr>
                <w:rFonts w:asciiTheme="minorHAnsi" w:hAnsiTheme="minorHAnsi" w:hint="eastAsia"/>
                <w:b/>
                <w:sz w:val="20"/>
                <w:lang w:eastAsia="zh-CN"/>
              </w:rPr>
              <w:t>1515.90</w:t>
            </w:r>
            <w:r w:rsidRPr="00E857AB">
              <w:rPr>
                <w:rFonts w:asciiTheme="minorHAnsi" w:hAnsiTheme="minorHAnsi"/>
                <w:b/>
                <w:sz w:val="20"/>
              </w:rPr>
              <w:t>)</w:t>
            </w:r>
          </w:p>
        </w:tc>
        <w:tc>
          <w:tcPr>
            <w:tcW w:w="7414" w:type="dxa"/>
          </w:tcPr>
          <w:p w14:paraId="5745E28C" w14:textId="77777777" w:rsidR="001B2510" w:rsidRPr="001B2510" w:rsidRDefault="001B2510"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46FFD4EF" w14:textId="0515057F" w:rsidR="000E6CBE" w:rsidRPr="008C061B" w:rsidRDefault="001B2510"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1515.90   </w:t>
            </w:r>
            <w:r w:rsidRPr="001B2510">
              <w:rPr>
                <w:rFonts w:ascii="MS Gothic" w:eastAsia="MS Gothic" w:hAnsi="MS Gothic" w:cs="MS Gothic" w:hint="eastAsia"/>
                <w:sz w:val="20"/>
                <w:lang w:eastAsia="zh-CN"/>
              </w:rPr>
              <w:t>‑</w:t>
            </w:r>
            <w:r w:rsidRPr="001B2510">
              <w:rPr>
                <w:rFonts w:asciiTheme="minorHAnsi" w:hAnsiTheme="minorHAnsi" w:cs="TimesNewRomanPSMT"/>
                <w:sz w:val="20"/>
                <w:lang w:eastAsia="zh-CN"/>
              </w:rPr>
              <w:t xml:space="preserve"> Other</w:t>
            </w:r>
          </w:p>
        </w:tc>
      </w:tr>
      <w:tr w:rsidR="00014E93" w:rsidRPr="00E857AB" w14:paraId="7221F37A" w14:textId="77777777" w:rsidTr="00014E93">
        <w:tc>
          <w:tcPr>
            <w:tcW w:w="1625" w:type="dxa"/>
          </w:tcPr>
          <w:p w14:paraId="6F025A58" w14:textId="77777777" w:rsidR="00014E93" w:rsidRPr="00E857AB" w:rsidRDefault="00014E93" w:rsidP="00995BEA">
            <w:pPr>
              <w:rPr>
                <w:rFonts w:asciiTheme="minorHAnsi" w:hAnsiTheme="minorHAnsi"/>
                <w:b/>
                <w:color w:val="0000FF"/>
                <w:sz w:val="20"/>
              </w:rPr>
            </w:pPr>
            <w:r w:rsidRPr="00E857AB">
              <w:rPr>
                <w:rFonts w:asciiTheme="minorHAnsi" w:hAnsiTheme="minorHAnsi"/>
                <w:b/>
                <w:color w:val="0000FF"/>
                <w:sz w:val="20"/>
              </w:rPr>
              <w:t>FCL</w:t>
            </w:r>
          </w:p>
          <w:p w14:paraId="5C189419" w14:textId="01D0F0BD" w:rsidR="00014E93" w:rsidRPr="00E857AB" w:rsidRDefault="00014E93" w:rsidP="00995BEA">
            <w:pPr>
              <w:rPr>
                <w:rFonts w:asciiTheme="minorHAnsi" w:hAnsiTheme="minorHAnsi"/>
                <w:b/>
                <w:color w:val="0000FF"/>
                <w:sz w:val="20"/>
              </w:rPr>
            </w:pPr>
            <w:r w:rsidRPr="00E857AB">
              <w:rPr>
                <w:rFonts w:asciiTheme="minorHAnsi" w:hAnsiTheme="minorHAnsi"/>
                <w:b/>
                <w:color w:val="0000FF"/>
                <w:sz w:val="20"/>
              </w:rPr>
              <w:t>(</w:t>
            </w:r>
            <w:r w:rsidR="000F27B3" w:rsidRPr="000F27B3">
              <w:rPr>
                <w:rFonts w:asciiTheme="minorHAnsi" w:hAnsiTheme="minorHAnsi" w:hint="eastAsia"/>
                <w:b/>
                <w:color w:val="0000FF"/>
                <w:sz w:val="20"/>
                <w:lang w:eastAsia="zh-CN"/>
              </w:rPr>
              <w:t>0</w:t>
            </w:r>
            <w:r w:rsidR="000F27B3" w:rsidRPr="000F27B3">
              <w:rPr>
                <w:rFonts w:asciiTheme="minorHAnsi" w:hAnsiTheme="minorHAnsi"/>
                <w:b/>
                <w:color w:val="0000FF"/>
                <w:sz w:val="20"/>
              </w:rPr>
              <w:t>266</w:t>
            </w:r>
            <w:r w:rsidRPr="00E857AB">
              <w:rPr>
                <w:rFonts w:asciiTheme="minorHAnsi" w:hAnsiTheme="minorHAnsi"/>
                <w:b/>
                <w:color w:val="0000FF"/>
                <w:sz w:val="20"/>
              </w:rPr>
              <w:t>)</w:t>
            </w:r>
          </w:p>
        </w:tc>
        <w:tc>
          <w:tcPr>
            <w:tcW w:w="7414" w:type="dxa"/>
          </w:tcPr>
          <w:p w14:paraId="6882873C" w14:textId="77777777" w:rsidR="00014E93" w:rsidRDefault="00E04116" w:rsidP="00995BEA">
            <w:pPr>
              <w:widowControl w:val="0"/>
              <w:autoSpaceDE w:val="0"/>
              <w:autoSpaceDN w:val="0"/>
              <w:adjustRightInd w:val="0"/>
              <w:rPr>
                <w:rFonts w:asciiTheme="minorHAnsi" w:hAnsiTheme="minorHAnsi"/>
                <w:bCs/>
                <w:color w:val="0000FF"/>
                <w:sz w:val="20"/>
                <w:lang w:eastAsia="zh-CN"/>
              </w:rPr>
            </w:pPr>
            <w:r w:rsidRPr="00E04116">
              <w:rPr>
                <w:rFonts w:asciiTheme="minorHAnsi" w:hAnsiTheme="minorHAnsi"/>
                <w:bCs/>
                <w:color w:val="0000FF"/>
                <w:sz w:val="20"/>
              </w:rPr>
              <w:t>Oil of Castor Beans</w:t>
            </w:r>
          </w:p>
          <w:p w14:paraId="798CE897" w14:textId="77777777" w:rsidR="00756C02" w:rsidRDefault="00756C02" w:rsidP="00995BEA">
            <w:pPr>
              <w:widowControl w:val="0"/>
              <w:autoSpaceDE w:val="0"/>
              <w:autoSpaceDN w:val="0"/>
              <w:adjustRightInd w:val="0"/>
              <w:rPr>
                <w:rFonts w:asciiTheme="minorHAnsi" w:hAnsiTheme="minorHAnsi"/>
                <w:bCs/>
                <w:color w:val="0000FF"/>
                <w:sz w:val="20"/>
                <w:lang w:eastAsia="zh-CN"/>
              </w:rPr>
            </w:pPr>
          </w:p>
          <w:p w14:paraId="3402FFF4" w14:textId="7AAA5D73" w:rsidR="003B0743" w:rsidRPr="00E857AB"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Obtained by pressure or by solvent. Uses include mainly industrial ones, in pharmaceuticals and cosmetics.</w:t>
            </w:r>
          </w:p>
        </w:tc>
      </w:tr>
      <w:tr w:rsidR="003640E9" w:rsidRPr="00E857AB" w14:paraId="3281AB08" w14:textId="77777777" w:rsidTr="00014E93">
        <w:tc>
          <w:tcPr>
            <w:tcW w:w="1625" w:type="dxa"/>
          </w:tcPr>
          <w:p w14:paraId="2EBE95A0" w14:textId="77777777" w:rsidR="003640E9" w:rsidRPr="00E857AB" w:rsidRDefault="003640E9" w:rsidP="00995BEA">
            <w:pPr>
              <w:rPr>
                <w:rFonts w:asciiTheme="minorHAnsi" w:hAnsiTheme="minorHAnsi"/>
                <w:b/>
                <w:sz w:val="20"/>
              </w:rPr>
            </w:pPr>
            <w:r>
              <w:rPr>
                <w:rFonts w:asciiTheme="minorHAnsi" w:hAnsiTheme="minorHAnsi"/>
                <w:b/>
                <w:sz w:val="20"/>
              </w:rPr>
              <w:t>CPC Ver.2.1</w:t>
            </w:r>
          </w:p>
          <w:p w14:paraId="12D86977" w14:textId="130F5016" w:rsidR="003640E9" w:rsidRPr="00E857AB" w:rsidRDefault="003640E9" w:rsidP="00995BEA">
            <w:pPr>
              <w:rPr>
                <w:rFonts w:asciiTheme="minorHAnsi" w:hAnsiTheme="minorHAnsi"/>
                <w:b/>
                <w:color w:val="0000FF"/>
                <w:sz w:val="20"/>
              </w:rPr>
            </w:pPr>
            <w:r w:rsidRPr="00E857AB">
              <w:rPr>
                <w:rFonts w:asciiTheme="minorHAnsi" w:hAnsiTheme="minorHAnsi"/>
                <w:b/>
                <w:sz w:val="20"/>
              </w:rPr>
              <w:t>(</w:t>
            </w:r>
            <w:r w:rsidR="001B2510" w:rsidRPr="001B2510">
              <w:rPr>
                <w:rFonts w:asciiTheme="minorHAnsi" w:hAnsiTheme="minorHAnsi"/>
                <w:b/>
                <w:sz w:val="20"/>
              </w:rPr>
              <w:t>21691.04</w:t>
            </w:r>
            <w:r w:rsidRPr="00E857AB">
              <w:rPr>
                <w:rFonts w:asciiTheme="minorHAnsi" w:hAnsiTheme="minorHAnsi"/>
                <w:b/>
                <w:sz w:val="20"/>
              </w:rPr>
              <w:t>)</w:t>
            </w:r>
          </w:p>
        </w:tc>
        <w:tc>
          <w:tcPr>
            <w:tcW w:w="7414" w:type="dxa"/>
          </w:tcPr>
          <w:p w14:paraId="17E626FD" w14:textId="77777777" w:rsidR="003640E9" w:rsidRDefault="003640E9" w:rsidP="00995BEA">
            <w:pPr>
              <w:widowControl w:val="0"/>
              <w:autoSpaceDE w:val="0"/>
              <w:autoSpaceDN w:val="0"/>
              <w:adjustRightInd w:val="0"/>
              <w:rPr>
                <w:rFonts w:asciiTheme="minorHAnsi" w:hAnsiTheme="minorHAnsi" w:cs="TimesNewRomanPSMT"/>
                <w:sz w:val="20"/>
                <w:lang w:eastAsia="zh-CN"/>
              </w:rPr>
            </w:pPr>
            <w:r w:rsidRPr="000E6CBE">
              <w:rPr>
                <w:rFonts w:asciiTheme="minorHAnsi" w:hAnsiTheme="minorHAnsi" w:cs="TimesNewRomanPSMT"/>
                <w:sz w:val="20"/>
              </w:rPr>
              <w:t>Oil of Castor Beans</w:t>
            </w:r>
          </w:p>
          <w:p w14:paraId="73727593" w14:textId="77777777" w:rsidR="003640E9" w:rsidRPr="00807338" w:rsidRDefault="003640E9" w:rsidP="00995BEA">
            <w:pPr>
              <w:rPr>
                <w:rFonts w:asciiTheme="minorHAnsi" w:hAnsiTheme="minorHAnsi"/>
                <w:b/>
                <w:color w:val="FF0000"/>
                <w:sz w:val="20"/>
              </w:rPr>
            </w:pPr>
            <w:r w:rsidRPr="00807338">
              <w:rPr>
                <w:rFonts w:asciiTheme="minorHAnsi" w:hAnsiTheme="minorHAnsi"/>
                <w:b/>
                <w:color w:val="FF0000"/>
                <w:sz w:val="20"/>
              </w:rPr>
              <w:t>None</w:t>
            </w:r>
          </w:p>
          <w:p w14:paraId="4E12638B" w14:textId="0915750D" w:rsidR="003640E9" w:rsidRPr="00E857AB" w:rsidRDefault="003640E9" w:rsidP="00995BEA">
            <w:pPr>
              <w:rPr>
                <w:rFonts w:asciiTheme="minorHAnsi" w:hAnsiTheme="minorHAnsi"/>
                <w:bCs/>
                <w:sz w:val="20"/>
              </w:rPr>
            </w:pPr>
            <w:r>
              <w:rPr>
                <w:rFonts w:asciiTheme="minorHAnsi" w:hAnsiTheme="minorHAnsi"/>
                <w:bCs/>
                <w:sz w:val="20"/>
              </w:rPr>
              <w:t>Expansion in CPC2.1</w:t>
            </w:r>
          </w:p>
        </w:tc>
      </w:tr>
      <w:tr w:rsidR="003640E9" w:rsidRPr="00E857AB" w14:paraId="358E8825" w14:textId="77777777" w:rsidTr="00014E93">
        <w:tc>
          <w:tcPr>
            <w:tcW w:w="1625" w:type="dxa"/>
          </w:tcPr>
          <w:p w14:paraId="7B0A9F2B" w14:textId="77777777" w:rsidR="003640E9" w:rsidRPr="00E857AB" w:rsidRDefault="003640E9" w:rsidP="00995BEA">
            <w:pPr>
              <w:rPr>
                <w:rFonts w:asciiTheme="minorHAnsi" w:hAnsiTheme="minorHAnsi"/>
                <w:b/>
                <w:sz w:val="20"/>
              </w:rPr>
            </w:pPr>
            <w:r w:rsidRPr="00E857AB">
              <w:rPr>
                <w:rFonts w:asciiTheme="minorHAnsi" w:hAnsiTheme="minorHAnsi"/>
                <w:b/>
                <w:sz w:val="20"/>
              </w:rPr>
              <w:t>HS 2012</w:t>
            </w:r>
          </w:p>
          <w:p w14:paraId="7AC14B16" w14:textId="796CD9B2" w:rsidR="003640E9" w:rsidRPr="00E857AB" w:rsidRDefault="003640E9" w:rsidP="00995BEA">
            <w:pPr>
              <w:rPr>
                <w:rFonts w:asciiTheme="minorHAnsi" w:hAnsiTheme="minorHAnsi"/>
                <w:b/>
                <w:sz w:val="20"/>
              </w:rPr>
            </w:pPr>
            <w:r w:rsidRPr="00E857AB">
              <w:rPr>
                <w:rFonts w:asciiTheme="minorHAnsi" w:hAnsiTheme="minorHAnsi"/>
                <w:b/>
                <w:sz w:val="20"/>
              </w:rPr>
              <w:t>(</w:t>
            </w:r>
            <w:r w:rsidR="009218EA">
              <w:rPr>
                <w:rFonts w:asciiTheme="minorHAnsi" w:hAnsiTheme="minorHAnsi" w:hint="eastAsia"/>
                <w:b/>
                <w:sz w:val="20"/>
                <w:lang w:eastAsia="zh-CN"/>
              </w:rPr>
              <w:t>1515.30</w:t>
            </w:r>
            <w:r w:rsidRPr="00E857AB">
              <w:rPr>
                <w:rFonts w:asciiTheme="minorHAnsi" w:hAnsiTheme="minorHAnsi"/>
                <w:b/>
                <w:sz w:val="20"/>
              </w:rPr>
              <w:t>)</w:t>
            </w:r>
          </w:p>
        </w:tc>
        <w:tc>
          <w:tcPr>
            <w:tcW w:w="7414" w:type="dxa"/>
          </w:tcPr>
          <w:p w14:paraId="72B476E2" w14:textId="77777777" w:rsidR="009218EA" w:rsidRPr="001B2510" w:rsidRDefault="009218EA"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17EDAC34" w14:textId="77777777" w:rsidR="003640E9" w:rsidRDefault="009218EA" w:rsidP="00995BEA">
            <w:pPr>
              <w:widowControl w:val="0"/>
              <w:autoSpaceDE w:val="0"/>
              <w:autoSpaceDN w:val="0"/>
              <w:adjustRightInd w:val="0"/>
              <w:rPr>
                <w:rFonts w:asciiTheme="minorHAnsi" w:hAnsiTheme="minorHAnsi" w:cs="TimesNewRomanPSMT"/>
                <w:sz w:val="20"/>
                <w:lang w:eastAsia="zh-CN"/>
              </w:rPr>
            </w:pPr>
            <w:r w:rsidRPr="009218EA">
              <w:rPr>
                <w:rFonts w:asciiTheme="minorHAnsi" w:hAnsiTheme="minorHAnsi" w:cs="TimesNewRomanPSMT"/>
                <w:sz w:val="20"/>
              </w:rPr>
              <w:t xml:space="preserve">1515.30   </w:t>
            </w:r>
            <w:r w:rsidRPr="009218EA">
              <w:rPr>
                <w:rFonts w:ascii="MS Gothic" w:eastAsia="MS Gothic" w:hAnsi="MS Gothic" w:cs="MS Gothic" w:hint="eastAsia"/>
                <w:sz w:val="20"/>
              </w:rPr>
              <w:t>‑</w:t>
            </w:r>
            <w:r w:rsidRPr="009218EA">
              <w:rPr>
                <w:rFonts w:asciiTheme="minorHAnsi" w:hAnsiTheme="minorHAnsi" w:cs="TimesNewRomanPSMT"/>
                <w:sz w:val="20"/>
              </w:rPr>
              <w:t xml:space="preserve"> Castor oil and its fractions</w:t>
            </w:r>
          </w:p>
          <w:p w14:paraId="13F41831" w14:textId="77777777" w:rsidR="009218EA" w:rsidRDefault="009218EA" w:rsidP="00995BEA">
            <w:pPr>
              <w:widowControl w:val="0"/>
              <w:autoSpaceDE w:val="0"/>
              <w:autoSpaceDN w:val="0"/>
              <w:adjustRightInd w:val="0"/>
              <w:rPr>
                <w:rFonts w:asciiTheme="minorHAnsi" w:hAnsiTheme="minorHAnsi" w:cs="TimesNewRomanPSMT"/>
                <w:sz w:val="20"/>
                <w:lang w:eastAsia="zh-CN"/>
              </w:rPr>
            </w:pPr>
          </w:p>
          <w:p w14:paraId="3A3F9D9E" w14:textId="257E837B" w:rsidR="009218EA" w:rsidRPr="00E857AB" w:rsidRDefault="009218EA" w:rsidP="00995BEA">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hint="eastAsia"/>
                <w:sz w:val="20"/>
                <w:lang w:eastAsia="zh-CN"/>
              </w:rPr>
              <w:t>3</w:t>
            </w:r>
            <w:r w:rsidRPr="009218EA">
              <w:rPr>
                <w:rFonts w:asciiTheme="minorHAnsi" w:hAnsiTheme="minorHAnsi" w:cs="TimesNewRomanPSMT"/>
                <w:sz w:val="20"/>
                <w:lang w:eastAsia="zh-CN"/>
              </w:rPr>
              <w:t>)</w:t>
            </w:r>
            <w:r>
              <w:rPr>
                <w:rFonts w:asciiTheme="minorHAnsi" w:hAnsiTheme="minorHAnsi" w:cs="TimesNewRomanPSMT" w:hint="eastAsia"/>
                <w:sz w:val="20"/>
                <w:lang w:eastAsia="zh-CN"/>
              </w:rPr>
              <w:t xml:space="preserve"> </w:t>
            </w:r>
            <w:r w:rsidRPr="009218EA">
              <w:rPr>
                <w:rFonts w:asciiTheme="minorHAnsi" w:hAnsiTheme="minorHAnsi" w:cs="TimesNewRomanPSMT"/>
                <w:sz w:val="20"/>
                <w:lang w:eastAsia="zh-CN"/>
              </w:rPr>
              <w:t xml:space="preserve">Castor oil comes </w:t>
            </w:r>
            <w:r w:rsidRPr="009218EA">
              <w:rPr>
                <w:rFonts w:asciiTheme="minorHAnsi" w:hAnsiTheme="minorHAnsi" w:cs="TimesNewRomanPSMT"/>
                <w:color w:val="FF0000"/>
                <w:sz w:val="20"/>
                <w:lang w:eastAsia="zh-CN"/>
              </w:rPr>
              <w:t>from the seeds of Ricinus communis</w:t>
            </w:r>
            <w:r w:rsidRPr="009218EA">
              <w:rPr>
                <w:rFonts w:asciiTheme="minorHAnsi" w:hAnsiTheme="minorHAnsi" w:cs="TimesNewRomanPSMT"/>
                <w:sz w:val="20"/>
                <w:lang w:eastAsia="zh-CN"/>
              </w:rPr>
              <w:t>. It is a non</w:t>
            </w:r>
            <w:r w:rsidRPr="009218EA">
              <w:rPr>
                <w:rFonts w:ascii="MS Gothic" w:eastAsia="MS Gothic" w:hAnsi="MS Gothic" w:cs="MS Gothic" w:hint="eastAsia"/>
                <w:sz w:val="20"/>
                <w:lang w:eastAsia="zh-CN"/>
              </w:rPr>
              <w:t>‑</w:t>
            </w:r>
            <w:r w:rsidRPr="009218EA">
              <w:rPr>
                <w:rFonts w:asciiTheme="minorHAnsi" w:hAnsiTheme="minorHAnsi" w:cs="TimesNewRomanPSMT"/>
                <w:sz w:val="20"/>
                <w:lang w:eastAsia="zh-CN"/>
              </w:rPr>
              <w:t>drying, thick, generally colourless or lightly coloured oil, which was formerly used chiefly in medicine as a purgative, but is now used in industry as a plasticiser in lacquers or nitrocellulose, in the production of dibasic acids, elastomers or adhesives, surface</w:t>
            </w:r>
            <w:r w:rsidRPr="009218EA">
              <w:rPr>
                <w:rFonts w:ascii="MS Gothic" w:eastAsia="MS Gothic" w:hAnsi="MS Gothic" w:cs="MS Gothic" w:hint="eastAsia"/>
                <w:sz w:val="20"/>
                <w:lang w:eastAsia="zh-CN"/>
              </w:rPr>
              <w:t>‑</w:t>
            </w:r>
            <w:r w:rsidRPr="009218EA">
              <w:rPr>
                <w:rFonts w:asciiTheme="minorHAnsi" w:hAnsiTheme="minorHAnsi" w:cs="TimesNewRomanPSMT"/>
                <w:sz w:val="20"/>
                <w:lang w:eastAsia="zh-CN"/>
              </w:rPr>
              <w:t>active agents, hydraulic fluids, etc.</w:t>
            </w:r>
          </w:p>
        </w:tc>
      </w:tr>
      <w:tr w:rsidR="003640E9" w:rsidRPr="00E857AB" w14:paraId="4F03B731" w14:textId="77777777" w:rsidTr="00014E93">
        <w:tc>
          <w:tcPr>
            <w:tcW w:w="1625" w:type="dxa"/>
          </w:tcPr>
          <w:p w14:paraId="76AFDA2B" w14:textId="77777777" w:rsidR="003640E9" w:rsidRPr="00E857AB" w:rsidRDefault="003640E9" w:rsidP="00995BEA">
            <w:pPr>
              <w:rPr>
                <w:rFonts w:asciiTheme="minorHAnsi" w:hAnsiTheme="minorHAnsi"/>
                <w:b/>
                <w:color w:val="0000FF"/>
                <w:sz w:val="20"/>
              </w:rPr>
            </w:pPr>
            <w:r w:rsidRPr="00E857AB">
              <w:rPr>
                <w:rFonts w:asciiTheme="minorHAnsi" w:hAnsiTheme="minorHAnsi"/>
                <w:b/>
                <w:color w:val="0000FF"/>
                <w:sz w:val="20"/>
              </w:rPr>
              <w:t>FCL</w:t>
            </w:r>
          </w:p>
          <w:p w14:paraId="6C0F2993" w14:textId="64C48CF9" w:rsidR="003640E9" w:rsidRPr="00E857AB" w:rsidRDefault="003640E9"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276</w:t>
            </w:r>
            <w:r w:rsidRPr="00E857AB">
              <w:rPr>
                <w:rFonts w:asciiTheme="minorHAnsi" w:hAnsiTheme="minorHAnsi"/>
                <w:b/>
                <w:color w:val="0000FF"/>
                <w:sz w:val="20"/>
              </w:rPr>
              <w:t>)</w:t>
            </w:r>
          </w:p>
        </w:tc>
        <w:tc>
          <w:tcPr>
            <w:tcW w:w="7414" w:type="dxa"/>
          </w:tcPr>
          <w:p w14:paraId="74CFF83D" w14:textId="77777777" w:rsidR="003640E9" w:rsidRDefault="003640E9" w:rsidP="00995BEA">
            <w:pPr>
              <w:widowControl w:val="0"/>
              <w:autoSpaceDE w:val="0"/>
              <w:autoSpaceDN w:val="0"/>
              <w:adjustRightInd w:val="0"/>
              <w:rPr>
                <w:rFonts w:asciiTheme="minorHAnsi" w:hAnsiTheme="minorHAnsi"/>
                <w:bCs/>
                <w:color w:val="0000FF"/>
                <w:sz w:val="20"/>
                <w:lang w:eastAsia="zh-CN"/>
              </w:rPr>
            </w:pPr>
            <w:r w:rsidRPr="00E04116">
              <w:rPr>
                <w:rFonts w:asciiTheme="minorHAnsi" w:hAnsiTheme="minorHAnsi"/>
                <w:bCs/>
                <w:color w:val="0000FF"/>
                <w:sz w:val="20"/>
              </w:rPr>
              <w:t>Oil of Tung Nuts</w:t>
            </w:r>
          </w:p>
          <w:p w14:paraId="697338EA" w14:textId="77777777" w:rsidR="003B0743" w:rsidRDefault="003B0743" w:rsidP="00995BEA">
            <w:pPr>
              <w:widowControl w:val="0"/>
              <w:autoSpaceDE w:val="0"/>
              <w:autoSpaceDN w:val="0"/>
              <w:adjustRightInd w:val="0"/>
              <w:rPr>
                <w:rFonts w:asciiTheme="minorHAnsi" w:hAnsiTheme="minorHAnsi"/>
                <w:bCs/>
                <w:color w:val="0000FF"/>
                <w:sz w:val="20"/>
                <w:lang w:eastAsia="zh-CN"/>
              </w:rPr>
            </w:pPr>
          </w:p>
          <w:p w14:paraId="276B00A0" w14:textId="50D72E04" w:rsidR="003B0743" w:rsidRPr="00E857AB"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Obtained by pressure and used exclusively for industrial purposes. The resulting cake contains a toxic protein and thus cannot be used for feed.</w:t>
            </w:r>
          </w:p>
        </w:tc>
      </w:tr>
      <w:tr w:rsidR="003640E9" w:rsidRPr="00E857AB" w14:paraId="539E300E" w14:textId="77777777" w:rsidTr="00014E93">
        <w:tc>
          <w:tcPr>
            <w:tcW w:w="1625" w:type="dxa"/>
          </w:tcPr>
          <w:p w14:paraId="16ACD614" w14:textId="77777777" w:rsidR="003640E9" w:rsidRPr="00E857AB" w:rsidRDefault="003640E9" w:rsidP="00995BEA">
            <w:pPr>
              <w:rPr>
                <w:rFonts w:asciiTheme="minorHAnsi" w:hAnsiTheme="minorHAnsi"/>
                <w:b/>
                <w:sz w:val="20"/>
              </w:rPr>
            </w:pPr>
            <w:r>
              <w:rPr>
                <w:rFonts w:asciiTheme="minorHAnsi" w:hAnsiTheme="minorHAnsi"/>
                <w:b/>
                <w:sz w:val="20"/>
              </w:rPr>
              <w:t>CPC Ver.2.1</w:t>
            </w:r>
          </w:p>
          <w:p w14:paraId="41FD7ECB" w14:textId="306DC568" w:rsidR="003640E9" w:rsidRPr="00E857AB" w:rsidRDefault="003640E9"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21691.05</w:t>
            </w:r>
            <w:r w:rsidRPr="00E857AB">
              <w:rPr>
                <w:rFonts w:asciiTheme="minorHAnsi" w:hAnsiTheme="minorHAnsi"/>
                <w:b/>
                <w:sz w:val="20"/>
              </w:rPr>
              <w:t>)</w:t>
            </w:r>
          </w:p>
        </w:tc>
        <w:tc>
          <w:tcPr>
            <w:tcW w:w="7414" w:type="dxa"/>
          </w:tcPr>
          <w:p w14:paraId="6194ADD2" w14:textId="77777777" w:rsidR="003640E9" w:rsidRDefault="003640E9" w:rsidP="00995BEA">
            <w:pPr>
              <w:rPr>
                <w:rFonts w:asciiTheme="minorHAnsi" w:hAnsiTheme="minorHAnsi"/>
                <w:bCs/>
                <w:sz w:val="20"/>
                <w:lang w:eastAsia="zh-CN"/>
              </w:rPr>
            </w:pPr>
            <w:r w:rsidRPr="003640E9">
              <w:rPr>
                <w:rFonts w:asciiTheme="minorHAnsi" w:hAnsiTheme="minorHAnsi"/>
                <w:bCs/>
                <w:sz w:val="20"/>
              </w:rPr>
              <w:t>Oil of Tung Nuts</w:t>
            </w:r>
          </w:p>
          <w:p w14:paraId="1FDD3492" w14:textId="77777777" w:rsidR="003640E9" w:rsidRPr="00807338" w:rsidRDefault="003640E9" w:rsidP="00995BEA">
            <w:pPr>
              <w:rPr>
                <w:rFonts w:asciiTheme="minorHAnsi" w:hAnsiTheme="minorHAnsi"/>
                <w:b/>
                <w:color w:val="FF0000"/>
                <w:sz w:val="20"/>
              </w:rPr>
            </w:pPr>
            <w:r w:rsidRPr="00807338">
              <w:rPr>
                <w:rFonts w:asciiTheme="minorHAnsi" w:hAnsiTheme="minorHAnsi"/>
                <w:b/>
                <w:color w:val="FF0000"/>
                <w:sz w:val="20"/>
              </w:rPr>
              <w:t>None</w:t>
            </w:r>
          </w:p>
          <w:p w14:paraId="030E389A" w14:textId="0436925E" w:rsidR="003640E9" w:rsidRPr="00E857AB" w:rsidRDefault="003640E9" w:rsidP="00995BEA">
            <w:pPr>
              <w:rPr>
                <w:rFonts w:asciiTheme="minorHAnsi" w:hAnsiTheme="minorHAnsi"/>
                <w:bCs/>
                <w:sz w:val="20"/>
                <w:lang w:eastAsia="zh-CN"/>
              </w:rPr>
            </w:pPr>
            <w:r>
              <w:rPr>
                <w:rFonts w:asciiTheme="minorHAnsi" w:hAnsiTheme="minorHAnsi"/>
                <w:bCs/>
                <w:sz w:val="20"/>
              </w:rPr>
              <w:t>Expansion in CPC2.1</w:t>
            </w:r>
          </w:p>
        </w:tc>
      </w:tr>
      <w:tr w:rsidR="003640E9" w:rsidRPr="00E857AB" w14:paraId="29FD5DE2" w14:textId="77777777" w:rsidTr="00014E93">
        <w:tc>
          <w:tcPr>
            <w:tcW w:w="1625" w:type="dxa"/>
          </w:tcPr>
          <w:p w14:paraId="60D7D9F7" w14:textId="77777777" w:rsidR="003640E9" w:rsidRPr="00E857AB" w:rsidRDefault="003640E9" w:rsidP="00995BEA">
            <w:pPr>
              <w:rPr>
                <w:rFonts w:asciiTheme="minorHAnsi" w:hAnsiTheme="minorHAnsi"/>
                <w:b/>
                <w:sz w:val="20"/>
              </w:rPr>
            </w:pPr>
            <w:r w:rsidRPr="00E857AB">
              <w:rPr>
                <w:rFonts w:asciiTheme="minorHAnsi" w:hAnsiTheme="minorHAnsi"/>
                <w:b/>
                <w:sz w:val="20"/>
              </w:rPr>
              <w:t>HS 2012</w:t>
            </w:r>
          </w:p>
          <w:p w14:paraId="68D1DF66" w14:textId="4044B841" w:rsidR="003640E9" w:rsidRPr="00E857AB" w:rsidRDefault="003640E9" w:rsidP="00995BEA">
            <w:pPr>
              <w:rPr>
                <w:rFonts w:asciiTheme="minorHAnsi" w:hAnsiTheme="minorHAnsi"/>
                <w:b/>
                <w:sz w:val="20"/>
              </w:rPr>
            </w:pPr>
            <w:r w:rsidRPr="00E857AB">
              <w:rPr>
                <w:rFonts w:asciiTheme="minorHAnsi" w:hAnsiTheme="minorHAnsi"/>
                <w:b/>
                <w:sz w:val="20"/>
              </w:rPr>
              <w:t>(</w:t>
            </w:r>
            <w:r w:rsidR="009218EA">
              <w:rPr>
                <w:rFonts w:asciiTheme="minorHAnsi" w:hAnsiTheme="minorHAnsi" w:hint="eastAsia"/>
                <w:b/>
                <w:sz w:val="20"/>
                <w:lang w:eastAsia="zh-CN"/>
              </w:rPr>
              <w:t>1515.90</w:t>
            </w:r>
            <w:r w:rsidRPr="00E857AB">
              <w:rPr>
                <w:rFonts w:asciiTheme="minorHAnsi" w:hAnsiTheme="minorHAnsi"/>
                <w:b/>
                <w:sz w:val="20"/>
              </w:rPr>
              <w:t>)</w:t>
            </w:r>
          </w:p>
        </w:tc>
        <w:tc>
          <w:tcPr>
            <w:tcW w:w="7414" w:type="dxa"/>
          </w:tcPr>
          <w:p w14:paraId="5E7D6F61" w14:textId="77777777" w:rsidR="009218EA" w:rsidRPr="001B2510" w:rsidRDefault="009218EA"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3C2D8653" w14:textId="77777777" w:rsidR="003640E9" w:rsidRDefault="009218EA" w:rsidP="00995BEA">
            <w:pPr>
              <w:rPr>
                <w:rFonts w:asciiTheme="minorHAnsi" w:hAnsiTheme="minorHAnsi" w:cs="TimesNewRomanPSMT"/>
                <w:sz w:val="20"/>
                <w:lang w:eastAsia="zh-CN"/>
              </w:rPr>
            </w:pPr>
            <w:r w:rsidRPr="001B2510">
              <w:rPr>
                <w:rFonts w:asciiTheme="minorHAnsi" w:hAnsiTheme="minorHAnsi" w:cs="TimesNewRomanPSMT"/>
                <w:sz w:val="20"/>
                <w:lang w:eastAsia="zh-CN"/>
              </w:rPr>
              <w:t xml:space="preserve">1515.90   </w:t>
            </w:r>
            <w:r w:rsidRPr="001B2510">
              <w:rPr>
                <w:rFonts w:ascii="MS Gothic" w:eastAsia="MS Gothic" w:hAnsi="MS Gothic" w:cs="MS Gothic" w:hint="eastAsia"/>
                <w:sz w:val="20"/>
                <w:lang w:eastAsia="zh-CN"/>
              </w:rPr>
              <w:t>‑</w:t>
            </w:r>
            <w:r w:rsidRPr="001B2510">
              <w:rPr>
                <w:rFonts w:asciiTheme="minorHAnsi" w:hAnsiTheme="minorHAnsi" w:cs="TimesNewRomanPSMT"/>
                <w:sz w:val="20"/>
                <w:lang w:eastAsia="zh-CN"/>
              </w:rPr>
              <w:t xml:space="preserve"> Other</w:t>
            </w:r>
          </w:p>
          <w:p w14:paraId="3986FE83" w14:textId="77777777" w:rsidR="00474E83" w:rsidRDefault="00474E83" w:rsidP="00995BEA">
            <w:pPr>
              <w:rPr>
                <w:rFonts w:asciiTheme="minorHAnsi" w:hAnsiTheme="minorHAnsi" w:cs="TimesNewRomanPSMT"/>
                <w:sz w:val="20"/>
                <w:lang w:eastAsia="zh-CN"/>
              </w:rPr>
            </w:pPr>
          </w:p>
          <w:p w14:paraId="6DD54678" w14:textId="4FAD0943" w:rsidR="00474E83" w:rsidRPr="00E857AB" w:rsidRDefault="00474E83" w:rsidP="00995BEA">
            <w:pPr>
              <w:rPr>
                <w:rFonts w:asciiTheme="minorHAnsi" w:hAnsiTheme="minorHAnsi" w:cs="TimesNewRomanPSMT"/>
                <w:sz w:val="20"/>
              </w:rPr>
            </w:pPr>
            <w:r w:rsidRPr="00474E83">
              <w:rPr>
                <w:rFonts w:asciiTheme="minorHAnsi" w:hAnsiTheme="minorHAnsi" w:cs="TimesNewRomanPSMT"/>
                <w:sz w:val="20"/>
              </w:rPr>
              <w:t>Tung oil, (China</w:t>
            </w:r>
            <w:r w:rsidRPr="00474E83">
              <w:rPr>
                <w:rFonts w:ascii="MS Gothic" w:eastAsia="MS Gothic" w:hAnsi="MS Gothic" w:cs="MS Gothic" w:hint="eastAsia"/>
                <w:sz w:val="20"/>
              </w:rPr>
              <w:t>‑</w:t>
            </w:r>
            <w:r w:rsidRPr="00474E83">
              <w:rPr>
                <w:rFonts w:asciiTheme="minorHAnsi" w:hAnsiTheme="minorHAnsi" w:cs="TimesNewRomanPSMT"/>
                <w:sz w:val="20"/>
              </w:rPr>
              <w:t xml:space="preserve">wood oil) obtained </w:t>
            </w:r>
            <w:r w:rsidRPr="00474E83">
              <w:rPr>
                <w:rFonts w:asciiTheme="minorHAnsi" w:hAnsiTheme="minorHAnsi" w:cs="TimesNewRomanPSMT"/>
                <w:color w:val="FF0000"/>
                <w:sz w:val="20"/>
              </w:rPr>
              <w:t>from the seeds of different species of the genus Aleurites (e.g., A. fordii, A. montana)</w:t>
            </w:r>
            <w:r w:rsidRPr="00474E83">
              <w:rPr>
                <w:rFonts w:asciiTheme="minorHAnsi" w:hAnsiTheme="minorHAnsi" w:cs="TimesNewRomanPSMT"/>
                <w:sz w:val="20"/>
              </w:rPr>
              <w:t xml:space="preserve">. It is pale yellow to dark brown in colour, dries very rapidly and has preservative and waterproofing qualities. Its </w:t>
            </w:r>
            <w:r w:rsidRPr="00474E83">
              <w:rPr>
                <w:rFonts w:asciiTheme="minorHAnsi" w:hAnsiTheme="minorHAnsi" w:cs="TimesNewRomanPSMT"/>
                <w:color w:val="FF0000"/>
                <w:sz w:val="20"/>
              </w:rPr>
              <w:t>main use is in the manufacture of varnishes and paints</w:t>
            </w:r>
          </w:p>
        </w:tc>
      </w:tr>
      <w:tr w:rsidR="003640E9" w:rsidRPr="00E857AB" w14:paraId="72A6483C" w14:textId="77777777" w:rsidTr="00014E93">
        <w:tc>
          <w:tcPr>
            <w:tcW w:w="1625" w:type="dxa"/>
          </w:tcPr>
          <w:p w14:paraId="783A3480" w14:textId="77777777" w:rsidR="003640E9" w:rsidRPr="00E857AB" w:rsidRDefault="003640E9" w:rsidP="00995BEA">
            <w:pPr>
              <w:rPr>
                <w:rFonts w:asciiTheme="minorHAnsi" w:hAnsiTheme="minorHAnsi"/>
                <w:b/>
                <w:color w:val="0000FF"/>
                <w:sz w:val="20"/>
              </w:rPr>
            </w:pPr>
            <w:r w:rsidRPr="00E857AB">
              <w:rPr>
                <w:rFonts w:asciiTheme="minorHAnsi" w:hAnsiTheme="minorHAnsi"/>
                <w:b/>
                <w:color w:val="0000FF"/>
                <w:sz w:val="20"/>
              </w:rPr>
              <w:t>FCL</w:t>
            </w:r>
          </w:p>
          <w:p w14:paraId="5260756E" w14:textId="3D26ED81" w:rsidR="003640E9" w:rsidRPr="00E857AB" w:rsidRDefault="003640E9"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278</w:t>
            </w:r>
            <w:r w:rsidRPr="00E857AB">
              <w:rPr>
                <w:rFonts w:asciiTheme="minorHAnsi" w:hAnsiTheme="minorHAnsi"/>
                <w:b/>
                <w:color w:val="0000FF"/>
                <w:sz w:val="20"/>
              </w:rPr>
              <w:t>)</w:t>
            </w:r>
          </w:p>
        </w:tc>
        <w:tc>
          <w:tcPr>
            <w:tcW w:w="7414" w:type="dxa"/>
          </w:tcPr>
          <w:p w14:paraId="6A0D222C" w14:textId="77777777" w:rsidR="003640E9" w:rsidRDefault="003640E9" w:rsidP="00995BEA">
            <w:pPr>
              <w:widowControl w:val="0"/>
              <w:autoSpaceDE w:val="0"/>
              <w:autoSpaceDN w:val="0"/>
              <w:adjustRightInd w:val="0"/>
              <w:rPr>
                <w:rFonts w:asciiTheme="minorHAnsi" w:hAnsiTheme="minorHAnsi"/>
                <w:bCs/>
                <w:color w:val="0000FF"/>
                <w:sz w:val="20"/>
                <w:lang w:eastAsia="zh-CN"/>
              </w:rPr>
            </w:pPr>
            <w:r w:rsidRPr="00E04116">
              <w:rPr>
                <w:rFonts w:asciiTheme="minorHAnsi" w:hAnsiTheme="minorHAnsi"/>
                <w:bCs/>
                <w:color w:val="0000FF"/>
                <w:sz w:val="20"/>
              </w:rPr>
              <w:t>Oil of Jojoba</w:t>
            </w:r>
          </w:p>
          <w:p w14:paraId="14E4E035" w14:textId="77777777" w:rsidR="003B0743" w:rsidRDefault="003B0743" w:rsidP="00995BEA">
            <w:pPr>
              <w:widowControl w:val="0"/>
              <w:autoSpaceDE w:val="0"/>
              <w:autoSpaceDN w:val="0"/>
              <w:adjustRightInd w:val="0"/>
              <w:rPr>
                <w:rFonts w:asciiTheme="minorHAnsi" w:hAnsiTheme="minorHAnsi"/>
                <w:bCs/>
                <w:color w:val="0000FF"/>
                <w:sz w:val="20"/>
                <w:lang w:eastAsia="zh-CN"/>
              </w:rPr>
            </w:pPr>
          </w:p>
          <w:p w14:paraId="40A0C4AF" w14:textId="1CCABF0D" w:rsidR="003B0743" w:rsidRPr="00E857AB"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Obtained by cold pressure. Its peculiar chemical properties make it the only vegetable oil in nature having the same characteristics as spermaceti. Below 15˚C it solidifies and assumes the characteristics of wax. It is used as a lubricant, in cosmetics and in pharmaceuticals, and is considered a product with good growth prospects.</w:t>
            </w:r>
          </w:p>
        </w:tc>
      </w:tr>
      <w:tr w:rsidR="003640E9" w:rsidRPr="00E857AB" w14:paraId="5DF98ADE" w14:textId="77777777" w:rsidTr="00014E93">
        <w:tc>
          <w:tcPr>
            <w:tcW w:w="1625" w:type="dxa"/>
          </w:tcPr>
          <w:p w14:paraId="7C0C7955" w14:textId="77777777" w:rsidR="003640E9" w:rsidRPr="00E857AB" w:rsidRDefault="003640E9" w:rsidP="00995BEA">
            <w:pPr>
              <w:rPr>
                <w:rFonts w:asciiTheme="minorHAnsi" w:hAnsiTheme="minorHAnsi"/>
                <w:b/>
                <w:sz w:val="20"/>
              </w:rPr>
            </w:pPr>
            <w:r>
              <w:rPr>
                <w:rFonts w:asciiTheme="minorHAnsi" w:hAnsiTheme="minorHAnsi"/>
                <w:b/>
                <w:sz w:val="20"/>
              </w:rPr>
              <w:t>CPC Ver.2.1</w:t>
            </w:r>
          </w:p>
          <w:p w14:paraId="34386DF9" w14:textId="4B1AA1FC" w:rsidR="003640E9" w:rsidRPr="00000E27" w:rsidRDefault="003640E9"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21691.06</w:t>
            </w:r>
            <w:r w:rsidRPr="00E857AB">
              <w:rPr>
                <w:rFonts w:asciiTheme="minorHAnsi" w:hAnsiTheme="minorHAnsi"/>
                <w:b/>
                <w:sz w:val="20"/>
              </w:rPr>
              <w:t>)</w:t>
            </w:r>
          </w:p>
        </w:tc>
        <w:tc>
          <w:tcPr>
            <w:tcW w:w="7414" w:type="dxa"/>
          </w:tcPr>
          <w:p w14:paraId="27275679" w14:textId="77777777" w:rsidR="003640E9" w:rsidRDefault="003640E9" w:rsidP="00995BEA">
            <w:pPr>
              <w:rPr>
                <w:rFonts w:asciiTheme="minorHAnsi" w:hAnsiTheme="minorHAnsi"/>
                <w:bCs/>
                <w:sz w:val="20"/>
                <w:lang w:eastAsia="zh-CN"/>
              </w:rPr>
            </w:pPr>
            <w:r w:rsidRPr="003640E9">
              <w:rPr>
                <w:rFonts w:asciiTheme="minorHAnsi" w:hAnsiTheme="minorHAnsi"/>
                <w:bCs/>
                <w:sz w:val="20"/>
              </w:rPr>
              <w:t>Jojoba Oil</w:t>
            </w:r>
          </w:p>
          <w:p w14:paraId="2B2D196E" w14:textId="77777777" w:rsidR="003640E9" w:rsidRPr="00807338" w:rsidRDefault="003640E9" w:rsidP="00995BEA">
            <w:pPr>
              <w:rPr>
                <w:rFonts w:asciiTheme="minorHAnsi" w:hAnsiTheme="minorHAnsi"/>
                <w:b/>
                <w:color w:val="FF0000"/>
                <w:sz w:val="20"/>
              </w:rPr>
            </w:pPr>
            <w:r w:rsidRPr="00807338">
              <w:rPr>
                <w:rFonts w:asciiTheme="minorHAnsi" w:hAnsiTheme="minorHAnsi"/>
                <w:b/>
                <w:color w:val="FF0000"/>
                <w:sz w:val="20"/>
              </w:rPr>
              <w:t>None</w:t>
            </w:r>
          </w:p>
          <w:p w14:paraId="1FC18434" w14:textId="7C3550A6" w:rsidR="003640E9" w:rsidRPr="00000E27" w:rsidRDefault="003640E9" w:rsidP="00995BEA">
            <w:pPr>
              <w:rPr>
                <w:rFonts w:asciiTheme="minorHAnsi" w:hAnsiTheme="minorHAnsi"/>
                <w:bCs/>
                <w:sz w:val="20"/>
                <w:lang w:eastAsia="zh-CN"/>
              </w:rPr>
            </w:pPr>
            <w:r>
              <w:rPr>
                <w:rFonts w:asciiTheme="minorHAnsi" w:hAnsiTheme="minorHAnsi"/>
                <w:bCs/>
                <w:sz w:val="20"/>
              </w:rPr>
              <w:lastRenderedPageBreak/>
              <w:t>Expansion in CPC2.1</w:t>
            </w:r>
          </w:p>
        </w:tc>
      </w:tr>
      <w:tr w:rsidR="003640E9" w:rsidRPr="00393D2C" w14:paraId="5E32D6DA" w14:textId="77777777" w:rsidTr="00014E93">
        <w:tc>
          <w:tcPr>
            <w:tcW w:w="1625" w:type="dxa"/>
          </w:tcPr>
          <w:p w14:paraId="4BC1320A" w14:textId="77777777" w:rsidR="003640E9" w:rsidRPr="00E857AB" w:rsidRDefault="003640E9" w:rsidP="00995BEA">
            <w:pPr>
              <w:rPr>
                <w:rFonts w:asciiTheme="minorHAnsi" w:hAnsiTheme="minorHAnsi"/>
                <w:b/>
                <w:sz w:val="20"/>
              </w:rPr>
            </w:pPr>
            <w:r w:rsidRPr="00E857AB">
              <w:rPr>
                <w:rFonts w:asciiTheme="minorHAnsi" w:hAnsiTheme="minorHAnsi"/>
                <w:b/>
                <w:sz w:val="20"/>
              </w:rPr>
              <w:lastRenderedPageBreak/>
              <w:t>HS 2012</w:t>
            </w:r>
          </w:p>
          <w:p w14:paraId="4E3200ED" w14:textId="0DC2BCBB" w:rsidR="003640E9" w:rsidRPr="008C061B" w:rsidRDefault="003640E9" w:rsidP="00995BEA">
            <w:pPr>
              <w:rPr>
                <w:rFonts w:asciiTheme="minorHAnsi" w:hAnsiTheme="minorHAnsi"/>
                <w:b/>
                <w:sz w:val="20"/>
              </w:rPr>
            </w:pPr>
            <w:r w:rsidRPr="00E857AB">
              <w:rPr>
                <w:rFonts w:asciiTheme="minorHAnsi" w:hAnsiTheme="minorHAnsi"/>
                <w:b/>
                <w:sz w:val="20"/>
              </w:rPr>
              <w:t>(</w:t>
            </w:r>
            <w:r w:rsidR="00474E83">
              <w:rPr>
                <w:rFonts w:asciiTheme="minorHAnsi" w:hAnsiTheme="minorHAnsi" w:hint="eastAsia"/>
                <w:b/>
                <w:sz w:val="20"/>
                <w:lang w:eastAsia="zh-CN"/>
              </w:rPr>
              <w:t>1515.90</w:t>
            </w:r>
            <w:r w:rsidRPr="00E857AB">
              <w:rPr>
                <w:rFonts w:asciiTheme="minorHAnsi" w:hAnsiTheme="minorHAnsi"/>
                <w:b/>
                <w:sz w:val="20"/>
              </w:rPr>
              <w:t>)</w:t>
            </w:r>
          </w:p>
        </w:tc>
        <w:tc>
          <w:tcPr>
            <w:tcW w:w="7414" w:type="dxa"/>
          </w:tcPr>
          <w:p w14:paraId="106E2960" w14:textId="77777777" w:rsidR="00474E83" w:rsidRPr="001B2510" w:rsidRDefault="00474E83"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5A9C63FD" w14:textId="77777777" w:rsidR="003640E9" w:rsidRDefault="00474E83"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1515.90   </w:t>
            </w:r>
            <w:r w:rsidRPr="001B2510">
              <w:rPr>
                <w:rFonts w:ascii="MS Gothic" w:eastAsia="MS Gothic" w:hAnsi="MS Gothic" w:cs="MS Gothic" w:hint="eastAsia"/>
                <w:sz w:val="20"/>
                <w:lang w:eastAsia="zh-CN"/>
              </w:rPr>
              <w:t>‑</w:t>
            </w:r>
            <w:r w:rsidRPr="001B2510">
              <w:rPr>
                <w:rFonts w:asciiTheme="minorHAnsi" w:hAnsiTheme="minorHAnsi" w:cs="TimesNewRomanPSMT"/>
                <w:sz w:val="20"/>
                <w:lang w:eastAsia="zh-CN"/>
              </w:rPr>
              <w:t xml:space="preserve"> Other</w:t>
            </w:r>
          </w:p>
          <w:p w14:paraId="3CB4C5B1" w14:textId="77777777" w:rsidR="00474E83" w:rsidRDefault="00474E83" w:rsidP="00995BEA">
            <w:pPr>
              <w:widowControl w:val="0"/>
              <w:autoSpaceDE w:val="0"/>
              <w:autoSpaceDN w:val="0"/>
              <w:adjustRightInd w:val="0"/>
              <w:rPr>
                <w:rFonts w:asciiTheme="minorHAnsi" w:hAnsiTheme="minorHAnsi" w:cs="TimesNewRomanPSMT"/>
                <w:sz w:val="20"/>
                <w:lang w:eastAsia="zh-CN"/>
              </w:rPr>
            </w:pPr>
          </w:p>
          <w:p w14:paraId="4554B865" w14:textId="224495A4" w:rsidR="00474E83" w:rsidRPr="007E272F" w:rsidRDefault="00474E83" w:rsidP="00995BEA">
            <w:pPr>
              <w:widowControl w:val="0"/>
              <w:autoSpaceDE w:val="0"/>
              <w:autoSpaceDN w:val="0"/>
              <w:adjustRightInd w:val="0"/>
              <w:rPr>
                <w:rFonts w:asciiTheme="minorHAnsi" w:hAnsiTheme="minorHAnsi" w:cs="TimesNewRomanPSMT"/>
                <w:sz w:val="20"/>
                <w:highlight w:val="yellow"/>
              </w:rPr>
            </w:pPr>
            <w:r w:rsidRPr="00474E83">
              <w:rPr>
                <w:rFonts w:asciiTheme="minorHAnsi" w:hAnsiTheme="minorHAnsi" w:cs="TimesNewRomanPSMT"/>
                <w:sz w:val="20"/>
              </w:rPr>
              <w:t xml:space="preserve">Jojoba oil, often described as a liquid wax, a colourless or yellowish, odourless liquid, consisting mainly of esters of higher fatty alcohols, </w:t>
            </w:r>
            <w:r w:rsidRPr="00474E83">
              <w:rPr>
                <w:rFonts w:asciiTheme="minorHAnsi" w:hAnsiTheme="minorHAnsi" w:cs="TimesNewRomanPSMT"/>
                <w:color w:val="FF0000"/>
                <w:sz w:val="20"/>
              </w:rPr>
              <w:t>obtained from the seeds of desert shrubs of the genus Simmondsia (S. californica or S. chinensis), used as a substitute for sperm oil</w:t>
            </w:r>
            <w:r w:rsidRPr="00474E83">
              <w:rPr>
                <w:rFonts w:asciiTheme="minorHAnsi" w:hAnsiTheme="minorHAnsi" w:cs="TimesNewRomanPSMT"/>
                <w:sz w:val="20"/>
              </w:rPr>
              <w:t>, e.g., in cosmetic preparations.</w:t>
            </w:r>
          </w:p>
        </w:tc>
      </w:tr>
      <w:tr w:rsidR="003640E9" w:rsidRPr="00393D2C" w14:paraId="5DDD01B0" w14:textId="77777777" w:rsidTr="00014E93">
        <w:tc>
          <w:tcPr>
            <w:tcW w:w="1625" w:type="dxa"/>
          </w:tcPr>
          <w:p w14:paraId="10946A34" w14:textId="77777777" w:rsidR="003640E9" w:rsidRPr="00E857AB" w:rsidRDefault="003640E9" w:rsidP="00995BEA">
            <w:pPr>
              <w:rPr>
                <w:rFonts w:asciiTheme="minorHAnsi" w:hAnsiTheme="minorHAnsi"/>
                <w:b/>
                <w:color w:val="0000FF"/>
                <w:sz w:val="20"/>
              </w:rPr>
            </w:pPr>
            <w:r w:rsidRPr="00E857AB">
              <w:rPr>
                <w:rFonts w:asciiTheme="minorHAnsi" w:hAnsiTheme="minorHAnsi"/>
                <w:b/>
                <w:color w:val="0000FF"/>
                <w:sz w:val="20"/>
              </w:rPr>
              <w:t>FCL</w:t>
            </w:r>
          </w:p>
          <w:p w14:paraId="66A4A643" w14:textId="4C05ADF3" w:rsidR="003640E9" w:rsidRPr="00393D2C" w:rsidRDefault="003640E9" w:rsidP="00995BEA">
            <w:pPr>
              <w:rPr>
                <w:rFonts w:asciiTheme="minorHAnsi" w:hAnsiTheme="minorHAnsi"/>
                <w:b/>
                <w:color w:val="0000FF"/>
                <w:sz w:val="20"/>
                <w:lang w:val="es-ES"/>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281</w:t>
            </w:r>
            <w:r w:rsidRPr="00E857AB">
              <w:rPr>
                <w:rFonts w:asciiTheme="minorHAnsi" w:hAnsiTheme="minorHAnsi"/>
                <w:b/>
                <w:color w:val="0000FF"/>
                <w:sz w:val="20"/>
              </w:rPr>
              <w:t>)</w:t>
            </w:r>
          </w:p>
        </w:tc>
        <w:tc>
          <w:tcPr>
            <w:tcW w:w="7414" w:type="dxa"/>
          </w:tcPr>
          <w:p w14:paraId="29102838" w14:textId="77777777" w:rsidR="003640E9" w:rsidRDefault="003640E9" w:rsidP="00995BEA">
            <w:pPr>
              <w:widowControl w:val="0"/>
              <w:autoSpaceDE w:val="0"/>
              <w:autoSpaceDN w:val="0"/>
              <w:adjustRightInd w:val="0"/>
              <w:rPr>
                <w:rFonts w:asciiTheme="minorHAnsi" w:hAnsiTheme="minorHAnsi"/>
                <w:bCs/>
                <w:color w:val="0000FF"/>
                <w:sz w:val="20"/>
                <w:lang w:eastAsia="zh-CN"/>
              </w:rPr>
            </w:pPr>
            <w:r w:rsidRPr="00E04116">
              <w:rPr>
                <w:rFonts w:asciiTheme="minorHAnsi" w:hAnsiTheme="minorHAnsi"/>
                <w:bCs/>
                <w:color w:val="0000FF"/>
                <w:sz w:val="20"/>
              </w:rPr>
              <w:t>Safflower oil</w:t>
            </w:r>
          </w:p>
          <w:p w14:paraId="6BE3C5A8" w14:textId="77777777" w:rsidR="003B0743" w:rsidRDefault="003B0743" w:rsidP="00995BEA">
            <w:pPr>
              <w:widowControl w:val="0"/>
              <w:autoSpaceDE w:val="0"/>
              <w:autoSpaceDN w:val="0"/>
              <w:adjustRightInd w:val="0"/>
              <w:rPr>
                <w:rFonts w:asciiTheme="minorHAnsi" w:hAnsiTheme="minorHAnsi"/>
                <w:bCs/>
                <w:color w:val="0000FF"/>
                <w:sz w:val="20"/>
                <w:lang w:eastAsia="zh-CN"/>
              </w:rPr>
            </w:pPr>
          </w:p>
          <w:p w14:paraId="6697852D" w14:textId="5F63878D" w:rsidR="003B0743" w:rsidRPr="00E947C2"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Obtained either by pressure or by solvent. Has both food and industrial uses.</w:t>
            </w:r>
          </w:p>
        </w:tc>
      </w:tr>
      <w:tr w:rsidR="003640E9" w:rsidRPr="00393D2C" w14:paraId="4DF5B9C8" w14:textId="77777777" w:rsidTr="00014E93">
        <w:tc>
          <w:tcPr>
            <w:tcW w:w="1625" w:type="dxa"/>
          </w:tcPr>
          <w:p w14:paraId="700CACAE" w14:textId="77777777" w:rsidR="003640E9" w:rsidRPr="00E857AB" w:rsidRDefault="003640E9" w:rsidP="00995BEA">
            <w:pPr>
              <w:rPr>
                <w:rFonts w:asciiTheme="minorHAnsi" w:hAnsiTheme="minorHAnsi"/>
                <w:b/>
                <w:sz w:val="20"/>
              </w:rPr>
            </w:pPr>
            <w:r>
              <w:rPr>
                <w:rFonts w:asciiTheme="minorHAnsi" w:hAnsiTheme="minorHAnsi"/>
                <w:b/>
                <w:sz w:val="20"/>
              </w:rPr>
              <w:t>CPC Ver.2.1</w:t>
            </w:r>
          </w:p>
          <w:p w14:paraId="673155CE" w14:textId="151B5DF4" w:rsidR="003640E9" w:rsidRPr="003640E9" w:rsidRDefault="003640E9"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21631.02</w:t>
            </w:r>
            <w:r w:rsidRPr="00E857AB">
              <w:rPr>
                <w:rFonts w:asciiTheme="minorHAnsi" w:hAnsiTheme="minorHAnsi"/>
                <w:b/>
                <w:sz w:val="20"/>
              </w:rPr>
              <w:t>)</w:t>
            </w:r>
          </w:p>
        </w:tc>
        <w:tc>
          <w:tcPr>
            <w:tcW w:w="7414" w:type="dxa"/>
          </w:tcPr>
          <w:p w14:paraId="69BE49A8" w14:textId="77777777" w:rsidR="003640E9" w:rsidRDefault="003640E9" w:rsidP="00995BEA">
            <w:pPr>
              <w:rPr>
                <w:rFonts w:asciiTheme="minorHAnsi" w:hAnsiTheme="minorHAnsi"/>
                <w:bCs/>
                <w:sz w:val="20"/>
                <w:lang w:eastAsia="zh-CN"/>
              </w:rPr>
            </w:pPr>
            <w:r w:rsidRPr="003640E9">
              <w:rPr>
                <w:rFonts w:asciiTheme="minorHAnsi" w:hAnsiTheme="minorHAnsi"/>
                <w:bCs/>
                <w:sz w:val="20"/>
              </w:rPr>
              <w:t>Safflower-seed oil, crude</w:t>
            </w:r>
          </w:p>
          <w:p w14:paraId="441CA220" w14:textId="77777777" w:rsidR="003640E9" w:rsidRPr="00807338" w:rsidRDefault="003640E9" w:rsidP="00995BEA">
            <w:pPr>
              <w:rPr>
                <w:rFonts w:asciiTheme="minorHAnsi" w:hAnsiTheme="minorHAnsi"/>
                <w:b/>
                <w:color w:val="FF0000"/>
                <w:sz w:val="20"/>
              </w:rPr>
            </w:pPr>
            <w:r w:rsidRPr="00807338">
              <w:rPr>
                <w:rFonts w:asciiTheme="minorHAnsi" w:hAnsiTheme="minorHAnsi"/>
                <w:b/>
                <w:color w:val="FF0000"/>
                <w:sz w:val="20"/>
              </w:rPr>
              <w:t>None</w:t>
            </w:r>
          </w:p>
          <w:p w14:paraId="568F2E72" w14:textId="19847547" w:rsidR="003640E9" w:rsidRPr="007C518D" w:rsidRDefault="003640E9" w:rsidP="00995BEA">
            <w:pPr>
              <w:rPr>
                <w:rFonts w:asciiTheme="minorHAnsi" w:hAnsiTheme="minorHAnsi"/>
                <w:bCs/>
                <w:sz w:val="20"/>
                <w:lang w:eastAsia="zh-CN"/>
              </w:rPr>
            </w:pPr>
            <w:r>
              <w:rPr>
                <w:rFonts w:asciiTheme="minorHAnsi" w:hAnsiTheme="minorHAnsi"/>
                <w:bCs/>
                <w:sz w:val="20"/>
              </w:rPr>
              <w:t>Expansion in CPC2.1</w:t>
            </w:r>
          </w:p>
        </w:tc>
      </w:tr>
      <w:tr w:rsidR="003640E9" w:rsidRPr="00393D2C" w14:paraId="1EFD7EE9" w14:textId="77777777" w:rsidTr="00014E93">
        <w:tc>
          <w:tcPr>
            <w:tcW w:w="1625" w:type="dxa"/>
          </w:tcPr>
          <w:p w14:paraId="74A89A32" w14:textId="77777777" w:rsidR="003640E9" w:rsidRPr="00E857AB" w:rsidRDefault="003640E9" w:rsidP="00995BEA">
            <w:pPr>
              <w:rPr>
                <w:rFonts w:asciiTheme="minorHAnsi" w:hAnsiTheme="minorHAnsi"/>
                <w:b/>
                <w:sz w:val="20"/>
              </w:rPr>
            </w:pPr>
            <w:r w:rsidRPr="00E857AB">
              <w:rPr>
                <w:rFonts w:asciiTheme="minorHAnsi" w:hAnsiTheme="minorHAnsi"/>
                <w:b/>
                <w:sz w:val="20"/>
              </w:rPr>
              <w:t>HS 2012</w:t>
            </w:r>
          </w:p>
          <w:p w14:paraId="7E909FF2" w14:textId="4E2CF626" w:rsidR="003640E9" w:rsidRPr="00393D2C" w:rsidRDefault="003640E9" w:rsidP="00995BEA">
            <w:pPr>
              <w:rPr>
                <w:rFonts w:asciiTheme="minorHAnsi" w:hAnsiTheme="minorHAnsi"/>
                <w:b/>
                <w:sz w:val="20"/>
                <w:lang w:val="es-ES"/>
              </w:rPr>
            </w:pPr>
            <w:r w:rsidRPr="00E857AB">
              <w:rPr>
                <w:rFonts w:asciiTheme="minorHAnsi" w:hAnsiTheme="minorHAnsi"/>
                <w:b/>
                <w:sz w:val="20"/>
              </w:rPr>
              <w:t>(</w:t>
            </w:r>
            <w:r w:rsidR="00A129FF">
              <w:rPr>
                <w:rFonts w:asciiTheme="minorHAnsi" w:hAnsiTheme="minorHAnsi" w:hint="eastAsia"/>
                <w:b/>
                <w:sz w:val="20"/>
                <w:lang w:eastAsia="zh-CN"/>
              </w:rPr>
              <w:t>1512.11;.19</w:t>
            </w:r>
            <w:r w:rsidRPr="00E857AB">
              <w:rPr>
                <w:rFonts w:asciiTheme="minorHAnsi" w:hAnsiTheme="minorHAnsi"/>
                <w:b/>
                <w:sz w:val="20"/>
              </w:rPr>
              <w:t>)</w:t>
            </w:r>
          </w:p>
        </w:tc>
        <w:tc>
          <w:tcPr>
            <w:tcW w:w="7414" w:type="dxa"/>
          </w:tcPr>
          <w:p w14:paraId="7F79AD99" w14:textId="77777777" w:rsidR="00C07170" w:rsidRPr="00C07170" w:rsidRDefault="00C07170" w:rsidP="00995BEA">
            <w:pPr>
              <w:widowControl w:val="0"/>
              <w:autoSpaceDE w:val="0"/>
              <w:autoSpaceDN w:val="0"/>
              <w:adjustRightInd w:val="0"/>
              <w:rPr>
                <w:rFonts w:asciiTheme="minorHAnsi" w:hAnsiTheme="minorHAnsi" w:cs="TimesNewRomanPSMT"/>
                <w:sz w:val="20"/>
              </w:rPr>
            </w:pPr>
            <w:r w:rsidRPr="00C07170">
              <w:rPr>
                <w:rFonts w:asciiTheme="minorHAnsi" w:hAnsiTheme="minorHAnsi" w:cs="TimesNewRomanPSMT"/>
                <w:sz w:val="20"/>
              </w:rPr>
              <w:t xml:space="preserve">15.12 </w:t>
            </w:r>
            <w:r w:rsidRPr="00C07170">
              <w:rPr>
                <w:rFonts w:asciiTheme="minorHAnsi" w:eastAsia="MS Mincho" w:hAnsiTheme="minorHAnsi" w:cs="TimesNewRomanPSMT" w:hint="eastAsia"/>
                <w:sz w:val="20"/>
              </w:rPr>
              <w:t>‑</w:t>
            </w:r>
            <w:r w:rsidRPr="00C07170">
              <w:rPr>
                <w:rFonts w:asciiTheme="minorHAnsi" w:hAnsiTheme="minorHAnsi" w:cs="TimesNewRomanPSMT"/>
                <w:sz w:val="20"/>
              </w:rPr>
              <w:t xml:space="preserve"> Sunflower-seed, safflower or cotton-seed oil and fractions thereof, </w:t>
            </w:r>
            <w:r w:rsidRPr="00C07170">
              <w:rPr>
                <w:rFonts w:asciiTheme="minorHAnsi" w:hAnsiTheme="minorHAnsi" w:cs="TimesNewRomanPSMT"/>
                <w:color w:val="FF0000"/>
                <w:sz w:val="20"/>
              </w:rPr>
              <w:t xml:space="preserve">whether or not refined, but not chemically modified </w:t>
            </w:r>
            <w:r w:rsidRPr="00C07170">
              <w:rPr>
                <w:rFonts w:asciiTheme="minorHAnsi" w:hAnsiTheme="minorHAnsi" w:cs="TimesNewRomanPSMT"/>
                <w:sz w:val="20"/>
              </w:rPr>
              <w:t>(+).</w:t>
            </w:r>
          </w:p>
          <w:p w14:paraId="320292FA" w14:textId="77777777" w:rsidR="00C07170" w:rsidRPr="00C07170" w:rsidRDefault="00C07170" w:rsidP="00995BEA">
            <w:pPr>
              <w:widowControl w:val="0"/>
              <w:autoSpaceDE w:val="0"/>
              <w:autoSpaceDN w:val="0"/>
              <w:adjustRightInd w:val="0"/>
              <w:rPr>
                <w:rFonts w:asciiTheme="minorHAnsi" w:hAnsiTheme="minorHAnsi" w:cs="TimesNewRomanPSMT"/>
                <w:sz w:val="20"/>
              </w:rPr>
            </w:pPr>
            <w:r w:rsidRPr="00C07170">
              <w:rPr>
                <w:rFonts w:asciiTheme="minorHAnsi" w:hAnsiTheme="minorHAnsi" w:cs="TimesNewRomanPSMT"/>
                <w:sz w:val="20"/>
              </w:rPr>
              <w:t xml:space="preserve">              - Sunflower</w:t>
            </w:r>
            <w:r w:rsidRPr="00C07170">
              <w:rPr>
                <w:rFonts w:asciiTheme="minorHAnsi" w:eastAsia="MS Mincho" w:hAnsiTheme="minorHAnsi" w:cs="TimesNewRomanPSMT" w:hint="eastAsia"/>
                <w:sz w:val="20"/>
              </w:rPr>
              <w:t>‑</w:t>
            </w:r>
            <w:r w:rsidRPr="00C07170">
              <w:rPr>
                <w:rFonts w:asciiTheme="minorHAnsi" w:hAnsiTheme="minorHAnsi" w:cs="TimesNewRomanPSMT"/>
                <w:sz w:val="20"/>
              </w:rPr>
              <w:t>seed or safflower oil and fractions thereof :</w:t>
            </w:r>
          </w:p>
          <w:p w14:paraId="1883686D" w14:textId="77777777" w:rsidR="00C07170" w:rsidRPr="00C07170" w:rsidRDefault="00C07170" w:rsidP="00995BEA">
            <w:pPr>
              <w:widowControl w:val="0"/>
              <w:autoSpaceDE w:val="0"/>
              <w:autoSpaceDN w:val="0"/>
              <w:adjustRightInd w:val="0"/>
              <w:rPr>
                <w:rFonts w:asciiTheme="minorHAnsi" w:hAnsiTheme="minorHAnsi" w:cs="TimesNewRomanPSMT"/>
                <w:sz w:val="20"/>
              </w:rPr>
            </w:pPr>
            <w:r w:rsidRPr="00C07170">
              <w:rPr>
                <w:rFonts w:asciiTheme="minorHAnsi" w:hAnsiTheme="minorHAnsi" w:cs="TimesNewRomanPSMT"/>
                <w:sz w:val="20"/>
              </w:rPr>
              <w:t>1512.11   - - Crude oil</w:t>
            </w:r>
          </w:p>
          <w:p w14:paraId="2C8065E3" w14:textId="77777777" w:rsidR="003640E9" w:rsidRDefault="00C07170" w:rsidP="00995BEA">
            <w:pPr>
              <w:widowControl w:val="0"/>
              <w:autoSpaceDE w:val="0"/>
              <w:autoSpaceDN w:val="0"/>
              <w:adjustRightInd w:val="0"/>
              <w:rPr>
                <w:rFonts w:asciiTheme="minorHAnsi" w:hAnsiTheme="minorHAnsi" w:cs="TimesNewRomanPSMT"/>
                <w:sz w:val="20"/>
                <w:lang w:eastAsia="zh-CN"/>
              </w:rPr>
            </w:pPr>
            <w:r w:rsidRPr="00C07170">
              <w:rPr>
                <w:rFonts w:asciiTheme="minorHAnsi" w:hAnsiTheme="minorHAnsi" w:cs="TimesNewRomanPSMT"/>
                <w:sz w:val="20"/>
              </w:rPr>
              <w:t>1512.19   - - Other</w:t>
            </w:r>
          </w:p>
          <w:p w14:paraId="54D17F91" w14:textId="77777777" w:rsidR="00C07170" w:rsidRDefault="00C07170" w:rsidP="00995BEA">
            <w:pPr>
              <w:widowControl w:val="0"/>
              <w:autoSpaceDE w:val="0"/>
              <w:autoSpaceDN w:val="0"/>
              <w:adjustRightInd w:val="0"/>
              <w:rPr>
                <w:rFonts w:asciiTheme="minorHAnsi" w:hAnsiTheme="minorHAnsi" w:cs="TimesNewRomanPSMT"/>
                <w:sz w:val="20"/>
                <w:lang w:eastAsia="zh-CN"/>
              </w:rPr>
            </w:pPr>
          </w:p>
          <w:p w14:paraId="6896A6CF" w14:textId="77777777" w:rsidR="00C07170" w:rsidRPr="00C07170" w:rsidRDefault="00C07170" w:rsidP="00995BEA">
            <w:pPr>
              <w:widowControl w:val="0"/>
              <w:autoSpaceDE w:val="0"/>
              <w:autoSpaceDN w:val="0"/>
              <w:adjustRightInd w:val="0"/>
              <w:rPr>
                <w:rFonts w:asciiTheme="minorHAnsi" w:hAnsiTheme="minorHAnsi" w:cs="TimesNewRomanPSMT"/>
                <w:sz w:val="20"/>
                <w:lang w:eastAsia="zh-CN"/>
              </w:rPr>
            </w:pPr>
            <w:r w:rsidRPr="00C07170">
              <w:rPr>
                <w:rFonts w:asciiTheme="minorHAnsi" w:hAnsiTheme="minorHAnsi" w:cs="TimesNewRomanPSMT"/>
                <w:sz w:val="20"/>
                <w:lang w:eastAsia="zh-CN"/>
              </w:rPr>
              <w:t>(B)  SAFFLOWER OIL</w:t>
            </w:r>
          </w:p>
          <w:p w14:paraId="6D5CDFAA" w14:textId="1D8E3F72" w:rsidR="00C07170" w:rsidRPr="00975AFF" w:rsidRDefault="00C07170" w:rsidP="00995BEA">
            <w:pPr>
              <w:widowControl w:val="0"/>
              <w:autoSpaceDE w:val="0"/>
              <w:autoSpaceDN w:val="0"/>
              <w:adjustRightInd w:val="0"/>
              <w:rPr>
                <w:rFonts w:asciiTheme="minorHAnsi" w:hAnsiTheme="minorHAnsi" w:cs="TimesNewRomanPSMT"/>
                <w:sz w:val="20"/>
                <w:lang w:eastAsia="zh-CN"/>
              </w:rPr>
            </w:pPr>
            <w:r w:rsidRPr="00C07170">
              <w:rPr>
                <w:rFonts w:asciiTheme="minorHAnsi" w:hAnsiTheme="minorHAnsi" w:cs="TimesNewRomanPSMT"/>
                <w:sz w:val="20"/>
                <w:lang w:eastAsia="zh-CN"/>
              </w:rPr>
              <w:t xml:space="preserve">The </w:t>
            </w:r>
            <w:r w:rsidRPr="00C07170">
              <w:rPr>
                <w:rFonts w:asciiTheme="minorHAnsi" w:hAnsiTheme="minorHAnsi" w:cs="TimesNewRomanPSMT"/>
                <w:color w:val="FF0000"/>
                <w:sz w:val="20"/>
                <w:lang w:eastAsia="zh-CN"/>
              </w:rPr>
              <w:t xml:space="preserve">seeds of the safflower (Carthamus tinctoris), </w:t>
            </w:r>
            <w:r w:rsidRPr="00C07170">
              <w:rPr>
                <w:rFonts w:asciiTheme="minorHAnsi" w:hAnsiTheme="minorHAnsi" w:cs="TimesNewRomanPSMT"/>
                <w:sz w:val="20"/>
                <w:lang w:eastAsia="zh-CN"/>
              </w:rPr>
              <w:t xml:space="preserve">which is a very important dye plant, furnish a drying, edible oil. This is </w:t>
            </w:r>
            <w:r w:rsidRPr="00C07170">
              <w:rPr>
                <w:rFonts w:asciiTheme="minorHAnsi" w:hAnsiTheme="minorHAnsi" w:cs="TimesNewRomanPSMT"/>
                <w:color w:val="FF0000"/>
                <w:sz w:val="20"/>
                <w:lang w:eastAsia="zh-CN"/>
              </w:rPr>
              <w:t>used in foods and medicines, for alkyd resins, paints and varnishes.</w:t>
            </w:r>
          </w:p>
        </w:tc>
      </w:tr>
      <w:tr w:rsidR="003640E9" w:rsidRPr="00393D2C" w14:paraId="4CEAEECD" w14:textId="77777777" w:rsidTr="00014E93">
        <w:tc>
          <w:tcPr>
            <w:tcW w:w="1625" w:type="dxa"/>
          </w:tcPr>
          <w:p w14:paraId="78CD8CCC" w14:textId="77777777" w:rsidR="003640E9" w:rsidRPr="00E857AB" w:rsidRDefault="003640E9" w:rsidP="00995BEA">
            <w:pPr>
              <w:rPr>
                <w:rFonts w:asciiTheme="minorHAnsi" w:hAnsiTheme="minorHAnsi"/>
                <w:b/>
                <w:color w:val="0000FF"/>
                <w:sz w:val="20"/>
              </w:rPr>
            </w:pPr>
            <w:r w:rsidRPr="00E857AB">
              <w:rPr>
                <w:rFonts w:asciiTheme="minorHAnsi" w:hAnsiTheme="minorHAnsi"/>
                <w:b/>
                <w:color w:val="0000FF"/>
                <w:sz w:val="20"/>
              </w:rPr>
              <w:t>FCL</w:t>
            </w:r>
          </w:p>
          <w:p w14:paraId="0CD0E90E" w14:textId="12817C3E" w:rsidR="003640E9" w:rsidRPr="00393D2C" w:rsidRDefault="003640E9" w:rsidP="00995BEA">
            <w:pPr>
              <w:rPr>
                <w:rFonts w:asciiTheme="minorHAnsi" w:hAnsiTheme="minorHAnsi"/>
                <w:b/>
                <w:color w:val="0000FF"/>
                <w:sz w:val="20"/>
                <w:lang w:val="es-ES"/>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297</w:t>
            </w:r>
            <w:r w:rsidRPr="00E857AB">
              <w:rPr>
                <w:rFonts w:asciiTheme="minorHAnsi" w:hAnsiTheme="minorHAnsi"/>
                <w:b/>
                <w:color w:val="0000FF"/>
                <w:sz w:val="20"/>
              </w:rPr>
              <w:t>)</w:t>
            </w:r>
          </w:p>
        </w:tc>
        <w:tc>
          <w:tcPr>
            <w:tcW w:w="7414" w:type="dxa"/>
          </w:tcPr>
          <w:p w14:paraId="08541739" w14:textId="77777777" w:rsidR="003640E9" w:rsidRDefault="003640E9" w:rsidP="00995BEA">
            <w:pPr>
              <w:widowControl w:val="0"/>
              <w:autoSpaceDE w:val="0"/>
              <w:autoSpaceDN w:val="0"/>
              <w:adjustRightInd w:val="0"/>
              <w:rPr>
                <w:rFonts w:asciiTheme="minorHAnsi" w:hAnsiTheme="minorHAnsi"/>
                <w:bCs/>
                <w:color w:val="0000FF"/>
                <w:sz w:val="20"/>
                <w:lang w:eastAsia="zh-CN"/>
              </w:rPr>
            </w:pPr>
            <w:r w:rsidRPr="00E04116">
              <w:rPr>
                <w:rFonts w:asciiTheme="minorHAnsi" w:hAnsiTheme="minorHAnsi"/>
                <w:bCs/>
                <w:color w:val="0000FF"/>
                <w:sz w:val="20"/>
              </w:rPr>
              <w:t>Poppy Oil</w:t>
            </w:r>
          </w:p>
          <w:p w14:paraId="1D0BA7DF" w14:textId="77777777" w:rsidR="003B0743" w:rsidRDefault="003B0743" w:rsidP="00995BEA">
            <w:pPr>
              <w:widowControl w:val="0"/>
              <w:autoSpaceDE w:val="0"/>
              <w:autoSpaceDN w:val="0"/>
              <w:adjustRightInd w:val="0"/>
              <w:rPr>
                <w:rFonts w:asciiTheme="minorHAnsi" w:hAnsiTheme="minorHAnsi"/>
                <w:bCs/>
                <w:color w:val="0000FF"/>
                <w:sz w:val="20"/>
                <w:lang w:eastAsia="zh-CN"/>
              </w:rPr>
            </w:pPr>
          </w:p>
          <w:p w14:paraId="19F7A7BE" w14:textId="18590390" w:rsidR="003B0743" w:rsidRPr="006F3B4C"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Obtained by pressure extraction. Has both food and industrial uses.</w:t>
            </w:r>
          </w:p>
        </w:tc>
      </w:tr>
      <w:tr w:rsidR="003640E9" w:rsidRPr="00393D2C" w14:paraId="798F83C7" w14:textId="77777777" w:rsidTr="00014E93">
        <w:tc>
          <w:tcPr>
            <w:tcW w:w="1625" w:type="dxa"/>
          </w:tcPr>
          <w:p w14:paraId="6D7871DA" w14:textId="77777777" w:rsidR="003640E9" w:rsidRPr="00E857AB" w:rsidRDefault="003640E9" w:rsidP="00995BEA">
            <w:pPr>
              <w:rPr>
                <w:rFonts w:asciiTheme="minorHAnsi" w:hAnsiTheme="minorHAnsi"/>
                <w:b/>
                <w:sz w:val="20"/>
              </w:rPr>
            </w:pPr>
            <w:r>
              <w:rPr>
                <w:rFonts w:asciiTheme="minorHAnsi" w:hAnsiTheme="minorHAnsi"/>
                <w:b/>
                <w:sz w:val="20"/>
              </w:rPr>
              <w:t>CPC Ver.2.1</w:t>
            </w:r>
          </w:p>
          <w:p w14:paraId="5B5BE45E" w14:textId="7F57961E" w:rsidR="003640E9" w:rsidRPr="006F3B4C" w:rsidRDefault="003640E9" w:rsidP="00995BEA">
            <w:pPr>
              <w:rPr>
                <w:rFonts w:ascii="Arial" w:hAnsi="Arial" w:cs="Arial"/>
                <w:color w:val="000000"/>
                <w:sz w:val="16"/>
                <w:szCs w:val="16"/>
              </w:rPr>
            </w:pPr>
            <w:r w:rsidRPr="00E857AB">
              <w:rPr>
                <w:rFonts w:asciiTheme="minorHAnsi" w:hAnsiTheme="minorHAnsi"/>
                <w:b/>
                <w:sz w:val="20"/>
              </w:rPr>
              <w:t>(</w:t>
            </w:r>
            <w:r>
              <w:rPr>
                <w:rFonts w:asciiTheme="minorHAnsi" w:hAnsiTheme="minorHAnsi"/>
                <w:b/>
                <w:sz w:val="20"/>
              </w:rPr>
              <w:t>21691.08</w:t>
            </w:r>
            <w:r w:rsidRPr="00E857AB">
              <w:rPr>
                <w:rFonts w:asciiTheme="minorHAnsi" w:hAnsiTheme="minorHAnsi"/>
                <w:b/>
                <w:sz w:val="20"/>
              </w:rPr>
              <w:t>)</w:t>
            </w:r>
          </w:p>
        </w:tc>
        <w:tc>
          <w:tcPr>
            <w:tcW w:w="7414" w:type="dxa"/>
          </w:tcPr>
          <w:p w14:paraId="3A53DB97" w14:textId="77777777" w:rsidR="003640E9" w:rsidRPr="003640E9" w:rsidRDefault="003640E9" w:rsidP="00995BEA">
            <w:pPr>
              <w:widowControl w:val="0"/>
              <w:tabs>
                <w:tab w:val="left" w:pos="1152"/>
              </w:tabs>
              <w:autoSpaceDE w:val="0"/>
              <w:autoSpaceDN w:val="0"/>
              <w:adjustRightInd w:val="0"/>
              <w:rPr>
                <w:rFonts w:asciiTheme="minorHAnsi" w:hAnsiTheme="minorHAnsi"/>
                <w:bCs/>
                <w:sz w:val="20"/>
                <w:lang w:eastAsia="zh-CN"/>
              </w:rPr>
            </w:pPr>
            <w:r w:rsidRPr="003640E9">
              <w:rPr>
                <w:rFonts w:asciiTheme="minorHAnsi" w:hAnsiTheme="minorHAnsi"/>
                <w:bCs/>
                <w:sz w:val="20"/>
              </w:rPr>
              <w:t>Oil of Poppy Seed</w:t>
            </w:r>
          </w:p>
          <w:p w14:paraId="3E1BF59D" w14:textId="77777777" w:rsidR="003640E9" w:rsidRPr="00807338" w:rsidRDefault="003640E9" w:rsidP="00995BEA">
            <w:pPr>
              <w:rPr>
                <w:rFonts w:asciiTheme="minorHAnsi" w:hAnsiTheme="minorHAnsi"/>
                <w:b/>
                <w:color w:val="FF0000"/>
                <w:sz w:val="20"/>
              </w:rPr>
            </w:pPr>
            <w:r w:rsidRPr="00807338">
              <w:rPr>
                <w:rFonts w:asciiTheme="minorHAnsi" w:hAnsiTheme="minorHAnsi"/>
                <w:b/>
                <w:color w:val="FF0000"/>
                <w:sz w:val="20"/>
              </w:rPr>
              <w:t>None</w:t>
            </w:r>
          </w:p>
          <w:p w14:paraId="7642BE68" w14:textId="51AA65FF" w:rsidR="003640E9" w:rsidRPr="006F3B4C" w:rsidRDefault="003640E9" w:rsidP="00995BEA">
            <w:pPr>
              <w:widowControl w:val="0"/>
              <w:tabs>
                <w:tab w:val="left" w:pos="1152"/>
              </w:tabs>
              <w:autoSpaceDE w:val="0"/>
              <w:autoSpaceDN w:val="0"/>
              <w:adjustRightInd w:val="0"/>
              <w:rPr>
                <w:rFonts w:asciiTheme="minorHAnsi" w:hAnsiTheme="minorHAnsi"/>
                <w:bCs/>
                <w:color w:val="0000FF"/>
                <w:sz w:val="20"/>
                <w:lang w:eastAsia="zh-CN"/>
              </w:rPr>
            </w:pPr>
            <w:r>
              <w:rPr>
                <w:rFonts w:asciiTheme="minorHAnsi" w:hAnsiTheme="minorHAnsi"/>
                <w:bCs/>
                <w:sz w:val="20"/>
              </w:rPr>
              <w:t>Expansion in CPC2.1</w:t>
            </w:r>
          </w:p>
        </w:tc>
      </w:tr>
      <w:tr w:rsidR="003640E9" w:rsidRPr="00393D2C" w14:paraId="276BCE17" w14:textId="77777777" w:rsidTr="00014E93">
        <w:tc>
          <w:tcPr>
            <w:tcW w:w="1625" w:type="dxa"/>
          </w:tcPr>
          <w:p w14:paraId="0ECD2ED5" w14:textId="77777777" w:rsidR="003640E9" w:rsidRPr="00E857AB" w:rsidRDefault="003640E9" w:rsidP="00995BEA">
            <w:pPr>
              <w:rPr>
                <w:rFonts w:asciiTheme="minorHAnsi" w:hAnsiTheme="minorHAnsi"/>
                <w:b/>
                <w:sz w:val="20"/>
              </w:rPr>
            </w:pPr>
            <w:r w:rsidRPr="00E857AB">
              <w:rPr>
                <w:rFonts w:asciiTheme="minorHAnsi" w:hAnsiTheme="minorHAnsi"/>
                <w:b/>
                <w:sz w:val="20"/>
              </w:rPr>
              <w:t>HS 2012</w:t>
            </w:r>
          </w:p>
          <w:p w14:paraId="77EB771F" w14:textId="792DC105" w:rsidR="003640E9" w:rsidRPr="00393D2C" w:rsidRDefault="003640E9" w:rsidP="00995BEA">
            <w:pPr>
              <w:rPr>
                <w:rFonts w:asciiTheme="minorHAnsi" w:hAnsiTheme="minorHAnsi"/>
                <w:b/>
                <w:sz w:val="20"/>
                <w:lang w:val="es-ES"/>
              </w:rPr>
            </w:pPr>
            <w:r w:rsidRPr="00E857AB">
              <w:rPr>
                <w:rFonts w:asciiTheme="minorHAnsi" w:hAnsiTheme="minorHAnsi"/>
                <w:b/>
                <w:sz w:val="20"/>
              </w:rPr>
              <w:t>(</w:t>
            </w:r>
            <w:r w:rsidR="00281B46">
              <w:rPr>
                <w:rFonts w:asciiTheme="minorHAnsi" w:hAnsiTheme="minorHAnsi" w:hint="eastAsia"/>
                <w:b/>
                <w:sz w:val="20"/>
                <w:lang w:eastAsia="zh-CN"/>
              </w:rPr>
              <w:t>1515.90</w:t>
            </w:r>
            <w:r w:rsidRPr="00E857AB">
              <w:rPr>
                <w:rFonts w:asciiTheme="minorHAnsi" w:hAnsiTheme="minorHAnsi"/>
                <w:b/>
                <w:sz w:val="20"/>
              </w:rPr>
              <w:t>)</w:t>
            </w:r>
          </w:p>
        </w:tc>
        <w:tc>
          <w:tcPr>
            <w:tcW w:w="7414" w:type="dxa"/>
          </w:tcPr>
          <w:p w14:paraId="520AEC72" w14:textId="77777777" w:rsidR="00281B46" w:rsidRPr="001B2510" w:rsidRDefault="00281B46"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09734D5E" w14:textId="081DC57B" w:rsidR="003640E9" w:rsidRPr="00975AFF" w:rsidRDefault="00281B46" w:rsidP="00995BEA">
            <w:pPr>
              <w:widowControl w:val="0"/>
              <w:autoSpaceDE w:val="0"/>
              <w:autoSpaceDN w:val="0"/>
              <w:adjustRightInd w:val="0"/>
              <w:rPr>
                <w:rFonts w:asciiTheme="minorHAnsi" w:hAnsiTheme="minorHAnsi" w:cs="TimesNewRomanPSMT"/>
                <w:sz w:val="20"/>
              </w:rPr>
            </w:pPr>
            <w:r w:rsidRPr="001B2510">
              <w:rPr>
                <w:rFonts w:asciiTheme="minorHAnsi" w:hAnsiTheme="minorHAnsi" w:cs="TimesNewRomanPSMT"/>
                <w:sz w:val="20"/>
                <w:lang w:eastAsia="zh-CN"/>
              </w:rPr>
              <w:t xml:space="preserve">1515.90   </w:t>
            </w:r>
            <w:r w:rsidRPr="001B2510">
              <w:rPr>
                <w:rFonts w:ascii="MS Gothic" w:eastAsia="MS Gothic" w:hAnsi="MS Gothic" w:cs="MS Gothic" w:hint="eastAsia"/>
                <w:sz w:val="20"/>
                <w:lang w:eastAsia="zh-CN"/>
              </w:rPr>
              <w:t>‑</w:t>
            </w:r>
            <w:r w:rsidRPr="001B2510">
              <w:rPr>
                <w:rFonts w:asciiTheme="minorHAnsi" w:hAnsiTheme="minorHAnsi" w:cs="TimesNewRomanPSMT"/>
                <w:sz w:val="20"/>
                <w:lang w:eastAsia="zh-CN"/>
              </w:rPr>
              <w:t xml:space="preserve"> Other</w:t>
            </w:r>
          </w:p>
        </w:tc>
      </w:tr>
      <w:tr w:rsidR="003640E9" w:rsidRPr="00393D2C" w14:paraId="3E2C821E" w14:textId="77777777" w:rsidTr="00014E93">
        <w:tc>
          <w:tcPr>
            <w:tcW w:w="1625" w:type="dxa"/>
          </w:tcPr>
          <w:p w14:paraId="0105D347" w14:textId="77777777" w:rsidR="003640E9" w:rsidRPr="00E857AB" w:rsidRDefault="003640E9" w:rsidP="00995BEA">
            <w:pPr>
              <w:rPr>
                <w:rFonts w:asciiTheme="minorHAnsi" w:hAnsiTheme="minorHAnsi"/>
                <w:b/>
                <w:color w:val="0000FF"/>
                <w:sz w:val="20"/>
              </w:rPr>
            </w:pPr>
            <w:r w:rsidRPr="00E857AB">
              <w:rPr>
                <w:rFonts w:asciiTheme="minorHAnsi" w:hAnsiTheme="minorHAnsi"/>
                <w:b/>
                <w:color w:val="0000FF"/>
                <w:sz w:val="20"/>
              </w:rPr>
              <w:t>FCL</w:t>
            </w:r>
          </w:p>
          <w:p w14:paraId="1595C5C6" w14:textId="223AE29F" w:rsidR="003640E9" w:rsidRPr="00393D2C" w:rsidRDefault="003640E9" w:rsidP="00995BEA">
            <w:pPr>
              <w:rPr>
                <w:rFonts w:asciiTheme="minorHAnsi" w:hAnsiTheme="minorHAnsi"/>
                <w:b/>
                <w:color w:val="0000FF"/>
                <w:sz w:val="20"/>
                <w:lang w:val="es-ES"/>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306</w:t>
            </w:r>
            <w:r w:rsidRPr="00E857AB">
              <w:rPr>
                <w:rFonts w:asciiTheme="minorHAnsi" w:hAnsiTheme="minorHAnsi"/>
                <w:b/>
                <w:color w:val="0000FF"/>
                <w:sz w:val="20"/>
              </w:rPr>
              <w:t>)</w:t>
            </w:r>
          </w:p>
        </w:tc>
        <w:tc>
          <w:tcPr>
            <w:tcW w:w="7414" w:type="dxa"/>
          </w:tcPr>
          <w:p w14:paraId="29EA6D2D" w14:textId="77777777" w:rsidR="003640E9" w:rsidRDefault="003640E9" w:rsidP="00995BEA">
            <w:pPr>
              <w:widowControl w:val="0"/>
              <w:autoSpaceDE w:val="0"/>
              <w:autoSpaceDN w:val="0"/>
              <w:adjustRightInd w:val="0"/>
              <w:rPr>
                <w:rFonts w:asciiTheme="minorHAnsi" w:hAnsiTheme="minorHAnsi"/>
                <w:bCs/>
                <w:color w:val="0000FF"/>
                <w:sz w:val="20"/>
                <w:lang w:eastAsia="zh-CN"/>
              </w:rPr>
            </w:pPr>
            <w:r w:rsidRPr="00E04116">
              <w:rPr>
                <w:rFonts w:asciiTheme="minorHAnsi" w:hAnsiTheme="minorHAnsi"/>
                <w:bCs/>
                <w:color w:val="0000FF"/>
                <w:sz w:val="20"/>
              </w:rPr>
              <w:t>Vegetable Tallow</w:t>
            </w:r>
          </w:p>
          <w:p w14:paraId="216B243A" w14:textId="77777777" w:rsidR="003B0743" w:rsidRDefault="003B0743" w:rsidP="00995BEA">
            <w:pPr>
              <w:widowControl w:val="0"/>
              <w:autoSpaceDE w:val="0"/>
              <w:autoSpaceDN w:val="0"/>
              <w:adjustRightInd w:val="0"/>
              <w:rPr>
                <w:rFonts w:asciiTheme="minorHAnsi" w:hAnsiTheme="minorHAnsi"/>
                <w:bCs/>
                <w:color w:val="0000FF"/>
                <w:sz w:val="20"/>
                <w:lang w:eastAsia="zh-CN"/>
              </w:rPr>
            </w:pPr>
          </w:p>
          <w:p w14:paraId="2334DDC5" w14:textId="1A30AADF" w:rsidR="003B0743" w:rsidRPr="00F458EC"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Obtained by pressure extraction or by solvent from the kernels of the fruit of the Borneo tallow tree and from the outer coating that surrounds the seeds of the fruit of the Chinese tallow tree. Used as a substitute for cocoa butter. Also used in soap, candles, medicines and cosmetics.</w:t>
            </w:r>
          </w:p>
        </w:tc>
      </w:tr>
      <w:tr w:rsidR="003640E9" w:rsidRPr="00393D2C" w14:paraId="36A06B7A" w14:textId="77777777" w:rsidTr="00014E93">
        <w:tc>
          <w:tcPr>
            <w:tcW w:w="1625" w:type="dxa"/>
          </w:tcPr>
          <w:p w14:paraId="7C0C5212" w14:textId="77777777" w:rsidR="003640E9" w:rsidRPr="00E857AB" w:rsidRDefault="003640E9" w:rsidP="00995BEA">
            <w:pPr>
              <w:rPr>
                <w:rFonts w:asciiTheme="minorHAnsi" w:hAnsiTheme="minorHAnsi"/>
                <w:b/>
                <w:sz w:val="20"/>
              </w:rPr>
            </w:pPr>
            <w:r>
              <w:rPr>
                <w:rFonts w:asciiTheme="minorHAnsi" w:hAnsiTheme="minorHAnsi"/>
                <w:b/>
                <w:sz w:val="20"/>
              </w:rPr>
              <w:t>CPC Ver.2.1</w:t>
            </w:r>
          </w:p>
          <w:p w14:paraId="2E443067" w14:textId="109C44C9" w:rsidR="003640E9" w:rsidRPr="00062F17" w:rsidRDefault="003640E9" w:rsidP="00995BEA">
            <w:pPr>
              <w:rPr>
                <w:rFonts w:asciiTheme="minorHAnsi" w:hAnsiTheme="minorHAnsi"/>
                <w:bCs/>
                <w:sz w:val="20"/>
                <w:lang w:val="es-ES"/>
              </w:rPr>
            </w:pPr>
            <w:r w:rsidRPr="00E857AB">
              <w:rPr>
                <w:rFonts w:asciiTheme="minorHAnsi" w:hAnsiTheme="minorHAnsi"/>
                <w:b/>
                <w:sz w:val="20"/>
              </w:rPr>
              <w:t>(</w:t>
            </w:r>
            <w:r w:rsidR="00315FD1">
              <w:rPr>
                <w:rFonts w:asciiTheme="minorHAnsi" w:hAnsiTheme="minorHAnsi"/>
                <w:b/>
                <w:sz w:val="20"/>
              </w:rPr>
              <w:t>21691.09</w:t>
            </w:r>
            <w:r w:rsidRPr="00E857AB">
              <w:rPr>
                <w:rFonts w:asciiTheme="minorHAnsi" w:hAnsiTheme="minorHAnsi"/>
                <w:b/>
                <w:sz w:val="20"/>
              </w:rPr>
              <w:t>)</w:t>
            </w:r>
          </w:p>
        </w:tc>
        <w:tc>
          <w:tcPr>
            <w:tcW w:w="7414" w:type="dxa"/>
          </w:tcPr>
          <w:p w14:paraId="1D407733" w14:textId="77777777" w:rsidR="003640E9" w:rsidRDefault="00315FD1" w:rsidP="00995BEA">
            <w:pPr>
              <w:rPr>
                <w:rFonts w:asciiTheme="minorHAnsi" w:hAnsiTheme="minorHAnsi"/>
                <w:bCs/>
                <w:sz w:val="20"/>
                <w:lang w:eastAsia="zh-CN"/>
              </w:rPr>
            </w:pPr>
            <w:r w:rsidRPr="00315FD1">
              <w:rPr>
                <w:rFonts w:asciiTheme="minorHAnsi" w:hAnsiTheme="minorHAnsi"/>
                <w:bCs/>
                <w:sz w:val="20"/>
              </w:rPr>
              <w:t>Vegetable tallow</w:t>
            </w:r>
          </w:p>
          <w:p w14:paraId="4D20064E" w14:textId="77777777" w:rsidR="00315FD1" w:rsidRPr="00807338" w:rsidRDefault="00315FD1" w:rsidP="00995BEA">
            <w:pPr>
              <w:rPr>
                <w:rFonts w:asciiTheme="minorHAnsi" w:hAnsiTheme="minorHAnsi"/>
                <w:b/>
                <w:color w:val="FF0000"/>
                <w:sz w:val="20"/>
              </w:rPr>
            </w:pPr>
            <w:r w:rsidRPr="00807338">
              <w:rPr>
                <w:rFonts w:asciiTheme="minorHAnsi" w:hAnsiTheme="minorHAnsi"/>
                <w:b/>
                <w:color w:val="FF0000"/>
                <w:sz w:val="20"/>
              </w:rPr>
              <w:t>None</w:t>
            </w:r>
          </w:p>
          <w:p w14:paraId="12F0B019" w14:textId="609ECA75" w:rsidR="00315FD1" w:rsidRPr="00014E93" w:rsidRDefault="00315FD1" w:rsidP="00995BEA">
            <w:pPr>
              <w:rPr>
                <w:rFonts w:asciiTheme="minorHAnsi" w:hAnsiTheme="minorHAnsi"/>
                <w:bCs/>
                <w:sz w:val="20"/>
                <w:lang w:eastAsia="zh-CN"/>
              </w:rPr>
            </w:pPr>
            <w:r>
              <w:rPr>
                <w:rFonts w:asciiTheme="minorHAnsi" w:hAnsiTheme="minorHAnsi"/>
                <w:bCs/>
                <w:sz w:val="20"/>
              </w:rPr>
              <w:t>Expansion in CPC2.1</w:t>
            </w:r>
          </w:p>
        </w:tc>
      </w:tr>
      <w:tr w:rsidR="003640E9" w:rsidRPr="00393D2C" w14:paraId="03F73A4E" w14:textId="77777777" w:rsidTr="00014E93">
        <w:tc>
          <w:tcPr>
            <w:tcW w:w="1625" w:type="dxa"/>
          </w:tcPr>
          <w:p w14:paraId="184FAACA" w14:textId="77777777" w:rsidR="003640E9" w:rsidRPr="00E857AB" w:rsidRDefault="003640E9" w:rsidP="00995BEA">
            <w:pPr>
              <w:rPr>
                <w:rFonts w:asciiTheme="minorHAnsi" w:hAnsiTheme="minorHAnsi"/>
                <w:b/>
                <w:sz w:val="20"/>
              </w:rPr>
            </w:pPr>
            <w:r w:rsidRPr="00E857AB">
              <w:rPr>
                <w:rFonts w:asciiTheme="minorHAnsi" w:hAnsiTheme="minorHAnsi"/>
                <w:b/>
                <w:sz w:val="20"/>
              </w:rPr>
              <w:t>HS 2012</w:t>
            </w:r>
          </w:p>
          <w:p w14:paraId="38F1BB24" w14:textId="1D5CD271" w:rsidR="003640E9" w:rsidRPr="00393D2C" w:rsidRDefault="003640E9" w:rsidP="00995BEA">
            <w:pPr>
              <w:rPr>
                <w:rFonts w:asciiTheme="minorHAnsi" w:hAnsiTheme="minorHAnsi"/>
                <w:b/>
                <w:sz w:val="20"/>
                <w:lang w:val="es-ES"/>
              </w:rPr>
            </w:pPr>
            <w:r w:rsidRPr="00E857AB">
              <w:rPr>
                <w:rFonts w:asciiTheme="minorHAnsi" w:hAnsiTheme="minorHAnsi"/>
                <w:b/>
                <w:sz w:val="20"/>
              </w:rPr>
              <w:t>(</w:t>
            </w:r>
            <w:r w:rsidR="00FC7BDD">
              <w:rPr>
                <w:rFonts w:asciiTheme="minorHAnsi" w:hAnsiTheme="minorHAnsi" w:hint="eastAsia"/>
                <w:b/>
                <w:sz w:val="20"/>
                <w:lang w:eastAsia="zh-CN"/>
              </w:rPr>
              <w:t>1515.90</w:t>
            </w:r>
            <w:r w:rsidRPr="00E857AB">
              <w:rPr>
                <w:rFonts w:asciiTheme="minorHAnsi" w:hAnsiTheme="minorHAnsi"/>
                <w:b/>
                <w:sz w:val="20"/>
              </w:rPr>
              <w:t>)</w:t>
            </w:r>
          </w:p>
        </w:tc>
        <w:tc>
          <w:tcPr>
            <w:tcW w:w="7414" w:type="dxa"/>
          </w:tcPr>
          <w:p w14:paraId="55B0C22B" w14:textId="77777777" w:rsidR="00FC7BDD" w:rsidRPr="001B2510" w:rsidRDefault="00FC7BDD"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2FE171B9" w14:textId="7915D5CB" w:rsidR="00FC7BDD" w:rsidRDefault="00FC7BDD"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1515.90   </w:t>
            </w:r>
            <w:r w:rsidRPr="001B2510">
              <w:rPr>
                <w:rFonts w:ascii="MS Gothic" w:eastAsia="MS Gothic" w:hAnsi="MS Gothic" w:cs="MS Gothic" w:hint="eastAsia"/>
                <w:sz w:val="20"/>
                <w:lang w:eastAsia="zh-CN"/>
              </w:rPr>
              <w:t>‑</w:t>
            </w:r>
            <w:r w:rsidRPr="001B2510">
              <w:rPr>
                <w:rFonts w:asciiTheme="minorHAnsi" w:hAnsiTheme="minorHAnsi" w:cs="TimesNewRomanPSMT"/>
                <w:sz w:val="20"/>
                <w:lang w:eastAsia="zh-CN"/>
              </w:rPr>
              <w:t xml:space="preserve"> Other</w:t>
            </w:r>
          </w:p>
          <w:p w14:paraId="76D49DA5" w14:textId="77777777" w:rsidR="00FC7BDD" w:rsidRDefault="00FC7BDD" w:rsidP="00995BEA">
            <w:pPr>
              <w:widowControl w:val="0"/>
              <w:autoSpaceDE w:val="0"/>
              <w:autoSpaceDN w:val="0"/>
              <w:adjustRightInd w:val="0"/>
              <w:rPr>
                <w:rFonts w:asciiTheme="minorHAnsi" w:hAnsiTheme="minorHAnsi" w:cs="TimesNewRomanPSMT"/>
                <w:sz w:val="20"/>
                <w:lang w:eastAsia="zh-CN"/>
              </w:rPr>
            </w:pPr>
          </w:p>
          <w:p w14:paraId="664BC5FC" w14:textId="55B7B558" w:rsidR="003640E9" w:rsidRPr="00F458EC" w:rsidRDefault="00FC7BDD"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hint="eastAsia"/>
                <w:sz w:val="20"/>
                <w:lang w:eastAsia="zh-CN"/>
              </w:rPr>
              <w:t xml:space="preserve">7) </w:t>
            </w:r>
            <w:r w:rsidRPr="00FC7BDD">
              <w:rPr>
                <w:rFonts w:asciiTheme="minorHAnsi" w:hAnsiTheme="minorHAnsi" w:cs="TimesNewRomanPSMT"/>
                <w:sz w:val="20"/>
              </w:rPr>
              <w:t xml:space="preserve">The </w:t>
            </w:r>
            <w:r w:rsidRPr="009724DA">
              <w:rPr>
                <w:rFonts w:asciiTheme="minorHAnsi" w:hAnsiTheme="minorHAnsi" w:cs="TimesNewRomanPSMT"/>
                <w:sz w:val="20"/>
              </w:rPr>
              <w:t xml:space="preserve">products known as vegetable tallows (chiefly Borneo tallow and Chinese vegetable tallow), obtained by processing certain oleaginous seeds. Borneo </w:t>
            </w:r>
            <w:r w:rsidRPr="00FC7BDD">
              <w:rPr>
                <w:rFonts w:asciiTheme="minorHAnsi" w:hAnsiTheme="minorHAnsi" w:cs="TimesNewRomanPSMT"/>
                <w:sz w:val="20"/>
              </w:rPr>
              <w:t>tallow is in the form of crystalline or granular cakes, white outside and greenish</w:t>
            </w:r>
            <w:r w:rsidRPr="00FC7BDD">
              <w:rPr>
                <w:rFonts w:ascii="MS Gothic" w:eastAsia="MS Gothic" w:hAnsi="MS Gothic" w:cs="MS Gothic" w:hint="eastAsia"/>
                <w:sz w:val="20"/>
              </w:rPr>
              <w:t>‑</w:t>
            </w:r>
            <w:r w:rsidRPr="00FC7BDD">
              <w:rPr>
                <w:rFonts w:asciiTheme="minorHAnsi" w:hAnsiTheme="minorHAnsi" w:cs="TimesNewRomanPSMT"/>
                <w:sz w:val="20"/>
              </w:rPr>
              <w:t>yellow inside. Chinese tallow is a solid, waxy substance, greenish in colour and with a slightly aromatic odour, oily to the touch.</w:t>
            </w:r>
          </w:p>
        </w:tc>
      </w:tr>
      <w:tr w:rsidR="003640E9" w:rsidRPr="00E857AB" w14:paraId="4966DCE2" w14:textId="77777777" w:rsidTr="00014E93">
        <w:tc>
          <w:tcPr>
            <w:tcW w:w="1625" w:type="dxa"/>
          </w:tcPr>
          <w:p w14:paraId="403334B8" w14:textId="77777777" w:rsidR="003640E9" w:rsidRPr="00E857AB" w:rsidRDefault="003640E9" w:rsidP="00995BEA">
            <w:pPr>
              <w:rPr>
                <w:rFonts w:asciiTheme="minorHAnsi" w:hAnsiTheme="minorHAnsi"/>
                <w:b/>
                <w:color w:val="0000FF"/>
                <w:sz w:val="20"/>
              </w:rPr>
            </w:pPr>
            <w:r w:rsidRPr="00E857AB">
              <w:rPr>
                <w:rFonts w:asciiTheme="minorHAnsi" w:hAnsiTheme="minorHAnsi"/>
                <w:b/>
                <w:color w:val="0000FF"/>
                <w:sz w:val="20"/>
              </w:rPr>
              <w:t>FCL</w:t>
            </w:r>
          </w:p>
          <w:p w14:paraId="78BFD437" w14:textId="68BA3165" w:rsidR="003640E9" w:rsidRPr="00E857AB" w:rsidRDefault="003640E9"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307</w:t>
            </w:r>
            <w:r w:rsidRPr="00E857AB">
              <w:rPr>
                <w:rFonts w:asciiTheme="minorHAnsi" w:hAnsiTheme="minorHAnsi"/>
                <w:b/>
                <w:color w:val="0000FF"/>
                <w:sz w:val="20"/>
              </w:rPr>
              <w:t>)</w:t>
            </w:r>
          </w:p>
        </w:tc>
        <w:tc>
          <w:tcPr>
            <w:tcW w:w="7414" w:type="dxa"/>
          </w:tcPr>
          <w:p w14:paraId="5817E176" w14:textId="77777777" w:rsidR="003640E9" w:rsidRDefault="003640E9" w:rsidP="00995BEA">
            <w:pPr>
              <w:widowControl w:val="0"/>
              <w:autoSpaceDE w:val="0"/>
              <w:autoSpaceDN w:val="0"/>
              <w:adjustRightInd w:val="0"/>
              <w:rPr>
                <w:rFonts w:asciiTheme="minorHAnsi" w:hAnsiTheme="minorHAnsi"/>
                <w:bCs/>
                <w:color w:val="0000FF"/>
                <w:sz w:val="20"/>
                <w:lang w:eastAsia="zh-CN"/>
              </w:rPr>
            </w:pPr>
            <w:r w:rsidRPr="00E04116">
              <w:rPr>
                <w:rFonts w:asciiTheme="minorHAnsi" w:hAnsiTheme="minorHAnsi"/>
                <w:bCs/>
                <w:color w:val="0000FF"/>
                <w:sz w:val="20"/>
              </w:rPr>
              <w:t>Stillingia Oil</w:t>
            </w:r>
          </w:p>
          <w:p w14:paraId="27314B67" w14:textId="77777777" w:rsidR="003B0743" w:rsidRDefault="003B0743" w:rsidP="00995BEA">
            <w:pPr>
              <w:widowControl w:val="0"/>
              <w:autoSpaceDE w:val="0"/>
              <w:autoSpaceDN w:val="0"/>
              <w:adjustRightInd w:val="0"/>
              <w:rPr>
                <w:rFonts w:asciiTheme="minorHAnsi" w:hAnsiTheme="minorHAnsi"/>
                <w:bCs/>
                <w:color w:val="0000FF"/>
                <w:sz w:val="20"/>
                <w:lang w:eastAsia="zh-CN"/>
              </w:rPr>
            </w:pPr>
          </w:p>
          <w:p w14:paraId="44AD5A1D" w14:textId="09598BE5" w:rsidR="003B0743" w:rsidRPr="00E857AB"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Obtained by solvent from the seeds of Stillingia sebifera. Used as a drying agent in paints and varnishes.</w:t>
            </w:r>
          </w:p>
        </w:tc>
      </w:tr>
      <w:tr w:rsidR="003640E9" w:rsidRPr="00E857AB" w14:paraId="0232462E" w14:textId="77777777" w:rsidTr="00014E93">
        <w:tc>
          <w:tcPr>
            <w:tcW w:w="1625" w:type="dxa"/>
          </w:tcPr>
          <w:p w14:paraId="6BEDB2C7" w14:textId="77777777" w:rsidR="003640E9" w:rsidRPr="00E857AB" w:rsidRDefault="003640E9" w:rsidP="00995BEA">
            <w:pPr>
              <w:rPr>
                <w:rFonts w:asciiTheme="minorHAnsi" w:hAnsiTheme="minorHAnsi"/>
                <w:b/>
                <w:sz w:val="20"/>
              </w:rPr>
            </w:pPr>
            <w:r>
              <w:rPr>
                <w:rFonts w:asciiTheme="minorHAnsi" w:hAnsiTheme="minorHAnsi"/>
                <w:b/>
                <w:sz w:val="20"/>
              </w:rPr>
              <w:lastRenderedPageBreak/>
              <w:t>CPC Ver.2.1</w:t>
            </w:r>
          </w:p>
          <w:p w14:paraId="1E575F2F" w14:textId="3D209F1A" w:rsidR="003640E9" w:rsidRPr="00E857AB" w:rsidRDefault="003640E9" w:rsidP="00995BEA">
            <w:pPr>
              <w:rPr>
                <w:rFonts w:asciiTheme="minorHAnsi" w:hAnsiTheme="minorHAnsi"/>
                <w:b/>
                <w:color w:val="0000FF"/>
                <w:sz w:val="20"/>
              </w:rPr>
            </w:pPr>
            <w:r w:rsidRPr="00E857AB">
              <w:rPr>
                <w:rFonts w:asciiTheme="minorHAnsi" w:hAnsiTheme="minorHAnsi"/>
                <w:b/>
                <w:sz w:val="20"/>
              </w:rPr>
              <w:t>(</w:t>
            </w:r>
            <w:r w:rsidR="00315FD1">
              <w:rPr>
                <w:rFonts w:asciiTheme="minorHAnsi" w:hAnsiTheme="minorHAnsi"/>
                <w:b/>
                <w:sz w:val="20"/>
              </w:rPr>
              <w:t>21691.10</w:t>
            </w:r>
            <w:r w:rsidRPr="00E857AB">
              <w:rPr>
                <w:rFonts w:asciiTheme="minorHAnsi" w:hAnsiTheme="minorHAnsi"/>
                <w:b/>
                <w:sz w:val="20"/>
              </w:rPr>
              <w:t>)</w:t>
            </w:r>
          </w:p>
        </w:tc>
        <w:tc>
          <w:tcPr>
            <w:tcW w:w="7414" w:type="dxa"/>
          </w:tcPr>
          <w:p w14:paraId="04CF2FB2" w14:textId="77777777" w:rsidR="003640E9" w:rsidRDefault="00315FD1" w:rsidP="00995BEA">
            <w:pPr>
              <w:rPr>
                <w:rFonts w:asciiTheme="minorHAnsi" w:hAnsiTheme="minorHAnsi"/>
                <w:bCs/>
                <w:sz w:val="20"/>
                <w:lang w:eastAsia="zh-CN"/>
              </w:rPr>
            </w:pPr>
            <w:r w:rsidRPr="00315FD1">
              <w:rPr>
                <w:rFonts w:asciiTheme="minorHAnsi" w:hAnsiTheme="minorHAnsi"/>
                <w:bCs/>
                <w:sz w:val="20"/>
              </w:rPr>
              <w:t>Stillingia oil</w:t>
            </w:r>
          </w:p>
          <w:p w14:paraId="6875DDC5" w14:textId="77777777" w:rsidR="00315FD1" w:rsidRPr="00807338" w:rsidRDefault="00315FD1" w:rsidP="00995BEA">
            <w:pPr>
              <w:rPr>
                <w:rFonts w:asciiTheme="minorHAnsi" w:hAnsiTheme="minorHAnsi"/>
                <w:b/>
                <w:color w:val="FF0000"/>
                <w:sz w:val="20"/>
              </w:rPr>
            </w:pPr>
            <w:r w:rsidRPr="00807338">
              <w:rPr>
                <w:rFonts w:asciiTheme="minorHAnsi" w:hAnsiTheme="minorHAnsi"/>
                <w:b/>
                <w:color w:val="FF0000"/>
                <w:sz w:val="20"/>
              </w:rPr>
              <w:t>None</w:t>
            </w:r>
          </w:p>
          <w:p w14:paraId="32A1BF3D" w14:textId="0CC9CFD2" w:rsidR="00315FD1" w:rsidRPr="00E857AB" w:rsidRDefault="00315FD1" w:rsidP="00995BEA">
            <w:pPr>
              <w:rPr>
                <w:rFonts w:asciiTheme="minorHAnsi" w:hAnsiTheme="minorHAnsi"/>
                <w:bCs/>
                <w:sz w:val="20"/>
                <w:lang w:eastAsia="zh-CN"/>
              </w:rPr>
            </w:pPr>
            <w:r>
              <w:rPr>
                <w:rFonts w:asciiTheme="minorHAnsi" w:hAnsiTheme="minorHAnsi"/>
                <w:bCs/>
                <w:sz w:val="20"/>
              </w:rPr>
              <w:t>Expansion in CPC2.1</w:t>
            </w:r>
          </w:p>
        </w:tc>
      </w:tr>
      <w:tr w:rsidR="00FC7BDD" w:rsidRPr="00E857AB" w14:paraId="4B4AA614" w14:textId="77777777" w:rsidTr="00014E93">
        <w:tc>
          <w:tcPr>
            <w:tcW w:w="1625" w:type="dxa"/>
          </w:tcPr>
          <w:p w14:paraId="13B14EA5" w14:textId="77777777" w:rsidR="00FC7BDD" w:rsidRPr="00E857AB" w:rsidRDefault="00FC7BDD" w:rsidP="00995BEA">
            <w:pPr>
              <w:rPr>
                <w:rFonts w:asciiTheme="minorHAnsi" w:hAnsiTheme="minorHAnsi"/>
                <w:b/>
                <w:sz w:val="20"/>
              </w:rPr>
            </w:pPr>
            <w:r w:rsidRPr="00E857AB">
              <w:rPr>
                <w:rFonts w:asciiTheme="minorHAnsi" w:hAnsiTheme="minorHAnsi"/>
                <w:b/>
                <w:sz w:val="20"/>
              </w:rPr>
              <w:t>HS 2012</w:t>
            </w:r>
          </w:p>
          <w:p w14:paraId="6987A104" w14:textId="1422C2BF" w:rsidR="00FC7BDD" w:rsidRPr="00E857AB" w:rsidRDefault="00FC7BDD" w:rsidP="00995BEA">
            <w:pPr>
              <w:rPr>
                <w:rFonts w:asciiTheme="minorHAnsi" w:hAnsiTheme="minorHAnsi"/>
                <w:b/>
                <w:sz w:val="20"/>
              </w:rPr>
            </w:pPr>
            <w:r w:rsidRPr="00E857AB">
              <w:rPr>
                <w:rFonts w:asciiTheme="minorHAnsi" w:hAnsiTheme="minorHAnsi"/>
                <w:b/>
                <w:sz w:val="20"/>
              </w:rPr>
              <w:t>(</w:t>
            </w:r>
            <w:r>
              <w:rPr>
                <w:rFonts w:asciiTheme="minorHAnsi" w:hAnsiTheme="minorHAnsi" w:hint="eastAsia"/>
                <w:b/>
                <w:sz w:val="20"/>
                <w:lang w:eastAsia="zh-CN"/>
              </w:rPr>
              <w:t>1515.90</w:t>
            </w:r>
            <w:r w:rsidRPr="00E857AB">
              <w:rPr>
                <w:rFonts w:asciiTheme="minorHAnsi" w:hAnsiTheme="minorHAnsi"/>
                <w:b/>
                <w:sz w:val="20"/>
              </w:rPr>
              <w:t>)</w:t>
            </w:r>
          </w:p>
        </w:tc>
        <w:tc>
          <w:tcPr>
            <w:tcW w:w="7414" w:type="dxa"/>
          </w:tcPr>
          <w:p w14:paraId="1FD644C0" w14:textId="77777777" w:rsidR="00FC7BDD" w:rsidRPr="001B2510" w:rsidRDefault="00FC7BDD"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0EF79638" w14:textId="7A184846" w:rsidR="00FC7BDD" w:rsidRPr="00E857AB" w:rsidRDefault="00FC7BDD" w:rsidP="00995BEA">
            <w:pPr>
              <w:widowControl w:val="0"/>
              <w:tabs>
                <w:tab w:val="left" w:pos="2128"/>
              </w:tabs>
              <w:autoSpaceDE w:val="0"/>
              <w:autoSpaceDN w:val="0"/>
              <w:adjustRightInd w:val="0"/>
              <w:rPr>
                <w:rFonts w:asciiTheme="minorHAnsi" w:hAnsiTheme="minorHAnsi" w:cs="TimesNewRomanPSMT"/>
                <w:sz w:val="20"/>
              </w:rPr>
            </w:pPr>
            <w:r w:rsidRPr="001B2510">
              <w:rPr>
                <w:rFonts w:asciiTheme="minorHAnsi" w:hAnsiTheme="minorHAnsi" w:cs="TimesNewRomanPSMT"/>
                <w:sz w:val="20"/>
                <w:lang w:eastAsia="zh-CN"/>
              </w:rPr>
              <w:t xml:space="preserve">1515.90   </w:t>
            </w:r>
            <w:r w:rsidRPr="001B2510">
              <w:rPr>
                <w:rFonts w:ascii="MS Gothic" w:eastAsia="MS Gothic" w:hAnsi="MS Gothic" w:cs="MS Gothic" w:hint="eastAsia"/>
                <w:sz w:val="20"/>
                <w:lang w:eastAsia="zh-CN"/>
              </w:rPr>
              <w:t>‑</w:t>
            </w:r>
            <w:r w:rsidRPr="001B2510">
              <w:rPr>
                <w:rFonts w:asciiTheme="minorHAnsi" w:hAnsiTheme="minorHAnsi" w:cs="TimesNewRomanPSMT"/>
                <w:sz w:val="20"/>
                <w:lang w:eastAsia="zh-CN"/>
              </w:rPr>
              <w:t xml:space="preserve"> Other</w:t>
            </w:r>
          </w:p>
        </w:tc>
      </w:tr>
      <w:tr w:rsidR="00FC7BDD" w:rsidRPr="00E857AB" w14:paraId="611CF79F" w14:textId="77777777" w:rsidTr="00014E93">
        <w:tc>
          <w:tcPr>
            <w:tcW w:w="1625" w:type="dxa"/>
          </w:tcPr>
          <w:p w14:paraId="5FA2567D" w14:textId="77777777" w:rsidR="00FC7BDD" w:rsidRPr="00E857AB" w:rsidRDefault="00FC7BDD" w:rsidP="00995BEA">
            <w:pPr>
              <w:rPr>
                <w:rFonts w:asciiTheme="minorHAnsi" w:hAnsiTheme="minorHAnsi"/>
                <w:b/>
                <w:color w:val="0000FF"/>
                <w:sz w:val="20"/>
              </w:rPr>
            </w:pPr>
            <w:r w:rsidRPr="00E857AB">
              <w:rPr>
                <w:rFonts w:asciiTheme="minorHAnsi" w:hAnsiTheme="minorHAnsi"/>
                <w:b/>
                <w:color w:val="0000FF"/>
                <w:sz w:val="20"/>
              </w:rPr>
              <w:t>FCL</w:t>
            </w:r>
          </w:p>
          <w:p w14:paraId="5F5DFB07" w14:textId="4D4D34A9" w:rsidR="00FC7BDD" w:rsidRPr="00E857AB" w:rsidRDefault="00FC7BDD"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313</w:t>
            </w:r>
            <w:r w:rsidRPr="00E857AB">
              <w:rPr>
                <w:rFonts w:asciiTheme="minorHAnsi" w:hAnsiTheme="minorHAnsi"/>
                <w:b/>
                <w:color w:val="0000FF"/>
                <w:sz w:val="20"/>
              </w:rPr>
              <w:t>)</w:t>
            </w:r>
          </w:p>
        </w:tc>
        <w:tc>
          <w:tcPr>
            <w:tcW w:w="7414" w:type="dxa"/>
          </w:tcPr>
          <w:p w14:paraId="4B588A2F" w14:textId="77777777" w:rsidR="00FC7BDD" w:rsidRDefault="00FC7BDD" w:rsidP="00995BEA">
            <w:pPr>
              <w:widowControl w:val="0"/>
              <w:autoSpaceDE w:val="0"/>
              <w:autoSpaceDN w:val="0"/>
              <w:adjustRightInd w:val="0"/>
              <w:rPr>
                <w:rFonts w:asciiTheme="minorHAnsi" w:hAnsiTheme="minorHAnsi"/>
                <w:bCs/>
                <w:color w:val="0000FF"/>
                <w:sz w:val="20"/>
                <w:lang w:eastAsia="zh-CN"/>
              </w:rPr>
            </w:pPr>
            <w:r w:rsidRPr="00E04116">
              <w:rPr>
                <w:rFonts w:asciiTheme="minorHAnsi" w:hAnsiTheme="minorHAnsi"/>
                <w:bCs/>
                <w:color w:val="0000FF"/>
                <w:sz w:val="20"/>
              </w:rPr>
              <w:t>Oil of Kapok</w:t>
            </w:r>
          </w:p>
          <w:p w14:paraId="1EBA1D8B" w14:textId="77777777" w:rsidR="003B0743" w:rsidRDefault="003B0743" w:rsidP="00995BEA">
            <w:pPr>
              <w:widowControl w:val="0"/>
              <w:autoSpaceDE w:val="0"/>
              <w:autoSpaceDN w:val="0"/>
              <w:adjustRightInd w:val="0"/>
              <w:rPr>
                <w:rFonts w:asciiTheme="minorHAnsi" w:hAnsiTheme="minorHAnsi"/>
                <w:bCs/>
                <w:color w:val="0000FF"/>
                <w:sz w:val="20"/>
                <w:lang w:eastAsia="zh-CN"/>
              </w:rPr>
            </w:pPr>
          </w:p>
          <w:p w14:paraId="3693D9F2" w14:textId="31D28468" w:rsidR="003B0743" w:rsidRPr="00E857AB"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Obtained from shelled seeds by pressure. Used for food and soap.</w:t>
            </w:r>
          </w:p>
        </w:tc>
      </w:tr>
      <w:tr w:rsidR="00FC7BDD" w:rsidRPr="00E857AB" w14:paraId="576D5722" w14:textId="77777777" w:rsidTr="00014E93">
        <w:tc>
          <w:tcPr>
            <w:tcW w:w="1625" w:type="dxa"/>
          </w:tcPr>
          <w:p w14:paraId="04CC0016" w14:textId="77777777" w:rsidR="00FC7BDD" w:rsidRPr="00E857AB" w:rsidRDefault="00FC7BDD" w:rsidP="00995BEA">
            <w:pPr>
              <w:rPr>
                <w:rFonts w:asciiTheme="minorHAnsi" w:hAnsiTheme="minorHAnsi"/>
                <w:b/>
                <w:sz w:val="20"/>
              </w:rPr>
            </w:pPr>
            <w:r>
              <w:rPr>
                <w:rFonts w:asciiTheme="minorHAnsi" w:hAnsiTheme="minorHAnsi"/>
                <w:b/>
                <w:sz w:val="20"/>
              </w:rPr>
              <w:t>CPC Ver.2.1</w:t>
            </w:r>
          </w:p>
          <w:p w14:paraId="57A7864D" w14:textId="7601FE96" w:rsidR="00FC7BDD" w:rsidRPr="00E857AB" w:rsidRDefault="00FC7BDD" w:rsidP="00995BEA">
            <w:pPr>
              <w:rPr>
                <w:rFonts w:asciiTheme="minorHAnsi" w:hAnsiTheme="minorHAnsi"/>
                <w:b/>
                <w:color w:val="0000FF"/>
                <w:sz w:val="20"/>
              </w:rPr>
            </w:pPr>
            <w:r w:rsidRPr="00E857AB">
              <w:rPr>
                <w:rFonts w:asciiTheme="minorHAnsi" w:hAnsiTheme="minorHAnsi"/>
                <w:b/>
                <w:sz w:val="20"/>
              </w:rPr>
              <w:t>(</w:t>
            </w:r>
            <w:r>
              <w:rPr>
                <w:rFonts w:asciiTheme="minorHAnsi" w:hAnsiTheme="minorHAnsi"/>
                <w:b/>
                <w:sz w:val="20"/>
              </w:rPr>
              <w:t>21691.11</w:t>
            </w:r>
            <w:r w:rsidRPr="00E857AB">
              <w:rPr>
                <w:rFonts w:asciiTheme="minorHAnsi" w:hAnsiTheme="minorHAnsi"/>
                <w:b/>
                <w:sz w:val="20"/>
              </w:rPr>
              <w:t>)</w:t>
            </w:r>
          </w:p>
        </w:tc>
        <w:tc>
          <w:tcPr>
            <w:tcW w:w="7414" w:type="dxa"/>
          </w:tcPr>
          <w:p w14:paraId="6AC706EA" w14:textId="77777777" w:rsidR="00FC7BDD" w:rsidRDefault="00FC7BDD" w:rsidP="00995BEA">
            <w:pPr>
              <w:rPr>
                <w:rFonts w:asciiTheme="minorHAnsi" w:hAnsiTheme="minorHAnsi"/>
                <w:bCs/>
                <w:sz w:val="20"/>
                <w:lang w:eastAsia="zh-CN"/>
              </w:rPr>
            </w:pPr>
            <w:r w:rsidRPr="00315FD1">
              <w:rPr>
                <w:rFonts w:asciiTheme="minorHAnsi" w:hAnsiTheme="minorHAnsi"/>
                <w:bCs/>
                <w:sz w:val="20"/>
              </w:rPr>
              <w:t>Oil of Kapok</w:t>
            </w:r>
          </w:p>
          <w:p w14:paraId="60BA7CE3" w14:textId="77777777" w:rsidR="00FC7BDD" w:rsidRPr="00807338" w:rsidRDefault="00FC7BDD" w:rsidP="00995BEA">
            <w:pPr>
              <w:rPr>
                <w:rFonts w:asciiTheme="minorHAnsi" w:hAnsiTheme="minorHAnsi"/>
                <w:b/>
                <w:color w:val="FF0000"/>
                <w:sz w:val="20"/>
              </w:rPr>
            </w:pPr>
            <w:r w:rsidRPr="00807338">
              <w:rPr>
                <w:rFonts w:asciiTheme="minorHAnsi" w:hAnsiTheme="minorHAnsi"/>
                <w:b/>
                <w:color w:val="FF0000"/>
                <w:sz w:val="20"/>
              </w:rPr>
              <w:t>None</w:t>
            </w:r>
          </w:p>
          <w:p w14:paraId="69936A99" w14:textId="6D55FFBB" w:rsidR="00FC7BDD" w:rsidRPr="00E857AB" w:rsidRDefault="00FC7BDD" w:rsidP="00995BEA">
            <w:pPr>
              <w:rPr>
                <w:rFonts w:asciiTheme="minorHAnsi" w:hAnsiTheme="minorHAnsi"/>
                <w:bCs/>
                <w:sz w:val="20"/>
                <w:lang w:eastAsia="zh-CN"/>
              </w:rPr>
            </w:pPr>
            <w:r>
              <w:rPr>
                <w:rFonts w:asciiTheme="minorHAnsi" w:hAnsiTheme="minorHAnsi"/>
                <w:bCs/>
                <w:sz w:val="20"/>
              </w:rPr>
              <w:t>Expansion in CPC2.1</w:t>
            </w:r>
          </w:p>
        </w:tc>
      </w:tr>
      <w:tr w:rsidR="00FC7BDD" w:rsidRPr="00E857AB" w14:paraId="24AD565A" w14:textId="77777777" w:rsidTr="00014E93">
        <w:tc>
          <w:tcPr>
            <w:tcW w:w="1625" w:type="dxa"/>
          </w:tcPr>
          <w:p w14:paraId="45A42CC7" w14:textId="77777777" w:rsidR="00FC7BDD" w:rsidRPr="00E857AB" w:rsidRDefault="00FC7BDD" w:rsidP="00995BEA">
            <w:pPr>
              <w:rPr>
                <w:rFonts w:asciiTheme="minorHAnsi" w:hAnsiTheme="minorHAnsi"/>
                <w:b/>
                <w:sz w:val="20"/>
              </w:rPr>
            </w:pPr>
            <w:r w:rsidRPr="00E857AB">
              <w:rPr>
                <w:rFonts w:asciiTheme="minorHAnsi" w:hAnsiTheme="minorHAnsi"/>
                <w:b/>
                <w:sz w:val="20"/>
              </w:rPr>
              <w:t>HS 2012</w:t>
            </w:r>
          </w:p>
          <w:p w14:paraId="61C1A0A9" w14:textId="205B769B" w:rsidR="00FC7BDD" w:rsidRPr="00E857AB" w:rsidRDefault="00FC7BDD" w:rsidP="00995BEA">
            <w:pPr>
              <w:rPr>
                <w:rFonts w:asciiTheme="minorHAnsi" w:hAnsiTheme="minorHAnsi"/>
                <w:b/>
                <w:sz w:val="20"/>
              </w:rPr>
            </w:pPr>
            <w:r w:rsidRPr="00E857AB">
              <w:rPr>
                <w:rFonts w:asciiTheme="minorHAnsi" w:hAnsiTheme="minorHAnsi"/>
                <w:b/>
                <w:sz w:val="20"/>
              </w:rPr>
              <w:t>(</w:t>
            </w:r>
            <w:r w:rsidR="00BB2AC9" w:rsidRPr="00BB2AC9">
              <w:rPr>
                <w:rFonts w:asciiTheme="minorHAnsi" w:hAnsiTheme="minorHAnsi"/>
                <w:b/>
                <w:sz w:val="20"/>
              </w:rPr>
              <w:t>1515.90</w:t>
            </w:r>
            <w:r w:rsidRPr="00E857AB">
              <w:rPr>
                <w:rFonts w:asciiTheme="minorHAnsi" w:hAnsiTheme="minorHAnsi"/>
                <w:b/>
                <w:sz w:val="20"/>
              </w:rPr>
              <w:t>)</w:t>
            </w:r>
          </w:p>
        </w:tc>
        <w:tc>
          <w:tcPr>
            <w:tcW w:w="7414" w:type="dxa"/>
          </w:tcPr>
          <w:p w14:paraId="67C0DCE0" w14:textId="77777777" w:rsidR="00BB2AC9" w:rsidRPr="001B2510" w:rsidRDefault="00BB2AC9"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69C42431" w14:textId="5C6D41FC" w:rsidR="00FC7BDD" w:rsidRPr="009F5EB6" w:rsidRDefault="00BB2AC9"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1515.90   </w:t>
            </w:r>
            <w:r w:rsidRPr="001B2510">
              <w:rPr>
                <w:rFonts w:ascii="MS Gothic" w:eastAsia="MS Gothic" w:hAnsi="MS Gothic" w:cs="MS Gothic" w:hint="eastAsia"/>
                <w:sz w:val="20"/>
                <w:lang w:eastAsia="zh-CN"/>
              </w:rPr>
              <w:t>‑</w:t>
            </w:r>
            <w:r w:rsidRPr="001B2510">
              <w:rPr>
                <w:rFonts w:asciiTheme="minorHAnsi" w:hAnsiTheme="minorHAnsi" w:cs="TimesNewRomanPSMT"/>
                <w:sz w:val="20"/>
                <w:lang w:eastAsia="zh-CN"/>
              </w:rPr>
              <w:t xml:space="preserve"> Other</w:t>
            </w:r>
          </w:p>
        </w:tc>
      </w:tr>
      <w:tr w:rsidR="00FC7BDD" w:rsidRPr="00E857AB" w14:paraId="1E9B77C8" w14:textId="77777777" w:rsidTr="00014E93">
        <w:tc>
          <w:tcPr>
            <w:tcW w:w="1625" w:type="dxa"/>
          </w:tcPr>
          <w:p w14:paraId="7FC934F1" w14:textId="77777777" w:rsidR="00FC7BDD" w:rsidRPr="00E857AB" w:rsidRDefault="00FC7BDD" w:rsidP="00995BEA">
            <w:pPr>
              <w:rPr>
                <w:rFonts w:asciiTheme="minorHAnsi" w:hAnsiTheme="minorHAnsi"/>
                <w:b/>
                <w:color w:val="0000FF"/>
                <w:sz w:val="20"/>
              </w:rPr>
            </w:pPr>
            <w:r w:rsidRPr="00E857AB">
              <w:rPr>
                <w:rFonts w:asciiTheme="minorHAnsi" w:hAnsiTheme="minorHAnsi"/>
                <w:b/>
                <w:color w:val="0000FF"/>
                <w:sz w:val="20"/>
              </w:rPr>
              <w:t>FCL</w:t>
            </w:r>
          </w:p>
          <w:p w14:paraId="46FC8C42" w14:textId="604D073D" w:rsidR="00FC7BDD" w:rsidRPr="00D007F9" w:rsidRDefault="00FC7BDD"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334</w:t>
            </w:r>
            <w:r w:rsidRPr="00E857AB">
              <w:rPr>
                <w:rFonts w:asciiTheme="minorHAnsi" w:hAnsiTheme="minorHAnsi"/>
                <w:b/>
                <w:color w:val="0000FF"/>
                <w:sz w:val="20"/>
              </w:rPr>
              <w:t>)</w:t>
            </w:r>
          </w:p>
        </w:tc>
        <w:tc>
          <w:tcPr>
            <w:tcW w:w="7414" w:type="dxa"/>
          </w:tcPr>
          <w:p w14:paraId="742E4665" w14:textId="77777777" w:rsidR="00FC7BDD" w:rsidRDefault="00FC7BDD"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rPr>
              <w:t>Linseed oil</w:t>
            </w:r>
          </w:p>
          <w:p w14:paraId="2E4F8EDF" w14:textId="77777777" w:rsidR="003B0743" w:rsidRDefault="003B0743" w:rsidP="00995BEA">
            <w:pPr>
              <w:widowControl w:val="0"/>
              <w:autoSpaceDE w:val="0"/>
              <w:autoSpaceDN w:val="0"/>
              <w:adjustRightInd w:val="0"/>
              <w:rPr>
                <w:rFonts w:asciiTheme="minorHAnsi" w:hAnsiTheme="minorHAnsi"/>
                <w:bCs/>
                <w:color w:val="0000FF"/>
                <w:sz w:val="20"/>
                <w:lang w:eastAsia="zh-CN"/>
              </w:rPr>
            </w:pPr>
          </w:p>
          <w:p w14:paraId="1B7625F9" w14:textId="3926DFE7" w:rsidR="003B0743" w:rsidRPr="00C9266A" w:rsidRDefault="003B0743" w:rsidP="00995BEA">
            <w:pPr>
              <w:widowControl w:val="0"/>
              <w:autoSpaceDE w:val="0"/>
              <w:autoSpaceDN w:val="0"/>
              <w:adjustRightInd w:val="0"/>
              <w:rPr>
                <w:rFonts w:asciiTheme="minorHAnsi" w:hAnsiTheme="minorHAnsi"/>
                <w:bCs/>
                <w:color w:val="0000FF"/>
                <w:sz w:val="20"/>
                <w:lang w:eastAsia="zh-CN"/>
              </w:rPr>
            </w:pPr>
            <w:r w:rsidRPr="003B0743">
              <w:rPr>
                <w:rFonts w:asciiTheme="minorHAnsi" w:hAnsiTheme="minorHAnsi"/>
                <w:bCs/>
                <w:color w:val="0000FF"/>
                <w:sz w:val="20"/>
                <w:lang w:eastAsia="zh-CN"/>
              </w:rPr>
              <w:t>Obtained by pressure extraction. Used mainly in non-food items.</w:t>
            </w:r>
          </w:p>
        </w:tc>
      </w:tr>
      <w:tr w:rsidR="00FC7BDD" w:rsidRPr="00E857AB" w14:paraId="71460953" w14:textId="77777777" w:rsidTr="00014E93">
        <w:tc>
          <w:tcPr>
            <w:tcW w:w="1625" w:type="dxa"/>
          </w:tcPr>
          <w:p w14:paraId="17321ACE" w14:textId="77777777" w:rsidR="00FC7BDD" w:rsidRPr="00E857AB" w:rsidRDefault="00FC7BDD" w:rsidP="00995BEA">
            <w:pPr>
              <w:rPr>
                <w:rFonts w:asciiTheme="minorHAnsi" w:hAnsiTheme="minorHAnsi"/>
                <w:b/>
                <w:sz w:val="20"/>
              </w:rPr>
            </w:pPr>
            <w:r>
              <w:rPr>
                <w:rFonts w:asciiTheme="minorHAnsi" w:hAnsiTheme="minorHAnsi"/>
                <w:b/>
                <w:sz w:val="20"/>
              </w:rPr>
              <w:t>CPC Ver.2.1</w:t>
            </w:r>
          </w:p>
          <w:p w14:paraId="6AFC875E" w14:textId="73E862C7" w:rsidR="00FC7BDD" w:rsidRPr="00D007F9" w:rsidRDefault="00FC7BDD" w:rsidP="00995BEA">
            <w:pPr>
              <w:rPr>
                <w:rFonts w:asciiTheme="minorHAnsi" w:hAnsiTheme="minorHAnsi"/>
                <w:b/>
                <w:strike/>
                <w:color w:val="0000FF"/>
                <w:sz w:val="20"/>
              </w:rPr>
            </w:pPr>
            <w:r w:rsidRPr="00E857AB">
              <w:rPr>
                <w:rFonts w:asciiTheme="minorHAnsi" w:hAnsiTheme="minorHAnsi"/>
                <w:b/>
                <w:sz w:val="20"/>
              </w:rPr>
              <w:t>(</w:t>
            </w:r>
            <w:r w:rsidRPr="00315FD1">
              <w:rPr>
                <w:rFonts w:asciiTheme="minorHAnsi" w:hAnsiTheme="minorHAnsi"/>
                <w:b/>
                <w:sz w:val="20"/>
              </w:rPr>
              <w:t>21691.12</w:t>
            </w:r>
            <w:r w:rsidRPr="00E857AB">
              <w:rPr>
                <w:rFonts w:asciiTheme="minorHAnsi" w:hAnsiTheme="minorHAnsi"/>
                <w:b/>
                <w:sz w:val="20"/>
              </w:rPr>
              <w:t>)</w:t>
            </w:r>
          </w:p>
        </w:tc>
        <w:tc>
          <w:tcPr>
            <w:tcW w:w="7414" w:type="dxa"/>
          </w:tcPr>
          <w:p w14:paraId="3A378540" w14:textId="77777777" w:rsidR="00FC7BDD" w:rsidRPr="00315FD1" w:rsidRDefault="00FC7BDD" w:rsidP="00995BEA">
            <w:pPr>
              <w:rPr>
                <w:rFonts w:asciiTheme="minorHAnsi" w:hAnsiTheme="minorHAnsi"/>
                <w:bCs/>
                <w:sz w:val="20"/>
                <w:lang w:eastAsia="zh-CN"/>
              </w:rPr>
            </w:pPr>
            <w:r w:rsidRPr="00315FD1">
              <w:rPr>
                <w:rFonts w:asciiTheme="minorHAnsi" w:hAnsiTheme="minorHAnsi"/>
                <w:bCs/>
                <w:sz w:val="20"/>
              </w:rPr>
              <w:t>Oil of Linseed</w:t>
            </w:r>
          </w:p>
          <w:p w14:paraId="5ADA29BC" w14:textId="77777777" w:rsidR="00FC7BDD" w:rsidRPr="00807338" w:rsidRDefault="00FC7BDD" w:rsidP="00995BEA">
            <w:pPr>
              <w:rPr>
                <w:rFonts w:asciiTheme="minorHAnsi" w:hAnsiTheme="minorHAnsi"/>
                <w:b/>
                <w:color w:val="FF0000"/>
                <w:sz w:val="20"/>
              </w:rPr>
            </w:pPr>
            <w:r w:rsidRPr="00807338">
              <w:rPr>
                <w:rFonts w:asciiTheme="minorHAnsi" w:hAnsiTheme="minorHAnsi"/>
                <w:b/>
                <w:color w:val="FF0000"/>
                <w:sz w:val="20"/>
              </w:rPr>
              <w:t>None</w:t>
            </w:r>
          </w:p>
          <w:p w14:paraId="45C6A8C9" w14:textId="7E7FF745" w:rsidR="00FC7BDD" w:rsidRPr="001324A3" w:rsidRDefault="00FC7BDD" w:rsidP="00995BEA">
            <w:pPr>
              <w:rPr>
                <w:rFonts w:asciiTheme="minorHAnsi" w:hAnsiTheme="minorHAnsi"/>
                <w:bCs/>
                <w:color w:val="FF0000"/>
                <w:sz w:val="20"/>
                <w:lang w:eastAsia="zh-CN"/>
              </w:rPr>
            </w:pPr>
            <w:r>
              <w:rPr>
                <w:rFonts w:asciiTheme="minorHAnsi" w:hAnsiTheme="minorHAnsi"/>
                <w:bCs/>
                <w:sz w:val="20"/>
              </w:rPr>
              <w:t>Expansion in CPC2.1</w:t>
            </w:r>
          </w:p>
        </w:tc>
      </w:tr>
      <w:tr w:rsidR="00FC7BDD" w:rsidRPr="00E857AB" w14:paraId="685D1E17" w14:textId="77777777" w:rsidTr="00014E93">
        <w:tc>
          <w:tcPr>
            <w:tcW w:w="1625" w:type="dxa"/>
          </w:tcPr>
          <w:p w14:paraId="0023D724" w14:textId="77777777" w:rsidR="00FC7BDD" w:rsidRPr="00E857AB" w:rsidRDefault="00FC7BDD" w:rsidP="00995BEA">
            <w:pPr>
              <w:rPr>
                <w:rFonts w:asciiTheme="minorHAnsi" w:hAnsiTheme="minorHAnsi"/>
                <w:b/>
                <w:sz w:val="20"/>
              </w:rPr>
            </w:pPr>
            <w:r w:rsidRPr="00E857AB">
              <w:rPr>
                <w:rFonts w:asciiTheme="minorHAnsi" w:hAnsiTheme="minorHAnsi"/>
                <w:b/>
                <w:sz w:val="20"/>
              </w:rPr>
              <w:t>HS 2012</w:t>
            </w:r>
          </w:p>
          <w:p w14:paraId="11A66355" w14:textId="409D66B0" w:rsidR="00FC7BDD" w:rsidRPr="00D007F9" w:rsidRDefault="00FC7BDD" w:rsidP="00995BEA">
            <w:pPr>
              <w:rPr>
                <w:rFonts w:asciiTheme="minorHAnsi" w:hAnsiTheme="minorHAnsi"/>
                <w:b/>
                <w:strike/>
                <w:sz w:val="20"/>
              </w:rPr>
            </w:pPr>
            <w:r w:rsidRPr="00E857AB">
              <w:rPr>
                <w:rFonts w:asciiTheme="minorHAnsi" w:hAnsiTheme="minorHAnsi"/>
                <w:b/>
                <w:sz w:val="20"/>
              </w:rPr>
              <w:t>(</w:t>
            </w:r>
            <w:r w:rsidR="006C708F">
              <w:rPr>
                <w:rFonts w:asciiTheme="minorHAnsi" w:hAnsiTheme="minorHAnsi" w:hint="eastAsia"/>
                <w:b/>
                <w:sz w:val="20"/>
                <w:lang w:eastAsia="zh-CN"/>
              </w:rPr>
              <w:t>1515.11;.19</w:t>
            </w:r>
            <w:r w:rsidRPr="00E857AB">
              <w:rPr>
                <w:rFonts w:asciiTheme="minorHAnsi" w:hAnsiTheme="minorHAnsi"/>
                <w:b/>
                <w:sz w:val="20"/>
              </w:rPr>
              <w:t>)</w:t>
            </w:r>
          </w:p>
        </w:tc>
        <w:tc>
          <w:tcPr>
            <w:tcW w:w="7414" w:type="dxa"/>
          </w:tcPr>
          <w:p w14:paraId="780FE9BF" w14:textId="77777777" w:rsidR="006C708F" w:rsidRPr="006C708F" w:rsidRDefault="006C708F" w:rsidP="00995BEA">
            <w:pPr>
              <w:widowControl w:val="0"/>
              <w:autoSpaceDE w:val="0"/>
              <w:autoSpaceDN w:val="0"/>
              <w:adjustRightInd w:val="0"/>
              <w:rPr>
                <w:rFonts w:asciiTheme="minorHAnsi" w:hAnsiTheme="minorHAnsi" w:cs="TimesNewRomanPSMT"/>
                <w:sz w:val="20"/>
              </w:rPr>
            </w:pPr>
            <w:r w:rsidRPr="006C708F">
              <w:rPr>
                <w:rFonts w:asciiTheme="minorHAnsi" w:hAnsiTheme="minorHAnsi" w:cs="TimesNewRomanPSMT"/>
                <w:sz w:val="20"/>
              </w:rPr>
              <w:t xml:space="preserve">15.15 </w:t>
            </w:r>
            <w:r w:rsidRPr="006C708F">
              <w:rPr>
                <w:rFonts w:asciiTheme="minorHAnsi" w:eastAsia="MS Mincho" w:hAnsiTheme="minorHAnsi" w:cs="TimesNewRomanPSMT" w:hint="eastAsia"/>
                <w:sz w:val="20"/>
              </w:rPr>
              <w:t>‑</w:t>
            </w:r>
            <w:r w:rsidRPr="006C708F">
              <w:rPr>
                <w:rFonts w:asciiTheme="minorHAnsi" w:hAnsiTheme="minorHAnsi" w:cs="TimesNewRomanPSMT"/>
                <w:sz w:val="20"/>
              </w:rPr>
              <w:t xml:space="preserve"> Other fixed vegetable fats and oils (including jojoba oil) and their fractions, whether or not refined, but not chemically modified (+).</w:t>
            </w:r>
          </w:p>
          <w:p w14:paraId="14810B59" w14:textId="3875B62A" w:rsidR="006C708F" w:rsidRPr="006C708F" w:rsidRDefault="006C708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hint="eastAsia"/>
                <w:sz w:val="20"/>
                <w:lang w:eastAsia="zh-CN"/>
              </w:rPr>
              <w:t xml:space="preserve"> </w:t>
            </w:r>
            <w:r w:rsidRPr="006C708F">
              <w:rPr>
                <w:rFonts w:asciiTheme="minorHAnsi" w:hAnsiTheme="minorHAnsi" w:cs="TimesNewRomanPSMT"/>
                <w:sz w:val="20"/>
              </w:rPr>
              <w:t xml:space="preserve">             </w:t>
            </w:r>
            <w:r w:rsidRPr="006C708F">
              <w:rPr>
                <w:rFonts w:asciiTheme="minorHAnsi" w:eastAsia="MS Mincho" w:hAnsiTheme="minorHAnsi" w:cs="TimesNewRomanPSMT" w:hint="eastAsia"/>
                <w:sz w:val="20"/>
              </w:rPr>
              <w:t>‑</w:t>
            </w:r>
            <w:r w:rsidRPr="006C708F">
              <w:rPr>
                <w:rFonts w:asciiTheme="minorHAnsi" w:hAnsiTheme="minorHAnsi" w:cs="TimesNewRomanPSMT"/>
                <w:sz w:val="20"/>
              </w:rPr>
              <w:t xml:space="preserve"> Linseed oil and its fractions :</w:t>
            </w:r>
          </w:p>
          <w:p w14:paraId="51B7AC95" w14:textId="77777777" w:rsidR="006C708F" w:rsidRPr="006C708F" w:rsidRDefault="006C708F" w:rsidP="00995BEA">
            <w:pPr>
              <w:widowControl w:val="0"/>
              <w:autoSpaceDE w:val="0"/>
              <w:autoSpaceDN w:val="0"/>
              <w:adjustRightInd w:val="0"/>
              <w:rPr>
                <w:rFonts w:asciiTheme="minorHAnsi" w:hAnsiTheme="minorHAnsi" w:cs="TimesNewRomanPSMT"/>
                <w:sz w:val="20"/>
              </w:rPr>
            </w:pPr>
            <w:r w:rsidRPr="006C708F">
              <w:rPr>
                <w:rFonts w:asciiTheme="minorHAnsi" w:hAnsiTheme="minorHAnsi" w:cs="TimesNewRomanPSMT"/>
                <w:sz w:val="20"/>
              </w:rPr>
              <w:t xml:space="preserve">1515.11   </w:t>
            </w:r>
            <w:r w:rsidRPr="006C708F">
              <w:rPr>
                <w:rFonts w:asciiTheme="minorHAnsi" w:eastAsia="MS Mincho" w:hAnsiTheme="minorHAnsi" w:cs="TimesNewRomanPSMT" w:hint="eastAsia"/>
                <w:sz w:val="20"/>
              </w:rPr>
              <w:t>‑</w:t>
            </w:r>
            <w:r w:rsidRPr="006C708F">
              <w:rPr>
                <w:rFonts w:asciiTheme="minorHAnsi" w:hAnsiTheme="minorHAnsi" w:cs="TimesNewRomanPSMT"/>
                <w:sz w:val="20"/>
              </w:rPr>
              <w:t xml:space="preserve"> </w:t>
            </w:r>
            <w:r w:rsidRPr="006C708F">
              <w:rPr>
                <w:rFonts w:asciiTheme="minorHAnsi" w:eastAsia="MS Mincho" w:hAnsiTheme="minorHAnsi" w:cs="TimesNewRomanPSMT" w:hint="eastAsia"/>
                <w:sz w:val="20"/>
              </w:rPr>
              <w:t>‑</w:t>
            </w:r>
            <w:r w:rsidRPr="006C708F">
              <w:rPr>
                <w:rFonts w:asciiTheme="minorHAnsi" w:hAnsiTheme="minorHAnsi" w:cs="TimesNewRomanPSMT"/>
                <w:sz w:val="20"/>
              </w:rPr>
              <w:t xml:space="preserve"> Crude oil</w:t>
            </w:r>
          </w:p>
          <w:p w14:paraId="16DA2A73" w14:textId="77777777" w:rsidR="00FC7BDD" w:rsidRDefault="006C708F" w:rsidP="00995BEA">
            <w:pPr>
              <w:widowControl w:val="0"/>
              <w:autoSpaceDE w:val="0"/>
              <w:autoSpaceDN w:val="0"/>
              <w:adjustRightInd w:val="0"/>
              <w:rPr>
                <w:rFonts w:asciiTheme="minorHAnsi" w:hAnsiTheme="minorHAnsi" w:cs="TimesNewRomanPSMT"/>
                <w:sz w:val="20"/>
                <w:lang w:eastAsia="zh-CN"/>
              </w:rPr>
            </w:pPr>
            <w:r w:rsidRPr="006C708F">
              <w:rPr>
                <w:rFonts w:asciiTheme="minorHAnsi" w:hAnsiTheme="minorHAnsi" w:cs="TimesNewRomanPSMT"/>
                <w:sz w:val="20"/>
              </w:rPr>
              <w:t xml:space="preserve">1515.19   </w:t>
            </w:r>
            <w:r w:rsidRPr="006C708F">
              <w:rPr>
                <w:rFonts w:asciiTheme="minorHAnsi" w:eastAsia="MS Mincho" w:hAnsiTheme="minorHAnsi" w:cs="TimesNewRomanPSMT" w:hint="eastAsia"/>
                <w:sz w:val="20"/>
              </w:rPr>
              <w:t>‑</w:t>
            </w:r>
            <w:r w:rsidRPr="006C708F">
              <w:rPr>
                <w:rFonts w:asciiTheme="minorHAnsi" w:hAnsiTheme="minorHAnsi" w:cs="TimesNewRomanPSMT"/>
                <w:sz w:val="20"/>
              </w:rPr>
              <w:t xml:space="preserve"> </w:t>
            </w:r>
            <w:r w:rsidRPr="006C708F">
              <w:rPr>
                <w:rFonts w:asciiTheme="minorHAnsi" w:eastAsia="MS Mincho" w:hAnsiTheme="minorHAnsi" w:cs="TimesNewRomanPSMT" w:hint="eastAsia"/>
                <w:sz w:val="20"/>
              </w:rPr>
              <w:t>‑</w:t>
            </w:r>
            <w:r w:rsidRPr="006C708F">
              <w:rPr>
                <w:rFonts w:asciiTheme="minorHAnsi" w:hAnsiTheme="minorHAnsi" w:cs="TimesNewRomanPSMT"/>
                <w:sz w:val="20"/>
              </w:rPr>
              <w:t xml:space="preserve"> Other</w:t>
            </w:r>
          </w:p>
          <w:p w14:paraId="4A9B3DC4" w14:textId="77777777" w:rsidR="006C708F" w:rsidRDefault="006C708F" w:rsidP="00995BEA">
            <w:pPr>
              <w:widowControl w:val="0"/>
              <w:autoSpaceDE w:val="0"/>
              <w:autoSpaceDN w:val="0"/>
              <w:adjustRightInd w:val="0"/>
              <w:rPr>
                <w:rFonts w:asciiTheme="minorHAnsi" w:hAnsiTheme="minorHAnsi" w:cs="TimesNewRomanPSMT"/>
                <w:sz w:val="20"/>
                <w:lang w:eastAsia="zh-CN"/>
              </w:rPr>
            </w:pPr>
          </w:p>
          <w:p w14:paraId="5343BAAB" w14:textId="2D796936" w:rsidR="006C708F" w:rsidRPr="009F5EB6" w:rsidRDefault="00641D1A" w:rsidP="00995BEA">
            <w:pPr>
              <w:widowControl w:val="0"/>
              <w:autoSpaceDE w:val="0"/>
              <w:autoSpaceDN w:val="0"/>
              <w:adjustRightInd w:val="0"/>
              <w:rPr>
                <w:rFonts w:asciiTheme="minorHAnsi" w:hAnsiTheme="minorHAnsi" w:cs="TimesNewRomanPSMT"/>
                <w:sz w:val="20"/>
                <w:lang w:eastAsia="zh-CN"/>
              </w:rPr>
            </w:pPr>
            <w:r w:rsidRPr="00641D1A">
              <w:rPr>
                <w:rFonts w:asciiTheme="minorHAnsi" w:hAnsiTheme="minorHAnsi" w:cs="TimesNewRomanPSMT"/>
                <w:sz w:val="20"/>
                <w:lang w:eastAsia="zh-CN"/>
              </w:rPr>
              <w:t xml:space="preserve">(1)   Linseed oil, </w:t>
            </w:r>
            <w:r w:rsidRPr="00641D1A">
              <w:rPr>
                <w:rFonts w:asciiTheme="minorHAnsi" w:hAnsiTheme="minorHAnsi" w:cs="TimesNewRomanPSMT"/>
                <w:color w:val="FF0000"/>
                <w:sz w:val="20"/>
                <w:lang w:eastAsia="zh-CN"/>
              </w:rPr>
              <w:t xml:space="preserve">obtained from the seeds of the flax plant (Linum usitatissimum). </w:t>
            </w:r>
            <w:r w:rsidRPr="00641D1A">
              <w:rPr>
                <w:rFonts w:asciiTheme="minorHAnsi" w:hAnsiTheme="minorHAnsi" w:cs="TimesNewRomanPSMT"/>
                <w:sz w:val="20"/>
                <w:lang w:eastAsia="zh-CN"/>
              </w:rPr>
              <w:t xml:space="preserve">This oil is one of the most important of the drying oils. Linseed oil varies from yellow to brownish in colour and has an acrid taste and smell. On oxidation it forms a very tough elastic film. </w:t>
            </w:r>
            <w:r w:rsidRPr="00641D1A">
              <w:rPr>
                <w:rFonts w:asciiTheme="minorHAnsi" w:hAnsiTheme="minorHAnsi" w:cs="TimesNewRomanPSMT"/>
                <w:color w:val="FF0000"/>
                <w:sz w:val="20"/>
                <w:lang w:eastAsia="zh-CN"/>
              </w:rPr>
              <w:t>The oil is used chiefly in making paints, varnishes, oil cloth, putty, soft soap, printing inks, alkyd resins or pharmaceuticals. Cold</w:t>
            </w:r>
            <w:r w:rsidRPr="00641D1A">
              <w:rPr>
                <w:rFonts w:ascii="MS Gothic" w:eastAsia="MS Gothic" w:hAnsi="MS Gothic" w:cs="MS Gothic" w:hint="eastAsia"/>
                <w:color w:val="FF0000"/>
                <w:sz w:val="20"/>
                <w:lang w:eastAsia="zh-CN"/>
              </w:rPr>
              <w:t>‑</w:t>
            </w:r>
            <w:r w:rsidRPr="00641D1A">
              <w:rPr>
                <w:rFonts w:asciiTheme="minorHAnsi" w:hAnsiTheme="minorHAnsi" w:cs="TimesNewRomanPSMT"/>
                <w:color w:val="FF0000"/>
                <w:sz w:val="20"/>
                <w:lang w:eastAsia="zh-CN"/>
              </w:rPr>
              <w:t>pressed linseed oil is edible.</w:t>
            </w:r>
          </w:p>
        </w:tc>
      </w:tr>
      <w:tr w:rsidR="00FC7BDD" w:rsidRPr="00E857AB" w14:paraId="0F0CB8A7" w14:textId="77777777" w:rsidTr="00014E93">
        <w:tc>
          <w:tcPr>
            <w:tcW w:w="1625" w:type="dxa"/>
          </w:tcPr>
          <w:p w14:paraId="30F54C1F" w14:textId="77777777" w:rsidR="00FC7BDD" w:rsidRPr="00E857AB" w:rsidRDefault="00FC7BDD" w:rsidP="00995BEA">
            <w:pPr>
              <w:rPr>
                <w:rFonts w:asciiTheme="minorHAnsi" w:hAnsiTheme="minorHAnsi"/>
                <w:b/>
                <w:color w:val="0000FF"/>
                <w:sz w:val="20"/>
              </w:rPr>
            </w:pPr>
            <w:r w:rsidRPr="00E857AB">
              <w:rPr>
                <w:rFonts w:asciiTheme="minorHAnsi" w:hAnsiTheme="minorHAnsi"/>
                <w:b/>
                <w:color w:val="0000FF"/>
                <w:sz w:val="20"/>
              </w:rPr>
              <w:t>FCL</w:t>
            </w:r>
          </w:p>
          <w:p w14:paraId="71D1A88F" w14:textId="625E8773" w:rsidR="00FC7BDD" w:rsidRPr="00D007F9" w:rsidRDefault="00FC7BDD"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337</w:t>
            </w:r>
            <w:r w:rsidRPr="00E857AB">
              <w:rPr>
                <w:rFonts w:asciiTheme="minorHAnsi" w:hAnsiTheme="minorHAnsi"/>
                <w:b/>
                <w:color w:val="0000FF"/>
                <w:sz w:val="20"/>
              </w:rPr>
              <w:t>)</w:t>
            </w:r>
          </w:p>
        </w:tc>
        <w:tc>
          <w:tcPr>
            <w:tcW w:w="7414" w:type="dxa"/>
          </w:tcPr>
          <w:p w14:paraId="5055FF05" w14:textId="77777777" w:rsidR="00FC7BDD" w:rsidRDefault="00FC7BDD"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rPr>
              <w:t>Oil of Hempseed</w:t>
            </w:r>
          </w:p>
          <w:p w14:paraId="037E7B88" w14:textId="77777777" w:rsidR="00296B12" w:rsidRDefault="00296B12" w:rsidP="00995BEA">
            <w:pPr>
              <w:widowControl w:val="0"/>
              <w:autoSpaceDE w:val="0"/>
              <w:autoSpaceDN w:val="0"/>
              <w:adjustRightInd w:val="0"/>
              <w:rPr>
                <w:rFonts w:asciiTheme="minorHAnsi" w:hAnsiTheme="minorHAnsi"/>
                <w:bCs/>
                <w:color w:val="0000FF"/>
                <w:sz w:val="20"/>
                <w:lang w:eastAsia="zh-CN"/>
              </w:rPr>
            </w:pPr>
          </w:p>
          <w:p w14:paraId="5827EF1B" w14:textId="5ABC43B6" w:rsidR="00296B12" w:rsidRPr="00296B12" w:rsidRDefault="00296B12" w:rsidP="00995BEA">
            <w:pPr>
              <w:widowControl w:val="0"/>
              <w:autoSpaceDE w:val="0"/>
              <w:autoSpaceDN w:val="0"/>
              <w:adjustRightInd w:val="0"/>
              <w:rPr>
                <w:rFonts w:asciiTheme="minorHAnsi" w:hAnsiTheme="minorHAnsi"/>
                <w:bCs/>
                <w:color w:val="0000FF"/>
                <w:sz w:val="20"/>
                <w:lang w:eastAsia="zh-CN"/>
              </w:rPr>
            </w:pPr>
            <w:r w:rsidRPr="00296B12">
              <w:rPr>
                <w:rFonts w:asciiTheme="minorHAnsi" w:hAnsiTheme="minorHAnsi"/>
                <w:bCs/>
                <w:color w:val="0000FF"/>
                <w:sz w:val="20"/>
                <w:lang w:eastAsia="zh-CN"/>
              </w:rPr>
              <w:t>Obtained either by pressure extraction or by solvent. Used mainly in non-food items.</w:t>
            </w:r>
          </w:p>
        </w:tc>
      </w:tr>
      <w:tr w:rsidR="00FC7BDD" w:rsidRPr="00E857AB" w14:paraId="33A240BC" w14:textId="77777777" w:rsidTr="00014E93">
        <w:tc>
          <w:tcPr>
            <w:tcW w:w="1625" w:type="dxa"/>
          </w:tcPr>
          <w:p w14:paraId="70A3384E" w14:textId="77777777" w:rsidR="00FC7BDD" w:rsidRPr="00E857AB" w:rsidRDefault="00FC7BDD" w:rsidP="00995BEA">
            <w:pPr>
              <w:rPr>
                <w:rFonts w:asciiTheme="minorHAnsi" w:hAnsiTheme="minorHAnsi"/>
                <w:b/>
                <w:sz w:val="20"/>
              </w:rPr>
            </w:pPr>
            <w:r>
              <w:rPr>
                <w:rFonts w:asciiTheme="minorHAnsi" w:hAnsiTheme="minorHAnsi"/>
                <w:b/>
                <w:sz w:val="20"/>
              </w:rPr>
              <w:t>CPC Ver.2.1</w:t>
            </w:r>
          </w:p>
          <w:p w14:paraId="0CFE1537" w14:textId="4568991C" w:rsidR="00FC7BDD" w:rsidRPr="00D007F9" w:rsidRDefault="00FC7BDD" w:rsidP="00995BEA">
            <w:pPr>
              <w:rPr>
                <w:rFonts w:asciiTheme="minorHAnsi" w:hAnsiTheme="minorHAnsi"/>
                <w:b/>
                <w:strike/>
                <w:color w:val="0000FF"/>
                <w:sz w:val="20"/>
              </w:rPr>
            </w:pPr>
            <w:r w:rsidRPr="00E857AB">
              <w:rPr>
                <w:rFonts w:asciiTheme="minorHAnsi" w:hAnsiTheme="minorHAnsi"/>
                <w:b/>
                <w:sz w:val="20"/>
              </w:rPr>
              <w:t>(</w:t>
            </w:r>
            <w:r>
              <w:rPr>
                <w:rFonts w:asciiTheme="minorHAnsi" w:hAnsiTheme="minorHAnsi"/>
                <w:b/>
                <w:sz w:val="20"/>
              </w:rPr>
              <w:t>21691.13</w:t>
            </w:r>
            <w:r w:rsidRPr="00E857AB">
              <w:rPr>
                <w:rFonts w:asciiTheme="minorHAnsi" w:hAnsiTheme="minorHAnsi"/>
                <w:b/>
                <w:sz w:val="20"/>
              </w:rPr>
              <w:t>)</w:t>
            </w:r>
          </w:p>
        </w:tc>
        <w:tc>
          <w:tcPr>
            <w:tcW w:w="7414" w:type="dxa"/>
          </w:tcPr>
          <w:p w14:paraId="58C7E7BA" w14:textId="77777777" w:rsidR="00FC7BDD" w:rsidRDefault="00FC7BDD" w:rsidP="00995BEA">
            <w:pPr>
              <w:rPr>
                <w:rFonts w:asciiTheme="minorHAnsi" w:hAnsiTheme="minorHAnsi"/>
                <w:bCs/>
                <w:sz w:val="20"/>
                <w:lang w:eastAsia="zh-CN"/>
              </w:rPr>
            </w:pPr>
            <w:r w:rsidRPr="00315FD1">
              <w:rPr>
                <w:rFonts w:asciiTheme="minorHAnsi" w:hAnsiTheme="minorHAnsi"/>
                <w:bCs/>
                <w:sz w:val="20"/>
              </w:rPr>
              <w:t>Oil of Hempseed</w:t>
            </w:r>
          </w:p>
          <w:p w14:paraId="0811B187" w14:textId="77777777" w:rsidR="00FC7BDD" w:rsidRPr="00807338" w:rsidRDefault="00FC7BDD" w:rsidP="00995BEA">
            <w:pPr>
              <w:rPr>
                <w:rFonts w:asciiTheme="minorHAnsi" w:hAnsiTheme="minorHAnsi"/>
                <w:b/>
                <w:color w:val="FF0000"/>
                <w:sz w:val="20"/>
              </w:rPr>
            </w:pPr>
            <w:r w:rsidRPr="00807338">
              <w:rPr>
                <w:rFonts w:asciiTheme="minorHAnsi" w:hAnsiTheme="minorHAnsi"/>
                <w:b/>
                <w:color w:val="FF0000"/>
                <w:sz w:val="20"/>
              </w:rPr>
              <w:t>None</w:t>
            </w:r>
          </w:p>
          <w:p w14:paraId="38D73893" w14:textId="29D42B30" w:rsidR="00FC7BDD" w:rsidRPr="00143669" w:rsidRDefault="00FC7BDD" w:rsidP="00995BEA">
            <w:pPr>
              <w:rPr>
                <w:rFonts w:asciiTheme="minorHAnsi" w:hAnsiTheme="minorHAnsi"/>
                <w:bCs/>
                <w:sz w:val="20"/>
                <w:lang w:eastAsia="zh-CN"/>
              </w:rPr>
            </w:pPr>
            <w:r>
              <w:rPr>
                <w:rFonts w:asciiTheme="minorHAnsi" w:hAnsiTheme="minorHAnsi"/>
                <w:bCs/>
                <w:sz w:val="20"/>
              </w:rPr>
              <w:t>Expansion in CPC2.1</w:t>
            </w:r>
          </w:p>
        </w:tc>
      </w:tr>
      <w:tr w:rsidR="00B341E2" w:rsidRPr="00E857AB" w14:paraId="7C9B1B1A" w14:textId="77777777" w:rsidTr="00014E93">
        <w:tc>
          <w:tcPr>
            <w:tcW w:w="1625" w:type="dxa"/>
          </w:tcPr>
          <w:p w14:paraId="195C364C" w14:textId="77777777" w:rsidR="00B341E2" w:rsidRPr="00E857AB" w:rsidRDefault="00B341E2" w:rsidP="00995BEA">
            <w:pPr>
              <w:rPr>
                <w:rFonts w:asciiTheme="minorHAnsi" w:hAnsiTheme="minorHAnsi"/>
                <w:b/>
                <w:sz w:val="20"/>
              </w:rPr>
            </w:pPr>
            <w:r w:rsidRPr="00E857AB">
              <w:rPr>
                <w:rFonts w:asciiTheme="minorHAnsi" w:hAnsiTheme="minorHAnsi"/>
                <w:b/>
                <w:sz w:val="20"/>
              </w:rPr>
              <w:t>HS 2012</w:t>
            </w:r>
          </w:p>
          <w:p w14:paraId="2339A19F" w14:textId="019BB5D7" w:rsidR="00B341E2" w:rsidRPr="00D007F9" w:rsidRDefault="00B341E2" w:rsidP="00995BEA">
            <w:pPr>
              <w:rPr>
                <w:rFonts w:asciiTheme="minorHAnsi" w:hAnsiTheme="minorHAnsi"/>
                <w:b/>
                <w:strike/>
                <w:sz w:val="20"/>
              </w:rPr>
            </w:pPr>
            <w:r w:rsidRPr="00E857AB">
              <w:rPr>
                <w:rFonts w:asciiTheme="minorHAnsi" w:hAnsiTheme="minorHAnsi"/>
                <w:b/>
                <w:sz w:val="20"/>
              </w:rPr>
              <w:t>(</w:t>
            </w:r>
            <w:r w:rsidRPr="00BB2AC9">
              <w:rPr>
                <w:rFonts w:asciiTheme="minorHAnsi" w:hAnsiTheme="minorHAnsi"/>
                <w:b/>
                <w:sz w:val="20"/>
              </w:rPr>
              <w:t>1515.90</w:t>
            </w:r>
            <w:r w:rsidRPr="00E857AB">
              <w:rPr>
                <w:rFonts w:asciiTheme="minorHAnsi" w:hAnsiTheme="minorHAnsi"/>
                <w:b/>
                <w:sz w:val="20"/>
              </w:rPr>
              <w:t>)</w:t>
            </w:r>
          </w:p>
        </w:tc>
        <w:tc>
          <w:tcPr>
            <w:tcW w:w="7414" w:type="dxa"/>
          </w:tcPr>
          <w:p w14:paraId="4D9B9D5F" w14:textId="77777777" w:rsidR="00B341E2" w:rsidRPr="001B2510" w:rsidRDefault="00B341E2"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0BA9652D" w14:textId="65F11C0E" w:rsidR="00B341E2" w:rsidRPr="00143669" w:rsidRDefault="00B341E2" w:rsidP="00995BEA">
            <w:pPr>
              <w:widowControl w:val="0"/>
              <w:autoSpaceDE w:val="0"/>
              <w:autoSpaceDN w:val="0"/>
              <w:adjustRightInd w:val="0"/>
              <w:rPr>
                <w:rFonts w:asciiTheme="minorHAnsi" w:hAnsiTheme="minorHAnsi" w:cs="TimesNewRomanPSMT"/>
                <w:sz w:val="20"/>
              </w:rPr>
            </w:pPr>
            <w:r w:rsidRPr="001B2510">
              <w:rPr>
                <w:rFonts w:asciiTheme="minorHAnsi" w:hAnsiTheme="minorHAnsi" w:cs="TimesNewRomanPSMT"/>
                <w:sz w:val="20"/>
                <w:lang w:eastAsia="zh-CN"/>
              </w:rPr>
              <w:t xml:space="preserve">1515.90   </w:t>
            </w:r>
            <w:r w:rsidRPr="001B2510">
              <w:rPr>
                <w:rFonts w:ascii="MS Gothic" w:eastAsia="MS Gothic" w:hAnsi="MS Gothic" w:cs="MS Gothic" w:hint="eastAsia"/>
                <w:sz w:val="20"/>
                <w:lang w:eastAsia="zh-CN"/>
              </w:rPr>
              <w:t>‑</w:t>
            </w:r>
            <w:r w:rsidRPr="001B2510">
              <w:rPr>
                <w:rFonts w:asciiTheme="minorHAnsi" w:hAnsiTheme="minorHAnsi" w:cs="TimesNewRomanPSMT"/>
                <w:sz w:val="20"/>
                <w:lang w:eastAsia="zh-CN"/>
              </w:rPr>
              <w:t xml:space="preserve"> Other</w:t>
            </w:r>
          </w:p>
        </w:tc>
      </w:tr>
      <w:tr w:rsidR="00FC7BDD" w:rsidRPr="00E857AB" w14:paraId="070CFE1B" w14:textId="77777777" w:rsidTr="00014E93">
        <w:tc>
          <w:tcPr>
            <w:tcW w:w="1625" w:type="dxa"/>
          </w:tcPr>
          <w:p w14:paraId="76222F1A" w14:textId="77777777" w:rsidR="00FC7BDD" w:rsidRPr="00E857AB" w:rsidRDefault="00FC7BDD" w:rsidP="00995BEA">
            <w:pPr>
              <w:rPr>
                <w:rFonts w:asciiTheme="minorHAnsi" w:hAnsiTheme="minorHAnsi"/>
                <w:b/>
                <w:color w:val="0000FF"/>
                <w:sz w:val="20"/>
              </w:rPr>
            </w:pPr>
            <w:r w:rsidRPr="00E857AB">
              <w:rPr>
                <w:rFonts w:asciiTheme="minorHAnsi" w:hAnsiTheme="minorHAnsi"/>
                <w:b/>
                <w:color w:val="0000FF"/>
                <w:sz w:val="20"/>
              </w:rPr>
              <w:t>FCL</w:t>
            </w:r>
          </w:p>
          <w:p w14:paraId="707110E0" w14:textId="006CC763" w:rsidR="00FC7BDD" w:rsidRPr="00D007F9" w:rsidRDefault="00FC7BDD"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340</w:t>
            </w:r>
            <w:r w:rsidRPr="00E857AB">
              <w:rPr>
                <w:rFonts w:asciiTheme="minorHAnsi" w:hAnsiTheme="minorHAnsi"/>
                <w:b/>
                <w:color w:val="0000FF"/>
                <w:sz w:val="20"/>
              </w:rPr>
              <w:t>)</w:t>
            </w:r>
          </w:p>
        </w:tc>
        <w:tc>
          <w:tcPr>
            <w:tcW w:w="7414" w:type="dxa"/>
          </w:tcPr>
          <w:p w14:paraId="7E554AE5" w14:textId="77777777" w:rsidR="00FC7BDD" w:rsidRDefault="00FC7BDD"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rPr>
              <w:t>Oil of vegetable origin, nes</w:t>
            </w:r>
          </w:p>
          <w:p w14:paraId="139BEF47" w14:textId="77777777" w:rsidR="00863B02" w:rsidRDefault="00863B02" w:rsidP="00995BEA">
            <w:pPr>
              <w:widowControl w:val="0"/>
              <w:autoSpaceDE w:val="0"/>
              <w:autoSpaceDN w:val="0"/>
              <w:adjustRightInd w:val="0"/>
              <w:rPr>
                <w:rFonts w:asciiTheme="minorHAnsi" w:hAnsiTheme="minorHAnsi"/>
                <w:bCs/>
                <w:color w:val="0000FF"/>
                <w:sz w:val="20"/>
                <w:lang w:eastAsia="zh-CN"/>
              </w:rPr>
            </w:pPr>
          </w:p>
          <w:p w14:paraId="3C00D58B" w14:textId="3C9DFA66" w:rsidR="00863B02" w:rsidRPr="00143669" w:rsidRDefault="00863B02" w:rsidP="00995BEA">
            <w:pPr>
              <w:widowControl w:val="0"/>
              <w:autoSpaceDE w:val="0"/>
              <w:autoSpaceDN w:val="0"/>
              <w:adjustRightInd w:val="0"/>
              <w:rPr>
                <w:rFonts w:asciiTheme="minorHAnsi" w:hAnsiTheme="minorHAnsi"/>
                <w:bCs/>
                <w:color w:val="0000FF"/>
                <w:sz w:val="20"/>
                <w:lang w:eastAsia="zh-CN"/>
              </w:rPr>
            </w:pPr>
            <w:r w:rsidRPr="00863B02">
              <w:rPr>
                <w:rFonts w:asciiTheme="minorHAnsi" w:hAnsiTheme="minorHAnsi"/>
                <w:bCs/>
                <w:color w:val="0000FF"/>
                <w:sz w:val="20"/>
                <w:lang w:eastAsia="zh-CN"/>
              </w:rPr>
              <w:t>Includes, inter alia, myrtle wax and Japan wax.</w:t>
            </w:r>
          </w:p>
        </w:tc>
      </w:tr>
      <w:tr w:rsidR="00FC7BDD" w:rsidRPr="00E857AB" w14:paraId="76A89D25" w14:textId="77777777" w:rsidTr="00014E93">
        <w:tc>
          <w:tcPr>
            <w:tcW w:w="1625" w:type="dxa"/>
          </w:tcPr>
          <w:p w14:paraId="7238BAB1" w14:textId="77777777" w:rsidR="00FC7BDD" w:rsidRPr="00E857AB" w:rsidRDefault="00FC7BDD" w:rsidP="00995BEA">
            <w:pPr>
              <w:rPr>
                <w:rFonts w:asciiTheme="minorHAnsi" w:hAnsiTheme="minorHAnsi"/>
                <w:b/>
                <w:sz w:val="20"/>
              </w:rPr>
            </w:pPr>
            <w:r>
              <w:rPr>
                <w:rFonts w:asciiTheme="minorHAnsi" w:hAnsiTheme="minorHAnsi"/>
                <w:b/>
                <w:sz w:val="20"/>
              </w:rPr>
              <w:t>CPC Ver.2.1</w:t>
            </w:r>
          </w:p>
          <w:p w14:paraId="0F4EF28C" w14:textId="05EC6050" w:rsidR="00FC7BDD" w:rsidRPr="00D007F9" w:rsidRDefault="00FC7BDD" w:rsidP="00995BEA">
            <w:pPr>
              <w:rPr>
                <w:rFonts w:asciiTheme="minorHAnsi" w:hAnsiTheme="minorHAnsi"/>
                <w:b/>
                <w:strike/>
                <w:color w:val="0000FF"/>
                <w:sz w:val="20"/>
              </w:rPr>
            </w:pPr>
            <w:r w:rsidRPr="00E857AB">
              <w:rPr>
                <w:rFonts w:asciiTheme="minorHAnsi" w:hAnsiTheme="minorHAnsi"/>
                <w:b/>
                <w:sz w:val="20"/>
              </w:rPr>
              <w:t>(</w:t>
            </w:r>
            <w:r>
              <w:rPr>
                <w:rFonts w:asciiTheme="minorHAnsi" w:hAnsiTheme="minorHAnsi"/>
                <w:b/>
                <w:sz w:val="20"/>
              </w:rPr>
              <w:t>21691.90</w:t>
            </w:r>
            <w:r w:rsidRPr="00E857AB">
              <w:rPr>
                <w:rFonts w:asciiTheme="minorHAnsi" w:hAnsiTheme="minorHAnsi"/>
                <w:b/>
                <w:sz w:val="20"/>
              </w:rPr>
              <w:t>)</w:t>
            </w:r>
          </w:p>
        </w:tc>
        <w:tc>
          <w:tcPr>
            <w:tcW w:w="7414" w:type="dxa"/>
          </w:tcPr>
          <w:p w14:paraId="23822525" w14:textId="77777777" w:rsidR="00FC7BDD" w:rsidRDefault="00FC7BDD" w:rsidP="00995BEA">
            <w:pPr>
              <w:rPr>
                <w:rFonts w:asciiTheme="minorHAnsi" w:hAnsiTheme="minorHAnsi"/>
                <w:bCs/>
                <w:sz w:val="20"/>
                <w:lang w:eastAsia="zh-CN"/>
              </w:rPr>
            </w:pPr>
            <w:r w:rsidRPr="00315FD1">
              <w:rPr>
                <w:rFonts w:asciiTheme="minorHAnsi" w:hAnsiTheme="minorHAnsi"/>
                <w:bCs/>
                <w:sz w:val="20"/>
              </w:rPr>
              <w:t>Other oil of Vegetable Origin, crude n.e.c.</w:t>
            </w:r>
          </w:p>
          <w:p w14:paraId="5CB61916" w14:textId="77777777" w:rsidR="00FC7BDD" w:rsidRPr="00807338" w:rsidRDefault="00FC7BDD" w:rsidP="00995BEA">
            <w:pPr>
              <w:rPr>
                <w:rFonts w:asciiTheme="minorHAnsi" w:hAnsiTheme="minorHAnsi"/>
                <w:b/>
                <w:color w:val="FF0000"/>
                <w:sz w:val="20"/>
              </w:rPr>
            </w:pPr>
            <w:r w:rsidRPr="00807338">
              <w:rPr>
                <w:rFonts w:asciiTheme="minorHAnsi" w:hAnsiTheme="minorHAnsi"/>
                <w:b/>
                <w:color w:val="FF0000"/>
                <w:sz w:val="20"/>
              </w:rPr>
              <w:t>None</w:t>
            </w:r>
          </w:p>
          <w:p w14:paraId="6398C41E" w14:textId="50ED5667" w:rsidR="00FC7BDD" w:rsidRPr="00143669" w:rsidRDefault="00FC7BDD" w:rsidP="00995BEA">
            <w:pPr>
              <w:rPr>
                <w:rFonts w:asciiTheme="minorHAnsi" w:hAnsiTheme="minorHAnsi"/>
                <w:bCs/>
                <w:color w:val="FF0000"/>
                <w:sz w:val="20"/>
                <w:lang w:eastAsia="zh-CN"/>
              </w:rPr>
            </w:pPr>
            <w:r>
              <w:rPr>
                <w:rFonts w:asciiTheme="minorHAnsi" w:hAnsiTheme="minorHAnsi"/>
                <w:bCs/>
                <w:sz w:val="20"/>
              </w:rPr>
              <w:t>Expansion in CPC2.1</w:t>
            </w:r>
          </w:p>
        </w:tc>
      </w:tr>
      <w:tr w:rsidR="00863B02" w:rsidRPr="00E857AB" w14:paraId="40348FE6" w14:textId="77777777" w:rsidTr="00014E93">
        <w:tc>
          <w:tcPr>
            <w:tcW w:w="1625" w:type="dxa"/>
          </w:tcPr>
          <w:p w14:paraId="4B7D5D6B" w14:textId="77777777" w:rsidR="00863B02" w:rsidRPr="00E857AB" w:rsidRDefault="00863B02" w:rsidP="00995BEA">
            <w:pPr>
              <w:rPr>
                <w:rFonts w:asciiTheme="minorHAnsi" w:hAnsiTheme="minorHAnsi"/>
                <w:b/>
                <w:sz w:val="20"/>
              </w:rPr>
            </w:pPr>
            <w:r w:rsidRPr="00E857AB">
              <w:rPr>
                <w:rFonts w:asciiTheme="minorHAnsi" w:hAnsiTheme="minorHAnsi"/>
                <w:b/>
                <w:sz w:val="20"/>
              </w:rPr>
              <w:t>HS 2012</w:t>
            </w:r>
          </w:p>
          <w:p w14:paraId="27C00319" w14:textId="77777777" w:rsidR="00863B02" w:rsidRDefault="00863B02" w:rsidP="00995BEA">
            <w:pPr>
              <w:rPr>
                <w:rFonts w:asciiTheme="minorHAnsi" w:hAnsiTheme="minorHAnsi"/>
                <w:b/>
                <w:sz w:val="20"/>
                <w:lang w:eastAsia="zh-CN"/>
              </w:rPr>
            </w:pPr>
            <w:r w:rsidRPr="00E857AB">
              <w:rPr>
                <w:rFonts w:asciiTheme="minorHAnsi" w:hAnsiTheme="minorHAnsi"/>
                <w:b/>
                <w:sz w:val="20"/>
              </w:rPr>
              <w:t>(</w:t>
            </w:r>
            <w:r w:rsidRPr="00BB2AC9">
              <w:rPr>
                <w:rFonts w:asciiTheme="minorHAnsi" w:hAnsiTheme="minorHAnsi"/>
                <w:b/>
                <w:sz w:val="20"/>
              </w:rPr>
              <w:t>1515.90</w:t>
            </w:r>
            <w:r w:rsidRPr="00E857AB">
              <w:rPr>
                <w:rFonts w:asciiTheme="minorHAnsi" w:hAnsiTheme="minorHAnsi"/>
                <w:b/>
                <w:sz w:val="20"/>
              </w:rPr>
              <w:t>)</w:t>
            </w:r>
          </w:p>
          <w:p w14:paraId="1105141E" w14:textId="77777777" w:rsidR="00863B02" w:rsidRDefault="00863B02" w:rsidP="00995BEA">
            <w:pPr>
              <w:rPr>
                <w:rFonts w:asciiTheme="minorHAnsi" w:hAnsiTheme="minorHAnsi"/>
                <w:b/>
                <w:sz w:val="20"/>
                <w:lang w:eastAsia="zh-CN"/>
              </w:rPr>
            </w:pPr>
          </w:p>
          <w:p w14:paraId="0C43AD4D" w14:textId="77777777" w:rsidR="00863B02" w:rsidRDefault="00863B02" w:rsidP="00995BEA">
            <w:pPr>
              <w:rPr>
                <w:rFonts w:asciiTheme="minorHAnsi" w:hAnsiTheme="minorHAnsi"/>
                <w:b/>
                <w:sz w:val="20"/>
                <w:lang w:eastAsia="zh-CN"/>
              </w:rPr>
            </w:pPr>
          </w:p>
          <w:p w14:paraId="78522C65" w14:textId="1B5C26EF" w:rsidR="00863B02" w:rsidRPr="00D007F9" w:rsidRDefault="00863B02" w:rsidP="00995BEA">
            <w:pPr>
              <w:rPr>
                <w:rFonts w:asciiTheme="minorHAnsi" w:hAnsiTheme="minorHAnsi"/>
                <w:b/>
                <w:strike/>
                <w:sz w:val="20"/>
                <w:lang w:eastAsia="zh-CN"/>
              </w:rPr>
            </w:pPr>
            <w:commentRangeStart w:id="16"/>
            <w:r>
              <w:rPr>
                <w:rFonts w:asciiTheme="minorHAnsi" w:hAnsiTheme="minorHAnsi" w:hint="eastAsia"/>
                <w:b/>
                <w:sz w:val="20"/>
                <w:lang w:eastAsia="zh-CN"/>
              </w:rPr>
              <w:t>(</w:t>
            </w:r>
            <w:r w:rsidRPr="00370B05">
              <w:rPr>
                <w:rFonts w:asciiTheme="minorHAnsi" w:hAnsiTheme="minorHAnsi" w:hint="eastAsia"/>
                <w:b/>
                <w:strike/>
                <w:sz w:val="20"/>
                <w:highlight w:val="yellow"/>
                <w:lang w:eastAsia="zh-CN"/>
              </w:rPr>
              <w:t>1509.90</w:t>
            </w:r>
            <w:r w:rsidRPr="00370B05">
              <w:rPr>
                <w:rFonts w:asciiTheme="minorHAnsi" w:hAnsiTheme="minorHAnsi" w:hint="eastAsia"/>
                <w:b/>
                <w:strike/>
                <w:sz w:val="20"/>
                <w:lang w:eastAsia="zh-CN"/>
              </w:rPr>
              <w:t>)</w:t>
            </w:r>
            <w:commentRangeEnd w:id="16"/>
            <w:r w:rsidRPr="00370B05">
              <w:rPr>
                <w:rStyle w:val="CommentReference"/>
                <w:rFonts w:cstheme="minorBidi"/>
                <w:strike/>
                <w:lang w:eastAsia="zh-CN"/>
              </w:rPr>
              <w:commentReference w:id="16"/>
            </w:r>
          </w:p>
        </w:tc>
        <w:tc>
          <w:tcPr>
            <w:tcW w:w="7414" w:type="dxa"/>
          </w:tcPr>
          <w:p w14:paraId="7305D55F" w14:textId="77777777" w:rsidR="00863B02" w:rsidRPr="001B2510" w:rsidRDefault="00863B02"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 </w:t>
            </w:r>
            <w:r w:rsidRPr="001B2510">
              <w:rPr>
                <w:rFonts w:asciiTheme="minorHAnsi" w:eastAsia="MS Mincho" w:hAnsiTheme="minorHAnsi" w:cs="TimesNewRomanPSMT" w:hint="eastAsia"/>
                <w:sz w:val="20"/>
                <w:lang w:eastAsia="zh-CN"/>
              </w:rPr>
              <w:t>‑</w:t>
            </w:r>
            <w:r w:rsidRPr="001B2510">
              <w:rPr>
                <w:rFonts w:asciiTheme="minorHAnsi" w:hAnsiTheme="minorHAnsi" w:cs="TimesNewRomanPSMT"/>
                <w:sz w:val="20"/>
                <w:lang w:eastAsia="zh-CN"/>
              </w:rPr>
              <w:t xml:space="preserve"> Other fixed vegetable fats and oils (including jojoba oil) and their fractions, </w:t>
            </w:r>
            <w:r w:rsidRPr="009218EA">
              <w:rPr>
                <w:rFonts w:asciiTheme="minorHAnsi" w:hAnsiTheme="minorHAnsi" w:cs="TimesNewRomanPSMT"/>
                <w:color w:val="FF0000"/>
                <w:sz w:val="20"/>
                <w:lang w:eastAsia="zh-CN"/>
              </w:rPr>
              <w:t xml:space="preserve">whether or not refined, but not chemically modified </w:t>
            </w:r>
            <w:r w:rsidRPr="001B2510">
              <w:rPr>
                <w:rFonts w:asciiTheme="minorHAnsi" w:hAnsiTheme="minorHAnsi" w:cs="TimesNewRomanPSMT"/>
                <w:sz w:val="20"/>
                <w:lang w:eastAsia="zh-CN"/>
              </w:rPr>
              <w:t>(+).</w:t>
            </w:r>
          </w:p>
          <w:p w14:paraId="08BBBC5E" w14:textId="77777777" w:rsidR="00863B02" w:rsidRDefault="00863B02" w:rsidP="00995BEA">
            <w:pPr>
              <w:widowControl w:val="0"/>
              <w:autoSpaceDE w:val="0"/>
              <w:autoSpaceDN w:val="0"/>
              <w:adjustRightInd w:val="0"/>
              <w:rPr>
                <w:rFonts w:asciiTheme="minorHAnsi" w:hAnsiTheme="minorHAnsi" w:cs="TimesNewRomanPSMT"/>
                <w:sz w:val="20"/>
                <w:lang w:eastAsia="zh-CN"/>
              </w:rPr>
            </w:pPr>
            <w:r w:rsidRPr="001B2510">
              <w:rPr>
                <w:rFonts w:asciiTheme="minorHAnsi" w:hAnsiTheme="minorHAnsi" w:cs="TimesNewRomanPSMT"/>
                <w:sz w:val="20"/>
                <w:lang w:eastAsia="zh-CN"/>
              </w:rPr>
              <w:t xml:space="preserve">1515.90   </w:t>
            </w:r>
            <w:r w:rsidRPr="001B2510">
              <w:rPr>
                <w:rFonts w:ascii="MS Gothic" w:eastAsia="MS Gothic" w:hAnsi="MS Gothic" w:cs="MS Gothic" w:hint="eastAsia"/>
                <w:sz w:val="20"/>
                <w:lang w:eastAsia="zh-CN"/>
              </w:rPr>
              <w:t>‑</w:t>
            </w:r>
            <w:r w:rsidRPr="001B2510">
              <w:rPr>
                <w:rFonts w:asciiTheme="minorHAnsi" w:hAnsiTheme="minorHAnsi" w:cs="TimesNewRomanPSMT"/>
                <w:sz w:val="20"/>
                <w:lang w:eastAsia="zh-CN"/>
              </w:rPr>
              <w:t xml:space="preserve"> Other</w:t>
            </w:r>
          </w:p>
          <w:p w14:paraId="38B319E7" w14:textId="77777777" w:rsidR="00863B02" w:rsidRPr="00370B05" w:rsidRDefault="00863B02" w:rsidP="00995BEA">
            <w:pPr>
              <w:widowControl w:val="0"/>
              <w:autoSpaceDE w:val="0"/>
              <w:autoSpaceDN w:val="0"/>
              <w:adjustRightInd w:val="0"/>
              <w:rPr>
                <w:rFonts w:asciiTheme="minorHAnsi" w:hAnsiTheme="minorHAnsi" w:cs="TimesNewRomanPSMT"/>
                <w:strike/>
                <w:sz w:val="20"/>
                <w:highlight w:val="yellow"/>
                <w:lang w:eastAsia="zh-CN"/>
              </w:rPr>
            </w:pPr>
            <w:r w:rsidRPr="00370B05">
              <w:rPr>
                <w:rFonts w:asciiTheme="minorHAnsi" w:hAnsiTheme="minorHAnsi" w:cs="TimesNewRomanPSMT"/>
                <w:strike/>
                <w:sz w:val="20"/>
                <w:highlight w:val="yellow"/>
                <w:lang w:eastAsia="zh-CN"/>
              </w:rPr>
              <w:t xml:space="preserve">15.09 </w:t>
            </w:r>
            <w:r w:rsidRPr="00370B05">
              <w:rPr>
                <w:rFonts w:asciiTheme="minorHAnsi" w:eastAsia="MS Mincho" w:hAnsiTheme="minorHAnsi" w:cs="TimesNewRomanPSMT" w:hint="eastAsia"/>
                <w:strike/>
                <w:sz w:val="20"/>
                <w:highlight w:val="yellow"/>
                <w:lang w:eastAsia="zh-CN"/>
              </w:rPr>
              <w:t>‑</w:t>
            </w:r>
            <w:r w:rsidRPr="00370B05">
              <w:rPr>
                <w:rFonts w:asciiTheme="minorHAnsi" w:hAnsiTheme="minorHAnsi" w:cs="TimesNewRomanPSMT"/>
                <w:strike/>
                <w:sz w:val="20"/>
                <w:highlight w:val="yellow"/>
                <w:lang w:eastAsia="zh-CN"/>
              </w:rPr>
              <w:t xml:space="preserve"> Olive oil and its fractions, whether or not refined, but not chemically modified.</w:t>
            </w:r>
          </w:p>
          <w:p w14:paraId="16FE98B2" w14:textId="23687BA8" w:rsidR="00863B02" w:rsidRPr="003B0743" w:rsidRDefault="00863B02" w:rsidP="00995BEA">
            <w:pPr>
              <w:widowControl w:val="0"/>
              <w:autoSpaceDE w:val="0"/>
              <w:autoSpaceDN w:val="0"/>
              <w:adjustRightInd w:val="0"/>
              <w:rPr>
                <w:rFonts w:asciiTheme="minorHAnsi" w:hAnsiTheme="minorHAnsi" w:cs="TimesNewRomanPSMT"/>
                <w:strike/>
                <w:sz w:val="20"/>
                <w:lang w:eastAsia="zh-CN"/>
              </w:rPr>
            </w:pPr>
            <w:r w:rsidRPr="00370B05">
              <w:rPr>
                <w:rFonts w:asciiTheme="minorHAnsi" w:hAnsiTheme="minorHAnsi" w:cs="TimesNewRomanPSMT"/>
                <w:strike/>
                <w:sz w:val="20"/>
                <w:highlight w:val="yellow"/>
                <w:lang w:eastAsia="zh-CN"/>
              </w:rPr>
              <w:t xml:space="preserve">1509.90   </w:t>
            </w:r>
            <w:r w:rsidRPr="00370B05">
              <w:rPr>
                <w:rFonts w:asciiTheme="minorHAnsi" w:eastAsia="MS Mincho" w:hAnsiTheme="minorHAnsi" w:cs="TimesNewRomanPSMT" w:hint="eastAsia"/>
                <w:strike/>
                <w:sz w:val="20"/>
                <w:highlight w:val="yellow"/>
                <w:lang w:eastAsia="zh-CN"/>
              </w:rPr>
              <w:t>‑</w:t>
            </w:r>
            <w:r w:rsidRPr="00370B05">
              <w:rPr>
                <w:rFonts w:asciiTheme="minorHAnsi" w:hAnsiTheme="minorHAnsi" w:cs="TimesNewRomanPSMT"/>
                <w:strike/>
                <w:sz w:val="20"/>
                <w:highlight w:val="yellow"/>
                <w:lang w:eastAsia="zh-CN"/>
              </w:rPr>
              <w:t xml:space="preserve"> Other</w:t>
            </w:r>
          </w:p>
        </w:tc>
      </w:tr>
      <w:tr w:rsidR="00FC7BDD" w:rsidRPr="00E857AB" w14:paraId="7816154D" w14:textId="77777777" w:rsidTr="00014E93">
        <w:tc>
          <w:tcPr>
            <w:tcW w:w="1625" w:type="dxa"/>
          </w:tcPr>
          <w:p w14:paraId="70BA1785" w14:textId="77777777" w:rsidR="00FC7BDD" w:rsidRPr="00E857AB" w:rsidRDefault="00FC7BDD" w:rsidP="00995BEA">
            <w:pPr>
              <w:rPr>
                <w:rFonts w:asciiTheme="minorHAnsi" w:hAnsiTheme="minorHAnsi"/>
                <w:b/>
                <w:color w:val="0000FF"/>
                <w:sz w:val="20"/>
              </w:rPr>
            </w:pPr>
            <w:r w:rsidRPr="00E857AB">
              <w:rPr>
                <w:rFonts w:asciiTheme="minorHAnsi" w:hAnsiTheme="minorHAnsi"/>
                <w:b/>
                <w:color w:val="0000FF"/>
                <w:sz w:val="20"/>
              </w:rPr>
              <w:t>FCL</w:t>
            </w:r>
          </w:p>
          <w:p w14:paraId="680D152A" w14:textId="6F664BB1" w:rsidR="00FC7BDD" w:rsidRPr="00D007F9" w:rsidRDefault="00FC7BDD"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hint="eastAsia"/>
                <w:b/>
                <w:color w:val="0000FF"/>
                <w:sz w:val="20"/>
                <w:lang w:eastAsia="zh-CN"/>
              </w:rPr>
              <w:t>0</w:t>
            </w:r>
            <w:r w:rsidRPr="000F27B3">
              <w:rPr>
                <w:rFonts w:asciiTheme="minorHAnsi" w:hAnsiTheme="minorHAnsi"/>
                <w:b/>
                <w:color w:val="0000FF"/>
                <w:sz w:val="20"/>
                <w:lang w:eastAsia="zh-CN"/>
              </w:rPr>
              <w:t>664</w:t>
            </w:r>
            <w:r w:rsidRPr="00E857AB">
              <w:rPr>
                <w:rFonts w:asciiTheme="minorHAnsi" w:hAnsiTheme="minorHAnsi"/>
                <w:b/>
                <w:color w:val="0000FF"/>
                <w:sz w:val="20"/>
              </w:rPr>
              <w:t>)</w:t>
            </w:r>
          </w:p>
        </w:tc>
        <w:tc>
          <w:tcPr>
            <w:tcW w:w="7414" w:type="dxa"/>
          </w:tcPr>
          <w:p w14:paraId="6885CCC7" w14:textId="77777777" w:rsidR="00FC7BDD" w:rsidRDefault="00FC7BDD"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rPr>
              <w:t>Cocoa Butter</w:t>
            </w:r>
          </w:p>
          <w:p w14:paraId="700DE01B" w14:textId="77777777" w:rsidR="00DD50B1" w:rsidRDefault="00DD50B1" w:rsidP="00995BEA">
            <w:pPr>
              <w:widowControl w:val="0"/>
              <w:autoSpaceDE w:val="0"/>
              <w:autoSpaceDN w:val="0"/>
              <w:adjustRightInd w:val="0"/>
              <w:rPr>
                <w:rFonts w:asciiTheme="minorHAnsi" w:hAnsiTheme="minorHAnsi"/>
                <w:bCs/>
                <w:color w:val="0000FF"/>
                <w:sz w:val="20"/>
                <w:lang w:eastAsia="zh-CN"/>
              </w:rPr>
            </w:pPr>
          </w:p>
          <w:p w14:paraId="6E7776D1" w14:textId="30CFE151" w:rsidR="00DD50B1" w:rsidRPr="00143669" w:rsidRDefault="00DD50B1" w:rsidP="00995BEA">
            <w:pPr>
              <w:widowControl w:val="0"/>
              <w:autoSpaceDE w:val="0"/>
              <w:autoSpaceDN w:val="0"/>
              <w:adjustRightInd w:val="0"/>
              <w:rPr>
                <w:rFonts w:asciiTheme="minorHAnsi" w:hAnsiTheme="minorHAnsi"/>
                <w:bCs/>
                <w:color w:val="0000FF"/>
                <w:sz w:val="20"/>
                <w:lang w:eastAsia="zh-CN"/>
              </w:rPr>
            </w:pPr>
            <w:r w:rsidRPr="00DD50B1">
              <w:rPr>
                <w:rFonts w:asciiTheme="minorHAnsi" w:hAnsiTheme="minorHAnsi"/>
                <w:bCs/>
                <w:color w:val="0000FF"/>
                <w:sz w:val="20"/>
                <w:lang w:eastAsia="zh-CN"/>
              </w:rPr>
              <w:t>Obtained by hot-pressing either cocoa paste or the whole bean. Includes the fat and oil.</w:t>
            </w:r>
          </w:p>
        </w:tc>
      </w:tr>
      <w:tr w:rsidR="00FC7BDD" w:rsidRPr="00E857AB" w14:paraId="28B0EAF5" w14:textId="77777777" w:rsidTr="00014E93">
        <w:tc>
          <w:tcPr>
            <w:tcW w:w="1625" w:type="dxa"/>
          </w:tcPr>
          <w:p w14:paraId="369DBF73" w14:textId="77777777" w:rsidR="00FC7BDD" w:rsidRPr="00E857AB" w:rsidRDefault="00FC7BDD" w:rsidP="00995BEA">
            <w:pPr>
              <w:rPr>
                <w:rFonts w:asciiTheme="minorHAnsi" w:hAnsiTheme="minorHAnsi"/>
                <w:b/>
                <w:sz w:val="20"/>
              </w:rPr>
            </w:pPr>
            <w:r>
              <w:rPr>
                <w:rFonts w:asciiTheme="minorHAnsi" w:hAnsiTheme="minorHAnsi"/>
                <w:b/>
                <w:sz w:val="20"/>
              </w:rPr>
              <w:lastRenderedPageBreak/>
              <w:t>CPC Ver.2.1</w:t>
            </w:r>
          </w:p>
          <w:p w14:paraId="57F27EDF" w14:textId="2AB97013" w:rsidR="00FC7BDD" w:rsidRPr="00D007F9" w:rsidRDefault="00FC7BDD" w:rsidP="00995BEA">
            <w:pPr>
              <w:rPr>
                <w:rFonts w:asciiTheme="minorHAnsi" w:hAnsiTheme="minorHAnsi"/>
                <w:b/>
                <w:strike/>
                <w:color w:val="0000FF"/>
                <w:sz w:val="20"/>
              </w:rPr>
            </w:pPr>
            <w:r w:rsidRPr="00E857AB">
              <w:rPr>
                <w:rFonts w:asciiTheme="minorHAnsi" w:hAnsiTheme="minorHAnsi"/>
                <w:b/>
                <w:sz w:val="20"/>
              </w:rPr>
              <w:t>(</w:t>
            </w:r>
            <w:r>
              <w:rPr>
                <w:rFonts w:asciiTheme="minorHAnsi" w:hAnsiTheme="minorHAnsi"/>
                <w:b/>
                <w:sz w:val="20"/>
              </w:rPr>
              <w:t>23620</w:t>
            </w:r>
            <w:r w:rsidRPr="00E857AB">
              <w:rPr>
                <w:rFonts w:asciiTheme="minorHAnsi" w:hAnsiTheme="minorHAnsi"/>
                <w:b/>
                <w:sz w:val="20"/>
              </w:rPr>
              <w:t>)</w:t>
            </w:r>
          </w:p>
        </w:tc>
        <w:tc>
          <w:tcPr>
            <w:tcW w:w="7414" w:type="dxa"/>
          </w:tcPr>
          <w:p w14:paraId="5AAC6DB7" w14:textId="77777777" w:rsidR="00FC7BDD" w:rsidRDefault="00FC7BDD" w:rsidP="00995BEA">
            <w:pPr>
              <w:rPr>
                <w:rFonts w:asciiTheme="minorHAnsi" w:hAnsiTheme="minorHAnsi"/>
                <w:bCs/>
                <w:sz w:val="20"/>
                <w:lang w:eastAsia="zh-CN"/>
              </w:rPr>
            </w:pPr>
            <w:r w:rsidRPr="00076901">
              <w:rPr>
                <w:rFonts w:asciiTheme="minorHAnsi" w:hAnsiTheme="minorHAnsi"/>
                <w:bCs/>
                <w:sz w:val="20"/>
              </w:rPr>
              <w:t>Cocoa butter, fat and oil</w:t>
            </w:r>
          </w:p>
          <w:p w14:paraId="09CDA740" w14:textId="77777777" w:rsidR="00FC7BDD" w:rsidRPr="00807338" w:rsidRDefault="00FC7BDD" w:rsidP="00995BEA">
            <w:pPr>
              <w:rPr>
                <w:rFonts w:asciiTheme="minorHAnsi" w:hAnsiTheme="minorHAnsi"/>
                <w:b/>
                <w:color w:val="FF0000"/>
                <w:sz w:val="20"/>
              </w:rPr>
            </w:pPr>
            <w:r w:rsidRPr="00807338">
              <w:rPr>
                <w:rFonts w:asciiTheme="minorHAnsi" w:hAnsiTheme="minorHAnsi"/>
                <w:b/>
                <w:color w:val="FF0000"/>
                <w:sz w:val="20"/>
              </w:rPr>
              <w:t>None</w:t>
            </w:r>
          </w:p>
          <w:p w14:paraId="3195F055" w14:textId="77777777" w:rsidR="00FC7BDD" w:rsidRDefault="00FC7BDD" w:rsidP="00995BEA">
            <w:pPr>
              <w:rPr>
                <w:rFonts w:asciiTheme="minorHAnsi" w:hAnsiTheme="minorHAnsi"/>
                <w:bCs/>
                <w:sz w:val="20"/>
                <w:lang w:eastAsia="zh-CN"/>
              </w:rPr>
            </w:pPr>
          </w:p>
          <w:p w14:paraId="616399AF" w14:textId="77777777" w:rsidR="00FC7BDD" w:rsidRPr="00076901" w:rsidRDefault="00FC7BDD" w:rsidP="00995BEA">
            <w:pPr>
              <w:rPr>
                <w:rFonts w:asciiTheme="minorHAnsi" w:hAnsiTheme="minorHAnsi"/>
                <w:bCs/>
                <w:color w:val="FF0000"/>
                <w:sz w:val="20"/>
                <w:lang w:eastAsia="zh-CN"/>
              </w:rPr>
            </w:pPr>
            <w:r w:rsidRPr="00076901">
              <w:rPr>
                <w:rFonts w:asciiTheme="minorHAnsi" w:hAnsiTheme="minorHAnsi"/>
                <w:bCs/>
                <w:color w:val="FF0000"/>
                <w:sz w:val="20"/>
                <w:lang w:eastAsia="zh-CN"/>
              </w:rPr>
              <w:t>Butter, cocoa, from cocoa paste, whole bean or cocoa waste (e.g., shells, husks, dust)</w:t>
            </w:r>
          </w:p>
          <w:p w14:paraId="450BA664" w14:textId="77777777" w:rsidR="00FC7BDD" w:rsidRPr="00076901" w:rsidRDefault="00FC7BDD" w:rsidP="00995BEA">
            <w:pPr>
              <w:rPr>
                <w:rFonts w:asciiTheme="minorHAnsi" w:hAnsiTheme="minorHAnsi"/>
                <w:bCs/>
                <w:color w:val="FF0000"/>
                <w:sz w:val="20"/>
                <w:lang w:eastAsia="zh-CN"/>
              </w:rPr>
            </w:pPr>
            <w:r w:rsidRPr="00076901">
              <w:rPr>
                <w:rFonts w:asciiTheme="minorHAnsi" w:hAnsiTheme="minorHAnsi"/>
                <w:bCs/>
                <w:color w:val="FF0000"/>
                <w:sz w:val="20"/>
                <w:lang w:eastAsia="zh-CN"/>
              </w:rPr>
              <w:t>Fat, cocoa</w:t>
            </w:r>
          </w:p>
          <w:p w14:paraId="3B0ACEEB" w14:textId="6AFB1FAB" w:rsidR="00FC7BDD" w:rsidRPr="00143669" w:rsidRDefault="00FC7BDD" w:rsidP="00995BEA">
            <w:pPr>
              <w:rPr>
                <w:rFonts w:asciiTheme="minorHAnsi" w:hAnsiTheme="minorHAnsi"/>
                <w:bCs/>
                <w:sz w:val="20"/>
                <w:lang w:eastAsia="zh-CN"/>
              </w:rPr>
            </w:pPr>
            <w:r w:rsidRPr="00076901">
              <w:rPr>
                <w:rFonts w:asciiTheme="minorHAnsi" w:hAnsiTheme="minorHAnsi"/>
                <w:bCs/>
                <w:color w:val="FF0000"/>
                <w:sz w:val="20"/>
                <w:lang w:eastAsia="zh-CN"/>
              </w:rPr>
              <w:t>Oil, cocoa</w:t>
            </w:r>
          </w:p>
        </w:tc>
      </w:tr>
      <w:tr w:rsidR="00711C8D" w:rsidRPr="00E857AB" w14:paraId="764F7F25" w14:textId="77777777" w:rsidTr="00014E93">
        <w:tc>
          <w:tcPr>
            <w:tcW w:w="1625" w:type="dxa"/>
          </w:tcPr>
          <w:p w14:paraId="7B7D0839" w14:textId="77777777" w:rsidR="00711C8D" w:rsidRPr="00E857AB" w:rsidRDefault="00711C8D" w:rsidP="00995BEA">
            <w:pPr>
              <w:rPr>
                <w:rFonts w:asciiTheme="minorHAnsi" w:hAnsiTheme="minorHAnsi"/>
                <w:b/>
                <w:sz w:val="20"/>
              </w:rPr>
            </w:pPr>
            <w:r w:rsidRPr="00E857AB">
              <w:rPr>
                <w:rFonts w:asciiTheme="minorHAnsi" w:hAnsiTheme="minorHAnsi"/>
                <w:b/>
                <w:sz w:val="20"/>
              </w:rPr>
              <w:t>HS 2012</w:t>
            </w:r>
          </w:p>
          <w:p w14:paraId="7C77A2CD" w14:textId="06B15C82" w:rsidR="00711C8D" w:rsidRPr="00D007F9" w:rsidRDefault="00711C8D" w:rsidP="00995BEA">
            <w:pPr>
              <w:rPr>
                <w:rFonts w:asciiTheme="minorHAnsi" w:hAnsiTheme="minorHAnsi"/>
                <w:b/>
                <w:strike/>
                <w:sz w:val="20"/>
              </w:rPr>
            </w:pPr>
            <w:r w:rsidRPr="00E857AB">
              <w:rPr>
                <w:rFonts w:asciiTheme="minorHAnsi" w:hAnsiTheme="minorHAnsi"/>
                <w:b/>
                <w:sz w:val="20"/>
              </w:rPr>
              <w:t>(</w:t>
            </w:r>
            <w:r>
              <w:rPr>
                <w:rFonts w:asciiTheme="minorHAnsi" w:hAnsiTheme="minorHAnsi" w:hint="eastAsia"/>
                <w:b/>
                <w:sz w:val="20"/>
                <w:lang w:eastAsia="zh-CN"/>
              </w:rPr>
              <w:t>1804.00</w:t>
            </w:r>
            <w:r w:rsidRPr="00E857AB">
              <w:rPr>
                <w:rFonts w:asciiTheme="minorHAnsi" w:hAnsiTheme="minorHAnsi"/>
                <w:b/>
                <w:sz w:val="20"/>
              </w:rPr>
              <w:t>)</w:t>
            </w:r>
          </w:p>
        </w:tc>
        <w:tc>
          <w:tcPr>
            <w:tcW w:w="7414" w:type="dxa"/>
          </w:tcPr>
          <w:p w14:paraId="5D36ACFC" w14:textId="77777777" w:rsidR="00711C8D" w:rsidRPr="00711C8D" w:rsidRDefault="00711C8D" w:rsidP="00995BEA">
            <w:pPr>
              <w:widowControl w:val="0"/>
              <w:autoSpaceDE w:val="0"/>
              <w:autoSpaceDN w:val="0"/>
              <w:adjustRightInd w:val="0"/>
              <w:rPr>
                <w:rFonts w:asciiTheme="minorHAnsi" w:hAnsiTheme="minorHAnsi" w:cs="TimesNewRomanPSMT"/>
                <w:sz w:val="20"/>
              </w:rPr>
            </w:pPr>
            <w:r w:rsidRPr="00711C8D">
              <w:rPr>
                <w:rFonts w:asciiTheme="minorHAnsi" w:hAnsiTheme="minorHAnsi" w:cs="TimesNewRomanPSMT"/>
                <w:sz w:val="20"/>
              </w:rPr>
              <w:t xml:space="preserve">18.04 </w:t>
            </w:r>
            <w:r w:rsidRPr="00711C8D">
              <w:rPr>
                <w:rFonts w:asciiTheme="minorHAnsi" w:eastAsia="MS Mincho" w:hAnsiTheme="minorHAnsi" w:cs="TimesNewRomanPSMT" w:hint="eastAsia"/>
                <w:sz w:val="20"/>
              </w:rPr>
              <w:t>‑</w:t>
            </w:r>
            <w:r w:rsidRPr="00711C8D">
              <w:rPr>
                <w:rFonts w:asciiTheme="minorHAnsi" w:hAnsiTheme="minorHAnsi" w:cs="TimesNewRomanPSMT"/>
                <w:sz w:val="20"/>
              </w:rPr>
              <w:t xml:space="preserve"> Cocoa butter, fat and oil.</w:t>
            </w:r>
          </w:p>
          <w:p w14:paraId="15971D83" w14:textId="77777777" w:rsidR="00711C8D" w:rsidRPr="00711C8D" w:rsidRDefault="00711C8D" w:rsidP="00995BEA">
            <w:pPr>
              <w:widowControl w:val="0"/>
              <w:autoSpaceDE w:val="0"/>
              <w:autoSpaceDN w:val="0"/>
              <w:adjustRightInd w:val="0"/>
              <w:rPr>
                <w:rFonts w:asciiTheme="minorHAnsi" w:hAnsiTheme="minorHAnsi" w:cs="TimesNewRomanPSMT"/>
                <w:sz w:val="20"/>
              </w:rPr>
            </w:pPr>
          </w:p>
          <w:p w14:paraId="6153D586" w14:textId="77777777" w:rsidR="00711C8D" w:rsidRPr="00711C8D" w:rsidRDefault="00711C8D" w:rsidP="00995BEA">
            <w:pPr>
              <w:widowControl w:val="0"/>
              <w:autoSpaceDE w:val="0"/>
              <w:autoSpaceDN w:val="0"/>
              <w:adjustRightInd w:val="0"/>
              <w:rPr>
                <w:rFonts w:asciiTheme="minorHAnsi" w:hAnsiTheme="minorHAnsi" w:cs="TimesNewRomanPSMT"/>
                <w:sz w:val="20"/>
              </w:rPr>
            </w:pPr>
            <w:r w:rsidRPr="00711C8D">
              <w:rPr>
                <w:rFonts w:asciiTheme="minorHAnsi" w:hAnsiTheme="minorHAnsi" w:cs="TimesNewRomanPSMT"/>
                <w:color w:val="FF0000"/>
                <w:sz w:val="20"/>
              </w:rPr>
              <w:t>Cocoa butter, the fatty matter contained in cocoa beans, is generally obtained by hot</w:t>
            </w:r>
            <w:r w:rsidRPr="00711C8D">
              <w:rPr>
                <w:rFonts w:asciiTheme="minorHAnsi" w:eastAsia="MS Mincho" w:hAnsiTheme="minorHAnsi" w:cs="TimesNewRomanPSMT" w:hint="eastAsia"/>
                <w:color w:val="FF0000"/>
                <w:sz w:val="20"/>
              </w:rPr>
              <w:t>‑</w:t>
            </w:r>
            <w:r w:rsidRPr="00711C8D">
              <w:rPr>
                <w:rFonts w:asciiTheme="minorHAnsi" w:hAnsiTheme="minorHAnsi" w:cs="TimesNewRomanPSMT"/>
                <w:color w:val="FF0000"/>
                <w:sz w:val="20"/>
              </w:rPr>
              <w:t>pressing either cocoa paste or the whole bean</w:t>
            </w:r>
            <w:r w:rsidRPr="00711C8D">
              <w:rPr>
                <w:rFonts w:asciiTheme="minorHAnsi" w:hAnsiTheme="minorHAnsi" w:cs="TimesNewRomanPSMT"/>
                <w:sz w:val="20"/>
              </w:rPr>
              <w:t>. An inferior quality, often referred to as cocoa fat, can also be obtained from spoiled cocoa beans or from various kinds of cocoa waste (shells, husks, dust, etc.) either by pressure or by extraction with suitable solvents.</w:t>
            </w:r>
          </w:p>
          <w:p w14:paraId="68335297" w14:textId="77777777" w:rsidR="00711C8D" w:rsidRPr="00711C8D" w:rsidRDefault="00711C8D" w:rsidP="00995BEA">
            <w:pPr>
              <w:widowControl w:val="0"/>
              <w:autoSpaceDE w:val="0"/>
              <w:autoSpaceDN w:val="0"/>
              <w:adjustRightInd w:val="0"/>
              <w:rPr>
                <w:rFonts w:asciiTheme="minorHAnsi" w:hAnsiTheme="minorHAnsi" w:cs="TimesNewRomanPSMT"/>
                <w:sz w:val="20"/>
              </w:rPr>
            </w:pPr>
          </w:p>
          <w:p w14:paraId="31DC9511" w14:textId="13F44DB0" w:rsidR="00711C8D" w:rsidRPr="00143669" w:rsidRDefault="00711C8D" w:rsidP="00995BEA">
            <w:pPr>
              <w:widowControl w:val="0"/>
              <w:autoSpaceDE w:val="0"/>
              <w:autoSpaceDN w:val="0"/>
              <w:adjustRightInd w:val="0"/>
              <w:rPr>
                <w:rFonts w:asciiTheme="minorHAnsi" w:hAnsiTheme="minorHAnsi" w:cs="TimesNewRomanPSMT"/>
                <w:sz w:val="20"/>
              </w:rPr>
            </w:pPr>
            <w:r w:rsidRPr="00711C8D">
              <w:rPr>
                <w:rFonts w:asciiTheme="minorHAnsi" w:hAnsiTheme="minorHAnsi" w:cs="TimesNewRomanPSMT"/>
                <w:sz w:val="20"/>
              </w:rPr>
              <w:t>Cocoa butter is generally solid at room temperature, slightly oily and yellowish</w:t>
            </w:r>
            <w:r w:rsidRPr="00711C8D">
              <w:rPr>
                <w:rFonts w:asciiTheme="minorHAnsi" w:eastAsia="MS Mincho" w:hAnsiTheme="minorHAnsi" w:cs="TimesNewRomanPSMT" w:hint="eastAsia"/>
                <w:sz w:val="20"/>
              </w:rPr>
              <w:t>‑</w:t>
            </w:r>
            <w:r w:rsidRPr="00711C8D">
              <w:rPr>
                <w:rFonts w:asciiTheme="minorHAnsi" w:hAnsiTheme="minorHAnsi" w:cs="TimesNewRomanPSMT"/>
                <w:sz w:val="20"/>
              </w:rPr>
              <w:t xml:space="preserve">white in colour; it has an odour similar to that of cocoa and an agreeable flavour. It is generally presented in slabs, and is </w:t>
            </w:r>
            <w:r w:rsidRPr="00711C8D">
              <w:rPr>
                <w:rFonts w:asciiTheme="minorHAnsi" w:hAnsiTheme="minorHAnsi" w:cs="TimesNewRomanPSMT"/>
                <w:color w:val="FF0000"/>
                <w:sz w:val="20"/>
              </w:rPr>
              <w:t>used in chocolate</w:t>
            </w:r>
            <w:r w:rsidRPr="00711C8D">
              <w:rPr>
                <w:rFonts w:asciiTheme="minorHAnsi" w:eastAsia="MS Mincho" w:hAnsiTheme="minorHAnsi" w:cs="TimesNewRomanPSMT" w:hint="eastAsia"/>
                <w:color w:val="FF0000"/>
                <w:sz w:val="20"/>
              </w:rPr>
              <w:t>‑</w:t>
            </w:r>
            <w:r w:rsidRPr="00711C8D">
              <w:rPr>
                <w:rFonts w:asciiTheme="minorHAnsi" w:hAnsiTheme="minorHAnsi" w:cs="TimesNewRomanPSMT"/>
                <w:color w:val="FF0000"/>
                <w:sz w:val="20"/>
              </w:rPr>
              <w:t>making (to enrich cocoa pastes), in confectionery (for the preparation of certain sweets), in perfumery (for extracting perfumes by the enfleurage process), in the manufacture of cosmetics and in pharmacy (for the preparation of ointments, suppositories, etc.).</w:t>
            </w:r>
          </w:p>
        </w:tc>
      </w:tr>
      <w:tr w:rsidR="00FC7BDD" w:rsidRPr="00E857AB" w14:paraId="2FE38934" w14:textId="77777777" w:rsidTr="00014E93">
        <w:tc>
          <w:tcPr>
            <w:tcW w:w="1625" w:type="dxa"/>
          </w:tcPr>
          <w:p w14:paraId="09E83ECF" w14:textId="77777777" w:rsidR="00FC7BDD" w:rsidRPr="00E857AB" w:rsidRDefault="00FC7BDD" w:rsidP="00995BEA">
            <w:pPr>
              <w:rPr>
                <w:rFonts w:asciiTheme="minorHAnsi" w:hAnsiTheme="minorHAnsi"/>
                <w:b/>
                <w:color w:val="0000FF"/>
                <w:sz w:val="20"/>
              </w:rPr>
            </w:pPr>
            <w:r w:rsidRPr="00E857AB">
              <w:rPr>
                <w:rFonts w:asciiTheme="minorHAnsi" w:hAnsiTheme="minorHAnsi"/>
                <w:b/>
                <w:color w:val="0000FF"/>
                <w:sz w:val="20"/>
              </w:rPr>
              <w:t>FCL</w:t>
            </w:r>
          </w:p>
          <w:p w14:paraId="060E1493" w14:textId="64CBE50F" w:rsidR="00FC7BDD" w:rsidRPr="00D007F9" w:rsidRDefault="00FC7BDD" w:rsidP="00995BEA">
            <w:pPr>
              <w:rPr>
                <w:rFonts w:asciiTheme="minorHAnsi" w:hAnsiTheme="minorHAnsi"/>
                <w:b/>
                <w:strike/>
                <w:color w:val="0000FF"/>
                <w:sz w:val="20"/>
              </w:rPr>
            </w:pPr>
            <w:r w:rsidRPr="00E857AB">
              <w:rPr>
                <w:rFonts w:asciiTheme="minorHAnsi" w:hAnsiTheme="minorHAnsi"/>
                <w:b/>
                <w:color w:val="0000FF"/>
                <w:sz w:val="20"/>
              </w:rPr>
              <w:t>(</w:t>
            </w:r>
            <w:r w:rsidRPr="000F27B3">
              <w:rPr>
                <w:rFonts w:asciiTheme="minorHAnsi" w:hAnsiTheme="minorHAnsi"/>
                <w:b/>
                <w:color w:val="0000FF"/>
                <w:sz w:val="20"/>
              </w:rPr>
              <w:t>1241</w:t>
            </w:r>
            <w:r w:rsidRPr="00E857AB">
              <w:rPr>
                <w:rFonts w:asciiTheme="minorHAnsi" w:hAnsiTheme="minorHAnsi"/>
                <w:b/>
                <w:color w:val="0000FF"/>
                <w:sz w:val="20"/>
              </w:rPr>
              <w:t>)</w:t>
            </w:r>
          </w:p>
        </w:tc>
        <w:tc>
          <w:tcPr>
            <w:tcW w:w="7414" w:type="dxa"/>
          </w:tcPr>
          <w:p w14:paraId="2988A6B1" w14:textId="6F27376D" w:rsidR="00FC7BDD" w:rsidRDefault="00FC7BDD"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rPr>
              <w:t>Liquid Margarine</w:t>
            </w:r>
          </w:p>
          <w:p w14:paraId="16B94DCC" w14:textId="77777777" w:rsidR="007F1E28" w:rsidRDefault="007F1E28" w:rsidP="00995BEA">
            <w:pPr>
              <w:widowControl w:val="0"/>
              <w:autoSpaceDE w:val="0"/>
              <w:autoSpaceDN w:val="0"/>
              <w:adjustRightInd w:val="0"/>
              <w:rPr>
                <w:rFonts w:asciiTheme="minorHAnsi" w:hAnsiTheme="minorHAnsi"/>
                <w:bCs/>
                <w:color w:val="0000FF"/>
                <w:sz w:val="20"/>
                <w:lang w:eastAsia="zh-CN"/>
              </w:rPr>
            </w:pPr>
          </w:p>
          <w:p w14:paraId="755DF095" w14:textId="4A8BA3B9" w:rsidR="00FC7BDD" w:rsidRPr="00143669" w:rsidRDefault="007F1E28" w:rsidP="00995BEA">
            <w:pPr>
              <w:widowControl w:val="0"/>
              <w:autoSpaceDE w:val="0"/>
              <w:autoSpaceDN w:val="0"/>
              <w:adjustRightInd w:val="0"/>
              <w:rPr>
                <w:rFonts w:asciiTheme="minorHAnsi" w:hAnsiTheme="minorHAnsi"/>
                <w:bCs/>
                <w:color w:val="0000FF"/>
                <w:sz w:val="20"/>
              </w:rPr>
            </w:pPr>
            <w:r w:rsidRPr="007F1E28">
              <w:rPr>
                <w:rFonts w:asciiTheme="minorHAnsi" w:hAnsiTheme="minorHAnsi"/>
                <w:bCs/>
                <w:color w:val="0000FF"/>
                <w:sz w:val="20"/>
                <w:lang w:eastAsia="zh-CN"/>
              </w:rPr>
              <w:t>See commodity code 1242. Fat content varies from 30 to 70%.</w:t>
            </w:r>
          </w:p>
        </w:tc>
      </w:tr>
      <w:tr w:rsidR="00FC7BDD" w:rsidRPr="00E857AB" w14:paraId="1E0134F4" w14:textId="77777777" w:rsidTr="00014E93">
        <w:tc>
          <w:tcPr>
            <w:tcW w:w="1625" w:type="dxa"/>
          </w:tcPr>
          <w:p w14:paraId="1200EC6E" w14:textId="77777777" w:rsidR="00FC7BDD" w:rsidRPr="00E857AB" w:rsidRDefault="00FC7BDD" w:rsidP="00995BEA">
            <w:pPr>
              <w:rPr>
                <w:rFonts w:asciiTheme="minorHAnsi" w:hAnsiTheme="minorHAnsi"/>
                <w:b/>
                <w:sz w:val="20"/>
              </w:rPr>
            </w:pPr>
            <w:r>
              <w:rPr>
                <w:rFonts w:asciiTheme="minorHAnsi" w:hAnsiTheme="minorHAnsi"/>
                <w:b/>
                <w:sz w:val="20"/>
              </w:rPr>
              <w:t>CPC Ver.2.1</w:t>
            </w:r>
          </w:p>
          <w:p w14:paraId="4C761781" w14:textId="235EF31D" w:rsidR="00FC7BDD" w:rsidRPr="00D007F9" w:rsidRDefault="00FC7BDD" w:rsidP="00995BEA">
            <w:pPr>
              <w:rPr>
                <w:rFonts w:asciiTheme="minorHAnsi" w:hAnsiTheme="minorHAnsi"/>
                <w:b/>
                <w:strike/>
                <w:color w:val="0000FF"/>
                <w:sz w:val="20"/>
              </w:rPr>
            </w:pPr>
            <w:r w:rsidRPr="00E857AB">
              <w:rPr>
                <w:rFonts w:asciiTheme="minorHAnsi" w:hAnsiTheme="minorHAnsi"/>
                <w:b/>
                <w:sz w:val="20"/>
              </w:rPr>
              <w:t>(</w:t>
            </w:r>
            <w:r>
              <w:rPr>
                <w:rFonts w:asciiTheme="minorHAnsi" w:hAnsiTheme="minorHAnsi"/>
                <w:b/>
                <w:sz w:val="20"/>
              </w:rPr>
              <w:t>21700</w:t>
            </w:r>
            <w:r w:rsidRPr="00E857AB">
              <w:rPr>
                <w:rFonts w:asciiTheme="minorHAnsi" w:hAnsiTheme="minorHAnsi"/>
                <w:b/>
                <w:sz w:val="20"/>
              </w:rPr>
              <w:t>)</w:t>
            </w:r>
          </w:p>
        </w:tc>
        <w:tc>
          <w:tcPr>
            <w:tcW w:w="7414" w:type="dxa"/>
          </w:tcPr>
          <w:p w14:paraId="69C16FA2" w14:textId="77777777" w:rsidR="00FC7BDD" w:rsidRDefault="00FC7BDD" w:rsidP="00995BEA">
            <w:pPr>
              <w:rPr>
                <w:rFonts w:asciiTheme="minorHAnsi" w:hAnsiTheme="minorHAnsi"/>
                <w:bCs/>
                <w:sz w:val="20"/>
                <w:lang w:eastAsia="zh-CN"/>
              </w:rPr>
            </w:pPr>
            <w:r w:rsidRPr="00862EAD">
              <w:rPr>
                <w:rFonts w:asciiTheme="minorHAnsi" w:hAnsiTheme="minorHAnsi"/>
                <w:bCs/>
                <w:sz w:val="20"/>
              </w:rPr>
              <w:t>Liquid Margarine</w:t>
            </w:r>
          </w:p>
          <w:p w14:paraId="7258523D" w14:textId="77777777" w:rsidR="00FC7BDD" w:rsidRPr="00807338" w:rsidRDefault="00FC7BDD" w:rsidP="00995BEA">
            <w:pPr>
              <w:rPr>
                <w:rFonts w:asciiTheme="minorHAnsi" w:hAnsiTheme="minorHAnsi"/>
                <w:b/>
                <w:color w:val="FF0000"/>
                <w:sz w:val="20"/>
              </w:rPr>
            </w:pPr>
            <w:r w:rsidRPr="00807338">
              <w:rPr>
                <w:rFonts w:asciiTheme="minorHAnsi" w:hAnsiTheme="minorHAnsi"/>
                <w:b/>
                <w:color w:val="FF0000"/>
                <w:sz w:val="20"/>
              </w:rPr>
              <w:t>None</w:t>
            </w:r>
          </w:p>
          <w:p w14:paraId="7FEC0ED0" w14:textId="673BCC35" w:rsidR="00FC7BDD" w:rsidRPr="00004D0A" w:rsidRDefault="00FC7BDD" w:rsidP="00995BEA">
            <w:pPr>
              <w:rPr>
                <w:rFonts w:asciiTheme="minorHAnsi" w:hAnsiTheme="minorHAnsi"/>
                <w:bCs/>
                <w:sz w:val="20"/>
                <w:lang w:eastAsia="zh-CN"/>
              </w:rPr>
            </w:pPr>
            <w:r>
              <w:rPr>
                <w:rFonts w:asciiTheme="minorHAnsi" w:hAnsiTheme="minorHAnsi" w:hint="eastAsia"/>
                <w:bCs/>
                <w:sz w:val="20"/>
                <w:lang w:eastAsia="zh-CN"/>
              </w:rPr>
              <w:t xml:space="preserve">New </w:t>
            </w:r>
            <w:r>
              <w:rPr>
                <w:rFonts w:asciiTheme="minorHAnsi" w:hAnsiTheme="minorHAnsi"/>
                <w:bCs/>
                <w:sz w:val="20"/>
              </w:rPr>
              <w:t>in CPC2.1</w:t>
            </w:r>
            <w:r>
              <w:rPr>
                <w:rFonts w:asciiTheme="minorHAnsi" w:hAnsiTheme="minorHAnsi" w:hint="eastAsia"/>
                <w:bCs/>
                <w:sz w:val="20"/>
                <w:lang w:eastAsia="zh-CN"/>
              </w:rPr>
              <w:t xml:space="preserve"> and expansion (.01)</w:t>
            </w:r>
          </w:p>
        </w:tc>
      </w:tr>
      <w:tr w:rsidR="00FC7BDD" w:rsidRPr="00E857AB" w14:paraId="2F690143" w14:textId="77777777" w:rsidTr="00014E93">
        <w:tc>
          <w:tcPr>
            <w:tcW w:w="1625" w:type="dxa"/>
          </w:tcPr>
          <w:p w14:paraId="56FE2845" w14:textId="77777777" w:rsidR="00FC7BDD" w:rsidRPr="00E857AB" w:rsidRDefault="00FC7BDD" w:rsidP="00995BEA">
            <w:pPr>
              <w:rPr>
                <w:rFonts w:asciiTheme="minorHAnsi" w:hAnsiTheme="minorHAnsi"/>
                <w:b/>
                <w:sz w:val="20"/>
              </w:rPr>
            </w:pPr>
            <w:r w:rsidRPr="00E857AB">
              <w:rPr>
                <w:rFonts w:asciiTheme="minorHAnsi" w:hAnsiTheme="minorHAnsi"/>
                <w:b/>
                <w:sz w:val="20"/>
              </w:rPr>
              <w:t>HS 2012</w:t>
            </w:r>
          </w:p>
          <w:p w14:paraId="0E922877" w14:textId="160C55C4" w:rsidR="00FC7BDD" w:rsidRPr="00D007F9" w:rsidRDefault="00FC7BDD" w:rsidP="00995BEA">
            <w:pPr>
              <w:rPr>
                <w:rFonts w:asciiTheme="minorHAnsi" w:hAnsiTheme="minorHAnsi"/>
                <w:b/>
                <w:strike/>
                <w:sz w:val="20"/>
              </w:rPr>
            </w:pPr>
            <w:r w:rsidRPr="00E857AB">
              <w:rPr>
                <w:rFonts w:asciiTheme="minorHAnsi" w:hAnsiTheme="minorHAnsi"/>
                <w:b/>
                <w:sz w:val="20"/>
              </w:rPr>
              <w:t>(</w:t>
            </w:r>
            <w:r w:rsidR="000378F8" w:rsidRPr="000378F8">
              <w:rPr>
                <w:rFonts w:asciiTheme="minorHAnsi" w:hAnsiTheme="minorHAnsi"/>
                <w:b/>
                <w:sz w:val="20"/>
              </w:rPr>
              <w:t>1517.90</w:t>
            </w:r>
            <w:r w:rsidRPr="00E857AB">
              <w:rPr>
                <w:rFonts w:asciiTheme="minorHAnsi" w:hAnsiTheme="minorHAnsi"/>
                <w:b/>
                <w:sz w:val="20"/>
              </w:rPr>
              <w:t>)</w:t>
            </w:r>
          </w:p>
        </w:tc>
        <w:tc>
          <w:tcPr>
            <w:tcW w:w="7414" w:type="dxa"/>
          </w:tcPr>
          <w:p w14:paraId="4BCB14BA" w14:textId="77777777" w:rsidR="00FC7BDD" w:rsidRDefault="007F1E28" w:rsidP="00995BEA">
            <w:pPr>
              <w:widowControl w:val="0"/>
              <w:autoSpaceDE w:val="0"/>
              <w:autoSpaceDN w:val="0"/>
              <w:adjustRightInd w:val="0"/>
              <w:rPr>
                <w:rFonts w:asciiTheme="minorHAnsi" w:hAnsiTheme="minorHAnsi" w:cs="TimesNewRomanPSMT"/>
                <w:sz w:val="20"/>
                <w:lang w:eastAsia="zh-CN"/>
              </w:rPr>
            </w:pPr>
            <w:r w:rsidRPr="007F1E28">
              <w:rPr>
                <w:rFonts w:asciiTheme="minorHAnsi" w:hAnsiTheme="minorHAnsi" w:cs="TimesNewRomanPSMT"/>
                <w:sz w:val="20"/>
              </w:rPr>
              <w:t xml:space="preserve">15.17 </w:t>
            </w:r>
            <w:r w:rsidRPr="007F1E28">
              <w:rPr>
                <w:rFonts w:ascii="MS Gothic" w:eastAsia="MS Gothic" w:hAnsi="MS Gothic" w:cs="MS Gothic" w:hint="eastAsia"/>
                <w:sz w:val="20"/>
              </w:rPr>
              <w:t>‑</w:t>
            </w:r>
            <w:r w:rsidRPr="007F1E28">
              <w:rPr>
                <w:rFonts w:asciiTheme="minorHAnsi" w:hAnsiTheme="minorHAnsi" w:cs="TimesNewRomanPSMT"/>
                <w:sz w:val="20"/>
              </w:rPr>
              <w:t xml:space="preserve"> Margarine; edible mixtures or preparations of animal or vegetable fats or oils or of fractions of different fats or oils of this Chapter, other than edible fats or oils or their fractions of heading 15.16 (+).</w:t>
            </w:r>
          </w:p>
          <w:p w14:paraId="48E70D85" w14:textId="3F7F6381" w:rsidR="007F1E28" w:rsidRDefault="007F1E28" w:rsidP="00995BEA">
            <w:pPr>
              <w:widowControl w:val="0"/>
              <w:autoSpaceDE w:val="0"/>
              <w:autoSpaceDN w:val="0"/>
              <w:adjustRightInd w:val="0"/>
              <w:rPr>
                <w:rFonts w:asciiTheme="minorHAnsi" w:hAnsiTheme="minorHAnsi" w:cs="TimesNewRomanPSMT"/>
                <w:sz w:val="20"/>
                <w:lang w:eastAsia="zh-CN"/>
              </w:rPr>
            </w:pPr>
            <w:r w:rsidRPr="007F1E28">
              <w:rPr>
                <w:rFonts w:asciiTheme="minorHAnsi" w:hAnsiTheme="minorHAnsi" w:cs="TimesNewRomanPSMT"/>
                <w:sz w:val="20"/>
                <w:lang w:eastAsia="zh-CN"/>
              </w:rPr>
              <w:t>1517.90   - Other</w:t>
            </w:r>
          </w:p>
          <w:p w14:paraId="15191C30" w14:textId="77777777" w:rsidR="007F1E28" w:rsidRDefault="007F1E28" w:rsidP="00995BEA">
            <w:pPr>
              <w:widowControl w:val="0"/>
              <w:autoSpaceDE w:val="0"/>
              <w:autoSpaceDN w:val="0"/>
              <w:adjustRightInd w:val="0"/>
              <w:rPr>
                <w:rFonts w:asciiTheme="minorHAnsi" w:hAnsiTheme="minorHAnsi" w:cs="TimesNewRomanPSMT"/>
                <w:sz w:val="20"/>
                <w:lang w:eastAsia="zh-CN"/>
              </w:rPr>
            </w:pPr>
          </w:p>
          <w:p w14:paraId="55DD8CA2" w14:textId="40F9FBA1" w:rsidR="007F1E28" w:rsidRPr="00143669" w:rsidRDefault="000378F8" w:rsidP="00995BEA">
            <w:pPr>
              <w:widowControl w:val="0"/>
              <w:autoSpaceDE w:val="0"/>
              <w:autoSpaceDN w:val="0"/>
              <w:adjustRightInd w:val="0"/>
              <w:rPr>
                <w:rFonts w:asciiTheme="minorHAnsi" w:hAnsiTheme="minorHAnsi" w:cs="TimesNewRomanPSMT"/>
                <w:sz w:val="20"/>
                <w:lang w:eastAsia="zh-CN"/>
              </w:rPr>
            </w:pPr>
            <w:r w:rsidRPr="000378F8">
              <w:rPr>
                <w:rFonts w:asciiTheme="minorHAnsi" w:hAnsiTheme="minorHAnsi" w:cs="TimesNewRomanPSMT"/>
                <w:color w:val="FF0000"/>
                <w:sz w:val="20"/>
                <w:lang w:eastAsia="zh-CN"/>
              </w:rPr>
              <w:t xml:space="preserve">Edible mixtures or preparations of animal or vegetable fats or oils or of fractions of different fats or oils </w:t>
            </w:r>
            <w:r w:rsidRPr="000378F8">
              <w:rPr>
                <w:rFonts w:asciiTheme="minorHAnsi" w:hAnsiTheme="minorHAnsi" w:cs="TimesNewRomanPSMT"/>
                <w:sz w:val="20"/>
                <w:lang w:eastAsia="zh-CN"/>
              </w:rPr>
              <w:t>of this Chapter, other than edible fats or oils or their fractions of heading 15.16; for example, imitation lard</w:t>
            </w:r>
            <w:r w:rsidRPr="000378F8">
              <w:rPr>
                <w:rFonts w:asciiTheme="minorHAnsi" w:hAnsiTheme="minorHAnsi" w:cs="TimesNewRomanPSMT"/>
                <w:color w:val="FF0000"/>
                <w:sz w:val="20"/>
                <w:lang w:eastAsia="zh-CN"/>
              </w:rPr>
              <w:t>, liquid margarine and shortenings (produced from texturised oils or fats).</w:t>
            </w:r>
          </w:p>
        </w:tc>
      </w:tr>
      <w:tr w:rsidR="00FC7BDD" w:rsidRPr="00E857AB" w14:paraId="1499176F" w14:textId="77777777" w:rsidTr="00E04116">
        <w:tc>
          <w:tcPr>
            <w:tcW w:w="1625" w:type="dxa"/>
          </w:tcPr>
          <w:p w14:paraId="31D38157" w14:textId="77777777" w:rsidR="00FC7BDD" w:rsidRPr="00E857AB" w:rsidRDefault="00FC7BDD" w:rsidP="00995BEA">
            <w:pPr>
              <w:rPr>
                <w:rFonts w:asciiTheme="minorHAnsi" w:hAnsiTheme="minorHAnsi"/>
                <w:b/>
                <w:color w:val="0000FF"/>
                <w:sz w:val="20"/>
              </w:rPr>
            </w:pPr>
            <w:r w:rsidRPr="00E857AB">
              <w:rPr>
                <w:rFonts w:asciiTheme="minorHAnsi" w:hAnsiTheme="minorHAnsi"/>
                <w:b/>
                <w:color w:val="0000FF"/>
                <w:sz w:val="20"/>
              </w:rPr>
              <w:t>FCL</w:t>
            </w:r>
          </w:p>
          <w:p w14:paraId="22AF2991" w14:textId="6F300F11" w:rsidR="00FC7BDD" w:rsidRPr="00E857AB" w:rsidRDefault="00FC7BDD" w:rsidP="00995BEA">
            <w:pPr>
              <w:rPr>
                <w:rFonts w:asciiTheme="minorHAnsi" w:hAnsiTheme="minorHAnsi"/>
                <w:b/>
                <w:color w:val="0000FF"/>
                <w:sz w:val="20"/>
                <w:u w:val="single"/>
              </w:rPr>
            </w:pPr>
            <w:r w:rsidRPr="00E857AB">
              <w:rPr>
                <w:rFonts w:asciiTheme="minorHAnsi" w:hAnsiTheme="minorHAnsi"/>
                <w:b/>
                <w:color w:val="0000FF"/>
                <w:sz w:val="20"/>
              </w:rPr>
              <w:t>(</w:t>
            </w:r>
            <w:r w:rsidRPr="000F27B3">
              <w:rPr>
                <w:rFonts w:asciiTheme="minorHAnsi" w:hAnsiTheme="minorHAnsi"/>
                <w:b/>
                <w:color w:val="0000FF"/>
                <w:sz w:val="20"/>
              </w:rPr>
              <w:t>1242</w:t>
            </w:r>
            <w:r w:rsidRPr="00E857AB">
              <w:rPr>
                <w:rFonts w:asciiTheme="minorHAnsi" w:hAnsiTheme="minorHAnsi"/>
                <w:b/>
                <w:color w:val="0000FF"/>
                <w:sz w:val="20"/>
              </w:rPr>
              <w:t>)</w:t>
            </w:r>
          </w:p>
        </w:tc>
        <w:tc>
          <w:tcPr>
            <w:tcW w:w="7414" w:type="dxa"/>
          </w:tcPr>
          <w:p w14:paraId="3FEB555E" w14:textId="5442AC69" w:rsidR="00FC7BDD" w:rsidRDefault="00FC7BDD" w:rsidP="00995BEA">
            <w:pPr>
              <w:rPr>
                <w:rFonts w:asciiTheme="minorHAnsi" w:hAnsiTheme="minorHAnsi"/>
                <w:bCs/>
                <w:color w:val="0000FF"/>
                <w:sz w:val="20"/>
                <w:lang w:eastAsia="zh-CN"/>
              </w:rPr>
            </w:pPr>
            <w:r>
              <w:rPr>
                <w:rFonts w:asciiTheme="minorHAnsi" w:hAnsiTheme="minorHAnsi"/>
                <w:bCs/>
                <w:color w:val="0000FF"/>
                <w:sz w:val="20"/>
              </w:rPr>
              <w:t>Marg</w:t>
            </w:r>
            <w:r>
              <w:rPr>
                <w:rFonts w:asciiTheme="minorHAnsi" w:hAnsiTheme="minorHAnsi" w:hint="eastAsia"/>
                <w:bCs/>
                <w:color w:val="0000FF"/>
                <w:sz w:val="20"/>
                <w:lang w:eastAsia="zh-CN"/>
              </w:rPr>
              <w:t>a</w:t>
            </w:r>
            <w:r>
              <w:rPr>
                <w:rFonts w:asciiTheme="minorHAnsi" w:hAnsiTheme="minorHAnsi"/>
                <w:bCs/>
                <w:color w:val="0000FF"/>
                <w:sz w:val="20"/>
              </w:rPr>
              <w:t>rine Short</w:t>
            </w:r>
          </w:p>
          <w:p w14:paraId="3F364075" w14:textId="77777777" w:rsidR="003452B9" w:rsidRDefault="003452B9" w:rsidP="00995BEA">
            <w:pPr>
              <w:rPr>
                <w:rFonts w:asciiTheme="minorHAnsi" w:hAnsiTheme="minorHAnsi"/>
                <w:bCs/>
                <w:color w:val="0000FF"/>
                <w:sz w:val="20"/>
                <w:lang w:eastAsia="zh-CN"/>
              </w:rPr>
            </w:pPr>
          </w:p>
          <w:p w14:paraId="211097B7" w14:textId="3FBC8B3C" w:rsidR="00FC7BDD" w:rsidRPr="003452B9" w:rsidRDefault="003452B9" w:rsidP="00995BEA">
            <w:pPr>
              <w:rPr>
                <w:rFonts w:asciiTheme="minorHAnsi" w:hAnsiTheme="minorHAnsi"/>
                <w:bCs/>
                <w:color w:val="0000FF"/>
                <w:sz w:val="20"/>
                <w:lang w:eastAsia="zh-CN"/>
              </w:rPr>
            </w:pPr>
            <w:r w:rsidRPr="003452B9">
              <w:rPr>
                <w:rFonts w:asciiTheme="minorHAnsi" w:hAnsiTheme="minorHAnsi"/>
                <w:bCs/>
                <w:color w:val="0000FF"/>
                <w:sz w:val="20"/>
                <w:lang w:eastAsia="zh-CN"/>
              </w:rPr>
              <w:t>Margarine is made principally from one or more hydrogenated vegetable or animal fats or oils in which is dispersed an aqueous potion containing milk products, salt, flavouring agents and other additives. Shortening is a product similar to margarine, but with a higher animal fat content. Shortening and compound fats are used primarily for baking and frying. The fat content of margarine and shortening varies from 70 to 90%.</w:t>
            </w:r>
          </w:p>
        </w:tc>
      </w:tr>
      <w:tr w:rsidR="00FC7BDD" w:rsidRPr="00E857AB" w14:paraId="5527093E" w14:textId="77777777" w:rsidTr="00E04116">
        <w:tc>
          <w:tcPr>
            <w:tcW w:w="1625" w:type="dxa"/>
          </w:tcPr>
          <w:p w14:paraId="4F28AB39" w14:textId="77777777" w:rsidR="00FC7BDD" w:rsidRPr="00E857AB" w:rsidRDefault="00FC7BDD" w:rsidP="00995BEA">
            <w:pPr>
              <w:rPr>
                <w:rFonts w:asciiTheme="minorHAnsi" w:hAnsiTheme="minorHAnsi"/>
                <w:b/>
                <w:sz w:val="20"/>
              </w:rPr>
            </w:pPr>
            <w:r>
              <w:rPr>
                <w:rFonts w:asciiTheme="minorHAnsi" w:hAnsiTheme="minorHAnsi"/>
                <w:b/>
                <w:sz w:val="20"/>
              </w:rPr>
              <w:t>CPC Ver.2.1</w:t>
            </w:r>
          </w:p>
          <w:p w14:paraId="2311EA7D" w14:textId="14EB03FD" w:rsidR="00FC7BDD" w:rsidRPr="00E857AB" w:rsidRDefault="00FC7BDD" w:rsidP="00995BEA">
            <w:pPr>
              <w:rPr>
                <w:rFonts w:asciiTheme="minorHAnsi" w:hAnsiTheme="minorHAnsi"/>
                <w:b/>
                <w:color w:val="0000FF"/>
                <w:sz w:val="20"/>
                <w:u w:val="single"/>
              </w:rPr>
            </w:pPr>
            <w:r w:rsidRPr="00E857AB">
              <w:rPr>
                <w:rFonts w:asciiTheme="minorHAnsi" w:hAnsiTheme="minorHAnsi"/>
                <w:b/>
                <w:sz w:val="20"/>
              </w:rPr>
              <w:t>(</w:t>
            </w:r>
            <w:r>
              <w:rPr>
                <w:rFonts w:asciiTheme="minorHAnsi" w:hAnsiTheme="minorHAnsi"/>
                <w:b/>
                <w:sz w:val="20"/>
              </w:rPr>
              <w:t>21700</w:t>
            </w:r>
            <w:r>
              <w:rPr>
                <w:rFonts w:asciiTheme="minorHAnsi" w:hAnsiTheme="minorHAnsi" w:hint="eastAsia"/>
                <w:b/>
                <w:sz w:val="20"/>
                <w:lang w:eastAsia="zh-CN"/>
              </w:rPr>
              <w:t>.02</w:t>
            </w:r>
            <w:r w:rsidRPr="00E857AB">
              <w:rPr>
                <w:rFonts w:asciiTheme="minorHAnsi" w:hAnsiTheme="minorHAnsi"/>
                <w:b/>
                <w:sz w:val="20"/>
              </w:rPr>
              <w:t>)</w:t>
            </w:r>
          </w:p>
        </w:tc>
        <w:tc>
          <w:tcPr>
            <w:tcW w:w="7414" w:type="dxa"/>
          </w:tcPr>
          <w:p w14:paraId="450528A3" w14:textId="3FF943F8" w:rsidR="00FC7BDD" w:rsidRDefault="007F1E28" w:rsidP="00995BEA">
            <w:pPr>
              <w:rPr>
                <w:rFonts w:asciiTheme="minorHAnsi" w:hAnsiTheme="minorHAnsi"/>
                <w:bCs/>
                <w:sz w:val="20"/>
                <w:lang w:eastAsia="zh-CN"/>
              </w:rPr>
            </w:pPr>
            <w:r w:rsidRPr="007F1E28">
              <w:rPr>
                <w:rFonts w:asciiTheme="minorHAnsi" w:hAnsiTheme="minorHAnsi"/>
                <w:bCs/>
                <w:sz w:val="20"/>
              </w:rPr>
              <w:t>Margarine and Shortening</w:t>
            </w:r>
          </w:p>
          <w:p w14:paraId="71F4D63F" w14:textId="77777777" w:rsidR="00FC7BDD" w:rsidRPr="00807338" w:rsidRDefault="00FC7BDD" w:rsidP="00995BEA">
            <w:pPr>
              <w:rPr>
                <w:rFonts w:asciiTheme="minorHAnsi" w:hAnsiTheme="minorHAnsi"/>
                <w:b/>
                <w:color w:val="FF0000"/>
                <w:sz w:val="20"/>
              </w:rPr>
            </w:pPr>
            <w:r w:rsidRPr="00807338">
              <w:rPr>
                <w:rFonts w:asciiTheme="minorHAnsi" w:hAnsiTheme="minorHAnsi"/>
                <w:b/>
                <w:color w:val="FF0000"/>
                <w:sz w:val="20"/>
              </w:rPr>
              <w:t>None</w:t>
            </w:r>
          </w:p>
          <w:p w14:paraId="660B28BF" w14:textId="29CB542D" w:rsidR="00FC7BDD" w:rsidRPr="00E857AB" w:rsidRDefault="00FC7BDD" w:rsidP="00995BEA">
            <w:pPr>
              <w:rPr>
                <w:rFonts w:asciiTheme="minorHAnsi" w:hAnsiTheme="minorHAnsi"/>
                <w:b/>
                <w:color w:val="0000FF"/>
                <w:sz w:val="20"/>
                <w:u w:val="single"/>
              </w:rPr>
            </w:pPr>
            <w:r>
              <w:rPr>
                <w:rFonts w:asciiTheme="minorHAnsi" w:hAnsiTheme="minorHAnsi" w:hint="eastAsia"/>
                <w:bCs/>
                <w:sz w:val="20"/>
                <w:lang w:eastAsia="zh-CN"/>
              </w:rPr>
              <w:t xml:space="preserve">New </w:t>
            </w:r>
            <w:r>
              <w:rPr>
                <w:rFonts w:asciiTheme="minorHAnsi" w:hAnsiTheme="minorHAnsi"/>
                <w:bCs/>
                <w:sz w:val="20"/>
              </w:rPr>
              <w:t>in CPC2.1</w:t>
            </w:r>
            <w:r>
              <w:rPr>
                <w:rFonts w:asciiTheme="minorHAnsi" w:hAnsiTheme="minorHAnsi" w:hint="eastAsia"/>
                <w:bCs/>
                <w:sz w:val="20"/>
                <w:lang w:eastAsia="zh-CN"/>
              </w:rPr>
              <w:t xml:space="preserve"> and expansion (.02)</w:t>
            </w:r>
          </w:p>
        </w:tc>
      </w:tr>
      <w:tr w:rsidR="007F1E28" w:rsidRPr="00E857AB" w14:paraId="250A0769" w14:textId="77777777" w:rsidTr="00E04116">
        <w:tc>
          <w:tcPr>
            <w:tcW w:w="1625" w:type="dxa"/>
          </w:tcPr>
          <w:p w14:paraId="635F0756" w14:textId="77777777" w:rsidR="007F1E28" w:rsidRPr="00E857AB" w:rsidRDefault="007F1E28" w:rsidP="00995BEA">
            <w:pPr>
              <w:rPr>
                <w:rFonts w:asciiTheme="minorHAnsi" w:hAnsiTheme="minorHAnsi"/>
                <w:b/>
                <w:sz w:val="20"/>
              </w:rPr>
            </w:pPr>
            <w:r w:rsidRPr="00E857AB">
              <w:rPr>
                <w:rFonts w:asciiTheme="minorHAnsi" w:hAnsiTheme="minorHAnsi"/>
                <w:b/>
                <w:sz w:val="20"/>
              </w:rPr>
              <w:t>HS 2012</w:t>
            </w:r>
          </w:p>
          <w:p w14:paraId="11BF7380" w14:textId="5B876BC8" w:rsidR="007F1E28" w:rsidRPr="00E857AB" w:rsidRDefault="007F1E28" w:rsidP="00995BEA">
            <w:pPr>
              <w:rPr>
                <w:rFonts w:asciiTheme="minorHAnsi" w:hAnsiTheme="minorHAnsi"/>
                <w:b/>
                <w:color w:val="0000FF"/>
                <w:sz w:val="20"/>
                <w:u w:val="single"/>
              </w:rPr>
            </w:pPr>
            <w:r w:rsidRPr="00E857AB">
              <w:rPr>
                <w:rFonts w:asciiTheme="minorHAnsi" w:hAnsiTheme="minorHAnsi"/>
                <w:b/>
                <w:sz w:val="20"/>
              </w:rPr>
              <w:t>(</w:t>
            </w:r>
            <w:r w:rsidR="000378F8">
              <w:rPr>
                <w:rFonts w:asciiTheme="minorHAnsi" w:hAnsiTheme="minorHAnsi"/>
                <w:b/>
                <w:sz w:val="20"/>
              </w:rPr>
              <w:t>1517.10</w:t>
            </w:r>
            <w:r w:rsidRPr="00E857AB">
              <w:rPr>
                <w:rFonts w:asciiTheme="minorHAnsi" w:hAnsiTheme="minorHAnsi"/>
                <w:b/>
                <w:sz w:val="20"/>
              </w:rPr>
              <w:t>)</w:t>
            </w:r>
          </w:p>
        </w:tc>
        <w:tc>
          <w:tcPr>
            <w:tcW w:w="7414" w:type="dxa"/>
          </w:tcPr>
          <w:p w14:paraId="70B3BB66" w14:textId="77777777" w:rsidR="007F1E28" w:rsidRDefault="007F1E28" w:rsidP="00995BEA">
            <w:pPr>
              <w:widowControl w:val="0"/>
              <w:autoSpaceDE w:val="0"/>
              <w:autoSpaceDN w:val="0"/>
              <w:adjustRightInd w:val="0"/>
              <w:rPr>
                <w:rFonts w:asciiTheme="minorHAnsi" w:hAnsiTheme="minorHAnsi" w:cs="TimesNewRomanPSMT"/>
                <w:sz w:val="20"/>
                <w:lang w:eastAsia="zh-CN"/>
              </w:rPr>
            </w:pPr>
            <w:r w:rsidRPr="007F1E28">
              <w:rPr>
                <w:rFonts w:asciiTheme="minorHAnsi" w:hAnsiTheme="minorHAnsi" w:cs="TimesNewRomanPSMT"/>
                <w:sz w:val="20"/>
              </w:rPr>
              <w:t xml:space="preserve">15.17 </w:t>
            </w:r>
            <w:r w:rsidRPr="007F1E28">
              <w:rPr>
                <w:rFonts w:ascii="MS Gothic" w:eastAsia="MS Gothic" w:hAnsi="MS Gothic" w:cs="MS Gothic" w:hint="eastAsia"/>
                <w:sz w:val="20"/>
              </w:rPr>
              <w:t>‑</w:t>
            </w:r>
            <w:r w:rsidRPr="007F1E28">
              <w:rPr>
                <w:rFonts w:asciiTheme="minorHAnsi" w:hAnsiTheme="minorHAnsi" w:cs="TimesNewRomanPSMT"/>
                <w:sz w:val="20"/>
              </w:rPr>
              <w:t xml:space="preserve"> Margarine; edible mixtures or preparations of animal or vegetable fats or oils or of fractions of different fats or oils of this Chapter, other than edible fats or oils or their fractions of heading 15.16 (+).</w:t>
            </w:r>
          </w:p>
          <w:p w14:paraId="3A293004" w14:textId="023732D7" w:rsidR="007F1E28" w:rsidRDefault="007F1E28" w:rsidP="00995BEA">
            <w:pPr>
              <w:widowControl w:val="0"/>
              <w:autoSpaceDE w:val="0"/>
              <w:autoSpaceDN w:val="0"/>
              <w:adjustRightInd w:val="0"/>
              <w:rPr>
                <w:rFonts w:asciiTheme="minorHAnsi" w:hAnsiTheme="minorHAnsi" w:cs="TimesNewRomanPSMT"/>
                <w:sz w:val="20"/>
                <w:lang w:eastAsia="zh-CN"/>
              </w:rPr>
            </w:pPr>
            <w:r w:rsidRPr="007F1E28">
              <w:rPr>
                <w:rFonts w:asciiTheme="minorHAnsi" w:hAnsiTheme="minorHAnsi" w:cs="TimesNewRomanPSMT"/>
                <w:sz w:val="20"/>
                <w:lang w:eastAsia="zh-CN"/>
              </w:rPr>
              <w:t>1517.</w:t>
            </w:r>
            <w:r>
              <w:rPr>
                <w:rFonts w:asciiTheme="minorHAnsi" w:hAnsiTheme="minorHAnsi" w:cs="TimesNewRomanPSMT" w:hint="eastAsia"/>
                <w:sz w:val="20"/>
                <w:lang w:eastAsia="zh-CN"/>
              </w:rPr>
              <w:t>10</w:t>
            </w:r>
            <w:r w:rsidRPr="007F1E28">
              <w:rPr>
                <w:rFonts w:asciiTheme="minorHAnsi" w:hAnsiTheme="minorHAnsi" w:cs="TimesNewRomanPSMT"/>
                <w:sz w:val="20"/>
                <w:lang w:eastAsia="zh-CN"/>
              </w:rPr>
              <w:t xml:space="preserve">   - Margarine, excluding liquid margarine</w:t>
            </w:r>
          </w:p>
          <w:p w14:paraId="5923DBF3" w14:textId="77777777" w:rsidR="007F1E28" w:rsidRDefault="007F1E28" w:rsidP="00995BEA">
            <w:pPr>
              <w:widowControl w:val="0"/>
              <w:autoSpaceDE w:val="0"/>
              <w:autoSpaceDN w:val="0"/>
              <w:adjustRightInd w:val="0"/>
              <w:rPr>
                <w:rFonts w:asciiTheme="minorHAnsi" w:hAnsiTheme="minorHAnsi" w:cs="TimesNewRomanPSMT"/>
                <w:sz w:val="20"/>
                <w:lang w:eastAsia="zh-CN"/>
              </w:rPr>
            </w:pPr>
          </w:p>
          <w:p w14:paraId="3E141F85" w14:textId="4FB9D297" w:rsidR="007F1E28" w:rsidRPr="00E857AB" w:rsidRDefault="007F1E28" w:rsidP="00995BEA">
            <w:pPr>
              <w:rPr>
                <w:rFonts w:asciiTheme="minorHAnsi" w:hAnsiTheme="minorHAnsi"/>
                <w:b/>
                <w:color w:val="0000FF"/>
                <w:sz w:val="20"/>
                <w:u w:val="single"/>
              </w:rPr>
            </w:pPr>
            <w:r w:rsidRPr="007F1E28">
              <w:rPr>
                <w:rFonts w:asciiTheme="minorHAnsi" w:hAnsiTheme="minorHAnsi" w:cs="TimesNewRomanPSMT"/>
                <w:sz w:val="20"/>
                <w:lang w:eastAsia="zh-CN"/>
              </w:rPr>
              <w:t xml:space="preserve">(A)  </w:t>
            </w:r>
            <w:r w:rsidRPr="000378F8">
              <w:rPr>
                <w:rFonts w:asciiTheme="minorHAnsi" w:hAnsiTheme="minorHAnsi" w:cs="TimesNewRomanPSMT"/>
                <w:color w:val="FF0000"/>
                <w:sz w:val="20"/>
                <w:lang w:eastAsia="zh-CN"/>
              </w:rPr>
              <w:t>Margarine (other than liquid margarine)</w:t>
            </w:r>
            <w:r w:rsidRPr="007F1E28">
              <w:rPr>
                <w:rFonts w:asciiTheme="minorHAnsi" w:hAnsiTheme="minorHAnsi" w:cs="TimesNewRomanPSMT"/>
                <w:sz w:val="20"/>
                <w:lang w:eastAsia="zh-CN"/>
              </w:rPr>
              <w:t xml:space="preserve">, which is a plastic mass, generally yellowish, </w:t>
            </w:r>
            <w:r w:rsidRPr="000378F8">
              <w:rPr>
                <w:rFonts w:asciiTheme="minorHAnsi" w:hAnsiTheme="minorHAnsi" w:cs="TimesNewRomanPSMT"/>
                <w:color w:val="FF0000"/>
                <w:sz w:val="20"/>
                <w:lang w:eastAsia="zh-CN"/>
              </w:rPr>
              <w:t>obtained from fats or oils of animal or vegetable origin or from a mixture of these fats or oils</w:t>
            </w:r>
            <w:r w:rsidRPr="007F1E28">
              <w:rPr>
                <w:rFonts w:asciiTheme="minorHAnsi" w:hAnsiTheme="minorHAnsi" w:cs="TimesNewRomanPSMT"/>
                <w:sz w:val="20"/>
                <w:lang w:eastAsia="zh-CN"/>
              </w:rPr>
              <w:t>. It is an emulsion of the water</w:t>
            </w:r>
            <w:r w:rsidRPr="007F1E28">
              <w:rPr>
                <w:rFonts w:ascii="MS Gothic" w:eastAsia="MS Gothic" w:hAnsi="MS Gothic" w:cs="MS Gothic" w:hint="eastAsia"/>
                <w:sz w:val="20"/>
                <w:lang w:eastAsia="zh-CN"/>
              </w:rPr>
              <w:t>‑</w:t>
            </w:r>
            <w:r w:rsidRPr="007F1E28">
              <w:rPr>
                <w:rFonts w:asciiTheme="minorHAnsi" w:hAnsiTheme="minorHAnsi" w:cs="TimesNewRomanPSMT"/>
                <w:sz w:val="20"/>
                <w:lang w:eastAsia="zh-CN"/>
              </w:rPr>
              <w:t>in</w:t>
            </w:r>
            <w:r w:rsidRPr="007F1E28">
              <w:rPr>
                <w:rFonts w:ascii="MS Gothic" w:eastAsia="MS Gothic" w:hAnsi="MS Gothic" w:cs="MS Gothic" w:hint="eastAsia"/>
                <w:sz w:val="20"/>
                <w:lang w:eastAsia="zh-CN"/>
              </w:rPr>
              <w:t>‑</w:t>
            </w:r>
            <w:r w:rsidRPr="007F1E28">
              <w:rPr>
                <w:rFonts w:asciiTheme="minorHAnsi" w:hAnsiTheme="minorHAnsi" w:cs="TimesNewRomanPSMT"/>
                <w:sz w:val="20"/>
                <w:lang w:eastAsia="zh-CN"/>
              </w:rPr>
              <w:t>oil type, generally made to resemble butter in appearance, consistency, colour, etc.</w:t>
            </w:r>
          </w:p>
        </w:tc>
      </w:tr>
      <w:tr w:rsidR="007F1E28" w:rsidRPr="00E857AB" w14:paraId="09D3717D" w14:textId="77777777" w:rsidTr="00E04116">
        <w:tc>
          <w:tcPr>
            <w:tcW w:w="1625" w:type="dxa"/>
          </w:tcPr>
          <w:p w14:paraId="55ED6D20" w14:textId="77777777" w:rsidR="007F1E28" w:rsidRPr="00E857AB" w:rsidRDefault="007F1E28" w:rsidP="00995BEA">
            <w:pPr>
              <w:rPr>
                <w:rFonts w:asciiTheme="minorHAnsi" w:hAnsiTheme="minorHAnsi"/>
                <w:b/>
                <w:color w:val="0000FF"/>
                <w:sz w:val="20"/>
              </w:rPr>
            </w:pPr>
            <w:r w:rsidRPr="00E857AB">
              <w:rPr>
                <w:rFonts w:asciiTheme="minorHAnsi" w:hAnsiTheme="minorHAnsi"/>
                <w:b/>
                <w:color w:val="0000FF"/>
                <w:sz w:val="20"/>
              </w:rPr>
              <w:t>FCL</w:t>
            </w:r>
          </w:p>
          <w:p w14:paraId="7D9E441B" w14:textId="0CDB5C4E" w:rsidR="007F1E28" w:rsidRPr="00E857AB" w:rsidRDefault="007F1E28" w:rsidP="00995BEA">
            <w:pPr>
              <w:rPr>
                <w:rFonts w:asciiTheme="minorHAnsi" w:hAnsiTheme="minorHAnsi"/>
                <w:b/>
                <w:color w:val="0000FF"/>
                <w:sz w:val="20"/>
                <w:u w:val="single"/>
              </w:rPr>
            </w:pPr>
            <w:r w:rsidRPr="00E857AB">
              <w:rPr>
                <w:rFonts w:asciiTheme="minorHAnsi" w:hAnsiTheme="minorHAnsi"/>
                <w:b/>
                <w:color w:val="0000FF"/>
                <w:sz w:val="20"/>
              </w:rPr>
              <w:t>(</w:t>
            </w:r>
            <w:r w:rsidRPr="000F27B3">
              <w:rPr>
                <w:rFonts w:asciiTheme="minorHAnsi" w:hAnsiTheme="minorHAnsi"/>
                <w:b/>
                <w:color w:val="0000FF"/>
                <w:sz w:val="20"/>
              </w:rPr>
              <w:t>1273</w:t>
            </w:r>
            <w:r w:rsidRPr="00E857AB">
              <w:rPr>
                <w:rFonts w:asciiTheme="minorHAnsi" w:hAnsiTheme="minorHAnsi"/>
                <w:b/>
                <w:color w:val="0000FF"/>
                <w:sz w:val="20"/>
              </w:rPr>
              <w:t>)</w:t>
            </w:r>
          </w:p>
        </w:tc>
        <w:tc>
          <w:tcPr>
            <w:tcW w:w="7414" w:type="dxa"/>
          </w:tcPr>
          <w:p w14:paraId="054743FE" w14:textId="77777777" w:rsidR="00D51536" w:rsidRDefault="00D51536" w:rsidP="00995BEA">
            <w:pPr>
              <w:rPr>
                <w:rFonts w:asciiTheme="minorHAnsi" w:hAnsiTheme="minorHAnsi"/>
                <w:bCs/>
                <w:color w:val="0000FF"/>
                <w:sz w:val="20"/>
                <w:lang w:eastAsia="zh-CN"/>
              </w:rPr>
            </w:pPr>
            <w:r w:rsidRPr="00D51536">
              <w:rPr>
                <w:rFonts w:asciiTheme="minorHAnsi" w:hAnsiTheme="minorHAnsi"/>
                <w:bCs/>
                <w:color w:val="0000FF"/>
                <w:sz w:val="20"/>
              </w:rPr>
              <w:t>Castor Oil, Hydrogenated</w:t>
            </w:r>
          </w:p>
          <w:p w14:paraId="1A082A69" w14:textId="77777777" w:rsidR="00D51536" w:rsidRPr="00D51536" w:rsidRDefault="00D51536" w:rsidP="00995BEA">
            <w:pPr>
              <w:rPr>
                <w:rFonts w:asciiTheme="minorHAnsi" w:hAnsiTheme="minorHAnsi"/>
                <w:bCs/>
                <w:color w:val="0000FF"/>
                <w:sz w:val="20"/>
                <w:lang w:eastAsia="zh-CN"/>
              </w:rPr>
            </w:pPr>
          </w:p>
          <w:p w14:paraId="2F6D293A" w14:textId="3FAE6E10" w:rsidR="00D51536" w:rsidRPr="00E857AB" w:rsidRDefault="00D51536" w:rsidP="00995BEA">
            <w:pPr>
              <w:rPr>
                <w:rFonts w:asciiTheme="minorHAnsi" w:hAnsiTheme="minorHAnsi"/>
                <w:b/>
                <w:color w:val="0000FF"/>
                <w:sz w:val="20"/>
                <w:u w:val="single"/>
                <w:lang w:eastAsia="zh-CN"/>
              </w:rPr>
            </w:pPr>
            <w:r w:rsidRPr="00D51536">
              <w:rPr>
                <w:rFonts w:asciiTheme="minorHAnsi" w:hAnsiTheme="minorHAnsi"/>
                <w:bCs/>
                <w:color w:val="0000FF"/>
                <w:sz w:val="20"/>
                <w:lang w:eastAsia="zh-CN"/>
              </w:rPr>
              <w:lastRenderedPageBreak/>
              <w:t>Also called "opal wax".</w:t>
            </w:r>
          </w:p>
        </w:tc>
      </w:tr>
      <w:tr w:rsidR="007F1E28" w:rsidRPr="00E857AB" w14:paraId="24DA1FD4" w14:textId="77777777" w:rsidTr="00E04116">
        <w:tc>
          <w:tcPr>
            <w:tcW w:w="1625" w:type="dxa"/>
          </w:tcPr>
          <w:p w14:paraId="2572CFAD" w14:textId="77777777" w:rsidR="007F1E28" w:rsidRPr="00E857AB" w:rsidRDefault="007F1E28" w:rsidP="00995BEA">
            <w:pPr>
              <w:rPr>
                <w:rFonts w:asciiTheme="minorHAnsi" w:hAnsiTheme="minorHAnsi"/>
                <w:b/>
                <w:sz w:val="20"/>
              </w:rPr>
            </w:pPr>
            <w:r>
              <w:rPr>
                <w:rFonts w:asciiTheme="minorHAnsi" w:hAnsiTheme="minorHAnsi"/>
                <w:b/>
                <w:sz w:val="20"/>
              </w:rPr>
              <w:lastRenderedPageBreak/>
              <w:t>CPC Ver.2.1</w:t>
            </w:r>
          </w:p>
          <w:p w14:paraId="6B9CA66F" w14:textId="17688CF9" w:rsidR="007F1E28" w:rsidRPr="00E857AB" w:rsidRDefault="007F1E28" w:rsidP="00995BEA">
            <w:pPr>
              <w:rPr>
                <w:rFonts w:asciiTheme="minorHAnsi" w:hAnsiTheme="minorHAnsi"/>
                <w:b/>
                <w:color w:val="0000FF"/>
                <w:sz w:val="20"/>
                <w:u w:val="single"/>
              </w:rPr>
            </w:pPr>
            <w:r w:rsidRPr="00E857AB">
              <w:rPr>
                <w:rFonts w:asciiTheme="minorHAnsi" w:hAnsiTheme="minorHAnsi"/>
                <w:b/>
                <w:sz w:val="20"/>
              </w:rPr>
              <w:t>(</w:t>
            </w:r>
            <w:r>
              <w:rPr>
                <w:rFonts w:asciiTheme="minorHAnsi" w:hAnsiTheme="minorHAnsi"/>
                <w:b/>
                <w:sz w:val="20"/>
              </w:rPr>
              <w:t>21693.02</w:t>
            </w:r>
            <w:r w:rsidRPr="00E857AB">
              <w:rPr>
                <w:rFonts w:asciiTheme="minorHAnsi" w:hAnsiTheme="minorHAnsi"/>
                <w:b/>
                <w:sz w:val="20"/>
              </w:rPr>
              <w:t>)</w:t>
            </w:r>
          </w:p>
        </w:tc>
        <w:tc>
          <w:tcPr>
            <w:tcW w:w="7414" w:type="dxa"/>
          </w:tcPr>
          <w:p w14:paraId="7703EE08" w14:textId="77777777" w:rsidR="007F1E28" w:rsidRDefault="007F1E28" w:rsidP="00995BEA">
            <w:pPr>
              <w:rPr>
                <w:rFonts w:asciiTheme="minorHAnsi" w:hAnsiTheme="minorHAnsi"/>
                <w:bCs/>
                <w:sz w:val="20"/>
                <w:lang w:eastAsia="zh-CN"/>
              </w:rPr>
            </w:pPr>
            <w:r w:rsidRPr="007936C0">
              <w:rPr>
                <w:rFonts w:asciiTheme="minorHAnsi" w:hAnsiTheme="minorHAnsi"/>
                <w:bCs/>
                <w:sz w:val="20"/>
              </w:rPr>
              <w:t>Castor oil, hydrogenated</w:t>
            </w:r>
          </w:p>
          <w:p w14:paraId="4198EA10" w14:textId="77777777" w:rsidR="007F1E28" w:rsidRPr="00807338" w:rsidRDefault="007F1E28" w:rsidP="00995BEA">
            <w:pPr>
              <w:rPr>
                <w:rFonts w:asciiTheme="minorHAnsi" w:hAnsiTheme="minorHAnsi"/>
                <w:b/>
                <w:color w:val="FF0000"/>
                <w:sz w:val="20"/>
              </w:rPr>
            </w:pPr>
            <w:r w:rsidRPr="00807338">
              <w:rPr>
                <w:rFonts w:asciiTheme="minorHAnsi" w:hAnsiTheme="minorHAnsi"/>
                <w:b/>
                <w:color w:val="FF0000"/>
                <w:sz w:val="20"/>
              </w:rPr>
              <w:t>None</w:t>
            </w:r>
          </w:p>
          <w:p w14:paraId="0F28A1F6" w14:textId="2258384A" w:rsidR="007F1E28" w:rsidRPr="007936C0" w:rsidRDefault="007F1E28" w:rsidP="00995BEA">
            <w:pPr>
              <w:rPr>
                <w:rFonts w:asciiTheme="minorHAnsi" w:hAnsiTheme="minorHAnsi"/>
                <w:bCs/>
                <w:sz w:val="20"/>
                <w:lang w:eastAsia="zh-CN"/>
              </w:rPr>
            </w:pPr>
            <w:r>
              <w:rPr>
                <w:rFonts w:asciiTheme="minorHAnsi" w:hAnsiTheme="minorHAnsi"/>
                <w:bCs/>
                <w:sz w:val="20"/>
              </w:rPr>
              <w:t>Expansion in CPC2.1</w:t>
            </w:r>
          </w:p>
        </w:tc>
      </w:tr>
      <w:tr w:rsidR="007F1E28" w:rsidRPr="00E857AB" w14:paraId="34EA985C" w14:textId="77777777" w:rsidTr="00E04116">
        <w:tc>
          <w:tcPr>
            <w:tcW w:w="1625" w:type="dxa"/>
          </w:tcPr>
          <w:p w14:paraId="52EF39C0" w14:textId="77777777" w:rsidR="007F1E28" w:rsidRPr="00E857AB" w:rsidRDefault="007F1E28" w:rsidP="00995BEA">
            <w:pPr>
              <w:rPr>
                <w:rFonts w:asciiTheme="minorHAnsi" w:hAnsiTheme="minorHAnsi"/>
                <w:b/>
                <w:sz w:val="20"/>
              </w:rPr>
            </w:pPr>
            <w:r w:rsidRPr="00E857AB">
              <w:rPr>
                <w:rFonts w:asciiTheme="minorHAnsi" w:hAnsiTheme="minorHAnsi"/>
                <w:b/>
                <w:sz w:val="20"/>
              </w:rPr>
              <w:t>HS 2012</w:t>
            </w:r>
          </w:p>
          <w:p w14:paraId="40AFC54B" w14:textId="3E87503E" w:rsidR="007F1E28" w:rsidRPr="00E857AB" w:rsidRDefault="007F1E28" w:rsidP="00995BEA">
            <w:pPr>
              <w:rPr>
                <w:rFonts w:asciiTheme="minorHAnsi" w:hAnsiTheme="minorHAnsi"/>
                <w:b/>
                <w:color w:val="0000FF"/>
                <w:sz w:val="20"/>
                <w:u w:val="single"/>
              </w:rPr>
            </w:pPr>
            <w:r w:rsidRPr="00E857AB">
              <w:rPr>
                <w:rFonts w:asciiTheme="minorHAnsi" w:hAnsiTheme="minorHAnsi"/>
                <w:b/>
                <w:sz w:val="20"/>
              </w:rPr>
              <w:t>()</w:t>
            </w:r>
          </w:p>
        </w:tc>
        <w:tc>
          <w:tcPr>
            <w:tcW w:w="7414" w:type="dxa"/>
          </w:tcPr>
          <w:p w14:paraId="16DC4EDE" w14:textId="77777777" w:rsidR="00682DBA" w:rsidRDefault="00682DBA" w:rsidP="00995BEA">
            <w:pPr>
              <w:rPr>
                <w:rFonts w:asciiTheme="minorHAnsi" w:hAnsiTheme="minorHAnsi"/>
                <w:bCs/>
                <w:sz w:val="20"/>
                <w:lang w:eastAsia="zh-CN"/>
              </w:rPr>
            </w:pPr>
            <w:r w:rsidRPr="00682DBA">
              <w:rPr>
                <w:rFonts w:asciiTheme="minorHAnsi" w:hAnsiTheme="minorHAnsi"/>
                <w:bCs/>
                <w:sz w:val="20"/>
              </w:rPr>
              <w:t xml:space="preserve">15.16 </w:t>
            </w:r>
            <w:r w:rsidRPr="00682DBA">
              <w:rPr>
                <w:rFonts w:asciiTheme="minorHAnsi" w:eastAsia="MS Mincho" w:hAnsiTheme="minorHAnsi" w:cs="MS Mincho" w:hint="eastAsia"/>
                <w:bCs/>
                <w:sz w:val="20"/>
              </w:rPr>
              <w:t>‑</w:t>
            </w:r>
            <w:r w:rsidRPr="00682DBA">
              <w:rPr>
                <w:rFonts w:asciiTheme="minorHAnsi" w:hAnsiTheme="minorHAnsi"/>
                <w:bCs/>
                <w:sz w:val="20"/>
              </w:rPr>
              <w:t xml:space="preserve"> Animal or vegetable fats and oils and their fractions, partly or wholly hydrogenated, inter-esterified, re-esterified or elaidinised, whether or not refined, but not further prepared.</w:t>
            </w:r>
          </w:p>
          <w:p w14:paraId="23D9F623" w14:textId="30E0957F" w:rsidR="00682DBA" w:rsidRDefault="00682DBA" w:rsidP="00995BEA">
            <w:pPr>
              <w:rPr>
                <w:rFonts w:asciiTheme="minorHAnsi" w:hAnsiTheme="minorHAnsi"/>
                <w:bCs/>
                <w:sz w:val="20"/>
                <w:lang w:eastAsia="zh-CN"/>
              </w:rPr>
            </w:pPr>
            <w:r w:rsidRPr="00682DBA">
              <w:rPr>
                <w:rFonts w:asciiTheme="minorHAnsi" w:hAnsiTheme="minorHAnsi"/>
                <w:bCs/>
                <w:sz w:val="20"/>
                <w:lang w:eastAsia="zh-CN"/>
              </w:rPr>
              <w:t>1516.20   - Vegetable fats and oils and their fractions</w:t>
            </w:r>
          </w:p>
          <w:p w14:paraId="32D3E501" w14:textId="77777777" w:rsidR="00682DBA" w:rsidRDefault="00682DBA" w:rsidP="00995BEA">
            <w:pPr>
              <w:rPr>
                <w:rFonts w:asciiTheme="minorHAnsi" w:hAnsiTheme="minorHAnsi"/>
                <w:bCs/>
                <w:sz w:val="20"/>
                <w:lang w:eastAsia="zh-CN"/>
              </w:rPr>
            </w:pPr>
          </w:p>
          <w:p w14:paraId="6C0868E9" w14:textId="77777777" w:rsidR="00682DBA" w:rsidRPr="00682DBA" w:rsidRDefault="00682DBA" w:rsidP="00995BEA">
            <w:pPr>
              <w:rPr>
                <w:rFonts w:asciiTheme="minorHAnsi" w:hAnsiTheme="minorHAnsi"/>
                <w:bCs/>
                <w:sz w:val="20"/>
                <w:lang w:eastAsia="zh-CN"/>
              </w:rPr>
            </w:pPr>
            <w:r w:rsidRPr="00682DBA">
              <w:rPr>
                <w:rFonts w:asciiTheme="minorHAnsi" w:hAnsiTheme="minorHAnsi"/>
                <w:bCs/>
                <w:sz w:val="20"/>
                <w:lang w:eastAsia="zh-CN"/>
              </w:rPr>
              <w:t>(2)  Wholly hydrogenated (e.g., oils converted into pasty or solid fats).</w:t>
            </w:r>
          </w:p>
          <w:p w14:paraId="0AEBCC1A" w14:textId="540306D7" w:rsidR="00682DBA" w:rsidRPr="00682DBA" w:rsidRDefault="00682DBA" w:rsidP="00995BEA">
            <w:pPr>
              <w:rPr>
                <w:rFonts w:asciiTheme="minorHAnsi" w:hAnsiTheme="minorHAnsi"/>
                <w:bCs/>
                <w:sz w:val="20"/>
                <w:lang w:eastAsia="zh-CN"/>
              </w:rPr>
            </w:pPr>
            <w:r w:rsidRPr="00682DBA">
              <w:rPr>
                <w:rFonts w:asciiTheme="minorHAnsi" w:hAnsiTheme="minorHAnsi"/>
                <w:bCs/>
                <w:sz w:val="20"/>
                <w:lang w:eastAsia="zh-CN"/>
              </w:rPr>
              <w:t xml:space="preserve">The products most commonly hydrogenated are oils of fish or marine mammals and certain vegetable oils (cotton-seed oil, sesame oil, ground-nut oil, colza oil, soya-bean oil, maize (corn) oil, etc.). </w:t>
            </w:r>
            <w:r w:rsidRPr="00682DBA">
              <w:rPr>
                <w:rFonts w:asciiTheme="minorHAnsi" w:hAnsiTheme="minorHAnsi"/>
                <w:bCs/>
                <w:color w:val="FF0000"/>
                <w:sz w:val="20"/>
                <w:lang w:eastAsia="zh-CN"/>
              </w:rPr>
              <w:t>Wholly or partly hydrogenated oils of this type are frequently used as constituents in the preparation of edible fats</w:t>
            </w:r>
            <w:r w:rsidRPr="00682DBA">
              <w:rPr>
                <w:rFonts w:asciiTheme="minorHAnsi" w:hAnsiTheme="minorHAnsi"/>
                <w:bCs/>
                <w:sz w:val="20"/>
                <w:lang w:eastAsia="zh-CN"/>
              </w:rPr>
              <w:t xml:space="preserve"> of heading 15.17, since the hydrogenation not only increases their consistency but also makes them less liable to deterioration by atmospheric oxidation, and improves their taste and odour, and, by bleaching them, gives them a better appearance.</w:t>
            </w:r>
          </w:p>
          <w:p w14:paraId="79A36182" w14:textId="77777777" w:rsidR="00682DBA" w:rsidRDefault="00682DBA" w:rsidP="00995BEA">
            <w:pPr>
              <w:rPr>
                <w:rFonts w:asciiTheme="minorHAnsi" w:hAnsiTheme="minorHAnsi"/>
                <w:bCs/>
                <w:sz w:val="20"/>
                <w:lang w:eastAsia="zh-CN"/>
              </w:rPr>
            </w:pPr>
          </w:p>
          <w:p w14:paraId="56E89D62" w14:textId="449709A7" w:rsidR="007F1E28" w:rsidRPr="00E857AB" w:rsidRDefault="00682DBA" w:rsidP="00995BEA">
            <w:pPr>
              <w:rPr>
                <w:rFonts w:asciiTheme="minorHAnsi" w:hAnsiTheme="minorHAnsi"/>
                <w:b/>
                <w:color w:val="0000FF"/>
                <w:sz w:val="20"/>
                <w:u w:val="single"/>
              </w:rPr>
            </w:pPr>
            <w:r w:rsidRPr="00682DBA">
              <w:rPr>
                <w:rFonts w:asciiTheme="minorHAnsi" w:hAnsiTheme="minorHAnsi"/>
                <w:bCs/>
                <w:sz w:val="20"/>
                <w:lang w:eastAsia="zh-CN"/>
              </w:rPr>
              <w:t xml:space="preserve"> </w:t>
            </w:r>
            <w:r w:rsidRPr="00682DBA">
              <w:rPr>
                <w:rFonts w:asciiTheme="minorHAnsi" w:hAnsiTheme="minorHAnsi"/>
                <w:bCs/>
                <w:color w:val="FF0000"/>
                <w:sz w:val="20"/>
                <w:lang w:eastAsia="zh-CN"/>
              </w:rPr>
              <w:t>This part also covers hydrogenated castor oil, so called “opal wax ”.</w:t>
            </w:r>
            <w:r w:rsidRPr="00682DBA">
              <w:rPr>
                <w:rFonts w:asciiTheme="minorHAnsi" w:hAnsiTheme="minorHAnsi"/>
                <w:b/>
                <w:color w:val="FF0000"/>
                <w:sz w:val="20"/>
                <w:u w:val="single"/>
              </w:rPr>
              <w:t xml:space="preserve"> </w:t>
            </w:r>
          </w:p>
        </w:tc>
      </w:tr>
      <w:tr w:rsidR="007F1E28" w:rsidRPr="00E857AB" w14:paraId="07E6F386" w14:textId="77777777" w:rsidTr="00E04116">
        <w:tc>
          <w:tcPr>
            <w:tcW w:w="1625" w:type="dxa"/>
          </w:tcPr>
          <w:p w14:paraId="113B003A" w14:textId="77777777" w:rsidR="007F1E28" w:rsidRPr="00E857AB" w:rsidRDefault="007F1E28" w:rsidP="00995BEA">
            <w:pPr>
              <w:rPr>
                <w:rFonts w:asciiTheme="minorHAnsi" w:hAnsiTheme="minorHAnsi"/>
                <w:b/>
                <w:color w:val="0000FF"/>
                <w:sz w:val="20"/>
              </w:rPr>
            </w:pPr>
            <w:r w:rsidRPr="00E857AB">
              <w:rPr>
                <w:rFonts w:asciiTheme="minorHAnsi" w:hAnsiTheme="minorHAnsi"/>
                <w:b/>
                <w:color w:val="0000FF"/>
                <w:sz w:val="20"/>
              </w:rPr>
              <w:t>FCL</w:t>
            </w:r>
          </w:p>
          <w:p w14:paraId="0C84110D" w14:textId="4491132F" w:rsidR="007F1E28" w:rsidRPr="00E857AB" w:rsidRDefault="007F1E28" w:rsidP="00995BEA">
            <w:pPr>
              <w:rPr>
                <w:rFonts w:asciiTheme="minorHAnsi" w:hAnsiTheme="minorHAnsi"/>
                <w:b/>
                <w:color w:val="0000FF"/>
                <w:sz w:val="20"/>
                <w:u w:val="single"/>
              </w:rPr>
            </w:pPr>
            <w:r w:rsidRPr="00E857AB">
              <w:rPr>
                <w:rFonts w:asciiTheme="minorHAnsi" w:hAnsiTheme="minorHAnsi"/>
                <w:b/>
                <w:color w:val="0000FF"/>
                <w:sz w:val="20"/>
              </w:rPr>
              <w:t>(</w:t>
            </w:r>
            <w:r w:rsidRPr="000F27B3">
              <w:rPr>
                <w:rFonts w:asciiTheme="minorHAnsi" w:hAnsiTheme="minorHAnsi"/>
                <w:b/>
                <w:color w:val="0000FF"/>
                <w:sz w:val="20"/>
              </w:rPr>
              <w:t>1274</w:t>
            </w:r>
            <w:r w:rsidRPr="00E857AB">
              <w:rPr>
                <w:rFonts w:asciiTheme="minorHAnsi" w:hAnsiTheme="minorHAnsi"/>
                <w:b/>
                <w:color w:val="0000FF"/>
                <w:sz w:val="20"/>
              </w:rPr>
              <w:t>)</w:t>
            </w:r>
          </w:p>
        </w:tc>
        <w:tc>
          <w:tcPr>
            <w:tcW w:w="7414" w:type="dxa"/>
          </w:tcPr>
          <w:p w14:paraId="42E682EA" w14:textId="77777777" w:rsidR="00682DBA" w:rsidRPr="00682DBA" w:rsidRDefault="00682DBA" w:rsidP="00995BEA">
            <w:pPr>
              <w:rPr>
                <w:rFonts w:asciiTheme="minorHAnsi" w:hAnsiTheme="minorHAnsi"/>
                <w:bCs/>
                <w:color w:val="0000FF"/>
                <w:sz w:val="20"/>
              </w:rPr>
            </w:pPr>
            <w:r w:rsidRPr="00682DBA">
              <w:rPr>
                <w:rFonts w:asciiTheme="minorHAnsi" w:hAnsiTheme="minorHAnsi"/>
                <w:bCs/>
                <w:color w:val="0000FF"/>
                <w:sz w:val="20"/>
              </w:rPr>
              <w:t>Oils Boiled, Dehydrated, etc.</w:t>
            </w:r>
          </w:p>
          <w:p w14:paraId="4DC11510" w14:textId="77777777" w:rsidR="00682DBA" w:rsidRDefault="00682DBA" w:rsidP="00995BEA">
            <w:pPr>
              <w:rPr>
                <w:rFonts w:asciiTheme="minorHAnsi" w:hAnsiTheme="minorHAnsi"/>
                <w:bCs/>
                <w:color w:val="0000FF"/>
                <w:sz w:val="20"/>
                <w:lang w:eastAsia="zh-CN"/>
              </w:rPr>
            </w:pPr>
          </w:p>
          <w:p w14:paraId="180EB949" w14:textId="64CDFF1E" w:rsidR="00682DBA" w:rsidRPr="00E857AB" w:rsidRDefault="00682DBA" w:rsidP="00995BEA">
            <w:pPr>
              <w:rPr>
                <w:rFonts w:asciiTheme="minorHAnsi" w:hAnsiTheme="minorHAnsi"/>
                <w:b/>
                <w:color w:val="0000FF"/>
                <w:sz w:val="20"/>
                <w:u w:val="single"/>
                <w:lang w:eastAsia="zh-CN"/>
              </w:rPr>
            </w:pPr>
            <w:r w:rsidRPr="00682DBA">
              <w:rPr>
                <w:rFonts w:asciiTheme="minorHAnsi" w:hAnsiTheme="minorHAnsi"/>
                <w:bCs/>
                <w:color w:val="0000FF"/>
                <w:sz w:val="20"/>
              </w:rPr>
              <w:t>Also includes oxidized and sulphurized oils. Animal and vegetable fats and oils whose chemical structure has been modified to improve viscosity, drying ability or other properties.</w:t>
            </w:r>
          </w:p>
        </w:tc>
      </w:tr>
      <w:tr w:rsidR="007F1E28" w:rsidRPr="00E857AB" w14:paraId="46EF213E" w14:textId="77777777" w:rsidTr="00E04116">
        <w:tc>
          <w:tcPr>
            <w:tcW w:w="1625" w:type="dxa"/>
          </w:tcPr>
          <w:p w14:paraId="37178941" w14:textId="77777777" w:rsidR="007F1E28" w:rsidRPr="00E857AB" w:rsidRDefault="007F1E28" w:rsidP="00995BEA">
            <w:pPr>
              <w:rPr>
                <w:rFonts w:asciiTheme="minorHAnsi" w:hAnsiTheme="minorHAnsi"/>
                <w:b/>
                <w:sz w:val="20"/>
              </w:rPr>
            </w:pPr>
            <w:r>
              <w:rPr>
                <w:rFonts w:asciiTheme="minorHAnsi" w:hAnsiTheme="minorHAnsi"/>
                <w:b/>
                <w:sz w:val="20"/>
              </w:rPr>
              <w:t>CPC Ver.2.1</w:t>
            </w:r>
          </w:p>
          <w:p w14:paraId="56DFF4AE" w14:textId="25AA9321" w:rsidR="007F1E28" w:rsidRPr="00E857AB" w:rsidRDefault="007F1E28" w:rsidP="00995BEA">
            <w:pPr>
              <w:rPr>
                <w:rFonts w:asciiTheme="minorHAnsi" w:hAnsiTheme="minorHAnsi"/>
                <w:b/>
                <w:color w:val="0000FF"/>
                <w:sz w:val="20"/>
                <w:u w:val="single"/>
              </w:rPr>
            </w:pPr>
            <w:r w:rsidRPr="00E857AB">
              <w:rPr>
                <w:rFonts w:asciiTheme="minorHAnsi" w:hAnsiTheme="minorHAnsi"/>
                <w:b/>
                <w:sz w:val="20"/>
              </w:rPr>
              <w:t>(</w:t>
            </w:r>
            <w:r>
              <w:rPr>
                <w:rFonts w:asciiTheme="minorHAnsi" w:hAnsiTheme="minorHAnsi"/>
                <w:b/>
                <w:sz w:val="20"/>
              </w:rPr>
              <w:t>34550</w:t>
            </w:r>
            <w:r w:rsidRPr="00E857AB">
              <w:rPr>
                <w:rFonts w:asciiTheme="minorHAnsi" w:hAnsiTheme="minorHAnsi"/>
                <w:b/>
                <w:sz w:val="20"/>
              </w:rPr>
              <w:t>)</w:t>
            </w:r>
          </w:p>
        </w:tc>
        <w:tc>
          <w:tcPr>
            <w:tcW w:w="7414" w:type="dxa"/>
          </w:tcPr>
          <w:p w14:paraId="596601EF" w14:textId="1F9DE266" w:rsidR="007F1E28" w:rsidRDefault="007F1E28" w:rsidP="00995BEA">
            <w:pPr>
              <w:rPr>
                <w:rFonts w:asciiTheme="minorHAnsi" w:hAnsiTheme="minorHAnsi"/>
                <w:bCs/>
                <w:sz w:val="20"/>
                <w:lang w:eastAsia="zh-CN"/>
              </w:rPr>
            </w:pPr>
            <w:r w:rsidRPr="007936C0">
              <w:rPr>
                <w:rFonts w:asciiTheme="minorHAnsi" w:hAnsiTheme="minorHAnsi"/>
                <w:bCs/>
                <w:sz w:val="20"/>
              </w:rPr>
              <w:t>Animal or vegetable fats and oils and their fractions, chemically modified, except those hydrogenated, inter-esterified, re-esterified or elaidinized; inedible mixtures or preparations of animal or vegetable fats or oils</w:t>
            </w:r>
          </w:p>
          <w:p w14:paraId="165BA5A8" w14:textId="77777777" w:rsidR="007F1E28" w:rsidRDefault="007F1E28" w:rsidP="00995BEA">
            <w:pPr>
              <w:rPr>
                <w:rFonts w:asciiTheme="minorHAnsi" w:hAnsiTheme="minorHAnsi"/>
                <w:bCs/>
                <w:sz w:val="20"/>
                <w:lang w:eastAsia="zh-CN"/>
              </w:rPr>
            </w:pPr>
          </w:p>
          <w:p w14:paraId="0E5CA469" w14:textId="74CDF1FC" w:rsidR="00984AD0" w:rsidRPr="00984AD0" w:rsidRDefault="00984AD0" w:rsidP="00995BEA">
            <w:pPr>
              <w:rPr>
                <w:rFonts w:asciiTheme="minorHAnsi" w:hAnsiTheme="minorHAnsi"/>
                <w:bCs/>
                <w:color w:val="FF0000"/>
                <w:sz w:val="20"/>
                <w:lang w:val="en-US" w:eastAsia="zh-CN"/>
              </w:rPr>
            </w:pPr>
            <w:r>
              <w:rPr>
                <w:rFonts w:asciiTheme="minorHAnsi" w:hAnsiTheme="minorHAnsi" w:hint="eastAsia"/>
                <w:bCs/>
                <w:color w:val="FF0000"/>
                <w:sz w:val="20"/>
                <w:lang w:eastAsia="zh-CN"/>
              </w:rPr>
              <w:t>I</w:t>
            </w:r>
            <w:r>
              <w:rPr>
                <w:rFonts w:asciiTheme="minorHAnsi" w:hAnsiTheme="minorHAnsi"/>
                <w:bCs/>
                <w:color w:val="FF0000"/>
                <w:sz w:val="20"/>
                <w:lang w:val="en-US" w:eastAsia="zh-CN"/>
              </w:rPr>
              <w:t xml:space="preserve">t </w:t>
            </w:r>
            <w:r>
              <w:rPr>
                <w:rFonts w:asciiTheme="minorHAnsi" w:hAnsiTheme="minorHAnsi" w:hint="eastAsia"/>
                <w:bCs/>
                <w:color w:val="FF0000"/>
                <w:sz w:val="20"/>
                <w:lang w:eastAsia="zh-CN"/>
              </w:rPr>
              <w:t>includes</w:t>
            </w:r>
            <w:r w:rsidR="00EB4E6D">
              <w:rPr>
                <w:rFonts w:asciiTheme="minorHAnsi" w:hAnsiTheme="minorHAnsi"/>
                <w:bCs/>
                <w:color w:val="FF0000"/>
                <w:sz w:val="20"/>
                <w:lang w:eastAsia="zh-CN"/>
              </w:rPr>
              <w:t>:</w:t>
            </w:r>
          </w:p>
          <w:p w14:paraId="0D4B987E"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Linoxyn</w:t>
            </w:r>
          </w:p>
          <w:p w14:paraId="2825E108"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Mixtures of animal or vegetable fats or oils or fractions of different fats or oils not elsewhere specified or included, inedible</w:t>
            </w:r>
          </w:p>
          <w:p w14:paraId="5036BFC7"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 castor, dehydrated</w:t>
            </w:r>
          </w:p>
          <w:p w14:paraId="5F682742"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animal or vegetable, blown</w:t>
            </w:r>
          </w:p>
          <w:p w14:paraId="39B6F362"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animal or vegetable, boiled</w:t>
            </w:r>
          </w:p>
          <w:p w14:paraId="3AA3B95D"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animal or vegetable, oxidized</w:t>
            </w:r>
          </w:p>
          <w:p w14:paraId="360AF88E"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animal or vegetable, polymerized by heat in vacuum or in inert gas</w:t>
            </w:r>
          </w:p>
          <w:p w14:paraId="5DEE3C45"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animal or vegetable, sulphurized (excl. fractions)</w:t>
            </w:r>
          </w:p>
          <w:p w14:paraId="178B175C"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brominated</w:t>
            </w:r>
          </w:p>
          <w:p w14:paraId="4E0BD44D"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deep-frying, used, containing, e.g., rapeoil, soya bean oil and a small quantity of animal fat, for use in the preparation of animal feeds</w:t>
            </w:r>
          </w:p>
          <w:p w14:paraId="36DC6A6F"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drying (excl. liquid driers)</w:t>
            </w:r>
          </w:p>
          <w:p w14:paraId="40EC03B5"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epoxidised</w:t>
            </w:r>
          </w:p>
          <w:p w14:paraId="3957195C"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maleic</w:t>
            </w:r>
          </w:p>
          <w:p w14:paraId="5D74B9C2"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Oils, Teka</w:t>
            </w:r>
          </w:p>
          <w:p w14:paraId="6207316C" w14:textId="77777777" w:rsidR="007F1E28" w:rsidRPr="007936C0" w:rsidRDefault="007F1E28" w:rsidP="00995BEA">
            <w:pPr>
              <w:rPr>
                <w:rFonts w:asciiTheme="minorHAnsi" w:hAnsiTheme="minorHAnsi"/>
                <w:bCs/>
                <w:color w:val="FF0000"/>
                <w:sz w:val="20"/>
                <w:lang w:eastAsia="zh-CN"/>
              </w:rPr>
            </w:pPr>
            <w:r w:rsidRPr="007936C0">
              <w:rPr>
                <w:rFonts w:asciiTheme="minorHAnsi" w:hAnsiTheme="minorHAnsi"/>
                <w:bCs/>
                <w:color w:val="FF0000"/>
                <w:sz w:val="20"/>
                <w:lang w:eastAsia="zh-CN"/>
              </w:rPr>
              <w:t>Preparations of animal or vegetable fats or oils or fractions of different fats or oils not elsewhere specified or included, inedible</w:t>
            </w:r>
          </w:p>
          <w:p w14:paraId="75227BAA" w14:textId="0C667FEF" w:rsidR="007F1E28" w:rsidRPr="00E857AB" w:rsidRDefault="007F1E28" w:rsidP="00995BEA">
            <w:pPr>
              <w:rPr>
                <w:rFonts w:asciiTheme="minorHAnsi" w:hAnsiTheme="minorHAnsi"/>
                <w:b/>
                <w:color w:val="0000FF"/>
                <w:sz w:val="20"/>
                <w:u w:val="single"/>
                <w:lang w:eastAsia="zh-CN"/>
              </w:rPr>
            </w:pPr>
            <w:r w:rsidRPr="007936C0">
              <w:rPr>
                <w:rFonts w:asciiTheme="minorHAnsi" w:hAnsiTheme="minorHAnsi"/>
                <w:bCs/>
                <w:color w:val="FF0000"/>
                <w:sz w:val="20"/>
                <w:lang w:eastAsia="zh-CN"/>
              </w:rPr>
              <w:t>Stand-oils</w:t>
            </w:r>
          </w:p>
        </w:tc>
      </w:tr>
      <w:tr w:rsidR="007F1E28" w:rsidRPr="00E857AB" w14:paraId="25CFBDF8" w14:textId="77777777" w:rsidTr="00E04116">
        <w:tc>
          <w:tcPr>
            <w:tcW w:w="1625" w:type="dxa"/>
          </w:tcPr>
          <w:p w14:paraId="235CF6D6" w14:textId="77777777" w:rsidR="007F1E28" w:rsidRPr="00E857AB" w:rsidRDefault="007F1E28" w:rsidP="00995BEA">
            <w:pPr>
              <w:rPr>
                <w:rFonts w:asciiTheme="minorHAnsi" w:hAnsiTheme="minorHAnsi"/>
                <w:b/>
                <w:sz w:val="20"/>
              </w:rPr>
            </w:pPr>
            <w:r w:rsidRPr="00E857AB">
              <w:rPr>
                <w:rFonts w:asciiTheme="minorHAnsi" w:hAnsiTheme="minorHAnsi"/>
                <w:b/>
                <w:sz w:val="20"/>
              </w:rPr>
              <w:t>HS 2012</w:t>
            </w:r>
          </w:p>
          <w:p w14:paraId="6D09033C" w14:textId="24C0FF3E" w:rsidR="007F1E28" w:rsidRPr="00E857AB" w:rsidRDefault="007F1E28" w:rsidP="00995BEA">
            <w:pPr>
              <w:rPr>
                <w:rFonts w:asciiTheme="minorHAnsi" w:hAnsiTheme="minorHAnsi"/>
                <w:b/>
                <w:color w:val="0000FF"/>
                <w:sz w:val="20"/>
                <w:u w:val="single"/>
              </w:rPr>
            </w:pPr>
            <w:r w:rsidRPr="00E857AB">
              <w:rPr>
                <w:rFonts w:asciiTheme="minorHAnsi" w:hAnsiTheme="minorHAnsi"/>
                <w:b/>
                <w:sz w:val="20"/>
              </w:rPr>
              <w:t>(</w:t>
            </w:r>
            <w:r w:rsidR="00984AD0">
              <w:rPr>
                <w:rFonts w:asciiTheme="minorHAnsi" w:hAnsiTheme="minorHAnsi" w:hint="eastAsia"/>
                <w:b/>
                <w:sz w:val="20"/>
                <w:lang w:eastAsia="zh-CN"/>
              </w:rPr>
              <w:t>1518.00</w:t>
            </w:r>
            <w:r w:rsidRPr="00E857AB">
              <w:rPr>
                <w:rFonts w:asciiTheme="minorHAnsi" w:hAnsiTheme="minorHAnsi"/>
                <w:b/>
                <w:sz w:val="20"/>
              </w:rPr>
              <w:t>)</w:t>
            </w:r>
          </w:p>
        </w:tc>
        <w:tc>
          <w:tcPr>
            <w:tcW w:w="7414" w:type="dxa"/>
          </w:tcPr>
          <w:p w14:paraId="3FD33CC9" w14:textId="5346ADBE" w:rsidR="00984AD0" w:rsidRPr="00301757" w:rsidRDefault="00984AD0" w:rsidP="00995BEA">
            <w:pPr>
              <w:rPr>
                <w:rFonts w:asciiTheme="minorHAnsi" w:hAnsiTheme="minorHAnsi"/>
                <w:bCs/>
                <w:sz w:val="20"/>
                <w:lang w:eastAsia="zh-CN"/>
              </w:rPr>
            </w:pPr>
            <w:r w:rsidRPr="00984AD0">
              <w:rPr>
                <w:rFonts w:asciiTheme="minorHAnsi" w:hAnsiTheme="minorHAnsi"/>
                <w:bCs/>
                <w:sz w:val="20"/>
              </w:rPr>
              <w:t xml:space="preserve">15.18 </w:t>
            </w:r>
            <w:r w:rsidRPr="00984AD0">
              <w:rPr>
                <w:rFonts w:ascii="MS Gothic" w:eastAsia="MS Gothic" w:hAnsi="MS Gothic" w:cs="MS Gothic" w:hint="eastAsia"/>
                <w:bCs/>
                <w:sz w:val="20"/>
              </w:rPr>
              <w:t>‑</w:t>
            </w:r>
            <w:r w:rsidRPr="00984AD0">
              <w:rPr>
                <w:rFonts w:asciiTheme="minorHAnsi" w:hAnsiTheme="minorHAnsi"/>
                <w:bCs/>
                <w:sz w:val="20"/>
              </w:rPr>
              <w:t xml:space="preserve"> 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r>
      <w:tr w:rsidR="007F1E28" w:rsidRPr="00E857AB" w14:paraId="60B5C139" w14:textId="77777777" w:rsidTr="00E04116">
        <w:tc>
          <w:tcPr>
            <w:tcW w:w="1625" w:type="dxa"/>
          </w:tcPr>
          <w:p w14:paraId="4B06529C" w14:textId="77777777" w:rsidR="007F1E28" w:rsidRPr="00E857AB" w:rsidRDefault="007F1E28" w:rsidP="00995BEA">
            <w:pPr>
              <w:rPr>
                <w:rFonts w:asciiTheme="minorHAnsi" w:hAnsiTheme="minorHAnsi"/>
                <w:b/>
                <w:color w:val="0000FF"/>
                <w:sz w:val="20"/>
              </w:rPr>
            </w:pPr>
            <w:r w:rsidRPr="00E857AB">
              <w:rPr>
                <w:rFonts w:asciiTheme="minorHAnsi" w:hAnsiTheme="minorHAnsi"/>
                <w:b/>
                <w:color w:val="0000FF"/>
                <w:sz w:val="20"/>
              </w:rPr>
              <w:t>FCL</w:t>
            </w:r>
          </w:p>
          <w:p w14:paraId="53C6F29F" w14:textId="3BF337E8" w:rsidR="007F1E28" w:rsidRPr="00E857AB" w:rsidRDefault="007F1E28" w:rsidP="00995BEA">
            <w:pPr>
              <w:rPr>
                <w:rFonts w:asciiTheme="minorHAnsi" w:hAnsiTheme="minorHAnsi"/>
                <w:b/>
                <w:color w:val="0000FF"/>
                <w:sz w:val="20"/>
                <w:u w:val="single"/>
              </w:rPr>
            </w:pPr>
            <w:r w:rsidRPr="00E857AB">
              <w:rPr>
                <w:rFonts w:asciiTheme="minorHAnsi" w:hAnsiTheme="minorHAnsi"/>
                <w:b/>
                <w:color w:val="0000FF"/>
                <w:sz w:val="20"/>
              </w:rPr>
              <w:t>(</w:t>
            </w:r>
            <w:r w:rsidRPr="000F27B3">
              <w:rPr>
                <w:rFonts w:asciiTheme="minorHAnsi" w:hAnsiTheme="minorHAnsi"/>
                <w:b/>
                <w:color w:val="0000FF"/>
                <w:sz w:val="20"/>
              </w:rPr>
              <w:t>1275</w:t>
            </w:r>
            <w:r w:rsidRPr="00E857AB">
              <w:rPr>
                <w:rFonts w:asciiTheme="minorHAnsi" w:hAnsiTheme="minorHAnsi"/>
                <w:b/>
                <w:color w:val="0000FF"/>
                <w:sz w:val="20"/>
              </w:rPr>
              <w:t>)</w:t>
            </w:r>
          </w:p>
        </w:tc>
        <w:tc>
          <w:tcPr>
            <w:tcW w:w="7414" w:type="dxa"/>
          </w:tcPr>
          <w:p w14:paraId="230CA782" w14:textId="77777777" w:rsidR="00301757" w:rsidRPr="00301757" w:rsidRDefault="00301757" w:rsidP="00995BEA">
            <w:pPr>
              <w:rPr>
                <w:rFonts w:asciiTheme="minorHAnsi" w:hAnsiTheme="minorHAnsi"/>
                <w:bCs/>
                <w:color w:val="0000FF"/>
                <w:sz w:val="20"/>
              </w:rPr>
            </w:pPr>
            <w:r w:rsidRPr="00301757">
              <w:rPr>
                <w:rFonts w:asciiTheme="minorHAnsi" w:hAnsiTheme="minorHAnsi"/>
                <w:bCs/>
                <w:color w:val="0000FF"/>
                <w:sz w:val="20"/>
              </w:rPr>
              <w:t>Hydrogenated Oils and Fats</w:t>
            </w:r>
          </w:p>
          <w:p w14:paraId="480C5EA9" w14:textId="77777777" w:rsidR="00301757" w:rsidRDefault="00301757" w:rsidP="00995BEA">
            <w:pPr>
              <w:rPr>
                <w:rFonts w:asciiTheme="minorHAnsi" w:hAnsiTheme="minorHAnsi"/>
                <w:bCs/>
                <w:color w:val="0000FF"/>
                <w:sz w:val="20"/>
              </w:rPr>
            </w:pPr>
          </w:p>
          <w:p w14:paraId="79E85299" w14:textId="51446610" w:rsidR="007F1E28" w:rsidRPr="00E857AB" w:rsidRDefault="00301757" w:rsidP="00995BEA">
            <w:pPr>
              <w:rPr>
                <w:rFonts w:asciiTheme="minorHAnsi" w:hAnsiTheme="minorHAnsi"/>
                <w:b/>
                <w:color w:val="0000FF"/>
                <w:sz w:val="20"/>
                <w:u w:val="single"/>
              </w:rPr>
            </w:pPr>
            <w:r w:rsidRPr="00301757">
              <w:rPr>
                <w:rFonts w:asciiTheme="minorHAnsi" w:hAnsiTheme="minorHAnsi"/>
                <w:bCs/>
                <w:color w:val="0000FF"/>
                <w:sz w:val="20"/>
              </w:rPr>
              <w:t xml:space="preserve">Animal and vegetable fats and oils that have been hydrogenated to raise their melting </w:t>
            </w:r>
            <w:r w:rsidRPr="00301757">
              <w:rPr>
                <w:rFonts w:asciiTheme="minorHAnsi" w:hAnsiTheme="minorHAnsi"/>
                <w:bCs/>
                <w:color w:val="0000FF"/>
                <w:sz w:val="20"/>
              </w:rPr>
              <w:lastRenderedPageBreak/>
              <w:t>point and increase their consistency by transforming unsaturated glycerides into saturated glycerides.</w:t>
            </w:r>
          </w:p>
        </w:tc>
      </w:tr>
      <w:tr w:rsidR="007F1E28" w:rsidRPr="00E857AB" w14:paraId="37CA33B2" w14:textId="77777777" w:rsidTr="00E04116">
        <w:tc>
          <w:tcPr>
            <w:tcW w:w="1625" w:type="dxa"/>
          </w:tcPr>
          <w:p w14:paraId="0D6A7AE4" w14:textId="77777777" w:rsidR="007F1E28" w:rsidRDefault="007F1E28" w:rsidP="00995BEA">
            <w:pPr>
              <w:rPr>
                <w:rFonts w:asciiTheme="minorHAnsi" w:hAnsiTheme="minorHAnsi"/>
                <w:b/>
                <w:sz w:val="20"/>
              </w:rPr>
            </w:pPr>
            <w:r>
              <w:rPr>
                <w:rFonts w:asciiTheme="minorHAnsi" w:hAnsiTheme="minorHAnsi"/>
                <w:b/>
                <w:sz w:val="20"/>
              </w:rPr>
              <w:lastRenderedPageBreak/>
              <w:t>CPC Ver.2.1</w:t>
            </w:r>
          </w:p>
          <w:p w14:paraId="31E66D22" w14:textId="257F3A25" w:rsidR="007F1E28" w:rsidRPr="00E857AB" w:rsidRDefault="007F1E28" w:rsidP="00995BEA">
            <w:pPr>
              <w:rPr>
                <w:rFonts w:asciiTheme="minorHAnsi" w:hAnsiTheme="minorHAnsi"/>
                <w:b/>
                <w:sz w:val="20"/>
              </w:rPr>
            </w:pPr>
            <w:r>
              <w:rPr>
                <w:rFonts w:asciiTheme="minorHAnsi" w:hAnsiTheme="minorHAnsi"/>
                <w:b/>
                <w:sz w:val="20"/>
              </w:rPr>
              <w:t>(21590)</w:t>
            </w:r>
          </w:p>
        </w:tc>
        <w:tc>
          <w:tcPr>
            <w:tcW w:w="7414" w:type="dxa"/>
          </w:tcPr>
          <w:p w14:paraId="704A096C" w14:textId="77777777" w:rsidR="007F1E28" w:rsidRDefault="007F1E28" w:rsidP="00995BEA">
            <w:pPr>
              <w:rPr>
                <w:rFonts w:asciiTheme="minorHAnsi" w:hAnsiTheme="minorHAnsi"/>
                <w:bCs/>
                <w:sz w:val="20"/>
                <w:lang w:eastAsia="zh-CN"/>
              </w:rPr>
            </w:pPr>
            <w:r w:rsidRPr="00184377">
              <w:rPr>
                <w:rFonts w:asciiTheme="minorHAnsi" w:hAnsiTheme="minorHAnsi"/>
                <w:bCs/>
                <w:sz w:val="20"/>
              </w:rPr>
              <w:t>Animal fats and their fractions, partly or wholly hydrogenated, inter-esterified, re-esterified or elaidinised, whether or not refined, but not further prepared</w:t>
            </w:r>
          </w:p>
          <w:p w14:paraId="4F7B2D27" w14:textId="77777777" w:rsidR="007F1E28" w:rsidRPr="00807338" w:rsidRDefault="007F1E28" w:rsidP="00995BEA">
            <w:pPr>
              <w:rPr>
                <w:rFonts w:asciiTheme="minorHAnsi" w:hAnsiTheme="minorHAnsi"/>
                <w:b/>
                <w:color w:val="FF0000"/>
                <w:sz w:val="20"/>
              </w:rPr>
            </w:pPr>
            <w:r w:rsidRPr="00807338">
              <w:rPr>
                <w:rFonts w:asciiTheme="minorHAnsi" w:hAnsiTheme="minorHAnsi"/>
                <w:b/>
                <w:color w:val="FF0000"/>
                <w:sz w:val="20"/>
              </w:rPr>
              <w:t>None</w:t>
            </w:r>
          </w:p>
          <w:p w14:paraId="2781C0B2" w14:textId="438000AB" w:rsidR="007F1E28" w:rsidRPr="00184377" w:rsidRDefault="007F1E28" w:rsidP="00995BEA">
            <w:pPr>
              <w:rPr>
                <w:rFonts w:asciiTheme="minorHAnsi" w:hAnsiTheme="minorHAnsi"/>
                <w:bCs/>
                <w:sz w:val="20"/>
                <w:lang w:eastAsia="zh-CN"/>
              </w:rPr>
            </w:pPr>
            <w:r>
              <w:rPr>
                <w:rFonts w:asciiTheme="minorHAnsi" w:hAnsiTheme="minorHAnsi" w:hint="eastAsia"/>
                <w:bCs/>
                <w:sz w:val="20"/>
                <w:lang w:eastAsia="zh-CN"/>
              </w:rPr>
              <w:t xml:space="preserve">New </w:t>
            </w:r>
            <w:r>
              <w:rPr>
                <w:rFonts w:asciiTheme="minorHAnsi" w:hAnsiTheme="minorHAnsi"/>
                <w:bCs/>
                <w:sz w:val="20"/>
              </w:rPr>
              <w:t>in CPC2.1</w:t>
            </w:r>
          </w:p>
        </w:tc>
      </w:tr>
      <w:tr w:rsidR="007F1E28" w:rsidRPr="00E857AB" w14:paraId="22A209EC" w14:textId="77777777" w:rsidTr="00E04116">
        <w:tc>
          <w:tcPr>
            <w:tcW w:w="1625" w:type="dxa"/>
          </w:tcPr>
          <w:p w14:paraId="1DA490A5" w14:textId="77777777" w:rsidR="007F1E28" w:rsidRDefault="007F1E28" w:rsidP="00995BEA">
            <w:pPr>
              <w:rPr>
                <w:rFonts w:asciiTheme="minorHAnsi" w:hAnsiTheme="minorHAnsi"/>
                <w:b/>
                <w:sz w:val="20"/>
              </w:rPr>
            </w:pPr>
            <w:r w:rsidRPr="00E857AB">
              <w:rPr>
                <w:rFonts w:asciiTheme="minorHAnsi" w:hAnsiTheme="minorHAnsi"/>
                <w:b/>
                <w:sz w:val="20"/>
              </w:rPr>
              <w:t>HS 2012</w:t>
            </w:r>
          </w:p>
          <w:p w14:paraId="7D24F225" w14:textId="7F9EEF9E" w:rsidR="007F1E28" w:rsidRPr="00E857AB" w:rsidRDefault="007F1E28" w:rsidP="00995BEA">
            <w:pPr>
              <w:rPr>
                <w:rFonts w:asciiTheme="minorHAnsi" w:hAnsiTheme="minorHAnsi"/>
                <w:b/>
                <w:sz w:val="20"/>
              </w:rPr>
            </w:pPr>
            <w:r>
              <w:rPr>
                <w:rFonts w:asciiTheme="minorHAnsi" w:hAnsiTheme="minorHAnsi"/>
                <w:b/>
                <w:sz w:val="20"/>
              </w:rPr>
              <w:t>(</w:t>
            </w:r>
            <w:r w:rsidR="00301757">
              <w:rPr>
                <w:rFonts w:asciiTheme="minorHAnsi" w:hAnsiTheme="minorHAnsi"/>
                <w:b/>
                <w:sz w:val="20"/>
              </w:rPr>
              <w:t>1516.20</w:t>
            </w:r>
            <w:r>
              <w:rPr>
                <w:rFonts w:asciiTheme="minorHAnsi" w:hAnsiTheme="minorHAnsi"/>
                <w:b/>
                <w:sz w:val="20"/>
              </w:rPr>
              <w:t>)</w:t>
            </w:r>
          </w:p>
        </w:tc>
        <w:tc>
          <w:tcPr>
            <w:tcW w:w="7414" w:type="dxa"/>
          </w:tcPr>
          <w:p w14:paraId="1263F955" w14:textId="77777777" w:rsidR="00301757" w:rsidRPr="00301757" w:rsidRDefault="00301757" w:rsidP="00995BEA">
            <w:pPr>
              <w:rPr>
                <w:rFonts w:asciiTheme="minorHAnsi" w:hAnsiTheme="minorHAnsi"/>
                <w:bCs/>
                <w:sz w:val="20"/>
              </w:rPr>
            </w:pPr>
            <w:r w:rsidRPr="00301757">
              <w:rPr>
                <w:rFonts w:asciiTheme="minorHAnsi" w:hAnsiTheme="minorHAnsi"/>
                <w:bCs/>
                <w:sz w:val="20"/>
              </w:rPr>
              <w:t xml:space="preserve">15.16 </w:t>
            </w:r>
            <w:r w:rsidRPr="00301757">
              <w:rPr>
                <w:rFonts w:asciiTheme="minorHAnsi" w:eastAsia="MS Mincho" w:hAnsiTheme="minorHAnsi" w:cs="MS Mincho" w:hint="eastAsia"/>
                <w:bCs/>
                <w:sz w:val="20"/>
              </w:rPr>
              <w:t>‑</w:t>
            </w:r>
            <w:r w:rsidRPr="00301757">
              <w:rPr>
                <w:rFonts w:asciiTheme="minorHAnsi" w:hAnsiTheme="minorHAnsi"/>
                <w:bCs/>
                <w:sz w:val="20"/>
              </w:rPr>
              <w:t xml:space="preserve"> Animal or vegetable fats and oils and their fractions, partly or wholly hydrogenated, inter-esterified, re-esterified or elaidinised</w:t>
            </w:r>
            <w:r w:rsidRPr="00DD344C">
              <w:rPr>
                <w:rFonts w:asciiTheme="minorHAnsi" w:hAnsiTheme="minorHAnsi"/>
                <w:bCs/>
                <w:color w:val="FF0000"/>
                <w:sz w:val="20"/>
              </w:rPr>
              <w:t>, whether or not refined, but not further prepared</w:t>
            </w:r>
            <w:r w:rsidRPr="00301757">
              <w:rPr>
                <w:rFonts w:asciiTheme="minorHAnsi" w:hAnsiTheme="minorHAnsi"/>
                <w:bCs/>
                <w:sz w:val="20"/>
              </w:rPr>
              <w:t>.</w:t>
            </w:r>
          </w:p>
          <w:p w14:paraId="0211CAD5" w14:textId="77777777" w:rsidR="007F1E28" w:rsidRDefault="00301757" w:rsidP="00995BEA">
            <w:pPr>
              <w:rPr>
                <w:rFonts w:asciiTheme="minorHAnsi" w:hAnsiTheme="minorHAnsi"/>
                <w:bCs/>
                <w:sz w:val="20"/>
              </w:rPr>
            </w:pPr>
            <w:r w:rsidRPr="00301757">
              <w:rPr>
                <w:rFonts w:asciiTheme="minorHAnsi" w:hAnsiTheme="minorHAnsi"/>
                <w:bCs/>
                <w:sz w:val="20"/>
              </w:rPr>
              <w:t>1516.20   - Vegetable fats and oils and their fractions</w:t>
            </w:r>
          </w:p>
          <w:p w14:paraId="0F5B80FB" w14:textId="77777777" w:rsidR="00301757" w:rsidRDefault="00301757" w:rsidP="00995BEA">
            <w:pPr>
              <w:rPr>
                <w:rFonts w:asciiTheme="minorHAnsi" w:hAnsiTheme="minorHAnsi"/>
                <w:bCs/>
                <w:sz w:val="20"/>
              </w:rPr>
            </w:pPr>
          </w:p>
          <w:p w14:paraId="019D12C2" w14:textId="77777777" w:rsidR="00301757" w:rsidRPr="00301757" w:rsidRDefault="00301757" w:rsidP="00995BEA">
            <w:pPr>
              <w:rPr>
                <w:rFonts w:asciiTheme="minorHAnsi" w:hAnsiTheme="minorHAnsi"/>
                <w:bCs/>
                <w:sz w:val="20"/>
              </w:rPr>
            </w:pPr>
            <w:r w:rsidRPr="00301757">
              <w:rPr>
                <w:rFonts w:asciiTheme="minorHAnsi" w:hAnsiTheme="minorHAnsi"/>
                <w:bCs/>
                <w:sz w:val="20"/>
              </w:rPr>
              <w:t>This heading covers animal or vegetable fats and oils, which have undergone a specific chemical transformation of a kind mentioned below, but have not been further prepared.</w:t>
            </w:r>
          </w:p>
          <w:p w14:paraId="52A1A258" w14:textId="77777777" w:rsidR="00301757" w:rsidRPr="00301757" w:rsidRDefault="00301757" w:rsidP="00995BEA">
            <w:pPr>
              <w:rPr>
                <w:rFonts w:asciiTheme="minorHAnsi" w:hAnsiTheme="minorHAnsi"/>
                <w:bCs/>
                <w:sz w:val="20"/>
              </w:rPr>
            </w:pPr>
          </w:p>
          <w:p w14:paraId="4412DC81" w14:textId="0F62030D" w:rsidR="00301757" w:rsidRPr="00301757" w:rsidRDefault="00301757" w:rsidP="00995BEA">
            <w:pPr>
              <w:rPr>
                <w:rFonts w:asciiTheme="minorHAnsi" w:hAnsiTheme="minorHAnsi"/>
                <w:bCs/>
                <w:sz w:val="20"/>
              </w:rPr>
            </w:pPr>
            <w:r w:rsidRPr="00301757">
              <w:rPr>
                <w:rFonts w:asciiTheme="minorHAnsi" w:hAnsiTheme="minorHAnsi"/>
                <w:bCs/>
                <w:sz w:val="20"/>
              </w:rPr>
              <w:t>The heading also covers similarly treated fractions of animal or vegetable fats and oils.</w:t>
            </w:r>
          </w:p>
        </w:tc>
      </w:tr>
      <w:tr w:rsidR="007F1E28" w:rsidRPr="00E857AB" w14:paraId="55A7DC2D" w14:textId="77777777" w:rsidTr="00014E93">
        <w:tc>
          <w:tcPr>
            <w:tcW w:w="9039" w:type="dxa"/>
            <w:gridSpan w:val="2"/>
          </w:tcPr>
          <w:p w14:paraId="6A623C15" w14:textId="77777777" w:rsidR="007F1E28" w:rsidRPr="00E857AB" w:rsidRDefault="007F1E28"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7F1E28" w:rsidRPr="00E857AB" w14:paraId="1F47A0B3" w14:textId="77777777" w:rsidTr="00014E93">
        <w:tc>
          <w:tcPr>
            <w:tcW w:w="9039" w:type="dxa"/>
            <w:gridSpan w:val="2"/>
          </w:tcPr>
          <w:p w14:paraId="23B68F6E" w14:textId="1E826F3C" w:rsidR="007F1E28" w:rsidRDefault="007F1E28" w:rsidP="00995BEA">
            <w:pPr>
              <w:widowControl w:val="0"/>
              <w:autoSpaceDE w:val="0"/>
              <w:autoSpaceDN w:val="0"/>
              <w:adjustRightInd w:val="0"/>
              <w:rPr>
                <w:rFonts w:asciiTheme="minorHAnsi" w:hAnsiTheme="minorHAnsi" w:cs="TimesNewRomanPSMT"/>
                <w:color w:val="0000FF"/>
                <w:sz w:val="20"/>
              </w:rPr>
            </w:pPr>
          </w:p>
          <w:p w14:paraId="2DA923B6" w14:textId="5D8963A8" w:rsidR="007F1E28" w:rsidRPr="00CC7447" w:rsidRDefault="007F1E28" w:rsidP="00995BEA">
            <w:pPr>
              <w:widowControl w:val="0"/>
              <w:autoSpaceDE w:val="0"/>
              <w:autoSpaceDN w:val="0"/>
              <w:adjustRightInd w:val="0"/>
              <w:rPr>
                <w:rFonts w:asciiTheme="minorHAnsi" w:hAnsiTheme="minorHAnsi"/>
                <w:bCs/>
                <w:color w:val="FF0000"/>
                <w:sz w:val="20"/>
              </w:rPr>
            </w:pPr>
            <w:r w:rsidRPr="00C9266A">
              <w:rPr>
                <w:rFonts w:asciiTheme="minorHAnsi" w:hAnsiTheme="minorHAnsi"/>
                <w:color w:val="FF0000"/>
                <w:sz w:val="20"/>
              </w:rPr>
              <w:t>Oilcrops</w:t>
            </w:r>
            <w:r>
              <w:rPr>
                <w:rFonts w:asciiTheme="minorHAnsi" w:hAnsiTheme="minorHAnsi"/>
                <w:color w:val="FF0000"/>
                <w:sz w:val="20"/>
              </w:rPr>
              <w:t xml:space="preserve"> oil o</w:t>
            </w:r>
            <w:r w:rsidRPr="00C9266A">
              <w:rPr>
                <w:rFonts w:asciiTheme="minorHAnsi" w:hAnsiTheme="minorHAnsi"/>
                <w:color w:val="FF0000"/>
                <w:sz w:val="20"/>
              </w:rPr>
              <w:t>ther</w:t>
            </w:r>
            <w:r>
              <w:rPr>
                <w:rFonts w:asciiTheme="minorHAnsi" w:hAnsiTheme="minorHAnsi"/>
                <w:color w:val="FF0000"/>
                <w:sz w:val="20"/>
              </w:rPr>
              <w:t xml:space="preserve"> includes the following </w:t>
            </w:r>
            <w:r w:rsidR="009724DA" w:rsidRPr="009724DA">
              <w:rPr>
                <w:rFonts w:asciiTheme="minorHAnsi" w:hAnsiTheme="minorHAnsi"/>
                <w:color w:val="FF0000"/>
                <w:sz w:val="20"/>
              </w:rPr>
              <w:t>vegetable fats and oils, whether or not refined, but not chemically modified</w:t>
            </w:r>
            <w:r w:rsidRPr="00E857AB">
              <w:rPr>
                <w:rFonts w:asciiTheme="minorHAnsi" w:hAnsiTheme="minorHAnsi"/>
                <w:color w:val="0000FF"/>
                <w:sz w:val="20"/>
              </w:rPr>
              <w:t>:</w:t>
            </w:r>
          </w:p>
          <w:p w14:paraId="08206431" w14:textId="77777777" w:rsidR="007F1E28" w:rsidRDefault="007F1E28" w:rsidP="00995BEA">
            <w:pPr>
              <w:pStyle w:val="ListParagraph"/>
              <w:ind w:left="709"/>
              <w:rPr>
                <w:rFonts w:asciiTheme="minorHAnsi" w:hAnsiTheme="minorHAnsi"/>
                <w:bCs/>
                <w:color w:val="0000FF"/>
                <w:sz w:val="20"/>
              </w:rPr>
            </w:pPr>
          </w:p>
          <w:p w14:paraId="5DB05828" w14:textId="14904E58" w:rsidR="007F1E28"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Butter of </w:t>
            </w:r>
            <w:r>
              <w:rPr>
                <w:rFonts w:asciiTheme="minorHAnsi" w:hAnsiTheme="minorHAnsi"/>
                <w:bCs/>
                <w:color w:val="0000FF"/>
                <w:sz w:val="20"/>
              </w:rPr>
              <w:t>k</w:t>
            </w:r>
            <w:r w:rsidRPr="009724DA">
              <w:rPr>
                <w:rFonts w:asciiTheme="minorHAnsi" w:hAnsiTheme="minorHAnsi"/>
                <w:bCs/>
                <w:color w:val="0000FF"/>
                <w:sz w:val="20"/>
              </w:rPr>
              <w:t xml:space="preserve">arite </w:t>
            </w:r>
            <w:r>
              <w:rPr>
                <w:rFonts w:asciiTheme="minorHAnsi" w:hAnsiTheme="minorHAnsi"/>
                <w:bCs/>
                <w:color w:val="0000FF"/>
                <w:sz w:val="20"/>
              </w:rPr>
              <w:t>n</w:t>
            </w:r>
            <w:r w:rsidRPr="009724DA">
              <w:rPr>
                <w:rFonts w:asciiTheme="minorHAnsi" w:hAnsiTheme="minorHAnsi"/>
                <w:bCs/>
                <w:color w:val="0000FF"/>
                <w:sz w:val="20"/>
              </w:rPr>
              <w:t xml:space="preserve">uts, </w:t>
            </w:r>
            <w:r>
              <w:rPr>
                <w:rFonts w:asciiTheme="minorHAnsi" w:hAnsiTheme="minorHAnsi"/>
                <w:bCs/>
                <w:color w:val="0000FF"/>
                <w:sz w:val="20"/>
              </w:rPr>
              <w:t>a</w:t>
            </w:r>
            <w:r w:rsidRPr="009724DA">
              <w:rPr>
                <w:rFonts w:asciiTheme="minorHAnsi" w:hAnsiTheme="minorHAnsi"/>
                <w:bCs/>
                <w:color w:val="0000FF"/>
                <w:sz w:val="20"/>
              </w:rPr>
              <w:t xml:space="preserve"> very important vegetable oil in West Africa. Used as a substitute for cocoa butter and in cosmetics.</w:t>
            </w:r>
          </w:p>
          <w:p w14:paraId="3B576703" w14:textId="77777777" w:rsidR="009724DA" w:rsidRPr="009724DA" w:rsidRDefault="009724DA"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5132E4C0" w14:textId="72CE0921" w:rsidR="007F1E28"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Oil of </w:t>
            </w:r>
            <w:r>
              <w:rPr>
                <w:rFonts w:asciiTheme="minorHAnsi" w:hAnsiTheme="minorHAnsi"/>
                <w:bCs/>
                <w:color w:val="0000FF"/>
                <w:sz w:val="20"/>
              </w:rPr>
              <w:t>c</w:t>
            </w:r>
            <w:r w:rsidRPr="009724DA">
              <w:rPr>
                <w:rFonts w:asciiTheme="minorHAnsi" w:hAnsiTheme="minorHAnsi"/>
                <w:bCs/>
                <w:color w:val="0000FF"/>
                <w:sz w:val="20"/>
              </w:rPr>
              <w:t xml:space="preserve">astor </w:t>
            </w:r>
            <w:r>
              <w:rPr>
                <w:rFonts w:asciiTheme="minorHAnsi" w:hAnsiTheme="minorHAnsi"/>
                <w:bCs/>
                <w:color w:val="0000FF"/>
                <w:sz w:val="20"/>
              </w:rPr>
              <w:t>b</w:t>
            </w:r>
            <w:r w:rsidRPr="009724DA">
              <w:rPr>
                <w:rFonts w:asciiTheme="minorHAnsi" w:hAnsiTheme="minorHAnsi"/>
                <w:bCs/>
                <w:color w:val="0000FF"/>
                <w:sz w:val="20"/>
              </w:rPr>
              <w:t xml:space="preserve">eans, </w:t>
            </w:r>
            <w:r w:rsidRPr="009218EA">
              <w:rPr>
                <w:rFonts w:asciiTheme="minorHAnsi" w:hAnsiTheme="minorHAnsi" w:cs="TimesNewRomanPSMT"/>
                <w:color w:val="FF0000"/>
                <w:sz w:val="20"/>
                <w:lang w:eastAsia="zh-CN"/>
              </w:rPr>
              <w:t xml:space="preserve">from the seeds of </w:t>
            </w:r>
            <w:r w:rsidRPr="009724DA">
              <w:rPr>
                <w:rFonts w:asciiTheme="minorHAnsi" w:hAnsiTheme="minorHAnsi" w:cs="TimesNewRomanPSMT"/>
                <w:i/>
                <w:iCs/>
                <w:color w:val="FF0000"/>
                <w:sz w:val="20"/>
                <w:lang w:eastAsia="zh-CN"/>
              </w:rPr>
              <w:t>Ricinus communis</w:t>
            </w:r>
            <w:r>
              <w:rPr>
                <w:rFonts w:asciiTheme="minorHAnsi" w:hAnsiTheme="minorHAnsi" w:cs="TimesNewRomanPSMT"/>
                <w:color w:val="FF0000"/>
                <w:sz w:val="20"/>
                <w:lang w:eastAsia="zh-CN"/>
              </w:rPr>
              <w:t>,</w:t>
            </w:r>
            <w:r>
              <w:rPr>
                <w:rFonts w:asciiTheme="minorHAnsi" w:hAnsiTheme="minorHAnsi"/>
                <w:bCs/>
                <w:color w:val="0000FF"/>
                <w:sz w:val="20"/>
              </w:rPr>
              <w:t xml:space="preserve"> o</w:t>
            </w:r>
            <w:r w:rsidRPr="009724DA">
              <w:rPr>
                <w:rFonts w:asciiTheme="minorHAnsi" w:hAnsiTheme="minorHAnsi"/>
                <w:bCs/>
                <w:color w:val="0000FF"/>
                <w:sz w:val="20"/>
              </w:rPr>
              <w:t>btained by pressure or by solvent. Uses include mainly industrial ones, in pharmaceuticals and cosmetics.</w:t>
            </w:r>
          </w:p>
          <w:p w14:paraId="52010DB0" w14:textId="77777777" w:rsidR="009724DA" w:rsidRPr="009724DA" w:rsidRDefault="009724DA" w:rsidP="00995BEA">
            <w:pPr>
              <w:pStyle w:val="ListParagraph"/>
              <w:rPr>
                <w:rFonts w:asciiTheme="minorHAnsi" w:hAnsiTheme="minorHAnsi"/>
                <w:bCs/>
                <w:color w:val="0000FF"/>
                <w:sz w:val="20"/>
              </w:rPr>
            </w:pPr>
          </w:p>
          <w:p w14:paraId="568BF349" w14:textId="35836DF2" w:rsidR="009724D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Oil of </w:t>
            </w:r>
            <w:r>
              <w:rPr>
                <w:rFonts w:asciiTheme="minorHAnsi" w:hAnsiTheme="minorHAnsi"/>
                <w:bCs/>
                <w:color w:val="0000FF"/>
                <w:sz w:val="20"/>
              </w:rPr>
              <w:t>t</w:t>
            </w:r>
            <w:r w:rsidRPr="009724DA">
              <w:rPr>
                <w:rFonts w:asciiTheme="minorHAnsi" w:hAnsiTheme="minorHAnsi"/>
                <w:bCs/>
                <w:color w:val="0000FF"/>
                <w:sz w:val="20"/>
              </w:rPr>
              <w:t xml:space="preserve">ung </w:t>
            </w:r>
            <w:r>
              <w:rPr>
                <w:rFonts w:asciiTheme="minorHAnsi" w:hAnsiTheme="minorHAnsi"/>
                <w:bCs/>
                <w:color w:val="0000FF"/>
                <w:sz w:val="20"/>
              </w:rPr>
              <w:t>n</w:t>
            </w:r>
            <w:r w:rsidRPr="009724DA">
              <w:rPr>
                <w:rFonts w:asciiTheme="minorHAnsi" w:hAnsiTheme="minorHAnsi"/>
                <w:bCs/>
                <w:color w:val="0000FF"/>
                <w:sz w:val="20"/>
              </w:rPr>
              <w:t xml:space="preserve">uts, </w:t>
            </w:r>
            <w:r w:rsidRPr="0064159B">
              <w:rPr>
                <w:rFonts w:asciiTheme="minorHAnsi" w:hAnsiTheme="minorHAnsi" w:cs="TimesNewRomanPSMT"/>
                <w:color w:val="FF0000"/>
                <w:sz w:val="20"/>
              </w:rPr>
              <w:t xml:space="preserve">from the seeds of different species of the genus </w:t>
            </w:r>
            <w:r w:rsidRPr="009724DA">
              <w:rPr>
                <w:rFonts w:asciiTheme="minorHAnsi" w:hAnsiTheme="minorHAnsi" w:cs="TimesNewRomanPSMT"/>
                <w:i/>
                <w:iCs/>
                <w:color w:val="FF0000"/>
                <w:sz w:val="20"/>
              </w:rPr>
              <w:t>Aleurites</w:t>
            </w:r>
            <w:r w:rsidRPr="0064159B">
              <w:rPr>
                <w:rFonts w:asciiTheme="minorHAnsi" w:hAnsiTheme="minorHAnsi" w:cs="TimesNewRomanPSMT"/>
                <w:color w:val="FF0000"/>
                <w:sz w:val="20"/>
              </w:rPr>
              <w:t xml:space="preserve"> (</w:t>
            </w:r>
            <w:r w:rsidRPr="009724DA">
              <w:rPr>
                <w:rFonts w:asciiTheme="minorHAnsi" w:hAnsiTheme="minorHAnsi" w:cs="TimesNewRomanPSMT"/>
                <w:i/>
                <w:iCs/>
                <w:color w:val="FF0000"/>
                <w:sz w:val="20"/>
              </w:rPr>
              <w:t>A. fordii, A. montana</w:t>
            </w:r>
            <w:r w:rsidRPr="0064159B">
              <w:rPr>
                <w:rFonts w:asciiTheme="minorHAnsi" w:hAnsiTheme="minorHAnsi" w:cs="TimesNewRomanPSMT"/>
                <w:color w:val="FF0000"/>
                <w:sz w:val="20"/>
              </w:rPr>
              <w:t>)</w:t>
            </w:r>
            <w:r>
              <w:rPr>
                <w:rFonts w:asciiTheme="minorHAnsi" w:hAnsiTheme="minorHAnsi" w:cs="TimesNewRomanPSMT"/>
                <w:color w:val="FF0000"/>
                <w:sz w:val="20"/>
              </w:rPr>
              <w:t xml:space="preserve">, </w:t>
            </w:r>
            <w:r>
              <w:rPr>
                <w:rFonts w:asciiTheme="minorHAnsi" w:hAnsiTheme="minorHAnsi"/>
                <w:bCs/>
                <w:color w:val="0000FF"/>
                <w:sz w:val="20"/>
              </w:rPr>
              <w:t>o</w:t>
            </w:r>
            <w:r w:rsidRPr="009724DA">
              <w:rPr>
                <w:rFonts w:asciiTheme="minorHAnsi" w:hAnsiTheme="minorHAnsi"/>
                <w:bCs/>
                <w:color w:val="0000FF"/>
                <w:sz w:val="20"/>
              </w:rPr>
              <w:t>btained by pressure and used exclusively for industrial purposes. The resulting cake contains a toxic protein and thus cannot be used for feed.</w:t>
            </w:r>
          </w:p>
          <w:p w14:paraId="4DA8DE42" w14:textId="77777777" w:rsidR="009724DA" w:rsidRPr="009724DA" w:rsidRDefault="009724DA" w:rsidP="00995BEA">
            <w:pPr>
              <w:pStyle w:val="ListParagraph"/>
              <w:rPr>
                <w:rFonts w:asciiTheme="minorHAnsi" w:hAnsiTheme="minorHAnsi"/>
                <w:bCs/>
                <w:color w:val="0000FF"/>
                <w:sz w:val="20"/>
              </w:rPr>
            </w:pPr>
          </w:p>
          <w:p w14:paraId="1D1BC6DD" w14:textId="24BC7E81" w:rsidR="009724D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Oil of </w:t>
            </w:r>
            <w:r>
              <w:rPr>
                <w:rFonts w:asciiTheme="minorHAnsi" w:hAnsiTheme="minorHAnsi"/>
                <w:bCs/>
                <w:color w:val="0000FF"/>
                <w:sz w:val="20"/>
              </w:rPr>
              <w:t>j</w:t>
            </w:r>
            <w:r w:rsidRPr="009724DA">
              <w:rPr>
                <w:rFonts w:asciiTheme="minorHAnsi" w:hAnsiTheme="minorHAnsi"/>
                <w:bCs/>
                <w:color w:val="0000FF"/>
                <w:sz w:val="20"/>
              </w:rPr>
              <w:t xml:space="preserve">ojoba, </w:t>
            </w:r>
            <w:r w:rsidRPr="00474E83">
              <w:rPr>
                <w:rFonts w:asciiTheme="minorHAnsi" w:hAnsiTheme="minorHAnsi" w:cs="TimesNewRomanPSMT"/>
                <w:color w:val="FF0000"/>
                <w:sz w:val="20"/>
              </w:rPr>
              <w:t xml:space="preserve">from the seeds of desert shrubs of the genus </w:t>
            </w:r>
            <w:r w:rsidRPr="009724DA">
              <w:rPr>
                <w:rFonts w:asciiTheme="minorHAnsi" w:hAnsiTheme="minorHAnsi" w:cs="TimesNewRomanPSMT"/>
                <w:i/>
                <w:iCs/>
                <w:color w:val="FF0000"/>
                <w:sz w:val="20"/>
              </w:rPr>
              <w:t>Simmondsia</w:t>
            </w:r>
            <w:r w:rsidRPr="00474E83">
              <w:rPr>
                <w:rFonts w:asciiTheme="minorHAnsi" w:hAnsiTheme="minorHAnsi" w:cs="TimesNewRomanPSMT"/>
                <w:color w:val="FF0000"/>
                <w:sz w:val="20"/>
              </w:rPr>
              <w:t xml:space="preserve"> (</w:t>
            </w:r>
            <w:r w:rsidRPr="009724DA">
              <w:rPr>
                <w:rFonts w:asciiTheme="minorHAnsi" w:hAnsiTheme="minorHAnsi" w:cs="TimesNewRomanPSMT"/>
                <w:i/>
                <w:iCs/>
                <w:color w:val="FF0000"/>
                <w:sz w:val="20"/>
              </w:rPr>
              <w:t>S. californica or S. chinensis</w:t>
            </w:r>
            <w:r w:rsidRPr="00474E83">
              <w:rPr>
                <w:rFonts w:asciiTheme="minorHAnsi" w:hAnsiTheme="minorHAnsi" w:cs="TimesNewRomanPSMT"/>
                <w:color w:val="FF0000"/>
                <w:sz w:val="20"/>
              </w:rPr>
              <w:t xml:space="preserve">), </w:t>
            </w:r>
            <w:r>
              <w:rPr>
                <w:rFonts w:asciiTheme="minorHAnsi" w:hAnsiTheme="minorHAnsi"/>
                <w:bCs/>
                <w:color w:val="0000FF"/>
                <w:sz w:val="20"/>
              </w:rPr>
              <w:t>o</w:t>
            </w:r>
            <w:r w:rsidRPr="009724DA">
              <w:rPr>
                <w:rFonts w:asciiTheme="minorHAnsi" w:hAnsiTheme="minorHAnsi"/>
                <w:bCs/>
                <w:color w:val="0000FF"/>
                <w:sz w:val="20"/>
              </w:rPr>
              <w:t>btained by cold pressure. Its peculiar chemical properties make it the only vegetable oil in nature having the same characteristics as spermaceti. Below 15˚C it solidifies and assumes the characteristics of wax. It is used as a lubricant, in cosmetics and in pharmaceuticals, and is considered a product with good growth prospects.</w:t>
            </w:r>
          </w:p>
          <w:p w14:paraId="7E9AF6A5" w14:textId="77777777" w:rsidR="009724DA" w:rsidRPr="009724DA" w:rsidRDefault="009724DA" w:rsidP="00995BEA">
            <w:pPr>
              <w:pStyle w:val="ListParagraph"/>
              <w:rPr>
                <w:rFonts w:asciiTheme="minorHAnsi" w:hAnsiTheme="minorHAnsi"/>
                <w:bCs/>
                <w:color w:val="0000FF"/>
                <w:sz w:val="20"/>
              </w:rPr>
            </w:pPr>
          </w:p>
          <w:p w14:paraId="287E7B02" w14:textId="364F3915" w:rsidR="007F1E28" w:rsidRDefault="009724DA" w:rsidP="00995BEA">
            <w:pPr>
              <w:pStyle w:val="ListParagraph"/>
              <w:widowControl w:val="0"/>
              <w:numPr>
                <w:ilvl w:val="0"/>
                <w:numId w:val="5"/>
              </w:numPr>
              <w:tabs>
                <w:tab w:val="left" w:pos="142"/>
              </w:tabs>
              <w:autoSpaceDE w:val="0"/>
              <w:autoSpaceDN w:val="0"/>
              <w:adjustRightInd w:val="0"/>
              <w:ind w:left="709" w:hanging="283"/>
              <w:rPr>
                <w:rFonts w:asciiTheme="minorHAnsi" w:hAnsiTheme="minorHAnsi"/>
                <w:bCs/>
                <w:color w:val="0000FF"/>
                <w:sz w:val="20"/>
              </w:rPr>
            </w:pPr>
            <w:r w:rsidRPr="009724DA">
              <w:rPr>
                <w:rFonts w:asciiTheme="minorHAnsi" w:hAnsiTheme="minorHAnsi"/>
                <w:bCs/>
                <w:color w:val="0000FF"/>
                <w:sz w:val="20"/>
              </w:rPr>
              <w:t xml:space="preserve">Safflower oil, </w:t>
            </w:r>
            <w:r w:rsidRPr="009724DA">
              <w:rPr>
                <w:rFonts w:asciiTheme="minorHAnsi" w:hAnsiTheme="minorHAnsi"/>
                <w:bCs/>
                <w:color w:val="FF0000"/>
                <w:sz w:val="20"/>
              </w:rPr>
              <w:t xml:space="preserve">from the </w:t>
            </w:r>
            <w:r w:rsidRPr="009724DA">
              <w:rPr>
                <w:rFonts w:asciiTheme="minorHAnsi" w:hAnsiTheme="minorHAnsi" w:cs="TimesNewRomanPSMT"/>
                <w:color w:val="FF0000"/>
                <w:sz w:val="20"/>
                <w:lang w:eastAsia="zh-CN"/>
              </w:rPr>
              <w:t>seeds of the safflower (</w:t>
            </w:r>
            <w:r w:rsidRPr="009724DA">
              <w:rPr>
                <w:rFonts w:asciiTheme="minorHAnsi" w:hAnsiTheme="minorHAnsi" w:cs="TimesNewRomanPSMT"/>
                <w:i/>
                <w:iCs/>
                <w:color w:val="FF0000"/>
                <w:sz w:val="20"/>
                <w:lang w:eastAsia="zh-CN"/>
              </w:rPr>
              <w:t>Carthamus tinctoris</w:t>
            </w:r>
            <w:r w:rsidRPr="009724DA">
              <w:rPr>
                <w:rFonts w:asciiTheme="minorHAnsi" w:hAnsiTheme="minorHAnsi" w:cs="TimesNewRomanPSMT"/>
                <w:color w:val="FF0000"/>
                <w:sz w:val="20"/>
                <w:lang w:eastAsia="zh-CN"/>
              </w:rPr>
              <w:t>),</w:t>
            </w:r>
            <w:r w:rsidRPr="009724DA">
              <w:rPr>
                <w:rFonts w:asciiTheme="minorHAnsi" w:hAnsiTheme="minorHAnsi"/>
                <w:bCs/>
                <w:color w:val="0000FF"/>
                <w:sz w:val="20"/>
              </w:rPr>
              <w:t xml:space="preserve"> obtained either by pressure or by solvent. Has both food and industrial uses.</w:t>
            </w:r>
          </w:p>
          <w:p w14:paraId="76385693" w14:textId="77777777" w:rsidR="009724DA" w:rsidRPr="009724DA" w:rsidRDefault="009724DA" w:rsidP="00995BEA">
            <w:pPr>
              <w:pStyle w:val="ListParagraph"/>
              <w:rPr>
                <w:rFonts w:asciiTheme="minorHAnsi" w:hAnsiTheme="minorHAnsi"/>
                <w:bCs/>
                <w:color w:val="0000FF"/>
                <w:sz w:val="20"/>
              </w:rPr>
            </w:pPr>
          </w:p>
          <w:p w14:paraId="184DA825" w14:textId="561C810A" w:rsidR="009724D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Poppy </w:t>
            </w:r>
            <w:r>
              <w:rPr>
                <w:rFonts w:asciiTheme="minorHAnsi" w:hAnsiTheme="minorHAnsi"/>
                <w:bCs/>
                <w:color w:val="0000FF"/>
                <w:sz w:val="20"/>
              </w:rPr>
              <w:t>o</w:t>
            </w:r>
            <w:r w:rsidRPr="009724DA">
              <w:rPr>
                <w:rFonts w:asciiTheme="minorHAnsi" w:hAnsiTheme="minorHAnsi"/>
                <w:bCs/>
                <w:color w:val="0000FF"/>
                <w:sz w:val="20"/>
              </w:rPr>
              <w:t xml:space="preserve">il, </w:t>
            </w:r>
            <w:r>
              <w:rPr>
                <w:rFonts w:asciiTheme="minorHAnsi" w:hAnsiTheme="minorHAnsi"/>
                <w:bCs/>
                <w:color w:val="0000FF"/>
                <w:sz w:val="20"/>
              </w:rPr>
              <w:t>o</w:t>
            </w:r>
            <w:r w:rsidRPr="009724DA">
              <w:rPr>
                <w:rFonts w:asciiTheme="minorHAnsi" w:hAnsiTheme="minorHAnsi"/>
                <w:bCs/>
                <w:color w:val="0000FF"/>
                <w:sz w:val="20"/>
              </w:rPr>
              <w:t>btained by pressure extraction. Has both food and industrial uses.</w:t>
            </w:r>
          </w:p>
          <w:p w14:paraId="3B59011D" w14:textId="77777777" w:rsidR="009724DA" w:rsidRPr="009724DA" w:rsidRDefault="009724DA" w:rsidP="00995BEA">
            <w:pPr>
              <w:pStyle w:val="ListParagraph"/>
              <w:rPr>
                <w:rFonts w:asciiTheme="minorHAnsi" w:hAnsiTheme="minorHAnsi"/>
                <w:bCs/>
                <w:color w:val="0000FF"/>
                <w:sz w:val="20"/>
              </w:rPr>
            </w:pPr>
          </w:p>
          <w:p w14:paraId="6E4DD7B4" w14:textId="45DC82C7" w:rsidR="009724D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Vegetable tallow, </w:t>
            </w:r>
            <w:r>
              <w:rPr>
                <w:rFonts w:asciiTheme="minorHAnsi" w:hAnsiTheme="minorHAnsi"/>
                <w:bCs/>
                <w:color w:val="0000FF"/>
                <w:sz w:val="20"/>
              </w:rPr>
              <w:t>o</w:t>
            </w:r>
            <w:r w:rsidRPr="009724DA">
              <w:rPr>
                <w:rFonts w:asciiTheme="minorHAnsi" w:hAnsiTheme="minorHAnsi"/>
                <w:bCs/>
                <w:color w:val="0000FF"/>
                <w:sz w:val="20"/>
              </w:rPr>
              <w:t>btained by pressure extraction or by solvent from the kernels of the fruit of the Borneo tallow tree and from the outer coating that surrounds the seeds of the fruit of the Chinese tallow tree. Used as a substitute for cocoa butter. Also used in soap, candles, medicines and cosmetics.</w:t>
            </w:r>
          </w:p>
          <w:p w14:paraId="3F204BED" w14:textId="77777777" w:rsidR="009724DA" w:rsidRPr="009724DA" w:rsidRDefault="009724DA" w:rsidP="00995BEA">
            <w:pPr>
              <w:pStyle w:val="ListParagraph"/>
              <w:rPr>
                <w:rFonts w:asciiTheme="minorHAnsi" w:hAnsiTheme="minorHAnsi"/>
                <w:bCs/>
                <w:color w:val="0000FF"/>
                <w:sz w:val="20"/>
              </w:rPr>
            </w:pPr>
          </w:p>
          <w:p w14:paraId="6E654BF8" w14:textId="39885377" w:rsidR="009724D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Stillingia oil, </w:t>
            </w:r>
            <w:r>
              <w:rPr>
                <w:rFonts w:asciiTheme="minorHAnsi" w:hAnsiTheme="minorHAnsi"/>
                <w:bCs/>
                <w:color w:val="0000FF"/>
                <w:sz w:val="20"/>
              </w:rPr>
              <w:t>o</w:t>
            </w:r>
            <w:r w:rsidRPr="009724DA">
              <w:rPr>
                <w:rFonts w:asciiTheme="minorHAnsi" w:hAnsiTheme="minorHAnsi"/>
                <w:bCs/>
                <w:color w:val="0000FF"/>
                <w:sz w:val="20"/>
              </w:rPr>
              <w:t>btained by solvent from the seeds of Stillingia sebifera. Used as a drying agent in paints and varnishes.</w:t>
            </w:r>
          </w:p>
          <w:p w14:paraId="40FDE808" w14:textId="77777777" w:rsidR="009724DA" w:rsidRPr="009724DA" w:rsidRDefault="009724DA" w:rsidP="00995BEA">
            <w:pPr>
              <w:pStyle w:val="ListParagraph"/>
              <w:rPr>
                <w:rFonts w:asciiTheme="minorHAnsi" w:hAnsiTheme="minorHAnsi"/>
                <w:bCs/>
                <w:color w:val="0000FF"/>
                <w:sz w:val="20"/>
              </w:rPr>
            </w:pPr>
          </w:p>
          <w:p w14:paraId="3DF6D2B3" w14:textId="13E53C01" w:rsidR="009724D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Oil of </w:t>
            </w:r>
            <w:r>
              <w:rPr>
                <w:rFonts w:asciiTheme="minorHAnsi" w:hAnsiTheme="minorHAnsi"/>
                <w:bCs/>
                <w:color w:val="0000FF"/>
                <w:sz w:val="20"/>
              </w:rPr>
              <w:t>k</w:t>
            </w:r>
            <w:r w:rsidRPr="009724DA">
              <w:rPr>
                <w:rFonts w:asciiTheme="minorHAnsi" w:hAnsiTheme="minorHAnsi"/>
                <w:bCs/>
                <w:color w:val="0000FF"/>
                <w:sz w:val="20"/>
              </w:rPr>
              <w:t xml:space="preserve">apok, </w:t>
            </w:r>
            <w:r>
              <w:rPr>
                <w:rFonts w:asciiTheme="minorHAnsi" w:hAnsiTheme="minorHAnsi"/>
                <w:bCs/>
                <w:color w:val="0000FF"/>
                <w:sz w:val="20"/>
              </w:rPr>
              <w:t>o</w:t>
            </w:r>
            <w:r w:rsidRPr="009724DA">
              <w:rPr>
                <w:rFonts w:asciiTheme="minorHAnsi" w:hAnsiTheme="minorHAnsi"/>
                <w:bCs/>
                <w:color w:val="0000FF"/>
                <w:sz w:val="20"/>
              </w:rPr>
              <w:t>btained from shelled seeds by pressure. Used for food and soap.</w:t>
            </w:r>
          </w:p>
          <w:p w14:paraId="7989616D" w14:textId="77777777" w:rsidR="009724DA" w:rsidRPr="009724DA" w:rsidRDefault="009724DA" w:rsidP="00995BEA">
            <w:pPr>
              <w:pStyle w:val="ListParagraph"/>
              <w:rPr>
                <w:rFonts w:asciiTheme="minorHAnsi" w:hAnsiTheme="minorHAnsi"/>
                <w:bCs/>
                <w:color w:val="0000FF"/>
                <w:sz w:val="20"/>
              </w:rPr>
            </w:pPr>
          </w:p>
          <w:p w14:paraId="5C3BB486" w14:textId="37E345D7" w:rsidR="009724DA" w:rsidRPr="009724D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Linseed oil,</w:t>
            </w:r>
            <w:r>
              <w:rPr>
                <w:rFonts w:asciiTheme="minorHAnsi" w:hAnsiTheme="minorHAnsi"/>
                <w:bCs/>
                <w:color w:val="0000FF"/>
                <w:sz w:val="20"/>
              </w:rPr>
              <w:t xml:space="preserve"> </w:t>
            </w:r>
            <w:r w:rsidRPr="00641D1A">
              <w:rPr>
                <w:rFonts w:asciiTheme="minorHAnsi" w:hAnsiTheme="minorHAnsi" w:cs="TimesNewRomanPSMT"/>
                <w:color w:val="FF0000"/>
                <w:sz w:val="20"/>
                <w:lang w:eastAsia="zh-CN"/>
              </w:rPr>
              <w:t>from the seeds of the flax plant (</w:t>
            </w:r>
            <w:r w:rsidRPr="009724DA">
              <w:rPr>
                <w:rFonts w:asciiTheme="minorHAnsi" w:hAnsiTheme="minorHAnsi" w:cs="TimesNewRomanPSMT"/>
                <w:i/>
                <w:iCs/>
                <w:color w:val="FF0000"/>
                <w:sz w:val="20"/>
                <w:lang w:eastAsia="zh-CN"/>
              </w:rPr>
              <w:t>Linum usitatissimum</w:t>
            </w:r>
            <w:r w:rsidRPr="00641D1A">
              <w:rPr>
                <w:rFonts w:asciiTheme="minorHAnsi" w:hAnsiTheme="minorHAnsi" w:cs="TimesNewRomanPSMT"/>
                <w:color w:val="FF0000"/>
                <w:sz w:val="20"/>
                <w:lang w:eastAsia="zh-CN"/>
              </w:rPr>
              <w:t>)</w:t>
            </w:r>
            <w:r>
              <w:rPr>
                <w:rFonts w:asciiTheme="minorHAnsi" w:hAnsiTheme="minorHAnsi" w:cs="TimesNewRomanPSMT"/>
                <w:color w:val="FF0000"/>
                <w:sz w:val="20"/>
                <w:lang w:eastAsia="zh-CN"/>
              </w:rPr>
              <w:t>,</w:t>
            </w:r>
            <w:r w:rsidRPr="009724DA">
              <w:rPr>
                <w:rFonts w:asciiTheme="minorHAnsi" w:hAnsiTheme="minorHAnsi"/>
                <w:bCs/>
                <w:color w:val="0000FF"/>
                <w:sz w:val="20"/>
              </w:rPr>
              <w:t xml:space="preserve"> </w:t>
            </w:r>
            <w:r>
              <w:rPr>
                <w:rFonts w:asciiTheme="minorHAnsi" w:hAnsiTheme="minorHAnsi"/>
                <w:bCs/>
                <w:color w:val="0000FF"/>
                <w:sz w:val="20"/>
              </w:rPr>
              <w:t>o</w:t>
            </w:r>
            <w:r w:rsidRPr="009724DA">
              <w:rPr>
                <w:rFonts w:asciiTheme="minorHAnsi" w:hAnsiTheme="minorHAnsi"/>
                <w:bCs/>
                <w:color w:val="0000FF"/>
                <w:sz w:val="20"/>
              </w:rPr>
              <w:t>btained by pressure extraction. Used mainly in non-food items.</w:t>
            </w:r>
            <w:r>
              <w:rPr>
                <w:rFonts w:asciiTheme="minorHAnsi" w:hAnsiTheme="minorHAnsi"/>
                <w:bCs/>
                <w:color w:val="0000FF"/>
                <w:sz w:val="20"/>
              </w:rPr>
              <w:t xml:space="preserve"> </w:t>
            </w:r>
            <w:r w:rsidRPr="00641D1A">
              <w:rPr>
                <w:rFonts w:asciiTheme="minorHAnsi" w:hAnsiTheme="minorHAnsi" w:cs="TimesNewRomanPSMT"/>
                <w:color w:val="FF0000"/>
                <w:sz w:val="20"/>
                <w:lang w:eastAsia="zh-CN"/>
              </w:rPr>
              <w:t>Cold</w:t>
            </w:r>
            <w:r>
              <w:rPr>
                <w:rFonts w:asciiTheme="minorHAnsi" w:hAnsiTheme="minorHAnsi" w:cs="TimesNewRomanPSMT"/>
                <w:color w:val="FF0000"/>
                <w:sz w:val="20"/>
                <w:lang w:eastAsia="zh-CN"/>
              </w:rPr>
              <w:t xml:space="preserve"> </w:t>
            </w:r>
            <w:r>
              <w:rPr>
                <w:rFonts w:ascii="MS Gothic" w:eastAsia="MS Gothic" w:hAnsi="MS Gothic" w:cs="MS Gothic"/>
                <w:color w:val="FF0000"/>
                <w:sz w:val="20"/>
                <w:lang w:val="en-US" w:eastAsia="zh-CN"/>
              </w:rPr>
              <w:t>-</w:t>
            </w:r>
            <w:r w:rsidRPr="00641D1A">
              <w:rPr>
                <w:rFonts w:asciiTheme="minorHAnsi" w:hAnsiTheme="minorHAnsi" w:cs="TimesNewRomanPSMT"/>
                <w:color w:val="FF0000"/>
                <w:sz w:val="20"/>
                <w:lang w:eastAsia="zh-CN"/>
              </w:rPr>
              <w:t xml:space="preserve">pressed linseed oil </w:t>
            </w:r>
            <w:r>
              <w:rPr>
                <w:rFonts w:asciiTheme="minorHAnsi" w:hAnsiTheme="minorHAnsi" w:cs="TimesNewRomanPSMT"/>
                <w:color w:val="FF0000"/>
                <w:sz w:val="20"/>
                <w:lang w:eastAsia="zh-CN"/>
              </w:rPr>
              <w:t>fits for human consumption.</w:t>
            </w:r>
          </w:p>
          <w:p w14:paraId="71E09E81" w14:textId="77777777" w:rsidR="009724DA" w:rsidRPr="009724DA" w:rsidRDefault="009724DA" w:rsidP="00995BEA">
            <w:pPr>
              <w:pStyle w:val="ListParagraph"/>
              <w:rPr>
                <w:rFonts w:asciiTheme="minorHAnsi" w:hAnsiTheme="minorHAnsi"/>
                <w:bCs/>
                <w:color w:val="0000FF"/>
                <w:sz w:val="20"/>
              </w:rPr>
            </w:pPr>
          </w:p>
          <w:p w14:paraId="62BF5075" w14:textId="74E2B12B" w:rsidR="009724D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Oil of </w:t>
            </w:r>
            <w:r>
              <w:rPr>
                <w:rFonts w:asciiTheme="minorHAnsi" w:hAnsiTheme="minorHAnsi"/>
                <w:bCs/>
                <w:color w:val="0000FF"/>
                <w:sz w:val="20"/>
              </w:rPr>
              <w:t>h</w:t>
            </w:r>
            <w:r w:rsidRPr="009724DA">
              <w:rPr>
                <w:rFonts w:asciiTheme="minorHAnsi" w:hAnsiTheme="minorHAnsi"/>
                <w:bCs/>
                <w:color w:val="0000FF"/>
                <w:sz w:val="20"/>
              </w:rPr>
              <w:t xml:space="preserve">empseed, </w:t>
            </w:r>
            <w:r>
              <w:rPr>
                <w:rFonts w:asciiTheme="minorHAnsi" w:hAnsiTheme="minorHAnsi"/>
                <w:bCs/>
                <w:color w:val="0000FF"/>
                <w:sz w:val="20"/>
              </w:rPr>
              <w:t>o</w:t>
            </w:r>
            <w:r w:rsidRPr="009724DA">
              <w:rPr>
                <w:rFonts w:asciiTheme="minorHAnsi" w:hAnsiTheme="minorHAnsi"/>
                <w:bCs/>
                <w:color w:val="0000FF"/>
                <w:sz w:val="20"/>
              </w:rPr>
              <w:t xml:space="preserve">btained either by pressure extraction or by solvent. Used mainly in non-food </w:t>
            </w:r>
            <w:r w:rsidRPr="009724DA">
              <w:rPr>
                <w:rFonts w:asciiTheme="minorHAnsi" w:hAnsiTheme="minorHAnsi"/>
                <w:bCs/>
                <w:color w:val="0000FF"/>
                <w:sz w:val="20"/>
              </w:rPr>
              <w:lastRenderedPageBreak/>
              <w:t>items.</w:t>
            </w:r>
          </w:p>
          <w:p w14:paraId="06CBE978" w14:textId="77777777" w:rsidR="009724DA" w:rsidRPr="009724DA" w:rsidRDefault="009724DA" w:rsidP="00995BEA">
            <w:pPr>
              <w:pStyle w:val="ListParagraph"/>
              <w:rPr>
                <w:rFonts w:asciiTheme="minorHAnsi" w:hAnsiTheme="minorHAnsi"/>
                <w:bCs/>
                <w:color w:val="0000FF"/>
                <w:sz w:val="20"/>
              </w:rPr>
            </w:pPr>
          </w:p>
          <w:p w14:paraId="37B3C651" w14:textId="3571F018" w:rsidR="009724D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724DA">
              <w:rPr>
                <w:rFonts w:asciiTheme="minorHAnsi" w:hAnsiTheme="minorHAnsi"/>
                <w:bCs/>
                <w:color w:val="0000FF"/>
                <w:sz w:val="20"/>
              </w:rPr>
              <w:t xml:space="preserve">Oil of vegetable origin nes, </w:t>
            </w:r>
            <w:r>
              <w:rPr>
                <w:rFonts w:asciiTheme="minorHAnsi" w:hAnsiTheme="minorHAnsi"/>
                <w:bCs/>
                <w:color w:val="0000FF"/>
                <w:sz w:val="20"/>
              </w:rPr>
              <w:t>i</w:t>
            </w:r>
            <w:r w:rsidRPr="009724DA">
              <w:rPr>
                <w:rFonts w:asciiTheme="minorHAnsi" w:hAnsiTheme="minorHAnsi"/>
                <w:bCs/>
                <w:color w:val="0000FF"/>
                <w:sz w:val="20"/>
              </w:rPr>
              <w:t>ncludes, inter alia, myrtle wax and Japan wax.</w:t>
            </w:r>
          </w:p>
          <w:p w14:paraId="53830492" w14:textId="77777777" w:rsidR="009724DA" w:rsidRPr="009724DA" w:rsidRDefault="009724DA" w:rsidP="00995BEA">
            <w:pPr>
              <w:pStyle w:val="ListParagraph"/>
              <w:rPr>
                <w:rFonts w:asciiTheme="minorHAnsi" w:hAnsiTheme="minorHAnsi"/>
                <w:bCs/>
                <w:color w:val="0000FF"/>
                <w:sz w:val="20"/>
              </w:rPr>
            </w:pPr>
          </w:p>
          <w:p w14:paraId="3AF92FAB" w14:textId="0C0364F4" w:rsidR="009724DA" w:rsidRPr="00EE467A" w:rsidRDefault="009724D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EE467A">
              <w:rPr>
                <w:rFonts w:asciiTheme="minorHAnsi" w:hAnsiTheme="minorHAnsi"/>
                <w:bCs/>
                <w:color w:val="0000FF"/>
                <w:sz w:val="20"/>
              </w:rPr>
              <w:t xml:space="preserve">Cocoa </w:t>
            </w:r>
            <w:r w:rsidR="00EE467A">
              <w:rPr>
                <w:rFonts w:asciiTheme="minorHAnsi" w:hAnsiTheme="minorHAnsi"/>
                <w:bCs/>
                <w:color w:val="0000FF"/>
                <w:sz w:val="20"/>
              </w:rPr>
              <w:t>b</w:t>
            </w:r>
            <w:r w:rsidRPr="00EE467A">
              <w:rPr>
                <w:rFonts w:asciiTheme="minorHAnsi" w:hAnsiTheme="minorHAnsi"/>
                <w:bCs/>
                <w:color w:val="0000FF"/>
                <w:sz w:val="20"/>
              </w:rPr>
              <w:t xml:space="preserve">utter, obtained by hot-pressing either cocoa paste or the whole bean. Includes the fat and oil. </w:t>
            </w:r>
            <w:r w:rsidRPr="00EE467A">
              <w:rPr>
                <w:rFonts w:asciiTheme="minorHAnsi" w:hAnsiTheme="minorHAnsi" w:cs="TimesNewRomanPSMT"/>
                <w:color w:val="FF0000"/>
                <w:sz w:val="20"/>
              </w:rPr>
              <w:t>Used in chocolate</w:t>
            </w:r>
            <w:r w:rsidRPr="00EE467A">
              <w:rPr>
                <w:rFonts w:asciiTheme="minorHAnsi" w:eastAsia="MS Mincho" w:hAnsiTheme="minorHAnsi" w:cs="TimesNewRomanPSMT" w:hint="eastAsia"/>
                <w:color w:val="FF0000"/>
                <w:sz w:val="20"/>
              </w:rPr>
              <w:t>‑</w:t>
            </w:r>
            <w:r w:rsidRPr="00EE467A">
              <w:rPr>
                <w:rFonts w:asciiTheme="minorHAnsi" w:hAnsiTheme="minorHAnsi" w:cs="TimesNewRomanPSMT"/>
                <w:color w:val="FF0000"/>
                <w:sz w:val="20"/>
              </w:rPr>
              <w:t>making to enrich cocoa pastes, in confectionery, perfumery</w:t>
            </w:r>
            <w:r w:rsidR="00EE467A" w:rsidRPr="00EE467A">
              <w:rPr>
                <w:rFonts w:asciiTheme="minorHAnsi" w:hAnsiTheme="minorHAnsi" w:cs="TimesNewRomanPSMT"/>
                <w:color w:val="FF0000"/>
                <w:sz w:val="20"/>
              </w:rPr>
              <w:t xml:space="preserve">, </w:t>
            </w:r>
            <w:r w:rsidRPr="00EE467A">
              <w:rPr>
                <w:rFonts w:asciiTheme="minorHAnsi" w:hAnsiTheme="minorHAnsi" w:cs="TimesNewRomanPSMT"/>
                <w:color w:val="FF0000"/>
                <w:sz w:val="20"/>
              </w:rPr>
              <w:t>in the manufacture of cosmetics and in pharmacy</w:t>
            </w:r>
            <w:r w:rsidR="00EE467A">
              <w:rPr>
                <w:rFonts w:asciiTheme="minorHAnsi" w:hAnsiTheme="minorHAnsi" w:cs="TimesNewRomanPSMT"/>
                <w:color w:val="FF0000"/>
                <w:sz w:val="20"/>
              </w:rPr>
              <w:t>.</w:t>
            </w:r>
          </w:p>
          <w:p w14:paraId="0CF20F5E" w14:textId="77777777" w:rsidR="00EE467A" w:rsidRPr="00EE467A" w:rsidRDefault="00EE467A" w:rsidP="00995BEA">
            <w:pPr>
              <w:pStyle w:val="ListParagraph"/>
              <w:rPr>
                <w:rFonts w:asciiTheme="minorHAnsi" w:hAnsiTheme="minorHAnsi"/>
                <w:bCs/>
                <w:color w:val="0000FF"/>
                <w:sz w:val="20"/>
              </w:rPr>
            </w:pPr>
          </w:p>
          <w:p w14:paraId="5BBCA1F5" w14:textId="5CCFC14F" w:rsidR="00EE467A" w:rsidRDefault="00EE467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EE467A">
              <w:rPr>
                <w:rFonts w:asciiTheme="minorHAnsi" w:hAnsiTheme="minorHAnsi"/>
                <w:bCs/>
                <w:color w:val="0000FF"/>
                <w:sz w:val="20"/>
              </w:rPr>
              <w:t>Liquid margarine</w:t>
            </w:r>
            <w:r>
              <w:rPr>
                <w:rFonts w:asciiTheme="minorHAnsi" w:hAnsiTheme="minorHAnsi"/>
                <w:bCs/>
                <w:color w:val="0000FF"/>
                <w:sz w:val="20"/>
              </w:rPr>
              <w:t xml:space="preserve"> and </w:t>
            </w:r>
            <w:r w:rsidRPr="00EE467A">
              <w:rPr>
                <w:rFonts w:asciiTheme="minorHAnsi" w:hAnsiTheme="minorHAnsi"/>
                <w:bCs/>
                <w:color w:val="0000FF"/>
                <w:sz w:val="20"/>
              </w:rPr>
              <w:t>margarine short</w:t>
            </w:r>
            <w:r>
              <w:rPr>
                <w:rFonts w:asciiTheme="minorHAnsi" w:hAnsiTheme="minorHAnsi"/>
                <w:bCs/>
                <w:color w:val="0000FF"/>
                <w:sz w:val="20"/>
              </w:rPr>
              <w:t xml:space="preserve">, </w:t>
            </w:r>
            <w:r w:rsidRPr="003452B9">
              <w:rPr>
                <w:rFonts w:asciiTheme="minorHAnsi" w:hAnsiTheme="minorHAnsi"/>
                <w:bCs/>
                <w:color w:val="0000FF"/>
                <w:sz w:val="20"/>
                <w:lang w:eastAsia="zh-CN"/>
              </w:rPr>
              <w:t>made principally from one or more hydrogenated vegetable or animal fats or oils in which is dispersed an aqueous potion containing milk products, salt, flavouring agents and other additives. Shortening is a product similar to margarine, but with a higher animal fat content. Shortening and compound fats are used primarily for baking and frying. The fat content of margarine and shortening varies from 70 to 90%.</w:t>
            </w:r>
          </w:p>
          <w:p w14:paraId="28EB5C8C" w14:textId="77777777" w:rsidR="00EE467A" w:rsidRPr="00EE467A" w:rsidRDefault="00EE467A" w:rsidP="00995BEA">
            <w:pPr>
              <w:pStyle w:val="ListParagraph"/>
              <w:rPr>
                <w:rFonts w:asciiTheme="minorHAnsi" w:hAnsiTheme="minorHAnsi"/>
                <w:bCs/>
                <w:color w:val="0000FF"/>
                <w:sz w:val="20"/>
              </w:rPr>
            </w:pPr>
          </w:p>
          <w:p w14:paraId="282B871E" w14:textId="1EB3A9B7" w:rsidR="00EE467A" w:rsidRDefault="00EE467A" w:rsidP="00995BEA">
            <w:pPr>
              <w:pStyle w:val="ListParagraph"/>
              <w:widowControl w:val="0"/>
              <w:numPr>
                <w:ilvl w:val="0"/>
                <w:numId w:val="5"/>
              </w:numPr>
              <w:tabs>
                <w:tab w:val="left" w:pos="142"/>
              </w:tabs>
              <w:autoSpaceDE w:val="0"/>
              <w:autoSpaceDN w:val="0"/>
              <w:adjustRightInd w:val="0"/>
              <w:rPr>
                <w:rFonts w:asciiTheme="minorHAnsi" w:hAnsiTheme="minorHAnsi"/>
                <w:bCs/>
                <w:color w:val="FF0000"/>
                <w:sz w:val="20"/>
              </w:rPr>
            </w:pPr>
            <w:r w:rsidRPr="00EE467A">
              <w:rPr>
                <w:rFonts w:asciiTheme="minorHAnsi" w:hAnsiTheme="minorHAnsi"/>
                <w:bCs/>
                <w:color w:val="0000FF"/>
                <w:sz w:val="20"/>
              </w:rPr>
              <w:t xml:space="preserve">Castor Oil, Hydrogenated, </w:t>
            </w:r>
            <w:r>
              <w:rPr>
                <w:rFonts w:asciiTheme="minorHAnsi" w:hAnsiTheme="minorHAnsi"/>
                <w:bCs/>
                <w:color w:val="0000FF"/>
                <w:sz w:val="20"/>
              </w:rPr>
              <w:t>a</w:t>
            </w:r>
            <w:r w:rsidRPr="00EE467A">
              <w:rPr>
                <w:rFonts w:asciiTheme="minorHAnsi" w:hAnsiTheme="minorHAnsi"/>
                <w:bCs/>
                <w:color w:val="0000FF"/>
                <w:sz w:val="20"/>
              </w:rPr>
              <w:t>lso called "opal wax".</w:t>
            </w:r>
            <w:r>
              <w:rPr>
                <w:rFonts w:asciiTheme="minorHAnsi" w:hAnsiTheme="minorHAnsi"/>
                <w:bCs/>
                <w:color w:val="0000FF"/>
                <w:sz w:val="20"/>
              </w:rPr>
              <w:t xml:space="preserve"> </w:t>
            </w:r>
            <w:r w:rsidRPr="00EE467A">
              <w:rPr>
                <w:rFonts w:asciiTheme="minorHAnsi" w:hAnsiTheme="minorHAnsi"/>
                <w:bCs/>
                <w:color w:val="FF0000"/>
                <w:sz w:val="20"/>
              </w:rPr>
              <w:t>Vegetable oil and their fractions, partly or wholly hydrogenated, inter-esterified, re-esterified or elaidinised</w:t>
            </w:r>
            <w:r>
              <w:rPr>
                <w:rFonts w:asciiTheme="minorHAnsi" w:hAnsiTheme="minorHAnsi"/>
                <w:bCs/>
                <w:color w:val="FF0000"/>
                <w:sz w:val="20"/>
              </w:rPr>
              <w:t xml:space="preserve">, </w:t>
            </w:r>
            <w:r w:rsidRPr="00682DBA">
              <w:rPr>
                <w:rFonts w:asciiTheme="minorHAnsi" w:hAnsiTheme="minorHAnsi"/>
                <w:bCs/>
                <w:color w:val="FF0000"/>
                <w:sz w:val="20"/>
                <w:lang w:eastAsia="zh-CN"/>
              </w:rPr>
              <w:t>frequently used as constituents in the preparation of edible fat</w:t>
            </w:r>
            <w:r>
              <w:rPr>
                <w:rFonts w:asciiTheme="minorHAnsi" w:hAnsiTheme="minorHAnsi"/>
                <w:bCs/>
                <w:color w:val="FF0000"/>
                <w:sz w:val="20"/>
                <w:lang w:eastAsia="zh-CN"/>
              </w:rPr>
              <w:t>.</w:t>
            </w:r>
          </w:p>
          <w:p w14:paraId="3EF9FB43" w14:textId="77777777" w:rsidR="00EE467A" w:rsidRPr="00EE467A" w:rsidRDefault="00EE467A" w:rsidP="00995BEA">
            <w:pPr>
              <w:pStyle w:val="ListParagraph"/>
              <w:rPr>
                <w:rFonts w:asciiTheme="minorHAnsi" w:hAnsiTheme="minorHAnsi"/>
                <w:bCs/>
                <w:color w:val="FF0000"/>
                <w:sz w:val="20"/>
              </w:rPr>
            </w:pPr>
          </w:p>
          <w:p w14:paraId="58473646" w14:textId="30D8DA9D" w:rsidR="00EE467A" w:rsidRDefault="009A72B6"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A72B6">
              <w:rPr>
                <w:rFonts w:asciiTheme="minorHAnsi" w:hAnsiTheme="minorHAnsi"/>
                <w:bCs/>
                <w:color w:val="0000FF"/>
                <w:sz w:val="20"/>
              </w:rPr>
              <w:t xml:space="preserve">Oils boiled dehydrated, </w:t>
            </w:r>
            <w:r>
              <w:rPr>
                <w:rFonts w:asciiTheme="minorHAnsi" w:hAnsiTheme="minorHAnsi"/>
                <w:bCs/>
                <w:color w:val="0000FF"/>
                <w:sz w:val="20"/>
              </w:rPr>
              <w:t>a</w:t>
            </w:r>
            <w:r w:rsidRPr="009A72B6">
              <w:rPr>
                <w:rFonts w:asciiTheme="minorHAnsi" w:hAnsiTheme="minorHAnsi"/>
                <w:bCs/>
                <w:color w:val="0000FF"/>
                <w:sz w:val="20"/>
              </w:rPr>
              <w:t>lso includes oxidized and sulphurized oils. Animal and vegetable fats and oils whose chemical structure has been modified to improve viscosity, drying ability or other properties.</w:t>
            </w:r>
          </w:p>
          <w:p w14:paraId="0A479487" w14:textId="121C0D76" w:rsidR="009A72B6" w:rsidRPr="009A72B6" w:rsidRDefault="009A72B6"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9A72B6">
              <w:rPr>
                <w:rFonts w:asciiTheme="minorHAnsi" w:hAnsiTheme="minorHAnsi"/>
                <w:bCs/>
                <w:color w:val="FF0000"/>
                <w:sz w:val="20"/>
              </w:rPr>
              <w:t>It includes, inter alia:</w:t>
            </w:r>
          </w:p>
          <w:p w14:paraId="0F3CA4F1"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Linoxyn</w:t>
            </w:r>
          </w:p>
          <w:p w14:paraId="24907177"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Mixtures of animal or vegetable fats or oils or fractions of different fats or oils not elsewhere specified or included, inedible</w:t>
            </w:r>
          </w:p>
          <w:p w14:paraId="545DB9BF"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 castor, dehydrated</w:t>
            </w:r>
          </w:p>
          <w:p w14:paraId="2AABB439"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animal or vegetable, blown</w:t>
            </w:r>
          </w:p>
          <w:p w14:paraId="182DAE66"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animal or vegetable, boiled</w:t>
            </w:r>
          </w:p>
          <w:p w14:paraId="2B8841AB"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animal or vegetable, oxidized</w:t>
            </w:r>
          </w:p>
          <w:p w14:paraId="254C02F5"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animal or vegetable, polymerized by heat in vacuum or in inert gas</w:t>
            </w:r>
          </w:p>
          <w:p w14:paraId="701A2F91"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animal or vegetable, sulphurized (excl. fractions)</w:t>
            </w:r>
          </w:p>
          <w:p w14:paraId="379FC137"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brominated</w:t>
            </w:r>
          </w:p>
          <w:p w14:paraId="06C43845"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deep-frying, used, containing, e.g., rapeoil, soya bean oil and a small quantity of animal fat, for use in the preparation of animal feeds</w:t>
            </w:r>
          </w:p>
          <w:p w14:paraId="30AF6803"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drying (excl. liquid driers)</w:t>
            </w:r>
          </w:p>
          <w:p w14:paraId="543616BA"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epoxidised</w:t>
            </w:r>
          </w:p>
          <w:p w14:paraId="3A12BD08"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maleic</w:t>
            </w:r>
          </w:p>
          <w:p w14:paraId="7BEA9F1D"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Oils, Teka</w:t>
            </w:r>
          </w:p>
          <w:p w14:paraId="72E7191D" w14:textId="77777777" w:rsidR="009A72B6"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FF0000"/>
                <w:sz w:val="20"/>
                <w:lang w:eastAsia="zh-CN"/>
              </w:rPr>
            </w:pPr>
            <w:r w:rsidRPr="009A72B6">
              <w:rPr>
                <w:rFonts w:asciiTheme="minorHAnsi" w:hAnsiTheme="minorHAnsi"/>
                <w:bCs/>
                <w:color w:val="FF0000"/>
                <w:sz w:val="20"/>
                <w:lang w:eastAsia="zh-CN"/>
              </w:rPr>
              <w:t>Preparations of animal or vegetable fats or oils or fractions of different fats or oils not elsewhere specified or included, inedible</w:t>
            </w:r>
          </w:p>
          <w:p w14:paraId="6E9E20DF" w14:textId="26BB57DC" w:rsidR="00EE467A" w:rsidRPr="009A72B6" w:rsidRDefault="009A72B6" w:rsidP="00995BEA">
            <w:pPr>
              <w:pStyle w:val="ListParagraph"/>
              <w:widowControl w:val="0"/>
              <w:numPr>
                <w:ilvl w:val="0"/>
                <w:numId w:val="18"/>
              </w:numPr>
              <w:tabs>
                <w:tab w:val="left" w:pos="142"/>
                <w:tab w:val="left" w:pos="1037"/>
              </w:tabs>
              <w:autoSpaceDE w:val="0"/>
              <w:autoSpaceDN w:val="0"/>
              <w:adjustRightInd w:val="0"/>
              <w:ind w:left="1134" w:hanging="283"/>
              <w:rPr>
                <w:rFonts w:asciiTheme="minorHAnsi" w:hAnsiTheme="minorHAnsi"/>
                <w:bCs/>
                <w:color w:val="0000FF"/>
                <w:sz w:val="20"/>
              </w:rPr>
            </w:pPr>
            <w:r w:rsidRPr="009A72B6">
              <w:rPr>
                <w:rFonts w:asciiTheme="minorHAnsi" w:hAnsiTheme="minorHAnsi"/>
                <w:bCs/>
                <w:color w:val="FF0000"/>
                <w:sz w:val="20"/>
                <w:lang w:eastAsia="zh-CN"/>
              </w:rPr>
              <w:t>Stand-oils</w:t>
            </w:r>
          </w:p>
          <w:p w14:paraId="577E2C9D" w14:textId="7CC3289B" w:rsidR="00EE467A" w:rsidRPr="00EE467A" w:rsidRDefault="00EE467A"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7264C788" w14:textId="74E7EDEA" w:rsidR="007F1E28" w:rsidRPr="00C54004" w:rsidRDefault="00C54004"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C54004">
              <w:rPr>
                <w:rFonts w:asciiTheme="minorHAnsi" w:hAnsiTheme="minorHAnsi"/>
                <w:bCs/>
                <w:color w:val="0000FF"/>
                <w:sz w:val="20"/>
              </w:rPr>
              <w:t xml:space="preserve">Hydrogenated oils and fats, </w:t>
            </w:r>
            <w:r>
              <w:rPr>
                <w:rFonts w:asciiTheme="minorHAnsi" w:hAnsiTheme="minorHAnsi"/>
                <w:bCs/>
                <w:color w:val="0000FF"/>
                <w:sz w:val="20"/>
              </w:rPr>
              <w:t>a</w:t>
            </w:r>
            <w:r w:rsidRPr="00C54004">
              <w:rPr>
                <w:rFonts w:asciiTheme="minorHAnsi" w:hAnsiTheme="minorHAnsi"/>
                <w:bCs/>
                <w:color w:val="0000FF"/>
                <w:sz w:val="20"/>
              </w:rPr>
              <w:t>nimal and vegetable fats and oils that have been hydrogenated to raise their melting point and increase their consistency by transforming unsaturated glycerides into saturated glycerides.</w:t>
            </w:r>
          </w:p>
        </w:tc>
      </w:tr>
    </w:tbl>
    <w:p w14:paraId="76AC634F" w14:textId="77777777" w:rsidR="00E8749B" w:rsidRDefault="00E8749B" w:rsidP="00995BEA">
      <w:pPr>
        <w:spacing w:after="0" w:line="240" w:lineRule="auto"/>
        <w:jc w:val="center"/>
        <w:rPr>
          <w:b/>
          <w:bCs/>
          <w:lang w:eastAsia="it-IT"/>
        </w:rPr>
      </w:pPr>
    </w:p>
    <w:p w14:paraId="34AC21C8" w14:textId="62F2B198" w:rsidR="008C4827" w:rsidRDefault="008C4827" w:rsidP="00995BEA">
      <w:pPr>
        <w:spacing w:after="0" w:line="240" w:lineRule="auto"/>
        <w:jc w:val="center"/>
        <w:rPr>
          <w:b/>
          <w:bCs/>
          <w:lang w:eastAsia="it-IT"/>
        </w:rPr>
      </w:pPr>
      <w:r>
        <w:rPr>
          <w:b/>
          <w:bCs/>
          <w:lang w:eastAsia="it-IT"/>
        </w:rPr>
        <w:t>***</w:t>
      </w:r>
    </w:p>
    <w:p w14:paraId="4A98CCB9" w14:textId="45F234C7" w:rsidR="00515DBC" w:rsidRDefault="00515DBC" w:rsidP="00995BEA">
      <w:pPr>
        <w:spacing w:after="0" w:line="240" w:lineRule="auto"/>
        <w:rPr>
          <w:b/>
          <w:bCs/>
          <w:lang w:eastAsia="it-IT"/>
        </w:rPr>
      </w:pPr>
      <w:r>
        <w:rPr>
          <w:b/>
          <w:bCs/>
          <w:lang w:eastAsia="it-IT"/>
        </w:rPr>
        <w:br w:type="page"/>
      </w:r>
    </w:p>
    <w:p w14:paraId="7C276141" w14:textId="3E08010E" w:rsidR="00515DBC" w:rsidRDefault="00515DBC" w:rsidP="00995BEA">
      <w:pPr>
        <w:spacing w:after="0" w:line="240" w:lineRule="auto"/>
        <w:ind w:left="-1134"/>
        <w:jc w:val="center"/>
        <w:rPr>
          <w:rFonts w:asciiTheme="minorHAnsi" w:hAnsiTheme="minorHAnsi"/>
          <w:b/>
          <w:bCs/>
          <w:color w:val="FF0000"/>
          <w:sz w:val="26"/>
          <w:szCs w:val="26"/>
        </w:rPr>
      </w:pPr>
      <w:r w:rsidRPr="00F10CB4">
        <w:rPr>
          <w:rFonts w:asciiTheme="minorHAnsi" w:hAnsiTheme="minorHAnsi"/>
          <w:b/>
          <w:bCs/>
          <w:color w:val="FF0000"/>
          <w:sz w:val="26"/>
          <w:szCs w:val="26"/>
        </w:rPr>
        <w:lastRenderedPageBreak/>
        <w:t>VEGETABLE</w:t>
      </w:r>
      <w:r>
        <w:rPr>
          <w:rFonts w:asciiTheme="minorHAnsi" w:hAnsiTheme="minorHAnsi"/>
          <w:b/>
          <w:bCs/>
          <w:color w:val="FF0000"/>
          <w:sz w:val="26"/>
          <w:szCs w:val="26"/>
        </w:rPr>
        <w:t>S</w:t>
      </w:r>
    </w:p>
    <w:p w14:paraId="5E568754" w14:textId="77777777" w:rsidR="00D1751E" w:rsidRDefault="00D1751E" w:rsidP="00995BEA">
      <w:pPr>
        <w:spacing w:after="0" w:line="240" w:lineRule="auto"/>
        <w:ind w:left="-1134"/>
        <w:jc w:val="center"/>
        <w:rPr>
          <w:rFonts w:asciiTheme="minorHAnsi" w:hAnsiTheme="minorHAnsi"/>
          <w:b/>
          <w:bCs/>
          <w:color w:val="FF0000"/>
          <w:sz w:val="26"/>
          <w:szCs w:val="26"/>
        </w:rPr>
      </w:pPr>
    </w:p>
    <w:p w14:paraId="5A3CC951" w14:textId="5B32026E" w:rsidR="00D1751E" w:rsidRPr="00D1751E" w:rsidRDefault="00D1751E" w:rsidP="00D1751E">
      <w:pPr>
        <w:spacing w:after="0" w:line="240" w:lineRule="auto"/>
        <w:jc w:val="both"/>
        <w:rPr>
          <w:rFonts w:asciiTheme="minorHAnsi" w:hAnsiTheme="minorHAnsi"/>
          <w:b/>
          <w:bCs/>
          <w:sz w:val="22"/>
        </w:rPr>
      </w:pPr>
      <w:r w:rsidRPr="00D1751E">
        <w:rPr>
          <w:rFonts w:asciiTheme="minorHAnsi" w:hAnsiTheme="minorHAnsi"/>
          <w:b/>
          <w:bCs/>
          <w:sz w:val="22"/>
        </w:rPr>
        <w:t>VEGETABLES AND DERIVED PRODUCTS</w:t>
      </w:r>
    </w:p>
    <w:p w14:paraId="69040303" w14:textId="77777777" w:rsidR="00D1751E" w:rsidRPr="00D1751E" w:rsidRDefault="00D1751E" w:rsidP="00D1751E">
      <w:pPr>
        <w:spacing w:after="0" w:line="240" w:lineRule="auto"/>
        <w:jc w:val="both"/>
        <w:rPr>
          <w:rFonts w:asciiTheme="minorHAnsi" w:hAnsiTheme="minorHAnsi"/>
          <w:sz w:val="22"/>
        </w:rPr>
      </w:pPr>
    </w:p>
    <w:p w14:paraId="59F47B15" w14:textId="77777777" w:rsidR="00D1751E" w:rsidRPr="00D1751E" w:rsidRDefault="00D1751E" w:rsidP="00D1751E">
      <w:pPr>
        <w:spacing w:after="0" w:line="240" w:lineRule="auto"/>
        <w:jc w:val="both"/>
        <w:rPr>
          <w:rFonts w:asciiTheme="minorHAnsi" w:hAnsiTheme="minorHAnsi"/>
          <w:sz w:val="22"/>
        </w:rPr>
      </w:pPr>
      <w:r w:rsidRPr="00D1751E">
        <w:rPr>
          <w:rFonts w:asciiTheme="minorHAnsi" w:hAnsiTheme="minorHAnsi"/>
          <w:sz w:val="22"/>
        </w:rPr>
        <w:t>VEGETABLES, as classified in this group, are mainly annual plants cultivated as field and garden crops in the open and under glass, and used almost exclusively for food. Vegetables grown principally for animal feed or seed should be excluded. Certain plants, normally classified as cereals and pulses, belong to this group when harvested green, such as green maize, green peas, etc. This grouping differs from international trade classifications for vegetables in that it includes melons and watermelons, which are normally considered to be fruit crops. But, whereas fruit crops are virtually all permanent crops, melons and watermelons are similar to vegetables in that they are temporary crops. Chillies and green peppers are included in this grouping when they are harvested for consumption as vegetables and not processed into spices (see also Group 10). FAO production data for green peas and green beand refer to the total weight including pods, although some countries report on a shelled weight basis. The weight of the pods ranges from 40 to 50 percent for peas to up to 70 percent for broad beans. Area data on small vegetable gardens are often omitted in agricultural surveys, although production estimates may be reported. Trade data for fresh vegetables also include chilled vegetables, meaning the temperature of the products has been reduced to around 0°C without the products being frozen. Vegetables contain principally water, accounting for between 70 percent and 95 percent of their weight. They are low in nutrients, but contain minerals and vitamins. FAO covers 27 primary vegetable products. Each is listed along with its code, botanical name, or names, and a short description.</w:t>
      </w:r>
    </w:p>
    <w:p w14:paraId="1322AB2D" w14:textId="77777777" w:rsidR="00D1751E" w:rsidRPr="00D1751E" w:rsidRDefault="00D1751E" w:rsidP="00D1751E">
      <w:pPr>
        <w:spacing w:after="0" w:line="240" w:lineRule="auto"/>
        <w:jc w:val="both"/>
        <w:rPr>
          <w:rFonts w:asciiTheme="minorHAnsi" w:hAnsiTheme="minorHAnsi"/>
          <w:sz w:val="22"/>
        </w:rPr>
      </w:pPr>
    </w:p>
    <w:p w14:paraId="38928E3D" w14:textId="29F29B06" w:rsidR="00D1751E" w:rsidRPr="00D1751E" w:rsidRDefault="00D1751E" w:rsidP="00D1751E">
      <w:pPr>
        <w:spacing w:after="0" w:line="240" w:lineRule="auto"/>
        <w:jc w:val="both"/>
        <w:rPr>
          <w:rFonts w:asciiTheme="minorHAnsi" w:hAnsiTheme="minorHAnsi"/>
          <w:sz w:val="22"/>
        </w:rPr>
      </w:pPr>
      <w:r w:rsidRPr="00D1751E">
        <w:rPr>
          <w:rFonts w:asciiTheme="minorHAnsi" w:hAnsiTheme="minorHAnsi"/>
          <w:b/>
          <w:bCs/>
          <w:sz w:val="22"/>
        </w:rPr>
        <w:t>PRODUCTS DERIVED FROM VEGETABLES</w:t>
      </w:r>
      <w:r w:rsidRPr="00D1751E">
        <w:rPr>
          <w:rFonts w:asciiTheme="minorHAnsi" w:hAnsiTheme="minorHAnsi"/>
          <w:sz w:val="22"/>
        </w:rPr>
        <w:t xml:space="preserve"> refer to processed products. Apart from a few main products, international trade classifications do not permit a sufficiently detailed classification of processed products according to the primary commodity used in the preparation. A similar situation prevails for frozen vegetables.</w:t>
      </w:r>
    </w:p>
    <w:p w14:paraId="77DF8018" w14:textId="77777777" w:rsidR="008C4827" w:rsidRPr="00D1751E" w:rsidRDefault="008C4827" w:rsidP="00D1751E">
      <w:pPr>
        <w:spacing w:after="0" w:line="240" w:lineRule="auto"/>
        <w:jc w:val="both"/>
        <w:rPr>
          <w:sz w:val="22"/>
          <w:lang w:eastAsia="it-IT"/>
        </w:rPr>
      </w:pPr>
    </w:p>
    <w:p w14:paraId="544215B3" w14:textId="77777777" w:rsidR="00515DBC" w:rsidRDefault="00515DBC" w:rsidP="00995BEA">
      <w:pPr>
        <w:spacing w:after="0" w:line="240" w:lineRule="auto"/>
        <w:jc w:val="center"/>
        <w:rPr>
          <w:b/>
          <w:bCs/>
          <w:lang w:eastAsia="it-IT"/>
        </w:rPr>
      </w:pPr>
    </w:p>
    <w:p w14:paraId="54BE8B2B" w14:textId="77777777" w:rsidR="00D1751E" w:rsidRDefault="00D1751E" w:rsidP="00995BEA">
      <w:pPr>
        <w:spacing w:after="0" w:line="240" w:lineRule="auto"/>
        <w:jc w:val="center"/>
        <w:rPr>
          <w:b/>
          <w:bCs/>
          <w:lang w:eastAsia="it-IT"/>
        </w:rPr>
      </w:pPr>
    </w:p>
    <w:p w14:paraId="2CEDCCA2" w14:textId="77777777" w:rsidR="00D1751E" w:rsidRDefault="00D1751E" w:rsidP="00995BEA">
      <w:pPr>
        <w:spacing w:after="0" w:line="240" w:lineRule="auto"/>
        <w:jc w:val="center"/>
        <w:rPr>
          <w:b/>
          <w:bCs/>
          <w:lang w:eastAsia="it-IT"/>
        </w:rPr>
      </w:pPr>
    </w:p>
    <w:p w14:paraId="39D03ECA" w14:textId="77777777" w:rsidR="00D1751E" w:rsidRDefault="00D1751E" w:rsidP="00995BEA">
      <w:pPr>
        <w:spacing w:after="0" w:line="240" w:lineRule="auto"/>
        <w:jc w:val="center"/>
        <w:rPr>
          <w:b/>
          <w:bCs/>
          <w:lang w:eastAsia="it-IT"/>
        </w:rPr>
      </w:pPr>
    </w:p>
    <w:p w14:paraId="0505A05B" w14:textId="77777777" w:rsidR="00D1751E" w:rsidRDefault="00D1751E" w:rsidP="00995BEA">
      <w:pPr>
        <w:spacing w:after="0" w:line="240" w:lineRule="auto"/>
        <w:jc w:val="center"/>
        <w:rPr>
          <w:b/>
          <w:bCs/>
          <w:lang w:eastAsia="it-IT"/>
        </w:rPr>
      </w:pPr>
    </w:p>
    <w:p w14:paraId="43E575C9" w14:textId="77777777" w:rsidR="00D1751E" w:rsidRDefault="00D1751E" w:rsidP="00995BEA">
      <w:pPr>
        <w:spacing w:after="0" w:line="240" w:lineRule="auto"/>
        <w:jc w:val="center"/>
        <w:rPr>
          <w:b/>
          <w:bCs/>
          <w:lang w:eastAsia="it-IT"/>
        </w:rPr>
      </w:pPr>
    </w:p>
    <w:p w14:paraId="54E478BC" w14:textId="77777777" w:rsidR="00D1751E" w:rsidRDefault="00D1751E" w:rsidP="00995BEA">
      <w:pPr>
        <w:spacing w:after="0" w:line="240" w:lineRule="auto"/>
        <w:jc w:val="center"/>
        <w:rPr>
          <w:b/>
          <w:bCs/>
          <w:lang w:eastAsia="it-IT"/>
        </w:rPr>
      </w:pPr>
    </w:p>
    <w:p w14:paraId="5BF8A088" w14:textId="77777777" w:rsidR="00D1751E" w:rsidRDefault="00D1751E" w:rsidP="00995BEA">
      <w:pPr>
        <w:spacing w:after="0" w:line="240" w:lineRule="auto"/>
        <w:jc w:val="center"/>
        <w:rPr>
          <w:b/>
          <w:bCs/>
          <w:lang w:eastAsia="it-IT"/>
        </w:rPr>
      </w:pPr>
    </w:p>
    <w:p w14:paraId="6C33723F" w14:textId="77777777" w:rsidR="00D1751E" w:rsidRDefault="00D1751E" w:rsidP="00995BEA">
      <w:pPr>
        <w:spacing w:after="0" w:line="240" w:lineRule="auto"/>
        <w:jc w:val="center"/>
        <w:rPr>
          <w:b/>
          <w:bCs/>
          <w:lang w:eastAsia="it-IT"/>
        </w:rPr>
      </w:pPr>
    </w:p>
    <w:p w14:paraId="0CB2C9DC" w14:textId="77777777" w:rsidR="00D1751E" w:rsidRDefault="00D1751E" w:rsidP="00995BEA">
      <w:pPr>
        <w:spacing w:after="0" w:line="240" w:lineRule="auto"/>
        <w:jc w:val="center"/>
        <w:rPr>
          <w:b/>
          <w:bCs/>
          <w:lang w:eastAsia="it-IT"/>
        </w:rPr>
      </w:pPr>
    </w:p>
    <w:p w14:paraId="41F6B0D9" w14:textId="77777777" w:rsidR="00D1751E" w:rsidRDefault="00D1751E" w:rsidP="00995BEA">
      <w:pPr>
        <w:spacing w:after="0" w:line="240" w:lineRule="auto"/>
        <w:jc w:val="center"/>
        <w:rPr>
          <w:b/>
          <w:bCs/>
          <w:lang w:eastAsia="it-IT"/>
        </w:rPr>
      </w:pPr>
    </w:p>
    <w:p w14:paraId="2FEB49F4" w14:textId="77777777" w:rsidR="00D1751E" w:rsidRDefault="00D1751E" w:rsidP="00995BEA">
      <w:pPr>
        <w:spacing w:after="0" w:line="240" w:lineRule="auto"/>
        <w:jc w:val="center"/>
        <w:rPr>
          <w:b/>
          <w:bCs/>
          <w:lang w:eastAsia="it-IT"/>
        </w:rPr>
      </w:pPr>
    </w:p>
    <w:p w14:paraId="7080D64D" w14:textId="77777777" w:rsidR="00D1751E" w:rsidRDefault="00D1751E" w:rsidP="00995BEA">
      <w:pPr>
        <w:spacing w:after="0" w:line="240" w:lineRule="auto"/>
        <w:jc w:val="center"/>
        <w:rPr>
          <w:b/>
          <w:bCs/>
          <w:lang w:eastAsia="it-IT"/>
        </w:rPr>
      </w:pPr>
    </w:p>
    <w:p w14:paraId="19AA3ED0" w14:textId="77777777" w:rsidR="00D1751E" w:rsidRDefault="00D1751E" w:rsidP="00995BEA">
      <w:pPr>
        <w:spacing w:after="0" w:line="240" w:lineRule="auto"/>
        <w:jc w:val="center"/>
        <w:rPr>
          <w:b/>
          <w:bCs/>
          <w:lang w:eastAsia="it-IT"/>
        </w:rPr>
      </w:pPr>
    </w:p>
    <w:p w14:paraId="33386830" w14:textId="77777777" w:rsidR="00D1751E" w:rsidRDefault="00D1751E" w:rsidP="00995BEA">
      <w:pPr>
        <w:spacing w:after="0" w:line="240" w:lineRule="auto"/>
        <w:jc w:val="center"/>
        <w:rPr>
          <w:b/>
          <w:bCs/>
          <w:lang w:eastAsia="it-IT"/>
        </w:rPr>
      </w:pPr>
    </w:p>
    <w:p w14:paraId="1601BCE0" w14:textId="77777777" w:rsidR="00D1751E" w:rsidRDefault="00D1751E" w:rsidP="00995BEA">
      <w:pPr>
        <w:spacing w:after="0" w:line="240" w:lineRule="auto"/>
        <w:jc w:val="center"/>
        <w:rPr>
          <w:b/>
          <w:bCs/>
          <w:lang w:eastAsia="it-IT"/>
        </w:rPr>
      </w:pPr>
    </w:p>
    <w:p w14:paraId="5BB7A322" w14:textId="77777777" w:rsidR="00D1751E" w:rsidRDefault="00D1751E" w:rsidP="00995BEA">
      <w:pPr>
        <w:spacing w:after="0" w:line="240" w:lineRule="auto"/>
        <w:jc w:val="center"/>
        <w:rPr>
          <w:b/>
          <w:bCs/>
          <w:lang w:eastAsia="it-IT"/>
        </w:rPr>
      </w:pPr>
    </w:p>
    <w:p w14:paraId="2EFA2D50" w14:textId="77777777" w:rsidR="00D1751E" w:rsidRDefault="00D1751E" w:rsidP="00995BEA">
      <w:pPr>
        <w:spacing w:after="0" w:line="240" w:lineRule="auto"/>
        <w:jc w:val="center"/>
        <w:rPr>
          <w:b/>
          <w:bCs/>
          <w:lang w:eastAsia="it-IT"/>
        </w:rPr>
      </w:pPr>
    </w:p>
    <w:p w14:paraId="4EA9275C" w14:textId="77777777" w:rsidR="00D1751E" w:rsidRDefault="00D1751E" w:rsidP="00995BEA">
      <w:pPr>
        <w:spacing w:after="0" w:line="240" w:lineRule="auto"/>
        <w:jc w:val="center"/>
        <w:rPr>
          <w:b/>
          <w:bCs/>
          <w:lang w:eastAsia="it-IT"/>
        </w:rPr>
      </w:pPr>
    </w:p>
    <w:p w14:paraId="4A57D155" w14:textId="77777777" w:rsidR="00D1751E" w:rsidRDefault="00D1751E" w:rsidP="00995BEA">
      <w:pPr>
        <w:spacing w:after="0" w:line="240" w:lineRule="auto"/>
        <w:jc w:val="center"/>
        <w:rPr>
          <w:b/>
          <w:bCs/>
          <w:lang w:eastAsia="it-IT"/>
        </w:rPr>
      </w:pPr>
    </w:p>
    <w:p w14:paraId="26068CB6" w14:textId="77777777" w:rsidR="00D1751E" w:rsidRDefault="00D1751E" w:rsidP="00995BEA">
      <w:pPr>
        <w:spacing w:after="0" w:line="240" w:lineRule="auto"/>
        <w:jc w:val="center"/>
        <w:rPr>
          <w:b/>
          <w:bCs/>
          <w:lang w:eastAsia="it-IT"/>
        </w:rPr>
      </w:pPr>
    </w:p>
    <w:p w14:paraId="6450EBFF" w14:textId="77777777" w:rsidR="00D1751E" w:rsidRDefault="00D1751E" w:rsidP="00995BEA">
      <w:pPr>
        <w:spacing w:after="0" w:line="240" w:lineRule="auto"/>
        <w:jc w:val="center"/>
        <w:rPr>
          <w:b/>
          <w:bCs/>
          <w:lang w:eastAsia="it-IT"/>
        </w:rPr>
      </w:pPr>
    </w:p>
    <w:tbl>
      <w:tblPr>
        <w:tblpPr w:leftFromText="180" w:rightFromText="180" w:vertAnchor="text" w:horzAnchor="page" w:tblpX="339" w:tblpY="90"/>
        <w:tblW w:w="9868" w:type="dxa"/>
        <w:tblLook w:val="04A0" w:firstRow="1" w:lastRow="0" w:firstColumn="1" w:lastColumn="0" w:noHBand="0" w:noVBand="1"/>
      </w:tblPr>
      <w:tblGrid>
        <w:gridCol w:w="881"/>
        <w:gridCol w:w="908"/>
        <w:gridCol w:w="1159"/>
        <w:gridCol w:w="930"/>
        <w:gridCol w:w="1435"/>
        <w:gridCol w:w="904"/>
        <w:gridCol w:w="3651"/>
      </w:tblGrid>
      <w:tr w:rsidR="00CA0943" w:rsidRPr="001D3759" w14:paraId="023B4CDD" w14:textId="77777777" w:rsidTr="00CA0943">
        <w:trPr>
          <w:trHeight w:val="675"/>
        </w:trPr>
        <w:tc>
          <w:tcPr>
            <w:tcW w:w="881"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0A192C3C" w14:textId="77777777" w:rsidR="00CA0943" w:rsidRPr="001D3759" w:rsidRDefault="00CA0943" w:rsidP="00995BEA">
            <w:pPr>
              <w:spacing w:after="0" w:line="240" w:lineRule="auto"/>
              <w:rPr>
                <w:rFonts w:asciiTheme="minorHAnsi" w:eastAsia="Times New Roman" w:hAnsiTheme="minorHAnsi" w:cs="Times New Roman"/>
                <w:color w:val="000000"/>
                <w:sz w:val="16"/>
                <w:szCs w:val="16"/>
              </w:rPr>
            </w:pPr>
            <w:r w:rsidRPr="001D3759">
              <w:rPr>
                <w:rFonts w:asciiTheme="minorHAnsi" w:eastAsia="Times New Roman" w:hAnsiTheme="minorHAnsi" w:cs="Times New Roman"/>
                <w:color w:val="000000"/>
                <w:sz w:val="16"/>
                <w:szCs w:val="16"/>
              </w:rPr>
              <w:lastRenderedPageBreak/>
              <w:t> </w:t>
            </w:r>
          </w:p>
        </w:tc>
        <w:tc>
          <w:tcPr>
            <w:tcW w:w="908" w:type="dxa"/>
            <w:tcBorders>
              <w:top w:val="single" w:sz="4" w:space="0" w:color="auto"/>
              <w:left w:val="dotted" w:sz="4" w:space="0" w:color="auto"/>
              <w:bottom w:val="single" w:sz="4" w:space="0" w:color="auto"/>
              <w:right w:val="dotted" w:sz="4" w:space="0" w:color="auto"/>
            </w:tcBorders>
            <w:shd w:val="clear" w:color="auto" w:fill="auto"/>
            <w:vAlign w:val="center"/>
            <w:hideMark/>
          </w:tcPr>
          <w:p w14:paraId="02C2BBF6" w14:textId="77777777" w:rsidR="00CA0943" w:rsidRPr="001D3759" w:rsidRDefault="00CA0943" w:rsidP="00995BEA">
            <w:pPr>
              <w:spacing w:after="0" w:line="240" w:lineRule="auto"/>
              <w:rPr>
                <w:rFonts w:asciiTheme="minorHAnsi" w:eastAsia="Times New Roman" w:hAnsiTheme="minorHAnsi" w:cs="Times New Roman"/>
                <w:b/>
                <w:bCs/>
                <w:color w:val="366092"/>
                <w:sz w:val="16"/>
                <w:szCs w:val="16"/>
              </w:rPr>
            </w:pPr>
            <w:r w:rsidRPr="001D3759">
              <w:rPr>
                <w:rFonts w:asciiTheme="minorHAnsi" w:eastAsia="Times New Roman" w:hAnsiTheme="minorHAnsi" w:cs="Times New Roman"/>
                <w:b/>
                <w:bCs/>
                <w:color w:val="366092"/>
                <w:sz w:val="16"/>
                <w:szCs w:val="16"/>
              </w:rPr>
              <w:t>CPCVer2.1 EXP. Code</w:t>
            </w:r>
          </w:p>
        </w:tc>
        <w:tc>
          <w:tcPr>
            <w:tcW w:w="1159" w:type="dxa"/>
            <w:tcBorders>
              <w:top w:val="single" w:sz="4" w:space="0" w:color="auto"/>
              <w:left w:val="dotted" w:sz="4" w:space="0" w:color="auto"/>
              <w:bottom w:val="single" w:sz="4" w:space="0" w:color="auto"/>
              <w:right w:val="dotted" w:sz="4" w:space="0" w:color="auto"/>
            </w:tcBorders>
            <w:shd w:val="clear" w:color="auto" w:fill="auto"/>
            <w:vAlign w:val="center"/>
            <w:hideMark/>
          </w:tcPr>
          <w:p w14:paraId="03B18EC2" w14:textId="77777777" w:rsidR="00CA0943" w:rsidRPr="001D3759" w:rsidRDefault="00CA0943" w:rsidP="00995BEA">
            <w:pPr>
              <w:spacing w:after="0" w:line="240" w:lineRule="auto"/>
              <w:rPr>
                <w:rFonts w:asciiTheme="minorHAnsi" w:eastAsia="Times New Roman" w:hAnsiTheme="minorHAnsi" w:cs="Times New Roman"/>
                <w:b/>
                <w:bCs/>
                <w:color w:val="366092"/>
                <w:sz w:val="16"/>
                <w:szCs w:val="16"/>
              </w:rPr>
            </w:pPr>
            <w:r w:rsidRPr="001D3759">
              <w:rPr>
                <w:rFonts w:asciiTheme="minorHAnsi" w:eastAsia="Times New Roman" w:hAnsiTheme="minorHAnsi" w:cs="Times New Roman"/>
                <w:b/>
                <w:bCs/>
                <w:color w:val="366092"/>
                <w:sz w:val="16"/>
                <w:szCs w:val="16"/>
              </w:rPr>
              <w:t>CPCVer2.1EXP Name</w:t>
            </w:r>
          </w:p>
        </w:tc>
        <w:tc>
          <w:tcPr>
            <w:tcW w:w="930" w:type="dxa"/>
            <w:tcBorders>
              <w:top w:val="single" w:sz="4" w:space="0" w:color="auto"/>
              <w:left w:val="dotted" w:sz="4" w:space="0" w:color="auto"/>
              <w:bottom w:val="single" w:sz="4" w:space="0" w:color="auto"/>
              <w:right w:val="dotted" w:sz="4" w:space="0" w:color="auto"/>
            </w:tcBorders>
            <w:shd w:val="clear" w:color="000000" w:fill="FFFFFF"/>
            <w:vAlign w:val="center"/>
            <w:hideMark/>
          </w:tcPr>
          <w:p w14:paraId="1A78CCB6" w14:textId="77777777" w:rsidR="00CA0943" w:rsidRPr="001D3759" w:rsidRDefault="00CA0943" w:rsidP="00995BEA">
            <w:pPr>
              <w:spacing w:after="0" w:line="240" w:lineRule="auto"/>
              <w:rPr>
                <w:rFonts w:asciiTheme="minorHAnsi" w:eastAsia="Times New Roman" w:hAnsiTheme="minorHAnsi" w:cs="Times New Roman"/>
                <w:b/>
                <w:bCs/>
                <w:color w:val="366092"/>
                <w:sz w:val="16"/>
                <w:szCs w:val="16"/>
              </w:rPr>
            </w:pPr>
            <w:r w:rsidRPr="001D3759">
              <w:rPr>
                <w:rFonts w:asciiTheme="minorHAnsi" w:eastAsia="Times New Roman" w:hAnsiTheme="minorHAnsi" w:cs="Times New Roman"/>
                <w:b/>
                <w:bCs/>
                <w:color w:val="366092"/>
                <w:sz w:val="16"/>
                <w:szCs w:val="16"/>
              </w:rPr>
              <w:t>FCL Code</w:t>
            </w:r>
          </w:p>
        </w:tc>
        <w:tc>
          <w:tcPr>
            <w:tcW w:w="1435" w:type="dxa"/>
            <w:tcBorders>
              <w:top w:val="single" w:sz="4" w:space="0" w:color="auto"/>
              <w:left w:val="dotted" w:sz="4" w:space="0" w:color="auto"/>
              <w:bottom w:val="single" w:sz="4" w:space="0" w:color="auto"/>
              <w:right w:val="dotted" w:sz="4" w:space="0" w:color="auto"/>
            </w:tcBorders>
            <w:shd w:val="clear" w:color="000000" w:fill="FFFFFF"/>
            <w:vAlign w:val="center"/>
            <w:hideMark/>
          </w:tcPr>
          <w:p w14:paraId="27521D76" w14:textId="77777777" w:rsidR="00CA0943" w:rsidRPr="001D3759" w:rsidRDefault="00CA0943" w:rsidP="00995BEA">
            <w:pPr>
              <w:spacing w:after="0" w:line="240" w:lineRule="auto"/>
              <w:rPr>
                <w:rFonts w:asciiTheme="minorHAnsi" w:eastAsia="Times New Roman" w:hAnsiTheme="minorHAnsi" w:cs="Times New Roman"/>
                <w:b/>
                <w:bCs/>
                <w:color w:val="366092"/>
                <w:sz w:val="16"/>
                <w:szCs w:val="16"/>
              </w:rPr>
            </w:pPr>
            <w:r w:rsidRPr="001D3759">
              <w:rPr>
                <w:rFonts w:asciiTheme="minorHAnsi" w:eastAsia="Times New Roman" w:hAnsiTheme="minorHAnsi" w:cs="Times New Roman"/>
                <w:b/>
                <w:bCs/>
                <w:color w:val="366092"/>
                <w:sz w:val="16"/>
                <w:szCs w:val="16"/>
              </w:rPr>
              <w:t>FBS Name</w:t>
            </w:r>
          </w:p>
        </w:tc>
        <w:tc>
          <w:tcPr>
            <w:tcW w:w="904" w:type="dxa"/>
            <w:tcBorders>
              <w:top w:val="single" w:sz="4" w:space="0" w:color="auto"/>
              <w:left w:val="dotted" w:sz="4" w:space="0" w:color="auto"/>
              <w:bottom w:val="single" w:sz="4" w:space="0" w:color="auto"/>
              <w:right w:val="dotted" w:sz="4" w:space="0" w:color="auto"/>
            </w:tcBorders>
            <w:shd w:val="clear" w:color="000000" w:fill="FFFFFF"/>
            <w:vAlign w:val="center"/>
            <w:hideMark/>
          </w:tcPr>
          <w:p w14:paraId="14410C50" w14:textId="77777777" w:rsidR="00CA0943" w:rsidRPr="001D3759" w:rsidRDefault="00CA0943" w:rsidP="00995BEA">
            <w:pPr>
              <w:spacing w:after="0" w:line="240" w:lineRule="auto"/>
              <w:rPr>
                <w:rFonts w:asciiTheme="minorHAnsi" w:eastAsia="Times New Roman" w:hAnsiTheme="minorHAnsi" w:cs="Times New Roman"/>
                <w:b/>
                <w:bCs/>
                <w:color w:val="366092"/>
                <w:sz w:val="16"/>
                <w:szCs w:val="16"/>
              </w:rPr>
            </w:pPr>
            <w:r w:rsidRPr="001D3759">
              <w:rPr>
                <w:rFonts w:asciiTheme="minorHAnsi" w:eastAsia="Times New Roman" w:hAnsiTheme="minorHAnsi" w:cs="Times New Roman"/>
                <w:b/>
                <w:bCs/>
                <w:color w:val="366092"/>
                <w:sz w:val="16"/>
                <w:szCs w:val="16"/>
              </w:rPr>
              <w:t>FBS Code</w:t>
            </w:r>
          </w:p>
        </w:tc>
        <w:tc>
          <w:tcPr>
            <w:tcW w:w="3651" w:type="dxa"/>
            <w:tcBorders>
              <w:top w:val="single" w:sz="4" w:space="0" w:color="auto"/>
              <w:left w:val="dotted" w:sz="4" w:space="0" w:color="auto"/>
              <w:bottom w:val="single" w:sz="4" w:space="0" w:color="auto"/>
              <w:right w:val="single" w:sz="4" w:space="0" w:color="auto"/>
            </w:tcBorders>
            <w:shd w:val="clear" w:color="000000" w:fill="FFFFFF"/>
            <w:vAlign w:val="center"/>
            <w:hideMark/>
          </w:tcPr>
          <w:p w14:paraId="1E8227BD" w14:textId="77777777" w:rsidR="00CA0943" w:rsidRPr="001D3759" w:rsidRDefault="00CA0943" w:rsidP="00995BEA">
            <w:pPr>
              <w:spacing w:after="0" w:line="240" w:lineRule="auto"/>
              <w:rPr>
                <w:rFonts w:asciiTheme="minorHAnsi" w:eastAsia="Times New Roman" w:hAnsiTheme="minorHAnsi" w:cs="Times New Roman"/>
                <w:b/>
                <w:bCs/>
                <w:color w:val="366092"/>
                <w:sz w:val="16"/>
                <w:szCs w:val="16"/>
              </w:rPr>
            </w:pPr>
            <w:r w:rsidRPr="001D3759">
              <w:rPr>
                <w:rFonts w:asciiTheme="minorHAnsi" w:eastAsia="Times New Roman" w:hAnsiTheme="minorHAnsi" w:cs="Times New Roman"/>
                <w:b/>
                <w:bCs/>
                <w:color w:val="366092"/>
                <w:sz w:val="16"/>
                <w:szCs w:val="16"/>
              </w:rPr>
              <w:t>NOTES</w:t>
            </w:r>
          </w:p>
        </w:tc>
      </w:tr>
      <w:tr w:rsidR="00CA0943" w:rsidRPr="001D3759" w14:paraId="19831217" w14:textId="77777777" w:rsidTr="00CA0943">
        <w:trPr>
          <w:trHeight w:val="675"/>
        </w:trPr>
        <w:tc>
          <w:tcPr>
            <w:tcW w:w="881" w:type="dxa"/>
            <w:tcBorders>
              <w:top w:val="single" w:sz="4" w:space="0" w:color="auto"/>
              <w:left w:val="single" w:sz="4" w:space="0" w:color="auto"/>
              <w:bottom w:val="dotted" w:sz="4" w:space="0" w:color="auto"/>
              <w:right w:val="dotted" w:sz="4" w:space="0" w:color="auto"/>
            </w:tcBorders>
            <w:shd w:val="clear" w:color="000000" w:fill="FFFFFF"/>
            <w:vAlign w:val="center"/>
            <w:hideMark/>
          </w:tcPr>
          <w:p w14:paraId="38006D89"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037703E8"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01234</w:t>
            </w:r>
          </w:p>
        </w:tc>
        <w:tc>
          <w:tcPr>
            <w:tcW w:w="1159"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07DD8B50"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Tomatoes</w:t>
            </w:r>
          </w:p>
        </w:tc>
        <w:tc>
          <w:tcPr>
            <w:tcW w:w="930"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1145D63A" w14:textId="77777777" w:rsidR="00CA0943" w:rsidRPr="001D3759" w:rsidRDefault="00CA0943" w:rsidP="00995BEA">
            <w:pPr>
              <w:spacing w:after="0" w:line="240" w:lineRule="auto"/>
              <w:rPr>
                <w:rFonts w:asciiTheme="minorHAnsi" w:eastAsia="Times New Roman" w:hAnsiTheme="minorHAnsi" w:cs="Arial"/>
                <w:b/>
                <w:bCs/>
                <w:color w:val="000000"/>
                <w:sz w:val="16"/>
                <w:szCs w:val="16"/>
              </w:rPr>
            </w:pPr>
            <w:r w:rsidRPr="001D3759">
              <w:rPr>
                <w:rFonts w:asciiTheme="minorHAnsi" w:eastAsia="Times New Roman" w:hAnsiTheme="minorHAnsi" w:cs="Arial"/>
                <w:b/>
                <w:bCs/>
                <w:color w:val="000000"/>
                <w:sz w:val="16"/>
                <w:szCs w:val="16"/>
              </w:rPr>
              <w:t>0388</w:t>
            </w:r>
          </w:p>
        </w:tc>
        <w:tc>
          <w:tcPr>
            <w:tcW w:w="1435"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3F382C10" w14:textId="77777777" w:rsidR="00CA0943" w:rsidRPr="001D3759" w:rsidRDefault="00CA0943" w:rsidP="00995BEA">
            <w:pPr>
              <w:spacing w:after="0" w:line="240" w:lineRule="auto"/>
              <w:rPr>
                <w:rFonts w:asciiTheme="minorHAnsi" w:eastAsia="Times New Roman" w:hAnsiTheme="minorHAnsi" w:cs="Arial"/>
                <w:b/>
                <w:bCs/>
                <w:color w:val="000000"/>
                <w:sz w:val="16"/>
                <w:szCs w:val="16"/>
              </w:rPr>
            </w:pPr>
            <w:r w:rsidRPr="001D3759">
              <w:rPr>
                <w:rFonts w:asciiTheme="minorHAnsi" w:eastAsia="Times New Roman" w:hAnsiTheme="minorHAnsi" w:cs="Arial"/>
                <w:b/>
                <w:bCs/>
                <w:color w:val="000000"/>
                <w:sz w:val="16"/>
                <w:szCs w:val="16"/>
              </w:rPr>
              <w:t>Tomatoes and products</w:t>
            </w:r>
          </w:p>
        </w:tc>
        <w:tc>
          <w:tcPr>
            <w:tcW w:w="904"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68FF361B"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2601</w:t>
            </w:r>
          </w:p>
        </w:tc>
        <w:tc>
          <w:tcPr>
            <w:tcW w:w="3651" w:type="dxa"/>
            <w:tcBorders>
              <w:top w:val="single" w:sz="4" w:space="0" w:color="auto"/>
              <w:left w:val="dotted" w:sz="4" w:space="0" w:color="auto"/>
              <w:bottom w:val="dotted" w:sz="4" w:space="0" w:color="auto"/>
              <w:right w:val="single" w:sz="4" w:space="0" w:color="auto"/>
            </w:tcBorders>
            <w:shd w:val="clear" w:color="auto" w:fill="auto"/>
            <w:vAlign w:val="center"/>
            <w:hideMark/>
          </w:tcPr>
          <w:p w14:paraId="21CB90E9"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xml:space="preserve">Default composition: </w:t>
            </w:r>
            <w:r w:rsidRPr="001D3759">
              <w:rPr>
                <w:rFonts w:asciiTheme="minorHAnsi" w:eastAsia="Times New Roman" w:hAnsiTheme="minorHAnsi" w:cs="Arial"/>
                <w:color w:val="366092"/>
                <w:sz w:val="16"/>
                <w:szCs w:val="16"/>
              </w:rPr>
              <w:br/>
            </w:r>
            <w:r w:rsidRPr="001D3759">
              <w:rPr>
                <w:rFonts w:asciiTheme="minorHAnsi" w:eastAsia="Times New Roman" w:hAnsiTheme="minorHAnsi" w:cs="Arial"/>
                <w:b/>
                <w:bCs/>
                <w:color w:val="366092"/>
                <w:sz w:val="16"/>
                <w:szCs w:val="16"/>
              </w:rPr>
              <w:t>388 Tomatoes</w:t>
            </w:r>
            <w:r w:rsidRPr="001D3759">
              <w:rPr>
                <w:rFonts w:asciiTheme="minorHAnsi" w:eastAsia="Times New Roman" w:hAnsiTheme="minorHAnsi" w:cs="Arial"/>
                <w:color w:val="366092"/>
                <w:sz w:val="16"/>
                <w:szCs w:val="16"/>
              </w:rPr>
              <w:t>, 389 Tomatojuice Concentrated, 390 Juice of Tomatoes, 391 Paste of Tomatoes, 392 Tomato Peeled</w:t>
            </w:r>
          </w:p>
        </w:tc>
      </w:tr>
      <w:tr w:rsidR="00CA0943" w:rsidRPr="001D3759" w14:paraId="56236602" w14:textId="77777777" w:rsidTr="00CA0943">
        <w:trPr>
          <w:trHeight w:val="635"/>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5459AEDB"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F95F1BC"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01253.02</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6677B8A"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Onions and shallots, dry (excluding dehydrated)</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A409ECC" w14:textId="77777777" w:rsidR="00CA0943" w:rsidRPr="001D3759" w:rsidRDefault="00CA0943" w:rsidP="00995BEA">
            <w:pPr>
              <w:spacing w:after="0" w:line="240" w:lineRule="auto"/>
              <w:rPr>
                <w:rFonts w:asciiTheme="minorHAnsi" w:eastAsia="Times New Roman" w:hAnsiTheme="minorHAnsi" w:cs="Arial"/>
                <w:b/>
                <w:bCs/>
                <w:color w:val="000000"/>
                <w:sz w:val="16"/>
                <w:szCs w:val="16"/>
              </w:rPr>
            </w:pPr>
            <w:r w:rsidRPr="001D3759">
              <w:rPr>
                <w:rFonts w:asciiTheme="minorHAnsi" w:eastAsia="Times New Roman" w:hAnsiTheme="minorHAnsi" w:cs="Arial"/>
                <w:b/>
                <w:bCs/>
                <w:color w:val="000000"/>
                <w:sz w:val="16"/>
                <w:szCs w:val="16"/>
              </w:rPr>
              <w:t>0403</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C18C36A" w14:textId="77777777" w:rsidR="00CA0943" w:rsidRPr="001D3759" w:rsidRDefault="00CA0943" w:rsidP="00995BEA">
            <w:pPr>
              <w:spacing w:after="0" w:line="240" w:lineRule="auto"/>
              <w:rPr>
                <w:rFonts w:asciiTheme="minorHAnsi" w:eastAsia="Times New Roman" w:hAnsiTheme="minorHAnsi" w:cs="Arial"/>
                <w:b/>
                <w:bCs/>
                <w:color w:val="000000"/>
                <w:sz w:val="16"/>
                <w:szCs w:val="16"/>
              </w:rPr>
            </w:pPr>
            <w:r w:rsidRPr="001D3759">
              <w:rPr>
                <w:rFonts w:asciiTheme="minorHAnsi" w:eastAsia="Times New Roman" w:hAnsiTheme="minorHAnsi" w:cs="Arial"/>
                <w:b/>
                <w:bCs/>
                <w:color w:val="000000"/>
                <w:sz w:val="16"/>
                <w:szCs w:val="16"/>
              </w:rPr>
              <w:t>Onions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D0D820A"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2602</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2A428CE1"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xml:space="preserve">Default composition: </w:t>
            </w:r>
            <w:r w:rsidRPr="001D3759">
              <w:rPr>
                <w:rFonts w:asciiTheme="minorHAnsi" w:eastAsia="Times New Roman" w:hAnsiTheme="minorHAnsi" w:cs="Arial"/>
                <w:color w:val="366092"/>
                <w:sz w:val="16"/>
                <w:szCs w:val="16"/>
              </w:rPr>
              <w:br/>
            </w:r>
            <w:r w:rsidRPr="001D3759">
              <w:rPr>
                <w:rFonts w:asciiTheme="minorHAnsi" w:eastAsia="Times New Roman" w:hAnsiTheme="minorHAnsi" w:cs="Arial"/>
                <w:b/>
                <w:bCs/>
                <w:color w:val="366092"/>
                <w:sz w:val="16"/>
                <w:szCs w:val="16"/>
              </w:rPr>
              <w:t>403 Onions, dry</w:t>
            </w:r>
          </w:p>
        </w:tc>
      </w:tr>
      <w:tr w:rsidR="00CA0943" w:rsidRPr="001D3759" w14:paraId="7C6B5A20" w14:textId="77777777" w:rsidTr="00CA0943">
        <w:trPr>
          <w:trHeight w:val="5175"/>
        </w:trPr>
        <w:tc>
          <w:tcPr>
            <w:tcW w:w="881" w:type="dxa"/>
            <w:tcBorders>
              <w:top w:val="dotted" w:sz="4" w:space="0" w:color="auto"/>
              <w:left w:val="single" w:sz="4" w:space="0" w:color="auto"/>
              <w:bottom w:val="dotted" w:sz="4" w:space="0" w:color="auto"/>
              <w:right w:val="dotted" w:sz="4" w:space="0" w:color="auto"/>
            </w:tcBorders>
            <w:shd w:val="clear" w:color="auto" w:fill="auto"/>
            <w:vAlign w:val="center"/>
            <w:hideMark/>
          </w:tcPr>
          <w:p w14:paraId="270D4580" w14:textId="27137D3F" w:rsidR="00CA0943" w:rsidRPr="001D3759" w:rsidRDefault="00CA0943" w:rsidP="00995BEA">
            <w:pPr>
              <w:spacing w:after="0" w:line="240" w:lineRule="auto"/>
              <w:rPr>
                <w:rFonts w:asciiTheme="minorHAnsi" w:eastAsia="Times New Roman" w:hAnsiTheme="minorHAnsi" w:cs="Arial"/>
                <w:b/>
                <w:bCs/>
                <w:color w:val="FF0000"/>
                <w:sz w:val="16"/>
                <w:szCs w:val="16"/>
              </w:rPr>
            </w:pPr>
          </w:p>
        </w:tc>
        <w:tc>
          <w:tcPr>
            <w:tcW w:w="9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4330131F"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 </w:t>
            </w:r>
          </w:p>
        </w:tc>
        <w:tc>
          <w:tcPr>
            <w:tcW w:w="115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265A5B03"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 </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tcPr>
          <w:p w14:paraId="1EE0B179" w14:textId="31B89B9A" w:rsidR="00CA0943" w:rsidRPr="001D3759" w:rsidRDefault="00CA0943" w:rsidP="00995BEA">
            <w:pPr>
              <w:spacing w:after="0" w:line="240" w:lineRule="auto"/>
              <w:rPr>
                <w:rFonts w:asciiTheme="minorHAnsi" w:eastAsia="Times New Roman" w:hAnsiTheme="minorHAnsi" w:cs="Arial"/>
                <w:b/>
                <w:bCs/>
                <w:color w:val="FF0000"/>
                <w:sz w:val="16"/>
                <w:szCs w:val="16"/>
              </w:rPr>
            </w:pP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D052C2D" w14:textId="77777777" w:rsidR="00CA0943" w:rsidRPr="001D3759" w:rsidRDefault="00CA0943" w:rsidP="00995BEA">
            <w:pPr>
              <w:spacing w:after="0" w:line="240" w:lineRule="auto"/>
              <w:rPr>
                <w:rFonts w:asciiTheme="minorHAnsi" w:eastAsia="Times New Roman" w:hAnsiTheme="minorHAnsi" w:cs="Arial"/>
                <w:b/>
                <w:bCs/>
                <w:color w:val="000000"/>
                <w:sz w:val="16"/>
                <w:szCs w:val="16"/>
              </w:rPr>
            </w:pPr>
            <w:r w:rsidRPr="001D3759">
              <w:rPr>
                <w:rFonts w:asciiTheme="minorHAnsi" w:eastAsia="Times New Roman" w:hAnsiTheme="minorHAnsi" w:cs="Arial"/>
                <w:b/>
                <w:bCs/>
                <w:color w:val="000000"/>
                <w:sz w:val="16"/>
                <w:szCs w:val="16"/>
              </w:rPr>
              <w:t>Vegetables, Other</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A7C7D2F"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2605</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54DB4ED0"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366092"/>
                <w:sz w:val="16"/>
                <w:szCs w:val="16"/>
              </w:rPr>
              <w:t xml:space="preserve">Default composition: </w:t>
            </w:r>
            <w:r w:rsidRPr="001D3759">
              <w:rPr>
                <w:rFonts w:asciiTheme="minorHAnsi" w:eastAsia="Times New Roman" w:hAnsiTheme="minorHAnsi" w:cs="Arial"/>
                <w:color w:val="000000"/>
                <w:sz w:val="16"/>
                <w:szCs w:val="16"/>
              </w:rPr>
              <w:br/>
            </w:r>
            <w:r w:rsidRPr="001D3759">
              <w:rPr>
                <w:rFonts w:asciiTheme="minorHAnsi" w:eastAsia="Times New Roman" w:hAnsiTheme="minorHAnsi" w:cs="Arial"/>
                <w:b/>
                <w:bCs/>
                <w:color w:val="366092"/>
                <w:sz w:val="16"/>
                <w:szCs w:val="16"/>
              </w:rPr>
              <w:t>358 Cabbages and other brassicas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366 Artichokes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367 Asparagus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372 Lettuce and chicory</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373 Spinach</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378 Cassava leaves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393 Cauliflowers and broccoli</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394 Pumpkins, squash and gourds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397 Cucumbers and gherkins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399 Eggplants (aubergines)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401 Chillies and peppers, green</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402 Onions (inc. shallots), green</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406 Garlic</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407 Leeks, other alliaceous veg</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414 Beans, green</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417 Peas, green</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FF0000"/>
                <w:sz w:val="16"/>
                <w:szCs w:val="16"/>
              </w:rPr>
              <w:t xml:space="preserve">420 Leguminous vegetables, nes </w:t>
            </w:r>
            <w:r w:rsidRPr="001D3759">
              <w:rPr>
                <w:rFonts w:asciiTheme="minorHAnsi" w:eastAsia="Times New Roman" w:hAnsiTheme="minorHAnsi" w:cs="Arial"/>
                <w:color w:val="FF0000"/>
                <w:sz w:val="16"/>
                <w:szCs w:val="16"/>
              </w:rPr>
              <w:t>(in FCL database 0420 - Broad Beans, Green)</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423 String beans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426 Carrots and turnips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430 Okra</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446 Maize, green</w:t>
            </w:r>
            <w:r w:rsidRPr="001D3759">
              <w:rPr>
                <w:rFonts w:asciiTheme="minorHAnsi" w:eastAsia="Times New Roman" w:hAnsiTheme="minorHAnsi" w:cs="Arial"/>
                <w:color w:val="366092"/>
                <w:sz w:val="16"/>
                <w:szCs w:val="16"/>
              </w:rPr>
              <w:t xml:space="preserve">, 447 Sweet Corn Frozen, 448 Sweet Corn Prep or Preserved, </w:t>
            </w:r>
            <w:r w:rsidRPr="001D3759">
              <w:rPr>
                <w:rFonts w:asciiTheme="minorHAnsi" w:eastAsia="Times New Roman" w:hAnsiTheme="minorHAnsi" w:cs="Arial"/>
                <w:b/>
                <w:bCs/>
                <w:color w:val="366092"/>
                <w:sz w:val="16"/>
                <w:szCs w:val="16"/>
              </w:rPr>
              <w:t>449 Mushrooms and truffles</w:t>
            </w:r>
            <w:r w:rsidRPr="001D3759">
              <w:rPr>
                <w:rFonts w:asciiTheme="minorHAnsi" w:eastAsia="Times New Roman" w:hAnsiTheme="minorHAnsi" w:cs="Arial"/>
                <w:color w:val="366092"/>
                <w:sz w:val="16"/>
                <w:szCs w:val="16"/>
              </w:rPr>
              <w:t xml:space="preserve">, 450 Dried Mushrooms, 451 Canned Mushrooms, </w:t>
            </w:r>
            <w:r w:rsidRPr="001D3759">
              <w:rPr>
                <w:rFonts w:asciiTheme="minorHAnsi" w:eastAsia="Times New Roman" w:hAnsiTheme="minorHAnsi" w:cs="Arial"/>
                <w:b/>
                <w:bCs/>
                <w:color w:val="366092"/>
                <w:sz w:val="16"/>
                <w:szCs w:val="16"/>
              </w:rPr>
              <w:t>459 Chicory roots</w:t>
            </w:r>
            <w:r w:rsidRPr="001D3759">
              <w:rPr>
                <w:rFonts w:asciiTheme="minorHAnsi" w:eastAsia="Times New Roman" w:hAnsiTheme="minorHAnsi" w:cs="Arial"/>
                <w:color w:val="366092"/>
                <w:sz w:val="16"/>
                <w:szCs w:val="16"/>
              </w:rPr>
              <w:t xml:space="preserve">, </w:t>
            </w:r>
            <w:r w:rsidRPr="001D3759">
              <w:rPr>
                <w:rFonts w:asciiTheme="minorHAnsi" w:eastAsia="Times New Roman" w:hAnsiTheme="minorHAnsi" w:cs="Arial"/>
                <w:b/>
                <w:bCs/>
                <w:color w:val="366092"/>
                <w:sz w:val="16"/>
                <w:szCs w:val="16"/>
              </w:rPr>
              <w:t>461 Carob</w:t>
            </w:r>
            <w:r w:rsidRPr="001D3759">
              <w:rPr>
                <w:rFonts w:asciiTheme="minorHAnsi" w:eastAsia="Times New Roman" w:hAnsiTheme="minorHAnsi" w:cs="Arial"/>
                <w:color w:val="366092"/>
                <w:sz w:val="16"/>
                <w:szCs w:val="16"/>
              </w:rPr>
              <w:t xml:space="preserve">s, </w:t>
            </w:r>
            <w:r w:rsidRPr="001D3759">
              <w:rPr>
                <w:rFonts w:asciiTheme="minorHAnsi" w:eastAsia="Times New Roman" w:hAnsiTheme="minorHAnsi" w:cs="Arial"/>
                <w:b/>
                <w:bCs/>
                <w:color w:val="366092"/>
                <w:sz w:val="16"/>
                <w:szCs w:val="16"/>
              </w:rPr>
              <w:t>463 Vegetables fresh nes</w:t>
            </w:r>
            <w:r w:rsidRPr="001D3759">
              <w:rPr>
                <w:rFonts w:asciiTheme="minorHAnsi" w:eastAsia="Times New Roman" w:hAnsiTheme="minorHAnsi" w:cs="Arial"/>
                <w:color w:val="366092"/>
                <w:sz w:val="16"/>
                <w:szCs w:val="16"/>
              </w:rPr>
              <w:t>,</w:t>
            </w:r>
            <w:r w:rsidRPr="001D3759">
              <w:rPr>
                <w:rFonts w:asciiTheme="minorHAnsi" w:eastAsia="Times New Roman" w:hAnsiTheme="minorHAnsi" w:cs="Arial"/>
                <w:color w:val="000000"/>
                <w:sz w:val="16"/>
                <w:szCs w:val="16"/>
              </w:rPr>
              <w:t xml:space="preserve"> </w:t>
            </w:r>
            <w:r w:rsidRPr="001D3759">
              <w:rPr>
                <w:rFonts w:asciiTheme="minorHAnsi" w:eastAsia="Times New Roman" w:hAnsiTheme="minorHAnsi" w:cs="Arial"/>
                <w:color w:val="FF0000"/>
                <w:sz w:val="16"/>
                <w:szCs w:val="16"/>
              </w:rPr>
              <w:t xml:space="preserve">464 Vegetables, dried nes (NOT AVAILABLE IN FCL DB </w:t>
            </w:r>
            <w:r w:rsidRPr="001D3759">
              <w:rPr>
                <w:rFonts w:asciiTheme="minorHAnsi" w:eastAsia="Times New Roman" w:hAnsiTheme="minorHAnsi" w:cs="Arial"/>
                <w:b/>
                <w:bCs/>
                <w:color w:val="FF0000"/>
                <w:sz w:val="16"/>
                <w:szCs w:val="16"/>
              </w:rPr>
              <w:t>= 0469?</w:t>
            </w:r>
            <w:r w:rsidRPr="001D3759">
              <w:rPr>
                <w:rFonts w:asciiTheme="minorHAnsi" w:eastAsia="Times New Roman" w:hAnsiTheme="minorHAnsi" w:cs="Arial"/>
                <w:color w:val="FF0000"/>
                <w:sz w:val="16"/>
                <w:szCs w:val="16"/>
              </w:rPr>
              <w:t>)</w:t>
            </w:r>
            <w:r w:rsidRPr="001D3759">
              <w:rPr>
                <w:rFonts w:asciiTheme="minorHAnsi" w:eastAsia="Times New Roman" w:hAnsiTheme="minorHAnsi" w:cs="Arial"/>
                <w:color w:val="000000"/>
                <w:sz w:val="16"/>
                <w:szCs w:val="16"/>
              </w:rPr>
              <w:t xml:space="preserve">, </w:t>
            </w:r>
            <w:r w:rsidRPr="001D3759">
              <w:rPr>
                <w:rFonts w:asciiTheme="minorHAnsi" w:eastAsia="Times New Roman" w:hAnsiTheme="minorHAnsi" w:cs="Arial"/>
                <w:color w:val="FF0000"/>
                <w:sz w:val="16"/>
                <w:szCs w:val="16"/>
              </w:rPr>
              <w:t>465 Vegetables, canned nes (NOT AVAILABLE IN FCL DB)</w:t>
            </w:r>
            <w:r w:rsidRPr="001D3759">
              <w:rPr>
                <w:rFonts w:asciiTheme="minorHAnsi" w:eastAsia="Times New Roman" w:hAnsiTheme="minorHAnsi" w:cs="Arial"/>
                <w:color w:val="366092"/>
                <w:sz w:val="16"/>
                <w:szCs w:val="16"/>
              </w:rPr>
              <w:t xml:space="preserve">, 466 Juice of Vegetables Nes, 469 Vegetables Dehydrated, 471 Vegetables in Vinegar, 472 Vegetables Preserved Nes, 473 Vegetable Frozen, 474 Veg.in Tem. Preservatives, 475 Veg.Prep. Or Pres.Frozen, 476 Homogen.Veget.Prep, </w:t>
            </w:r>
            <w:r w:rsidRPr="001D3759">
              <w:rPr>
                <w:rFonts w:asciiTheme="minorHAnsi" w:eastAsia="Times New Roman" w:hAnsiTheme="minorHAnsi" w:cs="Arial"/>
                <w:b/>
                <w:bCs/>
                <w:color w:val="366092"/>
                <w:sz w:val="16"/>
                <w:szCs w:val="16"/>
              </w:rPr>
              <w:t>567 Watermelons</w:t>
            </w:r>
            <w:r w:rsidRPr="001D3759">
              <w:rPr>
                <w:rFonts w:asciiTheme="minorHAnsi" w:eastAsia="Times New Roman" w:hAnsiTheme="minorHAnsi" w:cs="Arial"/>
                <w:color w:val="FF0000"/>
                <w:sz w:val="16"/>
                <w:szCs w:val="16"/>
              </w:rPr>
              <w:t xml:space="preserve"> (also among Fruits, other - FBS 2625), </w:t>
            </w:r>
            <w:r w:rsidRPr="001D3759">
              <w:rPr>
                <w:rFonts w:asciiTheme="minorHAnsi" w:eastAsia="Times New Roman" w:hAnsiTheme="minorHAnsi" w:cs="Arial"/>
                <w:b/>
                <w:bCs/>
                <w:color w:val="366092"/>
                <w:sz w:val="16"/>
                <w:szCs w:val="16"/>
              </w:rPr>
              <w:t xml:space="preserve">568 Other melons (inc.cantaloupes) </w:t>
            </w:r>
            <w:r w:rsidRPr="001D3759">
              <w:rPr>
                <w:rFonts w:asciiTheme="minorHAnsi" w:eastAsia="Times New Roman" w:hAnsiTheme="minorHAnsi" w:cs="Arial"/>
                <w:color w:val="FF0000"/>
                <w:sz w:val="16"/>
                <w:szCs w:val="16"/>
              </w:rPr>
              <w:t>(also among Fruits, other - FBS 2625)</w:t>
            </w:r>
            <w:r w:rsidRPr="001D3759">
              <w:rPr>
                <w:rFonts w:asciiTheme="minorHAnsi" w:eastAsia="Times New Roman" w:hAnsiTheme="minorHAnsi" w:cs="Arial"/>
                <w:color w:val="366092"/>
                <w:sz w:val="16"/>
                <w:szCs w:val="16"/>
              </w:rPr>
              <w:t>, 658 Coffee Subst. Cont.Coffee</w:t>
            </w:r>
          </w:p>
        </w:tc>
      </w:tr>
      <w:tr w:rsidR="00CA0943" w:rsidRPr="001D3759" w14:paraId="7FF336CE" w14:textId="77777777" w:rsidTr="00CA0943">
        <w:trPr>
          <w:trHeight w:val="675"/>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3D6D724A"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AC653AE"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01212</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585090A"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Cabbages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F631627"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0358</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755BA0B"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Cabbages and other brassicas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ECF3D12"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5F66A5CB"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64248828" w14:textId="77777777" w:rsidTr="00CA0943">
        <w:trPr>
          <w:trHeight w:val="30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308A89C7"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DD46465"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01216</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81C4D02"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Artichokes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A0EBECA"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0366</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2BA54BA"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Artichokes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1513B76"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0462FA2F"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1E722C48" w14:textId="77777777" w:rsidTr="00CA0943">
        <w:trPr>
          <w:trHeight w:val="30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68885160"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0A6D0D3"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01211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AA61FA5"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Asparagus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D760E05"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0367</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504A4B7"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Asparagus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E2FE495"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6E611BBE"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1FF15E94" w14:textId="77777777" w:rsidTr="00CA0943">
        <w:trPr>
          <w:trHeight w:val="45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1D197AFC"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58FCB31"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01214</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873191A"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Lettuce and chicory</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EA2CE78"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0372</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6D7A630"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Lettuce and chicory</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A0F5C0D"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2A4B25AE"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0E6EE08F" w14:textId="77777777" w:rsidTr="00CA0943">
        <w:trPr>
          <w:trHeight w:val="30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09C6097E"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D66E352"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01215</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F2B6B46"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Spinach</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5836762"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0373</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D2208AB"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Spinach</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DB381CF"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0A879514"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31701DBF" w14:textId="77777777" w:rsidTr="00CA0943">
        <w:trPr>
          <w:trHeight w:val="45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4EA97B94"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6F6CE5B"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01219.01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55760FC"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Cassava leaves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2E834E8"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0378</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1427036"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Cassava leaves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CD7AFD8"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6981BE58"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0FB15C8D" w14:textId="77777777" w:rsidTr="00CA0943">
        <w:trPr>
          <w:trHeight w:val="675"/>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3531F1D1"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816B910"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01213</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AC6885B"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Cauliflowers and broccoli</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5B53850"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0393</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43E4010"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Cauliflowers and broccoli</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32C67FA"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599DA435"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5C6E6F2A" w14:textId="77777777" w:rsidTr="00CA0943">
        <w:trPr>
          <w:trHeight w:val="675"/>
        </w:trPr>
        <w:tc>
          <w:tcPr>
            <w:tcW w:w="881" w:type="dxa"/>
            <w:tcBorders>
              <w:top w:val="dotted" w:sz="4" w:space="0" w:color="auto"/>
              <w:left w:val="single" w:sz="4" w:space="0" w:color="auto"/>
              <w:bottom w:val="single" w:sz="4" w:space="0" w:color="auto"/>
              <w:right w:val="dotted" w:sz="4" w:space="0" w:color="auto"/>
            </w:tcBorders>
            <w:shd w:val="clear" w:color="000000" w:fill="FFFFFF"/>
            <w:vAlign w:val="center"/>
            <w:hideMark/>
          </w:tcPr>
          <w:p w14:paraId="223848CB"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644D56BB"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01235</w:t>
            </w:r>
          </w:p>
        </w:tc>
        <w:tc>
          <w:tcPr>
            <w:tcW w:w="1159"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06052C9D"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Pumpkins, squash and gourds</w:t>
            </w:r>
          </w:p>
        </w:tc>
        <w:tc>
          <w:tcPr>
            <w:tcW w:w="930"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360401B0"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0394</w:t>
            </w:r>
          </w:p>
        </w:tc>
        <w:tc>
          <w:tcPr>
            <w:tcW w:w="1435"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52C1889D"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Pumpkins, squash and gourds</w:t>
            </w:r>
          </w:p>
        </w:tc>
        <w:tc>
          <w:tcPr>
            <w:tcW w:w="904"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65A2DA68"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single" w:sz="4" w:space="0" w:color="auto"/>
              <w:right w:val="single" w:sz="4" w:space="0" w:color="auto"/>
            </w:tcBorders>
            <w:shd w:val="clear" w:color="auto" w:fill="auto"/>
            <w:vAlign w:val="center"/>
            <w:hideMark/>
          </w:tcPr>
          <w:p w14:paraId="33A1ACC9"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bl>
    <w:p w14:paraId="461647DC" w14:textId="77777777" w:rsidR="001D3759" w:rsidRDefault="001D3759" w:rsidP="00995BEA">
      <w:pPr>
        <w:spacing w:after="0" w:line="240" w:lineRule="auto"/>
      </w:pPr>
      <w:r>
        <w:br w:type="page"/>
      </w:r>
    </w:p>
    <w:tbl>
      <w:tblPr>
        <w:tblpPr w:leftFromText="180" w:rightFromText="180" w:vertAnchor="text" w:horzAnchor="page" w:tblpX="339" w:tblpY="90"/>
        <w:tblW w:w="9868" w:type="dxa"/>
        <w:tblLook w:val="04A0" w:firstRow="1" w:lastRow="0" w:firstColumn="1" w:lastColumn="0" w:noHBand="0" w:noVBand="1"/>
      </w:tblPr>
      <w:tblGrid>
        <w:gridCol w:w="881"/>
        <w:gridCol w:w="908"/>
        <w:gridCol w:w="1159"/>
        <w:gridCol w:w="930"/>
        <w:gridCol w:w="1435"/>
        <w:gridCol w:w="904"/>
        <w:gridCol w:w="3651"/>
      </w:tblGrid>
      <w:tr w:rsidR="00CA0943" w:rsidRPr="001D3759" w14:paraId="678B8E08" w14:textId="77777777" w:rsidTr="00CA0943">
        <w:trPr>
          <w:trHeight w:val="675"/>
        </w:trPr>
        <w:tc>
          <w:tcPr>
            <w:tcW w:w="881" w:type="dxa"/>
            <w:tcBorders>
              <w:top w:val="single" w:sz="4" w:space="0" w:color="auto"/>
              <w:left w:val="single" w:sz="4" w:space="0" w:color="auto"/>
              <w:bottom w:val="single" w:sz="4" w:space="0" w:color="auto"/>
              <w:right w:val="dotted" w:sz="4" w:space="0" w:color="auto"/>
            </w:tcBorders>
            <w:shd w:val="clear" w:color="000000" w:fill="FFFFFF"/>
            <w:vAlign w:val="bottom"/>
          </w:tcPr>
          <w:p w14:paraId="596A7EDD" w14:textId="17056C3E"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Times New Roman"/>
                <w:color w:val="000000"/>
                <w:sz w:val="16"/>
                <w:szCs w:val="16"/>
              </w:rPr>
              <w:lastRenderedPageBreak/>
              <w:t> </w:t>
            </w:r>
          </w:p>
        </w:tc>
        <w:tc>
          <w:tcPr>
            <w:tcW w:w="908" w:type="dxa"/>
            <w:tcBorders>
              <w:top w:val="single" w:sz="4" w:space="0" w:color="auto"/>
              <w:left w:val="dotted" w:sz="4" w:space="0" w:color="auto"/>
              <w:bottom w:val="single" w:sz="4" w:space="0" w:color="auto"/>
              <w:right w:val="dotted" w:sz="4" w:space="0" w:color="auto"/>
            </w:tcBorders>
            <w:shd w:val="clear" w:color="auto" w:fill="auto"/>
            <w:vAlign w:val="center"/>
          </w:tcPr>
          <w:p w14:paraId="6591C2FE" w14:textId="53354D00"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Times New Roman"/>
                <w:b/>
                <w:bCs/>
                <w:color w:val="366092"/>
                <w:sz w:val="16"/>
                <w:szCs w:val="16"/>
              </w:rPr>
              <w:t>CPCVer2.1 EXP. Code</w:t>
            </w:r>
          </w:p>
        </w:tc>
        <w:tc>
          <w:tcPr>
            <w:tcW w:w="1159" w:type="dxa"/>
            <w:tcBorders>
              <w:top w:val="single" w:sz="4" w:space="0" w:color="auto"/>
              <w:left w:val="dotted" w:sz="4" w:space="0" w:color="auto"/>
              <w:bottom w:val="single" w:sz="4" w:space="0" w:color="auto"/>
              <w:right w:val="dotted" w:sz="4" w:space="0" w:color="auto"/>
            </w:tcBorders>
            <w:shd w:val="clear" w:color="auto" w:fill="auto"/>
            <w:vAlign w:val="center"/>
          </w:tcPr>
          <w:p w14:paraId="23F27AE5" w14:textId="3ED7E1D3"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Times New Roman"/>
                <w:b/>
                <w:bCs/>
                <w:color w:val="366092"/>
                <w:sz w:val="16"/>
                <w:szCs w:val="16"/>
              </w:rPr>
              <w:t>CPCVer2.1EXP Name</w:t>
            </w:r>
          </w:p>
        </w:tc>
        <w:tc>
          <w:tcPr>
            <w:tcW w:w="930" w:type="dxa"/>
            <w:tcBorders>
              <w:top w:val="single" w:sz="4" w:space="0" w:color="auto"/>
              <w:left w:val="dotted" w:sz="4" w:space="0" w:color="auto"/>
              <w:bottom w:val="single" w:sz="4" w:space="0" w:color="auto"/>
              <w:right w:val="dotted" w:sz="4" w:space="0" w:color="auto"/>
            </w:tcBorders>
            <w:shd w:val="clear" w:color="auto" w:fill="auto"/>
            <w:vAlign w:val="center"/>
          </w:tcPr>
          <w:p w14:paraId="394F4F68" w14:textId="2C5D8CD1"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Times New Roman"/>
                <w:b/>
                <w:bCs/>
                <w:color w:val="366092"/>
                <w:sz w:val="16"/>
                <w:szCs w:val="16"/>
              </w:rPr>
              <w:t>FCL Code</w:t>
            </w:r>
          </w:p>
        </w:tc>
        <w:tc>
          <w:tcPr>
            <w:tcW w:w="1435" w:type="dxa"/>
            <w:tcBorders>
              <w:top w:val="single" w:sz="4" w:space="0" w:color="auto"/>
              <w:left w:val="dotted" w:sz="4" w:space="0" w:color="auto"/>
              <w:bottom w:val="single" w:sz="4" w:space="0" w:color="auto"/>
              <w:right w:val="dotted" w:sz="4" w:space="0" w:color="auto"/>
            </w:tcBorders>
            <w:shd w:val="clear" w:color="auto" w:fill="auto"/>
            <w:vAlign w:val="center"/>
          </w:tcPr>
          <w:p w14:paraId="32A615CF" w14:textId="1BEFFA6E"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Times New Roman"/>
                <w:b/>
                <w:bCs/>
                <w:color w:val="366092"/>
                <w:sz w:val="16"/>
                <w:szCs w:val="16"/>
              </w:rPr>
              <w:t>FBS Name</w:t>
            </w:r>
          </w:p>
        </w:tc>
        <w:tc>
          <w:tcPr>
            <w:tcW w:w="904" w:type="dxa"/>
            <w:tcBorders>
              <w:top w:val="single" w:sz="4" w:space="0" w:color="auto"/>
              <w:left w:val="dotted" w:sz="4" w:space="0" w:color="auto"/>
              <w:bottom w:val="single" w:sz="4" w:space="0" w:color="auto"/>
              <w:right w:val="dotted" w:sz="4" w:space="0" w:color="auto"/>
            </w:tcBorders>
            <w:shd w:val="clear" w:color="auto" w:fill="auto"/>
            <w:vAlign w:val="center"/>
          </w:tcPr>
          <w:p w14:paraId="289F758D" w14:textId="606712E5"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Times New Roman"/>
                <w:b/>
                <w:bCs/>
                <w:color w:val="366092"/>
                <w:sz w:val="16"/>
                <w:szCs w:val="16"/>
              </w:rPr>
              <w:t>FBS Code</w:t>
            </w:r>
          </w:p>
        </w:tc>
        <w:tc>
          <w:tcPr>
            <w:tcW w:w="3651" w:type="dxa"/>
            <w:tcBorders>
              <w:top w:val="single" w:sz="4" w:space="0" w:color="auto"/>
              <w:left w:val="dotted" w:sz="4" w:space="0" w:color="auto"/>
              <w:bottom w:val="single" w:sz="4" w:space="0" w:color="auto"/>
              <w:right w:val="single" w:sz="4" w:space="0" w:color="auto"/>
            </w:tcBorders>
            <w:shd w:val="clear" w:color="auto" w:fill="auto"/>
            <w:vAlign w:val="center"/>
          </w:tcPr>
          <w:p w14:paraId="086D636A" w14:textId="6D4CB939"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Times New Roman"/>
                <w:b/>
                <w:bCs/>
                <w:color w:val="366092"/>
                <w:sz w:val="16"/>
                <w:szCs w:val="16"/>
              </w:rPr>
              <w:t>NOTES</w:t>
            </w:r>
          </w:p>
        </w:tc>
      </w:tr>
      <w:tr w:rsidR="00CA0943" w:rsidRPr="001D3759" w14:paraId="66A34FF7" w14:textId="77777777" w:rsidTr="00CA0943">
        <w:trPr>
          <w:trHeight w:val="675"/>
        </w:trPr>
        <w:tc>
          <w:tcPr>
            <w:tcW w:w="881" w:type="dxa"/>
            <w:tcBorders>
              <w:top w:val="single" w:sz="4" w:space="0" w:color="auto"/>
              <w:left w:val="single" w:sz="4" w:space="0" w:color="auto"/>
              <w:bottom w:val="dotted" w:sz="4" w:space="0" w:color="auto"/>
              <w:right w:val="dotted" w:sz="4" w:space="0" w:color="auto"/>
            </w:tcBorders>
            <w:shd w:val="clear" w:color="000000" w:fill="FFFFFF"/>
            <w:vAlign w:val="center"/>
            <w:hideMark/>
          </w:tcPr>
          <w:p w14:paraId="13AB776D"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341149EB"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01232</w:t>
            </w:r>
          </w:p>
        </w:tc>
        <w:tc>
          <w:tcPr>
            <w:tcW w:w="1159"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164D947D"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Cucumbers and gherkins</w:t>
            </w:r>
          </w:p>
        </w:tc>
        <w:tc>
          <w:tcPr>
            <w:tcW w:w="930"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589BD7C9"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0397</w:t>
            </w:r>
          </w:p>
        </w:tc>
        <w:tc>
          <w:tcPr>
            <w:tcW w:w="1435"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6DB225FD"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Cucumbers and gherkins</w:t>
            </w:r>
          </w:p>
        </w:tc>
        <w:tc>
          <w:tcPr>
            <w:tcW w:w="904" w:type="dxa"/>
            <w:tcBorders>
              <w:top w:val="single" w:sz="4" w:space="0" w:color="auto"/>
              <w:left w:val="dotted" w:sz="4" w:space="0" w:color="auto"/>
              <w:bottom w:val="dotted" w:sz="4" w:space="0" w:color="auto"/>
              <w:right w:val="dotted" w:sz="4" w:space="0" w:color="auto"/>
            </w:tcBorders>
            <w:shd w:val="clear" w:color="auto" w:fill="auto"/>
            <w:vAlign w:val="center"/>
            <w:hideMark/>
          </w:tcPr>
          <w:p w14:paraId="6668514B"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single" w:sz="4" w:space="0" w:color="auto"/>
              <w:left w:val="dotted" w:sz="4" w:space="0" w:color="auto"/>
              <w:bottom w:val="dotted" w:sz="4" w:space="0" w:color="auto"/>
              <w:right w:val="single" w:sz="4" w:space="0" w:color="auto"/>
            </w:tcBorders>
            <w:shd w:val="clear" w:color="auto" w:fill="auto"/>
            <w:vAlign w:val="center"/>
            <w:hideMark/>
          </w:tcPr>
          <w:p w14:paraId="4B03AA26"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30D03BE3" w14:textId="77777777" w:rsidTr="00CA0943">
        <w:trPr>
          <w:trHeight w:val="675"/>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223FA09B"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E012708"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01233</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D435E1D"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Eggplants (aubergines)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F1AFCBB"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0399</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95E5C0B"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Eggplants (aubergines)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3FDB7C4"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377F7C4C"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2E3AC7A7" w14:textId="77777777" w:rsidTr="00CA0943">
        <w:trPr>
          <w:trHeight w:val="1575"/>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3F9649DC"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39C40F6"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01231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C74CE26"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Chillies and peppers, green (</w:t>
            </w:r>
            <w:r w:rsidRPr="001D3759">
              <w:rPr>
                <w:rFonts w:asciiTheme="minorHAnsi" w:eastAsia="Times New Roman" w:hAnsiTheme="minorHAnsi" w:cs="Arial"/>
                <w:i/>
                <w:iCs/>
                <w:sz w:val="16"/>
                <w:szCs w:val="16"/>
              </w:rPr>
              <w:t>Capsicum</w:t>
            </w:r>
            <w:r w:rsidRPr="001D3759">
              <w:rPr>
                <w:rFonts w:asciiTheme="minorHAnsi" w:eastAsia="Times New Roman" w:hAnsiTheme="minorHAnsi" w:cs="Arial"/>
                <w:sz w:val="16"/>
                <w:szCs w:val="16"/>
              </w:rPr>
              <w:t xml:space="preserve"> spp. </w:t>
            </w:r>
            <w:r w:rsidRPr="001D3759">
              <w:rPr>
                <w:rFonts w:asciiTheme="minorHAnsi" w:eastAsia="Times New Roman" w:hAnsiTheme="minorHAnsi" w:cs="Arial"/>
                <w:b/>
                <w:bCs/>
                <w:color w:val="008000"/>
                <w:sz w:val="16"/>
                <w:szCs w:val="16"/>
              </w:rPr>
              <w:t xml:space="preserve">and </w:t>
            </w:r>
            <w:r w:rsidRPr="001D3759">
              <w:rPr>
                <w:rFonts w:asciiTheme="minorHAnsi" w:eastAsia="Times New Roman" w:hAnsiTheme="minorHAnsi" w:cs="Arial"/>
                <w:b/>
                <w:bCs/>
                <w:i/>
                <w:iCs/>
                <w:color w:val="008000"/>
                <w:sz w:val="16"/>
                <w:szCs w:val="16"/>
              </w:rPr>
              <w:t>Pimenta</w:t>
            </w:r>
            <w:r w:rsidRPr="001D3759">
              <w:rPr>
                <w:rFonts w:asciiTheme="minorHAnsi" w:eastAsia="Times New Roman" w:hAnsiTheme="minorHAnsi" w:cs="Arial"/>
                <w:b/>
                <w:bCs/>
                <w:color w:val="008000"/>
                <w:sz w:val="16"/>
                <w:szCs w:val="16"/>
              </w:rPr>
              <w:t xml:space="preserve"> spp.</w:t>
            </w:r>
            <w:r w:rsidRPr="001D3759">
              <w:rPr>
                <w:rFonts w:asciiTheme="minorHAnsi" w:eastAsia="Times New Roman" w:hAnsiTheme="minorHAnsi" w:cs="Arial"/>
                <w:color w:val="008080"/>
                <w:sz w:val="16"/>
                <w:szCs w:val="16"/>
              </w:rPr>
              <w:t>)</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2FD1A67"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0401</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2EAC884"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Chillies and peppers, green</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41B6DC2"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1B4E846B"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51168FDB" w14:textId="77777777" w:rsidTr="00CA0943">
        <w:trPr>
          <w:trHeight w:val="90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200A0FC9"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D0C5BC0"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01253.01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E28A467"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Onions and shallots, green</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CEBDB4E"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0402</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F4900F8"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Onions (inc. shallots), green</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EB72ECA"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348AEF99"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716F1C3F" w14:textId="77777777" w:rsidTr="00CA0943">
        <w:trPr>
          <w:trHeight w:val="45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6999A524"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6613516"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01252</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A3E731F"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Green garlic</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9C5612F"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0406</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42E0703"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Garlic</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4CFEE1C"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57EE70ED"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1A88CAB4" w14:textId="77777777" w:rsidTr="00CA0943">
        <w:trPr>
          <w:trHeight w:val="90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4E9B8928"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FE9AF81"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01254</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2FEB7E4"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Leeks and other alliaceous vegetables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0205787"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0407</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3CAB08D"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Leeks, other alliaceous veg</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1E3E824"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3F4D7B87"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3C8EB929" w14:textId="77777777" w:rsidTr="00CA0943">
        <w:trPr>
          <w:trHeight w:val="675"/>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0CD51B02"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679D75E"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01241.02</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B482177"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Other beans, green</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FC90DB8"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0414</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F20175E"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Beans, green</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D2D74F3"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23EC553D"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2CB2DB98" w14:textId="77777777" w:rsidTr="00CA0943">
        <w:trPr>
          <w:trHeight w:val="45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4A6235FB"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4BDC117"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01242</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EA56033"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Peas, green</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9AA6C41"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0417</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A07C13F"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Peas, green</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68D5A3D"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07CBB386"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07F23C05" w14:textId="77777777" w:rsidTr="00CA0943">
        <w:trPr>
          <w:trHeight w:val="45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649F2DBC"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9AA6521"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01241.01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8F6890B"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 xml:space="preserve">String beans </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6867F81"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0423</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0D65CCB"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String beans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AB2A4FF"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1270AEE5"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7B5CA2E1" w14:textId="77777777" w:rsidTr="00CA0943">
        <w:trPr>
          <w:trHeight w:val="45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72F54176"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5DD4E2B"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01251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60C9CAA"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Carrots and turnips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C62F784"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0426</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BBE85EE"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Carrots and turnips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724C26B"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68435D3C"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49BC8287" w14:textId="77777777" w:rsidTr="00CA0943">
        <w:trPr>
          <w:trHeight w:val="30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2BE19B02"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9046C94"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01239.01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9C61CDF"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 xml:space="preserve">Okra </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5DA371A"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0430</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F80ACCC"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Okra</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671EB78"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1B6340E0"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5FF98D2E" w14:textId="77777777" w:rsidTr="00CA0943">
        <w:trPr>
          <w:trHeight w:val="675"/>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5FE854E0"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F0CFB6D"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01290.01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0166D92"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 xml:space="preserve">Green corn (maize) </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743FD098"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0446</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F3246A3"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Maize, green</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6CCB8F3"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06E02509"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45EDACDF" w14:textId="77777777" w:rsidTr="00CA0943">
        <w:trPr>
          <w:trHeight w:val="45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03A9FF6C"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BB88051"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01270</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01F7219"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Mushrooms and truffles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8C9798F"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0449</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4491FB7"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Mushrooms and truffles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452953C"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3F33EBE6"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3BA5E3A6" w14:textId="77777777" w:rsidTr="00CA0943">
        <w:trPr>
          <w:trHeight w:val="45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4A0DCA71"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E1C2C51" w14:textId="77777777" w:rsidR="00CA0943" w:rsidRPr="001D3759" w:rsidRDefault="00CA0943" w:rsidP="00995BEA">
            <w:pPr>
              <w:spacing w:after="0" w:line="240" w:lineRule="auto"/>
              <w:rPr>
                <w:rFonts w:asciiTheme="minorHAnsi" w:eastAsia="Times New Roman" w:hAnsiTheme="minorHAnsi" w:cs="Arial"/>
                <w:b/>
                <w:bCs/>
                <w:color w:val="00B050"/>
                <w:sz w:val="16"/>
                <w:szCs w:val="16"/>
              </w:rPr>
            </w:pPr>
            <w:r w:rsidRPr="001D3759">
              <w:rPr>
                <w:rFonts w:asciiTheme="minorHAnsi" w:eastAsia="Times New Roman" w:hAnsiTheme="minorHAnsi" w:cs="Arial"/>
                <w:b/>
                <w:bCs/>
                <w:color w:val="00B050"/>
                <w:sz w:val="16"/>
                <w:szCs w:val="16"/>
              </w:rPr>
              <w:t>01691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9DCDC0A" w14:textId="77777777" w:rsidR="00CA0943" w:rsidRPr="001D3759" w:rsidRDefault="00CA0943" w:rsidP="00995BEA">
            <w:pPr>
              <w:spacing w:after="0" w:line="240" w:lineRule="auto"/>
              <w:rPr>
                <w:rFonts w:asciiTheme="minorHAnsi" w:eastAsia="Times New Roman" w:hAnsiTheme="minorHAnsi" w:cs="Arial"/>
                <w:b/>
                <w:bCs/>
                <w:color w:val="00B050"/>
                <w:sz w:val="16"/>
                <w:szCs w:val="16"/>
              </w:rPr>
            </w:pPr>
            <w:r w:rsidRPr="001D3759">
              <w:rPr>
                <w:rFonts w:asciiTheme="minorHAnsi" w:eastAsia="Times New Roman" w:hAnsiTheme="minorHAnsi" w:cs="Arial"/>
                <w:b/>
                <w:bCs/>
                <w:color w:val="00B050"/>
                <w:sz w:val="16"/>
                <w:szCs w:val="16"/>
              </w:rPr>
              <w:t xml:space="preserve">Chicory roots </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66D225E7"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0459</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7050ADA"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Chicory roots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077E114F"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0A6ABB73"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166EF4A6" w14:textId="77777777" w:rsidTr="00CA0943">
        <w:trPr>
          <w:trHeight w:val="675"/>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661B2BF9"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B72D30A" w14:textId="77777777" w:rsidR="00CA0943" w:rsidRPr="001D3759" w:rsidRDefault="00CA0943" w:rsidP="00995BEA">
            <w:pPr>
              <w:spacing w:after="0" w:line="240" w:lineRule="auto"/>
              <w:rPr>
                <w:rFonts w:asciiTheme="minorHAnsi" w:eastAsia="Times New Roman" w:hAnsiTheme="minorHAnsi" w:cs="Arial"/>
                <w:b/>
                <w:bCs/>
                <w:color w:val="00B050"/>
                <w:sz w:val="16"/>
                <w:szCs w:val="16"/>
              </w:rPr>
            </w:pPr>
            <w:r w:rsidRPr="001D3759">
              <w:rPr>
                <w:rFonts w:asciiTheme="minorHAnsi" w:eastAsia="Times New Roman" w:hAnsiTheme="minorHAnsi" w:cs="Arial"/>
                <w:b/>
                <w:bCs/>
                <w:color w:val="00B050"/>
                <w:sz w:val="16"/>
                <w:szCs w:val="16"/>
              </w:rPr>
              <w:t>01356</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F16E978"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Locust beans (carobs)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3134471"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0461</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53597B7"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Carobs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40A1A34"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629C04BF"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3AFA6D3D" w14:textId="77777777" w:rsidTr="00CA0943">
        <w:trPr>
          <w:trHeight w:val="90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2436C14F"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63A2A85F" w14:textId="77777777" w:rsidR="00CA0943" w:rsidRPr="001D3759" w:rsidRDefault="00CA0943" w:rsidP="00995BEA">
            <w:pPr>
              <w:spacing w:after="0" w:line="240" w:lineRule="auto"/>
              <w:rPr>
                <w:rFonts w:asciiTheme="minorHAnsi" w:eastAsia="Times New Roman" w:hAnsiTheme="minorHAnsi" w:cs="Arial"/>
                <w:b/>
                <w:bCs/>
                <w:color w:val="0070C0"/>
                <w:sz w:val="16"/>
                <w:szCs w:val="16"/>
              </w:rPr>
            </w:pPr>
            <w:r w:rsidRPr="001D3759">
              <w:rPr>
                <w:rFonts w:asciiTheme="minorHAnsi" w:eastAsia="Times New Roman" w:hAnsiTheme="minorHAnsi" w:cs="Arial"/>
                <w:b/>
                <w:bCs/>
                <w:color w:val="0070C0"/>
                <w:sz w:val="16"/>
                <w:szCs w:val="16"/>
              </w:rPr>
              <w:t>01290.90</w:t>
            </w:r>
          </w:p>
        </w:tc>
        <w:tc>
          <w:tcPr>
            <w:tcW w:w="1159"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22238F3" w14:textId="77777777" w:rsidR="00CA0943" w:rsidRPr="001D3759" w:rsidRDefault="00CA0943" w:rsidP="00995BEA">
            <w:pPr>
              <w:spacing w:after="0" w:line="240" w:lineRule="auto"/>
              <w:rPr>
                <w:rFonts w:asciiTheme="minorHAnsi" w:eastAsia="Times New Roman" w:hAnsiTheme="minorHAnsi" w:cs="Arial"/>
                <w:b/>
                <w:bCs/>
                <w:color w:val="0070C0"/>
                <w:sz w:val="16"/>
                <w:szCs w:val="16"/>
                <w:lang w:val="es-ES"/>
              </w:rPr>
            </w:pPr>
            <w:r w:rsidRPr="001D3759">
              <w:rPr>
                <w:rFonts w:asciiTheme="minorHAnsi" w:eastAsia="Times New Roman" w:hAnsiTheme="minorHAnsi" w:cs="Arial"/>
                <w:b/>
                <w:bCs/>
                <w:color w:val="0070C0"/>
                <w:sz w:val="16"/>
                <w:szCs w:val="16"/>
                <w:lang w:val="es-ES"/>
              </w:rPr>
              <w:t>Other vegetables, fresh n.e.c.</w:t>
            </w:r>
          </w:p>
        </w:tc>
        <w:tc>
          <w:tcPr>
            <w:tcW w:w="930"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75D1AACC" w14:textId="77777777" w:rsidR="00CA0943" w:rsidRPr="001D3759" w:rsidRDefault="00CA0943" w:rsidP="00995BEA">
            <w:pPr>
              <w:spacing w:after="0" w:line="240" w:lineRule="auto"/>
              <w:jc w:val="right"/>
              <w:rPr>
                <w:rFonts w:asciiTheme="minorHAnsi" w:eastAsia="Times New Roman" w:hAnsiTheme="minorHAnsi" w:cs="Arial"/>
                <w:color w:val="FFFFFF"/>
                <w:sz w:val="16"/>
                <w:szCs w:val="16"/>
              </w:rPr>
            </w:pPr>
            <w:r w:rsidRPr="001D3759">
              <w:rPr>
                <w:rFonts w:asciiTheme="minorHAnsi" w:eastAsia="Times New Roman" w:hAnsiTheme="minorHAnsi" w:cs="Arial"/>
                <w:color w:val="FFFFFF"/>
                <w:sz w:val="16"/>
                <w:szCs w:val="16"/>
              </w:rPr>
              <w:t>0463</w:t>
            </w:r>
          </w:p>
        </w:tc>
        <w:tc>
          <w:tcPr>
            <w:tcW w:w="1435"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7923B37" w14:textId="77777777" w:rsidR="00CA0943" w:rsidRPr="001D3759" w:rsidRDefault="00CA0943" w:rsidP="00995BEA">
            <w:pPr>
              <w:spacing w:after="0" w:line="240" w:lineRule="auto"/>
              <w:rPr>
                <w:rFonts w:asciiTheme="minorHAnsi" w:eastAsia="Times New Roman" w:hAnsiTheme="minorHAnsi" w:cs="Arial"/>
                <w:color w:val="FFFFFF"/>
                <w:sz w:val="16"/>
                <w:szCs w:val="16"/>
              </w:rPr>
            </w:pPr>
            <w:r w:rsidRPr="001D3759">
              <w:rPr>
                <w:rFonts w:asciiTheme="minorHAnsi" w:eastAsia="Times New Roman" w:hAnsiTheme="minorHAnsi" w:cs="Arial"/>
                <w:color w:val="FFFFFF"/>
                <w:sz w:val="16"/>
                <w:szCs w:val="16"/>
              </w:rPr>
              <w:t>Vegetables fresh nes</w:t>
            </w:r>
          </w:p>
        </w:tc>
        <w:tc>
          <w:tcPr>
            <w:tcW w:w="904" w:type="dxa"/>
            <w:tcBorders>
              <w:top w:val="dotted" w:sz="4" w:space="0" w:color="auto"/>
              <w:left w:val="dotted" w:sz="4" w:space="0" w:color="auto"/>
              <w:bottom w:val="dotted" w:sz="4" w:space="0" w:color="auto"/>
              <w:right w:val="dotted" w:sz="4" w:space="0" w:color="auto"/>
            </w:tcBorders>
            <w:shd w:val="clear" w:color="000000" w:fill="FFFFFF"/>
            <w:vAlign w:val="center"/>
            <w:hideMark/>
          </w:tcPr>
          <w:p w14:paraId="0FF65E10"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000000" w:fill="FFFFFF"/>
            <w:vAlign w:val="center"/>
            <w:hideMark/>
          </w:tcPr>
          <w:p w14:paraId="79833E50"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 </w:t>
            </w:r>
          </w:p>
        </w:tc>
      </w:tr>
      <w:tr w:rsidR="00CA0943" w:rsidRPr="001D3759" w14:paraId="5D3CDEE8" w14:textId="77777777" w:rsidTr="00CA0943">
        <w:trPr>
          <w:trHeight w:val="450"/>
        </w:trPr>
        <w:tc>
          <w:tcPr>
            <w:tcW w:w="881" w:type="dxa"/>
            <w:tcBorders>
              <w:top w:val="dotted" w:sz="4" w:space="0" w:color="auto"/>
              <w:left w:val="single" w:sz="4" w:space="0" w:color="auto"/>
              <w:bottom w:val="dotted" w:sz="4" w:space="0" w:color="auto"/>
              <w:right w:val="dotted" w:sz="4" w:space="0" w:color="auto"/>
            </w:tcBorders>
            <w:shd w:val="clear" w:color="000000" w:fill="FFFFFF"/>
            <w:vAlign w:val="center"/>
            <w:hideMark/>
          </w:tcPr>
          <w:p w14:paraId="343D7F79"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6501548"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01221</w:t>
            </w:r>
          </w:p>
        </w:tc>
        <w:tc>
          <w:tcPr>
            <w:tcW w:w="1159"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394D3A35"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Watermelons</w:t>
            </w:r>
          </w:p>
        </w:tc>
        <w:tc>
          <w:tcPr>
            <w:tcW w:w="93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D156BD5"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0567</w:t>
            </w:r>
          </w:p>
        </w:tc>
        <w:tc>
          <w:tcPr>
            <w:tcW w:w="143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9D6AF62"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Watermelons</w:t>
            </w:r>
          </w:p>
        </w:tc>
        <w:tc>
          <w:tcPr>
            <w:tcW w:w="904"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4C1316BF"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dotted" w:sz="4" w:space="0" w:color="auto"/>
              <w:right w:val="single" w:sz="4" w:space="0" w:color="auto"/>
            </w:tcBorders>
            <w:shd w:val="clear" w:color="auto" w:fill="auto"/>
            <w:vAlign w:val="center"/>
            <w:hideMark/>
          </w:tcPr>
          <w:p w14:paraId="135C768E" w14:textId="77777777" w:rsidR="00CA0943" w:rsidRPr="001D3759" w:rsidRDefault="00CA0943" w:rsidP="00995BEA">
            <w:pPr>
              <w:spacing w:after="0" w:line="240" w:lineRule="auto"/>
              <w:rPr>
                <w:rFonts w:asciiTheme="minorHAnsi" w:eastAsia="Times New Roman" w:hAnsiTheme="minorHAnsi" w:cs="Arial"/>
                <w:color w:val="FF0000"/>
                <w:sz w:val="16"/>
                <w:szCs w:val="16"/>
              </w:rPr>
            </w:pPr>
            <w:r w:rsidRPr="001D3759">
              <w:rPr>
                <w:rFonts w:asciiTheme="minorHAnsi" w:eastAsia="Times New Roman" w:hAnsiTheme="minorHAnsi" w:cs="Arial"/>
                <w:color w:val="FF0000"/>
                <w:sz w:val="16"/>
                <w:szCs w:val="16"/>
              </w:rPr>
              <w:t>(also among Fruits, other - FBS 2625)</w:t>
            </w:r>
          </w:p>
        </w:tc>
      </w:tr>
      <w:tr w:rsidR="00CA0943" w:rsidRPr="001D3759" w14:paraId="45033AB8" w14:textId="77777777" w:rsidTr="00CA0943">
        <w:trPr>
          <w:trHeight w:val="675"/>
        </w:trPr>
        <w:tc>
          <w:tcPr>
            <w:tcW w:w="881" w:type="dxa"/>
            <w:tcBorders>
              <w:top w:val="dotted" w:sz="4" w:space="0" w:color="auto"/>
              <w:left w:val="single" w:sz="4" w:space="0" w:color="auto"/>
              <w:bottom w:val="single" w:sz="4" w:space="0" w:color="auto"/>
              <w:right w:val="dotted" w:sz="4" w:space="0" w:color="auto"/>
            </w:tcBorders>
            <w:shd w:val="clear" w:color="000000" w:fill="FFFFFF"/>
            <w:vAlign w:val="center"/>
            <w:hideMark/>
          </w:tcPr>
          <w:p w14:paraId="03404267"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908"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53400DE8"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01229</w:t>
            </w:r>
          </w:p>
        </w:tc>
        <w:tc>
          <w:tcPr>
            <w:tcW w:w="1159"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5B6268BB" w14:textId="77777777" w:rsidR="00CA0943" w:rsidRPr="001D3759" w:rsidRDefault="00CA0943" w:rsidP="00995BEA">
            <w:pPr>
              <w:spacing w:after="0" w:line="240" w:lineRule="auto"/>
              <w:rPr>
                <w:rFonts w:asciiTheme="minorHAnsi" w:eastAsia="Times New Roman" w:hAnsiTheme="minorHAnsi" w:cs="Arial"/>
                <w:sz w:val="16"/>
                <w:szCs w:val="16"/>
              </w:rPr>
            </w:pPr>
            <w:r w:rsidRPr="001D3759">
              <w:rPr>
                <w:rFonts w:asciiTheme="minorHAnsi" w:eastAsia="Times New Roman" w:hAnsiTheme="minorHAnsi" w:cs="Arial"/>
                <w:sz w:val="16"/>
                <w:szCs w:val="16"/>
              </w:rPr>
              <w:t>Cantaloupes and other melons</w:t>
            </w:r>
          </w:p>
        </w:tc>
        <w:tc>
          <w:tcPr>
            <w:tcW w:w="930"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099383D2" w14:textId="77777777" w:rsidR="00CA0943" w:rsidRPr="001D3759" w:rsidRDefault="00CA0943" w:rsidP="00995BEA">
            <w:pPr>
              <w:spacing w:after="0" w:line="240" w:lineRule="auto"/>
              <w:jc w:val="right"/>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0568</w:t>
            </w:r>
          </w:p>
        </w:tc>
        <w:tc>
          <w:tcPr>
            <w:tcW w:w="1435"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7B34C349" w14:textId="77777777" w:rsidR="00CA0943" w:rsidRPr="001D3759" w:rsidRDefault="00CA0943" w:rsidP="00995BEA">
            <w:pPr>
              <w:spacing w:after="0" w:line="240" w:lineRule="auto"/>
              <w:rPr>
                <w:rFonts w:asciiTheme="minorHAnsi" w:eastAsia="Times New Roman" w:hAnsiTheme="minorHAnsi" w:cs="Arial"/>
                <w:color w:val="366092"/>
                <w:sz w:val="16"/>
                <w:szCs w:val="16"/>
              </w:rPr>
            </w:pPr>
            <w:r w:rsidRPr="001D3759">
              <w:rPr>
                <w:rFonts w:asciiTheme="minorHAnsi" w:eastAsia="Times New Roman" w:hAnsiTheme="minorHAnsi" w:cs="Arial"/>
                <w:color w:val="366092"/>
                <w:sz w:val="16"/>
                <w:szCs w:val="16"/>
              </w:rPr>
              <w:t>Other melons (inc.cantaloupes)</w:t>
            </w:r>
          </w:p>
        </w:tc>
        <w:tc>
          <w:tcPr>
            <w:tcW w:w="904" w:type="dxa"/>
            <w:tcBorders>
              <w:top w:val="dotted" w:sz="4" w:space="0" w:color="auto"/>
              <w:left w:val="dotted" w:sz="4" w:space="0" w:color="auto"/>
              <w:bottom w:val="single" w:sz="4" w:space="0" w:color="auto"/>
              <w:right w:val="dotted" w:sz="4" w:space="0" w:color="auto"/>
            </w:tcBorders>
            <w:shd w:val="clear" w:color="auto" w:fill="auto"/>
            <w:vAlign w:val="center"/>
            <w:hideMark/>
          </w:tcPr>
          <w:p w14:paraId="3234C9F9" w14:textId="77777777" w:rsidR="00CA0943" w:rsidRPr="001D3759" w:rsidRDefault="00CA0943" w:rsidP="00995BEA">
            <w:pPr>
              <w:spacing w:after="0" w:line="240" w:lineRule="auto"/>
              <w:rPr>
                <w:rFonts w:asciiTheme="minorHAnsi" w:eastAsia="Times New Roman" w:hAnsiTheme="minorHAnsi" w:cs="Arial"/>
                <w:color w:val="000000"/>
                <w:sz w:val="16"/>
                <w:szCs w:val="16"/>
              </w:rPr>
            </w:pPr>
            <w:r w:rsidRPr="001D3759">
              <w:rPr>
                <w:rFonts w:asciiTheme="minorHAnsi" w:eastAsia="Times New Roman" w:hAnsiTheme="minorHAnsi" w:cs="Arial"/>
                <w:color w:val="000000"/>
                <w:sz w:val="16"/>
                <w:szCs w:val="16"/>
              </w:rPr>
              <w:t> </w:t>
            </w:r>
          </w:p>
        </w:tc>
        <w:tc>
          <w:tcPr>
            <w:tcW w:w="3651" w:type="dxa"/>
            <w:tcBorders>
              <w:top w:val="dotted" w:sz="4" w:space="0" w:color="auto"/>
              <w:left w:val="dotted" w:sz="4" w:space="0" w:color="auto"/>
              <w:bottom w:val="single" w:sz="4" w:space="0" w:color="auto"/>
              <w:right w:val="single" w:sz="4" w:space="0" w:color="auto"/>
            </w:tcBorders>
            <w:shd w:val="clear" w:color="auto" w:fill="auto"/>
            <w:vAlign w:val="center"/>
            <w:hideMark/>
          </w:tcPr>
          <w:p w14:paraId="2E351213" w14:textId="77777777" w:rsidR="00CA0943" w:rsidRPr="001D3759" w:rsidRDefault="00CA0943" w:rsidP="00995BEA">
            <w:pPr>
              <w:spacing w:after="0" w:line="240" w:lineRule="auto"/>
              <w:rPr>
                <w:rFonts w:asciiTheme="minorHAnsi" w:eastAsia="Times New Roman" w:hAnsiTheme="minorHAnsi" w:cs="Arial"/>
                <w:color w:val="FF0000"/>
                <w:sz w:val="16"/>
                <w:szCs w:val="16"/>
              </w:rPr>
            </w:pPr>
            <w:r w:rsidRPr="001D3759">
              <w:rPr>
                <w:rFonts w:asciiTheme="minorHAnsi" w:eastAsia="Times New Roman" w:hAnsiTheme="minorHAnsi" w:cs="Arial"/>
                <w:color w:val="FF0000"/>
                <w:sz w:val="16"/>
                <w:szCs w:val="16"/>
              </w:rPr>
              <w:t>(also among Fruits, other - FBS 2625)</w:t>
            </w:r>
          </w:p>
        </w:tc>
      </w:tr>
    </w:tbl>
    <w:p w14:paraId="06474CF9" w14:textId="77777777" w:rsidR="00515DBC" w:rsidRDefault="00515DBC" w:rsidP="00995BEA">
      <w:pPr>
        <w:spacing w:after="0" w:line="240" w:lineRule="auto"/>
        <w:jc w:val="center"/>
        <w:rPr>
          <w:b/>
          <w:bCs/>
          <w:lang w:eastAsia="it-IT"/>
        </w:rPr>
      </w:pPr>
    </w:p>
    <w:p w14:paraId="786090DE" w14:textId="77777777" w:rsidR="00515DBC" w:rsidRDefault="00515DBC" w:rsidP="00995BEA">
      <w:pPr>
        <w:spacing w:after="0" w:line="240" w:lineRule="auto"/>
        <w:jc w:val="center"/>
        <w:rPr>
          <w:b/>
          <w:bCs/>
          <w:lang w:eastAsia="it-IT"/>
        </w:rPr>
      </w:pPr>
    </w:p>
    <w:p w14:paraId="2BA29F7E" w14:textId="77777777" w:rsidR="00515DBC" w:rsidRDefault="00515DBC" w:rsidP="00995BEA">
      <w:pPr>
        <w:spacing w:after="0" w:line="240" w:lineRule="auto"/>
        <w:jc w:val="center"/>
        <w:rPr>
          <w:b/>
          <w:bCs/>
          <w:lang w:eastAsia="it-IT"/>
        </w:rPr>
      </w:pPr>
    </w:p>
    <w:p w14:paraId="18CD6E95" w14:textId="77777777" w:rsidR="00515DBC" w:rsidRDefault="00515DBC"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316133" w:rsidRPr="00E857AB" w14:paraId="5E80CDD3" w14:textId="77777777" w:rsidTr="005B5322">
        <w:tc>
          <w:tcPr>
            <w:tcW w:w="9180" w:type="dxa"/>
            <w:gridSpan w:val="2"/>
          </w:tcPr>
          <w:p w14:paraId="5A305374" w14:textId="3C132DD2" w:rsidR="00316133" w:rsidRPr="00E857AB" w:rsidRDefault="00316133"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2601</w:t>
            </w:r>
            <w:r w:rsidRPr="00E857AB">
              <w:rPr>
                <w:rFonts w:asciiTheme="minorHAnsi" w:hAnsiTheme="minorHAnsi"/>
                <w:color w:val="0000FF"/>
                <w:sz w:val="20"/>
                <w:szCs w:val="20"/>
                <w:lang w:val="en-GB"/>
              </w:rPr>
              <w:br/>
            </w:r>
            <w:r w:rsidRPr="00316133">
              <w:rPr>
                <w:rFonts w:asciiTheme="minorHAnsi" w:hAnsiTheme="minorHAnsi"/>
                <w:color w:val="0000FF"/>
                <w:sz w:val="20"/>
                <w:szCs w:val="20"/>
                <w:lang w:val="en-GB"/>
              </w:rPr>
              <w:t>Tomatoes</w:t>
            </w:r>
          </w:p>
          <w:p w14:paraId="0AFE72A5" w14:textId="67D11BA6" w:rsidR="00316133" w:rsidRPr="00E857AB" w:rsidRDefault="00316133" w:rsidP="00995BEA">
            <w:pPr>
              <w:rPr>
                <w:sz w:val="20"/>
                <w:lang w:eastAsia="it-IT"/>
              </w:rPr>
            </w:pPr>
            <w:r w:rsidRPr="00316133">
              <w:rPr>
                <w:rFonts w:asciiTheme="minorHAnsi" w:hAnsiTheme="minorHAnsi"/>
                <w:bCs/>
                <w:sz w:val="20"/>
              </w:rPr>
              <w:t>Default composition: 388 Tomatoes, 389 Tomatojuice Concentrated, 390 Juice of Tomatoes, 391 Paste of Tomatoes, 392 Tomato Peeled</w:t>
            </w:r>
          </w:p>
        </w:tc>
      </w:tr>
      <w:tr w:rsidR="00316133" w:rsidRPr="00E857AB" w14:paraId="2DA56807" w14:textId="77777777" w:rsidTr="005B5322">
        <w:tc>
          <w:tcPr>
            <w:tcW w:w="1479" w:type="dxa"/>
          </w:tcPr>
          <w:p w14:paraId="0E65061A" w14:textId="77777777" w:rsidR="00316133" w:rsidRPr="00E857AB" w:rsidRDefault="00316133" w:rsidP="00995BEA">
            <w:pPr>
              <w:rPr>
                <w:rFonts w:asciiTheme="minorHAnsi" w:hAnsiTheme="minorHAnsi"/>
                <w:b/>
                <w:color w:val="0000FF"/>
                <w:sz w:val="20"/>
              </w:rPr>
            </w:pPr>
            <w:r w:rsidRPr="00E857AB">
              <w:rPr>
                <w:rFonts w:asciiTheme="minorHAnsi" w:hAnsiTheme="minorHAnsi"/>
                <w:b/>
                <w:color w:val="0000FF"/>
                <w:sz w:val="20"/>
              </w:rPr>
              <w:t>FCL</w:t>
            </w:r>
          </w:p>
          <w:p w14:paraId="54A7BCE1" w14:textId="1F8FD960" w:rsidR="00316133" w:rsidRPr="00E857AB" w:rsidRDefault="00316133"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w:t>
            </w:r>
            <w:r w:rsidR="005B5322">
              <w:rPr>
                <w:rFonts w:asciiTheme="minorHAnsi" w:hAnsiTheme="minorHAnsi"/>
                <w:b/>
                <w:color w:val="0000FF"/>
                <w:sz w:val="20"/>
              </w:rPr>
              <w:t>388</w:t>
            </w:r>
            <w:r w:rsidRPr="00E857AB">
              <w:rPr>
                <w:rFonts w:asciiTheme="minorHAnsi" w:hAnsiTheme="minorHAnsi"/>
                <w:b/>
                <w:color w:val="0000FF"/>
                <w:sz w:val="20"/>
              </w:rPr>
              <w:t>)</w:t>
            </w:r>
          </w:p>
        </w:tc>
        <w:tc>
          <w:tcPr>
            <w:tcW w:w="7701" w:type="dxa"/>
          </w:tcPr>
          <w:p w14:paraId="73FC9077" w14:textId="77777777" w:rsidR="005B5322" w:rsidRPr="005B5322" w:rsidRDefault="005B5322" w:rsidP="00995BEA">
            <w:pPr>
              <w:widowControl w:val="0"/>
              <w:autoSpaceDE w:val="0"/>
              <w:autoSpaceDN w:val="0"/>
              <w:adjustRightInd w:val="0"/>
              <w:rPr>
                <w:rFonts w:asciiTheme="minorHAnsi" w:hAnsiTheme="minorHAnsi"/>
                <w:bCs/>
                <w:color w:val="0000FF"/>
                <w:sz w:val="20"/>
              </w:rPr>
            </w:pPr>
            <w:r w:rsidRPr="005B5322">
              <w:rPr>
                <w:rFonts w:asciiTheme="minorHAnsi" w:hAnsiTheme="minorHAnsi"/>
                <w:bCs/>
                <w:color w:val="0000FF"/>
                <w:sz w:val="20"/>
              </w:rPr>
              <w:t>Tomatoes, fresh</w:t>
            </w:r>
          </w:p>
          <w:p w14:paraId="103070AC" w14:textId="77777777" w:rsidR="005B5322" w:rsidRDefault="005B5322" w:rsidP="00995BEA">
            <w:pPr>
              <w:widowControl w:val="0"/>
              <w:autoSpaceDE w:val="0"/>
              <w:autoSpaceDN w:val="0"/>
              <w:adjustRightInd w:val="0"/>
              <w:rPr>
                <w:rFonts w:asciiTheme="minorHAnsi" w:hAnsiTheme="minorHAnsi"/>
                <w:bCs/>
                <w:color w:val="0000FF"/>
                <w:sz w:val="20"/>
              </w:rPr>
            </w:pPr>
          </w:p>
          <w:p w14:paraId="536BE797" w14:textId="77777777" w:rsidR="005B5322" w:rsidRPr="005B5322" w:rsidRDefault="005B5322" w:rsidP="00995BEA">
            <w:pPr>
              <w:widowControl w:val="0"/>
              <w:autoSpaceDE w:val="0"/>
              <w:autoSpaceDN w:val="0"/>
              <w:adjustRightInd w:val="0"/>
              <w:rPr>
                <w:rFonts w:asciiTheme="minorHAnsi" w:hAnsiTheme="minorHAnsi"/>
                <w:bCs/>
                <w:i/>
                <w:iCs/>
                <w:color w:val="0000FF"/>
                <w:sz w:val="20"/>
              </w:rPr>
            </w:pPr>
            <w:r w:rsidRPr="005B5322">
              <w:rPr>
                <w:rFonts w:asciiTheme="minorHAnsi" w:hAnsiTheme="minorHAnsi"/>
                <w:bCs/>
                <w:i/>
                <w:iCs/>
                <w:color w:val="0000FF"/>
                <w:sz w:val="20"/>
              </w:rPr>
              <w:t>Lycopersicon esculentum</w:t>
            </w:r>
          </w:p>
          <w:p w14:paraId="416F410A" w14:textId="77777777" w:rsidR="005B5322" w:rsidRPr="005B5322" w:rsidRDefault="005B5322" w:rsidP="00995BEA">
            <w:pPr>
              <w:widowControl w:val="0"/>
              <w:autoSpaceDE w:val="0"/>
              <w:autoSpaceDN w:val="0"/>
              <w:adjustRightInd w:val="0"/>
              <w:rPr>
                <w:rFonts w:asciiTheme="minorHAnsi" w:hAnsiTheme="minorHAnsi"/>
                <w:bCs/>
                <w:color w:val="0000FF"/>
                <w:sz w:val="20"/>
              </w:rPr>
            </w:pPr>
          </w:p>
          <w:p w14:paraId="39A5EDED" w14:textId="641EE47D" w:rsidR="00316133" w:rsidRPr="00E857AB" w:rsidRDefault="005B5322" w:rsidP="00995BEA">
            <w:pPr>
              <w:widowControl w:val="0"/>
              <w:autoSpaceDE w:val="0"/>
              <w:autoSpaceDN w:val="0"/>
              <w:adjustRightInd w:val="0"/>
              <w:rPr>
                <w:rFonts w:asciiTheme="minorHAnsi" w:hAnsiTheme="minorHAnsi"/>
                <w:bCs/>
                <w:color w:val="0000FF"/>
                <w:sz w:val="20"/>
              </w:rPr>
            </w:pPr>
            <w:r w:rsidRPr="005B5322">
              <w:rPr>
                <w:rFonts w:asciiTheme="minorHAnsi" w:hAnsiTheme="minorHAnsi"/>
                <w:bCs/>
                <w:color w:val="0000FF"/>
                <w:sz w:val="20"/>
              </w:rPr>
              <w:t>No definition available.</w:t>
            </w:r>
          </w:p>
        </w:tc>
      </w:tr>
      <w:tr w:rsidR="00316133" w:rsidRPr="00E857AB" w14:paraId="34C38834" w14:textId="77777777" w:rsidTr="005B5322">
        <w:tc>
          <w:tcPr>
            <w:tcW w:w="1479" w:type="dxa"/>
          </w:tcPr>
          <w:p w14:paraId="3D94A098" w14:textId="77777777" w:rsidR="00316133" w:rsidRPr="00E857AB" w:rsidRDefault="00316133" w:rsidP="00995BEA">
            <w:pPr>
              <w:rPr>
                <w:rFonts w:asciiTheme="minorHAnsi" w:hAnsiTheme="minorHAnsi"/>
                <w:b/>
                <w:sz w:val="20"/>
              </w:rPr>
            </w:pPr>
            <w:r>
              <w:rPr>
                <w:rFonts w:asciiTheme="minorHAnsi" w:hAnsiTheme="minorHAnsi"/>
                <w:b/>
                <w:sz w:val="20"/>
              </w:rPr>
              <w:t>CPC Ver.2.1</w:t>
            </w:r>
          </w:p>
          <w:p w14:paraId="09E1CF13" w14:textId="67FFCBFD" w:rsidR="00316133" w:rsidRPr="00E857AB" w:rsidRDefault="00316133" w:rsidP="00995BEA">
            <w:pPr>
              <w:rPr>
                <w:rFonts w:asciiTheme="minorHAnsi" w:hAnsiTheme="minorHAnsi"/>
                <w:b/>
                <w:color w:val="0000FF"/>
                <w:sz w:val="20"/>
              </w:rPr>
            </w:pPr>
            <w:r w:rsidRPr="00E857AB">
              <w:rPr>
                <w:rFonts w:asciiTheme="minorHAnsi" w:hAnsiTheme="minorHAnsi"/>
                <w:b/>
                <w:sz w:val="20"/>
              </w:rPr>
              <w:t>(</w:t>
            </w:r>
            <w:r w:rsidR="005B5322" w:rsidRPr="005B5322">
              <w:rPr>
                <w:rFonts w:asciiTheme="minorHAnsi" w:hAnsiTheme="minorHAnsi"/>
                <w:b/>
                <w:sz w:val="20"/>
              </w:rPr>
              <w:t>01234</w:t>
            </w:r>
            <w:r w:rsidRPr="00E857AB">
              <w:rPr>
                <w:rFonts w:asciiTheme="minorHAnsi" w:hAnsiTheme="minorHAnsi"/>
                <w:b/>
                <w:sz w:val="20"/>
              </w:rPr>
              <w:t>)</w:t>
            </w:r>
          </w:p>
        </w:tc>
        <w:tc>
          <w:tcPr>
            <w:tcW w:w="7701" w:type="dxa"/>
          </w:tcPr>
          <w:p w14:paraId="1974C320" w14:textId="77777777" w:rsidR="005B5322" w:rsidRDefault="005B5322" w:rsidP="00995BEA">
            <w:pPr>
              <w:rPr>
                <w:rFonts w:asciiTheme="minorHAnsi" w:hAnsiTheme="minorHAnsi"/>
                <w:b/>
                <w:color w:val="FF0000"/>
                <w:sz w:val="20"/>
              </w:rPr>
            </w:pPr>
            <w:r>
              <w:rPr>
                <w:rFonts w:asciiTheme="minorHAnsi" w:hAnsiTheme="minorHAnsi"/>
                <w:b/>
                <w:color w:val="FF0000"/>
                <w:sz w:val="20"/>
              </w:rPr>
              <w:t>None</w:t>
            </w:r>
            <w:r w:rsidRPr="005B5322">
              <w:rPr>
                <w:rFonts w:asciiTheme="minorHAnsi" w:hAnsiTheme="minorHAnsi"/>
                <w:b/>
                <w:color w:val="FF0000"/>
                <w:sz w:val="20"/>
              </w:rPr>
              <w:tab/>
            </w:r>
          </w:p>
          <w:p w14:paraId="5CE0BD1A" w14:textId="05AA17E4" w:rsidR="005B5322" w:rsidRPr="005B5322" w:rsidRDefault="005B5322" w:rsidP="00995BEA">
            <w:pPr>
              <w:rPr>
                <w:rFonts w:asciiTheme="minorHAnsi" w:hAnsiTheme="minorHAnsi"/>
                <w:bCs/>
                <w:color w:val="FF0000"/>
                <w:sz w:val="20"/>
              </w:rPr>
            </w:pPr>
            <w:r w:rsidRPr="005B5322">
              <w:rPr>
                <w:rFonts w:asciiTheme="minorHAnsi" w:hAnsiTheme="minorHAnsi"/>
                <w:bCs/>
                <w:sz w:val="20"/>
              </w:rPr>
              <w:t>Tomatoes, fresh or chilled</w:t>
            </w:r>
            <w:r w:rsidRPr="005B5322">
              <w:rPr>
                <w:rFonts w:asciiTheme="minorHAnsi" w:hAnsiTheme="minorHAnsi"/>
                <w:bCs/>
                <w:color w:val="FF0000"/>
                <w:sz w:val="20"/>
              </w:rPr>
              <w:tab/>
            </w:r>
          </w:p>
        </w:tc>
      </w:tr>
      <w:tr w:rsidR="00316133" w:rsidRPr="00E857AB" w14:paraId="5A7F0B90" w14:textId="77777777" w:rsidTr="005B5322">
        <w:tc>
          <w:tcPr>
            <w:tcW w:w="1479" w:type="dxa"/>
          </w:tcPr>
          <w:p w14:paraId="4C4D1319" w14:textId="77777777" w:rsidR="00316133" w:rsidRPr="00E857AB" w:rsidRDefault="00316133" w:rsidP="00995BEA">
            <w:pPr>
              <w:rPr>
                <w:rFonts w:asciiTheme="minorHAnsi" w:hAnsiTheme="minorHAnsi"/>
                <w:b/>
                <w:sz w:val="20"/>
              </w:rPr>
            </w:pPr>
            <w:r w:rsidRPr="00E857AB">
              <w:rPr>
                <w:rFonts w:asciiTheme="minorHAnsi" w:hAnsiTheme="minorHAnsi"/>
                <w:b/>
                <w:sz w:val="20"/>
              </w:rPr>
              <w:t>HS 2012</w:t>
            </w:r>
          </w:p>
          <w:p w14:paraId="43E2889D" w14:textId="7727AB7E" w:rsidR="00316133" w:rsidRPr="00E857AB" w:rsidRDefault="00316133" w:rsidP="00995BEA">
            <w:pPr>
              <w:rPr>
                <w:rFonts w:asciiTheme="minorHAnsi" w:hAnsiTheme="minorHAnsi"/>
                <w:b/>
                <w:sz w:val="20"/>
              </w:rPr>
            </w:pPr>
            <w:r w:rsidRPr="00E857AB">
              <w:rPr>
                <w:rFonts w:asciiTheme="minorHAnsi" w:hAnsiTheme="minorHAnsi"/>
                <w:b/>
                <w:sz w:val="20"/>
              </w:rPr>
              <w:t>(</w:t>
            </w:r>
            <w:r w:rsidR="007152B7">
              <w:rPr>
                <w:rFonts w:asciiTheme="minorHAnsi" w:hAnsiTheme="minorHAnsi"/>
                <w:b/>
                <w:sz w:val="20"/>
              </w:rPr>
              <w:t>0702.00</w:t>
            </w:r>
            <w:r w:rsidRPr="00E857AB">
              <w:rPr>
                <w:rFonts w:asciiTheme="minorHAnsi" w:hAnsiTheme="minorHAnsi"/>
                <w:b/>
                <w:sz w:val="20"/>
              </w:rPr>
              <w:t>)</w:t>
            </w:r>
          </w:p>
        </w:tc>
        <w:tc>
          <w:tcPr>
            <w:tcW w:w="7701" w:type="dxa"/>
          </w:tcPr>
          <w:p w14:paraId="06FFD3FA" w14:textId="77777777" w:rsidR="00E242DE" w:rsidRPr="00E242DE" w:rsidRDefault="00E242DE" w:rsidP="00995BEA">
            <w:pPr>
              <w:widowControl w:val="0"/>
              <w:autoSpaceDE w:val="0"/>
              <w:autoSpaceDN w:val="0"/>
              <w:adjustRightInd w:val="0"/>
              <w:rPr>
                <w:rFonts w:asciiTheme="minorHAnsi" w:hAnsiTheme="minorHAnsi" w:cs="TimesNewRomanPSMT"/>
                <w:sz w:val="20"/>
              </w:rPr>
            </w:pPr>
            <w:r w:rsidRPr="00E242DE">
              <w:rPr>
                <w:rFonts w:asciiTheme="minorHAnsi" w:hAnsiTheme="minorHAnsi" w:cs="TimesNewRomanPSMT"/>
                <w:sz w:val="20"/>
              </w:rPr>
              <w:t xml:space="preserve">07.02 </w:t>
            </w:r>
            <w:r w:rsidRPr="00E242DE">
              <w:rPr>
                <w:rFonts w:asciiTheme="minorHAnsi" w:eastAsia="MS Mincho" w:hAnsiTheme="minorHAnsi" w:cs="TimesNewRomanPSMT" w:hint="eastAsia"/>
                <w:sz w:val="20"/>
              </w:rPr>
              <w:t>‑</w:t>
            </w:r>
            <w:r w:rsidRPr="00E242DE">
              <w:rPr>
                <w:rFonts w:asciiTheme="minorHAnsi" w:hAnsiTheme="minorHAnsi" w:cs="TimesNewRomanPSMT"/>
                <w:sz w:val="20"/>
              </w:rPr>
              <w:t xml:space="preserve"> Tomatoes, fresh or chilled.</w:t>
            </w:r>
          </w:p>
          <w:p w14:paraId="1F73DAD0" w14:textId="77777777" w:rsidR="00E242DE" w:rsidRPr="00E242DE" w:rsidRDefault="00E242DE" w:rsidP="00995BEA">
            <w:pPr>
              <w:widowControl w:val="0"/>
              <w:autoSpaceDE w:val="0"/>
              <w:autoSpaceDN w:val="0"/>
              <w:adjustRightInd w:val="0"/>
              <w:rPr>
                <w:rFonts w:asciiTheme="minorHAnsi" w:hAnsiTheme="minorHAnsi" w:cs="TimesNewRomanPSMT"/>
                <w:sz w:val="20"/>
              </w:rPr>
            </w:pPr>
          </w:p>
          <w:p w14:paraId="3A9E31DC" w14:textId="77777777" w:rsidR="00E242DE" w:rsidRPr="00E242DE" w:rsidRDefault="00E242DE" w:rsidP="00995BEA">
            <w:pPr>
              <w:widowControl w:val="0"/>
              <w:autoSpaceDE w:val="0"/>
              <w:autoSpaceDN w:val="0"/>
              <w:adjustRightInd w:val="0"/>
              <w:rPr>
                <w:rFonts w:asciiTheme="minorHAnsi" w:hAnsiTheme="minorHAnsi" w:cs="TimesNewRomanPSMT"/>
                <w:sz w:val="20"/>
              </w:rPr>
            </w:pPr>
            <w:r w:rsidRPr="00E242DE">
              <w:rPr>
                <w:rFonts w:asciiTheme="minorHAnsi" w:hAnsiTheme="minorHAnsi" w:cs="TimesNewRomanPSMT"/>
                <w:sz w:val="20"/>
              </w:rPr>
              <w:t xml:space="preserve"> </w:t>
            </w:r>
          </w:p>
          <w:p w14:paraId="61EB85A8" w14:textId="77777777" w:rsidR="00E242DE" w:rsidRPr="00E242DE" w:rsidRDefault="00E242DE" w:rsidP="00995BEA">
            <w:pPr>
              <w:widowControl w:val="0"/>
              <w:autoSpaceDE w:val="0"/>
              <w:autoSpaceDN w:val="0"/>
              <w:adjustRightInd w:val="0"/>
              <w:rPr>
                <w:rFonts w:asciiTheme="minorHAnsi" w:hAnsiTheme="minorHAnsi" w:cs="TimesNewRomanPSMT"/>
                <w:sz w:val="20"/>
              </w:rPr>
            </w:pPr>
          </w:p>
          <w:p w14:paraId="0534ED44" w14:textId="23737BD7" w:rsidR="00316133" w:rsidRPr="00E857AB" w:rsidRDefault="00E242DE" w:rsidP="00995BEA">
            <w:pPr>
              <w:widowControl w:val="0"/>
              <w:autoSpaceDE w:val="0"/>
              <w:autoSpaceDN w:val="0"/>
              <w:adjustRightInd w:val="0"/>
              <w:rPr>
                <w:rFonts w:asciiTheme="minorHAnsi" w:hAnsiTheme="minorHAnsi" w:cs="TimesNewRomanPSMT"/>
                <w:sz w:val="20"/>
              </w:rPr>
            </w:pPr>
            <w:r w:rsidRPr="00E242DE">
              <w:rPr>
                <w:rFonts w:asciiTheme="minorHAnsi" w:hAnsiTheme="minorHAnsi" w:cs="TimesNewRomanPSMT"/>
                <w:sz w:val="20"/>
              </w:rPr>
              <w:t xml:space="preserve">This heading covers </w:t>
            </w:r>
            <w:r w:rsidRPr="00E242DE">
              <w:rPr>
                <w:rFonts w:asciiTheme="minorHAnsi" w:hAnsiTheme="minorHAnsi" w:cs="TimesNewRomanPSMT"/>
                <w:color w:val="FF0000"/>
                <w:sz w:val="20"/>
              </w:rPr>
              <w:t>fresh or chilled tomatoes of all kinds</w:t>
            </w:r>
            <w:r w:rsidRPr="00E242DE">
              <w:rPr>
                <w:rFonts w:asciiTheme="minorHAnsi" w:hAnsiTheme="minorHAnsi" w:cs="TimesNewRomanPSMT"/>
                <w:sz w:val="20"/>
              </w:rPr>
              <w:t>.</w:t>
            </w:r>
          </w:p>
        </w:tc>
      </w:tr>
      <w:tr w:rsidR="00316133" w:rsidRPr="00E857AB" w14:paraId="2495B700" w14:textId="77777777" w:rsidTr="005B5322">
        <w:tc>
          <w:tcPr>
            <w:tcW w:w="9180" w:type="dxa"/>
            <w:gridSpan w:val="2"/>
          </w:tcPr>
          <w:p w14:paraId="56EB868D" w14:textId="77777777" w:rsidR="00316133" w:rsidRPr="00E857AB" w:rsidRDefault="00316133"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316133" w:rsidRPr="00E857AB" w14:paraId="242ADE16" w14:textId="77777777" w:rsidTr="005B5322">
        <w:tc>
          <w:tcPr>
            <w:tcW w:w="9180" w:type="dxa"/>
            <w:gridSpan w:val="2"/>
          </w:tcPr>
          <w:p w14:paraId="7DCF9FAB" w14:textId="77777777" w:rsidR="00E242DE" w:rsidRDefault="00E242DE" w:rsidP="00995BEA">
            <w:pPr>
              <w:pStyle w:val="ListParagraph"/>
              <w:widowControl w:val="0"/>
              <w:tabs>
                <w:tab w:val="left" w:pos="165"/>
              </w:tabs>
              <w:autoSpaceDE w:val="0"/>
              <w:autoSpaceDN w:val="0"/>
              <w:adjustRightInd w:val="0"/>
              <w:ind w:left="0"/>
              <w:rPr>
                <w:rFonts w:asciiTheme="minorHAnsi" w:hAnsiTheme="minorHAnsi" w:cs="TimesNewRomanPSMT"/>
                <w:color w:val="FF0000"/>
                <w:sz w:val="20"/>
              </w:rPr>
            </w:pPr>
            <w:r>
              <w:rPr>
                <w:rFonts w:asciiTheme="minorHAnsi" w:hAnsiTheme="minorHAnsi" w:cs="TimesNewRomanPSMT"/>
                <w:color w:val="0000FF"/>
                <w:sz w:val="20"/>
              </w:rPr>
              <w:t>Tomatoes</w:t>
            </w:r>
            <w:r w:rsidR="00316133">
              <w:rPr>
                <w:rFonts w:asciiTheme="minorHAnsi" w:hAnsiTheme="minorHAnsi" w:cs="TimesNewRomanPSMT"/>
                <w:color w:val="0000FF"/>
                <w:sz w:val="20"/>
              </w:rPr>
              <w:t xml:space="preserve">, </w:t>
            </w:r>
            <w:r w:rsidR="00316133" w:rsidRPr="00E857AB">
              <w:rPr>
                <w:rFonts w:asciiTheme="minorHAnsi" w:hAnsiTheme="minorHAnsi" w:cs="TimesNewRomanPSMT"/>
                <w:color w:val="0000FF"/>
                <w:sz w:val="20"/>
              </w:rPr>
              <w:t xml:space="preserve">species of </w:t>
            </w:r>
            <w:r w:rsidRPr="005B5322">
              <w:rPr>
                <w:rFonts w:asciiTheme="minorHAnsi" w:hAnsiTheme="minorHAnsi"/>
                <w:bCs/>
                <w:i/>
                <w:iCs/>
                <w:color w:val="0000FF"/>
                <w:sz w:val="20"/>
              </w:rPr>
              <w:t>Lycopersicon esculentum</w:t>
            </w:r>
            <w:r w:rsidR="00316133">
              <w:rPr>
                <w:rFonts w:asciiTheme="minorHAnsi" w:hAnsiTheme="minorHAnsi"/>
                <w:bCs/>
                <w:i/>
                <w:color w:val="0000FF"/>
                <w:sz w:val="20"/>
              </w:rPr>
              <w:t>,</w:t>
            </w:r>
            <w:r w:rsidRPr="00E242DE">
              <w:rPr>
                <w:rFonts w:asciiTheme="minorHAnsi" w:hAnsiTheme="minorHAnsi" w:cs="TimesNewRomanPSMT"/>
                <w:color w:val="FF0000"/>
                <w:sz w:val="20"/>
              </w:rPr>
              <w:t xml:space="preserve"> fresh or chilled of all kinds</w:t>
            </w:r>
            <w:r>
              <w:rPr>
                <w:rFonts w:asciiTheme="minorHAnsi" w:hAnsiTheme="minorHAnsi" w:cs="TimesNewRomanPSMT"/>
                <w:color w:val="FF0000"/>
                <w:sz w:val="20"/>
              </w:rPr>
              <w:t>.</w:t>
            </w:r>
          </w:p>
          <w:p w14:paraId="1F400A1A" w14:textId="212D6067" w:rsidR="00316133" w:rsidRDefault="00E242DE" w:rsidP="00995BEA">
            <w:pPr>
              <w:pStyle w:val="ListParagraph"/>
              <w:widowControl w:val="0"/>
              <w:tabs>
                <w:tab w:val="left" w:pos="165"/>
              </w:tabs>
              <w:autoSpaceDE w:val="0"/>
              <w:autoSpaceDN w:val="0"/>
              <w:adjustRightInd w:val="0"/>
              <w:ind w:left="0"/>
              <w:rPr>
                <w:rFonts w:asciiTheme="minorHAnsi" w:hAnsiTheme="minorHAnsi"/>
                <w:color w:val="0000FF"/>
                <w:sz w:val="20"/>
                <w:lang w:eastAsia="zh-CN"/>
              </w:rPr>
            </w:pPr>
            <w:r>
              <w:rPr>
                <w:rFonts w:asciiTheme="minorHAnsi" w:hAnsiTheme="minorHAnsi"/>
                <w:color w:val="0000FF"/>
                <w:sz w:val="20"/>
                <w:lang w:eastAsia="zh-CN"/>
              </w:rPr>
              <w:t xml:space="preserve"> </w:t>
            </w:r>
          </w:p>
          <w:p w14:paraId="30653F65" w14:textId="7526B484" w:rsidR="00316133" w:rsidRPr="00E857AB" w:rsidRDefault="00316133" w:rsidP="00995BEA">
            <w:pPr>
              <w:rPr>
                <w:rFonts w:asciiTheme="minorHAnsi" w:hAnsiTheme="minorHAnsi"/>
                <w:color w:val="0000FF"/>
                <w:sz w:val="20"/>
              </w:rPr>
            </w:pPr>
            <w:r w:rsidRPr="00E857AB">
              <w:rPr>
                <w:rFonts w:asciiTheme="minorHAnsi" w:hAnsiTheme="minorHAnsi"/>
                <w:color w:val="0000FF"/>
                <w:sz w:val="20"/>
              </w:rPr>
              <w:t>Processed products expressed in terms of primary equivalent:</w:t>
            </w:r>
            <w:r w:rsidRPr="00316133">
              <w:rPr>
                <w:rFonts w:asciiTheme="minorHAnsi" w:hAnsiTheme="minorHAnsi"/>
                <w:bCs/>
                <w:sz w:val="20"/>
              </w:rPr>
              <w:t xml:space="preserve"> </w:t>
            </w:r>
          </w:p>
          <w:p w14:paraId="373DD57E" w14:textId="4BA6D6F6" w:rsidR="00316133" w:rsidRPr="00316133" w:rsidRDefault="00316133" w:rsidP="00995BEA">
            <w:pPr>
              <w:pStyle w:val="ListParagraph"/>
              <w:numPr>
                <w:ilvl w:val="0"/>
                <w:numId w:val="20"/>
              </w:numPr>
              <w:tabs>
                <w:tab w:val="left" w:pos="165"/>
              </w:tabs>
              <w:ind w:left="0" w:firstLine="0"/>
              <w:rPr>
                <w:rFonts w:asciiTheme="minorHAnsi" w:hAnsiTheme="minorHAnsi"/>
                <w:color w:val="0000FF"/>
                <w:sz w:val="20"/>
                <w:lang w:eastAsia="zh-CN"/>
              </w:rPr>
            </w:pPr>
            <w:commentRangeStart w:id="17"/>
            <w:r w:rsidRPr="00316133">
              <w:rPr>
                <w:rFonts w:asciiTheme="minorHAnsi" w:hAnsiTheme="minorHAnsi"/>
                <w:strike/>
                <w:color w:val="0000FF"/>
                <w:sz w:val="20"/>
                <w:highlight w:val="yellow"/>
                <w:lang w:eastAsia="zh-CN"/>
              </w:rPr>
              <w:t>389 Tomatojuice Concentrated</w:t>
            </w:r>
            <w:r w:rsidRPr="00316133">
              <w:rPr>
                <w:rFonts w:asciiTheme="minorHAnsi" w:hAnsiTheme="minorHAnsi"/>
                <w:color w:val="FF0000"/>
                <w:sz w:val="20"/>
                <w:lang w:eastAsia="zh-CN"/>
              </w:rPr>
              <w:t xml:space="preserve"> ();</w:t>
            </w:r>
            <w:commentRangeEnd w:id="17"/>
            <w:r>
              <w:rPr>
                <w:rStyle w:val="CommentReference"/>
                <w:rFonts w:cstheme="minorBidi"/>
                <w:lang w:eastAsia="zh-CN"/>
              </w:rPr>
              <w:commentReference w:id="17"/>
            </w:r>
          </w:p>
          <w:p w14:paraId="5A340768" w14:textId="5AD03A6A" w:rsidR="00316133" w:rsidRPr="00316133" w:rsidRDefault="00316133" w:rsidP="00995BEA">
            <w:pPr>
              <w:pStyle w:val="ListParagraph"/>
              <w:numPr>
                <w:ilvl w:val="0"/>
                <w:numId w:val="20"/>
              </w:numPr>
              <w:tabs>
                <w:tab w:val="left" w:pos="165"/>
              </w:tabs>
              <w:ind w:left="0" w:firstLine="0"/>
              <w:rPr>
                <w:rFonts w:asciiTheme="minorHAnsi" w:hAnsiTheme="minorHAnsi"/>
                <w:color w:val="0000FF"/>
                <w:sz w:val="20"/>
                <w:lang w:eastAsia="zh-CN"/>
              </w:rPr>
            </w:pPr>
            <w:r w:rsidRPr="00316133">
              <w:rPr>
                <w:rFonts w:asciiTheme="minorHAnsi" w:hAnsiTheme="minorHAnsi"/>
                <w:color w:val="0000FF"/>
                <w:sz w:val="20"/>
                <w:lang w:eastAsia="zh-CN"/>
              </w:rPr>
              <w:t xml:space="preserve">390 Juice of Tomatoes </w:t>
            </w:r>
            <w:r w:rsidRPr="00316133">
              <w:rPr>
                <w:rFonts w:asciiTheme="minorHAnsi" w:hAnsiTheme="minorHAnsi"/>
                <w:color w:val="FF0000"/>
                <w:sz w:val="20"/>
                <w:lang w:eastAsia="zh-CN"/>
              </w:rPr>
              <w:t>(21321);</w:t>
            </w:r>
          </w:p>
          <w:p w14:paraId="07AA3D0F" w14:textId="51CC727D" w:rsidR="00316133" w:rsidRPr="00316133" w:rsidRDefault="00316133" w:rsidP="00995BEA">
            <w:pPr>
              <w:pStyle w:val="ListParagraph"/>
              <w:numPr>
                <w:ilvl w:val="0"/>
                <w:numId w:val="20"/>
              </w:numPr>
              <w:tabs>
                <w:tab w:val="left" w:pos="165"/>
              </w:tabs>
              <w:ind w:left="0" w:firstLine="0"/>
              <w:rPr>
                <w:rFonts w:asciiTheme="minorHAnsi" w:hAnsiTheme="minorHAnsi"/>
                <w:color w:val="0000FF"/>
                <w:sz w:val="20"/>
                <w:lang w:eastAsia="zh-CN"/>
              </w:rPr>
            </w:pPr>
            <w:r w:rsidRPr="00316133">
              <w:rPr>
                <w:rFonts w:asciiTheme="minorHAnsi" w:hAnsiTheme="minorHAnsi"/>
                <w:color w:val="0000FF"/>
                <w:sz w:val="20"/>
                <w:lang w:eastAsia="zh-CN"/>
              </w:rPr>
              <w:t xml:space="preserve">391 Paste of Tomatoes </w:t>
            </w:r>
            <w:r w:rsidRPr="00316133">
              <w:rPr>
                <w:rFonts w:asciiTheme="minorHAnsi" w:hAnsiTheme="minorHAnsi"/>
                <w:color w:val="FF0000"/>
                <w:sz w:val="20"/>
                <w:lang w:eastAsia="zh-CN"/>
              </w:rPr>
              <w:t>(21399.01);</w:t>
            </w:r>
          </w:p>
          <w:p w14:paraId="190D094F" w14:textId="52390BFC" w:rsidR="00316133" w:rsidRPr="00316133" w:rsidRDefault="00316133" w:rsidP="00995BEA">
            <w:pPr>
              <w:pStyle w:val="ListParagraph"/>
              <w:numPr>
                <w:ilvl w:val="0"/>
                <w:numId w:val="20"/>
              </w:numPr>
              <w:tabs>
                <w:tab w:val="left" w:pos="165"/>
              </w:tabs>
              <w:ind w:left="0" w:firstLine="0"/>
              <w:rPr>
                <w:rFonts w:asciiTheme="minorHAnsi" w:hAnsiTheme="minorHAnsi"/>
                <w:color w:val="0000FF"/>
                <w:sz w:val="20"/>
                <w:lang w:eastAsia="zh-CN"/>
              </w:rPr>
            </w:pPr>
            <w:r w:rsidRPr="00316133">
              <w:rPr>
                <w:rFonts w:asciiTheme="minorHAnsi" w:hAnsiTheme="minorHAnsi"/>
                <w:color w:val="0000FF"/>
                <w:sz w:val="20"/>
                <w:lang w:eastAsia="zh-CN"/>
              </w:rPr>
              <w:t xml:space="preserve">392 Tomato Peeled </w:t>
            </w:r>
            <w:r w:rsidRPr="00316133">
              <w:rPr>
                <w:rFonts w:asciiTheme="minorHAnsi" w:hAnsiTheme="minorHAnsi"/>
                <w:color w:val="FF0000"/>
                <w:sz w:val="20"/>
                <w:lang w:eastAsia="zh-CN"/>
              </w:rPr>
              <w:t>(21399.02).</w:t>
            </w:r>
          </w:p>
        </w:tc>
      </w:tr>
    </w:tbl>
    <w:p w14:paraId="3CBD3F02" w14:textId="77777777" w:rsidR="00515DBC" w:rsidRDefault="00515DBC" w:rsidP="00995BEA">
      <w:pPr>
        <w:spacing w:after="0" w:line="240" w:lineRule="auto"/>
        <w:jc w:val="center"/>
        <w:rPr>
          <w:b/>
          <w:bCs/>
          <w:lang w:eastAsia="it-IT"/>
        </w:rPr>
      </w:pPr>
    </w:p>
    <w:p w14:paraId="62FE41B7" w14:textId="774CED9E" w:rsidR="00171B95" w:rsidRDefault="00171B95" w:rsidP="00995BEA">
      <w:pPr>
        <w:spacing w:after="0" w:line="240" w:lineRule="auto"/>
        <w:jc w:val="center"/>
        <w:rPr>
          <w:b/>
          <w:bCs/>
          <w:lang w:eastAsia="it-IT"/>
        </w:rPr>
      </w:pPr>
      <w:r>
        <w:rPr>
          <w:b/>
          <w:bCs/>
          <w:lang w:eastAsia="it-IT"/>
        </w:rPr>
        <w:t>***</w:t>
      </w:r>
    </w:p>
    <w:p w14:paraId="4F2BE3D8" w14:textId="77777777" w:rsidR="00171B95" w:rsidRDefault="00171B95"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F93C1D" w:rsidRPr="00E857AB" w14:paraId="5D552F5C" w14:textId="77777777" w:rsidTr="00AE1348">
        <w:tc>
          <w:tcPr>
            <w:tcW w:w="9180" w:type="dxa"/>
            <w:gridSpan w:val="2"/>
          </w:tcPr>
          <w:p w14:paraId="4CCA38FC" w14:textId="4024AA56" w:rsidR="00F93C1D" w:rsidRPr="00E857AB" w:rsidRDefault="00F93C1D"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2602</w:t>
            </w:r>
            <w:r w:rsidRPr="00E857AB">
              <w:rPr>
                <w:rFonts w:asciiTheme="minorHAnsi" w:hAnsiTheme="minorHAnsi"/>
                <w:color w:val="0000FF"/>
                <w:sz w:val="20"/>
                <w:szCs w:val="20"/>
                <w:lang w:val="en-GB"/>
              </w:rPr>
              <w:br/>
            </w:r>
            <w:r>
              <w:rPr>
                <w:rFonts w:asciiTheme="minorHAnsi" w:hAnsiTheme="minorHAnsi"/>
                <w:color w:val="0000FF"/>
                <w:sz w:val="20"/>
                <w:szCs w:val="20"/>
                <w:lang w:val="en-GB"/>
              </w:rPr>
              <w:t>Onions</w:t>
            </w:r>
          </w:p>
          <w:p w14:paraId="04F8F17E" w14:textId="5BC4F5E5" w:rsidR="00F93C1D" w:rsidRPr="00E857AB" w:rsidRDefault="00F93C1D" w:rsidP="00995BEA">
            <w:pPr>
              <w:rPr>
                <w:sz w:val="20"/>
                <w:lang w:eastAsia="it-IT"/>
              </w:rPr>
            </w:pPr>
            <w:r w:rsidRPr="00316133">
              <w:rPr>
                <w:rFonts w:asciiTheme="minorHAnsi" w:hAnsiTheme="minorHAnsi"/>
                <w:bCs/>
                <w:sz w:val="20"/>
              </w:rPr>
              <w:t xml:space="preserve">Default composition: </w:t>
            </w:r>
            <w:r w:rsidRPr="00F93C1D">
              <w:rPr>
                <w:rFonts w:asciiTheme="minorHAnsi" w:hAnsiTheme="minorHAnsi"/>
                <w:bCs/>
                <w:sz w:val="20"/>
              </w:rPr>
              <w:t>403 Onions, dry</w:t>
            </w:r>
          </w:p>
        </w:tc>
      </w:tr>
      <w:tr w:rsidR="00F93C1D" w:rsidRPr="00E857AB" w14:paraId="453C654B" w14:textId="77777777" w:rsidTr="00AE1348">
        <w:tc>
          <w:tcPr>
            <w:tcW w:w="1479" w:type="dxa"/>
          </w:tcPr>
          <w:p w14:paraId="2806CC4B" w14:textId="77777777" w:rsidR="00F93C1D" w:rsidRPr="00E857AB" w:rsidRDefault="00F93C1D" w:rsidP="00995BEA">
            <w:pPr>
              <w:rPr>
                <w:rFonts w:asciiTheme="minorHAnsi" w:hAnsiTheme="minorHAnsi"/>
                <w:b/>
                <w:color w:val="0000FF"/>
                <w:sz w:val="20"/>
              </w:rPr>
            </w:pPr>
            <w:r w:rsidRPr="00E857AB">
              <w:rPr>
                <w:rFonts w:asciiTheme="minorHAnsi" w:hAnsiTheme="minorHAnsi"/>
                <w:b/>
                <w:color w:val="0000FF"/>
                <w:sz w:val="20"/>
              </w:rPr>
              <w:t>FCL</w:t>
            </w:r>
          </w:p>
          <w:p w14:paraId="27D813FE" w14:textId="289020FC" w:rsidR="00F93C1D" w:rsidRPr="00E857AB" w:rsidRDefault="00F93C1D"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0403</w:t>
            </w:r>
            <w:r w:rsidRPr="00E857AB">
              <w:rPr>
                <w:rFonts w:asciiTheme="minorHAnsi" w:hAnsiTheme="minorHAnsi"/>
                <w:b/>
                <w:color w:val="0000FF"/>
                <w:sz w:val="20"/>
              </w:rPr>
              <w:t>)</w:t>
            </w:r>
          </w:p>
        </w:tc>
        <w:tc>
          <w:tcPr>
            <w:tcW w:w="7701" w:type="dxa"/>
          </w:tcPr>
          <w:p w14:paraId="390525C5" w14:textId="77777777" w:rsidR="00F93C1D" w:rsidRPr="00F93C1D" w:rsidRDefault="00F93C1D" w:rsidP="00995BEA">
            <w:pPr>
              <w:widowControl w:val="0"/>
              <w:autoSpaceDE w:val="0"/>
              <w:autoSpaceDN w:val="0"/>
              <w:adjustRightInd w:val="0"/>
              <w:rPr>
                <w:rFonts w:asciiTheme="minorHAnsi" w:hAnsiTheme="minorHAnsi"/>
                <w:bCs/>
                <w:color w:val="0000FF"/>
                <w:sz w:val="20"/>
              </w:rPr>
            </w:pPr>
            <w:r w:rsidRPr="00F93C1D">
              <w:rPr>
                <w:rFonts w:asciiTheme="minorHAnsi" w:hAnsiTheme="minorHAnsi"/>
                <w:bCs/>
                <w:color w:val="0000FF"/>
                <w:sz w:val="20"/>
              </w:rPr>
              <w:t>Onions, dry</w:t>
            </w:r>
          </w:p>
          <w:p w14:paraId="76D33538" w14:textId="77777777" w:rsidR="00F93C1D" w:rsidRDefault="00F93C1D" w:rsidP="00995BEA">
            <w:pPr>
              <w:widowControl w:val="0"/>
              <w:autoSpaceDE w:val="0"/>
              <w:autoSpaceDN w:val="0"/>
              <w:adjustRightInd w:val="0"/>
              <w:rPr>
                <w:rFonts w:asciiTheme="minorHAnsi" w:hAnsiTheme="minorHAnsi"/>
                <w:bCs/>
                <w:color w:val="0000FF"/>
                <w:sz w:val="20"/>
              </w:rPr>
            </w:pPr>
          </w:p>
          <w:p w14:paraId="3E7B63EF" w14:textId="77777777" w:rsidR="00F93C1D" w:rsidRPr="00F93C1D" w:rsidRDefault="00F93C1D" w:rsidP="00995BEA">
            <w:pPr>
              <w:widowControl w:val="0"/>
              <w:autoSpaceDE w:val="0"/>
              <w:autoSpaceDN w:val="0"/>
              <w:adjustRightInd w:val="0"/>
              <w:rPr>
                <w:rFonts w:asciiTheme="minorHAnsi" w:hAnsiTheme="minorHAnsi"/>
                <w:bCs/>
                <w:i/>
                <w:iCs/>
                <w:color w:val="0000FF"/>
                <w:sz w:val="20"/>
              </w:rPr>
            </w:pPr>
            <w:r w:rsidRPr="00F93C1D">
              <w:rPr>
                <w:rFonts w:asciiTheme="minorHAnsi" w:hAnsiTheme="minorHAnsi"/>
                <w:bCs/>
                <w:i/>
                <w:iCs/>
                <w:color w:val="0000FF"/>
                <w:sz w:val="20"/>
              </w:rPr>
              <w:t>Allium cepa</w:t>
            </w:r>
          </w:p>
          <w:p w14:paraId="1FADA553" w14:textId="77777777" w:rsidR="00F93C1D" w:rsidRDefault="00F93C1D" w:rsidP="00995BEA">
            <w:pPr>
              <w:widowControl w:val="0"/>
              <w:autoSpaceDE w:val="0"/>
              <w:autoSpaceDN w:val="0"/>
              <w:adjustRightInd w:val="0"/>
              <w:rPr>
                <w:rFonts w:asciiTheme="minorHAnsi" w:hAnsiTheme="minorHAnsi"/>
                <w:bCs/>
                <w:color w:val="0000FF"/>
                <w:sz w:val="20"/>
              </w:rPr>
            </w:pPr>
          </w:p>
          <w:p w14:paraId="7734F232" w14:textId="3838D1BE" w:rsidR="00F93C1D" w:rsidRPr="00E857AB" w:rsidRDefault="00F93C1D" w:rsidP="00995BEA">
            <w:pPr>
              <w:widowControl w:val="0"/>
              <w:autoSpaceDE w:val="0"/>
              <w:autoSpaceDN w:val="0"/>
              <w:adjustRightInd w:val="0"/>
              <w:rPr>
                <w:rFonts w:asciiTheme="minorHAnsi" w:hAnsiTheme="minorHAnsi"/>
                <w:bCs/>
                <w:color w:val="0000FF"/>
                <w:sz w:val="20"/>
              </w:rPr>
            </w:pPr>
            <w:r w:rsidRPr="00F93C1D">
              <w:rPr>
                <w:rFonts w:asciiTheme="minorHAnsi" w:hAnsiTheme="minorHAnsi"/>
                <w:bCs/>
                <w:color w:val="0000FF"/>
                <w:sz w:val="20"/>
              </w:rPr>
              <w:t>Includes onions at a mature stage, but not dehydrated onions.</w:t>
            </w:r>
          </w:p>
        </w:tc>
      </w:tr>
      <w:tr w:rsidR="00F93C1D" w:rsidRPr="00E857AB" w14:paraId="0870E4DE" w14:textId="77777777" w:rsidTr="00AE1348">
        <w:tc>
          <w:tcPr>
            <w:tcW w:w="1479" w:type="dxa"/>
          </w:tcPr>
          <w:p w14:paraId="3906D520" w14:textId="77777777" w:rsidR="00F93C1D" w:rsidRPr="00E857AB" w:rsidRDefault="00F93C1D" w:rsidP="00995BEA">
            <w:pPr>
              <w:rPr>
                <w:rFonts w:asciiTheme="minorHAnsi" w:hAnsiTheme="minorHAnsi"/>
                <w:b/>
                <w:sz w:val="20"/>
              </w:rPr>
            </w:pPr>
            <w:r>
              <w:rPr>
                <w:rFonts w:asciiTheme="minorHAnsi" w:hAnsiTheme="minorHAnsi"/>
                <w:b/>
                <w:sz w:val="20"/>
              </w:rPr>
              <w:t>CPC Ver.2.1</w:t>
            </w:r>
          </w:p>
          <w:p w14:paraId="562AEF29" w14:textId="212FED07" w:rsidR="00F93C1D" w:rsidRPr="00E857AB" w:rsidRDefault="00F93C1D" w:rsidP="00995BEA">
            <w:pPr>
              <w:rPr>
                <w:rFonts w:asciiTheme="minorHAnsi" w:hAnsiTheme="minorHAnsi"/>
                <w:b/>
                <w:color w:val="0000FF"/>
                <w:sz w:val="20"/>
              </w:rPr>
            </w:pPr>
            <w:r w:rsidRPr="00E857AB">
              <w:rPr>
                <w:rFonts w:asciiTheme="minorHAnsi" w:hAnsiTheme="minorHAnsi"/>
                <w:b/>
                <w:sz w:val="20"/>
              </w:rPr>
              <w:t>(</w:t>
            </w:r>
            <w:r w:rsidR="00655E50">
              <w:rPr>
                <w:rFonts w:asciiTheme="minorHAnsi" w:hAnsiTheme="minorHAnsi"/>
                <w:b/>
                <w:sz w:val="20"/>
              </w:rPr>
              <w:t>01253.02</w:t>
            </w:r>
            <w:r w:rsidRPr="00E857AB">
              <w:rPr>
                <w:rFonts w:asciiTheme="minorHAnsi" w:hAnsiTheme="minorHAnsi"/>
                <w:b/>
                <w:sz w:val="20"/>
              </w:rPr>
              <w:t>)</w:t>
            </w:r>
          </w:p>
        </w:tc>
        <w:tc>
          <w:tcPr>
            <w:tcW w:w="7701" w:type="dxa"/>
          </w:tcPr>
          <w:p w14:paraId="4184942E" w14:textId="57E27D4D" w:rsidR="00655E50" w:rsidRPr="00655E50" w:rsidRDefault="00655E50" w:rsidP="00995BEA">
            <w:pPr>
              <w:rPr>
                <w:rFonts w:asciiTheme="minorHAnsi" w:hAnsiTheme="minorHAnsi"/>
                <w:bCs/>
                <w:sz w:val="20"/>
              </w:rPr>
            </w:pPr>
            <w:r w:rsidRPr="00655E50">
              <w:rPr>
                <w:rFonts w:asciiTheme="minorHAnsi" w:hAnsiTheme="minorHAnsi"/>
                <w:bCs/>
                <w:sz w:val="20"/>
              </w:rPr>
              <w:t>Onions and shallots, dry (excluding dehydrated)</w:t>
            </w:r>
          </w:p>
          <w:p w14:paraId="0323C6F1" w14:textId="77777777" w:rsidR="00F93C1D" w:rsidRDefault="00655E50" w:rsidP="00995BEA">
            <w:pPr>
              <w:rPr>
                <w:rFonts w:asciiTheme="minorHAnsi" w:hAnsiTheme="minorHAnsi"/>
                <w:b/>
                <w:color w:val="FF0000"/>
                <w:sz w:val="20"/>
              </w:rPr>
            </w:pPr>
            <w:r w:rsidRPr="00655E50">
              <w:rPr>
                <w:rFonts w:asciiTheme="minorHAnsi" w:hAnsiTheme="minorHAnsi"/>
                <w:b/>
                <w:color w:val="FF0000"/>
                <w:sz w:val="20"/>
              </w:rPr>
              <w:t>None</w:t>
            </w:r>
          </w:p>
          <w:p w14:paraId="5CF974C5" w14:textId="77777777" w:rsidR="00655E50" w:rsidRDefault="00655E50" w:rsidP="00995BEA">
            <w:pPr>
              <w:rPr>
                <w:rFonts w:asciiTheme="minorHAnsi" w:hAnsiTheme="minorHAnsi"/>
                <w:bCs/>
                <w:sz w:val="20"/>
              </w:rPr>
            </w:pPr>
            <w:r>
              <w:rPr>
                <w:rFonts w:asciiTheme="minorHAnsi" w:hAnsiTheme="minorHAnsi"/>
                <w:bCs/>
                <w:sz w:val="20"/>
              </w:rPr>
              <w:t>Expansion in CPC2.1</w:t>
            </w:r>
          </w:p>
          <w:p w14:paraId="6901977C" w14:textId="77777777" w:rsidR="00655E50" w:rsidRDefault="00655E50" w:rsidP="00995BEA">
            <w:pPr>
              <w:rPr>
                <w:rFonts w:asciiTheme="minorHAnsi" w:hAnsiTheme="minorHAnsi"/>
                <w:bCs/>
                <w:sz w:val="20"/>
              </w:rPr>
            </w:pPr>
          </w:p>
          <w:p w14:paraId="75ADB8D6" w14:textId="1EC222C3" w:rsidR="00655E50" w:rsidRDefault="00655E50" w:rsidP="00995BEA">
            <w:pPr>
              <w:rPr>
                <w:rFonts w:asciiTheme="minorHAnsi" w:hAnsiTheme="minorHAnsi"/>
                <w:bCs/>
                <w:sz w:val="20"/>
              </w:rPr>
            </w:pPr>
            <w:r>
              <w:rPr>
                <w:rFonts w:asciiTheme="minorHAnsi" w:hAnsiTheme="minorHAnsi"/>
                <w:bCs/>
                <w:sz w:val="20"/>
              </w:rPr>
              <w:t>CPC2 includes:</w:t>
            </w:r>
          </w:p>
          <w:p w14:paraId="1FDF0E66" w14:textId="77777777" w:rsidR="00655E50" w:rsidRPr="00655E50" w:rsidRDefault="00655E50" w:rsidP="00995BEA">
            <w:pPr>
              <w:rPr>
                <w:rFonts w:asciiTheme="minorHAnsi" w:hAnsiTheme="minorHAnsi"/>
                <w:bCs/>
                <w:color w:val="FF0000"/>
                <w:sz w:val="20"/>
              </w:rPr>
            </w:pPr>
            <w:r w:rsidRPr="00655E50">
              <w:rPr>
                <w:rFonts w:asciiTheme="minorHAnsi" w:hAnsiTheme="minorHAnsi"/>
                <w:bCs/>
                <w:color w:val="FF0000"/>
                <w:sz w:val="20"/>
              </w:rPr>
              <w:t>Onion sets</w:t>
            </w:r>
          </w:p>
          <w:p w14:paraId="4B38336C" w14:textId="77777777" w:rsidR="00655E50" w:rsidRPr="00655E50" w:rsidRDefault="00655E50" w:rsidP="00995BEA">
            <w:pPr>
              <w:rPr>
                <w:rFonts w:asciiTheme="minorHAnsi" w:hAnsiTheme="minorHAnsi"/>
                <w:bCs/>
                <w:color w:val="FF0000"/>
                <w:sz w:val="20"/>
              </w:rPr>
            </w:pPr>
            <w:r w:rsidRPr="00655E50">
              <w:rPr>
                <w:rFonts w:asciiTheme="minorHAnsi" w:hAnsiTheme="minorHAnsi"/>
                <w:bCs/>
                <w:color w:val="FF0000"/>
                <w:sz w:val="20"/>
              </w:rPr>
              <w:t>Onions, fresh or chilled</w:t>
            </w:r>
          </w:p>
          <w:p w14:paraId="4619A44E" w14:textId="77777777" w:rsidR="00655E50" w:rsidRPr="00655E50" w:rsidRDefault="00655E50" w:rsidP="00995BEA">
            <w:pPr>
              <w:rPr>
                <w:rFonts w:asciiTheme="minorHAnsi" w:hAnsiTheme="minorHAnsi"/>
                <w:bCs/>
                <w:color w:val="FF0000"/>
                <w:sz w:val="20"/>
              </w:rPr>
            </w:pPr>
            <w:r w:rsidRPr="00655E50">
              <w:rPr>
                <w:rFonts w:asciiTheme="minorHAnsi" w:hAnsiTheme="minorHAnsi"/>
                <w:bCs/>
                <w:color w:val="FF0000"/>
                <w:sz w:val="20"/>
              </w:rPr>
              <w:t>Onions, spring, fresh or chilled</w:t>
            </w:r>
          </w:p>
          <w:p w14:paraId="60C117A8" w14:textId="77777777" w:rsidR="00655E50" w:rsidRPr="00655E50" w:rsidRDefault="00655E50" w:rsidP="00995BEA">
            <w:pPr>
              <w:rPr>
                <w:rFonts w:asciiTheme="minorHAnsi" w:hAnsiTheme="minorHAnsi"/>
                <w:bCs/>
                <w:color w:val="FF0000"/>
                <w:sz w:val="20"/>
              </w:rPr>
            </w:pPr>
            <w:r w:rsidRPr="00655E50">
              <w:rPr>
                <w:rFonts w:asciiTheme="minorHAnsi" w:hAnsiTheme="minorHAnsi"/>
                <w:bCs/>
                <w:color w:val="FF0000"/>
                <w:sz w:val="20"/>
              </w:rPr>
              <w:t>Onions, Welsh, fresh or chilled</w:t>
            </w:r>
          </w:p>
          <w:p w14:paraId="6AB56145" w14:textId="77777777" w:rsidR="00655E50" w:rsidRPr="00655E50" w:rsidRDefault="00655E50" w:rsidP="00995BEA">
            <w:pPr>
              <w:rPr>
                <w:rFonts w:asciiTheme="minorHAnsi" w:hAnsiTheme="minorHAnsi"/>
                <w:bCs/>
                <w:color w:val="FF0000"/>
                <w:sz w:val="20"/>
              </w:rPr>
            </w:pPr>
            <w:r w:rsidRPr="00655E50">
              <w:rPr>
                <w:rFonts w:asciiTheme="minorHAnsi" w:hAnsiTheme="minorHAnsi"/>
                <w:bCs/>
                <w:color w:val="FF0000"/>
                <w:sz w:val="20"/>
              </w:rPr>
              <w:t>Scallions, fresh or chilled</w:t>
            </w:r>
          </w:p>
          <w:p w14:paraId="6FA0D74F" w14:textId="4B617AB8" w:rsidR="00655E50" w:rsidRPr="005B5322" w:rsidRDefault="00655E50" w:rsidP="00995BEA">
            <w:pPr>
              <w:rPr>
                <w:rFonts w:asciiTheme="minorHAnsi" w:hAnsiTheme="minorHAnsi"/>
                <w:bCs/>
                <w:color w:val="FF0000"/>
                <w:sz w:val="20"/>
              </w:rPr>
            </w:pPr>
            <w:r w:rsidRPr="00655E50">
              <w:rPr>
                <w:rFonts w:asciiTheme="minorHAnsi" w:hAnsiTheme="minorHAnsi"/>
                <w:bCs/>
                <w:color w:val="FF0000"/>
                <w:sz w:val="20"/>
              </w:rPr>
              <w:t>Shallots, fresh or chilled</w:t>
            </w:r>
          </w:p>
        </w:tc>
      </w:tr>
      <w:tr w:rsidR="00F93C1D" w:rsidRPr="00E857AB" w14:paraId="576861CE" w14:textId="77777777" w:rsidTr="00AE1348">
        <w:tc>
          <w:tcPr>
            <w:tcW w:w="1479" w:type="dxa"/>
          </w:tcPr>
          <w:p w14:paraId="6E08D32A" w14:textId="77777777" w:rsidR="00F93C1D" w:rsidRPr="00E857AB" w:rsidRDefault="00F93C1D" w:rsidP="00995BEA">
            <w:pPr>
              <w:rPr>
                <w:rFonts w:asciiTheme="minorHAnsi" w:hAnsiTheme="minorHAnsi"/>
                <w:b/>
                <w:sz w:val="20"/>
              </w:rPr>
            </w:pPr>
            <w:r w:rsidRPr="00E857AB">
              <w:rPr>
                <w:rFonts w:asciiTheme="minorHAnsi" w:hAnsiTheme="minorHAnsi"/>
                <w:b/>
                <w:sz w:val="20"/>
              </w:rPr>
              <w:t>HS 2012</w:t>
            </w:r>
          </w:p>
          <w:p w14:paraId="6399ED23" w14:textId="21BAFF66" w:rsidR="00F93C1D" w:rsidRPr="00E857AB" w:rsidRDefault="00F93C1D" w:rsidP="00995BEA">
            <w:pPr>
              <w:rPr>
                <w:rFonts w:asciiTheme="minorHAnsi" w:hAnsiTheme="minorHAnsi"/>
                <w:b/>
                <w:sz w:val="20"/>
              </w:rPr>
            </w:pPr>
            <w:r w:rsidRPr="00E857AB">
              <w:rPr>
                <w:rFonts w:asciiTheme="minorHAnsi" w:hAnsiTheme="minorHAnsi"/>
                <w:b/>
                <w:sz w:val="20"/>
              </w:rPr>
              <w:t>(</w:t>
            </w:r>
            <w:r w:rsidR="00655E50" w:rsidRPr="00655E50">
              <w:rPr>
                <w:rFonts w:asciiTheme="minorHAnsi" w:hAnsiTheme="minorHAnsi"/>
                <w:b/>
                <w:sz w:val="20"/>
              </w:rPr>
              <w:t>0703.10</w:t>
            </w:r>
            <w:r w:rsidRPr="00E857AB">
              <w:rPr>
                <w:rFonts w:asciiTheme="minorHAnsi" w:hAnsiTheme="minorHAnsi"/>
                <w:b/>
                <w:sz w:val="20"/>
              </w:rPr>
              <w:t>)</w:t>
            </w:r>
          </w:p>
        </w:tc>
        <w:tc>
          <w:tcPr>
            <w:tcW w:w="7701" w:type="dxa"/>
          </w:tcPr>
          <w:p w14:paraId="2F650D0F" w14:textId="77777777" w:rsidR="00655E50" w:rsidRPr="00655E50" w:rsidRDefault="00655E50" w:rsidP="00995BEA">
            <w:pPr>
              <w:widowControl w:val="0"/>
              <w:autoSpaceDE w:val="0"/>
              <w:autoSpaceDN w:val="0"/>
              <w:adjustRightInd w:val="0"/>
              <w:rPr>
                <w:rFonts w:asciiTheme="minorHAnsi" w:hAnsiTheme="minorHAnsi" w:cs="TimesNewRomanPSMT"/>
                <w:sz w:val="20"/>
              </w:rPr>
            </w:pPr>
            <w:r w:rsidRPr="00655E50">
              <w:rPr>
                <w:rFonts w:asciiTheme="minorHAnsi" w:hAnsiTheme="minorHAnsi" w:cs="TimesNewRomanPSMT"/>
                <w:sz w:val="20"/>
              </w:rPr>
              <w:t xml:space="preserve">07.03 </w:t>
            </w:r>
            <w:r w:rsidRPr="00655E50">
              <w:rPr>
                <w:rFonts w:asciiTheme="minorHAnsi" w:eastAsia="MS Mincho" w:hAnsiTheme="minorHAnsi" w:cs="TimesNewRomanPSMT" w:hint="eastAsia"/>
                <w:sz w:val="20"/>
              </w:rPr>
              <w:t>‑</w:t>
            </w:r>
            <w:r w:rsidRPr="00655E50">
              <w:rPr>
                <w:rFonts w:asciiTheme="minorHAnsi" w:hAnsiTheme="minorHAnsi" w:cs="TimesNewRomanPSMT"/>
                <w:sz w:val="20"/>
              </w:rPr>
              <w:t xml:space="preserve"> Onions, shallots, garlic, leeks and other alliaceous vegetables, fresh or chilled.</w:t>
            </w:r>
          </w:p>
          <w:p w14:paraId="685FFDD0" w14:textId="77777777" w:rsidR="00F93C1D" w:rsidRDefault="00655E50" w:rsidP="00995BEA">
            <w:pPr>
              <w:widowControl w:val="0"/>
              <w:autoSpaceDE w:val="0"/>
              <w:autoSpaceDN w:val="0"/>
              <w:adjustRightInd w:val="0"/>
              <w:rPr>
                <w:rFonts w:asciiTheme="minorHAnsi" w:hAnsiTheme="minorHAnsi" w:cs="TimesNewRomanPSMT"/>
                <w:sz w:val="20"/>
              </w:rPr>
            </w:pPr>
            <w:r w:rsidRPr="00655E50">
              <w:rPr>
                <w:rFonts w:asciiTheme="minorHAnsi" w:hAnsiTheme="minorHAnsi" w:cs="TimesNewRomanPSMT"/>
                <w:sz w:val="20"/>
              </w:rPr>
              <w:t xml:space="preserve">0703.10 </w:t>
            </w:r>
            <w:r w:rsidRPr="00655E50">
              <w:rPr>
                <w:rFonts w:asciiTheme="minorHAnsi" w:eastAsia="MS Mincho" w:hAnsiTheme="minorHAnsi" w:cs="TimesNewRomanPSMT" w:hint="eastAsia"/>
                <w:sz w:val="20"/>
              </w:rPr>
              <w:t>‑</w:t>
            </w:r>
            <w:r w:rsidRPr="00655E50">
              <w:rPr>
                <w:rFonts w:asciiTheme="minorHAnsi" w:hAnsiTheme="minorHAnsi" w:cs="TimesNewRomanPSMT"/>
                <w:sz w:val="20"/>
              </w:rPr>
              <w:t xml:space="preserve"> Onions and shallots</w:t>
            </w:r>
          </w:p>
          <w:p w14:paraId="45990302" w14:textId="77777777" w:rsidR="00655E50" w:rsidRDefault="00655E50" w:rsidP="00995BEA">
            <w:pPr>
              <w:widowControl w:val="0"/>
              <w:autoSpaceDE w:val="0"/>
              <w:autoSpaceDN w:val="0"/>
              <w:adjustRightInd w:val="0"/>
              <w:rPr>
                <w:rFonts w:asciiTheme="minorHAnsi" w:hAnsiTheme="minorHAnsi" w:cs="TimesNewRomanPSMT"/>
                <w:sz w:val="20"/>
              </w:rPr>
            </w:pPr>
          </w:p>
          <w:p w14:paraId="4EC785E4" w14:textId="77218BB4" w:rsidR="00655E50" w:rsidRPr="00E857AB" w:rsidRDefault="00655E50" w:rsidP="00995BEA">
            <w:pPr>
              <w:widowControl w:val="0"/>
              <w:autoSpaceDE w:val="0"/>
              <w:autoSpaceDN w:val="0"/>
              <w:adjustRightInd w:val="0"/>
              <w:rPr>
                <w:rFonts w:asciiTheme="minorHAnsi" w:hAnsiTheme="minorHAnsi" w:cs="TimesNewRomanPSMT"/>
                <w:sz w:val="20"/>
              </w:rPr>
            </w:pPr>
            <w:r w:rsidRPr="00655E50">
              <w:rPr>
                <w:rFonts w:asciiTheme="minorHAnsi" w:hAnsiTheme="minorHAnsi" w:cs="TimesNewRomanPSMT"/>
                <w:sz w:val="20"/>
              </w:rPr>
              <w:t xml:space="preserve">(1)   Onions (including </w:t>
            </w:r>
            <w:r w:rsidRPr="00324514">
              <w:rPr>
                <w:rFonts w:asciiTheme="minorHAnsi" w:hAnsiTheme="minorHAnsi" w:cs="TimesNewRomanPSMT"/>
                <w:color w:val="FF0000"/>
                <w:sz w:val="20"/>
              </w:rPr>
              <w:t>onion sets and Spring onions</w:t>
            </w:r>
            <w:r w:rsidRPr="00655E50">
              <w:rPr>
                <w:rFonts w:asciiTheme="minorHAnsi" w:hAnsiTheme="minorHAnsi" w:cs="TimesNewRomanPSMT"/>
                <w:sz w:val="20"/>
              </w:rPr>
              <w:t>) and shallots.</w:t>
            </w:r>
          </w:p>
        </w:tc>
      </w:tr>
      <w:tr w:rsidR="00F93C1D" w:rsidRPr="00E857AB" w14:paraId="0823116D" w14:textId="77777777" w:rsidTr="00AE1348">
        <w:tc>
          <w:tcPr>
            <w:tcW w:w="9180" w:type="dxa"/>
            <w:gridSpan w:val="2"/>
          </w:tcPr>
          <w:p w14:paraId="5A7CFDD7" w14:textId="77777777" w:rsidR="00F93C1D" w:rsidRPr="00E857AB" w:rsidRDefault="00F93C1D"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F93C1D" w:rsidRPr="00E857AB" w14:paraId="28C8F1D7" w14:textId="77777777" w:rsidTr="00AE1348">
        <w:tc>
          <w:tcPr>
            <w:tcW w:w="9180" w:type="dxa"/>
            <w:gridSpan w:val="2"/>
          </w:tcPr>
          <w:p w14:paraId="019E1644" w14:textId="173C5EDD" w:rsidR="00F93C1D" w:rsidRPr="00C24522" w:rsidRDefault="00324514" w:rsidP="00995BEA">
            <w:pPr>
              <w:pStyle w:val="ListParagraph"/>
              <w:widowControl w:val="0"/>
              <w:tabs>
                <w:tab w:val="left" w:pos="165"/>
              </w:tabs>
              <w:autoSpaceDE w:val="0"/>
              <w:autoSpaceDN w:val="0"/>
              <w:adjustRightInd w:val="0"/>
              <w:ind w:left="0"/>
              <w:rPr>
                <w:rFonts w:asciiTheme="minorHAnsi" w:hAnsiTheme="minorHAnsi" w:cs="TimesNewRomanPSMT"/>
                <w:color w:val="FF0000"/>
                <w:sz w:val="20"/>
              </w:rPr>
            </w:pPr>
            <w:r>
              <w:rPr>
                <w:rFonts w:asciiTheme="minorHAnsi" w:hAnsiTheme="minorHAnsi" w:cs="TimesNewRomanPSMT"/>
                <w:color w:val="0000FF"/>
                <w:sz w:val="20"/>
              </w:rPr>
              <w:t>Onions</w:t>
            </w:r>
            <w:r w:rsidR="00F93C1D">
              <w:rPr>
                <w:rFonts w:asciiTheme="minorHAnsi" w:hAnsiTheme="minorHAnsi" w:cs="TimesNewRomanPSMT"/>
                <w:color w:val="0000FF"/>
                <w:sz w:val="20"/>
              </w:rPr>
              <w:t xml:space="preserve">, </w:t>
            </w:r>
            <w:r w:rsidR="00F93C1D" w:rsidRPr="00E857AB">
              <w:rPr>
                <w:rFonts w:asciiTheme="minorHAnsi" w:hAnsiTheme="minorHAnsi" w:cs="TimesNewRomanPSMT"/>
                <w:color w:val="0000FF"/>
                <w:sz w:val="20"/>
              </w:rPr>
              <w:t xml:space="preserve">species of </w:t>
            </w:r>
            <w:r w:rsidRPr="00F93C1D">
              <w:rPr>
                <w:rFonts w:asciiTheme="minorHAnsi" w:hAnsiTheme="minorHAnsi"/>
                <w:bCs/>
                <w:i/>
                <w:iCs/>
                <w:color w:val="0000FF"/>
                <w:sz w:val="20"/>
              </w:rPr>
              <w:t>Allium cepa</w:t>
            </w:r>
            <w:r w:rsidR="00F93C1D">
              <w:rPr>
                <w:rFonts w:asciiTheme="minorHAnsi" w:hAnsiTheme="minorHAnsi"/>
                <w:bCs/>
                <w:i/>
                <w:color w:val="0000FF"/>
                <w:sz w:val="20"/>
              </w:rPr>
              <w:t>,</w:t>
            </w:r>
            <w:r>
              <w:rPr>
                <w:rFonts w:asciiTheme="minorHAnsi" w:hAnsiTheme="minorHAnsi"/>
                <w:bCs/>
                <w:i/>
                <w:color w:val="0000FF"/>
                <w:sz w:val="20"/>
              </w:rPr>
              <w:t xml:space="preserve"> </w:t>
            </w:r>
            <w:r>
              <w:rPr>
                <w:rFonts w:asciiTheme="minorHAnsi" w:hAnsiTheme="minorHAnsi"/>
                <w:bCs/>
                <w:color w:val="0000FF"/>
                <w:sz w:val="20"/>
              </w:rPr>
              <w:t>i</w:t>
            </w:r>
            <w:r w:rsidRPr="00F93C1D">
              <w:rPr>
                <w:rFonts w:asciiTheme="minorHAnsi" w:hAnsiTheme="minorHAnsi"/>
                <w:bCs/>
                <w:color w:val="0000FF"/>
                <w:sz w:val="20"/>
              </w:rPr>
              <w:t>ncludes</w:t>
            </w:r>
            <w:r>
              <w:rPr>
                <w:rFonts w:asciiTheme="minorHAnsi" w:hAnsiTheme="minorHAnsi"/>
                <w:bCs/>
                <w:color w:val="0000FF"/>
                <w:sz w:val="20"/>
              </w:rPr>
              <w:t xml:space="preserve"> </w:t>
            </w:r>
            <w:r w:rsidRPr="00324514">
              <w:rPr>
                <w:rFonts w:asciiTheme="minorHAnsi" w:hAnsiTheme="minorHAnsi" w:cs="TimesNewRomanPSMT"/>
                <w:color w:val="FF0000"/>
                <w:sz w:val="20"/>
              </w:rPr>
              <w:t>onion sets</w:t>
            </w:r>
            <w:r>
              <w:rPr>
                <w:rFonts w:asciiTheme="minorHAnsi" w:hAnsiTheme="minorHAnsi" w:cs="TimesNewRomanPSMT"/>
                <w:color w:val="FF0000"/>
                <w:sz w:val="20"/>
              </w:rPr>
              <w:t>, Welsh</w:t>
            </w:r>
            <w:r w:rsidRPr="00324514">
              <w:rPr>
                <w:rFonts w:asciiTheme="minorHAnsi" w:hAnsiTheme="minorHAnsi" w:cs="TimesNewRomanPSMT"/>
                <w:color w:val="FF0000"/>
                <w:sz w:val="20"/>
              </w:rPr>
              <w:t xml:space="preserve"> and </w:t>
            </w:r>
            <w:r w:rsidR="008F32C1">
              <w:rPr>
                <w:rFonts w:asciiTheme="minorHAnsi" w:hAnsiTheme="minorHAnsi" w:cs="TimesNewRomanPSMT"/>
                <w:color w:val="FF0000"/>
                <w:sz w:val="20"/>
              </w:rPr>
              <w:t>s</w:t>
            </w:r>
            <w:r w:rsidRPr="00324514">
              <w:rPr>
                <w:rFonts w:asciiTheme="minorHAnsi" w:hAnsiTheme="minorHAnsi" w:cs="TimesNewRomanPSMT"/>
                <w:color w:val="FF0000"/>
                <w:sz w:val="20"/>
              </w:rPr>
              <w:t xml:space="preserve">pring </w:t>
            </w:r>
            <w:r>
              <w:rPr>
                <w:rFonts w:asciiTheme="minorHAnsi" w:hAnsiTheme="minorHAnsi" w:cs="TimesNewRomanPSMT"/>
                <w:color w:val="FF0000"/>
                <w:sz w:val="20"/>
              </w:rPr>
              <w:t>onions</w:t>
            </w:r>
            <w:r w:rsidR="008F32C1">
              <w:rPr>
                <w:rFonts w:asciiTheme="minorHAnsi" w:hAnsiTheme="minorHAnsi" w:cs="TimesNewRomanPSMT"/>
                <w:color w:val="FF0000"/>
                <w:sz w:val="20"/>
              </w:rPr>
              <w:t>, scallions</w:t>
            </w:r>
            <w:r>
              <w:rPr>
                <w:rFonts w:asciiTheme="minorHAnsi" w:hAnsiTheme="minorHAnsi" w:cs="TimesNewRomanPSMT"/>
                <w:color w:val="FF0000"/>
                <w:sz w:val="20"/>
              </w:rPr>
              <w:t xml:space="preserve"> and shallots </w:t>
            </w:r>
            <w:r w:rsidRPr="00F93C1D">
              <w:rPr>
                <w:rFonts w:asciiTheme="minorHAnsi" w:hAnsiTheme="minorHAnsi"/>
                <w:bCs/>
                <w:color w:val="0000FF"/>
                <w:sz w:val="20"/>
              </w:rPr>
              <w:t>at a mature stage, but not dehydrated</w:t>
            </w:r>
            <w:r w:rsidR="00C24522">
              <w:rPr>
                <w:rFonts w:asciiTheme="minorHAnsi" w:hAnsiTheme="minorHAnsi" w:cs="TimesNewRomanPSMT"/>
                <w:color w:val="FF0000"/>
                <w:sz w:val="20"/>
              </w:rPr>
              <w:t>.</w:t>
            </w:r>
          </w:p>
        </w:tc>
      </w:tr>
    </w:tbl>
    <w:p w14:paraId="61D0B18E" w14:textId="77777777" w:rsidR="00171B95" w:rsidRDefault="00171B95" w:rsidP="00995BEA">
      <w:pPr>
        <w:spacing w:after="0" w:line="240" w:lineRule="auto"/>
        <w:jc w:val="center"/>
        <w:rPr>
          <w:b/>
          <w:bCs/>
          <w:lang w:eastAsia="it-IT"/>
        </w:rPr>
      </w:pPr>
    </w:p>
    <w:p w14:paraId="1E38777E" w14:textId="23F09464" w:rsidR="00171B95" w:rsidRDefault="00C24522" w:rsidP="00995BEA">
      <w:pPr>
        <w:spacing w:after="0" w:line="240" w:lineRule="auto"/>
        <w:jc w:val="center"/>
        <w:rPr>
          <w:b/>
          <w:bCs/>
          <w:lang w:eastAsia="it-IT"/>
        </w:rPr>
      </w:pPr>
      <w:r>
        <w:rPr>
          <w:b/>
          <w:bCs/>
          <w:lang w:eastAsia="it-IT"/>
        </w:rPr>
        <w:t>***</w:t>
      </w: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1B08CD" w:rsidRPr="00E857AB" w14:paraId="20B0EE11" w14:textId="77777777" w:rsidTr="00C663E9">
        <w:tc>
          <w:tcPr>
            <w:tcW w:w="9039" w:type="dxa"/>
            <w:gridSpan w:val="2"/>
          </w:tcPr>
          <w:p w14:paraId="3BF70548" w14:textId="35758EC0" w:rsidR="001B08CD" w:rsidRPr="00E857AB" w:rsidRDefault="001B08CD"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2605</w:t>
            </w:r>
            <w:r w:rsidRPr="00E857AB">
              <w:rPr>
                <w:rFonts w:asciiTheme="minorHAnsi" w:hAnsiTheme="minorHAnsi"/>
                <w:color w:val="0000FF"/>
                <w:sz w:val="20"/>
                <w:szCs w:val="20"/>
                <w:lang w:val="en-GB"/>
              </w:rPr>
              <w:br/>
            </w:r>
            <w:r w:rsidRPr="001B08CD">
              <w:rPr>
                <w:rFonts w:asciiTheme="minorHAnsi" w:hAnsiTheme="minorHAnsi"/>
                <w:color w:val="0000FF"/>
                <w:sz w:val="20"/>
                <w:szCs w:val="20"/>
                <w:lang w:val="en-GB"/>
              </w:rPr>
              <w:t>Vegetables, Other</w:t>
            </w:r>
          </w:p>
          <w:p w14:paraId="0E926171" w14:textId="6A1E41D9" w:rsidR="001B08CD" w:rsidRPr="003B653E" w:rsidRDefault="001B08CD" w:rsidP="00995BEA">
            <w:pPr>
              <w:rPr>
                <w:rFonts w:asciiTheme="minorHAnsi" w:hAnsiTheme="minorHAnsi"/>
                <w:sz w:val="20"/>
                <w:lang w:eastAsia="it-IT"/>
              </w:rPr>
            </w:pPr>
            <w:r w:rsidRPr="003B653E">
              <w:rPr>
                <w:rFonts w:asciiTheme="minorHAnsi" w:hAnsiTheme="minorHAnsi"/>
                <w:sz w:val="20"/>
                <w:lang w:eastAsia="it-IT"/>
              </w:rPr>
              <w:t xml:space="preserve">Default composition: </w:t>
            </w:r>
            <w:r w:rsidRPr="001B08CD">
              <w:rPr>
                <w:rFonts w:asciiTheme="minorHAnsi" w:hAnsiTheme="minorHAnsi"/>
                <w:sz w:val="20"/>
                <w:lang w:eastAsia="it-IT"/>
              </w:rPr>
              <w:t>358 Cabbages and other brassicas, 366 Artichokes, 367 Asparagus, 372 Lettuce and chicory, 373 Spinach, 378 Cassava leaves, 393 Cauliflowers and broccoli, 394 Pumpkins, squash and gourds, 397 Cucumbers and gherkins, 399 Eggplants (aubergines), 401 Chillies and peppers, green, 402 Onions (inc. shallots), green, 406 Garlic, 407 Leeks, other alliaceous veg, 414 Beans, green, 417 Peas, green, 420 Leguminous vegetables, nes, 423 String beans, 426 Carrots and turnips, 430 Okra, 446 Maize, green, 447 Sweet Corn Frozen, 448 Sweet Corn Prep or Preserved, 449 Mushrooms and truffles, 450 Dried Mushrooms, 451 Canned Mushrooms, 459 Chicory roots, 461 Carobs, 463 Vegetables fresh nes, 464 Vegetables, dried nes, 465 Vegetables, canned nes, 466 Juice of Vegetables Nes, 469 Vegetables Dehydrated, 471 Vegetables in Vinegar, 472 Vegetables Preserved Nes, 473 Vegetable Frozen, 474 Veg.in Tem. Preservatives, 475 Veg.Prep. Or Pres.Frozen, 476 Homogen.Veget.Prep, 567 Watermelons, 568 Other melons (inc.cantaloupes), 658 Coffee Subst. Cont.Coffee</w:t>
            </w:r>
          </w:p>
        </w:tc>
      </w:tr>
      <w:tr w:rsidR="001B08CD" w:rsidRPr="00E857AB" w14:paraId="0D932A66" w14:textId="77777777" w:rsidTr="00C663E9">
        <w:tc>
          <w:tcPr>
            <w:tcW w:w="1625" w:type="dxa"/>
          </w:tcPr>
          <w:p w14:paraId="3EA9B6A0" w14:textId="77777777" w:rsidR="001B08CD" w:rsidRPr="00E857AB" w:rsidRDefault="001B08CD" w:rsidP="00995BEA">
            <w:pPr>
              <w:rPr>
                <w:rFonts w:asciiTheme="minorHAnsi" w:hAnsiTheme="minorHAnsi"/>
                <w:b/>
                <w:color w:val="0000FF"/>
                <w:sz w:val="20"/>
              </w:rPr>
            </w:pPr>
            <w:r w:rsidRPr="00E857AB">
              <w:rPr>
                <w:rFonts w:asciiTheme="minorHAnsi" w:hAnsiTheme="minorHAnsi"/>
                <w:b/>
                <w:color w:val="0000FF"/>
                <w:sz w:val="20"/>
              </w:rPr>
              <w:t>FCL</w:t>
            </w:r>
          </w:p>
          <w:p w14:paraId="0FCFF7A9" w14:textId="1CD94A80" w:rsidR="001B08CD" w:rsidRPr="00E857AB" w:rsidRDefault="001B08CD" w:rsidP="00995BEA">
            <w:pPr>
              <w:rPr>
                <w:rFonts w:asciiTheme="minorHAnsi" w:hAnsiTheme="minorHAnsi"/>
                <w:b/>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358</w:t>
            </w:r>
            <w:r w:rsidRPr="00E857AB">
              <w:rPr>
                <w:rFonts w:asciiTheme="minorHAnsi" w:hAnsiTheme="minorHAnsi"/>
                <w:b/>
                <w:color w:val="0000FF"/>
                <w:sz w:val="20"/>
              </w:rPr>
              <w:t>)</w:t>
            </w:r>
          </w:p>
        </w:tc>
        <w:tc>
          <w:tcPr>
            <w:tcW w:w="7414" w:type="dxa"/>
          </w:tcPr>
          <w:p w14:paraId="775BE0E7" w14:textId="77777777" w:rsidR="005B368C" w:rsidRPr="005B368C" w:rsidRDefault="005B368C" w:rsidP="00995BEA">
            <w:pPr>
              <w:widowControl w:val="0"/>
              <w:autoSpaceDE w:val="0"/>
              <w:autoSpaceDN w:val="0"/>
              <w:adjustRightInd w:val="0"/>
              <w:rPr>
                <w:rFonts w:asciiTheme="minorHAnsi" w:hAnsiTheme="minorHAnsi"/>
                <w:bCs/>
                <w:color w:val="0000FF"/>
                <w:sz w:val="20"/>
                <w:lang w:eastAsia="zh-CN"/>
              </w:rPr>
            </w:pPr>
            <w:r w:rsidRPr="005B368C">
              <w:rPr>
                <w:rFonts w:asciiTheme="minorHAnsi" w:hAnsiTheme="minorHAnsi"/>
                <w:bCs/>
                <w:color w:val="0000FF"/>
                <w:sz w:val="20"/>
                <w:lang w:eastAsia="zh-CN"/>
              </w:rPr>
              <w:t>Cabbages</w:t>
            </w:r>
          </w:p>
          <w:p w14:paraId="43B7E84D" w14:textId="77777777" w:rsidR="005B368C" w:rsidRDefault="005B368C" w:rsidP="00995BEA">
            <w:pPr>
              <w:widowControl w:val="0"/>
              <w:autoSpaceDE w:val="0"/>
              <w:autoSpaceDN w:val="0"/>
              <w:adjustRightInd w:val="0"/>
              <w:rPr>
                <w:rFonts w:asciiTheme="minorHAnsi" w:hAnsiTheme="minorHAnsi"/>
                <w:bCs/>
                <w:color w:val="0000FF"/>
                <w:sz w:val="20"/>
                <w:lang w:eastAsia="zh-CN"/>
              </w:rPr>
            </w:pPr>
          </w:p>
          <w:p w14:paraId="08A1CA7D" w14:textId="5427BCD6" w:rsidR="005B368C" w:rsidRPr="005B368C" w:rsidRDefault="005B368C" w:rsidP="00995BEA">
            <w:pPr>
              <w:widowControl w:val="0"/>
              <w:autoSpaceDE w:val="0"/>
              <w:autoSpaceDN w:val="0"/>
              <w:adjustRightInd w:val="0"/>
              <w:rPr>
                <w:rFonts w:asciiTheme="minorHAnsi" w:hAnsiTheme="minorHAnsi"/>
                <w:bCs/>
                <w:color w:val="0000FF"/>
                <w:sz w:val="20"/>
                <w:lang w:eastAsia="zh-CN"/>
              </w:rPr>
            </w:pPr>
            <w:r w:rsidRPr="005B368C">
              <w:rPr>
                <w:rFonts w:asciiTheme="minorHAnsi" w:hAnsiTheme="minorHAnsi"/>
                <w:bCs/>
                <w:i/>
                <w:iCs/>
                <w:color w:val="0000FF"/>
                <w:sz w:val="20"/>
                <w:lang w:eastAsia="zh-CN"/>
              </w:rPr>
              <w:t>Brassica chinensis</w:t>
            </w:r>
            <w:r>
              <w:rPr>
                <w:rFonts w:asciiTheme="minorHAnsi" w:hAnsiTheme="minorHAnsi"/>
                <w:bCs/>
                <w:color w:val="0000FF"/>
                <w:sz w:val="20"/>
                <w:lang w:eastAsia="zh-CN"/>
              </w:rPr>
              <w:t xml:space="preserve"> (</w:t>
            </w:r>
            <w:r w:rsidRPr="005B368C">
              <w:rPr>
                <w:rFonts w:asciiTheme="minorHAnsi" w:hAnsiTheme="minorHAnsi"/>
                <w:bCs/>
                <w:color w:val="0000FF"/>
                <w:sz w:val="20"/>
                <w:lang w:eastAsia="zh-CN"/>
              </w:rPr>
              <w:t>Chinese, mustard cabbage, pak-choi</w:t>
            </w:r>
            <w:r>
              <w:rPr>
                <w:rFonts w:asciiTheme="minorHAnsi" w:hAnsiTheme="minorHAnsi"/>
                <w:bCs/>
                <w:color w:val="0000FF"/>
                <w:sz w:val="20"/>
                <w:lang w:eastAsia="zh-CN"/>
              </w:rPr>
              <w:t>)</w:t>
            </w:r>
          </w:p>
          <w:p w14:paraId="758813AE" w14:textId="66388681" w:rsidR="005B368C" w:rsidRDefault="005B368C" w:rsidP="00995BEA">
            <w:pPr>
              <w:widowControl w:val="0"/>
              <w:autoSpaceDE w:val="0"/>
              <w:autoSpaceDN w:val="0"/>
              <w:adjustRightInd w:val="0"/>
              <w:rPr>
                <w:rFonts w:asciiTheme="minorHAnsi" w:hAnsiTheme="minorHAnsi"/>
                <w:bCs/>
                <w:color w:val="0000FF"/>
                <w:sz w:val="20"/>
                <w:lang w:eastAsia="zh-CN"/>
              </w:rPr>
            </w:pPr>
            <w:r w:rsidRPr="005B368C">
              <w:rPr>
                <w:rFonts w:asciiTheme="minorHAnsi" w:hAnsiTheme="minorHAnsi"/>
                <w:bCs/>
                <w:i/>
                <w:iCs/>
                <w:color w:val="0000FF"/>
                <w:sz w:val="20"/>
                <w:lang w:eastAsia="zh-CN"/>
              </w:rPr>
              <w:t>Brassica oleracea all var. except botrytis</w:t>
            </w:r>
            <w:r w:rsidRPr="005B368C">
              <w:rPr>
                <w:rFonts w:asciiTheme="minorHAnsi" w:hAnsiTheme="minorHAnsi"/>
                <w:bCs/>
                <w:color w:val="0000FF"/>
                <w:sz w:val="20"/>
                <w:lang w:eastAsia="zh-CN"/>
              </w:rPr>
              <w:t xml:space="preserve"> </w:t>
            </w:r>
            <w:r>
              <w:rPr>
                <w:rFonts w:asciiTheme="minorHAnsi" w:hAnsiTheme="minorHAnsi"/>
                <w:bCs/>
                <w:color w:val="0000FF"/>
                <w:sz w:val="20"/>
                <w:lang w:eastAsia="zh-CN"/>
              </w:rPr>
              <w:t>(</w:t>
            </w:r>
            <w:r w:rsidRPr="005B368C">
              <w:rPr>
                <w:rFonts w:asciiTheme="minorHAnsi" w:hAnsiTheme="minorHAnsi"/>
                <w:bCs/>
                <w:color w:val="0000FF"/>
                <w:sz w:val="20"/>
                <w:lang w:eastAsia="zh-CN"/>
              </w:rPr>
              <w:t>white, red, savoy cabbage, Brussels sprouts, collards, kale and kohlrabi</w:t>
            </w:r>
            <w:r>
              <w:rPr>
                <w:rFonts w:asciiTheme="minorHAnsi" w:hAnsiTheme="minorHAnsi"/>
                <w:bCs/>
                <w:color w:val="0000FF"/>
                <w:sz w:val="20"/>
                <w:lang w:eastAsia="zh-CN"/>
              </w:rPr>
              <w:t>)</w:t>
            </w:r>
          </w:p>
          <w:p w14:paraId="42D104A3" w14:textId="77777777" w:rsidR="005B368C" w:rsidRPr="005B368C" w:rsidRDefault="005B368C" w:rsidP="00995BEA">
            <w:pPr>
              <w:widowControl w:val="0"/>
              <w:autoSpaceDE w:val="0"/>
              <w:autoSpaceDN w:val="0"/>
              <w:adjustRightInd w:val="0"/>
              <w:rPr>
                <w:rFonts w:asciiTheme="minorHAnsi" w:hAnsiTheme="minorHAnsi"/>
                <w:bCs/>
                <w:color w:val="0000FF"/>
                <w:sz w:val="20"/>
                <w:lang w:eastAsia="zh-CN"/>
              </w:rPr>
            </w:pPr>
          </w:p>
          <w:p w14:paraId="1782BCD6" w14:textId="67ABC52B" w:rsidR="001B08CD" w:rsidRPr="00E857AB" w:rsidRDefault="005B368C" w:rsidP="00995BEA">
            <w:pPr>
              <w:widowControl w:val="0"/>
              <w:autoSpaceDE w:val="0"/>
              <w:autoSpaceDN w:val="0"/>
              <w:adjustRightInd w:val="0"/>
              <w:rPr>
                <w:rFonts w:asciiTheme="minorHAnsi" w:hAnsiTheme="minorHAnsi"/>
                <w:bCs/>
                <w:color w:val="0000FF"/>
                <w:sz w:val="20"/>
                <w:lang w:eastAsia="zh-CN"/>
              </w:rPr>
            </w:pPr>
            <w:r w:rsidRPr="005B368C">
              <w:rPr>
                <w:rFonts w:asciiTheme="minorHAnsi" w:hAnsiTheme="minorHAnsi"/>
                <w:bCs/>
                <w:color w:val="0000FF"/>
                <w:sz w:val="20"/>
                <w:lang w:eastAsia="zh-CN"/>
              </w:rPr>
              <w:t>No definition available.</w:t>
            </w:r>
          </w:p>
        </w:tc>
      </w:tr>
      <w:tr w:rsidR="001B08CD" w:rsidRPr="00E857AB" w14:paraId="1A816A9D" w14:textId="77777777" w:rsidTr="00C663E9">
        <w:tc>
          <w:tcPr>
            <w:tcW w:w="1625" w:type="dxa"/>
          </w:tcPr>
          <w:p w14:paraId="61CE378F" w14:textId="77777777" w:rsidR="001B08CD" w:rsidRPr="00E857AB" w:rsidRDefault="001B08CD" w:rsidP="00995BEA">
            <w:pPr>
              <w:rPr>
                <w:rFonts w:asciiTheme="minorHAnsi" w:hAnsiTheme="minorHAnsi"/>
                <w:b/>
                <w:sz w:val="20"/>
              </w:rPr>
            </w:pPr>
            <w:r>
              <w:rPr>
                <w:rFonts w:asciiTheme="minorHAnsi" w:hAnsiTheme="minorHAnsi"/>
                <w:b/>
                <w:sz w:val="20"/>
              </w:rPr>
              <w:t>CPC Ver.2.1</w:t>
            </w:r>
          </w:p>
          <w:p w14:paraId="3F36651B" w14:textId="6BDAA334" w:rsidR="001B08CD" w:rsidRPr="00E857AB" w:rsidRDefault="001B08CD" w:rsidP="00995BEA">
            <w:pPr>
              <w:rPr>
                <w:rFonts w:asciiTheme="minorHAnsi" w:hAnsiTheme="minorHAnsi"/>
                <w:b/>
                <w:color w:val="0000FF"/>
                <w:sz w:val="20"/>
              </w:rPr>
            </w:pPr>
            <w:r w:rsidRPr="00E857AB">
              <w:rPr>
                <w:rFonts w:asciiTheme="minorHAnsi" w:hAnsiTheme="minorHAnsi"/>
                <w:b/>
                <w:sz w:val="20"/>
              </w:rPr>
              <w:t>(</w:t>
            </w:r>
            <w:r w:rsidR="005B368C" w:rsidRPr="005B368C">
              <w:rPr>
                <w:rFonts w:asciiTheme="minorHAnsi" w:hAnsiTheme="minorHAnsi"/>
                <w:b/>
                <w:sz w:val="20"/>
              </w:rPr>
              <w:t>01212</w:t>
            </w:r>
            <w:r w:rsidRPr="00E857AB">
              <w:rPr>
                <w:rFonts w:asciiTheme="minorHAnsi" w:hAnsiTheme="minorHAnsi"/>
                <w:b/>
                <w:sz w:val="20"/>
              </w:rPr>
              <w:t>)</w:t>
            </w:r>
          </w:p>
        </w:tc>
        <w:tc>
          <w:tcPr>
            <w:tcW w:w="7414" w:type="dxa"/>
          </w:tcPr>
          <w:p w14:paraId="3DB3ECBD" w14:textId="77777777" w:rsidR="001B08CD" w:rsidRDefault="005B368C" w:rsidP="00995BEA">
            <w:pPr>
              <w:rPr>
                <w:rFonts w:asciiTheme="minorHAnsi" w:hAnsiTheme="minorHAnsi"/>
                <w:bCs/>
                <w:sz w:val="20"/>
                <w:lang w:eastAsia="zh-CN"/>
              </w:rPr>
            </w:pPr>
            <w:r w:rsidRPr="005B368C">
              <w:rPr>
                <w:rFonts w:asciiTheme="minorHAnsi" w:hAnsiTheme="minorHAnsi"/>
                <w:bCs/>
                <w:sz w:val="20"/>
                <w:lang w:eastAsia="zh-CN"/>
              </w:rPr>
              <w:t>Cabbages</w:t>
            </w:r>
          </w:p>
          <w:p w14:paraId="4D328E7E" w14:textId="77777777" w:rsidR="005B368C" w:rsidRDefault="005B368C" w:rsidP="00995BEA">
            <w:pPr>
              <w:rPr>
                <w:rFonts w:asciiTheme="minorHAnsi" w:hAnsiTheme="minorHAnsi"/>
                <w:b/>
                <w:color w:val="FF0000"/>
                <w:sz w:val="20"/>
                <w:lang w:eastAsia="zh-CN"/>
              </w:rPr>
            </w:pPr>
            <w:r w:rsidRPr="005B368C">
              <w:rPr>
                <w:rFonts w:asciiTheme="minorHAnsi" w:hAnsiTheme="minorHAnsi"/>
                <w:b/>
                <w:color w:val="FF0000"/>
                <w:sz w:val="20"/>
                <w:lang w:eastAsia="zh-CN"/>
              </w:rPr>
              <w:t>None</w:t>
            </w:r>
          </w:p>
          <w:p w14:paraId="2C23E2FF" w14:textId="77777777" w:rsidR="00FA4535" w:rsidRDefault="00FA4535" w:rsidP="00995BEA">
            <w:pPr>
              <w:rPr>
                <w:rFonts w:asciiTheme="minorHAnsi" w:hAnsiTheme="minorHAnsi"/>
                <w:bCs/>
                <w:color w:val="FF0000"/>
                <w:sz w:val="20"/>
                <w:lang w:eastAsia="zh-CN"/>
              </w:rPr>
            </w:pPr>
          </w:p>
          <w:p w14:paraId="0DFD39D0" w14:textId="3F0F3DD9"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It includes inter alia:</w:t>
            </w:r>
          </w:p>
          <w:p w14:paraId="669ABD70"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Brassicas, edible, fresh or chilled</w:t>
            </w:r>
          </w:p>
          <w:p w14:paraId="59625C3C"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Brussels sprouts, fresh or chilled</w:t>
            </w:r>
          </w:p>
          <w:p w14:paraId="2D794EE0"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Cabbage, Chinese, fresh or chilled</w:t>
            </w:r>
          </w:p>
          <w:p w14:paraId="21D3C27D"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Cabbage, red, fresh or chilled</w:t>
            </w:r>
          </w:p>
          <w:p w14:paraId="53D90A74"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Cabbage, Savoy, fresh or chilled</w:t>
            </w:r>
          </w:p>
          <w:p w14:paraId="4872E433"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Cabbage, spring, fresh or chilled</w:t>
            </w:r>
          </w:p>
          <w:p w14:paraId="7AA94D1E"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Cabbage, turnip-rooted, fresh or chilled</w:t>
            </w:r>
          </w:p>
          <w:p w14:paraId="4C007ADF"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Cabbage, white, fresh or chilled</w:t>
            </w:r>
          </w:p>
          <w:p w14:paraId="4976AA55"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Collards, fresh or chilled</w:t>
            </w:r>
          </w:p>
          <w:p w14:paraId="6871593E" w14:textId="77777777" w:rsidR="005B368C" w:rsidRPr="005B368C" w:rsidRDefault="005B368C"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Kale, fresh or chilled</w:t>
            </w:r>
          </w:p>
          <w:p w14:paraId="616FD669" w14:textId="5F797B9C" w:rsidR="005B368C" w:rsidRPr="005B368C" w:rsidRDefault="005B368C" w:rsidP="00995BEA">
            <w:pPr>
              <w:rPr>
                <w:rFonts w:asciiTheme="minorHAnsi" w:hAnsiTheme="minorHAnsi"/>
                <w:b/>
                <w:sz w:val="20"/>
                <w:lang w:eastAsia="zh-CN"/>
              </w:rPr>
            </w:pPr>
            <w:r w:rsidRPr="005B368C">
              <w:rPr>
                <w:rFonts w:asciiTheme="minorHAnsi" w:hAnsiTheme="minorHAnsi"/>
                <w:bCs/>
                <w:color w:val="FF0000"/>
                <w:sz w:val="20"/>
                <w:lang w:eastAsia="zh-CN"/>
              </w:rPr>
              <w:t>Kohlrabi, fresh or chilled</w:t>
            </w:r>
          </w:p>
        </w:tc>
      </w:tr>
      <w:tr w:rsidR="001B08CD" w:rsidRPr="00E857AB" w14:paraId="48F51CF0" w14:textId="77777777" w:rsidTr="00C663E9">
        <w:tc>
          <w:tcPr>
            <w:tcW w:w="1625" w:type="dxa"/>
          </w:tcPr>
          <w:p w14:paraId="71E3D529" w14:textId="469F9816" w:rsidR="001B08CD" w:rsidRPr="00E857AB" w:rsidRDefault="001B08CD" w:rsidP="00995BEA">
            <w:pPr>
              <w:rPr>
                <w:rFonts w:asciiTheme="minorHAnsi" w:hAnsiTheme="minorHAnsi"/>
                <w:b/>
                <w:sz w:val="20"/>
              </w:rPr>
            </w:pPr>
            <w:r w:rsidRPr="00E857AB">
              <w:rPr>
                <w:rFonts w:asciiTheme="minorHAnsi" w:hAnsiTheme="minorHAnsi"/>
                <w:b/>
                <w:sz w:val="20"/>
              </w:rPr>
              <w:t>HS 2012</w:t>
            </w:r>
          </w:p>
          <w:p w14:paraId="4C7574B7" w14:textId="32BBDA44" w:rsidR="001B08CD" w:rsidRPr="00E857AB" w:rsidRDefault="001B08CD" w:rsidP="00995BEA">
            <w:pPr>
              <w:rPr>
                <w:rFonts w:asciiTheme="minorHAnsi" w:hAnsiTheme="minorHAnsi"/>
                <w:b/>
                <w:sz w:val="20"/>
              </w:rPr>
            </w:pPr>
            <w:r w:rsidRPr="00E857AB">
              <w:rPr>
                <w:rFonts w:asciiTheme="minorHAnsi" w:hAnsiTheme="minorHAnsi"/>
                <w:b/>
                <w:sz w:val="20"/>
              </w:rPr>
              <w:t>(</w:t>
            </w:r>
            <w:r w:rsidR="005B368C">
              <w:rPr>
                <w:rFonts w:asciiTheme="minorHAnsi" w:hAnsiTheme="minorHAnsi"/>
                <w:b/>
                <w:sz w:val="20"/>
              </w:rPr>
              <w:t>0704.20;.90</w:t>
            </w:r>
            <w:r w:rsidRPr="00E857AB">
              <w:rPr>
                <w:rFonts w:asciiTheme="minorHAnsi" w:hAnsiTheme="minorHAnsi"/>
                <w:b/>
                <w:sz w:val="20"/>
              </w:rPr>
              <w:t>)</w:t>
            </w:r>
          </w:p>
        </w:tc>
        <w:tc>
          <w:tcPr>
            <w:tcW w:w="7414" w:type="dxa"/>
          </w:tcPr>
          <w:p w14:paraId="47EB86F1" w14:textId="77777777" w:rsidR="005B368C" w:rsidRPr="005B368C" w:rsidRDefault="005B368C" w:rsidP="00995BEA">
            <w:pPr>
              <w:widowControl w:val="0"/>
              <w:autoSpaceDE w:val="0"/>
              <w:autoSpaceDN w:val="0"/>
              <w:adjustRightInd w:val="0"/>
              <w:rPr>
                <w:rFonts w:asciiTheme="minorHAnsi" w:hAnsiTheme="minorHAnsi" w:cs="TimesNewRomanPSMT"/>
                <w:sz w:val="20"/>
                <w:lang w:eastAsia="zh-CN"/>
              </w:rPr>
            </w:pPr>
            <w:r w:rsidRPr="005B368C">
              <w:rPr>
                <w:rFonts w:asciiTheme="minorHAnsi" w:hAnsiTheme="minorHAnsi" w:cs="TimesNewRomanPSMT"/>
                <w:sz w:val="20"/>
                <w:lang w:eastAsia="zh-CN"/>
              </w:rPr>
              <w:t xml:space="preserve">07.04 </w:t>
            </w:r>
            <w:r w:rsidRPr="005B368C">
              <w:rPr>
                <w:rFonts w:asciiTheme="minorHAnsi" w:eastAsia="MS Mincho" w:hAnsiTheme="minorHAnsi" w:cs="TimesNewRomanPSMT" w:hint="eastAsia"/>
                <w:sz w:val="20"/>
                <w:lang w:eastAsia="zh-CN"/>
              </w:rPr>
              <w:t>‑</w:t>
            </w:r>
            <w:r w:rsidRPr="005B368C">
              <w:rPr>
                <w:rFonts w:asciiTheme="minorHAnsi" w:hAnsiTheme="minorHAnsi" w:cs="TimesNewRomanPSMT"/>
                <w:sz w:val="20"/>
                <w:lang w:eastAsia="zh-CN"/>
              </w:rPr>
              <w:t xml:space="preserve"> Cabbages, cauliflowers, kohlrabi, kale and similar edible brassicas, fresh or chilled.</w:t>
            </w:r>
          </w:p>
          <w:p w14:paraId="5E769BD7" w14:textId="77777777" w:rsidR="005B368C" w:rsidRPr="005B368C" w:rsidRDefault="005B368C" w:rsidP="00995BEA">
            <w:pPr>
              <w:widowControl w:val="0"/>
              <w:autoSpaceDE w:val="0"/>
              <w:autoSpaceDN w:val="0"/>
              <w:adjustRightInd w:val="0"/>
              <w:rPr>
                <w:rFonts w:asciiTheme="minorHAnsi" w:hAnsiTheme="minorHAnsi" w:cs="TimesNewRomanPSMT"/>
                <w:sz w:val="20"/>
                <w:lang w:eastAsia="zh-CN"/>
              </w:rPr>
            </w:pPr>
            <w:r w:rsidRPr="005B368C">
              <w:rPr>
                <w:rFonts w:asciiTheme="minorHAnsi" w:hAnsiTheme="minorHAnsi" w:cs="TimesNewRomanPSMT"/>
                <w:sz w:val="20"/>
                <w:lang w:eastAsia="zh-CN"/>
              </w:rPr>
              <w:t xml:space="preserve">0704.20   </w:t>
            </w:r>
            <w:r w:rsidRPr="005B368C">
              <w:rPr>
                <w:rFonts w:asciiTheme="minorHAnsi" w:eastAsia="MS Mincho" w:hAnsiTheme="minorHAnsi" w:cs="TimesNewRomanPSMT" w:hint="eastAsia"/>
                <w:sz w:val="20"/>
                <w:lang w:eastAsia="zh-CN"/>
              </w:rPr>
              <w:t>‑</w:t>
            </w:r>
            <w:r w:rsidRPr="005B368C">
              <w:rPr>
                <w:rFonts w:asciiTheme="minorHAnsi" w:hAnsiTheme="minorHAnsi" w:cs="TimesNewRomanPSMT"/>
                <w:sz w:val="20"/>
                <w:lang w:eastAsia="zh-CN"/>
              </w:rPr>
              <w:t xml:space="preserve"> Brussels sprouts</w:t>
            </w:r>
          </w:p>
          <w:p w14:paraId="0AB7D3C1" w14:textId="77777777" w:rsidR="001B08CD" w:rsidRDefault="005B368C" w:rsidP="00995BEA">
            <w:pPr>
              <w:widowControl w:val="0"/>
              <w:autoSpaceDE w:val="0"/>
              <w:autoSpaceDN w:val="0"/>
              <w:adjustRightInd w:val="0"/>
              <w:rPr>
                <w:rFonts w:asciiTheme="minorHAnsi" w:hAnsiTheme="minorHAnsi" w:cs="TimesNewRomanPSMT"/>
                <w:sz w:val="20"/>
                <w:lang w:eastAsia="zh-CN"/>
              </w:rPr>
            </w:pPr>
            <w:r w:rsidRPr="005B368C">
              <w:rPr>
                <w:rFonts w:asciiTheme="minorHAnsi" w:hAnsiTheme="minorHAnsi" w:cs="TimesNewRomanPSMT"/>
                <w:sz w:val="20"/>
                <w:lang w:eastAsia="zh-CN"/>
              </w:rPr>
              <w:t xml:space="preserve">0704.90   </w:t>
            </w:r>
            <w:r w:rsidRPr="005B368C">
              <w:rPr>
                <w:rFonts w:asciiTheme="minorHAnsi" w:eastAsia="MS Mincho" w:hAnsiTheme="minorHAnsi" w:cs="TimesNewRomanPSMT" w:hint="eastAsia"/>
                <w:sz w:val="20"/>
                <w:lang w:eastAsia="zh-CN"/>
              </w:rPr>
              <w:t>‑</w:t>
            </w:r>
            <w:r w:rsidRPr="005B368C">
              <w:rPr>
                <w:rFonts w:asciiTheme="minorHAnsi" w:hAnsiTheme="minorHAnsi" w:cs="TimesNewRomanPSMT"/>
                <w:sz w:val="20"/>
                <w:lang w:eastAsia="zh-CN"/>
              </w:rPr>
              <w:t xml:space="preserve"> Other</w:t>
            </w:r>
          </w:p>
          <w:p w14:paraId="494337AE" w14:textId="77777777" w:rsidR="005B368C" w:rsidRDefault="005B368C" w:rsidP="00995BEA">
            <w:pPr>
              <w:widowControl w:val="0"/>
              <w:autoSpaceDE w:val="0"/>
              <w:autoSpaceDN w:val="0"/>
              <w:adjustRightInd w:val="0"/>
              <w:rPr>
                <w:rFonts w:asciiTheme="minorHAnsi" w:hAnsiTheme="minorHAnsi" w:cs="TimesNewRomanPSMT"/>
                <w:sz w:val="20"/>
                <w:lang w:eastAsia="zh-CN"/>
              </w:rPr>
            </w:pPr>
          </w:p>
          <w:p w14:paraId="2D9EE7B4" w14:textId="77777777" w:rsidR="005B368C" w:rsidRPr="005B368C" w:rsidRDefault="005B368C" w:rsidP="00995BEA">
            <w:pPr>
              <w:widowControl w:val="0"/>
              <w:autoSpaceDE w:val="0"/>
              <w:autoSpaceDN w:val="0"/>
              <w:adjustRightInd w:val="0"/>
              <w:rPr>
                <w:rFonts w:asciiTheme="minorHAnsi" w:hAnsiTheme="minorHAnsi" w:cs="TimesNewRomanPSMT"/>
                <w:sz w:val="20"/>
                <w:lang w:eastAsia="zh-CN"/>
              </w:rPr>
            </w:pPr>
            <w:r w:rsidRPr="005B368C">
              <w:rPr>
                <w:rFonts w:asciiTheme="minorHAnsi" w:hAnsiTheme="minorHAnsi" w:cs="TimesNewRomanPSMT"/>
                <w:sz w:val="20"/>
                <w:lang w:eastAsia="zh-CN"/>
              </w:rPr>
              <w:t>(2)   Brussels sprouts.</w:t>
            </w:r>
          </w:p>
          <w:p w14:paraId="54CC6924" w14:textId="77777777" w:rsidR="005B368C" w:rsidRPr="005B368C" w:rsidRDefault="005B368C" w:rsidP="00995BEA">
            <w:pPr>
              <w:widowControl w:val="0"/>
              <w:autoSpaceDE w:val="0"/>
              <w:autoSpaceDN w:val="0"/>
              <w:adjustRightInd w:val="0"/>
              <w:rPr>
                <w:rFonts w:asciiTheme="minorHAnsi" w:hAnsiTheme="minorHAnsi" w:cs="TimesNewRomanPSMT"/>
                <w:sz w:val="20"/>
                <w:lang w:eastAsia="zh-CN"/>
              </w:rPr>
            </w:pPr>
          </w:p>
          <w:p w14:paraId="3BF534BD" w14:textId="0769B3E2" w:rsidR="005B368C" w:rsidRPr="008C061B" w:rsidRDefault="005B368C" w:rsidP="00995BEA">
            <w:pPr>
              <w:widowControl w:val="0"/>
              <w:autoSpaceDE w:val="0"/>
              <w:autoSpaceDN w:val="0"/>
              <w:adjustRightInd w:val="0"/>
              <w:rPr>
                <w:rFonts w:asciiTheme="minorHAnsi" w:hAnsiTheme="minorHAnsi" w:cs="TimesNewRomanPSMT"/>
                <w:sz w:val="20"/>
                <w:lang w:eastAsia="zh-CN"/>
              </w:rPr>
            </w:pPr>
            <w:r w:rsidRPr="005B368C">
              <w:rPr>
                <w:rFonts w:asciiTheme="minorHAnsi" w:hAnsiTheme="minorHAnsi" w:cs="TimesNewRomanPSMT"/>
                <w:sz w:val="20"/>
                <w:lang w:eastAsia="zh-CN"/>
              </w:rPr>
              <w:t>(3)   Other headed brassicas, (e.g., white cabbage, Savoy cabbage, red cabbage, Chinese cabbage), collards, kale and other leafy brassicas, sprouting broccoli (Brassica oleracea L. convar. botrytis (L.) Alef var. italica Plenck) and other sp</w:t>
            </w:r>
            <w:r>
              <w:rPr>
                <w:rFonts w:asciiTheme="minorHAnsi" w:hAnsiTheme="minorHAnsi" w:cs="TimesNewRomanPSMT"/>
                <w:sz w:val="20"/>
                <w:lang w:eastAsia="zh-CN"/>
              </w:rPr>
              <w:t>routing brassicas, and kohlrabi</w:t>
            </w:r>
          </w:p>
        </w:tc>
      </w:tr>
      <w:tr w:rsidR="00730F55" w:rsidRPr="00E857AB" w14:paraId="4E6A8E96" w14:textId="77777777" w:rsidTr="00C663E9">
        <w:tc>
          <w:tcPr>
            <w:tcW w:w="1625" w:type="dxa"/>
          </w:tcPr>
          <w:p w14:paraId="48ADFC34" w14:textId="77777777" w:rsidR="00730F55" w:rsidRPr="00E857AB" w:rsidRDefault="00730F55" w:rsidP="00995BEA">
            <w:pPr>
              <w:rPr>
                <w:rFonts w:asciiTheme="minorHAnsi" w:hAnsiTheme="minorHAnsi"/>
                <w:b/>
                <w:color w:val="0000FF"/>
                <w:sz w:val="20"/>
              </w:rPr>
            </w:pPr>
            <w:r w:rsidRPr="00E857AB">
              <w:rPr>
                <w:rFonts w:asciiTheme="minorHAnsi" w:hAnsiTheme="minorHAnsi"/>
                <w:b/>
                <w:color w:val="0000FF"/>
                <w:sz w:val="20"/>
              </w:rPr>
              <w:t>FCL</w:t>
            </w:r>
          </w:p>
          <w:p w14:paraId="5C95AB39" w14:textId="4294879A" w:rsidR="00730F55" w:rsidRPr="00E857AB" w:rsidRDefault="00730F55" w:rsidP="00995BEA">
            <w:pPr>
              <w:rPr>
                <w:rFonts w:asciiTheme="minorHAnsi" w:hAnsiTheme="minorHAnsi"/>
                <w:b/>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366</w:t>
            </w:r>
            <w:r w:rsidRPr="00E857AB">
              <w:rPr>
                <w:rFonts w:asciiTheme="minorHAnsi" w:hAnsiTheme="minorHAnsi"/>
                <w:b/>
                <w:color w:val="0000FF"/>
                <w:sz w:val="20"/>
              </w:rPr>
              <w:t>)</w:t>
            </w:r>
          </w:p>
        </w:tc>
        <w:tc>
          <w:tcPr>
            <w:tcW w:w="7414" w:type="dxa"/>
          </w:tcPr>
          <w:p w14:paraId="5F34848F" w14:textId="77777777" w:rsidR="00F44B4D" w:rsidRPr="00F44B4D" w:rsidRDefault="00F44B4D" w:rsidP="00995BEA">
            <w:pPr>
              <w:widowControl w:val="0"/>
              <w:autoSpaceDE w:val="0"/>
              <w:autoSpaceDN w:val="0"/>
              <w:adjustRightInd w:val="0"/>
              <w:rPr>
                <w:rFonts w:asciiTheme="minorHAnsi" w:hAnsiTheme="minorHAnsi"/>
                <w:bCs/>
                <w:color w:val="0000FF"/>
                <w:sz w:val="20"/>
                <w:lang w:eastAsia="zh-CN"/>
              </w:rPr>
            </w:pPr>
            <w:r w:rsidRPr="00F44B4D">
              <w:rPr>
                <w:rFonts w:asciiTheme="minorHAnsi" w:hAnsiTheme="minorHAnsi"/>
                <w:bCs/>
                <w:color w:val="0000FF"/>
                <w:sz w:val="20"/>
                <w:lang w:eastAsia="zh-CN"/>
              </w:rPr>
              <w:t>Artichokes</w:t>
            </w:r>
          </w:p>
          <w:p w14:paraId="64595B62" w14:textId="77777777" w:rsidR="00F44B4D" w:rsidRDefault="00F44B4D" w:rsidP="00995BEA">
            <w:pPr>
              <w:widowControl w:val="0"/>
              <w:autoSpaceDE w:val="0"/>
              <w:autoSpaceDN w:val="0"/>
              <w:adjustRightInd w:val="0"/>
              <w:rPr>
                <w:rFonts w:asciiTheme="minorHAnsi" w:hAnsiTheme="minorHAnsi"/>
                <w:bCs/>
                <w:color w:val="0000FF"/>
                <w:sz w:val="20"/>
                <w:lang w:eastAsia="zh-CN"/>
              </w:rPr>
            </w:pPr>
          </w:p>
          <w:p w14:paraId="308E85AE" w14:textId="77777777" w:rsidR="00F44B4D" w:rsidRPr="00F44B4D" w:rsidRDefault="00F44B4D" w:rsidP="00995BEA">
            <w:pPr>
              <w:widowControl w:val="0"/>
              <w:autoSpaceDE w:val="0"/>
              <w:autoSpaceDN w:val="0"/>
              <w:adjustRightInd w:val="0"/>
              <w:rPr>
                <w:rFonts w:asciiTheme="minorHAnsi" w:hAnsiTheme="minorHAnsi"/>
                <w:bCs/>
                <w:i/>
                <w:iCs/>
                <w:color w:val="0000FF"/>
                <w:sz w:val="20"/>
                <w:lang w:eastAsia="zh-CN"/>
              </w:rPr>
            </w:pPr>
            <w:r w:rsidRPr="00F44B4D">
              <w:rPr>
                <w:rFonts w:asciiTheme="minorHAnsi" w:hAnsiTheme="minorHAnsi"/>
                <w:bCs/>
                <w:i/>
                <w:iCs/>
                <w:color w:val="0000FF"/>
                <w:sz w:val="20"/>
                <w:lang w:eastAsia="zh-CN"/>
              </w:rPr>
              <w:t>Cynara scolymus</w:t>
            </w:r>
          </w:p>
          <w:p w14:paraId="4E1FDC71" w14:textId="77777777" w:rsidR="00F44B4D" w:rsidRPr="00F44B4D" w:rsidRDefault="00F44B4D" w:rsidP="00995BEA">
            <w:pPr>
              <w:widowControl w:val="0"/>
              <w:autoSpaceDE w:val="0"/>
              <w:autoSpaceDN w:val="0"/>
              <w:adjustRightInd w:val="0"/>
              <w:rPr>
                <w:rFonts w:asciiTheme="minorHAnsi" w:hAnsiTheme="minorHAnsi"/>
                <w:bCs/>
                <w:color w:val="0000FF"/>
                <w:sz w:val="20"/>
                <w:lang w:eastAsia="zh-CN"/>
              </w:rPr>
            </w:pPr>
          </w:p>
          <w:p w14:paraId="77F007DD" w14:textId="3758CA65" w:rsidR="00730F55" w:rsidRPr="00E857AB" w:rsidRDefault="00F44B4D" w:rsidP="00995BEA">
            <w:pPr>
              <w:widowControl w:val="0"/>
              <w:autoSpaceDE w:val="0"/>
              <w:autoSpaceDN w:val="0"/>
              <w:adjustRightInd w:val="0"/>
              <w:rPr>
                <w:rFonts w:asciiTheme="minorHAnsi" w:hAnsiTheme="minorHAnsi"/>
                <w:bCs/>
                <w:color w:val="0000FF"/>
                <w:sz w:val="20"/>
                <w:lang w:eastAsia="zh-CN"/>
              </w:rPr>
            </w:pPr>
            <w:r w:rsidRPr="00F44B4D">
              <w:rPr>
                <w:rFonts w:asciiTheme="minorHAnsi" w:hAnsiTheme="minorHAnsi"/>
                <w:bCs/>
                <w:color w:val="0000FF"/>
                <w:sz w:val="20"/>
                <w:lang w:eastAsia="zh-CN"/>
              </w:rPr>
              <w:t>No definition available.</w:t>
            </w:r>
          </w:p>
        </w:tc>
      </w:tr>
      <w:tr w:rsidR="00730F55" w:rsidRPr="00E857AB" w14:paraId="0DCAAE02" w14:textId="77777777" w:rsidTr="00C663E9">
        <w:tc>
          <w:tcPr>
            <w:tcW w:w="1625" w:type="dxa"/>
          </w:tcPr>
          <w:p w14:paraId="2AE9DD95" w14:textId="77777777" w:rsidR="00730F55" w:rsidRPr="00E857AB" w:rsidRDefault="00730F55" w:rsidP="00995BEA">
            <w:pPr>
              <w:rPr>
                <w:rFonts w:asciiTheme="minorHAnsi" w:hAnsiTheme="minorHAnsi"/>
                <w:b/>
                <w:sz w:val="20"/>
              </w:rPr>
            </w:pPr>
            <w:r>
              <w:rPr>
                <w:rFonts w:asciiTheme="minorHAnsi" w:hAnsiTheme="minorHAnsi"/>
                <w:b/>
                <w:sz w:val="20"/>
              </w:rPr>
              <w:t>CPC Ver.2.1</w:t>
            </w:r>
          </w:p>
          <w:p w14:paraId="67396A45" w14:textId="4A3B7A27" w:rsidR="00730F55" w:rsidRPr="00E857AB" w:rsidRDefault="00730F55" w:rsidP="00995BEA">
            <w:pPr>
              <w:rPr>
                <w:rFonts w:asciiTheme="minorHAnsi" w:hAnsiTheme="minorHAnsi"/>
                <w:b/>
                <w:color w:val="0000FF"/>
                <w:sz w:val="20"/>
              </w:rPr>
            </w:pPr>
            <w:r w:rsidRPr="00E857AB">
              <w:rPr>
                <w:rFonts w:asciiTheme="minorHAnsi" w:hAnsiTheme="minorHAnsi"/>
                <w:b/>
                <w:sz w:val="20"/>
              </w:rPr>
              <w:t>(</w:t>
            </w:r>
            <w:r w:rsidR="006E5A2B" w:rsidRPr="006E5A2B">
              <w:rPr>
                <w:rFonts w:asciiTheme="minorHAnsi" w:hAnsiTheme="minorHAnsi"/>
                <w:b/>
                <w:sz w:val="20"/>
              </w:rPr>
              <w:t>01216</w:t>
            </w:r>
            <w:r w:rsidRPr="00E857AB">
              <w:rPr>
                <w:rFonts w:asciiTheme="minorHAnsi" w:hAnsiTheme="minorHAnsi"/>
                <w:b/>
                <w:sz w:val="20"/>
              </w:rPr>
              <w:t>)</w:t>
            </w:r>
          </w:p>
        </w:tc>
        <w:tc>
          <w:tcPr>
            <w:tcW w:w="7414" w:type="dxa"/>
          </w:tcPr>
          <w:p w14:paraId="66CA062E" w14:textId="77777777" w:rsidR="00730F55" w:rsidRDefault="006E5A2B" w:rsidP="00995BEA">
            <w:pPr>
              <w:rPr>
                <w:rFonts w:asciiTheme="minorHAnsi" w:hAnsiTheme="minorHAnsi"/>
                <w:bCs/>
                <w:sz w:val="20"/>
              </w:rPr>
            </w:pPr>
            <w:r w:rsidRPr="006E5A2B">
              <w:rPr>
                <w:rFonts w:asciiTheme="minorHAnsi" w:hAnsiTheme="minorHAnsi"/>
                <w:bCs/>
                <w:sz w:val="20"/>
              </w:rPr>
              <w:t>Artichokes</w:t>
            </w:r>
          </w:p>
          <w:p w14:paraId="183478B2" w14:textId="77777777" w:rsidR="006E5A2B" w:rsidRDefault="006E5A2B" w:rsidP="00995BEA">
            <w:pPr>
              <w:rPr>
                <w:rFonts w:asciiTheme="minorHAnsi" w:hAnsiTheme="minorHAnsi"/>
                <w:bCs/>
                <w:sz w:val="20"/>
              </w:rPr>
            </w:pPr>
          </w:p>
          <w:p w14:paraId="38D368A4" w14:textId="77777777" w:rsidR="006E5A2B" w:rsidRPr="006E5A2B" w:rsidRDefault="006E5A2B" w:rsidP="00995BEA">
            <w:pPr>
              <w:rPr>
                <w:rFonts w:asciiTheme="minorHAnsi" w:hAnsiTheme="minorHAnsi"/>
                <w:bCs/>
                <w:sz w:val="20"/>
              </w:rPr>
            </w:pPr>
            <w:r w:rsidRPr="006E5A2B">
              <w:rPr>
                <w:rFonts w:asciiTheme="minorHAnsi" w:hAnsiTheme="minorHAnsi"/>
                <w:bCs/>
                <w:sz w:val="20"/>
              </w:rPr>
              <w:t>This subclass includes:</w:t>
            </w:r>
          </w:p>
          <w:p w14:paraId="21621ABF" w14:textId="77777777" w:rsidR="006E5A2B" w:rsidRPr="006E5A2B" w:rsidRDefault="006E5A2B" w:rsidP="00995BEA">
            <w:pPr>
              <w:rPr>
                <w:rFonts w:asciiTheme="minorHAnsi" w:hAnsiTheme="minorHAnsi"/>
                <w:bCs/>
                <w:sz w:val="20"/>
              </w:rPr>
            </w:pPr>
            <w:r w:rsidRPr="006E5A2B">
              <w:rPr>
                <w:rFonts w:asciiTheme="minorHAnsi" w:hAnsiTheme="minorHAnsi"/>
                <w:bCs/>
                <w:sz w:val="20"/>
              </w:rPr>
              <w:t>- artichokes, Cynara scolymus</w:t>
            </w:r>
          </w:p>
          <w:p w14:paraId="4BA8C995" w14:textId="77777777" w:rsidR="006E5A2B" w:rsidRPr="006E5A2B" w:rsidRDefault="006E5A2B" w:rsidP="00995BEA">
            <w:pPr>
              <w:rPr>
                <w:rFonts w:asciiTheme="minorHAnsi" w:hAnsiTheme="minorHAnsi"/>
                <w:bCs/>
                <w:sz w:val="20"/>
              </w:rPr>
            </w:pPr>
          </w:p>
          <w:p w14:paraId="254A3BD0" w14:textId="77777777" w:rsidR="006E5A2B" w:rsidRPr="006E5A2B" w:rsidRDefault="006E5A2B" w:rsidP="00995BEA">
            <w:pPr>
              <w:rPr>
                <w:rFonts w:asciiTheme="minorHAnsi" w:hAnsiTheme="minorHAnsi"/>
                <w:bCs/>
                <w:color w:val="FF0000"/>
                <w:sz w:val="20"/>
              </w:rPr>
            </w:pPr>
            <w:r w:rsidRPr="006E5A2B">
              <w:rPr>
                <w:rFonts w:asciiTheme="minorHAnsi" w:hAnsiTheme="minorHAnsi"/>
                <w:bCs/>
                <w:sz w:val="20"/>
              </w:rPr>
              <w:t xml:space="preserve">This subclass </w:t>
            </w:r>
            <w:r w:rsidRPr="006E5A2B">
              <w:rPr>
                <w:rFonts w:asciiTheme="minorHAnsi" w:hAnsiTheme="minorHAnsi"/>
                <w:bCs/>
                <w:color w:val="FF0000"/>
                <w:sz w:val="20"/>
              </w:rPr>
              <w:t>does not include:</w:t>
            </w:r>
          </w:p>
          <w:p w14:paraId="3006F25F" w14:textId="77777777" w:rsidR="006E5A2B" w:rsidRDefault="006E5A2B" w:rsidP="00995BEA">
            <w:pPr>
              <w:rPr>
                <w:rFonts w:asciiTheme="minorHAnsi" w:hAnsiTheme="minorHAnsi"/>
                <w:bCs/>
                <w:sz w:val="20"/>
              </w:rPr>
            </w:pPr>
            <w:r w:rsidRPr="006E5A2B">
              <w:rPr>
                <w:rFonts w:asciiTheme="minorHAnsi" w:hAnsiTheme="minorHAnsi"/>
                <w:bCs/>
                <w:color w:val="FF0000"/>
                <w:sz w:val="20"/>
              </w:rPr>
              <w:lastRenderedPageBreak/>
              <w:t>- Jerusalem artichokes</w:t>
            </w:r>
            <w:r w:rsidRPr="006E5A2B">
              <w:rPr>
                <w:rFonts w:asciiTheme="minorHAnsi" w:hAnsiTheme="minorHAnsi"/>
                <w:bCs/>
                <w:sz w:val="20"/>
              </w:rPr>
              <w:t>, cf. 01599</w:t>
            </w:r>
          </w:p>
          <w:p w14:paraId="444A5DA6" w14:textId="77777777" w:rsidR="006E5A2B" w:rsidRPr="006E5A2B" w:rsidRDefault="006E5A2B" w:rsidP="00995BEA">
            <w:pPr>
              <w:rPr>
                <w:rFonts w:asciiTheme="minorHAnsi" w:hAnsiTheme="minorHAnsi"/>
                <w:bCs/>
                <w:color w:val="FF0000"/>
                <w:sz w:val="20"/>
              </w:rPr>
            </w:pPr>
            <w:r w:rsidRPr="006E5A2B">
              <w:rPr>
                <w:rFonts w:asciiTheme="minorHAnsi" w:hAnsiTheme="minorHAnsi"/>
                <w:bCs/>
                <w:color w:val="FF0000"/>
                <w:sz w:val="20"/>
              </w:rPr>
              <w:t>Artichokes, Chinese, fresh or chilled</w:t>
            </w:r>
          </w:p>
          <w:p w14:paraId="3320D651" w14:textId="73F77820" w:rsidR="006E5A2B" w:rsidRPr="00E857AB" w:rsidRDefault="006E5A2B" w:rsidP="00995BEA">
            <w:pPr>
              <w:rPr>
                <w:rFonts w:asciiTheme="minorHAnsi" w:hAnsiTheme="minorHAnsi"/>
                <w:bCs/>
                <w:sz w:val="20"/>
              </w:rPr>
            </w:pPr>
            <w:r w:rsidRPr="006E5A2B">
              <w:rPr>
                <w:rFonts w:asciiTheme="minorHAnsi" w:hAnsiTheme="minorHAnsi"/>
                <w:bCs/>
                <w:color w:val="FF0000"/>
                <w:sz w:val="20"/>
              </w:rPr>
              <w:t>Artichokes, globe, fresh or chilled</w:t>
            </w:r>
          </w:p>
        </w:tc>
      </w:tr>
      <w:tr w:rsidR="00730F55" w:rsidRPr="00E857AB" w14:paraId="2B84F699" w14:textId="77777777" w:rsidTr="00C663E9">
        <w:tc>
          <w:tcPr>
            <w:tcW w:w="1625" w:type="dxa"/>
          </w:tcPr>
          <w:p w14:paraId="67FD7AFE" w14:textId="77777777" w:rsidR="00730F55" w:rsidRPr="00E857AB" w:rsidRDefault="00730F55" w:rsidP="00995BEA">
            <w:pPr>
              <w:rPr>
                <w:rFonts w:asciiTheme="minorHAnsi" w:hAnsiTheme="minorHAnsi"/>
                <w:b/>
                <w:sz w:val="20"/>
              </w:rPr>
            </w:pPr>
            <w:r w:rsidRPr="00E857AB">
              <w:rPr>
                <w:rFonts w:asciiTheme="minorHAnsi" w:hAnsiTheme="minorHAnsi"/>
                <w:b/>
                <w:sz w:val="20"/>
              </w:rPr>
              <w:lastRenderedPageBreak/>
              <w:t>HS 2012</w:t>
            </w:r>
          </w:p>
          <w:p w14:paraId="234F929F" w14:textId="5FEAE0B1" w:rsidR="00730F55" w:rsidRPr="00E857AB" w:rsidRDefault="00730F55" w:rsidP="00995BEA">
            <w:pPr>
              <w:rPr>
                <w:rFonts w:asciiTheme="minorHAnsi" w:hAnsiTheme="minorHAnsi"/>
                <w:b/>
                <w:sz w:val="20"/>
              </w:rPr>
            </w:pPr>
            <w:r w:rsidRPr="00E857AB">
              <w:rPr>
                <w:rFonts w:asciiTheme="minorHAnsi" w:hAnsiTheme="minorHAnsi"/>
                <w:b/>
                <w:sz w:val="20"/>
              </w:rPr>
              <w:t>(</w:t>
            </w:r>
            <w:r w:rsidR="006E5A2B">
              <w:rPr>
                <w:rFonts w:asciiTheme="minorHAnsi" w:hAnsiTheme="minorHAnsi"/>
                <w:b/>
                <w:sz w:val="20"/>
              </w:rPr>
              <w:t>0709.91</w:t>
            </w:r>
            <w:r w:rsidRPr="00E857AB">
              <w:rPr>
                <w:rFonts w:asciiTheme="minorHAnsi" w:hAnsiTheme="minorHAnsi"/>
                <w:b/>
                <w:sz w:val="20"/>
              </w:rPr>
              <w:t>)</w:t>
            </w:r>
          </w:p>
        </w:tc>
        <w:tc>
          <w:tcPr>
            <w:tcW w:w="7414" w:type="dxa"/>
          </w:tcPr>
          <w:p w14:paraId="19AAB11E" w14:textId="77777777" w:rsidR="00730F55" w:rsidRDefault="00F44B4D" w:rsidP="00995BEA">
            <w:pPr>
              <w:widowControl w:val="0"/>
              <w:autoSpaceDE w:val="0"/>
              <w:autoSpaceDN w:val="0"/>
              <w:adjustRightInd w:val="0"/>
              <w:rPr>
                <w:rFonts w:asciiTheme="minorHAnsi" w:hAnsiTheme="minorHAnsi" w:cs="TimesNewRomanPSMT"/>
                <w:sz w:val="20"/>
                <w:lang w:eastAsia="zh-CN"/>
              </w:rPr>
            </w:pPr>
            <w:r w:rsidRPr="00F44B4D">
              <w:rPr>
                <w:rFonts w:asciiTheme="minorHAnsi" w:hAnsiTheme="minorHAnsi" w:cs="TimesNewRomanPSMT"/>
                <w:sz w:val="20"/>
                <w:lang w:eastAsia="zh-CN"/>
              </w:rPr>
              <w:t xml:space="preserve">07.09 </w:t>
            </w:r>
            <w:r w:rsidRPr="00F44B4D">
              <w:rPr>
                <w:rFonts w:ascii="MS Gothic" w:eastAsia="MS Gothic" w:hAnsi="MS Gothic" w:cs="MS Gothic" w:hint="eastAsia"/>
                <w:sz w:val="20"/>
                <w:lang w:eastAsia="zh-CN"/>
              </w:rPr>
              <w:t>‑</w:t>
            </w:r>
            <w:r w:rsidRPr="00F44B4D">
              <w:rPr>
                <w:rFonts w:asciiTheme="minorHAnsi" w:hAnsiTheme="minorHAnsi" w:cs="TimesNewRomanPSMT"/>
                <w:sz w:val="20"/>
                <w:lang w:eastAsia="zh-CN"/>
              </w:rPr>
              <w:t xml:space="preserve"> Other vegetables, </w:t>
            </w:r>
            <w:r w:rsidRPr="00F44B4D">
              <w:rPr>
                <w:rFonts w:asciiTheme="minorHAnsi" w:hAnsiTheme="minorHAnsi" w:cs="TimesNewRomanPSMT"/>
                <w:color w:val="FF0000"/>
                <w:sz w:val="20"/>
                <w:lang w:eastAsia="zh-CN"/>
              </w:rPr>
              <w:t>fresh or chilled</w:t>
            </w:r>
            <w:r w:rsidRPr="00F44B4D">
              <w:rPr>
                <w:rFonts w:asciiTheme="minorHAnsi" w:hAnsiTheme="minorHAnsi" w:cs="TimesNewRomanPSMT"/>
                <w:sz w:val="20"/>
                <w:lang w:eastAsia="zh-CN"/>
              </w:rPr>
              <w:t>.</w:t>
            </w:r>
          </w:p>
          <w:p w14:paraId="1DC1B68D" w14:textId="47D558E7" w:rsidR="00F44B4D" w:rsidRPr="00E857AB" w:rsidRDefault="00F44B4D" w:rsidP="00995BEA">
            <w:pPr>
              <w:widowControl w:val="0"/>
              <w:autoSpaceDE w:val="0"/>
              <w:autoSpaceDN w:val="0"/>
              <w:adjustRightInd w:val="0"/>
              <w:rPr>
                <w:rFonts w:asciiTheme="minorHAnsi" w:hAnsiTheme="minorHAnsi" w:cs="TimesNewRomanPSMT"/>
                <w:sz w:val="20"/>
                <w:lang w:eastAsia="zh-CN"/>
              </w:rPr>
            </w:pPr>
            <w:commentRangeStart w:id="18"/>
            <w:r w:rsidRPr="00F44B4D">
              <w:rPr>
                <w:rFonts w:asciiTheme="minorHAnsi" w:hAnsiTheme="minorHAnsi" w:cs="TimesNewRomanPSMT"/>
                <w:sz w:val="20"/>
                <w:highlight w:val="yellow"/>
                <w:lang w:eastAsia="zh-CN"/>
              </w:rPr>
              <w:t>0709.91   - - Globe artichokes</w:t>
            </w:r>
            <w:commentRangeEnd w:id="18"/>
            <w:r>
              <w:rPr>
                <w:rStyle w:val="CommentReference"/>
                <w:rFonts w:cstheme="minorBidi"/>
                <w:lang w:eastAsia="zh-CN"/>
              </w:rPr>
              <w:commentReference w:id="18"/>
            </w:r>
          </w:p>
        </w:tc>
      </w:tr>
      <w:tr w:rsidR="00730F55" w:rsidRPr="00E857AB" w14:paraId="1588C1D6" w14:textId="77777777" w:rsidTr="00C663E9">
        <w:tc>
          <w:tcPr>
            <w:tcW w:w="1625" w:type="dxa"/>
          </w:tcPr>
          <w:p w14:paraId="724E6CCD" w14:textId="77777777" w:rsidR="00730F55" w:rsidRPr="00E857AB" w:rsidRDefault="00730F55" w:rsidP="00995BEA">
            <w:pPr>
              <w:rPr>
                <w:rFonts w:asciiTheme="minorHAnsi" w:hAnsiTheme="minorHAnsi"/>
                <w:b/>
                <w:color w:val="0000FF"/>
                <w:sz w:val="20"/>
              </w:rPr>
            </w:pPr>
            <w:r w:rsidRPr="00E857AB">
              <w:rPr>
                <w:rFonts w:asciiTheme="minorHAnsi" w:hAnsiTheme="minorHAnsi"/>
                <w:b/>
                <w:color w:val="0000FF"/>
                <w:sz w:val="20"/>
              </w:rPr>
              <w:t>FCL</w:t>
            </w:r>
          </w:p>
          <w:p w14:paraId="22F900E2" w14:textId="49935351" w:rsidR="00730F55" w:rsidRPr="00E857AB" w:rsidRDefault="00730F55" w:rsidP="00995BEA">
            <w:pPr>
              <w:rPr>
                <w:rFonts w:asciiTheme="minorHAnsi" w:hAnsiTheme="minorHAnsi"/>
                <w:b/>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367</w:t>
            </w:r>
            <w:r w:rsidRPr="00E857AB">
              <w:rPr>
                <w:rFonts w:asciiTheme="minorHAnsi" w:hAnsiTheme="minorHAnsi"/>
                <w:b/>
                <w:color w:val="0000FF"/>
                <w:sz w:val="20"/>
              </w:rPr>
              <w:t>)</w:t>
            </w:r>
          </w:p>
        </w:tc>
        <w:tc>
          <w:tcPr>
            <w:tcW w:w="7414" w:type="dxa"/>
          </w:tcPr>
          <w:p w14:paraId="62BE7AE9" w14:textId="77777777" w:rsidR="00B76B6F" w:rsidRPr="00B76B6F" w:rsidRDefault="00B76B6F" w:rsidP="00995BEA">
            <w:pPr>
              <w:widowControl w:val="0"/>
              <w:autoSpaceDE w:val="0"/>
              <w:autoSpaceDN w:val="0"/>
              <w:adjustRightInd w:val="0"/>
              <w:rPr>
                <w:rFonts w:asciiTheme="minorHAnsi" w:hAnsiTheme="minorHAnsi"/>
                <w:bCs/>
                <w:color w:val="0000FF"/>
                <w:sz w:val="20"/>
                <w:lang w:eastAsia="zh-CN"/>
              </w:rPr>
            </w:pPr>
            <w:r w:rsidRPr="00B76B6F">
              <w:rPr>
                <w:rFonts w:asciiTheme="minorHAnsi" w:hAnsiTheme="minorHAnsi"/>
                <w:bCs/>
                <w:color w:val="0000FF"/>
                <w:sz w:val="20"/>
                <w:lang w:eastAsia="zh-CN"/>
              </w:rPr>
              <w:t>Asparagus</w:t>
            </w:r>
          </w:p>
          <w:p w14:paraId="6DDABE37" w14:textId="77777777" w:rsidR="00B76B6F" w:rsidRDefault="00B76B6F" w:rsidP="00995BEA">
            <w:pPr>
              <w:widowControl w:val="0"/>
              <w:autoSpaceDE w:val="0"/>
              <w:autoSpaceDN w:val="0"/>
              <w:adjustRightInd w:val="0"/>
              <w:rPr>
                <w:rFonts w:asciiTheme="minorHAnsi" w:hAnsiTheme="minorHAnsi"/>
                <w:bCs/>
                <w:color w:val="0000FF"/>
                <w:sz w:val="20"/>
                <w:lang w:eastAsia="zh-CN"/>
              </w:rPr>
            </w:pPr>
          </w:p>
          <w:p w14:paraId="06D21781" w14:textId="77777777" w:rsidR="00B76B6F" w:rsidRPr="00B76B6F" w:rsidRDefault="00B76B6F" w:rsidP="00995BEA">
            <w:pPr>
              <w:widowControl w:val="0"/>
              <w:autoSpaceDE w:val="0"/>
              <w:autoSpaceDN w:val="0"/>
              <w:adjustRightInd w:val="0"/>
              <w:rPr>
                <w:rFonts w:asciiTheme="minorHAnsi" w:hAnsiTheme="minorHAnsi"/>
                <w:bCs/>
                <w:i/>
                <w:iCs/>
                <w:color w:val="0000FF"/>
                <w:sz w:val="20"/>
                <w:lang w:eastAsia="zh-CN"/>
              </w:rPr>
            </w:pPr>
            <w:r w:rsidRPr="00B76B6F">
              <w:rPr>
                <w:rFonts w:asciiTheme="minorHAnsi" w:hAnsiTheme="minorHAnsi"/>
                <w:bCs/>
                <w:i/>
                <w:iCs/>
                <w:color w:val="0000FF"/>
                <w:sz w:val="20"/>
                <w:lang w:eastAsia="zh-CN"/>
              </w:rPr>
              <w:t>Asparagus officinalis</w:t>
            </w:r>
          </w:p>
          <w:p w14:paraId="55859628" w14:textId="77777777" w:rsidR="00B76B6F" w:rsidRPr="00B76B6F" w:rsidRDefault="00B76B6F" w:rsidP="00995BEA">
            <w:pPr>
              <w:widowControl w:val="0"/>
              <w:autoSpaceDE w:val="0"/>
              <w:autoSpaceDN w:val="0"/>
              <w:adjustRightInd w:val="0"/>
              <w:rPr>
                <w:rFonts w:asciiTheme="minorHAnsi" w:hAnsiTheme="minorHAnsi"/>
                <w:bCs/>
                <w:color w:val="0000FF"/>
                <w:sz w:val="20"/>
                <w:lang w:eastAsia="zh-CN"/>
              </w:rPr>
            </w:pPr>
          </w:p>
          <w:p w14:paraId="608CD308" w14:textId="00DE5E77" w:rsidR="00B76B6F" w:rsidRPr="00E857AB" w:rsidRDefault="00B76B6F" w:rsidP="00995BEA">
            <w:pPr>
              <w:widowControl w:val="0"/>
              <w:autoSpaceDE w:val="0"/>
              <w:autoSpaceDN w:val="0"/>
              <w:adjustRightInd w:val="0"/>
              <w:rPr>
                <w:rFonts w:asciiTheme="minorHAnsi" w:hAnsiTheme="minorHAnsi"/>
                <w:bCs/>
                <w:color w:val="0000FF"/>
                <w:sz w:val="20"/>
                <w:lang w:eastAsia="zh-CN"/>
              </w:rPr>
            </w:pPr>
            <w:r w:rsidRPr="00B76B6F">
              <w:rPr>
                <w:rFonts w:asciiTheme="minorHAnsi" w:hAnsiTheme="minorHAnsi"/>
                <w:bCs/>
                <w:color w:val="0000FF"/>
                <w:sz w:val="20"/>
                <w:lang w:eastAsia="zh-CN"/>
              </w:rPr>
              <w:t>No definition available.</w:t>
            </w:r>
          </w:p>
        </w:tc>
      </w:tr>
      <w:tr w:rsidR="00730F55" w:rsidRPr="00E857AB" w14:paraId="51AFE2EF" w14:textId="77777777" w:rsidTr="00C663E9">
        <w:tc>
          <w:tcPr>
            <w:tcW w:w="1625" w:type="dxa"/>
          </w:tcPr>
          <w:p w14:paraId="2EB618E5" w14:textId="77777777" w:rsidR="00730F55" w:rsidRPr="00E857AB" w:rsidRDefault="00730F55" w:rsidP="00995BEA">
            <w:pPr>
              <w:rPr>
                <w:rFonts w:asciiTheme="minorHAnsi" w:hAnsiTheme="minorHAnsi"/>
                <w:b/>
                <w:sz w:val="20"/>
              </w:rPr>
            </w:pPr>
            <w:r>
              <w:rPr>
                <w:rFonts w:asciiTheme="minorHAnsi" w:hAnsiTheme="minorHAnsi"/>
                <w:b/>
                <w:sz w:val="20"/>
              </w:rPr>
              <w:t>CPC Ver.2.1</w:t>
            </w:r>
          </w:p>
          <w:p w14:paraId="7D147448" w14:textId="571D31F0" w:rsidR="00730F55" w:rsidRPr="00E857AB" w:rsidRDefault="00730F55" w:rsidP="00995BEA">
            <w:pPr>
              <w:rPr>
                <w:rFonts w:asciiTheme="minorHAnsi" w:hAnsiTheme="minorHAnsi"/>
                <w:b/>
                <w:color w:val="0000FF"/>
                <w:sz w:val="20"/>
              </w:rPr>
            </w:pPr>
            <w:r w:rsidRPr="00E857AB">
              <w:rPr>
                <w:rFonts w:asciiTheme="minorHAnsi" w:hAnsiTheme="minorHAnsi"/>
                <w:b/>
                <w:sz w:val="20"/>
              </w:rPr>
              <w:t>(</w:t>
            </w:r>
            <w:r w:rsidR="00B76B6F" w:rsidRPr="00B76B6F">
              <w:rPr>
                <w:rFonts w:asciiTheme="minorHAnsi" w:hAnsiTheme="minorHAnsi"/>
                <w:b/>
                <w:sz w:val="20"/>
              </w:rPr>
              <w:t>01211</w:t>
            </w:r>
            <w:r w:rsidRPr="00E857AB">
              <w:rPr>
                <w:rFonts w:asciiTheme="minorHAnsi" w:hAnsiTheme="minorHAnsi"/>
                <w:b/>
                <w:sz w:val="20"/>
              </w:rPr>
              <w:t>)</w:t>
            </w:r>
          </w:p>
        </w:tc>
        <w:tc>
          <w:tcPr>
            <w:tcW w:w="7414" w:type="dxa"/>
          </w:tcPr>
          <w:p w14:paraId="1611AF0A" w14:textId="77777777" w:rsidR="00730F55" w:rsidRDefault="00B76B6F" w:rsidP="00995BEA">
            <w:pPr>
              <w:rPr>
                <w:rFonts w:asciiTheme="minorHAnsi" w:hAnsiTheme="minorHAnsi"/>
                <w:bCs/>
                <w:sz w:val="20"/>
                <w:lang w:eastAsia="zh-CN"/>
              </w:rPr>
            </w:pPr>
            <w:r w:rsidRPr="00B76B6F">
              <w:rPr>
                <w:rFonts w:asciiTheme="minorHAnsi" w:hAnsiTheme="minorHAnsi"/>
                <w:bCs/>
                <w:sz w:val="20"/>
                <w:lang w:eastAsia="zh-CN"/>
              </w:rPr>
              <w:t>Asparagus</w:t>
            </w:r>
          </w:p>
          <w:p w14:paraId="7DFDB08C" w14:textId="77777777" w:rsidR="00B76B6F" w:rsidRDefault="00B76B6F" w:rsidP="00995BEA">
            <w:pPr>
              <w:rPr>
                <w:rFonts w:asciiTheme="minorHAnsi" w:hAnsiTheme="minorHAnsi"/>
                <w:b/>
                <w:color w:val="FF0000"/>
                <w:sz w:val="20"/>
                <w:lang w:eastAsia="zh-CN"/>
              </w:rPr>
            </w:pPr>
            <w:r w:rsidRPr="00B76B6F">
              <w:rPr>
                <w:rFonts w:asciiTheme="minorHAnsi" w:hAnsiTheme="minorHAnsi"/>
                <w:b/>
                <w:color w:val="FF0000"/>
                <w:sz w:val="20"/>
                <w:lang w:eastAsia="zh-CN"/>
              </w:rPr>
              <w:t>None</w:t>
            </w:r>
          </w:p>
          <w:p w14:paraId="06D5C33E" w14:textId="3626649B" w:rsidR="00B76B6F" w:rsidRPr="00B76B6F" w:rsidRDefault="00B76B6F" w:rsidP="00995BEA">
            <w:pPr>
              <w:rPr>
                <w:rFonts w:asciiTheme="minorHAnsi" w:hAnsiTheme="minorHAnsi"/>
                <w:bCs/>
                <w:color w:val="FF0000"/>
                <w:sz w:val="20"/>
                <w:lang w:eastAsia="zh-CN"/>
              </w:rPr>
            </w:pPr>
            <w:r w:rsidRPr="00B76B6F">
              <w:rPr>
                <w:rFonts w:asciiTheme="minorHAnsi" w:hAnsiTheme="minorHAnsi"/>
                <w:bCs/>
                <w:color w:val="FF0000"/>
                <w:sz w:val="20"/>
                <w:lang w:eastAsia="zh-CN"/>
              </w:rPr>
              <w:t>Asparagus, fresh or chilled</w:t>
            </w:r>
          </w:p>
        </w:tc>
      </w:tr>
      <w:tr w:rsidR="00730F55" w:rsidRPr="00E857AB" w14:paraId="597B5591" w14:textId="77777777" w:rsidTr="00C663E9">
        <w:tc>
          <w:tcPr>
            <w:tcW w:w="1625" w:type="dxa"/>
          </w:tcPr>
          <w:p w14:paraId="7DCDF7E6" w14:textId="77777777" w:rsidR="00730F55" w:rsidRPr="00E857AB" w:rsidRDefault="00730F55" w:rsidP="00995BEA">
            <w:pPr>
              <w:rPr>
                <w:rFonts w:asciiTheme="minorHAnsi" w:hAnsiTheme="minorHAnsi"/>
                <w:b/>
                <w:sz w:val="20"/>
              </w:rPr>
            </w:pPr>
            <w:r w:rsidRPr="00E857AB">
              <w:rPr>
                <w:rFonts w:asciiTheme="minorHAnsi" w:hAnsiTheme="minorHAnsi"/>
                <w:b/>
                <w:sz w:val="20"/>
              </w:rPr>
              <w:t>HS 2012</w:t>
            </w:r>
          </w:p>
          <w:p w14:paraId="534CB989" w14:textId="3931493F" w:rsidR="00730F55" w:rsidRPr="00E857AB" w:rsidRDefault="00730F55" w:rsidP="00995BEA">
            <w:pPr>
              <w:rPr>
                <w:rFonts w:asciiTheme="minorHAnsi" w:hAnsiTheme="minorHAnsi"/>
                <w:b/>
                <w:sz w:val="20"/>
              </w:rPr>
            </w:pPr>
            <w:r w:rsidRPr="00E857AB">
              <w:rPr>
                <w:rFonts w:asciiTheme="minorHAnsi" w:hAnsiTheme="minorHAnsi"/>
                <w:b/>
                <w:sz w:val="20"/>
              </w:rPr>
              <w:t>(</w:t>
            </w:r>
            <w:r w:rsidR="00B76B6F">
              <w:rPr>
                <w:rFonts w:asciiTheme="minorHAnsi" w:hAnsiTheme="minorHAnsi"/>
                <w:b/>
                <w:sz w:val="20"/>
              </w:rPr>
              <w:t>0709.20</w:t>
            </w:r>
            <w:r w:rsidRPr="00E857AB">
              <w:rPr>
                <w:rFonts w:asciiTheme="minorHAnsi" w:hAnsiTheme="minorHAnsi"/>
                <w:b/>
                <w:sz w:val="20"/>
              </w:rPr>
              <w:t>)</w:t>
            </w:r>
          </w:p>
        </w:tc>
        <w:tc>
          <w:tcPr>
            <w:tcW w:w="7414" w:type="dxa"/>
          </w:tcPr>
          <w:p w14:paraId="56558ADA" w14:textId="77777777" w:rsidR="00730F55" w:rsidRPr="00B76B6F" w:rsidRDefault="00B76B6F" w:rsidP="00995BEA">
            <w:pPr>
              <w:rPr>
                <w:rFonts w:asciiTheme="minorHAnsi" w:hAnsiTheme="minorHAnsi" w:cs="TimesNewRomanPSMT"/>
                <w:sz w:val="20"/>
              </w:rPr>
            </w:pPr>
            <w:r w:rsidRPr="00B76B6F">
              <w:rPr>
                <w:rFonts w:asciiTheme="minorHAnsi" w:hAnsiTheme="minorHAnsi" w:cs="TimesNewRomanPSMT"/>
                <w:sz w:val="20"/>
              </w:rPr>
              <w:t xml:space="preserve">07.09 </w:t>
            </w:r>
            <w:r w:rsidRPr="00B76B6F">
              <w:rPr>
                <w:rFonts w:ascii="MS Gothic" w:eastAsia="MS Gothic" w:hAnsi="MS Gothic" w:cs="MS Gothic" w:hint="eastAsia"/>
                <w:sz w:val="20"/>
              </w:rPr>
              <w:t>‑</w:t>
            </w:r>
            <w:r w:rsidRPr="00B76B6F">
              <w:rPr>
                <w:rFonts w:asciiTheme="minorHAnsi" w:hAnsiTheme="minorHAnsi" w:cs="TimesNewRomanPSMT"/>
                <w:sz w:val="20"/>
              </w:rPr>
              <w:t xml:space="preserve"> Other vegetables, fresh or chilled.</w:t>
            </w:r>
          </w:p>
          <w:p w14:paraId="192271FA" w14:textId="2D5F3998" w:rsidR="00B76B6F" w:rsidRPr="00E857AB" w:rsidRDefault="00B76B6F" w:rsidP="00995BEA">
            <w:pPr>
              <w:rPr>
                <w:rFonts w:asciiTheme="minorHAnsi" w:hAnsiTheme="minorHAnsi" w:cs="TimesNewRomanPSMT"/>
                <w:sz w:val="20"/>
              </w:rPr>
            </w:pPr>
            <w:r w:rsidRPr="00B76B6F">
              <w:rPr>
                <w:rFonts w:asciiTheme="minorHAnsi" w:hAnsiTheme="minorHAnsi" w:cs="TimesNewRomanPSMT"/>
                <w:sz w:val="20"/>
              </w:rPr>
              <w:t xml:space="preserve">0709.20   </w:t>
            </w:r>
            <w:r w:rsidRPr="00B76B6F">
              <w:rPr>
                <w:rFonts w:ascii="MS Gothic" w:eastAsia="MS Gothic" w:hAnsi="MS Gothic" w:cs="MS Gothic" w:hint="eastAsia"/>
                <w:sz w:val="20"/>
              </w:rPr>
              <w:t>‑</w:t>
            </w:r>
            <w:r w:rsidRPr="00B76B6F">
              <w:rPr>
                <w:rFonts w:asciiTheme="minorHAnsi" w:hAnsiTheme="minorHAnsi" w:cs="TimesNewRomanPSMT"/>
                <w:sz w:val="20"/>
              </w:rPr>
              <w:t xml:space="preserve"> Asparagus</w:t>
            </w:r>
          </w:p>
        </w:tc>
      </w:tr>
      <w:tr w:rsidR="00730F55" w:rsidRPr="00E857AB" w14:paraId="1050BD46" w14:textId="77777777" w:rsidTr="00C663E9">
        <w:tc>
          <w:tcPr>
            <w:tcW w:w="1625" w:type="dxa"/>
          </w:tcPr>
          <w:p w14:paraId="157256E8" w14:textId="77777777" w:rsidR="00730F55" w:rsidRPr="00E857AB" w:rsidRDefault="00730F55" w:rsidP="00995BEA">
            <w:pPr>
              <w:rPr>
                <w:rFonts w:asciiTheme="minorHAnsi" w:hAnsiTheme="minorHAnsi"/>
                <w:b/>
                <w:color w:val="0000FF"/>
                <w:sz w:val="20"/>
              </w:rPr>
            </w:pPr>
            <w:r w:rsidRPr="00E857AB">
              <w:rPr>
                <w:rFonts w:asciiTheme="minorHAnsi" w:hAnsiTheme="minorHAnsi"/>
                <w:b/>
                <w:color w:val="0000FF"/>
                <w:sz w:val="20"/>
              </w:rPr>
              <w:t>FCL</w:t>
            </w:r>
          </w:p>
          <w:p w14:paraId="54392F5F" w14:textId="439B7265" w:rsidR="00730F55" w:rsidRPr="00E857AB" w:rsidRDefault="00730F55" w:rsidP="00995BEA">
            <w:pPr>
              <w:rPr>
                <w:rFonts w:asciiTheme="minorHAnsi" w:hAnsiTheme="minorHAnsi"/>
                <w:b/>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372</w:t>
            </w:r>
            <w:r w:rsidRPr="00E857AB">
              <w:rPr>
                <w:rFonts w:asciiTheme="minorHAnsi" w:hAnsiTheme="minorHAnsi"/>
                <w:b/>
                <w:color w:val="0000FF"/>
                <w:sz w:val="20"/>
              </w:rPr>
              <w:t>)</w:t>
            </w:r>
          </w:p>
        </w:tc>
        <w:tc>
          <w:tcPr>
            <w:tcW w:w="7414" w:type="dxa"/>
          </w:tcPr>
          <w:p w14:paraId="046EA83D" w14:textId="77777777" w:rsidR="00651AE6" w:rsidRPr="00651AE6" w:rsidRDefault="00651AE6" w:rsidP="00995BEA">
            <w:pPr>
              <w:widowControl w:val="0"/>
              <w:autoSpaceDE w:val="0"/>
              <w:autoSpaceDN w:val="0"/>
              <w:adjustRightInd w:val="0"/>
              <w:rPr>
                <w:rFonts w:asciiTheme="minorHAnsi" w:hAnsiTheme="minorHAnsi"/>
                <w:bCs/>
                <w:color w:val="0000FF"/>
                <w:sz w:val="20"/>
                <w:lang w:eastAsia="zh-CN"/>
              </w:rPr>
            </w:pPr>
            <w:r w:rsidRPr="00651AE6">
              <w:rPr>
                <w:rFonts w:asciiTheme="minorHAnsi" w:hAnsiTheme="minorHAnsi"/>
                <w:bCs/>
                <w:color w:val="0000FF"/>
                <w:sz w:val="20"/>
                <w:lang w:eastAsia="zh-CN"/>
              </w:rPr>
              <w:t>Lettuce and chicory</w:t>
            </w:r>
          </w:p>
          <w:p w14:paraId="685DDAC5" w14:textId="77777777" w:rsidR="00651AE6" w:rsidRDefault="00651AE6" w:rsidP="00995BEA">
            <w:pPr>
              <w:widowControl w:val="0"/>
              <w:autoSpaceDE w:val="0"/>
              <w:autoSpaceDN w:val="0"/>
              <w:adjustRightInd w:val="0"/>
              <w:rPr>
                <w:rFonts w:asciiTheme="minorHAnsi" w:hAnsiTheme="minorHAnsi"/>
                <w:bCs/>
                <w:color w:val="0000FF"/>
                <w:sz w:val="20"/>
                <w:lang w:eastAsia="zh-CN"/>
              </w:rPr>
            </w:pPr>
          </w:p>
          <w:p w14:paraId="0E08CFC8" w14:textId="5249DAA4" w:rsidR="00651AE6" w:rsidRPr="00651AE6" w:rsidRDefault="00651AE6" w:rsidP="00995BEA">
            <w:pPr>
              <w:widowControl w:val="0"/>
              <w:autoSpaceDE w:val="0"/>
              <w:autoSpaceDN w:val="0"/>
              <w:adjustRightInd w:val="0"/>
              <w:rPr>
                <w:rFonts w:asciiTheme="minorHAnsi" w:hAnsiTheme="minorHAnsi"/>
                <w:bCs/>
                <w:color w:val="0000FF"/>
                <w:sz w:val="20"/>
                <w:lang w:eastAsia="zh-CN"/>
              </w:rPr>
            </w:pPr>
            <w:r w:rsidRPr="00651AE6">
              <w:rPr>
                <w:rFonts w:asciiTheme="minorHAnsi" w:hAnsiTheme="minorHAnsi"/>
                <w:bCs/>
                <w:i/>
                <w:iCs/>
                <w:color w:val="0000FF"/>
                <w:sz w:val="20"/>
                <w:lang w:eastAsia="zh-CN"/>
              </w:rPr>
              <w:t>Lactuca sativa</w:t>
            </w:r>
          </w:p>
          <w:p w14:paraId="0317F29E" w14:textId="335DC9E7" w:rsidR="00651AE6" w:rsidRPr="00651AE6" w:rsidRDefault="00651AE6" w:rsidP="00995BEA">
            <w:pPr>
              <w:widowControl w:val="0"/>
              <w:autoSpaceDE w:val="0"/>
              <w:autoSpaceDN w:val="0"/>
              <w:adjustRightInd w:val="0"/>
              <w:rPr>
                <w:rFonts w:asciiTheme="minorHAnsi" w:hAnsiTheme="minorHAnsi"/>
                <w:bCs/>
                <w:i/>
                <w:iCs/>
                <w:color w:val="0000FF"/>
                <w:sz w:val="20"/>
                <w:lang w:eastAsia="zh-CN"/>
              </w:rPr>
            </w:pPr>
            <w:r w:rsidRPr="00651AE6">
              <w:rPr>
                <w:rFonts w:asciiTheme="minorHAnsi" w:hAnsiTheme="minorHAnsi"/>
                <w:bCs/>
                <w:i/>
                <w:iCs/>
                <w:color w:val="0000FF"/>
                <w:sz w:val="20"/>
                <w:lang w:eastAsia="zh-CN"/>
              </w:rPr>
              <w:t>Cichorium intybus var. foliosum</w:t>
            </w:r>
            <w:r>
              <w:rPr>
                <w:rFonts w:asciiTheme="minorHAnsi" w:hAnsiTheme="minorHAnsi"/>
                <w:bCs/>
                <w:i/>
                <w:iCs/>
                <w:color w:val="0000FF"/>
                <w:sz w:val="20"/>
                <w:lang w:eastAsia="zh-CN"/>
              </w:rPr>
              <w:t xml:space="preserve"> </w:t>
            </w:r>
            <w:r>
              <w:rPr>
                <w:rFonts w:asciiTheme="minorHAnsi" w:hAnsiTheme="minorHAnsi"/>
                <w:bCs/>
                <w:color w:val="0000FF"/>
                <w:sz w:val="20"/>
                <w:lang w:eastAsia="zh-CN"/>
              </w:rPr>
              <w:t>(</w:t>
            </w:r>
            <w:r w:rsidRPr="00651AE6">
              <w:rPr>
                <w:rFonts w:asciiTheme="minorHAnsi" w:hAnsiTheme="minorHAnsi"/>
                <w:bCs/>
                <w:color w:val="0000FF"/>
                <w:sz w:val="20"/>
                <w:lang w:eastAsia="zh-CN"/>
              </w:rPr>
              <w:t>witloof chicory</w:t>
            </w:r>
            <w:r>
              <w:rPr>
                <w:rFonts w:asciiTheme="minorHAnsi" w:hAnsiTheme="minorHAnsi"/>
                <w:bCs/>
                <w:color w:val="0000FF"/>
                <w:sz w:val="20"/>
                <w:lang w:eastAsia="zh-CN"/>
              </w:rPr>
              <w:t>)</w:t>
            </w:r>
          </w:p>
          <w:p w14:paraId="48C34B66" w14:textId="13D84126" w:rsidR="00651AE6" w:rsidRPr="00651AE6" w:rsidRDefault="00651AE6" w:rsidP="00995BEA">
            <w:pPr>
              <w:widowControl w:val="0"/>
              <w:autoSpaceDE w:val="0"/>
              <w:autoSpaceDN w:val="0"/>
              <w:adjustRightInd w:val="0"/>
              <w:rPr>
                <w:rFonts w:asciiTheme="minorHAnsi" w:hAnsiTheme="minorHAnsi"/>
                <w:bCs/>
                <w:color w:val="0000FF"/>
                <w:sz w:val="20"/>
                <w:lang w:eastAsia="zh-CN"/>
              </w:rPr>
            </w:pPr>
            <w:r w:rsidRPr="00651AE6">
              <w:rPr>
                <w:rFonts w:asciiTheme="minorHAnsi" w:hAnsiTheme="minorHAnsi"/>
                <w:bCs/>
                <w:i/>
                <w:iCs/>
                <w:color w:val="0000FF"/>
                <w:sz w:val="20"/>
                <w:lang w:eastAsia="zh-CN"/>
              </w:rPr>
              <w:t>Cichorium endivia var. crispa</w:t>
            </w:r>
            <w:r>
              <w:rPr>
                <w:rFonts w:asciiTheme="minorHAnsi" w:hAnsiTheme="minorHAnsi"/>
                <w:bCs/>
                <w:i/>
                <w:iCs/>
                <w:color w:val="0000FF"/>
                <w:sz w:val="20"/>
                <w:lang w:eastAsia="zh-CN"/>
              </w:rPr>
              <w:t xml:space="preserve"> </w:t>
            </w:r>
            <w:r>
              <w:rPr>
                <w:rFonts w:asciiTheme="minorHAnsi" w:hAnsiTheme="minorHAnsi"/>
                <w:bCs/>
                <w:color w:val="0000FF"/>
                <w:sz w:val="20"/>
                <w:lang w:eastAsia="zh-CN"/>
              </w:rPr>
              <w:t>(</w:t>
            </w:r>
            <w:r w:rsidRPr="00651AE6">
              <w:rPr>
                <w:rFonts w:asciiTheme="minorHAnsi" w:hAnsiTheme="minorHAnsi"/>
                <w:bCs/>
                <w:color w:val="0000FF"/>
                <w:sz w:val="20"/>
                <w:lang w:eastAsia="zh-CN"/>
              </w:rPr>
              <w:t>endive</w:t>
            </w:r>
            <w:r>
              <w:rPr>
                <w:rFonts w:asciiTheme="minorHAnsi" w:hAnsiTheme="minorHAnsi"/>
                <w:bCs/>
                <w:color w:val="0000FF"/>
                <w:sz w:val="20"/>
                <w:lang w:eastAsia="zh-CN"/>
              </w:rPr>
              <w:t>)</w:t>
            </w:r>
          </w:p>
          <w:p w14:paraId="07306426" w14:textId="394D8432" w:rsidR="00651AE6" w:rsidRPr="00651AE6" w:rsidRDefault="00651AE6" w:rsidP="00995BEA">
            <w:pPr>
              <w:widowControl w:val="0"/>
              <w:autoSpaceDE w:val="0"/>
              <w:autoSpaceDN w:val="0"/>
              <w:adjustRightInd w:val="0"/>
              <w:rPr>
                <w:rFonts w:asciiTheme="minorHAnsi" w:hAnsiTheme="minorHAnsi"/>
                <w:bCs/>
                <w:color w:val="0000FF"/>
                <w:sz w:val="20"/>
                <w:lang w:eastAsia="zh-CN"/>
              </w:rPr>
            </w:pPr>
            <w:r w:rsidRPr="00651AE6">
              <w:rPr>
                <w:rFonts w:asciiTheme="minorHAnsi" w:hAnsiTheme="minorHAnsi"/>
                <w:bCs/>
                <w:i/>
                <w:iCs/>
                <w:color w:val="0000FF"/>
                <w:sz w:val="20"/>
                <w:lang w:eastAsia="zh-CN"/>
              </w:rPr>
              <w:t>Cichorium endivia var. latifolia</w:t>
            </w:r>
            <w:r>
              <w:rPr>
                <w:rFonts w:asciiTheme="minorHAnsi" w:hAnsiTheme="minorHAnsi"/>
                <w:bCs/>
                <w:i/>
                <w:iCs/>
                <w:color w:val="0000FF"/>
                <w:sz w:val="20"/>
                <w:lang w:eastAsia="zh-CN"/>
              </w:rPr>
              <w:t xml:space="preserve"> </w:t>
            </w:r>
            <w:r>
              <w:rPr>
                <w:rFonts w:asciiTheme="minorHAnsi" w:hAnsiTheme="minorHAnsi"/>
                <w:bCs/>
                <w:color w:val="0000FF"/>
                <w:sz w:val="20"/>
                <w:lang w:eastAsia="zh-CN"/>
              </w:rPr>
              <w:t>(</w:t>
            </w:r>
            <w:r w:rsidRPr="00651AE6">
              <w:rPr>
                <w:rFonts w:asciiTheme="minorHAnsi" w:hAnsiTheme="minorHAnsi"/>
                <w:bCs/>
                <w:color w:val="0000FF"/>
                <w:sz w:val="20"/>
                <w:lang w:eastAsia="zh-CN"/>
              </w:rPr>
              <w:t>escarole chicory</w:t>
            </w:r>
            <w:r>
              <w:rPr>
                <w:rFonts w:asciiTheme="minorHAnsi" w:hAnsiTheme="minorHAnsi"/>
                <w:bCs/>
                <w:color w:val="0000FF"/>
                <w:sz w:val="20"/>
                <w:lang w:eastAsia="zh-CN"/>
              </w:rPr>
              <w:t>)</w:t>
            </w:r>
            <w:r w:rsidRPr="00651AE6">
              <w:rPr>
                <w:rFonts w:asciiTheme="minorHAnsi" w:hAnsiTheme="minorHAnsi"/>
                <w:bCs/>
                <w:i/>
                <w:iCs/>
                <w:color w:val="0000FF"/>
                <w:sz w:val="20"/>
                <w:lang w:eastAsia="zh-CN"/>
              </w:rPr>
              <w:t xml:space="preserve"> </w:t>
            </w:r>
            <w:r w:rsidRPr="00651AE6">
              <w:rPr>
                <w:rFonts w:asciiTheme="minorHAnsi" w:hAnsiTheme="minorHAnsi"/>
                <w:bCs/>
                <w:color w:val="0000FF"/>
                <w:sz w:val="20"/>
                <w:lang w:eastAsia="zh-CN"/>
              </w:rPr>
              <w:tab/>
            </w:r>
          </w:p>
          <w:p w14:paraId="46206885" w14:textId="77777777" w:rsidR="00651AE6" w:rsidRPr="00651AE6" w:rsidRDefault="00651AE6" w:rsidP="00995BEA">
            <w:pPr>
              <w:widowControl w:val="0"/>
              <w:autoSpaceDE w:val="0"/>
              <w:autoSpaceDN w:val="0"/>
              <w:adjustRightInd w:val="0"/>
              <w:rPr>
                <w:rFonts w:asciiTheme="minorHAnsi" w:hAnsiTheme="minorHAnsi"/>
                <w:bCs/>
                <w:color w:val="0000FF"/>
                <w:sz w:val="20"/>
                <w:lang w:eastAsia="zh-CN"/>
              </w:rPr>
            </w:pPr>
          </w:p>
          <w:p w14:paraId="4259F675" w14:textId="6456934D" w:rsidR="00730F55" w:rsidRPr="00E857AB" w:rsidRDefault="00651AE6" w:rsidP="00995BEA">
            <w:pPr>
              <w:widowControl w:val="0"/>
              <w:autoSpaceDE w:val="0"/>
              <w:autoSpaceDN w:val="0"/>
              <w:adjustRightInd w:val="0"/>
              <w:rPr>
                <w:rFonts w:asciiTheme="minorHAnsi" w:hAnsiTheme="minorHAnsi"/>
                <w:bCs/>
                <w:color w:val="0000FF"/>
                <w:sz w:val="20"/>
                <w:lang w:eastAsia="zh-CN"/>
              </w:rPr>
            </w:pPr>
            <w:r w:rsidRPr="00651AE6">
              <w:rPr>
                <w:rFonts w:asciiTheme="minorHAnsi" w:hAnsiTheme="minorHAnsi"/>
                <w:bCs/>
                <w:color w:val="0000FF"/>
                <w:sz w:val="20"/>
                <w:lang w:eastAsia="zh-CN"/>
              </w:rPr>
              <w:t>No definition available.</w:t>
            </w:r>
          </w:p>
        </w:tc>
      </w:tr>
      <w:tr w:rsidR="00730F55" w:rsidRPr="00E857AB" w14:paraId="37628A82" w14:textId="77777777" w:rsidTr="00C663E9">
        <w:tc>
          <w:tcPr>
            <w:tcW w:w="1625" w:type="dxa"/>
          </w:tcPr>
          <w:p w14:paraId="717B0377" w14:textId="77777777" w:rsidR="00730F55" w:rsidRPr="00E857AB" w:rsidRDefault="00730F55" w:rsidP="00995BEA">
            <w:pPr>
              <w:rPr>
                <w:rFonts w:asciiTheme="minorHAnsi" w:hAnsiTheme="minorHAnsi"/>
                <w:b/>
                <w:sz w:val="20"/>
              </w:rPr>
            </w:pPr>
            <w:r>
              <w:rPr>
                <w:rFonts w:asciiTheme="minorHAnsi" w:hAnsiTheme="minorHAnsi"/>
                <w:b/>
                <w:sz w:val="20"/>
              </w:rPr>
              <w:t>CPC Ver.2.1</w:t>
            </w:r>
          </w:p>
          <w:p w14:paraId="539D9473" w14:textId="41BE38A3" w:rsidR="00730F55" w:rsidRPr="00000E27" w:rsidRDefault="00730F55" w:rsidP="00995BEA">
            <w:pPr>
              <w:rPr>
                <w:rFonts w:asciiTheme="minorHAnsi" w:hAnsiTheme="minorHAnsi"/>
                <w:b/>
                <w:sz w:val="20"/>
              </w:rPr>
            </w:pPr>
            <w:r w:rsidRPr="00E857AB">
              <w:rPr>
                <w:rFonts w:asciiTheme="minorHAnsi" w:hAnsiTheme="minorHAnsi"/>
                <w:b/>
                <w:sz w:val="20"/>
              </w:rPr>
              <w:t>(</w:t>
            </w:r>
            <w:r w:rsidR="00E932E2" w:rsidRPr="00E932E2">
              <w:rPr>
                <w:rFonts w:asciiTheme="minorHAnsi" w:hAnsiTheme="minorHAnsi"/>
                <w:b/>
                <w:sz w:val="20"/>
              </w:rPr>
              <w:t>01214</w:t>
            </w:r>
            <w:r w:rsidRPr="00E857AB">
              <w:rPr>
                <w:rFonts w:asciiTheme="minorHAnsi" w:hAnsiTheme="minorHAnsi"/>
                <w:b/>
                <w:sz w:val="20"/>
              </w:rPr>
              <w:t>)</w:t>
            </w:r>
          </w:p>
        </w:tc>
        <w:tc>
          <w:tcPr>
            <w:tcW w:w="7414" w:type="dxa"/>
          </w:tcPr>
          <w:p w14:paraId="398F9DB5" w14:textId="77777777" w:rsidR="00730F55" w:rsidRDefault="00E932E2" w:rsidP="00995BEA">
            <w:pPr>
              <w:rPr>
                <w:rFonts w:asciiTheme="minorHAnsi" w:hAnsiTheme="minorHAnsi"/>
                <w:bCs/>
                <w:sz w:val="20"/>
                <w:lang w:eastAsia="zh-CN"/>
              </w:rPr>
            </w:pPr>
            <w:r w:rsidRPr="00E932E2">
              <w:rPr>
                <w:rFonts w:asciiTheme="minorHAnsi" w:hAnsiTheme="minorHAnsi"/>
                <w:bCs/>
                <w:sz w:val="20"/>
                <w:lang w:eastAsia="zh-CN"/>
              </w:rPr>
              <w:t>Lettuce and chicory</w:t>
            </w:r>
          </w:p>
          <w:p w14:paraId="16E773DF" w14:textId="77777777" w:rsidR="00E932E2" w:rsidRDefault="006A2904" w:rsidP="00995BEA">
            <w:pPr>
              <w:rPr>
                <w:rFonts w:asciiTheme="minorHAnsi" w:hAnsiTheme="minorHAnsi"/>
                <w:b/>
                <w:color w:val="FF0000"/>
                <w:sz w:val="20"/>
                <w:lang w:eastAsia="zh-CN"/>
              </w:rPr>
            </w:pPr>
            <w:r w:rsidRPr="00B76B6F">
              <w:rPr>
                <w:rFonts w:asciiTheme="minorHAnsi" w:hAnsiTheme="minorHAnsi"/>
                <w:b/>
                <w:color w:val="FF0000"/>
                <w:sz w:val="20"/>
                <w:lang w:eastAsia="zh-CN"/>
              </w:rPr>
              <w:t>None</w:t>
            </w:r>
          </w:p>
          <w:p w14:paraId="35B998B3" w14:textId="77777777" w:rsidR="00FA4535" w:rsidRDefault="00FA4535" w:rsidP="00995BEA">
            <w:pPr>
              <w:rPr>
                <w:rFonts w:asciiTheme="minorHAnsi" w:hAnsiTheme="minorHAnsi"/>
                <w:bCs/>
                <w:color w:val="FF0000"/>
                <w:sz w:val="20"/>
                <w:lang w:eastAsia="zh-CN"/>
              </w:rPr>
            </w:pPr>
          </w:p>
          <w:p w14:paraId="79232ADB" w14:textId="77777777" w:rsidR="006A2904" w:rsidRPr="005B368C" w:rsidRDefault="006A2904"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It includes inter alia:</w:t>
            </w:r>
          </w:p>
          <w:p w14:paraId="1E567ADD" w14:textId="77777777" w:rsidR="006A2904" w:rsidRPr="006A2904" w:rsidRDefault="006A2904" w:rsidP="00995BEA">
            <w:pPr>
              <w:rPr>
                <w:rFonts w:asciiTheme="minorHAnsi" w:hAnsiTheme="minorHAnsi"/>
                <w:bCs/>
                <w:color w:val="FF0000"/>
                <w:sz w:val="20"/>
                <w:lang w:eastAsia="zh-CN"/>
              </w:rPr>
            </w:pPr>
            <w:r w:rsidRPr="006A2904">
              <w:rPr>
                <w:rFonts w:asciiTheme="minorHAnsi" w:hAnsiTheme="minorHAnsi"/>
                <w:bCs/>
                <w:color w:val="FF0000"/>
                <w:sz w:val="20"/>
                <w:lang w:eastAsia="zh-CN"/>
              </w:rPr>
              <w:t>Chicory, blanched, fresh or chilled</w:t>
            </w:r>
          </w:p>
          <w:p w14:paraId="76B43A89" w14:textId="77777777" w:rsidR="006A2904" w:rsidRPr="006A2904" w:rsidRDefault="006A2904" w:rsidP="00995BEA">
            <w:pPr>
              <w:rPr>
                <w:rFonts w:asciiTheme="minorHAnsi" w:hAnsiTheme="minorHAnsi"/>
                <w:bCs/>
                <w:color w:val="FF0000"/>
                <w:sz w:val="20"/>
                <w:lang w:eastAsia="zh-CN"/>
              </w:rPr>
            </w:pPr>
            <w:r w:rsidRPr="006A2904">
              <w:rPr>
                <w:rFonts w:asciiTheme="minorHAnsi" w:hAnsiTheme="minorHAnsi"/>
                <w:bCs/>
                <w:color w:val="FF0000"/>
                <w:sz w:val="20"/>
                <w:lang w:eastAsia="zh-CN"/>
              </w:rPr>
              <w:t>Chicory, curly, fresh or chilled</w:t>
            </w:r>
          </w:p>
          <w:p w14:paraId="7B369A31" w14:textId="77777777" w:rsidR="006A2904" w:rsidRPr="006A2904" w:rsidRDefault="006A2904" w:rsidP="00995BEA">
            <w:pPr>
              <w:rPr>
                <w:rFonts w:asciiTheme="minorHAnsi" w:hAnsiTheme="minorHAnsi"/>
                <w:bCs/>
                <w:color w:val="FF0000"/>
                <w:sz w:val="20"/>
                <w:lang w:eastAsia="zh-CN"/>
              </w:rPr>
            </w:pPr>
            <w:r w:rsidRPr="006A2904">
              <w:rPr>
                <w:rFonts w:asciiTheme="minorHAnsi" w:hAnsiTheme="minorHAnsi"/>
                <w:bCs/>
                <w:color w:val="FF0000"/>
                <w:sz w:val="20"/>
                <w:lang w:eastAsia="zh-CN"/>
              </w:rPr>
              <w:t>Chicory, escarole, fresh or chilled</w:t>
            </w:r>
          </w:p>
          <w:p w14:paraId="78C656BD" w14:textId="77777777" w:rsidR="006A2904" w:rsidRPr="006A2904" w:rsidRDefault="006A2904" w:rsidP="00995BEA">
            <w:pPr>
              <w:rPr>
                <w:rFonts w:asciiTheme="minorHAnsi" w:hAnsiTheme="minorHAnsi"/>
                <w:bCs/>
                <w:color w:val="FF0000"/>
                <w:sz w:val="20"/>
                <w:lang w:eastAsia="zh-CN"/>
              </w:rPr>
            </w:pPr>
            <w:r w:rsidRPr="006A2904">
              <w:rPr>
                <w:rFonts w:asciiTheme="minorHAnsi" w:hAnsiTheme="minorHAnsi"/>
                <w:bCs/>
                <w:color w:val="FF0000"/>
                <w:sz w:val="20"/>
                <w:lang w:eastAsia="zh-CN"/>
              </w:rPr>
              <w:t>Chicory, Witloof, fresh or chilled</w:t>
            </w:r>
          </w:p>
          <w:p w14:paraId="6BFA841F" w14:textId="77777777" w:rsidR="006A2904" w:rsidRPr="006A2904" w:rsidRDefault="006A2904" w:rsidP="00995BEA">
            <w:pPr>
              <w:rPr>
                <w:rFonts w:asciiTheme="minorHAnsi" w:hAnsiTheme="minorHAnsi"/>
                <w:bCs/>
                <w:color w:val="FF0000"/>
                <w:sz w:val="20"/>
                <w:lang w:eastAsia="zh-CN"/>
              </w:rPr>
            </w:pPr>
            <w:r w:rsidRPr="006A2904">
              <w:rPr>
                <w:rFonts w:asciiTheme="minorHAnsi" w:hAnsiTheme="minorHAnsi"/>
                <w:bCs/>
                <w:color w:val="FF0000"/>
                <w:sz w:val="20"/>
                <w:lang w:eastAsia="zh-CN"/>
              </w:rPr>
              <w:t>Endive, fresh or chilled</w:t>
            </w:r>
          </w:p>
          <w:p w14:paraId="04AB9605" w14:textId="77777777" w:rsidR="006A2904" w:rsidRPr="006A2904" w:rsidRDefault="006A2904" w:rsidP="00995BEA">
            <w:pPr>
              <w:rPr>
                <w:rFonts w:asciiTheme="minorHAnsi" w:hAnsiTheme="minorHAnsi"/>
                <w:bCs/>
                <w:color w:val="FF0000"/>
                <w:sz w:val="20"/>
                <w:lang w:eastAsia="zh-CN"/>
              </w:rPr>
            </w:pPr>
            <w:r w:rsidRPr="006A2904">
              <w:rPr>
                <w:rFonts w:asciiTheme="minorHAnsi" w:hAnsiTheme="minorHAnsi"/>
                <w:bCs/>
                <w:color w:val="FF0000"/>
                <w:sz w:val="20"/>
                <w:lang w:eastAsia="zh-CN"/>
              </w:rPr>
              <w:t>Escarole, fresh or chilled</w:t>
            </w:r>
          </w:p>
          <w:p w14:paraId="45A701ED" w14:textId="77777777" w:rsidR="006A2904" w:rsidRPr="006A2904" w:rsidRDefault="006A2904" w:rsidP="00995BEA">
            <w:pPr>
              <w:rPr>
                <w:rFonts w:asciiTheme="minorHAnsi" w:hAnsiTheme="minorHAnsi"/>
                <w:bCs/>
                <w:color w:val="FF0000"/>
                <w:sz w:val="20"/>
                <w:lang w:eastAsia="zh-CN"/>
              </w:rPr>
            </w:pPr>
            <w:r w:rsidRPr="006A2904">
              <w:rPr>
                <w:rFonts w:asciiTheme="minorHAnsi" w:hAnsiTheme="minorHAnsi"/>
                <w:bCs/>
                <w:color w:val="FF0000"/>
                <w:sz w:val="20"/>
                <w:lang w:eastAsia="zh-CN"/>
              </w:rPr>
              <w:t>Lettuce, cabbage, fresh or chilled</w:t>
            </w:r>
          </w:p>
          <w:p w14:paraId="3301BF35" w14:textId="77777777" w:rsidR="006A2904" w:rsidRPr="006A2904" w:rsidRDefault="006A2904" w:rsidP="00995BEA">
            <w:pPr>
              <w:rPr>
                <w:rFonts w:asciiTheme="minorHAnsi" w:hAnsiTheme="minorHAnsi"/>
                <w:bCs/>
                <w:color w:val="FF0000"/>
                <w:sz w:val="20"/>
                <w:lang w:eastAsia="zh-CN"/>
              </w:rPr>
            </w:pPr>
            <w:r w:rsidRPr="006A2904">
              <w:rPr>
                <w:rFonts w:asciiTheme="minorHAnsi" w:hAnsiTheme="minorHAnsi"/>
                <w:bCs/>
                <w:color w:val="FF0000"/>
                <w:sz w:val="20"/>
                <w:lang w:eastAsia="zh-CN"/>
              </w:rPr>
              <w:t>Lettuce, head, fresh or chilled</w:t>
            </w:r>
          </w:p>
          <w:p w14:paraId="40CDEF4F" w14:textId="6511337C" w:rsidR="006A2904" w:rsidRPr="00000E27" w:rsidRDefault="006A2904" w:rsidP="00995BEA">
            <w:pPr>
              <w:rPr>
                <w:rFonts w:asciiTheme="minorHAnsi" w:hAnsiTheme="minorHAnsi"/>
                <w:bCs/>
                <w:sz w:val="20"/>
                <w:lang w:eastAsia="zh-CN"/>
              </w:rPr>
            </w:pPr>
            <w:r w:rsidRPr="006A2904">
              <w:rPr>
                <w:rFonts w:asciiTheme="minorHAnsi" w:hAnsiTheme="minorHAnsi"/>
                <w:bCs/>
                <w:color w:val="FF0000"/>
                <w:sz w:val="20"/>
                <w:lang w:eastAsia="zh-CN"/>
              </w:rPr>
              <w:t>Lettuce, romaine, fresh or chilled</w:t>
            </w:r>
          </w:p>
        </w:tc>
      </w:tr>
      <w:tr w:rsidR="00730F55" w:rsidRPr="00393D2C" w14:paraId="60E119AB" w14:textId="77777777" w:rsidTr="00C663E9">
        <w:tc>
          <w:tcPr>
            <w:tcW w:w="1625" w:type="dxa"/>
          </w:tcPr>
          <w:p w14:paraId="2E626B07" w14:textId="77777777" w:rsidR="00730F55" w:rsidRPr="00E857AB" w:rsidRDefault="00730F55" w:rsidP="00995BEA">
            <w:pPr>
              <w:rPr>
                <w:rFonts w:asciiTheme="minorHAnsi" w:hAnsiTheme="minorHAnsi"/>
                <w:b/>
                <w:sz w:val="20"/>
              </w:rPr>
            </w:pPr>
            <w:r w:rsidRPr="00E857AB">
              <w:rPr>
                <w:rFonts w:asciiTheme="minorHAnsi" w:hAnsiTheme="minorHAnsi"/>
                <w:b/>
                <w:sz w:val="20"/>
              </w:rPr>
              <w:t>HS 2012</w:t>
            </w:r>
          </w:p>
          <w:p w14:paraId="72D52E0E" w14:textId="7D5A4857" w:rsidR="00730F55" w:rsidRPr="008C061B" w:rsidRDefault="00730F55" w:rsidP="00995BEA">
            <w:pPr>
              <w:rPr>
                <w:rFonts w:asciiTheme="minorHAnsi" w:hAnsiTheme="minorHAnsi"/>
                <w:b/>
                <w:sz w:val="20"/>
              </w:rPr>
            </w:pPr>
            <w:r w:rsidRPr="00E857AB">
              <w:rPr>
                <w:rFonts w:asciiTheme="minorHAnsi" w:hAnsiTheme="minorHAnsi"/>
                <w:b/>
                <w:sz w:val="20"/>
              </w:rPr>
              <w:t>(</w:t>
            </w:r>
            <w:r w:rsidR="00E44D35">
              <w:rPr>
                <w:rFonts w:asciiTheme="minorHAnsi" w:hAnsiTheme="minorHAnsi"/>
                <w:b/>
                <w:sz w:val="20"/>
              </w:rPr>
              <w:t>0705.11;.19;.21</w:t>
            </w:r>
            <w:r w:rsidRPr="00E857AB">
              <w:rPr>
                <w:rFonts w:asciiTheme="minorHAnsi" w:hAnsiTheme="minorHAnsi"/>
                <w:b/>
                <w:sz w:val="20"/>
              </w:rPr>
              <w:t>)</w:t>
            </w:r>
          </w:p>
        </w:tc>
        <w:tc>
          <w:tcPr>
            <w:tcW w:w="7414" w:type="dxa"/>
          </w:tcPr>
          <w:p w14:paraId="3A1EA221" w14:textId="77777777" w:rsidR="00E44D35" w:rsidRPr="00E44D3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 xml:space="preserve">07.05 </w:t>
            </w:r>
            <w:r w:rsidRPr="00E44D35">
              <w:rPr>
                <w:rFonts w:asciiTheme="minorHAnsi" w:eastAsia="MS Mincho" w:hAnsiTheme="minorHAnsi" w:cs="TimesNewRomanPSMT" w:hint="eastAsia"/>
                <w:sz w:val="20"/>
              </w:rPr>
              <w:t>‑</w:t>
            </w:r>
            <w:r w:rsidRPr="00E44D35">
              <w:rPr>
                <w:rFonts w:asciiTheme="minorHAnsi" w:hAnsiTheme="minorHAnsi" w:cs="TimesNewRomanPSMT"/>
                <w:sz w:val="20"/>
              </w:rPr>
              <w:t xml:space="preserve"> </w:t>
            </w:r>
            <w:r w:rsidRPr="00E44D35">
              <w:rPr>
                <w:rFonts w:asciiTheme="minorHAnsi" w:hAnsiTheme="minorHAnsi" w:cs="TimesNewRomanPSMT"/>
                <w:color w:val="FF0000"/>
                <w:sz w:val="20"/>
              </w:rPr>
              <w:t>Lettuce</w:t>
            </w:r>
            <w:r w:rsidRPr="00E44D35">
              <w:rPr>
                <w:rFonts w:asciiTheme="minorHAnsi" w:hAnsiTheme="minorHAnsi" w:cs="TimesNewRomanPSMT"/>
                <w:sz w:val="20"/>
              </w:rPr>
              <w:t xml:space="preserve"> (</w:t>
            </w:r>
            <w:r w:rsidRPr="00E44D35">
              <w:rPr>
                <w:rFonts w:asciiTheme="minorHAnsi" w:hAnsiTheme="minorHAnsi" w:cs="TimesNewRomanPSMT"/>
                <w:i/>
                <w:iCs/>
                <w:sz w:val="20"/>
              </w:rPr>
              <w:t>Lactuca sativa</w:t>
            </w:r>
            <w:r w:rsidRPr="00E44D35">
              <w:rPr>
                <w:rFonts w:asciiTheme="minorHAnsi" w:hAnsiTheme="minorHAnsi" w:cs="TimesNewRomanPSMT"/>
                <w:sz w:val="20"/>
              </w:rPr>
              <w:t xml:space="preserve">) and chicory (Cichorium spp.), </w:t>
            </w:r>
            <w:r w:rsidRPr="00E44D35">
              <w:rPr>
                <w:rFonts w:asciiTheme="minorHAnsi" w:hAnsiTheme="minorHAnsi" w:cs="TimesNewRomanPSMT"/>
                <w:color w:val="FF0000"/>
                <w:sz w:val="20"/>
              </w:rPr>
              <w:t>fresh or chilled</w:t>
            </w:r>
            <w:r w:rsidRPr="00E44D35">
              <w:rPr>
                <w:rFonts w:asciiTheme="minorHAnsi" w:hAnsiTheme="minorHAnsi" w:cs="TimesNewRomanPSMT"/>
                <w:sz w:val="20"/>
              </w:rPr>
              <w:t>.</w:t>
            </w:r>
          </w:p>
          <w:p w14:paraId="49C20146" w14:textId="77777777" w:rsidR="00E44D35" w:rsidRPr="00E44D3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 xml:space="preserve">              </w:t>
            </w:r>
            <w:r w:rsidRPr="00E44D35">
              <w:rPr>
                <w:rFonts w:asciiTheme="minorHAnsi" w:eastAsia="MS Mincho" w:hAnsiTheme="minorHAnsi" w:cs="TimesNewRomanPSMT" w:hint="eastAsia"/>
                <w:sz w:val="20"/>
              </w:rPr>
              <w:t>‑</w:t>
            </w:r>
            <w:r w:rsidRPr="00E44D35">
              <w:rPr>
                <w:rFonts w:asciiTheme="minorHAnsi" w:hAnsiTheme="minorHAnsi" w:cs="TimesNewRomanPSMT"/>
                <w:sz w:val="20"/>
              </w:rPr>
              <w:t xml:space="preserve"> Lettuce :</w:t>
            </w:r>
          </w:p>
          <w:p w14:paraId="20A8EF7F" w14:textId="77777777" w:rsidR="00E44D35" w:rsidRPr="00E44D3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 xml:space="preserve">0705.11   </w:t>
            </w:r>
            <w:r w:rsidRPr="00E44D35">
              <w:rPr>
                <w:rFonts w:asciiTheme="minorHAnsi" w:eastAsia="MS Mincho" w:hAnsiTheme="minorHAnsi" w:cs="TimesNewRomanPSMT" w:hint="eastAsia"/>
                <w:sz w:val="20"/>
              </w:rPr>
              <w:t>‑</w:t>
            </w:r>
            <w:r w:rsidRPr="00E44D35">
              <w:rPr>
                <w:rFonts w:asciiTheme="minorHAnsi" w:hAnsiTheme="minorHAnsi" w:cs="TimesNewRomanPSMT"/>
                <w:sz w:val="20"/>
              </w:rPr>
              <w:t xml:space="preserve"> </w:t>
            </w:r>
            <w:r w:rsidRPr="00E44D35">
              <w:rPr>
                <w:rFonts w:asciiTheme="minorHAnsi" w:eastAsia="MS Mincho" w:hAnsiTheme="minorHAnsi" w:cs="TimesNewRomanPSMT" w:hint="eastAsia"/>
                <w:sz w:val="20"/>
              </w:rPr>
              <w:t>‑</w:t>
            </w:r>
            <w:r w:rsidRPr="00E44D35">
              <w:rPr>
                <w:rFonts w:asciiTheme="minorHAnsi" w:hAnsiTheme="minorHAnsi" w:cs="TimesNewRomanPSMT"/>
                <w:sz w:val="20"/>
              </w:rPr>
              <w:t xml:space="preserve"> Cabbage lettuce (head lettuce)</w:t>
            </w:r>
          </w:p>
          <w:p w14:paraId="61D474A2" w14:textId="77777777" w:rsidR="00E44D35" w:rsidRPr="00E44D3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 xml:space="preserve">0705.19   </w:t>
            </w:r>
            <w:r w:rsidRPr="00E44D35">
              <w:rPr>
                <w:rFonts w:asciiTheme="minorHAnsi" w:eastAsia="MS Mincho" w:hAnsiTheme="minorHAnsi" w:cs="TimesNewRomanPSMT" w:hint="eastAsia"/>
                <w:sz w:val="20"/>
              </w:rPr>
              <w:t>‑</w:t>
            </w:r>
            <w:r w:rsidRPr="00E44D35">
              <w:rPr>
                <w:rFonts w:asciiTheme="minorHAnsi" w:hAnsiTheme="minorHAnsi" w:cs="TimesNewRomanPSMT"/>
                <w:sz w:val="20"/>
              </w:rPr>
              <w:t xml:space="preserve"> </w:t>
            </w:r>
            <w:r w:rsidRPr="00E44D35">
              <w:rPr>
                <w:rFonts w:asciiTheme="minorHAnsi" w:eastAsia="MS Mincho" w:hAnsiTheme="minorHAnsi" w:cs="TimesNewRomanPSMT" w:hint="eastAsia"/>
                <w:sz w:val="20"/>
              </w:rPr>
              <w:t>‑</w:t>
            </w:r>
            <w:r w:rsidRPr="00E44D35">
              <w:rPr>
                <w:rFonts w:asciiTheme="minorHAnsi" w:hAnsiTheme="minorHAnsi" w:cs="TimesNewRomanPSMT"/>
                <w:sz w:val="20"/>
              </w:rPr>
              <w:t xml:space="preserve"> Other</w:t>
            </w:r>
          </w:p>
          <w:p w14:paraId="36320610" w14:textId="77777777" w:rsidR="00E44D35" w:rsidRPr="00E44D3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 xml:space="preserve">              </w:t>
            </w:r>
            <w:r w:rsidRPr="00E44D35">
              <w:rPr>
                <w:rFonts w:asciiTheme="minorHAnsi" w:eastAsia="MS Mincho" w:hAnsiTheme="minorHAnsi" w:cs="TimesNewRomanPSMT" w:hint="eastAsia"/>
                <w:sz w:val="20"/>
              </w:rPr>
              <w:t>‑</w:t>
            </w:r>
            <w:r w:rsidRPr="00E44D35">
              <w:rPr>
                <w:rFonts w:asciiTheme="minorHAnsi" w:hAnsiTheme="minorHAnsi" w:cs="TimesNewRomanPSMT"/>
                <w:sz w:val="20"/>
              </w:rPr>
              <w:t xml:space="preserve"> Chicory :</w:t>
            </w:r>
          </w:p>
          <w:p w14:paraId="2F81D4BE" w14:textId="77777777" w:rsidR="00730F5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 xml:space="preserve">0705.21   </w:t>
            </w:r>
            <w:r w:rsidRPr="00E44D35">
              <w:rPr>
                <w:rFonts w:asciiTheme="minorHAnsi" w:eastAsia="MS Mincho" w:hAnsiTheme="minorHAnsi" w:cs="TimesNewRomanPSMT" w:hint="eastAsia"/>
                <w:sz w:val="20"/>
              </w:rPr>
              <w:t>‑</w:t>
            </w:r>
            <w:r w:rsidRPr="00E44D35">
              <w:rPr>
                <w:rFonts w:asciiTheme="minorHAnsi" w:hAnsiTheme="minorHAnsi" w:cs="TimesNewRomanPSMT"/>
                <w:sz w:val="20"/>
              </w:rPr>
              <w:t xml:space="preserve"> </w:t>
            </w:r>
            <w:r w:rsidRPr="00E44D35">
              <w:rPr>
                <w:rFonts w:asciiTheme="minorHAnsi" w:eastAsia="MS Mincho" w:hAnsiTheme="minorHAnsi" w:cs="TimesNewRomanPSMT" w:hint="eastAsia"/>
                <w:sz w:val="20"/>
              </w:rPr>
              <w:t>‑</w:t>
            </w:r>
            <w:r w:rsidRPr="00E44D35">
              <w:rPr>
                <w:rFonts w:asciiTheme="minorHAnsi" w:hAnsiTheme="minorHAnsi" w:cs="TimesNewRomanPSMT"/>
                <w:sz w:val="20"/>
              </w:rPr>
              <w:t xml:space="preserve"> Witloof chicory (</w:t>
            </w:r>
            <w:r w:rsidRPr="00E44D35">
              <w:rPr>
                <w:rFonts w:asciiTheme="minorHAnsi" w:hAnsiTheme="minorHAnsi" w:cs="TimesNewRomanPSMT"/>
                <w:i/>
                <w:iCs/>
                <w:sz w:val="20"/>
              </w:rPr>
              <w:t>Cichorium intybus var. foliosum</w:t>
            </w:r>
            <w:r w:rsidRPr="00E44D35">
              <w:rPr>
                <w:rFonts w:asciiTheme="minorHAnsi" w:hAnsiTheme="minorHAnsi" w:cs="TimesNewRomanPSMT"/>
                <w:sz w:val="20"/>
              </w:rPr>
              <w:t>)</w:t>
            </w:r>
          </w:p>
          <w:p w14:paraId="22CB47BB" w14:textId="77777777" w:rsidR="00E44D35" w:rsidRDefault="00E44D35" w:rsidP="00995BEA">
            <w:pPr>
              <w:widowControl w:val="0"/>
              <w:autoSpaceDE w:val="0"/>
              <w:autoSpaceDN w:val="0"/>
              <w:adjustRightInd w:val="0"/>
              <w:rPr>
                <w:rFonts w:asciiTheme="minorHAnsi" w:hAnsiTheme="minorHAnsi" w:cs="TimesNewRomanPSMT"/>
                <w:sz w:val="20"/>
              </w:rPr>
            </w:pPr>
          </w:p>
          <w:p w14:paraId="55A34100" w14:textId="77777777" w:rsidR="00E44D35" w:rsidRPr="00E44D3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This heading covers fresh or chilled lettuce (Lactuca sativa) of which the principal type is cabbage or head lettuce. In addition the heading covers fresh or chilled chicory (Cichorium spp.), including endive, which includes the following principal varieties :</w:t>
            </w:r>
          </w:p>
          <w:p w14:paraId="253E9B42" w14:textId="77777777" w:rsidR="00E44D35" w:rsidRPr="00E44D35" w:rsidRDefault="00E44D35" w:rsidP="00995BEA">
            <w:pPr>
              <w:widowControl w:val="0"/>
              <w:autoSpaceDE w:val="0"/>
              <w:autoSpaceDN w:val="0"/>
              <w:adjustRightInd w:val="0"/>
              <w:rPr>
                <w:rFonts w:asciiTheme="minorHAnsi" w:hAnsiTheme="minorHAnsi" w:cs="TimesNewRomanPSMT"/>
                <w:sz w:val="20"/>
              </w:rPr>
            </w:pPr>
          </w:p>
          <w:p w14:paraId="6DD7077E" w14:textId="77777777" w:rsidR="00E44D35" w:rsidRPr="00E44D3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(1)   Witloof (blanched) chicory (Cichorium intybus var. foliosum).</w:t>
            </w:r>
          </w:p>
          <w:p w14:paraId="6F7F653B" w14:textId="77777777" w:rsidR="00E44D35" w:rsidRPr="00E44D35" w:rsidRDefault="00E44D35" w:rsidP="00995BEA">
            <w:pPr>
              <w:widowControl w:val="0"/>
              <w:autoSpaceDE w:val="0"/>
              <w:autoSpaceDN w:val="0"/>
              <w:adjustRightInd w:val="0"/>
              <w:rPr>
                <w:rFonts w:asciiTheme="minorHAnsi" w:hAnsiTheme="minorHAnsi" w:cs="TimesNewRomanPSMT"/>
                <w:sz w:val="20"/>
              </w:rPr>
            </w:pPr>
          </w:p>
          <w:p w14:paraId="055B6AE5" w14:textId="77777777" w:rsidR="00E44D35" w:rsidRPr="00E44D3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(2)   Escarole chicory (Cichorium endivia var. latifolia).</w:t>
            </w:r>
          </w:p>
          <w:p w14:paraId="18B6DE4A" w14:textId="77777777" w:rsidR="00E44D35" w:rsidRPr="00E44D35" w:rsidRDefault="00E44D35" w:rsidP="00995BEA">
            <w:pPr>
              <w:widowControl w:val="0"/>
              <w:autoSpaceDE w:val="0"/>
              <w:autoSpaceDN w:val="0"/>
              <w:adjustRightInd w:val="0"/>
              <w:rPr>
                <w:rFonts w:asciiTheme="minorHAnsi" w:hAnsiTheme="minorHAnsi" w:cs="TimesNewRomanPSMT"/>
                <w:sz w:val="20"/>
              </w:rPr>
            </w:pPr>
          </w:p>
          <w:p w14:paraId="3A7A7348" w14:textId="77777777" w:rsidR="00E44D35" w:rsidRPr="00E44D35" w:rsidRDefault="00E44D35" w:rsidP="00995BEA">
            <w:pPr>
              <w:widowControl w:val="0"/>
              <w:autoSpaceDE w:val="0"/>
              <w:autoSpaceDN w:val="0"/>
              <w:adjustRightInd w:val="0"/>
              <w:rPr>
                <w:rFonts w:asciiTheme="minorHAnsi" w:hAnsiTheme="minorHAnsi" w:cs="TimesNewRomanPSMT"/>
                <w:sz w:val="20"/>
              </w:rPr>
            </w:pPr>
            <w:r w:rsidRPr="00E44D35">
              <w:rPr>
                <w:rFonts w:asciiTheme="minorHAnsi" w:hAnsiTheme="minorHAnsi" w:cs="TimesNewRomanPSMT"/>
                <w:sz w:val="20"/>
              </w:rPr>
              <w:t>(3)   Curly chicory also known as endive (Cichorium endivia var. crispa).</w:t>
            </w:r>
          </w:p>
          <w:p w14:paraId="0ECD854F" w14:textId="77777777" w:rsidR="00E44D35" w:rsidRPr="00E44D35" w:rsidRDefault="00E44D35" w:rsidP="00995BEA">
            <w:pPr>
              <w:widowControl w:val="0"/>
              <w:autoSpaceDE w:val="0"/>
              <w:autoSpaceDN w:val="0"/>
              <w:adjustRightInd w:val="0"/>
              <w:rPr>
                <w:rFonts w:asciiTheme="minorHAnsi" w:hAnsiTheme="minorHAnsi" w:cs="TimesNewRomanPSMT"/>
                <w:sz w:val="20"/>
              </w:rPr>
            </w:pPr>
          </w:p>
          <w:p w14:paraId="12D718DA" w14:textId="7D7FDD32" w:rsidR="00E44D35" w:rsidRPr="007E272F" w:rsidRDefault="00E44D35" w:rsidP="00995BEA">
            <w:pPr>
              <w:widowControl w:val="0"/>
              <w:autoSpaceDE w:val="0"/>
              <w:autoSpaceDN w:val="0"/>
              <w:adjustRightInd w:val="0"/>
              <w:rPr>
                <w:rFonts w:asciiTheme="minorHAnsi" w:hAnsiTheme="minorHAnsi" w:cs="TimesNewRomanPSMT"/>
                <w:sz w:val="20"/>
                <w:highlight w:val="yellow"/>
              </w:rPr>
            </w:pPr>
            <w:r w:rsidRPr="00E44D35">
              <w:rPr>
                <w:rFonts w:asciiTheme="minorHAnsi" w:hAnsiTheme="minorHAnsi" w:cs="TimesNewRomanPSMT"/>
                <w:sz w:val="20"/>
              </w:rPr>
              <w:t xml:space="preserve">The heading </w:t>
            </w:r>
            <w:r w:rsidRPr="00E44D35">
              <w:rPr>
                <w:rFonts w:asciiTheme="minorHAnsi" w:hAnsiTheme="minorHAnsi" w:cs="TimesNewRomanPSMT"/>
                <w:color w:val="FF0000"/>
                <w:sz w:val="20"/>
              </w:rPr>
              <w:t>excludes chicory plants and chicory roots</w:t>
            </w:r>
          </w:p>
        </w:tc>
      </w:tr>
      <w:tr w:rsidR="00730F55" w:rsidRPr="00393D2C" w14:paraId="16D40539" w14:textId="77777777" w:rsidTr="00C663E9">
        <w:tc>
          <w:tcPr>
            <w:tcW w:w="1625" w:type="dxa"/>
          </w:tcPr>
          <w:p w14:paraId="01F08675" w14:textId="77777777" w:rsidR="00730F55" w:rsidRPr="00E857AB" w:rsidRDefault="00730F55" w:rsidP="00995BEA">
            <w:pPr>
              <w:rPr>
                <w:rFonts w:asciiTheme="minorHAnsi" w:hAnsiTheme="minorHAnsi"/>
                <w:b/>
                <w:color w:val="0000FF"/>
                <w:sz w:val="20"/>
              </w:rPr>
            </w:pPr>
            <w:r w:rsidRPr="00E857AB">
              <w:rPr>
                <w:rFonts w:asciiTheme="minorHAnsi" w:hAnsiTheme="minorHAnsi"/>
                <w:b/>
                <w:color w:val="0000FF"/>
                <w:sz w:val="20"/>
              </w:rPr>
              <w:t>FCL</w:t>
            </w:r>
          </w:p>
          <w:p w14:paraId="15A0E18D" w14:textId="37E2F615" w:rsidR="00730F55" w:rsidRPr="00393D2C" w:rsidRDefault="00730F55" w:rsidP="00995BEA">
            <w:pPr>
              <w:rPr>
                <w:rFonts w:asciiTheme="minorHAnsi" w:hAnsiTheme="minorHAnsi"/>
                <w:b/>
                <w:color w:val="0000FF"/>
                <w:sz w:val="20"/>
                <w:lang w:val="es-ES"/>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373</w:t>
            </w:r>
            <w:r w:rsidRPr="00E857AB">
              <w:rPr>
                <w:rFonts w:asciiTheme="minorHAnsi" w:hAnsiTheme="minorHAnsi"/>
                <w:b/>
                <w:color w:val="0000FF"/>
                <w:sz w:val="20"/>
              </w:rPr>
              <w:t>)</w:t>
            </w:r>
          </w:p>
        </w:tc>
        <w:tc>
          <w:tcPr>
            <w:tcW w:w="7414" w:type="dxa"/>
          </w:tcPr>
          <w:p w14:paraId="6838E72B" w14:textId="77777777" w:rsidR="00334FC1" w:rsidRPr="00334FC1" w:rsidRDefault="00334FC1" w:rsidP="00995BEA">
            <w:pPr>
              <w:widowControl w:val="0"/>
              <w:autoSpaceDE w:val="0"/>
              <w:autoSpaceDN w:val="0"/>
              <w:adjustRightInd w:val="0"/>
              <w:rPr>
                <w:rFonts w:asciiTheme="minorHAnsi" w:hAnsiTheme="minorHAnsi"/>
                <w:bCs/>
                <w:color w:val="0000FF"/>
                <w:sz w:val="20"/>
                <w:lang w:eastAsia="zh-CN"/>
              </w:rPr>
            </w:pPr>
            <w:r w:rsidRPr="00334FC1">
              <w:rPr>
                <w:rFonts w:asciiTheme="minorHAnsi" w:hAnsiTheme="minorHAnsi"/>
                <w:bCs/>
                <w:color w:val="0000FF"/>
                <w:sz w:val="20"/>
                <w:lang w:eastAsia="zh-CN"/>
              </w:rPr>
              <w:t>Spinach</w:t>
            </w:r>
          </w:p>
          <w:p w14:paraId="3DAEAF69" w14:textId="77777777" w:rsidR="00334FC1" w:rsidRDefault="00334FC1" w:rsidP="00995BEA">
            <w:pPr>
              <w:widowControl w:val="0"/>
              <w:autoSpaceDE w:val="0"/>
              <w:autoSpaceDN w:val="0"/>
              <w:adjustRightInd w:val="0"/>
              <w:rPr>
                <w:rFonts w:asciiTheme="minorHAnsi" w:hAnsiTheme="minorHAnsi"/>
                <w:bCs/>
                <w:color w:val="0000FF"/>
                <w:sz w:val="20"/>
                <w:lang w:eastAsia="zh-CN"/>
              </w:rPr>
            </w:pPr>
          </w:p>
          <w:p w14:paraId="0EF2A1D5" w14:textId="77777777" w:rsidR="00334FC1" w:rsidRPr="00334FC1" w:rsidRDefault="00334FC1" w:rsidP="00995BEA">
            <w:pPr>
              <w:widowControl w:val="0"/>
              <w:autoSpaceDE w:val="0"/>
              <w:autoSpaceDN w:val="0"/>
              <w:adjustRightInd w:val="0"/>
              <w:rPr>
                <w:rFonts w:asciiTheme="minorHAnsi" w:hAnsiTheme="minorHAnsi"/>
                <w:bCs/>
                <w:i/>
                <w:iCs/>
                <w:color w:val="0000FF"/>
                <w:sz w:val="20"/>
                <w:lang w:eastAsia="zh-CN"/>
              </w:rPr>
            </w:pPr>
            <w:r w:rsidRPr="00334FC1">
              <w:rPr>
                <w:rFonts w:asciiTheme="minorHAnsi" w:hAnsiTheme="minorHAnsi"/>
                <w:bCs/>
                <w:i/>
                <w:iCs/>
                <w:color w:val="0000FF"/>
                <w:sz w:val="20"/>
                <w:lang w:eastAsia="zh-CN"/>
              </w:rPr>
              <w:lastRenderedPageBreak/>
              <w:t>Spinacia oleracea</w:t>
            </w:r>
          </w:p>
          <w:p w14:paraId="718C1C48" w14:textId="77777777" w:rsidR="00334FC1" w:rsidRDefault="00334FC1" w:rsidP="00995BEA">
            <w:pPr>
              <w:widowControl w:val="0"/>
              <w:autoSpaceDE w:val="0"/>
              <w:autoSpaceDN w:val="0"/>
              <w:adjustRightInd w:val="0"/>
              <w:rPr>
                <w:rFonts w:asciiTheme="minorHAnsi" w:hAnsiTheme="minorHAnsi"/>
                <w:bCs/>
                <w:color w:val="0000FF"/>
                <w:sz w:val="20"/>
                <w:lang w:eastAsia="zh-CN"/>
              </w:rPr>
            </w:pPr>
          </w:p>
          <w:p w14:paraId="3F46B67F" w14:textId="1628FE41" w:rsidR="00730F55" w:rsidRPr="00E947C2" w:rsidRDefault="00334FC1" w:rsidP="00995BEA">
            <w:pPr>
              <w:widowControl w:val="0"/>
              <w:autoSpaceDE w:val="0"/>
              <w:autoSpaceDN w:val="0"/>
              <w:adjustRightInd w:val="0"/>
              <w:rPr>
                <w:rFonts w:asciiTheme="minorHAnsi" w:hAnsiTheme="minorHAnsi"/>
                <w:bCs/>
                <w:color w:val="0000FF"/>
                <w:sz w:val="20"/>
                <w:lang w:eastAsia="zh-CN"/>
              </w:rPr>
            </w:pPr>
            <w:r w:rsidRPr="00334FC1">
              <w:rPr>
                <w:rFonts w:asciiTheme="minorHAnsi" w:hAnsiTheme="minorHAnsi"/>
                <w:bCs/>
                <w:color w:val="0000FF"/>
                <w:sz w:val="20"/>
                <w:lang w:eastAsia="zh-CN"/>
              </w:rPr>
              <w:t>Trade figures may include New Zealand spinach (Tetragonia espansa) and orache (garden) spinach (Atriplex hortensis).</w:t>
            </w:r>
          </w:p>
        </w:tc>
      </w:tr>
      <w:tr w:rsidR="00730F55" w:rsidRPr="00393D2C" w14:paraId="0310C97B" w14:textId="77777777" w:rsidTr="00C663E9">
        <w:tc>
          <w:tcPr>
            <w:tcW w:w="1625" w:type="dxa"/>
          </w:tcPr>
          <w:p w14:paraId="05130FB9" w14:textId="77777777" w:rsidR="00730F55" w:rsidRPr="00E857AB" w:rsidRDefault="00730F55" w:rsidP="00995BEA">
            <w:pPr>
              <w:rPr>
                <w:rFonts w:asciiTheme="minorHAnsi" w:hAnsiTheme="minorHAnsi"/>
                <w:b/>
                <w:sz w:val="20"/>
              </w:rPr>
            </w:pPr>
            <w:r>
              <w:rPr>
                <w:rFonts w:asciiTheme="minorHAnsi" w:hAnsiTheme="minorHAnsi"/>
                <w:b/>
                <w:sz w:val="20"/>
              </w:rPr>
              <w:lastRenderedPageBreak/>
              <w:t>CPC Ver.2.1</w:t>
            </w:r>
          </w:p>
          <w:p w14:paraId="4B0B0E82" w14:textId="0F01DF87" w:rsidR="00730F55" w:rsidRPr="003640E9" w:rsidRDefault="00730F55" w:rsidP="00995BEA">
            <w:pPr>
              <w:rPr>
                <w:rFonts w:asciiTheme="minorHAnsi" w:hAnsiTheme="minorHAnsi"/>
                <w:b/>
                <w:color w:val="0000FF"/>
                <w:sz w:val="20"/>
              </w:rPr>
            </w:pPr>
            <w:r w:rsidRPr="00E857AB">
              <w:rPr>
                <w:rFonts w:asciiTheme="minorHAnsi" w:hAnsiTheme="minorHAnsi"/>
                <w:b/>
                <w:sz w:val="20"/>
              </w:rPr>
              <w:t>(</w:t>
            </w:r>
            <w:r w:rsidR="00334FC1" w:rsidRPr="00334FC1">
              <w:rPr>
                <w:rFonts w:asciiTheme="minorHAnsi" w:hAnsiTheme="minorHAnsi"/>
                <w:b/>
                <w:sz w:val="20"/>
              </w:rPr>
              <w:t>01215</w:t>
            </w:r>
            <w:r w:rsidRPr="00E857AB">
              <w:rPr>
                <w:rFonts w:asciiTheme="minorHAnsi" w:hAnsiTheme="minorHAnsi"/>
                <w:b/>
                <w:sz w:val="20"/>
              </w:rPr>
              <w:t>)</w:t>
            </w:r>
          </w:p>
        </w:tc>
        <w:tc>
          <w:tcPr>
            <w:tcW w:w="7414" w:type="dxa"/>
          </w:tcPr>
          <w:p w14:paraId="55E8EA1A" w14:textId="77777777" w:rsidR="00730F55" w:rsidRDefault="00334FC1" w:rsidP="00995BEA">
            <w:pPr>
              <w:rPr>
                <w:rFonts w:asciiTheme="minorHAnsi" w:hAnsiTheme="minorHAnsi"/>
                <w:bCs/>
                <w:sz w:val="20"/>
                <w:lang w:eastAsia="zh-CN"/>
              </w:rPr>
            </w:pPr>
            <w:r w:rsidRPr="00334FC1">
              <w:rPr>
                <w:rFonts w:asciiTheme="minorHAnsi" w:hAnsiTheme="minorHAnsi"/>
                <w:bCs/>
                <w:sz w:val="20"/>
                <w:lang w:eastAsia="zh-CN"/>
              </w:rPr>
              <w:t>Spinach</w:t>
            </w:r>
          </w:p>
          <w:p w14:paraId="663CA9A9" w14:textId="77777777" w:rsidR="00334FC1" w:rsidRDefault="00334FC1" w:rsidP="00995BEA">
            <w:pPr>
              <w:rPr>
                <w:rFonts w:asciiTheme="minorHAnsi" w:hAnsiTheme="minorHAnsi"/>
                <w:b/>
                <w:color w:val="FF0000"/>
                <w:sz w:val="20"/>
                <w:lang w:eastAsia="zh-CN"/>
              </w:rPr>
            </w:pPr>
            <w:r w:rsidRPr="00B76B6F">
              <w:rPr>
                <w:rFonts w:asciiTheme="minorHAnsi" w:hAnsiTheme="minorHAnsi"/>
                <w:b/>
                <w:color w:val="FF0000"/>
                <w:sz w:val="20"/>
                <w:lang w:eastAsia="zh-CN"/>
              </w:rPr>
              <w:t>None</w:t>
            </w:r>
          </w:p>
          <w:p w14:paraId="4045AF75" w14:textId="77777777" w:rsidR="00334FC1" w:rsidRDefault="00334FC1" w:rsidP="00995BEA">
            <w:pPr>
              <w:rPr>
                <w:rFonts w:asciiTheme="minorHAnsi" w:hAnsiTheme="minorHAnsi"/>
                <w:bCs/>
                <w:color w:val="FF0000"/>
                <w:sz w:val="20"/>
                <w:lang w:eastAsia="zh-CN"/>
              </w:rPr>
            </w:pPr>
          </w:p>
          <w:p w14:paraId="6A096C1F" w14:textId="4C68E708" w:rsidR="00334FC1" w:rsidRDefault="00334FC1" w:rsidP="00995BEA">
            <w:pPr>
              <w:rPr>
                <w:rFonts w:asciiTheme="minorHAnsi" w:hAnsiTheme="minorHAnsi"/>
                <w:bCs/>
                <w:sz w:val="20"/>
                <w:lang w:eastAsia="zh-CN"/>
              </w:rPr>
            </w:pPr>
            <w:r w:rsidRPr="005B368C">
              <w:rPr>
                <w:rFonts w:asciiTheme="minorHAnsi" w:hAnsiTheme="minorHAnsi"/>
                <w:bCs/>
                <w:color w:val="FF0000"/>
                <w:sz w:val="20"/>
                <w:lang w:eastAsia="zh-CN"/>
              </w:rPr>
              <w:t>It includes inter alia:</w:t>
            </w:r>
          </w:p>
          <w:p w14:paraId="4F3CDA2D" w14:textId="77777777" w:rsidR="00334FC1" w:rsidRPr="00334FC1" w:rsidRDefault="00334FC1" w:rsidP="00995BEA">
            <w:pPr>
              <w:rPr>
                <w:rFonts w:asciiTheme="minorHAnsi" w:hAnsiTheme="minorHAnsi"/>
                <w:bCs/>
                <w:color w:val="FF0000"/>
                <w:sz w:val="20"/>
                <w:lang w:eastAsia="zh-CN"/>
              </w:rPr>
            </w:pPr>
            <w:r w:rsidRPr="00334FC1">
              <w:rPr>
                <w:rFonts w:asciiTheme="minorHAnsi" w:hAnsiTheme="minorHAnsi"/>
                <w:bCs/>
                <w:color w:val="FF0000"/>
                <w:sz w:val="20"/>
                <w:lang w:eastAsia="zh-CN"/>
              </w:rPr>
              <w:t>Spinach, garden, fresh or chilled</w:t>
            </w:r>
          </w:p>
          <w:p w14:paraId="6C8ABECC" w14:textId="77777777" w:rsidR="00334FC1" w:rsidRPr="00334FC1" w:rsidRDefault="00334FC1" w:rsidP="00995BEA">
            <w:pPr>
              <w:rPr>
                <w:rFonts w:asciiTheme="minorHAnsi" w:hAnsiTheme="minorHAnsi"/>
                <w:bCs/>
                <w:color w:val="FF0000"/>
                <w:sz w:val="20"/>
                <w:lang w:eastAsia="zh-CN"/>
              </w:rPr>
            </w:pPr>
            <w:r w:rsidRPr="00334FC1">
              <w:rPr>
                <w:rFonts w:asciiTheme="minorHAnsi" w:hAnsiTheme="minorHAnsi"/>
                <w:bCs/>
                <w:color w:val="FF0000"/>
                <w:sz w:val="20"/>
                <w:lang w:eastAsia="zh-CN"/>
              </w:rPr>
              <w:t>Spinach, New Zealand, fresh or chilled</w:t>
            </w:r>
          </w:p>
          <w:p w14:paraId="717DD2E7" w14:textId="21C678C5" w:rsidR="00334FC1" w:rsidRPr="007C518D" w:rsidRDefault="00334FC1" w:rsidP="00995BEA">
            <w:pPr>
              <w:rPr>
                <w:rFonts w:asciiTheme="minorHAnsi" w:hAnsiTheme="minorHAnsi"/>
                <w:bCs/>
                <w:sz w:val="20"/>
                <w:lang w:eastAsia="zh-CN"/>
              </w:rPr>
            </w:pPr>
            <w:r w:rsidRPr="00334FC1">
              <w:rPr>
                <w:rFonts w:asciiTheme="minorHAnsi" w:hAnsiTheme="minorHAnsi"/>
                <w:bCs/>
                <w:color w:val="FF0000"/>
                <w:sz w:val="20"/>
                <w:lang w:eastAsia="zh-CN"/>
              </w:rPr>
              <w:t>Spinach, orache, fresh or chilled</w:t>
            </w:r>
          </w:p>
        </w:tc>
      </w:tr>
      <w:tr w:rsidR="00730F55" w:rsidRPr="00393D2C" w14:paraId="09131870" w14:textId="77777777" w:rsidTr="00C663E9">
        <w:tc>
          <w:tcPr>
            <w:tcW w:w="1625" w:type="dxa"/>
          </w:tcPr>
          <w:p w14:paraId="38C5364C" w14:textId="77777777" w:rsidR="00730F55" w:rsidRPr="00E857AB" w:rsidRDefault="00730F55" w:rsidP="00995BEA">
            <w:pPr>
              <w:rPr>
                <w:rFonts w:asciiTheme="minorHAnsi" w:hAnsiTheme="minorHAnsi"/>
                <w:b/>
                <w:sz w:val="20"/>
              </w:rPr>
            </w:pPr>
            <w:r w:rsidRPr="00E857AB">
              <w:rPr>
                <w:rFonts w:asciiTheme="minorHAnsi" w:hAnsiTheme="minorHAnsi"/>
                <w:b/>
                <w:sz w:val="20"/>
              </w:rPr>
              <w:t>HS 2012</w:t>
            </w:r>
          </w:p>
          <w:p w14:paraId="551B82EF" w14:textId="77547446" w:rsidR="00730F55" w:rsidRPr="00393D2C" w:rsidRDefault="00730F55" w:rsidP="00995BEA">
            <w:pPr>
              <w:rPr>
                <w:rFonts w:asciiTheme="minorHAnsi" w:hAnsiTheme="minorHAnsi"/>
                <w:b/>
                <w:sz w:val="20"/>
                <w:lang w:val="es-ES"/>
              </w:rPr>
            </w:pPr>
            <w:r w:rsidRPr="00E857AB">
              <w:rPr>
                <w:rFonts w:asciiTheme="minorHAnsi" w:hAnsiTheme="minorHAnsi"/>
                <w:b/>
                <w:sz w:val="20"/>
              </w:rPr>
              <w:t>(</w:t>
            </w:r>
            <w:r w:rsidR="00334FC1">
              <w:rPr>
                <w:rFonts w:asciiTheme="minorHAnsi" w:hAnsiTheme="minorHAnsi"/>
                <w:b/>
                <w:sz w:val="20"/>
              </w:rPr>
              <w:t>0709.70</w:t>
            </w:r>
            <w:r w:rsidRPr="00E857AB">
              <w:rPr>
                <w:rFonts w:asciiTheme="minorHAnsi" w:hAnsiTheme="minorHAnsi"/>
                <w:b/>
                <w:sz w:val="20"/>
              </w:rPr>
              <w:t>)</w:t>
            </w:r>
          </w:p>
        </w:tc>
        <w:tc>
          <w:tcPr>
            <w:tcW w:w="7414" w:type="dxa"/>
          </w:tcPr>
          <w:p w14:paraId="201F587D" w14:textId="77777777" w:rsidR="00334FC1" w:rsidRPr="00334FC1" w:rsidRDefault="00334FC1" w:rsidP="00995BEA">
            <w:pPr>
              <w:widowControl w:val="0"/>
              <w:autoSpaceDE w:val="0"/>
              <w:autoSpaceDN w:val="0"/>
              <w:adjustRightInd w:val="0"/>
              <w:rPr>
                <w:rFonts w:asciiTheme="minorHAnsi" w:hAnsiTheme="minorHAnsi" w:cs="TimesNewRomanPSMT"/>
                <w:sz w:val="20"/>
                <w:lang w:eastAsia="zh-CN"/>
              </w:rPr>
            </w:pPr>
            <w:r w:rsidRPr="00334FC1">
              <w:rPr>
                <w:rFonts w:asciiTheme="minorHAnsi" w:hAnsiTheme="minorHAnsi" w:cs="TimesNewRomanPSMT"/>
                <w:sz w:val="20"/>
                <w:lang w:eastAsia="zh-CN"/>
              </w:rPr>
              <w:t xml:space="preserve">07.09 </w:t>
            </w:r>
            <w:r w:rsidRPr="00334FC1">
              <w:rPr>
                <w:rFonts w:asciiTheme="minorHAnsi" w:eastAsia="MS Mincho" w:hAnsiTheme="minorHAnsi" w:cs="TimesNewRomanPSMT" w:hint="eastAsia"/>
                <w:sz w:val="20"/>
                <w:lang w:eastAsia="zh-CN"/>
              </w:rPr>
              <w:t>‑</w:t>
            </w:r>
            <w:r w:rsidRPr="00334FC1">
              <w:rPr>
                <w:rFonts w:asciiTheme="minorHAnsi" w:hAnsiTheme="minorHAnsi" w:cs="TimesNewRomanPSMT"/>
                <w:sz w:val="20"/>
                <w:lang w:eastAsia="zh-CN"/>
              </w:rPr>
              <w:t xml:space="preserve"> Other vegetables, fresh or chilled.</w:t>
            </w:r>
          </w:p>
          <w:p w14:paraId="7E7FD4C9" w14:textId="7DFD97AA" w:rsidR="00334FC1" w:rsidRPr="00975AFF" w:rsidRDefault="00334FC1" w:rsidP="00995BEA">
            <w:pPr>
              <w:widowControl w:val="0"/>
              <w:autoSpaceDE w:val="0"/>
              <w:autoSpaceDN w:val="0"/>
              <w:adjustRightInd w:val="0"/>
              <w:rPr>
                <w:rFonts w:asciiTheme="minorHAnsi" w:hAnsiTheme="minorHAnsi" w:cs="TimesNewRomanPSMT"/>
                <w:sz w:val="20"/>
                <w:lang w:eastAsia="zh-CN"/>
              </w:rPr>
            </w:pPr>
            <w:r w:rsidRPr="00334FC1">
              <w:rPr>
                <w:rFonts w:asciiTheme="minorHAnsi" w:hAnsiTheme="minorHAnsi" w:cs="TimesNewRomanPSMT"/>
                <w:sz w:val="20"/>
                <w:lang w:eastAsia="zh-CN"/>
              </w:rPr>
              <w:t xml:space="preserve">0709.70   </w:t>
            </w:r>
            <w:r w:rsidRPr="00334FC1">
              <w:rPr>
                <w:rFonts w:ascii="MS Gothic" w:eastAsia="MS Gothic" w:hAnsi="MS Gothic" w:cs="MS Gothic" w:hint="eastAsia"/>
                <w:sz w:val="20"/>
                <w:lang w:eastAsia="zh-CN"/>
              </w:rPr>
              <w:t>‑</w:t>
            </w:r>
            <w:r w:rsidRPr="00334FC1">
              <w:rPr>
                <w:rFonts w:asciiTheme="minorHAnsi" w:hAnsiTheme="minorHAnsi" w:cs="TimesNewRomanPSMT"/>
                <w:sz w:val="20"/>
                <w:lang w:eastAsia="zh-CN"/>
              </w:rPr>
              <w:t xml:space="preserve"> Spinach, New Zealand spinach and orache spinach (garden spinach)</w:t>
            </w:r>
          </w:p>
        </w:tc>
      </w:tr>
      <w:tr w:rsidR="00874487" w:rsidRPr="00393D2C" w14:paraId="4EED5F5E" w14:textId="77777777" w:rsidTr="00C663E9">
        <w:tc>
          <w:tcPr>
            <w:tcW w:w="1625" w:type="dxa"/>
          </w:tcPr>
          <w:p w14:paraId="3C6A24B9"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73CA993D" w14:textId="41F73E7F" w:rsidR="00874487" w:rsidRPr="00393D2C" w:rsidRDefault="00874487" w:rsidP="00995BEA">
            <w:pPr>
              <w:rPr>
                <w:rFonts w:asciiTheme="minorHAnsi" w:hAnsiTheme="minorHAnsi"/>
                <w:b/>
                <w:color w:val="0000FF"/>
                <w:sz w:val="20"/>
                <w:lang w:val="es-ES"/>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378</w:t>
            </w:r>
            <w:r w:rsidRPr="00E857AB">
              <w:rPr>
                <w:rFonts w:asciiTheme="minorHAnsi" w:hAnsiTheme="minorHAnsi"/>
                <w:b/>
                <w:color w:val="0000FF"/>
                <w:sz w:val="20"/>
              </w:rPr>
              <w:t>)</w:t>
            </w:r>
          </w:p>
        </w:tc>
        <w:tc>
          <w:tcPr>
            <w:tcW w:w="7414" w:type="dxa"/>
          </w:tcPr>
          <w:p w14:paraId="40AA9395" w14:textId="77777777" w:rsidR="007E61B9" w:rsidRPr="007E61B9" w:rsidRDefault="007E61B9" w:rsidP="00995BEA">
            <w:pPr>
              <w:widowControl w:val="0"/>
              <w:autoSpaceDE w:val="0"/>
              <w:autoSpaceDN w:val="0"/>
              <w:adjustRightInd w:val="0"/>
              <w:rPr>
                <w:rFonts w:asciiTheme="minorHAnsi" w:hAnsiTheme="minorHAnsi"/>
                <w:bCs/>
                <w:color w:val="0000FF"/>
                <w:sz w:val="20"/>
                <w:lang w:eastAsia="zh-CN"/>
              </w:rPr>
            </w:pPr>
            <w:r w:rsidRPr="007E61B9">
              <w:rPr>
                <w:rFonts w:asciiTheme="minorHAnsi" w:hAnsiTheme="minorHAnsi"/>
                <w:bCs/>
                <w:color w:val="0000FF"/>
                <w:sz w:val="20"/>
                <w:lang w:eastAsia="zh-CN"/>
              </w:rPr>
              <w:t>Cassava leaves</w:t>
            </w:r>
          </w:p>
          <w:p w14:paraId="0E4FFFF9" w14:textId="09C14891" w:rsidR="007E61B9" w:rsidRDefault="007E61B9" w:rsidP="00995BEA">
            <w:pPr>
              <w:widowControl w:val="0"/>
              <w:autoSpaceDE w:val="0"/>
              <w:autoSpaceDN w:val="0"/>
              <w:adjustRightInd w:val="0"/>
              <w:rPr>
                <w:rFonts w:asciiTheme="minorHAnsi" w:hAnsiTheme="minorHAnsi"/>
                <w:bCs/>
                <w:color w:val="0000FF"/>
                <w:sz w:val="20"/>
                <w:lang w:eastAsia="zh-CN"/>
              </w:rPr>
            </w:pPr>
          </w:p>
          <w:p w14:paraId="2E1B9CE5" w14:textId="77777777" w:rsidR="007E61B9" w:rsidRPr="007E61B9" w:rsidRDefault="007E61B9" w:rsidP="00995BEA">
            <w:pPr>
              <w:widowControl w:val="0"/>
              <w:autoSpaceDE w:val="0"/>
              <w:autoSpaceDN w:val="0"/>
              <w:adjustRightInd w:val="0"/>
              <w:rPr>
                <w:rFonts w:asciiTheme="minorHAnsi" w:hAnsiTheme="minorHAnsi"/>
                <w:bCs/>
                <w:i/>
                <w:iCs/>
                <w:color w:val="0000FF"/>
                <w:sz w:val="20"/>
                <w:lang w:eastAsia="zh-CN"/>
              </w:rPr>
            </w:pPr>
            <w:r w:rsidRPr="007E61B9">
              <w:rPr>
                <w:rFonts w:asciiTheme="minorHAnsi" w:hAnsiTheme="minorHAnsi"/>
                <w:bCs/>
                <w:i/>
                <w:iCs/>
                <w:color w:val="0000FF"/>
                <w:sz w:val="20"/>
                <w:lang w:eastAsia="zh-CN"/>
              </w:rPr>
              <w:t>Manihot esculenta</w:t>
            </w:r>
          </w:p>
          <w:p w14:paraId="745EC1D3" w14:textId="77777777" w:rsidR="007E61B9" w:rsidRPr="007E61B9" w:rsidRDefault="007E61B9" w:rsidP="00995BEA">
            <w:pPr>
              <w:widowControl w:val="0"/>
              <w:autoSpaceDE w:val="0"/>
              <w:autoSpaceDN w:val="0"/>
              <w:adjustRightInd w:val="0"/>
              <w:rPr>
                <w:rFonts w:asciiTheme="minorHAnsi" w:hAnsiTheme="minorHAnsi"/>
                <w:bCs/>
                <w:i/>
                <w:iCs/>
                <w:color w:val="0000FF"/>
                <w:sz w:val="20"/>
                <w:lang w:eastAsia="zh-CN"/>
              </w:rPr>
            </w:pPr>
            <w:r w:rsidRPr="007E61B9">
              <w:rPr>
                <w:rFonts w:asciiTheme="minorHAnsi" w:hAnsiTheme="minorHAnsi"/>
                <w:bCs/>
                <w:i/>
                <w:iCs/>
                <w:color w:val="0000FF"/>
                <w:sz w:val="20"/>
                <w:lang w:eastAsia="zh-CN"/>
              </w:rPr>
              <w:t>Manihot utilissima</w:t>
            </w:r>
          </w:p>
          <w:p w14:paraId="682D3B2C" w14:textId="77777777" w:rsidR="007E61B9" w:rsidRPr="007E61B9" w:rsidRDefault="007E61B9" w:rsidP="00995BEA">
            <w:pPr>
              <w:widowControl w:val="0"/>
              <w:autoSpaceDE w:val="0"/>
              <w:autoSpaceDN w:val="0"/>
              <w:adjustRightInd w:val="0"/>
              <w:rPr>
                <w:rFonts w:asciiTheme="minorHAnsi" w:hAnsiTheme="minorHAnsi"/>
                <w:bCs/>
                <w:color w:val="0000FF"/>
                <w:sz w:val="20"/>
                <w:lang w:eastAsia="zh-CN"/>
              </w:rPr>
            </w:pPr>
          </w:p>
          <w:p w14:paraId="08CD817D" w14:textId="2A43E552" w:rsidR="00874487" w:rsidRPr="006F3B4C" w:rsidRDefault="007E61B9" w:rsidP="00995BEA">
            <w:pPr>
              <w:widowControl w:val="0"/>
              <w:autoSpaceDE w:val="0"/>
              <w:autoSpaceDN w:val="0"/>
              <w:adjustRightInd w:val="0"/>
              <w:rPr>
                <w:rFonts w:asciiTheme="minorHAnsi" w:hAnsiTheme="minorHAnsi"/>
                <w:bCs/>
                <w:color w:val="0000FF"/>
                <w:sz w:val="20"/>
                <w:lang w:eastAsia="zh-CN"/>
              </w:rPr>
            </w:pPr>
            <w:r w:rsidRPr="007E61B9">
              <w:rPr>
                <w:rFonts w:asciiTheme="minorHAnsi" w:hAnsiTheme="minorHAnsi"/>
                <w:bCs/>
                <w:color w:val="0000FF"/>
                <w:sz w:val="20"/>
                <w:lang w:eastAsia="zh-CN"/>
              </w:rPr>
              <w:t>Young cassava leaves are eaten in some areas of Africa as a vegetable.</w:t>
            </w:r>
          </w:p>
        </w:tc>
      </w:tr>
      <w:tr w:rsidR="00874487" w:rsidRPr="00393D2C" w14:paraId="00AA0994" w14:textId="77777777" w:rsidTr="00C663E9">
        <w:tc>
          <w:tcPr>
            <w:tcW w:w="1625" w:type="dxa"/>
          </w:tcPr>
          <w:p w14:paraId="26B36718"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0C0C44AE" w14:textId="7BF7C35E" w:rsidR="00874487" w:rsidRPr="006F3B4C" w:rsidRDefault="00874487" w:rsidP="00995BEA">
            <w:pPr>
              <w:rPr>
                <w:rFonts w:ascii="Arial" w:hAnsi="Arial" w:cs="Arial"/>
                <w:color w:val="000000"/>
                <w:sz w:val="16"/>
                <w:szCs w:val="16"/>
              </w:rPr>
            </w:pPr>
            <w:r w:rsidRPr="00E857AB">
              <w:rPr>
                <w:rFonts w:asciiTheme="minorHAnsi" w:hAnsiTheme="minorHAnsi"/>
                <w:b/>
                <w:sz w:val="20"/>
              </w:rPr>
              <w:t>(</w:t>
            </w:r>
            <w:r w:rsidR="0013571E" w:rsidRPr="0013571E">
              <w:rPr>
                <w:rFonts w:asciiTheme="minorHAnsi" w:hAnsiTheme="minorHAnsi"/>
                <w:b/>
                <w:sz w:val="20"/>
              </w:rPr>
              <w:t>01219.01</w:t>
            </w:r>
            <w:r w:rsidRPr="00E857AB">
              <w:rPr>
                <w:rFonts w:asciiTheme="minorHAnsi" w:hAnsiTheme="minorHAnsi"/>
                <w:b/>
                <w:sz w:val="20"/>
              </w:rPr>
              <w:t>)</w:t>
            </w:r>
          </w:p>
        </w:tc>
        <w:tc>
          <w:tcPr>
            <w:tcW w:w="7414" w:type="dxa"/>
          </w:tcPr>
          <w:p w14:paraId="6B0EE8DA" w14:textId="77777777" w:rsidR="00874487" w:rsidRDefault="0013571E" w:rsidP="00995BEA">
            <w:pPr>
              <w:widowControl w:val="0"/>
              <w:tabs>
                <w:tab w:val="left" w:pos="1152"/>
              </w:tabs>
              <w:autoSpaceDE w:val="0"/>
              <w:autoSpaceDN w:val="0"/>
              <w:adjustRightInd w:val="0"/>
              <w:rPr>
                <w:rFonts w:asciiTheme="minorHAnsi" w:hAnsiTheme="minorHAnsi"/>
                <w:bCs/>
                <w:sz w:val="20"/>
                <w:lang w:eastAsia="zh-CN"/>
              </w:rPr>
            </w:pPr>
            <w:r w:rsidRPr="0013571E">
              <w:rPr>
                <w:rFonts w:asciiTheme="minorHAnsi" w:hAnsiTheme="minorHAnsi"/>
                <w:bCs/>
                <w:sz w:val="20"/>
                <w:lang w:eastAsia="zh-CN"/>
              </w:rPr>
              <w:t>Cassava leaves</w:t>
            </w:r>
          </w:p>
          <w:p w14:paraId="35238B21" w14:textId="77777777" w:rsidR="0013571E" w:rsidRDefault="0013571E" w:rsidP="00995BEA">
            <w:pPr>
              <w:widowControl w:val="0"/>
              <w:tabs>
                <w:tab w:val="left" w:pos="1152"/>
              </w:tabs>
              <w:autoSpaceDE w:val="0"/>
              <w:autoSpaceDN w:val="0"/>
              <w:adjustRightInd w:val="0"/>
              <w:rPr>
                <w:rFonts w:asciiTheme="minorHAnsi" w:hAnsiTheme="minorHAnsi"/>
                <w:b/>
                <w:color w:val="FF0000"/>
                <w:sz w:val="20"/>
                <w:lang w:eastAsia="zh-CN"/>
              </w:rPr>
            </w:pPr>
            <w:r w:rsidRPr="00B76B6F">
              <w:rPr>
                <w:rFonts w:asciiTheme="minorHAnsi" w:hAnsiTheme="minorHAnsi"/>
                <w:b/>
                <w:color w:val="FF0000"/>
                <w:sz w:val="20"/>
                <w:lang w:eastAsia="zh-CN"/>
              </w:rPr>
              <w:t>None</w:t>
            </w:r>
          </w:p>
          <w:p w14:paraId="71EBDDD4" w14:textId="0036E778" w:rsidR="0013571E" w:rsidRPr="0013571E" w:rsidRDefault="0013571E" w:rsidP="00995BEA">
            <w:pPr>
              <w:widowControl w:val="0"/>
              <w:tabs>
                <w:tab w:val="left" w:pos="1152"/>
              </w:tabs>
              <w:autoSpaceDE w:val="0"/>
              <w:autoSpaceDN w:val="0"/>
              <w:adjustRightInd w:val="0"/>
              <w:rPr>
                <w:rFonts w:asciiTheme="minorHAnsi" w:hAnsiTheme="minorHAnsi"/>
                <w:bCs/>
                <w:sz w:val="20"/>
                <w:lang w:eastAsia="zh-CN"/>
              </w:rPr>
            </w:pPr>
            <w:r>
              <w:rPr>
                <w:rFonts w:asciiTheme="minorHAnsi" w:hAnsiTheme="minorHAnsi"/>
                <w:bCs/>
                <w:sz w:val="20"/>
              </w:rPr>
              <w:t>Expansion in CPC2.1</w:t>
            </w:r>
          </w:p>
        </w:tc>
      </w:tr>
      <w:tr w:rsidR="00874487" w:rsidRPr="00393D2C" w14:paraId="5C62D02B" w14:textId="77777777" w:rsidTr="00C663E9">
        <w:tc>
          <w:tcPr>
            <w:tcW w:w="1625" w:type="dxa"/>
          </w:tcPr>
          <w:p w14:paraId="0C5991E1" w14:textId="77777777" w:rsidR="00874487" w:rsidRPr="00E857AB" w:rsidRDefault="00874487" w:rsidP="00995BEA">
            <w:pPr>
              <w:rPr>
                <w:rFonts w:asciiTheme="minorHAnsi" w:hAnsiTheme="minorHAnsi"/>
                <w:b/>
                <w:sz w:val="20"/>
              </w:rPr>
            </w:pPr>
            <w:r w:rsidRPr="00E857AB">
              <w:rPr>
                <w:rFonts w:asciiTheme="minorHAnsi" w:hAnsiTheme="minorHAnsi"/>
                <w:b/>
                <w:sz w:val="20"/>
              </w:rPr>
              <w:t>HS 2012</w:t>
            </w:r>
          </w:p>
          <w:p w14:paraId="6696497E" w14:textId="28BABE66" w:rsidR="00874487" w:rsidRPr="00393D2C" w:rsidRDefault="00874487" w:rsidP="00995BEA">
            <w:pPr>
              <w:rPr>
                <w:rFonts w:asciiTheme="minorHAnsi" w:hAnsiTheme="minorHAnsi"/>
                <w:b/>
                <w:sz w:val="20"/>
                <w:lang w:val="es-ES"/>
              </w:rPr>
            </w:pPr>
            <w:r w:rsidRPr="00E857AB">
              <w:rPr>
                <w:rFonts w:asciiTheme="minorHAnsi" w:hAnsiTheme="minorHAnsi"/>
                <w:b/>
                <w:sz w:val="20"/>
              </w:rPr>
              <w:t>(</w:t>
            </w:r>
            <w:r w:rsidR="007E61B9" w:rsidRPr="007E61B9">
              <w:rPr>
                <w:rFonts w:asciiTheme="minorHAnsi" w:hAnsiTheme="minorHAnsi"/>
                <w:b/>
                <w:sz w:val="20"/>
              </w:rPr>
              <w:t>0709.99</w:t>
            </w:r>
            <w:r w:rsidRPr="00E857AB">
              <w:rPr>
                <w:rFonts w:asciiTheme="minorHAnsi" w:hAnsiTheme="minorHAnsi"/>
                <w:b/>
                <w:sz w:val="20"/>
              </w:rPr>
              <w:t>)</w:t>
            </w:r>
          </w:p>
        </w:tc>
        <w:tc>
          <w:tcPr>
            <w:tcW w:w="7414" w:type="dxa"/>
          </w:tcPr>
          <w:p w14:paraId="0F90D9E3" w14:textId="77777777" w:rsidR="00874487" w:rsidRDefault="007E61B9" w:rsidP="00995BEA">
            <w:pPr>
              <w:widowControl w:val="0"/>
              <w:autoSpaceDE w:val="0"/>
              <w:autoSpaceDN w:val="0"/>
              <w:adjustRightInd w:val="0"/>
              <w:rPr>
                <w:rFonts w:asciiTheme="minorHAnsi" w:hAnsiTheme="minorHAnsi" w:cs="TimesNewRomanPSMT"/>
                <w:sz w:val="20"/>
              </w:rPr>
            </w:pPr>
            <w:r w:rsidRPr="007E61B9">
              <w:rPr>
                <w:rFonts w:asciiTheme="minorHAnsi" w:hAnsiTheme="minorHAnsi" w:cs="TimesNewRomanPSMT"/>
                <w:sz w:val="20"/>
              </w:rPr>
              <w:t xml:space="preserve">07.09 </w:t>
            </w:r>
            <w:r w:rsidRPr="007E61B9">
              <w:rPr>
                <w:rFonts w:ascii="MS Gothic" w:eastAsia="MS Gothic" w:hAnsi="MS Gothic" w:cs="MS Gothic" w:hint="eastAsia"/>
                <w:sz w:val="20"/>
              </w:rPr>
              <w:t>‑</w:t>
            </w:r>
            <w:r w:rsidRPr="007E61B9">
              <w:rPr>
                <w:rFonts w:asciiTheme="minorHAnsi" w:hAnsiTheme="minorHAnsi" w:cs="TimesNewRomanPSMT"/>
                <w:sz w:val="20"/>
              </w:rPr>
              <w:t xml:space="preserve"> Other vegetables, </w:t>
            </w:r>
            <w:r w:rsidRPr="0013571E">
              <w:rPr>
                <w:rFonts w:asciiTheme="minorHAnsi" w:hAnsiTheme="minorHAnsi" w:cs="TimesNewRomanPSMT"/>
                <w:sz w:val="20"/>
              </w:rPr>
              <w:t>fresh or chilled</w:t>
            </w:r>
            <w:r w:rsidRPr="007E61B9">
              <w:rPr>
                <w:rFonts w:asciiTheme="minorHAnsi" w:hAnsiTheme="minorHAnsi" w:cs="TimesNewRomanPSMT"/>
                <w:sz w:val="20"/>
              </w:rPr>
              <w:t>.</w:t>
            </w:r>
          </w:p>
          <w:p w14:paraId="23F3D5EE" w14:textId="62575AED" w:rsidR="007E61B9" w:rsidRPr="00975AFF" w:rsidRDefault="007E61B9" w:rsidP="00995BEA">
            <w:pPr>
              <w:widowControl w:val="0"/>
              <w:autoSpaceDE w:val="0"/>
              <w:autoSpaceDN w:val="0"/>
              <w:adjustRightInd w:val="0"/>
              <w:rPr>
                <w:rFonts w:asciiTheme="minorHAnsi" w:hAnsiTheme="minorHAnsi" w:cs="TimesNewRomanPSMT"/>
                <w:sz w:val="20"/>
              </w:rPr>
            </w:pPr>
            <w:commentRangeStart w:id="19"/>
            <w:r w:rsidRPr="007E61B9">
              <w:rPr>
                <w:rFonts w:asciiTheme="minorHAnsi" w:hAnsiTheme="minorHAnsi" w:cs="TimesNewRomanPSMT"/>
                <w:sz w:val="20"/>
                <w:highlight w:val="yellow"/>
              </w:rPr>
              <w:t>0709.99   - - Other</w:t>
            </w:r>
            <w:commentRangeEnd w:id="19"/>
            <w:r>
              <w:rPr>
                <w:rStyle w:val="CommentReference"/>
                <w:rFonts w:cstheme="minorBidi"/>
                <w:lang w:eastAsia="zh-CN"/>
              </w:rPr>
              <w:commentReference w:id="19"/>
            </w:r>
          </w:p>
        </w:tc>
      </w:tr>
      <w:tr w:rsidR="00874487" w:rsidRPr="00393D2C" w14:paraId="73EF5135" w14:textId="77777777" w:rsidTr="00C663E9">
        <w:tc>
          <w:tcPr>
            <w:tcW w:w="1625" w:type="dxa"/>
          </w:tcPr>
          <w:p w14:paraId="61AC56B5"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7EA6CA29" w14:textId="575023E6" w:rsidR="00874487" w:rsidRPr="00393D2C" w:rsidRDefault="00874487" w:rsidP="00995BEA">
            <w:pPr>
              <w:rPr>
                <w:rFonts w:asciiTheme="minorHAnsi" w:hAnsiTheme="minorHAnsi"/>
                <w:b/>
                <w:color w:val="0000FF"/>
                <w:sz w:val="20"/>
                <w:lang w:val="es-ES"/>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393</w:t>
            </w:r>
            <w:r w:rsidRPr="00E857AB">
              <w:rPr>
                <w:rFonts w:asciiTheme="minorHAnsi" w:hAnsiTheme="minorHAnsi"/>
                <w:b/>
                <w:color w:val="0000FF"/>
                <w:sz w:val="20"/>
              </w:rPr>
              <w:t>)</w:t>
            </w:r>
          </w:p>
        </w:tc>
        <w:tc>
          <w:tcPr>
            <w:tcW w:w="7414" w:type="dxa"/>
          </w:tcPr>
          <w:p w14:paraId="71ECE5DD" w14:textId="77777777" w:rsidR="00C148C9" w:rsidRPr="00C148C9" w:rsidRDefault="00C148C9" w:rsidP="00995BEA">
            <w:pPr>
              <w:widowControl w:val="0"/>
              <w:autoSpaceDE w:val="0"/>
              <w:autoSpaceDN w:val="0"/>
              <w:adjustRightInd w:val="0"/>
              <w:rPr>
                <w:rFonts w:asciiTheme="minorHAnsi" w:hAnsiTheme="minorHAnsi"/>
                <w:bCs/>
                <w:color w:val="0000FF"/>
                <w:sz w:val="20"/>
                <w:lang w:eastAsia="zh-CN"/>
              </w:rPr>
            </w:pPr>
            <w:r w:rsidRPr="00C148C9">
              <w:rPr>
                <w:rFonts w:asciiTheme="minorHAnsi" w:hAnsiTheme="minorHAnsi"/>
                <w:bCs/>
                <w:color w:val="0000FF"/>
                <w:sz w:val="20"/>
                <w:lang w:eastAsia="zh-CN"/>
              </w:rPr>
              <w:t>Cauliflowers and broccoli</w:t>
            </w:r>
          </w:p>
          <w:p w14:paraId="31501522" w14:textId="77777777" w:rsidR="00C148C9" w:rsidRDefault="00C148C9" w:rsidP="00995BEA">
            <w:pPr>
              <w:widowControl w:val="0"/>
              <w:autoSpaceDE w:val="0"/>
              <w:autoSpaceDN w:val="0"/>
              <w:adjustRightInd w:val="0"/>
              <w:rPr>
                <w:rFonts w:asciiTheme="minorHAnsi" w:hAnsiTheme="minorHAnsi"/>
                <w:bCs/>
                <w:color w:val="0000FF"/>
                <w:sz w:val="20"/>
                <w:lang w:eastAsia="zh-CN"/>
              </w:rPr>
            </w:pPr>
          </w:p>
          <w:p w14:paraId="7599591A" w14:textId="77777777" w:rsidR="00C148C9" w:rsidRPr="00C148C9" w:rsidRDefault="00C148C9" w:rsidP="00995BEA">
            <w:pPr>
              <w:widowControl w:val="0"/>
              <w:autoSpaceDE w:val="0"/>
              <w:autoSpaceDN w:val="0"/>
              <w:adjustRightInd w:val="0"/>
              <w:rPr>
                <w:rFonts w:asciiTheme="minorHAnsi" w:hAnsiTheme="minorHAnsi"/>
                <w:bCs/>
                <w:i/>
                <w:iCs/>
                <w:color w:val="0000FF"/>
                <w:sz w:val="20"/>
                <w:lang w:eastAsia="zh-CN"/>
              </w:rPr>
            </w:pPr>
            <w:r w:rsidRPr="00C148C9">
              <w:rPr>
                <w:rFonts w:asciiTheme="minorHAnsi" w:hAnsiTheme="minorHAnsi"/>
                <w:bCs/>
                <w:i/>
                <w:iCs/>
                <w:color w:val="0000FF"/>
                <w:sz w:val="20"/>
                <w:lang w:eastAsia="zh-CN"/>
              </w:rPr>
              <w:t>Brassica oleracea var. botrytis, subvariety cauliflora and cymosa</w:t>
            </w:r>
          </w:p>
          <w:p w14:paraId="6847742B" w14:textId="77777777" w:rsidR="00C148C9" w:rsidRDefault="00C148C9" w:rsidP="00995BEA">
            <w:pPr>
              <w:widowControl w:val="0"/>
              <w:autoSpaceDE w:val="0"/>
              <w:autoSpaceDN w:val="0"/>
              <w:adjustRightInd w:val="0"/>
              <w:rPr>
                <w:rFonts w:asciiTheme="minorHAnsi" w:hAnsiTheme="minorHAnsi"/>
                <w:bCs/>
                <w:color w:val="0000FF"/>
                <w:sz w:val="20"/>
                <w:lang w:eastAsia="zh-CN"/>
              </w:rPr>
            </w:pPr>
          </w:p>
          <w:p w14:paraId="2BFF15AD" w14:textId="18408604" w:rsidR="00AE1348" w:rsidRPr="00F458EC" w:rsidRDefault="00C148C9" w:rsidP="00995BEA">
            <w:pPr>
              <w:widowControl w:val="0"/>
              <w:autoSpaceDE w:val="0"/>
              <w:autoSpaceDN w:val="0"/>
              <w:adjustRightInd w:val="0"/>
              <w:rPr>
                <w:rFonts w:asciiTheme="minorHAnsi" w:hAnsiTheme="minorHAnsi"/>
                <w:bCs/>
                <w:color w:val="0000FF"/>
                <w:sz w:val="20"/>
                <w:lang w:eastAsia="zh-CN"/>
              </w:rPr>
            </w:pPr>
            <w:r w:rsidRPr="00C148C9">
              <w:rPr>
                <w:rFonts w:asciiTheme="minorHAnsi" w:hAnsiTheme="minorHAnsi"/>
                <w:bCs/>
                <w:color w:val="0000FF"/>
                <w:sz w:val="20"/>
                <w:lang w:eastAsia="zh-CN"/>
              </w:rPr>
              <w:t xml:space="preserve">Includes headed broccoli. </w:t>
            </w:r>
          </w:p>
        </w:tc>
      </w:tr>
      <w:tr w:rsidR="00874487" w:rsidRPr="00393D2C" w14:paraId="6494D9F7" w14:textId="77777777" w:rsidTr="00C663E9">
        <w:tc>
          <w:tcPr>
            <w:tcW w:w="1625" w:type="dxa"/>
          </w:tcPr>
          <w:p w14:paraId="02B0B73E"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2E25CEDD" w14:textId="7DE21EA3" w:rsidR="00874487" w:rsidRPr="00062F17" w:rsidRDefault="00874487" w:rsidP="00995BEA">
            <w:pPr>
              <w:rPr>
                <w:rFonts w:asciiTheme="minorHAnsi" w:hAnsiTheme="minorHAnsi"/>
                <w:bCs/>
                <w:sz w:val="20"/>
                <w:lang w:val="es-ES"/>
              </w:rPr>
            </w:pPr>
            <w:r w:rsidRPr="00E857AB">
              <w:rPr>
                <w:rFonts w:asciiTheme="minorHAnsi" w:hAnsiTheme="minorHAnsi"/>
                <w:b/>
                <w:sz w:val="20"/>
              </w:rPr>
              <w:t>(</w:t>
            </w:r>
            <w:r w:rsidR="00C148C9" w:rsidRPr="00C148C9">
              <w:rPr>
                <w:rFonts w:asciiTheme="minorHAnsi" w:hAnsiTheme="minorHAnsi"/>
                <w:b/>
                <w:sz w:val="20"/>
              </w:rPr>
              <w:t>01213</w:t>
            </w:r>
            <w:r w:rsidRPr="00E857AB">
              <w:rPr>
                <w:rFonts w:asciiTheme="minorHAnsi" w:hAnsiTheme="minorHAnsi"/>
                <w:b/>
                <w:sz w:val="20"/>
              </w:rPr>
              <w:t>)</w:t>
            </w:r>
          </w:p>
        </w:tc>
        <w:tc>
          <w:tcPr>
            <w:tcW w:w="7414" w:type="dxa"/>
          </w:tcPr>
          <w:p w14:paraId="306D4C35" w14:textId="77777777" w:rsidR="00874487" w:rsidRDefault="00C148C9" w:rsidP="00995BEA">
            <w:pPr>
              <w:rPr>
                <w:rFonts w:asciiTheme="minorHAnsi" w:hAnsiTheme="minorHAnsi"/>
                <w:bCs/>
                <w:sz w:val="20"/>
                <w:lang w:eastAsia="zh-CN"/>
              </w:rPr>
            </w:pPr>
            <w:r w:rsidRPr="00C148C9">
              <w:rPr>
                <w:rFonts w:asciiTheme="minorHAnsi" w:hAnsiTheme="minorHAnsi"/>
                <w:bCs/>
                <w:sz w:val="20"/>
                <w:lang w:eastAsia="zh-CN"/>
              </w:rPr>
              <w:t>Cauliflowers and broccoli</w:t>
            </w:r>
          </w:p>
          <w:p w14:paraId="246E3E45" w14:textId="77777777" w:rsidR="00C148C9" w:rsidRDefault="00C148C9" w:rsidP="00995BEA">
            <w:pPr>
              <w:rPr>
                <w:rFonts w:asciiTheme="minorHAnsi" w:hAnsiTheme="minorHAnsi"/>
                <w:b/>
                <w:color w:val="FF0000"/>
                <w:sz w:val="20"/>
                <w:lang w:eastAsia="zh-CN"/>
              </w:rPr>
            </w:pPr>
            <w:r w:rsidRPr="00B76B6F">
              <w:rPr>
                <w:rFonts w:asciiTheme="minorHAnsi" w:hAnsiTheme="minorHAnsi"/>
                <w:b/>
                <w:color w:val="FF0000"/>
                <w:sz w:val="20"/>
                <w:lang w:eastAsia="zh-CN"/>
              </w:rPr>
              <w:t>None</w:t>
            </w:r>
          </w:p>
          <w:p w14:paraId="34579543" w14:textId="77777777" w:rsidR="00C148C9" w:rsidRDefault="00C148C9" w:rsidP="00995BEA">
            <w:pPr>
              <w:rPr>
                <w:rFonts w:asciiTheme="minorHAnsi" w:hAnsiTheme="minorHAnsi"/>
                <w:bCs/>
                <w:color w:val="FF0000"/>
                <w:sz w:val="20"/>
                <w:lang w:eastAsia="zh-CN"/>
              </w:rPr>
            </w:pPr>
          </w:p>
          <w:p w14:paraId="1F060E06" w14:textId="77777777" w:rsidR="00C148C9" w:rsidRDefault="00C148C9" w:rsidP="00995BEA">
            <w:pPr>
              <w:rPr>
                <w:rFonts w:asciiTheme="minorHAnsi" w:hAnsiTheme="minorHAnsi"/>
                <w:bCs/>
                <w:sz w:val="20"/>
                <w:lang w:eastAsia="zh-CN"/>
              </w:rPr>
            </w:pPr>
            <w:r w:rsidRPr="005B368C">
              <w:rPr>
                <w:rFonts w:asciiTheme="minorHAnsi" w:hAnsiTheme="minorHAnsi"/>
                <w:bCs/>
                <w:color w:val="FF0000"/>
                <w:sz w:val="20"/>
                <w:lang w:eastAsia="zh-CN"/>
              </w:rPr>
              <w:t>It includes inter alia:</w:t>
            </w:r>
          </w:p>
          <w:p w14:paraId="35FD73CC" w14:textId="77777777" w:rsidR="00C148C9" w:rsidRPr="00C148C9" w:rsidRDefault="00C148C9" w:rsidP="00995BEA">
            <w:pPr>
              <w:rPr>
                <w:rFonts w:asciiTheme="minorHAnsi" w:hAnsiTheme="minorHAnsi"/>
                <w:bCs/>
                <w:color w:val="FF0000"/>
                <w:sz w:val="20"/>
                <w:lang w:eastAsia="zh-CN"/>
              </w:rPr>
            </w:pPr>
            <w:r w:rsidRPr="00C148C9">
              <w:rPr>
                <w:rFonts w:asciiTheme="minorHAnsi" w:hAnsiTheme="minorHAnsi"/>
                <w:bCs/>
                <w:color w:val="FF0000"/>
                <w:sz w:val="20"/>
                <w:lang w:eastAsia="zh-CN"/>
              </w:rPr>
              <w:t>Broccoli, headed, fresh or chilled</w:t>
            </w:r>
          </w:p>
          <w:p w14:paraId="53EDCB15" w14:textId="5750393E" w:rsidR="00C148C9" w:rsidRPr="00014E93" w:rsidRDefault="00C148C9" w:rsidP="00995BEA">
            <w:pPr>
              <w:rPr>
                <w:rFonts w:asciiTheme="minorHAnsi" w:hAnsiTheme="minorHAnsi"/>
                <w:bCs/>
                <w:sz w:val="20"/>
                <w:lang w:eastAsia="zh-CN"/>
              </w:rPr>
            </w:pPr>
            <w:r w:rsidRPr="00C148C9">
              <w:rPr>
                <w:rFonts w:asciiTheme="minorHAnsi" w:hAnsiTheme="minorHAnsi"/>
                <w:bCs/>
                <w:color w:val="FF0000"/>
                <w:sz w:val="20"/>
                <w:lang w:eastAsia="zh-CN"/>
              </w:rPr>
              <w:t>Cauliflower, fresh or chilled</w:t>
            </w:r>
          </w:p>
        </w:tc>
      </w:tr>
      <w:tr w:rsidR="00874487" w:rsidRPr="00393D2C" w14:paraId="1063BC08" w14:textId="77777777" w:rsidTr="00C663E9">
        <w:tc>
          <w:tcPr>
            <w:tcW w:w="1625" w:type="dxa"/>
          </w:tcPr>
          <w:p w14:paraId="505700AB" w14:textId="77777777" w:rsidR="00874487" w:rsidRPr="00E857AB" w:rsidRDefault="00874487" w:rsidP="00995BEA">
            <w:pPr>
              <w:rPr>
                <w:rFonts w:asciiTheme="minorHAnsi" w:hAnsiTheme="minorHAnsi"/>
                <w:b/>
                <w:sz w:val="20"/>
              </w:rPr>
            </w:pPr>
            <w:r w:rsidRPr="00E857AB">
              <w:rPr>
                <w:rFonts w:asciiTheme="minorHAnsi" w:hAnsiTheme="minorHAnsi"/>
                <w:b/>
                <w:sz w:val="20"/>
              </w:rPr>
              <w:t>HS 2012</w:t>
            </w:r>
          </w:p>
          <w:p w14:paraId="29B67EF8" w14:textId="250BA4CC" w:rsidR="00874487" w:rsidRPr="00393D2C" w:rsidRDefault="00874487" w:rsidP="00995BEA">
            <w:pPr>
              <w:rPr>
                <w:rFonts w:asciiTheme="minorHAnsi" w:hAnsiTheme="minorHAnsi"/>
                <w:b/>
                <w:sz w:val="20"/>
                <w:lang w:val="es-ES"/>
              </w:rPr>
            </w:pPr>
            <w:r w:rsidRPr="00E857AB">
              <w:rPr>
                <w:rFonts w:asciiTheme="minorHAnsi" w:hAnsiTheme="minorHAnsi"/>
                <w:b/>
                <w:sz w:val="20"/>
              </w:rPr>
              <w:t>(</w:t>
            </w:r>
            <w:r w:rsidR="00C148C9">
              <w:rPr>
                <w:rFonts w:asciiTheme="minorHAnsi" w:hAnsiTheme="minorHAnsi"/>
                <w:b/>
                <w:sz w:val="20"/>
              </w:rPr>
              <w:t>0704.10</w:t>
            </w:r>
            <w:r w:rsidRPr="00E857AB">
              <w:rPr>
                <w:rFonts w:asciiTheme="minorHAnsi" w:hAnsiTheme="minorHAnsi"/>
                <w:b/>
                <w:sz w:val="20"/>
              </w:rPr>
              <w:t>)</w:t>
            </w:r>
          </w:p>
        </w:tc>
        <w:tc>
          <w:tcPr>
            <w:tcW w:w="7414" w:type="dxa"/>
          </w:tcPr>
          <w:p w14:paraId="5352D8A0" w14:textId="77777777" w:rsidR="00C148C9" w:rsidRPr="00C148C9" w:rsidRDefault="00C148C9" w:rsidP="00995BEA">
            <w:pPr>
              <w:widowControl w:val="0"/>
              <w:autoSpaceDE w:val="0"/>
              <w:autoSpaceDN w:val="0"/>
              <w:adjustRightInd w:val="0"/>
              <w:rPr>
                <w:rFonts w:asciiTheme="minorHAnsi" w:hAnsiTheme="minorHAnsi" w:cs="TimesNewRomanPSMT"/>
                <w:sz w:val="20"/>
              </w:rPr>
            </w:pPr>
            <w:r w:rsidRPr="00C148C9">
              <w:rPr>
                <w:rFonts w:asciiTheme="minorHAnsi" w:hAnsiTheme="minorHAnsi" w:cs="TimesNewRomanPSMT"/>
                <w:sz w:val="20"/>
              </w:rPr>
              <w:t xml:space="preserve">07.04 </w:t>
            </w:r>
            <w:r w:rsidRPr="00C148C9">
              <w:rPr>
                <w:rFonts w:asciiTheme="minorHAnsi" w:eastAsia="MS Mincho" w:hAnsiTheme="minorHAnsi" w:cs="TimesNewRomanPSMT" w:hint="eastAsia"/>
                <w:sz w:val="20"/>
              </w:rPr>
              <w:t>‑</w:t>
            </w:r>
            <w:r w:rsidRPr="00C148C9">
              <w:rPr>
                <w:rFonts w:asciiTheme="minorHAnsi" w:hAnsiTheme="minorHAnsi" w:cs="TimesNewRomanPSMT"/>
                <w:sz w:val="20"/>
              </w:rPr>
              <w:t xml:space="preserve"> Cabbages, cauliflowers, kohlrabi, kale and similar edible brassicas, fresh or chilled.</w:t>
            </w:r>
          </w:p>
          <w:p w14:paraId="20D3DB69" w14:textId="77777777" w:rsidR="00874487" w:rsidRDefault="00C148C9" w:rsidP="00995BEA">
            <w:pPr>
              <w:widowControl w:val="0"/>
              <w:autoSpaceDE w:val="0"/>
              <w:autoSpaceDN w:val="0"/>
              <w:adjustRightInd w:val="0"/>
              <w:rPr>
                <w:rFonts w:asciiTheme="minorHAnsi" w:hAnsiTheme="minorHAnsi" w:cs="TimesNewRomanPSMT"/>
                <w:sz w:val="20"/>
              </w:rPr>
            </w:pPr>
            <w:r w:rsidRPr="00C148C9">
              <w:rPr>
                <w:rFonts w:asciiTheme="minorHAnsi" w:hAnsiTheme="minorHAnsi" w:cs="TimesNewRomanPSMT"/>
                <w:sz w:val="20"/>
              </w:rPr>
              <w:t xml:space="preserve">0704.10   </w:t>
            </w:r>
            <w:r w:rsidRPr="00C148C9">
              <w:rPr>
                <w:rFonts w:asciiTheme="minorHAnsi" w:eastAsia="MS Mincho" w:hAnsiTheme="minorHAnsi" w:cs="TimesNewRomanPSMT" w:hint="eastAsia"/>
                <w:sz w:val="20"/>
              </w:rPr>
              <w:t>‑</w:t>
            </w:r>
            <w:r w:rsidRPr="00C148C9">
              <w:rPr>
                <w:rFonts w:asciiTheme="minorHAnsi" w:hAnsiTheme="minorHAnsi" w:cs="TimesNewRomanPSMT"/>
                <w:sz w:val="20"/>
              </w:rPr>
              <w:t xml:space="preserve"> Cauliflowers and headed broccoli</w:t>
            </w:r>
          </w:p>
          <w:p w14:paraId="7A95183E" w14:textId="77777777" w:rsidR="00C148C9" w:rsidRDefault="00C148C9" w:rsidP="00995BEA">
            <w:pPr>
              <w:widowControl w:val="0"/>
              <w:autoSpaceDE w:val="0"/>
              <w:autoSpaceDN w:val="0"/>
              <w:adjustRightInd w:val="0"/>
              <w:rPr>
                <w:rFonts w:asciiTheme="minorHAnsi" w:hAnsiTheme="minorHAnsi" w:cs="TimesNewRomanPSMT"/>
                <w:sz w:val="20"/>
              </w:rPr>
            </w:pPr>
          </w:p>
          <w:p w14:paraId="60329AA6" w14:textId="0EF9ED27" w:rsidR="00C148C9" w:rsidRPr="00F458EC" w:rsidRDefault="00C148C9" w:rsidP="00995BEA">
            <w:pPr>
              <w:widowControl w:val="0"/>
              <w:autoSpaceDE w:val="0"/>
              <w:autoSpaceDN w:val="0"/>
              <w:adjustRightInd w:val="0"/>
              <w:rPr>
                <w:rFonts w:asciiTheme="minorHAnsi" w:hAnsiTheme="minorHAnsi" w:cs="TimesNewRomanPSMT"/>
                <w:sz w:val="20"/>
              </w:rPr>
            </w:pPr>
            <w:r w:rsidRPr="00C148C9">
              <w:rPr>
                <w:rFonts w:asciiTheme="minorHAnsi" w:hAnsiTheme="minorHAnsi" w:cs="TimesNewRomanPSMT"/>
                <w:sz w:val="20"/>
              </w:rPr>
              <w:t>(1)   Cauliflowers and headed broccoli (Brassica oleracea L. convar. botrytis (L.) Alef var. botrytis L.).</w:t>
            </w:r>
          </w:p>
        </w:tc>
      </w:tr>
      <w:tr w:rsidR="00874487" w:rsidRPr="00E857AB" w14:paraId="19D5089B" w14:textId="77777777" w:rsidTr="00C663E9">
        <w:tc>
          <w:tcPr>
            <w:tcW w:w="1625" w:type="dxa"/>
          </w:tcPr>
          <w:p w14:paraId="7E791823"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4518B7BF" w14:textId="265AD596"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394</w:t>
            </w:r>
            <w:r w:rsidRPr="00E857AB">
              <w:rPr>
                <w:rFonts w:asciiTheme="minorHAnsi" w:hAnsiTheme="minorHAnsi"/>
                <w:b/>
                <w:color w:val="0000FF"/>
                <w:sz w:val="20"/>
              </w:rPr>
              <w:t>)</w:t>
            </w:r>
          </w:p>
        </w:tc>
        <w:tc>
          <w:tcPr>
            <w:tcW w:w="7414" w:type="dxa"/>
          </w:tcPr>
          <w:p w14:paraId="4F41811B" w14:textId="77777777" w:rsidR="00874487" w:rsidRDefault="00C663E9" w:rsidP="00995BEA">
            <w:pPr>
              <w:widowControl w:val="0"/>
              <w:autoSpaceDE w:val="0"/>
              <w:autoSpaceDN w:val="0"/>
              <w:adjustRightInd w:val="0"/>
              <w:rPr>
                <w:rFonts w:asciiTheme="minorHAnsi" w:hAnsiTheme="minorHAnsi"/>
                <w:bCs/>
                <w:color w:val="0000FF"/>
                <w:sz w:val="20"/>
                <w:lang w:eastAsia="zh-CN"/>
              </w:rPr>
            </w:pPr>
            <w:r w:rsidRPr="00C663E9">
              <w:rPr>
                <w:rFonts w:asciiTheme="minorHAnsi" w:hAnsiTheme="minorHAnsi"/>
                <w:bCs/>
                <w:color w:val="0000FF"/>
                <w:sz w:val="20"/>
                <w:lang w:eastAsia="zh-CN"/>
              </w:rPr>
              <w:t>Pumpkins, squash and gourds</w:t>
            </w:r>
          </w:p>
          <w:p w14:paraId="67178F8D" w14:textId="77777777" w:rsidR="00232C15" w:rsidRDefault="00232C15" w:rsidP="00995BEA">
            <w:pPr>
              <w:widowControl w:val="0"/>
              <w:autoSpaceDE w:val="0"/>
              <w:autoSpaceDN w:val="0"/>
              <w:adjustRightInd w:val="0"/>
              <w:rPr>
                <w:rFonts w:asciiTheme="minorHAnsi" w:hAnsiTheme="minorHAnsi"/>
                <w:bCs/>
                <w:color w:val="0000FF"/>
                <w:sz w:val="20"/>
                <w:lang w:eastAsia="zh-CN"/>
              </w:rPr>
            </w:pPr>
          </w:p>
          <w:p w14:paraId="24FE511D" w14:textId="77777777" w:rsidR="00232C15" w:rsidRPr="00232C15" w:rsidRDefault="00232C15" w:rsidP="00995BEA">
            <w:pPr>
              <w:widowControl w:val="0"/>
              <w:autoSpaceDE w:val="0"/>
              <w:autoSpaceDN w:val="0"/>
              <w:adjustRightInd w:val="0"/>
              <w:rPr>
                <w:rFonts w:asciiTheme="minorHAnsi" w:hAnsiTheme="minorHAnsi"/>
                <w:bCs/>
                <w:i/>
                <w:iCs/>
                <w:color w:val="0000FF"/>
                <w:sz w:val="20"/>
                <w:lang w:eastAsia="zh-CN"/>
              </w:rPr>
            </w:pPr>
            <w:r w:rsidRPr="00232C15">
              <w:rPr>
                <w:rFonts w:asciiTheme="minorHAnsi" w:hAnsiTheme="minorHAnsi"/>
                <w:bCs/>
                <w:i/>
                <w:iCs/>
                <w:color w:val="0000FF"/>
                <w:sz w:val="20"/>
                <w:lang w:eastAsia="zh-CN"/>
              </w:rPr>
              <w:t>Cucurbita spp.</w:t>
            </w:r>
          </w:p>
          <w:p w14:paraId="39C27D3D" w14:textId="77777777" w:rsidR="00232C15" w:rsidRDefault="00232C15" w:rsidP="00995BEA">
            <w:pPr>
              <w:widowControl w:val="0"/>
              <w:autoSpaceDE w:val="0"/>
              <w:autoSpaceDN w:val="0"/>
              <w:adjustRightInd w:val="0"/>
              <w:rPr>
                <w:rFonts w:asciiTheme="minorHAnsi" w:hAnsiTheme="minorHAnsi"/>
                <w:bCs/>
                <w:color w:val="0000FF"/>
                <w:sz w:val="20"/>
                <w:lang w:eastAsia="zh-CN"/>
              </w:rPr>
            </w:pPr>
          </w:p>
          <w:p w14:paraId="16E2E76D" w14:textId="754B5C0F" w:rsidR="00232C15" w:rsidRPr="00E857AB" w:rsidRDefault="00232C15" w:rsidP="00995BEA">
            <w:pPr>
              <w:widowControl w:val="0"/>
              <w:autoSpaceDE w:val="0"/>
              <w:autoSpaceDN w:val="0"/>
              <w:adjustRightInd w:val="0"/>
              <w:rPr>
                <w:rFonts w:asciiTheme="minorHAnsi" w:hAnsiTheme="minorHAnsi"/>
                <w:bCs/>
                <w:color w:val="0000FF"/>
                <w:sz w:val="20"/>
                <w:lang w:eastAsia="zh-CN"/>
              </w:rPr>
            </w:pPr>
            <w:r w:rsidRPr="00232C15">
              <w:rPr>
                <w:rFonts w:asciiTheme="minorHAnsi" w:hAnsiTheme="minorHAnsi"/>
                <w:bCs/>
                <w:color w:val="0000FF"/>
                <w:sz w:val="20"/>
                <w:lang w:eastAsia="zh-CN"/>
              </w:rPr>
              <w:t>Includes marrows.</w:t>
            </w:r>
          </w:p>
        </w:tc>
      </w:tr>
      <w:tr w:rsidR="00874487" w:rsidRPr="00E857AB" w14:paraId="6602F86C" w14:textId="77777777" w:rsidTr="00C663E9">
        <w:tc>
          <w:tcPr>
            <w:tcW w:w="1625" w:type="dxa"/>
          </w:tcPr>
          <w:p w14:paraId="426BA022"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56C48CD5" w14:textId="122F6D3E" w:rsidR="00874487" w:rsidRPr="00E857AB" w:rsidRDefault="00874487" w:rsidP="00995BEA">
            <w:pPr>
              <w:rPr>
                <w:rFonts w:asciiTheme="minorHAnsi" w:hAnsiTheme="minorHAnsi"/>
                <w:b/>
                <w:color w:val="0000FF"/>
                <w:sz w:val="20"/>
              </w:rPr>
            </w:pPr>
            <w:r w:rsidRPr="00E857AB">
              <w:rPr>
                <w:rFonts w:asciiTheme="minorHAnsi" w:hAnsiTheme="minorHAnsi"/>
                <w:b/>
                <w:sz w:val="20"/>
              </w:rPr>
              <w:t>(</w:t>
            </w:r>
            <w:r w:rsidR="002D215C" w:rsidRPr="002D215C">
              <w:rPr>
                <w:rFonts w:asciiTheme="minorHAnsi" w:hAnsiTheme="minorHAnsi"/>
                <w:b/>
                <w:sz w:val="20"/>
              </w:rPr>
              <w:t>01235</w:t>
            </w:r>
            <w:r w:rsidRPr="00E857AB">
              <w:rPr>
                <w:rFonts w:asciiTheme="minorHAnsi" w:hAnsiTheme="minorHAnsi"/>
                <w:b/>
                <w:sz w:val="20"/>
              </w:rPr>
              <w:t>)</w:t>
            </w:r>
          </w:p>
        </w:tc>
        <w:tc>
          <w:tcPr>
            <w:tcW w:w="7414" w:type="dxa"/>
          </w:tcPr>
          <w:p w14:paraId="55EEF017" w14:textId="77777777" w:rsidR="00874487" w:rsidRDefault="002D215C" w:rsidP="00995BEA">
            <w:pPr>
              <w:rPr>
                <w:rFonts w:asciiTheme="minorHAnsi" w:hAnsiTheme="minorHAnsi"/>
                <w:bCs/>
                <w:sz w:val="20"/>
                <w:lang w:eastAsia="zh-CN"/>
              </w:rPr>
            </w:pPr>
            <w:r w:rsidRPr="002D215C">
              <w:rPr>
                <w:rFonts w:asciiTheme="minorHAnsi" w:hAnsiTheme="minorHAnsi"/>
                <w:bCs/>
                <w:sz w:val="20"/>
                <w:lang w:eastAsia="zh-CN"/>
              </w:rPr>
              <w:t>Pumpkins, squash and gourds</w:t>
            </w:r>
          </w:p>
          <w:p w14:paraId="52AA9B9C" w14:textId="77777777" w:rsidR="002D215C" w:rsidRPr="002D215C" w:rsidRDefault="002D215C" w:rsidP="00995BEA">
            <w:pPr>
              <w:rPr>
                <w:rFonts w:asciiTheme="minorHAnsi" w:hAnsiTheme="minorHAnsi"/>
                <w:bCs/>
                <w:sz w:val="20"/>
                <w:lang w:eastAsia="zh-CN"/>
              </w:rPr>
            </w:pPr>
            <w:r w:rsidRPr="002D215C">
              <w:rPr>
                <w:rFonts w:asciiTheme="minorHAnsi" w:hAnsiTheme="minorHAnsi"/>
                <w:bCs/>
                <w:sz w:val="20"/>
                <w:lang w:eastAsia="zh-CN"/>
              </w:rPr>
              <w:t>This subclass includes:</w:t>
            </w:r>
          </w:p>
          <w:p w14:paraId="76208F81" w14:textId="77777777" w:rsidR="002D215C" w:rsidRPr="002D215C" w:rsidRDefault="002D215C" w:rsidP="00995BEA">
            <w:pPr>
              <w:rPr>
                <w:rFonts w:asciiTheme="minorHAnsi" w:hAnsiTheme="minorHAnsi"/>
                <w:bCs/>
                <w:sz w:val="20"/>
                <w:lang w:eastAsia="zh-CN"/>
              </w:rPr>
            </w:pPr>
            <w:r w:rsidRPr="002D215C">
              <w:rPr>
                <w:rFonts w:asciiTheme="minorHAnsi" w:hAnsiTheme="minorHAnsi"/>
                <w:bCs/>
                <w:sz w:val="20"/>
                <w:lang w:eastAsia="zh-CN"/>
              </w:rPr>
              <w:t xml:space="preserve">- species of the </w:t>
            </w:r>
            <w:r w:rsidRPr="002D215C">
              <w:rPr>
                <w:rFonts w:asciiTheme="minorHAnsi" w:hAnsiTheme="minorHAnsi"/>
                <w:bCs/>
                <w:i/>
                <w:iCs/>
                <w:sz w:val="20"/>
                <w:lang w:eastAsia="zh-CN"/>
              </w:rPr>
              <w:t>Cucurbita</w:t>
            </w:r>
            <w:r w:rsidRPr="002D215C">
              <w:rPr>
                <w:rFonts w:asciiTheme="minorHAnsi" w:hAnsiTheme="minorHAnsi"/>
                <w:bCs/>
                <w:sz w:val="20"/>
                <w:lang w:eastAsia="zh-CN"/>
              </w:rPr>
              <w:t xml:space="preserve"> (squash, pumpkins, zucchini, etc.) and </w:t>
            </w:r>
            <w:r w:rsidRPr="002D215C">
              <w:rPr>
                <w:rFonts w:asciiTheme="minorHAnsi" w:hAnsiTheme="minorHAnsi"/>
                <w:bCs/>
                <w:i/>
                <w:iCs/>
                <w:sz w:val="20"/>
                <w:lang w:eastAsia="zh-CN"/>
              </w:rPr>
              <w:t>Lagenaria</w:t>
            </w:r>
            <w:r w:rsidRPr="002D215C">
              <w:rPr>
                <w:rFonts w:asciiTheme="minorHAnsi" w:hAnsiTheme="minorHAnsi"/>
                <w:bCs/>
                <w:sz w:val="20"/>
                <w:lang w:eastAsia="zh-CN"/>
              </w:rPr>
              <w:t xml:space="preserve"> (gourds) genus of the </w:t>
            </w:r>
            <w:r w:rsidRPr="002D215C">
              <w:rPr>
                <w:rFonts w:asciiTheme="minorHAnsi" w:hAnsiTheme="minorHAnsi"/>
                <w:bCs/>
                <w:i/>
                <w:iCs/>
                <w:sz w:val="20"/>
                <w:lang w:eastAsia="zh-CN"/>
              </w:rPr>
              <w:t>Cucurbitaceae</w:t>
            </w:r>
            <w:r w:rsidRPr="002D215C">
              <w:rPr>
                <w:rFonts w:asciiTheme="minorHAnsi" w:hAnsiTheme="minorHAnsi"/>
                <w:bCs/>
                <w:sz w:val="20"/>
                <w:lang w:eastAsia="zh-CN"/>
              </w:rPr>
              <w:t xml:space="preserve"> family, including numerous species and varieties</w:t>
            </w:r>
          </w:p>
          <w:p w14:paraId="5A2E2DEA" w14:textId="77777777" w:rsidR="002D215C" w:rsidRPr="002D215C" w:rsidRDefault="002D215C" w:rsidP="00995BEA">
            <w:pPr>
              <w:rPr>
                <w:rFonts w:asciiTheme="minorHAnsi" w:hAnsiTheme="minorHAnsi"/>
                <w:bCs/>
                <w:sz w:val="20"/>
                <w:lang w:eastAsia="zh-CN"/>
              </w:rPr>
            </w:pPr>
          </w:p>
          <w:p w14:paraId="38A452FC" w14:textId="77777777" w:rsidR="002D215C" w:rsidRPr="002D215C" w:rsidRDefault="002D215C" w:rsidP="00995BEA">
            <w:pPr>
              <w:rPr>
                <w:rFonts w:asciiTheme="minorHAnsi" w:hAnsiTheme="minorHAnsi"/>
                <w:bCs/>
                <w:sz w:val="20"/>
                <w:lang w:eastAsia="zh-CN"/>
              </w:rPr>
            </w:pPr>
            <w:r w:rsidRPr="002D215C">
              <w:rPr>
                <w:rFonts w:asciiTheme="minorHAnsi" w:hAnsiTheme="minorHAnsi"/>
                <w:bCs/>
                <w:sz w:val="20"/>
                <w:lang w:eastAsia="zh-CN"/>
              </w:rPr>
              <w:t>This subclass does not include:</w:t>
            </w:r>
          </w:p>
          <w:p w14:paraId="13105362" w14:textId="77777777" w:rsidR="002D215C" w:rsidRPr="002D215C" w:rsidRDefault="002D215C" w:rsidP="00995BEA">
            <w:pPr>
              <w:rPr>
                <w:rFonts w:asciiTheme="minorHAnsi" w:hAnsiTheme="minorHAnsi"/>
                <w:bCs/>
                <w:sz w:val="20"/>
                <w:lang w:eastAsia="zh-CN"/>
              </w:rPr>
            </w:pPr>
            <w:r w:rsidRPr="002D215C">
              <w:rPr>
                <w:rFonts w:asciiTheme="minorHAnsi" w:hAnsiTheme="minorHAnsi"/>
                <w:bCs/>
                <w:sz w:val="20"/>
                <w:lang w:eastAsia="zh-CN"/>
              </w:rPr>
              <w:t xml:space="preserve">- watermelons, </w:t>
            </w:r>
            <w:r w:rsidRPr="0070751C">
              <w:rPr>
                <w:rFonts w:asciiTheme="minorHAnsi" w:hAnsiTheme="minorHAnsi"/>
                <w:bCs/>
                <w:i/>
                <w:iCs/>
                <w:sz w:val="20"/>
                <w:lang w:eastAsia="zh-CN"/>
              </w:rPr>
              <w:t>Citrullus lanatus</w:t>
            </w:r>
            <w:r w:rsidRPr="002D215C">
              <w:rPr>
                <w:rFonts w:asciiTheme="minorHAnsi" w:hAnsiTheme="minorHAnsi"/>
                <w:bCs/>
                <w:sz w:val="20"/>
                <w:lang w:eastAsia="zh-CN"/>
              </w:rPr>
              <w:t>, cf. 01221</w:t>
            </w:r>
          </w:p>
          <w:p w14:paraId="4935D9DD" w14:textId="77777777" w:rsidR="002D215C" w:rsidRDefault="002D215C" w:rsidP="00995BEA">
            <w:pPr>
              <w:rPr>
                <w:rFonts w:asciiTheme="minorHAnsi" w:hAnsiTheme="minorHAnsi"/>
                <w:bCs/>
                <w:sz w:val="20"/>
                <w:lang w:eastAsia="zh-CN"/>
              </w:rPr>
            </w:pPr>
            <w:r w:rsidRPr="002D215C">
              <w:rPr>
                <w:rFonts w:asciiTheme="minorHAnsi" w:hAnsiTheme="minorHAnsi"/>
                <w:bCs/>
                <w:sz w:val="20"/>
                <w:lang w:eastAsia="zh-CN"/>
              </w:rPr>
              <w:t>- cantaloupes and other melons, cf. 01229</w:t>
            </w:r>
          </w:p>
          <w:p w14:paraId="15B73E6C" w14:textId="77777777" w:rsidR="000B29CD" w:rsidRDefault="000B29CD" w:rsidP="00995BEA">
            <w:pPr>
              <w:rPr>
                <w:rFonts w:asciiTheme="minorHAnsi" w:hAnsiTheme="minorHAnsi"/>
                <w:bCs/>
                <w:color w:val="FF0000"/>
                <w:sz w:val="20"/>
                <w:lang w:eastAsia="zh-CN"/>
              </w:rPr>
            </w:pPr>
          </w:p>
          <w:p w14:paraId="35C30583" w14:textId="77777777" w:rsidR="000B29CD" w:rsidRDefault="000B29CD" w:rsidP="00995BEA">
            <w:pPr>
              <w:rPr>
                <w:rFonts w:asciiTheme="minorHAnsi" w:hAnsiTheme="minorHAnsi"/>
                <w:bCs/>
                <w:sz w:val="20"/>
                <w:lang w:eastAsia="zh-CN"/>
              </w:rPr>
            </w:pPr>
            <w:r w:rsidRPr="005B368C">
              <w:rPr>
                <w:rFonts w:asciiTheme="minorHAnsi" w:hAnsiTheme="minorHAnsi"/>
                <w:bCs/>
                <w:color w:val="FF0000"/>
                <w:sz w:val="20"/>
                <w:lang w:eastAsia="zh-CN"/>
              </w:rPr>
              <w:t>It includes inter alia:</w:t>
            </w:r>
          </w:p>
          <w:p w14:paraId="786A9514" w14:textId="77777777" w:rsidR="000B29CD" w:rsidRPr="000B29CD" w:rsidRDefault="000B29CD" w:rsidP="00995BEA">
            <w:pPr>
              <w:rPr>
                <w:rFonts w:asciiTheme="minorHAnsi" w:hAnsiTheme="minorHAnsi"/>
                <w:bCs/>
                <w:color w:val="FF0000"/>
                <w:sz w:val="20"/>
                <w:lang w:eastAsia="zh-CN"/>
              </w:rPr>
            </w:pPr>
            <w:r w:rsidRPr="000B29CD">
              <w:rPr>
                <w:rFonts w:asciiTheme="minorHAnsi" w:hAnsiTheme="minorHAnsi"/>
                <w:bCs/>
                <w:color w:val="FF0000"/>
                <w:sz w:val="20"/>
                <w:lang w:eastAsia="zh-CN"/>
              </w:rPr>
              <w:lastRenderedPageBreak/>
              <w:t>Marrows, fresh or chilled</w:t>
            </w:r>
          </w:p>
          <w:p w14:paraId="2BE61CCC" w14:textId="77777777" w:rsidR="000B29CD" w:rsidRPr="000B29CD" w:rsidRDefault="000B29CD" w:rsidP="00995BEA">
            <w:pPr>
              <w:rPr>
                <w:rFonts w:asciiTheme="minorHAnsi" w:hAnsiTheme="minorHAnsi"/>
                <w:bCs/>
                <w:color w:val="FF0000"/>
                <w:sz w:val="20"/>
                <w:lang w:eastAsia="zh-CN"/>
              </w:rPr>
            </w:pPr>
            <w:r w:rsidRPr="000B29CD">
              <w:rPr>
                <w:rFonts w:asciiTheme="minorHAnsi" w:hAnsiTheme="minorHAnsi"/>
                <w:bCs/>
                <w:color w:val="FF0000"/>
                <w:sz w:val="20"/>
                <w:lang w:eastAsia="zh-CN"/>
              </w:rPr>
              <w:t>Pumpkins, fresh or chilled</w:t>
            </w:r>
          </w:p>
          <w:p w14:paraId="601D7AF5" w14:textId="35EB939A" w:rsidR="000B29CD" w:rsidRPr="00E857AB" w:rsidRDefault="000B29CD" w:rsidP="00995BEA">
            <w:pPr>
              <w:rPr>
                <w:rFonts w:asciiTheme="minorHAnsi" w:hAnsiTheme="minorHAnsi"/>
                <w:bCs/>
                <w:sz w:val="20"/>
                <w:lang w:eastAsia="zh-CN"/>
              </w:rPr>
            </w:pPr>
            <w:r w:rsidRPr="000B29CD">
              <w:rPr>
                <w:rFonts w:asciiTheme="minorHAnsi" w:hAnsiTheme="minorHAnsi"/>
                <w:bCs/>
                <w:color w:val="FF0000"/>
                <w:sz w:val="20"/>
                <w:lang w:eastAsia="zh-CN"/>
              </w:rPr>
              <w:t>Squash, fresh or chilled</w:t>
            </w:r>
          </w:p>
        </w:tc>
      </w:tr>
      <w:tr w:rsidR="00874487" w:rsidRPr="00E857AB" w14:paraId="6679DC07" w14:textId="77777777" w:rsidTr="00C663E9">
        <w:tc>
          <w:tcPr>
            <w:tcW w:w="1625" w:type="dxa"/>
          </w:tcPr>
          <w:p w14:paraId="1844FB08" w14:textId="77777777" w:rsidR="00874487" w:rsidRPr="00E857AB" w:rsidRDefault="00874487" w:rsidP="00995BEA">
            <w:pPr>
              <w:rPr>
                <w:rFonts w:asciiTheme="minorHAnsi" w:hAnsiTheme="minorHAnsi"/>
                <w:b/>
                <w:sz w:val="20"/>
              </w:rPr>
            </w:pPr>
            <w:r w:rsidRPr="00E857AB">
              <w:rPr>
                <w:rFonts w:asciiTheme="minorHAnsi" w:hAnsiTheme="minorHAnsi"/>
                <w:b/>
                <w:sz w:val="20"/>
              </w:rPr>
              <w:lastRenderedPageBreak/>
              <w:t>HS 2012</w:t>
            </w:r>
          </w:p>
          <w:p w14:paraId="15F140FB" w14:textId="3E68CDF0" w:rsidR="00874487" w:rsidRPr="00E857AB" w:rsidRDefault="00874487" w:rsidP="00995BEA">
            <w:pPr>
              <w:rPr>
                <w:rFonts w:asciiTheme="minorHAnsi" w:hAnsiTheme="minorHAnsi"/>
                <w:b/>
                <w:sz w:val="20"/>
              </w:rPr>
            </w:pPr>
            <w:r w:rsidRPr="00E857AB">
              <w:rPr>
                <w:rFonts w:asciiTheme="minorHAnsi" w:hAnsiTheme="minorHAnsi"/>
                <w:b/>
                <w:sz w:val="20"/>
              </w:rPr>
              <w:t>(</w:t>
            </w:r>
            <w:r w:rsidR="00232C15">
              <w:rPr>
                <w:rFonts w:asciiTheme="minorHAnsi" w:hAnsiTheme="minorHAnsi"/>
                <w:b/>
                <w:sz w:val="20"/>
              </w:rPr>
              <w:t>0709.93</w:t>
            </w:r>
            <w:r w:rsidRPr="00E857AB">
              <w:rPr>
                <w:rFonts w:asciiTheme="minorHAnsi" w:hAnsiTheme="minorHAnsi"/>
                <w:b/>
                <w:sz w:val="20"/>
              </w:rPr>
              <w:t>)</w:t>
            </w:r>
          </w:p>
        </w:tc>
        <w:tc>
          <w:tcPr>
            <w:tcW w:w="7414" w:type="dxa"/>
          </w:tcPr>
          <w:p w14:paraId="30F2BCC4" w14:textId="77777777" w:rsidR="00232C15" w:rsidRDefault="00232C15" w:rsidP="00995BEA">
            <w:pPr>
              <w:widowControl w:val="0"/>
              <w:tabs>
                <w:tab w:val="left" w:pos="2128"/>
              </w:tabs>
              <w:autoSpaceDE w:val="0"/>
              <w:autoSpaceDN w:val="0"/>
              <w:adjustRightInd w:val="0"/>
              <w:rPr>
                <w:rFonts w:asciiTheme="minorHAnsi" w:hAnsiTheme="minorHAnsi" w:cs="TimesNewRomanPSMT"/>
                <w:sz w:val="20"/>
              </w:rPr>
            </w:pPr>
            <w:r w:rsidRPr="00232C15">
              <w:rPr>
                <w:rFonts w:asciiTheme="minorHAnsi" w:hAnsiTheme="minorHAnsi" w:cs="TimesNewRomanPSMT"/>
                <w:sz w:val="20"/>
              </w:rPr>
              <w:t xml:space="preserve">07.09 </w:t>
            </w:r>
            <w:r w:rsidRPr="00232C15">
              <w:rPr>
                <w:rFonts w:ascii="MS Gothic" w:eastAsia="MS Gothic" w:hAnsi="MS Gothic" w:cs="MS Gothic" w:hint="eastAsia"/>
                <w:sz w:val="20"/>
              </w:rPr>
              <w:t>‑</w:t>
            </w:r>
            <w:r w:rsidRPr="00232C15">
              <w:rPr>
                <w:rFonts w:asciiTheme="minorHAnsi" w:hAnsiTheme="minorHAnsi" w:cs="TimesNewRomanPSMT"/>
                <w:sz w:val="20"/>
              </w:rPr>
              <w:t xml:space="preserve"> Other vegetables, fresh or chilled.</w:t>
            </w:r>
          </w:p>
          <w:p w14:paraId="260BBF5C" w14:textId="77777777" w:rsidR="00874487" w:rsidRDefault="00232C15" w:rsidP="00995BEA">
            <w:pPr>
              <w:widowControl w:val="0"/>
              <w:tabs>
                <w:tab w:val="left" w:pos="2128"/>
              </w:tabs>
              <w:autoSpaceDE w:val="0"/>
              <w:autoSpaceDN w:val="0"/>
              <w:adjustRightInd w:val="0"/>
              <w:rPr>
                <w:rFonts w:asciiTheme="minorHAnsi" w:hAnsiTheme="minorHAnsi" w:cs="TimesNewRomanPSMT"/>
                <w:sz w:val="20"/>
              </w:rPr>
            </w:pPr>
            <w:commentRangeStart w:id="20"/>
            <w:r w:rsidRPr="00232C15">
              <w:rPr>
                <w:rFonts w:asciiTheme="minorHAnsi" w:hAnsiTheme="minorHAnsi" w:cs="TimesNewRomanPSMT"/>
                <w:sz w:val="20"/>
              </w:rPr>
              <w:t>0709.93   - - Pumpkins, squash and gourds (</w:t>
            </w:r>
            <w:r w:rsidRPr="00232C15">
              <w:rPr>
                <w:rFonts w:asciiTheme="minorHAnsi" w:hAnsiTheme="minorHAnsi" w:cs="TimesNewRomanPSMT"/>
                <w:i/>
                <w:iCs/>
                <w:sz w:val="20"/>
              </w:rPr>
              <w:t>Cucurbita spp.</w:t>
            </w:r>
            <w:r w:rsidRPr="00232C15">
              <w:rPr>
                <w:rFonts w:asciiTheme="minorHAnsi" w:hAnsiTheme="minorHAnsi" w:cs="TimesNewRomanPSMT"/>
                <w:sz w:val="20"/>
              </w:rPr>
              <w:t>)</w:t>
            </w:r>
            <w:commentRangeEnd w:id="20"/>
            <w:r>
              <w:rPr>
                <w:rStyle w:val="CommentReference"/>
                <w:rFonts w:cstheme="minorBidi"/>
                <w:lang w:eastAsia="zh-CN"/>
              </w:rPr>
              <w:commentReference w:id="20"/>
            </w:r>
          </w:p>
          <w:p w14:paraId="2BB8E9A4" w14:textId="77777777" w:rsidR="00232C15" w:rsidRDefault="00232C15" w:rsidP="00995BEA">
            <w:pPr>
              <w:widowControl w:val="0"/>
              <w:tabs>
                <w:tab w:val="left" w:pos="2128"/>
              </w:tabs>
              <w:autoSpaceDE w:val="0"/>
              <w:autoSpaceDN w:val="0"/>
              <w:adjustRightInd w:val="0"/>
              <w:rPr>
                <w:rFonts w:asciiTheme="minorHAnsi" w:hAnsiTheme="minorHAnsi" w:cs="TimesNewRomanPSMT"/>
                <w:sz w:val="20"/>
              </w:rPr>
            </w:pPr>
          </w:p>
          <w:p w14:paraId="0DE6B351" w14:textId="42C298B2" w:rsidR="00232C15" w:rsidRPr="00E857AB" w:rsidRDefault="00232C15" w:rsidP="00995BEA">
            <w:pPr>
              <w:widowControl w:val="0"/>
              <w:tabs>
                <w:tab w:val="left" w:pos="2128"/>
              </w:tabs>
              <w:autoSpaceDE w:val="0"/>
              <w:autoSpaceDN w:val="0"/>
              <w:adjustRightInd w:val="0"/>
              <w:rPr>
                <w:rFonts w:asciiTheme="minorHAnsi" w:hAnsiTheme="minorHAnsi" w:cs="TimesNewRomanPSMT"/>
                <w:sz w:val="20"/>
              </w:rPr>
            </w:pPr>
            <w:r w:rsidRPr="00232C15">
              <w:rPr>
                <w:rFonts w:asciiTheme="minorHAnsi" w:hAnsiTheme="minorHAnsi" w:cs="TimesNewRomanPSMT"/>
                <w:sz w:val="20"/>
              </w:rPr>
              <w:t>(9)     Pumpkins, marrows, squash and gourds (Cucurbita spp.).</w:t>
            </w:r>
          </w:p>
        </w:tc>
      </w:tr>
      <w:tr w:rsidR="00874487" w:rsidRPr="00E857AB" w14:paraId="0A019FF2" w14:textId="77777777" w:rsidTr="00C663E9">
        <w:tc>
          <w:tcPr>
            <w:tcW w:w="1625" w:type="dxa"/>
          </w:tcPr>
          <w:p w14:paraId="43B514E1"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11CFFAFB" w14:textId="44CB671F"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397</w:t>
            </w:r>
            <w:r w:rsidRPr="00E857AB">
              <w:rPr>
                <w:rFonts w:asciiTheme="minorHAnsi" w:hAnsiTheme="minorHAnsi"/>
                <w:b/>
                <w:color w:val="0000FF"/>
                <w:sz w:val="20"/>
              </w:rPr>
              <w:t>)</w:t>
            </w:r>
          </w:p>
        </w:tc>
        <w:tc>
          <w:tcPr>
            <w:tcW w:w="7414" w:type="dxa"/>
          </w:tcPr>
          <w:p w14:paraId="2DC01C13" w14:textId="5924508F" w:rsidR="006257FB" w:rsidRPr="006257FB" w:rsidRDefault="006257FB" w:rsidP="00995BEA">
            <w:pPr>
              <w:widowControl w:val="0"/>
              <w:autoSpaceDE w:val="0"/>
              <w:autoSpaceDN w:val="0"/>
              <w:adjustRightInd w:val="0"/>
              <w:rPr>
                <w:rFonts w:asciiTheme="minorHAnsi" w:hAnsiTheme="minorHAnsi"/>
                <w:bCs/>
                <w:color w:val="0000FF"/>
                <w:sz w:val="20"/>
                <w:lang w:eastAsia="zh-CN"/>
              </w:rPr>
            </w:pPr>
            <w:r w:rsidRPr="006257FB">
              <w:rPr>
                <w:rFonts w:asciiTheme="minorHAnsi" w:hAnsiTheme="minorHAnsi"/>
                <w:bCs/>
                <w:color w:val="0000FF"/>
                <w:sz w:val="20"/>
                <w:lang w:eastAsia="zh-CN"/>
              </w:rPr>
              <w:t>Cucumbers and gherkins</w:t>
            </w:r>
          </w:p>
          <w:p w14:paraId="613374B5" w14:textId="77777777" w:rsidR="006257FB" w:rsidRDefault="006257FB" w:rsidP="00995BEA">
            <w:pPr>
              <w:widowControl w:val="0"/>
              <w:autoSpaceDE w:val="0"/>
              <w:autoSpaceDN w:val="0"/>
              <w:adjustRightInd w:val="0"/>
              <w:rPr>
                <w:rFonts w:asciiTheme="minorHAnsi" w:hAnsiTheme="minorHAnsi"/>
                <w:bCs/>
                <w:color w:val="0000FF"/>
                <w:sz w:val="20"/>
                <w:lang w:eastAsia="zh-CN"/>
              </w:rPr>
            </w:pPr>
          </w:p>
          <w:p w14:paraId="40F84090" w14:textId="77777777" w:rsidR="006257FB" w:rsidRPr="006257FB" w:rsidRDefault="006257FB" w:rsidP="00995BEA">
            <w:pPr>
              <w:widowControl w:val="0"/>
              <w:autoSpaceDE w:val="0"/>
              <w:autoSpaceDN w:val="0"/>
              <w:adjustRightInd w:val="0"/>
              <w:rPr>
                <w:rFonts w:asciiTheme="minorHAnsi" w:hAnsiTheme="minorHAnsi"/>
                <w:bCs/>
                <w:i/>
                <w:iCs/>
                <w:color w:val="0000FF"/>
                <w:sz w:val="20"/>
                <w:lang w:eastAsia="zh-CN"/>
              </w:rPr>
            </w:pPr>
            <w:r w:rsidRPr="006257FB">
              <w:rPr>
                <w:rFonts w:asciiTheme="minorHAnsi" w:hAnsiTheme="minorHAnsi"/>
                <w:bCs/>
                <w:i/>
                <w:iCs/>
                <w:color w:val="0000FF"/>
                <w:sz w:val="20"/>
                <w:lang w:eastAsia="zh-CN"/>
              </w:rPr>
              <w:t>Cucumis sativus</w:t>
            </w:r>
          </w:p>
          <w:p w14:paraId="1E5A9119" w14:textId="77777777" w:rsidR="006257FB" w:rsidRPr="006257FB" w:rsidRDefault="006257FB" w:rsidP="00995BEA">
            <w:pPr>
              <w:widowControl w:val="0"/>
              <w:autoSpaceDE w:val="0"/>
              <w:autoSpaceDN w:val="0"/>
              <w:adjustRightInd w:val="0"/>
              <w:rPr>
                <w:rFonts w:asciiTheme="minorHAnsi" w:hAnsiTheme="minorHAnsi"/>
                <w:bCs/>
                <w:color w:val="0000FF"/>
                <w:sz w:val="20"/>
                <w:lang w:eastAsia="zh-CN"/>
              </w:rPr>
            </w:pPr>
          </w:p>
          <w:p w14:paraId="23297F33" w14:textId="137D3C09" w:rsidR="00874487" w:rsidRPr="00E857AB" w:rsidRDefault="006257FB" w:rsidP="00995BEA">
            <w:pPr>
              <w:widowControl w:val="0"/>
              <w:autoSpaceDE w:val="0"/>
              <w:autoSpaceDN w:val="0"/>
              <w:adjustRightInd w:val="0"/>
              <w:rPr>
                <w:rFonts w:asciiTheme="minorHAnsi" w:hAnsiTheme="minorHAnsi"/>
                <w:bCs/>
                <w:color w:val="0000FF"/>
                <w:sz w:val="20"/>
                <w:lang w:eastAsia="zh-CN"/>
              </w:rPr>
            </w:pPr>
            <w:r w:rsidRPr="006257FB">
              <w:rPr>
                <w:rFonts w:asciiTheme="minorHAnsi" w:hAnsiTheme="minorHAnsi"/>
                <w:bCs/>
                <w:color w:val="0000FF"/>
                <w:sz w:val="20"/>
                <w:lang w:eastAsia="zh-CN"/>
              </w:rPr>
              <w:t>No definition available.</w:t>
            </w:r>
          </w:p>
        </w:tc>
      </w:tr>
      <w:tr w:rsidR="00874487" w:rsidRPr="00E857AB" w14:paraId="02AD3142" w14:textId="77777777" w:rsidTr="00C663E9">
        <w:tc>
          <w:tcPr>
            <w:tcW w:w="1625" w:type="dxa"/>
          </w:tcPr>
          <w:p w14:paraId="2B252DB0"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7126C9C1" w14:textId="202002FA" w:rsidR="00874487" w:rsidRPr="00E857AB" w:rsidRDefault="00874487" w:rsidP="00995BEA">
            <w:pPr>
              <w:rPr>
                <w:rFonts w:asciiTheme="minorHAnsi" w:hAnsiTheme="minorHAnsi"/>
                <w:b/>
                <w:color w:val="0000FF"/>
                <w:sz w:val="20"/>
              </w:rPr>
            </w:pPr>
            <w:r w:rsidRPr="00E857AB">
              <w:rPr>
                <w:rFonts w:asciiTheme="minorHAnsi" w:hAnsiTheme="minorHAnsi"/>
                <w:b/>
                <w:sz w:val="20"/>
              </w:rPr>
              <w:t>(</w:t>
            </w:r>
            <w:r w:rsidR="00F268E8" w:rsidRPr="00F268E8">
              <w:rPr>
                <w:rFonts w:asciiTheme="minorHAnsi" w:hAnsiTheme="minorHAnsi"/>
                <w:b/>
                <w:sz w:val="20"/>
              </w:rPr>
              <w:t>01232</w:t>
            </w:r>
            <w:r w:rsidRPr="00E857AB">
              <w:rPr>
                <w:rFonts w:asciiTheme="minorHAnsi" w:hAnsiTheme="minorHAnsi"/>
                <w:b/>
                <w:sz w:val="20"/>
              </w:rPr>
              <w:t>)</w:t>
            </w:r>
          </w:p>
        </w:tc>
        <w:tc>
          <w:tcPr>
            <w:tcW w:w="7414" w:type="dxa"/>
          </w:tcPr>
          <w:p w14:paraId="4723498A" w14:textId="77777777" w:rsidR="00874487" w:rsidRDefault="00F268E8" w:rsidP="00995BEA">
            <w:pPr>
              <w:rPr>
                <w:rFonts w:asciiTheme="minorHAnsi" w:hAnsiTheme="minorHAnsi"/>
                <w:bCs/>
                <w:sz w:val="20"/>
                <w:lang w:eastAsia="zh-CN"/>
              </w:rPr>
            </w:pPr>
            <w:r w:rsidRPr="00F268E8">
              <w:rPr>
                <w:rFonts w:asciiTheme="minorHAnsi" w:hAnsiTheme="minorHAnsi"/>
                <w:bCs/>
                <w:sz w:val="20"/>
                <w:lang w:eastAsia="zh-CN"/>
              </w:rPr>
              <w:t>Cucumbers and gherkins</w:t>
            </w:r>
          </w:p>
          <w:p w14:paraId="6FF05167" w14:textId="6C997406" w:rsidR="00F268E8" w:rsidRDefault="00897A98"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5604F480" w14:textId="77777777" w:rsidR="00897A98" w:rsidRPr="00897A98" w:rsidRDefault="00897A98" w:rsidP="00995BEA">
            <w:pPr>
              <w:rPr>
                <w:rFonts w:asciiTheme="minorHAnsi" w:hAnsiTheme="minorHAnsi"/>
                <w:b/>
                <w:color w:val="FF0000"/>
                <w:sz w:val="20"/>
                <w:lang w:eastAsia="zh-CN"/>
              </w:rPr>
            </w:pPr>
          </w:p>
          <w:p w14:paraId="2FC914C4" w14:textId="1A815D98" w:rsidR="00F268E8" w:rsidRPr="00F268E8" w:rsidRDefault="00F268E8"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It includes inter alia:</w:t>
            </w:r>
          </w:p>
          <w:p w14:paraId="2EBB93B4" w14:textId="77777777" w:rsidR="00F268E8" w:rsidRPr="00F268E8" w:rsidRDefault="00F268E8" w:rsidP="00995BEA">
            <w:pPr>
              <w:rPr>
                <w:rFonts w:asciiTheme="minorHAnsi" w:hAnsiTheme="minorHAnsi"/>
                <w:bCs/>
                <w:color w:val="FF0000"/>
                <w:sz w:val="20"/>
                <w:lang w:eastAsia="zh-CN"/>
              </w:rPr>
            </w:pPr>
            <w:r w:rsidRPr="00F268E8">
              <w:rPr>
                <w:rFonts w:asciiTheme="minorHAnsi" w:hAnsiTheme="minorHAnsi"/>
                <w:bCs/>
                <w:color w:val="FF0000"/>
                <w:sz w:val="20"/>
                <w:lang w:eastAsia="zh-CN"/>
              </w:rPr>
              <w:t>Cucumbers, fresh or chilled</w:t>
            </w:r>
          </w:p>
          <w:p w14:paraId="7FAF49BF" w14:textId="6D1E209A" w:rsidR="00F268E8" w:rsidRPr="00E857AB" w:rsidRDefault="00F268E8" w:rsidP="00995BEA">
            <w:pPr>
              <w:rPr>
                <w:rFonts w:asciiTheme="minorHAnsi" w:hAnsiTheme="minorHAnsi"/>
                <w:bCs/>
                <w:sz w:val="20"/>
                <w:lang w:eastAsia="zh-CN"/>
              </w:rPr>
            </w:pPr>
            <w:r w:rsidRPr="00F268E8">
              <w:rPr>
                <w:rFonts w:asciiTheme="minorHAnsi" w:hAnsiTheme="minorHAnsi"/>
                <w:bCs/>
                <w:color w:val="FF0000"/>
                <w:sz w:val="20"/>
                <w:lang w:eastAsia="zh-CN"/>
              </w:rPr>
              <w:t>Gherkins, fresh or chilled</w:t>
            </w:r>
          </w:p>
        </w:tc>
      </w:tr>
      <w:tr w:rsidR="00874487" w:rsidRPr="00E857AB" w14:paraId="3E1AE06C" w14:textId="77777777" w:rsidTr="00C663E9">
        <w:tc>
          <w:tcPr>
            <w:tcW w:w="1625" w:type="dxa"/>
          </w:tcPr>
          <w:p w14:paraId="2CE874E5" w14:textId="77777777" w:rsidR="00874487" w:rsidRPr="00E857AB" w:rsidRDefault="00874487" w:rsidP="00995BEA">
            <w:pPr>
              <w:rPr>
                <w:rFonts w:asciiTheme="minorHAnsi" w:hAnsiTheme="minorHAnsi"/>
                <w:b/>
                <w:sz w:val="20"/>
              </w:rPr>
            </w:pPr>
            <w:r w:rsidRPr="00E857AB">
              <w:rPr>
                <w:rFonts w:asciiTheme="minorHAnsi" w:hAnsiTheme="minorHAnsi"/>
                <w:b/>
                <w:sz w:val="20"/>
              </w:rPr>
              <w:t>HS 2012</w:t>
            </w:r>
          </w:p>
          <w:p w14:paraId="4FEEA9F5" w14:textId="17BE0BEF" w:rsidR="00874487" w:rsidRPr="00E857AB" w:rsidRDefault="00874487" w:rsidP="00995BEA">
            <w:pPr>
              <w:rPr>
                <w:rFonts w:asciiTheme="minorHAnsi" w:hAnsiTheme="minorHAnsi"/>
                <w:b/>
                <w:sz w:val="20"/>
              </w:rPr>
            </w:pPr>
            <w:r w:rsidRPr="00E857AB">
              <w:rPr>
                <w:rFonts w:asciiTheme="minorHAnsi" w:hAnsiTheme="minorHAnsi"/>
                <w:b/>
                <w:sz w:val="20"/>
              </w:rPr>
              <w:t>(</w:t>
            </w:r>
            <w:r w:rsidR="00527055">
              <w:rPr>
                <w:rFonts w:asciiTheme="minorHAnsi" w:hAnsiTheme="minorHAnsi"/>
                <w:b/>
                <w:sz w:val="20"/>
              </w:rPr>
              <w:t>0707.00</w:t>
            </w:r>
            <w:r w:rsidRPr="00E857AB">
              <w:rPr>
                <w:rFonts w:asciiTheme="minorHAnsi" w:hAnsiTheme="minorHAnsi"/>
                <w:b/>
                <w:sz w:val="20"/>
              </w:rPr>
              <w:t>)</w:t>
            </w:r>
          </w:p>
        </w:tc>
        <w:tc>
          <w:tcPr>
            <w:tcW w:w="7414" w:type="dxa"/>
          </w:tcPr>
          <w:p w14:paraId="3C45E05C" w14:textId="77777777" w:rsidR="00527055" w:rsidRPr="00527055" w:rsidRDefault="00527055" w:rsidP="00995BEA">
            <w:pPr>
              <w:widowControl w:val="0"/>
              <w:autoSpaceDE w:val="0"/>
              <w:autoSpaceDN w:val="0"/>
              <w:adjustRightInd w:val="0"/>
              <w:rPr>
                <w:rFonts w:asciiTheme="minorHAnsi" w:hAnsiTheme="minorHAnsi" w:cs="TimesNewRomanPSMT"/>
                <w:sz w:val="20"/>
                <w:lang w:eastAsia="zh-CN"/>
              </w:rPr>
            </w:pPr>
            <w:r w:rsidRPr="00527055">
              <w:rPr>
                <w:rFonts w:asciiTheme="minorHAnsi" w:hAnsiTheme="minorHAnsi" w:cs="TimesNewRomanPSMT"/>
                <w:sz w:val="20"/>
                <w:lang w:eastAsia="zh-CN"/>
              </w:rPr>
              <w:t xml:space="preserve">07.07 </w:t>
            </w:r>
            <w:r w:rsidRPr="00527055">
              <w:rPr>
                <w:rFonts w:asciiTheme="minorHAnsi" w:eastAsia="MS Mincho" w:hAnsiTheme="minorHAnsi" w:cs="TimesNewRomanPSMT" w:hint="eastAsia"/>
                <w:sz w:val="20"/>
                <w:lang w:eastAsia="zh-CN"/>
              </w:rPr>
              <w:t>‑</w:t>
            </w:r>
            <w:r w:rsidRPr="00527055">
              <w:rPr>
                <w:rFonts w:asciiTheme="minorHAnsi" w:hAnsiTheme="minorHAnsi" w:cs="TimesNewRomanPSMT"/>
                <w:sz w:val="20"/>
                <w:lang w:eastAsia="zh-CN"/>
              </w:rPr>
              <w:t xml:space="preserve"> Cucumbers and gherkins, </w:t>
            </w:r>
            <w:r w:rsidRPr="00527055">
              <w:rPr>
                <w:rFonts w:asciiTheme="minorHAnsi" w:hAnsiTheme="minorHAnsi" w:cs="TimesNewRomanPSMT"/>
                <w:color w:val="FF0000"/>
                <w:sz w:val="20"/>
                <w:lang w:eastAsia="zh-CN"/>
              </w:rPr>
              <w:t>fresh or chilled</w:t>
            </w:r>
            <w:r w:rsidRPr="00527055">
              <w:rPr>
                <w:rFonts w:asciiTheme="minorHAnsi" w:hAnsiTheme="minorHAnsi" w:cs="TimesNewRomanPSMT"/>
                <w:sz w:val="20"/>
                <w:lang w:eastAsia="zh-CN"/>
              </w:rPr>
              <w:t>.</w:t>
            </w:r>
          </w:p>
          <w:p w14:paraId="6F011636" w14:textId="77777777" w:rsidR="00527055" w:rsidRDefault="00527055" w:rsidP="00995BEA">
            <w:pPr>
              <w:widowControl w:val="0"/>
              <w:autoSpaceDE w:val="0"/>
              <w:autoSpaceDN w:val="0"/>
              <w:adjustRightInd w:val="0"/>
              <w:rPr>
                <w:rFonts w:asciiTheme="minorHAnsi" w:hAnsiTheme="minorHAnsi" w:cs="TimesNewRomanPSMT"/>
                <w:sz w:val="20"/>
                <w:lang w:eastAsia="zh-CN"/>
              </w:rPr>
            </w:pPr>
          </w:p>
          <w:p w14:paraId="636894A1" w14:textId="3970D3BE" w:rsidR="00874487" w:rsidRPr="009F5EB6" w:rsidRDefault="00527055" w:rsidP="00995BEA">
            <w:pPr>
              <w:widowControl w:val="0"/>
              <w:autoSpaceDE w:val="0"/>
              <w:autoSpaceDN w:val="0"/>
              <w:adjustRightInd w:val="0"/>
              <w:rPr>
                <w:rFonts w:asciiTheme="minorHAnsi" w:hAnsiTheme="minorHAnsi" w:cs="TimesNewRomanPSMT"/>
                <w:sz w:val="20"/>
                <w:lang w:eastAsia="zh-CN"/>
              </w:rPr>
            </w:pPr>
            <w:r w:rsidRPr="00527055">
              <w:rPr>
                <w:rFonts w:asciiTheme="minorHAnsi" w:hAnsiTheme="minorHAnsi" w:cs="TimesNewRomanPSMT"/>
                <w:sz w:val="20"/>
                <w:lang w:eastAsia="zh-CN"/>
              </w:rPr>
              <w:t>This heading covers only fresh or chilled cucumbers and gherkins.</w:t>
            </w:r>
          </w:p>
        </w:tc>
      </w:tr>
      <w:tr w:rsidR="00874487" w:rsidRPr="00E857AB" w14:paraId="78DFCE9D" w14:textId="77777777" w:rsidTr="00C663E9">
        <w:tc>
          <w:tcPr>
            <w:tcW w:w="1625" w:type="dxa"/>
          </w:tcPr>
          <w:p w14:paraId="63D44474"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7B2A3513" w14:textId="5BA6764E" w:rsidR="00874487" w:rsidRPr="00D007F9" w:rsidRDefault="00874487" w:rsidP="00995BEA">
            <w:pPr>
              <w:rPr>
                <w:rFonts w:asciiTheme="minorHAnsi" w:hAnsiTheme="minorHAnsi"/>
                <w:b/>
                <w:strike/>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399</w:t>
            </w:r>
            <w:r w:rsidRPr="00E857AB">
              <w:rPr>
                <w:rFonts w:asciiTheme="minorHAnsi" w:hAnsiTheme="minorHAnsi"/>
                <w:b/>
                <w:color w:val="0000FF"/>
                <w:sz w:val="20"/>
              </w:rPr>
              <w:t>)</w:t>
            </w:r>
          </w:p>
        </w:tc>
        <w:tc>
          <w:tcPr>
            <w:tcW w:w="7414" w:type="dxa"/>
          </w:tcPr>
          <w:p w14:paraId="582CC6A3" w14:textId="4CD164F4" w:rsidR="00874487" w:rsidRDefault="00C663E9" w:rsidP="00995BEA">
            <w:pPr>
              <w:widowControl w:val="0"/>
              <w:autoSpaceDE w:val="0"/>
              <w:autoSpaceDN w:val="0"/>
              <w:adjustRightInd w:val="0"/>
              <w:rPr>
                <w:rFonts w:asciiTheme="minorHAnsi" w:hAnsiTheme="minorHAnsi"/>
                <w:bCs/>
                <w:color w:val="0000FF"/>
                <w:sz w:val="20"/>
                <w:lang w:eastAsia="zh-CN"/>
              </w:rPr>
            </w:pPr>
            <w:r w:rsidRPr="00C663E9">
              <w:rPr>
                <w:rFonts w:asciiTheme="minorHAnsi" w:hAnsiTheme="minorHAnsi"/>
                <w:bCs/>
                <w:color w:val="0000FF"/>
                <w:sz w:val="20"/>
                <w:lang w:eastAsia="zh-CN"/>
              </w:rPr>
              <w:t xml:space="preserve">Eggplants </w:t>
            </w:r>
          </w:p>
          <w:p w14:paraId="181AD290" w14:textId="77777777" w:rsidR="0007593A" w:rsidRDefault="0007593A" w:rsidP="00995BEA">
            <w:pPr>
              <w:widowControl w:val="0"/>
              <w:autoSpaceDE w:val="0"/>
              <w:autoSpaceDN w:val="0"/>
              <w:adjustRightInd w:val="0"/>
              <w:rPr>
                <w:rFonts w:asciiTheme="minorHAnsi" w:hAnsiTheme="minorHAnsi"/>
                <w:bCs/>
                <w:color w:val="0000FF"/>
                <w:sz w:val="20"/>
                <w:lang w:eastAsia="zh-CN"/>
              </w:rPr>
            </w:pPr>
          </w:p>
          <w:p w14:paraId="1B2442C7" w14:textId="77777777" w:rsidR="0007593A" w:rsidRPr="00C7160E" w:rsidRDefault="0007593A" w:rsidP="00995BEA">
            <w:pPr>
              <w:widowControl w:val="0"/>
              <w:autoSpaceDE w:val="0"/>
              <w:autoSpaceDN w:val="0"/>
              <w:adjustRightInd w:val="0"/>
              <w:rPr>
                <w:rFonts w:asciiTheme="minorHAnsi" w:hAnsiTheme="minorHAnsi"/>
                <w:bCs/>
                <w:i/>
                <w:iCs/>
                <w:color w:val="0000FF"/>
                <w:sz w:val="20"/>
                <w:lang w:eastAsia="zh-CN"/>
              </w:rPr>
            </w:pPr>
            <w:r w:rsidRPr="00C7160E">
              <w:rPr>
                <w:rFonts w:asciiTheme="minorHAnsi" w:hAnsiTheme="minorHAnsi"/>
                <w:bCs/>
                <w:i/>
                <w:iCs/>
                <w:color w:val="0000FF"/>
                <w:sz w:val="20"/>
                <w:lang w:eastAsia="zh-CN"/>
              </w:rPr>
              <w:t>Solanum melongena</w:t>
            </w:r>
          </w:p>
          <w:p w14:paraId="4171FBB0" w14:textId="77777777" w:rsidR="0007593A" w:rsidRDefault="0007593A" w:rsidP="00995BEA">
            <w:pPr>
              <w:widowControl w:val="0"/>
              <w:autoSpaceDE w:val="0"/>
              <w:autoSpaceDN w:val="0"/>
              <w:adjustRightInd w:val="0"/>
              <w:rPr>
                <w:rFonts w:asciiTheme="minorHAnsi" w:hAnsiTheme="minorHAnsi"/>
                <w:bCs/>
                <w:color w:val="0000FF"/>
                <w:sz w:val="20"/>
                <w:lang w:eastAsia="zh-CN"/>
              </w:rPr>
            </w:pPr>
          </w:p>
          <w:p w14:paraId="5EBFA312" w14:textId="1F3B4FD2" w:rsidR="0007593A" w:rsidRPr="00C9266A" w:rsidRDefault="0007593A" w:rsidP="00995BEA">
            <w:pPr>
              <w:widowControl w:val="0"/>
              <w:autoSpaceDE w:val="0"/>
              <w:autoSpaceDN w:val="0"/>
              <w:adjustRightInd w:val="0"/>
              <w:rPr>
                <w:rFonts w:asciiTheme="minorHAnsi" w:hAnsiTheme="minorHAnsi"/>
                <w:bCs/>
                <w:color w:val="0000FF"/>
                <w:sz w:val="20"/>
                <w:lang w:eastAsia="zh-CN"/>
              </w:rPr>
            </w:pPr>
            <w:r w:rsidRPr="0007593A">
              <w:rPr>
                <w:rFonts w:asciiTheme="minorHAnsi" w:hAnsiTheme="minorHAnsi"/>
                <w:bCs/>
                <w:color w:val="0000FF"/>
                <w:sz w:val="20"/>
                <w:lang w:eastAsia="zh-CN"/>
              </w:rPr>
              <w:t>Also called aubergines.</w:t>
            </w:r>
          </w:p>
        </w:tc>
      </w:tr>
      <w:tr w:rsidR="00874487" w:rsidRPr="00E857AB" w14:paraId="33F983E3" w14:textId="77777777" w:rsidTr="00C663E9">
        <w:tc>
          <w:tcPr>
            <w:tcW w:w="1625" w:type="dxa"/>
          </w:tcPr>
          <w:p w14:paraId="47543044"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38649CA2" w14:textId="0535CC2C" w:rsidR="00874487" w:rsidRPr="00D007F9" w:rsidRDefault="00874487" w:rsidP="00995BEA">
            <w:pPr>
              <w:rPr>
                <w:rFonts w:asciiTheme="minorHAnsi" w:hAnsiTheme="minorHAnsi"/>
                <w:b/>
                <w:strike/>
                <w:color w:val="0000FF"/>
                <w:sz w:val="20"/>
              </w:rPr>
            </w:pPr>
            <w:r w:rsidRPr="00E857AB">
              <w:rPr>
                <w:rFonts w:asciiTheme="minorHAnsi" w:hAnsiTheme="minorHAnsi"/>
                <w:b/>
                <w:sz w:val="20"/>
              </w:rPr>
              <w:t>(</w:t>
            </w:r>
            <w:r w:rsidR="00897A98" w:rsidRPr="00897A98">
              <w:rPr>
                <w:rFonts w:asciiTheme="minorHAnsi" w:hAnsiTheme="minorHAnsi"/>
                <w:b/>
                <w:sz w:val="20"/>
              </w:rPr>
              <w:t>01233</w:t>
            </w:r>
            <w:r w:rsidRPr="00E857AB">
              <w:rPr>
                <w:rFonts w:asciiTheme="minorHAnsi" w:hAnsiTheme="minorHAnsi"/>
                <w:b/>
                <w:sz w:val="20"/>
              </w:rPr>
              <w:t>)</w:t>
            </w:r>
          </w:p>
        </w:tc>
        <w:tc>
          <w:tcPr>
            <w:tcW w:w="7414" w:type="dxa"/>
          </w:tcPr>
          <w:p w14:paraId="519D45B8" w14:textId="77777777" w:rsidR="00874487" w:rsidRDefault="00897A98" w:rsidP="00995BEA">
            <w:pPr>
              <w:rPr>
                <w:rFonts w:asciiTheme="minorHAnsi" w:hAnsiTheme="minorHAnsi"/>
                <w:bCs/>
                <w:sz w:val="20"/>
                <w:lang w:eastAsia="zh-CN"/>
              </w:rPr>
            </w:pPr>
            <w:r w:rsidRPr="00897A98">
              <w:rPr>
                <w:rFonts w:asciiTheme="minorHAnsi" w:hAnsiTheme="minorHAnsi"/>
                <w:bCs/>
                <w:sz w:val="20"/>
                <w:lang w:eastAsia="zh-CN"/>
              </w:rPr>
              <w:t>Eggplants (aubergines)</w:t>
            </w:r>
          </w:p>
          <w:p w14:paraId="02B5DF3E" w14:textId="77777777" w:rsidR="00897A98" w:rsidRDefault="00897A98"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1641F04B" w14:textId="77777777" w:rsidR="00897A98" w:rsidRPr="00897A98" w:rsidRDefault="00897A98" w:rsidP="00995BEA">
            <w:pPr>
              <w:rPr>
                <w:rFonts w:asciiTheme="minorHAnsi" w:hAnsiTheme="minorHAnsi"/>
                <w:b/>
                <w:color w:val="FF0000"/>
                <w:sz w:val="20"/>
                <w:lang w:eastAsia="zh-CN"/>
              </w:rPr>
            </w:pPr>
          </w:p>
          <w:p w14:paraId="7AAC2B83" w14:textId="77777777" w:rsidR="00897A98" w:rsidRPr="00F268E8" w:rsidRDefault="00897A98"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It includes inter alia:</w:t>
            </w:r>
          </w:p>
          <w:p w14:paraId="05D88129" w14:textId="77777777" w:rsidR="00897A98" w:rsidRPr="00897A98" w:rsidRDefault="00897A98" w:rsidP="00995BEA">
            <w:pPr>
              <w:rPr>
                <w:rFonts w:asciiTheme="minorHAnsi" w:hAnsiTheme="minorHAnsi"/>
                <w:bCs/>
                <w:color w:val="FF0000"/>
                <w:sz w:val="20"/>
                <w:lang w:eastAsia="zh-CN"/>
              </w:rPr>
            </w:pPr>
            <w:r w:rsidRPr="00897A98">
              <w:rPr>
                <w:rFonts w:asciiTheme="minorHAnsi" w:hAnsiTheme="minorHAnsi"/>
                <w:bCs/>
                <w:color w:val="FF0000"/>
                <w:sz w:val="20"/>
                <w:lang w:eastAsia="zh-CN"/>
              </w:rPr>
              <w:t>Aubergines, fresh or chilled</w:t>
            </w:r>
          </w:p>
          <w:p w14:paraId="70D845C5" w14:textId="5DDFC51B" w:rsidR="00897A98" w:rsidRPr="00897A98" w:rsidRDefault="00897A98" w:rsidP="00995BEA">
            <w:pPr>
              <w:rPr>
                <w:rFonts w:asciiTheme="minorHAnsi" w:hAnsiTheme="minorHAnsi"/>
                <w:bCs/>
                <w:sz w:val="20"/>
                <w:lang w:eastAsia="zh-CN"/>
              </w:rPr>
            </w:pPr>
            <w:r w:rsidRPr="00897A98">
              <w:rPr>
                <w:rFonts w:asciiTheme="minorHAnsi" w:hAnsiTheme="minorHAnsi"/>
                <w:bCs/>
                <w:color w:val="FF0000"/>
                <w:sz w:val="20"/>
                <w:lang w:eastAsia="zh-CN"/>
              </w:rPr>
              <w:t>Eggplant, fresh or chilled</w:t>
            </w:r>
          </w:p>
        </w:tc>
      </w:tr>
      <w:tr w:rsidR="00874487" w:rsidRPr="00E857AB" w14:paraId="77BB68BB" w14:textId="77777777" w:rsidTr="00C663E9">
        <w:tc>
          <w:tcPr>
            <w:tcW w:w="1625" w:type="dxa"/>
          </w:tcPr>
          <w:p w14:paraId="58B39F14" w14:textId="77777777" w:rsidR="00874487" w:rsidRPr="00E857AB" w:rsidRDefault="00874487" w:rsidP="00995BEA">
            <w:pPr>
              <w:rPr>
                <w:rFonts w:asciiTheme="minorHAnsi" w:hAnsiTheme="minorHAnsi"/>
                <w:b/>
                <w:sz w:val="20"/>
              </w:rPr>
            </w:pPr>
            <w:r w:rsidRPr="00E857AB">
              <w:rPr>
                <w:rFonts w:asciiTheme="minorHAnsi" w:hAnsiTheme="minorHAnsi"/>
                <w:b/>
                <w:sz w:val="20"/>
              </w:rPr>
              <w:t>HS 2012</w:t>
            </w:r>
          </w:p>
          <w:p w14:paraId="31C901F9" w14:textId="097D60E9" w:rsidR="00874487" w:rsidRPr="00D007F9" w:rsidRDefault="00874487" w:rsidP="00995BEA">
            <w:pPr>
              <w:rPr>
                <w:rFonts w:asciiTheme="minorHAnsi" w:hAnsiTheme="minorHAnsi"/>
                <w:b/>
                <w:strike/>
                <w:sz w:val="20"/>
              </w:rPr>
            </w:pPr>
            <w:r w:rsidRPr="00E857AB">
              <w:rPr>
                <w:rFonts w:asciiTheme="minorHAnsi" w:hAnsiTheme="minorHAnsi"/>
                <w:b/>
                <w:sz w:val="20"/>
              </w:rPr>
              <w:t>(</w:t>
            </w:r>
            <w:r w:rsidR="00897A98" w:rsidRPr="00897A98">
              <w:rPr>
                <w:rFonts w:asciiTheme="minorHAnsi" w:hAnsiTheme="minorHAnsi"/>
                <w:b/>
                <w:sz w:val="20"/>
              </w:rPr>
              <w:t>0709.30</w:t>
            </w:r>
            <w:r w:rsidRPr="00E857AB">
              <w:rPr>
                <w:rFonts w:asciiTheme="minorHAnsi" w:hAnsiTheme="minorHAnsi"/>
                <w:b/>
                <w:sz w:val="20"/>
              </w:rPr>
              <w:t>)</w:t>
            </w:r>
          </w:p>
        </w:tc>
        <w:tc>
          <w:tcPr>
            <w:tcW w:w="7414" w:type="dxa"/>
          </w:tcPr>
          <w:p w14:paraId="02DF8F95" w14:textId="77777777" w:rsidR="00874487" w:rsidRDefault="00897A98" w:rsidP="00995BEA">
            <w:pPr>
              <w:widowControl w:val="0"/>
              <w:autoSpaceDE w:val="0"/>
              <w:autoSpaceDN w:val="0"/>
              <w:adjustRightInd w:val="0"/>
              <w:rPr>
                <w:rFonts w:asciiTheme="minorHAnsi" w:hAnsiTheme="minorHAnsi" w:cs="TimesNewRomanPSMT"/>
                <w:color w:val="FF0000"/>
                <w:sz w:val="20"/>
                <w:lang w:eastAsia="zh-CN"/>
              </w:rPr>
            </w:pPr>
            <w:r w:rsidRPr="00897A98">
              <w:rPr>
                <w:rFonts w:asciiTheme="minorHAnsi" w:hAnsiTheme="minorHAnsi" w:cs="TimesNewRomanPSMT"/>
                <w:sz w:val="20"/>
                <w:lang w:eastAsia="zh-CN"/>
              </w:rPr>
              <w:t xml:space="preserve">07.09 </w:t>
            </w:r>
            <w:r w:rsidRPr="00897A98">
              <w:rPr>
                <w:rFonts w:ascii="MS Gothic" w:eastAsia="MS Gothic" w:hAnsi="MS Gothic" w:cs="MS Gothic" w:hint="eastAsia"/>
                <w:sz w:val="20"/>
                <w:lang w:eastAsia="zh-CN"/>
              </w:rPr>
              <w:t>‑</w:t>
            </w:r>
            <w:r w:rsidRPr="00897A98">
              <w:rPr>
                <w:rFonts w:asciiTheme="minorHAnsi" w:hAnsiTheme="minorHAnsi" w:cs="TimesNewRomanPSMT"/>
                <w:sz w:val="20"/>
                <w:lang w:eastAsia="zh-CN"/>
              </w:rPr>
              <w:t xml:space="preserve"> Other vegetables, </w:t>
            </w:r>
            <w:r w:rsidRPr="00897A98">
              <w:rPr>
                <w:rFonts w:asciiTheme="minorHAnsi" w:hAnsiTheme="minorHAnsi" w:cs="TimesNewRomanPSMT"/>
                <w:color w:val="FF0000"/>
                <w:sz w:val="20"/>
                <w:lang w:eastAsia="zh-CN"/>
              </w:rPr>
              <w:t>fresh or chilled.</w:t>
            </w:r>
          </w:p>
          <w:p w14:paraId="29FB8E3B" w14:textId="07CAC954" w:rsidR="00897A98" w:rsidRDefault="00897A98" w:rsidP="00995BEA">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 xml:space="preserve">0709.30 </w:t>
            </w:r>
            <w:r w:rsidRPr="00897A98">
              <w:rPr>
                <w:rFonts w:ascii="MS Gothic" w:eastAsia="MS Gothic" w:hAnsi="MS Gothic" w:cs="MS Gothic" w:hint="eastAsia"/>
                <w:sz w:val="20"/>
                <w:lang w:eastAsia="zh-CN"/>
              </w:rPr>
              <w:t>‑</w:t>
            </w:r>
            <w:r w:rsidRPr="00897A98">
              <w:rPr>
                <w:rFonts w:asciiTheme="minorHAnsi" w:hAnsiTheme="minorHAnsi" w:cs="TimesNewRomanPSMT"/>
                <w:sz w:val="20"/>
                <w:lang w:eastAsia="zh-CN"/>
              </w:rPr>
              <w:t xml:space="preserve"> Aubergines (egg</w:t>
            </w:r>
            <w:r w:rsidRPr="00897A98">
              <w:rPr>
                <w:rFonts w:ascii="MS Gothic" w:eastAsia="MS Gothic" w:hAnsi="MS Gothic" w:cs="MS Gothic" w:hint="eastAsia"/>
                <w:sz w:val="20"/>
                <w:lang w:eastAsia="zh-CN"/>
              </w:rPr>
              <w:t>‑</w:t>
            </w:r>
            <w:r w:rsidRPr="00897A98">
              <w:rPr>
                <w:rFonts w:asciiTheme="minorHAnsi" w:hAnsiTheme="minorHAnsi" w:cs="TimesNewRomanPSMT"/>
                <w:sz w:val="20"/>
                <w:lang w:eastAsia="zh-CN"/>
              </w:rPr>
              <w:t>plants)</w:t>
            </w:r>
          </w:p>
          <w:p w14:paraId="49AB64B5" w14:textId="77777777" w:rsidR="00897A98" w:rsidRDefault="00897A98" w:rsidP="00995BEA">
            <w:pPr>
              <w:widowControl w:val="0"/>
              <w:autoSpaceDE w:val="0"/>
              <w:autoSpaceDN w:val="0"/>
              <w:adjustRightInd w:val="0"/>
              <w:rPr>
                <w:rFonts w:asciiTheme="minorHAnsi" w:hAnsiTheme="minorHAnsi" w:cs="TimesNewRomanPSMT"/>
                <w:sz w:val="20"/>
                <w:lang w:eastAsia="zh-CN"/>
              </w:rPr>
            </w:pPr>
          </w:p>
          <w:p w14:paraId="4A534644" w14:textId="450932DF" w:rsidR="00897A98" w:rsidRPr="009F5EB6" w:rsidRDefault="00897A98" w:rsidP="00995BEA">
            <w:pPr>
              <w:widowControl w:val="0"/>
              <w:autoSpaceDE w:val="0"/>
              <w:autoSpaceDN w:val="0"/>
              <w:adjustRightInd w:val="0"/>
              <w:rPr>
                <w:rFonts w:asciiTheme="minorHAnsi" w:hAnsiTheme="minorHAnsi" w:cs="TimesNewRomanPSMT"/>
                <w:sz w:val="20"/>
                <w:lang w:eastAsia="zh-CN"/>
              </w:rPr>
            </w:pPr>
            <w:r w:rsidRPr="00897A98">
              <w:rPr>
                <w:rFonts w:asciiTheme="minorHAnsi" w:hAnsiTheme="minorHAnsi" w:cs="TimesNewRomanPSMT"/>
                <w:sz w:val="20"/>
                <w:lang w:eastAsia="zh-CN"/>
              </w:rPr>
              <w:t>(2)     Aubergines (egg</w:t>
            </w:r>
            <w:r w:rsidRPr="00897A98">
              <w:rPr>
                <w:rFonts w:ascii="MS Gothic" w:eastAsia="MS Gothic" w:hAnsi="MS Gothic" w:cs="MS Gothic" w:hint="eastAsia"/>
                <w:sz w:val="20"/>
                <w:lang w:eastAsia="zh-CN"/>
              </w:rPr>
              <w:t>‑</w:t>
            </w:r>
            <w:r w:rsidRPr="00897A98">
              <w:rPr>
                <w:rFonts w:asciiTheme="minorHAnsi" w:hAnsiTheme="minorHAnsi" w:cs="TimesNewRomanPSMT"/>
                <w:sz w:val="20"/>
                <w:lang w:eastAsia="zh-CN"/>
              </w:rPr>
              <w:t>plants).</w:t>
            </w:r>
          </w:p>
        </w:tc>
      </w:tr>
      <w:tr w:rsidR="00874487" w:rsidRPr="00E857AB" w14:paraId="2E8EFD19" w14:textId="77777777" w:rsidTr="00C663E9">
        <w:tc>
          <w:tcPr>
            <w:tcW w:w="1625" w:type="dxa"/>
          </w:tcPr>
          <w:p w14:paraId="2DE82AF7"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02B08A29" w14:textId="3591C598" w:rsidR="00874487" w:rsidRPr="00D007F9" w:rsidRDefault="00874487" w:rsidP="00995BEA">
            <w:pPr>
              <w:rPr>
                <w:rFonts w:asciiTheme="minorHAnsi" w:hAnsiTheme="minorHAnsi"/>
                <w:b/>
                <w:strike/>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401</w:t>
            </w:r>
            <w:r w:rsidRPr="00E857AB">
              <w:rPr>
                <w:rFonts w:asciiTheme="minorHAnsi" w:hAnsiTheme="minorHAnsi"/>
                <w:b/>
                <w:color w:val="0000FF"/>
                <w:sz w:val="20"/>
              </w:rPr>
              <w:t>)</w:t>
            </w:r>
          </w:p>
        </w:tc>
        <w:tc>
          <w:tcPr>
            <w:tcW w:w="7414" w:type="dxa"/>
          </w:tcPr>
          <w:p w14:paraId="4C79040D" w14:textId="77777777" w:rsidR="00874487" w:rsidRDefault="00C663E9" w:rsidP="00995BEA">
            <w:pPr>
              <w:widowControl w:val="0"/>
              <w:autoSpaceDE w:val="0"/>
              <w:autoSpaceDN w:val="0"/>
              <w:adjustRightInd w:val="0"/>
              <w:rPr>
                <w:rFonts w:asciiTheme="minorHAnsi" w:hAnsiTheme="minorHAnsi"/>
                <w:bCs/>
                <w:color w:val="0000FF"/>
                <w:sz w:val="20"/>
                <w:lang w:eastAsia="zh-CN"/>
              </w:rPr>
            </w:pPr>
            <w:r w:rsidRPr="00C663E9">
              <w:rPr>
                <w:rFonts w:asciiTheme="minorHAnsi" w:hAnsiTheme="minorHAnsi"/>
                <w:bCs/>
                <w:color w:val="0000FF"/>
                <w:sz w:val="20"/>
                <w:lang w:eastAsia="zh-CN"/>
              </w:rPr>
              <w:t>Chillies and peppers, green</w:t>
            </w:r>
          </w:p>
          <w:p w14:paraId="55723232" w14:textId="77777777" w:rsidR="00C613FC" w:rsidRDefault="00C613FC" w:rsidP="00995BEA">
            <w:pPr>
              <w:widowControl w:val="0"/>
              <w:autoSpaceDE w:val="0"/>
              <w:autoSpaceDN w:val="0"/>
              <w:adjustRightInd w:val="0"/>
              <w:rPr>
                <w:rFonts w:asciiTheme="minorHAnsi" w:hAnsiTheme="minorHAnsi"/>
                <w:bCs/>
                <w:i/>
                <w:iCs/>
                <w:color w:val="0000FF"/>
                <w:sz w:val="20"/>
                <w:lang w:eastAsia="zh-CN"/>
              </w:rPr>
            </w:pPr>
          </w:p>
          <w:p w14:paraId="4605019D" w14:textId="77777777" w:rsidR="00C613FC" w:rsidRPr="00C613FC" w:rsidRDefault="00C613FC" w:rsidP="00995BEA">
            <w:pPr>
              <w:widowControl w:val="0"/>
              <w:autoSpaceDE w:val="0"/>
              <w:autoSpaceDN w:val="0"/>
              <w:adjustRightInd w:val="0"/>
              <w:rPr>
                <w:rFonts w:asciiTheme="minorHAnsi" w:hAnsiTheme="minorHAnsi"/>
                <w:bCs/>
                <w:i/>
                <w:iCs/>
                <w:color w:val="0000FF"/>
                <w:sz w:val="20"/>
                <w:lang w:eastAsia="zh-CN"/>
              </w:rPr>
            </w:pPr>
            <w:r w:rsidRPr="00C613FC">
              <w:rPr>
                <w:rFonts w:asciiTheme="minorHAnsi" w:hAnsiTheme="minorHAnsi"/>
                <w:bCs/>
                <w:i/>
                <w:iCs/>
                <w:color w:val="0000FF"/>
                <w:sz w:val="20"/>
                <w:lang w:eastAsia="zh-CN"/>
              </w:rPr>
              <w:t>Capsicum annuum</w:t>
            </w:r>
          </w:p>
          <w:p w14:paraId="491BAF90" w14:textId="77777777" w:rsidR="00C613FC" w:rsidRPr="00C613FC" w:rsidRDefault="00C613FC" w:rsidP="00995BEA">
            <w:pPr>
              <w:widowControl w:val="0"/>
              <w:autoSpaceDE w:val="0"/>
              <w:autoSpaceDN w:val="0"/>
              <w:adjustRightInd w:val="0"/>
              <w:rPr>
                <w:rFonts w:asciiTheme="minorHAnsi" w:hAnsiTheme="minorHAnsi"/>
                <w:bCs/>
                <w:i/>
                <w:iCs/>
                <w:color w:val="0000FF"/>
                <w:sz w:val="20"/>
                <w:lang w:eastAsia="zh-CN"/>
              </w:rPr>
            </w:pPr>
            <w:r w:rsidRPr="00C613FC">
              <w:rPr>
                <w:rFonts w:asciiTheme="minorHAnsi" w:hAnsiTheme="minorHAnsi"/>
                <w:bCs/>
                <w:i/>
                <w:iCs/>
                <w:color w:val="0000FF"/>
                <w:sz w:val="20"/>
                <w:lang w:eastAsia="zh-CN"/>
              </w:rPr>
              <w:t>Capsicum fructescens</w:t>
            </w:r>
          </w:p>
          <w:p w14:paraId="462B04BF" w14:textId="77777777" w:rsidR="00C613FC" w:rsidRPr="00C613FC" w:rsidRDefault="00C613FC" w:rsidP="00995BEA">
            <w:pPr>
              <w:widowControl w:val="0"/>
              <w:autoSpaceDE w:val="0"/>
              <w:autoSpaceDN w:val="0"/>
              <w:adjustRightInd w:val="0"/>
              <w:rPr>
                <w:rFonts w:asciiTheme="minorHAnsi" w:hAnsiTheme="minorHAnsi"/>
                <w:bCs/>
                <w:i/>
                <w:iCs/>
                <w:color w:val="0000FF"/>
                <w:sz w:val="20"/>
                <w:lang w:eastAsia="zh-CN"/>
              </w:rPr>
            </w:pPr>
            <w:r w:rsidRPr="00C613FC">
              <w:rPr>
                <w:rFonts w:asciiTheme="minorHAnsi" w:hAnsiTheme="minorHAnsi"/>
                <w:bCs/>
                <w:i/>
                <w:iCs/>
                <w:color w:val="0000FF"/>
                <w:sz w:val="20"/>
                <w:lang w:eastAsia="zh-CN"/>
              </w:rPr>
              <w:t>Pimenta officinalis</w:t>
            </w:r>
          </w:p>
          <w:p w14:paraId="79BF1A3E" w14:textId="77777777" w:rsidR="00C613FC" w:rsidRPr="00C613FC" w:rsidRDefault="00C613FC" w:rsidP="00995BEA">
            <w:pPr>
              <w:widowControl w:val="0"/>
              <w:autoSpaceDE w:val="0"/>
              <w:autoSpaceDN w:val="0"/>
              <w:adjustRightInd w:val="0"/>
              <w:rPr>
                <w:rFonts w:asciiTheme="minorHAnsi" w:hAnsiTheme="minorHAnsi"/>
                <w:bCs/>
                <w:color w:val="0000FF"/>
                <w:sz w:val="20"/>
                <w:lang w:eastAsia="zh-CN"/>
              </w:rPr>
            </w:pPr>
          </w:p>
          <w:p w14:paraId="61344D86" w14:textId="335EC32C" w:rsidR="00C613FC" w:rsidRPr="00296B12" w:rsidRDefault="00C613FC" w:rsidP="00995BEA">
            <w:pPr>
              <w:widowControl w:val="0"/>
              <w:autoSpaceDE w:val="0"/>
              <w:autoSpaceDN w:val="0"/>
              <w:adjustRightInd w:val="0"/>
              <w:rPr>
                <w:rFonts w:asciiTheme="minorHAnsi" w:hAnsiTheme="minorHAnsi"/>
                <w:bCs/>
                <w:color w:val="0000FF"/>
                <w:sz w:val="20"/>
                <w:lang w:eastAsia="zh-CN"/>
              </w:rPr>
            </w:pPr>
            <w:r w:rsidRPr="00C613FC">
              <w:rPr>
                <w:rFonts w:asciiTheme="minorHAnsi" w:hAnsiTheme="minorHAnsi"/>
                <w:bCs/>
                <w:color w:val="0000FF"/>
                <w:sz w:val="20"/>
                <w:lang w:eastAsia="zh-CN"/>
              </w:rPr>
              <w:t>Production data exclude crops cultivated explicitly as spices. In contrast, trade data include these crops, provided they are fresh, uncrushed and unground.</w:t>
            </w:r>
          </w:p>
        </w:tc>
      </w:tr>
      <w:tr w:rsidR="00874487" w:rsidRPr="00E857AB" w14:paraId="0F54E0B9" w14:textId="77777777" w:rsidTr="00C663E9">
        <w:tc>
          <w:tcPr>
            <w:tcW w:w="1625" w:type="dxa"/>
          </w:tcPr>
          <w:p w14:paraId="2BC910AB"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4967A5CF" w14:textId="7B99084E" w:rsidR="00874487" w:rsidRPr="00D007F9" w:rsidRDefault="00874487" w:rsidP="00995BEA">
            <w:pPr>
              <w:rPr>
                <w:rFonts w:asciiTheme="minorHAnsi" w:hAnsiTheme="minorHAnsi"/>
                <w:b/>
                <w:strike/>
                <w:color w:val="0000FF"/>
                <w:sz w:val="20"/>
              </w:rPr>
            </w:pPr>
            <w:r w:rsidRPr="00E857AB">
              <w:rPr>
                <w:rFonts w:asciiTheme="minorHAnsi" w:hAnsiTheme="minorHAnsi"/>
                <w:b/>
                <w:sz w:val="20"/>
              </w:rPr>
              <w:t>(</w:t>
            </w:r>
            <w:r w:rsidR="006548F7">
              <w:rPr>
                <w:rFonts w:asciiTheme="minorHAnsi" w:hAnsiTheme="minorHAnsi"/>
                <w:b/>
                <w:sz w:val="20"/>
              </w:rPr>
              <w:t>01231</w:t>
            </w:r>
            <w:r w:rsidRPr="00E857AB">
              <w:rPr>
                <w:rFonts w:asciiTheme="minorHAnsi" w:hAnsiTheme="minorHAnsi"/>
                <w:b/>
                <w:sz w:val="20"/>
              </w:rPr>
              <w:t>)</w:t>
            </w:r>
          </w:p>
        </w:tc>
        <w:tc>
          <w:tcPr>
            <w:tcW w:w="7414" w:type="dxa"/>
          </w:tcPr>
          <w:p w14:paraId="4C0E19B4" w14:textId="38E08C8D" w:rsidR="00874487" w:rsidRDefault="006548F7" w:rsidP="00995BEA">
            <w:pPr>
              <w:rPr>
                <w:rFonts w:asciiTheme="minorHAnsi" w:hAnsiTheme="minorHAnsi"/>
                <w:bCs/>
                <w:sz w:val="20"/>
                <w:lang w:eastAsia="zh-CN"/>
              </w:rPr>
            </w:pPr>
            <w:r w:rsidRPr="006548F7">
              <w:rPr>
                <w:rFonts w:asciiTheme="minorHAnsi" w:hAnsiTheme="minorHAnsi"/>
                <w:bCs/>
                <w:sz w:val="20"/>
                <w:lang w:eastAsia="zh-CN"/>
              </w:rPr>
              <w:t xml:space="preserve">Chillies and peppers, green (Capsicum spp. </w:t>
            </w:r>
            <w:r w:rsidRPr="006548F7">
              <w:rPr>
                <w:rFonts w:asciiTheme="minorHAnsi" w:hAnsiTheme="minorHAnsi"/>
                <w:bCs/>
                <w:color w:val="00B050"/>
                <w:sz w:val="20"/>
                <w:lang w:eastAsia="zh-CN"/>
              </w:rPr>
              <w:t>and Pimenta spp</w:t>
            </w:r>
            <w:r w:rsidRPr="006548F7">
              <w:rPr>
                <w:rFonts w:asciiTheme="minorHAnsi" w:hAnsiTheme="minorHAnsi"/>
                <w:bCs/>
                <w:sz w:val="20"/>
                <w:lang w:eastAsia="zh-CN"/>
              </w:rPr>
              <w:t>.)</w:t>
            </w:r>
          </w:p>
          <w:p w14:paraId="3AAFC470" w14:textId="77777777" w:rsidR="006548F7" w:rsidRDefault="006548F7"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040FC97E" w14:textId="06D480C9" w:rsidR="006548F7" w:rsidRDefault="00A3111A" w:rsidP="00995BEA">
            <w:pPr>
              <w:rPr>
                <w:rFonts w:asciiTheme="minorHAnsi" w:hAnsiTheme="minorHAnsi"/>
                <w:bCs/>
                <w:sz w:val="20"/>
                <w:lang w:eastAsia="zh-CN"/>
              </w:rPr>
            </w:pPr>
            <w:r>
              <w:rPr>
                <w:rFonts w:asciiTheme="minorHAnsi" w:hAnsiTheme="minorHAnsi"/>
                <w:bCs/>
                <w:sz w:val="20"/>
                <w:lang w:eastAsia="zh-CN"/>
              </w:rPr>
              <w:t>New name in CPC2.1</w:t>
            </w:r>
          </w:p>
          <w:p w14:paraId="215D4503" w14:textId="77777777" w:rsidR="00A3111A" w:rsidRPr="00897A98" w:rsidRDefault="00A3111A" w:rsidP="00995BEA">
            <w:pPr>
              <w:rPr>
                <w:rFonts w:asciiTheme="minorHAnsi" w:hAnsiTheme="minorHAnsi"/>
                <w:b/>
                <w:color w:val="FF0000"/>
                <w:sz w:val="20"/>
                <w:lang w:eastAsia="zh-CN"/>
              </w:rPr>
            </w:pPr>
          </w:p>
          <w:p w14:paraId="6CB1A137" w14:textId="77777777" w:rsidR="006548F7" w:rsidRPr="00F268E8" w:rsidRDefault="006548F7"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It includes inter alia:</w:t>
            </w:r>
          </w:p>
          <w:p w14:paraId="5624BF86"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Paprika, fresh or chilled</w:t>
            </w:r>
          </w:p>
          <w:p w14:paraId="5AD45B8F"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bell, fresh or chilled</w:t>
            </w:r>
          </w:p>
          <w:p w14:paraId="1FC95BA9"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cayenne, fresh or chilled</w:t>
            </w:r>
          </w:p>
          <w:p w14:paraId="0ACE2CA7"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chilli, fresh or chilled</w:t>
            </w:r>
          </w:p>
          <w:p w14:paraId="2293B65F"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clove, fresh or chilled</w:t>
            </w:r>
          </w:p>
          <w:p w14:paraId="17C81ABA"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English, fresh or chilled</w:t>
            </w:r>
          </w:p>
          <w:p w14:paraId="72B61E98"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Indian, fresh or chilled</w:t>
            </w:r>
          </w:p>
          <w:p w14:paraId="4FC0A2EE"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lastRenderedPageBreak/>
              <w:t>Peppers, Jamaica, fresh or chilled</w:t>
            </w:r>
          </w:p>
          <w:p w14:paraId="2C376C17"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pimento, fresh or chilled</w:t>
            </w:r>
          </w:p>
          <w:p w14:paraId="653A69D9"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Spanish, fresh or chilled</w:t>
            </w:r>
          </w:p>
          <w:p w14:paraId="0CFB8C37"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sweet (genus Capsicum annuum), fresh or chilled</w:t>
            </w:r>
          </w:p>
          <w:p w14:paraId="293EE06A" w14:textId="77777777" w:rsidR="006548F7" w:rsidRPr="006548F7" w:rsidRDefault="006548F7" w:rsidP="00995BEA">
            <w:pPr>
              <w:rPr>
                <w:rFonts w:asciiTheme="minorHAnsi" w:hAnsiTheme="minorHAnsi"/>
                <w:bCs/>
                <w:color w:val="FF0000"/>
                <w:sz w:val="20"/>
                <w:lang w:eastAsia="zh-CN"/>
              </w:rPr>
            </w:pPr>
            <w:r w:rsidRPr="006548F7">
              <w:rPr>
                <w:rFonts w:asciiTheme="minorHAnsi" w:hAnsiTheme="minorHAnsi"/>
                <w:bCs/>
                <w:color w:val="FF0000"/>
                <w:sz w:val="20"/>
                <w:lang w:eastAsia="zh-CN"/>
              </w:rPr>
              <w:t>Peppers, Turkish, fresh or chilled</w:t>
            </w:r>
          </w:p>
          <w:p w14:paraId="7E1F3C2F" w14:textId="6C341274" w:rsidR="006548F7" w:rsidRPr="00143669" w:rsidRDefault="006548F7" w:rsidP="00995BEA">
            <w:pPr>
              <w:rPr>
                <w:rFonts w:asciiTheme="minorHAnsi" w:hAnsiTheme="minorHAnsi"/>
                <w:bCs/>
                <w:sz w:val="20"/>
                <w:lang w:eastAsia="zh-CN"/>
              </w:rPr>
            </w:pPr>
            <w:r w:rsidRPr="006548F7">
              <w:rPr>
                <w:rFonts w:asciiTheme="minorHAnsi" w:hAnsiTheme="minorHAnsi"/>
                <w:bCs/>
                <w:color w:val="FF0000"/>
                <w:sz w:val="20"/>
                <w:lang w:eastAsia="zh-CN"/>
              </w:rPr>
              <w:t>Pimentos (Capsicum frutescens), fresh or chilled</w:t>
            </w:r>
          </w:p>
        </w:tc>
      </w:tr>
      <w:tr w:rsidR="00874487" w:rsidRPr="00E857AB" w14:paraId="5F372B50" w14:textId="77777777" w:rsidTr="00C663E9">
        <w:tc>
          <w:tcPr>
            <w:tcW w:w="1625" w:type="dxa"/>
          </w:tcPr>
          <w:p w14:paraId="6EA7215B" w14:textId="2863113D" w:rsidR="00874487" w:rsidRPr="00E857AB" w:rsidRDefault="00874487" w:rsidP="00995BEA">
            <w:pPr>
              <w:rPr>
                <w:rFonts w:asciiTheme="minorHAnsi" w:hAnsiTheme="minorHAnsi"/>
                <w:b/>
                <w:sz w:val="20"/>
              </w:rPr>
            </w:pPr>
            <w:r w:rsidRPr="00E857AB">
              <w:rPr>
                <w:rFonts w:asciiTheme="minorHAnsi" w:hAnsiTheme="minorHAnsi"/>
                <w:b/>
                <w:sz w:val="20"/>
              </w:rPr>
              <w:lastRenderedPageBreak/>
              <w:t>HS 2012</w:t>
            </w:r>
          </w:p>
          <w:p w14:paraId="4A04FCB7" w14:textId="608569BE" w:rsidR="00874487" w:rsidRPr="00D007F9" w:rsidRDefault="00874487" w:rsidP="00995BEA">
            <w:pPr>
              <w:rPr>
                <w:rFonts w:asciiTheme="minorHAnsi" w:hAnsiTheme="minorHAnsi"/>
                <w:b/>
                <w:strike/>
                <w:sz w:val="20"/>
              </w:rPr>
            </w:pPr>
            <w:r w:rsidRPr="00E857AB">
              <w:rPr>
                <w:rFonts w:asciiTheme="minorHAnsi" w:hAnsiTheme="minorHAnsi"/>
                <w:b/>
                <w:sz w:val="20"/>
              </w:rPr>
              <w:t>(</w:t>
            </w:r>
            <w:r w:rsidR="002F580F">
              <w:rPr>
                <w:rFonts w:asciiTheme="minorHAnsi" w:hAnsiTheme="minorHAnsi"/>
                <w:b/>
                <w:sz w:val="20"/>
              </w:rPr>
              <w:t>0709.60</w:t>
            </w:r>
            <w:r w:rsidRPr="00E857AB">
              <w:rPr>
                <w:rFonts w:asciiTheme="minorHAnsi" w:hAnsiTheme="minorHAnsi"/>
                <w:b/>
                <w:sz w:val="20"/>
              </w:rPr>
              <w:t>)</w:t>
            </w:r>
          </w:p>
        </w:tc>
        <w:tc>
          <w:tcPr>
            <w:tcW w:w="7414" w:type="dxa"/>
          </w:tcPr>
          <w:p w14:paraId="14BC520B" w14:textId="77777777" w:rsidR="00874487" w:rsidRDefault="002F580F" w:rsidP="00995BEA">
            <w:pPr>
              <w:widowControl w:val="0"/>
              <w:autoSpaceDE w:val="0"/>
              <w:autoSpaceDN w:val="0"/>
              <w:adjustRightInd w:val="0"/>
              <w:rPr>
                <w:rFonts w:asciiTheme="minorHAnsi" w:hAnsiTheme="minorHAnsi" w:cs="TimesNewRomanPSMT"/>
                <w:sz w:val="20"/>
              </w:rPr>
            </w:pPr>
            <w:r w:rsidRPr="002F580F">
              <w:rPr>
                <w:rFonts w:asciiTheme="minorHAnsi" w:hAnsiTheme="minorHAnsi" w:cs="TimesNewRomanPSMT"/>
                <w:sz w:val="20"/>
              </w:rPr>
              <w:t xml:space="preserve">07.09 </w:t>
            </w:r>
            <w:r w:rsidRPr="002F580F">
              <w:rPr>
                <w:rFonts w:ascii="MS Gothic" w:eastAsia="MS Gothic" w:hAnsi="MS Gothic" w:cs="MS Gothic" w:hint="eastAsia"/>
                <w:sz w:val="20"/>
              </w:rPr>
              <w:t>‑</w:t>
            </w:r>
            <w:r w:rsidRPr="002F580F">
              <w:rPr>
                <w:rFonts w:asciiTheme="minorHAnsi" w:hAnsiTheme="minorHAnsi" w:cs="TimesNewRomanPSMT"/>
                <w:sz w:val="20"/>
              </w:rPr>
              <w:t xml:space="preserve"> Other vegetables, fresh or chilled.</w:t>
            </w:r>
          </w:p>
          <w:p w14:paraId="433AF98F" w14:textId="77777777" w:rsidR="002F580F" w:rsidRDefault="002F580F" w:rsidP="00995BEA">
            <w:pPr>
              <w:widowControl w:val="0"/>
              <w:autoSpaceDE w:val="0"/>
              <w:autoSpaceDN w:val="0"/>
              <w:adjustRightInd w:val="0"/>
              <w:rPr>
                <w:rFonts w:asciiTheme="minorHAnsi" w:hAnsiTheme="minorHAnsi" w:cs="TimesNewRomanPSMT"/>
                <w:sz w:val="20"/>
              </w:rPr>
            </w:pPr>
            <w:r w:rsidRPr="002F580F">
              <w:rPr>
                <w:rFonts w:asciiTheme="minorHAnsi" w:hAnsiTheme="minorHAnsi" w:cs="TimesNewRomanPSMT"/>
                <w:sz w:val="20"/>
              </w:rPr>
              <w:t xml:space="preserve">0709.60   </w:t>
            </w:r>
            <w:r w:rsidRPr="002F580F">
              <w:rPr>
                <w:rFonts w:ascii="MS Gothic" w:eastAsia="MS Gothic" w:hAnsi="MS Gothic" w:cs="MS Gothic" w:hint="eastAsia"/>
                <w:sz w:val="20"/>
              </w:rPr>
              <w:t>‑</w:t>
            </w:r>
            <w:r w:rsidRPr="002F580F">
              <w:rPr>
                <w:rFonts w:asciiTheme="minorHAnsi" w:hAnsiTheme="minorHAnsi" w:cs="TimesNewRomanPSMT"/>
                <w:sz w:val="20"/>
              </w:rPr>
              <w:t xml:space="preserve"> Fruits of the genus Capsicum or of the genus Pimenta</w:t>
            </w:r>
          </w:p>
          <w:p w14:paraId="4884AEA0" w14:textId="77777777" w:rsidR="002F580F" w:rsidRDefault="002F580F" w:rsidP="00995BEA">
            <w:pPr>
              <w:widowControl w:val="0"/>
              <w:autoSpaceDE w:val="0"/>
              <w:autoSpaceDN w:val="0"/>
              <w:adjustRightInd w:val="0"/>
              <w:rPr>
                <w:rFonts w:asciiTheme="minorHAnsi" w:hAnsiTheme="minorHAnsi" w:cs="TimesNewRomanPSMT"/>
                <w:sz w:val="20"/>
              </w:rPr>
            </w:pPr>
          </w:p>
          <w:p w14:paraId="420BF15C" w14:textId="5D0B98BA" w:rsidR="002F580F" w:rsidRPr="00143669" w:rsidRDefault="002F580F"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 xml:space="preserve">(5) </w:t>
            </w:r>
            <w:r w:rsidRPr="002F580F">
              <w:rPr>
                <w:rFonts w:asciiTheme="minorHAnsi" w:hAnsiTheme="minorHAnsi" w:cs="TimesNewRomanPSMT"/>
                <w:sz w:val="20"/>
              </w:rPr>
              <w:t>Fruits of the genus Capsicum or of the genus Pim</w:t>
            </w:r>
            <w:r>
              <w:rPr>
                <w:rFonts w:asciiTheme="minorHAnsi" w:hAnsiTheme="minorHAnsi" w:cs="TimesNewRomanPSMT"/>
                <w:sz w:val="20"/>
              </w:rPr>
              <w:t>enta, commonly referred to as “peppers</w:t>
            </w:r>
            <w:r w:rsidRPr="002F580F">
              <w:rPr>
                <w:rFonts w:asciiTheme="minorHAnsi" w:hAnsiTheme="minorHAnsi" w:cs="TimesNewRomanPSMT"/>
                <w:sz w:val="20"/>
              </w:rPr>
              <w:t xml:space="preserve">”. Fruits of the </w:t>
            </w:r>
            <w:r w:rsidRPr="002F580F">
              <w:rPr>
                <w:rFonts w:asciiTheme="minorHAnsi" w:hAnsiTheme="minorHAnsi" w:cs="TimesNewRomanPSMT"/>
                <w:color w:val="FF0000"/>
                <w:sz w:val="20"/>
              </w:rPr>
              <w:t>genus Capsicum range from the sweet or bell pepper</w:t>
            </w:r>
            <w:r w:rsidRPr="002F580F">
              <w:rPr>
                <w:rFonts w:asciiTheme="minorHAnsi" w:hAnsiTheme="minorHAnsi" w:cs="TimesNewRomanPSMT"/>
                <w:sz w:val="20"/>
              </w:rPr>
              <w:t>s (</w:t>
            </w:r>
            <w:r w:rsidRPr="002F580F">
              <w:rPr>
                <w:rFonts w:asciiTheme="minorHAnsi" w:hAnsiTheme="minorHAnsi" w:cs="TimesNewRomanPSMT"/>
                <w:color w:val="FF0000"/>
                <w:sz w:val="20"/>
              </w:rPr>
              <w:t>Capsicum annuum var. annuum</w:t>
            </w:r>
            <w:r w:rsidRPr="002F580F">
              <w:rPr>
                <w:rFonts w:asciiTheme="minorHAnsi" w:hAnsiTheme="minorHAnsi" w:cs="TimesNewRomanPSMT"/>
                <w:sz w:val="20"/>
              </w:rPr>
              <w:t xml:space="preserve">), which are the mildest and largest of the genus Capsicum and which, either in their green or their ripened state, are most commonly eaten as a vegetable in salads, to the more pungent varieties of </w:t>
            </w:r>
            <w:r w:rsidRPr="002F580F">
              <w:rPr>
                <w:rFonts w:asciiTheme="minorHAnsi" w:hAnsiTheme="minorHAnsi" w:cs="TimesNewRomanPSMT"/>
                <w:color w:val="FF0000"/>
                <w:sz w:val="20"/>
              </w:rPr>
              <w:t>Capsicum frutescens and Capsicum annuum</w:t>
            </w:r>
            <w:r w:rsidRPr="002F580F">
              <w:rPr>
                <w:rFonts w:asciiTheme="minorHAnsi" w:hAnsiTheme="minorHAnsi" w:cs="TimesNewRomanPSMT"/>
                <w:sz w:val="20"/>
              </w:rPr>
              <w:t xml:space="preserve">, which </w:t>
            </w:r>
            <w:r w:rsidRPr="002F580F">
              <w:rPr>
                <w:rFonts w:asciiTheme="minorHAnsi" w:hAnsiTheme="minorHAnsi" w:cs="TimesNewRomanPSMT"/>
                <w:color w:val="FF0000"/>
                <w:sz w:val="20"/>
              </w:rPr>
              <w:t>include chillies, Cayenne pepper, paprikas</w:t>
            </w:r>
            <w:r w:rsidRPr="002F580F">
              <w:rPr>
                <w:rFonts w:asciiTheme="minorHAnsi" w:hAnsiTheme="minorHAnsi" w:cs="TimesNewRomanPSMT"/>
                <w:sz w:val="20"/>
              </w:rPr>
              <w:t xml:space="preserve">, etc., </w:t>
            </w:r>
            <w:r w:rsidRPr="002F580F">
              <w:rPr>
                <w:rFonts w:asciiTheme="minorHAnsi" w:hAnsiTheme="minorHAnsi" w:cs="TimesNewRomanPSMT"/>
                <w:color w:val="FF0000"/>
                <w:sz w:val="20"/>
              </w:rPr>
              <w:t>used most often to flavour foods</w:t>
            </w:r>
            <w:r w:rsidRPr="002F580F">
              <w:rPr>
                <w:rFonts w:asciiTheme="minorHAnsi" w:hAnsiTheme="minorHAnsi" w:cs="TimesNewRomanPSMT"/>
                <w:sz w:val="20"/>
              </w:rPr>
              <w:t xml:space="preserve">. Fruits of the </w:t>
            </w:r>
            <w:r w:rsidRPr="002F580F">
              <w:rPr>
                <w:rFonts w:asciiTheme="minorHAnsi" w:hAnsiTheme="minorHAnsi" w:cs="TimesNewRomanPSMT"/>
                <w:color w:val="FF0000"/>
                <w:sz w:val="20"/>
              </w:rPr>
              <w:t>genus Pimenta include Jamaica pepper (also known as clove pepper, English pepper and allspice)</w:t>
            </w:r>
            <w:r w:rsidRPr="002F580F">
              <w:rPr>
                <w:rFonts w:asciiTheme="minorHAnsi" w:hAnsiTheme="minorHAnsi" w:cs="TimesNewRomanPSMT"/>
                <w:sz w:val="20"/>
              </w:rPr>
              <w:t>. The heading does not cover these products when dried, crushed or ground (heading 09.04).</w:t>
            </w:r>
          </w:p>
        </w:tc>
      </w:tr>
      <w:tr w:rsidR="00874487" w:rsidRPr="00E857AB" w14:paraId="0AE2A499" w14:textId="77777777" w:rsidTr="00C663E9">
        <w:tc>
          <w:tcPr>
            <w:tcW w:w="1625" w:type="dxa"/>
          </w:tcPr>
          <w:p w14:paraId="4BD99885"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39A09BB2" w14:textId="5CBEC104" w:rsidR="00874487" w:rsidRPr="00D007F9" w:rsidRDefault="00874487" w:rsidP="00995BEA">
            <w:pPr>
              <w:rPr>
                <w:rFonts w:asciiTheme="minorHAnsi" w:hAnsiTheme="minorHAnsi"/>
                <w:b/>
                <w:strike/>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402</w:t>
            </w:r>
            <w:r w:rsidRPr="00E857AB">
              <w:rPr>
                <w:rFonts w:asciiTheme="minorHAnsi" w:hAnsiTheme="minorHAnsi"/>
                <w:b/>
                <w:color w:val="0000FF"/>
                <w:sz w:val="20"/>
              </w:rPr>
              <w:t>)</w:t>
            </w:r>
          </w:p>
        </w:tc>
        <w:tc>
          <w:tcPr>
            <w:tcW w:w="7414" w:type="dxa"/>
          </w:tcPr>
          <w:p w14:paraId="6DC3CB22" w14:textId="77777777" w:rsidR="007737FD" w:rsidRPr="007737FD" w:rsidRDefault="007737FD" w:rsidP="00995BEA">
            <w:pPr>
              <w:widowControl w:val="0"/>
              <w:autoSpaceDE w:val="0"/>
              <w:autoSpaceDN w:val="0"/>
              <w:adjustRightInd w:val="0"/>
              <w:rPr>
                <w:rFonts w:asciiTheme="minorHAnsi" w:hAnsiTheme="minorHAnsi"/>
                <w:bCs/>
                <w:color w:val="0000FF"/>
                <w:sz w:val="20"/>
                <w:lang w:eastAsia="zh-CN"/>
              </w:rPr>
            </w:pPr>
            <w:r w:rsidRPr="007737FD">
              <w:rPr>
                <w:rFonts w:asciiTheme="minorHAnsi" w:hAnsiTheme="minorHAnsi"/>
                <w:bCs/>
                <w:color w:val="0000FF"/>
                <w:sz w:val="20"/>
                <w:lang w:eastAsia="zh-CN"/>
              </w:rPr>
              <w:t>Onions, shallots (green)</w:t>
            </w:r>
          </w:p>
          <w:p w14:paraId="4E828F7E" w14:textId="295538AD" w:rsidR="007737FD" w:rsidRPr="007737FD" w:rsidRDefault="007737FD" w:rsidP="00995BEA">
            <w:pPr>
              <w:widowControl w:val="0"/>
              <w:autoSpaceDE w:val="0"/>
              <w:autoSpaceDN w:val="0"/>
              <w:adjustRightInd w:val="0"/>
              <w:rPr>
                <w:rFonts w:asciiTheme="minorHAnsi" w:hAnsiTheme="minorHAnsi"/>
                <w:bCs/>
                <w:color w:val="0000FF"/>
                <w:sz w:val="20"/>
                <w:lang w:eastAsia="zh-CN"/>
              </w:rPr>
            </w:pPr>
          </w:p>
          <w:p w14:paraId="01C7A434" w14:textId="780BE28B" w:rsidR="007737FD" w:rsidRPr="007737FD" w:rsidRDefault="007737FD" w:rsidP="00995BEA">
            <w:pPr>
              <w:widowControl w:val="0"/>
              <w:autoSpaceDE w:val="0"/>
              <w:autoSpaceDN w:val="0"/>
              <w:adjustRightInd w:val="0"/>
              <w:rPr>
                <w:rFonts w:asciiTheme="minorHAnsi" w:hAnsiTheme="minorHAnsi"/>
                <w:bCs/>
                <w:color w:val="0000FF"/>
                <w:sz w:val="20"/>
                <w:lang w:eastAsia="zh-CN"/>
              </w:rPr>
            </w:pPr>
            <w:r w:rsidRPr="007737FD">
              <w:rPr>
                <w:rFonts w:asciiTheme="minorHAnsi" w:hAnsiTheme="minorHAnsi"/>
                <w:bCs/>
                <w:i/>
                <w:iCs/>
                <w:color w:val="0000FF"/>
                <w:sz w:val="20"/>
                <w:lang w:eastAsia="zh-CN"/>
              </w:rPr>
              <w:t>Allium ascalonicum</w:t>
            </w:r>
            <w:r>
              <w:rPr>
                <w:rFonts w:asciiTheme="minorHAnsi" w:hAnsiTheme="minorHAnsi"/>
                <w:bCs/>
                <w:color w:val="0000FF"/>
                <w:sz w:val="20"/>
                <w:lang w:eastAsia="zh-CN"/>
              </w:rPr>
              <w:t xml:space="preserve"> (</w:t>
            </w:r>
            <w:r w:rsidRPr="007737FD">
              <w:rPr>
                <w:rFonts w:asciiTheme="minorHAnsi" w:hAnsiTheme="minorHAnsi"/>
                <w:bCs/>
                <w:color w:val="0000FF"/>
                <w:sz w:val="20"/>
                <w:lang w:eastAsia="zh-CN"/>
              </w:rPr>
              <w:t>shallots</w:t>
            </w:r>
            <w:r>
              <w:rPr>
                <w:rFonts w:asciiTheme="minorHAnsi" w:hAnsiTheme="minorHAnsi"/>
                <w:bCs/>
                <w:color w:val="0000FF"/>
                <w:sz w:val="20"/>
                <w:lang w:eastAsia="zh-CN"/>
              </w:rPr>
              <w:t>)</w:t>
            </w:r>
          </w:p>
          <w:p w14:paraId="62F300AE" w14:textId="17578704" w:rsidR="007737FD" w:rsidRPr="007737FD" w:rsidRDefault="007737FD" w:rsidP="00995BEA">
            <w:pPr>
              <w:widowControl w:val="0"/>
              <w:autoSpaceDE w:val="0"/>
              <w:autoSpaceDN w:val="0"/>
              <w:adjustRightInd w:val="0"/>
              <w:rPr>
                <w:rFonts w:asciiTheme="minorHAnsi" w:hAnsiTheme="minorHAnsi"/>
                <w:bCs/>
                <w:color w:val="0000FF"/>
                <w:sz w:val="20"/>
                <w:lang w:eastAsia="zh-CN"/>
              </w:rPr>
            </w:pPr>
            <w:r w:rsidRPr="007737FD">
              <w:rPr>
                <w:rFonts w:asciiTheme="minorHAnsi" w:hAnsiTheme="minorHAnsi"/>
                <w:bCs/>
                <w:i/>
                <w:iCs/>
                <w:color w:val="0000FF"/>
                <w:sz w:val="20"/>
                <w:lang w:eastAsia="zh-CN"/>
              </w:rPr>
              <w:t>Allium cepa</w:t>
            </w:r>
            <w:r>
              <w:rPr>
                <w:rFonts w:asciiTheme="minorHAnsi" w:hAnsiTheme="minorHAnsi"/>
                <w:bCs/>
                <w:i/>
                <w:iCs/>
                <w:color w:val="0000FF"/>
                <w:sz w:val="20"/>
                <w:lang w:eastAsia="zh-CN"/>
              </w:rPr>
              <w:t xml:space="preserve"> </w:t>
            </w:r>
            <w:r>
              <w:rPr>
                <w:rFonts w:asciiTheme="minorHAnsi" w:hAnsiTheme="minorHAnsi"/>
                <w:bCs/>
                <w:color w:val="0000FF"/>
                <w:sz w:val="20"/>
                <w:lang w:eastAsia="zh-CN"/>
              </w:rPr>
              <w:t>(</w:t>
            </w:r>
            <w:r w:rsidRPr="007737FD">
              <w:rPr>
                <w:rFonts w:asciiTheme="minorHAnsi" w:hAnsiTheme="minorHAnsi"/>
                <w:bCs/>
                <w:color w:val="0000FF"/>
                <w:sz w:val="20"/>
                <w:lang w:eastAsia="zh-CN"/>
              </w:rPr>
              <w:t>onions</w:t>
            </w:r>
            <w:r>
              <w:rPr>
                <w:rFonts w:asciiTheme="minorHAnsi" w:hAnsiTheme="minorHAnsi"/>
                <w:bCs/>
                <w:color w:val="0000FF"/>
                <w:sz w:val="20"/>
                <w:lang w:eastAsia="zh-CN"/>
              </w:rPr>
              <w:t>)</w:t>
            </w:r>
          </w:p>
          <w:p w14:paraId="5C75D77C" w14:textId="1F52A9CF" w:rsidR="007737FD" w:rsidRPr="007737FD" w:rsidRDefault="007737FD" w:rsidP="00995BEA">
            <w:pPr>
              <w:widowControl w:val="0"/>
              <w:autoSpaceDE w:val="0"/>
              <w:autoSpaceDN w:val="0"/>
              <w:adjustRightInd w:val="0"/>
              <w:rPr>
                <w:rFonts w:asciiTheme="minorHAnsi" w:hAnsiTheme="minorHAnsi"/>
                <w:bCs/>
                <w:color w:val="0000FF"/>
                <w:sz w:val="20"/>
                <w:lang w:eastAsia="zh-CN"/>
              </w:rPr>
            </w:pPr>
            <w:r w:rsidRPr="007737FD">
              <w:rPr>
                <w:rFonts w:asciiTheme="minorHAnsi" w:hAnsiTheme="minorHAnsi"/>
                <w:bCs/>
                <w:i/>
                <w:iCs/>
                <w:color w:val="0000FF"/>
                <w:sz w:val="20"/>
                <w:lang w:eastAsia="zh-CN"/>
              </w:rPr>
              <w:t>Allium fistulosum</w:t>
            </w:r>
            <w:r w:rsidRPr="007737FD">
              <w:rPr>
                <w:rFonts w:asciiTheme="minorHAnsi" w:hAnsiTheme="minorHAnsi"/>
                <w:bCs/>
                <w:color w:val="0000FF"/>
                <w:sz w:val="20"/>
                <w:lang w:eastAsia="zh-CN"/>
              </w:rPr>
              <w:t xml:space="preserve"> </w:t>
            </w:r>
            <w:r>
              <w:rPr>
                <w:rFonts w:asciiTheme="minorHAnsi" w:hAnsiTheme="minorHAnsi"/>
                <w:bCs/>
                <w:color w:val="0000FF"/>
                <w:sz w:val="20"/>
                <w:lang w:eastAsia="zh-CN"/>
              </w:rPr>
              <w:t>(</w:t>
            </w:r>
            <w:r w:rsidRPr="007737FD">
              <w:rPr>
                <w:rFonts w:asciiTheme="minorHAnsi" w:hAnsiTheme="minorHAnsi"/>
                <w:bCs/>
                <w:color w:val="0000FF"/>
                <w:sz w:val="20"/>
                <w:lang w:eastAsia="zh-CN"/>
              </w:rPr>
              <w:t>welsh onions</w:t>
            </w:r>
            <w:r>
              <w:rPr>
                <w:rFonts w:asciiTheme="minorHAnsi" w:hAnsiTheme="minorHAnsi"/>
                <w:bCs/>
                <w:color w:val="0000FF"/>
                <w:sz w:val="20"/>
                <w:lang w:eastAsia="zh-CN"/>
              </w:rPr>
              <w:t>)</w:t>
            </w:r>
          </w:p>
          <w:p w14:paraId="41493787" w14:textId="77777777" w:rsidR="007737FD" w:rsidRDefault="007737FD" w:rsidP="00995BEA">
            <w:pPr>
              <w:widowControl w:val="0"/>
              <w:autoSpaceDE w:val="0"/>
              <w:autoSpaceDN w:val="0"/>
              <w:adjustRightInd w:val="0"/>
              <w:rPr>
                <w:rFonts w:asciiTheme="minorHAnsi" w:hAnsiTheme="minorHAnsi"/>
                <w:bCs/>
                <w:color w:val="0000FF"/>
                <w:sz w:val="20"/>
                <w:lang w:eastAsia="zh-CN"/>
              </w:rPr>
            </w:pPr>
          </w:p>
          <w:p w14:paraId="31119735" w14:textId="43135541" w:rsidR="00874487" w:rsidRPr="00143669" w:rsidRDefault="007737FD" w:rsidP="00995BEA">
            <w:pPr>
              <w:widowControl w:val="0"/>
              <w:autoSpaceDE w:val="0"/>
              <w:autoSpaceDN w:val="0"/>
              <w:adjustRightInd w:val="0"/>
              <w:rPr>
                <w:rFonts w:asciiTheme="minorHAnsi" w:hAnsiTheme="minorHAnsi"/>
                <w:bCs/>
                <w:color w:val="0000FF"/>
                <w:sz w:val="20"/>
                <w:lang w:eastAsia="zh-CN"/>
              </w:rPr>
            </w:pPr>
            <w:r w:rsidRPr="007737FD">
              <w:rPr>
                <w:rFonts w:asciiTheme="minorHAnsi" w:hAnsiTheme="minorHAnsi"/>
                <w:bCs/>
                <w:color w:val="0000FF"/>
                <w:sz w:val="20"/>
                <w:lang w:eastAsia="zh-CN"/>
              </w:rPr>
              <w:t>Young onions pulled before the bulb has enlarged; used especially in salads. Includes onion sets.</w:t>
            </w:r>
          </w:p>
        </w:tc>
      </w:tr>
      <w:tr w:rsidR="00874487" w:rsidRPr="007737FD" w14:paraId="2FC1BD80" w14:textId="77777777" w:rsidTr="00C663E9">
        <w:tc>
          <w:tcPr>
            <w:tcW w:w="1625" w:type="dxa"/>
          </w:tcPr>
          <w:p w14:paraId="6F3D2A62"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7CD067E7" w14:textId="61003DB9" w:rsidR="00874487" w:rsidRPr="00D007F9" w:rsidRDefault="00874487" w:rsidP="00995BEA">
            <w:pPr>
              <w:rPr>
                <w:rFonts w:asciiTheme="minorHAnsi" w:hAnsiTheme="minorHAnsi"/>
                <w:b/>
                <w:strike/>
                <w:color w:val="0000FF"/>
                <w:sz w:val="20"/>
              </w:rPr>
            </w:pPr>
            <w:r w:rsidRPr="00E857AB">
              <w:rPr>
                <w:rFonts w:asciiTheme="minorHAnsi" w:hAnsiTheme="minorHAnsi"/>
                <w:b/>
                <w:sz w:val="20"/>
              </w:rPr>
              <w:t>(</w:t>
            </w:r>
            <w:r w:rsidR="00F23F1B" w:rsidRPr="00F23F1B">
              <w:rPr>
                <w:rFonts w:asciiTheme="minorHAnsi" w:hAnsiTheme="minorHAnsi"/>
                <w:b/>
                <w:sz w:val="20"/>
              </w:rPr>
              <w:t>01253.01</w:t>
            </w:r>
            <w:r w:rsidRPr="00E857AB">
              <w:rPr>
                <w:rFonts w:asciiTheme="minorHAnsi" w:hAnsiTheme="minorHAnsi"/>
                <w:b/>
                <w:sz w:val="20"/>
              </w:rPr>
              <w:t>)</w:t>
            </w:r>
          </w:p>
        </w:tc>
        <w:tc>
          <w:tcPr>
            <w:tcW w:w="7414" w:type="dxa"/>
          </w:tcPr>
          <w:p w14:paraId="0A577C7D" w14:textId="77777777" w:rsidR="00874487" w:rsidRDefault="00F23F1B" w:rsidP="00995BEA">
            <w:pPr>
              <w:rPr>
                <w:rFonts w:asciiTheme="minorHAnsi" w:hAnsiTheme="minorHAnsi"/>
                <w:bCs/>
                <w:sz w:val="20"/>
                <w:lang w:eastAsia="zh-CN"/>
              </w:rPr>
            </w:pPr>
            <w:r w:rsidRPr="00F23F1B">
              <w:rPr>
                <w:rFonts w:asciiTheme="minorHAnsi" w:hAnsiTheme="minorHAnsi"/>
                <w:bCs/>
                <w:sz w:val="20"/>
                <w:lang w:eastAsia="zh-CN"/>
              </w:rPr>
              <w:t>Onions and shallots, green</w:t>
            </w:r>
          </w:p>
          <w:p w14:paraId="594F8CA5" w14:textId="77777777" w:rsidR="00F23F1B" w:rsidRPr="00807338" w:rsidRDefault="00F23F1B" w:rsidP="00995BEA">
            <w:pPr>
              <w:rPr>
                <w:rFonts w:asciiTheme="minorHAnsi" w:hAnsiTheme="minorHAnsi"/>
                <w:b/>
                <w:color w:val="FF0000"/>
                <w:sz w:val="20"/>
              </w:rPr>
            </w:pPr>
            <w:r w:rsidRPr="00807338">
              <w:rPr>
                <w:rFonts w:asciiTheme="minorHAnsi" w:hAnsiTheme="minorHAnsi"/>
                <w:b/>
                <w:color w:val="FF0000"/>
                <w:sz w:val="20"/>
              </w:rPr>
              <w:t>None</w:t>
            </w:r>
          </w:p>
          <w:p w14:paraId="377C1F18" w14:textId="5BD3697C" w:rsidR="00F23F1B" w:rsidRPr="00F23F1B" w:rsidRDefault="00F23F1B" w:rsidP="00995BEA">
            <w:pPr>
              <w:rPr>
                <w:rFonts w:asciiTheme="minorHAnsi" w:hAnsiTheme="minorHAnsi"/>
                <w:bCs/>
                <w:sz w:val="20"/>
                <w:lang w:eastAsia="zh-CN"/>
              </w:rPr>
            </w:pPr>
            <w:r>
              <w:rPr>
                <w:rFonts w:asciiTheme="minorHAnsi" w:hAnsiTheme="minorHAnsi"/>
                <w:bCs/>
                <w:sz w:val="20"/>
              </w:rPr>
              <w:t>Expansion in CPC2.1</w:t>
            </w:r>
          </w:p>
        </w:tc>
      </w:tr>
      <w:tr w:rsidR="00874487" w:rsidRPr="007737FD" w14:paraId="13985A25" w14:textId="77777777" w:rsidTr="00C663E9">
        <w:tc>
          <w:tcPr>
            <w:tcW w:w="1625" w:type="dxa"/>
          </w:tcPr>
          <w:p w14:paraId="60627573" w14:textId="77777777" w:rsidR="00874487" w:rsidRPr="00E857AB" w:rsidRDefault="00874487" w:rsidP="00995BEA">
            <w:pPr>
              <w:rPr>
                <w:rFonts w:asciiTheme="minorHAnsi" w:hAnsiTheme="minorHAnsi"/>
                <w:b/>
                <w:sz w:val="20"/>
              </w:rPr>
            </w:pPr>
            <w:r w:rsidRPr="00E857AB">
              <w:rPr>
                <w:rFonts w:asciiTheme="minorHAnsi" w:hAnsiTheme="minorHAnsi"/>
                <w:b/>
                <w:sz w:val="20"/>
              </w:rPr>
              <w:t>HS 2012</w:t>
            </w:r>
          </w:p>
          <w:p w14:paraId="058FC27A" w14:textId="1FABD8EE" w:rsidR="00874487" w:rsidRPr="00D007F9" w:rsidRDefault="00874487" w:rsidP="00995BEA">
            <w:pPr>
              <w:rPr>
                <w:rFonts w:asciiTheme="minorHAnsi" w:hAnsiTheme="minorHAnsi"/>
                <w:b/>
                <w:strike/>
                <w:sz w:val="20"/>
                <w:lang w:eastAsia="zh-CN"/>
              </w:rPr>
            </w:pPr>
            <w:r w:rsidRPr="00E857AB">
              <w:rPr>
                <w:rFonts w:asciiTheme="minorHAnsi" w:hAnsiTheme="minorHAnsi"/>
                <w:b/>
                <w:sz w:val="20"/>
              </w:rPr>
              <w:t>(</w:t>
            </w:r>
            <w:r w:rsidR="00F74D31">
              <w:rPr>
                <w:rFonts w:asciiTheme="minorHAnsi" w:hAnsiTheme="minorHAnsi"/>
                <w:b/>
                <w:sz w:val="20"/>
              </w:rPr>
              <w:t>0703.10</w:t>
            </w:r>
            <w:r w:rsidRPr="00E857AB">
              <w:rPr>
                <w:rFonts w:asciiTheme="minorHAnsi" w:hAnsiTheme="minorHAnsi"/>
                <w:b/>
                <w:sz w:val="20"/>
              </w:rPr>
              <w:t>)</w:t>
            </w:r>
          </w:p>
        </w:tc>
        <w:tc>
          <w:tcPr>
            <w:tcW w:w="7414" w:type="dxa"/>
          </w:tcPr>
          <w:p w14:paraId="2D71C1A7" w14:textId="77777777" w:rsidR="007737FD" w:rsidRPr="007737FD" w:rsidRDefault="007737FD" w:rsidP="00995BEA">
            <w:pPr>
              <w:widowControl w:val="0"/>
              <w:autoSpaceDE w:val="0"/>
              <w:autoSpaceDN w:val="0"/>
              <w:adjustRightInd w:val="0"/>
              <w:rPr>
                <w:rFonts w:asciiTheme="minorHAnsi" w:hAnsiTheme="minorHAnsi" w:cs="TimesNewRomanPSMT"/>
                <w:sz w:val="20"/>
                <w:lang w:eastAsia="zh-CN"/>
              </w:rPr>
            </w:pPr>
            <w:r w:rsidRPr="007737FD">
              <w:rPr>
                <w:rFonts w:asciiTheme="minorHAnsi" w:hAnsiTheme="minorHAnsi" w:cs="TimesNewRomanPSMT"/>
                <w:sz w:val="20"/>
                <w:lang w:eastAsia="zh-CN"/>
              </w:rPr>
              <w:t xml:space="preserve">07.03 </w:t>
            </w:r>
            <w:r w:rsidRPr="007737FD">
              <w:rPr>
                <w:rFonts w:asciiTheme="minorHAnsi" w:eastAsia="MS Mincho" w:hAnsiTheme="minorHAnsi" w:cs="TimesNewRomanPSMT" w:hint="eastAsia"/>
                <w:sz w:val="20"/>
                <w:lang w:eastAsia="zh-CN"/>
              </w:rPr>
              <w:t>‑</w:t>
            </w:r>
            <w:r w:rsidRPr="007737FD">
              <w:rPr>
                <w:rFonts w:asciiTheme="minorHAnsi" w:hAnsiTheme="minorHAnsi" w:cs="TimesNewRomanPSMT"/>
                <w:sz w:val="20"/>
                <w:lang w:eastAsia="zh-CN"/>
              </w:rPr>
              <w:t xml:space="preserve"> Onions, shallots, garlic, leeks and other alliaceous vegetables, fresh or chilled.</w:t>
            </w:r>
          </w:p>
          <w:p w14:paraId="16E0194B" w14:textId="77777777" w:rsidR="00874487" w:rsidRDefault="007737FD" w:rsidP="00995BEA">
            <w:pPr>
              <w:widowControl w:val="0"/>
              <w:autoSpaceDE w:val="0"/>
              <w:autoSpaceDN w:val="0"/>
              <w:adjustRightInd w:val="0"/>
              <w:rPr>
                <w:rFonts w:asciiTheme="minorHAnsi" w:hAnsiTheme="minorHAnsi" w:cs="TimesNewRomanPSMT"/>
                <w:sz w:val="20"/>
                <w:lang w:eastAsia="zh-CN"/>
              </w:rPr>
            </w:pPr>
            <w:r w:rsidRPr="007737FD">
              <w:rPr>
                <w:rFonts w:asciiTheme="minorHAnsi" w:hAnsiTheme="minorHAnsi" w:cs="TimesNewRomanPSMT"/>
                <w:sz w:val="20"/>
                <w:lang w:eastAsia="zh-CN"/>
              </w:rPr>
              <w:t xml:space="preserve">0703.10   </w:t>
            </w:r>
            <w:r w:rsidRPr="007737FD">
              <w:rPr>
                <w:rFonts w:asciiTheme="minorHAnsi" w:eastAsia="MS Mincho" w:hAnsiTheme="minorHAnsi" w:cs="TimesNewRomanPSMT" w:hint="eastAsia"/>
                <w:sz w:val="20"/>
                <w:lang w:eastAsia="zh-CN"/>
              </w:rPr>
              <w:t>‑</w:t>
            </w:r>
            <w:r w:rsidRPr="007737FD">
              <w:rPr>
                <w:rFonts w:asciiTheme="minorHAnsi" w:hAnsiTheme="minorHAnsi" w:cs="TimesNewRomanPSMT"/>
                <w:sz w:val="20"/>
                <w:lang w:eastAsia="zh-CN"/>
              </w:rPr>
              <w:t xml:space="preserve"> Onions and shallots</w:t>
            </w:r>
          </w:p>
          <w:p w14:paraId="6A0D31CC" w14:textId="77777777" w:rsidR="007737FD" w:rsidRDefault="007737FD" w:rsidP="00995BEA">
            <w:pPr>
              <w:widowControl w:val="0"/>
              <w:autoSpaceDE w:val="0"/>
              <w:autoSpaceDN w:val="0"/>
              <w:adjustRightInd w:val="0"/>
              <w:rPr>
                <w:rFonts w:asciiTheme="minorHAnsi" w:hAnsiTheme="minorHAnsi" w:cs="TimesNewRomanPSMT"/>
                <w:sz w:val="20"/>
                <w:lang w:eastAsia="zh-CN"/>
              </w:rPr>
            </w:pPr>
          </w:p>
          <w:p w14:paraId="2BE88DE5" w14:textId="1E597C95" w:rsidR="007737FD" w:rsidRPr="007737FD" w:rsidRDefault="007737FD" w:rsidP="00995BEA">
            <w:pPr>
              <w:widowControl w:val="0"/>
              <w:autoSpaceDE w:val="0"/>
              <w:autoSpaceDN w:val="0"/>
              <w:adjustRightInd w:val="0"/>
              <w:rPr>
                <w:rFonts w:asciiTheme="minorHAnsi" w:hAnsiTheme="minorHAnsi" w:cs="TimesNewRomanPSMT"/>
                <w:sz w:val="20"/>
                <w:lang w:eastAsia="zh-CN"/>
              </w:rPr>
            </w:pPr>
            <w:r w:rsidRPr="007737FD">
              <w:rPr>
                <w:rFonts w:asciiTheme="minorHAnsi" w:hAnsiTheme="minorHAnsi" w:cs="TimesNewRomanPSMT"/>
                <w:sz w:val="20"/>
                <w:lang w:eastAsia="zh-CN"/>
              </w:rPr>
              <w:t>(1)   Onions (including onion sets and Spring onions) and shallots.</w:t>
            </w:r>
          </w:p>
        </w:tc>
      </w:tr>
      <w:tr w:rsidR="00874487" w:rsidRPr="00E857AB" w14:paraId="487038A3" w14:textId="77777777" w:rsidTr="00C663E9">
        <w:tc>
          <w:tcPr>
            <w:tcW w:w="1625" w:type="dxa"/>
          </w:tcPr>
          <w:p w14:paraId="182EF6EC"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27FE6597" w14:textId="2EAE2DB0" w:rsidR="00874487" w:rsidRPr="00D007F9" w:rsidRDefault="00874487" w:rsidP="00995BEA">
            <w:pPr>
              <w:rPr>
                <w:rFonts w:asciiTheme="minorHAnsi" w:hAnsiTheme="minorHAnsi"/>
                <w:b/>
                <w:strike/>
                <w:color w:val="0000FF"/>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406</w:t>
            </w:r>
            <w:r w:rsidRPr="00E857AB">
              <w:rPr>
                <w:rFonts w:asciiTheme="minorHAnsi" w:hAnsiTheme="minorHAnsi"/>
                <w:b/>
                <w:color w:val="0000FF"/>
                <w:sz w:val="20"/>
              </w:rPr>
              <w:t>)</w:t>
            </w:r>
          </w:p>
        </w:tc>
        <w:tc>
          <w:tcPr>
            <w:tcW w:w="7414" w:type="dxa"/>
          </w:tcPr>
          <w:p w14:paraId="6605EE06" w14:textId="77777777" w:rsidR="00874487" w:rsidRDefault="00C663E9" w:rsidP="00995BEA">
            <w:pPr>
              <w:widowControl w:val="0"/>
              <w:autoSpaceDE w:val="0"/>
              <w:autoSpaceDN w:val="0"/>
              <w:adjustRightInd w:val="0"/>
              <w:rPr>
                <w:rFonts w:asciiTheme="minorHAnsi" w:hAnsiTheme="minorHAnsi"/>
                <w:bCs/>
                <w:color w:val="0000FF"/>
                <w:sz w:val="20"/>
                <w:lang w:eastAsia="zh-CN"/>
              </w:rPr>
            </w:pPr>
            <w:r w:rsidRPr="00C663E9">
              <w:rPr>
                <w:rFonts w:asciiTheme="minorHAnsi" w:hAnsiTheme="minorHAnsi"/>
                <w:bCs/>
                <w:color w:val="0000FF"/>
                <w:sz w:val="20"/>
                <w:lang w:eastAsia="zh-CN"/>
              </w:rPr>
              <w:t>Garlic</w:t>
            </w:r>
          </w:p>
          <w:p w14:paraId="08C21644" w14:textId="77777777" w:rsidR="00787495" w:rsidRDefault="00787495" w:rsidP="00995BEA">
            <w:pPr>
              <w:widowControl w:val="0"/>
              <w:autoSpaceDE w:val="0"/>
              <w:autoSpaceDN w:val="0"/>
              <w:adjustRightInd w:val="0"/>
              <w:rPr>
                <w:rFonts w:asciiTheme="minorHAnsi" w:hAnsiTheme="minorHAnsi"/>
                <w:bCs/>
                <w:color w:val="0000FF"/>
                <w:sz w:val="20"/>
                <w:lang w:eastAsia="zh-CN"/>
              </w:rPr>
            </w:pPr>
          </w:p>
          <w:p w14:paraId="05FB5A49" w14:textId="77777777" w:rsidR="00787495" w:rsidRPr="00787495" w:rsidRDefault="00787495" w:rsidP="00995BEA">
            <w:pPr>
              <w:widowControl w:val="0"/>
              <w:autoSpaceDE w:val="0"/>
              <w:autoSpaceDN w:val="0"/>
              <w:adjustRightInd w:val="0"/>
              <w:rPr>
                <w:rFonts w:asciiTheme="minorHAnsi" w:hAnsiTheme="minorHAnsi"/>
                <w:bCs/>
                <w:i/>
                <w:iCs/>
                <w:color w:val="0000FF"/>
                <w:sz w:val="20"/>
                <w:lang w:eastAsia="zh-CN"/>
              </w:rPr>
            </w:pPr>
            <w:r w:rsidRPr="00787495">
              <w:rPr>
                <w:rFonts w:asciiTheme="minorHAnsi" w:hAnsiTheme="minorHAnsi"/>
                <w:bCs/>
                <w:i/>
                <w:iCs/>
                <w:color w:val="0000FF"/>
                <w:sz w:val="20"/>
                <w:lang w:eastAsia="zh-CN"/>
              </w:rPr>
              <w:t>Allium sativum</w:t>
            </w:r>
          </w:p>
          <w:p w14:paraId="5FEC1C1E" w14:textId="77777777" w:rsidR="00787495" w:rsidRPr="00787495" w:rsidRDefault="00787495" w:rsidP="00995BEA">
            <w:pPr>
              <w:widowControl w:val="0"/>
              <w:autoSpaceDE w:val="0"/>
              <w:autoSpaceDN w:val="0"/>
              <w:adjustRightInd w:val="0"/>
              <w:rPr>
                <w:rFonts w:asciiTheme="minorHAnsi" w:hAnsiTheme="minorHAnsi"/>
                <w:bCs/>
                <w:color w:val="0000FF"/>
                <w:sz w:val="20"/>
                <w:lang w:eastAsia="zh-CN"/>
              </w:rPr>
            </w:pPr>
          </w:p>
          <w:p w14:paraId="1B9BF0C3" w14:textId="7FFF85EF" w:rsidR="00787495" w:rsidRPr="00143669" w:rsidRDefault="00787495" w:rsidP="00995BEA">
            <w:pPr>
              <w:widowControl w:val="0"/>
              <w:autoSpaceDE w:val="0"/>
              <w:autoSpaceDN w:val="0"/>
              <w:adjustRightInd w:val="0"/>
              <w:rPr>
                <w:rFonts w:asciiTheme="minorHAnsi" w:hAnsiTheme="minorHAnsi"/>
                <w:bCs/>
                <w:color w:val="0000FF"/>
                <w:sz w:val="20"/>
                <w:lang w:eastAsia="zh-CN"/>
              </w:rPr>
            </w:pPr>
            <w:r w:rsidRPr="00787495">
              <w:rPr>
                <w:rFonts w:asciiTheme="minorHAnsi" w:hAnsiTheme="minorHAnsi"/>
                <w:bCs/>
                <w:color w:val="0000FF"/>
                <w:sz w:val="20"/>
                <w:lang w:eastAsia="zh-CN"/>
              </w:rPr>
              <w:t>No definition available.</w:t>
            </w:r>
          </w:p>
        </w:tc>
      </w:tr>
      <w:tr w:rsidR="00874487" w:rsidRPr="00E857AB" w14:paraId="7BB995D2" w14:textId="77777777" w:rsidTr="00C663E9">
        <w:tc>
          <w:tcPr>
            <w:tcW w:w="1625" w:type="dxa"/>
          </w:tcPr>
          <w:p w14:paraId="52460880"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0429F025" w14:textId="5E8492DA" w:rsidR="00874487" w:rsidRPr="00D007F9" w:rsidRDefault="00874487" w:rsidP="00995BEA">
            <w:pPr>
              <w:rPr>
                <w:rFonts w:asciiTheme="minorHAnsi" w:hAnsiTheme="minorHAnsi"/>
                <w:b/>
                <w:strike/>
                <w:color w:val="0000FF"/>
                <w:sz w:val="20"/>
              </w:rPr>
            </w:pPr>
            <w:r w:rsidRPr="00E857AB">
              <w:rPr>
                <w:rFonts w:asciiTheme="minorHAnsi" w:hAnsiTheme="minorHAnsi"/>
                <w:b/>
                <w:sz w:val="20"/>
              </w:rPr>
              <w:t>(</w:t>
            </w:r>
            <w:r w:rsidR="0038111E" w:rsidRPr="0038111E">
              <w:rPr>
                <w:rFonts w:asciiTheme="minorHAnsi" w:hAnsiTheme="minorHAnsi"/>
                <w:b/>
                <w:sz w:val="20"/>
              </w:rPr>
              <w:t>01252</w:t>
            </w:r>
            <w:r w:rsidRPr="00E857AB">
              <w:rPr>
                <w:rFonts w:asciiTheme="minorHAnsi" w:hAnsiTheme="minorHAnsi"/>
                <w:b/>
                <w:sz w:val="20"/>
              </w:rPr>
              <w:t>)</w:t>
            </w:r>
          </w:p>
        </w:tc>
        <w:tc>
          <w:tcPr>
            <w:tcW w:w="7414" w:type="dxa"/>
          </w:tcPr>
          <w:p w14:paraId="1F0290D6" w14:textId="77777777" w:rsidR="00874487" w:rsidRDefault="0038111E" w:rsidP="00995BEA">
            <w:pPr>
              <w:rPr>
                <w:rFonts w:asciiTheme="minorHAnsi" w:hAnsiTheme="minorHAnsi"/>
                <w:bCs/>
                <w:sz w:val="20"/>
                <w:lang w:eastAsia="zh-CN"/>
              </w:rPr>
            </w:pPr>
            <w:r w:rsidRPr="0038111E">
              <w:rPr>
                <w:rFonts w:asciiTheme="minorHAnsi" w:hAnsiTheme="minorHAnsi"/>
                <w:bCs/>
                <w:sz w:val="20"/>
                <w:lang w:eastAsia="zh-CN"/>
              </w:rPr>
              <w:t>Green garlic</w:t>
            </w:r>
          </w:p>
          <w:p w14:paraId="4CE953D5" w14:textId="77777777" w:rsidR="0038111E" w:rsidRDefault="008B55AB" w:rsidP="00995BEA">
            <w:pPr>
              <w:rPr>
                <w:rFonts w:asciiTheme="minorHAnsi" w:hAnsiTheme="minorHAnsi"/>
                <w:b/>
                <w:color w:val="FF0000"/>
                <w:sz w:val="20"/>
                <w:lang w:eastAsia="zh-CN"/>
              </w:rPr>
            </w:pPr>
            <w:r w:rsidRPr="008B55AB">
              <w:rPr>
                <w:rFonts w:asciiTheme="minorHAnsi" w:hAnsiTheme="minorHAnsi"/>
                <w:b/>
                <w:color w:val="FF0000"/>
                <w:sz w:val="20"/>
                <w:lang w:eastAsia="zh-CN"/>
              </w:rPr>
              <w:t>None</w:t>
            </w:r>
          </w:p>
          <w:p w14:paraId="6B36428E" w14:textId="77777777" w:rsidR="008B55AB" w:rsidRPr="008B55AB" w:rsidRDefault="008B55AB" w:rsidP="00995BEA">
            <w:pPr>
              <w:rPr>
                <w:rFonts w:asciiTheme="minorHAnsi" w:hAnsiTheme="minorHAnsi"/>
                <w:b/>
                <w:color w:val="FF0000"/>
                <w:sz w:val="20"/>
                <w:lang w:eastAsia="zh-CN"/>
              </w:rPr>
            </w:pPr>
          </w:p>
          <w:p w14:paraId="34C81AD1" w14:textId="571F6A1A" w:rsidR="008B55AB" w:rsidRPr="00143669" w:rsidRDefault="008B55AB" w:rsidP="00995BEA">
            <w:pPr>
              <w:rPr>
                <w:rFonts w:asciiTheme="minorHAnsi" w:hAnsiTheme="minorHAnsi"/>
                <w:bCs/>
                <w:sz w:val="20"/>
                <w:lang w:eastAsia="zh-CN"/>
              </w:rPr>
            </w:pPr>
            <w:r w:rsidRPr="008B55AB">
              <w:rPr>
                <w:rFonts w:asciiTheme="minorHAnsi" w:hAnsiTheme="minorHAnsi"/>
                <w:bCs/>
                <w:color w:val="FF0000"/>
                <w:sz w:val="20"/>
                <w:lang w:eastAsia="zh-CN"/>
              </w:rPr>
              <w:t>Garlic, fresh or chilled</w:t>
            </w:r>
          </w:p>
        </w:tc>
      </w:tr>
      <w:tr w:rsidR="00874487" w:rsidRPr="00E857AB" w14:paraId="5991361E" w14:textId="77777777" w:rsidTr="00C663E9">
        <w:tc>
          <w:tcPr>
            <w:tcW w:w="1625" w:type="dxa"/>
          </w:tcPr>
          <w:p w14:paraId="7EFE86AD" w14:textId="2E41E64D" w:rsidR="00874487" w:rsidRPr="00E857AB" w:rsidRDefault="00874487" w:rsidP="00995BEA">
            <w:pPr>
              <w:rPr>
                <w:rFonts w:asciiTheme="minorHAnsi" w:hAnsiTheme="minorHAnsi"/>
                <w:b/>
                <w:sz w:val="20"/>
              </w:rPr>
            </w:pPr>
            <w:r w:rsidRPr="00E857AB">
              <w:rPr>
                <w:rFonts w:asciiTheme="minorHAnsi" w:hAnsiTheme="minorHAnsi"/>
                <w:b/>
                <w:sz w:val="20"/>
              </w:rPr>
              <w:t>HS 2012</w:t>
            </w:r>
          </w:p>
          <w:p w14:paraId="641F475A" w14:textId="6CF03BBB" w:rsidR="00874487" w:rsidRPr="00D007F9" w:rsidRDefault="00874487" w:rsidP="00995BEA">
            <w:pPr>
              <w:rPr>
                <w:rFonts w:asciiTheme="minorHAnsi" w:hAnsiTheme="minorHAnsi"/>
                <w:b/>
                <w:strike/>
                <w:sz w:val="20"/>
              </w:rPr>
            </w:pPr>
            <w:r w:rsidRPr="00E857AB">
              <w:rPr>
                <w:rFonts w:asciiTheme="minorHAnsi" w:hAnsiTheme="minorHAnsi"/>
                <w:b/>
                <w:sz w:val="20"/>
              </w:rPr>
              <w:t>(</w:t>
            </w:r>
            <w:r w:rsidR="00853E3E">
              <w:rPr>
                <w:rFonts w:asciiTheme="minorHAnsi" w:hAnsiTheme="minorHAnsi"/>
                <w:b/>
                <w:sz w:val="20"/>
              </w:rPr>
              <w:t>0703.20</w:t>
            </w:r>
            <w:r w:rsidRPr="00E857AB">
              <w:rPr>
                <w:rFonts w:asciiTheme="minorHAnsi" w:hAnsiTheme="minorHAnsi"/>
                <w:b/>
                <w:sz w:val="20"/>
              </w:rPr>
              <w:t>)</w:t>
            </w:r>
          </w:p>
        </w:tc>
        <w:tc>
          <w:tcPr>
            <w:tcW w:w="7414" w:type="dxa"/>
          </w:tcPr>
          <w:p w14:paraId="772E9ECF" w14:textId="77777777" w:rsidR="00874487" w:rsidRDefault="00853E3E" w:rsidP="00995BEA">
            <w:pPr>
              <w:widowControl w:val="0"/>
              <w:autoSpaceDE w:val="0"/>
              <w:autoSpaceDN w:val="0"/>
              <w:adjustRightInd w:val="0"/>
              <w:rPr>
                <w:rFonts w:asciiTheme="minorHAnsi" w:hAnsiTheme="minorHAnsi" w:cs="TimesNewRomanPSMT"/>
                <w:sz w:val="20"/>
              </w:rPr>
            </w:pPr>
            <w:r w:rsidRPr="00853E3E">
              <w:rPr>
                <w:rFonts w:asciiTheme="minorHAnsi" w:hAnsiTheme="minorHAnsi" w:cs="TimesNewRomanPSMT"/>
                <w:sz w:val="20"/>
              </w:rPr>
              <w:t xml:space="preserve">07.03 </w:t>
            </w:r>
            <w:r w:rsidRPr="00853E3E">
              <w:rPr>
                <w:rFonts w:ascii="MS Gothic" w:eastAsia="MS Gothic" w:hAnsi="MS Gothic" w:cs="MS Gothic" w:hint="eastAsia"/>
                <w:sz w:val="20"/>
              </w:rPr>
              <w:t>‑</w:t>
            </w:r>
            <w:r w:rsidRPr="00853E3E">
              <w:rPr>
                <w:rFonts w:asciiTheme="minorHAnsi" w:hAnsiTheme="minorHAnsi" w:cs="TimesNewRomanPSMT"/>
                <w:sz w:val="20"/>
              </w:rPr>
              <w:t xml:space="preserve"> Onions, shallots, garlic, leeks and other alliaceous vegetables, </w:t>
            </w:r>
            <w:r w:rsidRPr="00853E3E">
              <w:rPr>
                <w:rFonts w:asciiTheme="minorHAnsi" w:hAnsiTheme="minorHAnsi" w:cs="TimesNewRomanPSMT"/>
                <w:color w:val="FF0000"/>
                <w:sz w:val="20"/>
              </w:rPr>
              <w:t>fresh or chilled</w:t>
            </w:r>
            <w:r w:rsidRPr="00853E3E">
              <w:rPr>
                <w:rFonts w:asciiTheme="minorHAnsi" w:hAnsiTheme="minorHAnsi" w:cs="TimesNewRomanPSMT"/>
                <w:sz w:val="20"/>
              </w:rPr>
              <w:t>.</w:t>
            </w:r>
          </w:p>
          <w:p w14:paraId="7481EAB3" w14:textId="77777777" w:rsidR="00853E3E" w:rsidRDefault="00853E3E" w:rsidP="00995BEA">
            <w:pPr>
              <w:widowControl w:val="0"/>
              <w:autoSpaceDE w:val="0"/>
              <w:autoSpaceDN w:val="0"/>
              <w:adjustRightInd w:val="0"/>
              <w:rPr>
                <w:rFonts w:asciiTheme="minorHAnsi" w:hAnsiTheme="minorHAnsi" w:cs="TimesNewRomanPSMT"/>
                <w:sz w:val="20"/>
              </w:rPr>
            </w:pPr>
            <w:r>
              <w:rPr>
                <w:rFonts w:asciiTheme="minorHAnsi" w:hAnsiTheme="minorHAnsi" w:cs="TimesNewRomanPSMT"/>
                <w:sz w:val="20"/>
              </w:rPr>
              <w:t xml:space="preserve">0703.20 </w:t>
            </w:r>
            <w:r w:rsidRPr="00853E3E">
              <w:rPr>
                <w:rFonts w:ascii="MS Gothic" w:eastAsia="MS Gothic" w:hAnsi="MS Gothic" w:cs="MS Gothic" w:hint="eastAsia"/>
                <w:sz w:val="20"/>
              </w:rPr>
              <w:t>‑</w:t>
            </w:r>
            <w:r w:rsidRPr="00853E3E">
              <w:rPr>
                <w:rFonts w:asciiTheme="minorHAnsi" w:hAnsiTheme="minorHAnsi" w:cs="TimesNewRomanPSMT"/>
                <w:sz w:val="20"/>
              </w:rPr>
              <w:t xml:space="preserve"> Garlic</w:t>
            </w:r>
          </w:p>
          <w:p w14:paraId="3715D42E" w14:textId="77777777" w:rsidR="00853E3E" w:rsidRDefault="00853E3E" w:rsidP="00995BEA">
            <w:pPr>
              <w:widowControl w:val="0"/>
              <w:autoSpaceDE w:val="0"/>
              <w:autoSpaceDN w:val="0"/>
              <w:adjustRightInd w:val="0"/>
              <w:rPr>
                <w:rFonts w:asciiTheme="minorHAnsi" w:hAnsiTheme="minorHAnsi" w:cs="TimesNewRomanPSMT"/>
                <w:sz w:val="20"/>
              </w:rPr>
            </w:pPr>
          </w:p>
          <w:p w14:paraId="795C00A2" w14:textId="3B2DC249" w:rsidR="00853E3E" w:rsidRPr="00143669" w:rsidRDefault="00853E3E" w:rsidP="00995BEA">
            <w:pPr>
              <w:widowControl w:val="0"/>
              <w:autoSpaceDE w:val="0"/>
              <w:autoSpaceDN w:val="0"/>
              <w:adjustRightInd w:val="0"/>
              <w:rPr>
                <w:rFonts w:asciiTheme="minorHAnsi" w:hAnsiTheme="minorHAnsi" w:cs="TimesNewRomanPSMT"/>
                <w:sz w:val="20"/>
              </w:rPr>
            </w:pPr>
            <w:r w:rsidRPr="00853E3E">
              <w:rPr>
                <w:rFonts w:asciiTheme="minorHAnsi" w:hAnsiTheme="minorHAnsi" w:cs="TimesNewRomanPSMT"/>
                <w:sz w:val="20"/>
              </w:rPr>
              <w:t>(2)   Garlic.</w:t>
            </w:r>
          </w:p>
        </w:tc>
      </w:tr>
      <w:tr w:rsidR="00874487" w:rsidRPr="00E857AB" w14:paraId="2718F89D" w14:textId="77777777" w:rsidTr="00C663E9">
        <w:tc>
          <w:tcPr>
            <w:tcW w:w="1625" w:type="dxa"/>
          </w:tcPr>
          <w:p w14:paraId="55C78EAE"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59A61172" w14:textId="2352AAE6" w:rsidR="00874487" w:rsidRPr="00D007F9" w:rsidRDefault="00874487" w:rsidP="00995BEA">
            <w:pPr>
              <w:rPr>
                <w:rFonts w:asciiTheme="minorHAnsi" w:hAnsiTheme="minorHAnsi"/>
                <w:b/>
                <w:strike/>
                <w:color w:val="0000FF"/>
                <w:sz w:val="20"/>
              </w:rPr>
            </w:pPr>
            <w:r w:rsidRPr="00E857AB">
              <w:rPr>
                <w:rFonts w:asciiTheme="minorHAnsi" w:hAnsiTheme="minorHAnsi"/>
                <w:b/>
                <w:color w:val="0000FF"/>
                <w:sz w:val="20"/>
              </w:rPr>
              <w:t>(</w:t>
            </w:r>
            <w:r w:rsidR="000B3BED">
              <w:rPr>
                <w:rFonts w:asciiTheme="minorHAnsi" w:hAnsiTheme="minorHAnsi"/>
                <w:b/>
                <w:color w:val="0000FF"/>
                <w:sz w:val="20"/>
              </w:rPr>
              <w:t>0</w:t>
            </w:r>
            <w:r w:rsidR="003877A5" w:rsidRPr="003877A5">
              <w:rPr>
                <w:rFonts w:asciiTheme="minorHAnsi" w:hAnsiTheme="minorHAnsi"/>
                <w:b/>
                <w:color w:val="0000FF"/>
                <w:sz w:val="20"/>
              </w:rPr>
              <w:t>407</w:t>
            </w:r>
            <w:r w:rsidRPr="00E857AB">
              <w:rPr>
                <w:rFonts w:asciiTheme="minorHAnsi" w:hAnsiTheme="minorHAnsi"/>
                <w:b/>
                <w:color w:val="0000FF"/>
                <w:sz w:val="20"/>
              </w:rPr>
              <w:t>)</w:t>
            </w:r>
          </w:p>
        </w:tc>
        <w:tc>
          <w:tcPr>
            <w:tcW w:w="7414" w:type="dxa"/>
          </w:tcPr>
          <w:p w14:paraId="4EF02F99" w14:textId="77777777" w:rsidR="003C0319" w:rsidRPr="003C0319" w:rsidRDefault="003C0319" w:rsidP="00995BEA">
            <w:pPr>
              <w:widowControl w:val="0"/>
              <w:autoSpaceDE w:val="0"/>
              <w:autoSpaceDN w:val="0"/>
              <w:adjustRightInd w:val="0"/>
              <w:rPr>
                <w:rFonts w:asciiTheme="minorHAnsi" w:hAnsiTheme="minorHAnsi"/>
                <w:bCs/>
                <w:color w:val="0000FF"/>
                <w:sz w:val="20"/>
              </w:rPr>
            </w:pPr>
            <w:r w:rsidRPr="003C0319">
              <w:rPr>
                <w:rFonts w:asciiTheme="minorHAnsi" w:hAnsiTheme="minorHAnsi"/>
                <w:bCs/>
                <w:color w:val="0000FF"/>
                <w:sz w:val="20"/>
              </w:rPr>
              <w:t>Leeks and other alliaceous vegetables</w:t>
            </w:r>
          </w:p>
          <w:p w14:paraId="5177760C" w14:textId="77777777" w:rsidR="003C0319" w:rsidRDefault="003C0319" w:rsidP="00995BEA">
            <w:pPr>
              <w:widowControl w:val="0"/>
              <w:autoSpaceDE w:val="0"/>
              <w:autoSpaceDN w:val="0"/>
              <w:adjustRightInd w:val="0"/>
              <w:rPr>
                <w:rFonts w:asciiTheme="minorHAnsi" w:hAnsiTheme="minorHAnsi"/>
                <w:bCs/>
                <w:color w:val="0000FF"/>
                <w:sz w:val="20"/>
              </w:rPr>
            </w:pPr>
          </w:p>
          <w:p w14:paraId="008AF18D" w14:textId="5B6D62F9" w:rsidR="003C0319" w:rsidRPr="003C0319" w:rsidRDefault="003C0319" w:rsidP="00995BEA">
            <w:pPr>
              <w:widowControl w:val="0"/>
              <w:autoSpaceDE w:val="0"/>
              <w:autoSpaceDN w:val="0"/>
              <w:adjustRightInd w:val="0"/>
              <w:rPr>
                <w:rFonts w:asciiTheme="minorHAnsi" w:hAnsiTheme="minorHAnsi"/>
                <w:bCs/>
                <w:color w:val="0000FF"/>
                <w:sz w:val="20"/>
              </w:rPr>
            </w:pPr>
            <w:r w:rsidRPr="003C0319">
              <w:rPr>
                <w:rFonts w:asciiTheme="minorHAnsi" w:hAnsiTheme="minorHAnsi"/>
                <w:bCs/>
                <w:i/>
                <w:iCs/>
                <w:color w:val="0000FF"/>
                <w:sz w:val="20"/>
              </w:rPr>
              <w:t>Allium porrum</w:t>
            </w:r>
            <w:r>
              <w:rPr>
                <w:rFonts w:asciiTheme="minorHAnsi" w:hAnsiTheme="minorHAnsi"/>
                <w:bCs/>
                <w:color w:val="0000FF"/>
                <w:sz w:val="20"/>
              </w:rPr>
              <w:t xml:space="preserve"> (</w:t>
            </w:r>
            <w:r w:rsidRPr="003C0319">
              <w:rPr>
                <w:rFonts w:asciiTheme="minorHAnsi" w:hAnsiTheme="minorHAnsi"/>
                <w:bCs/>
                <w:color w:val="0000FF"/>
                <w:sz w:val="20"/>
              </w:rPr>
              <w:t>leeks</w:t>
            </w:r>
            <w:r>
              <w:rPr>
                <w:rFonts w:asciiTheme="minorHAnsi" w:hAnsiTheme="minorHAnsi"/>
                <w:bCs/>
                <w:color w:val="0000FF"/>
                <w:sz w:val="20"/>
              </w:rPr>
              <w:t>)</w:t>
            </w:r>
          </w:p>
          <w:p w14:paraId="4D553189" w14:textId="6F25A7B4" w:rsidR="003C0319" w:rsidRPr="003C0319" w:rsidRDefault="003C0319" w:rsidP="00995BEA">
            <w:pPr>
              <w:widowControl w:val="0"/>
              <w:autoSpaceDE w:val="0"/>
              <w:autoSpaceDN w:val="0"/>
              <w:adjustRightInd w:val="0"/>
              <w:rPr>
                <w:rFonts w:asciiTheme="minorHAnsi" w:hAnsiTheme="minorHAnsi"/>
                <w:bCs/>
                <w:color w:val="0000FF"/>
                <w:sz w:val="20"/>
              </w:rPr>
            </w:pPr>
            <w:r w:rsidRPr="003C0319">
              <w:rPr>
                <w:rFonts w:asciiTheme="minorHAnsi" w:hAnsiTheme="minorHAnsi"/>
                <w:bCs/>
                <w:i/>
                <w:iCs/>
                <w:color w:val="0000FF"/>
                <w:sz w:val="20"/>
              </w:rPr>
              <w:t>Allium schoenoprasum</w:t>
            </w:r>
            <w:r w:rsidRPr="003C0319">
              <w:rPr>
                <w:rFonts w:asciiTheme="minorHAnsi" w:hAnsiTheme="minorHAnsi"/>
                <w:bCs/>
                <w:color w:val="0000FF"/>
                <w:sz w:val="20"/>
              </w:rPr>
              <w:t xml:space="preserve"> </w:t>
            </w:r>
            <w:r>
              <w:rPr>
                <w:rFonts w:asciiTheme="minorHAnsi" w:hAnsiTheme="minorHAnsi"/>
                <w:bCs/>
                <w:color w:val="0000FF"/>
                <w:sz w:val="20"/>
              </w:rPr>
              <w:t>(</w:t>
            </w:r>
            <w:r w:rsidRPr="003C0319">
              <w:rPr>
                <w:rFonts w:asciiTheme="minorHAnsi" w:hAnsiTheme="minorHAnsi"/>
                <w:bCs/>
                <w:color w:val="0000FF"/>
                <w:sz w:val="20"/>
              </w:rPr>
              <w:t>chives</w:t>
            </w:r>
            <w:r>
              <w:rPr>
                <w:rFonts w:asciiTheme="minorHAnsi" w:hAnsiTheme="minorHAnsi"/>
                <w:bCs/>
                <w:color w:val="0000FF"/>
                <w:sz w:val="20"/>
              </w:rPr>
              <w:t>)</w:t>
            </w:r>
          </w:p>
          <w:p w14:paraId="129F8A39" w14:textId="77777777" w:rsidR="003C0319" w:rsidRDefault="003C0319" w:rsidP="00995BEA">
            <w:pPr>
              <w:widowControl w:val="0"/>
              <w:autoSpaceDE w:val="0"/>
              <w:autoSpaceDN w:val="0"/>
              <w:adjustRightInd w:val="0"/>
              <w:rPr>
                <w:rFonts w:asciiTheme="minorHAnsi" w:hAnsiTheme="minorHAnsi"/>
                <w:bCs/>
                <w:color w:val="0000FF"/>
                <w:sz w:val="20"/>
              </w:rPr>
            </w:pPr>
          </w:p>
          <w:p w14:paraId="70197A6C" w14:textId="77777777" w:rsidR="00874487" w:rsidRPr="00061BD6" w:rsidRDefault="003C0319" w:rsidP="00995BEA">
            <w:pPr>
              <w:widowControl w:val="0"/>
              <w:autoSpaceDE w:val="0"/>
              <w:autoSpaceDN w:val="0"/>
              <w:adjustRightInd w:val="0"/>
              <w:rPr>
                <w:rFonts w:asciiTheme="minorHAnsi" w:hAnsiTheme="minorHAnsi"/>
                <w:bCs/>
                <w:strike/>
                <w:color w:val="0000FF"/>
                <w:sz w:val="20"/>
              </w:rPr>
            </w:pPr>
            <w:r w:rsidRPr="00061BD6">
              <w:rPr>
                <w:rFonts w:asciiTheme="minorHAnsi" w:hAnsiTheme="minorHAnsi"/>
                <w:bCs/>
                <w:strike/>
                <w:color w:val="0000FF"/>
                <w:sz w:val="20"/>
              </w:rPr>
              <w:t>Allium varieties except those of 0402, 0403 and 0406</w:t>
            </w:r>
          </w:p>
          <w:p w14:paraId="6EE6CB7A" w14:textId="60CAC14F" w:rsidR="003C0319" w:rsidRPr="00143669" w:rsidRDefault="003C0319" w:rsidP="00995BEA">
            <w:pPr>
              <w:widowControl w:val="0"/>
              <w:autoSpaceDE w:val="0"/>
              <w:autoSpaceDN w:val="0"/>
              <w:adjustRightInd w:val="0"/>
              <w:rPr>
                <w:rFonts w:asciiTheme="minorHAnsi" w:hAnsiTheme="minorHAnsi"/>
                <w:bCs/>
                <w:color w:val="0000FF"/>
                <w:sz w:val="20"/>
              </w:rPr>
            </w:pPr>
            <w:r w:rsidRPr="003C0319">
              <w:rPr>
                <w:rFonts w:asciiTheme="minorHAnsi" w:hAnsiTheme="minorHAnsi"/>
                <w:bCs/>
                <w:color w:val="FF0000"/>
                <w:sz w:val="20"/>
              </w:rPr>
              <w:t>Allium varieties except onions and shallots green (01253.01), onions and shallots dry excluding dehydrated (01253.02) and Green garlic (01252).</w:t>
            </w:r>
          </w:p>
        </w:tc>
      </w:tr>
      <w:tr w:rsidR="00874487" w:rsidRPr="00E857AB" w14:paraId="56DE4598" w14:textId="77777777" w:rsidTr="00C663E9">
        <w:tc>
          <w:tcPr>
            <w:tcW w:w="1625" w:type="dxa"/>
          </w:tcPr>
          <w:p w14:paraId="62A85012"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054712D9" w14:textId="29BEE401" w:rsidR="00874487" w:rsidRPr="00D007F9" w:rsidRDefault="00874487" w:rsidP="00995BEA">
            <w:pPr>
              <w:rPr>
                <w:rFonts w:asciiTheme="minorHAnsi" w:hAnsiTheme="minorHAnsi"/>
                <w:b/>
                <w:strike/>
                <w:color w:val="0000FF"/>
                <w:sz w:val="20"/>
              </w:rPr>
            </w:pPr>
            <w:r w:rsidRPr="00E857AB">
              <w:rPr>
                <w:rFonts w:asciiTheme="minorHAnsi" w:hAnsiTheme="minorHAnsi"/>
                <w:b/>
                <w:sz w:val="20"/>
              </w:rPr>
              <w:t>(</w:t>
            </w:r>
            <w:r w:rsidR="002C1A55" w:rsidRPr="002C1A55">
              <w:rPr>
                <w:rFonts w:asciiTheme="minorHAnsi" w:hAnsiTheme="minorHAnsi"/>
                <w:b/>
                <w:sz w:val="20"/>
              </w:rPr>
              <w:t>01254</w:t>
            </w:r>
            <w:r w:rsidRPr="00E857AB">
              <w:rPr>
                <w:rFonts w:asciiTheme="minorHAnsi" w:hAnsiTheme="minorHAnsi"/>
                <w:b/>
                <w:sz w:val="20"/>
              </w:rPr>
              <w:t>)</w:t>
            </w:r>
          </w:p>
        </w:tc>
        <w:tc>
          <w:tcPr>
            <w:tcW w:w="7414" w:type="dxa"/>
          </w:tcPr>
          <w:p w14:paraId="28C16B7A" w14:textId="77777777" w:rsidR="00874487" w:rsidRDefault="002C1A55" w:rsidP="00995BEA">
            <w:pPr>
              <w:rPr>
                <w:rFonts w:asciiTheme="minorHAnsi" w:hAnsiTheme="minorHAnsi"/>
                <w:bCs/>
                <w:sz w:val="20"/>
                <w:lang w:eastAsia="zh-CN"/>
              </w:rPr>
            </w:pPr>
            <w:r w:rsidRPr="002C1A55">
              <w:rPr>
                <w:rFonts w:asciiTheme="minorHAnsi" w:hAnsiTheme="minorHAnsi"/>
                <w:bCs/>
                <w:sz w:val="20"/>
                <w:lang w:eastAsia="zh-CN"/>
              </w:rPr>
              <w:t>Leeks and other alliaceous vegetables</w:t>
            </w:r>
          </w:p>
          <w:p w14:paraId="1BC8E7B3" w14:textId="77777777" w:rsidR="002C1A55" w:rsidRDefault="002C1A55"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3C8665BD" w14:textId="77777777" w:rsidR="002C1A55" w:rsidRPr="00F268E8" w:rsidRDefault="002C1A55" w:rsidP="00995BEA">
            <w:pPr>
              <w:rPr>
                <w:rFonts w:asciiTheme="minorHAnsi" w:hAnsiTheme="minorHAnsi"/>
                <w:bCs/>
                <w:color w:val="FF0000"/>
                <w:sz w:val="20"/>
                <w:lang w:eastAsia="zh-CN"/>
              </w:rPr>
            </w:pPr>
            <w:r w:rsidRPr="005B368C">
              <w:rPr>
                <w:rFonts w:asciiTheme="minorHAnsi" w:hAnsiTheme="minorHAnsi"/>
                <w:bCs/>
                <w:color w:val="FF0000"/>
                <w:sz w:val="20"/>
                <w:lang w:eastAsia="zh-CN"/>
              </w:rPr>
              <w:lastRenderedPageBreak/>
              <w:t>It includes inter alia:</w:t>
            </w:r>
          </w:p>
          <w:p w14:paraId="00BB02F1" w14:textId="77777777" w:rsidR="002C1A55" w:rsidRPr="002C1A55" w:rsidRDefault="002C1A55" w:rsidP="00995BEA">
            <w:pPr>
              <w:rPr>
                <w:rFonts w:asciiTheme="minorHAnsi" w:hAnsiTheme="minorHAnsi"/>
                <w:bCs/>
                <w:color w:val="FF0000"/>
                <w:sz w:val="20"/>
                <w:lang w:eastAsia="zh-CN"/>
              </w:rPr>
            </w:pPr>
            <w:r w:rsidRPr="002C1A55">
              <w:rPr>
                <w:rFonts w:asciiTheme="minorHAnsi" w:hAnsiTheme="minorHAnsi"/>
                <w:bCs/>
                <w:color w:val="FF0000"/>
                <w:sz w:val="20"/>
                <w:lang w:eastAsia="zh-CN"/>
              </w:rPr>
              <w:t>Chives, fresh or chilled</w:t>
            </w:r>
          </w:p>
          <w:p w14:paraId="216C930C" w14:textId="77777777" w:rsidR="002C1A55" w:rsidRPr="002C1A55" w:rsidRDefault="002C1A55" w:rsidP="00995BEA">
            <w:pPr>
              <w:rPr>
                <w:rFonts w:asciiTheme="minorHAnsi" w:hAnsiTheme="minorHAnsi"/>
                <w:bCs/>
                <w:color w:val="FF0000"/>
                <w:sz w:val="20"/>
                <w:lang w:eastAsia="zh-CN"/>
              </w:rPr>
            </w:pPr>
            <w:r w:rsidRPr="002C1A55">
              <w:rPr>
                <w:rFonts w:asciiTheme="minorHAnsi" w:hAnsiTheme="minorHAnsi"/>
                <w:bCs/>
                <w:color w:val="FF0000"/>
                <w:sz w:val="20"/>
                <w:lang w:eastAsia="zh-CN"/>
              </w:rPr>
              <w:t>Leeks, fresh or chilled</w:t>
            </w:r>
          </w:p>
          <w:p w14:paraId="4CA451AD" w14:textId="5D51EF60" w:rsidR="002C1A55" w:rsidRPr="00004D0A" w:rsidRDefault="002C1A55" w:rsidP="00995BEA">
            <w:pPr>
              <w:rPr>
                <w:rFonts w:asciiTheme="minorHAnsi" w:hAnsiTheme="minorHAnsi"/>
                <w:bCs/>
                <w:sz w:val="20"/>
                <w:lang w:eastAsia="zh-CN"/>
              </w:rPr>
            </w:pPr>
            <w:r w:rsidRPr="002C1A55">
              <w:rPr>
                <w:rFonts w:asciiTheme="minorHAnsi" w:hAnsiTheme="minorHAnsi"/>
                <w:bCs/>
                <w:color w:val="FF0000"/>
                <w:sz w:val="20"/>
                <w:lang w:eastAsia="zh-CN"/>
              </w:rPr>
              <w:t>Vegetables, alliaceous (excl. onions and shallots), fresh or chilled</w:t>
            </w:r>
          </w:p>
        </w:tc>
      </w:tr>
      <w:tr w:rsidR="00874487" w:rsidRPr="00E857AB" w14:paraId="27C30B56" w14:textId="77777777" w:rsidTr="00C663E9">
        <w:tc>
          <w:tcPr>
            <w:tcW w:w="1625" w:type="dxa"/>
          </w:tcPr>
          <w:p w14:paraId="27C2E6C8" w14:textId="77777777" w:rsidR="00874487" w:rsidRPr="00E857AB" w:rsidRDefault="00874487" w:rsidP="00995BEA">
            <w:pPr>
              <w:rPr>
                <w:rFonts w:asciiTheme="minorHAnsi" w:hAnsiTheme="minorHAnsi"/>
                <w:b/>
                <w:sz w:val="20"/>
              </w:rPr>
            </w:pPr>
            <w:r w:rsidRPr="00E857AB">
              <w:rPr>
                <w:rFonts w:asciiTheme="minorHAnsi" w:hAnsiTheme="minorHAnsi"/>
                <w:b/>
                <w:sz w:val="20"/>
              </w:rPr>
              <w:lastRenderedPageBreak/>
              <w:t>HS 2012</w:t>
            </w:r>
          </w:p>
          <w:p w14:paraId="0A80EDEF" w14:textId="44637F0D" w:rsidR="00874487" w:rsidRPr="00D007F9" w:rsidRDefault="00874487" w:rsidP="00995BEA">
            <w:pPr>
              <w:rPr>
                <w:rFonts w:asciiTheme="minorHAnsi" w:hAnsiTheme="minorHAnsi"/>
                <w:b/>
                <w:strike/>
                <w:sz w:val="20"/>
              </w:rPr>
            </w:pPr>
            <w:r w:rsidRPr="00E857AB">
              <w:rPr>
                <w:rFonts w:asciiTheme="minorHAnsi" w:hAnsiTheme="minorHAnsi"/>
                <w:b/>
                <w:sz w:val="20"/>
              </w:rPr>
              <w:t>(</w:t>
            </w:r>
            <w:r w:rsidR="00F07275">
              <w:rPr>
                <w:rFonts w:asciiTheme="minorHAnsi" w:hAnsiTheme="minorHAnsi"/>
                <w:b/>
                <w:sz w:val="20"/>
              </w:rPr>
              <w:t>0703.90</w:t>
            </w:r>
            <w:r w:rsidRPr="00E857AB">
              <w:rPr>
                <w:rFonts w:asciiTheme="minorHAnsi" w:hAnsiTheme="minorHAnsi"/>
                <w:b/>
                <w:sz w:val="20"/>
              </w:rPr>
              <w:t>)</w:t>
            </w:r>
          </w:p>
        </w:tc>
        <w:tc>
          <w:tcPr>
            <w:tcW w:w="7414" w:type="dxa"/>
          </w:tcPr>
          <w:p w14:paraId="7A28EA3A" w14:textId="77777777" w:rsidR="00874487" w:rsidRDefault="00061BD6" w:rsidP="00995BEA">
            <w:pPr>
              <w:widowControl w:val="0"/>
              <w:autoSpaceDE w:val="0"/>
              <w:autoSpaceDN w:val="0"/>
              <w:adjustRightInd w:val="0"/>
              <w:rPr>
                <w:rFonts w:asciiTheme="minorHAnsi" w:hAnsiTheme="minorHAnsi" w:cs="TimesNewRomanPSMT"/>
                <w:sz w:val="20"/>
                <w:lang w:eastAsia="zh-CN"/>
              </w:rPr>
            </w:pPr>
            <w:r w:rsidRPr="00061BD6">
              <w:rPr>
                <w:rFonts w:asciiTheme="minorHAnsi" w:hAnsiTheme="minorHAnsi" w:cs="TimesNewRomanPSMT"/>
                <w:sz w:val="20"/>
                <w:lang w:eastAsia="zh-CN"/>
              </w:rPr>
              <w:t xml:space="preserve">07.03 </w:t>
            </w:r>
            <w:r w:rsidRPr="00061BD6">
              <w:rPr>
                <w:rFonts w:ascii="MS Gothic" w:eastAsia="MS Gothic" w:hAnsi="MS Gothic" w:cs="MS Gothic" w:hint="eastAsia"/>
                <w:sz w:val="20"/>
                <w:lang w:eastAsia="zh-CN"/>
              </w:rPr>
              <w:t>‑</w:t>
            </w:r>
            <w:r w:rsidRPr="00061BD6">
              <w:rPr>
                <w:rFonts w:asciiTheme="minorHAnsi" w:hAnsiTheme="minorHAnsi" w:cs="TimesNewRomanPSMT"/>
                <w:sz w:val="20"/>
                <w:lang w:eastAsia="zh-CN"/>
              </w:rPr>
              <w:t xml:space="preserve"> Onions, shallots, garlic, leeks and other alliaceous vegetables, fresh or chilled.</w:t>
            </w:r>
          </w:p>
          <w:p w14:paraId="71857F1A" w14:textId="77777777" w:rsidR="00061BD6" w:rsidRDefault="00061BD6" w:rsidP="00995BEA">
            <w:pPr>
              <w:widowControl w:val="0"/>
              <w:autoSpaceDE w:val="0"/>
              <w:autoSpaceDN w:val="0"/>
              <w:adjustRightInd w:val="0"/>
              <w:rPr>
                <w:rFonts w:asciiTheme="minorHAnsi" w:hAnsiTheme="minorHAnsi" w:cs="TimesNewRomanPSMT"/>
                <w:sz w:val="20"/>
                <w:lang w:eastAsia="zh-CN"/>
              </w:rPr>
            </w:pPr>
            <w:r w:rsidRPr="00061BD6">
              <w:rPr>
                <w:rFonts w:asciiTheme="minorHAnsi" w:hAnsiTheme="minorHAnsi" w:cs="TimesNewRomanPSMT"/>
                <w:sz w:val="20"/>
                <w:lang w:eastAsia="zh-CN"/>
              </w:rPr>
              <w:t xml:space="preserve">0703.90   </w:t>
            </w:r>
            <w:r w:rsidRPr="00061BD6">
              <w:rPr>
                <w:rFonts w:ascii="MS Gothic" w:eastAsia="MS Gothic" w:hAnsi="MS Gothic" w:cs="MS Gothic" w:hint="eastAsia"/>
                <w:sz w:val="20"/>
                <w:lang w:eastAsia="zh-CN"/>
              </w:rPr>
              <w:t>‑</w:t>
            </w:r>
            <w:r w:rsidRPr="00061BD6">
              <w:rPr>
                <w:rFonts w:asciiTheme="minorHAnsi" w:hAnsiTheme="minorHAnsi" w:cs="TimesNewRomanPSMT"/>
                <w:sz w:val="20"/>
                <w:lang w:eastAsia="zh-CN"/>
              </w:rPr>
              <w:t xml:space="preserve"> Leeks and other alliaceous vegetables</w:t>
            </w:r>
          </w:p>
          <w:p w14:paraId="2969EAE7" w14:textId="77777777" w:rsidR="00061BD6" w:rsidRDefault="00061BD6" w:rsidP="00995BEA">
            <w:pPr>
              <w:widowControl w:val="0"/>
              <w:autoSpaceDE w:val="0"/>
              <w:autoSpaceDN w:val="0"/>
              <w:adjustRightInd w:val="0"/>
              <w:rPr>
                <w:rFonts w:asciiTheme="minorHAnsi" w:hAnsiTheme="minorHAnsi" w:cs="TimesNewRomanPSMT"/>
                <w:sz w:val="20"/>
                <w:lang w:eastAsia="zh-CN"/>
              </w:rPr>
            </w:pPr>
          </w:p>
          <w:p w14:paraId="3454796D" w14:textId="11CD04FF" w:rsidR="00061BD6" w:rsidRPr="00143669" w:rsidRDefault="00061BD6" w:rsidP="00995BEA">
            <w:pPr>
              <w:widowControl w:val="0"/>
              <w:autoSpaceDE w:val="0"/>
              <w:autoSpaceDN w:val="0"/>
              <w:adjustRightInd w:val="0"/>
              <w:rPr>
                <w:rFonts w:asciiTheme="minorHAnsi" w:hAnsiTheme="minorHAnsi" w:cs="TimesNewRomanPSMT"/>
                <w:sz w:val="20"/>
                <w:lang w:eastAsia="zh-CN"/>
              </w:rPr>
            </w:pPr>
            <w:r w:rsidRPr="00061BD6">
              <w:rPr>
                <w:rFonts w:asciiTheme="minorHAnsi" w:hAnsiTheme="minorHAnsi" w:cs="TimesNewRomanPSMT"/>
                <w:sz w:val="20"/>
                <w:lang w:eastAsia="zh-CN"/>
              </w:rPr>
              <w:t>(3)   Leeks, chives and other alliaceous vegetables</w:t>
            </w:r>
            <w:r>
              <w:rPr>
                <w:rFonts w:asciiTheme="minorHAnsi" w:hAnsiTheme="minorHAnsi" w:cs="TimesNewRomanPSMT"/>
                <w:sz w:val="20"/>
                <w:lang w:eastAsia="zh-CN"/>
              </w:rPr>
              <w:t>.</w:t>
            </w:r>
          </w:p>
        </w:tc>
      </w:tr>
      <w:tr w:rsidR="00874487" w:rsidRPr="00E857AB" w14:paraId="58BDA1A8" w14:textId="77777777" w:rsidTr="00C663E9">
        <w:tc>
          <w:tcPr>
            <w:tcW w:w="1625" w:type="dxa"/>
          </w:tcPr>
          <w:p w14:paraId="0A024192"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315E4771" w14:textId="6360411F" w:rsidR="00874487" w:rsidRPr="00E857AB" w:rsidRDefault="00874487" w:rsidP="00995BEA">
            <w:pPr>
              <w:rPr>
                <w:rFonts w:asciiTheme="minorHAnsi" w:hAnsiTheme="minorHAnsi"/>
                <w:b/>
                <w:color w:val="0000FF"/>
                <w:sz w:val="20"/>
                <w:u w:val="single"/>
              </w:rPr>
            </w:pPr>
            <w:r w:rsidRPr="00E857AB">
              <w:rPr>
                <w:rFonts w:asciiTheme="minorHAnsi" w:hAnsiTheme="minorHAnsi"/>
                <w:b/>
                <w:color w:val="0000FF"/>
                <w:sz w:val="20"/>
              </w:rPr>
              <w:t>(</w:t>
            </w:r>
            <w:r w:rsidR="00323148">
              <w:rPr>
                <w:rFonts w:asciiTheme="minorHAnsi" w:hAnsiTheme="minorHAnsi"/>
                <w:b/>
                <w:color w:val="0000FF"/>
                <w:sz w:val="20"/>
              </w:rPr>
              <w:t>0</w:t>
            </w:r>
            <w:r w:rsidR="003877A5" w:rsidRPr="003877A5">
              <w:rPr>
                <w:rFonts w:asciiTheme="minorHAnsi" w:hAnsiTheme="minorHAnsi"/>
                <w:b/>
                <w:color w:val="0000FF"/>
                <w:sz w:val="20"/>
              </w:rPr>
              <w:t>414</w:t>
            </w:r>
            <w:r w:rsidRPr="00E857AB">
              <w:rPr>
                <w:rFonts w:asciiTheme="minorHAnsi" w:hAnsiTheme="minorHAnsi"/>
                <w:b/>
                <w:color w:val="0000FF"/>
                <w:sz w:val="20"/>
              </w:rPr>
              <w:t>)</w:t>
            </w:r>
          </w:p>
        </w:tc>
        <w:tc>
          <w:tcPr>
            <w:tcW w:w="7414" w:type="dxa"/>
          </w:tcPr>
          <w:p w14:paraId="1E900C69" w14:textId="77777777" w:rsidR="00874487" w:rsidRDefault="00C663E9" w:rsidP="00995BEA">
            <w:pPr>
              <w:rPr>
                <w:rFonts w:asciiTheme="minorHAnsi" w:hAnsiTheme="minorHAnsi"/>
                <w:bCs/>
                <w:color w:val="0000FF"/>
                <w:sz w:val="20"/>
                <w:lang w:eastAsia="zh-CN"/>
              </w:rPr>
            </w:pPr>
            <w:r w:rsidRPr="00C663E9">
              <w:rPr>
                <w:rFonts w:asciiTheme="minorHAnsi" w:hAnsiTheme="minorHAnsi"/>
                <w:bCs/>
                <w:color w:val="0000FF"/>
                <w:sz w:val="20"/>
                <w:lang w:eastAsia="zh-CN"/>
              </w:rPr>
              <w:t>Beans, green</w:t>
            </w:r>
          </w:p>
          <w:p w14:paraId="43630E0E" w14:textId="77777777" w:rsidR="0054489E" w:rsidRDefault="0054489E" w:rsidP="00995BEA">
            <w:pPr>
              <w:rPr>
                <w:rFonts w:asciiTheme="minorHAnsi" w:hAnsiTheme="minorHAnsi"/>
                <w:bCs/>
                <w:i/>
                <w:iCs/>
                <w:color w:val="0000FF"/>
                <w:sz w:val="20"/>
                <w:lang w:eastAsia="zh-CN"/>
              </w:rPr>
            </w:pPr>
          </w:p>
          <w:p w14:paraId="796F6B6A" w14:textId="77777777" w:rsidR="0054489E" w:rsidRPr="0054489E" w:rsidRDefault="0054489E" w:rsidP="00995BEA">
            <w:pPr>
              <w:rPr>
                <w:rFonts w:asciiTheme="minorHAnsi" w:hAnsiTheme="minorHAnsi"/>
                <w:bCs/>
                <w:i/>
                <w:iCs/>
                <w:color w:val="0000FF"/>
                <w:sz w:val="20"/>
                <w:lang w:eastAsia="zh-CN"/>
              </w:rPr>
            </w:pPr>
            <w:r w:rsidRPr="0054489E">
              <w:rPr>
                <w:rFonts w:asciiTheme="minorHAnsi" w:hAnsiTheme="minorHAnsi"/>
                <w:bCs/>
                <w:i/>
                <w:iCs/>
                <w:color w:val="0000FF"/>
                <w:sz w:val="20"/>
                <w:lang w:eastAsia="zh-CN"/>
              </w:rPr>
              <w:t>Phaseolus spp.</w:t>
            </w:r>
          </w:p>
          <w:p w14:paraId="4278B98B" w14:textId="77777777" w:rsidR="0054489E" w:rsidRPr="0054489E" w:rsidRDefault="0054489E" w:rsidP="00995BEA">
            <w:pPr>
              <w:rPr>
                <w:rFonts w:asciiTheme="minorHAnsi" w:hAnsiTheme="minorHAnsi"/>
                <w:bCs/>
                <w:i/>
                <w:iCs/>
                <w:color w:val="0000FF"/>
                <w:sz w:val="20"/>
                <w:lang w:eastAsia="zh-CN"/>
              </w:rPr>
            </w:pPr>
            <w:r w:rsidRPr="0054489E">
              <w:rPr>
                <w:rFonts w:asciiTheme="minorHAnsi" w:hAnsiTheme="minorHAnsi"/>
                <w:bCs/>
                <w:i/>
                <w:iCs/>
                <w:color w:val="0000FF"/>
                <w:sz w:val="20"/>
                <w:lang w:eastAsia="zh-CN"/>
              </w:rPr>
              <w:t>Vigna spp.</w:t>
            </w:r>
          </w:p>
          <w:p w14:paraId="4A1EFB10" w14:textId="77777777" w:rsidR="0054489E" w:rsidRDefault="0054489E" w:rsidP="00995BEA">
            <w:pPr>
              <w:rPr>
                <w:rFonts w:asciiTheme="minorHAnsi" w:hAnsiTheme="minorHAnsi"/>
                <w:bCs/>
                <w:color w:val="0000FF"/>
                <w:sz w:val="20"/>
                <w:lang w:eastAsia="zh-CN"/>
              </w:rPr>
            </w:pPr>
          </w:p>
          <w:p w14:paraId="73CE9F2E" w14:textId="4E76ECB0" w:rsidR="0054489E" w:rsidRPr="003452B9" w:rsidRDefault="0054489E" w:rsidP="00995BEA">
            <w:pPr>
              <w:rPr>
                <w:rFonts w:asciiTheme="minorHAnsi" w:hAnsiTheme="minorHAnsi"/>
                <w:bCs/>
                <w:color w:val="0000FF"/>
                <w:sz w:val="20"/>
                <w:lang w:eastAsia="zh-CN"/>
              </w:rPr>
            </w:pPr>
            <w:r w:rsidRPr="0054489E">
              <w:rPr>
                <w:rFonts w:asciiTheme="minorHAnsi" w:hAnsiTheme="minorHAnsi"/>
                <w:bCs/>
                <w:color w:val="0000FF"/>
                <w:sz w:val="20"/>
                <w:lang w:eastAsia="zh-CN"/>
              </w:rPr>
              <w:t>For shelling.</w:t>
            </w:r>
          </w:p>
        </w:tc>
      </w:tr>
      <w:tr w:rsidR="00874487" w:rsidRPr="00E857AB" w14:paraId="224702A8" w14:textId="77777777" w:rsidTr="00C663E9">
        <w:tc>
          <w:tcPr>
            <w:tcW w:w="1625" w:type="dxa"/>
          </w:tcPr>
          <w:p w14:paraId="1FE889EB"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69550BAA" w14:textId="350D890F" w:rsidR="00874487" w:rsidRPr="00E857AB" w:rsidRDefault="00874487" w:rsidP="00995BEA">
            <w:pPr>
              <w:rPr>
                <w:rFonts w:asciiTheme="minorHAnsi" w:hAnsiTheme="minorHAnsi"/>
                <w:b/>
                <w:color w:val="0000FF"/>
                <w:sz w:val="20"/>
                <w:u w:val="single"/>
              </w:rPr>
            </w:pPr>
            <w:r w:rsidRPr="00E857AB">
              <w:rPr>
                <w:rFonts w:asciiTheme="minorHAnsi" w:hAnsiTheme="minorHAnsi"/>
                <w:b/>
                <w:sz w:val="20"/>
              </w:rPr>
              <w:t>(</w:t>
            </w:r>
            <w:r w:rsidR="00424C35" w:rsidRPr="00424C35">
              <w:rPr>
                <w:rFonts w:asciiTheme="minorHAnsi" w:hAnsiTheme="minorHAnsi"/>
                <w:b/>
                <w:sz w:val="20"/>
              </w:rPr>
              <w:t>01241.02</w:t>
            </w:r>
            <w:r w:rsidRPr="00E857AB">
              <w:rPr>
                <w:rFonts w:asciiTheme="minorHAnsi" w:hAnsiTheme="minorHAnsi"/>
                <w:b/>
                <w:sz w:val="20"/>
              </w:rPr>
              <w:t>)</w:t>
            </w:r>
          </w:p>
        </w:tc>
        <w:tc>
          <w:tcPr>
            <w:tcW w:w="7414" w:type="dxa"/>
          </w:tcPr>
          <w:p w14:paraId="634FE1A8" w14:textId="77777777" w:rsidR="00874487" w:rsidRDefault="00424C35" w:rsidP="00995BEA">
            <w:pPr>
              <w:rPr>
                <w:rFonts w:asciiTheme="minorHAnsi" w:hAnsiTheme="minorHAnsi"/>
                <w:bCs/>
                <w:sz w:val="20"/>
              </w:rPr>
            </w:pPr>
            <w:r w:rsidRPr="00424C35">
              <w:rPr>
                <w:rFonts w:asciiTheme="minorHAnsi" w:hAnsiTheme="minorHAnsi"/>
                <w:bCs/>
                <w:sz w:val="20"/>
              </w:rPr>
              <w:t>Other beans, green</w:t>
            </w:r>
          </w:p>
          <w:p w14:paraId="41AEC324" w14:textId="77777777" w:rsidR="00914434" w:rsidRDefault="00914434"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3D41D9A2" w14:textId="68811F35" w:rsidR="00424C35" w:rsidRPr="00424C35" w:rsidRDefault="00914434" w:rsidP="00995BEA">
            <w:pPr>
              <w:rPr>
                <w:rFonts w:asciiTheme="minorHAnsi" w:hAnsiTheme="minorHAnsi"/>
                <w:bCs/>
                <w:color w:val="0000FF"/>
                <w:sz w:val="20"/>
              </w:rPr>
            </w:pPr>
            <w:r w:rsidRPr="00914434">
              <w:rPr>
                <w:rFonts w:asciiTheme="minorHAnsi" w:hAnsiTheme="minorHAnsi"/>
                <w:bCs/>
                <w:sz w:val="20"/>
              </w:rPr>
              <w:t>Expansion in CPC2.1</w:t>
            </w:r>
          </w:p>
        </w:tc>
      </w:tr>
      <w:tr w:rsidR="00874487" w:rsidRPr="00E857AB" w14:paraId="6C3E89B7" w14:textId="77777777" w:rsidTr="00C663E9">
        <w:tc>
          <w:tcPr>
            <w:tcW w:w="1625" w:type="dxa"/>
          </w:tcPr>
          <w:p w14:paraId="0AD8E032" w14:textId="77777777" w:rsidR="00874487" w:rsidRPr="00E857AB" w:rsidRDefault="00874487" w:rsidP="00995BEA">
            <w:pPr>
              <w:rPr>
                <w:rFonts w:asciiTheme="minorHAnsi" w:hAnsiTheme="minorHAnsi"/>
                <w:b/>
                <w:sz w:val="20"/>
              </w:rPr>
            </w:pPr>
            <w:r w:rsidRPr="00E857AB">
              <w:rPr>
                <w:rFonts w:asciiTheme="minorHAnsi" w:hAnsiTheme="minorHAnsi"/>
                <w:b/>
                <w:sz w:val="20"/>
              </w:rPr>
              <w:t>HS 2012</w:t>
            </w:r>
          </w:p>
          <w:p w14:paraId="6C93B0EE" w14:textId="575AD1EA" w:rsidR="00874487" w:rsidRPr="00E857AB" w:rsidRDefault="00874487" w:rsidP="00995BEA">
            <w:pPr>
              <w:rPr>
                <w:rFonts w:asciiTheme="minorHAnsi" w:hAnsiTheme="minorHAnsi"/>
                <w:b/>
                <w:color w:val="0000FF"/>
                <w:sz w:val="20"/>
                <w:u w:val="single"/>
              </w:rPr>
            </w:pPr>
            <w:r w:rsidRPr="00E857AB">
              <w:rPr>
                <w:rFonts w:asciiTheme="minorHAnsi" w:hAnsiTheme="minorHAnsi"/>
                <w:b/>
                <w:sz w:val="20"/>
              </w:rPr>
              <w:t>(</w:t>
            </w:r>
            <w:r w:rsidR="00F22226">
              <w:rPr>
                <w:rFonts w:asciiTheme="minorHAnsi" w:hAnsiTheme="minorHAnsi"/>
                <w:b/>
                <w:sz w:val="20"/>
              </w:rPr>
              <w:t>0708.20</w:t>
            </w:r>
            <w:r w:rsidRPr="00E857AB">
              <w:rPr>
                <w:rFonts w:asciiTheme="minorHAnsi" w:hAnsiTheme="minorHAnsi"/>
                <w:b/>
                <w:sz w:val="20"/>
              </w:rPr>
              <w:t>)</w:t>
            </w:r>
          </w:p>
        </w:tc>
        <w:tc>
          <w:tcPr>
            <w:tcW w:w="7414" w:type="dxa"/>
          </w:tcPr>
          <w:p w14:paraId="43B5FF0C" w14:textId="77777777" w:rsidR="00874487" w:rsidRPr="00F22226" w:rsidRDefault="00F22226" w:rsidP="00995BEA">
            <w:pPr>
              <w:rPr>
                <w:rFonts w:asciiTheme="minorHAnsi" w:hAnsiTheme="minorHAnsi"/>
                <w:bCs/>
                <w:sz w:val="20"/>
              </w:rPr>
            </w:pPr>
            <w:r w:rsidRPr="00F22226">
              <w:rPr>
                <w:rFonts w:asciiTheme="minorHAnsi" w:hAnsiTheme="minorHAnsi"/>
                <w:bCs/>
                <w:sz w:val="20"/>
              </w:rPr>
              <w:t xml:space="preserve">07.08 </w:t>
            </w:r>
            <w:r w:rsidRPr="00F22226">
              <w:rPr>
                <w:rFonts w:ascii="MS Gothic" w:eastAsia="MS Gothic" w:hAnsi="MS Gothic" w:cs="MS Gothic" w:hint="eastAsia"/>
                <w:bCs/>
                <w:sz w:val="20"/>
              </w:rPr>
              <w:t>‑</w:t>
            </w:r>
            <w:r w:rsidRPr="00F22226">
              <w:rPr>
                <w:rFonts w:asciiTheme="minorHAnsi" w:hAnsiTheme="minorHAnsi"/>
                <w:bCs/>
                <w:sz w:val="20"/>
              </w:rPr>
              <w:t xml:space="preserve"> Leguminous vegetables, shelled or unshelled, </w:t>
            </w:r>
            <w:r w:rsidRPr="00F22226">
              <w:rPr>
                <w:rFonts w:asciiTheme="minorHAnsi" w:hAnsiTheme="minorHAnsi"/>
                <w:bCs/>
                <w:color w:val="FF0000"/>
                <w:sz w:val="20"/>
              </w:rPr>
              <w:t>fresh or chilled</w:t>
            </w:r>
            <w:r w:rsidRPr="00F22226">
              <w:rPr>
                <w:rFonts w:asciiTheme="minorHAnsi" w:hAnsiTheme="minorHAnsi"/>
                <w:bCs/>
                <w:sz w:val="20"/>
              </w:rPr>
              <w:t>.</w:t>
            </w:r>
          </w:p>
          <w:p w14:paraId="5233EE40" w14:textId="77777777" w:rsidR="00F22226" w:rsidRPr="00F22226" w:rsidRDefault="00F22226" w:rsidP="00995BEA">
            <w:pPr>
              <w:rPr>
                <w:rFonts w:asciiTheme="minorHAnsi" w:hAnsiTheme="minorHAnsi"/>
                <w:bCs/>
                <w:sz w:val="20"/>
              </w:rPr>
            </w:pPr>
            <w:r w:rsidRPr="00F22226">
              <w:rPr>
                <w:rFonts w:asciiTheme="minorHAnsi" w:hAnsiTheme="minorHAnsi"/>
                <w:bCs/>
                <w:sz w:val="20"/>
              </w:rPr>
              <w:t xml:space="preserve">0708.20   </w:t>
            </w:r>
            <w:r w:rsidRPr="00F22226">
              <w:rPr>
                <w:rFonts w:ascii="MS Gothic" w:eastAsia="MS Gothic" w:hAnsi="MS Gothic" w:cs="MS Gothic" w:hint="eastAsia"/>
                <w:bCs/>
                <w:sz w:val="20"/>
              </w:rPr>
              <w:t>‑</w:t>
            </w:r>
            <w:r w:rsidRPr="00F22226">
              <w:rPr>
                <w:rFonts w:asciiTheme="minorHAnsi" w:hAnsiTheme="minorHAnsi"/>
                <w:bCs/>
                <w:sz w:val="20"/>
              </w:rPr>
              <w:t xml:space="preserve"> Beans (Vigna spp., Phaseolus spp.)</w:t>
            </w:r>
          </w:p>
          <w:p w14:paraId="2D47EAD6" w14:textId="77777777" w:rsidR="00F22226" w:rsidRPr="00F22226" w:rsidRDefault="00F22226" w:rsidP="00995BEA">
            <w:pPr>
              <w:rPr>
                <w:rFonts w:asciiTheme="minorHAnsi" w:hAnsiTheme="minorHAnsi"/>
                <w:bCs/>
                <w:sz w:val="20"/>
              </w:rPr>
            </w:pPr>
          </w:p>
          <w:p w14:paraId="78A4FB03" w14:textId="756263C7" w:rsidR="00F22226" w:rsidRPr="00F22226" w:rsidRDefault="00F22226" w:rsidP="00995BEA">
            <w:pPr>
              <w:rPr>
                <w:rFonts w:asciiTheme="minorHAnsi" w:hAnsiTheme="minorHAnsi"/>
                <w:bCs/>
                <w:color w:val="0000FF"/>
                <w:sz w:val="20"/>
              </w:rPr>
            </w:pPr>
            <w:r w:rsidRPr="00F22226">
              <w:rPr>
                <w:rFonts w:asciiTheme="minorHAnsi" w:hAnsiTheme="minorHAnsi"/>
                <w:bCs/>
                <w:sz w:val="20"/>
              </w:rPr>
              <w:t>(2)   Beans (</w:t>
            </w:r>
            <w:r w:rsidRPr="00F22226">
              <w:rPr>
                <w:rFonts w:asciiTheme="minorHAnsi" w:hAnsiTheme="minorHAnsi"/>
                <w:bCs/>
                <w:i/>
                <w:iCs/>
                <w:sz w:val="20"/>
              </w:rPr>
              <w:t>Phaseolus spp., Vigna spp.</w:t>
            </w:r>
            <w:r w:rsidRPr="00F22226">
              <w:rPr>
                <w:rFonts w:asciiTheme="minorHAnsi" w:hAnsiTheme="minorHAnsi"/>
                <w:bCs/>
                <w:sz w:val="20"/>
              </w:rPr>
              <w:t xml:space="preserve">), which include </w:t>
            </w:r>
            <w:r w:rsidRPr="00F22226">
              <w:rPr>
                <w:rFonts w:asciiTheme="minorHAnsi" w:hAnsiTheme="minorHAnsi"/>
                <w:bCs/>
                <w:color w:val="FF0000"/>
                <w:sz w:val="20"/>
              </w:rPr>
              <w:t>Lima or butter beans, mung beans, beans in edible pods</w:t>
            </w:r>
            <w:r w:rsidRPr="00F22226">
              <w:rPr>
                <w:rFonts w:asciiTheme="minorHAnsi" w:hAnsiTheme="minorHAnsi"/>
                <w:bCs/>
                <w:sz w:val="20"/>
              </w:rPr>
              <w:t xml:space="preserve"> (variously known as kidney beans, French beans, runner beans, string beans, wax beans or snap beans) </w:t>
            </w:r>
            <w:r w:rsidRPr="00F22226">
              <w:rPr>
                <w:rFonts w:asciiTheme="minorHAnsi" w:hAnsiTheme="minorHAnsi"/>
                <w:bCs/>
                <w:color w:val="FF0000"/>
                <w:sz w:val="20"/>
              </w:rPr>
              <w:t>and cowpeas (including black eye)</w:t>
            </w:r>
            <w:r w:rsidRPr="00F22226">
              <w:rPr>
                <w:rFonts w:asciiTheme="minorHAnsi" w:hAnsiTheme="minorHAnsi"/>
                <w:bCs/>
                <w:sz w:val="20"/>
              </w:rPr>
              <w:t>.</w:t>
            </w:r>
          </w:p>
        </w:tc>
      </w:tr>
      <w:tr w:rsidR="00874487" w:rsidRPr="00E857AB" w14:paraId="5335B92F" w14:textId="77777777" w:rsidTr="00C663E9">
        <w:tc>
          <w:tcPr>
            <w:tcW w:w="1625" w:type="dxa"/>
          </w:tcPr>
          <w:p w14:paraId="1A60576A"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53938C91" w14:textId="5BF57925" w:rsidR="00874487" w:rsidRPr="00E857AB" w:rsidRDefault="00874487" w:rsidP="00995BEA">
            <w:pPr>
              <w:rPr>
                <w:rFonts w:asciiTheme="minorHAnsi" w:hAnsiTheme="minorHAnsi"/>
                <w:b/>
                <w:color w:val="0000FF"/>
                <w:sz w:val="20"/>
                <w:u w:val="single"/>
              </w:rPr>
            </w:pPr>
            <w:r w:rsidRPr="00E857AB">
              <w:rPr>
                <w:rFonts w:asciiTheme="minorHAnsi" w:hAnsiTheme="minorHAnsi"/>
                <w:b/>
                <w:color w:val="0000FF"/>
                <w:sz w:val="20"/>
              </w:rPr>
              <w:t>(</w:t>
            </w:r>
            <w:r w:rsidR="008B1C8A">
              <w:rPr>
                <w:rFonts w:asciiTheme="minorHAnsi" w:hAnsiTheme="minorHAnsi"/>
                <w:b/>
                <w:color w:val="0000FF"/>
                <w:sz w:val="20"/>
              </w:rPr>
              <w:t>0</w:t>
            </w:r>
            <w:r w:rsidR="003877A5" w:rsidRPr="003877A5">
              <w:rPr>
                <w:rFonts w:asciiTheme="minorHAnsi" w:hAnsiTheme="minorHAnsi"/>
                <w:b/>
                <w:color w:val="0000FF"/>
                <w:sz w:val="20"/>
              </w:rPr>
              <w:t>417</w:t>
            </w:r>
            <w:r w:rsidRPr="00E857AB">
              <w:rPr>
                <w:rFonts w:asciiTheme="minorHAnsi" w:hAnsiTheme="minorHAnsi"/>
                <w:b/>
                <w:color w:val="0000FF"/>
                <w:sz w:val="20"/>
              </w:rPr>
              <w:t>)</w:t>
            </w:r>
          </w:p>
        </w:tc>
        <w:tc>
          <w:tcPr>
            <w:tcW w:w="7414" w:type="dxa"/>
          </w:tcPr>
          <w:p w14:paraId="02218B9B" w14:textId="77777777" w:rsidR="00874487" w:rsidRDefault="00C663E9" w:rsidP="00995BEA">
            <w:pPr>
              <w:rPr>
                <w:rFonts w:asciiTheme="minorHAnsi" w:hAnsiTheme="minorHAnsi"/>
                <w:bCs/>
                <w:color w:val="0000FF"/>
                <w:sz w:val="20"/>
                <w:lang w:eastAsia="zh-CN"/>
              </w:rPr>
            </w:pPr>
            <w:r w:rsidRPr="00C663E9">
              <w:rPr>
                <w:rFonts w:asciiTheme="minorHAnsi" w:hAnsiTheme="minorHAnsi"/>
                <w:bCs/>
                <w:color w:val="0000FF"/>
                <w:sz w:val="20"/>
                <w:lang w:eastAsia="zh-CN"/>
              </w:rPr>
              <w:t>Peas, green</w:t>
            </w:r>
          </w:p>
          <w:p w14:paraId="0BC66450" w14:textId="77777777" w:rsidR="00AC50DB" w:rsidRDefault="00AC50DB" w:rsidP="00995BEA">
            <w:pPr>
              <w:rPr>
                <w:rFonts w:asciiTheme="minorHAnsi" w:hAnsiTheme="minorHAnsi"/>
                <w:bCs/>
                <w:i/>
                <w:iCs/>
                <w:color w:val="0000FF"/>
                <w:sz w:val="20"/>
                <w:lang w:eastAsia="zh-CN"/>
              </w:rPr>
            </w:pPr>
          </w:p>
          <w:p w14:paraId="15FEAEC9" w14:textId="77777777" w:rsidR="00AC50DB" w:rsidRPr="00AC50DB" w:rsidRDefault="00AC50DB" w:rsidP="00995BEA">
            <w:pPr>
              <w:rPr>
                <w:rFonts w:asciiTheme="minorHAnsi" w:hAnsiTheme="minorHAnsi"/>
                <w:bCs/>
                <w:i/>
                <w:iCs/>
                <w:color w:val="0000FF"/>
                <w:sz w:val="20"/>
                <w:lang w:eastAsia="zh-CN"/>
              </w:rPr>
            </w:pPr>
            <w:r w:rsidRPr="00AC50DB">
              <w:rPr>
                <w:rFonts w:asciiTheme="minorHAnsi" w:hAnsiTheme="minorHAnsi"/>
                <w:bCs/>
                <w:i/>
                <w:iCs/>
                <w:color w:val="0000FF"/>
                <w:sz w:val="20"/>
                <w:lang w:eastAsia="zh-CN"/>
              </w:rPr>
              <w:t>Pisum sativum</w:t>
            </w:r>
          </w:p>
          <w:p w14:paraId="5503043D" w14:textId="77777777" w:rsidR="00AC50DB" w:rsidRDefault="00AC50DB" w:rsidP="00995BEA">
            <w:pPr>
              <w:rPr>
                <w:rFonts w:asciiTheme="minorHAnsi" w:hAnsiTheme="minorHAnsi"/>
                <w:bCs/>
                <w:color w:val="0000FF"/>
                <w:sz w:val="20"/>
                <w:lang w:eastAsia="zh-CN"/>
              </w:rPr>
            </w:pPr>
          </w:p>
          <w:p w14:paraId="3368B6B3" w14:textId="7E774C05" w:rsidR="008B1C8A" w:rsidRPr="00C663E9" w:rsidRDefault="00AC50DB" w:rsidP="00995BEA">
            <w:pPr>
              <w:rPr>
                <w:rFonts w:asciiTheme="minorHAnsi" w:hAnsiTheme="minorHAnsi"/>
                <w:bCs/>
                <w:color w:val="0000FF"/>
                <w:sz w:val="20"/>
                <w:lang w:eastAsia="zh-CN"/>
              </w:rPr>
            </w:pPr>
            <w:r w:rsidRPr="00AC50DB">
              <w:rPr>
                <w:rFonts w:asciiTheme="minorHAnsi" w:hAnsiTheme="minorHAnsi"/>
                <w:bCs/>
                <w:color w:val="0000FF"/>
                <w:sz w:val="20"/>
                <w:lang w:eastAsia="zh-CN"/>
              </w:rPr>
              <w:t>Mostly for shelling, but including edible</w:t>
            </w:r>
            <w:r w:rsidR="001A638E">
              <w:rPr>
                <w:rFonts w:asciiTheme="minorHAnsi" w:hAnsiTheme="minorHAnsi"/>
                <w:bCs/>
                <w:color w:val="0000FF"/>
                <w:sz w:val="20"/>
                <w:lang w:eastAsia="zh-CN"/>
              </w:rPr>
              <w:t xml:space="preserve"> </w:t>
            </w:r>
            <w:r w:rsidRPr="00AC50DB">
              <w:rPr>
                <w:rFonts w:asciiTheme="minorHAnsi" w:hAnsiTheme="minorHAnsi"/>
                <w:bCs/>
                <w:color w:val="0000FF"/>
                <w:sz w:val="20"/>
                <w:lang w:eastAsia="zh-CN"/>
              </w:rPr>
              <w:t>- podded peas or sugar peas.</w:t>
            </w:r>
          </w:p>
        </w:tc>
      </w:tr>
      <w:tr w:rsidR="00874487" w:rsidRPr="00E857AB" w14:paraId="571D1379" w14:textId="77777777" w:rsidTr="00C663E9">
        <w:tc>
          <w:tcPr>
            <w:tcW w:w="1625" w:type="dxa"/>
          </w:tcPr>
          <w:p w14:paraId="71FC606E"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6A8F1CFB" w14:textId="6CC5A034" w:rsidR="00874487" w:rsidRPr="00E857AB" w:rsidRDefault="00874487" w:rsidP="00995BEA">
            <w:pPr>
              <w:rPr>
                <w:rFonts w:asciiTheme="minorHAnsi" w:hAnsiTheme="minorHAnsi"/>
                <w:b/>
                <w:color w:val="0000FF"/>
                <w:sz w:val="20"/>
                <w:u w:val="single"/>
              </w:rPr>
            </w:pPr>
            <w:r w:rsidRPr="00E857AB">
              <w:rPr>
                <w:rFonts w:asciiTheme="minorHAnsi" w:hAnsiTheme="minorHAnsi"/>
                <w:b/>
                <w:sz w:val="20"/>
              </w:rPr>
              <w:t>(</w:t>
            </w:r>
            <w:r w:rsidR="00947B4D" w:rsidRPr="00947B4D">
              <w:rPr>
                <w:rFonts w:asciiTheme="minorHAnsi" w:hAnsiTheme="minorHAnsi"/>
                <w:b/>
                <w:sz w:val="20"/>
              </w:rPr>
              <w:t>01242</w:t>
            </w:r>
            <w:r w:rsidRPr="00E857AB">
              <w:rPr>
                <w:rFonts w:asciiTheme="minorHAnsi" w:hAnsiTheme="minorHAnsi"/>
                <w:b/>
                <w:sz w:val="20"/>
              </w:rPr>
              <w:t>)</w:t>
            </w:r>
          </w:p>
        </w:tc>
        <w:tc>
          <w:tcPr>
            <w:tcW w:w="7414" w:type="dxa"/>
          </w:tcPr>
          <w:p w14:paraId="346CDC17" w14:textId="77777777" w:rsidR="00874487" w:rsidRDefault="00947B4D" w:rsidP="00995BEA">
            <w:pPr>
              <w:rPr>
                <w:rFonts w:asciiTheme="minorHAnsi" w:hAnsiTheme="minorHAnsi"/>
                <w:bCs/>
                <w:sz w:val="20"/>
                <w:lang w:eastAsia="zh-CN"/>
              </w:rPr>
            </w:pPr>
            <w:r w:rsidRPr="00947B4D">
              <w:rPr>
                <w:rFonts w:asciiTheme="minorHAnsi" w:hAnsiTheme="minorHAnsi"/>
                <w:bCs/>
                <w:sz w:val="20"/>
                <w:lang w:eastAsia="zh-CN"/>
              </w:rPr>
              <w:t>Peas, green</w:t>
            </w:r>
          </w:p>
          <w:p w14:paraId="3FB2DB49" w14:textId="77777777" w:rsidR="00947B4D" w:rsidRDefault="00947B4D"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4B935024" w14:textId="77777777" w:rsidR="00947B4D" w:rsidRPr="00F268E8" w:rsidRDefault="00947B4D" w:rsidP="00995BEA">
            <w:pPr>
              <w:rPr>
                <w:rFonts w:asciiTheme="minorHAnsi" w:hAnsiTheme="minorHAnsi"/>
                <w:bCs/>
                <w:color w:val="FF0000"/>
                <w:sz w:val="20"/>
                <w:lang w:eastAsia="zh-CN"/>
              </w:rPr>
            </w:pPr>
            <w:r w:rsidRPr="005B368C">
              <w:rPr>
                <w:rFonts w:asciiTheme="minorHAnsi" w:hAnsiTheme="minorHAnsi"/>
                <w:bCs/>
                <w:color w:val="FF0000"/>
                <w:sz w:val="20"/>
                <w:lang w:eastAsia="zh-CN"/>
              </w:rPr>
              <w:t>It includes inter alia:</w:t>
            </w:r>
          </w:p>
          <w:p w14:paraId="561754FB" w14:textId="77777777" w:rsidR="00947B4D" w:rsidRPr="00947B4D" w:rsidRDefault="00947B4D" w:rsidP="00995BEA">
            <w:pPr>
              <w:rPr>
                <w:rFonts w:asciiTheme="minorHAnsi" w:hAnsiTheme="minorHAnsi"/>
                <w:bCs/>
                <w:sz w:val="20"/>
                <w:lang w:eastAsia="zh-CN"/>
              </w:rPr>
            </w:pPr>
            <w:r w:rsidRPr="00947B4D">
              <w:rPr>
                <w:rFonts w:asciiTheme="minorHAnsi" w:hAnsiTheme="minorHAnsi"/>
                <w:bCs/>
                <w:sz w:val="20"/>
                <w:lang w:eastAsia="zh-CN"/>
              </w:rPr>
              <w:t>Peas, fodder, fresh or chilled</w:t>
            </w:r>
          </w:p>
          <w:p w14:paraId="69C21E9B" w14:textId="58241732" w:rsidR="00947B4D" w:rsidRPr="00546A5D" w:rsidRDefault="00947B4D" w:rsidP="00995BEA">
            <w:pPr>
              <w:rPr>
                <w:rFonts w:asciiTheme="minorHAnsi" w:hAnsiTheme="minorHAnsi"/>
                <w:bCs/>
                <w:sz w:val="20"/>
                <w:lang w:eastAsia="zh-CN"/>
              </w:rPr>
            </w:pPr>
            <w:r w:rsidRPr="00947B4D">
              <w:rPr>
                <w:rFonts w:asciiTheme="minorHAnsi" w:hAnsiTheme="minorHAnsi"/>
                <w:bCs/>
                <w:color w:val="FF0000"/>
                <w:sz w:val="20"/>
                <w:lang w:eastAsia="zh-CN"/>
              </w:rPr>
              <w:t>Peas, green, fresh or chilled</w:t>
            </w:r>
          </w:p>
        </w:tc>
      </w:tr>
      <w:tr w:rsidR="00874487" w:rsidRPr="00E857AB" w14:paraId="4200274C" w14:textId="77777777" w:rsidTr="00C663E9">
        <w:tc>
          <w:tcPr>
            <w:tcW w:w="1625" w:type="dxa"/>
          </w:tcPr>
          <w:p w14:paraId="474F87F8" w14:textId="77777777" w:rsidR="00874487" w:rsidRPr="00E857AB" w:rsidRDefault="00874487" w:rsidP="00995BEA">
            <w:pPr>
              <w:rPr>
                <w:rFonts w:asciiTheme="minorHAnsi" w:hAnsiTheme="minorHAnsi"/>
                <w:b/>
                <w:sz w:val="20"/>
              </w:rPr>
            </w:pPr>
            <w:r w:rsidRPr="00E857AB">
              <w:rPr>
                <w:rFonts w:asciiTheme="minorHAnsi" w:hAnsiTheme="minorHAnsi"/>
                <w:b/>
                <w:sz w:val="20"/>
              </w:rPr>
              <w:t>HS 2012</w:t>
            </w:r>
          </w:p>
          <w:p w14:paraId="1994D1C2" w14:textId="28CE77EF" w:rsidR="00874487" w:rsidRPr="00E857AB" w:rsidRDefault="00874487" w:rsidP="00995BEA">
            <w:pPr>
              <w:rPr>
                <w:rFonts w:asciiTheme="minorHAnsi" w:hAnsiTheme="minorHAnsi"/>
                <w:b/>
                <w:color w:val="0000FF"/>
                <w:sz w:val="20"/>
                <w:u w:val="single"/>
              </w:rPr>
            </w:pPr>
            <w:r w:rsidRPr="00E857AB">
              <w:rPr>
                <w:rFonts w:asciiTheme="minorHAnsi" w:hAnsiTheme="minorHAnsi"/>
                <w:b/>
                <w:sz w:val="20"/>
              </w:rPr>
              <w:t>(</w:t>
            </w:r>
            <w:r w:rsidR="00546A5D">
              <w:rPr>
                <w:rFonts w:asciiTheme="minorHAnsi" w:hAnsiTheme="minorHAnsi"/>
                <w:b/>
                <w:sz w:val="20"/>
              </w:rPr>
              <w:t>0708.10</w:t>
            </w:r>
            <w:r w:rsidRPr="00E857AB">
              <w:rPr>
                <w:rFonts w:asciiTheme="minorHAnsi" w:hAnsiTheme="minorHAnsi"/>
                <w:b/>
                <w:sz w:val="20"/>
              </w:rPr>
              <w:t>)</w:t>
            </w:r>
          </w:p>
        </w:tc>
        <w:tc>
          <w:tcPr>
            <w:tcW w:w="7414" w:type="dxa"/>
          </w:tcPr>
          <w:p w14:paraId="48531A49" w14:textId="77777777" w:rsidR="00874487" w:rsidRDefault="00546A5D" w:rsidP="00995BEA">
            <w:pPr>
              <w:rPr>
                <w:rFonts w:asciiTheme="minorHAnsi" w:hAnsiTheme="minorHAnsi"/>
                <w:bCs/>
                <w:sz w:val="20"/>
              </w:rPr>
            </w:pPr>
            <w:r w:rsidRPr="00546A5D">
              <w:rPr>
                <w:rFonts w:asciiTheme="minorHAnsi" w:hAnsiTheme="minorHAnsi"/>
                <w:bCs/>
                <w:sz w:val="20"/>
              </w:rPr>
              <w:t xml:space="preserve">07.08 </w:t>
            </w:r>
            <w:r w:rsidRPr="00546A5D">
              <w:rPr>
                <w:rFonts w:ascii="MS Gothic" w:eastAsia="MS Gothic" w:hAnsi="MS Gothic" w:cs="MS Gothic" w:hint="eastAsia"/>
                <w:bCs/>
                <w:sz w:val="20"/>
              </w:rPr>
              <w:t>‑</w:t>
            </w:r>
            <w:r w:rsidRPr="00546A5D">
              <w:rPr>
                <w:rFonts w:asciiTheme="minorHAnsi" w:hAnsiTheme="minorHAnsi"/>
                <w:bCs/>
                <w:sz w:val="20"/>
              </w:rPr>
              <w:t xml:space="preserve"> Leguminous vegetables, shelled or unshelled, fresh or chilled.</w:t>
            </w:r>
          </w:p>
          <w:p w14:paraId="0C749089" w14:textId="77777777" w:rsidR="00546A5D" w:rsidRDefault="00546A5D" w:rsidP="00995BEA">
            <w:pPr>
              <w:rPr>
                <w:rFonts w:asciiTheme="minorHAnsi" w:hAnsiTheme="minorHAnsi"/>
                <w:bCs/>
                <w:sz w:val="20"/>
              </w:rPr>
            </w:pPr>
            <w:r w:rsidRPr="00546A5D">
              <w:rPr>
                <w:rFonts w:asciiTheme="minorHAnsi" w:hAnsiTheme="minorHAnsi"/>
                <w:bCs/>
                <w:sz w:val="20"/>
              </w:rPr>
              <w:t xml:space="preserve">0708.10   </w:t>
            </w:r>
            <w:r w:rsidRPr="00546A5D">
              <w:rPr>
                <w:rFonts w:ascii="MS Gothic" w:eastAsia="MS Gothic" w:hAnsi="MS Gothic" w:cs="MS Gothic" w:hint="eastAsia"/>
                <w:bCs/>
                <w:sz w:val="20"/>
              </w:rPr>
              <w:t>‑</w:t>
            </w:r>
            <w:r w:rsidRPr="00546A5D">
              <w:rPr>
                <w:rFonts w:asciiTheme="minorHAnsi" w:hAnsiTheme="minorHAnsi"/>
                <w:bCs/>
                <w:sz w:val="20"/>
              </w:rPr>
              <w:t xml:space="preserve"> Peas (</w:t>
            </w:r>
            <w:r w:rsidRPr="00546A5D">
              <w:rPr>
                <w:rFonts w:asciiTheme="minorHAnsi" w:hAnsiTheme="minorHAnsi"/>
                <w:bCs/>
                <w:i/>
                <w:iCs/>
                <w:sz w:val="20"/>
              </w:rPr>
              <w:t>Pisum sativum</w:t>
            </w:r>
            <w:r w:rsidRPr="00546A5D">
              <w:rPr>
                <w:rFonts w:asciiTheme="minorHAnsi" w:hAnsiTheme="minorHAnsi"/>
                <w:bCs/>
                <w:sz w:val="20"/>
              </w:rPr>
              <w:t>)</w:t>
            </w:r>
          </w:p>
          <w:p w14:paraId="6ED97E48" w14:textId="77777777" w:rsidR="00546A5D" w:rsidRDefault="00546A5D" w:rsidP="00995BEA">
            <w:pPr>
              <w:rPr>
                <w:rFonts w:asciiTheme="minorHAnsi" w:hAnsiTheme="minorHAnsi"/>
                <w:bCs/>
                <w:sz w:val="20"/>
              </w:rPr>
            </w:pPr>
          </w:p>
          <w:p w14:paraId="1CC4B929" w14:textId="0121107D" w:rsidR="00546A5D" w:rsidRPr="00546A5D" w:rsidRDefault="00546A5D" w:rsidP="00995BEA">
            <w:pPr>
              <w:rPr>
                <w:rFonts w:asciiTheme="minorHAnsi" w:hAnsiTheme="minorHAnsi"/>
                <w:bCs/>
                <w:sz w:val="20"/>
              </w:rPr>
            </w:pPr>
            <w:r w:rsidRPr="00546A5D">
              <w:rPr>
                <w:rFonts w:asciiTheme="minorHAnsi" w:hAnsiTheme="minorHAnsi"/>
                <w:bCs/>
                <w:sz w:val="20"/>
              </w:rPr>
              <w:t>(1)   Peas (</w:t>
            </w:r>
            <w:r w:rsidRPr="00947B4D">
              <w:rPr>
                <w:rFonts w:asciiTheme="minorHAnsi" w:hAnsiTheme="minorHAnsi"/>
                <w:bCs/>
                <w:i/>
                <w:iCs/>
                <w:sz w:val="20"/>
              </w:rPr>
              <w:t>Pisum sativum</w:t>
            </w:r>
            <w:r w:rsidRPr="00546A5D">
              <w:rPr>
                <w:rFonts w:asciiTheme="minorHAnsi" w:hAnsiTheme="minorHAnsi"/>
                <w:bCs/>
                <w:sz w:val="20"/>
              </w:rPr>
              <w:t xml:space="preserve">), </w:t>
            </w:r>
            <w:r w:rsidRPr="001A638E">
              <w:rPr>
                <w:rFonts w:asciiTheme="minorHAnsi" w:hAnsiTheme="minorHAnsi"/>
                <w:bCs/>
                <w:color w:val="FF0000"/>
                <w:sz w:val="20"/>
              </w:rPr>
              <w:t>including green peas and fodder peas</w:t>
            </w:r>
            <w:r w:rsidRPr="00546A5D">
              <w:rPr>
                <w:rFonts w:asciiTheme="minorHAnsi" w:hAnsiTheme="minorHAnsi"/>
                <w:bCs/>
                <w:sz w:val="20"/>
              </w:rPr>
              <w:t>.</w:t>
            </w:r>
          </w:p>
        </w:tc>
      </w:tr>
      <w:tr w:rsidR="00874487" w:rsidRPr="00E857AB" w14:paraId="29183BF7" w14:textId="77777777" w:rsidTr="00C663E9">
        <w:tc>
          <w:tcPr>
            <w:tcW w:w="1625" w:type="dxa"/>
          </w:tcPr>
          <w:p w14:paraId="57B5A3CE" w14:textId="77777777" w:rsidR="00874487" w:rsidRPr="00E857AB" w:rsidRDefault="00874487" w:rsidP="00995BEA">
            <w:pPr>
              <w:rPr>
                <w:rFonts w:asciiTheme="minorHAnsi" w:hAnsiTheme="minorHAnsi"/>
                <w:b/>
                <w:color w:val="0000FF"/>
                <w:sz w:val="20"/>
              </w:rPr>
            </w:pPr>
            <w:r w:rsidRPr="00E857AB">
              <w:rPr>
                <w:rFonts w:asciiTheme="minorHAnsi" w:hAnsiTheme="minorHAnsi"/>
                <w:b/>
                <w:color w:val="0000FF"/>
                <w:sz w:val="20"/>
              </w:rPr>
              <w:t>FCL</w:t>
            </w:r>
          </w:p>
          <w:p w14:paraId="11CA4DA3" w14:textId="6DAC8D48" w:rsidR="00874487" w:rsidRPr="00E857AB" w:rsidRDefault="00874487" w:rsidP="00995BEA">
            <w:pPr>
              <w:rPr>
                <w:rFonts w:asciiTheme="minorHAnsi" w:hAnsiTheme="minorHAnsi"/>
                <w:b/>
                <w:color w:val="0000FF"/>
                <w:sz w:val="20"/>
                <w:u w:val="single"/>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420</w:t>
            </w:r>
            <w:r w:rsidRPr="00E857AB">
              <w:rPr>
                <w:rFonts w:asciiTheme="minorHAnsi" w:hAnsiTheme="minorHAnsi"/>
                <w:b/>
                <w:color w:val="0000FF"/>
                <w:sz w:val="20"/>
              </w:rPr>
              <w:t>)</w:t>
            </w:r>
          </w:p>
        </w:tc>
        <w:tc>
          <w:tcPr>
            <w:tcW w:w="7414" w:type="dxa"/>
          </w:tcPr>
          <w:p w14:paraId="59CDF98E" w14:textId="77777777" w:rsidR="00874487" w:rsidRDefault="00C663E9" w:rsidP="00995BEA">
            <w:pPr>
              <w:rPr>
                <w:rFonts w:asciiTheme="minorHAnsi" w:hAnsiTheme="minorHAnsi"/>
                <w:bCs/>
                <w:color w:val="0000FF"/>
                <w:sz w:val="20"/>
                <w:lang w:eastAsia="zh-CN"/>
              </w:rPr>
            </w:pPr>
            <w:commentRangeStart w:id="21"/>
            <w:r w:rsidRPr="00C663E9">
              <w:rPr>
                <w:rFonts w:asciiTheme="minorHAnsi" w:hAnsiTheme="minorHAnsi"/>
                <w:bCs/>
                <w:color w:val="0000FF"/>
                <w:sz w:val="20"/>
                <w:lang w:eastAsia="zh-CN"/>
              </w:rPr>
              <w:t>Leguminous vegetables, nes</w:t>
            </w:r>
            <w:commentRangeEnd w:id="21"/>
            <w:r w:rsidR="000666CB">
              <w:rPr>
                <w:rStyle w:val="CommentReference"/>
                <w:rFonts w:cstheme="minorBidi"/>
                <w:lang w:eastAsia="zh-CN"/>
              </w:rPr>
              <w:commentReference w:id="21"/>
            </w:r>
          </w:p>
          <w:p w14:paraId="50160585" w14:textId="77777777" w:rsidR="000666CB" w:rsidRDefault="000666CB" w:rsidP="00995BEA">
            <w:pPr>
              <w:rPr>
                <w:rFonts w:asciiTheme="minorHAnsi" w:hAnsiTheme="minorHAnsi"/>
                <w:bCs/>
                <w:color w:val="0000FF"/>
                <w:sz w:val="20"/>
                <w:lang w:eastAsia="zh-CN"/>
              </w:rPr>
            </w:pPr>
          </w:p>
          <w:p w14:paraId="4793B706" w14:textId="77777777" w:rsidR="000666CB" w:rsidRPr="000666CB" w:rsidRDefault="000666CB" w:rsidP="00995BEA">
            <w:pPr>
              <w:rPr>
                <w:rFonts w:asciiTheme="minorHAnsi" w:hAnsiTheme="minorHAnsi"/>
                <w:bCs/>
                <w:color w:val="0000FF"/>
                <w:sz w:val="20"/>
                <w:lang w:eastAsia="zh-CN"/>
              </w:rPr>
            </w:pPr>
            <w:r w:rsidRPr="000666CB">
              <w:rPr>
                <w:rFonts w:asciiTheme="minorHAnsi" w:hAnsiTheme="minorHAnsi"/>
                <w:bCs/>
                <w:color w:val="0000FF"/>
                <w:sz w:val="20"/>
                <w:lang w:eastAsia="zh-CN"/>
              </w:rPr>
              <w:t>Broad Beans, Green</w:t>
            </w:r>
          </w:p>
          <w:p w14:paraId="458AB824" w14:textId="29DECFF6" w:rsidR="000666CB" w:rsidRPr="000666CB" w:rsidRDefault="000666CB" w:rsidP="00995BEA">
            <w:pPr>
              <w:rPr>
                <w:rFonts w:asciiTheme="minorHAnsi" w:hAnsiTheme="minorHAnsi"/>
                <w:bCs/>
                <w:color w:val="0000FF"/>
                <w:sz w:val="20"/>
                <w:lang w:eastAsia="zh-CN"/>
              </w:rPr>
            </w:pPr>
          </w:p>
          <w:p w14:paraId="75C70EAC" w14:textId="77777777" w:rsidR="000666CB" w:rsidRPr="000666CB" w:rsidRDefault="000666CB" w:rsidP="00995BEA">
            <w:pPr>
              <w:rPr>
                <w:rFonts w:asciiTheme="minorHAnsi" w:hAnsiTheme="minorHAnsi"/>
                <w:bCs/>
                <w:i/>
                <w:iCs/>
                <w:color w:val="0000FF"/>
                <w:sz w:val="20"/>
                <w:lang w:eastAsia="zh-CN"/>
              </w:rPr>
            </w:pPr>
            <w:r w:rsidRPr="000666CB">
              <w:rPr>
                <w:rFonts w:asciiTheme="minorHAnsi" w:hAnsiTheme="minorHAnsi"/>
                <w:bCs/>
                <w:i/>
                <w:iCs/>
                <w:color w:val="0000FF"/>
                <w:sz w:val="20"/>
                <w:lang w:eastAsia="zh-CN"/>
              </w:rPr>
              <w:t>Vicia faba</w:t>
            </w:r>
          </w:p>
          <w:p w14:paraId="63DCE6D5" w14:textId="77777777" w:rsidR="000666CB" w:rsidRDefault="000666CB" w:rsidP="00995BEA">
            <w:pPr>
              <w:rPr>
                <w:rFonts w:asciiTheme="minorHAnsi" w:hAnsiTheme="minorHAnsi"/>
                <w:bCs/>
                <w:color w:val="0000FF"/>
                <w:sz w:val="20"/>
                <w:lang w:eastAsia="zh-CN"/>
              </w:rPr>
            </w:pPr>
          </w:p>
          <w:p w14:paraId="11028796" w14:textId="19248A6A" w:rsidR="000666CB" w:rsidRPr="00C663E9" w:rsidRDefault="000666CB" w:rsidP="00995BEA">
            <w:pPr>
              <w:rPr>
                <w:rFonts w:asciiTheme="minorHAnsi" w:hAnsiTheme="minorHAnsi"/>
                <w:bCs/>
                <w:color w:val="0000FF"/>
                <w:sz w:val="20"/>
                <w:lang w:eastAsia="zh-CN"/>
              </w:rPr>
            </w:pPr>
            <w:r w:rsidRPr="000666CB">
              <w:rPr>
                <w:rFonts w:asciiTheme="minorHAnsi" w:hAnsiTheme="minorHAnsi"/>
                <w:bCs/>
                <w:color w:val="0000FF"/>
                <w:sz w:val="20"/>
                <w:lang w:eastAsia="zh-CN"/>
              </w:rPr>
              <w:t>For shelling.</w:t>
            </w:r>
          </w:p>
        </w:tc>
      </w:tr>
      <w:tr w:rsidR="00874487" w:rsidRPr="00E857AB" w14:paraId="44634C93" w14:textId="77777777" w:rsidTr="00C663E9">
        <w:tc>
          <w:tcPr>
            <w:tcW w:w="1625" w:type="dxa"/>
          </w:tcPr>
          <w:p w14:paraId="0A275EB7" w14:textId="77777777" w:rsidR="00874487" w:rsidRPr="00E857AB" w:rsidRDefault="00874487" w:rsidP="00995BEA">
            <w:pPr>
              <w:rPr>
                <w:rFonts w:asciiTheme="minorHAnsi" w:hAnsiTheme="minorHAnsi"/>
                <w:b/>
                <w:sz w:val="20"/>
              </w:rPr>
            </w:pPr>
            <w:r>
              <w:rPr>
                <w:rFonts w:asciiTheme="minorHAnsi" w:hAnsiTheme="minorHAnsi"/>
                <w:b/>
                <w:sz w:val="20"/>
              </w:rPr>
              <w:t>CPC Ver.2.1</w:t>
            </w:r>
          </w:p>
          <w:p w14:paraId="0FF0EB39" w14:textId="1A7EFC27" w:rsidR="00874487" w:rsidRPr="00E857AB" w:rsidRDefault="00874487" w:rsidP="00995BEA">
            <w:pPr>
              <w:rPr>
                <w:rFonts w:asciiTheme="minorHAnsi" w:hAnsiTheme="minorHAnsi"/>
                <w:b/>
                <w:color w:val="0000FF"/>
                <w:sz w:val="20"/>
                <w:u w:val="single"/>
              </w:rPr>
            </w:pPr>
            <w:r w:rsidRPr="00E857AB">
              <w:rPr>
                <w:rFonts w:asciiTheme="minorHAnsi" w:hAnsiTheme="minorHAnsi"/>
                <w:b/>
                <w:sz w:val="20"/>
              </w:rPr>
              <w:t>(</w:t>
            </w:r>
            <w:r w:rsidR="006728FF" w:rsidRPr="006728FF">
              <w:rPr>
                <w:rFonts w:asciiTheme="minorHAnsi" w:hAnsiTheme="minorHAnsi"/>
                <w:b/>
                <w:sz w:val="20"/>
              </w:rPr>
              <w:t>01243</w:t>
            </w:r>
            <w:r w:rsidRPr="00E857AB">
              <w:rPr>
                <w:rFonts w:asciiTheme="minorHAnsi" w:hAnsiTheme="minorHAnsi"/>
                <w:b/>
                <w:sz w:val="20"/>
              </w:rPr>
              <w:t>)</w:t>
            </w:r>
          </w:p>
        </w:tc>
        <w:tc>
          <w:tcPr>
            <w:tcW w:w="7414" w:type="dxa"/>
          </w:tcPr>
          <w:p w14:paraId="2C5D4CF1" w14:textId="77777777" w:rsidR="00874487" w:rsidRDefault="006728FF" w:rsidP="00995BEA">
            <w:pPr>
              <w:rPr>
                <w:rFonts w:asciiTheme="minorHAnsi" w:hAnsiTheme="minorHAnsi"/>
                <w:bCs/>
                <w:sz w:val="20"/>
                <w:lang w:eastAsia="zh-CN"/>
              </w:rPr>
            </w:pPr>
            <w:r w:rsidRPr="006728FF">
              <w:rPr>
                <w:rFonts w:asciiTheme="minorHAnsi" w:hAnsiTheme="minorHAnsi"/>
                <w:bCs/>
                <w:sz w:val="20"/>
                <w:lang w:eastAsia="zh-CN"/>
              </w:rPr>
              <w:t>Broad beans and horse beans, green</w:t>
            </w:r>
          </w:p>
          <w:p w14:paraId="125D768C" w14:textId="77777777" w:rsidR="006728FF" w:rsidRDefault="006728FF"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2A1D62C8" w14:textId="15BD3271" w:rsidR="006728FF" w:rsidRPr="006728FF" w:rsidRDefault="006728FF" w:rsidP="00995BEA">
            <w:pPr>
              <w:rPr>
                <w:rFonts w:asciiTheme="minorHAnsi" w:hAnsiTheme="minorHAnsi"/>
                <w:bCs/>
                <w:sz w:val="20"/>
              </w:rPr>
            </w:pPr>
            <w:r>
              <w:rPr>
                <w:rFonts w:asciiTheme="minorHAnsi" w:hAnsiTheme="minorHAnsi"/>
                <w:bCs/>
                <w:sz w:val="20"/>
              </w:rPr>
              <w:t>New</w:t>
            </w:r>
            <w:r w:rsidRPr="00914434">
              <w:rPr>
                <w:rFonts w:asciiTheme="minorHAnsi" w:hAnsiTheme="minorHAnsi"/>
                <w:bCs/>
                <w:sz w:val="20"/>
              </w:rPr>
              <w:t xml:space="preserve"> in CPC2.1</w:t>
            </w:r>
          </w:p>
        </w:tc>
      </w:tr>
      <w:tr w:rsidR="00874487" w:rsidRPr="00E857AB" w14:paraId="25E09831" w14:textId="77777777" w:rsidTr="00C663E9">
        <w:tc>
          <w:tcPr>
            <w:tcW w:w="1625" w:type="dxa"/>
          </w:tcPr>
          <w:p w14:paraId="185D1D4D" w14:textId="77777777" w:rsidR="00874487" w:rsidRPr="00E857AB" w:rsidRDefault="00874487" w:rsidP="00995BEA">
            <w:pPr>
              <w:rPr>
                <w:rFonts w:asciiTheme="minorHAnsi" w:hAnsiTheme="minorHAnsi"/>
                <w:b/>
                <w:sz w:val="20"/>
              </w:rPr>
            </w:pPr>
            <w:r w:rsidRPr="00E857AB">
              <w:rPr>
                <w:rFonts w:asciiTheme="minorHAnsi" w:hAnsiTheme="minorHAnsi"/>
                <w:b/>
                <w:sz w:val="20"/>
              </w:rPr>
              <w:t>HS 2012</w:t>
            </w:r>
          </w:p>
          <w:p w14:paraId="5B934A2A" w14:textId="5E4F71A8" w:rsidR="00874487" w:rsidRPr="00E857AB" w:rsidRDefault="00874487" w:rsidP="00995BEA">
            <w:pPr>
              <w:rPr>
                <w:rFonts w:asciiTheme="minorHAnsi" w:hAnsiTheme="minorHAnsi"/>
                <w:b/>
                <w:color w:val="0000FF"/>
                <w:sz w:val="20"/>
                <w:u w:val="single"/>
              </w:rPr>
            </w:pPr>
            <w:r w:rsidRPr="00E857AB">
              <w:rPr>
                <w:rFonts w:asciiTheme="minorHAnsi" w:hAnsiTheme="minorHAnsi"/>
                <w:b/>
                <w:sz w:val="20"/>
              </w:rPr>
              <w:t>(</w:t>
            </w:r>
            <w:r w:rsidR="004D27DF">
              <w:rPr>
                <w:rFonts w:asciiTheme="minorHAnsi" w:hAnsiTheme="minorHAnsi"/>
                <w:b/>
                <w:sz w:val="20"/>
              </w:rPr>
              <w:t>0708.90</w:t>
            </w:r>
            <w:r w:rsidRPr="00E857AB">
              <w:rPr>
                <w:rFonts w:asciiTheme="minorHAnsi" w:hAnsiTheme="minorHAnsi"/>
                <w:b/>
                <w:sz w:val="20"/>
              </w:rPr>
              <w:t>)</w:t>
            </w:r>
          </w:p>
        </w:tc>
        <w:tc>
          <w:tcPr>
            <w:tcW w:w="7414" w:type="dxa"/>
          </w:tcPr>
          <w:p w14:paraId="766C4AB8" w14:textId="77777777" w:rsidR="00FA310A" w:rsidRPr="00FA310A" w:rsidRDefault="00FA310A" w:rsidP="00995BEA">
            <w:pPr>
              <w:rPr>
                <w:rFonts w:asciiTheme="minorHAnsi" w:hAnsiTheme="minorHAnsi"/>
                <w:bCs/>
                <w:sz w:val="20"/>
                <w:lang w:eastAsia="zh-CN"/>
              </w:rPr>
            </w:pPr>
            <w:r w:rsidRPr="00FA310A">
              <w:rPr>
                <w:rFonts w:asciiTheme="minorHAnsi" w:hAnsiTheme="minorHAnsi"/>
                <w:bCs/>
                <w:sz w:val="20"/>
                <w:lang w:eastAsia="zh-CN"/>
              </w:rPr>
              <w:t xml:space="preserve">07.08 </w:t>
            </w:r>
            <w:r w:rsidRPr="00FA310A">
              <w:rPr>
                <w:rFonts w:asciiTheme="minorHAnsi" w:eastAsia="MS Mincho" w:hAnsiTheme="minorHAnsi" w:cs="MS Mincho" w:hint="eastAsia"/>
                <w:bCs/>
                <w:sz w:val="20"/>
                <w:lang w:eastAsia="zh-CN"/>
              </w:rPr>
              <w:t>‑</w:t>
            </w:r>
            <w:r w:rsidRPr="00FA310A">
              <w:rPr>
                <w:rFonts w:asciiTheme="minorHAnsi" w:hAnsiTheme="minorHAnsi"/>
                <w:bCs/>
                <w:sz w:val="20"/>
                <w:lang w:eastAsia="zh-CN"/>
              </w:rPr>
              <w:t xml:space="preserve"> Leguminous vegetables, shelled or unshelled, fresh or chilled.</w:t>
            </w:r>
          </w:p>
          <w:p w14:paraId="2885F7AC" w14:textId="77777777" w:rsidR="00874487" w:rsidRDefault="00FA310A" w:rsidP="00995BEA">
            <w:pPr>
              <w:rPr>
                <w:rFonts w:asciiTheme="minorHAnsi" w:hAnsiTheme="minorHAnsi"/>
                <w:bCs/>
                <w:sz w:val="20"/>
                <w:lang w:eastAsia="zh-CN"/>
              </w:rPr>
            </w:pPr>
            <w:r w:rsidRPr="00FA310A">
              <w:rPr>
                <w:rFonts w:asciiTheme="minorHAnsi" w:hAnsiTheme="minorHAnsi"/>
                <w:bCs/>
                <w:sz w:val="20"/>
                <w:lang w:eastAsia="zh-CN"/>
              </w:rPr>
              <w:t xml:space="preserve">0708.90   </w:t>
            </w:r>
            <w:r w:rsidRPr="00FA310A">
              <w:rPr>
                <w:rFonts w:asciiTheme="minorHAnsi" w:eastAsia="MS Mincho" w:hAnsiTheme="minorHAnsi" w:cs="MS Mincho" w:hint="eastAsia"/>
                <w:bCs/>
                <w:sz w:val="20"/>
                <w:lang w:eastAsia="zh-CN"/>
              </w:rPr>
              <w:t>‑</w:t>
            </w:r>
            <w:r w:rsidRPr="00FA310A">
              <w:rPr>
                <w:rFonts w:asciiTheme="minorHAnsi" w:hAnsiTheme="minorHAnsi"/>
                <w:bCs/>
                <w:sz w:val="20"/>
                <w:lang w:eastAsia="zh-CN"/>
              </w:rPr>
              <w:t xml:space="preserve"> Other leguminous vegetables</w:t>
            </w:r>
          </w:p>
          <w:p w14:paraId="367B4419" w14:textId="77777777" w:rsidR="00FA310A" w:rsidRDefault="00FA310A" w:rsidP="00995BEA">
            <w:pPr>
              <w:rPr>
                <w:rFonts w:asciiTheme="minorHAnsi" w:hAnsiTheme="minorHAnsi"/>
                <w:bCs/>
                <w:sz w:val="20"/>
                <w:lang w:eastAsia="zh-CN"/>
              </w:rPr>
            </w:pPr>
          </w:p>
          <w:p w14:paraId="3C911BB4" w14:textId="16564681" w:rsidR="00FA310A" w:rsidRPr="00301757" w:rsidRDefault="00FA310A" w:rsidP="00995BEA">
            <w:pPr>
              <w:rPr>
                <w:rFonts w:asciiTheme="minorHAnsi" w:hAnsiTheme="minorHAnsi"/>
                <w:bCs/>
                <w:sz w:val="20"/>
                <w:lang w:eastAsia="zh-CN"/>
              </w:rPr>
            </w:pPr>
            <w:r w:rsidRPr="00FA310A">
              <w:rPr>
                <w:rFonts w:asciiTheme="minorHAnsi" w:hAnsiTheme="minorHAnsi"/>
                <w:bCs/>
                <w:sz w:val="20"/>
                <w:lang w:eastAsia="zh-CN"/>
              </w:rPr>
              <w:t xml:space="preserve">(3)   </w:t>
            </w:r>
            <w:r w:rsidRPr="00FA310A">
              <w:rPr>
                <w:rFonts w:asciiTheme="minorHAnsi" w:hAnsiTheme="minorHAnsi"/>
                <w:bCs/>
                <w:sz w:val="20"/>
                <w:highlight w:val="yellow"/>
                <w:lang w:eastAsia="zh-CN"/>
              </w:rPr>
              <w:t>Broad beans (</w:t>
            </w:r>
            <w:r w:rsidRPr="00FA310A">
              <w:rPr>
                <w:rFonts w:asciiTheme="minorHAnsi" w:hAnsiTheme="minorHAnsi"/>
                <w:bCs/>
                <w:i/>
                <w:iCs/>
                <w:sz w:val="20"/>
                <w:highlight w:val="yellow"/>
                <w:lang w:eastAsia="zh-CN"/>
              </w:rPr>
              <w:t>Vicia faba var. major</w:t>
            </w:r>
            <w:r w:rsidRPr="00945FA7">
              <w:rPr>
                <w:rFonts w:asciiTheme="minorHAnsi" w:hAnsiTheme="minorHAnsi"/>
                <w:bCs/>
                <w:sz w:val="20"/>
                <w:lang w:eastAsia="zh-CN"/>
              </w:rPr>
              <w:t>), horse beans (</w:t>
            </w:r>
            <w:r w:rsidRPr="00945FA7">
              <w:rPr>
                <w:rFonts w:asciiTheme="minorHAnsi" w:hAnsiTheme="minorHAnsi"/>
                <w:bCs/>
                <w:i/>
                <w:iCs/>
                <w:sz w:val="20"/>
                <w:lang w:eastAsia="zh-CN"/>
              </w:rPr>
              <w:t>Vicia faba var. equina or var. minor</w:t>
            </w:r>
            <w:r w:rsidRPr="00945FA7">
              <w:rPr>
                <w:rFonts w:asciiTheme="minorHAnsi" w:hAnsiTheme="minorHAnsi"/>
                <w:bCs/>
                <w:sz w:val="20"/>
                <w:lang w:eastAsia="zh-CN"/>
              </w:rPr>
              <w:t>)</w:t>
            </w:r>
            <w:r w:rsidRPr="00FA310A">
              <w:rPr>
                <w:rFonts w:asciiTheme="minorHAnsi" w:hAnsiTheme="minorHAnsi"/>
                <w:bCs/>
                <w:sz w:val="20"/>
                <w:highlight w:val="yellow"/>
                <w:lang w:eastAsia="zh-CN"/>
              </w:rPr>
              <w:t xml:space="preserve"> </w:t>
            </w:r>
            <w:r w:rsidRPr="00FA310A">
              <w:rPr>
                <w:rFonts w:asciiTheme="minorHAnsi" w:hAnsiTheme="minorHAnsi"/>
                <w:bCs/>
                <w:sz w:val="20"/>
                <w:lang w:eastAsia="zh-CN"/>
              </w:rPr>
              <w:t>and hyacinth beans (</w:t>
            </w:r>
            <w:r w:rsidRPr="00FA310A">
              <w:rPr>
                <w:rFonts w:asciiTheme="minorHAnsi" w:hAnsiTheme="minorHAnsi"/>
                <w:bCs/>
                <w:i/>
                <w:iCs/>
                <w:sz w:val="20"/>
                <w:lang w:eastAsia="zh-CN"/>
              </w:rPr>
              <w:t>Dolichos lablab L</w:t>
            </w:r>
            <w:r w:rsidRPr="00FA310A">
              <w:rPr>
                <w:rFonts w:asciiTheme="minorHAnsi" w:hAnsiTheme="minorHAnsi"/>
                <w:bCs/>
                <w:sz w:val="20"/>
                <w:lang w:eastAsia="zh-CN"/>
              </w:rPr>
              <w:t>.).</w:t>
            </w:r>
          </w:p>
        </w:tc>
      </w:tr>
      <w:tr w:rsidR="00FA310A" w:rsidRPr="00E857AB" w14:paraId="7DA64847" w14:textId="77777777" w:rsidTr="00C663E9">
        <w:tc>
          <w:tcPr>
            <w:tcW w:w="1625" w:type="dxa"/>
          </w:tcPr>
          <w:p w14:paraId="07905356" w14:textId="77777777" w:rsidR="00FA310A" w:rsidRPr="00E857AB" w:rsidRDefault="00FA310A" w:rsidP="00995BEA">
            <w:pPr>
              <w:rPr>
                <w:rFonts w:asciiTheme="minorHAnsi" w:hAnsiTheme="minorHAnsi"/>
                <w:b/>
                <w:color w:val="0000FF"/>
                <w:sz w:val="20"/>
              </w:rPr>
            </w:pPr>
            <w:r w:rsidRPr="00E857AB">
              <w:rPr>
                <w:rFonts w:asciiTheme="minorHAnsi" w:hAnsiTheme="minorHAnsi"/>
                <w:b/>
                <w:color w:val="0000FF"/>
                <w:sz w:val="20"/>
              </w:rPr>
              <w:t>FCL</w:t>
            </w:r>
          </w:p>
          <w:p w14:paraId="2CFE573A" w14:textId="63A84C9E" w:rsidR="00FA310A" w:rsidRPr="00C663E9" w:rsidRDefault="00FA310A"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3877A5">
              <w:rPr>
                <w:rFonts w:asciiTheme="minorHAnsi" w:hAnsiTheme="minorHAnsi"/>
                <w:b/>
                <w:color w:val="0000FF"/>
                <w:sz w:val="20"/>
              </w:rPr>
              <w:t>423</w:t>
            </w:r>
            <w:r w:rsidRPr="00E857AB">
              <w:rPr>
                <w:rFonts w:asciiTheme="minorHAnsi" w:hAnsiTheme="minorHAnsi"/>
                <w:b/>
                <w:color w:val="0000FF"/>
                <w:sz w:val="20"/>
              </w:rPr>
              <w:t>)</w:t>
            </w:r>
          </w:p>
        </w:tc>
        <w:tc>
          <w:tcPr>
            <w:tcW w:w="7414" w:type="dxa"/>
          </w:tcPr>
          <w:p w14:paraId="7E338111" w14:textId="77777777" w:rsidR="00FA310A" w:rsidRPr="00FA310A" w:rsidRDefault="00FA310A" w:rsidP="00995BEA">
            <w:pPr>
              <w:rPr>
                <w:rFonts w:asciiTheme="minorHAnsi" w:hAnsiTheme="minorHAnsi"/>
                <w:bCs/>
                <w:color w:val="0000FF"/>
                <w:sz w:val="20"/>
                <w:lang w:eastAsia="zh-CN"/>
              </w:rPr>
            </w:pPr>
            <w:r w:rsidRPr="00FA310A">
              <w:rPr>
                <w:rFonts w:asciiTheme="minorHAnsi" w:hAnsiTheme="minorHAnsi"/>
                <w:bCs/>
                <w:color w:val="0000FF"/>
                <w:sz w:val="20"/>
                <w:lang w:eastAsia="zh-CN"/>
              </w:rPr>
              <w:t>String Beans</w:t>
            </w:r>
          </w:p>
          <w:p w14:paraId="18EB7345" w14:textId="77777777" w:rsidR="00FA310A" w:rsidRDefault="00FA310A" w:rsidP="00995BEA">
            <w:pPr>
              <w:rPr>
                <w:rFonts w:asciiTheme="minorHAnsi" w:hAnsiTheme="minorHAnsi"/>
                <w:bCs/>
                <w:color w:val="0000FF"/>
                <w:sz w:val="20"/>
                <w:lang w:eastAsia="zh-CN"/>
              </w:rPr>
            </w:pPr>
          </w:p>
          <w:p w14:paraId="1BB1EEEB" w14:textId="77777777" w:rsidR="00FA310A" w:rsidRPr="00FA310A" w:rsidRDefault="00FA310A" w:rsidP="00995BEA">
            <w:pPr>
              <w:rPr>
                <w:rFonts w:asciiTheme="minorHAnsi" w:hAnsiTheme="minorHAnsi"/>
                <w:bCs/>
                <w:i/>
                <w:iCs/>
                <w:color w:val="0000FF"/>
                <w:sz w:val="20"/>
                <w:lang w:eastAsia="zh-CN"/>
              </w:rPr>
            </w:pPr>
            <w:r w:rsidRPr="00FA310A">
              <w:rPr>
                <w:rFonts w:asciiTheme="minorHAnsi" w:hAnsiTheme="minorHAnsi"/>
                <w:bCs/>
                <w:i/>
                <w:iCs/>
                <w:color w:val="0000FF"/>
                <w:sz w:val="20"/>
                <w:lang w:eastAsia="zh-CN"/>
              </w:rPr>
              <w:t>Phaseolus vulgaris</w:t>
            </w:r>
          </w:p>
          <w:p w14:paraId="1427607A" w14:textId="77777777" w:rsidR="00FA310A" w:rsidRPr="00FA310A" w:rsidRDefault="00FA310A" w:rsidP="00995BEA">
            <w:pPr>
              <w:rPr>
                <w:rFonts w:asciiTheme="minorHAnsi" w:hAnsiTheme="minorHAnsi"/>
                <w:bCs/>
                <w:color w:val="0000FF"/>
                <w:sz w:val="20"/>
                <w:lang w:eastAsia="zh-CN"/>
              </w:rPr>
            </w:pPr>
          </w:p>
          <w:p w14:paraId="6AEC131E" w14:textId="45ACD727" w:rsidR="00FA310A" w:rsidRPr="00C663E9" w:rsidRDefault="00FA310A" w:rsidP="00995BEA">
            <w:pPr>
              <w:rPr>
                <w:rFonts w:asciiTheme="minorHAnsi" w:hAnsiTheme="minorHAnsi"/>
                <w:bCs/>
                <w:color w:val="0000FF"/>
                <w:sz w:val="20"/>
                <w:lang w:eastAsia="zh-CN"/>
              </w:rPr>
            </w:pPr>
            <w:r w:rsidRPr="00FA310A">
              <w:rPr>
                <w:rFonts w:asciiTheme="minorHAnsi" w:hAnsiTheme="minorHAnsi"/>
                <w:bCs/>
                <w:color w:val="0000FF"/>
                <w:sz w:val="20"/>
                <w:lang w:eastAsia="zh-CN"/>
              </w:rPr>
              <w:lastRenderedPageBreak/>
              <w:t>Not for shelling</w:t>
            </w:r>
          </w:p>
        </w:tc>
      </w:tr>
      <w:tr w:rsidR="00C663E9" w:rsidRPr="00E857AB" w14:paraId="1CC7408C" w14:textId="77777777" w:rsidTr="00C663E9">
        <w:tc>
          <w:tcPr>
            <w:tcW w:w="1625" w:type="dxa"/>
          </w:tcPr>
          <w:p w14:paraId="2AFC85C2" w14:textId="77777777" w:rsidR="00C663E9" w:rsidRPr="00E857AB" w:rsidRDefault="00C663E9" w:rsidP="00995BEA">
            <w:pPr>
              <w:rPr>
                <w:rFonts w:asciiTheme="minorHAnsi" w:hAnsiTheme="minorHAnsi"/>
                <w:b/>
                <w:sz w:val="20"/>
              </w:rPr>
            </w:pPr>
            <w:r>
              <w:rPr>
                <w:rFonts w:asciiTheme="minorHAnsi" w:hAnsiTheme="minorHAnsi"/>
                <w:b/>
                <w:sz w:val="20"/>
              </w:rPr>
              <w:lastRenderedPageBreak/>
              <w:t>CPC Ver.2.1</w:t>
            </w:r>
          </w:p>
          <w:p w14:paraId="2F9664C6" w14:textId="7C84BC9F" w:rsidR="00C663E9" w:rsidRPr="00C663E9" w:rsidRDefault="00C663E9" w:rsidP="00995BEA">
            <w:pPr>
              <w:rPr>
                <w:rFonts w:asciiTheme="minorHAnsi" w:hAnsiTheme="minorHAnsi"/>
                <w:b/>
                <w:sz w:val="20"/>
              </w:rPr>
            </w:pPr>
            <w:r w:rsidRPr="00E857AB">
              <w:rPr>
                <w:rFonts w:asciiTheme="minorHAnsi" w:hAnsiTheme="minorHAnsi"/>
                <w:b/>
                <w:sz w:val="20"/>
              </w:rPr>
              <w:t>(</w:t>
            </w:r>
            <w:r w:rsidR="00FA310A" w:rsidRPr="00FA310A">
              <w:rPr>
                <w:rFonts w:asciiTheme="minorHAnsi" w:hAnsiTheme="minorHAnsi"/>
                <w:b/>
                <w:sz w:val="20"/>
              </w:rPr>
              <w:t>01241.01</w:t>
            </w:r>
            <w:r w:rsidRPr="00E857AB">
              <w:rPr>
                <w:rFonts w:asciiTheme="minorHAnsi" w:hAnsiTheme="minorHAnsi"/>
                <w:b/>
                <w:sz w:val="20"/>
              </w:rPr>
              <w:t>)</w:t>
            </w:r>
          </w:p>
        </w:tc>
        <w:tc>
          <w:tcPr>
            <w:tcW w:w="7414" w:type="dxa"/>
          </w:tcPr>
          <w:p w14:paraId="00FC6F7E" w14:textId="77777777" w:rsidR="00C663E9" w:rsidRDefault="00FA310A" w:rsidP="00995BEA">
            <w:pPr>
              <w:rPr>
                <w:rFonts w:asciiTheme="minorHAnsi" w:hAnsiTheme="minorHAnsi"/>
                <w:bCs/>
                <w:sz w:val="20"/>
                <w:lang w:eastAsia="zh-CN"/>
              </w:rPr>
            </w:pPr>
            <w:r w:rsidRPr="00FA310A">
              <w:rPr>
                <w:rFonts w:asciiTheme="minorHAnsi" w:hAnsiTheme="minorHAnsi"/>
                <w:bCs/>
                <w:sz w:val="20"/>
                <w:lang w:eastAsia="zh-CN"/>
              </w:rPr>
              <w:t>String beans</w:t>
            </w:r>
          </w:p>
          <w:p w14:paraId="6F4DF728" w14:textId="77777777" w:rsidR="00FA310A" w:rsidRDefault="00FA310A"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71426FC8" w14:textId="0E7D5EA7" w:rsidR="00FA310A" w:rsidRPr="00FA310A" w:rsidRDefault="00FA310A" w:rsidP="00995BEA">
            <w:pPr>
              <w:rPr>
                <w:rFonts w:asciiTheme="minorHAnsi" w:hAnsiTheme="minorHAnsi"/>
                <w:bCs/>
                <w:sz w:val="20"/>
                <w:lang w:eastAsia="zh-CN"/>
              </w:rPr>
            </w:pPr>
            <w:r>
              <w:rPr>
                <w:rFonts w:asciiTheme="minorHAnsi" w:hAnsiTheme="minorHAnsi"/>
                <w:bCs/>
                <w:sz w:val="20"/>
              </w:rPr>
              <w:t xml:space="preserve">Expansion </w:t>
            </w:r>
            <w:r w:rsidRPr="00914434">
              <w:rPr>
                <w:rFonts w:asciiTheme="minorHAnsi" w:hAnsiTheme="minorHAnsi"/>
                <w:bCs/>
                <w:sz w:val="20"/>
              </w:rPr>
              <w:t>in CPC2.1</w:t>
            </w:r>
          </w:p>
        </w:tc>
      </w:tr>
      <w:tr w:rsidR="00C663E9" w:rsidRPr="00E857AB" w14:paraId="505741FA" w14:textId="77777777" w:rsidTr="00C663E9">
        <w:tc>
          <w:tcPr>
            <w:tcW w:w="1625" w:type="dxa"/>
          </w:tcPr>
          <w:p w14:paraId="19307C5D" w14:textId="77777777" w:rsidR="00C663E9" w:rsidRPr="00E857AB" w:rsidRDefault="00C663E9" w:rsidP="00995BEA">
            <w:pPr>
              <w:rPr>
                <w:rFonts w:asciiTheme="minorHAnsi" w:hAnsiTheme="minorHAnsi"/>
                <w:b/>
                <w:sz w:val="20"/>
              </w:rPr>
            </w:pPr>
            <w:r w:rsidRPr="00E857AB">
              <w:rPr>
                <w:rFonts w:asciiTheme="minorHAnsi" w:hAnsiTheme="minorHAnsi"/>
                <w:b/>
                <w:sz w:val="20"/>
              </w:rPr>
              <w:t>HS 2012</w:t>
            </w:r>
          </w:p>
          <w:p w14:paraId="043493B3" w14:textId="28C82495" w:rsidR="00C663E9" w:rsidRPr="00C663E9" w:rsidRDefault="00C663E9" w:rsidP="00995BEA">
            <w:pPr>
              <w:rPr>
                <w:rFonts w:asciiTheme="minorHAnsi" w:hAnsiTheme="minorHAnsi"/>
                <w:b/>
                <w:sz w:val="20"/>
              </w:rPr>
            </w:pPr>
            <w:r w:rsidRPr="00E857AB">
              <w:rPr>
                <w:rFonts w:asciiTheme="minorHAnsi" w:hAnsiTheme="minorHAnsi"/>
                <w:b/>
                <w:sz w:val="20"/>
              </w:rPr>
              <w:t>(</w:t>
            </w:r>
            <w:r w:rsidR="004D27DF">
              <w:rPr>
                <w:rFonts w:asciiTheme="minorHAnsi" w:hAnsiTheme="minorHAnsi"/>
                <w:b/>
                <w:sz w:val="20"/>
              </w:rPr>
              <w:t>0708.20</w:t>
            </w:r>
            <w:r w:rsidRPr="00E857AB">
              <w:rPr>
                <w:rFonts w:asciiTheme="minorHAnsi" w:hAnsiTheme="minorHAnsi"/>
                <w:b/>
                <w:sz w:val="20"/>
              </w:rPr>
              <w:t>)</w:t>
            </w:r>
          </w:p>
        </w:tc>
        <w:tc>
          <w:tcPr>
            <w:tcW w:w="7414" w:type="dxa"/>
          </w:tcPr>
          <w:p w14:paraId="7E3028A1" w14:textId="77777777" w:rsidR="00FA310A" w:rsidRPr="00FA310A" w:rsidRDefault="00FA310A" w:rsidP="00995BEA">
            <w:pPr>
              <w:rPr>
                <w:rFonts w:asciiTheme="minorHAnsi" w:hAnsiTheme="minorHAnsi"/>
                <w:bCs/>
                <w:sz w:val="20"/>
              </w:rPr>
            </w:pPr>
            <w:r w:rsidRPr="00FA310A">
              <w:rPr>
                <w:rFonts w:asciiTheme="minorHAnsi" w:hAnsiTheme="minorHAnsi"/>
                <w:bCs/>
                <w:sz w:val="20"/>
              </w:rPr>
              <w:t xml:space="preserve">07.08 </w:t>
            </w:r>
            <w:r w:rsidRPr="00FA310A">
              <w:rPr>
                <w:rFonts w:asciiTheme="minorHAnsi" w:eastAsia="MS Mincho" w:hAnsiTheme="minorHAnsi" w:cs="MS Mincho" w:hint="eastAsia"/>
                <w:bCs/>
                <w:sz w:val="20"/>
              </w:rPr>
              <w:t>‑</w:t>
            </w:r>
            <w:r w:rsidRPr="00FA310A">
              <w:rPr>
                <w:rFonts w:asciiTheme="minorHAnsi" w:hAnsiTheme="minorHAnsi"/>
                <w:bCs/>
                <w:sz w:val="20"/>
              </w:rPr>
              <w:t xml:space="preserve"> Leguminous vegetables, shelled or unshelled, fresh or chilled.</w:t>
            </w:r>
          </w:p>
          <w:p w14:paraId="0CC428DE" w14:textId="77777777" w:rsidR="00C663E9" w:rsidRDefault="00FA310A" w:rsidP="00995BEA">
            <w:pPr>
              <w:rPr>
                <w:rFonts w:asciiTheme="minorHAnsi" w:hAnsiTheme="minorHAnsi"/>
                <w:bCs/>
                <w:sz w:val="20"/>
              </w:rPr>
            </w:pPr>
            <w:r w:rsidRPr="00FA310A">
              <w:rPr>
                <w:rFonts w:asciiTheme="minorHAnsi" w:hAnsiTheme="minorHAnsi"/>
                <w:bCs/>
                <w:sz w:val="20"/>
              </w:rPr>
              <w:t xml:space="preserve">0708.20   </w:t>
            </w:r>
            <w:r w:rsidRPr="00FA310A">
              <w:rPr>
                <w:rFonts w:asciiTheme="minorHAnsi" w:eastAsia="MS Mincho" w:hAnsiTheme="minorHAnsi" w:cs="MS Mincho" w:hint="eastAsia"/>
                <w:bCs/>
                <w:sz w:val="20"/>
              </w:rPr>
              <w:t>‑</w:t>
            </w:r>
            <w:r w:rsidRPr="00FA310A">
              <w:rPr>
                <w:rFonts w:asciiTheme="minorHAnsi" w:hAnsiTheme="minorHAnsi"/>
                <w:bCs/>
                <w:sz w:val="20"/>
              </w:rPr>
              <w:t xml:space="preserve"> Beans (</w:t>
            </w:r>
            <w:r w:rsidRPr="00FA310A">
              <w:rPr>
                <w:rFonts w:asciiTheme="minorHAnsi" w:hAnsiTheme="minorHAnsi"/>
                <w:bCs/>
                <w:i/>
                <w:iCs/>
                <w:sz w:val="20"/>
              </w:rPr>
              <w:t>Vigna spp., Phaseolus spp</w:t>
            </w:r>
            <w:r w:rsidRPr="00FA310A">
              <w:rPr>
                <w:rFonts w:asciiTheme="minorHAnsi" w:hAnsiTheme="minorHAnsi"/>
                <w:bCs/>
                <w:sz w:val="20"/>
              </w:rPr>
              <w:t>.)</w:t>
            </w:r>
          </w:p>
          <w:p w14:paraId="5C607D6D" w14:textId="77777777" w:rsidR="00FA310A" w:rsidRDefault="00FA310A" w:rsidP="00995BEA">
            <w:pPr>
              <w:rPr>
                <w:rFonts w:asciiTheme="minorHAnsi" w:hAnsiTheme="minorHAnsi"/>
                <w:bCs/>
                <w:sz w:val="20"/>
              </w:rPr>
            </w:pPr>
          </w:p>
          <w:p w14:paraId="4348865C" w14:textId="27062445" w:rsidR="00FA310A" w:rsidRPr="00FA310A" w:rsidRDefault="00FA310A" w:rsidP="00995BEA">
            <w:pPr>
              <w:rPr>
                <w:rFonts w:asciiTheme="minorHAnsi" w:hAnsiTheme="minorHAnsi"/>
                <w:bCs/>
                <w:sz w:val="20"/>
              </w:rPr>
            </w:pPr>
            <w:r w:rsidRPr="00FA310A">
              <w:rPr>
                <w:rFonts w:asciiTheme="minorHAnsi" w:hAnsiTheme="minorHAnsi"/>
                <w:bCs/>
                <w:sz w:val="20"/>
              </w:rPr>
              <w:t>(2)   Beans (</w:t>
            </w:r>
            <w:r w:rsidRPr="00FA310A">
              <w:rPr>
                <w:rFonts w:asciiTheme="minorHAnsi" w:hAnsiTheme="minorHAnsi"/>
                <w:bCs/>
                <w:i/>
                <w:iCs/>
                <w:sz w:val="20"/>
              </w:rPr>
              <w:t>Phaseolus spp., Vigna spp.</w:t>
            </w:r>
            <w:r w:rsidRPr="00FA310A">
              <w:rPr>
                <w:rFonts w:asciiTheme="minorHAnsi" w:hAnsiTheme="minorHAnsi"/>
                <w:bCs/>
                <w:sz w:val="20"/>
              </w:rPr>
              <w:t xml:space="preserve">), which </w:t>
            </w:r>
            <w:r w:rsidRPr="00945FA7">
              <w:rPr>
                <w:rFonts w:asciiTheme="minorHAnsi" w:hAnsiTheme="minorHAnsi"/>
                <w:bCs/>
                <w:sz w:val="20"/>
              </w:rPr>
              <w:t>include Lima or butter beans, mung beans, beans in edible pods (variously known as kid</w:t>
            </w:r>
            <w:r w:rsidRPr="00FA310A">
              <w:rPr>
                <w:rFonts w:asciiTheme="minorHAnsi" w:hAnsiTheme="minorHAnsi"/>
                <w:bCs/>
                <w:sz w:val="20"/>
              </w:rPr>
              <w:t>ney beans, French beans, runner beans, string beans, wax beans or snap beans) and cowpeas (including black eye).</w:t>
            </w:r>
          </w:p>
        </w:tc>
      </w:tr>
      <w:tr w:rsidR="00C663E9" w:rsidRPr="00E857AB" w14:paraId="355927FA" w14:textId="77777777" w:rsidTr="00C663E9">
        <w:tc>
          <w:tcPr>
            <w:tcW w:w="1625" w:type="dxa"/>
          </w:tcPr>
          <w:p w14:paraId="7F4B66BB" w14:textId="77777777" w:rsidR="00C663E9" w:rsidRPr="00E857AB" w:rsidRDefault="00C663E9" w:rsidP="00995BEA">
            <w:pPr>
              <w:rPr>
                <w:rFonts w:asciiTheme="minorHAnsi" w:hAnsiTheme="minorHAnsi"/>
                <w:b/>
                <w:color w:val="0000FF"/>
                <w:sz w:val="20"/>
              </w:rPr>
            </w:pPr>
            <w:r w:rsidRPr="00E857AB">
              <w:rPr>
                <w:rFonts w:asciiTheme="minorHAnsi" w:hAnsiTheme="minorHAnsi"/>
                <w:b/>
                <w:color w:val="0000FF"/>
                <w:sz w:val="20"/>
              </w:rPr>
              <w:t>FCL</w:t>
            </w:r>
          </w:p>
          <w:p w14:paraId="4DB7A962" w14:textId="3CD5BBE7" w:rsidR="00C663E9" w:rsidRPr="00C663E9" w:rsidRDefault="00C663E9" w:rsidP="00995BEA">
            <w:pPr>
              <w:rPr>
                <w:rFonts w:asciiTheme="minorHAnsi" w:hAnsiTheme="minorHAnsi"/>
                <w:b/>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426</w:t>
            </w:r>
            <w:r w:rsidRPr="00E857AB">
              <w:rPr>
                <w:rFonts w:asciiTheme="minorHAnsi" w:hAnsiTheme="minorHAnsi"/>
                <w:b/>
                <w:color w:val="0000FF"/>
                <w:sz w:val="20"/>
              </w:rPr>
              <w:t>)</w:t>
            </w:r>
          </w:p>
        </w:tc>
        <w:tc>
          <w:tcPr>
            <w:tcW w:w="7414" w:type="dxa"/>
          </w:tcPr>
          <w:p w14:paraId="72C6E134" w14:textId="77777777" w:rsidR="00E20526" w:rsidRPr="00E20526" w:rsidRDefault="00E20526" w:rsidP="00995BEA">
            <w:pPr>
              <w:rPr>
                <w:rFonts w:asciiTheme="minorHAnsi" w:hAnsiTheme="minorHAnsi"/>
                <w:bCs/>
                <w:color w:val="0000FF"/>
                <w:sz w:val="20"/>
                <w:lang w:eastAsia="zh-CN"/>
              </w:rPr>
            </w:pPr>
            <w:r w:rsidRPr="00E20526">
              <w:rPr>
                <w:rFonts w:asciiTheme="minorHAnsi" w:hAnsiTheme="minorHAnsi"/>
                <w:bCs/>
                <w:color w:val="0000FF"/>
                <w:sz w:val="20"/>
                <w:lang w:eastAsia="zh-CN"/>
              </w:rPr>
              <w:t>Carrot</w:t>
            </w:r>
          </w:p>
          <w:p w14:paraId="59A7AB05" w14:textId="271278E4" w:rsidR="00E20526" w:rsidRPr="00E20526" w:rsidRDefault="00E20526" w:rsidP="00995BEA">
            <w:pPr>
              <w:rPr>
                <w:rFonts w:asciiTheme="minorHAnsi" w:hAnsiTheme="minorHAnsi"/>
                <w:bCs/>
                <w:color w:val="0000FF"/>
                <w:sz w:val="20"/>
                <w:lang w:eastAsia="zh-CN"/>
              </w:rPr>
            </w:pPr>
          </w:p>
          <w:p w14:paraId="1058B37D" w14:textId="77777777" w:rsidR="00E20526" w:rsidRPr="00E20526" w:rsidRDefault="00E20526" w:rsidP="00995BEA">
            <w:pPr>
              <w:rPr>
                <w:rFonts w:asciiTheme="minorHAnsi" w:hAnsiTheme="minorHAnsi"/>
                <w:bCs/>
                <w:i/>
                <w:iCs/>
                <w:color w:val="0000FF"/>
                <w:sz w:val="20"/>
                <w:lang w:eastAsia="zh-CN"/>
              </w:rPr>
            </w:pPr>
            <w:r w:rsidRPr="00E20526">
              <w:rPr>
                <w:rFonts w:asciiTheme="minorHAnsi" w:hAnsiTheme="minorHAnsi"/>
                <w:bCs/>
                <w:i/>
                <w:iCs/>
                <w:color w:val="0000FF"/>
                <w:sz w:val="20"/>
                <w:lang w:eastAsia="zh-CN"/>
              </w:rPr>
              <w:t>Daucus carota</w:t>
            </w:r>
          </w:p>
          <w:p w14:paraId="0AB49B66" w14:textId="77777777" w:rsidR="00E20526" w:rsidRDefault="00E20526" w:rsidP="00995BEA">
            <w:pPr>
              <w:rPr>
                <w:rFonts w:asciiTheme="minorHAnsi" w:hAnsiTheme="minorHAnsi"/>
                <w:bCs/>
                <w:color w:val="0000FF"/>
                <w:sz w:val="20"/>
                <w:lang w:eastAsia="zh-CN"/>
              </w:rPr>
            </w:pPr>
          </w:p>
          <w:p w14:paraId="18775734" w14:textId="002F0654" w:rsidR="00C663E9" w:rsidRPr="00C663E9" w:rsidRDefault="00E20526" w:rsidP="00995BEA">
            <w:pPr>
              <w:rPr>
                <w:rFonts w:asciiTheme="minorHAnsi" w:hAnsiTheme="minorHAnsi"/>
                <w:bCs/>
                <w:color w:val="0000FF"/>
                <w:sz w:val="20"/>
                <w:lang w:eastAsia="zh-CN"/>
              </w:rPr>
            </w:pPr>
            <w:r w:rsidRPr="00E20526">
              <w:rPr>
                <w:rFonts w:asciiTheme="minorHAnsi" w:hAnsiTheme="minorHAnsi"/>
                <w:bCs/>
                <w:color w:val="0000FF"/>
                <w:sz w:val="20"/>
                <w:lang w:eastAsia="zh-CN"/>
              </w:rPr>
              <w:t>Trade data may include turnips (</w:t>
            </w:r>
            <w:r w:rsidRPr="00E20526">
              <w:rPr>
                <w:rFonts w:asciiTheme="minorHAnsi" w:hAnsiTheme="minorHAnsi"/>
                <w:bCs/>
                <w:i/>
                <w:iCs/>
                <w:color w:val="0000FF"/>
                <w:sz w:val="20"/>
                <w:lang w:eastAsia="zh-CN"/>
              </w:rPr>
              <w:t>Brassica rapa var. rapifera</w:t>
            </w:r>
            <w:r w:rsidRPr="00E20526">
              <w:rPr>
                <w:rFonts w:asciiTheme="minorHAnsi" w:hAnsiTheme="minorHAnsi"/>
                <w:bCs/>
                <w:color w:val="0000FF"/>
                <w:sz w:val="20"/>
                <w:lang w:eastAsia="zh-CN"/>
              </w:rPr>
              <w:t>).</w:t>
            </w:r>
          </w:p>
        </w:tc>
      </w:tr>
      <w:tr w:rsidR="00C663E9" w:rsidRPr="00E857AB" w14:paraId="7AFF8CE1" w14:textId="77777777" w:rsidTr="00C663E9">
        <w:tc>
          <w:tcPr>
            <w:tcW w:w="1625" w:type="dxa"/>
          </w:tcPr>
          <w:p w14:paraId="47050CF6" w14:textId="77777777" w:rsidR="00C663E9" w:rsidRPr="00E857AB" w:rsidRDefault="00C663E9" w:rsidP="00995BEA">
            <w:pPr>
              <w:rPr>
                <w:rFonts w:asciiTheme="minorHAnsi" w:hAnsiTheme="minorHAnsi"/>
                <w:b/>
                <w:sz w:val="20"/>
              </w:rPr>
            </w:pPr>
            <w:r>
              <w:rPr>
                <w:rFonts w:asciiTheme="minorHAnsi" w:hAnsiTheme="minorHAnsi"/>
                <w:b/>
                <w:sz w:val="20"/>
              </w:rPr>
              <w:t>CPC Ver.2.1</w:t>
            </w:r>
          </w:p>
          <w:p w14:paraId="172058C7" w14:textId="23EAE05E" w:rsidR="00C663E9" w:rsidRPr="00C663E9" w:rsidRDefault="00C663E9" w:rsidP="00995BEA">
            <w:pPr>
              <w:rPr>
                <w:rFonts w:asciiTheme="minorHAnsi" w:hAnsiTheme="minorHAnsi"/>
                <w:b/>
                <w:sz w:val="20"/>
              </w:rPr>
            </w:pPr>
            <w:r w:rsidRPr="00E857AB">
              <w:rPr>
                <w:rFonts w:asciiTheme="minorHAnsi" w:hAnsiTheme="minorHAnsi"/>
                <w:b/>
                <w:sz w:val="20"/>
              </w:rPr>
              <w:t>(</w:t>
            </w:r>
            <w:r w:rsidR="00E20526" w:rsidRPr="00E20526">
              <w:rPr>
                <w:rFonts w:asciiTheme="minorHAnsi" w:hAnsiTheme="minorHAnsi"/>
                <w:b/>
                <w:sz w:val="20"/>
              </w:rPr>
              <w:t>01251</w:t>
            </w:r>
            <w:r w:rsidRPr="00E857AB">
              <w:rPr>
                <w:rFonts w:asciiTheme="minorHAnsi" w:hAnsiTheme="minorHAnsi"/>
                <w:b/>
                <w:sz w:val="20"/>
              </w:rPr>
              <w:t>)</w:t>
            </w:r>
          </w:p>
        </w:tc>
        <w:tc>
          <w:tcPr>
            <w:tcW w:w="7414" w:type="dxa"/>
          </w:tcPr>
          <w:p w14:paraId="04AE3B50" w14:textId="77777777" w:rsidR="00C663E9" w:rsidRDefault="00E20526" w:rsidP="00995BEA">
            <w:pPr>
              <w:rPr>
                <w:rFonts w:asciiTheme="minorHAnsi" w:hAnsiTheme="minorHAnsi"/>
                <w:bCs/>
                <w:sz w:val="20"/>
              </w:rPr>
            </w:pPr>
            <w:r w:rsidRPr="00E20526">
              <w:rPr>
                <w:rFonts w:asciiTheme="minorHAnsi" w:hAnsiTheme="minorHAnsi"/>
                <w:bCs/>
                <w:sz w:val="20"/>
              </w:rPr>
              <w:t>Carrots and turnips</w:t>
            </w:r>
          </w:p>
          <w:p w14:paraId="631E8723" w14:textId="273396FB" w:rsidR="00E20526" w:rsidRDefault="00E20526" w:rsidP="00995BEA">
            <w:pPr>
              <w:rPr>
                <w:rFonts w:asciiTheme="minorHAnsi" w:hAnsiTheme="minorHAnsi"/>
                <w:b/>
                <w:color w:val="FF0000"/>
                <w:sz w:val="20"/>
              </w:rPr>
            </w:pPr>
            <w:r w:rsidRPr="00E20526">
              <w:rPr>
                <w:rFonts w:asciiTheme="minorHAnsi" w:hAnsiTheme="minorHAnsi"/>
                <w:b/>
                <w:color w:val="FF0000"/>
                <w:sz w:val="20"/>
              </w:rPr>
              <w:t>None</w:t>
            </w:r>
          </w:p>
          <w:p w14:paraId="697AFBF3" w14:textId="77777777" w:rsidR="00D26CF4" w:rsidRDefault="00D26CF4" w:rsidP="00995BEA">
            <w:pPr>
              <w:rPr>
                <w:rFonts w:asciiTheme="minorHAnsi" w:hAnsiTheme="minorHAnsi"/>
                <w:bCs/>
                <w:color w:val="FF0000"/>
                <w:sz w:val="20"/>
              </w:rPr>
            </w:pPr>
          </w:p>
          <w:p w14:paraId="0133DAA7" w14:textId="2F295360" w:rsidR="00E20526" w:rsidRPr="00D26CF4" w:rsidRDefault="00D26CF4" w:rsidP="00995BEA">
            <w:pPr>
              <w:rPr>
                <w:rFonts w:asciiTheme="minorHAnsi" w:hAnsiTheme="minorHAnsi"/>
                <w:bCs/>
                <w:color w:val="FF0000"/>
                <w:sz w:val="20"/>
              </w:rPr>
            </w:pPr>
            <w:r w:rsidRPr="00D26CF4">
              <w:rPr>
                <w:rFonts w:asciiTheme="minorHAnsi" w:hAnsiTheme="minorHAnsi"/>
                <w:bCs/>
                <w:color w:val="FF0000"/>
                <w:sz w:val="20"/>
              </w:rPr>
              <w:t>Including inter alia:</w:t>
            </w:r>
          </w:p>
          <w:p w14:paraId="53EB4AE9" w14:textId="77777777" w:rsidR="00E20526" w:rsidRPr="00E20526" w:rsidRDefault="00E20526" w:rsidP="00995BEA">
            <w:pPr>
              <w:rPr>
                <w:rFonts w:asciiTheme="minorHAnsi" w:hAnsiTheme="minorHAnsi"/>
                <w:bCs/>
                <w:color w:val="FF0000"/>
                <w:sz w:val="20"/>
              </w:rPr>
            </w:pPr>
            <w:r w:rsidRPr="00E20526">
              <w:rPr>
                <w:rFonts w:asciiTheme="minorHAnsi" w:hAnsiTheme="minorHAnsi"/>
                <w:bCs/>
                <w:color w:val="FF0000"/>
                <w:sz w:val="20"/>
              </w:rPr>
              <w:t>Carrots (excl. forage carrots), fresh or chilled</w:t>
            </w:r>
          </w:p>
          <w:p w14:paraId="3795703C" w14:textId="04A5AE5B" w:rsidR="00E20526" w:rsidRPr="00E20526" w:rsidRDefault="00E20526" w:rsidP="00995BEA">
            <w:pPr>
              <w:rPr>
                <w:rFonts w:asciiTheme="minorHAnsi" w:hAnsiTheme="minorHAnsi"/>
                <w:bCs/>
                <w:sz w:val="20"/>
              </w:rPr>
            </w:pPr>
            <w:r w:rsidRPr="00E20526">
              <w:rPr>
                <w:rFonts w:asciiTheme="minorHAnsi" w:hAnsiTheme="minorHAnsi"/>
                <w:bCs/>
                <w:color w:val="FF0000"/>
                <w:sz w:val="20"/>
              </w:rPr>
              <w:t>Turnips, edible, fresh or chilled</w:t>
            </w:r>
          </w:p>
        </w:tc>
      </w:tr>
      <w:tr w:rsidR="00C663E9" w:rsidRPr="00E857AB" w14:paraId="109B9B68" w14:textId="77777777" w:rsidTr="00C663E9">
        <w:tc>
          <w:tcPr>
            <w:tcW w:w="1625" w:type="dxa"/>
          </w:tcPr>
          <w:p w14:paraId="4DC78DEF" w14:textId="77777777" w:rsidR="00C663E9" w:rsidRPr="00E857AB" w:rsidRDefault="00C663E9" w:rsidP="00995BEA">
            <w:pPr>
              <w:rPr>
                <w:rFonts w:asciiTheme="minorHAnsi" w:hAnsiTheme="minorHAnsi"/>
                <w:b/>
                <w:sz w:val="20"/>
              </w:rPr>
            </w:pPr>
            <w:r w:rsidRPr="00E857AB">
              <w:rPr>
                <w:rFonts w:asciiTheme="minorHAnsi" w:hAnsiTheme="minorHAnsi"/>
                <w:b/>
                <w:sz w:val="20"/>
              </w:rPr>
              <w:t>HS 2012</w:t>
            </w:r>
          </w:p>
          <w:p w14:paraId="76B8112C" w14:textId="0AA604B4" w:rsidR="00C663E9" w:rsidRPr="00C663E9" w:rsidRDefault="00C663E9" w:rsidP="00995BEA">
            <w:pPr>
              <w:rPr>
                <w:rFonts w:asciiTheme="minorHAnsi" w:hAnsiTheme="minorHAnsi"/>
                <w:b/>
                <w:sz w:val="20"/>
              </w:rPr>
            </w:pPr>
            <w:r w:rsidRPr="00E857AB">
              <w:rPr>
                <w:rFonts w:asciiTheme="minorHAnsi" w:hAnsiTheme="minorHAnsi"/>
                <w:b/>
                <w:sz w:val="20"/>
              </w:rPr>
              <w:t>(</w:t>
            </w:r>
            <w:r w:rsidR="00E20526">
              <w:rPr>
                <w:rFonts w:asciiTheme="minorHAnsi" w:hAnsiTheme="minorHAnsi"/>
                <w:b/>
                <w:sz w:val="20"/>
              </w:rPr>
              <w:t>0706.10</w:t>
            </w:r>
            <w:r w:rsidRPr="00E857AB">
              <w:rPr>
                <w:rFonts w:asciiTheme="minorHAnsi" w:hAnsiTheme="minorHAnsi"/>
                <w:b/>
                <w:sz w:val="20"/>
              </w:rPr>
              <w:t>)</w:t>
            </w:r>
          </w:p>
        </w:tc>
        <w:tc>
          <w:tcPr>
            <w:tcW w:w="7414" w:type="dxa"/>
          </w:tcPr>
          <w:p w14:paraId="633C3BA5" w14:textId="77777777" w:rsidR="00E20526" w:rsidRPr="00E20526" w:rsidRDefault="00E20526" w:rsidP="00995BEA">
            <w:pPr>
              <w:rPr>
                <w:rFonts w:asciiTheme="minorHAnsi" w:hAnsiTheme="minorHAnsi"/>
                <w:bCs/>
                <w:sz w:val="20"/>
              </w:rPr>
            </w:pPr>
            <w:r w:rsidRPr="00E20526">
              <w:rPr>
                <w:rFonts w:asciiTheme="minorHAnsi" w:hAnsiTheme="minorHAnsi"/>
                <w:bCs/>
                <w:sz w:val="20"/>
              </w:rPr>
              <w:t xml:space="preserve">07.06 </w:t>
            </w:r>
            <w:r w:rsidRPr="00E20526">
              <w:rPr>
                <w:rFonts w:asciiTheme="minorHAnsi" w:eastAsia="MS Mincho" w:hAnsiTheme="minorHAnsi" w:cs="MS Mincho" w:hint="eastAsia"/>
                <w:bCs/>
                <w:sz w:val="20"/>
              </w:rPr>
              <w:t>‑</w:t>
            </w:r>
            <w:r w:rsidRPr="00E20526">
              <w:rPr>
                <w:rFonts w:asciiTheme="minorHAnsi" w:hAnsiTheme="minorHAnsi"/>
                <w:bCs/>
                <w:sz w:val="20"/>
              </w:rPr>
              <w:t xml:space="preserve"> Carrots, turnips, salad beetroot, salsify, celeriac, radishes and similar edible roots, fresh or chilled.</w:t>
            </w:r>
          </w:p>
          <w:p w14:paraId="3840CB39" w14:textId="77777777" w:rsidR="00E20526" w:rsidRPr="00E20526" w:rsidRDefault="00E20526" w:rsidP="00995BEA">
            <w:pPr>
              <w:rPr>
                <w:rFonts w:asciiTheme="minorHAnsi" w:hAnsiTheme="minorHAnsi"/>
                <w:bCs/>
                <w:sz w:val="20"/>
              </w:rPr>
            </w:pPr>
            <w:r w:rsidRPr="00E20526">
              <w:rPr>
                <w:rFonts w:asciiTheme="minorHAnsi" w:hAnsiTheme="minorHAnsi"/>
                <w:bCs/>
                <w:sz w:val="20"/>
              </w:rPr>
              <w:t xml:space="preserve">0706.10   </w:t>
            </w:r>
            <w:r w:rsidRPr="00E20526">
              <w:rPr>
                <w:rFonts w:asciiTheme="minorHAnsi" w:eastAsia="MS Mincho" w:hAnsiTheme="minorHAnsi" w:cs="MS Mincho" w:hint="eastAsia"/>
                <w:bCs/>
                <w:sz w:val="20"/>
              </w:rPr>
              <w:t>‑</w:t>
            </w:r>
            <w:r w:rsidRPr="00E20526">
              <w:rPr>
                <w:rFonts w:asciiTheme="minorHAnsi" w:hAnsiTheme="minorHAnsi"/>
                <w:bCs/>
                <w:sz w:val="20"/>
              </w:rPr>
              <w:t xml:space="preserve"> Carrots and turnips</w:t>
            </w:r>
          </w:p>
          <w:p w14:paraId="07187430" w14:textId="77777777" w:rsidR="00E20526" w:rsidRDefault="00E20526" w:rsidP="00995BEA">
            <w:pPr>
              <w:rPr>
                <w:rFonts w:asciiTheme="minorHAnsi" w:hAnsiTheme="minorHAnsi"/>
                <w:bCs/>
                <w:sz w:val="20"/>
              </w:rPr>
            </w:pPr>
          </w:p>
          <w:p w14:paraId="47DD51E5" w14:textId="05E2A60A" w:rsidR="00C663E9" w:rsidRPr="00E20526" w:rsidRDefault="00E20526" w:rsidP="00995BEA">
            <w:pPr>
              <w:rPr>
                <w:rFonts w:asciiTheme="minorHAnsi" w:hAnsiTheme="minorHAnsi"/>
                <w:bCs/>
                <w:sz w:val="20"/>
              </w:rPr>
            </w:pPr>
            <w:r w:rsidRPr="00E20526">
              <w:rPr>
                <w:rFonts w:asciiTheme="minorHAnsi" w:hAnsiTheme="minorHAnsi"/>
                <w:bCs/>
                <w:sz w:val="20"/>
              </w:rPr>
              <w:t>The fresh or chilled roots of this heading include carrots, turnips, salad beetroot (salad beets), salsify, celeriac (turnip</w:t>
            </w:r>
            <w:r w:rsidRPr="00E20526">
              <w:rPr>
                <w:rFonts w:asciiTheme="minorHAnsi" w:eastAsia="MS Mincho" w:hAnsiTheme="minorHAnsi" w:cs="MS Mincho" w:hint="eastAsia"/>
                <w:bCs/>
                <w:sz w:val="20"/>
              </w:rPr>
              <w:t>‑</w:t>
            </w:r>
            <w:r w:rsidRPr="00E20526">
              <w:rPr>
                <w:rFonts w:asciiTheme="minorHAnsi" w:hAnsiTheme="minorHAnsi"/>
                <w:bCs/>
                <w:sz w:val="20"/>
              </w:rPr>
              <w:t xml:space="preserve">rooted or German celery), radishes, scorzonera, horseradish, Chinese artichokes (Stachys affinis), burdock (Arctium lappa) and parsnips (Pastinaca sativa). These products remain in this heading whether or not their tops have been removed. </w:t>
            </w:r>
          </w:p>
        </w:tc>
      </w:tr>
      <w:tr w:rsidR="00C663E9" w:rsidRPr="00E857AB" w14:paraId="6F0E3FBB" w14:textId="77777777" w:rsidTr="00C663E9">
        <w:tc>
          <w:tcPr>
            <w:tcW w:w="1625" w:type="dxa"/>
          </w:tcPr>
          <w:p w14:paraId="4EAB4D59" w14:textId="77777777" w:rsidR="00C663E9" w:rsidRPr="00E857AB" w:rsidRDefault="00C663E9" w:rsidP="00995BEA">
            <w:pPr>
              <w:rPr>
                <w:rFonts w:asciiTheme="minorHAnsi" w:hAnsiTheme="minorHAnsi"/>
                <w:b/>
                <w:color w:val="0000FF"/>
                <w:sz w:val="20"/>
              </w:rPr>
            </w:pPr>
            <w:r w:rsidRPr="00E857AB">
              <w:rPr>
                <w:rFonts w:asciiTheme="minorHAnsi" w:hAnsiTheme="minorHAnsi"/>
                <w:b/>
                <w:color w:val="0000FF"/>
                <w:sz w:val="20"/>
              </w:rPr>
              <w:t>FCL</w:t>
            </w:r>
          </w:p>
          <w:p w14:paraId="2BAAAE0A" w14:textId="74465D1A" w:rsidR="00C663E9" w:rsidRPr="00C663E9" w:rsidRDefault="00C663E9" w:rsidP="00995BEA">
            <w:pPr>
              <w:rPr>
                <w:rFonts w:asciiTheme="minorHAnsi" w:hAnsiTheme="minorHAnsi"/>
                <w:b/>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430</w:t>
            </w:r>
            <w:r w:rsidRPr="00E857AB">
              <w:rPr>
                <w:rFonts w:asciiTheme="minorHAnsi" w:hAnsiTheme="minorHAnsi"/>
                <w:b/>
                <w:color w:val="0000FF"/>
                <w:sz w:val="20"/>
              </w:rPr>
              <w:t>)</w:t>
            </w:r>
          </w:p>
        </w:tc>
        <w:tc>
          <w:tcPr>
            <w:tcW w:w="7414" w:type="dxa"/>
          </w:tcPr>
          <w:p w14:paraId="6CAB64C5" w14:textId="77777777" w:rsidR="00F63F72" w:rsidRPr="00F63F72" w:rsidRDefault="00F63F72" w:rsidP="00995BEA">
            <w:pPr>
              <w:rPr>
                <w:rFonts w:asciiTheme="minorHAnsi" w:hAnsiTheme="minorHAnsi"/>
                <w:bCs/>
                <w:color w:val="0000FF"/>
                <w:sz w:val="20"/>
                <w:lang w:eastAsia="zh-CN"/>
              </w:rPr>
            </w:pPr>
            <w:r w:rsidRPr="00F63F72">
              <w:rPr>
                <w:rFonts w:asciiTheme="minorHAnsi" w:hAnsiTheme="minorHAnsi"/>
                <w:bCs/>
                <w:color w:val="0000FF"/>
                <w:sz w:val="20"/>
                <w:lang w:eastAsia="zh-CN"/>
              </w:rPr>
              <w:t>Okra</w:t>
            </w:r>
          </w:p>
          <w:p w14:paraId="747DF82E" w14:textId="77777777" w:rsidR="00F63F72" w:rsidRDefault="00F63F72" w:rsidP="00995BEA">
            <w:pPr>
              <w:rPr>
                <w:rFonts w:asciiTheme="minorHAnsi" w:hAnsiTheme="minorHAnsi"/>
                <w:bCs/>
                <w:color w:val="0000FF"/>
                <w:sz w:val="20"/>
                <w:lang w:eastAsia="zh-CN"/>
              </w:rPr>
            </w:pPr>
          </w:p>
          <w:p w14:paraId="5EA39CEB" w14:textId="77777777" w:rsidR="00F63F72" w:rsidRPr="00F63F72" w:rsidRDefault="00F63F72" w:rsidP="00995BEA">
            <w:pPr>
              <w:rPr>
                <w:rFonts w:asciiTheme="minorHAnsi" w:hAnsiTheme="minorHAnsi"/>
                <w:bCs/>
                <w:i/>
                <w:iCs/>
                <w:color w:val="0000FF"/>
                <w:sz w:val="20"/>
                <w:lang w:eastAsia="zh-CN"/>
              </w:rPr>
            </w:pPr>
            <w:r w:rsidRPr="00F63F72">
              <w:rPr>
                <w:rFonts w:asciiTheme="minorHAnsi" w:hAnsiTheme="minorHAnsi"/>
                <w:bCs/>
                <w:i/>
                <w:iCs/>
                <w:color w:val="0000FF"/>
                <w:sz w:val="20"/>
                <w:lang w:eastAsia="zh-CN"/>
              </w:rPr>
              <w:t>Abelmoschus esculentus</w:t>
            </w:r>
          </w:p>
          <w:p w14:paraId="45C7C7DA" w14:textId="77777777" w:rsidR="00F63F72" w:rsidRPr="00F63F72" w:rsidRDefault="00F63F72" w:rsidP="00995BEA">
            <w:pPr>
              <w:rPr>
                <w:rFonts w:asciiTheme="minorHAnsi" w:hAnsiTheme="minorHAnsi"/>
                <w:bCs/>
                <w:i/>
                <w:iCs/>
                <w:color w:val="0000FF"/>
                <w:sz w:val="20"/>
                <w:lang w:eastAsia="zh-CN"/>
              </w:rPr>
            </w:pPr>
            <w:r w:rsidRPr="00F63F72">
              <w:rPr>
                <w:rFonts w:asciiTheme="minorHAnsi" w:hAnsiTheme="minorHAnsi"/>
                <w:bCs/>
                <w:i/>
                <w:iCs/>
                <w:color w:val="0000FF"/>
                <w:sz w:val="20"/>
                <w:lang w:eastAsia="zh-CN"/>
              </w:rPr>
              <w:t>Hibiscus esculentus</w:t>
            </w:r>
          </w:p>
          <w:p w14:paraId="7AB1B6BE" w14:textId="77777777" w:rsidR="00F63F72" w:rsidRPr="00F63F72" w:rsidRDefault="00F63F72" w:rsidP="00995BEA">
            <w:pPr>
              <w:rPr>
                <w:rFonts w:asciiTheme="minorHAnsi" w:hAnsiTheme="minorHAnsi"/>
                <w:bCs/>
                <w:color w:val="0000FF"/>
                <w:sz w:val="20"/>
                <w:lang w:eastAsia="zh-CN"/>
              </w:rPr>
            </w:pPr>
          </w:p>
          <w:p w14:paraId="15DA341F" w14:textId="0EBC9A73" w:rsidR="00F63F72" w:rsidRPr="00C663E9" w:rsidRDefault="00F63F72" w:rsidP="00995BEA">
            <w:pPr>
              <w:rPr>
                <w:rFonts w:asciiTheme="minorHAnsi" w:hAnsiTheme="minorHAnsi"/>
                <w:b/>
                <w:sz w:val="20"/>
              </w:rPr>
            </w:pPr>
            <w:r w:rsidRPr="00F63F72">
              <w:rPr>
                <w:rFonts w:asciiTheme="minorHAnsi" w:hAnsiTheme="minorHAnsi"/>
                <w:bCs/>
                <w:color w:val="0000FF"/>
                <w:sz w:val="20"/>
                <w:lang w:eastAsia="zh-CN"/>
              </w:rPr>
              <w:t>Also called gombo.</w:t>
            </w:r>
          </w:p>
        </w:tc>
      </w:tr>
      <w:tr w:rsidR="00C663E9" w:rsidRPr="00E857AB" w14:paraId="7F6C76F8" w14:textId="77777777" w:rsidTr="00C663E9">
        <w:tc>
          <w:tcPr>
            <w:tcW w:w="1625" w:type="dxa"/>
          </w:tcPr>
          <w:p w14:paraId="08D26ED9" w14:textId="77777777" w:rsidR="00C663E9" w:rsidRPr="00E857AB" w:rsidRDefault="00C663E9" w:rsidP="00995BEA">
            <w:pPr>
              <w:rPr>
                <w:rFonts w:asciiTheme="minorHAnsi" w:hAnsiTheme="minorHAnsi"/>
                <w:b/>
                <w:sz w:val="20"/>
              </w:rPr>
            </w:pPr>
            <w:r>
              <w:rPr>
                <w:rFonts w:asciiTheme="minorHAnsi" w:hAnsiTheme="minorHAnsi"/>
                <w:b/>
                <w:sz w:val="20"/>
              </w:rPr>
              <w:t>CPC Ver.2.1</w:t>
            </w:r>
          </w:p>
          <w:p w14:paraId="2A75670D" w14:textId="18D4E215" w:rsidR="00C663E9" w:rsidRPr="00C663E9" w:rsidRDefault="00C663E9" w:rsidP="00995BEA">
            <w:pPr>
              <w:rPr>
                <w:rFonts w:asciiTheme="minorHAnsi" w:hAnsiTheme="minorHAnsi"/>
                <w:b/>
                <w:sz w:val="20"/>
              </w:rPr>
            </w:pPr>
            <w:r w:rsidRPr="00E857AB">
              <w:rPr>
                <w:rFonts w:asciiTheme="minorHAnsi" w:hAnsiTheme="minorHAnsi"/>
                <w:b/>
                <w:sz w:val="20"/>
              </w:rPr>
              <w:t>(</w:t>
            </w:r>
            <w:r w:rsidR="007C0C5E" w:rsidRPr="007C0C5E">
              <w:rPr>
                <w:rFonts w:asciiTheme="minorHAnsi" w:hAnsiTheme="minorHAnsi"/>
                <w:b/>
                <w:sz w:val="20"/>
              </w:rPr>
              <w:t>01239.01</w:t>
            </w:r>
            <w:r w:rsidRPr="00E857AB">
              <w:rPr>
                <w:rFonts w:asciiTheme="minorHAnsi" w:hAnsiTheme="minorHAnsi"/>
                <w:b/>
                <w:sz w:val="20"/>
              </w:rPr>
              <w:t>)</w:t>
            </w:r>
          </w:p>
        </w:tc>
        <w:tc>
          <w:tcPr>
            <w:tcW w:w="7414" w:type="dxa"/>
          </w:tcPr>
          <w:p w14:paraId="30F26C3C" w14:textId="77777777" w:rsidR="00C663E9" w:rsidRDefault="007C0C5E" w:rsidP="00995BEA">
            <w:pPr>
              <w:rPr>
                <w:rFonts w:asciiTheme="minorHAnsi" w:hAnsiTheme="minorHAnsi"/>
                <w:bCs/>
                <w:sz w:val="20"/>
              </w:rPr>
            </w:pPr>
            <w:r w:rsidRPr="007C0C5E">
              <w:rPr>
                <w:rFonts w:asciiTheme="minorHAnsi" w:hAnsiTheme="minorHAnsi"/>
                <w:bCs/>
                <w:sz w:val="20"/>
              </w:rPr>
              <w:t>Okra</w:t>
            </w:r>
          </w:p>
          <w:p w14:paraId="5F2F0A31" w14:textId="77777777" w:rsidR="007C0C5E" w:rsidRDefault="007C0C5E"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070FACFF" w14:textId="2AA6F62F" w:rsidR="007C0C5E" w:rsidRPr="007C0C5E" w:rsidRDefault="007C0C5E" w:rsidP="00995BEA">
            <w:pPr>
              <w:rPr>
                <w:rFonts w:asciiTheme="minorHAnsi" w:hAnsiTheme="minorHAnsi"/>
                <w:bCs/>
                <w:sz w:val="20"/>
              </w:rPr>
            </w:pPr>
            <w:r>
              <w:rPr>
                <w:rFonts w:asciiTheme="minorHAnsi" w:hAnsiTheme="minorHAnsi"/>
                <w:bCs/>
                <w:sz w:val="20"/>
              </w:rPr>
              <w:t xml:space="preserve">Expansion </w:t>
            </w:r>
            <w:r w:rsidRPr="00914434">
              <w:rPr>
                <w:rFonts w:asciiTheme="minorHAnsi" w:hAnsiTheme="minorHAnsi"/>
                <w:bCs/>
                <w:sz w:val="20"/>
              </w:rPr>
              <w:t>in CPC2.1</w:t>
            </w:r>
          </w:p>
        </w:tc>
      </w:tr>
      <w:tr w:rsidR="00C663E9" w:rsidRPr="00E857AB" w14:paraId="0F5FD1B0" w14:textId="77777777" w:rsidTr="00C663E9">
        <w:tc>
          <w:tcPr>
            <w:tcW w:w="1625" w:type="dxa"/>
          </w:tcPr>
          <w:p w14:paraId="08C07B58" w14:textId="77777777" w:rsidR="00C663E9" w:rsidRPr="00E857AB" w:rsidRDefault="00C663E9" w:rsidP="00995BEA">
            <w:pPr>
              <w:rPr>
                <w:rFonts w:asciiTheme="minorHAnsi" w:hAnsiTheme="minorHAnsi"/>
                <w:b/>
                <w:sz w:val="20"/>
              </w:rPr>
            </w:pPr>
            <w:r w:rsidRPr="00E857AB">
              <w:rPr>
                <w:rFonts w:asciiTheme="minorHAnsi" w:hAnsiTheme="minorHAnsi"/>
                <w:b/>
                <w:sz w:val="20"/>
              </w:rPr>
              <w:t>HS 2012</w:t>
            </w:r>
          </w:p>
          <w:p w14:paraId="0BE0385E" w14:textId="33A9F189" w:rsidR="00C663E9" w:rsidRPr="00C663E9" w:rsidRDefault="00C663E9" w:rsidP="00995BEA">
            <w:pPr>
              <w:rPr>
                <w:rFonts w:asciiTheme="minorHAnsi" w:hAnsiTheme="minorHAnsi"/>
                <w:b/>
                <w:sz w:val="20"/>
              </w:rPr>
            </w:pPr>
            <w:r w:rsidRPr="00E857AB">
              <w:rPr>
                <w:rFonts w:asciiTheme="minorHAnsi" w:hAnsiTheme="minorHAnsi"/>
                <w:b/>
                <w:sz w:val="20"/>
              </w:rPr>
              <w:t>(</w:t>
            </w:r>
            <w:r w:rsidR="00682D9B">
              <w:rPr>
                <w:rFonts w:asciiTheme="minorHAnsi" w:hAnsiTheme="minorHAnsi"/>
                <w:b/>
                <w:sz w:val="20"/>
              </w:rPr>
              <w:t>0709.99</w:t>
            </w:r>
            <w:r w:rsidRPr="00E857AB">
              <w:rPr>
                <w:rFonts w:asciiTheme="minorHAnsi" w:hAnsiTheme="minorHAnsi"/>
                <w:b/>
                <w:sz w:val="20"/>
              </w:rPr>
              <w:t>)</w:t>
            </w:r>
          </w:p>
        </w:tc>
        <w:tc>
          <w:tcPr>
            <w:tcW w:w="7414" w:type="dxa"/>
          </w:tcPr>
          <w:p w14:paraId="65C38349" w14:textId="7DC3C19B" w:rsidR="00682D9B" w:rsidRPr="00682D9B" w:rsidRDefault="00682D9B" w:rsidP="00995BEA">
            <w:pPr>
              <w:rPr>
                <w:rFonts w:asciiTheme="minorHAnsi" w:hAnsiTheme="minorHAnsi"/>
                <w:bCs/>
                <w:sz w:val="20"/>
              </w:rPr>
            </w:pPr>
            <w:r w:rsidRPr="00682D9B">
              <w:rPr>
                <w:rFonts w:asciiTheme="minorHAnsi" w:hAnsiTheme="minorHAnsi"/>
                <w:bCs/>
                <w:sz w:val="20"/>
              </w:rPr>
              <w:t xml:space="preserve">07.09 </w:t>
            </w:r>
            <w:r w:rsidRPr="00682D9B">
              <w:rPr>
                <w:rFonts w:ascii="MS Gothic" w:eastAsia="MS Gothic" w:hAnsi="MS Gothic" w:cs="MS Gothic" w:hint="eastAsia"/>
                <w:bCs/>
                <w:sz w:val="20"/>
              </w:rPr>
              <w:t>‑</w:t>
            </w:r>
            <w:r w:rsidRPr="00682D9B">
              <w:rPr>
                <w:rFonts w:asciiTheme="minorHAnsi" w:hAnsiTheme="minorHAnsi"/>
                <w:bCs/>
                <w:sz w:val="20"/>
              </w:rPr>
              <w:t xml:space="preserve"> Other vegetables, fresh or chilled.</w:t>
            </w:r>
          </w:p>
          <w:p w14:paraId="7B9AC9D4" w14:textId="77777777" w:rsidR="00682D9B" w:rsidRDefault="00682D9B" w:rsidP="00995BEA">
            <w:pPr>
              <w:rPr>
                <w:rFonts w:asciiTheme="minorHAnsi" w:hAnsiTheme="minorHAnsi"/>
                <w:bCs/>
                <w:sz w:val="20"/>
              </w:rPr>
            </w:pPr>
            <w:r w:rsidRPr="00682D9B">
              <w:rPr>
                <w:rFonts w:asciiTheme="minorHAnsi" w:hAnsiTheme="minorHAnsi"/>
                <w:bCs/>
                <w:sz w:val="20"/>
              </w:rPr>
              <w:t>0709.99   - - Other</w:t>
            </w:r>
          </w:p>
          <w:p w14:paraId="59E76213" w14:textId="77777777" w:rsidR="00682D9B" w:rsidRDefault="00682D9B" w:rsidP="00995BEA">
            <w:pPr>
              <w:rPr>
                <w:rFonts w:asciiTheme="minorHAnsi" w:hAnsiTheme="minorHAnsi"/>
                <w:bCs/>
                <w:sz w:val="20"/>
              </w:rPr>
            </w:pPr>
          </w:p>
          <w:p w14:paraId="67B46A53" w14:textId="65100C04" w:rsidR="00C663E9" w:rsidRPr="00C663E9" w:rsidRDefault="00682D9B" w:rsidP="00995BEA">
            <w:pPr>
              <w:rPr>
                <w:rFonts w:asciiTheme="minorHAnsi" w:hAnsiTheme="minorHAnsi"/>
                <w:b/>
                <w:sz w:val="20"/>
              </w:rPr>
            </w:pPr>
            <w:r w:rsidRPr="00682D9B">
              <w:rPr>
                <w:rFonts w:asciiTheme="minorHAnsi" w:hAnsiTheme="minorHAnsi"/>
                <w:bCs/>
                <w:sz w:val="20"/>
              </w:rPr>
              <w:t>(12)    Chard (white beet) and okra (gumbo).</w:t>
            </w:r>
          </w:p>
        </w:tc>
      </w:tr>
      <w:tr w:rsidR="00C663E9" w:rsidRPr="00E857AB" w14:paraId="1F14C796" w14:textId="77777777" w:rsidTr="00C663E9">
        <w:tc>
          <w:tcPr>
            <w:tcW w:w="1625" w:type="dxa"/>
          </w:tcPr>
          <w:p w14:paraId="0A71ADBA" w14:textId="77777777" w:rsidR="00C663E9" w:rsidRPr="00E857AB" w:rsidRDefault="00C663E9" w:rsidP="00995BEA">
            <w:pPr>
              <w:rPr>
                <w:rFonts w:asciiTheme="minorHAnsi" w:hAnsiTheme="minorHAnsi"/>
                <w:b/>
                <w:color w:val="0000FF"/>
                <w:sz w:val="20"/>
              </w:rPr>
            </w:pPr>
            <w:r w:rsidRPr="00E857AB">
              <w:rPr>
                <w:rFonts w:asciiTheme="minorHAnsi" w:hAnsiTheme="minorHAnsi"/>
                <w:b/>
                <w:color w:val="0000FF"/>
                <w:sz w:val="20"/>
              </w:rPr>
              <w:t>FCL</w:t>
            </w:r>
          </w:p>
          <w:p w14:paraId="3C4E5B6F" w14:textId="13A7A319" w:rsidR="00C663E9" w:rsidRPr="00C663E9" w:rsidRDefault="00C663E9" w:rsidP="00995BEA">
            <w:pPr>
              <w:rPr>
                <w:rFonts w:asciiTheme="minorHAnsi" w:hAnsiTheme="minorHAnsi"/>
                <w:b/>
                <w:sz w:val="20"/>
              </w:rPr>
            </w:pPr>
            <w:r w:rsidRPr="00E857AB">
              <w:rPr>
                <w:rFonts w:asciiTheme="minorHAnsi" w:hAnsiTheme="minorHAnsi"/>
                <w:b/>
                <w:color w:val="0000FF"/>
                <w:sz w:val="20"/>
              </w:rPr>
              <w:t>(</w:t>
            </w:r>
            <w:r w:rsidR="003877A5">
              <w:rPr>
                <w:rFonts w:asciiTheme="minorHAnsi" w:hAnsiTheme="minorHAnsi"/>
                <w:b/>
                <w:color w:val="0000FF"/>
                <w:sz w:val="20"/>
              </w:rPr>
              <w:t>0</w:t>
            </w:r>
            <w:r w:rsidR="003877A5" w:rsidRPr="003877A5">
              <w:rPr>
                <w:rFonts w:asciiTheme="minorHAnsi" w:hAnsiTheme="minorHAnsi"/>
                <w:b/>
                <w:color w:val="0000FF"/>
                <w:sz w:val="20"/>
              </w:rPr>
              <w:t>446</w:t>
            </w:r>
            <w:r w:rsidRPr="00E857AB">
              <w:rPr>
                <w:rFonts w:asciiTheme="minorHAnsi" w:hAnsiTheme="minorHAnsi"/>
                <w:b/>
                <w:color w:val="0000FF"/>
                <w:sz w:val="20"/>
              </w:rPr>
              <w:t>)</w:t>
            </w:r>
          </w:p>
        </w:tc>
        <w:tc>
          <w:tcPr>
            <w:tcW w:w="7414" w:type="dxa"/>
          </w:tcPr>
          <w:p w14:paraId="628E2273" w14:textId="77777777" w:rsidR="00D82AA4" w:rsidRPr="00D82AA4" w:rsidRDefault="00D82AA4" w:rsidP="00995BEA">
            <w:pPr>
              <w:rPr>
                <w:rFonts w:asciiTheme="minorHAnsi" w:hAnsiTheme="minorHAnsi"/>
                <w:bCs/>
                <w:color w:val="0000FF"/>
                <w:sz w:val="20"/>
                <w:lang w:eastAsia="zh-CN"/>
              </w:rPr>
            </w:pPr>
            <w:r w:rsidRPr="00D82AA4">
              <w:rPr>
                <w:rFonts w:asciiTheme="minorHAnsi" w:hAnsiTheme="minorHAnsi"/>
                <w:bCs/>
                <w:color w:val="0000FF"/>
                <w:sz w:val="20"/>
                <w:lang w:eastAsia="zh-CN"/>
              </w:rPr>
              <w:t>Green Corn (Maize)</w:t>
            </w:r>
          </w:p>
          <w:p w14:paraId="692FFF03" w14:textId="77777777" w:rsidR="00D82AA4" w:rsidRDefault="00D82AA4" w:rsidP="00995BEA">
            <w:pPr>
              <w:rPr>
                <w:rFonts w:asciiTheme="minorHAnsi" w:hAnsiTheme="minorHAnsi"/>
                <w:bCs/>
                <w:color w:val="0000FF"/>
                <w:sz w:val="20"/>
                <w:lang w:eastAsia="zh-CN"/>
              </w:rPr>
            </w:pPr>
          </w:p>
          <w:p w14:paraId="6C47C45E" w14:textId="77777777" w:rsidR="00D82AA4" w:rsidRPr="00D82AA4" w:rsidRDefault="00D82AA4" w:rsidP="00995BEA">
            <w:pPr>
              <w:rPr>
                <w:rFonts w:asciiTheme="minorHAnsi" w:hAnsiTheme="minorHAnsi"/>
                <w:bCs/>
                <w:i/>
                <w:iCs/>
                <w:color w:val="0000FF"/>
                <w:sz w:val="20"/>
                <w:lang w:eastAsia="zh-CN"/>
              </w:rPr>
            </w:pPr>
            <w:r w:rsidRPr="00D82AA4">
              <w:rPr>
                <w:rFonts w:asciiTheme="minorHAnsi" w:hAnsiTheme="minorHAnsi"/>
                <w:bCs/>
                <w:i/>
                <w:iCs/>
                <w:color w:val="0000FF"/>
                <w:sz w:val="20"/>
                <w:lang w:eastAsia="zh-CN"/>
              </w:rPr>
              <w:t>Zea mays, particularly var. saccharata</w:t>
            </w:r>
          </w:p>
          <w:p w14:paraId="7157001C" w14:textId="77777777" w:rsidR="00D82AA4" w:rsidRDefault="00D82AA4" w:rsidP="00995BEA">
            <w:pPr>
              <w:rPr>
                <w:rFonts w:asciiTheme="minorHAnsi" w:hAnsiTheme="minorHAnsi"/>
                <w:bCs/>
                <w:color w:val="0000FF"/>
                <w:sz w:val="20"/>
                <w:lang w:eastAsia="zh-CN"/>
              </w:rPr>
            </w:pPr>
          </w:p>
          <w:p w14:paraId="41A2D6BC" w14:textId="32A46E80" w:rsidR="00D82AA4" w:rsidRPr="00C663E9" w:rsidRDefault="00D82AA4" w:rsidP="00995BEA">
            <w:pPr>
              <w:rPr>
                <w:rFonts w:asciiTheme="minorHAnsi" w:hAnsiTheme="minorHAnsi"/>
                <w:bCs/>
                <w:color w:val="0000FF"/>
                <w:sz w:val="20"/>
                <w:lang w:eastAsia="zh-CN"/>
              </w:rPr>
            </w:pPr>
            <w:r w:rsidRPr="00D82AA4">
              <w:rPr>
                <w:rFonts w:asciiTheme="minorHAnsi" w:hAnsiTheme="minorHAnsi"/>
                <w:bCs/>
                <w:color w:val="0000FF"/>
                <w:sz w:val="20"/>
                <w:lang w:eastAsia="zh-CN"/>
              </w:rPr>
              <w:t xml:space="preserve">Maize harvested green for food. Saccharata variety is commonly known as sweet corn. </w:t>
            </w:r>
          </w:p>
        </w:tc>
      </w:tr>
      <w:tr w:rsidR="00C663E9" w:rsidRPr="00E857AB" w14:paraId="4B19CAD1" w14:textId="77777777" w:rsidTr="00C663E9">
        <w:tc>
          <w:tcPr>
            <w:tcW w:w="1625" w:type="dxa"/>
          </w:tcPr>
          <w:p w14:paraId="32B74D1A" w14:textId="77777777" w:rsidR="00C663E9" w:rsidRPr="00E857AB" w:rsidRDefault="00C663E9" w:rsidP="00995BEA">
            <w:pPr>
              <w:rPr>
                <w:rFonts w:asciiTheme="minorHAnsi" w:hAnsiTheme="minorHAnsi"/>
                <w:b/>
                <w:sz w:val="20"/>
              </w:rPr>
            </w:pPr>
            <w:r>
              <w:rPr>
                <w:rFonts w:asciiTheme="minorHAnsi" w:hAnsiTheme="minorHAnsi"/>
                <w:b/>
                <w:sz w:val="20"/>
              </w:rPr>
              <w:t>CPC Ver.2.1</w:t>
            </w:r>
          </w:p>
          <w:p w14:paraId="1034F54C" w14:textId="392DF0AE" w:rsidR="00C663E9" w:rsidRPr="00C663E9" w:rsidRDefault="00C663E9" w:rsidP="00995BEA">
            <w:pPr>
              <w:rPr>
                <w:rFonts w:asciiTheme="minorHAnsi" w:hAnsiTheme="minorHAnsi"/>
                <w:b/>
                <w:sz w:val="20"/>
              </w:rPr>
            </w:pPr>
            <w:r w:rsidRPr="00E857AB">
              <w:rPr>
                <w:rFonts w:asciiTheme="minorHAnsi" w:hAnsiTheme="minorHAnsi"/>
                <w:b/>
                <w:sz w:val="20"/>
              </w:rPr>
              <w:t>(</w:t>
            </w:r>
            <w:r w:rsidR="00066E83" w:rsidRPr="00066E83">
              <w:rPr>
                <w:rFonts w:asciiTheme="minorHAnsi" w:hAnsiTheme="minorHAnsi"/>
                <w:b/>
                <w:sz w:val="20"/>
              </w:rPr>
              <w:t>01290.01</w:t>
            </w:r>
            <w:r w:rsidRPr="00E857AB">
              <w:rPr>
                <w:rFonts w:asciiTheme="minorHAnsi" w:hAnsiTheme="minorHAnsi"/>
                <w:b/>
                <w:sz w:val="20"/>
              </w:rPr>
              <w:t>)</w:t>
            </w:r>
          </w:p>
        </w:tc>
        <w:tc>
          <w:tcPr>
            <w:tcW w:w="7414" w:type="dxa"/>
          </w:tcPr>
          <w:p w14:paraId="32770A05" w14:textId="77777777" w:rsidR="00C663E9" w:rsidRDefault="00066E83" w:rsidP="00995BEA">
            <w:pPr>
              <w:rPr>
                <w:rFonts w:asciiTheme="minorHAnsi" w:hAnsiTheme="minorHAnsi"/>
                <w:bCs/>
                <w:sz w:val="20"/>
              </w:rPr>
            </w:pPr>
            <w:r w:rsidRPr="00066E83">
              <w:rPr>
                <w:rFonts w:asciiTheme="minorHAnsi" w:hAnsiTheme="minorHAnsi"/>
                <w:bCs/>
                <w:sz w:val="20"/>
              </w:rPr>
              <w:t>Green corn (maize)</w:t>
            </w:r>
          </w:p>
          <w:p w14:paraId="0CCD9197" w14:textId="77777777" w:rsidR="00066E83" w:rsidRDefault="00066E83" w:rsidP="00995BEA">
            <w:pPr>
              <w:rPr>
                <w:rFonts w:asciiTheme="minorHAnsi" w:hAnsiTheme="minorHAnsi"/>
                <w:b/>
                <w:color w:val="FF0000"/>
                <w:sz w:val="20"/>
                <w:lang w:eastAsia="zh-CN"/>
              </w:rPr>
            </w:pPr>
            <w:r w:rsidRPr="00897A98">
              <w:rPr>
                <w:rFonts w:asciiTheme="minorHAnsi" w:hAnsiTheme="minorHAnsi"/>
                <w:b/>
                <w:color w:val="FF0000"/>
                <w:sz w:val="20"/>
                <w:lang w:eastAsia="zh-CN"/>
              </w:rPr>
              <w:t>None</w:t>
            </w:r>
          </w:p>
          <w:p w14:paraId="4F3F512B" w14:textId="455703CE" w:rsidR="00066E83" w:rsidRPr="00066E83" w:rsidRDefault="00066E83" w:rsidP="00995BEA">
            <w:pPr>
              <w:rPr>
                <w:rFonts w:asciiTheme="minorHAnsi" w:hAnsiTheme="minorHAnsi"/>
                <w:bCs/>
                <w:sz w:val="20"/>
              </w:rPr>
            </w:pPr>
            <w:r>
              <w:rPr>
                <w:rFonts w:asciiTheme="minorHAnsi" w:hAnsiTheme="minorHAnsi"/>
                <w:bCs/>
                <w:sz w:val="20"/>
              </w:rPr>
              <w:t xml:space="preserve">Expansion </w:t>
            </w:r>
            <w:r w:rsidRPr="00914434">
              <w:rPr>
                <w:rFonts w:asciiTheme="minorHAnsi" w:hAnsiTheme="minorHAnsi"/>
                <w:bCs/>
                <w:sz w:val="20"/>
              </w:rPr>
              <w:t>in CPC2.1</w:t>
            </w:r>
          </w:p>
        </w:tc>
      </w:tr>
      <w:tr w:rsidR="00D82AA4" w:rsidRPr="00E857AB" w14:paraId="2896F432" w14:textId="77777777" w:rsidTr="00C663E9">
        <w:tc>
          <w:tcPr>
            <w:tcW w:w="1625" w:type="dxa"/>
          </w:tcPr>
          <w:p w14:paraId="5E1116C9" w14:textId="77777777" w:rsidR="00D82AA4" w:rsidRPr="00E857AB" w:rsidRDefault="00D82AA4" w:rsidP="00995BEA">
            <w:pPr>
              <w:rPr>
                <w:rFonts w:asciiTheme="minorHAnsi" w:hAnsiTheme="minorHAnsi"/>
                <w:b/>
                <w:sz w:val="20"/>
              </w:rPr>
            </w:pPr>
            <w:r w:rsidRPr="00E857AB">
              <w:rPr>
                <w:rFonts w:asciiTheme="minorHAnsi" w:hAnsiTheme="minorHAnsi"/>
                <w:b/>
                <w:sz w:val="20"/>
              </w:rPr>
              <w:t>HS 2012</w:t>
            </w:r>
          </w:p>
          <w:p w14:paraId="04930083" w14:textId="50A40C23" w:rsidR="00D82AA4" w:rsidRPr="00C663E9" w:rsidRDefault="00D82AA4"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0709.99</w:t>
            </w:r>
            <w:r w:rsidRPr="00E857AB">
              <w:rPr>
                <w:rFonts w:asciiTheme="minorHAnsi" w:hAnsiTheme="minorHAnsi"/>
                <w:b/>
                <w:sz w:val="20"/>
              </w:rPr>
              <w:t>)</w:t>
            </w:r>
          </w:p>
        </w:tc>
        <w:tc>
          <w:tcPr>
            <w:tcW w:w="7414" w:type="dxa"/>
          </w:tcPr>
          <w:p w14:paraId="6849E747" w14:textId="77777777" w:rsidR="00D82AA4" w:rsidRPr="00682D9B" w:rsidRDefault="00D82AA4" w:rsidP="00995BEA">
            <w:pPr>
              <w:rPr>
                <w:rFonts w:asciiTheme="minorHAnsi" w:hAnsiTheme="minorHAnsi"/>
                <w:bCs/>
                <w:sz w:val="20"/>
              </w:rPr>
            </w:pPr>
            <w:r w:rsidRPr="00682D9B">
              <w:rPr>
                <w:rFonts w:asciiTheme="minorHAnsi" w:hAnsiTheme="minorHAnsi"/>
                <w:bCs/>
                <w:sz w:val="20"/>
              </w:rPr>
              <w:t xml:space="preserve">07.09 </w:t>
            </w:r>
            <w:r w:rsidRPr="00682D9B">
              <w:rPr>
                <w:rFonts w:ascii="MS Gothic" w:eastAsia="MS Gothic" w:hAnsi="MS Gothic" w:cs="MS Gothic" w:hint="eastAsia"/>
                <w:bCs/>
                <w:sz w:val="20"/>
              </w:rPr>
              <w:t>‑</w:t>
            </w:r>
            <w:r w:rsidRPr="00682D9B">
              <w:rPr>
                <w:rFonts w:asciiTheme="minorHAnsi" w:hAnsiTheme="minorHAnsi"/>
                <w:bCs/>
                <w:sz w:val="20"/>
              </w:rPr>
              <w:t xml:space="preserve"> Other vegetables, fresh or chilled.</w:t>
            </w:r>
          </w:p>
          <w:p w14:paraId="763A79B6" w14:textId="77777777" w:rsidR="00D82AA4" w:rsidRDefault="00D82AA4" w:rsidP="00995BEA">
            <w:pPr>
              <w:rPr>
                <w:rFonts w:asciiTheme="minorHAnsi" w:hAnsiTheme="minorHAnsi"/>
                <w:bCs/>
                <w:sz w:val="20"/>
              </w:rPr>
            </w:pPr>
            <w:r w:rsidRPr="00682D9B">
              <w:rPr>
                <w:rFonts w:asciiTheme="minorHAnsi" w:hAnsiTheme="minorHAnsi"/>
                <w:bCs/>
                <w:sz w:val="20"/>
              </w:rPr>
              <w:t>0709.99   - - Other</w:t>
            </w:r>
          </w:p>
          <w:p w14:paraId="3C5C430A" w14:textId="77777777" w:rsidR="00D82AA4" w:rsidRDefault="00D82AA4" w:rsidP="00995BEA">
            <w:pPr>
              <w:rPr>
                <w:rFonts w:asciiTheme="minorHAnsi" w:hAnsiTheme="minorHAnsi"/>
                <w:bCs/>
                <w:sz w:val="20"/>
              </w:rPr>
            </w:pPr>
          </w:p>
          <w:p w14:paraId="6194E80C" w14:textId="5D058941" w:rsidR="00D82AA4" w:rsidRPr="00C663E9" w:rsidRDefault="00D82AA4" w:rsidP="00995BEA">
            <w:pPr>
              <w:rPr>
                <w:rFonts w:asciiTheme="minorHAnsi" w:hAnsiTheme="minorHAnsi"/>
                <w:b/>
                <w:sz w:val="20"/>
              </w:rPr>
            </w:pPr>
            <w:r w:rsidRPr="00D82AA4">
              <w:rPr>
                <w:rFonts w:asciiTheme="minorHAnsi" w:hAnsiTheme="minorHAnsi"/>
                <w:bCs/>
                <w:sz w:val="20"/>
              </w:rPr>
              <w:t xml:space="preserve">(8)     Sweet corn (Zea mays var. saccharata), </w:t>
            </w:r>
            <w:r w:rsidRPr="00D82AA4">
              <w:rPr>
                <w:rFonts w:asciiTheme="minorHAnsi" w:hAnsiTheme="minorHAnsi"/>
                <w:bCs/>
                <w:color w:val="FF0000"/>
                <w:sz w:val="20"/>
              </w:rPr>
              <w:t>whether or not on the cob.</w:t>
            </w:r>
          </w:p>
        </w:tc>
      </w:tr>
      <w:tr w:rsidR="00D82AA4" w:rsidRPr="00E857AB" w14:paraId="236EF5E0" w14:textId="77777777" w:rsidTr="00C663E9">
        <w:tc>
          <w:tcPr>
            <w:tcW w:w="1625" w:type="dxa"/>
          </w:tcPr>
          <w:p w14:paraId="345C5561" w14:textId="77777777" w:rsidR="00D82AA4" w:rsidRPr="00E857AB" w:rsidRDefault="00D82AA4" w:rsidP="00995BEA">
            <w:pPr>
              <w:rPr>
                <w:rFonts w:asciiTheme="minorHAnsi" w:hAnsiTheme="minorHAnsi"/>
                <w:b/>
                <w:color w:val="0000FF"/>
                <w:sz w:val="20"/>
              </w:rPr>
            </w:pPr>
            <w:r w:rsidRPr="00E857AB">
              <w:rPr>
                <w:rFonts w:asciiTheme="minorHAnsi" w:hAnsiTheme="minorHAnsi"/>
                <w:b/>
                <w:color w:val="0000FF"/>
                <w:sz w:val="20"/>
              </w:rPr>
              <w:t>FCL</w:t>
            </w:r>
          </w:p>
          <w:p w14:paraId="14F31508" w14:textId="31BEA62C" w:rsidR="00D82AA4" w:rsidRPr="00C663E9" w:rsidRDefault="00D82AA4" w:rsidP="00995BEA">
            <w:pPr>
              <w:rPr>
                <w:rFonts w:asciiTheme="minorHAnsi" w:hAnsiTheme="minorHAnsi"/>
                <w:b/>
                <w:sz w:val="20"/>
              </w:rPr>
            </w:pPr>
            <w:r w:rsidRPr="00E857AB">
              <w:rPr>
                <w:rFonts w:asciiTheme="minorHAnsi" w:hAnsiTheme="minorHAnsi"/>
                <w:b/>
                <w:color w:val="0000FF"/>
                <w:sz w:val="20"/>
              </w:rPr>
              <w:lastRenderedPageBreak/>
              <w:t>(</w:t>
            </w:r>
            <w:r>
              <w:rPr>
                <w:rFonts w:asciiTheme="minorHAnsi" w:hAnsiTheme="minorHAnsi"/>
                <w:b/>
                <w:color w:val="0000FF"/>
                <w:sz w:val="20"/>
              </w:rPr>
              <w:t>0</w:t>
            </w:r>
            <w:r w:rsidRPr="003877A5">
              <w:rPr>
                <w:rFonts w:asciiTheme="minorHAnsi" w:hAnsiTheme="minorHAnsi"/>
                <w:b/>
                <w:color w:val="0000FF"/>
                <w:sz w:val="20"/>
              </w:rPr>
              <w:t>449</w:t>
            </w:r>
            <w:r w:rsidRPr="00E857AB">
              <w:rPr>
                <w:rFonts w:asciiTheme="minorHAnsi" w:hAnsiTheme="minorHAnsi"/>
                <w:b/>
                <w:color w:val="0000FF"/>
                <w:sz w:val="20"/>
              </w:rPr>
              <w:t>)</w:t>
            </w:r>
          </w:p>
        </w:tc>
        <w:tc>
          <w:tcPr>
            <w:tcW w:w="7414" w:type="dxa"/>
          </w:tcPr>
          <w:p w14:paraId="0B0EB8B1" w14:textId="77777777" w:rsidR="00CF65C0" w:rsidRPr="00CF65C0" w:rsidRDefault="00CF65C0" w:rsidP="00995BEA">
            <w:pPr>
              <w:rPr>
                <w:rFonts w:asciiTheme="minorHAnsi" w:hAnsiTheme="minorHAnsi"/>
                <w:bCs/>
                <w:color w:val="0000FF"/>
                <w:sz w:val="20"/>
                <w:lang w:eastAsia="zh-CN"/>
              </w:rPr>
            </w:pPr>
            <w:r w:rsidRPr="00CF65C0">
              <w:rPr>
                <w:rFonts w:asciiTheme="minorHAnsi" w:hAnsiTheme="minorHAnsi"/>
                <w:bCs/>
                <w:color w:val="0000FF"/>
                <w:sz w:val="20"/>
                <w:lang w:eastAsia="zh-CN"/>
              </w:rPr>
              <w:lastRenderedPageBreak/>
              <w:t>Mushrooms</w:t>
            </w:r>
          </w:p>
          <w:p w14:paraId="5DAFB859" w14:textId="77777777" w:rsidR="00CF65C0" w:rsidRDefault="00CF65C0" w:rsidP="00995BEA">
            <w:pPr>
              <w:rPr>
                <w:rFonts w:asciiTheme="minorHAnsi" w:hAnsiTheme="minorHAnsi"/>
                <w:bCs/>
                <w:color w:val="0000FF"/>
                <w:sz w:val="20"/>
                <w:lang w:eastAsia="zh-CN"/>
              </w:rPr>
            </w:pPr>
          </w:p>
          <w:p w14:paraId="45607094" w14:textId="77777777" w:rsidR="00CF65C0" w:rsidRPr="00CF65C0" w:rsidRDefault="00CF65C0" w:rsidP="00995BEA">
            <w:pPr>
              <w:rPr>
                <w:rFonts w:asciiTheme="minorHAnsi" w:hAnsiTheme="minorHAnsi"/>
                <w:bCs/>
                <w:color w:val="0000FF"/>
                <w:sz w:val="20"/>
                <w:lang w:eastAsia="zh-CN"/>
              </w:rPr>
            </w:pPr>
            <w:r w:rsidRPr="00CF65C0">
              <w:rPr>
                <w:rFonts w:asciiTheme="minorHAnsi" w:hAnsiTheme="minorHAnsi"/>
                <w:bCs/>
                <w:color w:val="0000FF"/>
                <w:sz w:val="20"/>
                <w:lang w:eastAsia="zh-CN"/>
              </w:rPr>
              <w:t>Including among all:</w:t>
            </w:r>
          </w:p>
          <w:p w14:paraId="1FCBB775" w14:textId="77777777" w:rsidR="00CF65C0" w:rsidRPr="00CF65C0" w:rsidRDefault="00CF65C0" w:rsidP="00995BEA">
            <w:pPr>
              <w:rPr>
                <w:rFonts w:asciiTheme="minorHAnsi" w:hAnsiTheme="minorHAnsi"/>
                <w:bCs/>
                <w:i/>
                <w:iCs/>
                <w:color w:val="0000FF"/>
                <w:sz w:val="20"/>
                <w:lang w:eastAsia="zh-CN"/>
              </w:rPr>
            </w:pPr>
            <w:r w:rsidRPr="00CF65C0">
              <w:rPr>
                <w:rFonts w:asciiTheme="minorHAnsi" w:hAnsiTheme="minorHAnsi"/>
                <w:bCs/>
                <w:i/>
                <w:iCs/>
                <w:color w:val="0000FF"/>
                <w:sz w:val="20"/>
                <w:lang w:eastAsia="zh-CN"/>
              </w:rPr>
              <w:t>Boletus edulis</w:t>
            </w:r>
          </w:p>
          <w:p w14:paraId="6549C73D" w14:textId="77777777" w:rsidR="00CF65C0" w:rsidRPr="00CF65C0" w:rsidRDefault="00CF65C0" w:rsidP="00995BEA">
            <w:pPr>
              <w:rPr>
                <w:rFonts w:asciiTheme="minorHAnsi" w:hAnsiTheme="minorHAnsi"/>
                <w:bCs/>
                <w:i/>
                <w:iCs/>
                <w:color w:val="0000FF"/>
                <w:sz w:val="20"/>
                <w:lang w:eastAsia="zh-CN"/>
              </w:rPr>
            </w:pPr>
            <w:r w:rsidRPr="00CF65C0">
              <w:rPr>
                <w:rFonts w:asciiTheme="minorHAnsi" w:hAnsiTheme="minorHAnsi"/>
                <w:bCs/>
                <w:i/>
                <w:iCs/>
                <w:color w:val="0000FF"/>
                <w:sz w:val="20"/>
                <w:lang w:eastAsia="zh-CN"/>
              </w:rPr>
              <w:t>Agaricus campestris</w:t>
            </w:r>
          </w:p>
          <w:p w14:paraId="5A6D50CA" w14:textId="77777777" w:rsidR="00CF65C0" w:rsidRPr="00CF65C0" w:rsidRDefault="00CF65C0" w:rsidP="00995BEA">
            <w:pPr>
              <w:rPr>
                <w:rFonts w:asciiTheme="minorHAnsi" w:hAnsiTheme="minorHAnsi"/>
                <w:bCs/>
                <w:i/>
                <w:iCs/>
                <w:color w:val="0000FF"/>
                <w:sz w:val="20"/>
                <w:lang w:eastAsia="zh-CN"/>
              </w:rPr>
            </w:pPr>
            <w:r w:rsidRPr="00CF65C0">
              <w:rPr>
                <w:rFonts w:asciiTheme="minorHAnsi" w:hAnsiTheme="minorHAnsi"/>
                <w:bCs/>
                <w:i/>
                <w:iCs/>
                <w:color w:val="0000FF"/>
                <w:sz w:val="20"/>
                <w:lang w:eastAsia="zh-CN"/>
              </w:rPr>
              <w:t>Morchella spp.</w:t>
            </w:r>
          </w:p>
          <w:p w14:paraId="2EC14939" w14:textId="77777777" w:rsidR="00CF65C0" w:rsidRPr="00CF65C0" w:rsidRDefault="00CF65C0" w:rsidP="00995BEA">
            <w:pPr>
              <w:rPr>
                <w:rFonts w:asciiTheme="minorHAnsi" w:hAnsiTheme="minorHAnsi"/>
                <w:bCs/>
                <w:i/>
                <w:iCs/>
                <w:color w:val="0000FF"/>
                <w:sz w:val="20"/>
                <w:lang w:eastAsia="zh-CN"/>
              </w:rPr>
            </w:pPr>
            <w:r w:rsidRPr="00CF65C0">
              <w:rPr>
                <w:rFonts w:asciiTheme="minorHAnsi" w:hAnsiTheme="minorHAnsi"/>
                <w:bCs/>
                <w:i/>
                <w:iCs/>
                <w:color w:val="0000FF"/>
                <w:sz w:val="20"/>
                <w:lang w:eastAsia="zh-CN"/>
              </w:rPr>
              <w:t>Tuber magnatum</w:t>
            </w:r>
          </w:p>
          <w:p w14:paraId="7D583DAF" w14:textId="77777777" w:rsidR="00CF65C0" w:rsidRPr="00CF65C0" w:rsidRDefault="00CF65C0" w:rsidP="00995BEA">
            <w:pPr>
              <w:rPr>
                <w:rFonts w:asciiTheme="minorHAnsi" w:hAnsiTheme="minorHAnsi"/>
                <w:bCs/>
                <w:color w:val="0000FF"/>
                <w:sz w:val="20"/>
                <w:lang w:eastAsia="zh-CN"/>
              </w:rPr>
            </w:pPr>
          </w:p>
          <w:p w14:paraId="1A5AAB6B" w14:textId="3D436613" w:rsidR="00CF65C0" w:rsidRPr="00C663E9" w:rsidRDefault="00CF65C0" w:rsidP="00995BEA">
            <w:pPr>
              <w:rPr>
                <w:rFonts w:asciiTheme="minorHAnsi" w:hAnsiTheme="minorHAnsi"/>
                <w:bCs/>
                <w:color w:val="0000FF"/>
                <w:sz w:val="20"/>
                <w:lang w:eastAsia="zh-CN"/>
              </w:rPr>
            </w:pPr>
            <w:r w:rsidRPr="00CF65C0">
              <w:rPr>
                <w:rFonts w:asciiTheme="minorHAnsi" w:hAnsiTheme="minorHAnsi"/>
                <w:bCs/>
                <w:color w:val="0000FF"/>
                <w:sz w:val="20"/>
                <w:lang w:eastAsia="zh-CN"/>
              </w:rPr>
              <w:t>Cultivated or spontaneous. Includes truffles.</w:t>
            </w:r>
          </w:p>
        </w:tc>
      </w:tr>
      <w:tr w:rsidR="00D82AA4" w:rsidRPr="00E857AB" w14:paraId="657FEB50" w14:textId="77777777" w:rsidTr="00C663E9">
        <w:tc>
          <w:tcPr>
            <w:tcW w:w="1625" w:type="dxa"/>
          </w:tcPr>
          <w:p w14:paraId="346AE22B" w14:textId="77777777" w:rsidR="00D82AA4" w:rsidRPr="00E857AB" w:rsidRDefault="00D82AA4" w:rsidP="00995BEA">
            <w:pPr>
              <w:rPr>
                <w:rFonts w:asciiTheme="minorHAnsi" w:hAnsiTheme="minorHAnsi"/>
                <w:b/>
                <w:sz w:val="20"/>
              </w:rPr>
            </w:pPr>
            <w:r>
              <w:rPr>
                <w:rFonts w:asciiTheme="minorHAnsi" w:hAnsiTheme="minorHAnsi"/>
                <w:b/>
                <w:sz w:val="20"/>
              </w:rPr>
              <w:lastRenderedPageBreak/>
              <w:t>CPC Ver.2.1</w:t>
            </w:r>
          </w:p>
          <w:p w14:paraId="3FF4B6C2" w14:textId="0F13FDAE" w:rsidR="00D82AA4" w:rsidRPr="00C663E9" w:rsidRDefault="00D82AA4" w:rsidP="00995BEA">
            <w:pPr>
              <w:rPr>
                <w:rFonts w:asciiTheme="minorHAnsi" w:hAnsiTheme="minorHAnsi"/>
                <w:b/>
                <w:sz w:val="20"/>
              </w:rPr>
            </w:pPr>
            <w:r w:rsidRPr="00E857AB">
              <w:rPr>
                <w:rFonts w:asciiTheme="minorHAnsi" w:hAnsiTheme="minorHAnsi"/>
                <w:b/>
                <w:sz w:val="20"/>
              </w:rPr>
              <w:t>(</w:t>
            </w:r>
            <w:r w:rsidR="00ED1C30" w:rsidRPr="00ED1C30">
              <w:rPr>
                <w:rFonts w:asciiTheme="minorHAnsi" w:hAnsiTheme="minorHAnsi"/>
                <w:b/>
                <w:sz w:val="20"/>
              </w:rPr>
              <w:t>01270</w:t>
            </w:r>
            <w:r w:rsidRPr="00E857AB">
              <w:rPr>
                <w:rFonts w:asciiTheme="minorHAnsi" w:hAnsiTheme="minorHAnsi"/>
                <w:b/>
                <w:sz w:val="20"/>
              </w:rPr>
              <w:t>)</w:t>
            </w:r>
          </w:p>
        </w:tc>
        <w:tc>
          <w:tcPr>
            <w:tcW w:w="7414" w:type="dxa"/>
          </w:tcPr>
          <w:p w14:paraId="0CF7C1C9" w14:textId="77777777" w:rsidR="00D82AA4" w:rsidRDefault="00ED1C30" w:rsidP="00995BEA">
            <w:pPr>
              <w:rPr>
                <w:rFonts w:asciiTheme="minorHAnsi" w:hAnsiTheme="minorHAnsi"/>
                <w:bCs/>
                <w:sz w:val="20"/>
              </w:rPr>
            </w:pPr>
            <w:r w:rsidRPr="00ED1C30">
              <w:rPr>
                <w:rFonts w:asciiTheme="minorHAnsi" w:hAnsiTheme="minorHAnsi"/>
                <w:bCs/>
                <w:sz w:val="20"/>
              </w:rPr>
              <w:t>Mushrooms and truffles</w:t>
            </w:r>
          </w:p>
          <w:p w14:paraId="0E67BC74" w14:textId="77777777" w:rsidR="00D26CF4" w:rsidRDefault="00D26CF4" w:rsidP="00995BEA">
            <w:pPr>
              <w:rPr>
                <w:rFonts w:asciiTheme="minorHAnsi" w:hAnsiTheme="minorHAnsi"/>
                <w:b/>
                <w:color w:val="FF0000"/>
                <w:sz w:val="20"/>
              </w:rPr>
            </w:pPr>
            <w:r w:rsidRPr="00E20526">
              <w:rPr>
                <w:rFonts w:asciiTheme="minorHAnsi" w:hAnsiTheme="minorHAnsi"/>
                <w:b/>
                <w:color w:val="FF0000"/>
                <w:sz w:val="20"/>
              </w:rPr>
              <w:t>None</w:t>
            </w:r>
          </w:p>
          <w:p w14:paraId="17B08214" w14:textId="77777777" w:rsidR="00D26CF4" w:rsidRDefault="00D26CF4" w:rsidP="00995BEA">
            <w:pPr>
              <w:rPr>
                <w:rFonts w:asciiTheme="minorHAnsi" w:hAnsiTheme="minorHAnsi"/>
                <w:bCs/>
                <w:color w:val="FF0000"/>
                <w:sz w:val="20"/>
              </w:rPr>
            </w:pPr>
          </w:p>
          <w:p w14:paraId="3CB570AD" w14:textId="77777777" w:rsidR="00D26CF4" w:rsidRPr="00D26CF4" w:rsidRDefault="00D26CF4" w:rsidP="00995BEA">
            <w:pPr>
              <w:rPr>
                <w:rFonts w:asciiTheme="minorHAnsi" w:hAnsiTheme="minorHAnsi"/>
                <w:bCs/>
                <w:color w:val="FF0000"/>
                <w:sz w:val="20"/>
              </w:rPr>
            </w:pPr>
            <w:r w:rsidRPr="00D26CF4">
              <w:rPr>
                <w:rFonts w:asciiTheme="minorHAnsi" w:hAnsiTheme="minorHAnsi"/>
                <w:bCs/>
                <w:color w:val="FF0000"/>
                <w:sz w:val="20"/>
              </w:rPr>
              <w:t>Including inter alia:</w:t>
            </w:r>
          </w:p>
          <w:p w14:paraId="40C75E36" w14:textId="77777777" w:rsidR="00D26CF4" w:rsidRPr="00D26CF4" w:rsidRDefault="00D26CF4" w:rsidP="00995BEA">
            <w:pPr>
              <w:rPr>
                <w:rFonts w:asciiTheme="minorHAnsi" w:hAnsiTheme="minorHAnsi"/>
                <w:bCs/>
                <w:color w:val="FF0000"/>
                <w:sz w:val="20"/>
              </w:rPr>
            </w:pPr>
            <w:r w:rsidRPr="00D26CF4">
              <w:rPr>
                <w:rFonts w:asciiTheme="minorHAnsi" w:hAnsiTheme="minorHAnsi"/>
                <w:bCs/>
                <w:color w:val="FF0000"/>
                <w:sz w:val="20"/>
              </w:rPr>
              <w:t>Chanterelles, fresh or chilled</w:t>
            </w:r>
          </w:p>
          <w:p w14:paraId="3B761715" w14:textId="77777777" w:rsidR="00D26CF4" w:rsidRPr="00D26CF4" w:rsidRDefault="00D26CF4" w:rsidP="00995BEA">
            <w:pPr>
              <w:rPr>
                <w:rFonts w:asciiTheme="minorHAnsi" w:hAnsiTheme="minorHAnsi"/>
                <w:bCs/>
                <w:color w:val="FF0000"/>
                <w:sz w:val="20"/>
              </w:rPr>
            </w:pPr>
            <w:r w:rsidRPr="00D26CF4">
              <w:rPr>
                <w:rFonts w:asciiTheme="minorHAnsi" w:hAnsiTheme="minorHAnsi"/>
                <w:bCs/>
                <w:color w:val="FF0000"/>
                <w:sz w:val="20"/>
              </w:rPr>
              <w:t>Mushrooms, cultivated, fresh or chilled</w:t>
            </w:r>
          </w:p>
          <w:p w14:paraId="3C6055D3" w14:textId="77777777" w:rsidR="00D26CF4" w:rsidRPr="00D26CF4" w:rsidRDefault="00D26CF4" w:rsidP="00995BEA">
            <w:pPr>
              <w:rPr>
                <w:rFonts w:asciiTheme="minorHAnsi" w:hAnsiTheme="minorHAnsi"/>
                <w:bCs/>
                <w:color w:val="FF0000"/>
                <w:sz w:val="20"/>
              </w:rPr>
            </w:pPr>
            <w:r w:rsidRPr="00D26CF4">
              <w:rPr>
                <w:rFonts w:asciiTheme="minorHAnsi" w:hAnsiTheme="minorHAnsi"/>
                <w:bCs/>
                <w:color w:val="FF0000"/>
                <w:sz w:val="20"/>
              </w:rPr>
              <w:t>Mushrooms, fresh or chilled</w:t>
            </w:r>
          </w:p>
          <w:p w14:paraId="23F768E5" w14:textId="56C94748" w:rsidR="00D26CF4" w:rsidRPr="00CF65C0" w:rsidRDefault="00D26CF4" w:rsidP="00995BEA">
            <w:pPr>
              <w:rPr>
                <w:rFonts w:asciiTheme="minorHAnsi" w:hAnsiTheme="minorHAnsi"/>
                <w:bCs/>
                <w:sz w:val="20"/>
              </w:rPr>
            </w:pPr>
            <w:r w:rsidRPr="00D26CF4">
              <w:rPr>
                <w:rFonts w:asciiTheme="minorHAnsi" w:hAnsiTheme="minorHAnsi"/>
                <w:bCs/>
                <w:color w:val="FF0000"/>
                <w:sz w:val="20"/>
              </w:rPr>
              <w:t>Truffles, fresh or chilled</w:t>
            </w:r>
          </w:p>
        </w:tc>
      </w:tr>
      <w:tr w:rsidR="00D82AA4" w:rsidRPr="00E857AB" w14:paraId="41095661" w14:textId="77777777" w:rsidTr="00C663E9">
        <w:tc>
          <w:tcPr>
            <w:tcW w:w="1625" w:type="dxa"/>
          </w:tcPr>
          <w:p w14:paraId="78CF622A" w14:textId="77777777" w:rsidR="00D82AA4" w:rsidRPr="00E857AB" w:rsidRDefault="00D82AA4" w:rsidP="00995BEA">
            <w:pPr>
              <w:rPr>
                <w:rFonts w:asciiTheme="minorHAnsi" w:hAnsiTheme="minorHAnsi"/>
                <w:b/>
                <w:sz w:val="20"/>
              </w:rPr>
            </w:pPr>
            <w:r w:rsidRPr="00E857AB">
              <w:rPr>
                <w:rFonts w:asciiTheme="minorHAnsi" w:hAnsiTheme="minorHAnsi"/>
                <w:b/>
                <w:sz w:val="20"/>
              </w:rPr>
              <w:t>HS 2012</w:t>
            </w:r>
          </w:p>
          <w:p w14:paraId="19B33321" w14:textId="36E48924" w:rsidR="00D82AA4" w:rsidRPr="00C663E9" w:rsidRDefault="00D82AA4" w:rsidP="00995BEA">
            <w:pPr>
              <w:rPr>
                <w:rFonts w:asciiTheme="minorHAnsi" w:hAnsiTheme="minorHAnsi"/>
                <w:b/>
                <w:sz w:val="20"/>
              </w:rPr>
            </w:pPr>
            <w:r w:rsidRPr="00E857AB">
              <w:rPr>
                <w:rFonts w:asciiTheme="minorHAnsi" w:hAnsiTheme="minorHAnsi"/>
                <w:b/>
                <w:sz w:val="20"/>
              </w:rPr>
              <w:t>(</w:t>
            </w:r>
            <w:r w:rsidR="00CF65C0">
              <w:rPr>
                <w:rFonts w:asciiTheme="minorHAnsi" w:hAnsiTheme="minorHAnsi"/>
                <w:b/>
                <w:sz w:val="20"/>
              </w:rPr>
              <w:t>0709.51;.59</w:t>
            </w:r>
            <w:r w:rsidRPr="00E857AB">
              <w:rPr>
                <w:rFonts w:asciiTheme="minorHAnsi" w:hAnsiTheme="minorHAnsi"/>
                <w:b/>
                <w:sz w:val="20"/>
              </w:rPr>
              <w:t>)</w:t>
            </w:r>
          </w:p>
        </w:tc>
        <w:tc>
          <w:tcPr>
            <w:tcW w:w="7414" w:type="dxa"/>
          </w:tcPr>
          <w:p w14:paraId="3BE0CC34" w14:textId="77777777" w:rsidR="00D82AA4" w:rsidRPr="00CF65C0" w:rsidRDefault="00CF65C0" w:rsidP="00995BEA">
            <w:pPr>
              <w:rPr>
                <w:rFonts w:asciiTheme="minorHAnsi" w:hAnsiTheme="minorHAnsi"/>
                <w:bCs/>
                <w:sz w:val="20"/>
              </w:rPr>
            </w:pPr>
            <w:r w:rsidRPr="00CF65C0">
              <w:rPr>
                <w:rFonts w:asciiTheme="minorHAnsi" w:hAnsiTheme="minorHAnsi"/>
                <w:bCs/>
                <w:sz w:val="20"/>
              </w:rPr>
              <w:t xml:space="preserve">07.09 </w:t>
            </w:r>
            <w:r w:rsidRPr="00CF65C0">
              <w:rPr>
                <w:rFonts w:ascii="MS Gothic" w:eastAsia="MS Gothic" w:hAnsi="MS Gothic" w:cs="MS Gothic" w:hint="eastAsia"/>
                <w:bCs/>
                <w:sz w:val="20"/>
              </w:rPr>
              <w:t>‑</w:t>
            </w:r>
            <w:r w:rsidRPr="00CF65C0">
              <w:rPr>
                <w:rFonts w:asciiTheme="minorHAnsi" w:hAnsiTheme="minorHAnsi"/>
                <w:bCs/>
                <w:sz w:val="20"/>
              </w:rPr>
              <w:t xml:space="preserve"> Other vegetables, fresh or chilled.</w:t>
            </w:r>
          </w:p>
          <w:p w14:paraId="6A974BB0" w14:textId="77777777" w:rsidR="00CF65C0" w:rsidRPr="00CF65C0" w:rsidRDefault="00CF65C0" w:rsidP="00995BEA">
            <w:pPr>
              <w:rPr>
                <w:rFonts w:asciiTheme="minorHAnsi" w:hAnsiTheme="minorHAnsi"/>
                <w:bCs/>
                <w:sz w:val="20"/>
              </w:rPr>
            </w:pPr>
            <w:r w:rsidRPr="00CF65C0">
              <w:rPr>
                <w:rFonts w:ascii="MS Mincho" w:eastAsia="MS Mincho" w:hAnsi="MS Mincho" w:cs="MS Mincho" w:hint="eastAsia"/>
                <w:bCs/>
                <w:sz w:val="20"/>
              </w:rPr>
              <w:t>‑</w:t>
            </w:r>
            <w:r w:rsidRPr="00CF65C0">
              <w:rPr>
                <w:rFonts w:asciiTheme="minorHAnsi" w:hAnsiTheme="minorHAnsi"/>
                <w:bCs/>
                <w:sz w:val="20"/>
              </w:rPr>
              <w:t xml:space="preserve"> Mushrooms and truffles :</w:t>
            </w:r>
          </w:p>
          <w:p w14:paraId="39342E58" w14:textId="77777777" w:rsidR="00CF65C0" w:rsidRPr="00CF65C0" w:rsidRDefault="00CF65C0" w:rsidP="00995BEA">
            <w:pPr>
              <w:rPr>
                <w:rFonts w:asciiTheme="minorHAnsi" w:hAnsiTheme="minorHAnsi"/>
                <w:bCs/>
                <w:sz w:val="20"/>
              </w:rPr>
            </w:pPr>
            <w:r w:rsidRPr="00CF65C0">
              <w:rPr>
                <w:rFonts w:asciiTheme="minorHAnsi" w:hAnsiTheme="minorHAnsi"/>
                <w:bCs/>
                <w:sz w:val="20"/>
              </w:rPr>
              <w:t xml:space="preserve">0709.51   </w:t>
            </w:r>
            <w:r w:rsidRPr="00CF65C0">
              <w:rPr>
                <w:rFonts w:ascii="MS Mincho" w:eastAsia="MS Mincho" w:hAnsi="MS Mincho" w:cs="MS Mincho" w:hint="eastAsia"/>
                <w:bCs/>
                <w:sz w:val="20"/>
              </w:rPr>
              <w:t>‑</w:t>
            </w:r>
            <w:r w:rsidRPr="00CF65C0">
              <w:rPr>
                <w:rFonts w:asciiTheme="minorHAnsi" w:hAnsiTheme="minorHAnsi"/>
                <w:bCs/>
                <w:sz w:val="20"/>
              </w:rPr>
              <w:t xml:space="preserve"> </w:t>
            </w:r>
            <w:r w:rsidRPr="00CF65C0">
              <w:rPr>
                <w:rFonts w:ascii="MS Mincho" w:eastAsia="MS Mincho" w:hAnsi="MS Mincho" w:cs="MS Mincho" w:hint="eastAsia"/>
                <w:bCs/>
                <w:sz w:val="20"/>
              </w:rPr>
              <w:t>‑</w:t>
            </w:r>
            <w:r w:rsidRPr="00CF65C0">
              <w:rPr>
                <w:rFonts w:asciiTheme="minorHAnsi" w:hAnsiTheme="minorHAnsi"/>
                <w:bCs/>
                <w:sz w:val="20"/>
              </w:rPr>
              <w:t xml:space="preserve"> Mushrooms of the genus Agaricus</w:t>
            </w:r>
          </w:p>
          <w:p w14:paraId="238AE6E8" w14:textId="77777777" w:rsidR="00CF65C0" w:rsidRDefault="00CF65C0" w:rsidP="00995BEA">
            <w:pPr>
              <w:rPr>
                <w:rFonts w:asciiTheme="minorHAnsi" w:hAnsiTheme="minorHAnsi"/>
                <w:bCs/>
                <w:sz w:val="20"/>
              </w:rPr>
            </w:pPr>
            <w:r w:rsidRPr="00CF65C0">
              <w:rPr>
                <w:rFonts w:asciiTheme="minorHAnsi" w:hAnsiTheme="minorHAnsi"/>
                <w:bCs/>
                <w:sz w:val="20"/>
              </w:rPr>
              <w:t xml:space="preserve">0709.59   </w:t>
            </w:r>
            <w:r w:rsidRPr="00CF65C0">
              <w:rPr>
                <w:rFonts w:ascii="MS Mincho" w:eastAsia="MS Mincho" w:hAnsi="MS Mincho" w:cs="MS Mincho" w:hint="eastAsia"/>
                <w:bCs/>
                <w:sz w:val="20"/>
              </w:rPr>
              <w:t>‑</w:t>
            </w:r>
            <w:r w:rsidRPr="00CF65C0">
              <w:rPr>
                <w:rFonts w:asciiTheme="minorHAnsi" w:hAnsiTheme="minorHAnsi"/>
                <w:bCs/>
                <w:sz w:val="20"/>
              </w:rPr>
              <w:t xml:space="preserve"> </w:t>
            </w:r>
            <w:r w:rsidRPr="00CF65C0">
              <w:rPr>
                <w:rFonts w:ascii="MS Mincho" w:eastAsia="MS Mincho" w:hAnsi="MS Mincho" w:cs="MS Mincho" w:hint="eastAsia"/>
                <w:bCs/>
                <w:sz w:val="20"/>
              </w:rPr>
              <w:t>‑</w:t>
            </w:r>
            <w:r w:rsidRPr="00CF65C0">
              <w:rPr>
                <w:rFonts w:asciiTheme="minorHAnsi" w:hAnsiTheme="minorHAnsi"/>
                <w:bCs/>
                <w:sz w:val="20"/>
              </w:rPr>
              <w:t xml:space="preserve"> Other</w:t>
            </w:r>
          </w:p>
          <w:p w14:paraId="22C91139" w14:textId="77777777" w:rsidR="00CF65C0" w:rsidRDefault="00CF65C0" w:rsidP="00995BEA">
            <w:pPr>
              <w:rPr>
                <w:rFonts w:asciiTheme="minorHAnsi" w:hAnsiTheme="minorHAnsi"/>
                <w:bCs/>
                <w:sz w:val="20"/>
              </w:rPr>
            </w:pPr>
          </w:p>
          <w:p w14:paraId="59AF9C3B" w14:textId="794A6A7F" w:rsidR="00CF65C0" w:rsidRPr="00CF65C0" w:rsidRDefault="00CF65C0" w:rsidP="00995BEA">
            <w:pPr>
              <w:rPr>
                <w:rFonts w:asciiTheme="minorHAnsi" w:hAnsiTheme="minorHAnsi"/>
                <w:bCs/>
                <w:sz w:val="20"/>
              </w:rPr>
            </w:pPr>
            <w:r w:rsidRPr="00CF65C0">
              <w:rPr>
                <w:rFonts w:asciiTheme="minorHAnsi" w:hAnsiTheme="minorHAnsi"/>
                <w:bCs/>
                <w:sz w:val="20"/>
              </w:rPr>
              <w:t>(4)     Mushrooms (including mushrooms of the genus Agaricus, such as the common white mushroom, A. bisporus) and truffles.</w:t>
            </w:r>
          </w:p>
        </w:tc>
      </w:tr>
      <w:tr w:rsidR="00D82AA4" w:rsidRPr="00E857AB" w14:paraId="790C68A5" w14:textId="77777777" w:rsidTr="00C663E9">
        <w:tc>
          <w:tcPr>
            <w:tcW w:w="1625" w:type="dxa"/>
          </w:tcPr>
          <w:p w14:paraId="5EDE9ABD" w14:textId="77777777" w:rsidR="00D82AA4" w:rsidRPr="00E857AB" w:rsidRDefault="00D82AA4" w:rsidP="00995BEA">
            <w:pPr>
              <w:rPr>
                <w:rFonts w:asciiTheme="minorHAnsi" w:hAnsiTheme="minorHAnsi"/>
                <w:b/>
                <w:color w:val="0000FF"/>
                <w:sz w:val="20"/>
              </w:rPr>
            </w:pPr>
            <w:r w:rsidRPr="00E857AB">
              <w:rPr>
                <w:rFonts w:asciiTheme="minorHAnsi" w:hAnsiTheme="minorHAnsi"/>
                <w:b/>
                <w:color w:val="0000FF"/>
                <w:sz w:val="20"/>
              </w:rPr>
              <w:t>FCL</w:t>
            </w:r>
          </w:p>
          <w:p w14:paraId="0FD2A60E" w14:textId="2E9576E8" w:rsidR="00D82AA4" w:rsidRPr="00C663E9" w:rsidRDefault="00D82AA4"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3877A5">
              <w:rPr>
                <w:rFonts w:asciiTheme="minorHAnsi" w:hAnsiTheme="minorHAnsi"/>
                <w:b/>
                <w:color w:val="0000FF"/>
                <w:sz w:val="20"/>
              </w:rPr>
              <w:t>459</w:t>
            </w:r>
            <w:r w:rsidRPr="00E857AB">
              <w:rPr>
                <w:rFonts w:asciiTheme="minorHAnsi" w:hAnsiTheme="minorHAnsi"/>
                <w:b/>
                <w:color w:val="0000FF"/>
                <w:sz w:val="20"/>
              </w:rPr>
              <w:t>)</w:t>
            </w:r>
          </w:p>
        </w:tc>
        <w:tc>
          <w:tcPr>
            <w:tcW w:w="7414" w:type="dxa"/>
          </w:tcPr>
          <w:p w14:paraId="4832DC4F" w14:textId="77777777" w:rsidR="00D123A9" w:rsidRPr="00D123A9" w:rsidRDefault="00D123A9" w:rsidP="00995BEA">
            <w:pPr>
              <w:rPr>
                <w:rFonts w:asciiTheme="minorHAnsi" w:hAnsiTheme="minorHAnsi"/>
                <w:bCs/>
                <w:color w:val="0000FF"/>
                <w:sz w:val="20"/>
                <w:lang w:eastAsia="zh-CN"/>
              </w:rPr>
            </w:pPr>
            <w:r w:rsidRPr="00D123A9">
              <w:rPr>
                <w:rFonts w:asciiTheme="minorHAnsi" w:hAnsiTheme="minorHAnsi"/>
                <w:bCs/>
                <w:color w:val="0000FF"/>
                <w:sz w:val="20"/>
                <w:lang w:eastAsia="zh-CN"/>
              </w:rPr>
              <w:t>Chicory roots</w:t>
            </w:r>
          </w:p>
          <w:p w14:paraId="17A5766D" w14:textId="77777777" w:rsidR="00D123A9" w:rsidRDefault="00D123A9" w:rsidP="00995BEA">
            <w:pPr>
              <w:rPr>
                <w:rFonts w:asciiTheme="minorHAnsi" w:hAnsiTheme="minorHAnsi"/>
                <w:bCs/>
                <w:color w:val="0000FF"/>
                <w:sz w:val="20"/>
                <w:lang w:eastAsia="zh-CN"/>
              </w:rPr>
            </w:pPr>
          </w:p>
          <w:p w14:paraId="3DF6E650" w14:textId="77777777" w:rsidR="00D123A9" w:rsidRPr="00D123A9" w:rsidRDefault="00D123A9" w:rsidP="00995BEA">
            <w:pPr>
              <w:rPr>
                <w:rFonts w:asciiTheme="minorHAnsi" w:hAnsiTheme="minorHAnsi"/>
                <w:bCs/>
                <w:i/>
                <w:iCs/>
                <w:color w:val="0000FF"/>
                <w:sz w:val="20"/>
                <w:lang w:eastAsia="zh-CN"/>
              </w:rPr>
            </w:pPr>
            <w:r w:rsidRPr="00D123A9">
              <w:rPr>
                <w:rFonts w:asciiTheme="minorHAnsi" w:hAnsiTheme="minorHAnsi"/>
                <w:bCs/>
                <w:i/>
                <w:iCs/>
                <w:color w:val="0000FF"/>
                <w:sz w:val="20"/>
                <w:lang w:eastAsia="zh-CN"/>
              </w:rPr>
              <w:t>Cichorium intybus</w:t>
            </w:r>
          </w:p>
          <w:p w14:paraId="43EE4D60" w14:textId="77777777" w:rsidR="00D123A9" w:rsidRPr="00D123A9" w:rsidRDefault="00D123A9" w:rsidP="00995BEA">
            <w:pPr>
              <w:rPr>
                <w:rFonts w:asciiTheme="minorHAnsi" w:hAnsiTheme="minorHAnsi"/>
                <w:bCs/>
                <w:i/>
                <w:iCs/>
                <w:color w:val="0000FF"/>
                <w:sz w:val="20"/>
                <w:lang w:eastAsia="zh-CN"/>
              </w:rPr>
            </w:pPr>
            <w:r w:rsidRPr="00D123A9">
              <w:rPr>
                <w:rFonts w:asciiTheme="minorHAnsi" w:hAnsiTheme="minorHAnsi"/>
                <w:bCs/>
                <w:i/>
                <w:iCs/>
                <w:color w:val="0000FF"/>
                <w:sz w:val="20"/>
                <w:lang w:eastAsia="zh-CN"/>
              </w:rPr>
              <w:t>Cichorium sativum</w:t>
            </w:r>
          </w:p>
          <w:p w14:paraId="357B6F94" w14:textId="77777777" w:rsidR="00D123A9" w:rsidRPr="00D123A9" w:rsidRDefault="00D123A9" w:rsidP="00995BEA">
            <w:pPr>
              <w:rPr>
                <w:rFonts w:asciiTheme="minorHAnsi" w:hAnsiTheme="minorHAnsi"/>
                <w:bCs/>
                <w:color w:val="0000FF"/>
                <w:sz w:val="20"/>
                <w:lang w:eastAsia="zh-CN"/>
              </w:rPr>
            </w:pPr>
          </w:p>
          <w:p w14:paraId="41A1D8F1" w14:textId="5B744C71" w:rsidR="00A53B3A" w:rsidRPr="00C663E9" w:rsidRDefault="00D123A9" w:rsidP="00995BEA">
            <w:pPr>
              <w:rPr>
                <w:rFonts w:asciiTheme="minorHAnsi" w:hAnsiTheme="minorHAnsi"/>
                <w:bCs/>
                <w:color w:val="0000FF"/>
                <w:sz w:val="20"/>
                <w:lang w:eastAsia="zh-CN"/>
              </w:rPr>
            </w:pPr>
            <w:r w:rsidRPr="00D123A9">
              <w:rPr>
                <w:rFonts w:asciiTheme="minorHAnsi" w:hAnsiTheme="minorHAnsi"/>
                <w:bCs/>
                <w:color w:val="0000FF"/>
                <w:sz w:val="20"/>
                <w:lang w:eastAsia="zh-CN"/>
              </w:rPr>
              <w:t>Unroasted chicory roots.</w:t>
            </w:r>
          </w:p>
        </w:tc>
      </w:tr>
      <w:tr w:rsidR="00D82AA4" w:rsidRPr="00E857AB" w14:paraId="58298B0E" w14:textId="77777777" w:rsidTr="00C663E9">
        <w:tc>
          <w:tcPr>
            <w:tcW w:w="1625" w:type="dxa"/>
          </w:tcPr>
          <w:p w14:paraId="51FBB051" w14:textId="77777777" w:rsidR="00D82AA4" w:rsidRPr="00E857AB" w:rsidRDefault="00D82AA4" w:rsidP="00995BEA">
            <w:pPr>
              <w:rPr>
                <w:rFonts w:asciiTheme="minorHAnsi" w:hAnsiTheme="minorHAnsi"/>
                <w:b/>
                <w:sz w:val="20"/>
              </w:rPr>
            </w:pPr>
            <w:r>
              <w:rPr>
                <w:rFonts w:asciiTheme="minorHAnsi" w:hAnsiTheme="minorHAnsi"/>
                <w:b/>
                <w:sz w:val="20"/>
              </w:rPr>
              <w:t>CPC Ver.2.1</w:t>
            </w:r>
          </w:p>
          <w:p w14:paraId="61BEDF3F" w14:textId="14DC144F" w:rsidR="00D82AA4" w:rsidRPr="00C663E9" w:rsidRDefault="00D82AA4" w:rsidP="00995BEA">
            <w:pPr>
              <w:rPr>
                <w:rFonts w:asciiTheme="minorHAnsi" w:hAnsiTheme="minorHAnsi"/>
                <w:b/>
                <w:sz w:val="20"/>
              </w:rPr>
            </w:pPr>
            <w:r w:rsidRPr="00E857AB">
              <w:rPr>
                <w:rFonts w:asciiTheme="minorHAnsi" w:hAnsiTheme="minorHAnsi"/>
                <w:b/>
                <w:sz w:val="20"/>
              </w:rPr>
              <w:t>(</w:t>
            </w:r>
            <w:r w:rsidR="005F4284" w:rsidRPr="005F4284">
              <w:rPr>
                <w:rFonts w:asciiTheme="minorHAnsi" w:hAnsiTheme="minorHAnsi"/>
                <w:b/>
                <w:sz w:val="20"/>
              </w:rPr>
              <w:t>01691</w:t>
            </w:r>
            <w:r w:rsidRPr="00E857AB">
              <w:rPr>
                <w:rFonts w:asciiTheme="minorHAnsi" w:hAnsiTheme="minorHAnsi"/>
                <w:b/>
                <w:sz w:val="20"/>
              </w:rPr>
              <w:t>)</w:t>
            </w:r>
          </w:p>
        </w:tc>
        <w:tc>
          <w:tcPr>
            <w:tcW w:w="7414" w:type="dxa"/>
          </w:tcPr>
          <w:p w14:paraId="5A03E4E1" w14:textId="77777777" w:rsidR="00D82AA4" w:rsidRDefault="005F4284" w:rsidP="00995BEA">
            <w:pPr>
              <w:rPr>
                <w:rFonts w:asciiTheme="minorHAnsi" w:hAnsiTheme="minorHAnsi"/>
                <w:bCs/>
                <w:sz w:val="20"/>
              </w:rPr>
            </w:pPr>
            <w:r w:rsidRPr="005F4284">
              <w:rPr>
                <w:rFonts w:asciiTheme="minorHAnsi" w:hAnsiTheme="minorHAnsi"/>
                <w:bCs/>
                <w:sz w:val="20"/>
              </w:rPr>
              <w:t>Chicory roots</w:t>
            </w:r>
          </w:p>
          <w:p w14:paraId="03BD57EC" w14:textId="77777777" w:rsidR="005F4284" w:rsidRDefault="005F4284" w:rsidP="00995BEA">
            <w:pPr>
              <w:rPr>
                <w:rFonts w:asciiTheme="minorHAnsi" w:hAnsiTheme="minorHAnsi"/>
                <w:b/>
                <w:color w:val="FF0000"/>
                <w:sz w:val="20"/>
              </w:rPr>
            </w:pPr>
            <w:r w:rsidRPr="00E20526">
              <w:rPr>
                <w:rFonts w:asciiTheme="minorHAnsi" w:hAnsiTheme="minorHAnsi"/>
                <w:b/>
                <w:color w:val="FF0000"/>
                <w:sz w:val="20"/>
              </w:rPr>
              <w:t>None</w:t>
            </w:r>
          </w:p>
          <w:p w14:paraId="41183156" w14:textId="11E2A53F" w:rsidR="005F4284" w:rsidRPr="005F4284" w:rsidRDefault="005F4284" w:rsidP="00995BEA">
            <w:pPr>
              <w:rPr>
                <w:rFonts w:asciiTheme="minorHAnsi" w:hAnsiTheme="minorHAnsi"/>
                <w:bCs/>
                <w:sz w:val="20"/>
              </w:rPr>
            </w:pPr>
            <w:r>
              <w:rPr>
                <w:rFonts w:asciiTheme="minorHAnsi" w:hAnsiTheme="minorHAnsi"/>
                <w:bCs/>
                <w:sz w:val="20"/>
              </w:rPr>
              <w:t>New in CPC2.1</w:t>
            </w:r>
          </w:p>
        </w:tc>
      </w:tr>
      <w:tr w:rsidR="00D82AA4" w:rsidRPr="00E857AB" w14:paraId="7DE6595D" w14:textId="77777777" w:rsidTr="00C663E9">
        <w:tc>
          <w:tcPr>
            <w:tcW w:w="1625" w:type="dxa"/>
          </w:tcPr>
          <w:p w14:paraId="2751C65F" w14:textId="77777777" w:rsidR="00D82AA4" w:rsidRPr="00E857AB" w:rsidRDefault="00D82AA4" w:rsidP="00995BEA">
            <w:pPr>
              <w:rPr>
                <w:rFonts w:asciiTheme="minorHAnsi" w:hAnsiTheme="minorHAnsi"/>
                <w:b/>
                <w:sz w:val="20"/>
              </w:rPr>
            </w:pPr>
            <w:r w:rsidRPr="00E857AB">
              <w:rPr>
                <w:rFonts w:asciiTheme="minorHAnsi" w:hAnsiTheme="minorHAnsi"/>
                <w:b/>
                <w:sz w:val="20"/>
              </w:rPr>
              <w:t>HS 2012</w:t>
            </w:r>
          </w:p>
          <w:p w14:paraId="53B394BA" w14:textId="0343492E" w:rsidR="00D82AA4" w:rsidRPr="00E857AB" w:rsidRDefault="00D82AA4" w:rsidP="00995BEA">
            <w:pPr>
              <w:rPr>
                <w:rFonts w:asciiTheme="minorHAnsi" w:hAnsiTheme="minorHAnsi"/>
                <w:b/>
                <w:color w:val="0000FF"/>
                <w:sz w:val="20"/>
                <w:u w:val="single"/>
              </w:rPr>
            </w:pPr>
            <w:r w:rsidRPr="00E857AB">
              <w:rPr>
                <w:rFonts w:asciiTheme="minorHAnsi" w:hAnsiTheme="minorHAnsi"/>
                <w:b/>
                <w:sz w:val="20"/>
              </w:rPr>
              <w:t>(</w:t>
            </w:r>
            <w:r w:rsidR="00875559">
              <w:rPr>
                <w:rFonts w:asciiTheme="minorHAnsi" w:hAnsiTheme="minorHAnsi"/>
                <w:b/>
                <w:sz w:val="20"/>
              </w:rPr>
              <w:t>1212.94</w:t>
            </w:r>
            <w:r w:rsidRPr="00E857AB">
              <w:rPr>
                <w:rFonts w:asciiTheme="minorHAnsi" w:hAnsiTheme="minorHAnsi"/>
                <w:b/>
                <w:sz w:val="20"/>
              </w:rPr>
              <w:t>)</w:t>
            </w:r>
          </w:p>
        </w:tc>
        <w:tc>
          <w:tcPr>
            <w:tcW w:w="7414" w:type="dxa"/>
          </w:tcPr>
          <w:p w14:paraId="333B2982" w14:textId="77777777" w:rsidR="00E67777" w:rsidRPr="00E67777" w:rsidRDefault="00E67777" w:rsidP="00995BEA">
            <w:pPr>
              <w:rPr>
                <w:rFonts w:asciiTheme="minorHAnsi" w:hAnsiTheme="minorHAnsi"/>
                <w:bCs/>
                <w:sz w:val="20"/>
              </w:rPr>
            </w:pPr>
            <w:r w:rsidRPr="00E67777">
              <w:rPr>
                <w:rFonts w:asciiTheme="minorHAnsi" w:hAnsiTheme="minorHAnsi"/>
                <w:bCs/>
                <w:sz w:val="20"/>
              </w:rPr>
              <w:t xml:space="preserve">12.12 </w:t>
            </w:r>
            <w:r w:rsidRPr="00E67777">
              <w:rPr>
                <w:rFonts w:asciiTheme="minorHAnsi" w:eastAsia="MS Mincho" w:hAnsiTheme="minorHAnsi" w:cs="MS Mincho" w:hint="eastAsia"/>
                <w:bCs/>
                <w:sz w:val="20"/>
              </w:rPr>
              <w:t>‑</w:t>
            </w:r>
            <w:r w:rsidRPr="00E67777">
              <w:rPr>
                <w:rFonts w:asciiTheme="minorHAnsi" w:hAnsiTheme="minorHAnsi"/>
                <w:bCs/>
                <w:sz w:val="20"/>
              </w:rPr>
              <w:t xml:space="preserve"> 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w:r>
          </w:p>
          <w:p w14:paraId="7FB41CFD" w14:textId="0B3EA8A2" w:rsidR="00E67777" w:rsidRDefault="00E67777" w:rsidP="00995BEA">
            <w:pPr>
              <w:rPr>
                <w:rFonts w:asciiTheme="minorHAnsi" w:hAnsiTheme="minorHAnsi"/>
                <w:bCs/>
                <w:sz w:val="20"/>
              </w:rPr>
            </w:pPr>
            <w:r w:rsidRPr="00E67777">
              <w:rPr>
                <w:rFonts w:asciiTheme="minorHAnsi" w:hAnsiTheme="minorHAnsi"/>
                <w:bCs/>
                <w:sz w:val="20"/>
              </w:rPr>
              <w:t xml:space="preserve">1212.94   </w:t>
            </w:r>
            <w:r w:rsidRPr="00E67777">
              <w:rPr>
                <w:rFonts w:ascii="MS Gothic" w:eastAsia="MS Gothic" w:hAnsi="MS Gothic" w:cs="MS Gothic" w:hint="eastAsia"/>
                <w:bCs/>
                <w:sz w:val="20"/>
              </w:rPr>
              <w:t>‑</w:t>
            </w:r>
            <w:r w:rsidRPr="00E67777">
              <w:rPr>
                <w:rFonts w:asciiTheme="minorHAnsi" w:hAnsiTheme="minorHAnsi"/>
                <w:bCs/>
                <w:sz w:val="20"/>
              </w:rPr>
              <w:t xml:space="preserve"> </w:t>
            </w:r>
            <w:r w:rsidRPr="00E67777">
              <w:rPr>
                <w:rFonts w:ascii="MS Gothic" w:eastAsia="MS Gothic" w:hAnsi="MS Gothic" w:cs="MS Gothic" w:hint="eastAsia"/>
                <w:bCs/>
                <w:sz w:val="20"/>
              </w:rPr>
              <w:t>‑</w:t>
            </w:r>
            <w:r w:rsidRPr="00E67777">
              <w:rPr>
                <w:rFonts w:asciiTheme="minorHAnsi" w:hAnsiTheme="minorHAnsi"/>
                <w:bCs/>
                <w:sz w:val="20"/>
              </w:rPr>
              <w:t xml:space="preserve"> Chicory roots</w:t>
            </w:r>
          </w:p>
          <w:p w14:paraId="7DD80313" w14:textId="77777777" w:rsidR="00E67777" w:rsidRDefault="00E67777" w:rsidP="00995BEA">
            <w:pPr>
              <w:rPr>
                <w:rFonts w:asciiTheme="minorHAnsi" w:hAnsiTheme="minorHAnsi"/>
                <w:bCs/>
                <w:sz w:val="20"/>
              </w:rPr>
            </w:pPr>
          </w:p>
          <w:p w14:paraId="62FAE0E4" w14:textId="552B5472" w:rsidR="00E67777" w:rsidRDefault="00E67777" w:rsidP="00995BEA">
            <w:pPr>
              <w:rPr>
                <w:rFonts w:asciiTheme="minorHAnsi" w:hAnsiTheme="minorHAnsi"/>
                <w:bCs/>
                <w:sz w:val="20"/>
              </w:rPr>
            </w:pPr>
            <w:r w:rsidRPr="00E67777">
              <w:rPr>
                <w:rFonts w:asciiTheme="minorHAnsi" w:hAnsiTheme="minorHAnsi"/>
                <w:bCs/>
                <w:sz w:val="20"/>
              </w:rPr>
              <w:t xml:space="preserve">(D)  Fruit stones and kernels and other vegetable products (including unroasted chicory roots of the variety Cichorium intybus sativum) </w:t>
            </w:r>
            <w:r w:rsidRPr="00875559">
              <w:rPr>
                <w:rFonts w:asciiTheme="minorHAnsi" w:hAnsiTheme="minorHAnsi"/>
                <w:bCs/>
                <w:color w:val="FF0000"/>
                <w:sz w:val="20"/>
              </w:rPr>
              <w:t>of a kind used primarily for human consumption</w:t>
            </w:r>
            <w:r w:rsidRPr="00E67777">
              <w:rPr>
                <w:rFonts w:asciiTheme="minorHAnsi" w:hAnsiTheme="minorHAnsi"/>
                <w:bCs/>
                <w:sz w:val="20"/>
              </w:rPr>
              <w:t>, not elsewhere specified or included.</w:t>
            </w:r>
          </w:p>
          <w:p w14:paraId="7A537559" w14:textId="77777777" w:rsidR="00E67777" w:rsidRDefault="00E67777" w:rsidP="00995BEA">
            <w:pPr>
              <w:rPr>
                <w:rFonts w:asciiTheme="minorHAnsi" w:hAnsiTheme="minorHAnsi"/>
                <w:bCs/>
                <w:sz w:val="20"/>
              </w:rPr>
            </w:pPr>
          </w:p>
          <w:p w14:paraId="56FE894E" w14:textId="7FF4F78E" w:rsidR="00D82AA4" w:rsidRPr="00E857AB" w:rsidRDefault="00E67777" w:rsidP="00995BEA">
            <w:pPr>
              <w:rPr>
                <w:rFonts w:asciiTheme="minorHAnsi" w:hAnsiTheme="minorHAnsi"/>
                <w:b/>
                <w:color w:val="0000FF"/>
                <w:sz w:val="20"/>
                <w:u w:val="single"/>
              </w:rPr>
            </w:pPr>
            <w:r w:rsidRPr="00E67777">
              <w:rPr>
                <w:rFonts w:asciiTheme="minorHAnsi" w:hAnsiTheme="minorHAnsi"/>
                <w:bCs/>
                <w:sz w:val="20"/>
              </w:rPr>
              <w:t xml:space="preserve">The heading </w:t>
            </w:r>
            <w:r w:rsidRPr="00875559">
              <w:rPr>
                <w:rFonts w:asciiTheme="minorHAnsi" w:hAnsiTheme="minorHAnsi"/>
                <w:bCs/>
                <w:color w:val="FF0000"/>
                <w:sz w:val="20"/>
              </w:rPr>
              <w:t>also includes unroasted chicory roots of the variety Cichorium intybus sativum, whether fresh or dried, whole or chopped.</w:t>
            </w:r>
            <w:r w:rsidRPr="00E67777">
              <w:rPr>
                <w:rFonts w:asciiTheme="minorHAnsi" w:hAnsiTheme="minorHAnsi"/>
                <w:bCs/>
                <w:sz w:val="20"/>
              </w:rPr>
              <w:t xml:space="preserve"> The roasted chicory root of this variety, which is used as a coffee substitute, is excluded (heading 21.01). Other unroasted chicory roots are classified in heading 06.01.</w:t>
            </w:r>
          </w:p>
        </w:tc>
      </w:tr>
      <w:tr w:rsidR="00D82AA4" w:rsidRPr="00E857AB" w14:paraId="1FE38565" w14:textId="77777777" w:rsidTr="00C663E9">
        <w:tc>
          <w:tcPr>
            <w:tcW w:w="1625" w:type="dxa"/>
          </w:tcPr>
          <w:p w14:paraId="6C875CB1" w14:textId="77777777" w:rsidR="00D82AA4" w:rsidRPr="00E857AB" w:rsidRDefault="00D82AA4" w:rsidP="00995BEA">
            <w:pPr>
              <w:rPr>
                <w:rFonts w:asciiTheme="minorHAnsi" w:hAnsiTheme="minorHAnsi"/>
                <w:b/>
                <w:color w:val="0000FF"/>
                <w:sz w:val="20"/>
              </w:rPr>
            </w:pPr>
            <w:r w:rsidRPr="00E857AB">
              <w:rPr>
                <w:rFonts w:asciiTheme="minorHAnsi" w:hAnsiTheme="minorHAnsi"/>
                <w:b/>
                <w:color w:val="0000FF"/>
                <w:sz w:val="20"/>
              </w:rPr>
              <w:t>FCL</w:t>
            </w:r>
          </w:p>
          <w:p w14:paraId="19687CD4" w14:textId="0FFEFC57" w:rsidR="00D82AA4" w:rsidRPr="00E857AB" w:rsidRDefault="00D82AA4" w:rsidP="00995BEA">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0</w:t>
            </w:r>
            <w:r w:rsidRPr="00056846">
              <w:rPr>
                <w:rFonts w:asciiTheme="minorHAnsi" w:hAnsiTheme="minorHAnsi"/>
                <w:b/>
                <w:color w:val="0000FF"/>
                <w:sz w:val="20"/>
              </w:rPr>
              <w:t>461</w:t>
            </w:r>
            <w:r w:rsidRPr="00E857AB">
              <w:rPr>
                <w:rFonts w:asciiTheme="minorHAnsi" w:hAnsiTheme="minorHAnsi"/>
                <w:b/>
                <w:color w:val="0000FF"/>
                <w:sz w:val="20"/>
              </w:rPr>
              <w:t>)</w:t>
            </w:r>
          </w:p>
        </w:tc>
        <w:tc>
          <w:tcPr>
            <w:tcW w:w="7414" w:type="dxa"/>
          </w:tcPr>
          <w:p w14:paraId="1D8C34C6" w14:textId="77777777" w:rsidR="00FA7DEC" w:rsidRPr="00FA7DEC" w:rsidRDefault="00FA7DEC" w:rsidP="00995BEA">
            <w:pPr>
              <w:rPr>
                <w:rFonts w:asciiTheme="minorHAnsi" w:hAnsiTheme="minorHAnsi"/>
                <w:bCs/>
                <w:color w:val="0000FF"/>
                <w:sz w:val="20"/>
              </w:rPr>
            </w:pPr>
            <w:r w:rsidRPr="00FA7DEC">
              <w:rPr>
                <w:rFonts w:asciiTheme="minorHAnsi" w:hAnsiTheme="minorHAnsi"/>
                <w:bCs/>
                <w:color w:val="0000FF"/>
                <w:sz w:val="20"/>
              </w:rPr>
              <w:t>Carobs</w:t>
            </w:r>
          </w:p>
          <w:p w14:paraId="4835BA5F" w14:textId="05AC8880" w:rsidR="00FA7DEC" w:rsidRPr="00FA7DEC" w:rsidRDefault="00FA7DEC" w:rsidP="00995BEA">
            <w:pPr>
              <w:rPr>
                <w:rFonts w:asciiTheme="minorHAnsi" w:hAnsiTheme="minorHAnsi"/>
                <w:bCs/>
                <w:color w:val="0000FF"/>
                <w:sz w:val="20"/>
              </w:rPr>
            </w:pPr>
          </w:p>
          <w:p w14:paraId="1BD03535" w14:textId="7E6D9EB0" w:rsidR="00FA7DEC" w:rsidRPr="00FA7DEC" w:rsidRDefault="00FA7DEC" w:rsidP="00995BEA">
            <w:pPr>
              <w:rPr>
                <w:rFonts w:asciiTheme="minorHAnsi" w:hAnsiTheme="minorHAnsi"/>
                <w:bCs/>
                <w:color w:val="0000FF"/>
                <w:sz w:val="20"/>
              </w:rPr>
            </w:pPr>
            <w:r w:rsidRPr="00FA7DEC">
              <w:rPr>
                <w:rFonts w:asciiTheme="minorHAnsi" w:hAnsiTheme="minorHAnsi"/>
                <w:bCs/>
                <w:i/>
                <w:iCs/>
                <w:color w:val="0000FF"/>
                <w:sz w:val="20"/>
              </w:rPr>
              <w:t xml:space="preserve">Ceratonia </w:t>
            </w:r>
            <w:r>
              <w:rPr>
                <w:rFonts w:asciiTheme="minorHAnsi" w:hAnsiTheme="minorHAnsi"/>
                <w:bCs/>
                <w:i/>
                <w:iCs/>
                <w:color w:val="0000FF"/>
                <w:sz w:val="20"/>
              </w:rPr>
              <w:t xml:space="preserve">silique </w:t>
            </w:r>
            <w:r>
              <w:rPr>
                <w:rFonts w:asciiTheme="minorHAnsi" w:hAnsiTheme="minorHAnsi"/>
                <w:bCs/>
                <w:color w:val="0000FF"/>
                <w:sz w:val="20"/>
              </w:rPr>
              <w:t>(</w:t>
            </w:r>
            <w:r w:rsidRPr="00FA7DEC">
              <w:rPr>
                <w:rFonts w:asciiTheme="minorHAnsi" w:hAnsiTheme="minorHAnsi"/>
                <w:bCs/>
                <w:color w:val="0000FF"/>
                <w:sz w:val="20"/>
              </w:rPr>
              <w:t>Carob-tree, locust bean</w:t>
            </w:r>
            <w:r>
              <w:rPr>
                <w:rFonts w:asciiTheme="minorHAnsi" w:hAnsiTheme="minorHAnsi"/>
                <w:bCs/>
                <w:color w:val="0000FF"/>
                <w:sz w:val="20"/>
              </w:rPr>
              <w:t>)</w:t>
            </w:r>
          </w:p>
          <w:p w14:paraId="135008C6" w14:textId="77777777" w:rsidR="00FA7DEC" w:rsidRDefault="00FA7DEC" w:rsidP="00995BEA">
            <w:pPr>
              <w:rPr>
                <w:rFonts w:asciiTheme="minorHAnsi" w:hAnsiTheme="minorHAnsi"/>
                <w:bCs/>
                <w:color w:val="0000FF"/>
                <w:sz w:val="20"/>
              </w:rPr>
            </w:pPr>
          </w:p>
          <w:p w14:paraId="332EA7AE" w14:textId="1ABAA72F" w:rsidR="00D82AA4" w:rsidRPr="00C663E9" w:rsidRDefault="00FA7DEC" w:rsidP="00995BEA">
            <w:pPr>
              <w:rPr>
                <w:rFonts w:asciiTheme="minorHAnsi" w:hAnsiTheme="minorHAnsi"/>
                <w:bCs/>
                <w:color w:val="0000FF"/>
                <w:sz w:val="20"/>
              </w:rPr>
            </w:pPr>
            <w:r w:rsidRPr="00FA7DEC">
              <w:rPr>
                <w:rFonts w:asciiTheme="minorHAnsi" w:hAnsiTheme="minorHAnsi"/>
                <w:bCs/>
                <w:color w:val="0000FF"/>
                <w:sz w:val="20"/>
              </w:rPr>
              <w:t>Includes also seeds. Mainly used as an animal feed and for industrial purposes. Rich in pectin.</w:t>
            </w:r>
          </w:p>
        </w:tc>
      </w:tr>
      <w:tr w:rsidR="00D82AA4" w:rsidRPr="00E857AB" w14:paraId="7E1AAE72" w14:textId="77777777" w:rsidTr="00C663E9">
        <w:tc>
          <w:tcPr>
            <w:tcW w:w="1625" w:type="dxa"/>
          </w:tcPr>
          <w:p w14:paraId="1C5455EA" w14:textId="77777777" w:rsidR="00D82AA4" w:rsidRPr="00E857AB" w:rsidRDefault="00D82AA4" w:rsidP="00995BEA">
            <w:pPr>
              <w:rPr>
                <w:rFonts w:asciiTheme="minorHAnsi" w:hAnsiTheme="minorHAnsi"/>
                <w:b/>
                <w:sz w:val="20"/>
              </w:rPr>
            </w:pPr>
            <w:r>
              <w:rPr>
                <w:rFonts w:asciiTheme="minorHAnsi" w:hAnsiTheme="minorHAnsi"/>
                <w:b/>
                <w:sz w:val="20"/>
              </w:rPr>
              <w:t>CPC Ver.2.1</w:t>
            </w:r>
          </w:p>
          <w:p w14:paraId="521583CC" w14:textId="13154554" w:rsidR="00D82AA4" w:rsidRPr="00C663E9" w:rsidRDefault="00D82AA4" w:rsidP="00995BEA">
            <w:pPr>
              <w:rPr>
                <w:rFonts w:asciiTheme="minorHAnsi" w:hAnsiTheme="minorHAnsi"/>
                <w:b/>
                <w:sz w:val="20"/>
              </w:rPr>
            </w:pPr>
            <w:r w:rsidRPr="00E857AB">
              <w:rPr>
                <w:rFonts w:asciiTheme="minorHAnsi" w:hAnsiTheme="minorHAnsi"/>
                <w:b/>
                <w:sz w:val="20"/>
              </w:rPr>
              <w:t>(</w:t>
            </w:r>
            <w:r w:rsidR="00C41D0B" w:rsidRPr="00C41D0B">
              <w:rPr>
                <w:rFonts w:asciiTheme="minorHAnsi" w:hAnsiTheme="minorHAnsi"/>
                <w:b/>
                <w:sz w:val="20"/>
              </w:rPr>
              <w:t>01356</w:t>
            </w:r>
            <w:r w:rsidRPr="00E857AB">
              <w:rPr>
                <w:rFonts w:asciiTheme="minorHAnsi" w:hAnsiTheme="minorHAnsi"/>
                <w:b/>
                <w:sz w:val="20"/>
              </w:rPr>
              <w:t>)</w:t>
            </w:r>
          </w:p>
        </w:tc>
        <w:tc>
          <w:tcPr>
            <w:tcW w:w="7414" w:type="dxa"/>
          </w:tcPr>
          <w:p w14:paraId="5EB74120" w14:textId="77777777" w:rsidR="00D82AA4" w:rsidRDefault="00C41D0B" w:rsidP="00995BEA">
            <w:pPr>
              <w:rPr>
                <w:rFonts w:asciiTheme="minorHAnsi" w:hAnsiTheme="minorHAnsi"/>
                <w:bCs/>
                <w:sz w:val="20"/>
              </w:rPr>
            </w:pPr>
            <w:r w:rsidRPr="00C41D0B">
              <w:rPr>
                <w:rFonts w:asciiTheme="minorHAnsi" w:hAnsiTheme="minorHAnsi"/>
                <w:bCs/>
                <w:sz w:val="20"/>
              </w:rPr>
              <w:t>Locust beans (carobs)</w:t>
            </w:r>
          </w:p>
          <w:p w14:paraId="256094A6" w14:textId="77777777" w:rsidR="00273EE1" w:rsidRDefault="00273EE1" w:rsidP="00995BEA">
            <w:pPr>
              <w:rPr>
                <w:rFonts w:asciiTheme="minorHAnsi" w:hAnsiTheme="minorHAnsi"/>
                <w:bCs/>
                <w:sz w:val="20"/>
              </w:rPr>
            </w:pPr>
            <w:r>
              <w:rPr>
                <w:rFonts w:asciiTheme="minorHAnsi" w:hAnsiTheme="minorHAnsi"/>
                <w:bCs/>
                <w:sz w:val="20"/>
              </w:rPr>
              <w:t>New in CPC2.1</w:t>
            </w:r>
          </w:p>
          <w:p w14:paraId="320ACD15" w14:textId="77777777" w:rsidR="00273EE1" w:rsidRDefault="00273EE1" w:rsidP="00995BEA">
            <w:pPr>
              <w:rPr>
                <w:rFonts w:asciiTheme="minorHAnsi" w:hAnsiTheme="minorHAnsi"/>
                <w:bCs/>
                <w:sz w:val="20"/>
              </w:rPr>
            </w:pPr>
          </w:p>
          <w:p w14:paraId="44FDA90F" w14:textId="77777777" w:rsidR="00273EE1" w:rsidRDefault="00273EE1" w:rsidP="00995BEA">
            <w:pPr>
              <w:rPr>
                <w:rFonts w:asciiTheme="minorHAnsi" w:hAnsiTheme="minorHAnsi"/>
                <w:bCs/>
                <w:sz w:val="20"/>
              </w:rPr>
            </w:pPr>
            <w:r w:rsidRPr="00D72F29">
              <w:rPr>
                <w:rFonts w:asciiTheme="minorHAnsi" w:hAnsiTheme="minorHAnsi"/>
                <w:bCs/>
                <w:color w:val="FF0000"/>
                <w:sz w:val="20"/>
                <w:highlight w:val="yellow"/>
              </w:rPr>
              <w:lastRenderedPageBreak/>
              <w:t>OLD 01391:</w:t>
            </w:r>
            <w:r w:rsidRPr="00D72F29">
              <w:rPr>
                <w:rFonts w:asciiTheme="minorHAnsi" w:hAnsiTheme="minorHAnsi"/>
                <w:bCs/>
                <w:color w:val="FF0000"/>
                <w:sz w:val="20"/>
              </w:rPr>
              <w:t xml:space="preserve"> </w:t>
            </w:r>
            <w:r w:rsidRPr="00273EE1">
              <w:rPr>
                <w:rFonts w:asciiTheme="minorHAnsi" w:hAnsiTheme="minorHAnsi"/>
                <w:bCs/>
                <w:sz w:val="20"/>
              </w:rPr>
              <w:t>Locust beans (carobs)</w:t>
            </w:r>
            <w:r>
              <w:rPr>
                <w:rFonts w:asciiTheme="minorHAnsi" w:hAnsiTheme="minorHAnsi"/>
                <w:bCs/>
                <w:sz w:val="20"/>
              </w:rPr>
              <w:t xml:space="preserve"> </w:t>
            </w:r>
          </w:p>
          <w:p w14:paraId="04D079F6" w14:textId="77777777" w:rsidR="00273EE1" w:rsidRDefault="00273EE1" w:rsidP="00995BEA">
            <w:pPr>
              <w:rPr>
                <w:rFonts w:asciiTheme="minorHAnsi" w:hAnsiTheme="minorHAnsi"/>
                <w:bCs/>
                <w:sz w:val="20"/>
              </w:rPr>
            </w:pPr>
          </w:p>
          <w:p w14:paraId="064E82FD" w14:textId="77777777" w:rsidR="00273EE1" w:rsidRPr="00273EE1" w:rsidRDefault="00273EE1" w:rsidP="00995BEA">
            <w:pPr>
              <w:rPr>
                <w:rFonts w:asciiTheme="minorHAnsi" w:hAnsiTheme="minorHAnsi"/>
                <w:bCs/>
                <w:sz w:val="20"/>
              </w:rPr>
            </w:pPr>
            <w:r w:rsidRPr="00273EE1">
              <w:rPr>
                <w:rFonts w:asciiTheme="minorHAnsi" w:hAnsiTheme="minorHAnsi"/>
                <w:bCs/>
                <w:sz w:val="20"/>
              </w:rPr>
              <w:t>This subclass includes:</w:t>
            </w:r>
          </w:p>
          <w:p w14:paraId="50953580" w14:textId="0D03E121" w:rsidR="00273EE1" w:rsidRDefault="00273EE1" w:rsidP="00995BEA">
            <w:pPr>
              <w:rPr>
                <w:rFonts w:asciiTheme="minorHAnsi" w:hAnsiTheme="minorHAnsi"/>
                <w:bCs/>
                <w:sz w:val="20"/>
              </w:rPr>
            </w:pPr>
            <w:r w:rsidRPr="00273EE1">
              <w:rPr>
                <w:rFonts w:asciiTheme="minorHAnsi" w:hAnsiTheme="minorHAnsi"/>
                <w:bCs/>
                <w:sz w:val="20"/>
              </w:rPr>
              <w:t>- Locust beans (carobs), Ceratonia siliqua</w:t>
            </w:r>
          </w:p>
          <w:p w14:paraId="053373A8" w14:textId="77777777" w:rsidR="00C41D0B" w:rsidRDefault="00C41D0B" w:rsidP="00995BEA">
            <w:pPr>
              <w:rPr>
                <w:rFonts w:asciiTheme="minorHAnsi" w:hAnsiTheme="minorHAnsi"/>
                <w:bCs/>
                <w:sz w:val="20"/>
              </w:rPr>
            </w:pPr>
          </w:p>
          <w:p w14:paraId="240A723F" w14:textId="77777777" w:rsidR="00273EE1" w:rsidRPr="00D26CF4" w:rsidRDefault="00273EE1" w:rsidP="00995BEA">
            <w:pPr>
              <w:rPr>
                <w:rFonts w:asciiTheme="minorHAnsi" w:hAnsiTheme="minorHAnsi"/>
                <w:bCs/>
                <w:color w:val="FF0000"/>
                <w:sz w:val="20"/>
              </w:rPr>
            </w:pPr>
            <w:r w:rsidRPr="00D26CF4">
              <w:rPr>
                <w:rFonts w:asciiTheme="minorHAnsi" w:hAnsiTheme="minorHAnsi"/>
                <w:bCs/>
                <w:color w:val="FF0000"/>
                <w:sz w:val="20"/>
              </w:rPr>
              <w:t>Including inter alia:</w:t>
            </w:r>
          </w:p>
          <w:p w14:paraId="46DB5012" w14:textId="77777777" w:rsidR="00273EE1" w:rsidRPr="00273EE1" w:rsidRDefault="00273EE1" w:rsidP="00995BEA">
            <w:pPr>
              <w:rPr>
                <w:rFonts w:asciiTheme="minorHAnsi" w:hAnsiTheme="minorHAnsi"/>
                <w:bCs/>
                <w:color w:val="FF0000"/>
                <w:sz w:val="20"/>
              </w:rPr>
            </w:pPr>
            <w:r w:rsidRPr="00273EE1">
              <w:rPr>
                <w:rFonts w:asciiTheme="minorHAnsi" w:hAnsiTheme="minorHAnsi"/>
                <w:bCs/>
                <w:color w:val="FF0000"/>
                <w:sz w:val="20"/>
              </w:rPr>
              <w:t>Beans, locust (or carob), with or without seeds, fresh or dried, whether or not kibbled or ground but not further prepared</w:t>
            </w:r>
          </w:p>
          <w:p w14:paraId="669B9E79" w14:textId="77777777" w:rsidR="00273EE1" w:rsidRPr="00273EE1" w:rsidRDefault="00273EE1" w:rsidP="00995BEA">
            <w:pPr>
              <w:rPr>
                <w:rFonts w:asciiTheme="minorHAnsi" w:hAnsiTheme="minorHAnsi"/>
                <w:bCs/>
                <w:color w:val="FF0000"/>
                <w:sz w:val="20"/>
              </w:rPr>
            </w:pPr>
            <w:r w:rsidRPr="00273EE1">
              <w:rPr>
                <w:rFonts w:asciiTheme="minorHAnsi" w:hAnsiTheme="minorHAnsi"/>
                <w:bCs/>
                <w:color w:val="FF0000"/>
                <w:sz w:val="20"/>
              </w:rPr>
              <w:t>Endosperm, locust (or carob) bean (excl. endosperm flour)</w:t>
            </w:r>
          </w:p>
          <w:p w14:paraId="7B1B8349" w14:textId="77777777" w:rsidR="00273EE1" w:rsidRPr="00273EE1" w:rsidRDefault="00273EE1" w:rsidP="00995BEA">
            <w:pPr>
              <w:rPr>
                <w:rFonts w:asciiTheme="minorHAnsi" w:hAnsiTheme="minorHAnsi"/>
                <w:bCs/>
                <w:color w:val="FF0000"/>
                <w:sz w:val="20"/>
              </w:rPr>
            </w:pPr>
            <w:r w:rsidRPr="00273EE1">
              <w:rPr>
                <w:rFonts w:asciiTheme="minorHAnsi" w:hAnsiTheme="minorHAnsi"/>
                <w:bCs/>
                <w:color w:val="FF0000"/>
                <w:sz w:val="20"/>
              </w:rPr>
              <w:t>Flour, of locust (or carob) bean germ or pericarp</w:t>
            </w:r>
          </w:p>
          <w:p w14:paraId="698886F8" w14:textId="77777777" w:rsidR="00273EE1" w:rsidRPr="00273EE1" w:rsidRDefault="00273EE1" w:rsidP="00995BEA">
            <w:pPr>
              <w:rPr>
                <w:rFonts w:asciiTheme="minorHAnsi" w:hAnsiTheme="minorHAnsi"/>
                <w:bCs/>
                <w:color w:val="FF0000"/>
                <w:sz w:val="20"/>
              </w:rPr>
            </w:pPr>
            <w:r w:rsidRPr="00273EE1">
              <w:rPr>
                <w:rFonts w:asciiTheme="minorHAnsi" w:hAnsiTheme="minorHAnsi"/>
                <w:bCs/>
                <w:color w:val="FF0000"/>
                <w:sz w:val="20"/>
              </w:rPr>
              <w:t>Germ, locust (or carob) bean, whether or not powdered</w:t>
            </w:r>
          </w:p>
          <w:p w14:paraId="1E6E074C" w14:textId="35AED73F" w:rsidR="00273EE1" w:rsidRPr="00C41D0B" w:rsidRDefault="00273EE1" w:rsidP="00995BEA">
            <w:pPr>
              <w:rPr>
                <w:rFonts w:asciiTheme="minorHAnsi" w:hAnsiTheme="minorHAnsi"/>
                <w:bCs/>
                <w:sz w:val="20"/>
              </w:rPr>
            </w:pPr>
            <w:r w:rsidRPr="00273EE1">
              <w:rPr>
                <w:rFonts w:asciiTheme="minorHAnsi" w:hAnsiTheme="minorHAnsi"/>
                <w:bCs/>
                <w:color w:val="FF0000"/>
                <w:sz w:val="20"/>
              </w:rPr>
              <w:t>Seeds, locust (or carob) bean, fresh or dried, not roasted, whether or not kibbled or ground but not further prepared (excl. endosperm flour)</w:t>
            </w:r>
          </w:p>
        </w:tc>
      </w:tr>
      <w:tr w:rsidR="002D1EC2" w:rsidRPr="00E857AB" w14:paraId="5BA8275B" w14:textId="77777777" w:rsidTr="00C663E9">
        <w:tc>
          <w:tcPr>
            <w:tcW w:w="1625" w:type="dxa"/>
          </w:tcPr>
          <w:p w14:paraId="7EBA3584" w14:textId="4CE38C96" w:rsidR="002D1EC2" w:rsidRPr="00E857AB" w:rsidRDefault="002D1EC2" w:rsidP="00995BEA">
            <w:pPr>
              <w:rPr>
                <w:rFonts w:asciiTheme="minorHAnsi" w:hAnsiTheme="minorHAnsi"/>
                <w:b/>
                <w:sz w:val="20"/>
              </w:rPr>
            </w:pPr>
            <w:r w:rsidRPr="00E857AB">
              <w:rPr>
                <w:rFonts w:asciiTheme="minorHAnsi" w:hAnsiTheme="minorHAnsi"/>
                <w:b/>
                <w:sz w:val="20"/>
              </w:rPr>
              <w:lastRenderedPageBreak/>
              <w:t>HS 2012</w:t>
            </w:r>
          </w:p>
          <w:p w14:paraId="60A34253" w14:textId="06D48937" w:rsidR="002D1EC2" w:rsidRPr="00C663E9" w:rsidRDefault="002D1EC2"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1212.92</w:t>
            </w:r>
            <w:r w:rsidRPr="00E857AB">
              <w:rPr>
                <w:rFonts w:asciiTheme="minorHAnsi" w:hAnsiTheme="minorHAnsi"/>
                <w:b/>
                <w:sz w:val="20"/>
              </w:rPr>
              <w:t>)</w:t>
            </w:r>
          </w:p>
        </w:tc>
        <w:tc>
          <w:tcPr>
            <w:tcW w:w="7414" w:type="dxa"/>
          </w:tcPr>
          <w:p w14:paraId="00ADA57F" w14:textId="77777777" w:rsidR="002D1EC2" w:rsidRPr="00E67777" w:rsidRDefault="002D1EC2" w:rsidP="00995BEA">
            <w:pPr>
              <w:rPr>
                <w:rFonts w:asciiTheme="minorHAnsi" w:hAnsiTheme="minorHAnsi"/>
                <w:bCs/>
                <w:sz w:val="20"/>
              </w:rPr>
            </w:pPr>
            <w:r w:rsidRPr="00E67777">
              <w:rPr>
                <w:rFonts w:asciiTheme="minorHAnsi" w:hAnsiTheme="minorHAnsi"/>
                <w:bCs/>
                <w:sz w:val="20"/>
              </w:rPr>
              <w:t xml:space="preserve">12.12 </w:t>
            </w:r>
            <w:r w:rsidRPr="00E67777">
              <w:rPr>
                <w:rFonts w:asciiTheme="minorHAnsi" w:eastAsia="MS Mincho" w:hAnsiTheme="minorHAnsi" w:cs="MS Mincho" w:hint="eastAsia"/>
                <w:bCs/>
                <w:sz w:val="20"/>
              </w:rPr>
              <w:t>‑</w:t>
            </w:r>
            <w:r w:rsidRPr="00E67777">
              <w:rPr>
                <w:rFonts w:asciiTheme="minorHAnsi" w:hAnsiTheme="minorHAnsi"/>
                <w:bCs/>
                <w:sz w:val="20"/>
              </w:rPr>
              <w:t xml:space="preserve"> 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w:r>
          </w:p>
          <w:p w14:paraId="20B29E87" w14:textId="4C26C807" w:rsidR="002D1EC2" w:rsidRDefault="002D1EC2" w:rsidP="00995BEA">
            <w:pPr>
              <w:rPr>
                <w:rFonts w:asciiTheme="minorHAnsi" w:hAnsiTheme="minorHAnsi"/>
                <w:bCs/>
                <w:sz w:val="20"/>
              </w:rPr>
            </w:pPr>
            <w:r w:rsidRPr="00E67777">
              <w:rPr>
                <w:rFonts w:asciiTheme="minorHAnsi" w:hAnsiTheme="minorHAnsi"/>
                <w:bCs/>
                <w:sz w:val="20"/>
              </w:rPr>
              <w:t>1212.9</w:t>
            </w:r>
            <w:r>
              <w:rPr>
                <w:rFonts w:asciiTheme="minorHAnsi" w:hAnsiTheme="minorHAnsi"/>
                <w:bCs/>
                <w:sz w:val="20"/>
              </w:rPr>
              <w:t>2</w:t>
            </w:r>
            <w:r w:rsidRPr="00E67777">
              <w:rPr>
                <w:rFonts w:asciiTheme="minorHAnsi" w:hAnsiTheme="minorHAnsi"/>
                <w:bCs/>
                <w:sz w:val="20"/>
              </w:rPr>
              <w:t xml:space="preserve">   </w:t>
            </w:r>
            <w:r w:rsidRPr="00E67777">
              <w:rPr>
                <w:rFonts w:ascii="MS Gothic" w:eastAsia="MS Gothic" w:hAnsi="MS Gothic" w:cs="MS Gothic" w:hint="eastAsia"/>
                <w:bCs/>
                <w:sz w:val="20"/>
              </w:rPr>
              <w:t>‑</w:t>
            </w:r>
            <w:r w:rsidRPr="00E67777">
              <w:rPr>
                <w:rFonts w:asciiTheme="minorHAnsi" w:hAnsiTheme="minorHAnsi"/>
                <w:bCs/>
                <w:sz w:val="20"/>
              </w:rPr>
              <w:t xml:space="preserve"> </w:t>
            </w:r>
            <w:r w:rsidRPr="00E67777">
              <w:rPr>
                <w:rFonts w:ascii="MS Gothic" w:eastAsia="MS Gothic" w:hAnsi="MS Gothic" w:cs="MS Gothic" w:hint="eastAsia"/>
                <w:bCs/>
                <w:sz w:val="20"/>
              </w:rPr>
              <w:t>‑</w:t>
            </w:r>
            <w:r w:rsidRPr="002D1EC2">
              <w:rPr>
                <w:rFonts w:asciiTheme="minorHAnsi" w:hAnsiTheme="minorHAnsi"/>
                <w:bCs/>
                <w:sz w:val="20"/>
              </w:rPr>
              <w:t>Locust beans (carob)</w:t>
            </w:r>
          </w:p>
          <w:p w14:paraId="7F786D05" w14:textId="77777777" w:rsidR="002D1EC2" w:rsidRDefault="002D1EC2" w:rsidP="00995BEA">
            <w:pPr>
              <w:rPr>
                <w:rFonts w:asciiTheme="minorHAnsi" w:hAnsiTheme="minorHAnsi"/>
                <w:bCs/>
                <w:sz w:val="20"/>
              </w:rPr>
            </w:pPr>
          </w:p>
          <w:p w14:paraId="49FB4533" w14:textId="77777777" w:rsidR="002D1EC2" w:rsidRDefault="002D1EC2" w:rsidP="00995BEA">
            <w:pPr>
              <w:rPr>
                <w:rFonts w:asciiTheme="minorHAnsi" w:hAnsiTheme="minorHAnsi"/>
                <w:bCs/>
                <w:sz w:val="20"/>
              </w:rPr>
            </w:pPr>
            <w:r w:rsidRPr="00E67777">
              <w:rPr>
                <w:rFonts w:asciiTheme="minorHAnsi" w:hAnsiTheme="minorHAnsi"/>
                <w:bCs/>
                <w:sz w:val="20"/>
              </w:rPr>
              <w:t xml:space="preserve">(D)  Fruit stones and kernels and other vegetable products (including unroasted chicory roots of the variety Cichorium intybus sativum) </w:t>
            </w:r>
            <w:r w:rsidRPr="00875559">
              <w:rPr>
                <w:rFonts w:asciiTheme="minorHAnsi" w:hAnsiTheme="minorHAnsi"/>
                <w:bCs/>
                <w:color w:val="FF0000"/>
                <w:sz w:val="20"/>
              </w:rPr>
              <w:t>of a kind used primarily for human consumption</w:t>
            </w:r>
            <w:r w:rsidRPr="00E67777">
              <w:rPr>
                <w:rFonts w:asciiTheme="minorHAnsi" w:hAnsiTheme="minorHAnsi"/>
                <w:bCs/>
                <w:sz w:val="20"/>
              </w:rPr>
              <w:t>, not elsewhere specified or included.</w:t>
            </w:r>
          </w:p>
          <w:p w14:paraId="479A98A8" w14:textId="77777777" w:rsidR="002D1EC2" w:rsidRDefault="002D1EC2" w:rsidP="00995BEA">
            <w:pPr>
              <w:rPr>
                <w:rFonts w:asciiTheme="minorHAnsi" w:hAnsiTheme="minorHAnsi"/>
                <w:bCs/>
                <w:sz w:val="20"/>
              </w:rPr>
            </w:pPr>
          </w:p>
          <w:p w14:paraId="72344E2E" w14:textId="10DF4AC9" w:rsidR="002D1EC2" w:rsidRPr="00C663E9" w:rsidRDefault="002D1EC2" w:rsidP="00995BEA">
            <w:pPr>
              <w:rPr>
                <w:rFonts w:asciiTheme="minorHAnsi" w:hAnsiTheme="minorHAnsi"/>
                <w:b/>
                <w:sz w:val="20"/>
              </w:rPr>
            </w:pPr>
            <w:r w:rsidRPr="00E67777">
              <w:rPr>
                <w:rFonts w:asciiTheme="minorHAnsi" w:hAnsiTheme="minorHAnsi"/>
                <w:bCs/>
                <w:sz w:val="20"/>
              </w:rPr>
              <w:t xml:space="preserve">The heading </w:t>
            </w:r>
            <w:r w:rsidRPr="00875559">
              <w:rPr>
                <w:rFonts w:asciiTheme="minorHAnsi" w:hAnsiTheme="minorHAnsi"/>
                <w:bCs/>
                <w:color w:val="FF0000"/>
                <w:sz w:val="20"/>
              </w:rPr>
              <w:t>also includes unroasted chicory roots of the variety Cichorium intybus sativum, whether fresh or dried, whole or chopped.</w:t>
            </w:r>
            <w:r w:rsidRPr="00E67777">
              <w:rPr>
                <w:rFonts w:asciiTheme="minorHAnsi" w:hAnsiTheme="minorHAnsi"/>
                <w:bCs/>
                <w:sz w:val="20"/>
              </w:rPr>
              <w:t xml:space="preserve"> The roasted chicory root of this variety, which is used as a coffee substitute, is excluded (heading 21.01). Other unroasted chicory roots are classified in heading 06.01.</w:t>
            </w:r>
          </w:p>
        </w:tc>
      </w:tr>
      <w:tr w:rsidR="002D1EC2" w:rsidRPr="00E857AB" w14:paraId="388D6D40" w14:textId="77777777" w:rsidTr="00C663E9">
        <w:tc>
          <w:tcPr>
            <w:tcW w:w="1625" w:type="dxa"/>
          </w:tcPr>
          <w:p w14:paraId="58EEAA78" w14:textId="77777777" w:rsidR="002D1EC2" w:rsidRPr="00E857AB" w:rsidRDefault="002D1EC2" w:rsidP="00995BEA">
            <w:pPr>
              <w:rPr>
                <w:rFonts w:asciiTheme="minorHAnsi" w:hAnsiTheme="minorHAnsi"/>
                <w:b/>
                <w:color w:val="0000FF"/>
                <w:sz w:val="20"/>
              </w:rPr>
            </w:pPr>
            <w:r w:rsidRPr="00E857AB">
              <w:rPr>
                <w:rFonts w:asciiTheme="minorHAnsi" w:hAnsiTheme="minorHAnsi"/>
                <w:b/>
                <w:color w:val="0000FF"/>
                <w:sz w:val="20"/>
              </w:rPr>
              <w:t>FCL</w:t>
            </w:r>
          </w:p>
          <w:p w14:paraId="5CFAB66F" w14:textId="22BB8416" w:rsidR="002D1EC2" w:rsidRPr="00C663E9" w:rsidRDefault="002D1EC2"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056846">
              <w:rPr>
                <w:rFonts w:asciiTheme="minorHAnsi" w:hAnsiTheme="minorHAnsi"/>
                <w:b/>
                <w:color w:val="0000FF"/>
                <w:sz w:val="20"/>
              </w:rPr>
              <w:t>463</w:t>
            </w:r>
            <w:r w:rsidRPr="00E857AB">
              <w:rPr>
                <w:rFonts w:asciiTheme="minorHAnsi" w:hAnsiTheme="minorHAnsi"/>
                <w:b/>
                <w:color w:val="0000FF"/>
                <w:sz w:val="20"/>
              </w:rPr>
              <w:t>)</w:t>
            </w:r>
          </w:p>
        </w:tc>
        <w:tc>
          <w:tcPr>
            <w:tcW w:w="7414" w:type="dxa"/>
          </w:tcPr>
          <w:p w14:paraId="2C8197B2" w14:textId="77777777" w:rsidR="002D1EC2" w:rsidRDefault="002D1EC2" w:rsidP="00995BEA">
            <w:pPr>
              <w:rPr>
                <w:rFonts w:asciiTheme="minorHAnsi" w:hAnsiTheme="minorHAnsi"/>
                <w:bCs/>
                <w:color w:val="0000FF"/>
                <w:sz w:val="20"/>
              </w:rPr>
            </w:pPr>
            <w:r w:rsidRPr="003877A5">
              <w:rPr>
                <w:rFonts w:asciiTheme="minorHAnsi" w:hAnsiTheme="minorHAnsi"/>
                <w:bCs/>
                <w:color w:val="0000FF"/>
                <w:sz w:val="20"/>
              </w:rPr>
              <w:t>Vegetables fresh nes</w:t>
            </w:r>
          </w:p>
          <w:p w14:paraId="01781035" w14:textId="77777777" w:rsidR="00C1287B" w:rsidRDefault="00C1287B" w:rsidP="00995BEA">
            <w:pPr>
              <w:rPr>
                <w:rFonts w:asciiTheme="minorHAnsi" w:hAnsiTheme="minorHAnsi"/>
                <w:bCs/>
                <w:color w:val="0000FF"/>
                <w:sz w:val="20"/>
              </w:rPr>
            </w:pPr>
          </w:p>
          <w:p w14:paraId="74A34619" w14:textId="77777777" w:rsidR="00C1287B" w:rsidRPr="00C1287B" w:rsidRDefault="00C1287B" w:rsidP="00995BEA">
            <w:pPr>
              <w:rPr>
                <w:rFonts w:asciiTheme="minorHAnsi" w:hAnsiTheme="minorHAnsi"/>
                <w:bCs/>
                <w:color w:val="0000FF"/>
                <w:sz w:val="20"/>
              </w:rPr>
            </w:pPr>
            <w:r w:rsidRPr="00C1287B">
              <w:rPr>
                <w:rFonts w:asciiTheme="minorHAnsi" w:hAnsiTheme="minorHAnsi"/>
                <w:bCs/>
                <w:color w:val="0000FF"/>
                <w:sz w:val="20"/>
              </w:rPr>
              <w:t>Scientific Name</w:t>
            </w:r>
          </w:p>
          <w:p w14:paraId="36C5184E" w14:textId="77777777" w:rsidR="00C1287B" w:rsidRPr="00C1287B" w:rsidRDefault="00C1287B" w:rsidP="00995BEA">
            <w:pPr>
              <w:rPr>
                <w:rFonts w:asciiTheme="minorHAnsi" w:hAnsiTheme="minorHAnsi"/>
                <w:bCs/>
                <w:color w:val="0000FF"/>
                <w:sz w:val="20"/>
              </w:rPr>
            </w:pPr>
            <w:r w:rsidRPr="00C1287B">
              <w:rPr>
                <w:rFonts w:asciiTheme="minorHAnsi" w:hAnsiTheme="minorHAnsi"/>
                <w:bCs/>
                <w:color w:val="0000FF"/>
                <w:sz w:val="20"/>
              </w:rPr>
              <w:t>Including among all:</w:t>
            </w:r>
          </w:p>
          <w:p w14:paraId="42423F7A" w14:textId="5F08CC91" w:rsidR="00C1287B" w:rsidRPr="00C1287B" w:rsidRDefault="00C1287B" w:rsidP="00995BEA">
            <w:pPr>
              <w:rPr>
                <w:rFonts w:asciiTheme="minorHAnsi" w:hAnsiTheme="minorHAnsi"/>
                <w:bCs/>
                <w:color w:val="0000FF"/>
                <w:sz w:val="20"/>
              </w:rPr>
            </w:pPr>
            <w:r w:rsidRPr="00135AE8">
              <w:rPr>
                <w:rFonts w:asciiTheme="minorHAnsi" w:hAnsiTheme="minorHAnsi"/>
                <w:bCs/>
                <w:i/>
                <w:iCs/>
                <w:color w:val="0000FF"/>
                <w:sz w:val="20"/>
              </w:rPr>
              <w:t>Bambusa spp.</w:t>
            </w:r>
            <w:r w:rsidRPr="00135AE8">
              <w:rPr>
                <w:rFonts w:asciiTheme="minorHAnsi" w:hAnsiTheme="minorHAnsi"/>
                <w:bCs/>
                <w:color w:val="0000FF"/>
                <w:sz w:val="20"/>
              </w:rPr>
              <w:t xml:space="preserve"> </w:t>
            </w:r>
            <w:r w:rsidRPr="00C1287B">
              <w:rPr>
                <w:rFonts w:asciiTheme="minorHAnsi" w:hAnsiTheme="minorHAnsi"/>
                <w:bCs/>
                <w:color w:val="0000FF"/>
                <w:sz w:val="20"/>
              </w:rPr>
              <w:t>(bamboo shoots)</w:t>
            </w:r>
          </w:p>
          <w:p w14:paraId="028A0EAE" w14:textId="24812D68"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 xml:space="preserve">Beta vulgaris </w:t>
            </w:r>
            <w:r w:rsidRPr="00C1287B">
              <w:rPr>
                <w:rFonts w:asciiTheme="minorHAnsi" w:hAnsiTheme="minorHAnsi"/>
                <w:bCs/>
                <w:color w:val="0000FF"/>
                <w:sz w:val="20"/>
              </w:rPr>
              <w:t>(beets, chards)</w:t>
            </w:r>
          </w:p>
          <w:p w14:paraId="0561D725" w14:textId="363B9B72" w:rsidR="00C1287B" w:rsidRPr="00C1287B" w:rsidRDefault="00C1287B" w:rsidP="00995BEA">
            <w:pPr>
              <w:rPr>
                <w:rFonts w:asciiTheme="minorHAnsi" w:hAnsiTheme="minorHAnsi"/>
                <w:bCs/>
                <w:color w:val="0000FF"/>
                <w:sz w:val="20"/>
              </w:rPr>
            </w:pPr>
            <w:r w:rsidRPr="00C1287B">
              <w:rPr>
                <w:rFonts w:asciiTheme="minorHAnsi" w:hAnsiTheme="minorHAnsi"/>
                <w:bCs/>
                <w:i/>
                <w:iCs/>
                <w:color w:val="0000FF"/>
                <w:sz w:val="20"/>
              </w:rPr>
              <w:t xml:space="preserve">Capparis spinosa </w:t>
            </w:r>
            <w:r w:rsidRPr="00C1287B">
              <w:rPr>
                <w:rFonts w:asciiTheme="minorHAnsi" w:hAnsiTheme="minorHAnsi"/>
                <w:bCs/>
                <w:color w:val="0000FF"/>
                <w:sz w:val="20"/>
              </w:rPr>
              <w:t>(capers)</w:t>
            </w:r>
          </w:p>
          <w:p w14:paraId="1587672F" w14:textId="4CAE8119"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Cynara cardunculus</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cardoons</w:t>
            </w:r>
            <w:r>
              <w:rPr>
                <w:rFonts w:asciiTheme="minorHAnsi" w:hAnsiTheme="minorHAnsi"/>
                <w:bCs/>
                <w:color w:val="0000FF"/>
                <w:sz w:val="20"/>
              </w:rPr>
              <w:t>)</w:t>
            </w:r>
          </w:p>
          <w:p w14:paraId="068E3E28" w14:textId="70CD7977" w:rsidR="00C1287B" w:rsidRPr="00C1287B" w:rsidRDefault="00C1287B" w:rsidP="00995BEA">
            <w:pPr>
              <w:rPr>
                <w:rFonts w:asciiTheme="minorHAnsi" w:hAnsiTheme="minorHAnsi"/>
                <w:bCs/>
                <w:color w:val="0000FF"/>
                <w:sz w:val="20"/>
              </w:rPr>
            </w:pPr>
            <w:r w:rsidRPr="00C1287B">
              <w:rPr>
                <w:rFonts w:asciiTheme="minorHAnsi" w:hAnsiTheme="minorHAnsi"/>
                <w:bCs/>
                <w:i/>
                <w:iCs/>
                <w:color w:val="0000FF"/>
                <w:sz w:val="20"/>
              </w:rPr>
              <w:t>Apium graveolens</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celery</w:t>
            </w:r>
            <w:r>
              <w:rPr>
                <w:rFonts w:asciiTheme="minorHAnsi" w:hAnsiTheme="minorHAnsi"/>
                <w:bCs/>
                <w:color w:val="0000FF"/>
                <w:sz w:val="20"/>
              </w:rPr>
              <w:t>)</w:t>
            </w:r>
          </w:p>
          <w:p w14:paraId="19F32658" w14:textId="60BAD0EC"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Anthriscus cerefolium</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chervil</w:t>
            </w:r>
            <w:r>
              <w:rPr>
                <w:rFonts w:asciiTheme="minorHAnsi" w:hAnsiTheme="minorHAnsi"/>
                <w:bCs/>
                <w:color w:val="0000FF"/>
                <w:sz w:val="20"/>
              </w:rPr>
              <w:t>)</w:t>
            </w:r>
          </w:p>
          <w:p w14:paraId="2012CCE4" w14:textId="77B23D3C" w:rsidR="00C1287B" w:rsidRPr="00C1287B" w:rsidRDefault="00C1287B" w:rsidP="00995BEA">
            <w:pPr>
              <w:rPr>
                <w:rFonts w:asciiTheme="minorHAnsi" w:hAnsiTheme="minorHAnsi"/>
                <w:bCs/>
                <w:color w:val="0000FF"/>
                <w:sz w:val="20"/>
              </w:rPr>
            </w:pPr>
            <w:r w:rsidRPr="00C1287B">
              <w:rPr>
                <w:rFonts w:asciiTheme="minorHAnsi" w:hAnsiTheme="minorHAnsi"/>
                <w:bCs/>
                <w:i/>
                <w:iCs/>
                <w:color w:val="0000FF"/>
                <w:sz w:val="20"/>
              </w:rPr>
              <w:t>Lepidium sativum</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cress</w:t>
            </w:r>
            <w:r>
              <w:rPr>
                <w:rFonts w:asciiTheme="minorHAnsi" w:hAnsiTheme="minorHAnsi"/>
                <w:bCs/>
                <w:color w:val="0000FF"/>
                <w:sz w:val="20"/>
              </w:rPr>
              <w:t>)</w:t>
            </w:r>
          </w:p>
          <w:p w14:paraId="0C4AFCB9" w14:textId="1822C8F5"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Foeniculum vulgare</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fennel</w:t>
            </w:r>
            <w:r>
              <w:rPr>
                <w:rFonts w:asciiTheme="minorHAnsi" w:hAnsiTheme="minorHAnsi"/>
                <w:bCs/>
                <w:color w:val="0000FF"/>
                <w:sz w:val="20"/>
              </w:rPr>
              <w:t>)</w:t>
            </w:r>
          </w:p>
          <w:p w14:paraId="33CE07DB" w14:textId="1A709E33"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Cochlearia armoracia</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horseradish</w:t>
            </w:r>
            <w:r>
              <w:rPr>
                <w:rFonts w:asciiTheme="minorHAnsi" w:hAnsiTheme="minorHAnsi"/>
                <w:bCs/>
                <w:color w:val="0000FF"/>
                <w:sz w:val="20"/>
              </w:rPr>
              <w:t>)</w:t>
            </w:r>
          </w:p>
          <w:p w14:paraId="02103910" w14:textId="5A42EF1D"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Majorana hortensis</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marjoram, sweet</w:t>
            </w:r>
            <w:r>
              <w:rPr>
                <w:rFonts w:asciiTheme="minorHAnsi" w:hAnsiTheme="minorHAnsi"/>
                <w:bCs/>
                <w:color w:val="0000FF"/>
                <w:sz w:val="20"/>
              </w:rPr>
              <w:t>)</w:t>
            </w:r>
          </w:p>
          <w:p w14:paraId="4369C423" w14:textId="2BE4AC57"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Tragopogon porrifolius</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oyster plant</w:t>
            </w:r>
            <w:r>
              <w:rPr>
                <w:rFonts w:asciiTheme="minorHAnsi" w:hAnsiTheme="minorHAnsi"/>
                <w:bCs/>
                <w:color w:val="0000FF"/>
                <w:sz w:val="20"/>
              </w:rPr>
              <w:t>)</w:t>
            </w:r>
          </w:p>
          <w:p w14:paraId="4B964015" w14:textId="1C957821"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Petroselinum crispum</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parsley</w:t>
            </w:r>
            <w:r>
              <w:rPr>
                <w:rFonts w:asciiTheme="minorHAnsi" w:hAnsiTheme="minorHAnsi"/>
                <w:bCs/>
                <w:color w:val="0000FF"/>
                <w:sz w:val="20"/>
              </w:rPr>
              <w:t>)</w:t>
            </w:r>
          </w:p>
          <w:p w14:paraId="5E2531C1" w14:textId="30D1585D"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Pastinaca sativa</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parsnips</w:t>
            </w:r>
            <w:r>
              <w:rPr>
                <w:rFonts w:asciiTheme="minorHAnsi" w:hAnsiTheme="minorHAnsi"/>
                <w:bCs/>
                <w:color w:val="0000FF"/>
                <w:sz w:val="20"/>
              </w:rPr>
              <w:t>)</w:t>
            </w:r>
          </w:p>
          <w:p w14:paraId="53F2A7EE" w14:textId="0726AC61" w:rsidR="00C1287B" w:rsidRPr="00C1287B" w:rsidRDefault="00C1287B" w:rsidP="00995BEA">
            <w:pPr>
              <w:rPr>
                <w:rFonts w:asciiTheme="minorHAnsi" w:hAnsiTheme="minorHAnsi"/>
                <w:bCs/>
                <w:color w:val="0000FF"/>
                <w:sz w:val="20"/>
              </w:rPr>
            </w:pPr>
            <w:r w:rsidRPr="00C1287B">
              <w:rPr>
                <w:rFonts w:asciiTheme="minorHAnsi" w:hAnsiTheme="minorHAnsi"/>
                <w:bCs/>
                <w:i/>
                <w:iCs/>
                <w:color w:val="0000FF"/>
                <w:sz w:val="20"/>
              </w:rPr>
              <w:t>Raphanus sativu</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radish</w:t>
            </w:r>
            <w:r>
              <w:rPr>
                <w:rFonts w:asciiTheme="minorHAnsi" w:hAnsiTheme="minorHAnsi"/>
                <w:bCs/>
                <w:color w:val="0000FF"/>
                <w:sz w:val="20"/>
              </w:rPr>
              <w:t>)</w:t>
            </w:r>
          </w:p>
          <w:p w14:paraId="1F21481B" w14:textId="06369841"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Rheum spp.</w:t>
            </w:r>
            <w:r>
              <w:rPr>
                <w:rFonts w:asciiTheme="minorHAnsi" w:hAnsiTheme="minorHAnsi"/>
                <w:bCs/>
                <w:color w:val="0000FF"/>
                <w:sz w:val="20"/>
              </w:rPr>
              <w:t xml:space="preserve"> (</w:t>
            </w:r>
            <w:r w:rsidRPr="00C1287B">
              <w:rPr>
                <w:rFonts w:asciiTheme="minorHAnsi" w:hAnsiTheme="minorHAnsi"/>
                <w:bCs/>
                <w:color w:val="0000FF"/>
                <w:sz w:val="20"/>
              </w:rPr>
              <w:t>rhubarb</w:t>
            </w:r>
            <w:r>
              <w:rPr>
                <w:rFonts w:asciiTheme="minorHAnsi" w:hAnsiTheme="minorHAnsi"/>
                <w:bCs/>
                <w:color w:val="0000FF"/>
                <w:sz w:val="20"/>
              </w:rPr>
              <w:t>)</w:t>
            </w:r>
          </w:p>
          <w:p w14:paraId="5AD7E3D6" w14:textId="29C927F2" w:rsidR="00C1287B" w:rsidRPr="00C1287B" w:rsidRDefault="00C1287B" w:rsidP="00995BEA">
            <w:pPr>
              <w:rPr>
                <w:rFonts w:asciiTheme="minorHAnsi" w:hAnsiTheme="minorHAnsi"/>
                <w:bCs/>
                <w:i/>
                <w:iCs/>
                <w:color w:val="0000FF"/>
                <w:sz w:val="20"/>
              </w:rPr>
            </w:pPr>
            <w:r w:rsidRPr="00C1287B">
              <w:rPr>
                <w:rFonts w:asciiTheme="minorHAnsi" w:hAnsiTheme="minorHAnsi"/>
                <w:bCs/>
                <w:i/>
                <w:iCs/>
                <w:color w:val="0000FF"/>
                <w:sz w:val="20"/>
              </w:rPr>
              <w:t>Brassica napus</w:t>
            </w:r>
            <w:r>
              <w:rPr>
                <w:rFonts w:asciiTheme="minorHAnsi" w:hAnsiTheme="minorHAnsi"/>
                <w:bCs/>
                <w:i/>
                <w:iCs/>
                <w:color w:val="0000FF"/>
                <w:sz w:val="20"/>
              </w:rPr>
              <w:t xml:space="preserve"> </w:t>
            </w:r>
            <w:r>
              <w:rPr>
                <w:rFonts w:asciiTheme="minorHAnsi" w:hAnsiTheme="minorHAnsi"/>
                <w:bCs/>
                <w:color w:val="0000FF"/>
                <w:sz w:val="20"/>
              </w:rPr>
              <w:t>(</w:t>
            </w:r>
            <w:r w:rsidRPr="00C1287B">
              <w:rPr>
                <w:rFonts w:asciiTheme="minorHAnsi" w:hAnsiTheme="minorHAnsi"/>
                <w:bCs/>
                <w:color w:val="0000FF"/>
                <w:sz w:val="20"/>
              </w:rPr>
              <w:t>rutabagas, swedes</w:t>
            </w:r>
            <w:r>
              <w:rPr>
                <w:rFonts w:asciiTheme="minorHAnsi" w:hAnsiTheme="minorHAnsi"/>
                <w:bCs/>
                <w:color w:val="0000FF"/>
                <w:sz w:val="20"/>
              </w:rPr>
              <w:t>)</w:t>
            </w:r>
          </w:p>
          <w:p w14:paraId="274C7324" w14:textId="02D81CAF" w:rsidR="00C1287B" w:rsidRPr="00135AE8" w:rsidRDefault="00C1287B" w:rsidP="00995BEA">
            <w:pPr>
              <w:rPr>
                <w:rFonts w:asciiTheme="minorHAnsi" w:hAnsiTheme="minorHAnsi"/>
                <w:bCs/>
                <w:i/>
                <w:iCs/>
                <w:color w:val="0000FF"/>
                <w:sz w:val="20"/>
                <w:lang w:val="it-IT"/>
              </w:rPr>
            </w:pPr>
            <w:r w:rsidRPr="00135AE8">
              <w:rPr>
                <w:rFonts w:asciiTheme="minorHAnsi" w:hAnsiTheme="minorHAnsi"/>
                <w:bCs/>
                <w:i/>
                <w:iCs/>
                <w:color w:val="0000FF"/>
                <w:sz w:val="20"/>
                <w:lang w:val="it-IT"/>
              </w:rPr>
              <w:t xml:space="preserve">Satureja hortensis </w:t>
            </w:r>
            <w:r w:rsidRPr="00135AE8">
              <w:rPr>
                <w:rFonts w:asciiTheme="minorHAnsi" w:hAnsiTheme="minorHAnsi"/>
                <w:bCs/>
                <w:color w:val="0000FF"/>
                <w:sz w:val="20"/>
                <w:lang w:val="it-IT"/>
              </w:rPr>
              <w:t>(savory)</w:t>
            </w:r>
          </w:p>
          <w:p w14:paraId="3AEA0338" w14:textId="4C334DC2" w:rsidR="00C1287B" w:rsidRPr="00135AE8" w:rsidRDefault="00C1287B" w:rsidP="00995BEA">
            <w:pPr>
              <w:rPr>
                <w:rFonts w:asciiTheme="minorHAnsi" w:hAnsiTheme="minorHAnsi"/>
                <w:bCs/>
                <w:i/>
                <w:iCs/>
                <w:color w:val="0000FF"/>
                <w:sz w:val="20"/>
                <w:lang w:val="it-IT"/>
              </w:rPr>
            </w:pPr>
            <w:r w:rsidRPr="00135AE8">
              <w:rPr>
                <w:rFonts w:asciiTheme="minorHAnsi" w:hAnsiTheme="minorHAnsi"/>
                <w:bCs/>
                <w:i/>
                <w:iCs/>
                <w:color w:val="0000FF"/>
                <w:sz w:val="20"/>
                <w:lang w:val="it-IT"/>
              </w:rPr>
              <w:t xml:space="preserve">Scorzonera hispanica </w:t>
            </w:r>
            <w:r w:rsidRPr="00135AE8">
              <w:rPr>
                <w:rFonts w:asciiTheme="minorHAnsi" w:hAnsiTheme="minorHAnsi"/>
                <w:bCs/>
                <w:color w:val="0000FF"/>
                <w:sz w:val="20"/>
                <w:lang w:val="it-IT"/>
              </w:rPr>
              <w:t>(scorzonera)</w:t>
            </w:r>
          </w:p>
          <w:p w14:paraId="3E8A5EB3" w14:textId="23D9ED35" w:rsidR="00C1287B" w:rsidRPr="00135AE8" w:rsidRDefault="00C1287B" w:rsidP="00995BEA">
            <w:pPr>
              <w:rPr>
                <w:rFonts w:asciiTheme="minorHAnsi" w:hAnsiTheme="minorHAnsi"/>
                <w:bCs/>
                <w:i/>
                <w:iCs/>
                <w:color w:val="0000FF"/>
                <w:sz w:val="20"/>
                <w:lang w:val="it-IT"/>
              </w:rPr>
            </w:pPr>
            <w:r w:rsidRPr="00135AE8">
              <w:rPr>
                <w:rFonts w:asciiTheme="minorHAnsi" w:hAnsiTheme="minorHAnsi"/>
                <w:bCs/>
                <w:i/>
                <w:iCs/>
                <w:color w:val="0000FF"/>
                <w:sz w:val="20"/>
                <w:lang w:val="it-IT"/>
              </w:rPr>
              <w:t xml:space="preserve">Rumex acetosa </w:t>
            </w:r>
            <w:r w:rsidRPr="00135AE8">
              <w:rPr>
                <w:rFonts w:asciiTheme="minorHAnsi" w:hAnsiTheme="minorHAnsi"/>
                <w:bCs/>
                <w:color w:val="0000FF"/>
                <w:sz w:val="20"/>
                <w:lang w:val="it-IT"/>
              </w:rPr>
              <w:t>(sorrel)</w:t>
            </w:r>
          </w:p>
          <w:p w14:paraId="5D5FCD52" w14:textId="7FB3A57C" w:rsidR="00C1287B" w:rsidRPr="00135AE8" w:rsidRDefault="00C1287B" w:rsidP="00995BEA">
            <w:pPr>
              <w:rPr>
                <w:rFonts w:asciiTheme="minorHAnsi" w:hAnsiTheme="minorHAnsi"/>
                <w:bCs/>
                <w:i/>
                <w:iCs/>
                <w:color w:val="0000FF"/>
                <w:sz w:val="20"/>
                <w:lang w:val="it-IT"/>
              </w:rPr>
            </w:pPr>
            <w:r w:rsidRPr="00135AE8">
              <w:rPr>
                <w:rFonts w:asciiTheme="minorHAnsi" w:hAnsiTheme="minorHAnsi"/>
                <w:bCs/>
                <w:i/>
                <w:iCs/>
                <w:color w:val="0000FF"/>
                <w:sz w:val="20"/>
                <w:lang w:val="it-IT"/>
              </w:rPr>
              <w:t xml:space="preserve">Artemisia dracunculus </w:t>
            </w:r>
            <w:r w:rsidRPr="00135AE8">
              <w:rPr>
                <w:rFonts w:asciiTheme="minorHAnsi" w:hAnsiTheme="minorHAnsi"/>
                <w:bCs/>
                <w:color w:val="0000FF"/>
                <w:sz w:val="20"/>
                <w:lang w:val="it-IT"/>
              </w:rPr>
              <w:t>(soybean sprouts tarragon)</w:t>
            </w:r>
          </w:p>
          <w:p w14:paraId="3F54A9E4" w14:textId="0DC1DB6B" w:rsidR="00C1287B" w:rsidRPr="00135AE8" w:rsidRDefault="00C1287B" w:rsidP="00995BEA">
            <w:pPr>
              <w:rPr>
                <w:rFonts w:asciiTheme="minorHAnsi" w:hAnsiTheme="minorHAnsi"/>
                <w:bCs/>
                <w:color w:val="0000FF"/>
                <w:sz w:val="20"/>
                <w:lang w:val="it-IT"/>
              </w:rPr>
            </w:pPr>
            <w:r w:rsidRPr="00135AE8">
              <w:rPr>
                <w:rFonts w:asciiTheme="minorHAnsi" w:hAnsiTheme="minorHAnsi"/>
                <w:bCs/>
                <w:i/>
                <w:iCs/>
                <w:color w:val="0000FF"/>
                <w:sz w:val="20"/>
                <w:lang w:val="it-IT"/>
              </w:rPr>
              <w:t>Nasturtium officinale</w:t>
            </w:r>
            <w:r w:rsidRPr="00135AE8">
              <w:rPr>
                <w:rFonts w:asciiTheme="minorHAnsi" w:hAnsiTheme="minorHAnsi"/>
                <w:bCs/>
                <w:color w:val="0000FF"/>
                <w:sz w:val="20"/>
                <w:lang w:val="it-IT"/>
              </w:rPr>
              <w:t xml:space="preserve"> (watercress)</w:t>
            </w:r>
            <w:r w:rsidRPr="00135AE8">
              <w:rPr>
                <w:rFonts w:asciiTheme="minorHAnsi" w:hAnsiTheme="minorHAnsi"/>
                <w:bCs/>
                <w:color w:val="0000FF"/>
                <w:sz w:val="20"/>
                <w:lang w:val="it-IT"/>
              </w:rPr>
              <w:tab/>
            </w:r>
          </w:p>
          <w:p w14:paraId="69AF34C7" w14:textId="77777777" w:rsidR="00C1287B" w:rsidRPr="00135AE8" w:rsidRDefault="00C1287B" w:rsidP="00995BEA">
            <w:pPr>
              <w:rPr>
                <w:rFonts w:asciiTheme="minorHAnsi" w:hAnsiTheme="minorHAnsi"/>
                <w:bCs/>
                <w:color w:val="0000FF"/>
                <w:sz w:val="20"/>
                <w:lang w:val="it-IT"/>
              </w:rPr>
            </w:pPr>
          </w:p>
          <w:p w14:paraId="19359B24" w14:textId="0188A591" w:rsidR="00C1287B" w:rsidRPr="00C1287B" w:rsidRDefault="00C1287B" w:rsidP="00995BEA">
            <w:pPr>
              <w:rPr>
                <w:rFonts w:asciiTheme="minorHAnsi" w:hAnsiTheme="minorHAnsi"/>
                <w:bCs/>
                <w:color w:val="0000FF"/>
                <w:sz w:val="20"/>
              </w:rPr>
            </w:pPr>
            <w:r w:rsidRPr="00C1287B">
              <w:rPr>
                <w:rFonts w:asciiTheme="minorHAnsi" w:hAnsiTheme="minorHAnsi"/>
                <w:bCs/>
                <w:color w:val="0000FF"/>
                <w:sz w:val="20"/>
              </w:rPr>
              <w:t>Other vegetables that are not identified separately because of their minor relevance at the international level. Because of their limited local importance, some countries report vegetables under this heading that are classified individually by FAO.</w:t>
            </w:r>
          </w:p>
        </w:tc>
      </w:tr>
      <w:tr w:rsidR="002D1EC2" w:rsidRPr="00495FFB" w14:paraId="668900C8" w14:textId="77777777" w:rsidTr="00C663E9">
        <w:tc>
          <w:tcPr>
            <w:tcW w:w="1625" w:type="dxa"/>
          </w:tcPr>
          <w:p w14:paraId="663EAA36" w14:textId="045E5552" w:rsidR="002D1EC2" w:rsidRPr="00E857AB" w:rsidRDefault="002D1EC2" w:rsidP="00995BEA">
            <w:pPr>
              <w:rPr>
                <w:rFonts w:asciiTheme="minorHAnsi" w:hAnsiTheme="minorHAnsi"/>
                <w:b/>
                <w:sz w:val="20"/>
              </w:rPr>
            </w:pPr>
            <w:r>
              <w:rPr>
                <w:rFonts w:asciiTheme="minorHAnsi" w:hAnsiTheme="minorHAnsi"/>
                <w:b/>
                <w:sz w:val="20"/>
              </w:rPr>
              <w:lastRenderedPageBreak/>
              <w:t>CPC Ver.2.1</w:t>
            </w:r>
          </w:p>
          <w:p w14:paraId="7BDDBB10" w14:textId="77777777" w:rsidR="00495FFB" w:rsidRDefault="002D1EC2" w:rsidP="00995BEA">
            <w:pPr>
              <w:rPr>
                <w:rFonts w:asciiTheme="minorHAnsi" w:hAnsiTheme="minorHAnsi"/>
                <w:b/>
                <w:sz w:val="20"/>
              </w:rPr>
            </w:pPr>
            <w:r w:rsidRPr="00E857AB">
              <w:rPr>
                <w:rFonts w:asciiTheme="minorHAnsi" w:hAnsiTheme="minorHAnsi"/>
                <w:b/>
                <w:sz w:val="20"/>
              </w:rPr>
              <w:t>(</w:t>
            </w:r>
            <w:r w:rsidR="00495FFB" w:rsidRPr="00495FFB">
              <w:rPr>
                <w:rFonts w:asciiTheme="minorHAnsi" w:hAnsiTheme="minorHAnsi"/>
                <w:b/>
                <w:sz w:val="20"/>
              </w:rPr>
              <w:t>01219.90</w:t>
            </w:r>
            <w:r w:rsidR="00495FFB">
              <w:rPr>
                <w:rFonts w:asciiTheme="minorHAnsi" w:hAnsiTheme="minorHAnsi"/>
                <w:b/>
                <w:sz w:val="20"/>
              </w:rPr>
              <w:t>;</w:t>
            </w:r>
          </w:p>
          <w:p w14:paraId="24117CB4" w14:textId="77777777" w:rsidR="00495FFB" w:rsidRDefault="00495FFB" w:rsidP="00995BEA">
            <w:pPr>
              <w:rPr>
                <w:rFonts w:asciiTheme="minorHAnsi" w:hAnsiTheme="minorHAnsi"/>
                <w:b/>
                <w:sz w:val="20"/>
              </w:rPr>
            </w:pPr>
            <w:r w:rsidRPr="00495FFB">
              <w:rPr>
                <w:rFonts w:asciiTheme="minorHAnsi" w:hAnsiTheme="minorHAnsi"/>
                <w:b/>
                <w:sz w:val="20"/>
              </w:rPr>
              <w:t>01239.90</w:t>
            </w:r>
          </w:p>
          <w:p w14:paraId="5D2713D8" w14:textId="77777777" w:rsidR="00495FFB" w:rsidRDefault="00495FFB" w:rsidP="00995BEA">
            <w:pPr>
              <w:rPr>
                <w:rFonts w:asciiTheme="minorHAnsi" w:hAnsiTheme="minorHAnsi"/>
                <w:b/>
                <w:sz w:val="20"/>
              </w:rPr>
            </w:pPr>
          </w:p>
          <w:p w14:paraId="0B90A714" w14:textId="77777777" w:rsidR="00495FFB" w:rsidRDefault="00495FFB" w:rsidP="00995BEA">
            <w:pPr>
              <w:rPr>
                <w:rFonts w:asciiTheme="minorHAnsi" w:hAnsiTheme="minorHAnsi"/>
                <w:b/>
                <w:sz w:val="20"/>
              </w:rPr>
            </w:pPr>
            <w:r w:rsidRPr="00495FFB">
              <w:rPr>
                <w:rFonts w:asciiTheme="minorHAnsi" w:hAnsiTheme="minorHAnsi"/>
                <w:b/>
                <w:sz w:val="20"/>
              </w:rPr>
              <w:t>01249</w:t>
            </w:r>
          </w:p>
          <w:p w14:paraId="1D04B173" w14:textId="77777777" w:rsidR="00495FFB" w:rsidRDefault="00495FFB" w:rsidP="00995BEA">
            <w:pPr>
              <w:rPr>
                <w:rFonts w:asciiTheme="minorHAnsi" w:hAnsiTheme="minorHAnsi"/>
                <w:b/>
                <w:sz w:val="20"/>
                <w:lang w:val="es-ES"/>
              </w:rPr>
            </w:pPr>
          </w:p>
          <w:p w14:paraId="58184CE3" w14:textId="77777777" w:rsidR="00495FFB" w:rsidRDefault="00495FFB" w:rsidP="00995BEA">
            <w:pPr>
              <w:rPr>
                <w:rFonts w:asciiTheme="minorHAnsi" w:hAnsiTheme="minorHAnsi"/>
                <w:b/>
                <w:sz w:val="20"/>
                <w:lang w:val="es-ES"/>
              </w:rPr>
            </w:pPr>
          </w:p>
          <w:p w14:paraId="374A7E93" w14:textId="77777777" w:rsidR="00495FFB" w:rsidRDefault="00495FFB" w:rsidP="00995BEA">
            <w:pPr>
              <w:rPr>
                <w:rFonts w:asciiTheme="minorHAnsi" w:hAnsiTheme="minorHAnsi"/>
                <w:b/>
                <w:sz w:val="20"/>
                <w:lang w:val="es-ES"/>
              </w:rPr>
            </w:pPr>
          </w:p>
          <w:p w14:paraId="3FE6ACA3" w14:textId="77777777" w:rsidR="00495FFB" w:rsidRDefault="00495FFB" w:rsidP="00995BEA">
            <w:pPr>
              <w:rPr>
                <w:rFonts w:asciiTheme="minorHAnsi" w:hAnsiTheme="minorHAnsi"/>
                <w:b/>
                <w:sz w:val="20"/>
                <w:lang w:val="es-ES"/>
              </w:rPr>
            </w:pPr>
          </w:p>
          <w:p w14:paraId="0F79BDE3" w14:textId="77777777" w:rsidR="00495FFB" w:rsidRDefault="00495FFB" w:rsidP="00995BEA">
            <w:pPr>
              <w:rPr>
                <w:rFonts w:asciiTheme="minorHAnsi" w:hAnsiTheme="minorHAnsi"/>
                <w:b/>
                <w:sz w:val="20"/>
                <w:lang w:val="es-ES"/>
              </w:rPr>
            </w:pPr>
          </w:p>
          <w:p w14:paraId="4C766AAE" w14:textId="77777777" w:rsidR="00495FFB" w:rsidRDefault="00495FFB" w:rsidP="00995BEA">
            <w:pPr>
              <w:rPr>
                <w:rFonts w:asciiTheme="minorHAnsi" w:hAnsiTheme="minorHAnsi"/>
                <w:b/>
                <w:sz w:val="20"/>
                <w:lang w:val="es-ES"/>
              </w:rPr>
            </w:pPr>
          </w:p>
          <w:p w14:paraId="75E77E68" w14:textId="77777777" w:rsidR="00495FFB" w:rsidRDefault="00495FFB" w:rsidP="00995BEA">
            <w:pPr>
              <w:rPr>
                <w:rFonts w:asciiTheme="minorHAnsi" w:hAnsiTheme="minorHAnsi"/>
                <w:b/>
                <w:sz w:val="20"/>
                <w:lang w:val="es-ES"/>
              </w:rPr>
            </w:pPr>
          </w:p>
          <w:p w14:paraId="4CE95CE2" w14:textId="77777777" w:rsidR="00495FFB" w:rsidRDefault="00495FFB" w:rsidP="00995BEA">
            <w:pPr>
              <w:rPr>
                <w:rFonts w:asciiTheme="minorHAnsi" w:hAnsiTheme="minorHAnsi"/>
                <w:b/>
                <w:sz w:val="20"/>
                <w:lang w:val="es-ES"/>
              </w:rPr>
            </w:pPr>
          </w:p>
          <w:p w14:paraId="2F9D22BE" w14:textId="77777777" w:rsidR="00495FFB" w:rsidRDefault="00495FFB" w:rsidP="00995BEA">
            <w:pPr>
              <w:rPr>
                <w:rFonts w:asciiTheme="minorHAnsi" w:hAnsiTheme="minorHAnsi"/>
                <w:b/>
                <w:sz w:val="20"/>
                <w:lang w:val="es-ES"/>
              </w:rPr>
            </w:pPr>
          </w:p>
          <w:p w14:paraId="24A4FA6E" w14:textId="1C5271B2" w:rsidR="002D1EC2" w:rsidRPr="00C663E9" w:rsidRDefault="00495FFB" w:rsidP="00995BEA">
            <w:pPr>
              <w:rPr>
                <w:rFonts w:asciiTheme="minorHAnsi" w:hAnsiTheme="minorHAnsi"/>
                <w:b/>
                <w:sz w:val="20"/>
              </w:rPr>
            </w:pPr>
            <w:r w:rsidRPr="00495FFB">
              <w:rPr>
                <w:rFonts w:asciiTheme="minorHAnsi" w:hAnsiTheme="minorHAnsi"/>
                <w:b/>
                <w:sz w:val="20"/>
                <w:lang w:val="es-ES"/>
              </w:rPr>
              <w:t>01290.90</w:t>
            </w:r>
            <w:r w:rsidR="002D1EC2" w:rsidRPr="00E857AB">
              <w:rPr>
                <w:rFonts w:asciiTheme="minorHAnsi" w:hAnsiTheme="minorHAnsi"/>
                <w:b/>
                <w:sz w:val="20"/>
              </w:rPr>
              <w:t>)</w:t>
            </w:r>
          </w:p>
        </w:tc>
        <w:tc>
          <w:tcPr>
            <w:tcW w:w="7414" w:type="dxa"/>
          </w:tcPr>
          <w:p w14:paraId="21E07A1B" w14:textId="77777777" w:rsidR="00495FFB" w:rsidRDefault="00495FFB" w:rsidP="00995BEA">
            <w:pPr>
              <w:rPr>
                <w:rFonts w:asciiTheme="minorHAnsi" w:hAnsiTheme="minorHAnsi"/>
                <w:b/>
                <w:sz w:val="20"/>
              </w:rPr>
            </w:pPr>
            <w:r w:rsidRPr="00495FFB">
              <w:rPr>
                <w:rFonts w:asciiTheme="minorHAnsi" w:hAnsiTheme="minorHAnsi"/>
                <w:b/>
                <w:sz w:val="20"/>
              </w:rPr>
              <w:tab/>
            </w:r>
          </w:p>
          <w:p w14:paraId="0D615743" w14:textId="505C60AA" w:rsidR="002D1EC2" w:rsidRPr="00495FFB" w:rsidRDefault="00495FFB" w:rsidP="00995BEA">
            <w:pPr>
              <w:rPr>
                <w:rFonts w:asciiTheme="minorHAnsi" w:hAnsiTheme="minorHAnsi"/>
                <w:bCs/>
                <w:sz w:val="20"/>
              </w:rPr>
            </w:pPr>
            <w:r w:rsidRPr="00495FFB">
              <w:rPr>
                <w:rFonts w:asciiTheme="minorHAnsi" w:hAnsiTheme="minorHAnsi"/>
                <w:bCs/>
                <w:sz w:val="20"/>
              </w:rPr>
              <w:t>Other leafy or stem vegetables n.e.c.</w:t>
            </w:r>
            <w:r>
              <w:rPr>
                <w:rFonts w:asciiTheme="minorHAnsi" w:hAnsiTheme="minorHAnsi"/>
                <w:bCs/>
                <w:sz w:val="20"/>
              </w:rPr>
              <w:t xml:space="preserve"> – </w:t>
            </w:r>
            <w:r w:rsidRPr="00495FFB">
              <w:rPr>
                <w:rFonts w:asciiTheme="minorHAnsi" w:hAnsiTheme="minorHAnsi"/>
                <w:b/>
                <w:color w:val="FF0000"/>
                <w:sz w:val="20"/>
              </w:rPr>
              <w:t>None</w:t>
            </w:r>
            <w:r w:rsidRPr="00495FFB">
              <w:rPr>
                <w:rFonts w:asciiTheme="minorHAnsi" w:hAnsiTheme="minorHAnsi"/>
                <w:bCs/>
                <w:color w:val="FF0000"/>
                <w:sz w:val="20"/>
              </w:rPr>
              <w:t xml:space="preserve"> </w:t>
            </w:r>
            <w:r>
              <w:rPr>
                <w:rFonts w:asciiTheme="minorHAnsi" w:hAnsiTheme="minorHAnsi"/>
                <w:bCs/>
                <w:sz w:val="20"/>
              </w:rPr>
              <w:t>New in CPC2.1</w:t>
            </w:r>
          </w:p>
          <w:p w14:paraId="67105EC0" w14:textId="6222963D" w:rsidR="00495FFB" w:rsidRDefault="00495FFB" w:rsidP="00995BEA">
            <w:pPr>
              <w:rPr>
                <w:rFonts w:asciiTheme="minorHAnsi" w:hAnsiTheme="minorHAnsi"/>
                <w:bCs/>
                <w:sz w:val="20"/>
              </w:rPr>
            </w:pPr>
            <w:r w:rsidRPr="00495FFB">
              <w:rPr>
                <w:rFonts w:asciiTheme="minorHAnsi" w:hAnsiTheme="minorHAnsi"/>
                <w:bCs/>
                <w:sz w:val="20"/>
              </w:rPr>
              <w:t>Other fruit-bearing vegetables n.e.c.</w:t>
            </w:r>
            <w:r>
              <w:rPr>
                <w:rFonts w:asciiTheme="minorHAnsi" w:hAnsiTheme="minorHAnsi"/>
                <w:bCs/>
                <w:sz w:val="20"/>
              </w:rPr>
              <w:t xml:space="preserve"> – </w:t>
            </w:r>
            <w:r w:rsidRPr="00495FFB">
              <w:rPr>
                <w:rFonts w:asciiTheme="minorHAnsi" w:hAnsiTheme="minorHAnsi"/>
                <w:b/>
                <w:color w:val="FF0000"/>
                <w:sz w:val="20"/>
              </w:rPr>
              <w:t>None</w:t>
            </w:r>
            <w:r w:rsidRPr="00495FFB">
              <w:rPr>
                <w:rFonts w:asciiTheme="minorHAnsi" w:hAnsiTheme="minorHAnsi"/>
                <w:bCs/>
                <w:color w:val="FF0000"/>
                <w:sz w:val="20"/>
              </w:rPr>
              <w:t xml:space="preserve"> </w:t>
            </w:r>
            <w:r>
              <w:rPr>
                <w:rFonts w:asciiTheme="minorHAnsi" w:hAnsiTheme="minorHAnsi"/>
                <w:bCs/>
                <w:sz w:val="20"/>
              </w:rPr>
              <w:t>New in CPC2.1</w:t>
            </w:r>
          </w:p>
          <w:p w14:paraId="3F313410" w14:textId="77777777" w:rsidR="00495FFB" w:rsidRPr="00495FFB" w:rsidRDefault="00495FFB" w:rsidP="00995BEA">
            <w:pPr>
              <w:rPr>
                <w:rFonts w:asciiTheme="minorHAnsi" w:hAnsiTheme="minorHAnsi"/>
                <w:bCs/>
                <w:sz w:val="20"/>
              </w:rPr>
            </w:pPr>
          </w:p>
          <w:p w14:paraId="5B6A85A7" w14:textId="3411B062" w:rsidR="00495FFB" w:rsidRDefault="00495FFB" w:rsidP="00995BEA">
            <w:pPr>
              <w:rPr>
                <w:rFonts w:asciiTheme="minorHAnsi" w:hAnsiTheme="minorHAnsi"/>
                <w:bCs/>
                <w:sz w:val="20"/>
              </w:rPr>
            </w:pPr>
            <w:r w:rsidRPr="00495FFB">
              <w:rPr>
                <w:rFonts w:asciiTheme="minorHAnsi" w:hAnsiTheme="minorHAnsi"/>
                <w:bCs/>
                <w:sz w:val="20"/>
              </w:rPr>
              <w:t>Other green leguminous vegetables</w:t>
            </w:r>
          </w:p>
          <w:p w14:paraId="4A792D76" w14:textId="77777777" w:rsidR="00495FFB" w:rsidRPr="00495FFB" w:rsidRDefault="00495FFB" w:rsidP="00995BEA">
            <w:pPr>
              <w:rPr>
                <w:rFonts w:asciiTheme="minorHAnsi" w:hAnsiTheme="minorHAnsi"/>
                <w:b/>
                <w:color w:val="FF0000"/>
                <w:sz w:val="20"/>
              </w:rPr>
            </w:pPr>
            <w:r w:rsidRPr="00495FFB">
              <w:rPr>
                <w:rFonts w:asciiTheme="minorHAnsi" w:hAnsiTheme="minorHAnsi"/>
                <w:b/>
                <w:color w:val="FF0000"/>
                <w:sz w:val="20"/>
              </w:rPr>
              <w:t>None</w:t>
            </w:r>
          </w:p>
          <w:p w14:paraId="67EA69BC" w14:textId="77777777" w:rsidR="00495FFB" w:rsidRPr="00495FFB" w:rsidRDefault="00495FFB" w:rsidP="00995BEA">
            <w:pPr>
              <w:rPr>
                <w:rFonts w:asciiTheme="minorHAnsi" w:hAnsiTheme="minorHAnsi"/>
                <w:bCs/>
                <w:color w:val="FF0000"/>
                <w:sz w:val="20"/>
              </w:rPr>
            </w:pPr>
          </w:p>
          <w:p w14:paraId="593929FE" w14:textId="0EC7AB56" w:rsidR="00495FFB" w:rsidRPr="00495FFB" w:rsidRDefault="00495FFB" w:rsidP="00995BEA">
            <w:pPr>
              <w:rPr>
                <w:rFonts w:asciiTheme="minorHAnsi" w:hAnsiTheme="minorHAnsi"/>
                <w:bCs/>
                <w:color w:val="FF0000"/>
                <w:sz w:val="20"/>
              </w:rPr>
            </w:pPr>
            <w:r w:rsidRPr="00495FFB">
              <w:rPr>
                <w:rFonts w:asciiTheme="minorHAnsi" w:hAnsiTheme="minorHAnsi"/>
                <w:bCs/>
                <w:color w:val="FF0000"/>
                <w:sz w:val="20"/>
              </w:rPr>
              <w:t>Including inter alia:</w:t>
            </w:r>
          </w:p>
          <w:p w14:paraId="4CF3DED9" w14:textId="77777777" w:rsidR="00495FFB" w:rsidRPr="00495FFB" w:rsidRDefault="00495FFB" w:rsidP="00995BEA">
            <w:pPr>
              <w:rPr>
                <w:rFonts w:asciiTheme="minorHAnsi" w:hAnsiTheme="minorHAnsi"/>
                <w:bCs/>
                <w:color w:val="FF0000"/>
                <w:sz w:val="20"/>
              </w:rPr>
            </w:pPr>
            <w:r w:rsidRPr="00495FFB">
              <w:rPr>
                <w:rFonts w:asciiTheme="minorHAnsi" w:hAnsiTheme="minorHAnsi"/>
                <w:bCs/>
                <w:color w:val="FF0000"/>
                <w:sz w:val="20"/>
              </w:rPr>
              <w:t>Beans, hyacinth, fresh or chilled</w:t>
            </w:r>
          </w:p>
          <w:p w14:paraId="42B8FB4E" w14:textId="77777777" w:rsidR="00495FFB" w:rsidRPr="00495FFB" w:rsidRDefault="00495FFB" w:rsidP="00995BEA">
            <w:pPr>
              <w:rPr>
                <w:rFonts w:asciiTheme="minorHAnsi" w:hAnsiTheme="minorHAnsi"/>
                <w:bCs/>
                <w:color w:val="FF0000"/>
                <w:sz w:val="20"/>
              </w:rPr>
            </w:pPr>
            <w:r w:rsidRPr="00495FFB">
              <w:rPr>
                <w:rFonts w:asciiTheme="minorHAnsi" w:hAnsiTheme="minorHAnsi"/>
                <w:bCs/>
                <w:color w:val="FF0000"/>
                <w:sz w:val="20"/>
              </w:rPr>
              <w:t>Chick-peas, fresh or chilled</w:t>
            </w:r>
          </w:p>
          <w:p w14:paraId="4D8DBC52" w14:textId="77777777" w:rsidR="00495FFB" w:rsidRPr="00495FFB" w:rsidRDefault="00495FFB" w:rsidP="00995BEA">
            <w:pPr>
              <w:rPr>
                <w:rFonts w:asciiTheme="minorHAnsi" w:hAnsiTheme="minorHAnsi"/>
                <w:bCs/>
                <w:color w:val="FF0000"/>
                <w:sz w:val="20"/>
              </w:rPr>
            </w:pPr>
            <w:r w:rsidRPr="00495FFB">
              <w:rPr>
                <w:rFonts w:asciiTheme="minorHAnsi" w:hAnsiTheme="minorHAnsi"/>
                <w:bCs/>
                <w:color w:val="FF0000"/>
                <w:sz w:val="20"/>
              </w:rPr>
              <w:t>Garbanzos, fresh or chilled</w:t>
            </w:r>
          </w:p>
          <w:p w14:paraId="517E7F96" w14:textId="77777777" w:rsidR="00495FFB" w:rsidRPr="00495FFB" w:rsidRDefault="00495FFB" w:rsidP="00995BEA">
            <w:pPr>
              <w:rPr>
                <w:rFonts w:asciiTheme="minorHAnsi" w:hAnsiTheme="minorHAnsi"/>
                <w:bCs/>
                <w:color w:val="FF0000"/>
                <w:sz w:val="20"/>
              </w:rPr>
            </w:pPr>
            <w:r w:rsidRPr="00495FFB">
              <w:rPr>
                <w:rFonts w:asciiTheme="minorHAnsi" w:hAnsiTheme="minorHAnsi"/>
                <w:bCs/>
                <w:color w:val="FF0000"/>
                <w:sz w:val="20"/>
              </w:rPr>
              <w:t>Lentils, fresh or chilled</w:t>
            </w:r>
          </w:p>
          <w:p w14:paraId="33470DCC" w14:textId="7CF1899C" w:rsidR="00495FFB" w:rsidRPr="00495FFB" w:rsidRDefault="00495FFB" w:rsidP="00995BEA">
            <w:pPr>
              <w:rPr>
                <w:rFonts w:asciiTheme="minorHAnsi" w:hAnsiTheme="minorHAnsi"/>
                <w:bCs/>
                <w:color w:val="FF0000"/>
                <w:sz w:val="20"/>
              </w:rPr>
            </w:pPr>
            <w:r w:rsidRPr="00495FFB">
              <w:rPr>
                <w:rFonts w:asciiTheme="minorHAnsi" w:hAnsiTheme="minorHAnsi"/>
                <w:bCs/>
                <w:color w:val="FF0000"/>
                <w:sz w:val="20"/>
              </w:rPr>
              <w:t>Seeds, guar, fresh or chilled</w:t>
            </w:r>
          </w:p>
          <w:p w14:paraId="25D1EE25" w14:textId="77777777" w:rsidR="00495FFB" w:rsidRDefault="00495FFB" w:rsidP="00995BEA">
            <w:pPr>
              <w:rPr>
                <w:rFonts w:asciiTheme="minorHAnsi" w:hAnsiTheme="minorHAnsi"/>
                <w:bCs/>
                <w:sz w:val="20"/>
              </w:rPr>
            </w:pPr>
          </w:p>
          <w:p w14:paraId="6828210E" w14:textId="3A4AA84B" w:rsidR="00495FFB" w:rsidRPr="00495FFB" w:rsidRDefault="00495FFB" w:rsidP="00995BEA">
            <w:pPr>
              <w:rPr>
                <w:rFonts w:asciiTheme="minorHAnsi" w:hAnsiTheme="minorHAnsi"/>
                <w:bCs/>
                <w:sz w:val="20"/>
              </w:rPr>
            </w:pPr>
            <w:r w:rsidRPr="00495FFB">
              <w:rPr>
                <w:rFonts w:asciiTheme="minorHAnsi" w:hAnsiTheme="minorHAnsi"/>
                <w:bCs/>
                <w:sz w:val="20"/>
              </w:rPr>
              <w:t xml:space="preserve">Other vegetables, fresh n.e.c. </w:t>
            </w:r>
            <w:r>
              <w:rPr>
                <w:rFonts w:asciiTheme="minorHAnsi" w:hAnsiTheme="minorHAnsi"/>
                <w:bCs/>
                <w:sz w:val="20"/>
              </w:rPr>
              <w:t xml:space="preserve">– </w:t>
            </w:r>
            <w:r w:rsidRPr="00495FFB">
              <w:rPr>
                <w:rFonts w:asciiTheme="minorHAnsi" w:hAnsiTheme="minorHAnsi"/>
                <w:b/>
                <w:color w:val="FF0000"/>
                <w:sz w:val="20"/>
              </w:rPr>
              <w:t>None</w:t>
            </w:r>
            <w:r w:rsidRPr="00495FFB">
              <w:rPr>
                <w:rFonts w:asciiTheme="minorHAnsi" w:hAnsiTheme="minorHAnsi"/>
                <w:bCs/>
                <w:color w:val="FF0000"/>
                <w:sz w:val="20"/>
              </w:rPr>
              <w:t xml:space="preserve"> </w:t>
            </w:r>
            <w:r>
              <w:rPr>
                <w:rFonts w:asciiTheme="minorHAnsi" w:hAnsiTheme="minorHAnsi"/>
                <w:bCs/>
                <w:sz w:val="20"/>
              </w:rPr>
              <w:t>New in CPC2.1</w:t>
            </w:r>
          </w:p>
        </w:tc>
      </w:tr>
      <w:tr w:rsidR="002D1EC2" w:rsidRPr="00E857AB" w14:paraId="14B490DB" w14:textId="77777777" w:rsidTr="00C663E9">
        <w:tc>
          <w:tcPr>
            <w:tcW w:w="1625" w:type="dxa"/>
          </w:tcPr>
          <w:p w14:paraId="6E498045" w14:textId="47E91942" w:rsidR="002D1EC2" w:rsidRPr="00E857AB" w:rsidRDefault="002D1EC2" w:rsidP="00995BEA">
            <w:pPr>
              <w:rPr>
                <w:rFonts w:asciiTheme="minorHAnsi" w:hAnsiTheme="minorHAnsi"/>
                <w:b/>
                <w:sz w:val="20"/>
              </w:rPr>
            </w:pPr>
            <w:r w:rsidRPr="00E857AB">
              <w:rPr>
                <w:rFonts w:asciiTheme="minorHAnsi" w:hAnsiTheme="minorHAnsi"/>
                <w:b/>
                <w:sz w:val="20"/>
              </w:rPr>
              <w:t>HS 2012</w:t>
            </w:r>
          </w:p>
          <w:p w14:paraId="37CAE948" w14:textId="77777777" w:rsidR="00234C13" w:rsidRDefault="002D1EC2" w:rsidP="00995BEA">
            <w:pPr>
              <w:rPr>
                <w:rFonts w:asciiTheme="minorHAnsi" w:hAnsiTheme="minorHAnsi"/>
                <w:b/>
                <w:sz w:val="20"/>
              </w:rPr>
            </w:pPr>
            <w:r w:rsidRPr="00E857AB">
              <w:rPr>
                <w:rFonts w:asciiTheme="minorHAnsi" w:hAnsiTheme="minorHAnsi"/>
                <w:b/>
                <w:sz w:val="20"/>
              </w:rPr>
              <w:t>(</w:t>
            </w:r>
            <w:r w:rsidR="00234C13">
              <w:rPr>
                <w:rFonts w:asciiTheme="minorHAnsi" w:hAnsiTheme="minorHAnsi"/>
                <w:b/>
                <w:sz w:val="20"/>
              </w:rPr>
              <w:t>0706</w:t>
            </w:r>
          </w:p>
          <w:p w14:paraId="30EFEBAC" w14:textId="4DAC6277" w:rsidR="002D1EC2" w:rsidRPr="00C663E9" w:rsidRDefault="00234C13" w:rsidP="00995BEA">
            <w:pPr>
              <w:rPr>
                <w:rFonts w:asciiTheme="minorHAnsi" w:hAnsiTheme="minorHAnsi"/>
                <w:b/>
                <w:sz w:val="20"/>
              </w:rPr>
            </w:pPr>
            <w:r>
              <w:rPr>
                <w:rFonts w:asciiTheme="minorHAnsi" w:hAnsiTheme="minorHAnsi"/>
                <w:b/>
                <w:sz w:val="20"/>
              </w:rPr>
              <w:t>0709</w:t>
            </w:r>
            <w:r w:rsidR="00CE626A">
              <w:rPr>
                <w:rFonts w:asciiTheme="minorHAnsi" w:hAnsiTheme="minorHAnsi"/>
                <w:b/>
                <w:sz w:val="20"/>
              </w:rPr>
              <w:t>.99</w:t>
            </w:r>
            <w:r w:rsidR="002D1EC2" w:rsidRPr="00E857AB">
              <w:rPr>
                <w:rFonts w:asciiTheme="minorHAnsi" w:hAnsiTheme="minorHAnsi"/>
                <w:b/>
                <w:sz w:val="20"/>
              </w:rPr>
              <w:t>)</w:t>
            </w:r>
          </w:p>
        </w:tc>
        <w:tc>
          <w:tcPr>
            <w:tcW w:w="7414" w:type="dxa"/>
          </w:tcPr>
          <w:p w14:paraId="03C4D377" w14:textId="77777777" w:rsidR="002D1EC2" w:rsidRDefault="00234C13" w:rsidP="00995BEA">
            <w:pPr>
              <w:rPr>
                <w:rFonts w:asciiTheme="minorHAnsi" w:hAnsiTheme="minorHAnsi"/>
                <w:bCs/>
                <w:sz w:val="20"/>
              </w:rPr>
            </w:pPr>
            <w:r w:rsidRPr="00234C13">
              <w:rPr>
                <w:rFonts w:asciiTheme="minorHAnsi" w:hAnsiTheme="minorHAnsi"/>
                <w:bCs/>
                <w:sz w:val="20"/>
              </w:rPr>
              <w:t xml:space="preserve">07.09 </w:t>
            </w:r>
            <w:r w:rsidRPr="00234C13">
              <w:rPr>
                <w:rFonts w:ascii="MS Gothic" w:eastAsia="MS Gothic" w:hAnsi="MS Gothic" w:cs="MS Gothic" w:hint="eastAsia"/>
                <w:bCs/>
                <w:sz w:val="20"/>
              </w:rPr>
              <w:t>‑</w:t>
            </w:r>
            <w:r w:rsidRPr="00234C13">
              <w:rPr>
                <w:rFonts w:asciiTheme="minorHAnsi" w:hAnsiTheme="minorHAnsi"/>
                <w:bCs/>
                <w:sz w:val="20"/>
              </w:rPr>
              <w:t xml:space="preserve"> Other vegetables, fresh or chilled.</w:t>
            </w:r>
          </w:p>
          <w:p w14:paraId="140F5749" w14:textId="77777777" w:rsidR="00234C13" w:rsidRPr="00234C13" w:rsidRDefault="00234C13" w:rsidP="00995BEA">
            <w:pPr>
              <w:rPr>
                <w:rFonts w:asciiTheme="minorHAnsi" w:hAnsiTheme="minorHAnsi"/>
                <w:bCs/>
                <w:sz w:val="20"/>
              </w:rPr>
            </w:pPr>
            <w:r w:rsidRPr="00234C13">
              <w:rPr>
                <w:rFonts w:ascii="MS Mincho" w:eastAsia="MS Mincho" w:hAnsi="MS Mincho" w:cs="MS Mincho" w:hint="eastAsia"/>
                <w:bCs/>
                <w:sz w:val="20"/>
              </w:rPr>
              <w:t>‑</w:t>
            </w:r>
            <w:r w:rsidRPr="00234C13">
              <w:rPr>
                <w:rFonts w:asciiTheme="minorHAnsi" w:hAnsiTheme="minorHAnsi"/>
                <w:bCs/>
                <w:sz w:val="20"/>
              </w:rPr>
              <w:t xml:space="preserve"> Other</w:t>
            </w:r>
          </w:p>
          <w:p w14:paraId="1E71E2CF" w14:textId="77777777" w:rsidR="00234C13" w:rsidRDefault="00234C13" w:rsidP="00995BEA">
            <w:pPr>
              <w:rPr>
                <w:rFonts w:asciiTheme="minorHAnsi" w:hAnsiTheme="minorHAnsi"/>
                <w:bCs/>
                <w:sz w:val="20"/>
              </w:rPr>
            </w:pPr>
            <w:r w:rsidRPr="00234C13">
              <w:rPr>
                <w:rFonts w:asciiTheme="minorHAnsi" w:hAnsiTheme="minorHAnsi"/>
                <w:bCs/>
                <w:sz w:val="20"/>
              </w:rPr>
              <w:t>0709.99   - - Other</w:t>
            </w:r>
          </w:p>
          <w:p w14:paraId="71707C0D" w14:textId="77777777" w:rsidR="004D2AB8" w:rsidRDefault="004D2AB8" w:rsidP="00995BEA">
            <w:pPr>
              <w:rPr>
                <w:rFonts w:asciiTheme="minorHAnsi" w:hAnsiTheme="minorHAnsi"/>
                <w:bCs/>
                <w:sz w:val="20"/>
              </w:rPr>
            </w:pPr>
          </w:p>
          <w:p w14:paraId="4C879701" w14:textId="77777777" w:rsidR="004D2AB8" w:rsidRPr="004D2AB8" w:rsidRDefault="004D2AB8" w:rsidP="00995BEA">
            <w:pPr>
              <w:rPr>
                <w:rFonts w:asciiTheme="minorHAnsi" w:hAnsiTheme="minorHAnsi"/>
                <w:bCs/>
                <w:sz w:val="20"/>
              </w:rPr>
            </w:pPr>
            <w:r w:rsidRPr="004D2AB8">
              <w:rPr>
                <w:rFonts w:asciiTheme="minorHAnsi" w:hAnsiTheme="minorHAnsi"/>
                <w:bCs/>
                <w:sz w:val="20"/>
              </w:rPr>
              <w:t>(11)    Rhubarb, edible cardoons, fennel, capers and sorrel.</w:t>
            </w:r>
          </w:p>
          <w:p w14:paraId="1526E07C" w14:textId="77777777" w:rsidR="004D2AB8" w:rsidRPr="004D2AB8" w:rsidRDefault="004D2AB8" w:rsidP="00995BEA">
            <w:pPr>
              <w:rPr>
                <w:rFonts w:asciiTheme="minorHAnsi" w:hAnsiTheme="minorHAnsi"/>
                <w:bCs/>
                <w:sz w:val="20"/>
              </w:rPr>
            </w:pPr>
          </w:p>
          <w:p w14:paraId="0F7EC406" w14:textId="77777777" w:rsidR="004D2AB8" w:rsidRPr="004D2AB8" w:rsidRDefault="004D2AB8" w:rsidP="00995BEA">
            <w:pPr>
              <w:rPr>
                <w:rFonts w:asciiTheme="minorHAnsi" w:hAnsiTheme="minorHAnsi"/>
                <w:bCs/>
                <w:sz w:val="20"/>
              </w:rPr>
            </w:pPr>
            <w:r w:rsidRPr="004D2AB8">
              <w:rPr>
                <w:rFonts w:asciiTheme="minorHAnsi" w:hAnsiTheme="minorHAnsi"/>
                <w:bCs/>
                <w:sz w:val="20"/>
              </w:rPr>
              <w:t>(12)    Chard (white beet) and okra (gumbo).</w:t>
            </w:r>
          </w:p>
          <w:p w14:paraId="002830A3" w14:textId="77777777" w:rsidR="004D2AB8" w:rsidRPr="004D2AB8" w:rsidRDefault="004D2AB8" w:rsidP="00995BEA">
            <w:pPr>
              <w:rPr>
                <w:rFonts w:asciiTheme="minorHAnsi" w:hAnsiTheme="minorHAnsi"/>
                <w:bCs/>
                <w:sz w:val="20"/>
              </w:rPr>
            </w:pPr>
          </w:p>
          <w:p w14:paraId="20DE8E98" w14:textId="77777777" w:rsidR="004D2AB8" w:rsidRPr="004D2AB8" w:rsidRDefault="004D2AB8" w:rsidP="00995BEA">
            <w:pPr>
              <w:rPr>
                <w:rFonts w:asciiTheme="minorHAnsi" w:hAnsiTheme="minorHAnsi"/>
                <w:bCs/>
                <w:sz w:val="20"/>
              </w:rPr>
            </w:pPr>
            <w:r w:rsidRPr="004D2AB8">
              <w:rPr>
                <w:rFonts w:asciiTheme="minorHAnsi" w:hAnsiTheme="minorHAnsi"/>
                <w:bCs/>
                <w:sz w:val="20"/>
              </w:rPr>
              <w:t>(13)    Parsley, chervil, tarragon, cress (e.g., watercress), savory (Satureia hortensis), coriander, dill, sweet marjoram (Majorana hortensis or Origanum majorana). Wild marjoram (Origanum vulgare) is excluded (heading 12.11).</w:t>
            </w:r>
          </w:p>
          <w:p w14:paraId="076B5A74" w14:textId="77777777" w:rsidR="004D2AB8" w:rsidRDefault="004D2AB8" w:rsidP="00995BEA">
            <w:pPr>
              <w:rPr>
                <w:rFonts w:asciiTheme="minorHAnsi" w:hAnsiTheme="minorHAnsi"/>
                <w:bCs/>
                <w:sz w:val="20"/>
              </w:rPr>
            </w:pPr>
          </w:p>
          <w:p w14:paraId="7F30F85A" w14:textId="2592D997" w:rsidR="004D2AB8" w:rsidRPr="00234C13" w:rsidRDefault="004D2AB8" w:rsidP="00995BEA">
            <w:pPr>
              <w:rPr>
                <w:rFonts w:asciiTheme="minorHAnsi" w:hAnsiTheme="minorHAnsi"/>
                <w:bCs/>
                <w:sz w:val="20"/>
              </w:rPr>
            </w:pPr>
            <w:r w:rsidRPr="004D2AB8">
              <w:rPr>
                <w:rFonts w:asciiTheme="minorHAnsi" w:hAnsiTheme="minorHAnsi"/>
                <w:bCs/>
                <w:sz w:val="20"/>
              </w:rPr>
              <w:t>(14)    Bamboo shoots and soya bean sprouts.</w:t>
            </w:r>
          </w:p>
        </w:tc>
      </w:tr>
      <w:tr w:rsidR="002D1EC2" w:rsidRPr="00E857AB" w14:paraId="0FC75309" w14:textId="77777777" w:rsidTr="00C663E9">
        <w:tc>
          <w:tcPr>
            <w:tcW w:w="1625" w:type="dxa"/>
          </w:tcPr>
          <w:p w14:paraId="54F49B56" w14:textId="77777777" w:rsidR="002D1EC2" w:rsidRPr="00E857AB" w:rsidRDefault="002D1EC2" w:rsidP="00995BEA">
            <w:pPr>
              <w:rPr>
                <w:rFonts w:asciiTheme="minorHAnsi" w:hAnsiTheme="minorHAnsi"/>
                <w:b/>
                <w:color w:val="0000FF"/>
                <w:sz w:val="20"/>
              </w:rPr>
            </w:pPr>
            <w:r w:rsidRPr="00E857AB">
              <w:rPr>
                <w:rFonts w:asciiTheme="minorHAnsi" w:hAnsiTheme="minorHAnsi"/>
                <w:b/>
                <w:color w:val="0000FF"/>
                <w:sz w:val="20"/>
              </w:rPr>
              <w:t>FCL</w:t>
            </w:r>
          </w:p>
          <w:p w14:paraId="6E25D448" w14:textId="112C8F9A" w:rsidR="002D1EC2" w:rsidRPr="00C663E9" w:rsidRDefault="002D1EC2"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056846">
              <w:rPr>
                <w:rFonts w:asciiTheme="minorHAnsi" w:hAnsiTheme="minorHAnsi"/>
                <w:b/>
                <w:color w:val="0000FF"/>
                <w:sz w:val="20"/>
              </w:rPr>
              <w:t>567</w:t>
            </w:r>
            <w:r w:rsidRPr="00E857AB">
              <w:rPr>
                <w:rFonts w:asciiTheme="minorHAnsi" w:hAnsiTheme="minorHAnsi"/>
                <w:b/>
                <w:color w:val="0000FF"/>
                <w:sz w:val="20"/>
              </w:rPr>
              <w:t>)</w:t>
            </w:r>
          </w:p>
        </w:tc>
        <w:tc>
          <w:tcPr>
            <w:tcW w:w="7414" w:type="dxa"/>
          </w:tcPr>
          <w:p w14:paraId="74B7497C" w14:textId="3FEFBFA1" w:rsidR="002E14D4" w:rsidRPr="002E14D4" w:rsidRDefault="002E14D4" w:rsidP="00995BEA">
            <w:pPr>
              <w:rPr>
                <w:rFonts w:asciiTheme="minorHAnsi" w:hAnsiTheme="minorHAnsi"/>
                <w:bCs/>
                <w:color w:val="0000FF"/>
                <w:sz w:val="20"/>
              </w:rPr>
            </w:pPr>
            <w:r w:rsidRPr="002E14D4">
              <w:rPr>
                <w:rFonts w:asciiTheme="minorHAnsi" w:hAnsiTheme="minorHAnsi"/>
                <w:bCs/>
                <w:color w:val="0000FF"/>
                <w:sz w:val="20"/>
              </w:rPr>
              <w:t>Watermelons</w:t>
            </w:r>
          </w:p>
          <w:p w14:paraId="6B975409" w14:textId="77777777" w:rsidR="002E14D4" w:rsidRDefault="002E14D4" w:rsidP="00995BEA">
            <w:pPr>
              <w:rPr>
                <w:rFonts w:asciiTheme="minorHAnsi" w:hAnsiTheme="minorHAnsi"/>
                <w:bCs/>
                <w:color w:val="0000FF"/>
                <w:sz w:val="20"/>
              </w:rPr>
            </w:pPr>
          </w:p>
          <w:p w14:paraId="56E4D0BA" w14:textId="77777777" w:rsidR="002E14D4" w:rsidRPr="002E14D4" w:rsidRDefault="002E14D4" w:rsidP="00995BEA">
            <w:pPr>
              <w:rPr>
                <w:rFonts w:asciiTheme="minorHAnsi" w:hAnsiTheme="minorHAnsi"/>
                <w:bCs/>
                <w:i/>
                <w:iCs/>
                <w:color w:val="0000FF"/>
                <w:sz w:val="20"/>
              </w:rPr>
            </w:pPr>
            <w:r w:rsidRPr="002E14D4">
              <w:rPr>
                <w:rFonts w:asciiTheme="minorHAnsi" w:hAnsiTheme="minorHAnsi"/>
                <w:bCs/>
                <w:i/>
                <w:iCs/>
                <w:color w:val="0000FF"/>
                <w:sz w:val="20"/>
              </w:rPr>
              <w:t>Citrullus vulgaris</w:t>
            </w:r>
          </w:p>
          <w:p w14:paraId="5C4D0A8A" w14:textId="77777777" w:rsidR="002E14D4" w:rsidRPr="002E14D4" w:rsidRDefault="002E14D4" w:rsidP="00995BEA">
            <w:pPr>
              <w:rPr>
                <w:rFonts w:asciiTheme="minorHAnsi" w:hAnsiTheme="minorHAnsi"/>
                <w:bCs/>
                <w:color w:val="0000FF"/>
                <w:sz w:val="20"/>
              </w:rPr>
            </w:pPr>
          </w:p>
          <w:p w14:paraId="3C4DCD3C" w14:textId="129A2E52" w:rsidR="002D1EC2" w:rsidRPr="003877A5" w:rsidRDefault="002E14D4" w:rsidP="00995BEA">
            <w:pPr>
              <w:rPr>
                <w:rFonts w:asciiTheme="minorHAnsi" w:hAnsiTheme="minorHAnsi"/>
                <w:bCs/>
                <w:color w:val="0000FF"/>
                <w:sz w:val="20"/>
              </w:rPr>
            </w:pPr>
            <w:r w:rsidRPr="002E14D4">
              <w:rPr>
                <w:rFonts w:asciiTheme="minorHAnsi" w:hAnsiTheme="minorHAnsi"/>
                <w:bCs/>
                <w:color w:val="0000FF"/>
                <w:sz w:val="20"/>
              </w:rPr>
              <w:t>No definition available.</w:t>
            </w:r>
          </w:p>
        </w:tc>
      </w:tr>
      <w:tr w:rsidR="002D1EC2" w:rsidRPr="00E857AB" w14:paraId="5FF42D58" w14:textId="77777777" w:rsidTr="00C663E9">
        <w:tc>
          <w:tcPr>
            <w:tcW w:w="1625" w:type="dxa"/>
          </w:tcPr>
          <w:p w14:paraId="34DD5456" w14:textId="77777777" w:rsidR="002D1EC2" w:rsidRPr="00E857AB" w:rsidRDefault="002D1EC2" w:rsidP="00995BEA">
            <w:pPr>
              <w:rPr>
                <w:rFonts w:asciiTheme="minorHAnsi" w:hAnsiTheme="minorHAnsi"/>
                <w:b/>
                <w:sz w:val="20"/>
              </w:rPr>
            </w:pPr>
            <w:r>
              <w:rPr>
                <w:rFonts w:asciiTheme="minorHAnsi" w:hAnsiTheme="minorHAnsi"/>
                <w:b/>
                <w:sz w:val="20"/>
              </w:rPr>
              <w:t>CPC Ver.2.1</w:t>
            </w:r>
          </w:p>
          <w:p w14:paraId="6CC94ABF" w14:textId="4C25C2A3" w:rsidR="002D1EC2" w:rsidRPr="00C663E9" w:rsidRDefault="002D1EC2" w:rsidP="00995BEA">
            <w:pPr>
              <w:rPr>
                <w:rFonts w:asciiTheme="minorHAnsi" w:hAnsiTheme="minorHAnsi"/>
                <w:b/>
                <w:sz w:val="20"/>
              </w:rPr>
            </w:pPr>
            <w:r w:rsidRPr="00E857AB">
              <w:rPr>
                <w:rFonts w:asciiTheme="minorHAnsi" w:hAnsiTheme="minorHAnsi"/>
                <w:b/>
                <w:sz w:val="20"/>
              </w:rPr>
              <w:t>(</w:t>
            </w:r>
            <w:r w:rsidR="007C567B" w:rsidRPr="007C567B">
              <w:rPr>
                <w:rFonts w:asciiTheme="minorHAnsi" w:hAnsiTheme="minorHAnsi"/>
                <w:b/>
                <w:sz w:val="20"/>
              </w:rPr>
              <w:t>01221</w:t>
            </w:r>
            <w:r w:rsidRPr="00E857AB">
              <w:rPr>
                <w:rFonts w:asciiTheme="minorHAnsi" w:hAnsiTheme="minorHAnsi"/>
                <w:b/>
                <w:sz w:val="20"/>
              </w:rPr>
              <w:t>)</w:t>
            </w:r>
          </w:p>
        </w:tc>
        <w:tc>
          <w:tcPr>
            <w:tcW w:w="7414" w:type="dxa"/>
          </w:tcPr>
          <w:p w14:paraId="5FA8C3D3" w14:textId="77777777" w:rsidR="002D1EC2" w:rsidRPr="007C567B" w:rsidRDefault="007C567B" w:rsidP="00995BEA">
            <w:pPr>
              <w:rPr>
                <w:rFonts w:asciiTheme="minorHAnsi" w:hAnsiTheme="minorHAnsi"/>
                <w:bCs/>
                <w:color w:val="FF0000"/>
                <w:sz w:val="20"/>
              </w:rPr>
            </w:pPr>
            <w:r w:rsidRPr="007C567B">
              <w:rPr>
                <w:rFonts w:asciiTheme="minorHAnsi" w:hAnsiTheme="minorHAnsi"/>
                <w:bCs/>
                <w:sz w:val="20"/>
              </w:rPr>
              <w:t>Watermelons</w:t>
            </w:r>
          </w:p>
          <w:p w14:paraId="477AC4D2" w14:textId="77777777" w:rsidR="007C567B" w:rsidRDefault="007C567B" w:rsidP="00995BEA">
            <w:pPr>
              <w:rPr>
                <w:rFonts w:asciiTheme="minorHAnsi" w:hAnsiTheme="minorHAnsi"/>
                <w:b/>
                <w:color w:val="FF0000"/>
                <w:sz w:val="20"/>
              </w:rPr>
            </w:pPr>
            <w:r w:rsidRPr="007C567B">
              <w:rPr>
                <w:rFonts w:asciiTheme="minorHAnsi" w:hAnsiTheme="minorHAnsi"/>
                <w:b/>
                <w:color w:val="FF0000"/>
                <w:sz w:val="20"/>
              </w:rPr>
              <w:t>None</w:t>
            </w:r>
          </w:p>
          <w:p w14:paraId="104FFBA3" w14:textId="77777777" w:rsidR="00F97EF0" w:rsidRPr="007C567B" w:rsidRDefault="00F97EF0" w:rsidP="00995BEA">
            <w:pPr>
              <w:rPr>
                <w:rFonts w:asciiTheme="minorHAnsi" w:hAnsiTheme="minorHAnsi"/>
                <w:b/>
                <w:color w:val="FF0000"/>
                <w:sz w:val="20"/>
              </w:rPr>
            </w:pPr>
          </w:p>
          <w:p w14:paraId="0145705C" w14:textId="08E3E51E" w:rsidR="007C567B" w:rsidRPr="007C567B" w:rsidRDefault="007C567B" w:rsidP="00995BEA">
            <w:pPr>
              <w:rPr>
                <w:rFonts w:asciiTheme="minorHAnsi" w:hAnsiTheme="minorHAnsi"/>
                <w:bCs/>
                <w:sz w:val="20"/>
              </w:rPr>
            </w:pPr>
            <w:r w:rsidRPr="007C567B">
              <w:rPr>
                <w:rFonts w:asciiTheme="minorHAnsi" w:hAnsiTheme="minorHAnsi"/>
                <w:bCs/>
                <w:color w:val="FF0000"/>
                <w:sz w:val="20"/>
              </w:rPr>
              <w:t>Water melons, fresh or chilled</w:t>
            </w:r>
          </w:p>
        </w:tc>
      </w:tr>
      <w:tr w:rsidR="002D1EC2" w:rsidRPr="00E857AB" w14:paraId="58197985" w14:textId="77777777" w:rsidTr="00C663E9">
        <w:tc>
          <w:tcPr>
            <w:tcW w:w="1625" w:type="dxa"/>
          </w:tcPr>
          <w:p w14:paraId="59625E63" w14:textId="4BDD8860" w:rsidR="002D1EC2" w:rsidRPr="00E857AB" w:rsidRDefault="002D1EC2" w:rsidP="00995BEA">
            <w:pPr>
              <w:rPr>
                <w:rFonts w:asciiTheme="minorHAnsi" w:hAnsiTheme="minorHAnsi"/>
                <w:b/>
                <w:sz w:val="20"/>
              </w:rPr>
            </w:pPr>
            <w:r w:rsidRPr="00E857AB">
              <w:rPr>
                <w:rFonts w:asciiTheme="minorHAnsi" w:hAnsiTheme="minorHAnsi"/>
                <w:b/>
                <w:sz w:val="20"/>
              </w:rPr>
              <w:t>HS 2012</w:t>
            </w:r>
          </w:p>
          <w:p w14:paraId="357C8474" w14:textId="6C9DA7DE" w:rsidR="002D1EC2" w:rsidRPr="00C663E9" w:rsidRDefault="002D1EC2" w:rsidP="00995BEA">
            <w:pPr>
              <w:rPr>
                <w:rFonts w:asciiTheme="minorHAnsi" w:hAnsiTheme="minorHAnsi"/>
                <w:b/>
                <w:sz w:val="20"/>
              </w:rPr>
            </w:pPr>
            <w:r w:rsidRPr="00E857AB">
              <w:rPr>
                <w:rFonts w:asciiTheme="minorHAnsi" w:hAnsiTheme="minorHAnsi"/>
                <w:b/>
                <w:sz w:val="20"/>
              </w:rPr>
              <w:t>(</w:t>
            </w:r>
            <w:r w:rsidR="002E14D4">
              <w:rPr>
                <w:rFonts w:asciiTheme="minorHAnsi" w:hAnsiTheme="minorHAnsi"/>
                <w:b/>
                <w:sz w:val="20"/>
              </w:rPr>
              <w:t>0807.11</w:t>
            </w:r>
            <w:r w:rsidRPr="00E857AB">
              <w:rPr>
                <w:rFonts w:asciiTheme="minorHAnsi" w:hAnsiTheme="minorHAnsi"/>
                <w:b/>
                <w:sz w:val="20"/>
              </w:rPr>
              <w:t>)</w:t>
            </w:r>
          </w:p>
        </w:tc>
        <w:tc>
          <w:tcPr>
            <w:tcW w:w="7414" w:type="dxa"/>
          </w:tcPr>
          <w:p w14:paraId="1D398912" w14:textId="77777777" w:rsidR="002E14D4" w:rsidRPr="002E14D4" w:rsidRDefault="002E14D4" w:rsidP="00995BEA">
            <w:pPr>
              <w:rPr>
                <w:rFonts w:asciiTheme="minorHAnsi" w:hAnsiTheme="minorHAnsi"/>
                <w:bCs/>
                <w:sz w:val="20"/>
              </w:rPr>
            </w:pPr>
            <w:r w:rsidRPr="002E14D4">
              <w:rPr>
                <w:rFonts w:asciiTheme="minorHAnsi" w:hAnsiTheme="minorHAnsi"/>
                <w:bCs/>
                <w:sz w:val="20"/>
              </w:rPr>
              <w:t xml:space="preserve">08.07 </w:t>
            </w:r>
            <w:r w:rsidRPr="002E14D4">
              <w:rPr>
                <w:rFonts w:asciiTheme="minorHAnsi" w:eastAsia="MS Mincho" w:hAnsiTheme="minorHAnsi" w:cs="MS Mincho" w:hint="eastAsia"/>
                <w:bCs/>
                <w:sz w:val="20"/>
              </w:rPr>
              <w:t>‑</w:t>
            </w:r>
            <w:r w:rsidRPr="002E14D4">
              <w:rPr>
                <w:rFonts w:asciiTheme="minorHAnsi" w:hAnsiTheme="minorHAnsi"/>
                <w:bCs/>
                <w:sz w:val="20"/>
              </w:rPr>
              <w:t xml:space="preserve"> Melons (including watermelons) and papaws (papayas), fresh.</w:t>
            </w:r>
          </w:p>
          <w:p w14:paraId="393C50B5" w14:textId="77777777" w:rsidR="002E14D4" w:rsidRPr="002E14D4" w:rsidRDefault="002E14D4" w:rsidP="00995BEA">
            <w:pPr>
              <w:rPr>
                <w:rFonts w:asciiTheme="minorHAnsi" w:hAnsiTheme="minorHAnsi"/>
                <w:bCs/>
                <w:sz w:val="20"/>
              </w:rPr>
            </w:pPr>
            <w:r w:rsidRPr="002E14D4">
              <w:rPr>
                <w:rFonts w:asciiTheme="minorHAnsi" w:hAnsiTheme="minorHAnsi"/>
                <w:bCs/>
                <w:sz w:val="20"/>
              </w:rPr>
              <w:t xml:space="preserve">              </w:t>
            </w:r>
            <w:r w:rsidRPr="002E14D4">
              <w:rPr>
                <w:rFonts w:asciiTheme="minorHAnsi" w:eastAsia="MS Mincho" w:hAnsiTheme="minorHAnsi" w:cs="MS Mincho" w:hint="eastAsia"/>
                <w:bCs/>
                <w:sz w:val="20"/>
              </w:rPr>
              <w:t>‑</w:t>
            </w:r>
            <w:r w:rsidRPr="002E14D4">
              <w:rPr>
                <w:rFonts w:asciiTheme="minorHAnsi" w:hAnsiTheme="minorHAnsi"/>
                <w:bCs/>
                <w:sz w:val="20"/>
              </w:rPr>
              <w:t xml:space="preserve"> Melons (including watermelons) :</w:t>
            </w:r>
          </w:p>
          <w:p w14:paraId="773DF1F2" w14:textId="77777777" w:rsidR="002D1EC2" w:rsidRDefault="002E14D4" w:rsidP="00995BEA">
            <w:pPr>
              <w:rPr>
                <w:rFonts w:asciiTheme="minorHAnsi" w:hAnsiTheme="minorHAnsi"/>
                <w:bCs/>
                <w:sz w:val="20"/>
              </w:rPr>
            </w:pPr>
            <w:r w:rsidRPr="002E14D4">
              <w:rPr>
                <w:rFonts w:asciiTheme="minorHAnsi" w:hAnsiTheme="minorHAnsi"/>
                <w:bCs/>
                <w:sz w:val="20"/>
              </w:rPr>
              <w:t>0807.11   - - Watermelons</w:t>
            </w:r>
          </w:p>
          <w:p w14:paraId="1E77CC53" w14:textId="77777777" w:rsidR="002E14D4" w:rsidRDefault="002E14D4" w:rsidP="00995BEA">
            <w:pPr>
              <w:rPr>
                <w:rFonts w:asciiTheme="minorHAnsi" w:hAnsiTheme="minorHAnsi"/>
                <w:bCs/>
                <w:sz w:val="20"/>
              </w:rPr>
            </w:pPr>
          </w:p>
          <w:p w14:paraId="04F22246" w14:textId="63494176" w:rsidR="002E14D4" w:rsidRPr="002E14D4" w:rsidRDefault="002E14D4" w:rsidP="00995BEA">
            <w:pPr>
              <w:rPr>
                <w:rFonts w:asciiTheme="minorHAnsi" w:hAnsiTheme="minorHAnsi"/>
                <w:bCs/>
                <w:sz w:val="20"/>
              </w:rPr>
            </w:pPr>
            <w:r w:rsidRPr="002E14D4">
              <w:rPr>
                <w:rFonts w:asciiTheme="minorHAnsi" w:hAnsiTheme="minorHAnsi"/>
                <w:bCs/>
                <w:sz w:val="20"/>
              </w:rPr>
              <w:t>This heading covers fresh melons of the species Citrullus vulgaris or Cucumis melo, including, inter alia, watermelons, citron (preserving) melons, muskmelons, cantaloupes, casaba and honeydew melons. The heading also covers the melon</w:t>
            </w:r>
            <w:r w:rsidRPr="002E14D4">
              <w:rPr>
                <w:rFonts w:asciiTheme="minorHAnsi" w:eastAsia="MS Mincho" w:hAnsiTheme="minorHAnsi" w:cs="MS Mincho" w:hint="eastAsia"/>
                <w:bCs/>
                <w:sz w:val="20"/>
              </w:rPr>
              <w:t>‑</w:t>
            </w:r>
            <w:r w:rsidRPr="002E14D4">
              <w:rPr>
                <w:rFonts w:asciiTheme="minorHAnsi" w:hAnsiTheme="minorHAnsi"/>
                <w:bCs/>
                <w:sz w:val="20"/>
              </w:rPr>
              <w:t>like fruit of the species Carica papaya, known as papaws or papaya. However, the heading excludes fruit of the species Asimina triloba known in Eng</w:t>
            </w:r>
            <w:r>
              <w:rPr>
                <w:rFonts w:asciiTheme="minorHAnsi" w:hAnsiTheme="minorHAnsi"/>
                <w:bCs/>
                <w:sz w:val="20"/>
              </w:rPr>
              <w:t>lish as pawpaws (heading 08.10).</w:t>
            </w:r>
          </w:p>
        </w:tc>
      </w:tr>
      <w:tr w:rsidR="002D1EC2" w:rsidRPr="00E170D6" w14:paraId="63418316" w14:textId="77777777" w:rsidTr="00C663E9">
        <w:tc>
          <w:tcPr>
            <w:tcW w:w="1625" w:type="dxa"/>
          </w:tcPr>
          <w:p w14:paraId="01F27933" w14:textId="77777777" w:rsidR="002D1EC2" w:rsidRPr="00E857AB" w:rsidRDefault="002D1EC2" w:rsidP="00995BEA">
            <w:pPr>
              <w:rPr>
                <w:rFonts w:asciiTheme="minorHAnsi" w:hAnsiTheme="minorHAnsi"/>
                <w:b/>
                <w:color w:val="0000FF"/>
                <w:sz w:val="20"/>
              </w:rPr>
            </w:pPr>
            <w:r w:rsidRPr="00E857AB">
              <w:rPr>
                <w:rFonts w:asciiTheme="minorHAnsi" w:hAnsiTheme="minorHAnsi"/>
                <w:b/>
                <w:color w:val="0000FF"/>
                <w:sz w:val="20"/>
              </w:rPr>
              <w:t>FCL</w:t>
            </w:r>
          </w:p>
          <w:p w14:paraId="6457D5F4" w14:textId="31FD563D" w:rsidR="002D1EC2" w:rsidRPr="00C663E9" w:rsidRDefault="002D1EC2"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056846">
              <w:rPr>
                <w:rFonts w:asciiTheme="minorHAnsi" w:hAnsiTheme="minorHAnsi"/>
                <w:b/>
                <w:color w:val="0000FF"/>
                <w:sz w:val="20"/>
              </w:rPr>
              <w:t>568</w:t>
            </w:r>
            <w:r w:rsidRPr="00E857AB">
              <w:rPr>
                <w:rFonts w:asciiTheme="minorHAnsi" w:hAnsiTheme="minorHAnsi"/>
                <w:b/>
                <w:color w:val="0000FF"/>
                <w:sz w:val="20"/>
              </w:rPr>
              <w:t>)</w:t>
            </w:r>
          </w:p>
        </w:tc>
        <w:tc>
          <w:tcPr>
            <w:tcW w:w="7414" w:type="dxa"/>
          </w:tcPr>
          <w:p w14:paraId="11DB9C04" w14:textId="77777777" w:rsidR="008964BA" w:rsidRPr="00135AE8" w:rsidRDefault="008964BA" w:rsidP="00995BEA">
            <w:pPr>
              <w:rPr>
                <w:rFonts w:asciiTheme="minorHAnsi" w:hAnsiTheme="minorHAnsi"/>
                <w:bCs/>
                <w:color w:val="0000FF"/>
                <w:sz w:val="20"/>
                <w:lang w:val="fr-FR"/>
              </w:rPr>
            </w:pPr>
            <w:r w:rsidRPr="00135AE8">
              <w:rPr>
                <w:rFonts w:asciiTheme="minorHAnsi" w:hAnsiTheme="minorHAnsi"/>
                <w:bCs/>
                <w:color w:val="0000FF"/>
                <w:sz w:val="20"/>
                <w:lang w:val="fr-FR"/>
              </w:rPr>
              <w:t>Melons, Cantaloupes</w:t>
            </w:r>
          </w:p>
          <w:p w14:paraId="086AECDF" w14:textId="77777777" w:rsidR="008964BA" w:rsidRPr="00135AE8" w:rsidRDefault="008964BA" w:rsidP="00995BEA">
            <w:pPr>
              <w:rPr>
                <w:rFonts w:asciiTheme="minorHAnsi" w:hAnsiTheme="minorHAnsi"/>
                <w:bCs/>
                <w:color w:val="0000FF"/>
                <w:sz w:val="20"/>
                <w:lang w:val="fr-FR"/>
              </w:rPr>
            </w:pPr>
          </w:p>
          <w:p w14:paraId="61657355" w14:textId="77777777" w:rsidR="008964BA" w:rsidRPr="00135AE8" w:rsidRDefault="008964BA" w:rsidP="00995BEA">
            <w:pPr>
              <w:rPr>
                <w:rFonts w:asciiTheme="minorHAnsi" w:hAnsiTheme="minorHAnsi"/>
                <w:bCs/>
                <w:i/>
                <w:iCs/>
                <w:color w:val="0000FF"/>
                <w:sz w:val="20"/>
                <w:lang w:val="fr-FR"/>
              </w:rPr>
            </w:pPr>
            <w:r w:rsidRPr="00135AE8">
              <w:rPr>
                <w:rFonts w:asciiTheme="minorHAnsi" w:hAnsiTheme="minorHAnsi"/>
                <w:bCs/>
                <w:i/>
                <w:iCs/>
                <w:color w:val="0000FF"/>
                <w:sz w:val="20"/>
                <w:lang w:val="fr-FR"/>
              </w:rPr>
              <w:t>Cucumis melo</w:t>
            </w:r>
          </w:p>
          <w:p w14:paraId="6AFB70E0" w14:textId="77777777" w:rsidR="008964BA" w:rsidRPr="00135AE8" w:rsidRDefault="008964BA" w:rsidP="00995BEA">
            <w:pPr>
              <w:rPr>
                <w:rFonts w:asciiTheme="minorHAnsi" w:hAnsiTheme="minorHAnsi"/>
                <w:bCs/>
                <w:color w:val="0000FF"/>
                <w:sz w:val="20"/>
                <w:lang w:val="fr-FR"/>
              </w:rPr>
            </w:pPr>
          </w:p>
          <w:p w14:paraId="18B7EE66" w14:textId="4B26392F" w:rsidR="008964BA" w:rsidRPr="00135AE8" w:rsidRDefault="008964BA" w:rsidP="00995BEA">
            <w:pPr>
              <w:rPr>
                <w:rFonts w:asciiTheme="minorHAnsi" w:hAnsiTheme="minorHAnsi"/>
                <w:bCs/>
                <w:color w:val="0000FF"/>
                <w:sz w:val="20"/>
                <w:lang w:val="fr-FR"/>
              </w:rPr>
            </w:pPr>
            <w:r w:rsidRPr="00135AE8">
              <w:rPr>
                <w:rFonts w:asciiTheme="minorHAnsi" w:hAnsiTheme="minorHAnsi"/>
                <w:bCs/>
                <w:color w:val="0000FF"/>
                <w:sz w:val="20"/>
                <w:lang w:val="fr-FR"/>
              </w:rPr>
              <w:t>No definition available.</w:t>
            </w:r>
          </w:p>
        </w:tc>
      </w:tr>
      <w:tr w:rsidR="002D1EC2" w:rsidRPr="00E857AB" w14:paraId="06E7F512" w14:textId="77777777" w:rsidTr="00C663E9">
        <w:tc>
          <w:tcPr>
            <w:tcW w:w="1625" w:type="dxa"/>
          </w:tcPr>
          <w:p w14:paraId="47063EBF" w14:textId="77777777" w:rsidR="002D1EC2" w:rsidRPr="00E857AB" w:rsidRDefault="002D1EC2" w:rsidP="00995BEA">
            <w:pPr>
              <w:rPr>
                <w:rFonts w:asciiTheme="minorHAnsi" w:hAnsiTheme="minorHAnsi"/>
                <w:b/>
                <w:sz w:val="20"/>
              </w:rPr>
            </w:pPr>
            <w:r>
              <w:rPr>
                <w:rFonts w:asciiTheme="minorHAnsi" w:hAnsiTheme="minorHAnsi"/>
                <w:b/>
                <w:sz w:val="20"/>
              </w:rPr>
              <w:t>CPC Ver.2.1</w:t>
            </w:r>
          </w:p>
          <w:p w14:paraId="634EE07F" w14:textId="47015F87" w:rsidR="002D1EC2" w:rsidRPr="00C663E9" w:rsidRDefault="002D1EC2" w:rsidP="00995BEA">
            <w:pPr>
              <w:rPr>
                <w:rFonts w:asciiTheme="minorHAnsi" w:hAnsiTheme="minorHAnsi"/>
                <w:b/>
                <w:sz w:val="20"/>
              </w:rPr>
            </w:pPr>
            <w:r w:rsidRPr="00E857AB">
              <w:rPr>
                <w:rFonts w:asciiTheme="minorHAnsi" w:hAnsiTheme="minorHAnsi"/>
                <w:b/>
                <w:sz w:val="20"/>
              </w:rPr>
              <w:t>(</w:t>
            </w:r>
            <w:r w:rsidR="004D734A" w:rsidRPr="004D734A">
              <w:rPr>
                <w:rFonts w:asciiTheme="minorHAnsi" w:hAnsiTheme="minorHAnsi"/>
                <w:b/>
                <w:sz w:val="20"/>
              </w:rPr>
              <w:t>01229</w:t>
            </w:r>
            <w:r w:rsidRPr="00E857AB">
              <w:rPr>
                <w:rFonts w:asciiTheme="minorHAnsi" w:hAnsiTheme="minorHAnsi"/>
                <w:b/>
                <w:sz w:val="20"/>
              </w:rPr>
              <w:t>)</w:t>
            </w:r>
          </w:p>
        </w:tc>
        <w:tc>
          <w:tcPr>
            <w:tcW w:w="7414" w:type="dxa"/>
          </w:tcPr>
          <w:p w14:paraId="721FA028" w14:textId="77777777" w:rsidR="002D1EC2" w:rsidRDefault="004D734A" w:rsidP="00995BEA">
            <w:pPr>
              <w:rPr>
                <w:rFonts w:asciiTheme="minorHAnsi" w:hAnsiTheme="minorHAnsi"/>
                <w:bCs/>
                <w:sz w:val="20"/>
              </w:rPr>
            </w:pPr>
            <w:r w:rsidRPr="004D734A">
              <w:rPr>
                <w:rFonts w:asciiTheme="minorHAnsi" w:hAnsiTheme="minorHAnsi"/>
                <w:bCs/>
                <w:sz w:val="20"/>
              </w:rPr>
              <w:t>Cantaloupes and other melons</w:t>
            </w:r>
          </w:p>
          <w:p w14:paraId="37842C88" w14:textId="77777777" w:rsidR="006D5209" w:rsidRDefault="006D5209" w:rsidP="00995BEA">
            <w:pPr>
              <w:rPr>
                <w:rFonts w:asciiTheme="minorHAnsi" w:hAnsiTheme="minorHAnsi"/>
                <w:b/>
                <w:color w:val="FF0000"/>
                <w:sz w:val="20"/>
              </w:rPr>
            </w:pPr>
            <w:r w:rsidRPr="007C567B">
              <w:rPr>
                <w:rFonts w:asciiTheme="minorHAnsi" w:hAnsiTheme="minorHAnsi"/>
                <w:b/>
                <w:color w:val="FF0000"/>
                <w:sz w:val="20"/>
              </w:rPr>
              <w:t>None</w:t>
            </w:r>
          </w:p>
          <w:p w14:paraId="64AD1DC5" w14:textId="77777777" w:rsidR="006D5209" w:rsidRDefault="006D5209" w:rsidP="00995BEA">
            <w:pPr>
              <w:rPr>
                <w:rFonts w:asciiTheme="minorHAnsi" w:hAnsiTheme="minorHAnsi"/>
                <w:bCs/>
                <w:sz w:val="20"/>
              </w:rPr>
            </w:pPr>
          </w:p>
          <w:p w14:paraId="605BE987" w14:textId="77777777" w:rsidR="006D5209" w:rsidRPr="006D5209" w:rsidRDefault="006D5209" w:rsidP="00995BEA">
            <w:pPr>
              <w:rPr>
                <w:rFonts w:asciiTheme="minorHAnsi" w:hAnsiTheme="minorHAnsi"/>
                <w:bCs/>
                <w:color w:val="FF0000"/>
                <w:sz w:val="20"/>
              </w:rPr>
            </w:pPr>
            <w:r w:rsidRPr="006D5209">
              <w:rPr>
                <w:rFonts w:asciiTheme="minorHAnsi" w:hAnsiTheme="minorHAnsi"/>
                <w:bCs/>
                <w:color w:val="FF0000"/>
                <w:sz w:val="20"/>
              </w:rPr>
              <w:t>Including inter alia:</w:t>
            </w:r>
          </w:p>
          <w:p w14:paraId="4D58CA6E" w14:textId="77777777" w:rsidR="006D5209" w:rsidRPr="006D5209" w:rsidRDefault="006D5209" w:rsidP="00995BEA">
            <w:pPr>
              <w:rPr>
                <w:rFonts w:asciiTheme="minorHAnsi" w:hAnsiTheme="minorHAnsi"/>
                <w:bCs/>
                <w:color w:val="FF0000"/>
                <w:sz w:val="20"/>
              </w:rPr>
            </w:pPr>
            <w:r w:rsidRPr="006D5209">
              <w:rPr>
                <w:rFonts w:asciiTheme="minorHAnsi" w:hAnsiTheme="minorHAnsi"/>
                <w:bCs/>
                <w:color w:val="FF0000"/>
                <w:sz w:val="20"/>
              </w:rPr>
              <w:lastRenderedPageBreak/>
              <w:t>Cantaloupes, fresh or chilled</w:t>
            </w:r>
          </w:p>
          <w:p w14:paraId="625ABE18" w14:textId="77777777" w:rsidR="006D5209" w:rsidRPr="006D5209" w:rsidRDefault="006D5209" w:rsidP="00995BEA">
            <w:pPr>
              <w:rPr>
                <w:rFonts w:asciiTheme="minorHAnsi" w:hAnsiTheme="minorHAnsi"/>
                <w:bCs/>
                <w:color w:val="FF0000"/>
                <w:sz w:val="20"/>
              </w:rPr>
            </w:pPr>
            <w:r w:rsidRPr="006D5209">
              <w:rPr>
                <w:rFonts w:asciiTheme="minorHAnsi" w:hAnsiTheme="minorHAnsi"/>
                <w:bCs/>
                <w:color w:val="FF0000"/>
                <w:sz w:val="20"/>
              </w:rPr>
              <w:t>Melons, casaba, fresh or chilled</w:t>
            </w:r>
          </w:p>
          <w:p w14:paraId="4E3B7A48" w14:textId="77777777" w:rsidR="006D5209" w:rsidRPr="006D5209" w:rsidRDefault="006D5209" w:rsidP="00995BEA">
            <w:pPr>
              <w:rPr>
                <w:rFonts w:asciiTheme="minorHAnsi" w:hAnsiTheme="minorHAnsi"/>
                <w:bCs/>
                <w:color w:val="FF0000"/>
                <w:sz w:val="20"/>
              </w:rPr>
            </w:pPr>
            <w:r w:rsidRPr="006D5209">
              <w:rPr>
                <w:rFonts w:asciiTheme="minorHAnsi" w:hAnsiTheme="minorHAnsi"/>
                <w:bCs/>
                <w:color w:val="FF0000"/>
                <w:sz w:val="20"/>
              </w:rPr>
              <w:t>Melons, citron, fresh or chilled</w:t>
            </w:r>
          </w:p>
          <w:p w14:paraId="5ACEF4A5" w14:textId="77777777" w:rsidR="006D5209" w:rsidRPr="006D5209" w:rsidRDefault="006D5209" w:rsidP="00995BEA">
            <w:pPr>
              <w:rPr>
                <w:rFonts w:asciiTheme="minorHAnsi" w:hAnsiTheme="minorHAnsi"/>
                <w:bCs/>
                <w:color w:val="FF0000"/>
                <w:sz w:val="20"/>
              </w:rPr>
            </w:pPr>
            <w:r w:rsidRPr="006D5209">
              <w:rPr>
                <w:rFonts w:asciiTheme="minorHAnsi" w:hAnsiTheme="minorHAnsi"/>
                <w:bCs/>
                <w:color w:val="FF0000"/>
                <w:sz w:val="20"/>
              </w:rPr>
              <w:t>Melons, cranshaw, fresh or chilled</w:t>
            </w:r>
          </w:p>
          <w:p w14:paraId="508C4BA3" w14:textId="77777777" w:rsidR="006D5209" w:rsidRPr="006D5209" w:rsidRDefault="006D5209" w:rsidP="00995BEA">
            <w:pPr>
              <w:rPr>
                <w:rFonts w:asciiTheme="minorHAnsi" w:hAnsiTheme="minorHAnsi"/>
                <w:bCs/>
                <w:color w:val="FF0000"/>
                <w:sz w:val="20"/>
              </w:rPr>
            </w:pPr>
            <w:r w:rsidRPr="006D5209">
              <w:rPr>
                <w:rFonts w:asciiTheme="minorHAnsi" w:hAnsiTheme="minorHAnsi"/>
                <w:bCs/>
                <w:color w:val="FF0000"/>
                <w:sz w:val="20"/>
              </w:rPr>
              <w:t>Melons, honeydew, fresh or chilled</w:t>
            </w:r>
          </w:p>
          <w:p w14:paraId="313E830F" w14:textId="77777777" w:rsidR="006D5209" w:rsidRPr="006D5209" w:rsidRDefault="006D5209" w:rsidP="00995BEA">
            <w:pPr>
              <w:rPr>
                <w:rFonts w:asciiTheme="minorHAnsi" w:hAnsiTheme="minorHAnsi"/>
                <w:bCs/>
                <w:color w:val="FF0000"/>
                <w:sz w:val="20"/>
              </w:rPr>
            </w:pPr>
            <w:r w:rsidRPr="006D5209">
              <w:rPr>
                <w:rFonts w:asciiTheme="minorHAnsi" w:hAnsiTheme="minorHAnsi"/>
                <w:bCs/>
                <w:color w:val="FF0000"/>
                <w:sz w:val="20"/>
              </w:rPr>
              <w:t>Melons, Persian, fresh or chilled</w:t>
            </w:r>
          </w:p>
          <w:p w14:paraId="64074B7D" w14:textId="46369DEE" w:rsidR="006D5209" w:rsidRPr="004D734A" w:rsidRDefault="006D5209" w:rsidP="00995BEA">
            <w:pPr>
              <w:rPr>
                <w:rFonts w:asciiTheme="minorHAnsi" w:hAnsiTheme="minorHAnsi"/>
                <w:bCs/>
                <w:sz w:val="20"/>
              </w:rPr>
            </w:pPr>
            <w:r w:rsidRPr="006D5209">
              <w:rPr>
                <w:rFonts w:asciiTheme="minorHAnsi" w:hAnsiTheme="minorHAnsi"/>
                <w:bCs/>
                <w:color w:val="FF0000"/>
                <w:sz w:val="20"/>
              </w:rPr>
              <w:t>Musk melons, fresh or chilled</w:t>
            </w:r>
          </w:p>
        </w:tc>
      </w:tr>
      <w:tr w:rsidR="004D734A" w:rsidRPr="00E857AB" w14:paraId="2BD799AA" w14:textId="77777777" w:rsidTr="00C663E9">
        <w:tc>
          <w:tcPr>
            <w:tcW w:w="1625" w:type="dxa"/>
          </w:tcPr>
          <w:p w14:paraId="42A3C76C" w14:textId="411ACD83" w:rsidR="004D734A" w:rsidRPr="00E857AB" w:rsidRDefault="004D734A" w:rsidP="00995BEA">
            <w:pPr>
              <w:rPr>
                <w:rFonts w:asciiTheme="minorHAnsi" w:hAnsiTheme="minorHAnsi"/>
                <w:b/>
                <w:sz w:val="20"/>
              </w:rPr>
            </w:pPr>
            <w:r w:rsidRPr="00E857AB">
              <w:rPr>
                <w:rFonts w:asciiTheme="minorHAnsi" w:hAnsiTheme="minorHAnsi"/>
                <w:b/>
                <w:sz w:val="20"/>
              </w:rPr>
              <w:lastRenderedPageBreak/>
              <w:t>HS 2012</w:t>
            </w:r>
          </w:p>
          <w:p w14:paraId="0BB17448" w14:textId="1907DFD3" w:rsidR="004D734A" w:rsidRPr="00C663E9" w:rsidRDefault="004D734A"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0807.19</w:t>
            </w:r>
            <w:r w:rsidRPr="00E857AB">
              <w:rPr>
                <w:rFonts w:asciiTheme="minorHAnsi" w:hAnsiTheme="minorHAnsi"/>
                <w:b/>
                <w:sz w:val="20"/>
              </w:rPr>
              <w:t>)</w:t>
            </w:r>
          </w:p>
        </w:tc>
        <w:tc>
          <w:tcPr>
            <w:tcW w:w="7414" w:type="dxa"/>
          </w:tcPr>
          <w:p w14:paraId="052BFE6A" w14:textId="77777777" w:rsidR="004D734A" w:rsidRPr="002E14D4" w:rsidRDefault="004D734A" w:rsidP="00995BEA">
            <w:pPr>
              <w:rPr>
                <w:rFonts w:asciiTheme="minorHAnsi" w:hAnsiTheme="minorHAnsi"/>
                <w:bCs/>
                <w:sz w:val="20"/>
              </w:rPr>
            </w:pPr>
            <w:r w:rsidRPr="002E14D4">
              <w:rPr>
                <w:rFonts w:asciiTheme="minorHAnsi" w:hAnsiTheme="minorHAnsi"/>
                <w:bCs/>
                <w:sz w:val="20"/>
              </w:rPr>
              <w:t xml:space="preserve">08.07 </w:t>
            </w:r>
            <w:r w:rsidRPr="002E14D4">
              <w:rPr>
                <w:rFonts w:asciiTheme="minorHAnsi" w:eastAsia="MS Mincho" w:hAnsiTheme="minorHAnsi" w:cs="MS Mincho" w:hint="eastAsia"/>
                <w:bCs/>
                <w:sz w:val="20"/>
              </w:rPr>
              <w:t>‑</w:t>
            </w:r>
            <w:r w:rsidRPr="002E14D4">
              <w:rPr>
                <w:rFonts w:asciiTheme="minorHAnsi" w:hAnsiTheme="minorHAnsi"/>
                <w:bCs/>
                <w:sz w:val="20"/>
              </w:rPr>
              <w:t xml:space="preserve"> Melons (including watermelons) and papaws (papayas), fresh.</w:t>
            </w:r>
          </w:p>
          <w:p w14:paraId="03CBE8CD" w14:textId="77777777" w:rsidR="004D734A" w:rsidRPr="002E14D4" w:rsidRDefault="004D734A" w:rsidP="00995BEA">
            <w:pPr>
              <w:rPr>
                <w:rFonts w:asciiTheme="minorHAnsi" w:hAnsiTheme="minorHAnsi"/>
                <w:bCs/>
                <w:sz w:val="20"/>
              </w:rPr>
            </w:pPr>
            <w:r w:rsidRPr="002E14D4">
              <w:rPr>
                <w:rFonts w:asciiTheme="minorHAnsi" w:hAnsiTheme="minorHAnsi"/>
                <w:bCs/>
                <w:sz w:val="20"/>
              </w:rPr>
              <w:t xml:space="preserve">              </w:t>
            </w:r>
            <w:r w:rsidRPr="002E14D4">
              <w:rPr>
                <w:rFonts w:asciiTheme="minorHAnsi" w:eastAsia="MS Mincho" w:hAnsiTheme="minorHAnsi" w:cs="MS Mincho" w:hint="eastAsia"/>
                <w:bCs/>
                <w:sz w:val="20"/>
              </w:rPr>
              <w:t>‑</w:t>
            </w:r>
            <w:r w:rsidRPr="002E14D4">
              <w:rPr>
                <w:rFonts w:asciiTheme="minorHAnsi" w:hAnsiTheme="minorHAnsi"/>
                <w:bCs/>
                <w:sz w:val="20"/>
              </w:rPr>
              <w:t xml:space="preserve"> Melons (including watermelons) :</w:t>
            </w:r>
          </w:p>
          <w:p w14:paraId="40AEAE1B" w14:textId="7336D149" w:rsidR="004D734A" w:rsidRDefault="004D734A" w:rsidP="00995BEA">
            <w:pPr>
              <w:rPr>
                <w:rFonts w:asciiTheme="minorHAnsi" w:hAnsiTheme="minorHAnsi"/>
                <w:bCs/>
                <w:sz w:val="20"/>
              </w:rPr>
            </w:pPr>
            <w:r w:rsidRPr="004D734A">
              <w:rPr>
                <w:rFonts w:asciiTheme="minorHAnsi" w:hAnsiTheme="minorHAnsi"/>
                <w:bCs/>
                <w:sz w:val="20"/>
              </w:rPr>
              <w:t>0807.19   - - Other</w:t>
            </w:r>
          </w:p>
          <w:p w14:paraId="085A0D0A" w14:textId="77777777" w:rsidR="004D734A" w:rsidRDefault="004D734A" w:rsidP="00995BEA">
            <w:pPr>
              <w:rPr>
                <w:rFonts w:asciiTheme="minorHAnsi" w:hAnsiTheme="minorHAnsi"/>
                <w:bCs/>
                <w:sz w:val="20"/>
              </w:rPr>
            </w:pPr>
          </w:p>
          <w:p w14:paraId="31C69F3C" w14:textId="01B2FA33" w:rsidR="004D734A" w:rsidRPr="00C663E9" w:rsidRDefault="004D734A" w:rsidP="00995BEA">
            <w:pPr>
              <w:rPr>
                <w:rFonts w:asciiTheme="minorHAnsi" w:hAnsiTheme="minorHAnsi"/>
                <w:b/>
                <w:sz w:val="20"/>
              </w:rPr>
            </w:pPr>
            <w:r w:rsidRPr="002E14D4">
              <w:rPr>
                <w:rFonts w:asciiTheme="minorHAnsi" w:hAnsiTheme="minorHAnsi"/>
                <w:bCs/>
                <w:sz w:val="20"/>
              </w:rPr>
              <w:t>This heading covers fresh melons of the species Citrullus vulgaris or Cucumis melo, including, inter alia, watermelons, citron (preserving) melons, muskmelons, cantaloupes, casaba and honeydew melons. The heading also covers the melon</w:t>
            </w:r>
            <w:r w:rsidRPr="002E14D4">
              <w:rPr>
                <w:rFonts w:asciiTheme="minorHAnsi" w:eastAsia="MS Mincho" w:hAnsiTheme="minorHAnsi" w:cs="MS Mincho" w:hint="eastAsia"/>
                <w:bCs/>
                <w:sz w:val="20"/>
              </w:rPr>
              <w:t>‑</w:t>
            </w:r>
            <w:r w:rsidRPr="002E14D4">
              <w:rPr>
                <w:rFonts w:asciiTheme="minorHAnsi" w:hAnsiTheme="minorHAnsi"/>
                <w:bCs/>
                <w:sz w:val="20"/>
              </w:rPr>
              <w:t>like fruit of the species Carica papaya, known as papaws or papaya. However, the heading excludes fruit of the species Asimina triloba known in Eng</w:t>
            </w:r>
            <w:r>
              <w:rPr>
                <w:rFonts w:asciiTheme="minorHAnsi" w:hAnsiTheme="minorHAnsi"/>
                <w:bCs/>
                <w:sz w:val="20"/>
              </w:rPr>
              <w:t>lish as pawpaws (heading 08.10).</w:t>
            </w:r>
          </w:p>
        </w:tc>
      </w:tr>
      <w:tr w:rsidR="004D734A" w:rsidRPr="00E857AB" w14:paraId="73D443D6" w14:textId="77777777" w:rsidTr="00C663E9">
        <w:tc>
          <w:tcPr>
            <w:tcW w:w="9039" w:type="dxa"/>
            <w:gridSpan w:val="2"/>
          </w:tcPr>
          <w:p w14:paraId="7A3F9216" w14:textId="77777777" w:rsidR="004D734A" w:rsidRPr="00E857AB" w:rsidRDefault="004D734A"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4D734A" w:rsidRPr="00CC4A9F" w14:paraId="71546405" w14:textId="77777777" w:rsidTr="00C663E9">
        <w:tc>
          <w:tcPr>
            <w:tcW w:w="9039" w:type="dxa"/>
            <w:gridSpan w:val="2"/>
          </w:tcPr>
          <w:p w14:paraId="313B4D86" w14:textId="1332963F" w:rsidR="004D734A" w:rsidRDefault="004D734A" w:rsidP="00995BEA">
            <w:pPr>
              <w:widowControl w:val="0"/>
              <w:autoSpaceDE w:val="0"/>
              <w:autoSpaceDN w:val="0"/>
              <w:adjustRightInd w:val="0"/>
              <w:rPr>
                <w:rFonts w:asciiTheme="minorHAnsi" w:hAnsiTheme="minorHAnsi" w:cs="TimesNewRomanPSMT"/>
                <w:color w:val="0000FF"/>
                <w:sz w:val="20"/>
              </w:rPr>
            </w:pPr>
          </w:p>
          <w:p w14:paraId="4B19CCFE" w14:textId="7C33D62C" w:rsidR="004D734A" w:rsidRPr="00CC7447" w:rsidRDefault="004D734A" w:rsidP="00995BEA">
            <w:pPr>
              <w:widowControl w:val="0"/>
              <w:autoSpaceDE w:val="0"/>
              <w:autoSpaceDN w:val="0"/>
              <w:adjustRightInd w:val="0"/>
              <w:rPr>
                <w:rFonts w:asciiTheme="minorHAnsi" w:hAnsiTheme="minorHAnsi"/>
                <w:bCs/>
                <w:color w:val="FF0000"/>
                <w:sz w:val="20"/>
              </w:rPr>
            </w:pPr>
            <w:r w:rsidRPr="003877A5">
              <w:rPr>
                <w:rFonts w:asciiTheme="minorHAnsi" w:hAnsiTheme="minorHAnsi"/>
                <w:color w:val="FF0000"/>
                <w:sz w:val="20"/>
              </w:rPr>
              <w:t>Vegetables</w:t>
            </w:r>
            <w:r>
              <w:rPr>
                <w:rFonts w:asciiTheme="minorHAnsi" w:hAnsiTheme="minorHAnsi"/>
                <w:color w:val="FF0000"/>
                <w:sz w:val="20"/>
              </w:rPr>
              <w:t xml:space="preserve"> o</w:t>
            </w:r>
            <w:r w:rsidRPr="003877A5">
              <w:rPr>
                <w:rFonts w:asciiTheme="minorHAnsi" w:hAnsiTheme="minorHAnsi"/>
                <w:color w:val="FF0000"/>
                <w:sz w:val="20"/>
              </w:rPr>
              <w:t xml:space="preserve">ther </w:t>
            </w:r>
            <w:r>
              <w:rPr>
                <w:rFonts w:asciiTheme="minorHAnsi" w:hAnsiTheme="minorHAnsi"/>
                <w:color w:val="FF0000"/>
                <w:sz w:val="20"/>
              </w:rPr>
              <w:t xml:space="preserve">includes the following </w:t>
            </w:r>
            <w:r w:rsidRPr="009724DA">
              <w:rPr>
                <w:rFonts w:asciiTheme="minorHAnsi" w:hAnsiTheme="minorHAnsi"/>
                <w:color w:val="FF0000"/>
                <w:sz w:val="20"/>
              </w:rPr>
              <w:t>vegetable</w:t>
            </w:r>
            <w:r w:rsidR="00BA7B27" w:rsidRPr="00334FC1">
              <w:rPr>
                <w:rFonts w:asciiTheme="minorHAnsi" w:hAnsiTheme="minorHAnsi"/>
                <w:bCs/>
                <w:color w:val="FF0000"/>
                <w:sz w:val="20"/>
                <w:lang w:eastAsia="zh-CN"/>
              </w:rPr>
              <w:t xml:space="preserve"> fresh or chilled</w:t>
            </w:r>
            <w:r w:rsidRPr="00E857AB">
              <w:rPr>
                <w:rFonts w:asciiTheme="minorHAnsi" w:hAnsiTheme="minorHAnsi"/>
                <w:color w:val="0000FF"/>
                <w:sz w:val="20"/>
              </w:rPr>
              <w:t>:</w:t>
            </w:r>
          </w:p>
          <w:p w14:paraId="37DA18C5" w14:textId="77777777" w:rsidR="004D734A" w:rsidRDefault="004D734A" w:rsidP="00995BEA">
            <w:pPr>
              <w:pStyle w:val="ListParagraph"/>
              <w:ind w:left="709"/>
              <w:rPr>
                <w:rFonts w:asciiTheme="minorHAnsi" w:hAnsiTheme="minorHAnsi"/>
                <w:bCs/>
                <w:color w:val="0000FF"/>
                <w:sz w:val="20"/>
              </w:rPr>
            </w:pPr>
          </w:p>
          <w:p w14:paraId="44F51801" w14:textId="6BAC592E" w:rsidR="004D734A" w:rsidRDefault="00E039FC"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E039FC">
              <w:rPr>
                <w:rFonts w:asciiTheme="minorHAnsi" w:hAnsiTheme="minorHAnsi"/>
                <w:bCs/>
                <w:color w:val="0000FF"/>
                <w:sz w:val="20"/>
              </w:rPr>
              <w:t xml:space="preserve">Cabbages, species of </w:t>
            </w:r>
            <w:r w:rsidRPr="00E039FC">
              <w:rPr>
                <w:rFonts w:asciiTheme="minorHAnsi" w:hAnsiTheme="minorHAnsi"/>
                <w:bCs/>
                <w:i/>
                <w:iCs/>
                <w:color w:val="0000FF"/>
                <w:sz w:val="20"/>
              </w:rPr>
              <w:t>Brassica chinensis</w:t>
            </w:r>
            <w:r w:rsidRPr="00E039FC">
              <w:rPr>
                <w:rFonts w:asciiTheme="minorHAnsi" w:hAnsiTheme="minorHAnsi"/>
                <w:bCs/>
                <w:color w:val="0000FF"/>
                <w:sz w:val="20"/>
              </w:rPr>
              <w:t xml:space="preserve"> (Chinese, mustard cabbage, pak-choi), </w:t>
            </w:r>
            <w:r w:rsidRPr="00E039FC">
              <w:rPr>
                <w:rFonts w:asciiTheme="minorHAnsi" w:hAnsiTheme="minorHAnsi"/>
                <w:bCs/>
                <w:i/>
                <w:iCs/>
                <w:color w:val="0000FF"/>
                <w:sz w:val="20"/>
              </w:rPr>
              <w:t>Brassica oleracea all var. except botrytis</w:t>
            </w:r>
            <w:r w:rsidRPr="00E039FC">
              <w:rPr>
                <w:rFonts w:asciiTheme="minorHAnsi" w:hAnsiTheme="minorHAnsi"/>
                <w:bCs/>
                <w:color w:val="0000FF"/>
                <w:sz w:val="20"/>
              </w:rPr>
              <w:t xml:space="preserve"> (white, red, savoy cabbage, Brussels sprouts, collards, kale and kohlrabi)</w:t>
            </w:r>
            <w:r w:rsidR="004D734A" w:rsidRPr="00E039FC">
              <w:rPr>
                <w:rFonts w:asciiTheme="minorHAnsi" w:hAnsiTheme="minorHAnsi"/>
                <w:bCs/>
                <w:color w:val="0000FF"/>
                <w:sz w:val="20"/>
              </w:rPr>
              <w:t>.</w:t>
            </w:r>
          </w:p>
          <w:p w14:paraId="4A9971BD" w14:textId="77777777" w:rsidR="00E039FC" w:rsidRDefault="00E039FC"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0288087E" w14:textId="58F2F424"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 xml:space="preserve">It includes inter alia: </w:t>
            </w:r>
          </w:p>
          <w:p w14:paraId="186930DC" w14:textId="5624E2EE"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Brassicas, edible</w:t>
            </w:r>
            <w:r>
              <w:rPr>
                <w:rFonts w:asciiTheme="minorHAnsi" w:hAnsiTheme="minorHAnsi"/>
                <w:bCs/>
                <w:color w:val="FF0000"/>
                <w:sz w:val="20"/>
              </w:rPr>
              <w:t>;</w:t>
            </w:r>
          </w:p>
          <w:p w14:paraId="16842896" w14:textId="6A307B2D"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Pr>
                <w:rFonts w:asciiTheme="minorHAnsi" w:hAnsiTheme="minorHAnsi"/>
                <w:bCs/>
                <w:color w:val="FF0000"/>
                <w:sz w:val="20"/>
              </w:rPr>
              <w:t>Brussels sprouts;</w:t>
            </w:r>
          </w:p>
          <w:p w14:paraId="6715D2F7" w14:textId="4D39A4B9"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Cabbage, Chinese</w:t>
            </w:r>
            <w:r>
              <w:rPr>
                <w:rFonts w:asciiTheme="minorHAnsi" w:hAnsiTheme="minorHAnsi"/>
                <w:bCs/>
                <w:color w:val="FF0000"/>
                <w:sz w:val="20"/>
              </w:rPr>
              <w:t>;</w:t>
            </w:r>
          </w:p>
          <w:p w14:paraId="4B4B2AB7" w14:textId="0E7A606D"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Cabbage, red</w:t>
            </w:r>
            <w:r>
              <w:rPr>
                <w:rFonts w:asciiTheme="minorHAnsi" w:hAnsiTheme="minorHAnsi"/>
                <w:bCs/>
                <w:color w:val="FF0000"/>
                <w:sz w:val="20"/>
              </w:rPr>
              <w:t>;</w:t>
            </w:r>
          </w:p>
          <w:p w14:paraId="1DB29848" w14:textId="1C62BE81"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Cabbage, Savoy</w:t>
            </w:r>
            <w:r>
              <w:rPr>
                <w:rFonts w:asciiTheme="minorHAnsi" w:hAnsiTheme="minorHAnsi"/>
                <w:bCs/>
                <w:color w:val="FF0000"/>
                <w:sz w:val="20"/>
              </w:rPr>
              <w:t>;</w:t>
            </w:r>
          </w:p>
          <w:p w14:paraId="6788C7EA" w14:textId="2D5FFBBD"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Cabbage, spring</w:t>
            </w:r>
            <w:r>
              <w:rPr>
                <w:rFonts w:asciiTheme="minorHAnsi" w:hAnsiTheme="minorHAnsi"/>
                <w:bCs/>
                <w:color w:val="FF0000"/>
                <w:sz w:val="20"/>
              </w:rPr>
              <w:t>;</w:t>
            </w:r>
          </w:p>
          <w:p w14:paraId="056A39F9" w14:textId="547F2F3E"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Cabbage, turnip-rooted</w:t>
            </w:r>
            <w:r>
              <w:rPr>
                <w:rFonts w:asciiTheme="minorHAnsi" w:hAnsiTheme="minorHAnsi"/>
                <w:bCs/>
                <w:color w:val="FF0000"/>
                <w:sz w:val="20"/>
              </w:rPr>
              <w:t>;</w:t>
            </w:r>
          </w:p>
          <w:p w14:paraId="573EB064" w14:textId="0DAA52D1"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Cabbage, white</w:t>
            </w:r>
            <w:r>
              <w:rPr>
                <w:rFonts w:asciiTheme="minorHAnsi" w:hAnsiTheme="minorHAnsi"/>
                <w:bCs/>
                <w:color w:val="FF0000"/>
                <w:sz w:val="20"/>
              </w:rPr>
              <w:t>;</w:t>
            </w:r>
          </w:p>
          <w:p w14:paraId="1B01C93E" w14:textId="2C66D9B5"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Collards</w:t>
            </w:r>
            <w:r>
              <w:rPr>
                <w:rFonts w:asciiTheme="minorHAnsi" w:hAnsiTheme="minorHAnsi"/>
                <w:bCs/>
                <w:color w:val="FF0000"/>
                <w:sz w:val="20"/>
              </w:rPr>
              <w:t>;</w:t>
            </w:r>
          </w:p>
          <w:p w14:paraId="2E920BFE" w14:textId="1A01A9FB"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Kale</w:t>
            </w:r>
            <w:r>
              <w:rPr>
                <w:rFonts w:asciiTheme="minorHAnsi" w:hAnsiTheme="minorHAnsi"/>
                <w:bCs/>
                <w:color w:val="FF0000"/>
                <w:sz w:val="20"/>
              </w:rPr>
              <w:t>;</w:t>
            </w:r>
          </w:p>
          <w:p w14:paraId="5B11C147" w14:textId="2FD5F7C7" w:rsidR="004D734A"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Kohlrabi</w:t>
            </w:r>
            <w:r>
              <w:rPr>
                <w:rFonts w:asciiTheme="minorHAnsi" w:hAnsiTheme="minorHAnsi"/>
                <w:bCs/>
                <w:color w:val="FF0000"/>
                <w:sz w:val="20"/>
              </w:rPr>
              <w:t>.</w:t>
            </w:r>
          </w:p>
          <w:p w14:paraId="624C281F" w14:textId="77777777"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p>
          <w:p w14:paraId="3063455F" w14:textId="4DE63C03" w:rsidR="00E039FC" w:rsidRPr="00E039FC" w:rsidRDefault="00E039FC"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E039FC">
              <w:rPr>
                <w:rFonts w:asciiTheme="minorHAnsi" w:hAnsiTheme="minorHAnsi"/>
                <w:bCs/>
                <w:color w:val="0000FF"/>
                <w:sz w:val="20"/>
              </w:rPr>
              <w:t xml:space="preserve">Artichokes, species of </w:t>
            </w:r>
            <w:r w:rsidRPr="00E039FC">
              <w:rPr>
                <w:rFonts w:asciiTheme="minorHAnsi" w:hAnsiTheme="minorHAnsi"/>
                <w:bCs/>
                <w:i/>
                <w:iCs/>
                <w:color w:val="0000FF"/>
                <w:sz w:val="20"/>
              </w:rPr>
              <w:t>Cynara scolymus</w:t>
            </w:r>
            <w:r w:rsidRPr="00E039FC">
              <w:rPr>
                <w:rFonts w:asciiTheme="minorHAnsi" w:hAnsiTheme="minorHAnsi" w:cs="TimesNewRomanPSMT"/>
                <w:color w:val="FF0000"/>
                <w:sz w:val="20"/>
                <w:lang w:eastAsia="zh-CN"/>
              </w:rPr>
              <w:t xml:space="preserve">. </w:t>
            </w:r>
          </w:p>
          <w:p w14:paraId="1A3DD026" w14:textId="21E4A2F0" w:rsidR="00E039FC" w:rsidRDefault="00E039F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E039FC">
              <w:rPr>
                <w:rFonts w:asciiTheme="minorHAnsi" w:hAnsiTheme="minorHAnsi"/>
                <w:bCs/>
                <w:color w:val="FF0000"/>
                <w:sz w:val="20"/>
              </w:rPr>
              <w:t>It does not include Jerusalem artichokes</w:t>
            </w:r>
            <w:r>
              <w:rPr>
                <w:rFonts w:asciiTheme="minorHAnsi" w:hAnsiTheme="minorHAnsi"/>
                <w:bCs/>
                <w:color w:val="FF0000"/>
                <w:sz w:val="20"/>
              </w:rPr>
              <w:t xml:space="preserve"> </w:t>
            </w:r>
            <w:r w:rsidRPr="00E039FC">
              <w:rPr>
                <w:rFonts w:asciiTheme="minorHAnsi" w:hAnsiTheme="minorHAnsi"/>
                <w:bCs/>
                <w:color w:val="FF0000"/>
                <w:sz w:val="20"/>
              </w:rPr>
              <w:t>(01599</w:t>
            </w:r>
            <w:r>
              <w:rPr>
                <w:rFonts w:asciiTheme="minorHAnsi" w:hAnsiTheme="minorHAnsi"/>
                <w:bCs/>
                <w:color w:val="FF0000"/>
                <w:sz w:val="20"/>
              </w:rPr>
              <w:t>)</w:t>
            </w:r>
            <w:r w:rsidRPr="00E039FC">
              <w:rPr>
                <w:rFonts w:asciiTheme="minorHAnsi" w:hAnsiTheme="minorHAnsi"/>
                <w:bCs/>
                <w:color w:val="FF0000"/>
                <w:sz w:val="20"/>
              </w:rPr>
              <w:t>; artichokes, Chinese and Artichokes</w:t>
            </w:r>
            <w:r>
              <w:rPr>
                <w:rFonts w:asciiTheme="minorHAnsi" w:hAnsiTheme="minorHAnsi"/>
                <w:bCs/>
                <w:color w:val="FF0000"/>
                <w:sz w:val="20"/>
              </w:rPr>
              <w:t xml:space="preserve"> globe</w:t>
            </w:r>
          </w:p>
          <w:p w14:paraId="582AA2E6" w14:textId="1C7D130F"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024394E3" w14:textId="14991423" w:rsidR="00E039FC" w:rsidRPr="00E039FC" w:rsidRDefault="00E039FC"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E039FC">
              <w:rPr>
                <w:rFonts w:asciiTheme="minorHAnsi" w:hAnsiTheme="minorHAnsi"/>
                <w:bCs/>
                <w:color w:val="0000FF"/>
                <w:sz w:val="20"/>
              </w:rPr>
              <w:t>Asparagus</w:t>
            </w:r>
            <w:r>
              <w:rPr>
                <w:rFonts w:asciiTheme="minorHAnsi" w:hAnsiTheme="minorHAnsi"/>
                <w:bCs/>
                <w:color w:val="0000FF"/>
                <w:sz w:val="20"/>
              </w:rPr>
              <w:t>, s</w:t>
            </w:r>
            <w:r w:rsidRPr="00E039FC">
              <w:rPr>
                <w:rFonts w:asciiTheme="minorHAnsi" w:hAnsiTheme="minorHAnsi"/>
                <w:bCs/>
                <w:color w:val="0000FF"/>
                <w:sz w:val="20"/>
              </w:rPr>
              <w:t xml:space="preserve">pecies of </w:t>
            </w:r>
            <w:r w:rsidRPr="00E039FC">
              <w:rPr>
                <w:rFonts w:asciiTheme="minorHAnsi" w:hAnsiTheme="minorHAnsi"/>
                <w:bCs/>
                <w:i/>
                <w:iCs/>
                <w:color w:val="0000FF"/>
                <w:sz w:val="20"/>
              </w:rPr>
              <w:t>Asparagus officinalis</w:t>
            </w:r>
            <w:r>
              <w:rPr>
                <w:rFonts w:asciiTheme="minorHAnsi" w:hAnsiTheme="minorHAnsi"/>
                <w:bCs/>
                <w:color w:val="FF0000"/>
                <w:sz w:val="20"/>
                <w:lang w:eastAsia="zh-CN"/>
              </w:rPr>
              <w:t>.</w:t>
            </w:r>
          </w:p>
          <w:p w14:paraId="01FABFA4" w14:textId="77777777" w:rsidR="00E039FC" w:rsidRPr="00E039FC" w:rsidRDefault="00E039FC"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5EBA93A4" w14:textId="37685CBD" w:rsidR="009B2B60" w:rsidRPr="009B2B60" w:rsidRDefault="009B2B60" w:rsidP="00995BEA">
            <w:pPr>
              <w:pStyle w:val="ListParagraph"/>
              <w:widowControl w:val="0"/>
              <w:numPr>
                <w:ilvl w:val="0"/>
                <w:numId w:val="5"/>
              </w:numPr>
              <w:tabs>
                <w:tab w:val="left" w:pos="142"/>
              </w:tabs>
              <w:autoSpaceDE w:val="0"/>
              <w:autoSpaceDN w:val="0"/>
              <w:adjustRightInd w:val="0"/>
              <w:ind w:left="851" w:hanging="425"/>
              <w:rPr>
                <w:rFonts w:asciiTheme="minorHAnsi" w:hAnsiTheme="minorHAnsi"/>
                <w:bCs/>
                <w:color w:val="FF0000"/>
                <w:sz w:val="20"/>
              </w:rPr>
            </w:pPr>
            <w:r w:rsidRPr="009B2B60">
              <w:rPr>
                <w:rFonts w:asciiTheme="minorHAnsi" w:hAnsiTheme="minorHAnsi"/>
                <w:bCs/>
                <w:color w:val="0000FF"/>
                <w:sz w:val="20"/>
              </w:rPr>
              <w:t xml:space="preserve">Lettuce and chicory, species of </w:t>
            </w:r>
            <w:r w:rsidRPr="009B2B60">
              <w:rPr>
                <w:rFonts w:asciiTheme="minorHAnsi" w:hAnsiTheme="minorHAnsi"/>
                <w:bCs/>
                <w:i/>
                <w:iCs/>
                <w:color w:val="0000FF"/>
                <w:sz w:val="20"/>
              </w:rPr>
              <w:t>Lactuca sativa, Cichorium intybus var. foliosum</w:t>
            </w:r>
            <w:r w:rsidRPr="009B2B60">
              <w:rPr>
                <w:rFonts w:asciiTheme="minorHAnsi" w:hAnsiTheme="minorHAnsi"/>
                <w:bCs/>
                <w:color w:val="0000FF"/>
                <w:sz w:val="20"/>
              </w:rPr>
              <w:t xml:space="preserve"> (witloof chicory), </w:t>
            </w:r>
            <w:r w:rsidRPr="009B2B60">
              <w:rPr>
                <w:rFonts w:asciiTheme="minorHAnsi" w:hAnsiTheme="minorHAnsi"/>
                <w:bCs/>
                <w:i/>
                <w:iCs/>
                <w:color w:val="0000FF"/>
                <w:sz w:val="20"/>
              </w:rPr>
              <w:t>Cichorium endivia var. crispa</w:t>
            </w:r>
            <w:r w:rsidRPr="009B2B60">
              <w:rPr>
                <w:rFonts w:asciiTheme="minorHAnsi" w:hAnsiTheme="minorHAnsi"/>
                <w:bCs/>
                <w:color w:val="0000FF"/>
                <w:sz w:val="20"/>
              </w:rPr>
              <w:t xml:space="preserve"> (endive) and </w:t>
            </w:r>
            <w:r w:rsidRPr="009B2B60">
              <w:rPr>
                <w:rFonts w:asciiTheme="minorHAnsi" w:hAnsiTheme="minorHAnsi"/>
                <w:bCs/>
                <w:i/>
                <w:iCs/>
                <w:color w:val="0000FF"/>
                <w:sz w:val="20"/>
              </w:rPr>
              <w:t>Cichorium endivia var. latifolia</w:t>
            </w:r>
            <w:r w:rsidRPr="009B2B60">
              <w:rPr>
                <w:rFonts w:asciiTheme="minorHAnsi" w:hAnsiTheme="minorHAnsi"/>
                <w:bCs/>
                <w:color w:val="0000FF"/>
                <w:sz w:val="20"/>
              </w:rPr>
              <w:t xml:space="preserve"> (escarole chicory</w:t>
            </w:r>
            <w:r w:rsidR="00BA7B27">
              <w:rPr>
                <w:rFonts w:asciiTheme="minorHAnsi" w:hAnsiTheme="minorHAnsi"/>
                <w:bCs/>
                <w:color w:val="0000FF"/>
                <w:sz w:val="20"/>
              </w:rPr>
              <w:t>)</w:t>
            </w:r>
            <w:r>
              <w:rPr>
                <w:rFonts w:asciiTheme="minorHAnsi" w:hAnsiTheme="minorHAnsi" w:cs="TimesNewRomanPSMT"/>
                <w:color w:val="FF0000"/>
                <w:sz w:val="20"/>
              </w:rPr>
              <w:t>.</w:t>
            </w:r>
          </w:p>
          <w:p w14:paraId="4991465E" w14:textId="77777777" w:rsidR="009B2B60" w:rsidRPr="009B2B60" w:rsidRDefault="009B2B60" w:rsidP="00995BEA">
            <w:pPr>
              <w:widowControl w:val="0"/>
              <w:tabs>
                <w:tab w:val="left" w:pos="142"/>
              </w:tabs>
              <w:autoSpaceDE w:val="0"/>
              <w:autoSpaceDN w:val="0"/>
              <w:adjustRightInd w:val="0"/>
              <w:rPr>
                <w:rFonts w:asciiTheme="minorHAnsi" w:hAnsiTheme="minorHAnsi"/>
                <w:bCs/>
                <w:color w:val="FF0000"/>
                <w:sz w:val="20"/>
              </w:rPr>
            </w:pPr>
          </w:p>
          <w:p w14:paraId="407A3A12" w14:textId="36BED1CC" w:rsidR="009B2B60" w:rsidRPr="009B2B60" w:rsidRDefault="009B2B60" w:rsidP="00995BEA">
            <w:pPr>
              <w:pStyle w:val="ListParagraph"/>
              <w:widowControl w:val="0"/>
              <w:tabs>
                <w:tab w:val="left" w:pos="142"/>
              </w:tabs>
              <w:autoSpaceDE w:val="0"/>
              <w:autoSpaceDN w:val="0"/>
              <w:adjustRightInd w:val="0"/>
              <w:ind w:left="851"/>
              <w:rPr>
                <w:rFonts w:asciiTheme="minorHAnsi" w:hAnsiTheme="minorHAnsi"/>
                <w:bCs/>
                <w:color w:val="FF0000"/>
                <w:sz w:val="20"/>
              </w:rPr>
            </w:pPr>
            <w:r w:rsidRPr="009B2B60">
              <w:rPr>
                <w:rFonts w:asciiTheme="minorHAnsi" w:hAnsiTheme="minorHAnsi"/>
                <w:bCs/>
                <w:color w:val="FF0000"/>
                <w:sz w:val="20"/>
              </w:rPr>
              <w:t xml:space="preserve">It includes inter alia: </w:t>
            </w:r>
          </w:p>
          <w:p w14:paraId="40C5EDBF" w14:textId="1403F906" w:rsidR="009B2B60" w:rsidRPr="009B2B60" w:rsidRDefault="009B2B60" w:rsidP="00995BEA">
            <w:pPr>
              <w:pStyle w:val="ListParagraph"/>
              <w:widowControl w:val="0"/>
              <w:tabs>
                <w:tab w:val="left" w:pos="142"/>
              </w:tabs>
              <w:autoSpaceDE w:val="0"/>
              <w:autoSpaceDN w:val="0"/>
              <w:adjustRightInd w:val="0"/>
              <w:ind w:left="851"/>
              <w:rPr>
                <w:rFonts w:asciiTheme="minorHAnsi" w:hAnsiTheme="minorHAnsi"/>
                <w:bCs/>
                <w:color w:val="FF0000"/>
                <w:sz w:val="20"/>
              </w:rPr>
            </w:pPr>
            <w:r w:rsidRPr="009B2B60">
              <w:rPr>
                <w:rFonts w:asciiTheme="minorHAnsi" w:hAnsiTheme="minorHAnsi"/>
                <w:bCs/>
                <w:color w:val="FF0000"/>
                <w:sz w:val="20"/>
              </w:rPr>
              <w:t>Chicory, blanched</w:t>
            </w:r>
            <w:r w:rsidR="00AA47AE">
              <w:rPr>
                <w:rFonts w:asciiTheme="minorHAnsi" w:hAnsiTheme="minorHAnsi"/>
                <w:bCs/>
                <w:color w:val="FF0000"/>
                <w:sz w:val="20"/>
              </w:rPr>
              <w:t>;</w:t>
            </w:r>
          </w:p>
          <w:p w14:paraId="043E7D79" w14:textId="633B581F" w:rsidR="009B2B60" w:rsidRPr="009B2B60" w:rsidRDefault="009B2B60" w:rsidP="00995BEA">
            <w:pPr>
              <w:widowControl w:val="0"/>
              <w:tabs>
                <w:tab w:val="left" w:pos="142"/>
              </w:tabs>
              <w:autoSpaceDE w:val="0"/>
              <w:autoSpaceDN w:val="0"/>
              <w:adjustRightInd w:val="0"/>
              <w:ind w:left="851"/>
              <w:rPr>
                <w:rFonts w:asciiTheme="minorHAnsi" w:hAnsiTheme="minorHAnsi"/>
                <w:bCs/>
                <w:color w:val="FF0000"/>
                <w:sz w:val="20"/>
              </w:rPr>
            </w:pPr>
            <w:r w:rsidRPr="009B2B60">
              <w:rPr>
                <w:rFonts w:asciiTheme="minorHAnsi" w:hAnsiTheme="minorHAnsi"/>
                <w:bCs/>
                <w:color w:val="FF0000"/>
                <w:sz w:val="20"/>
              </w:rPr>
              <w:t>Chicory, curly</w:t>
            </w:r>
            <w:r w:rsidR="00AA47AE">
              <w:rPr>
                <w:rFonts w:asciiTheme="minorHAnsi" w:hAnsiTheme="minorHAnsi"/>
                <w:bCs/>
                <w:color w:val="FF0000"/>
                <w:sz w:val="20"/>
              </w:rPr>
              <w:t>;</w:t>
            </w:r>
          </w:p>
          <w:p w14:paraId="6C605090" w14:textId="6C45E190" w:rsidR="009B2B60" w:rsidRPr="009B2B60" w:rsidRDefault="009B2B60" w:rsidP="00995BEA">
            <w:pPr>
              <w:widowControl w:val="0"/>
              <w:tabs>
                <w:tab w:val="left" w:pos="142"/>
              </w:tabs>
              <w:autoSpaceDE w:val="0"/>
              <w:autoSpaceDN w:val="0"/>
              <w:adjustRightInd w:val="0"/>
              <w:ind w:left="851"/>
              <w:rPr>
                <w:rFonts w:asciiTheme="minorHAnsi" w:hAnsiTheme="minorHAnsi"/>
                <w:bCs/>
                <w:color w:val="FF0000"/>
                <w:sz w:val="20"/>
              </w:rPr>
            </w:pPr>
            <w:r w:rsidRPr="009B2B60">
              <w:rPr>
                <w:rFonts w:asciiTheme="minorHAnsi" w:hAnsiTheme="minorHAnsi"/>
                <w:bCs/>
                <w:color w:val="FF0000"/>
                <w:sz w:val="20"/>
              </w:rPr>
              <w:t>Chicory, escarole</w:t>
            </w:r>
            <w:r w:rsidR="00AA47AE">
              <w:rPr>
                <w:rFonts w:asciiTheme="minorHAnsi" w:hAnsiTheme="minorHAnsi"/>
                <w:bCs/>
                <w:color w:val="FF0000"/>
                <w:sz w:val="20"/>
              </w:rPr>
              <w:t>;</w:t>
            </w:r>
          </w:p>
          <w:p w14:paraId="45FF9AB3" w14:textId="0D41F924" w:rsidR="009B2B60" w:rsidRPr="009B2B60" w:rsidRDefault="009B2B60" w:rsidP="00995BEA">
            <w:pPr>
              <w:widowControl w:val="0"/>
              <w:tabs>
                <w:tab w:val="left" w:pos="142"/>
              </w:tabs>
              <w:autoSpaceDE w:val="0"/>
              <w:autoSpaceDN w:val="0"/>
              <w:adjustRightInd w:val="0"/>
              <w:ind w:left="851"/>
              <w:rPr>
                <w:rFonts w:asciiTheme="minorHAnsi" w:hAnsiTheme="minorHAnsi"/>
                <w:bCs/>
                <w:color w:val="FF0000"/>
                <w:sz w:val="20"/>
              </w:rPr>
            </w:pPr>
            <w:r w:rsidRPr="009B2B60">
              <w:rPr>
                <w:rFonts w:asciiTheme="minorHAnsi" w:hAnsiTheme="minorHAnsi"/>
                <w:bCs/>
                <w:color w:val="FF0000"/>
                <w:sz w:val="20"/>
              </w:rPr>
              <w:t>Chicory, Witloof</w:t>
            </w:r>
            <w:r w:rsidR="00AA47AE">
              <w:rPr>
                <w:rFonts w:asciiTheme="minorHAnsi" w:hAnsiTheme="minorHAnsi"/>
                <w:bCs/>
                <w:color w:val="FF0000"/>
                <w:sz w:val="20"/>
              </w:rPr>
              <w:t>;</w:t>
            </w:r>
          </w:p>
          <w:p w14:paraId="79DE9E90" w14:textId="554A034A" w:rsidR="009B2B60" w:rsidRPr="00AA47AE" w:rsidRDefault="009B2B60" w:rsidP="00995BEA">
            <w:pPr>
              <w:widowControl w:val="0"/>
              <w:tabs>
                <w:tab w:val="left" w:pos="142"/>
              </w:tabs>
              <w:autoSpaceDE w:val="0"/>
              <w:autoSpaceDN w:val="0"/>
              <w:adjustRightInd w:val="0"/>
              <w:ind w:left="851"/>
              <w:rPr>
                <w:rFonts w:asciiTheme="minorHAnsi" w:hAnsiTheme="minorHAnsi"/>
                <w:bCs/>
                <w:color w:val="FF0000"/>
                <w:sz w:val="20"/>
                <w:lang w:val="it-IT"/>
              </w:rPr>
            </w:pPr>
            <w:r w:rsidRPr="00AA47AE">
              <w:rPr>
                <w:rFonts w:asciiTheme="minorHAnsi" w:hAnsiTheme="minorHAnsi"/>
                <w:bCs/>
                <w:color w:val="FF0000"/>
                <w:sz w:val="20"/>
                <w:lang w:val="it-IT"/>
              </w:rPr>
              <w:t>Endive</w:t>
            </w:r>
            <w:r w:rsidR="00AA47AE" w:rsidRPr="00AA47AE">
              <w:rPr>
                <w:rFonts w:asciiTheme="minorHAnsi" w:hAnsiTheme="minorHAnsi"/>
                <w:bCs/>
                <w:color w:val="FF0000"/>
                <w:sz w:val="20"/>
                <w:lang w:val="it-IT"/>
              </w:rPr>
              <w:t>;</w:t>
            </w:r>
          </w:p>
          <w:p w14:paraId="6C75FCD6" w14:textId="58EAD496" w:rsidR="009B2B60" w:rsidRPr="00AA47AE" w:rsidRDefault="009B2B60" w:rsidP="00995BEA">
            <w:pPr>
              <w:widowControl w:val="0"/>
              <w:tabs>
                <w:tab w:val="left" w:pos="142"/>
              </w:tabs>
              <w:autoSpaceDE w:val="0"/>
              <w:autoSpaceDN w:val="0"/>
              <w:adjustRightInd w:val="0"/>
              <w:ind w:left="851"/>
              <w:rPr>
                <w:rFonts w:asciiTheme="minorHAnsi" w:hAnsiTheme="minorHAnsi"/>
                <w:bCs/>
                <w:color w:val="FF0000"/>
                <w:sz w:val="20"/>
                <w:lang w:val="it-IT"/>
              </w:rPr>
            </w:pPr>
            <w:r w:rsidRPr="00AA47AE">
              <w:rPr>
                <w:rFonts w:asciiTheme="minorHAnsi" w:hAnsiTheme="minorHAnsi"/>
                <w:bCs/>
                <w:color w:val="FF0000"/>
                <w:sz w:val="20"/>
                <w:lang w:val="it-IT"/>
              </w:rPr>
              <w:t>Escarole</w:t>
            </w:r>
            <w:r w:rsidR="00AA47AE" w:rsidRPr="00AA47AE">
              <w:rPr>
                <w:rFonts w:asciiTheme="minorHAnsi" w:hAnsiTheme="minorHAnsi"/>
                <w:bCs/>
                <w:color w:val="FF0000"/>
                <w:sz w:val="20"/>
                <w:lang w:val="it-IT"/>
              </w:rPr>
              <w:t>;</w:t>
            </w:r>
          </w:p>
          <w:p w14:paraId="0571879F" w14:textId="0FCD0C3F" w:rsidR="009B2B60" w:rsidRPr="00AA47AE" w:rsidRDefault="009B2B60" w:rsidP="00995BEA">
            <w:pPr>
              <w:widowControl w:val="0"/>
              <w:tabs>
                <w:tab w:val="left" w:pos="142"/>
              </w:tabs>
              <w:autoSpaceDE w:val="0"/>
              <w:autoSpaceDN w:val="0"/>
              <w:adjustRightInd w:val="0"/>
              <w:ind w:left="851"/>
              <w:rPr>
                <w:rFonts w:asciiTheme="minorHAnsi" w:hAnsiTheme="minorHAnsi"/>
                <w:bCs/>
                <w:color w:val="FF0000"/>
                <w:sz w:val="20"/>
                <w:lang w:val="it-IT"/>
              </w:rPr>
            </w:pPr>
            <w:r w:rsidRPr="00AA47AE">
              <w:rPr>
                <w:rFonts w:asciiTheme="minorHAnsi" w:hAnsiTheme="minorHAnsi"/>
                <w:bCs/>
                <w:color w:val="FF0000"/>
                <w:sz w:val="20"/>
                <w:lang w:val="it-IT"/>
              </w:rPr>
              <w:t>Lettuce, cabbage</w:t>
            </w:r>
            <w:r w:rsidR="00AA47AE" w:rsidRPr="00AA47AE">
              <w:rPr>
                <w:rFonts w:asciiTheme="minorHAnsi" w:hAnsiTheme="minorHAnsi"/>
                <w:bCs/>
                <w:color w:val="FF0000"/>
                <w:sz w:val="20"/>
                <w:lang w:val="it-IT"/>
              </w:rPr>
              <w:t>;</w:t>
            </w:r>
          </w:p>
          <w:p w14:paraId="6F6C8533" w14:textId="77B49456" w:rsidR="009B2B60" w:rsidRPr="00AA47AE" w:rsidRDefault="009B2B60" w:rsidP="00995BEA">
            <w:pPr>
              <w:widowControl w:val="0"/>
              <w:tabs>
                <w:tab w:val="left" w:pos="142"/>
              </w:tabs>
              <w:autoSpaceDE w:val="0"/>
              <w:autoSpaceDN w:val="0"/>
              <w:adjustRightInd w:val="0"/>
              <w:ind w:left="851"/>
              <w:rPr>
                <w:rFonts w:asciiTheme="minorHAnsi" w:hAnsiTheme="minorHAnsi"/>
                <w:bCs/>
                <w:color w:val="FF0000"/>
                <w:sz w:val="20"/>
                <w:lang w:val="it-IT"/>
              </w:rPr>
            </w:pPr>
            <w:r w:rsidRPr="00AA47AE">
              <w:rPr>
                <w:rFonts w:asciiTheme="minorHAnsi" w:hAnsiTheme="minorHAnsi"/>
                <w:bCs/>
                <w:color w:val="FF0000"/>
                <w:sz w:val="20"/>
                <w:lang w:val="it-IT"/>
              </w:rPr>
              <w:t>Lettuce, head</w:t>
            </w:r>
            <w:r w:rsidR="00AA47AE" w:rsidRPr="00AA47AE">
              <w:rPr>
                <w:rFonts w:asciiTheme="minorHAnsi" w:hAnsiTheme="minorHAnsi"/>
                <w:bCs/>
                <w:color w:val="FF0000"/>
                <w:sz w:val="20"/>
                <w:lang w:val="it-IT"/>
              </w:rPr>
              <w:t>;</w:t>
            </w:r>
          </w:p>
          <w:p w14:paraId="0EEB631D" w14:textId="65AB9ADB" w:rsidR="009B2B60" w:rsidRDefault="009B2B60" w:rsidP="00995BEA">
            <w:pPr>
              <w:widowControl w:val="0"/>
              <w:tabs>
                <w:tab w:val="left" w:pos="142"/>
              </w:tabs>
              <w:autoSpaceDE w:val="0"/>
              <w:autoSpaceDN w:val="0"/>
              <w:adjustRightInd w:val="0"/>
              <w:ind w:left="851"/>
              <w:rPr>
                <w:rFonts w:asciiTheme="minorHAnsi" w:hAnsiTheme="minorHAnsi"/>
                <w:bCs/>
                <w:color w:val="FF0000"/>
                <w:sz w:val="20"/>
              </w:rPr>
            </w:pPr>
            <w:r w:rsidRPr="009B2B60">
              <w:rPr>
                <w:rFonts w:asciiTheme="minorHAnsi" w:hAnsiTheme="minorHAnsi"/>
                <w:bCs/>
                <w:color w:val="FF0000"/>
                <w:sz w:val="20"/>
              </w:rPr>
              <w:t>Lettuce, romaine</w:t>
            </w:r>
            <w:r w:rsidR="00980839">
              <w:rPr>
                <w:rFonts w:asciiTheme="minorHAnsi" w:hAnsiTheme="minorHAnsi"/>
                <w:bCs/>
                <w:color w:val="FF0000"/>
                <w:sz w:val="20"/>
              </w:rPr>
              <w:t>.</w:t>
            </w:r>
          </w:p>
          <w:p w14:paraId="3500B9A9" w14:textId="77777777" w:rsidR="00980839" w:rsidRDefault="00980839" w:rsidP="00995BEA">
            <w:pPr>
              <w:widowControl w:val="0"/>
              <w:tabs>
                <w:tab w:val="left" w:pos="142"/>
              </w:tabs>
              <w:autoSpaceDE w:val="0"/>
              <w:autoSpaceDN w:val="0"/>
              <w:adjustRightInd w:val="0"/>
              <w:ind w:left="851"/>
              <w:rPr>
                <w:rFonts w:asciiTheme="minorHAnsi" w:hAnsiTheme="minorHAnsi"/>
                <w:bCs/>
                <w:color w:val="FF0000"/>
                <w:sz w:val="20"/>
              </w:rPr>
            </w:pPr>
          </w:p>
          <w:p w14:paraId="539DDF62" w14:textId="56B8E43A" w:rsidR="009B2B60" w:rsidRDefault="00980839" w:rsidP="00995BEA">
            <w:pPr>
              <w:widowControl w:val="0"/>
              <w:tabs>
                <w:tab w:val="left" w:pos="142"/>
              </w:tabs>
              <w:autoSpaceDE w:val="0"/>
              <w:autoSpaceDN w:val="0"/>
              <w:adjustRightInd w:val="0"/>
              <w:ind w:left="851"/>
              <w:rPr>
                <w:rFonts w:asciiTheme="minorHAnsi" w:hAnsiTheme="minorHAnsi" w:cs="TimesNewRomanPSMT"/>
                <w:color w:val="FF0000"/>
                <w:sz w:val="20"/>
              </w:rPr>
            </w:pPr>
            <w:r>
              <w:rPr>
                <w:rFonts w:asciiTheme="minorHAnsi" w:hAnsiTheme="minorHAnsi"/>
                <w:bCs/>
                <w:color w:val="FF0000"/>
                <w:sz w:val="20"/>
              </w:rPr>
              <w:lastRenderedPageBreak/>
              <w:t xml:space="preserve">It </w:t>
            </w:r>
            <w:r w:rsidRPr="00E44D35">
              <w:rPr>
                <w:rFonts w:asciiTheme="minorHAnsi" w:hAnsiTheme="minorHAnsi" w:cs="TimesNewRomanPSMT"/>
                <w:color w:val="FF0000"/>
                <w:sz w:val="20"/>
              </w:rPr>
              <w:t>excludes chicory plants and chicory roots</w:t>
            </w:r>
            <w:r>
              <w:rPr>
                <w:rFonts w:asciiTheme="minorHAnsi" w:hAnsiTheme="minorHAnsi" w:cs="TimesNewRomanPSMT"/>
                <w:color w:val="FF0000"/>
                <w:sz w:val="20"/>
              </w:rPr>
              <w:t>.</w:t>
            </w:r>
          </w:p>
          <w:p w14:paraId="0E186D4D" w14:textId="77777777" w:rsidR="00980839" w:rsidRPr="009B2B60" w:rsidRDefault="00980839" w:rsidP="00995BEA">
            <w:pPr>
              <w:widowControl w:val="0"/>
              <w:tabs>
                <w:tab w:val="left" w:pos="142"/>
              </w:tabs>
              <w:autoSpaceDE w:val="0"/>
              <w:autoSpaceDN w:val="0"/>
              <w:adjustRightInd w:val="0"/>
              <w:ind w:left="851"/>
              <w:rPr>
                <w:rFonts w:asciiTheme="minorHAnsi" w:hAnsiTheme="minorHAnsi"/>
                <w:bCs/>
                <w:color w:val="0000FF"/>
                <w:sz w:val="20"/>
              </w:rPr>
            </w:pPr>
          </w:p>
          <w:p w14:paraId="75B377BE" w14:textId="39BA9B46" w:rsidR="00E039FC" w:rsidRDefault="00AA47AE"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AA47AE">
              <w:rPr>
                <w:rFonts w:asciiTheme="minorHAnsi" w:hAnsiTheme="minorHAnsi"/>
                <w:bCs/>
                <w:color w:val="0000FF"/>
                <w:sz w:val="20"/>
              </w:rPr>
              <w:t xml:space="preserve">Spinach, species of </w:t>
            </w:r>
            <w:r w:rsidRPr="00AA47AE">
              <w:rPr>
                <w:rFonts w:asciiTheme="minorHAnsi" w:hAnsiTheme="minorHAnsi"/>
                <w:bCs/>
                <w:i/>
                <w:iCs/>
                <w:color w:val="0000FF"/>
                <w:sz w:val="20"/>
              </w:rPr>
              <w:t>Spinacia oleracea</w:t>
            </w:r>
            <w:r>
              <w:rPr>
                <w:rFonts w:asciiTheme="minorHAnsi" w:hAnsiTheme="minorHAnsi"/>
                <w:bCs/>
                <w:color w:val="0000FF"/>
                <w:sz w:val="20"/>
              </w:rPr>
              <w:t xml:space="preserve">. </w:t>
            </w:r>
            <w:r w:rsidRPr="00AA47AE">
              <w:rPr>
                <w:rFonts w:asciiTheme="minorHAnsi" w:hAnsiTheme="minorHAnsi"/>
                <w:bCs/>
                <w:color w:val="0000FF"/>
                <w:sz w:val="20"/>
              </w:rPr>
              <w:t>Trade figures may include New Zealand spinach (Tetragonia espansa) and orache (garden) spinach (Atriplex hortensis).</w:t>
            </w:r>
            <w:r w:rsidR="009B2B60" w:rsidRPr="00AA47AE">
              <w:rPr>
                <w:rFonts w:asciiTheme="minorHAnsi" w:hAnsiTheme="minorHAnsi"/>
                <w:bCs/>
                <w:color w:val="0000FF"/>
                <w:sz w:val="20"/>
              </w:rPr>
              <w:tab/>
            </w:r>
          </w:p>
          <w:p w14:paraId="30B1F485" w14:textId="77777777" w:rsidR="00AA47AE" w:rsidRDefault="00AA47AE"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036AE5EE" w14:textId="77777777" w:rsidR="00AA47AE" w:rsidRPr="00AA47AE" w:rsidRDefault="00AA47AE"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AA47AE">
              <w:rPr>
                <w:rFonts w:asciiTheme="minorHAnsi" w:hAnsiTheme="minorHAnsi"/>
                <w:bCs/>
                <w:color w:val="FF0000"/>
                <w:sz w:val="20"/>
              </w:rPr>
              <w:t>It includes inter alia:</w:t>
            </w:r>
          </w:p>
          <w:p w14:paraId="3703A005" w14:textId="7AD31FDB" w:rsidR="00AA47AE" w:rsidRPr="00AA47AE" w:rsidRDefault="00AA47AE"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AA47AE">
              <w:rPr>
                <w:rFonts w:asciiTheme="minorHAnsi" w:hAnsiTheme="minorHAnsi"/>
                <w:bCs/>
                <w:color w:val="FF0000"/>
                <w:sz w:val="20"/>
              </w:rPr>
              <w:t>Spinach, garden</w:t>
            </w:r>
            <w:r>
              <w:rPr>
                <w:rFonts w:asciiTheme="minorHAnsi" w:hAnsiTheme="minorHAnsi"/>
                <w:bCs/>
                <w:color w:val="FF0000"/>
                <w:sz w:val="20"/>
              </w:rPr>
              <w:t>;</w:t>
            </w:r>
          </w:p>
          <w:p w14:paraId="211EC160" w14:textId="384CF9A3" w:rsidR="00AA47AE" w:rsidRPr="00AA47AE" w:rsidRDefault="00AA47AE"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AA47AE">
              <w:rPr>
                <w:rFonts w:asciiTheme="minorHAnsi" w:hAnsiTheme="minorHAnsi"/>
                <w:bCs/>
                <w:color w:val="FF0000"/>
                <w:sz w:val="20"/>
              </w:rPr>
              <w:t>Spinach, New Zealand</w:t>
            </w:r>
            <w:r>
              <w:rPr>
                <w:rFonts w:asciiTheme="minorHAnsi" w:hAnsiTheme="minorHAnsi"/>
                <w:bCs/>
                <w:color w:val="FF0000"/>
                <w:sz w:val="20"/>
              </w:rPr>
              <w:t>;</w:t>
            </w:r>
          </w:p>
          <w:p w14:paraId="6AA52B55" w14:textId="4E122626" w:rsidR="00AA47AE" w:rsidRPr="00AA47AE" w:rsidRDefault="00AA47AE"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AA47AE">
              <w:rPr>
                <w:rFonts w:asciiTheme="minorHAnsi" w:hAnsiTheme="minorHAnsi"/>
                <w:bCs/>
                <w:color w:val="FF0000"/>
                <w:sz w:val="20"/>
              </w:rPr>
              <w:t>Spinach, orache</w:t>
            </w:r>
            <w:r>
              <w:rPr>
                <w:rFonts w:asciiTheme="minorHAnsi" w:hAnsiTheme="minorHAnsi"/>
                <w:bCs/>
                <w:color w:val="FF0000"/>
                <w:sz w:val="20"/>
              </w:rPr>
              <w:t>.</w:t>
            </w:r>
          </w:p>
          <w:p w14:paraId="15541485" w14:textId="77777777" w:rsidR="004D734A" w:rsidRPr="003877A5" w:rsidRDefault="004D734A" w:rsidP="00995BEA">
            <w:pPr>
              <w:pStyle w:val="ListParagraph"/>
              <w:rPr>
                <w:rFonts w:asciiTheme="minorHAnsi" w:hAnsiTheme="minorHAnsi"/>
                <w:bCs/>
                <w:color w:val="0000FF"/>
                <w:sz w:val="20"/>
              </w:rPr>
            </w:pPr>
          </w:p>
          <w:p w14:paraId="3EEBF474" w14:textId="73993594" w:rsidR="004D734A" w:rsidRDefault="00BA7B2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BA7B27">
              <w:rPr>
                <w:rFonts w:asciiTheme="minorHAnsi" w:hAnsiTheme="minorHAnsi"/>
                <w:bCs/>
                <w:color w:val="0000FF"/>
                <w:sz w:val="20"/>
              </w:rPr>
              <w:t xml:space="preserve">Cassava leaves, species of </w:t>
            </w:r>
            <w:r w:rsidRPr="00BA7B27">
              <w:rPr>
                <w:rFonts w:asciiTheme="minorHAnsi" w:hAnsiTheme="minorHAnsi"/>
                <w:bCs/>
                <w:i/>
                <w:iCs/>
                <w:color w:val="0000FF"/>
                <w:sz w:val="20"/>
              </w:rPr>
              <w:t xml:space="preserve">Manihot esculenta </w:t>
            </w:r>
            <w:r w:rsidRPr="00BA7B27">
              <w:rPr>
                <w:rFonts w:asciiTheme="minorHAnsi" w:hAnsiTheme="minorHAnsi"/>
                <w:bCs/>
                <w:color w:val="0000FF"/>
                <w:sz w:val="20"/>
              </w:rPr>
              <w:t>and</w:t>
            </w:r>
            <w:r w:rsidRPr="00BA7B27">
              <w:rPr>
                <w:rFonts w:asciiTheme="minorHAnsi" w:hAnsiTheme="minorHAnsi"/>
                <w:bCs/>
                <w:i/>
                <w:iCs/>
                <w:color w:val="0000FF"/>
                <w:sz w:val="20"/>
              </w:rPr>
              <w:t xml:space="preserve"> Manihot utilissima. </w:t>
            </w:r>
            <w:r w:rsidRPr="00BA7B27">
              <w:rPr>
                <w:rFonts w:asciiTheme="minorHAnsi" w:hAnsiTheme="minorHAnsi"/>
                <w:bCs/>
                <w:color w:val="0000FF"/>
                <w:sz w:val="20"/>
              </w:rPr>
              <w:t>Young cassava leaves are eaten in some areas of Africa as a vegetable.</w:t>
            </w:r>
          </w:p>
          <w:p w14:paraId="57A9551E" w14:textId="77777777" w:rsidR="00BA7B27" w:rsidRPr="00BA7B27" w:rsidRDefault="00BA7B27"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5D9B4A9A" w14:textId="6C522319" w:rsidR="00BA7B27" w:rsidRDefault="00BA7B2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BA7B27">
              <w:rPr>
                <w:rFonts w:asciiTheme="minorHAnsi" w:hAnsiTheme="minorHAnsi"/>
                <w:bCs/>
                <w:color w:val="0000FF"/>
                <w:sz w:val="20"/>
              </w:rPr>
              <w:t xml:space="preserve">Cauliflowers and broccoli, species of </w:t>
            </w:r>
            <w:r w:rsidRPr="00BA7B27">
              <w:rPr>
                <w:rFonts w:asciiTheme="minorHAnsi" w:hAnsiTheme="minorHAnsi"/>
                <w:bCs/>
                <w:i/>
                <w:iCs/>
                <w:color w:val="0000FF"/>
                <w:sz w:val="20"/>
              </w:rPr>
              <w:t>Brassica oleracea var. botrytis</w:t>
            </w:r>
            <w:r w:rsidRPr="00BA7B27">
              <w:rPr>
                <w:rFonts w:asciiTheme="minorHAnsi" w:hAnsiTheme="minorHAnsi"/>
                <w:bCs/>
                <w:color w:val="0000FF"/>
                <w:sz w:val="20"/>
              </w:rPr>
              <w:t xml:space="preserve">, </w:t>
            </w:r>
            <w:r w:rsidRPr="00BA7B27">
              <w:rPr>
                <w:rFonts w:asciiTheme="minorHAnsi" w:hAnsiTheme="minorHAnsi"/>
                <w:bCs/>
                <w:i/>
                <w:iCs/>
                <w:color w:val="0000FF"/>
                <w:sz w:val="20"/>
              </w:rPr>
              <w:t>subvariety cauliflora and cymosa,</w:t>
            </w:r>
            <w:r>
              <w:rPr>
                <w:rFonts w:asciiTheme="minorHAnsi" w:hAnsiTheme="minorHAnsi"/>
                <w:bCs/>
                <w:i/>
                <w:iCs/>
                <w:color w:val="0000FF"/>
                <w:sz w:val="20"/>
              </w:rPr>
              <w:t xml:space="preserve"> </w:t>
            </w:r>
            <w:r>
              <w:rPr>
                <w:rFonts w:asciiTheme="minorHAnsi" w:hAnsiTheme="minorHAnsi"/>
                <w:bCs/>
                <w:color w:val="0000FF"/>
                <w:sz w:val="20"/>
              </w:rPr>
              <w:t>i</w:t>
            </w:r>
            <w:r w:rsidRPr="00BA7B27">
              <w:rPr>
                <w:rFonts w:asciiTheme="minorHAnsi" w:hAnsiTheme="minorHAnsi"/>
                <w:bCs/>
                <w:color w:val="0000FF"/>
                <w:sz w:val="20"/>
              </w:rPr>
              <w:t>ncludes headed broccoli.</w:t>
            </w:r>
          </w:p>
          <w:p w14:paraId="2F1A2A40" w14:textId="77777777" w:rsidR="005E66BB" w:rsidRPr="005E66BB" w:rsidRDefault="005E66BB" w:rsidP="00995BEA">
            <w:pPr>
              <w:pStyle w:val="ListParagraph"/>
              <w:rPr>
                <w:rFonts w:asciiTheme="minorHAnsi" w:hAnsiTheme="minorHAnsi"/>
                <w:bCs/>
                <w:color w:val="0000FF"/>
                <w:sz w:val="20"/>
              </w:rPr>
            </w:pPr>
          </w:p>
          <w:p w14:paraId="698504E8" w14:textId="765428E1" w:rsidR="005E66BB" w:rsidRDefault="005E66BB"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5E66BB">
              <w:rPr>
                <w:rFonts w:asciiTheme="minorHAnsi" w:hAnsiTheme="minorHAnsi"/>
                <w:bCs/>
                <w:color w:val="0000FF"/>
                <w:sz w:val="20"/>
              </w:rPr>
              <w:t xml:space="preserve">Pumpkins, squash and gourds, species of </w:t>
            </w:r>
            <w:r w:rsidRPr="005E66BB">
              <w:rPr>
                <w:rFonts w:asciiTheme="minorHAnsi" w:hAnsiTheme="minorHAnsi"/>
                <w:bCs/>
                <w:i/>
                <w:iCs/>
                <w:color w:val="0000FF"/>
                <w:sz w:val="20"/>
              </w:rPr>
              <w:t xml:space="preserve">Cucurbita </w:t>
            </w:r>
            <w:r w:rsidRPr="005E66BB">
              <w:rPr>
                <w:rFonts w:asciiTheme="minorHAnsi" w:hAnsiTheme="minorHAnsi"/>
                <w:bCs/>
                <w:color w:val="FF0000"/>
                <w:sz w:val="20"/>
                <w:lang w:eastAsia="zh-CN"/>
              </w:rPr>
              <w:t>(squash, pumpkins, zucchini, etc.)</w:t>
            </w:r>
            <w:r w:rsidRPr="005E66BB">
              <w:rPr>
                <w:rFonts w:asciiTheme="minorHAnsi" w:hAnsiTheme="minorHAnsi"/>
                <w:bCs/>
                <w:color w:val="FF0000"/>
                <w:sz w:val="20"/>
              </w:rPr>
              <w:t>,</w:t>
            </w:r>
            <w:r w:rsidRPr="005E66BB">
              <w:rPr>
                <w:rFonts w:asciiTheme="minorHAnsi" w:hAnsiTheme="minorHAnsi"/>
                <w:bCs/>
                <w:i/>
                <w:iCs/>
                <w:color w:val="FF0000"/>
                <w:sz w:val="20"/>
              </w:rPr>
              <w:t xml:space="preserve"> </w:t>
            </w:r>
            <w:r w:rsidRPr="005E66BB">
              <w:rPr>
                <w:rFonts w:asciiTheme="minorHAnsi" w:hAnsiTheme="minorHAnsi"/>
                <w:bCs/>
                <w:color w:val="FF0000"/>
                <w:sz w:val="20"/>
              </w:rPr>
              <w:t>and</w:t>
            </w:r>
            <w:r w:rsidRPr="005E66BB">
              <w:rPr>
                <w:rFonts w:asciiTheme="minorHAnsi" w:hAnsiTheme="minorHAnsi"/>
                <w:bCs/>
                <w:i/>
                <w:iCs/>
                <w:color w:val="FF0000"/>
                <w:sz w:val="20"/>
              </w:rPr>
              <w:t xml:space="preserve"> Lagenaria </w:t>
            </w:r>
            <w:r w:rsidRPr="005E66BB">
              <w:rPr>
                <w:rFonts w:asciiTheme="minorHAnsi" w:hAnsiTheme="minorHAnsi"/>
                <w:bCs/>
                <w:color w:val="FF0000"/>
                <w:sz w:val="20"/>
              </w:rPr>
              <w:t>(gourds) genus of the Cucurbitaceae family</w:t>
            </w:r>
            <w:r w:rsidRPr="005E66BB">
              <w:rPr>
                <w:rFonts w:asciiTheme="minorHAnsi" w:hAnsiTheme="minorHAnsi"/>
                <w:bCs/>
                <w:color w:val="0000FF"/>
                <w:sz w:val="20"/>
              </w:rPr>
              <w:t>, including marrows.</w:t>
            </w:r>
          </w:p>
          <w:p w14:paraId="47E21E62" w14:textId="77777777" w:rsidR="00B90AC6" w:rsidRPr="00B90AC6" w:rsidRDefault="00B90AC6" w:rsidP="00995BEA">
            <w:pPr>
              <w:pStyle w:val="ListParagraph"/>
              <w:rPr>
                <w:rFonts w:asciiTheme="minorHAnsi" w:hAnsiTheme="minorHAnsi"/>
                <w:bCs/>
                <w:color w:val="0000FF"/>
                <w:sz w:val="20"/>
              </w:rPr>
            </w:pPr>
          </w:p>
          <w:p w14:paraId="06D8EBF8" w14:textId="77777777" w:rsidR="00B90AC6" w:rsidRPr="00B90AC6" w:rsidRDefault="00B90AC6"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B90AC6">
              <w:rPr>
                <w:rFonts w:asciiTheme="minorHAnsi" w:hAnsiTheme="minorHAnsi"/>
                <w:bCs/>
                <w:color w:val="FF0000"/>
                <w:sz w:val="20"/>
              </w:rPr>
              <w:t>It includes inter alia:</w:t>
            </w:r>
          </w:p>
          <w:p w14:paraId="4AE13560" w14:textId="7084BC78" w:rsidR="00B90AC6" w:rsidRPr="00B90AC6" w:rsidRDefault="00B90AC6"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B90AC6">
              <w:rPr>
                <w:rFonts w:asciiTheme="minorHAnsi" w:hAnsiTheme="minorHAnsi"/>
                <w:bCs/>
                <w:color w:val="FF0000"/>
                <w:sz w:val="20"/>
              </w:rPr>
              <w:t>Marrows;</w:t>
            </w:r>
          </w:p>
          <w:p w14:paraId="3CC98B20" w14:textId="251A83AD" w:rsidR="00B90AC6" w:rsidRPr="00B90AC6" w:rsidRDefault="00B90AC6"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B90AC6">
              <w:rPr>
                <w:rFonts w:asciiTheme="minorHAnsi" w:hAnsiTheme="minorHAnsi"/>
                <w:bCs/>
                <w:color w:val="FF0000"/>
                <w:sz w:val="20"/>
              </w:rPr>
              <w:t>Pumpkins;</w:t>
            </w:r>
          </w:p>
          <w:p w14:paraId="549DE189" w14:textId="2AB8DFA8" w:rsidR="00B90AC6" w:rsidRDefault="00B90AC6"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B90AC6">
              <w:rPr>
                <w:rFonts w:asciiTheme="minorHAnsi" w:hAnsiTheme="minorHAnsi"/>
                <w:bCs/>
                <w:color w:val="FF0000"/>
                <w:sz w:val="20"/>
              </w:rPr>
              <w:t>Squash.</w:t>
            </w:r>
          </w:p>
          <w:p w14:paraId="46EBF3E0" w14:textId="77777777" w:rsidR="002A673C" w:rsidRPr="00B90AC6" w:rsidRDefault="002A673C" w:rsidP="00995BEA">
            <w:pPr>
              <w:pStyle w:val="ListParagraph"/>
              <w:widowControl w:val="0"/>
              <w:tabs>
                <w:tab w:val="left" w:pos="142"/>
              </w:tabs>
              <w:autoSpaceDE w:val="0"/>
              <w:autoSpaceDN w:val="0"/>
              <w:adjustRightInd w:val="0"/>
              <w:ind w:left="786"/>
              <w:rPr>
                <w:rFonts w:asciiTheme="minorHAnsi" w:hAnsiTheme="minorHAnsi"/>
                <w:bCs/>
                <w:color w:val="FF0000"/>
                <w:sz w:val="20"/>
              </w:rPr>
            </w:pPr>
          </w:p>
          <w:p w14:paraId="26A4A750" w14:textId="1AD0C617" w:rsidR="00BA7B27" w:rsidRPr="00CF4645" w:rsidRDefault="00ED564F" w:rsidP="00995BEA">
            <w:pPr>
              <w:pStyle w:val="ListParagraph"/>
              <w:widowControl w:val="0"/>
              <w:numPr>
                <w:ilvl w:val="0"/>
                <w:numId w:val="5"/>
              </w:numPr>
              <w:tabs>
                <w:tab w:val="left" w:pos="142"/>
              </w:tabs>
              <w:autoSpaceDE w:val="0"/>
              <w:autoSpaceDN w:val="0"/>
              <w:adjustRightInd w:val="0"/>
              <w:rPr>
                <w:rFonts w:asciiTheme="minorHAnsi" w:hAnsiTheme="minorHAnsi"/>
                <w:bCs/>
                <w:color w:val="FF0000"/>
                <w:sz w:val="20"/>
              </w:rPr>
            </w:pPr>
            <w:r w:rsidRPr="00ED564F">
              <w:rPr>
                <w:rFonts w:asciiTheme="minorHAnsi" w:hAnsiTheme="minorHAnsi"/>
                <w:bCs/>
                <w:color w:val="0000FF"/>
                <w:sz w:val="20"/>
              </w:rPr>
              <w:t xml:space="preserve">Cucumbers and gherkins, species of </w:t>
            </w:r>
            <w:r w:rsidRPr="00ED564F">
              <w:rPr>
                <w:rFonts w:asciiTheme="minorHAnsi" w:hAnsiTheme="minorHAnsi"/>
                <w:bCs/>
                <w:i/>
                <w:iCs/>
                <w:color w:val="0000FF"/>
                <w:sz w:val="20"/>
              </w:rPr>
              <w:t>Cucumis sativu</w:t>
            </w:r>
            <w:r w:rsidR="00CF4645">
              <w:rPr>
                <w:rFonts w:asciiTheme="minorHAnsi" w:hAnsiTheme="minorHAnsi"/>
                <w:bCs/>
                <w:color w:val="0000FF"/>
                <w:sz w:val="20"/>
              </w:rPr>
              <w:t>.</w:t>
            </w:r>
          </w:p>
          <w:p w14:paraId="564C157B" w14:textId="77777777" w:rsidR="00CF4645" w:rsidRPr="00ED564F" w:rsidRDefault="00CF4645" w:rsidP="00995BEA">
            <w:pPr>
              <w:pStyle w:val="ListParagraph"/>
              <w:widowControl w:val="0"/>
              <w:tabs>
                <w:tab w:val="left" w:pos="142"/>
              </w:tabs>
              <w:autoSpaceDE w:val="0"/>
              <w:autoSpaceDN w:val="0"/>
              <w:adjustRightInd w:val="0"/>
              <w:ind w:left="786"/>
              <w:rPr>
                <w:rFonts w:asciiTheme="minorHAnsi" w:hAnsiTheme="minorHAnsi"/>
                <w:bCs/>
                <w:color w:val="FF0000"/>
                <w:sz w:val="20"/>
              </w:rPr>
            </w:pPr>
          </w:p>
          <w:p w14:paraId="22858CDA" w14:textId="7BB69CD5" w:rsidR="00BA7B27" w:rsidRDefault="00CF4645"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CF4645">
              <w:rPr>
                <w:rFonts w:asciiTheme="minorHAnsi" w:hAnsiTheme="minorHAnsi"/>
                <w:bCs/>
                <w:color w:val="0000FF"/>
                <w:sz w:val="20"/>
              </w:rPr>
              <w:t xml:space="preserve">Eggplants, species of </w:t>
            </w:r>
            <w:r w:rsidRPr="00CF4645">
              <w:rPr>
                <w:rFonts w:asciiTheme="minorHAnsi" w:hAnsiTheme="minorHAnsi"/>
                <w:bCs/>
                <w:i/>
                <w:iCs/>
                <w:color w:val="0000FF"/>
                <w:sz w:val="20"/>
              </w:rPr>
              <w:t>Solanum melongena</w:t>
            </w:r>
            <w:r w:rsidRPr="00CF4645">
              <w:rPr>
                <w:rFonts w:asciiTheme="minorHAnsi" w:hAnsiTheme="minorHAnsi"/>
                <w:bCs/>
                <w:color w:val="0000FF"/>
                <w:sz w:val="20"/>
              </w:rPr>
              <w:t xml:space="preserve">, </w:t>
            </w:r>
            <w:r>
              <w:rPr>
                <w:rFonts w:asciiTheme="minorHAnsi" w:hAnsiTheme="minorHAnsi"/>
                <w:bCs/>
                <w:color w:val="0000FF"/>
                <w:sz w:val="20"/>
              </w:rPr>
              <w:t>a</w:t>
            </w:r>
            <w:r w:rsidRPr="00CF4645">
              <w:rPr>
                <w:rFonts w:asciiTheme="minorHAnsi" w:hAnsiTheme="minorHAnsi"/>
                <w:bCs/>
                <w:color w:val="0000FF"/>
                <w:sz w:val="20"/>
              </w:rPr>
              <w:t>lso called aubergines.</w:t>
            </w:r>
          </w:p>
          <w:p w14:paraId="16052AEF" w14:textId="77777777" w:rsidR="006A3F9A" w:rsidRPr="006A3F9A" w:rsidRDefault="006A3F9A" w:rsidP="00995BEA">
            <w:pPr>
              <w:pStyle w:val="ListParagraph"/>
              <w:rPr>
                <w:rFonts w:asciiTheme="minorHAnsi" w:hAnsiTheme="minorHAnsi"/>
                <w:bCs/>
                <w:color w:val="0000FF"/>
                <w:sz w:val="20"/>
              </w:rPr>
            </w:pPr>
          </w:p>
          <w:p w14:paraId="4018D019" w14:textId="77777777" w:rsidR="008E0230" w:rsidRDefault="006A3F9A"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6A3F9A">
              <w:rPr>
                <w:rFonts w:asciiTheme="minorHAnsi" w:hAnsiTheme="minorHAnsi"/>
                <w:bCs/>
                <w:color w:val="0000FF"/>
                <w:sz w:val="20"/>
              </w:rPr>
              <w:t xml:space="preserve">Chillies and peppers green. Species of </w:t>
            </w:r>
            <w:r w:rsidRPr="006A3F9A">
              <w:rPr>
                <w:rFonts w:asciiTheme="minorHAnsi" w:hAnsiTheme="minorHAnsi"/>
                <w:bCs/>
                <w:i/>
                <w:iCs/>
                <w:color w:val="0000FF"/>
                <w:sz w:val="20"/>
              </w:rPr>
              <w:t>Capsicum annuum</w:t>
            </w:r>
            <w:r w:rsidRPr="006A3F9A">
              <w:rPr>
                <w:rFonts w:asciiTheme="minorHAnsi" w:hAnsiTheme="minorHAnsi"/>
                <w:bCs/>
                <w:color w:val="0000FF"/>
                <w:sz w:val="20"/>
              </w:rPr>
              <w:t xml:space="preserve">, and </w:t>
            </w:r>
            <w:r w:rsidRPr="006A3F9A">
              <w:rPr>
                <w:rFonts w:asciiTheme="minorHAnsi" w:hAnsiTheme="minorHAnsi"/>
                <w:bCs/>
                <w:i/>
                <w:iCs/>
                <w:color w:val="0000FF"/>
                <w:sz w:val="20"/>
              </w:rPr>
              <w:t>Pimenta officinalis</w:t>
            </w:r>
            <w:r w:rsidRPr="006A3F9A">
              <w:rPr>
                <w:rFonts w:asciiTheme="minorHAnsi" w:hAnsiTheme="minorHAnsi"/>
                <w:bCs/>
                <w:color w:val="0000FF"/>
                <w:sz w:val="20"/>
              </w:rPr>
              <w:t xml:space="preserve">. Production data exclude crops cultivated explicitly as spices. </w:t>
            </w:r>
          </w:p>
          <w:p w14:paraId="25C8738A" w14:textId="12F4373C" w:rsidR="006A3F9A" w:rsidRDefault="006A3F9A" w:rsidP="00995BEA">
            <w:pPr>
              <w:pStyle w:val="ListParagraph"/>
              <w:widowControl w:val="0"/>
              <w:tabs>
                <w:tab w:val="left" w:pos="142"/>
              </w:tabs>
              <w:autoSpaceDE w:val="0"/>
              <w:autoSpaceDN w:val="0"/>
              <w:adjustRightInd w:val="0"/>
              <w:ind w:left="786"/>
              <w:rPr>
                <w:rFonts w:asciiTheme="minorHAnsi" w:hAnsiTheme="minorHAnsi"/>
                <w:bCs/>
                <w:color w:val="0000FF"/>
                <w:sz w:val="20"/>
              </w:rPr>
            </w:pPr>
            <w:r w:rsidRPr="006A3F9A">
              <w:rPr>
                <w:rFonts w:asciiTheme="minorHAnsi" w:hAnsiTheme="minorHAnsi"/>
                <w:bCs/>
                <w:color w:val="0000FF"/>
                <w:sz w:val="20"/>
              </w:rPr>
              <w:t>In contrast, trade data include these crops, provided they are fresh, uncrushed and unground</w:t>
            </w:r>
            <w:r>
              <w:rPr>
                <w:rFonts w:asciiTheme="minorHAnsi" w:hAnsiTheme="minorHAnsi"/>
                <w:bCs/>
                <w:color w:val="0000FF"/>
                <w:sz w:val="20"/>
              </w:rPr>
              <w:t xml:space="preserve">. </w:t>
            </w:r>
          </w:p>
          <w:p w14:paraId="3E2B690A" w14:textId="77777777" w:rsidR="006A3F9A" w:rsidRPr="006A3F9A" w:rsidRDefault="006A3F9A" w:rsidP="00995BEA">
            <w:pPr>
              <w:pStyle w:val="ListParagraph"/>
              <w:rPr>
                <w:rFonts w:asciiTheme="minorHAnsi" w:hAnsiTheme="minorHAnsi"/>
                <w:bCs/>
                <w:color w:val="0000FF"/>
                <w:sz w:val="20"/>
              </w:rPr>
            </w:pPr>
          </w:p>
          <w:p w14:paraId="24DC9ACD" w14:textId="4AC5BC54" w:rsid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B90AC6">
              <w:rPr>
                <w:rFonts w:asciiTheme="minorHAnsi" w:hAnsiTheme="minorHAnsi"/>
                <w:bCs/>
                <w:color w:val="FF0000"/>
                <w:sz w:val="20"/>
              </w:rPr>
              <w:t>It includes inter alia:</w:t>
            </w:r>
          </w:p>
          <w:p w14:paraId="521090A2" w14:textId="4B4C5556"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Paprika</w:t>
            </w:r>
            <w:r>
              <w:rPr>
                <w:rFonts w:asciiTheme="minorHAnsi" w:hAnsiTheme="minorHAnsi"/>
                <w:bCs/>
                <w:color w:val="FF0000"/>
                <w:sz w:val="20"/>
              </w:rPr>
              <w:t>;</w:t>
            </w:r>
          </w:p>
          <w:p w14:paraId="6089776F" w14:textId="2D045C53"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bell</w:t>
            </w:r>
            <w:r>
              <w:rPr>
                <w:rFonts w:asciiTheme="minorHAnsi" w:hAnsiTheme="minorHAnsi"/>
                <w:bCs/>
                <w:color w:val="FF0000"/>
                <w:sz w:val="20"/>
              </w:rPr>
              <w:t>;</w:t>
            </w:r>
          </w:p>
          <w:p w14:paraId="14B7BC56" w14:textId="097D6D14"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cayenne</w:t>
            </w:r>
            <w:r>
              <w:rPr>
                <w:rFonts w:asciiTheme="minorHAnsi" w:hAnsiTheme="minorHAnsi"/>
                <w:bCs/>
                <w:color w:val="FF0000"/>
                <w:sz w:val="20"/>
              </w:rPr>
              <w:t>;</w:t>
            </w:r>
          </w:p>
          <w:p w14:paraId="67C0EF01" w14:textId="65926759"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chilli</w:t>
            </w:r>
            <w:r>
              <w:rPr>
                <w:rFonts w:asciiTheme="minorHAnsi" w:hAnsiTheme="minorHAnsi"/>
                <w:bCs/>
                <w:color w:val="FF0000"/>
                <w:sz w:val="20"/>
              </w:rPr>
              <w:t>;</w:t>
            </w:r>
          </w:p>
          <w:p w14:paraId="6F9DE94E" w14:textId="7197BD7D"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clove</w:t>
            </w:r>
            <w:r>
              <w:rPr>
                <w:rFonts w:asciiTheme="minorHAnsi" w:hAnsiTheme="minorHAnsi"/>
                <w:bCs/>
                <w:color w:val="FF0000"/>
                <w:sz w:val="20"/>
              </w:rPr>
              <w:t>;</w:t>
            </w:r>
          </w:p>
          <w:p w14:paraId="180C3D6A" w14:textId="16BB7EAB"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English</w:t>
            </w:r>
            <w:r>
              <w:rPr>
                <w:rFonts w:asciiTheme="minorHAnsi" w:hAnsiTheme="minorHAnsi"/>
                <w:bCs/>
                <w:color w:val="FF0000"/>
                <w:sz w:val="20"/>
              </w:rPr>
              <w:t>;</w:t>
            </w:r>
          </w:p>
          <w:p w14:paraId="289CCA86" w14:textId="314A685A"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Indian</w:t>
            </w:r>
            <w:r>
              <w:rPr>
                <w:rFonts w:asciiTheme="minorHAnsi" w:hAnsiTheme="minorHAnsi"/>
                <w:bCs/>
                <w:color w:val="FF0000"/>
                <w:sz w:val="20"/>
              </w:rPr>
              <w:t>;</w:t>
            </w:r>
          </w:p>
          <w:p w14:paraId="2212474E" w14:textId="58092C06"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Jamaica</w:t>
            </w:r>
            <w:r>
              <w:rPr>
                <w:rFonts w:asciiTheme="minorHAnsi" w:hAnsiTheme="minorHAnsi"/>
                <w:bCs/>
                <w:color w:val="FF0000"/>
                <w:sz w:val="20"/>
              </w:rPr>
              <w:t>;</w:t>
            </w:r>
          </w:p>
          <w:p w14:paraId="32463FE6" w14:textId="050E7CC2"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pimento</w:t>
            </w:r>
            <w:r>
              <w:rPr>
                <w:rFonts w:asciiTheme="minorHAnsi" w:hAnsiTheme="minorHAnsi"/>
                <w:bCs/>
                <w:color w:val="FF0000"/>
                <w:sz w:val="20"/>
              </w:rPr>
              <w:t>;</w:t>
            </w:r>
          </w:p>
          <w:p w14:paraId="4C0E15BF" w14:textId="1D51C768"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Spanish</w:t>
            </w:r>
            <w:r>
              <w:rPr>
                <w:rFonts w:asciiTheme="minorHAnsi" w:hAnsiTheme="minorHAnsi"/>
                <w:bCs/>
                <w:color w:val="FF0000"/>
                <w:sz w:val="20"/>
              </w:rPr>
              <w:t>;</w:t>
            </w:r>
          </w:p>
          <w:p w14:paraId="53652D42" w14:textId="4BE9DCFB"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sweet</w:t>
            </w:r>
            <w:r>
              <w:rPr>
                <w:rFonts w:asciiTheme="minorHAnsi" w:hAnsiTheme="minorHAnsi"/>
                <w:bCs/>
                <w:color w:val="FF0000"/>
                <w:sz w:val="20"/>
              </w:rPr>
              <w:t>;</w:t>
            </w:r>
          </w:p>
          <w:p w14:paraId="6B8613E4" w14:textId="0809EFB0" w:rsidR="006A3F9A" w:rsidRP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Peppers, Turkish</w:t>
            </w:r>
            <w:r>
              <w:rPr>
                <w:rFonts w:asciiTheme="minorHAnsi" w:hAnsiTheme="minorHAnsi"/>
                <w:bCs/>
                <w:color w:val="FF0000"/>
                <w:sz w:val="20"/>
              </w:rPr>
              <w:t>;</w:t>
            </w:r>
          </w:p>
          <w:p w14:paraId="1ED6B2B1" w14:textId="64D857EF" w:rsidR="006A3F9A" w:rsidRDefault="006A3F9A"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6A3F9A">
              <w:rPr>
                <w:rFonts w:asciiTheme="minorHAnsi" w:hAnsiTheme="minorHAnsi"/>
                <w:bCs/>
                <w:color w:val="FF0000"/>
                <w:sz w:val="20"/>
              </w:rPr>
              <w:t>Pimentos (</w:t>
            </w:r>
            <w:r w:rsidRPr="00562EFC">
              <w:rPr>
                <w:rFonts w:asciiTheme="minorHAnsi" w:hAnsiTheme="minorHAnsi"/>
                <w:bCs/>
                <w:i/>
                <w:iCs/>
                <w:color w:val="FF0000"/>
                <w:sz w:val="20"/>
              </w:rPr>
              <w:t>Capsicum frutescens</w:t>
            </w:r>
            <w:r>
              <w:rPr>
                <w:rFonts w:asciiTheme="minorHAnsi" w:hAnsiTheme="minorHAnsi"/>
                <w:bCs/>
                <w:color w:val="FF0000"/>
                <w:sz w:val="20"/>
              </w:rPr>
              <w:t>).</w:t>
            </w:r>
          </w:p>
          <w:p w14:paraId="387DE398" w14:textId="77777777" w:rsidR="007F4A7C" w:rsidRPr="006A3F9A" w:rsidRDefault="007F4A7C"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5EF79CB4" w14:textId="4C9A0620" w:rsidR="00BA7B27" w:rsidRPr="00562EFC" w:rsidRDefault="00562EFC"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562EFC">
              <w:rPr>
                <w:rFonts w:asciiTheme="minorHAnsi" w:hAnsiTheme="minorHAnsi"/>
                <w:bCs/>
                <w:color w:val="0000FF"/>
                <w:sz w:val="20"/>
              </w:rPr>
              <w:t xml:space="preserve">Onions, shallots (green), species of </w:t>
            </w:r>
            <w:r w:rsidRPr="00562EFC">
              <w:rPr>
                <w:rFonts w:asciiTheme="minorHAnsi" w:hAnsiTheme="minorHAnsi"/>
                <w:bCs/>
                <w:i/>
                <w:iCs/>
                <w:color w:val="0000FF"/>
                <w:sz w:val="20"/>
              </w:rPr>
              <w:t>Allium ascalonicum</w:t>
            </w:r>
            <w:r w:rsidRPr="00562EFC">
              <w:rPr>
                <w:rFonts w:asciiTheme="minorHAnsi" w:hAnsiTheme="minorHAnsi"/>
                <w:bCs/>
                <w:color w:val="0000FF"/>
                <w:sz w:val="20"/>
              </w:rPr>
              <w:t xml:space="preserve"> (shallots), </w:t>
            </w:r>
            <w:r w:rsidRPr="00562EFC">
              <w:rPr>
                <w:rFonts w:asciiTheme="minorHAnsi" w:hAnsiTheme="minorHAnsi"/>
                <w:bCs/>
                <w:i/>
                <w:iCs/>
                <w:color w:val="0000FF"/>
                <w:sz w:val="20"/>
              </w:rPr>
              <w:t>Allium cepa</w:t>
            </w:r>
            <w:r w:rsidRPr="00562EFC">
              <w:rPr>
                <w:rFonts w:asciiTheme="minorHAnsi" w:hAnsiTheme="minorHAnsi"/>
                <w:bCs/>
                <w:color w:val="0000FF"/>
                <w:sz w:val="20"/>
              </w:rPr>
              <w:t xml:space="preserve"> (onions) and </w:t>
            </w:r>
            <w:r w:rsidRPr="00562EFC">
              <w:rPr>
                <w:rFonts w:asciiTheme="minorHAnsi" w:hAnsiTheme="minorHAnsi"/>
                <w:bCs/>
                <w:i/>
                <w:iCs/>
                <w:color w:val="0000FF"/>
                <w:sz w:val="20"/>
              </w:rPr>
              <w:t>Allium fistulosum</w:t>
            </w:r>
            <w:r w:rsidRPr="00562EFC">
              <w:rPr>
                <w:rFonts w:asciiTheme="minorHAnsi" w:hAnsiTheme="minorHAnsi"/>
                <w:bCs/>
                <w:color w:val="0000FF"/>
                <w:sz w:val="20"/>
              </w:rPr>
              <w:t xml:space="preserve"> (welsh onions). Young onions pulled before the bulb has enlarged; used especially in salads. Includes onion sets.</w:t>
            </w:r>
          </w:p>
          <w:p w14:paraId="2926560D" w14:textId="5197BDF2" w:rsidR="00BA7B27" w:rsidRDefault="00BA7B27"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38BD4F4B" w14:textId="6CA1BFD7" w:rsidR="00E44A79" w:rsidRDefault="00DC7B85"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DC7B85">
              <w:rPr>
                <w:rFonts w:asciiTheme="minorHAnsi" w:hAnsiTheme="minorHAnsi"/>
                <w:bCs/>
                <w:color w:val="0000FF"/>
                <w:sz w:val="20"/>
              </w:rPr>
              <w:t xml:space="preserve">Garlic, species of </w:t>
            </w:r>
            <w:r w:rsidRPr="00DC7B85">
              <w:rPr>
                <w:rFonts w:asciiTheme="minorHAnsi" w:hAnsiTheme="minorHAnsi"/>
                <w:bCs/>
                <w:i/>
                <w:iCs/>
                <w:color w:val="0000FF"/>
                <w:sz w:val="20"/>
              </w:rPr>
              <w:t>Allium sativum</w:t>
            </w:r>
            <w:r w:rsidRPr="00DC7B85">
              <w:rPr>
                <w:rFonts w:asciiTheme="minorHAnsi" w:hAnsiTheme="minorHAnsi"/>
                <w:bCs/>
                <w:color w:val="0000FF"/>
                <w:sz w:val="20"/>
              </w:rPr>
              <w:t xml:space="preserve">. </w:t>
            </w:r>
          </w:p>
          <w:p w14:paraId="646553A3" w14:textId="77777777" w:rsidR="00DC7B85" w:rsidRPr="00DC7B85" w:rsidRDefault="00DC7B85" w:rsidP="00995BEA">
            <w:pPr>
              <w:pStyle w:val="ListParagraph"/>
              <w:rPr>
                <w:rFonts w:asciiTheme="minorHAnsi" w:hAnsiTheme="minorHAnsi"/>
                <w:bCs/>
                <w:color w:val="0000FF"/>
                <w:sz w:val="20"/>
              </w:rPr>
            </w:pPr>
          </w:p>
          <w:p w14:paraId="32FAEF77" w14:textId="56526FBA" w:rsidR="00DC7B85" w:rsidRPr="001C1EBB" w:rsidRDefault="00DC7B85"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1C1EBB">
              <w:rPr>
                <w:rFonts w:asciiTheme="minorHAnsi" w:hAnsiTheme="minorHAnsi"/>
                <w:bCs/>
                <w:color w:val="0000FF"/>
                <w:sz w:val="20"/>
              </w:rPr>
              <w:t xml:space="preserve">Leeks and other alliaceous vegetables, species of </w:t>
            </w:r>
            <w:r w:rsidRPr="001C1EBB">
              <w:rPr>
                <w:rFonts w:asciiTheme="minorHAnsi" w:hAnsiTheme="minorHAnsi"/>
                <w:bCs/>
                <w:i/>
                <w:iCs/>
                <w:color w:val="0000FF"/>
                <w:sz w:val="20"/>
              </w:rPr>
              <w:t>Allium porrum</w:t>
            </w:r>
            <w:r w:rsidRPr="001C1EBB">
              <w:rPr>
                <w:rFonts w:asciiTheme="minorHAnsi" w:hAnsiTheme="minorHAnsi"/>
                <w:bCs/>
                <w:color w:val="0000FF"/>
                <w:sz w:val="20"/>
              </w:rPr>
              <w:t xml:space="preserve"> (leeks) and </w:t>
            </w:r>
            <w:r w:rsidRPr="001C1EBB">
              <w:rPr>
                <w:rFonts w:asciiTheme="minorHAnsi" w:hAnsiTheme="minorHAnsi"/>
                <w:bCs/>
                <w:i/>
                <w:iCs/>
                <w:color w:val="0000FF"/>
                <w:sz w:val="20"/>
              </w:rPr>
              <w:t>Allium schoenoprasum</w:t>
            </w:r>
            <w:r w:rsidRPr="001C1EBB">
              <w:rPr>
                <w:rFonts w:asciiTheme="minorHAnsi" w:hAnsiTheme="minorHAnsi"/>
                <w:bCs/>
                <w:color w:val="0000FF"/>
                <w:sz w:val="20"/>
              </w:rPr>
              <w:t xml:space="preserve"> (chives). </w:t>
            </w:r>
            <w:r w:rsidRPr="001C1EBB">
              <w:rPr>
                <w:rFonts w:asciiTheme="minorHAnsi" w:hAnsiTheme="minorHAnsi"/>
                <w:bCs/>
                <w:color w:val="FF0000"/>
                <w:sz w:val="20"/>
              </w:rPr>
              <w:t>It includes</w:t>
            </w:r>
            <w:r w:rsidR="00ED1758" w:rsidRPr="001C1EBB">
              <w:rPr>
                <w:rFonts w:asciiTheme="minorHAnsi" w:hAnsiTheme="minorHAnsi"/>
                <w:bCs/>
                <w:color w:val="FF0000"/>
                <w:sz w:val="20"/>
              </w:rPr>
              <w:t>, inter alia, vegetables alliaceous.</w:t>
            </w:r>
            <w:r w:rsidR="001C1EBB" w:rsidRPr="001C1EBB">
              <w:rPr>
                <w:rFonts w:asciiTheme="minorHAnsi" w:hAnsiTheme="minorHAnsi"/>
                <w:bCs/>
                <w:color w:val="FF0000"/>
                <w:sz w:val="20"/>
              </w:rPr>
              <w:t xml:space="preserve"> </w:t>
            </w:r>
            <w:r w:rsidR="00ED1758" w:rsidRPr="001C1EBB">
              <w:rPr>
                <w:rFonts w:asciiTheme="minorHAnsi" w:hAnsiTheme="minorHAnsi"/>
                <w:bCs/>
                <w:color w:val="0000FF"/>
                <w:sz w:val="20"/>
              </w:rPr>
              <w:t>O</w:t>
            </w:r>
            <w:r w:rsidRPr="001C1EBB">
              <w:rPr>
                <w:rFonts w:asciiTheme="minorHAnsi" w:hAnsiTheme="minorHAnsi"/>
                <w:bCs/>
                <w:color w:val="0000FF"/>
                <w:sz w:val="20"/>
              </w:rPr>
              <w:t xml:space="preserve">nions and shallots green (01253.01), onions and shallots dry excluding dehydrated (01253.02) and </w:t>
            </w:r>
            <w:r w:rsidR="00ED1758" w:rsidRPr="001C1EBB">
              <w:rPr>
                <w:rFonts w:asciiTheme="minorHAnsi" w:hAnsiTheme="minorHAnsi"/>
                <w:bCs/>
                <w:color w:val="0000FF"/>
                <w:sz w:val="20"/>
              </w:rPr>
              <w:t>g</w:t>
            </w:r>
            <w:r w:rsidRPr="001C1EBB">
              <w:rPr>
                <w:rFonts w:asciiTheme="minorHAnsi" w:hAnsiTheme="minorHAnsi"/>
                <w:bCs/>
                <w:color w:val="0000FF"/>
                <w:sz w:val="20"/>
              </w:rPr>
              <w:t>reen garlic (01252)</w:t>
            </w:r>
            <w:r w:rsidR="00ED1758" w:rsidRPr="001C1EBB">
              <w:rPr>
                <w:rFonts w:asciiTheme="minorHAnsi" w:hAnsiTheme="minorHAnsi"/>
                <w:bCs/>
                <w:color w:val="0000FF"/>
                <w:sz w:val="20"/>
              </w:rPr>
              <w:t xml:space="preserve"> </w:t>
            </w:r>
            <w:r w:rsidR="00ED1758" w:rsidRPr="001C1EBB">
              <w:rPr>
                <w:rFonts w:asciiTheme="minorHAnsi" w:hAnsiTheme="minorHAnsi"/>
                <w:bCs/>
                <w:color w:val="FF0000"/>
                <w:sz w:val="20"/>
              </w:rPr>
              <w:t>excluded.</w:t>
            </w:r>
          </w:p>
          <w:p w14:paraId="4C6EA311" w14:textId="77777777" w:rsidR="00ED1758" w:rsidRPr="00ED1758" w:rsidRDefault="00ED1758" w:rsidP="00995BEA">
            <w:pPr>
              <w:pStyle w:val="ListParagraph"/>
              <w:rPr>
                <w:rFonts w:asciiTheme="minorHAnsi" w:hAnsiTheme="minorHAnsi"/>
                <w:bCs/>
                <w:color w:val="0000FF"/>
                <w:sz w:val="20"/>
              </w:rPr>
            </w:pPr>
          </w:p>
          <w:p w14:paraId="2461866C" w14:textId="3606BFC2" w:rsidR="00ED1758" w:rsidRPr="00C92587" w:rsidRDefault="00911A6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11A67">
              <w:rPr>
                <w:rFonts w:asciiTheme="minorHAnsi" w:hAnsiTheme="minorHAnsi"/>
                <w:bCs/>
                <w:color w:val="0000FF"/>
                <w:sz w:val="20"/>
              </w:rPr>
              <w:t xml:space="preserve">Beans green, species of </w:t>
            </w:r>
            <w:r w:rsidRPr="00911A67">
              <w:rPr>
                <w:rFonts w:asciiTheme="minorHAnsi" w:hAnsiTheme="minorHAnsi"/>
                <w:bCs/>
                <w:i/>
                <w:iCs/>
                <w:color w:val="0000FF"/>
                <w:sz w:val="20"/>
              </w:rPr>
              <w:t>Phaseolus spp</w:t>
            </w:r>
            <w:r w:rsidRPr="00911A67">
              <w:rPr>
                <w:rFonts w:asciiTheme="minorHAnsi" w:hAnsiTheme="minorHAnsi"/>
                <w:bCs/>
                <w:color w:val="0000FF"/>
                <w:sz w:val="20"/>
              </w:rPr>
              <w:t xml:space="preserve">. and </w:t>
            </w:r>
            <w:r w:rsidRPr="00911A67">
              <w:rPr>
                <w:rFonts w:asciiTheme="minorHAnsi" w:hAnsiTheme="minorHAnsi"/>
                <w:bCs/>
                <w:i/>
                <w:iCs/>
                <w:color w:val="0000FF"/>
                <w:sz w:val="20"/>
              </w:rPr>
              <w:t>Vigna spp</w:t>
            </w:r>
            <w:r w:rsidRPr="00911A67">
              <w:rPr>
                <w:rFonts w:asciiTheme="minorHAnsi" w:hAnsiTheme="minorHAnsi"/>
                <w:bCs/>
                <w:color w:val="0000FF"/>
                <w:sz w:val="20"/>
              </w:rPr>
              <w:t xml:space="preserve">., </w:t>
            </w:r>
            <w:r>
              <w:rPr>
                <w:rFonts w:asciiTheme="minorHAnsi" w:hAnsiTheme="minorHAnsi"/>
                <w:bCs/>
                <w:color w:val="0000FF"/>
                <w:sz w:val="20"/>
              </w:rPr>
              <w:t>f</w:t>
            </w:r>
            <w:r w:rsidRPr="00911A67">
              <w:rPr>
                <w:rFonts w:asciiTheme="minorHAnsi" w:hAnsiTheme="minorHAnsi"/>
                <w:bCs/>
                <w:color w:val="0000FF"/>
                <w:sz w:val="20"/>
              </w:rPr>
              <w:t>or shelling.</w:t>
            </w:r>
            <w:r>
              <w:rPr>
                <w:rFonts w:asciiTheme="minorHAnsi" w:hAnsiTheme="minorHAnsi"/>
                <w:bCs/>
                <w:color w:val="0000FF"/>
                <w:sz w:val="20"/>
              </w:rPr>
              <w:t xml:space="preserve"> </w:t>
            </w:r>
            <w:r w:rsidRPr="00911A67">
              <w:rPr>
                <w:rFonts w:asciiTheme="minorHAnsi" w:hAnsiTheme="minorHAnsi"/>
                <w:bCs/>
                <w:color w:val="FF0000"/>
                <w:sz w:val="20"/>
              </w:rPr>
              <w:t xml:space="preserve">It includes </w:t>
            </w:r>
            <w:r>
              <w:rPr>
                <w:rFonts w:asciiTheme="minorHAnsi" w:hAnsiTheme="minorHAnsi"/>
                <w:bCs/>
                <w:color w:val="FF0000"/>
                <w:sz w:val="20"/>
              </w:rPr>
              <w:t>l</w:t>
            </w:r>
            <w:r w:rsidRPr="00F22226">
              <w:rPr>
                <w:rFonts w:asciiTheme="minorHAnsi" w:hAnsiTheme="minorHAnsi"/>
                <w:bCs/>
                <w:color w:val="FF0000"/>
                <w:sz w:val="20"/>
              </w:rPr>
              <w:t>ima or butter beans, mung beans</w:t>
            </w:r>
            <w:r>
              <w:rPr>
                <w:rFonts w:asciiTheme="minorHAnsi" w:hAnsiTheme="minorHAnsi"/>
                <w:bCs/>
                <w:color w:val="FF0000"/>
                <w:sz w:val="20"/>
              </w:rPr>
              <w:t xml:space="preserve"> and </w:t>
            </w:r>
            <w:r w:rsidRPr="00F22226">
              <w:rPr>
                <w:rFonts w:asciiTheme="minorHAnsi" w:hAnsiTheme="minorHAnsi"/>
                <w:bCs/>
                <w:color w:val="FF0000"/>
                <w:sz w:val="20"/>
              </w:rPr>
              <w:t>beans in edible pods</w:t>
            </w:r>
            <w:r w:rsidR="00C92587">
              <w:rPr>
                <w:rFonts w:asciiTheme="minorHAnsi" w:hAnsiTheme="minorHAnsi"/>
                <w:bCs/>
                <w:color w:val="FF0000"/>
                <w:sz w:val="20"/>
              </w:rPr>
              <w:t xml:space="preserve"> </w:t>
            </w:r>
            <w:commentRangeStart w:id="22"/>
            <w:r w:rsidRPr="00C92587">
              <w:rPr>
                <w:rFonts w:asciiTheme="minorHAnsi" w:hAnsiTheme="minorHAnsi"/>
                <w:bCs/>
                <w:strike/>
                <w:color w:val="FF0000"/>
                <w:sz w:val="20"/>
              </w:rPr>
              <w:t>and cowpeas (including black eye)</w:t>
            </w:r>
            <w:commentRangeEnd w:id="22"/>
            <w:r w:rsidR="00C92587">
              <w:rPr>
                <w:rStyle w:val="CommentReference"/>
                <w:rFonts w:cstheme="minorBidi"/>
                <w:lang w:eastAsia="zh-CN"/>
              </w:rPr>
              <w:commentReference w:id="22"/>
            </w:r>
            <w:r w:rsidRPr="00F22226">
              <w:rPr>
                <w:rFonts w:asciiTheme="minorHAnsi" w:hAnsiTheme="minorHAnsi"/>
                <w:bCs/>
                <w:sz w:val="20"/>
              </w:rPr>
              <w:t>.</w:t>
            </w:r>
          </w:p>
          <w:p w14:paraId="763D2D2D" w14:textId="77777777" w:rsidR="00C92587" w:rsidRPr="00C92587" w:rsidRDefault="00C92587" w:rsidP="00995BEA">
            <w:pPr>
              <w:pStyle w:val="ListParagraph"/>
              <w:rPr>
                <w:rFonts w:asciiTheme="minorHAnsi" w:hAnsiTheme="minorHAnsi"/>
                <w:bCs/>
                <w:color w:val="0000FF"/>
                <w:sz w:val="20"/>
              </w:rPr>
            </w:pPr>
          </w:p>
          <w:p w14:paraId="3D68BD91" w14:textId="7840E824" w:rsidR="00C92587" w:rsidRDefault="00405751"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405751">
              <w:rPr>
                <w:rFonts w:asciiTheme="minorHAnsi" w:hAnsiTheme="minorHAnsi"/>
                <w:bCs/>
                <w:color w:val="0000FF"/>
                <w:sz w:val="20"/>
              </w:rPr>
              <w:t xml:space="preserve">Peas green, species of </w:t>
            </w:r>
            <w:r w:rsidRPr="00405751">
              <w:rPr>
                <w:rFonts w:asciiTheme="minorHAnsi" w:hAnsiTheme="minorHAnsi"/>
                <w:bCs/>
                <w:i/>
                <w:iCs/>
                <w:color w:val="0000FF"/>
                <w:sz w:val="20"/>
              </w:rPr>
              <w:t>Pisum sativum</w:t>
            </w:r>
            <w:r w:rsidRPr="00405751">
              <w:rPr>
                <w:rFonts w:asciiTheme="minorHAnsi" w:hAnsiTheme="minorHAnsi"/>
                <w:bCs/>
                <w:color w:val="0000FF"/>
                <w:sz w:val="20"/>
              </w:rPr>
              <w:t xml:space="preserve">, </w:t>
            </w:r>
            <w:r>
              <w:rPr>
                <w:rFonts w:asciiTheme="minorHAnsi" w:hAnsiTheme="minorHAnsi"/>
                <w:bCs/>
                <w:color w:val="0000FF"/>
                <w:sz w:val="20"/>
              </w:rPr>
              <w:t>m</w:t>
            </w:r>
            <w:r w:rsidRPr="00405751">
              <w:rPr>
                <w:rFonts w:asciiTheme="minorHAnsi" w:hAnsiTheme="minorHAnsi"/>
                <w:bCs/>
                <w:color w:val="0000FF"/>
                <w:sz w:val="20"/>
              </w:rPr>
              <w:t>ostly for shelling, but including edible - podded peas or sugar peas.</w:t>
            </w:r>
            <w:r w:rsidR="00C73371">
              <w:rPr>
                <w:rFonts w:asciiTheme="minorHAnsi" w:hAnsiTheme="minorHAnsi"/>
                <w:bCs/>
                <w:color w:val="0000FF"/>
                <w:sz w:val="20"/>
              </w:rPr>
              <w:t xml:space="preserve"> </w:t>
            </w:r>
            <w:r w:rsidR="00C73371" w:rsidRPr="00C73371">
              <w:rPr>
                <w:rFonts w:asciiTheme="minorHAnsi" w:hAnsiTheme="minorHAnsi"/>
                <w:bCs/>
                <w:color w:val="FF0000"/>
                <w:sz w:val="20"/>
              </w:rPr>
              <w:t>Fodder peas included.</w:t>
            </w:r>
          </w:p>
          <w:p w14:paraId="73B28D44" w14:textId="77777777" w:rsidR="00C73371" w:rsidRPr="00C73371" w:rsidRDefault="00C73371" w:rsidP="00995BEA">
            <w:pPr>
              <w:pStyle w:val="ListParagraph"/>
              <w:rPr>
                <w:rFonts w:asciiTheme="minorHAnsi" w:hAnsiTheme="minorHAnsi"/>
                <w:bCs/>
                <w:color w:val="0000FF"/>
                <w:sz w:val="20"/>
              </w:rPr>
            </w:pPr>
          </w:p>
          <w:p w14:paraId="22DF8308" w14:textId="066094C0" w:rsidR="00C73371" w:rsidRDefault="00945FA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45FA7">
              <w:rPr>
                <w:rFonts w:asciiTheme="minorHAnsi" w:hAnsiTheme="minorHAnsi"/>
                <w:bCs/>
                <w:color w:val="0000FF"/>
                <w:sz w:val="20"/>
              </w:rPr>
              <w:t xml:space="preserve">Broad Beans green, species of </w:t>
            </w:r>
            <w:r w:rsidRPr="00945FA7">
              <w:rPr>
                <w:rFonts w:asciiTheme="minorHAnsi" w:hAnsiTheme="minorHAnsi"/>
                <w:bCs/>
                <w:i/>
                <w:iCs/>
                <w:color w:val="0000FF"/>
                <w:sz w:val="20"/>
              </w:rPr>
              <w:t>Vicia faba</w:t>
            </w:r>
            <w:r w:rsidRPr="00945FA7">
              <w:rPr>
                <w:rFonts w:asciiTheme="minorHAnsi" w:hAnsiTheme="minorHAnsi"/>
                <w:bCs/>
                <w:color w:val="0000FF"/>
                <w:sz w:val="20"/>
              </w:rPr>
              <w:t xml:space="preserve">, </w:t>
            </w:r>
            <w:r>
              <w:rPr>
                <w:rFonts w:asciiTheme="minorHAnsi" w:hAnsiTheme="minorHAnsi"/>
                <w:bCs/>
                <w:color w:val="0000FF"/>
                <w:sz w:val="20"/>
              </w:rPr>
              <w:t>f</w:t>
            </w:r>
            <w:r w:rsidRPr="00945FA7">
              <w:rPr>
                <w:rFonts w:asciiTheme="minorHAnsi" w:hAnsiTheme="minorHAnsi"/>
                <w:bCs/>
                <w:color w:val="0000FF"/>
                <w:sz w:val="20"/>
              </w:rPr>
              <w:t>or shelling.</w:t>
            </w:r>
          </w:p>
          <w:p w14:paraId="10C02579" w14:textId="77777777" w:rsidR="00945FA7" w:rsidRPr="00945FA7" w:rsidRDefault="00945FA7" w:rsidP="00995BEA">
            <w:pPr>
              <w:pStyle w:val="ListParagraph"/>
              <w:rPr>
                <w:rFonts w:asciiTheme="minorHAnsi" w:hAnsiTheme="minorHAnsi"/>
                <w:bCs/>
                <w:color w:val="0000FF"/>
                <w:sz w:val="20"/>
              </w:rPr>
            </w:pPr>
          </w:p>
          <w:p w14:paraId="1F58123B" w14:textId="70ADE84D" w:rsidR="00945FA7" w:rsidRDefault="00945FA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45FA7">
              <w:rPr>
                <w:rFonts w:asciiTheme="minorHAnsi" w:hAnsiTheme="minorHAnsi"/>
                <w:bCs/>
                <w:color w:val="0000FF"/>
                <w:sz w:val="20"/>
              </w:rPr>
              <w:t xml:space="preserve">String Beans, species of </w:t>
            </w:r>
            <w:r w:rsidRPr="00945FA7">
              <w:rPr>
                <w:rFonts w:asciiTheme="minorHAnsi" w:hAnsiTheme="minorHAnsi"/>
                <w:bCs/>
                <w:i/>
                <w:iCs/>
                <w:color w:val="0000FF"/>
                <w:sz w:val="20"/>
              </w:rPr>
              <w:t xml:space="preserve">Phaseolus vulgaris, </w:t>
            </w:r>
            <w:r>
              <w:rPr>
                <w:rFonts w:asciiTheme="minorHAnsi" w:hAnsiTheme="minorHAnsi"/>
                <w:bCs/>
                <w:i/>
                <w:iCs/>
                <w:color w:val="0000FF"/>
                <w:sz w:val="20"/>
              </w:rPr>
              <w:t>n</w:t>
            </w:r>
            <w:r w:rsidRPr="00945FA7">
              <w:rPr>
                <w:rFonts w:asciiTheme="minorHAnsi" w:hAnsiTheme="minorHAnsi"/>
                <w:bCs/>
                <w:color w:val="0000FF"/>
                <w:sz w:val="20"/>
              </w:rPr>
              <w:t>ot for shelling</w:t>
            </w:r>
            <w:r>
              <w:rPr>
                <w:rFonts w:asciiTheme="minorHAnsi" w:hAnsiTheme="minorHAnsi"/>
                <w:bCs/>
                <w:color w:val="0000FF"/>
                <w:sz w:val="20"/>
              </w:rPr>
              <w:t>.</w:t>
            </w:r>
          </w:p>
          <w:p w14:paraId="0B69C43D" w14:textId="77777777" w:rsidR="00945FA7" w:rsidRPr="00945FA7" w:rsidRDefault="00945FA7" w:rsidP="00995BEA">
            <w:pPr>
              <w:pStyle w:val="ListParagraph"/>
              <w:rPr>
                <w:rFonts w:asciiTheme="minorHAnsi" w:hAnsiTheme="minorHAnsi"/>
                <w:bCs/>
                <w:color w:val="0000FF"/>
                <w:sz w:val="20"/>
              </w:rPr>
            </w:pPr>
          </w:p>
          <w:p w14:paraId="5AB5CC41" w14:textId="13ABB5D9" w:rsidR="00945FA7" w:rsidRPr="00FF4020" w:rsidRDefault="00945FA7"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945FA7">
              <w:rPr>
                <w:rFonts w:asciiTheme="minorHAnsi" w:hAnsiTheme="minorHAnsi"/>
                <w:bCs/>
                <w:color w:val="0000FF"/>
                <w:sz w:val="20"/>
              </w:rPr>
              <w:t xml:space="preserve">Carrot, species of </w:t>
            </w:r>
            <w:r w:rsidRPr="00945FA7">
              <w:rPr>
                <w:rFonts w:asciiTheme="minorHAnsi" w:hAnsiTheme="minorHAnsi"/>
                <w:bCs/>
                <w:i/>
                <w:iCs/>
                <w:color w:val="0000FF"/>
                <w:sz w:val="20"/>
              </w:rPr>
              <w:t>Daucus carota</w:t>
            </w:r>
            <w:r w:rsidRPr="00945FA7">
              <w:rPr>
                <w:rFonts w:asciiTheme="minorHAnsi" w:hAnsiTheme="minorHAnsi"/>
                <w:bCs/>
                <w:color w:val="0000FF"/>
                <w:sz w:val="20"/>
              </w:rPr>
              <w:t xml:space="preserve">, </w:t>
            </w:r>
            <w:r>
              <w:rPr>
                <w:rFonts w:asciiTheme="minorHAnsi" w:hAnsiTheme="minorHAnsi"/>
                <w:bCs/>
                <w:color w:val="0000FF"/>
                <w:sz w:val="20"/>
              </w:rPr>
              <w:t>t</w:t>
            </w:r>
            <w:r w:rsidRPr="00945FA7">
              <w:rPr>
                <w:rFonts w:asciiTheme="minorHAnsi" w:hAnsiTheme="minorHAnsi"/>
                <w:bCs/>
                <w:color w:val="0000FF"/>
                <w:sz w:val="20"/>
              </w:rPr>
              <w:t>rade data may include</w:t>
            </w:r>
            <w:r>
              <w:rPr>
                <w:rFonts w:asciiTheme="minorHAnsi" w:hAnsiTheme="minorHAnsi"/>
                <w:bCs/>
                <w:color w:val="0000FF"/>
                <w:sz w:val="20"/>
              </w:rPr>
              <w:t xml:space="preserve"> </w:t>
            </w:r>
            <w:r w:rsidRPr="00945FA7">
              <w:rPr>
                <w:rFonts w:asciiTheme="minorHAnsi" w:hAnsiTheme="minorHAnsi"/>
                <w:bCs/>
                <w:color w:val="FF0000"/>
                <w:sz w:val="20"/>
              </w:rPr>
              <w:t xml:space="preserve">edible </w:t>
            </w:r>
            <w:r w:rsidRPr="00945FA7">
              <w:rPr>
                <w:rFonts w:asciiTheme="minorHAnsi" w:hAnsiTheme="minorHAnsi"/>
                <w:bCs/>
                <w:color w:val="0000FF"/>
                <w:sz w:val="20"/>
              </w:rPr>
              <w:t>turnips (</w:t>
            </w:r>
            <w:r w:rsidRPr="00945FA7">
              <w:rPr>
                <w:rFonts w:asciiTheme="minorHAnsi" w:hAnsiTheme="minorHAnsi"/>
                <w:bCs/>
                <w:i/>
                <w:iCs/>
                <w:color w:val="0000FF"/>
                <w:sz w:val="20"/>
              </w:rPr>
              <w:t>Brassica rapa var. rapifera</w:t>
            </w:r>
            <w:r w:rsidRPr="00945FA7">
              <w:rPr>
                <w:rFonts w:asciiTheme="minorHAnsi" w:hAnsiTheme="minorHAnsi"/>
                <w:bCs/>
                <w:color w:val="0000FF"/>
                <w:sz w:val="20"/>
              </w:rPr>
              <w:t>).</w:t>
            </w:r>
            <w:r>
              <w:rPr>
                <w:rFonts w:asciiTheme="minorHAnsi" w:hAnsiTheme="minorHAnsi"/>
                <w:bCs/>
                <w:color w:val="0000FF"/>
                <w:sz w:val="20"/>
              </w:rPr>
              <w:t xml:space="preserve"> </w:t>
            </w:r>
            <w:r w:rsidRPr="00945FA7">
              <w:rPr>
                <w:rFonts w:asciiTheme="minorHAnsi" w:hAnsiTheme="minorHAnsi"/>
                <w:bCs/>
                <w:color w:val="FF0000"/>
                <w:sz w:val="20"/>
              </w:rPr>
              <w:t>Forage carrots</w:t>
            </w:r>
            <w:r>
              <w:rPr>
                <w:rFonts w:asciiTheme="minorHAnsi" w:hAnsiTheme="minorHAnsi"/>
                <w:bCs/>
                <w:color w:val="FF0000"/>
                <w:sz w:val="20"/>
              </w:rPr>
              <w:t xml:space="preserve"> excluded.</w:t>
            </w:r>
          </w:p>
          <w:p w14:paraId="21F2437B" w14:textId="77777777" w:rsidR="00FF4020" w:rsidRPr="00FF4020" w:rsidRDefault="00FF4020" w:rsidP="00995BEA">
            <w:pPr>
              <w:pStyle w:val="ListParagraph"/>
              <w:rPr>
                <w:rFonts w:asciiTheme="minorHAnsi" w:hAnsiTheme="minorHAnsi"/>
                <w:bCs/>
                <w:color w:val="0000FF"/>
                <w:sz w:val="20"/>
              </w:rPr>
            </w:pPr>
          </w:p>
          <w:p w14:paraId="5139655B" w14:textId="4D06D013" w:rsidR="00FF4020" w:rsidRDefault="00FF4020"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FF4020">
              <w:rPr>
                <w:rFonts w:asciiTheme="minorHAnsi" w:hAnsiTheme="minorHAnsi"/>
                <w:bCs/>
                <w:color w:val="0000FF"/>
                <w:sz w:val="20"/>
              </w:rPr>
              <w:t xml:space="preserve">Okra, species of </w:t>
            </w:r>
            <w:r w:rsidRPr="00FF4020">
              <w:rPr>
                <w:rFonts w:asciiTheme="minorHAnsi" w:hAnsiTheme="minorHAnsi"/>
                <w:bCs/>
                <w:i/>
                <w:iCs/>
                <w:color w:val="0000FF"/>
                <w:sz w:val="20"/>
              </w:rPr>
              <w:t xml:space="preserve">Abelmoschus esculentus </w:t>
            </w:r>
            <w:r w:rsidRPr="00FF4020">
              <w:rPr>
                <w:rFonts w:asciiTheme="minorHAnsi" w:hAnsiTheme="minorHAnsi"/>
                <w:bCs/>
                <w:color w:val="0000FF"/>
                <w:sz w:val="20"/>
              </w:rPr>
              <w:t xml:space="preserve">and </w:t>
            </w:r>
            <w:r w:rsidRPr="00FF4020">
              <w:rPr>
                <w:rFonts w:asciiTheme="minorHAnsi" w:hAnsiTheme="minorHAnsi"/>
                <w:bCs/>
                <w:i/>
                <w:iCs/>
                <w:color w:val="0000FF"/>
                <w:sz w:val="20"/>
              </w:rPr>
              <w:t>Hibiscus esculentus</w:t>
            </w:r>
            <w:r w:rsidRPr="00FF4020">
              <w:rPr>
                <w:rFonts w:asciiTheme="minorHAnsi" w:hAnsiTheme="minorHAnsi"/>
                <w:bCs/>
                <w:color w:val="0000FF"/>
                <w:sz w:val="20"/>
              </w:rPr>
              <w:t xml:space="preserve">, </w:t>
            </w:r>
            <w:r>
              <w:rPr>
                <w:rFonts w:asciiTheme="minorHAnsi" w:hAnsiTheme="minorHAnsi"/>
                <w:bCs/>
                <w:color w:val="0000FF"/>
                <w:sz w:val="20"/>
              </w:rPr>
              <w:t>a</w:t>
            </w:r>
            <w:r w:rsidRPr="00FF4020">
              <w:rPr>
                <w:rFonts w:asciiTheme="minorHAnsi" w:hAnsiTheme="minorHAnsi"/>
                <w:bCs/>
                <w:color w:val="0000FF"/>
                <w:sz w:val="20"/>
              </w:rPr>
              <w:t>lso called gombo.</w:t>
            </w:r>
          </w:p>
          <w:p w14:paraId="764C2387" w14:textId="77777777" w:rsidR="00FF4020" w:rsidRPr="00FF4020" w:rsidRDefault="00FF4020" w:rsidP="00995BEA">
            <w:pPr>
              <w:pStyle w:val="ListParagraph"/>
              <w:rPr>
                <w:rFonts w:asciiTheme="minorHAnsi" w:hAnsiTheme="minorHAnsi"/>
                <w:bCs/>
                <w:color w:val="0000FF"/>
                <w:sz w:val="20"/>
              </w:rPr>
            </w:pPr>
          </w:p>
          <w:p w14:paraId="1969436B" w14:textId="54B7004B" w:rsidR="00FF4020" w:rsidRDefault="00FF4020"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FF4020">
              <w:rPr>
                <w:rFonts w:asciiTheme="minorHAnsi" w:hAnsiTheme="minorHAnsi"/>
                <w:bCs/>
                <w:color w:val="0000FF"/>
                <w:sz w:val="20"/>
              </w:rPr>
              <w:t xml:space="preserve">Green Corn (Maize), species of </w:t>
            </w:r>
            <w:r w:rsidRPr="00FF4020">
              <w:rPr>
                <w:rFonts w:asciiTheme="minorHAnsi" w:hAnsiTheme="minorHAnsi"/>
                <w:bCs/>
                <w:i/>
                <w:iCs/>
                <w:color w:val="0000FF"/>
                <w:sz w:val="20"/>
              </w:rPr>
              <w:t>Zea mays, particularly var. saccharata</w:t>
            </w:r>
            <w:r w:rsidRPr="00FF4020">
              <w:rPr>
                <w:rFonts w:asciiTheme="minorHAnsi" w:hAnsiTheme="minorHAnsi"/>
                <w:bCs/>
                <w:color w:val="0000FF"/>
                <w:sz w:val="20"/>
              </w:rPr>
              <w:t xml:space="preserve">, harvested green for food. </w:t>
            </w:r>
            <w:r w:rsidRPr="00FF4020">
              <w:rPr>
                <w:rFonts w:asciiTheme="minorHAnsi" w:hAnsiTheme="minorHAnsi"/>
                <w:bCs/>
                <w:color w:val="FF0000"/>
                <w:sz w:val="20"/>
              </w:rPr>
              <w:t>It includes</w:t>
            </w:r>
            <w:r w:rsidRPr="00FF4020">
              <w:rPr>
                <w:rFonts w:asciiTheme="minorHAnsi" w:hAnsiTheme="minorHAnsi"/>
                <w:bCs/>
                <w:i/>
                <w:iCs/>
                <w:color w:val="FF0000"/>
                <w:sz w:val="20"/>
              </w:rPr>
              <w:t xml:space="preserve"> </w:t>
            </w:r>
            <w:r w:rsidRPr="00FF4020">
              <w:rPr>
                <w:rFonts w:asciiTheme="minorHAnsi" w:hAnsiTheme="minorHAnsi"/>
                <w:bCs/>
                <w:i/>
                <w:iCs/>
                <w:color w:val="0000FF"/>
                <w:sz w:val="20"/>
              </w:rPr>
              <w:t>Saccharata variety</w:t>
            </w:r>
            <w:r>
              <w:rPr>
                <w:rFonts w:asciiTheme="minorHAnsi" w:hAnsiTheme="minorHAnsi"/>
                <w:bCs/>
                <w:i/>
                <w:iCs/>
                <w:color w:val="0000FF"/>
                <w:sz w:val="20"/>
              </w:rPr>
              <w:t>,</w:t>
            </w:r>
            <w:r w:rsidRPr="00FF4020">
              <w:rPr>
                <w:rFonts w:asciiTheme="minorHAnsi" w:hAnsiTheme="minorHAnsi"/>
                <w:bCs/>
                <w:color w:val="0000FF"/>
                <w:sz w:val="20"/>
              </w:rPr>
              <w:t>commonly known as sweet corn</w:t>
            </w:r>
            <w:r>
              <w:rPr>
                <w:rFonts w:asciiTheme="minorHAnsi" w:hAnsiTheme="minorHAnsi"/>
                <w:bCs/>
                <w:color w:val="0000FF"/>
                <w:sz w:val="20"/>
              </w:rPr>
              <w:t xml:space="preserve">, </w:t>
            </w:r>
            <w:r w:rsidRPr="00D82AA4">
              <w:rPr>
                <w:rFonts w:asciiTheme="minorHAnsi" w:hAnsiTheme="minorHAnsi"/>
                <w:bCs/>
                <w:color w:val="FF0000"/>
                <w:sz w:val="20"/>
              </w:rPr>
              <w:t>whether or not on the cob</w:t>
            </w:r>
            <w:r w:rsidRPr="00FF4020">
              <w:rPr>
                <w:rFonts w:asciiTheme="minorHAnsi" w:hAnsiTheme="minorHAnsi"/>
                <w:bCs/>
                <w:color w:val="0000FF"/>
                <w:sz w:val="20"/>
              </w:rPr>
              <w:t>.</w:t>
            </w:r>
          </w:p>
          <w:p w14:paraId="7525E43C" w14:textId="77777777" w:rsidR="00FF4020" w:rsidRPr="00FF4020" w:rsidRDefault="00FF4020" w:rsidP="00995BEA">
            <w:pPr>
              <w:pStyle w:val="ListParagraph"/>
              <w:rPr>
                <w:rFonts w:asciiTheme="minorHAnsi" w:hAnsiTheme="minorHAnsi"/>
                <w:bCs/>
                <w:color w:val="0000FF"/>
                <w:sz w:val="20"/>
              </w:rPr>
            </w:pPr>
          </w:p>
          <w:p w14:paraId="69296C20" w14:textId="0FACD256" w:rsidR="00FF4020" w:rsidRDefault="00FF4020"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FF4020">
              <w:rPr>
                <w:rFonts w:asciiTheme="minorHAnsi" w:hAnsiTheme="minorHAnsi"/>
                <w:bCs/>
                <w:color w:val="0000FF"/>
                <w:sz w:val="20"/>
              </w:rPr>
              <w:t xml:space="preserve">Mushrooms, including among all </w:t>
            </w:r>
            <w:r w:rsidRPr="00FF4020">
              <w:rPr>
                <w:rFonts w:asciiTheme="minorHAnsi" w:hAnsiTheme="minorHAnsi"/>
                <w:bCs/>
                <w:i/>
                <w:iCs/>
                <w:color w:val="0000FF"/>
                <w:sz w:val="20"/>
              </w:rPr>
              <w:t>Boletus edulis</w:t>
            </w:r>
            <w:r w:rsidRPr="00FF4020">
              <w:rPr>
                <w:rFonts w:asciiTheme="minorHAnsi" w:hAnsiTheme="minorHAnsi"/>
                <w:bCs/>
                <w:color w:val="0000FF"/>
                <w:sz w:val="20"/>
              </w:rPr>
              <w:t xml:space="preserve">, </w:t>
            </w:r>
            <w:r w:rsidRPr="00FF4020">
              <w:rPr>
                <w:rFonts w:asciiTheme="minorHAnsi" w:hAnsiTheme="minorHAnsi"/>
                <w:bCs/>
                <w:i/>
                <w:iCs/>
                <w:color w:val="0000FF"/>
                <w:sz w:val="20"/>
              </w:rPr>
              <w:t>Agaricus campestris</w:t>
            </w:r>
            <w:r w:rsidRPr="00FF4020">
              <w:rPr>
                <w:rFonts w:asciiTheme="minorHAnsi" w:hAnsiTheme="minorHAnsi"/>
                <w:bCs/>
                <w:color w:val="0000FF"/>
                <w:sz w:val="20"/>
              </w:rPr>
              <w:t xml:space="preserve">, </w:t>
            </w:r>
            <w:r w:rsidRPr="00FF4020">
              <w:rPr>
                <w:rFonts w:asciiTheme="minorHAnsi" w:hAnsiTheme="minorHAnsi"/>
                <w:bCs/>
                <w:i/>
                <w:iCs/>
                <w:color w:val="0000FF"/>
                <w:sz w:val="20"/>
              </w:rPr>
              <w:t>Morchella spp</w:t>
            </w:r>
            <w:r w:rsidRPr="00FF4020">
              <w:rPr>
                <w:rFonts w:asciiTheme="minorHAnsi" w:hAnsiTheme="minorHAnsi"/>
                <w:bCs/>
                <w:color w:val="0000FF"/>
                <w:sz w:val="20"/>
              </w:rPr>
              <w:t xml:space="preserve">. and </w:t>
            </w:r>
            <w:r w:rsidRPr="00FF4020">
              <w:rPr>
                <w:rFonts w:asciiTheme="minorHAnsi" w:hAnsiTheme="minorHAnsi"/>
                <w:bCs/>
                <w:i/>
                <w:iCs/>
                <w:color w:val="0000FF"/>
                <w:sz w:val="20"/>
              </w:rPr>
              <w:t>Tuber magnatum</w:t>
            </w:r>
            <w:r w:rsidRPr="00FF4020">
              <w:rPr>
                <w:rFonts w:asciiTheme="minorHAnsi" w:hAnsiTheme="minorHAnsi"/>
                <w:bCs/>
                <w:color w:val="0000FF"/>
                <w:sz w:val="20"/>
              </w:rPr>
              <w:t xml:space="preserve">, </w:t>
            </w:r>
            <w:r>
              <w:rPr>
                <w:rFonts w:asciiTheme="minorHAnsi" w:hAnsiTheme="minorHAnsi"/>
                <w:bCs/>
                <w:color w:val="0000FF"/>
                <w:sz w:val="20"/>
              </w:rPr>
              <w:t>c</w:t>
            </w:r>
            <w:r w:rsidRPr="00FF4020">
              <w:rPr>
                <w:rFonts w:asciiTheme="minorHAnsi" w:hAnsiTheme="minorHAnsi"/>
                <w:bCs/>
                <w:color w:val="0000FF"/>
                <w:sz w:val="20"/>
              </w:rPr>
              <w:t>ultivated or spontaneous. Includes truffles.</w:t>
            </w:r>
          </w:p>
          <w:p w14:paraId="79AC1B9D" w14:textId="77777777" w:rsidR="00E54D6F" w:rsidRPr="00E54D6F" w:rsidRDefault="00E54D6F" w:rsidP="00995BEA">
            <w:pPr>
              <w:pStyle w:val="ListParagraph"/>
              <w:rPr>
                <w:rFonts w:asciiTheme="minorHAnsi" w:hAnsiTheme="minorHAnsi"/>
                <w:bCs/>
                <w:color w:val="0000FF"/>
                <w:sz w:val="20"/>
              </w:rPr>
            </w:pPr>
          </w:p>
          <w:p w14:paraId="729FDB47" w14:textId="0C546526" w:rsidR="00E54D6F" w:rsidRPr="00E54D6F" w:rsidRDefault="00E54D6F"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E54D6F">
              <w:rPr>
                <w:rFonts w:asciiTheme="minorHAnsi" w:hAnsiTheme="minorHAnsi"/>
                <w:bCs/>
                <w:color w:val="0000FF"/>
                <w:sz w:val="20"/>
              </w:rPr>
              <w:t xml:space="preserve">Chicory roots, species of </w:t>
            </w:r>
            <w:r w:rsidRPr="00E54D6F">
              <w:rPr>
                <w:rFonts w:asciiTheme="minorHAnsi" w:hAnsiTheme="minorHAnsi"/>
                <w:bCs/>
                <w:i/>
                <w:iCs/>
                <w:color w:val="0000FF"/>
                <w:sz w:val="20"/>
              </w:rPr>
              <w:t xml:space="preserve">Cichorium intybus </w:t>
            </w:r>
            <w:r w:rsidRPr="00E54D6F">
              <w:rPr>
                <w:rFonts w:asciiTheme="minorHAnsi" w:hAnsiTheme="minorHAnsi"/>
                <w:bCs/>
                <w:color w:val="0000FF"/>
                <w:sz w:val="20"/>
              </w:rPr>
              <w:t xml:space="preserve">and </w:t>
            </w:r>
            <w:r w:rsidRPr="00E54D6F">
              <w:rPr>
                <w:rFonts w:asciiTheme="minorHAnsi" w:hAnsiTheme="minorHAnsi"/>
                <w:bCs/>
                <w:i/>
                <w:iCs/>
                <w:color w:val="0000FF"/>
                <w:sz w:val="20"/>
              </w:rPr>
              <w:t>Cichorium sativum</w:t>
            </w:r>
            <w:r w:rsidRPr="00E54D6F">
              <w:rPr>
                <w:rFonts w:asciiTheme="minorHAnsi" w:hAnsiTheme="minorHAnsi"/>
                <w:bCs/>
                <w:color w:val="0000FF"/>
                <w:sz w:val="20"/>
              </w:rPr>
              <w:t xml:space="preserve">, </w:t>
            </w:r>
            <w:r>
              <w:rPr>
                <w:rFonts w:asciiTheme="minorHAnsi" w:hAnsiTheme="minorHAnsi"/>
                <w:bCs/>
                <w:color w:val="0000FF"/>
                <w:sz w:val="20"/>
              </w:rPr>
              <w:t>u</w:t>
            </w:r>
            <w:r w:rsidRPr="00E54D6F">
              <w:rPr>
                <w:rFonts w:asciiTheme="minorHAnsi" w:hAnsiTheme="minorHAnsi"/>
                <w:bCs/>
                <w:color w:val="0000FF"/>
                <w:sz w:val="20"/>
              </w:rPr>
              <w:t>nroasted chicory roots</w:t>
            </w:r>
            <w:r>
              <w:rPr>
                <w:rFonts w:asciiTheme="minorHAnsi" w:hAnsiTheme="minorHAnsi"/>
                <w:bCs/>
                <w:color w:val="0000FF"/>
                <w:sz w:val="20"/>
              </w:rPr>
              <w:t xml:space="preserve"> </w:t>
            </w:r>
            <w:r w:rsidRPr="00875559">
              <w:rPr>
                <w:rFonts w:asciiTheme="minorHAnsi" w:hAnsiTheme="minorHAnsi"/>
                <w:bCs/>
                <w:color w:val="FF0000"/>
                <w:sz w:val="20"/>
              </w:rPr>
              <w:t>of a kind used primarily for human consumption, whether fresh or dried, whole or chopped</w:t>
            </w:r>
            <w:r>
              <w:rPr>
                <w:rFonts w:asciiTheme="minorHAnsi" w:hAnsiTheme="minorHAnsi"/>
                <w:bCs/>
                <w:color w:val="FF0000"/>
                <w:sz w:val="20"/>
              </w:rPr>
              <w:t>.</w:t>
            </w:r>
          </w:p>
          <w:p w14:paraId="5FC16838" w14:textId="77777777" w:rsidR="00DC7B85" w:rsidRPr="00DC7B85" w:rsidRDefault="00DC7B85"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6320C482" w14:textId="05C03AC9" w:rsidR="00BA7B27" w:rsidRDefault="00372B6C"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372B6C">
              <w:rPr>
                <w:rFonts w:asciiTheme="minorHAnsi" w:hAnsiTheme="minorHAnsi"/>
                <w:bCs/>
                <w:color w:val="0000FF"/>
                <w:sz w:val="20"/>
              </w:rPr>
              <w:t xml:space="preserve">Carobs, species of </w:t>
            </w:r>
            <w:r w:rsidRPr="00372B6C">
              <w:rPr>
                <w:rFonts w:asciiTheme="minorHAnsi" w:hAnsiTheme="minorHAnsi"/>
                <w:bCs/>
                <w:i/>
                <w:iCs/>
                <w:color w:val="0000FF"/>
                <w:sz w:val="20"/>
              </w:rPr>
              <w:t>Ceratonia silique</w:t>
            </w:r>
            <w:r w:rsidRPr="00372B6C">
              <w:rPr>
                <w:rFonts w:asciiTheme="minorHAnsi" w:hAnsiTheme="minorHAnsi"/>
                <w:bCs/>
                <w:color w:val="0000FF"/>
                <w:sz w:val="20"/>
              </w:rPr>
              <w:t xml:space="preserve"> (Carob-tree, locust bean), </w:t>
            </w:r>
            <w:r>
              <w:rPr>
                <w:rFonts w:asciiTheme="minorHAnsi" w:hAnsiTheme="minorHAnsi"/>
                <w:bCs/>
                <w:color w:val="0000FF"/>
                <w:sz w:val="20"/>
              </w:rPr>
              <w:t>i</w:t>
            </w:r>
            <w:r w:rsidRPr="00372B6C">
              <w:rPr>
                <w:rFonts w:asciiTheme="minorHAnsi" w:hAnsiTheme="minorHAnsi"/>
                <w:bCs/>
                <w:color w:val="0000FF"/>
                <w:sz w:val="20"/>
              </w:rPr>
              <w:t>ncludes also seeds. Mainly used as an animal feed and for industrial purposes. Rich in pectin.</w:t>
            </w:r>
          </w:p>
          <w:p w14:paraId="6CFB84D1" w14:textId="77777777" w:rsidR="00372B6C" w:rsidRPr="00372B6C" w:rsidRDefault="00372B6C" w:rsidP="00995BEA">
            <w:pPr>
              <w:pStyle w:val="ListParagraph"/>
              <w:rPr>
                <w:rFonts w:asciiTheme="minorHAnsi" w:hAnsiTheme="minorHAnsi"/>
                <w:bCs/>
                <w:color w:val="0000FF"/>
                <w:sz w:val="20"/>
              </w:rPr>
            </w:pPr>
          </w:p>
          <w:p w14:paraId="10E802B5" w14:textId="77777777"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Including inter alia:</w:t>
            </w:r>
          </w:p>
          <w:p w14:paraId="2FBC963A" w14:textId="628DABAE"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Beans, locust (or carob), with or without seeds, fresh or dried, whether or not kibbled or ground but not further prepared</w:t>
            </w:r>
            <w:r>
              <w:rPr>
                <w:rFonts w:asciiTheme="minorHAnsi" w:hAnsiTheme="minorHAnsi"/>
                <w:bCs/>
                <w:color w:val="FF0000"/>
                <w:sz w:val="20"/>
              </w:rPr>
              <w:t>;</w:t>
            </w:r>
          </w:p>
          <w:p w14:paraId="70DBE996" w14:textId="700011D1"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Endosperm, locust (or carob) bean (excl. endosperm flour)</w:t>
            </w:r>
            <w:r>
              <w:rPr>
                <w:rFonts w:asciiTheme="minorHAnsi" w:hAnsiTheme="minorHAnsi"/>
                <w:bCs/>
                <w:color w:val="FF0000"/>
                <w:sz w:val="20"/>
              </w:rPr>
              <w:t>;</w:t>
            </w:r>
          </w:p>
          <w:p w14:paraId="3F9D1A60" w14:textId="4DB87670"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Flour, of locust (or carob) bean germ or pericarp</w:t>
            </w:r>
            <w:r>
              <w:rPr>
                <w:rFonts w:asciiTheme="minorHAnsi" w:hAnsiTheme="minorHAnsi"/>
                <w:bCs/>
                <w:color w:val="FF0000"/>
                <w:sz w:val="20"/>
              </w:rPr>
              <w:t>;</w:t>
            </w:r>
          </w:p>
          <w:p w14:paraId="0909AA86" w14:textId="38A475BD"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Germ, locust (or carob) bean, whether or not powdered</w:t>
            </w:r>
            <w:r>
              <w:rPr>
                <w:rFonts w:asciiTheme="minorHAnsi" w:hAnsiTheme="minorHAnsi"/>
                <w:bCs/>
                <w:color w:val="FF0000"/>
                <w:sz w:val="20"/>
              </w:rPr>
              <w:t>;</w:t>
            </w:r>
          </w:p>
          <w:p w14:paraId="38173290" w14:textId="18459F57" w:rsid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Seeds, locust (or carob) bean, fresh or dried, not roasted, whether or not kibbled or ground but not further prepared (excl. endosperm flour)</w:t>
            </w:r>
            <w:r>
              <w:rPr>
                <w:rFonts w:asciiTheme="minorHAnsi" w:hAnsiTheme="minorHAnsi"/>
                <w:bCs/>
                <w:color w:val="FF0000"/>
                <w:sz w:val="20"/>
              </w:rPr>
              <w:t>.</w:t>
            </w:r>
          </w:p>
          <w:p w14:paraId="41FE919D" w14:textId="77777777"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p>
          <w:p w14:paraId="055B5186" w14:textId="34503A41" w:rsidR="00BA7B27" w:rsidRDefault="00372B6C"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372B6C">
              <w:rPr>
                <w:rFonts w:asciiTheme="minorHAnsi" w:hAnsiTheme="minorHAnsi"/>
                <w:bCs/>
                <w:color w:val="0000FF"/>
                <w:sz w:val="20"/>
              </w:rPr>
              <w:t>Vegetables fresh nes, including among all: Bambusa spp. (bamboo shoots), Beta vulgaris (beets, chards), Capparis spinosa (capers), Cynara cardunculus (cardoons), Apium graveolens (celery), Anthriscus cerefolium (chervil), Lepidium sativum (cress), Foeniculum vulgare (fennel), Cochlearia armoracia (horseradish), Majorana hortensis (marjoram, sweet), Tragopogon porrifolius (oyster plant), Petroselinum crispum (parsley), Pastinaca sativa (parsnips), Raphanus sativu (radish), Rheum spp. (rhubarb), Brassica napus (rutabagas, swedes), Satureja hortensis (savory), Scorzonera hispanica (scorzonera), Rumex acetosa (sorrel), Artemisia dracunculus (soybean sprouts tarragon), Nasturtium officinale (watercress), that are not identified separately because of their minor relevance at the international level. Because of their limited local importance, some countries report vegetables under this heading that are classified individually by FAO.</w:t>
            </w:r>
          </w:p>
          <w:p w14:paraId="04D7A4F6" w14:textId="77777777" w:rsidR="00372B6C" w:rsidRPr="00372B6C" w:rsidRDefault="00372B6C" w:rsidP="00995BEA">
            <w:pPr>
              <w:widowControl w:val="0"/>
              <w:tabs>
                <w:tab w:val="left" w:pos="142"/>
              </w:tabs>
              <w:autoSpaceDE w:val="0"/>
              <w:autoSpaceDN w:val="0"/>
              <w:adjustRightInd w:val="0"/>
              <w:rPr>
                <w:rFonts w:asciiTheme="minorHAnsi" w:hAnsiTheme="minorHAnsi"/>
                <w:bCs/>
                <w:color w:val="0000FF"/>
                <w:sz w:val="20"/>
              </w:rPr>
            </w:pPr>
          </w:p>
          <w:p w14:paraId="5FD52C1A" w14:textId="6367301C" w:rsidR="00BA7B27" w:rsidRPr="00372B6C" w:rsidRDefault="00372B6C"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372B6C">
              <w:rPr>
                <w:rFonts w:asciiTheme="minorHAnsi" w:hAnsiTheme="minorHAnsi"/>
                <w:bCs/>
                <w:color w:val="0000FF"/>
                <w:sz w:val="20"/>
              </w:rPr>
              <w:t xml:space="preserve">Watermelons, species of </w:t>
            </w:r>
            <w:r w:rsidRPr="00372B6C">
              <w:rPr>
                <w:rFonts w:asciiTheme="minorHAnsi" w:hAnsiTheme="minorHAnsi"/>
                <w:bCs/>
                <w:i/>
                <w:iCs/>
                <w:color w:val="0000FF"/>
                <w:sz w:val="20"/>
              </w:rPr>
              <w:t>Citrullus vulgaris</w:t>
            </w:r>
            <w:r>
              <w:rPr>
                <w:rFonts w:asciiTheme="minorHAnsi" w:hAnsiTheme="minorHAnsi"/>
                <w:bCs/>
                <w:i/>
                <w:iCs/>
                <w:color w:val="0000FF"/>
                <w:sz w:val="20"/>
              </w:rPr>
              <w:t>.</w:t>
            </w:r>
          </w:p>
          <w:p w14:paraId="029DCF37" w14:textId="77777777" w:rsidR="00372B6C" w:rsidRPr="00372B6C" w:rsidRDefault="00372B6C" w:rsidP="00995BEA">
            <w:pPr>
              <w:pStyle w:val="ListParagraph"/>
              <w:rPr>
                <w:rFonts w:asciiTheme="minorHAnsi" w:hAnsiTheme="minorHAnsi"/>
                <w:bCs/>
                <w:color w:val="0000FF"/>
                <w:sz w:val="20"/>
              </w:rPr>
            </w:pPr>
          </w:p>
          <w:p w14:paraId="7BBA5298" w14:textId="2B849C0D" w:rsidR="00372B6C" w:rsidRPr="00372B6C" w:rsidRDefault="00372B6C" w:rsidP="00995BEA">
            <w:pPr>
              <w:pStyle w:val="ListParagraph"/>
              <w:widowControl w:val="0"/>
              <w:numPr>
                <w:ilvl w:val="0"/>
                <w:numId w:val="5"/>
              </w:numPr>
              <w:tabs>
                <w:tab w:val="left" w:pos="142"/>
              </w:tabs>
              <w:autoSpaceDE w:val="0"/>
              <w:autoSpaceDN w:val="0"/>
              <w:adjustRightInd w:val="0"/>
              <w:rPr>
                <w:rFonts w:asciiTheme="minorHAnsi" w:hAnsiTheme="minorHAnsi"/>
                <w:bCs/>
                <w:color w:val="0000FF"/>
                <w:sz w:val="20"/>
              </w:rPr>
            </w:pPr>
            <w:r w:rsidRPr="00372B6C">
              <w:rPr>
                <w:rFonts w:asciiTheme="minorHAnsi" w:hAnsiTheme="minorHAnsi"/>
                <w:bCs/>
                <w:color w:val="0000FF"/>
                <w:sz w:val="20"/>
              </w:rPr>
              <w:t xml:space="preserve">Melons Cantaloupes, species of </w:t>
            </w:r>
            <w:r w:rsidRPr="00372B6C">
              <w:rPr>
                <w:rFonts w:asciiTheme="minorHAnsi" w:hAnsiTheme="minorHAnsi"/>
                <w:bCs/>
                <w:i/>
                <w:iCs/>
                <w:color w:val="0000FF"/>
                <w:sz w:val="20"/>
              </w:rPr>
              <w:t>Cucumis melo</w:t>
            </w:r>
            <w:r>
              <w:rPr>
                <w:rFonts w:asciiTheme="minorHAnsi" w:hAnsiTheme="minorHAnsi"/>
                <w:bCs/>
                <w:i/>
                <w:iCs/>
                <w:color w:val="0000FF"/>
                <w:sz w:val="20"/>
              </w:rPr>
              <w:t>.</w:t>
            </w:r>
          </w:p>
          <w:p w14:paraId="16BA9780" w14:textId="77777777" w:rsidR="00372B6C" w:rsidRPr="00372B6C" w:rsidRDefault="00372B6C" w:rsidP="00995BEA">
            <w:pPr>
              <w:pStyle w:val="ListParagraph"/>
              <w:rPr>
                <w:rFonts w:asciiTheme="minorHAnsi" w:hAnsiTheme="minorHAnsi"/>
                <w:bCs/>
                <w:color w:val="0000FF"/>
                <w:sz w:val="20"/>
              </w:rPr>
            </w:pPr>
          </w:p>
          <w:p w14:paraId="13052D50" w14:textId="77777777"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Including inter alia:</w:t>
            </w:r>
          </w:p>
          <w:p w14:paraId="48A8063E" w14:textId="072DF805"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Cantaloupes;</w:t>
            </w:r>
          </w:p>
          <w:p w14:paraId="71044A7E" w14:textId="08C99318"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Melons, casaba;</w:t>
            </w:r>
          </w:p>
          <w:p w14:paraId="4CAAB909" w14:textId="41B703F4"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Melons, citron;</w:t>
            </w:r>
          </w:p>
          <w:p w14:paraId="4C897273" w14:textId="4677892E"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lastRenderedPageBreak/>
              <w:t>Melons, cranshaw;</w:t>
            </w:r>
          </w:p>
          <w:p w14:paraId="4FF879FF" w14:textId="2BD4BAA3"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Melons, honeydew;</w:t>
            </w:r>
          </w:p>
          <w:p w14:paraId="0A6D0BC6" w14:textId="3987ED48"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FF0000"/>
                <w:sz w:val="20"/>
              </w:rPr>
            </w:pPr>
            <w:r w:rsidRPr="00372B6C">
              <w:rPr>
                <w:rFonts w:asciiTheme="minorHAnsi" w:hAnsiTheme="minorHAnsi"/>
                <w:bCs/>
                <w:color w:val="FF0000"/>
                <w:sz w:val="20"/>
              </w:rPr>
              <w:t>Melons, Persian;</w:t>
            </w:r>
          </w:p>
          <w:p w14:paraId="196357F8" w14:textId="4C882180" w:rsidR="00372B6C" w:rsidRPr="00372B6C" w:rsidRDefault="00372B6C" w:rsidP="00995BEA">
            <w:pPr>
              <w:pStyle w:val="ListParagraph"/>
              <w:widowControl w:val="0"/>
              <w:tabs>
                <w:tab w:val="left" w:pos="142"/>
              </w:tabs>
              <w:autoSpaceDE w:val="0"/>
              <w:autoSpaceDN w:val="0"/>
              <w:adjustRightInd w:val="0"/>
              <w:ind w:left="786"/>
              <w:rPr>
                <w:rFonts w:asciiTheme="minorHAnsi" w:hAnsiTheme="minorHAnsi"/>
                <w:bCs/>
                <w:color w:val="0000FF"/>
                <w:sz w:val="20"/>
              </w:rPr>
            </w:pPr>
            <w:r w:rsidRPr="00372B6C">
              <w:rPr>
                <w:rFonts w:asciiTheme="minorHAnsi" w:hAnsiTheme="minorHAnsi"/>
                <w:bCs/>
                <w:color w:val="FF0000"/>
                <w:sz w:val="20"/>
              </w:rPr>
              <w:t>Musk melons.</w:t>
            </w:r>
          </w:p>
          <w:p w14:paraId="09A6C16C" w14:textId="77777777" w:rsidR="004D734A" w:rsidRDefault="004D734A"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00CF7EB7" w14:textId="3E37212F" w:rsidR="00E37E76" w:rsidRPr="00E37E76" w:rsidRDefault="00E37E76" w:rsidP="00995BEA">
            <w:pPr>
              <w:widowControl w:val="0"/>
              <w:tabs>
                <w:tab w:val="left" w:pos="142"/>
              </w:tabs>
              <w:autoSpaceDE w:val="0"/>
              <w:autoSpaceDN w:val="0"/>
              <w:adjustRightInd w:val="0"/>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6166E7EA" w14:textId="175B32C7" w:rsidR="00CC4A9F" w:rsidRPr="0012625C" w:rsidRDefault="0012625C"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12625C">
              <w:rPr>
                <w:rFonts w:asciiTheme="minorHAnsi" w:hAnsiTheme="minorHAnsi"/>
                <w:bCs/>
                <w:color w:val="0000FF"/>
                <w:sz w:val="20"/>
              </w:rPr>
              <w:t>S</w:t>
            </w:r>
            <w:r w:rsidR="00CC4A9F" w:rsidRPr="0012625C">
              <w:rPr>
                <w:rFonts w:asciiTheme="minorHAnsi" w:hAnsiTheme="minorHAnsi"/>
                <w:bCs/>
                <w:color w:val="0000FF"/>
                <w:sz w:val="20"/>
              </w:rPr>
              <w:t xml:space="preserve">weet Corn Frozen </w:t>
            </w:r>
            <w:r w:rsidR="00CC4A9F" w:rsidRPr="0012625C">
              <w:rPr>
                <w:rFonts w:asciiTheme="minorHAnsi" w:hAnsiTheme="minorHAnsi"/>
                <w:bCs/>
                <w:color w:val="FF0000"/>
                <w:sz w:val="20"/>
              </w:rPr>
              <w:t>(21319.01)</w:t>
            </w:r>
          </w:p>
          <w:p w14:paraId="43DBD7F2" w14:textId="20B7C2CD"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12625C">
              <w:rPr>
                <w:rFonts w:asciiTheme="minorHAnsi" w:hAnsiTheme="minorHAnsi"/>
                <w:bCs/>
                <w:color w:val="0000FF"/>
                <w:sz w:val="20"/>
              </w:rPr>
              <w:t>Sweet Corn Prep or Preserved (</w:t>
            </w:r>
            <w:r w:rsidRPr="0012625C">
              <w:rPr>
                <w:rFonts w:asciiTheme="minorHAnsi" w:hAnsiTheme="minorHAnsi"/>
                <w:bCs/>
                <w:color w:val="FF0000"/>
                <w:sz w:val="20"/>
              </w:rPr>
              <w:t>21399.03</w:t>
            </w:r>
            <w:r w:rsidRPr="0012625C">
              <w:rPr>
                <w:rFonts w:asciiTheme="minorHAnsi" w:hAnsiTheme="minorHAnsi"/>
                <w:bCs/>
                <w:color w:val="0000FF"/>
                <w:sz w:val="20"/>
              </w:rPr>
              <w:t>)</w:t>
            </w:r>
          </w:p>
          <w:p w14:paraId="63F833E2" w14:textId="44B90964"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12625C">
              <w:rPr>
                <w:rFonts w:asciiTheme="minorHAnsi" w:hAnsiTheme="minorHAnsi"/>
                <w:bCs/>
                <w:color w:val="0000FF"/>
                <w:sz w:val="20"/>
              </w:rPr>
              <w:t>Dried Mushrooms (</w:t>
            </w:r>
            <w:r w:rsidRPr="0012625C">
              <w:rPr>
                <w:rFonts w:asciiTheme="minorHAnsi" w:hAnsiTheme="minorHAnsi"/>
                <w:bCs/>
                <w:color w:val="FF0000"/>
                <w:sz w:val="20"/>
              </w:rPr>
              <w:t>21393.01</w:t>
            </w:r>
            <w:r w:rsidRPr="0012625C">
              <w:rPr>
                <w:rFonts w:asciiTheme="minorHAnsi" w:hAnsiTheme="minorHAnsi"/>
                <w:bCs/>
                <w:color w:val="0000FF"/>
                <w:sz w:val="20"/>
              </w:rPr>
              <w:t>)</w:t>
            </w:r>
          </w:p>
          <w:p w14:paraId="43EB3E31" w14:textId="09AA0FC8"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12625C">
              <w:rPr>
                <w:rFonts w:asciiTheme="minorHAnsi" w:hAnsiTheme="minorHAnsi"/>
                <w:bCs/>
                <w:color w:val="0000FF"/>
                <w:sz w:val="20"/>
              </w:rPr>
              <w:t>Canned Mushrooms (</w:t>
            </w:r>
            <w:r w:rsidRPr="0012625C">
              <w:rPr>
                <w:rFonts w:asciiTheme="minorHAnsi" w:hAnsiTheme="minorHAnsi"/>
                <w:bCs/>
                <w:color w:val="FF0000"/>
                <w:sz w:val="20"/>
              </w:rPr>
              <w:t>21397.01</w:t>
            </w:r>
            <w:r w:rsidRPr="0012625C">
              <w:rPr>
                <w:rFonts w:asciiTheme="minorHAnsi" w:hAnsiTheme="minorHAnsi"/>
                <w:bCs/>
                <w:color w:val="0000FF"/>
                <w:sz w:val="20"/>
              </w:rPr>
              <w:t>)</w:t>
            </w:r>
          </w:p>
          <w:p w14:paraId="32BDB684" w14:textId="0F804A99"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commentRangeStart w:id="23"/>
            <w:r w:rsidRPr="0012625C">
              <w:rPr>
                <w:rFonts w:asciiTheme="minorHAnsi" w:hAnsiTheme="minorHAnsi"/>
                <w:bCs/>
                <w:strike/>
                <w:color w:val="0000FF"/>
                <w:sz w:val="20"/>
              </w:rPr>
              <w:t>464 Vegetables, dried nes</w:t>
            </w:r>
            <w:r w:rsidRPr="0012625C">
              <w:rPr>
                <w:rFonts w:asciiTheme="minorHAnsi" w:hAnsiTheme="minorHAnsi"/>
                <w:bCs/>
                <w:color w:val="0000FF"/>
                <w:sz w:val="20"/>
              </w:rPr>
              <w:t xml:space="preserve"> </w:t>
            </w:r>
          </w:p>
          <w:p w14:paraId="330FC231" w14:textId="4E819765"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lang w:val="es-ES"/>
              </w:rPr>
            </w:pPr>
            <w:r w:rsidRPr="0012625C">
              <w:rPr>
                <w:rFonts w:asciiTheme="minorHAnsi" w:hAnsiTheme="minorHAnsi"/>
                <w:bCs/>
                <w:strike/>
                <w:color w:val="0000FF"/>
                <w:sz w:val="20"/>
                <w:lang w:val="es-ES"/>
              </w:rPr>
              <w:t>465 Vegetables, canned nes</w:t>
            </w:r>
            <w:commentRangeEnd w:id="23"/>
            <w:r>
              <w:rPr>
                <w:rStyle w:val="CommentReference"/>
                <w:rFonts w:cstheme="minorBidi"/>
                <w:lang w:eastAsia="zh-CN"/>
              </w:rPr>
              <w:commentReference w:id="23"/>
            </w:r>
            <w:r w:rsidRPr="0012625C">
              <w:rPr>
                <w:rFonts w:asciiTheme="minorHAnsi" w:hAnsiTheme="minorHAnsi"/>
                <w:bCs/>
                <w:color w:val="0000FF"/>
                <w:sz w:val="20"/>
                <w:lang w:val="es-ES"/>
              </w:rPr>
              <w:t xml:space="preserve"> </w:t>
            </w:r>
          </w:p>
          <w:p w14:paraId="7E999C47" w14:textId="5C2C25F3"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lang w:val="es-ES"/>
              </w:rPr>
            </w:pPr>
            <w:r w:rsidRPr="0012625C">
              <w:rPr>
                <w:rFonts w:asciiTheme="minorHAnsi" w:hAnsiTheme="minorHAnsi"/>
                <w:bCs/>
                <w:color w:val="0000FF"/>
                <w:sz w:val="20"/>
                <w:lang w:val="es-ES"/>
              </w:rPr>
              <w:t>Juice of Vegetables Nes</w:t>
            </w:r>
            <w:r w:rsidR="00D00662" w:rsidRPr="0012625C">
              <w:rPr>
                <w:rFonts w:asciiTheme="minorHAnsi" w:hAnsiTheme="minorHAnsi"/>
                <w:bCs/>
                <w:color w:val="0000FF"/>
                <w:sz w:val="20"/>
                <w:lang w:val="es-ES"/>
              </w:rPr>
              <w:t xml:space="preserve"> (</w:t>
            </w:r>
            <w:r w:rsidR="00D00662" w:rsidRPr="0012625C">
              <w:rPr>
                <w:rFonts w:asciiTheme="minorHAnsi" w:hAnsiTheme="minorHAnsi"/>
                <w:bCs/>
                <w:color w:val="FF0000"/>
                <w:sz w:val="20"/>
                <w:lang w:val="es-ES"/>
              </w:rPr>
              <w:t>21329</w:t>
            </w:r>
            <w:r w:rsidR="00D00662" w:rsidRPr="0012625C">
              <w:rPr>
                <w:rFonts w:asciiTheme="minorHAnsi" w:hAnsiTheme="minorHAnsi"/>
                <w:bCs/>
                <w:color w:val="0000FF"/>
                <w:sz w:val="20"/>
                <w:lang w:val="es-ES"/>
              </w:rPr>
              <w:t>)</w:t>
            </w:r>
            <w:r w:rsidRPr="0012625C">
              <w:rPr>
                <w:rFonts w:asciiTheme="minorHAnsi" w:hAnsiTheme="minorHAnsi"/>
                <w:bCs/>
                <w:color w:val="0000FF"/>
                <w:sz w:val="20"/>
                <w:lang w:val="es-ES"/>
              </w:rPr>
              <w:t xml:space="preserve">, </w:t>
            </w:r>
          </w:p>
          <w:p w14:paraId="660D3EC3" w14:textId="24B8C142"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lang w:val="es-ES"/>
              </w:rPr>
            </w:pPr>
            <w:r w:rsidRPr="0012625C">
              <w:rPr>
                <w:rFonts w:asciiTheme="minorHAnsi" w:hAnsiTheme="minorHAnsi"/>
                <w:bCs/>
                <w:color w:val="0000FF"/>
                <w:sz w:val="20"/>
                <w:lang w:val="es-ES"/>
              </w:rPr>
              <w:t>Vegetables Dehydrated</w:t>
            </w:r>
            <w:r w:rsidR="00D00662" w:rsidRPr="0012625C">
              <w:rPr>
                <w:rFonts w:asciiTheme="minorHAnsi" w:hAnsiTheme="minorHAnsi"/>
                <w:bCs/>
                <w:color w:val="0000FF"/>
                <w:sz w:val="20"/>
                <w:lang w:val="es-ES"/>
              </w:rPr>
              <w:t xml:space="preserve"> (</w:t>
            </w:r>
            <w:r w:rsidR="00D00662" w:rsidRPr="0012625C">
              <w:rPr>
                <w:rFonts w:asciiTheme="minorHAnsi" w:hAnsiTheme="minorHAnsi"/>
                <w:bCs/>
                <w:color w:val="FF0000"/>
                <w:sz w:val="20"/>
                <w:lang w:val="es-ES"/>
              </w:rPr>
              <w:t>21393.90</w:t>
            </w:r>
            <w:r w:rsidR="00D00662" w:rsidRPr="0012625C">
              <w:rPr>
                <w:rFonts w:asciiTheme="minorHAnsi" w:hAnsiTheme="minorHAnsi"/>
                <w:bCs/>
                <w:color w:val="0000FF"/>
                <w:sz w:val="20"/>
                <w:lang w:val="es-ES"/>
              </w:rPr>
              <w:t>)</w:t>
            </w:r>
            <w:r w:rsidRPr="0012625C">
              <w:rPr>
                <w:rFonts w:asciiTheme="minorHAnsi" w:hAnsiTheme="minorHAnsi"/>
                <w:bCs/>
                <w:color w:val="0000FF"/>
                <w:sz w:val="20"/>
                <w:lang w:val="es-ES"/>
              </w:rPr>
              <w:t xml:space="preserve">, </w:t>
            </w:r>
          </w:p>
          <w:p w14:paraId="252D9921" w14:textId="5EDABC9E"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lang w:val="es-ES"/>
              </w:rPr>
            </w:pPr>
            <w:r w:rsidRPr="0012625C">
              <w:rPr>
                <w:rFonts w:asciiTheme="minorHAnsi" w:hAnsiTheme="minorHAnsi"/>
                <w:bCs/>
                <w:color w:val="0000FF"/>
                <w:sz w:val="20"/>
                <w:lang w:val="es-ES"/>
              </w:rPr>
              <w:t>Vegetables in Vinegar</w:t>
            </w:r>
            <w:r w:rsidR="00D00662" w:rsidRPr="0012625C">
              <w:rPr>
                <w:rFonts w:asciiTheme="minorHAnsi" w:hAnsiTheme="minorHAnsi"/>
                <w:bCs/>
                <w:color w:val="0000FF"/>
                <w:sz w:val="20"/>
                <w:lang w:val="es-ES"/>
              </w:rPr>
              <w:t xml:space="preserve"> (</w:t>
            </w:r>
            <w:r w:rsidR="00D00662" w:rsidRPr="0012625C">
              <w:rPr>
                <w:rFonts w:asciiTheme="minorHAnsi" w:hAnsiTheme="minorHAnsi"/>
                <w:bCs/>
                <w:color w:val="FF0000"/>
                <w:sz w:val="20"/>
                <w:lang w:val="es-ES"/>
              </w:rPr>
              <w:t>21340</w:t>
            </w:r>
            <w:r w:rsidR="00D00662" w:rsidRPr="0012625C">
              <w:rPr>
                <w:rFonts w:asciiTheme="minorHAnsi" w:hAnsiTheme="minorHAnsi"/>
                <w:bCs/>
                <w:color w:val="0000FF"/>
                <w:sz w:val="20"/>
                <w:lang w:val="es-ES"/>
              </w:rPr>
              <w:t>)</w:t>
            </w:r>
            <w:r w:rsidRPr="0012625C">
              <w:rPr>
                <w:rFonts w:asciiTheme="minorHAnsi" w:hAnsiTheme="minorHAnsi"/>
                <w:bCs/>
                <w:color w:val="0000FF"/>
                <w:sz w:val="20"/>
                <w:lang w:val="es-ES"/>
              </w:rPr>
              <w:t xml:space="preserve">, </w:t>
            </w:r>
          </w:p>
          <w:p w14:paraId="61585C1B" w14:textId="0882E9B8"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lang w:val="es-ES"/>
              </w:rPr>
            </w:pPr>
            <w:r w:rsidRPr="0012625C">
              <w:rPr>
                <w:rFonts w:asciiTheme="minorHAnsi" w:hAnsiTheme="minorHAnsi"/>
                <w:bCs/>
                <w:color w:val="0000FF"/>
                <w:sz w:val="20"/>
                <w:lang w:val="es-ES"/>
              </w:rPr>
              <w:t>Vegetables Preserved Nes</w:t>
            </w:r>
            <w:r w:rsidR="00D00662" w:rsidRPr="0012625C">
              <w:rPr>
                <w:rFonts w:asciiTheme="minorHAnsi" w:hAnsiTheme="minorHAnsi"/>
                <w:bCs/>
                <w:color w:val="0000FF"/>
                <w:sz w:val="20"/>
                <w:lang w:val="es-ES"/>
              </w:rPr>
              <w:t xml:space="preserve"> (</w:t>
            </w:r>
            <w:r w:rsidR="00C41CD0" w:rsidRPr="0012625C">
              <w:rPr>
                <w:rFonts w:asciiTheme="minorHAnsi" w:hAnsiTheme="minorHAnsi"/>
                <w:bCs/>
                <w:color w:val="FF0000"/>
                <w:sz w:val="20"/>
                <w:lang w:val="es-ES"/>
              </w:rPr>
              <w:t>21394, 21395, 21396, 21399.92</w:t>
            </w:r>
            <w:r w:rsidR="00D00662" w:rsidRPr="0012625C">
              <w:rPr>
                <w:rFonts w:asciiTheme="minorHAnsi" w:hAnsiTheme="minorHAnsi"/>
                <w:bCs/>
                <w:color w:val="0000FF"/>
                <w:sz w:val="20"/>
                <w:lang w:val="es-ES"/>
              </w:rPr>
              <w:t>)</w:t>
            </w:r>
            <w:r w:rsidRPr="0012625C">
              <w:rPr>
                <w:rFonts w:asciiTheme="minorHAnsi" w:hAnsiTheme="minorHAnsi"/>
                <w:bCs/>
                <w:color w:val="0000FF"/>
                <w:sz w:val="20"/>
                <w:lang w:val="es-ES"/>
              </w:rPr>
              <w:t xml:space="preserve">, </w:t>
            </w:r>
          </w:p>
          <w:p w14:paraId="15D25ED7" w14:textId="214CF609"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lang w:val="es-ES"/>
              </w:rPr>
            </w:pPr>
            <w:r w:rsidRPr="0012625C">
              <w:rPr>
                <w:rFonts w:asciiTheme="minorHAnsi" w:hAnsiTheme="minorHAnsi"/>
                <w:bCs/>
                <w:color w:val="0000FF"/>
                <w:sz w:val="20"/>
                <w:lang w:val="es-ES"/>
              </w:rPr>
              <w:t>Vegetable Frozen</w:t>
            </w:r>
            <w:r w:rsidR="00C41CD0" w:rsidRPr="0012625C">
              <w:rPr>
                <w:rFonts w:asciiTheme="minorHAnsi" w:hAnsiTheme="minorHAnsi"/>
                <w:bCs/>
                <w:color w:val="0000FF"/>
                <w:sz w:val="20"/>
                <w:lang w:val="es-ES"/>
              </w:rPr>
              <w:t xml:space="preserve"> (</w:t>
            </w:r>
            <w:r w:rsidR="00C41CD0" w:rsidRPr="0012625C">
              <w:rPr>
                <w:rFonts w:asciiTheme="minorHAnsi" w:hAnsiTheme="minorHAnsi"/>
                <w:bCs/>
                <w:color w:val="FF0000"/>
                <w:sz w:val="20"/>
                <w:lang w:val="es-ES"/>
              </w:rPr>
              <w:t>21311, 21312, 21319.90</w:t>
            </w:r>
            <w:r w:rsidR="00C41CD0" w:rsidRPr="0012625C">
              <w:rPr>
                <w:rFonts w:asciiTheme="minorHAnsi" w:hAnsiTheme="minorHAnsi"/>
                <w:bCs/>
                <w:color w:val="0000FF"/>
                <w:sz w:val="20"/>
                <w:lang w:val="es-ES"/>
              </w:rPr>
              <w:t>)</w:t>
            </w:r>
            <w:r w:rsidRPr="0012625C">
              <w:rPr>
                <w:rFonts w:asciiTheme="minorHAnsi" w:hAnsiTheme="minorHAnsi"/>
                <w:bCs/>
                <w:color w:val="0000FF"/>
                <w:sz w:val="20"/>
                <w:lang w:val="es-ES"/>
              </w:rPr>
              <w:t xml:space="preserve">, </w:t>
            </w:r>
          </w:p>
          <w:p w14:paraId="428D0837" w14:textId="208787F8"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12625C">
              <w:rPr>
                <w:rFonts w:asciiTheme="minorHAnsi" w:hAnsiTheme="minorHAnsi"/>
                <w:bCs/>
                <w:color w:val="0000FF"/>
                <w:sz w:val="20"/>
                <w:lang w:val="es-ES"/>
              </w:rPr>
              <w:t xml:space="preserve">Veg.in Tem. </w:t>
            </w:r>
            <w:r w:rsidRPr="0012625C">
              <w:rPr>
                <w:rFonts w:asciiTheme="minorHAnsi" w:hAnsiTheme="minorHAnsi"/>
                <w:bCs/>
                <w:color w:val="0000FF"/>
                <w:sz w:val="20"/>
              </w:rPr>
              <w:t>Preservatives</w:t>
            </w:r>
            <w:r w:rsidR="009364AE" w:rsidRPr="0012625C">
              <w:rPr>
                <w:rFonts w:asciiTheme="minorHAnsi" w:hAnsiTheme="minorHAnsi"/>
                <w:bCs/>
                <w:color w:val="0000FF"/>
                <w:sz w:val="20"/>
              </w:rPr>
              <w:t xml:space="preserve"> (</w:t>
            </w:r>
            <w:r w:rsidR="009364AE" w:rsidRPr="0012625C">
              <w:rPr>
                <w:rFonts w:asciiTheme="minorHAnsi" w:hAnsiTheme="minorHAnsi"/>
                <w:bCs/>
                <w:color w:val="FF0000"/>
                <w:sz w:val="20"/>
              </w:rPr>
              <w:t>21330</w:t>
            </w:r>
            <w:r w:rsidR="009364AE" w:rsidRPr="0012625C">
              <w:rPr>
                <w:rFonts w:asciiTheme="minorHAnsi" w:hAnsiTheme="minorHAnsi"/>
                <w:bCs/>
                <w:color w:val="0000FF"/>
                <w:sz w:val="20"/>
              </w:rPr>
              <w:t>)</w:t>
            </w:r>
            <w:r w:rsidRPr="0012625C">
              <w:rPr>
                <w:rFonts w:asciiTheme="minorHAnsi" w:hAnsiTheme="minorHAnsi"/>
                <w:bCs/>
                <w:color w:val="0000FF"/>
                <w:sz w:val="20"/>
              </w:rPr>
              <w:t xml:space="preserve">, </w:t>
            </w:r>
          </w:p>
          <w:p w14:paraId="378102F8" w14:textId="0A7800A0"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12625C">
              <w:rPr>
                <w:rFonts w:asciiTheme="minorHAnsi" w:hAnsiTheme="minorHAnsi"/>
                <w:bCs/>
                <w:color w:val="0000FF"/>
                <w:sz w:val="20"/>
              </w:rPr>
              <w:t>Veg.Prep. Or Pres.Frozen</w:t>
            </w:r>
            <w:r w:rsidR="009364AE" w:rsidRPr="0012625C">
              <w:rPr>
                <w:rFonts w:asciiTheme="minorHAnsi" w:hAnsiTheme="minorHAnsi"/>
                <w:bCs/>
                <w:color w:val="0000FF"/>
                <w:sz w:val="20"/>
              </w:rPr>
              <w:t xml:space="preserve"> (</w:t>
            </w:r>
            <w:r w:rsidR="009364AE" w:rsidRPr="0012625C">
              <w:rPr>
                <w:rFonts w:asciiTheme="minorHAnsi" w:hAnsiTheme="minorHAnsi"/>
                <w:bCs/>
                <w:color w:val="FF0000"/>
                <w:sz w:val="20"/>
              </w:rPr>
              <w:t>21394, 21399.93</w:t>
            </w:r>
            <w:r w:rsidR="009364AE" w:rsidRPr="0012625C">
              <w:rPr>
                <w:rFonts w:asciiTheme="minorHAnsi" w:hAnsiTheme="minorHAnsi"/>
                <w:bCs/>
                <w:color w:val="0000FF"/>
                <w:sz w:val="20"/>
              </w:rPr>
              <w:t>)</w:t>
            </w:r>
            <w:r w:rsidRPr="0012625C">
              <w:rPr>
                <w:rFonts w:asciiTheme="minorHAnsi" w:hAnsiTheme="minorHAnsi"/>
                <w:bCs/>
                <w:color w:val="0000FF"/>
                <w:sz w:val="20"/>
              </w:rPr>
              <w:t xml:space="preserve">, </w:t>
            </w:r>
          </w:p>
          <w:p w14:paraId="6B5BA787" w14:textId="38BCB133" w:rsidR="00CC4A9F"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12625C">
              <w:rPr>
                <w:rFonts w:asciiTheme="minorHAnsi" w:hAnsiTheme="minorHAnsi"/>
                <w:bCs/>
                <w:color w:val="0000FF"/>
                <w:sz w:val="20"/>
              </w:rPr>
              <w:t>Homogen.Veget.Prep</w:t>
            </w:r>
            <w:r w:rsidR="009364AE" w:rsidRPr="0012625C">
              <w:rPr>
                <w:rFonts w:asciiTheme="minorHAnsi" w:hAnsiTheme="minorHAnsi"/>
                <w:bCs/>
                <w:color w:val="0000FF"/>
                <w:sz w:val="20"/>
              </w:rPr>
              <w:t xml:space="preserve"> (</w:t>
            </w:r>
            <w:r w:rsidR="009364AE" w:rsidRPr="0012625C">
              <w:rPr>
                <w:rFonts w:asciiTheme="minorHAnsi" w:hAnsiTheme="minorHAnsi"/>
                <w:bCs/>
                <w:color w:val="FF0000"/>
                <w:sz w:val="20"/>
              </w:rPr>
              <w:t>23991.02</w:t>
            </w:r>
            <w:r w:rsidR="009364AE" w:rsidRPr="0012625C">
              <w:rPr>
                <w:rFonts w:asciiTheme="minorHAnsi" w:hAnsiTheme="minorHAnsi"/>
                <w:bCs/>
                <w:color w:val="0000FF"/>
                <w:sz w:val="20"/>
              </w:rPr>
              <w:t>),</w:t>
            </w:r>
          </w:p>
          <w:p w14:paraId="6D33A52B" w14:textId="39E6B869" w:rsidR="004D734A" w:rsidRPr="0012625C" w:rsidRDefault="00CC4A9F"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12625C">
              <w:rPr>
                <w:rFonts w:asciiTheme="minorHAnsi" w:hAnsiTheme="minorHAnsi"/>
                <w:bCs/>
                <w:color w:val="0000FF"/>
                <w:sz w:val="20"/>
              </w:rPr>
              <w:t>Coffee Subst. Cont.Coffee</w:t>
            </w:r>
            <w:r w:rsidR="009364AE" w:rsidRPr="0012625C">
              <w:rPr>
                <w:rFonts w:asciiTheme="minorHAnsi" w:hAnsiTheme="minorHAnsi"/>
                <w:bCs/>
                <w:color w:val="0000FF"/>
                <w:sz w:val="20"/>
              </w:rPr>
              <w:t xml:space="preserve"> (</w:t>
            </w:r>
            <w:r w:rsidR="009364AE" w:rsidRPr="0012625C">
              <w:rPr>
                <w:rFonts w:asciiTheme="minorHAnsi" w:hAnsiTheme="minorHAnsi"/>
                <w:bCs/>
                <w:color w:val="FF0000"/>
                <w:sz w:val="20"/>
              </w:rPr>
              <w:t>23912.01</w:t>
            </w:r>
            <w:r w:rsidR="009364AE" w:rsidRPr="0012625C">
              <w:rPr>
                <w:rFonts w:asciiTheme="minorHAnsi" w:hAnsiTheme="minorHAnsi"/>
                <w:bCs/>
                <w:color w:val="0000FF"/>
                <w:sz w:val="20"/>
              </w:rPr>
              <w:t>).</w:t>
            </w:r>
          </w:p>
        </w:tc>
      </w:tr>
      <w:tr w:rsidR="00E37E76" w:rsidRPr="00CC4A9F" w14:paraId="24DB0159" w14:textId="77777777" w:rsidTr="00C663E9">
        <w:tc>
          <w:tcPr>
            <w:tcW w:w="9039" w:type="dxa"/>
            <w:gridSpan w:val="2"/>
          </w:tcPr>
          <w:p w14:paraId="2FE5FB00" w14:textId="77777777" w:rsidR="00E37E76" w:rsidRDefault="00E37E76" w:rsidP="00995BEA">
            <w:pPr>
              <w:widowControl w:val="0"/>
              <w:autoSpaceDE w:val="0"/>
              <w:autoSpaceDN w:val="0"/>
              <w:adjustRightInd w:val="0"/>
              <w:rPr>
                <w:rFonts w:asciiTheme="minorHAnsi" w:hAnsiTheme="minorHAnsi" w:cs="TimesNewRomanPSMT"/>
                <w:color w:val="0000FF"/>
                <w:sz w:val="20"/>
              </w:rPr>
            </w:pPr>
          </w:p>
        </w:tc>
      </w:tr>
    </w:tbl>
    <w:p w14:paraId="678CE9C2" w14:textId="3B5EF329" w:rsidR="00135AE8" w:rsidRDefault="00135AE8" w:rsidP="00995BEA">
      <w:pPr>
        <w:spacing w:after="0" w:line="240" w:lineRule="auto"/>
        <w:jc w:val="center"/>
        <w:rPr>
          <w:b/>
          <w:bCs/>
          <w:lang w:eastAsia="it-IT"/>
        </w:rPr>
      </w:pPr>
    </w:p>
    <w:p w14:paraId="44A3413D" w14:textId="273EDA78" w:rsidR="00135AE8" w:rsidRDefault="00A3199E" w:rsidP="00A3199E">
      <w:pPr>
        <w:spacing w:after="0" w:line="240" w:lineRule="auto"/>
        <w:jc w:val="center"/>
        <w:rPr>
          <w:b/>
          <w:bCs/>
          <w:lang w:eastAsia="it-IT"/>
        </w:rPr>
      </w:pPr>
      <w:r>
        <w:rPr>
          <w:b/>
          <w:bCs/>
          <w:lang w:eastAsia="it-IT"/>
        </w:rPr>
        <w:t>***</w:t>
      </w:r>
    </w:p>
    <w:p w14:paraId="32FEA761" w14:textId="314FE92A" w:rsidR="00A3199E" w:rsidRDefault="00A3199E">
      <w:pPr>
        <w:rPr>
          <w:b/>
          <w:bCs/>
          <w:lang w:eastAsia="it-IT"/>
        </w:rPr>
      </w:pPr>
      <w:r>
        <w:rPr>
          <w:b/>
          <w:bCs/>
          <w:lang w:eastAsia="it-IT"/>
        </w:rPr>
        <w:br w:type="page"/>
      </w:r>
    </w:p>
    <w:p w14:paraId="22401162" w14:textId="4A07A959" w:rsidR="00135AE8" w:rsidRDefault="00135AE8" w:rsidP="00995BEA">
      <w:pPr>
        <w:spacing w:after="0" w:line="240" w:lineRule="auto"/>
        <w:ind w:left="-1134"/>
        <w:jc w:val="center"/>
        <w:rPr>
          <w:rFonts w:asciiTheme="minorHAnsi" w:hAnsiTheme="minorHAnsi"/>
          <w:b/>
          <w:bCs/>
          <w:color w:val="FF0000"/>
          <w:sz w:val="26"/>
          <w:szCs w:val="26"/>
        </w:rPr>
      </w:pPr>
      <w:r w:rsidRPr="00135AE8">
        <w:rPr>
          <w:rFonts w:asciiTheme="minorHAnsi" w:hAnsiTheme="minorHAnsi"/>
          <w:b/>
          <w:bCs/>
          <w:color w:val="FF0000"/>
          <w:sz w:val="26"/>
          <w:szCs w:val="26"/>
        </w:rPr>
        <w:lastRenderedPageBreak/>
        <w:t>FRUITS</w:t>
      </w:r>
    </w:p>
    <w:p w14:paraId="6DCD77BF" w14:textId="77777777" w:rsidR="0008091E" w:rsidRDefault="0008091E" w:rsidP="00995BEA">
      <w:pPr>
        <w:spacing w:after="0" w:line="240" w:lineRule="auto"/>
        <w:ind w:left="-1134"/>
        <w:jc w:val="center"/>
        <w:rPr>
          <w:rFonts w:asciiTheme="minorHAnsi" w:hAnsiTheme="minorHAnsi"/>
          <w:b/>
          <w:bCs/>
          <w:color w:val="FF0000"/>
          <w:sz w:val="26"/>
          <w:szCs w:val="26"/>
        </w:rPr>
      </w:pPr>
    </w:p>
    <w:p w14:paraId="653E0AF4" w14:textId="47F1E510" w:rsidR="00B75B4F" w:rsidRPr="00B75B4F" w:rsidRDefault="00B75B4F" w:rsidP="00B75B4F">
      <w:pPr>
        <w:spacing w:after="0" w:line="240" w:lineRule="auto"/>
        <w:rPr>
          <w:rFonts w:asciiTheme="minorHAnsi" w:hAnsiTheme="minorHAnsi"/>
          <w:b/>
          <w:bCs/>
          <w:sz w:val="22"/>
        </w:rPr>
      </w:pPr>
      <w:r w:rsidRPr="00B75B4F">
        <w:rPr>
          <w:rFonts w:asciiTheme="minorHAnsi" w:hAnsiTheme="minorHAnsi"/>
          <w:b/>
          <w:bCs/>
          <w:sz w:val="22"/>
        </w:rPr>
        <w:t>FRUITS AND DERIVED PRODUCTS</w:t>
      </w:r>
    </w:p>
    <w:p w14:paraId="18372AC1" w14:textId="77777777" w:rsidR="00B75B4F" w:rsidRPr="00B75B4F" w:rsidRDefault="00B75B4F" w:rsidP="00B75B4F">
      <w:pPr>
        <w:spacing w:after="0" w:line="240" w:lineRule="auto"/>
        <w:rPr>
          <w:rFonts w:asciiTheme="minorHAnsi" w:hAnsiTheme="minorHAnsi"/>
          <w:sz w:val="22"/>
        </w:rPr>
      </w:pPr>
    </w:p>
    <w:p w14:paraId="176FF393" w14:textId="77777777" w:rsidR="00B75B4F" w:rsidRPr="00B75B4F" w:rsidRDefault="00B75B4F" w:rsidP="00B75B4F">
      <w:pPr>
        <w:spacing w:after="0" w:line="240" w:lineRule="auto"/>
        <w:jc w:val="both"/>
        <w:rPr>
          <w:rFonts w:asciiTheme="minorHAnsi" w:hAnsiTheme="minorHAnsi"/>
          <w:sz w:val="22"/>
        </w:rPr>
      </w:pPr>
      <w:r w:rsidRPr="00B75B4F">
        <w:rPr>
          <w:rFonts w:asciiTheme="minorHAnsi" w:hAnsiTheme="minorHAnsi"/>
          <w:sz w:val="22"/>
        </w:rPr>
        <w:t>FRUIT CROPS consist of fruits and berries that, with few exceptions, are characterized by their sweet taste. Nearly all are permanent crops, mainly from trees, bushes and shrubs, as well as vines and palms. Fruits and berries grow on branches, stalks or the trunks of plants, usually singly, but sometimes grouped in bunches or clusters (e.g. bananas and grapes). Commercial crops are cultivated in plantations, but significant quantities of fruits are also collected from scattered plants that may or may not be cultivated. Although melons and watermelons are generally considered to be fruits, FAO groups them with vegetables because they are temporary crops. Fruit crops are highly perishable. Their shelf life may be extended through the application of chemical substances that inhibit the growth of micro-organisms and through careful control of the surrounding temperature, pressure and humidity once the fruit has been picked. Fruits and berries have a very high water content accounting for some 70- 90 percent of their weight. They contain, in various degrees, minerals, vitamins and organic acids, some of which reside in the peel or skin. Some fruits have a high fibre content and other inedible components, so that wastage is high, e.g. 60 percent for passion fruit and 35-45 percent for pineapples. The waste in temperate zone fruit is lower, generally of the order of 10-15 percent, while berries contain very little waste. The carbohydrate content of fruits varies widely. Protein content is very low, averaging less than 1 percent, or below that in vegetables. Fat content in fruit is negligible, with the notable exception of avocados. Fruit crops are consumed directly as food and are processed into dried fruit, fruit juice, canned fruit, frozen fruit, jam, alcoholic beverages, etc. Fruit crops are not normally grown for animal feed, although significant quantities of diseased and substandard fruits, as well as certain by-products of the fruit processing industry, are fed to animals. Production data for fruit crops should relate to fruits actually harvested. Data on bananas and plantains should relate to the weight of single bananas or banana hands, excluding the weight of the central stalk. FAO lists 36 primary fruit crops. The code and name of each is listed below along with its botanical name, or names, and a short description where necessary.</w:t>
      </w:r>
    </w:p>
    <w:p w14:paraId="3CE0107D" w14:textId="77777777" w:rsidR="00B75B4F" w:rsidRPr="00B75B4F" w:rsidRDefault="00B75B4F" w:rsidP="00B75B4F">
      <w:pPr>
        <w:spacing w:after="0" w:line="240" w:lineRule="auto"/>
        <w:jc w:val="both"/>
        <w:rPr>
          <w:rFonts w:asciiTheme="minorHAnsi" w:hAnsiTheme="minorHAnsi"/>
          <w:sz w:val="22"/>
        </w:rPr>
      </w:pPr>
    </w:p>
    <w:p w14:paraId="09C99A77" w14:textId="23992489" w:rsidR="0008091E" w:rsidRDefault="00B75B4F" w:rsidP="00B75B4F">
      <w:pPr>
        <w:spacing w:after="0" w:line="240" w:lineRule="auto"/>
        <w:jc w:val="both"/>
        <w:rPr>
          <w:rFonts w:asciiTheme="minorHAnsi" w:hAnsiTheme="minorHAnsi"/>
          <w:sz w:val="22"/>
        </w:rPr>
      </w:pPr>
      <w:r w:rsidRPr="00B75B4F">
        <w:rPr>
          <w:rFonts w:asciiTheme="minorHAnsi" w:hAnsiTheme="minorHAnsi"/>
          <w:b/>
          <w:bCs/>
          <w:sz w:val="22"/>
        </w:rPr>
        <w:t>FRUIT CROPS PRODUCTS</w:t>
      </w:r>
      <w:r w:rsidRPr="00B75B4F">
        <w:rPr>
          <w:rFonts w:asciiTheme="minorHAnsi" w:hAnsiTheme="minorHAnsi"/>
          <w:sz w:val="22"/>
        </w:rPr>
        <w:t>. Apart from a few main products, international trade classifications do not permit a sufficiently detailed classification of processed products according to the primary commodity used in the preparation. Fruit crops are processed for preservation and conservation, or for transformation from one substance into another, e.g. sugar into alcohol. Drying and wine making are two of the oldest methods of preservation. The manufacture of fruit syrups and juices, jams, jellies, marmalade, chutney and sauces are also traditional methods of preservation. Modern processes include canning, freezing, quick-freezing and dehydration. Other fruit products include fruit squashes, i.e. juice with some fruit tissues included, fruit nectars containing at least 30 percent fruit solids, and some soft drinks that contain a very small amount of fruit juice. Essential oils are extracted from some fruits and fruit peels, while the peel of some fruit is also used in confectionery.</w:t>
      </w:r>
    </w:p>
    <w:p w14:paraId="16376E1F" w14:textId="77777777" w:rsidR="0008091E" w:rsidRDefault="0008091E" w:rsidP="0008091E">
      <w:pPr>
        <w:spacing w:after="0" w:line="240" w:lineRule="auto"/>
        <w:jc w:val="both"/>
        <w:rPr>
          <w:rFonts w:asciiTheme="minorHAnsi" w:hAnsiTheme="minorHAnsi"/>
          <w:sz w:val="22"/>
        </w:rPr>
      </w:pPr>
    </w:p>
    <w:p w14:paraId="67885927" w14:textId="77777777" w:rsidR="0008091E" w:rsidRDefault="0008091E" w:rsidP="0008091E">
      <w:pPr>
        <w:spacing w:after="0" w:line="240" w:lineRule="auto"/>
        <w:jc w:val="both"/>
        <w:rPr>
          <w:rFonts w:asciiTheme="minorHAnsi" w:hAnsiTheme="minorHAnsi"/>
          <w:sz w:val="22"/>
        </w:rPr>
      </w:pPr>
    </w:p>
    <w:p w14:paraId="74D1085A" w14:textId="77777777" w:rsidR="0008091E" w:rsidRDefault="0008091E" w:rsidP="0008091E">
      <w:pPr>
        <w:spacing w:after="0" w:line="240" w:lineRule="auto"/>
        <w:jc w:val="both"/>
        <w:rPr>
          <w:rFonts w:asciiTheme="minorHAnsi" w:hAnsiTheme="minorHAnsi"/>
          <w:sz w:val="22"/>
        </w:rPr>
      </w:pPr>
    </w:p>
    <w:p w14:paraId="123A6713" w14:textId="77777777" w:rsidR="0008091E" w:rsidRDefault="0008091E" w:rsidP="0008091E">
      <w:pPr>
        <w:spacing w:after="0" w:line="240" w:lineRule="auto"/>
        <w:jc w:val="both"/>
        <w:rPr>
          <w:rFonts w:asciiTheme="minorHAnsi" w:hAnsiTheme="minorHAnsi"/>
          <w:sz w:val="22"/>
        </w:rPr>
      </w:pPr>
    </w:p>
    <w:p w14:paraId="6590F979" w14:textId="77777777" w:rsidR="0008091E" w:rsidRDefault="0008091E" w:rsidP="0008091E">
      <w:pPr>
        <w:spacing w:after="0" w:line="240" w:lineRule="auto"/>
        <w:jc w:val="both"/>
        <w:rPr>
          <w:rFonts w:asciiTheme="minorHAnsi" w:hAnsiTheme="minorHAnsi"/>
          <w:sz w:val="22"/>
        </w:rPr>
      </w:pPr>
    </w:p>
    <w:p w14:paraId="05BF924B" w14:textId="77777777" w:rsidR="0008091E" w:rsidRDefault="0008091E" w:rsidP="0008091E">
      <w:pPr>
        <w:spacing w:after="0" w:line="240" w:lineRule="auto"/>
        <w:jc w:val="both"/>
        <w:rPr>
          <w:rFonts w:asciiTheme="minorHAnsi" w:hAnsiTheme="minorHAnsi"/>
          <w:sz w:val="22"/>
        </w:rPr>
      </w:pPr>
    </w:p>
    <w:p w14:paraId="215BF9FA" w14:textId="77777777" w:rsidR="0008091E" w:rsidRDefault="0008091E" w:rsidP="0008091E">
      <w:pPr>
        <w:spacing w:after="0" w:line="240" w:lineRule="auto"/>
        <w:jc w:val="both"/>
        <w:rPr>
          <w:rFonts w:asciiTheme="minorHAnsi" w:hAnsiTheme="minorHAnsi"/>
          <w:sz w:val="22"/>
        </w:rPr>
      </w:pPr>
    </w:p>
    <w:p w14:paraId="60919E2C" w14:textId="77777777" w:rsidR="0008091E" w:rsidRDefault="0008091E" w:rsidP="0008091E">
      <w:pPr>
        <w:spacing w:after="0" w:line="240" w:lineRule="auto"/>
        <w:jc w:val="both"/>
        <w:rPr>
          <w:rFonts w:asciiTheme="minorHAnsi" w:hAnsiTheme="minorHAnsi"/>
          <w:sz w:val="22"/>
        </w:rPr>
      </w:pPr>
    </w:p>
    <w:p w14:paraId="4D6DDA38" w14:textId="77777777" w:rsidR="0008091E" w:rsidRDefault="0008091E" w:rsidP="0008091E">
      <w:pPr>
        <w:spacing w:after="0" w:line="240" w:lineRule="auto"/>
        <w:jc w:val="both"/>
        <w:rPr>
          <w:rFonts w:asciiTheme="minorHAnsi" w:hAnsiTheme="minorHAnsi"/>
          <w:sz w:val="22"/>
        </w:rPr>
      </w:pPr>
    </w:p>
    <w:p w14:paraId="0A598730" w14:textId="77777777" w:rsidR="0008091E" w:rsidRDefault="0008091E" w:rsidP="0008091E">
      <w:pPr>
        <w:spacing w:after="0" w:line="240" w:lineRule="auto"/>
        <w:jc w:val="both"/>
        <w:rPr>
          <w:rFonts w:asciiTheme="minorHAnsi" w:hAnsiTheme="minorHAnsi"/>
          <w:sz w:val="22"/>
        </w:rPr>
      </w:pPr>
    </w:p>
    <w:p w14:paraId="47016F52" w14:textId="77777777" w:rsidR="00B75B4F" w:rsidRDefault="00B75B4F" w:rsidP="0008091E">
      <w:pPr>
        <w:spacing w:after="0" w:line="240" w:lineRule="auto"/>
        <w:jc w:val="both"/>
        <w:rPr>
          <w:rFonts w:asciiTheme="minorHAnsi" w:hAnsiTheme="minorHAnsi"/>
          <w:sz w:val="22"/>
        </w:rPr>
      </w:pPr>
    </w:p>
    <w:p w14:paraId="1D186CBD" w14:textId="77777777" w:rsidR="00B75B4F" w:rsidRDefault="00B75B4F" w:rsidP="0008091E">
      <w:pPr>
        <w:spacing w:after="0" w:line="240" w:lineRule="auto"/>
        <w:jc w:val="both"/>
        <w:rPr>
          <w:rFonts w:asciiTheme="minorHAnsi" w:hAnsiTheme="minorHAnsi"/>
          <w:sz w:val="22"/>
        </w:rPr>
      </w:pPr>
    </w:p>
    <w:p w14:paraId="27A4050B" w14:textId="77777777" w:rsidR="0008091E" w:rsidRDefault="0008091E" w:rsidP="0008091E">
      <w:pPr>
        <w:spacing w:after="0" w:line="240" w:lineRule="auto"/>
        <w:jc w:val="both"/>
        <w:rPr>
          <w:rFonts w:asciiTheme="minorHAnsi" w:hAnsiTheme="minorHAnsi"/>
          <w:sz w:val="22"/>
        </w:rPr>
      </w:pPr>
    </w:p>
    <w:p w14:paraId="5A625135" w14:textId="77777777" w:rsidR="0008091E" w:rsidRDefault="0008091E" w:rsidP="0008091E">
      <w:pPr>
        <w:spacing w:after="0" w:line="240" w:lineRule="auto"/>
        <w:jc w:val="both"/>
        <w:rPr>
          <w:rFonts w:asciiTheme="minorHAnsi" w:hAnsiTheme="minorHAnsi"/>
          <w:sz w:val="22"/>
        </w:rPr>
      </w:pPr>
    </w:p>
    <w:tbl>
      <w:tblPr>
        <w:tblW w:w="9708" w:type="dxa"/>
        <w:tblInd w:w="-91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924"/>
        <w:gridCol w:w="908"/>
        <w:gridCol w:w="1293"/>
        <w:gridCol w:w="1022"/>
        <w:gridCol w:w="1435"/>
        <w:gridCol w:w="685"/>
        <w:gridCol w:w="3441"/>
      </w:tblGrid>
      <w:tr w:rsidR="00C34948" w:rsidRPr="0011540A" w14:paraId="31376C11" w14:textId="77777777" w:rsidTr="00C34948">
        <w:trPr>
          <w:trHeight w:val="893"/>
        </w:trPr>
        <w:tc>
          <w:tcPr>
            <w:tcW w:w="924" w:type="dxa"/>
            <w:tcBorders>
              <w:top w:val="single" w:sz="4" w:space="0" w:color="auto"/>
              <w:bottom w:val="single" w:sz="4" w:space="0" w:color="auto"/>
            </w:tcBorders>
            <w:shd w:val="clear" w:color="auto" w:fill="auto"/>
            <w:noWrap/>
            <w:vAlign w:val="bottom"/>
            <w:hideMark/>
          </w:tcPr>
          <w:p w14:paraId="10B104EE" w14:textId="77777777" w:rsidR="00C34948" w:rsidRPr="0011540A" w:rsidRDefault="00C34948" w:rsidP="00995BEA">
            <w:pPr>
              <w:spacing w:after="0" w:line="240" w:lineRule="auto"/>
              <w:rPr>
                <w:rFonts w:asciiTheme="minorHAnsi" w:eastAsia="Times New Roman" w:hAnsiTheme="minorHAnsi" w:cs="Times New Roman"/>
                <w:color w:val="000000"/>
                <w:sz w:val="16"/>
                <w:szCs w:val="16"/>
              </w:rPr>
            </w:pPr>
            <w:r w:rsidRPr="0011540A">
              <w:rPr>
                <w:rFonts w:asciiTheme="minorHAnsi" w:eastAsia="Times New Roman" w:hAnsiTheme="minorHAnsi" w:cs="Times New Roman"/>
                <w:color w:val="000000"/>
                <w:sz w:val="16"/>
                <w:szCs w:val="16"/>
              </w:rPr>
              <w:t> </w:t>
            </w:r>
          </w:p>
        </w:tc>
        <w:tc>
          <w:tcPr>
            <w:tcW w:w="908" w:type="dxa"/>
            <w:tcBorders>
              <w:top w:val="single" w:sz="4" w:space="0" w:color="auto"/>
              <w:bottom w:val="single" w:sz="4" w:space="0" w:color="auto"/>
            </w:tcBorders>
            <w:shd w:val="clear" w:color="auto" w:fill="auto"/>
            <w:vAlign w:val="center"/>
            <w:hideMark/>
          </w:tcPr>
          <w:p w14:paraId="7216DEE6"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CPCVer2.1 EXP. Code</w:t>
            </w:r>
          </w:p>
        </w:tc>
        <w:tc>
          <w:tcPr>
            <w:tcW w:w="1293" w:type="dxa"/>
            <w:tcBorders>
              <w:top w:val="single" w:sz="4" w:space="0" w:color="auto"/>
              <w:bottom w:val="single" w:sz="4" w:space="0" w:color="auto"/>
            </w:tcBorders>
            <w:shd w:val="clear" w:color="auto" w:fill="auto"/>
            <w:vAlign w:val="center"/>
            <w:hideMark/>
          </w:tcPr>
          <w:p w14:paraId="7271FF7C"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CPCVer2.1EXP Name</w:t>
            </w:r>
          </w:p>
        </w:tc>
        <w:tc>
          <w:tcPr>
            <w:tcW w:w="1022" w:type="dxa"/>
            <w:tcBorders>
              <w:top w:val="single" w:sz="4" w:space="0" w:color="auto"/>
              <w:bottom w:val="single" w:sz="4" w:space="0" w:color="auto"/>
            </w:tcBorders>
            <w:shd w:val="clear" w:color="000000" w:fill="FFFFFF"/>
            <w:vAlign w:val="center"/>
            <w:hideMark/>
          </w:tcPr>
          <w:p w14:paraId="6807E84F"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FCL Code</w:t>
            </w:r>
          </w:p>
        </w:tc>
        <w:tc>
          <w:tcPr>
            <w:tcW w:w="1435" w:type="dxa"/>
            <w:tcBorders>
              <w:top w:val="single" w:sz="4" w:space="0" w:color="auto"/>
              <w:bottom w:val="single" w:sz="4" w:space="0" w:color="auto"/>
            </w:tcBorders>
            <w:shd w:val="clear" w:color="000000" w:fill="FFFFFF"/>
            <w:vAlign w:val="center"/>
            <w:hideMark/>
          </w:tcPr>
          <w:p w14:paraId="1268183C"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FBS Name</w:t>
            </w:r>
          </w:p>
        </w:tc>
        <w:tc>
          <w:tcPr>
            <w:tcW w:w="685" w:type="dxa"/>
            <w:tcBorders>
              <w:top w:val="single" w:sz="4" w:space="0" w:color="auto"/>
              <w:bottom w:val="single" w:sz="4" w:space="0" w:color="auto"/>
            </w:tcBorders>
            <w:shd w:val="clear" w:color="000000" w:fill="FFFFFF"/>
            <w:vAlign w:val="center"/>
            <w:hideMark/>
          </w:tcPr>
          <w:p w14:paraId="3E76811A"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FBS Code</w:t>
            </w:r>
          </w:p>
        </w:tc>
        <w:tc>
          <w:tcPr>
            <w:tcW w:w="3441" w:type="dxa"/>
            <w:tcBorders>
              <w:top w:val="single" w:sz="4" w:space="0" w:color="auto"/>
              <w:bottom w:val="single" w:sz="4" w:space="0" w:color="auto"/>
            </w:tcBorders>
            <w:shd w:val="clear" w:color="000000" w:fill="FFFFFF"/>
            <w:vAlign w:val="center"/>
            <w:hideMark/>
          </w:tcPr>
          <w:p w14:paraId="63438AF9"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NOTES</w:t>
            </w:r>
          </w:p>
        </w:tc>
      </w:tr>
      <w:tr w:rsidR="00C34948" w:rsidRPr="0011540A" w14:paraId="5BBA5F5C" w14:textId="77777777" w:rsidTr="00C34948">
        <w:trPr>
          <w:trHeight w:val="1191"/>
        </w:trPr>
        <w:tc>
          <w:tcPr>
            <w:tcW w:w="924" w:type="dxa"/>
            <w:tcBorders>
              <w:top w:val="single" w:sz="4" w:space="0" w:color="auto"/>
              <w:bottom w:val="dotted" w:sz="4" w:space="0" w:color="auto"/>
            </w:tcBorders>
            <w:shd w:val="clear" w:color="000000" w:fill="F2F2F2"/>
            <w:vAlign w:val="center"/>
            <w:hideMark/>
          </w:tcPr>
          <w:p w14:paraId="36399A73" w14:textId="77777777" w:rsidR="00C34948" w:rsidRPr="0011540A" w:rsidRDefault="00C34948" w:rsidP="00995BEA">
            <w:pPr>
              <w:spacing w:after="0" w:line="240" w:lineRule="auto"/>
              <w:rPr>
                <w:rFonts w:asciiTheme="minorHAnsi" w:eastAsia="Times New Roman" w:hAnsiTheme="minorHAnsi" w:cs="Arial"/>
                <w:b/>
                <w:bCs/>
                <w:color w:val="FF0000"/>
                <w:sz w:val="16"/>
                <w:szCs w:val="16"/>
              </w:rPr>
            </w:pPr>
            <w:r w:rsidRPr="0011540A">
              <w:rPr>
                <w:rFonts w:asciiTheme="minorHAnsi" w:eastAsia="Times New Roman" w:hAnsiTheme="minorHAnsi" w:cs="Arial"/>
                <w:b/>
                <w:bCs/>
                <w:color w:val="FF0000"/>
                <w:sz w:val="16"/>
                <w:szCs w:val="16"/>
              </w:rPr>
              <w:t>Sum codes (1) below?</w:t>
            </w:r>
          </w:p>
        </w:tc>
        <w:tc>
          <w:tcPr>
            <w:tcW w:w="908" w:type="dxa"/>
            <w:tcBorders>
              <w:top w:val="single" w:sz="4" w:space="0" w:color="auto"/>
              <w:bottom w:val="dotted" w:sz="4" w:space="0" w:color="auto"/>
            </w:tcBorders>
            <w:shd w:val="clear" w:color="000000" w:fill="FFFFFF"/>
            <w:vAlign w:val="center"/>
            <w:hideMark/>
          </w:tcPr>
          <w:p w14:paraId="5AE6F230"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1293" w:type="dxa"/>
            <w:tcBorders>
              <w:top w:val="single" w:sz="4" w:space="0" w:color="auto"/>
              <w:bottom w:val="dotted" w:sz="4" w:space="0" w:color="auto"/>
            </w:tcBorders>
            <w:shd w:val="clear" w:color="000000" w:fill="FFFFFF"/>
            <w:vAlign w:val="center"/>
            <w:hideMark/>
          </w:tcPr>
          <w:p w14:paraId="68E5EF0E"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1022" w:type="dxa"/>
            <w:tcBorders>
              <w:top w:val="single" w:sz="4" w:space="0" w:color="auto"/>
              <w:bottom w:val="dotted" w:sz="4" w:space="0" w:color="auto"/>
            </w:tcBorders>
            <w:shd w:val="clear" w:color="auto" w:fill="auto"/>
            <w:vAlign w:val="center"/>
            <w:hideMark/>
          </w:tcPr>
          <w:p w14:paraId="1A9C37B3" w14:textId="77777777" w:rsidR="00C34948" w:rsidRPr="0011540A" w:rsidRDefault="00C34948" w:rsidP="00995BEA">
            <w:pPr>
              <w:spacing w:after="0" w:line="240" w:lineRule="auto"/>
              <w:rPr>
                <w:rFonts w:asciiTheme="minorHAnsi" w:eastAsia="Times New Roman" w:hAnsiTheme="minorHAnsi" w:cs="Arial"/>
                <w:b/>
                <w:bCs/>
                <w:color w:val="FF0000"/>
                <w:sz w:val="16"/>
                <w:szCs w:val="16"/>
              </w:rPr>
            </w:pPr>
            <w:r w:rsidRPr="0011540A">
              <w:rPr>
                <w:rFonts w:asciiTheme="minorHAnsi" w:eastAsia="Times New Roman" w:hAnsiTheme="minorHAnsi" w:cs="Arial"/>
                <w:b/>
                <w:bCs/>
                <w:color w:val="FF0000"/>
                <w:sz w:val="16"/>
                <w:szCs w:val="16"/>
              </w:rPr>
              <w:t>0490+0495</w:t>
            </w:r>
          </w:p>
        </w:tc>
        <w:tc>
          <w:tcPr>
            <w:tcW w:w="1435" w:type="dxa"/>
            <w:tcBorders>
              <w:top w:val="single" w:sz="4" w:space="0" w:color="auto"/>
              <w:bottom w:val="dotted" w:sz="4" w:space="0" w:color="auto"/>
            </w:tcBorders>
            <w:shd w:val="clear" w:color="auto" w:fill="auto"/>
            <w:vAlign w:val="center"/>
            <w:hideMark/>
          </w:tcPr>
          <w:p w14:paraId="76117D27"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Oranges, Mandarines</w:t>
            </w:r>
          </w:p>
        </w:tc>
        <w:tc>
          <w:tcPr>
            <w:tcW w:w="685" w:type="dxa"/>
            <w:tcBorders>
              <w:top w:val="single" w:sz="4" w:space="0" w:color="auto"/>
              <w:bottom w:val="dotted" w:sz="4" w:space="0" w:color="auto"/>
            </w:tcBorders>
            <w:shd w:val="clear" w:color="auto" w:fill="auto"/>
            <w:vAlign w:val="center"/>
            <w:hideMark/>
          </w:tcPr>
          <w:p w14:paraId="17FB4B0A"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2611</w:t>
            </w:r>
          </w:p>
        </w:tc>
        <w:tc>
          <w:tcPr>
            <w:tcW w:w="3441" w:type="dxa"/>
            <w:tcBorders>
              <w:top w:val="single" w:sz="4" w:space="0" w:color="auto"/>
              <w:bottom w:val="dotted" w:sz="4" w:space="0" w:color="auto"/>
            </w:tcBorders>
            <w:shd w:val="clear" w:color="auto" w:fill="auto"/>
            <w:vAlign w:val="center"/>
            <w:hideMark/>
          </w:tcPr>
          <w:p w14:paraId="1E7A7A81"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color w:val="366092"/>
                <w:sz w:val="16"/>
                <w:szCs w:val="16"/>
              </w:rPr>
              <w:br/>
            </w:r>
            <w:r w:rsidRPr="0011540A">
              <w:rPr>
                <w:rFonts w:asciiTheme="minorHAnsi" w:eastAsia="Times New Roman" w:hAnsiTheme="minorHAnsi" w:cs="Arial"/>
                <w:b/>
                <w:bCs/>
                <w:color w:val="366092"/>
                <w:sz w:val="16"/>
                <w:szCs w:val="16"/>
              </w:rPr>
              <w:t>490 Oranges</w:t>
            </w:r>
            <w:r w:rsidRPr="0011540A">
              <w:rPr>
                <w:rFonts w:asciiTheme="minorHAnsi" w:eastAsia="Times New Roman" w:hAnsiTheme="minorHAnsi" w:cs="Arial"/>
                <w:color w:val="366092"/>
                <w:sz w:val="16"/>
                <w:szCs w:val="16"/>
              </w:rPr>
              <w:t xml:space="preserve">, 491 Orange juice, single strength, 492 Orange juice, concentrated, </w:t>
            </w:r>
            <w:r w:rsidRPr="0011540A">
              <w:rPr>
                <w:rFonts w:asciiTheme="minorHAnsi" w:eastAsia="Times New Roman" w:hAnsiTheme="minorHAnsi" w:cs="Arial"/>
                <w:b/>
                <w:bCs/>
                <w:color w:val="366092"/>
                <w:sz w:val="16"/>
                <w:szCs w:val="16"/>
              </w:rPr>
              <w:t>495 Tangerines, mandarins, clem.</w:t>
            </w:r>
            <w:r w:rsidRPr="0011540A">
              <w:rPr>
                <w:rFonts w:asciiTheme="minorHAnsi" w:eastAsia="Times New Roman" w:hAnsiTheme="minorHAnsi" w:cs="Arial"/>
                <w:color w:val="366092"/>
                <w:sz w:val="16"/>
                <w:szCs w:val="16"/>
              </w:rPr>
              <w:t>, 496 Tangerine Juice</w:t>
            </w:r>
          </w:p>
        </w:tc>
      </w:tr>
      <w:tr w:rsidR="00C34948" w:rsidRPr="0011540A" w14:paraId="02439D03" w14:textId="77777777" w:rsidTr="00C34948">
        <w:trPr>
          <w:trHeight w:val="397"/>
        </w:trPr>
        <w:tc>
          <w:tcPr>
            <w:tcW w:w="924" w:type="dxa"/>
            <w:tcBorders>
              <w:top w:val="dotted" w:sz="4" w:space="0" w:color="auto"/>
            </w:tcBorders>
            <w:shd w:val="clear" w:color="000000" w:fill="F2F2F2"/>
            <w:vAlign w:val="center"/>
            <w:hideMark/>
          </w:tcPr>
          <w:p w14:paraId="17E9249E" w14:textId="77777777" w:rsidR="00C34948" w:rsidRPr="0011540A" w:rsidRDefault="00C34948" w:rsidP="00995BEA">
            <w:pPr>
              <w:spacing w:after="0" w:line="240" w:lineRule="auto"/>
              <w:rPr>
                <w:rFonts w:asciiTheme="minorHAnsi" w:eastAsia="Times New Roman" w:hAnsiTheme="minorHAnsi" w:cs="Arial"/>
                <w:b/>
                <w:bCs/>
                <w:color w:val="FF0000"/>
                <w:sz w:val="16"/>
                <w:szCs w:val="16"/>
              </w:rPr>
            </w:pPr>
            <w:r w:rsidRPr="0011540A">
              <w:rPr>
                <w:rFonts w:asciiTheme="minorHAnsi" w:eastAsia="Times New Roman" w:hAnsiTheme="minorHAnsi" w:cs="Arial"/>
                <w:b/>
                <w:bCs/>
                <w:color w:val="FF0000"/>
                <w:sz w:val="16"/>
                <w:szCs w:val="16"/>
              </w:rPr>
              <w:t> </w:t>
            </w:r>
          </w:p>
        </w:tc>
        <w:tc>
          <w:tcPr>
            <w:tcW w:w="908" w:type="dxa"/>
            <w:tcBorders>
              <w:top w:val="dotted" w:sz="4" w:space="0" w:color="auto"/>
            </w:tcBorders>
            <w:shd w:val="clear" w:color="000000" w:fill="F2F2F2"/>
            <w:vAlign w:val="center"/>
            <w:hideMark/>
          </w:tcPr>
          <w:p w14:paraId="662E6CDB"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01323</w:t>
            </w:r>
          </w:p>
        </w:tc>
        <w:tc>
          <w:tcPr>
            <w:tcW w:w="1293" w:type="dxa"/>
            <w:tcBorders>
              <w:top w:val="dotted" w:sz="4" w:space="0" w:color="auto"/>
            </w:tcBorders>
            <w:shd w:val="clear" w:color="000000" w:fill="F2F2F2"/>
            <w:vAlign w:val="center"/>
            <w:hideMark/>
          </w:tcPr>
          <w:p w14:paraId="1E12F4E3"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Oranges</w:t>
            </w:r>
          </w:p>
        </w:tc>
        <w:tc>
          <w:tcPr>
            <w:tcW w:w="1022" w:type="dxa"/>
            <w:tcBorders>
              <w:top w:val="dotted" w:sz="4" w:space="0" w:color="auto"/>
            </w:tcBorders>
            <w:shd w:val="clear" w:color="000000" w:fill="F2F2F2"/>
            <w:vAlign w:val="center"/>
            <w:hideMark/>
          </w:tcPr>
          <w:p w14:paraId="141EFE48"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0490</w:t>
            </w:r>
          </w:p>
        </w:tc>
        <w:tc>
          <w:tcPr>
            <w:tcW w:w="1435" w:type="dxa"/>
            <w:tcBorders>
              <w:top w:val="dotted" w:sz="4" w:space="0" w:color="auto"/>
            </w:tcBorders>
            <w:shd w:val="clear" w:color="000000" w:fill="F2F2F2"/>
            <w:vAlign w:val="center"/>
            <w:hideMark/>
          </w:tcPr>
          <w:p w14:paraId="040DD518"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Oranges</w:t>
            </w:r>
          </w:p>
        </w:tc>
        <w:tc>
          <w:tcPr>
            <w:tcW w:w="685" w:type="dxa"/>
            <w:tcBorders>
              <w:top w:val="dotted" w:sz="4" w:space="0" w:color="auto"/>
            </w:tcBorders>
            <w:shd w:val="clear" w:color="000000" w:fill="F2F2F2"/>
            <w:vAlign w:val="center"/>
            <w:hideMark/>
          </w:tcPr>
          <w:p w14:paraId="21B4B165"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tcBorders>
              <w:top w:val="dotted" w:sz="4" w:space="0" w:color="auto"/>
            </w:tcBorders>
            <w:shd w:val="clear" w:color="000000" w:fill="F2F2F2"/>
            <w:vAlign w:val="center"/>
            <w:hideMark/>
          </w:tcPr>
          <w:p w14:paraId="2C062198"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79FFC1E2" w14:textId="77777777" w:rsidTr="00C34948">
        <w:trPr>
          <w:trHeight w:val="893"/>
        </w:trPr>
        <w:tc>
          <w:tcPr>
            <w:tcW w:w="924" w:type="dxa"/>
            <w:shd w:val="clear" w:color="000000" w:fill="F2F2F2"/>
            <w:vAlign w:val="center"/>
            <w:hideMark/>
          </w:tcPr>
          <w:p w14:paraId="76EB38EE"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000000" w:fill="F2F2F2"/>
            <w:vAlign w:val="center"/>
            <w:hideMark/>
          </w:tcPr>
          <w:p w14:paraId="38F3EF2F"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01324</w:t>
            </w:r>
          </w:p>
        </w:tc>
        <w:tc>
          <w:tcPr>
            <w:tcW w:w="1293" w:type="dxa"/>
            <w:shd w:val="clear" w:color="000000" w:fill="F2F2F2"/>
            <w:vAlign w:val="center"/>
            <w:hideMark/>
          </w:tcPr>
          <w:p w14:paraId="012BBE10"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Tangerines, mandarins, clementines</w:t>
            </w:r>
          </w:p>
        </w:tc>
        <w:tc>
          <w:tcPr>
            <w:tcW w:w="1022" w:type="dxa"/>
            <w:shd w:val="clear" w:color="000000" w:fill="F2F2F2"/>
            <w:vAlign w:val="center"/>
            <w:hideMark/>
          </w:tcPr>
          <w:p w14:paraId="2413A0A3"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0495</w:t>
            </w:r>
          </w:p>
        </w:tc>
        <w:tc>
          <w:tcPr>
            <w:tcW w:w="1435" w:type="dxa"/>
            <w:shd w:val="clear" w:color="000000" w:fill="F2F2F2"/>
            <w:vAlign w:val="center"/>
            <w:hideMark/>
          </w:tcPr>
          <w:p w14:paraId="20065F4D"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Tangerines, mandarins, clem.</w:t>
            </w:r>
          </w:p>
        </w:tc>
        <w:tc>
          <w:tcPr>
            <w:tcW w:w="685" w:type="dxa"/>
            <w:shd w:val="clear" w:color="000000" w:fill="F2F2F2"/>
            <w:vAlign w:val="center"/>
            <w:hideMark/>
          </w:tcPr>
          <w:p w14:paraId="2F82D325"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000000" w:fill="F2F2F2"/>
            <w:vAlign w:val="center"/>
            <w:hideMark/>
          </w:tcPr>
          <w:p w14:paraId="48EAFD2F"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55B79087" w14:textId="77777777" w:rsidTr="00C34948">
        <w:trPr>
          <w:trHeight w:val="893"/>
        </w:trPr>
        <w:tc>
          <w:tcPr>
            <w:tcW w:w="924" w:type="dxa"/>
            <w:shd w:val="clear" w:color="000000" w:fill="FFFFFF"/>
            <w:vAlign w:val="center"/>
            <w:hideMark/>
          </w:tcPr>
          <w:p w14:paraId="63BE0079"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0B250816"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01322</w:t>
            </w:r>
          </w:p>
        </w:tc>
        <w:tc>
          <w:tcPr>
            <w:tcW w:w="1293" w:type="dxa"/>
            <w:shd w:val="clear" w:color="auto" w:fill="auto"/>
            <w:vAlign w:val="center"/>
            <w:hideMark/>
          </w:tcPr>
          <w:p w14:paraId="26B3FD93"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Lemons and limes</w:t>
            </w:r>
          </w:p>
        </w:tc>
        <w:tc>
          <w:tcPr>
            <w:tcW w:w="1022" w:type="dxa"/>
            <w:shd w:val="clear" w:color="auto" w:fill="auto"/>
            <w:vAlign w:val="center"/>
            <w:hideMark/>
          </w:tcPr>
          <w:p w14:paraId="28A4E7D7"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0497</w:t>
            </w:r>
          </w:p>
        </w:tc>
        <w:tc>
          <w:tcPr>
            <w:tcW w:w="1435" w:type="dxa"/>
            <w:shd w:val="clear" w:color="auto" w:fill="auto"/>
            <w:vAlign w:val="center"/>
            <w:hideMark/>
          </w:tcPr>
          <w:p w14:paraId="595EECC2"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Lemons, Limes and products</w:t>
            </w:r>
          </w:p>
        </w:tc>
        <w:tc>
          <w:tcPr>
            <w:tcW w:w="685" w:type="dxa"/>
            <w:shd w:val="clear" w:color="auto" w:fill="auto"/>
            <w:vAlign w:val="center"/>
            <w:hideMark/>
          </w:tcPr>
          <w:p w14:paraId="29ADBD86"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2612</w:t>
            </w:r>
          </w:p>
        </w:tc>
        <w:tc>
          <w:tcPr>
            <w:tcW w:w="3441" w:type="dxa"/>
            <w:shd w:val="clear" w:color="auto" w:fill="auto"/>
            <w:vAlign w:val="center"/>
            <w:hideMark/>
          </w:tcPr>
          <w:p w14:paraId="094C7881"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color w:val="366092"/>
                <w:sz w:val="16"/>
                <w:szCs w:val="16"/>
              </w:rPr>
              <w:br/>
            </w:r>
            <w:r w:rsidRPr="0011540A">
              <w:rPr>
                <w:rFonts w:asciiTheme="minorHAnsi" w:eastAsia="Times New Roman" w:hAnsiTheme="minorHAnsi" w:cs="Arial"/>
                <w:b/>
                <w:bCs/>
                <w:color w:val="366092"/>
                <w:sz w:val="16"/>
                <w:szCs w:val="16"/>
              </w:rPr>
              <w:t>497 Lemons and limes</w:t>
            </w:r>
            <w:r w:rsidRPr="0011540A">
              <w:rPr>
                <w:rFonts w:asciiTheme="minorHAnsi" w:eastAsia="Times New Roman" w:hAnsiTheme="minorHAnsi" w:cs="Arial"/>
                <w:color w:val="366092"/>
                <w:sz w:val="16"/>
                <w:szCs w:val="16"/>
              </w:rPr>
              <w:t>, 498 Lemon juice, single strength, 499 Lemon juice, concentrated</w:t>
            </w:r>
          </w:p>
        </w:tc>
      </w:tr>
      <w:tr w:rsidR="00C34948" w:rsidRPr="0011540A" w14:paraId="05D19EB8" w14:textId="77777777" w:rsidTr="00C34948">
        <w:trPr>
          <w:trHeight w:val="893"/>
        </w:trPr>
        <w:tc>
          <w:tcPr>
            <w:tcW w:w="924" w:type="dxa"/>
            <w:shd w:val="clear" w:color="000000" w:fill="FFFFFF"/>
            <w:vAlign w:val="center"/>
            <w:hideMark/>
          </w:tcPr>
          <w:p w14:paraId="7E307690"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24416541"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01321</w:t>
            </w:r>
          </w:p>
        </w:tc>
        <w:tc>
          <w:tcPr>
            <w:tcW w:w="1293" w:type="dxa"/>
            <w:shd w:val="clear" w:color="auto" w:fill="auto"/>
            <w:vAlign w:val="center"/>
            <w:hideMark/>
          </w:tcPr>
          <w:p w14:paraId="7BD63A83"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Pomelos and grapefruits</w:t>
            </w:r>
          </w:p>
        </w:tc>
        <w:tc>
          <w:tcPr>
            <w:tcW w:w="1022" w:type="dxa"/>
            <w:shd w:val="clear" w:color="auto" w:fill="auto"/>
            <w:vAlign w:val="center"/>
            <w:hideMark/>
          </w:tcPr>
          <w:p w14:paraId="77F42449"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0507</w:t>
            </w:r>
          </w:p>
        </w:tc>
        <w:tc>
          <w:tcPr>
            <w:tcW w:w="1435" w:type="dxa"/>
            <w:shd w:val="clear" w:color="auto" w:fill="auto"/>
            <w:vAlign w:val="center"/>
            <w:hideMark/>
          </w:tcPr>
          <w:p w14:paraId="6C210026"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Grapefruit and products</w:t>
            </w:r>
          </w:p>
        </w:tc>
        <w:tc>
          <w:tcPr>
            <w:tcW w:w="685" w:type="dxa"/>
            <w:shd w:val="clear" w:color="auto" w:fill="auto"/>
            <w:vAlign w:val="center"/>
            <w:hideMark/>
          </w:tcPr>
          <w:p w14:paraId="490FA6C4"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2613</w:t>
            </w:r>
          </w:p>
        </w:tc>
        <w:tc>
          <w:tcPr>
            <w:tcW w:w="3441" w:type="dxa"/>
            <w:shd w:val="clear" w:color="auto" w:fill="auto"/>
            <w:vAlign w:val="center"/>
            <w:hideMark/>
          </w:tcPr>
          <w:p w14:paraId="787D9BDE"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color w:val="366092"/>
                <w:sz w:val="16"/>
                <w:szCs w:val="16"/>
              </w:rPr>
              <w:br/>
            </w:r>
            <w:r w:rsidRPr="0011540A">
              <w:rPr>
                <w:rFonts w:asciiTheme="minorHAnsi" w:eastAsia="Times New Roman" w:hAnsiTheme="minorHAnsi" w:cs="Arial"/>
                <w:b/>
                <w:bCs/>
                <w:color w:val="366092"/>
                <w:sz w:val="16"/>
                <w:szCs w:val="16"/>
              </w:rPr>
              <w:t>507 Grapefruit (inc. pomelos)</w:t>
            </w:r>
            <w:r w:rsidRPr="0011540A">
              <w:rPr>
                <w:rFonts w:asciiTheme="minorHAnsi" w:eastAsia="Times New Roman" w:hAnsiTheme="minorHAnsi" w:cs="Arial"/>
                <w:color w:val="366092"/>
                <w:sz w:val="16"/>
                <w:szCs w:val="16"/>
              </w:rPr>
              <w:t>, 509 Juice of Grapefruit, 510 Grapefruit juice, concentrated</w:t>
            </w:r>
          </w:p>
        </w:tc>
      </w:tr>
      <w:tr w:rsidR="00C34948" w:rsidRPr="0011540A" w14:paraId="100C3F5B" w14:textId="77777777" w:rsidTr="00C34948">
        <w:trPr>
          <w:trHeight w:val="893"/>
        </w:trPr>
        <w:tc>
          <w:tcPr>
            <w:tcW w:w="924" w:type="dxa"/>
            <w:shd w:val="clear" w:color="000000" w:fill="FFFFFF"/>
            <w:vAlign w:val="center"/>
            <w:hideMark/>
          </w:tcPr>
          <w:p w14:paraId="55C2B11D"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29118F30"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01329</w:t>
            </w:r>
          </w:p>
        </w:tc>
        <w:tc>
          <w:tcPr>
            <w:tcW w:w="1293" w:type="dxa"/>
            <w:shd w:val="clear" w:color="auto" w:fill="auto"/>
            <w:vAlign w:val="center"/>
            <w:hideMark/>
          </w:tcPr>
          <w:p w14:paraId="21AEDC43"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Other citrus fruit, n.e.c.</w:t>
            </w:r>
          </w:p>
        </w:tc>
        <w:tc>
          <w:tcPr>
            <w:tcW w:w="1022" w:type="dxa"/>
            <w:shd w:val="clear" w:color="auto" w:fill="auto"/>
            <w:vAlign w:val="center"/>
            <w:hideMark/>
          </w:tcPr>
          <w:p w14:paraId="030DD343"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0512</w:t>
            </w:r>
          </w:p>
        </w:tc>
        <w:tc>
          <w:tcPr>
            <w:tcW w:w="1435" w:type="dxa"/>
            <w:shd w:val="clear" w:color="auto" w:fill="auto"/>
            <w:vAlign w:val="center"/>
            <w:hideMark/>
          </w:tcPr>
          <w:p w14:paraId="446E6EEE"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Citrus, Other</w:t>
            </w:r>
          </w:p>
        </w:tc>
        <w:tc>
          <w:tcPr>
            <w:tcW w:w="685" w:type="dxa"/>
            <w:shd w:val="clear" w:color="auto" w:fill="auto"/>
            <w:vAlign w:val="center"/>
            <w:hideMark/>
          </w:tcPr>
          <w:p w14:paraId="5BA28624"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2614</w:t>
            </w:r>
          </w:p>
        </w:tc>
        <w:tc>
          <w:tcPr>
            <w:tcW w:w="3441" w:type="dxa"/>
            <w:shd w:val="clear" w:color="auto" w:fill="auto"/>
            <w:vAlign w:val="center"/>
            <w:hideMark/>
          </w:tcPr>
          <w:p w14:paraId="0500F038"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color w:val="366092"/>
                <w:sz w:val="16"/>
                <w:szCs w:val="16"/>
              </w:rPr>
              <w:br/>
            </w:r>
            <w:r w:rsidRPr="0011540A">
              <w:rPr>
                <w:rFonts w:asciiTheme="minorHAnsi" w:eastAsia="Times New Roman" w:hAnsiTheme="minorHAnsi" w:cs="Arial"/>
                <w:b/>
                <w:bCs/>
                <w:color w:val="366092"/>
                <w:sz w:val="16"/>
                <w:szCs w:val="16"/>
              </w:rPr>
              <w:t>512 Citrus fruit, nes</w:t>
            </w:r>
            <w:r w:rsidRPr="0011540A">
              <w:rPr>
                <w:rFonts w:asciiTheme="minorHAnsi" w:eastAsia="Times New Roman" w:hAnsiTheme="minorHAnsi" w:cs="Arial"/>
                <w:color w:val="366092"/>
                <w:sz w:val="16"/>
                <w:szCs w:val="16"/>
              </w:rPr>
              <w:t>, 513 Citrus juice, single strength, 514 Citrus juice, concentrated</w:t>
            </w:r>
          </w:p>
        </w:tc>
      </w:tr>
      <w:tr w:rsidR="00C34948" w:rsidRPr="0011540A" w14:paraId="116B84AB" w14:textId="77777777" w:rsidTr="00C34948">
        <w:trPr>
          <w:trHeight w:val="397"/>
        </w:trPr>
        <w:tc>
          <w:tcPr>
            <w:tcW w:w="924" w:type="dxa"/>
            <w:shd w:val="clear" w:color="000000" w:fill="FFFFFF"/>
            <w:vAlign w:val="center"/>
            <w:hideMark/>
          </w:tcPr>
          <w:p w14:paraId="40E74393"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03183D1E"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01312</w:t>
            </w:r>
          </w:p>
        </w:tc>
        <w:tc>
          <w:tcPr>
            <w:tcW w:w="1293" w:type="dxa"/>
            <w:shd w:val="clear" w:color="auto" w:fill="auto"/>
            <w:vAlign w:val="center"/>
            <w:hideMark/>
          </w:tcPr>
          <w:p w14:paraId="53ED4BCA"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Bananas</w:t>
            </w:r>
          </w:p>
        </w:tc>
        <w:tc>
          <w:tcPr>
            <w:tcW w:w="1022" w:type="dxa"/>
            <w:shd w:val="clear" w:color="auto" w:fill="auto"/>
            <w:vAlign w:val="center"/>
            <w:hideMark/>
          </w:tcPr>
          <w:p w14:paraId="6B1138FE"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0486</w:t>
            </w:r>
          </w:p>
        </w:tc>
        <w:tc>
          <w:tcPr>
            <w:tcW w:w="1435" w:type="dxa"/>
            <w:shd w:val="clear" w:color="auto" w:fill="auto"/>
            <w:vAlign w:val="center"/>
            <w:hideMark/>
          </w:tcPr>
          <w:p w14:paraId="0EC4529A"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Bananas</w:t>
            </w:r>
          </w:p>
        </w:tc>
        <w:tc>
          <w:tcPr>
            <w:tcW w:w="685" w:type="dxa"/>
            <w:shd w:val="clear" w:color="auto" w:fill="auto"/>
            <w:vAlign w:val="center"/>
            <w:hideMark/>
          </w:tcPr>
          <w:p w14:paraId="1CA187D5"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2615</w:t>
            </w:r>
          </w:p>
        </w:tc>
        <w:tc>
          <w:tcPr>
            <w:tcW w:w="3441" w:type="dxa"/>
            <w:shd w:val="clear" w:color="auto" w:fill="auto"/>
            <w:vAlign w:val="center"/>
            <w:hideMark/>
          </w:tcPr>
          <w:p w14:paraId="7BE4BE75"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b/>
                <w:bCs/>
                <w:color w:val="366092"/>
                <w:sz w:val="16"/>
                <w:szCs w:val="16"/>
              </w:rPr>
              <w:t>486 Bananas</w:t>
            </w:r>
          </w:p>
        </w:tc>
      </w:tr>
      <w:tr w:rsidR="00C34948" w:rsidRPr="0011540A" w14:paraId="792EA09F" w14:textId="77777777" w:rsidTr="00C34948">
        <w:trPr>
          <w:trHeight w:val="595"/>
        </w:trPr>
        <w:tc>
          <w:tcPr>
            <w:tcW w:w="924" w:type="dxa"/>
            <w:shd w:val="clear" w:color="000000" w:fill="FFFFFF"/>
            <w:vAlign w:val="center"/>
            <w:hideMark/>
          </w:tcPr>
          <w:p w14:paraId="5958B6B9"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3B66B89D"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01313</w:t>
            </w:r>
          </w:p>
        </w:tc>
        <w:tc>
          <w:tcPr>
            <w:tcW w:w="1293" w:type="dxa"/>
            <w:shd w:val="clear" w:color="auto" w:fill="auto"/>
            <w:vAlign w:val="center"/>
            <w:hideMark/>
          </w:tcPr>
          <w:p w14:paraId="6EC53DF7"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Plantains and others</w:t>
            </w:r>
          </w:p>
        </w:tc>
        <w:tc>
          <w:tcPr>
            <w:tcW w:w="1022" w:type="dxa"/>
            <w:shd w:val="clear" w:color="auto" w:fill="auto"/>
            <w:vAlign w:val="center"/>
            <w:hideMark/>
          </w:tcPr>
          <w:p w14:paraId="037FB551"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0489</w:t>
            </w:r>
          </w:p>
        </w:tc>
        <w:tc>
          <w:tcPr>
            <w:tcW w:w="1435" w:type="dxa"/>
            <w:shd w:val="clear" w:color="auto" w:fill="auto"/>
            <w:vAlign w:val="center"/>
            <w:hideMark/>
          </w:tcPr>
          <w:p w14:paraId="555BA5C3"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Plantains</w:t>
            </w:r>
          </w:p>
        </w:tc>
        <w:tc>
          <w:tcPr>
            <w:tcW w:w="685" w:type="dxa"/>
            <w:shd w:val="clear" w:color="auto" w:fill="auto"/>
            <w:vAlign w:val="center"/>
            <w:hideMark/>
          </w:tcPr>
          <w:p w14:paraId="37F312AA"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2616</w:t>
            </w:r>
          </w:p>
        </w:tc>
        <w:tc>
          <w:tcPr>
            <w:tcW w:w="3441" w:type="dxa"/>
            <w:shd w:val="clear" w:color="auto" w:fill="auto"/>
            <w:vAlign w:val="center"/>
            <w:hideMark/>
          </w:tcPr>
          <w:p w14:paraId="031FE206"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b/>
                <w:bCs/>
                <w:color w:val="366092"/>
                <w:sz w:val="16"/>
                <w:szCs w:val="16"/>
              </w:rPr>
              <w:t>489 Plantains</w:t>
            </w:r>
          </w:p>
        </w:tc>
      </w:tr>
      <w:tr w:rsidR="00C34948" w:rsidRPr="0011540A" w14:paraId="2E240211" w14:textId="77777777" w:rsidTr="00C34948">
        <w:trPr>
          <w:trHeight w:val="595"/>
        </w:trPr>
        <w:tc>
          <w:tcPr>
            <w:tcW w:w="924" w:type="dxa"/>
            <w:shd w:val="clear" w:color="000000" w:fill="FFFFFF"/>
            <w:vAlign w:val="center"/>
            <w:hideMark/>
          </w:tcPr>
          <w:p w14:paraId="66345FF8"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02529001" w14:textId="77777777" w:rsidR="00C34948" w:rsidRPr="0011540A" w:rsidRDefault="00C34948" w:rsidP="00995BEA">
            <w:pPr>
              <w:spacing w:after="0" w:line="240" w:lineRule="auto"/>
              <w:rPr>
                <w:rFonts w:asciiTheme="minorHAnsi" w:eastAsia="Times New Roman" w:hAnsiTheme="minorHAnsi" w:cs="Arial"/>
                <w:b/>
                <w:bCs/>
                <w:color w:val="00B050"/>
                <w:sz w:val="16"/>
                <w:szCs w:val="16"/>
              </w:rPr>
            </w:pPr>
            <w:r w:rsidRPr="0011540A">
              <w:rPr>
                <w:rFonts w:asciiTheme="minorHAnsi" w:eastAsia="Times New Roman" w:hAnsiTheme="minorHAnsi" w:cs="Arial"/>
                <w:b/>
                <w:bCs/>
                <w:color w:val="00B050"/>
                <w:sz w:val="16"/>
                <w:szCs w:val="16"/>
              </w:rPr>
              <w:t>01341</w:t>
            </w:r>
          </w:p>
        </w:tc>
        <w:tc>
          <w:tcPr>
            <w:tcW w:w="1293" w:type="dxa"/>
            <w:shd w:val="clear" w:color="auto" w:fill="auto"/>
            <w:vAlign w:val="center"/>
            <w:hideMark/>
          </w:tcPr>
          <w:p w14:paraId="346B20D9"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Apples</w:t>
            </w:r>
          </w:p>
        </w:tc>
        <w:tc>
          <w:tcPr>
            <w:tcW w:w="1022" w:type="dxa"/>
            <w:shd w:val="clear" w:color="auto" w:fill="auto"/>
            <w:vAlign w:val="center"/>
            <w:hideMark/>
          </w:tcPr>
          <w:p w14:paraId="554395CE"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0515</w:t>
            </w:r>
          </w:p>
        </w:tc>
        <w:tc>
          <w:tcPr>
            <w:tcW w:w="1435" w:type="dxa"/>
            <w:shd w:val="clear" w:color="auto" w:fill="auto"/>
            <w:vAlign w:val="center"/>
            <w:hideMark/>
          </w:tcPr>
          <w:p w14:paraId="1CD6E4C4"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Apples and products</w:t>
            </w:r>
          </w:p>
        </w:tc>
        <w:tc>
          <w:tcPr>
            <w:tcW w:w="685" w:type="dxa"/>
            <w:shd w:val="clear" w:color="auto" w:fill="auto"/>
            <w:vAlign w:val="center"/>
            <w:hideMark/>
          </w:tcPr>
          <w:p w14:paraId="7B130060"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2617</w:t>
            </w:r>
          </w:p>
        </w:tc>
        <w:tc>
          <w:tcPr>
            <w:tcW w:w="3441" w:type="dxa"/>
            <w:shd w:val="clear" w:color="auto" w:fill="auto"/>
            <w:vAlign w:val="center"/>
            <w:hideMark/>
          </w:tcPr>
          <w:p w14:paraId="23026687"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b/>
                <w:bCs/>
                <w:color w:val="366092"/>
                <w:sz w:val="16"/>
                <w:szCs w:val="16"/>
              </w:rPr>
              <w:t>515 Apples</w:t>
            </w:r>
            <w:r w:rsidRPr="0011540A">
              <w:rPr>
                <w:rFonts w:asciiTheme="minorHAnsi" w:eastAsia="Times New Roman" w:hAnsiTheme="minorHAnsi" w:cs="Arial"/>
                <w:color w:val="366092"/>
                <w:sz w:val="16"/>
                <w:szCs w:val="16"/>
              </w:rPr>
              <w:t>, 518 Apple juice, single strength, 519 Apple juice, concentrated</w:t>
            </w:r>
          </w:p>
        </w:tc>
      </w:tr>
      <w:tr w:rsidR="00C34948" w:rsidRPr="0011540A" w14:paraId="41CE4B48" w14:textId="77777777" w:rsidTr="00C34948">
        <w:trPr>
          <w:trHeight w:val="893"/>
        </w:trPr>
        <w:tc>
          <w:tcPr>
            <w:tcW w:w="924" w:type="dxa"/>
            <w:shd w:val="clear" w:color="000000" w:fill="FFFFFF"/>
            <w:vAlign w:val="center"/>
            <w:hideMark/>
          </w:tcPr>
          <w:p w14:paraId="3670026B"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02199E36"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01318</w:t>
            </w:r>
          </w:p>
        </w:tc>
        <w:tc>
          <w:tcPr>
            <w:tcW w:w="1293" w:type="dxa"/>
            <w:shd w:val="clear" w:color="auto" w:fill="auto"/>
            <w:vAlign w:val="center"/>
            <w:hideMark/>
          </w:tcPr>
          <w:p w14:paraId="2BD74134"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Pineapples</w:t>
            </w:r>
          </w:p>
        </w:tc>
        <w:tc>
          <w:tcPr>
            <w:tcW w:w="1022" w:type="dxa"/>
            <w:shd w:val="clear" w:color="auto" w:fill="auto"/>
            <w:vAlign w:val="center"/>
            <w:hideMark/>
          </w:tcPr>
          <w:p w14:paraId="5713D636"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 xml:space="preserve">0574 </w:t>
            </w:r>
          </w:p>
        </w:tc>
        <w:tc>
          <w:tcPr>
            <w:tcW w:w="1435" w:type="dxa"/>
            <w:shd w:val="clear" w:color="auto" w:fill="auto"/>
            <w:vAlign w:val="center"/>
            <w:hideMark/>
          </w:tcPr>
          <w:p w14:paraId="2F0DC509"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Pineapples and products</w:t>
            </w:r>
          </w:p>
        </w:tc>
        <w:tc>
          <w:tcPr>
            <w:tcW w:w="685" w:type="dxa"/>
            <w:shd w:val="clear" w:color="auto" w:fill="auto"/>
            <w:vAlign w:val="center"/>
            <w:hideMark/>
          </w:tcPr>
          <w:p w14:paraId="3E4CC7EE"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2618</w:t>
            </w:r>
          </w:p>
        </w:tc>
        <w:tc>
          <w:tcPr>
            <w:tcW w:w="3441" w:type="dxa"/>
            <w:shd w:val="clear" w:color="auto" w:fill="auto"/>
            <w:vAlign w:val="center"/>
            <w:hideMark/>
          </w:tcPr>
          <w:p w14:paraId="229ED140"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b/>
                <w:bCs/>
                <w:color w:val="366092"/>
                <w:sz w:val="16"/>
                <w:szCs w:val="16"/>
              </w:rPr>
              <w:t>574 Pineapples</w:t>
            </w:r>
            <w:r w:rsidRPr="0011540A">
              <w:rPr>
                <w:rFonts w:asciiTheme="minorHAnsi" w:eastAsia="Times New Roman" w:hAnsiTheme="minorHAnsi" w:cs="Arial"/>
                <w:color w:val="366092"/>
                <w:sz w:val="16"/>
                <w:szCs w:val="16"/>
              </w:rPr>
              <w:t>, 575 Pineapples Cand, 576 Juice of Pineapples, 580 Pineapple Juice Conc</w:t>
            </w:r>
          </w:p>
        </w:tc>
      </w:tr>
      <w:tr w:rsidR="00C34948" w:rsidRPr="0011540A" w14:paraId="6A7B7293" w14:textId="77777777" w:rsidTr="00C34948">
        <w:trPr>
          <w:trHeight w:val="397"/>
        </w:trPr>
        <w:tc>
          <w:tcPr>
            <w:tcW w:w="924" w:type="dxa"/>
            <w:shd w:val="clear" w:color="000000" w:fill="FFFFFF"/>
            <w:vAlign w:val="center"/>
            <w:hideMark/>
          </w:tcPr>
          <w:p w14:paraId="222AEA7E"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63729560"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01314</w:t>
            </w:r>
          </w:p>
        </w:tc>
        <w:tc>
          <w:tcPr>
            <w:tcW w:w="1293" w:type="dxa"/>
            <w:shd w:val="clear" w:color="auto" w:fill="auto"/>
            <w:vAlign w:val="center"/>
            <w:hideMark/>
          </w:tcPr>
          <w:p w14:paraId="3DD96728"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Dates</w:t>
            </w:r>
          </w:p>
        </w:tc>
        <w:tc>
          <w:tcPr>
            <w:tcW w:w="1022" w:type="dxa"/>
            <w:shd w:val="clear" w:color="auto" w:fill="auto"/>
            <w:vAlign w:val="center"/>
            <w:hideMark/>
          </w:tcPr>
          <w:p w14:paraId="24E05AC8"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 xml:space="preserve">0577 </w:t>
            </w:r>
          </w:p>
        </w:tc>
        <w:tc>
          <w:tcPr>
            <w:tcW w:w="1435" w:type="dxa"/>
            <w:shd w:val="clear" w:color="auto" w:fill="auto"/>
            <w:vAlign w:val="center"/>
            <w:hideMark/>
          </w:tcPr>
          <w:p w14:paraId="4E0781B9"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Dates</w:t>
            </w:r>
          </w:p>
        </w:tc>
        <w:tc>
          <w:tcPr>
            <w:tcW w:w="685" w:type="dxa"/>
            <w:shd w:val="clear" w:color="auto" w:fill="auto"/>
            <w:vAlign w:val="center"/>
            <w:hideMark/>
          </w:tcPr>
          <w:p w14:paraId="11087299"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2619</w:t>
            </w:r>
          </w:p>
        </w:tc>
        <w:tc>
          <w:tcPr>
            <w:tcW w:w="3441" w:type="dxa"/>
            <w:shd w:val="clear" w:color="auto" w:fill="auto"/>
            <w:vAlign w:val="center"/>
            <w:hideMark/>
          </w:tcPr>
          <w:p w14:paraId="0C2109A3"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b/>
                <w:bCs/>
                <w:color w:val="366092"/>
                <w:sz w:val="16"/>
                <w:szCs w:val="16"/>
              </w:rPr>
              <w:t>577 Dates</w:t>
            </w:r>
          </w:p>
        </w:tc>
      </w:tr>
      <w:tr w:rsidR="00C34948" w:rsidRPr="0011540A" w14:paraId="244CDCBA" w14:textId="77777777" w:rsidTr="00C34948">
        <w:trPr>
          <w:trHeight w:val="893"/>
        </w:trPr>
        <w:tc>
          <w:tcPr>
            <w:tcW w:w="924" w:type="dxa"/>
            <w:shd w:val="clear" w:color="auto" w:fill="auto"/>
            <w:vAlign w:val="center"/>
            <w:hideMark/>
          </w:tcPr>
          <w:p w14:paraId="695ED07D"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0133</w:t>
            </w:r>
          </w:p>
        </w:tc>
        <w:tc>
          <w:tcPr>
            <w:tcW w:w="908" w:type="dxa"/>
            <w:shd w:val="clear" w:color="auto" w:fill="auto"/>
            <w:vAlign w:val="center"/>
            <w:hideMark/>
          </w:tcPr>
          <w:p w14:paraId="75713B80"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01330</w:t>
            </w:r>
          </w:p>
        </w:tc>
        <w:tc>
          <w:tcPr>
            <w:tcW w:w="1293" w:type="dxa"/>
            <w:shd w:val="clear" w:color="auto" w:fill="auto"/>
            <w:vAlign w:val="center"/>
            <w:hideMark/>
          </w:tcPr>
          <w:p w14:paraId="14049384"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Grapes</w:t>
            </w:r>
          </w:p>
        </w:tc>
        <w:tc>
          <w:tcPr>
            <w:tcW w:w="1022" w:type="dxa"/>
            <w:shd w:val="clear" w:color="auto" w:fill="auto"/>
            <w:vAlign w:val="center"/>
            <w:hideMark/>
          </w:tcPr>
          <w:p w14:paraId="0DC8E1F2"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0560</w:t>
            </w:r>
          </w:p>
        </w:tc>
        <w:tc>
          <w:tcPr>
            <w:tcW w:w="1435" w:type="dxa"/>
            <w:shd w:val="clear" w:color="auto" w:fill="auto"/>
            <w:vAlign w:val="center"/>
            <w:hideMark/>
          </w:tcPr>
          <w:p w14:paraId="6E90BE6D"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Grapes and products (excl wine)</w:t>
            </w:r>
          </w:p>
        </w:tc>
        <w:tc>
          <w:tcPr>
            <w:tcW w:w="685" w:type="dxa"/>
            <w:shd w:val="clear" w:color="auto" w:fill="auto"/>
            <w:vAlign w:val="center"/>
            <w:hideMark/>
          </w:tcPr>
          <w:p w14:paraId="41E660AC"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2620</w:t>
            </w:r>
          </w:p>
        </w:tc>
        <w:tc>
          <w:tcPr>
            <w:tcW w:w="3441" w:type="dxa"/>
            <w:shd w:val="clear" w:color="auto" w:fill="auto"/>
            <w:vAlign w:val="center"/>
            <w:hideMark/>
          </w:tcPr>
          <w:p w14:paraId="3E1770BD"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xml:space="preserve"> Default composition: </w:t>
            </w:r>
            <w:r w:rsidRPr="0011540A">
              <w:rPr>
                <w:rFonts w:asciiTheme="minorHAnsi" w:eastAsia="Times New Roman" w:hAnsiTheme="minorHAnsi" w:cs="Arial"/>
                <w:b/>
                <w:bCs/>
                <w:color w:val="000000"/>
                <w:sz w:val="16"/>
                <w:szCs w:val="16"/>
              </w:rPr>
              <w:t>560 Grapes</w:t>
            </w:r>
            <w:r w:rsidRPr="0011540A">
              <w:rPr>
                <w:rFonts w:asciiTheme="minorHAnsi" w:eastAsia="Times New Roman" w:hAnsiTheme="minorHAnsi" w:cs="Arial"/>
                <w:color w:val="000000"/>
                <w:sz w:val="16"/>
                <w:szCs w:val="16"/>
              </w:rPr>
              <w:t>, 561 Raisins, 562 Grape Juice, 563 Must of Grapes</w:t>
            </w:r>
          </w:p>
        </w:tc>
      </w:tr>
    </w:tbl>
    <w:p w14:paraId="4857BDBE" w14:textId="77777777" w:rsidR="00C34948" w:rsidRDefault="00C34948">
      <w:r>
        <w:br w:type="page"/>
      </w:r>
    </w:p>
    <w:tbl>
      <w:tblPr>
        <w:tblW w:w="9708" w:type="dxa"/>
        <w:tblInd w:w="-91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924"/>
        <w:gridCol w:w="908"/>
        <w:gridCol w:w="1293"/>
        <w:gridCol w:w="1022"/>
        <w:gridCol w:w="1435"/>
        <w:gridCol w:w="685"/>
        <w:gridCol w:w="3441"/>
      </w:tblGrid>
      <w:tr w:rsidR="00C34948" w:rsidRPr="0011540A" w14:paraId="010C54E0" w14:textId="77777777" w:rsidTr="00C34948">
        <w:trPr>
          <w:trHeight w:val="893"/>
        </w:trPr>
        <w:tc>
          <w:tcPr>
            <w:tcW w:w="924" w:type="dxa"/>
            <w:tcBorders>
              <w:top w:val="single" w:sz="4" w:space="0" w:color="auto"/>
              <w:bottom w:val="single" w:sz="4" w:space="0" w:color="auto"/>
            </w:tcBorders>
            <w:shd w:val="clear" w:color="auto" w:fill="auto"/>
            <w:noWrap/>
            <w:vAlign w:val="bottom"/>
            <w:hideMark/>
          </w:tcPr>
          <w:p w14:paraId="3966C783" w14:textId="14CAEFA1" w:rsidR="00C34948" w:rsidRPr="0011540A" w:rsidRDefault="00C34948" w:rsidP="00995BEA">
            <w:pPr>
              <w:spacing w:after="0" w:line="240" w:lineRule="auto"/>
              <w:rPr>
                <w:rFonts w:asciiTheme="minorHAnsi" w:eastAsia="Times New Roman" w:hAnsiTheme="minorHAnsi" w:cs="Times New Roman"/>
                <w:color w:val="000000"/>
                <w:sz w:val="16"/>
                <w:szCs w:val="16"/>
              </w:rPr>
            </w:pPr>
            <w:r w:rsidRPr="0011540A">
              <w:rPr>
                <w:rFonts w:asciiTheme="minorHAnsi" w:eastAsia="Times New Roman" w:hAnsiTheme="minorHAnsi" w:cs="Times New Roman"/>
                <w:color w:val="000000"/>
                <w:sz w:val="16"/>
                <w:szCs w:val="16"/>
              </w:rPr>
              <w:lastRenderedPageBreak/>
              <w:t> </w:t>
            </w:r>
          </w:p>
        </w:tc>
        <w:tc>
          <w:tcPr>
            <w:tcW w:w="908" w:type="dxa"/>
            <w:tcBorders>
              <w:top w:val="single" w:sz="4" w:space="0" w:color="auto"/>
              <w:bottom w:val="single" w:sz="4" w:space="0" w:color="auto"/>
            </w:tcBorders>
            <w:shd w:val="clear" w:color="auto" w:fill="auto"/>
            <w:vAlign w:val="center"/>
            <w:hideMark/>
          </w:tcPr>
          <w:p w14:paraId="3700B0DA"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CPCVer2.1 EXP. Code</w:t>
            </w:r>
          </w:p>
        </w:tc>
        <w:tc>
          <w:tcPr>
            <w:tcW w:w="1293" w:type="dxa"/>
            <w:tcBorders>
              <w:top w:val="single" w:sz="4" w:space="0" w:color="auto"/>
              <w:bottom w:val="single" w:sz="4" w:space="0" w:color="auto"/>
            </w:tcBorders>
            <w:shd w:val="clear" w:color="auto" w:fill="auto"/>
            <w:vAlign w:val="center"/>
            <w:hideMark/>
          </w:tcPr>
          <w:p w14:paraId="308D60E1"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CPCVer2.1EXP Name</w:t>
            </w:r>
          </w:p>
        </w:tc>
        <w:tc>
          <w:tcPr>
            <w:tcW w:w="1022" w:type="dxa"/>
            <w:tcBorders>
              <w:top w:val="single" w:sz="4" w:space="0" w:color="auto"/>
              <w:bottom w:val="single" w:sz="4" w:space="0" w:color="auto"/>
            </w:tcBorders>
            <w:shd w:val="clear" w:color="000000" w:fill="FFFFFF"/>
            <w:vAlign w:val="center"/>
            <w:hideMark/>
          </w:tcPr>
          <w:p w14:paraId="0306D15B"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FCL Code</w:t>
            </w:r>
          </w:p>
        </w:tc>
        <w:tc>
          <w:tcPr>
            <w:tcW w:w="1435" w:type="dxa"/>
            <w:tcBorders>
              <w:top w:val="single" w:sz="4" w:space="0" w:color="auto"/>
              <w:bottom w:val="single" w:sz="4" w:space="0" w:color="auto"/>
            </w:tcBorders>
            <w:shd w:val="clear" w:color="000000" w:fill="FFFFFF"/>
            <w:vAlign w:val="center"/>
            <w:hideMark/>
          </w:tcPr>
          <w:p w14:paraId="379A463C"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FBS Name</w:t>
            </w:r>
          </w:p>
        </w:tc>
        <w:tc>
          <w:tcPr>
            <w:tcW w:w="685" w:type="dxa"/>
            <w:tcBorders>
              <w:top w:val="single" w:sz="4" w:space="0" w:color="auto"/>
              <w:bottom w:val="single" w:sz="4" w:space="0" w:color="auto"/>
            </w:tcBorders>
            <w:shd w:val="clear" w:color="000000" w:fill="FFFFFF"/>
            <w:vAlign w:val="center"/>
            <w:hideMark/>
          </w:tcPr>
          <w:p w14:paraId="34852BCA"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FBS Code</w:t>
            </w:r>
          </w:p>
        </w:tc>
        <w:tc>
          <w:tcPr>
            <w:tcW w:w="3441" w:type="dxa"/>
            <w:tcBorders>
              <w:top w:val="single" w:sz="4" w:space="0" w:color="auto"/>
              <w:bottom w:val="single" w:sz="4" w:space="0" w:color="auto"/>
            </w:tcBorders>
            <w:shd w:val="clear" w:color="000000" w:fill="FFFFFF"/>
            <w:vAlign w:val="center"/>
            <w:hideMark/>
          </w:tcPr>
          <w:p w14:paraId="73EDB381" w14:textId="77777777" w:rsidR="00C34948" w:rsidRPr="0011540A" w:rsidRDefault="00C34948"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NOTES</w:t>
            </w:r>
          </w:p>
        </w:tc>
      </w:tr>
      <w:tr w:rsidR="00C34948" w:rsidRPr="0011540A" w14:paraId="4FA5649A" w14:textId="77777777" w:rsidTr="00C34948">
        <w:trPr>
          <w:trHeight w:val="4746"/>
        </w:trPr>
        <w:tc>
          <w:tcPr>
            <w:tcW w:w="924" w:type="dxa"/>
            <w:shd w:val="clear" w:color="auto" w:fill="auto"/>
            <w:vAlign w:val="center"/>
          </w:tcPr>
          <w:p w14:paraId="33BC8BC9" w14:textId="677C4FBE" w:rsidR="00C34948" w:rsidRPr="0011540A" w:rsidRDefault="00C34948" w:rsidP="00995BEA">
            <w:pPr>
              <w:spacing w:after="0" w:line="240" w:lineRule="auto"/>
              <w:rPr>
                <w:rFonts w:asciiTheme="minorHAnsi" w:eastAsia="Times New Roman" w:hAnsiTheme="minorHAnsi" w:cs="Arial"/>
                <w:b/>
                <w:bCs/>
                <w:color w:val="FF0000"/>
                <w:sz w:val="16"/>
                <w:szCs w:val="16"/>
              </w:rPr>
            </w:pPr>
          </w:p>
        </w:tc>
        <w:tc>
          <w:tcPr>
            <w:tcW w:w="908" w:type="dxa"/>
            <w:shd w:val="clear" w:color="000000" w:fill="FFFFFF"/>
            <w:vAlign w:val="center"/>
            <w:hideMark/>
          </w:tcPr>
          <w:p w14:paraId="634B6B0B"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1293" w:type="dxa"/>
            <w:shd w:val="clear" w:color="000000" w:fill="FFFFFF"/>
            <w:vAlign w:val="center"/>
            <w:hideMark/>
          </w:tcPr>
          <w:p w14:paraId="5F567AB5"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1022" w:type="dxa"/>
            <w:shd w:val="clear" w:color="auto" w:fill="auto"/>
            <w:vAlign w:val="center"/>
          </w:tcPr>
          <w:p w14:paraId="22A4E03A" w14:textId="270C0FE8" w:rsidR="00C34948" w:rsidRPr="0011540A" w:rsidRDefault="00C34948" w:rsidP="00995BEA">
            <w:pPr>
              <w:spacing w:after="0" w:line="240" w:lineRule="auto"/>
              <w:rPr>
                <w:rFonts w:asciiTheme="minorHAnsi" w:eastAsia="Times New Roman" w:hAnsiTheme="minorHAnsi" w:cs="Arial"/>
                <w:b/>
                <w:bCs/>
                <w:color w:val="FF0000"/>
                <w:sz w:val="16"/>
                <w:szCs w:val="16"/>
              </w:rPr>
            </w:pPr>
          </w:p>
        </w:tc>
        <w:tc>
          <w:tcPr>
            <w:tcW w:w="1435" w:type="dxa"/>
            <w:shd w:val="clear" w:color="auto" w:fill="auto"/>
            <w:vAlign w:val="center"/>
            <w:hideMark/>
          </w:tcPr>
          <w:p w14:paraId="2A3AD136" w14:textId="77777777" w:rsidR="00C34948" w:rsidRPr="0011540A" w:rsidRDefault="00C34948" w:rsidP="00995BEA">
            <w:pPr>
              <w:spacing w:after="0" w:line="240" w:lineRule="auto"/>
              <w:rPr>
                <w:rFonts w:asciiTheme="minorHAnsi" w:eastAsia="Times New Roman" w:hAnsiTheme="minorHAnsi" w:cs="Arial"/>
                <w:b/>
                <w:bCs/>
                <w:color w:val="000000"/>
                <w:sz w:val="16"/>
                <w:szCs w:val="16"/>
              </w:rPr>
            </w:pPr>
            <w:r w:rsidRPr="0011540A">
              <w:rPr>
                <w:rFonts w:asciiTheme="minorHAnsi" w:eastAsia="Times New Roman" w:hAnsiTheme="minorHAnsi" w:cs="Arial"/>
                <w:b/>
                <w:bCs/>
                <w:color w:val="000000"/>
                <w:sz w:val="16"/>
                <w:szCs w:val="16"/>
              </w:rPr>
              <w:t>Fruits, Other</w:t>
            </w:r>
          </w:p>
        </w:tc>
        <w:tc>
          <w:tcPr>
            <w:tcW w:w="685" w:type="dxa"/>
            <w:shd w:val="clear" w:color="auto" w:fill="auto"/>
            <w:vAlign w:val="center"/>
            <w:hideMark/>
          </w:tcPr>
          <w:p w14:paraId="2D78CAAD"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2625</w:t>
            </w:r>
          </w:p>
        </w:tc>
        <w:tc>
          <w:tcPr>
            <w:tcW w:w="3441" w:type="dxa"/>
            <w:shd w:val="clear" w:color="auto" w:fill="auto"/>
            <w:vAlign w:val="center"/>
            <w:hideMark/>
          </w:tcPr>
          <w:p w14:paraId="0E042252"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366092"/>
                <w:sz w:val="16"/>
                <w:szCs w:val="16"/>
              </w:rPr>
              <w:t xml:space="preserve">Default composition: </w:t>
            </w:r>
            <w:r w:rsidRPr="0011540A">
              <w:rPr>
                <w:rFonts w:asciiTheme="minorHAnsi" w:eastAsia="Times New Roman" w:hAnsiTheme="minorHAnsi" w:cs="Arial"/>
                <w:color w:val="366092"/>
                <w:sz w:val="16"/>
                <w:szCs w:val="16"/>
              </w:rPr>
              <w:br/>
            </w:r>
            <w:r w:rsidRPr="0011540A">
              <w:rPr>
                <w:rFonts w:asciiTheme="minorHAnsi" w:eastAsia="Times New Roman" w:hAnsiTheme="minorHAnsi" w:cs="Arial"/>
                <w:b/>
                <w:bCs/>
                <w:color w:val="366092"/>
                <w:sz w:val="16"/>
                <w:szCs w:val="16"/>
              </w:rPr>
              <w:t>521 Pears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523 Quinces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526 Apricots</w:t>
            </w:r>
            <w:r w:rsidRPr="0011540A">
              <w:rPr>
                <w:rFonts w:asciiTheme="minorHAnsi" w:eastAsia="Times New Roman" w:hAnsiTheme="minorHAnsi" w:cs="Arial"/>
                <w:color w:val="366092"/>
                <w:sz w:val="16"/>
                <w:szCs w:val="16"/>
              </w:rPr>
              <w:t xml:space="preserve">, 527 Dry Apricots, </w:t>
            </w:r>
            <w:r w:rsidRPr="0011540A">
              <w:rPr>
                <w:rFonts w:asciiTheme="minorHAnsi" w:eastAsia="Times New Roman" w:hAnsiTheme="minorHAnsi" w:cs="Arial"/>
                <w:b/>
                <w:bCs/>
                <w:color w:val="366092"/>
                <w:sz w:val="16"/>
                <w:szCs w:val="16"/>
              </w:rPr>
              <w:t>530 Sour cherries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531 Cherries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534 Peaches and nectarines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536 Plums and sloes</w:t>
            </w:r>
            <w:r w:rsidRPr="0011540A">
              <w:rPr>
                <w:rFonts w:asciiTheme="minorHAnsi" w:eastAsia="Times New Roman" w:hAnsiTheme="minorHAnsi" w:cs="Arial"/>
                <w:color w:val="366092"/>
                <w:sz w:val="16"/>
                <w:szCs w:val="16"/>
              </w:rPr>
              <w:t xml:space="preserve">, 537 Plums Dried (Prunes), 538 Plum juice, single strength, 539 Plum juice, concentrated, </w:t>
            </w:r>
            <w:r w:rsidRPr="0011540A">
              <w:rPr>
                <w:rFonts w:asciiTheme="minorHAnsi" w:eastAsia="Times New Roman" w:hAnsiTheme="minorHAnsi" w:cs="Arial"/>
                <w:b/>
                <w:bCs/>
                <w:color w:val="366092"/>
                <w:sz w:val="16"/>
                <w:szCs w:val="16"/>
              </w:rPr>
              <w:t>541 Stone fruit, nes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542 Pome fruit, nes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544 Strawberries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547 Raspberries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549 Gooseberries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550 Currants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552 Blueberries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554 Cranberries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558 Berries Nes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 xml:space="preserve">567 Watermelons </w:t>
            </w:r>
            <w:r w:rsidRPr="0011540A">
              <w:rPr>
                <w:rFonts w:asciiTheme="minorHAnsi" w:eastAsia="Times New Roman" w:hAnsiTheme="minorHAnsi" w:cs="Arial"/>
                <w:color w:val="FF0000"/>
                <w:sz w:val="16"/>
                <w:szCs w:val="16"/>
              </w:rPr>
              <w:t>(also among Vegetables, other - FBS 2605)</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 xml:space="preserve">568 Other melons (inc.cantaloupes) </w:t>
            </w:r>
            <w:r w:rsidRPr="0011540A">
              <w:rPr>
                <w:rFonts w:asciiTheme="minorHAnsi" w:eastAsia="Times New Roman" w:hAnsiTheme="minorHAnsi" w:cs="Arial"/>
                <w:color w:val="FF0000"/>
                <w:sz w:val="16"/>
                <w:szCs w:val="16"/>
              </w:rPr>
              <w:t>(also among Vegetables, other - FBS 2605)</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569 Figs</w:t>
            </w:r>
            <w:r w:rsidRPr="0011540A">
              <w:rPr>
                <w:rFonts w:asciiTheme="minorHAnsi" w:eastAsia="Times New Roman" w:hAnsiTheme="minorHAnsi" w:cs="Arial"/>
                <w:color w:val="366092"/>
                <w:sz w:val="16"/>
                <w:szCs w:val="16"/>
              </w:rPr>
              <w:t xml:space="preserve">, 570 Figs Dried, </w:t>
            </w:r>
            <w:r w:rsidRPr="0011540A">
              <w:rPr>
                <w:rFonts w:asciiTheme="minorHAnsi" w:eastAsia="Times New Roman" w:hAnsiTheme="minorHAnsi" w:cs="Arial"/>
                <w:b/>
                <w:bCs/>
                <w:color w:val="366092"/>
                <w:sz w:val="16"/>
                <w:szCs w:val="16"/>
              </w:rPr>
              <w:t>571 Mangoes, mangosteens, guavas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572 Avocados</w:t>
            </w:r>
            <w:r w:rsidRPr="0011540A">
              <w:rPr>
                <w:rFonts w:asciiTheme="minorHAnsi" w:eastAsia="Times New Roman" w:hAnsiTheme="minorHAnsi" w:cs="Arial"/>
                <w:color w:val="366092"/>
                <w:sz w:val="16"/>
                <w:szCs w:val="16"/>
              </w:rPr>
              <w:t xml:space="preserve">, 583 Mango Juice, </w:t>
            </w:r>
            <w:r w:rsidRPr="0011540A">
              <w:rPr>
                <w:rFonts w:asciiTheme="minorHAnsi" w:eastAsia="Times New Roman" w:hAnsiTheme="minorHAnsi" w:cs="Arial"/>
                <w:b/>
                <w:bCs/>
                <w:color w:val="366092"/>
                <w:sz w:val="16"/>
                <w:szCs w:val="16"/>
              </w:rPr>
              <w:t>587 Persimmons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591 Cashewapple</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592 Kiwi fruit</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600 Papayas</w:t>
            </w:r>
            <w:r w:rsidRPr="0011540A">
              <w:rPr>
                <w:rFonts w:asciiTheme="minorHAnsi" w:eastAsia="Times New Roman" w:hAnsiTheme="minorHAnsi" w:cs="Arial"/>
                <w:color w:val="366092"/>
                <w:sz w:val="16"/>
                <w:szCs w:val="16"/>
              </w:rPr>
              <w:t xml:space="preserve">, </w:t>
            </w:r>
            <w:r w:rsidRPr="0011540A">
              <w:rPr>
                <w:rFonts w:asciiTheme="minorHAnsi" w:eastAsia="Times New Roman" w:hAnsiTheme="minorHAnsi" w:cs="Arial"/>
                <w:b/>
                <w:bCs/>
                <w:color w:val="366092"/>
                <w:sz w:val="16"/>
                <w:szCs w:val="16"/>
              </w:rPr>
              <w:t>603 Fruit, tropical fresh nes</w:t>
            </w:r>
            <w:r w:rsidRPr="0011540A">
              <w:rPr>
                <w:rFonts w:asciiTheme="minorHAnsi" w:eastAsia="Times New Roman" w:hAnsiTheme="minorHAnsi" w:cs="Arial"/>
                <w:color w:val="366092"/>
                <w:sz w:val="16"/>
                <w:szCs w:val="16"/>
              </w:rPr>
              <w:t xml:space="preserve">, 604 Fruit Tropical Dried Nes, </w:t>
            </w:r>
            <w:r w:rsidRPr="0011540A">
              <w:rPr>
                <w:rFonts w:asciiTheme="minorHAnsi" w:eastAsia="Times New Roman" w:hAnsiTheme="minorHAnsi" w:cs="Arial"/>
                <w:b/>
                <w:bCs/>
                <w:color w:val="366092"/>
                <w:sz w:val="16"/>
                <w:szCs w:val="16"/>
              </w:rPr>
              <w:t>619 Fruit Fresh Nes</w:t>
            </w:r>
            <w:r w:rsidRPr="0011540A">
              <w:rPr>
                <w:rFonts w:asciiTheme="minorHAnsi" w:eastAsia="Times New Roman" w:hAnsiTheme="minorHAnsi" w:cs="Arial"/>
                <w:color w:val="366092"/>
                <w:sz w:val="16"/>
                <w:szCs w:val="16"/>
              </w:rPr>
              <w:t>, 620 Fruit Dried Nes, 622 Fruit Juice Nes, 623 Fruit Prp Nes, 624 Flour of Fruits, 625 Fruit,Nut,Peel, Sugar Prs, 626 Homogen. Cooked Fruit Prp</w:t>
            </w:r>
          </w:p>
        </w:tc>
      </w:tr>
      <w:tr w:rsidR="00C34948" w:rsidRPr="0011540A" w14:paraId="0A0B54E0" w14:textId="77777777" w:rsidTr="00C34948">
        <w:trPr>
          <w:trHeight w:val="397"/>
        </w:trPr>
        <w:tc>
          <w:tcPr>
            <w:tcW w:w="924" w:type="dxa"/>
            <w:shd w:val="clear" w:color="000000" w:fill="FFFFFF"/>
            <w:vAlign w:val="center"/>
            <w:hideMark/>
          </w:tcPr>
          <w:p w14:paraId="1711465C"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0CC4E5CE"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01342.01</w:t>
            </w:r>
          </w:p>
        </w:tc>
        <w:tc>
          <w:tcPr>
            <w:tcW w:w="1293" w:type="dxa"/>
            <w:shd w:val="clear" w:color="auto" w:fill="auto"/>
            <w:vAlign w:val="center"/>
            <w:hideMark/>
          </w:tcPr>
          <w:p w14:paraId="78B0D404"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Pears</w:t>
            </w:r>
          </w:p>
        </w:tc>
        <w:tc>
          <w:tcPr>
            <w:tcW w:w="1022" w:type="dxa"/>
            <w:shd w:val="clear" w:color="auto" w:fill="auto"/>
            <w:vAlign w:val="center"/>
            <w:hideMark/>
          </w:tcPr>
          <w:p w14:paraId="70D63460"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0521</w:t>
            </w:r>
          </w:p>
        </w:tc>
        <w:tc>
          <w:tcPr>
            <w:tcW w:w="1435" w:type="dxa"/>
            <w:shd w:val="clear" w:color="auto" w:fill="auto"/>
            <w:vAlign w:val="center"/>
            <w:hideMark/>
          </w:tcPr>
          <w:p w14:paraId="64A44940"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Pears</w:t>
            </w:r>
          </w:p>
        </w:tc>
        <w:tc>
          <w:tcPr>
            <w:tcW w:w="685" w:type="dxa"/>
            <w:shd w:val="clear" w:color="auto" w:fill="auto"/>
            <w:vAlign w:val="center"/>
            <w:hideMark/>
          </w:tcPr>
          <w:p w14:paraId="0D9AF831"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0D301E69"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31114EB7" w14:textId="77777777" w:rsidTr="00C34948">
        <w:trPr>
          <w:trHeight w:val="397"/>
        </w:trPr>
        <w:tc>
          <w:tcPr>
            <w:tcW w:w="924" w:type="dxa"/>
            <w:shd w:val="clear" w:color="000000" w:fill="FFFFFF"/>
            <w:vAlign w:val="center"/>
            <w:hideMark/>
          </w:tcPr>
          <w:p w14:paraId="6FC3C7B9"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44D206CF"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01342.02</w:t>
            </w:r>
          </w:p>
        </w:tc>
        <w:tc>
          <w:tcPr>
            <w:tcW w:w="1293" w:type="dxa"/>
            <w:shd w:val="clear" w:color="auto" w:fill="auto"/>
            <w:vAlign w:val="center"/>
            <w:hideMark/>
          </w:tcPr>
          <w:p w14:paraId="485BFDC1"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Quinces</w:t>
            </w:r>
          </w:p>
        </w:tc>
        <w:tc>
          <w:tcPr>
            <w:tcW w:w="1022" w:type="dxa"/>
            <w:shd w:val="clear" w:color="auto" w:fill="auto"/>
            <w:vAlign w:val="center"/>
            <w:hideMark/>
          </w:tcPr>
          <w:p w14:paraId="2814CA08"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0523</w:t>
            </w:r>
          </w:p>
        </w:tc>
        <w:tc>
          <w:tcPr>
            <w:tcW w:w="1435" w:type="dxa"/>
            <w:shd w:val="clear" w:color="auto" w:fill="auto"/>
            <w:vAlign w:val="center"/>
            <w:hideMark/>
          </w:tcPr>
          <w:p w14:paraId="4097636E"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Quinces</w:t>
            </w:r>
          </w:p>
        </w:tc>
        <w:tc>
          <w:tcPr>
            <w:tcW w:w="685" w:type="dxa"/>
            <w:shd w:val="clear" w:color="auto" w:fill="auto"/>
            <w:vAlign w:val="center"/>
            <w:hideMark/>
          </w:tcPr>
          <w:p w14:paraId="0ACE5A97"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29760E5A"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577CDD24" w14:textId="77777777" w:rsidTr="00C34948">
        <w:trPr>
          <w:trHeight w:val="397"/>
        </w:trPr>
        <w:tc>
          <w:tcPr>
            <w:tcW w:w="924" w:type="dxa"/>
            <w:shd w:val="clear" w:color="000000" w:fill="FFFFFF"/>
            <w:vAlign w:val="center"/>
            <w:hideMark/>
          </w:tcPr>
          <w:p w14:paraId="000588EB"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6F6248F4" w14:textId="77777777" w:rsidR="00C34948" w:rsidRPr="0011540A" w:rsidRDefault="00C34948" w:rsidP="00995BEA">
            <w:pPr>
              <w:spacing w:after="0" w:line="240" w:lineRule="auto"/>
              <w:rPr>
                <w:rFonts w:asciiTheme="minorHAnsi" w:eastAsia="Times New Roman" w:hAnsiTheme="minorHAnsi" w:cs="Arial"/>
                <w:b/>
                <w:bCs/>
                <w:color w:val="00B050"/>
                <w:sz w:val="16"/>
                <w:szCs w:val="16"/>
              </w:rPr>
            </w:pPr>
            <w:r w:rsidRPr="0011540A">
              <w:rPr>
                <w:rFonts w:asciiTheme="minorHAnsi" w:eastAsia="Times New Roman" w:hAnsiTheme="minorHAnsi" w:cs="Arial"/>
                <w:b/>
                <w:bCs/>
                <w:color w:val="00B050"/>
                <w:sz w:val="16"/>
                <w:szCs w:val="16"/>
              </w:rPr>
              <w:t>01343</w:t>
            </w:r>
          </w:p>
        </w:tc>
        <w:tc>
          <w:tcPr>
            <w:tcW w:w="1293" w:type="dxa"/>
            <w:shd w:val="clear" w:color="auto" w:fill="auto"/>
            <w:vAlign w:val="center"/>
            <w:hideMark/>
          </w:tcPr>
          <w:p w14:paraId="2895B194"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Apricots</w:t>
            </w:r>
          </w:p>
        </w:tc>
        <w:tc>
          <w:tcPr>
            <w:tcW w:w="1022" w:type="dxa"/>
            <w:shd w:val="clear" w:color="auto" w:fill="auto"/>
            <w:vAlign w:val="center"/>
            <w:hideMark/>
          </w:tcPr>
          <w:p w14:paraId="1764EF48"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0526</w:t>
            </w:r>
          </w:p>
        </w:tc>
        <w:tc>
          <w:tcPr>
            <w:tcW w:w="1435" w:type="dxa"/>
            <w:shd w:val="clear" w:color="auto" w:fill="auto"/>
            <w:vAlign w:val="center"/>
            <w:hideMark/>
          </w:tcPr>
          <w:p w14:paraId="163C5009"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Apricots</w:t>
            </w:r>
          </w:p>
        </w:tc>
        <w:tc>
          <w:tcPr>
            <w:tcW w:w="685" w:type="dxa"/>
            <w:shd w:val="clear" w:color="auto" w:fill="auto"/>
            <w:vAlign w:val="center"/>
            <w:hideMark/>
          </w:tcPr>
          <w:p w14:paraId="22D7298F"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336226F2"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7BBD637B" w14:textId="77777777" w:rsidTr="00C34948">
        <w:trPr>
          <w:trHeight w:val="397"/>
        </w:trPr>
        <w:tc>
          <w:tcPr>
            <w:tcW w:w="924" w:type="dxa"/>
            <w:shd w:val="clear" w:color="000000" w:fill="FFFFFF"/>
            <w:vAlign w:val="center"/>
            <w:hideMark/>
          </w:tcPr>
          <w:p w14:paraId="6C3C9600"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6B537BBA"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01344.01</w:t>
            </w:r>
          </w:p>
        </w:tc>
        <w:tc>
          <w:tcPr>
            <w:tcW w:w="1293" w:type="dxa"/>
            <w:shd w:val="clear" w:color="auto" w:fill="auto"/>
            <w:vAlign w:val="center"/>
            <w:hideMark/>
          </w:tcPr>
          <w:p w14:paraId="7CBE86D4"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Sour cherries</w:t>
            </w:r>
          </w:p>
        </w:tc>
        <w:tc>
          <w:tcPr>
            <w:tcW w:w="1022" w:type="dxa"/>
            <w:shd w:val="clear" w:color="auto" w:fill="auto"/>
            <w:vAlign w:val="center"/>
            <w:hideMark/>
          </w:tcPr>
          <w:p w14:paraId="316FDBDF"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0530</w:t>
            </w:r>
          </w:p>
        </w:tc>
        <w:tc>
          <w:tcPr>
            <w:tcW w:w="1435" w:type="dxa"/>
            <w:shd w:val="clear" w:color="auto" w:fill="auto"/>
            <w:vAlign w:val="center"/>
            <w:hideMark/>
          </w:tcPr>
          <w:p w14:paraId="2B52C9BD"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Sour cherries</w:t>
            </w:r>
          </w:p>
        </w:tc>
        <w:tc>
          <w:tcPr>
            <w:tcW w:w="685" w:type="dxa"/>
            <w:shd w:val="clear" w:color="auto" w:fill="auto"/>
            <w:vAlign w:val="center"/>
            <w:hideMark/>
          </w:tcPr>
          <w:p w14:paraId="22121554"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2AC8FDCD"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28430B8F" w14:textId="77777777" w:rsidTr="00C34948">
        <w:trPr>
          <w:trHeight w:val="397"/>
        </w:trPr>
        <w:tc>
          <w:tcPr>
            <w:tcW w:w="924" w:type="dxa"/>
            <w:shd w:val="clear" w:color="000000" w:fill="FFFFFF"/>
            <w:vAlign w:val="center"/>
            <w:hideMark/>
          </w:tcPr>
          <w:p w14:paraId="2B9E66DD"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76DCE574"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01344.02</w:t>
            </w:r>
          </w:p>
        </w:tc>
        <w:tc>
          <w:tcPr>
            <w:tcW w:w="1293" w:type="dxa"/>
            <w:shd w:val="clear" w:color="auto" w:fill="auto"/>
            <w:vAlign w:val="center"/>
            <w:hideMark/>
          </w:tcPr>
          <w:p w14:paraId="135B83B0"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Cherries</w:t>
            </w:r>
          </w:p>
        </w:tc>
        <w:tc>
          <w:tcPr>
            <w:tcW w:w="1022" w:type="dxa"/>
            <w:shd w:val="clear" w:color="auto" w:fill="auto"/>
            <w:vAlign w:val="center"/>
            <w:hideMark/>
          </w:tcPr>
          <w:p w14:paraId="43AEC1D2"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0531</w:t>
            </w:r>
          </w:p>
        </w:tc>
        <w:tc>
          <w:tcPr>
            <w:tcW w:w="1435" w:type="dxa"/>
            <w:shd w:val="clear" w:color="auto" w:fill="auto"/>
            <w:vAlign w:val="center"/>
            <w:hideMark/>
          </w:tcPr>
          <w:p w14:paraId="224E61F1"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Cherries</w:t>
            </w:r>
          </w:p>
        </w:tc>
        <w:tc>
          <w:tcPr>
            <w:tcW w:w="685" w:type="dxa"/>
            <w:shd w:val="clear" w:color="auto" w:fill="auto"/>
            <w:vAlign w:val="center"/>
            <w:hideMark/>
          </w:tcPr>
          <w:p w14:paraId="34102D6C"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6BAB5E06"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3F79C74D" w14:textId="77777777" w:rsidTr="00C34948">
        <w:trPr>
          <w:trHeight w:val="595"/>
        </w:trPr>
        <w:tc>
          <w:tcPr>
            <w:tcW w:w="924" w:type="dxa"/>
            <w:shd w:val="clear" w:color="000000" w:fill="FFFFFF"/>
            <w:vAlign w:val="center"/>
            <w:hideMark/>
          </w:tcPr>
          <w:p w14:paraId="2F1F3EB3"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5CB51305" w14:textId="77777777" w:rsidR="00C34948" w:rsidRPr="0011540A" w:rsidRDefault="00C34948" w:rsidP="00995BEA">
            <w:pPr>
              <w:spacing w:after="0" w:line="240" w:lineRule="auto"/>
              <w:rPr>
                <w:rFonts w:asciiTheme="minorHAnsi" w:eastAsia="Times New Roman" w:hAnsiTheme="minorHAnsi" w:cs="Arial"/>
                <w:b/>
                <w:bCs/>
                <w:color w:val="00B050"/>
                <w:sz w:val="16"/>
                <w:szCs w:val="16"/>
              </w:rPr>
            </w:pPr>
            <w:r w:rsidRPr="0011540A">
              <w:rPr>
                <w:rFonts w:asciiTheme="minorHAnsi" w:eastAsia="Times New Roman" w:hAnsiTheme="minorHAnsi" w:cs="Arial"/>
                <w:b/>
                <w:bCs/>
                <w:color w:val="00B050"/>
                <w:sz w:val="16"/>
                <w:szCs w:val="16"/>
              </w:rPr>
              <w:t>01345</w:t>
            </w:r>
          </w:p>
        </w:tc>
        <w:tc>
          <w:tcPr>
            <w:tcW w:w="1293" w:type="dxa"/>
            <w:shd w:val="clear" w:color="auto" w:fill="auto"/>
            <w:vAlign w:val="center"/>
            <w:hideMark/>
          </w:tcPr>
          <w:p w14:paraId="29A79749"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Peaches and nectarines</w:t>
            </w:r>
          </w:p>
        </w:tc>
        <w:tc>
          <w:tcPr>
            <w:tcW w:w="1022" w:type="dxa"/>
            <w:shd w:val="clear" w:color="auto" w:fill="auto"/>
            <w:vAlign w:val="center"/>
            <w:hideMark/>
          </w:tcPr>
          <w:p w14:paraId="10BD83C3"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0534</w:t>
            </w:r>
          </w:p>
        </w:tc>
        <w:tc>
          <w:tcPr>
            <w:tcW w:w="1435" w:type="dxa"/>
            <w:shd w:val="clear" w:color="auto" w:fill="auto"/>
            <w:vAlign w:val="center"/>
            <w:hideMark/>
          </w:tcPr>
          <w:p w14:paraId="51749C1E"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Peaches and nectarines</w:t>
            </w:r>
          </w:p>
        </w:tc>
        <w:tc>
          <w:tcPr>
            <w:tcW w:w="685" w:type="dxa"/>
            <w:shd w:val="clear" w:color="auto" w:fill="auto"/>
            <w:vAlign w:val="center"/>
            <w:hideMark/>
          </w:tcPr>
          <w:p w14:paraId="0196014B"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72BC5E47"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7559D415" w14:textId="77777777" w:rsidTr="00C34948">
        <w:trPr>
          <w:trHeight w:val="397"/>
        </w:trPr>
        <w:tc>
          <w:tcPr>
            <w:tcW w:w="924" w:type="dxa"/>
            <w:shd w:val="clear" w:color="000000" w:fill="FFFFFF"/>
            <w:vAlign w:val="center"/>
            <w:hideMark/>
          </w:tcPr>
          <w:p w14:paraId="3DDF9D6E"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46A7513D" w14:textId="77777777" w:rsidR="00C34948" w:rsidRPr="0011540A" w:rsidRDefault="00C34948" w:rsidP="00995BEA">
            <w:pPr>
              <w:spacing w:after="0" w:line="240" w:lineRule="auto"/>
              <w:rPr>
                <w:rFonts w:asciiTheme="minorHAnsi" w:eastAsia="Times New Roman" w:hAnsiTheme="minorHAnsi" w:cs="Arial"/>
                <w:b/>
                <w:bCs/>
                <w:color w:val="00B050"/>
                <w:sz w:val="16"/>
                <w:szCs w:val="16"/>
              </w:rPr>
            </w:pPr>
            <w:r w:rsidRPr="0011540A">
              <w:rPr>
                <w:rFonts w:asciiTheme="minorHAnsi" w:eastAsia="Times New Roman" w:hAnsiTheme="minorHAnsi" w:cs="Arial"/>
                <w:b/>
                <w:bCs/>
                <w:color w:val="00B050"/>
                <w:sz w:val="16"/>
                <w:szCs w:val="16"/>
              </w:rPr>
              <w:t>01346</w:t>
            </w:r>
          </w:p>
        </w:tc>
        <w:tc>
          <w:tcPr>
            <w:tcW w:w="1293" w:type="dxa"/>
            <w:shd w:val="clear" w:color="auto" w:fill="auto"/>
            <w:vAlign w:val="center"/>
            <w:hideMark/>
          </w:tcPr>
          <w:p w14:paraId="1BE4678E"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Plums and sloes</w:t>
            </w:r>
          </w:p>
        </w:tc>
        <w:tc>
          <w:tcPr>
            <w:tcW w:w="1022" w:type="dxa"/>
            <w:shd w:val="clear" w:color="auto" w:fill="auto"/>
            <w:vAlign w:val="center"/>
            <w:hideMark/>
          </w:tcPr>
          <w:p w14:paraId="638488E7"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0536</w:t>
            </w:r>
          </w:p>
        </w:tc>
        <w:tc>
          <w:tcPr>
            <w:tcW w:w="1435" w:type="dxa"/>
            <w:shd w:val="clear" w:color="auto" w:fill="auto"/>
            <w:vAlign w:val="center"/>
            <w:hideMark/>
          </w:tcPr>
          <w:p w14:paraId="6E84E945"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Plums and sloes</w:t>
            </w:r>
          </w:p>
        </w:tc>
        <w:tc>
          <w:tcPr>
            <w:tcW w:w="685" w:type="dxa"/>
            <w:shd w:val="clear" w:color="auto" w:fill="auto"/>
            <w:vAlign w:val="center"/>
            <w:hideMark/>
          </w:tcPr>
          <w:p w14:paraId="7BF5F6B8"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2606FE63"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24FA3C54" w14:textId="77777777" w:rsidTr="00C34948">
        <w:trPr>
          <w:trHeight w:val="595"/>
        </w:trPr>
        <w:tc>
          <w:tcPr>
            <w:tcW w:w="924" w:type="dxa"/>
            <w:shd w:val="clear" w:color="000000" w:fill="FFFFFF"/>
            <w:vAlign w:val="center"/>
            <w:hideMark/>
          </w:tcPr>
          <w:p w14:paraId="122A2BB5"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76DB7ED1"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01349.20</w:t>
            </w:r>
          </w:p>
        </w:tc>
        <w:tc>
          <w:tcPr>
            <w:tcW w:w="1293" w:type="dxa"/>
            <w:shd w:val="clear" w:color="auto" w:fill="auto"/>
            <w:vAlign w:val="center"/>
            <w:hideMark/>
          </w:tcPr>
          <w:p w14:paraId="5D9CFD61"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Stone fruit, n.e.c.</w:t>
            </w:r>
          </w:p>
        </w:tc>
        <w:tc>
          <w:tcPr>
            <w:tcW w:w="1022" w:type="dxa"/>
            <w:shd w:val="clear" w:color="auto" w:fill="auto"/>
            <w:vAlign w:val="center"/>
            <w:hideMark/>
          </w:tcPr>
          <w:p w14:paraId="2E6A30D2"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0541</w:t>
            </w:r>
          </w:p>
        </w:tc>
        <w:tc>
          <w:tcPr>
            <w:tcW w:w="1435" w:type="dxa"/>
            <w:shd w:val="clear" w:color="auto" w:fill="auto"/>
            <w:vAlign w:val="center"/>
            <w:hideMark/>
          </w:tcPr>
          <w:p w14:paraId="3ADFA3DC"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Stone fruit, nes</w:t>
            </w:r>
          </w:p>
        </w:tc>
        <w:tc>
          <w:tcPr>
            <w:tcW w:w="685" w:type="dxa"/>
            <w:shd w:val="clear" w:color="auto" w:fill="auto"/>
            <w:vAlign w:val="center"/>
            <w:hideMark/>
          </w:tcPr>
          <w:p w14:paraId="309DF1E9"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365639F5"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060B1EA4" w14:textId="77777777" w:rsidTr="00C34948">
        <w:trPr>
          <w:trHeight w:val="595"/>
        </w:trPr>
        <w:tc>
          <w:tcPr>
            <w:tcW w:w="924" w:type="dxa"/>
            <w:shd w:val="clear" w:color="000000" w:fill="FFFFFF"/>
            <w:vAlign w:val="center"/>
            <w:hideMark/>
          </w:tcPr>
          <w:p w14:paraId="2EE93191"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431F535A"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01349.10</w:t>
            </w:r>
          </w:p>
        </w:tc>
        <w:tc>
          <w:tcPr>
            <w:tcW w:w="1293" w:type="dxa"/>
            <w:shd w:val="clear" w:color="auto" w:fill="auto"/>
            <w:vAlign w:val="center"/>
            <w:hideMark/>
          </w:tcPr>
          <w:p w14:paraId="23CD8F12" w14:textId="77777777" w:rsidR="00C34948" w:rsidRPr="0011540A" w:rsidRDefault="00C34948" w:rsidP="00995BEA">
            <w:pPr>
              <w:spacing w:after="0" w:line="240" w:lineRule="auto"/>
              <w:rPr>
                <w:rFonts w:asciiTheme="minorHAnsi" w:eastAsia="Times New Roman" w:hAnsiTheme="minorHAnsi" w:cs="Arial"/>
                <w:b/>
                <w:bCs/>
                <w:color w:val="0070C0"/>
                <w:sz w:val="16"/>
                <w:szCs w:val="16"/>
                <w:lang w:val="it-IT"/>
              </w:rPr>
            </w:pPr>
            <w:r w:rsidRPr="0011540A">
              <w:rPr>
                <w:rFonts w:asciiTheme="minorHAnsi" w:eastAsia="Times New Roman" w:hAnsiTheme="minorHAnsi" w:cs="Arial"/>
                <w:b/>
                <w:bCs/>
                <w:color w:val="0070C0"/>
                <w:sz w:val="16"/>
                <w:szCs w:val="16"/>
                <w:lang w:val="it-IT"/>
              </w:rPr>
              <w:t>Pome fruit n.e.c.</w:t>
            </w:r>
          </w:p>
        </w:tc>
        <w:tc>
          <w:tcPr>
            <w:tcW w:w="1022" w:type="dxa"/>
            <w:shd w:val="clear" w:color="auto" w:fill="auto"/>
            <w:vAlign w:val="center"/>
            <w:hideMark/>
          </w:tcPr>
          <w:p w14:paraId="4A6E0CDB"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0542</w:t>
            </w:r>
          </w:p>
        </w:tc>
        <w:tc>
          <w:tcPr>
            <w:tcW w:w="1435" w:type="dxa"/>
            <w:shd w:val="clear" w:color="auto" w:fill="auto"/>
            <w:vAlign w:val="center"/>
            <w:hideMark/>
          </w:tcPr>
          <w:p w14:paraId="7AF006B8"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Pome fruit, nes</w:t>
            </w:r>
          </w:p>
        </w:tc>
        <w:tc>
          <w:tcPr>
            <w:tcW w:w="685" w:type="dxa"/>
            <w:shd w:val="clear" w:color="auto" w:fill="auto"/>
            <w:vAlign w:val="center"/>
            <w:hideMark/>
          </w:tcPr>
          <w:p w14:paraId="653EC6E3"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3460F105"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52DD7DD6" w14:textId="77777777" w:rsidTr="00C34948">
        <w:trPr>
          <w:trHeight w:val="397"/>
        </w:trPr>
        <w:tc>
          <w:tcPr>
            <w:tcW w:w="924" w:type="dxa"/>
            <w:shd w:val="clear" w:color="000000" w:fill="FFFFFF"/>
            <w:vAlign w:val="center"/>
            <w:hideMark/>
          </w:tcPr>
          <w:p w14:paraId="73A33A8A"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5809AC7A" w14:textId="77777777" w:rsidR="00C34948" w:rsidRPr="0011540A" w:rsidRDefault="00C34948" w:rsidP="00995BEA">
            <w:pPr>
              <w:spacing w:after="0" w:line="240" w:lineRule="auto"/>
              <w:rPr>
                <w:rFonts w:asciiTheme="minorHAnsi" w:eastAsia="Times New Roman" w:hAnsiTheme="minorHAnsi" w:cs="Arial"/>
                <w:b/>
                <w:bCs/>
                <w:color w:val="00B050"/>
                <w:sz w:val="16"/>
                <w:szCs w:val="16"/>
              </w:rPr>
            </w:pPr>
            <w:r w:rsidRPr="0011540A">
              <w:rPr>
                <w:rFonts w:asciiTheme="minorHAnsi" w:eastAsia="Times New Roman" w:hAnsiTheme="minorHAnsi" w:cs="Arial"/>
                <w:b/>
                <w:bCs/>
                <w:color w:val="00B050"/>
                <w:sz w:val="16"/>
                <w:szCs w:val="16"/>
              </w:rPr>
              <w:t>01354</w:t>
            </w:r>
          </w:p>
        </w:tc>
        <w:tc>
          <w:tcPr>
            <w:tcW w:w="1293" w:type="dxa"/>
            <w:shd w:val="clear" w:color="auto" w:fill="auto"/>
            <w:vAlign w:val="center"/>
            <w:hideMark/>
          </w:tcPr>
          <w:p w14:paraId="062AB730" w14:textId="77777777" w:rsidR="00C34948" w:rsidRPr="0011540A" w:rsidRDefault="00C34948"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Strawberries</w:t>
            </w:r>
          </w:p>
        </w:tc>
        <w:tc>
          <w:tcPr>
            <w:tcW w:w="1022" w:type="dxa"/>
            <w:shd w:val="clear" w:color="auto" w:fill="auto"/>
            <w:vAlign w:val="center"/>
            <w:hideMark/>
          </w:tcPr>
          <w:p w14:paraId="5184278C"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0544</w:t>
            </w:r>
          </w:p>
        </w:tc>
        <w:tc>
          <w:tcPr>
            <w:tcW w:w="1435" w:type="dxa"/>
            <w:shd w:val="clear" w:color="auto" w:fill="auto"/>
            <w:vAlign w:val="center"/>
            <w:hideMark/>
          </w:tcPr>
          <w:p w14:paraId="55EDFE20"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Strawberries</w:t>
            </w:r>
          </w:p>
        </w:tc>
        <w:tc>
          <w:tcPr>
            <w:tcW w:w="685" w:type="dxa"/>
            <w:shd w:val="clear" w:color="auto" w:fill="auto"/>
            <w:vAlign w:val="center"/>
            <w:hideMark/>
          </w:tcPr>
          <w:p w14:paraId="263AEA6B"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3D3FC7B7"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3B820591" w14:textId="77777777" w:rsidTr="00C34948">
        <w:trPr>
          <w:trHeight w:val="397"/>
        </w:trPr>
        <w:tc>
          <w:tcPr>
            <w:tcW w:w="924" w:type="dxa"/>
            <w:shd w:val="clear" w:color="000000" w:fill="FFFFFF"/>
            <w:vAlign w:val="center"/>
            <w:hideMark/>
          </w:tcPr>
          <w:p w14:paraId="16316A17"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00BFA4B0"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01353.01</w:t>
            </w:r>
          </w:p>
        </w:tc>
        <w:tc>
          <w:tcPr>
            <w:tcW w:w="1293" w:type="dxa"/>
            <w:shd w:val="clear" w:color="auto" w:fill="auto"/>
            <w:vAlign w:val="center"/>
            <w:hideMark/>
          </w:tcPr>
          <w:p w14:paraId="531DAD7B"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Raspberries</w:t>
            </w:r>
          </w:p>
        </w:tc>
        <w:tc>
          <w:tcPr>
            <w:tcW w:w="1022" w:type="dxa"/>
            <w:shd w:val="clear" w:color="auto" w:fill="auto"/>
            <w:vAlign w:val="center"/>
            <w:hideMark/>
          </w:tcPr>
          <w:p w14:paraId="5B13CDB5"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0547</w:t>
            </w:r>
          </w:p>
        </w:tc>
        <w:tc>
          <w:tcPr>
            <w:tcW w:w="1435" w:type="dxa"/>
            <w:shd w:val="clear" w:color="auto" w:fill="auto"/>
            <w:vAlign w:val="center"/>
            <w:hideMark/>
          </w:tcPr>
          <w:p w14:paraId="21C77D4F"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Raspberries</w:t>
            </w:r>
          </w:p>
        </w:tc>
        <w:tc>
          <w:tcPr>
            <w:tcW w:w="685" w:type="dxa"/>
            <w:shd w:val="clear" w:color="auto" w:fill="auto"/>
            <w:vAlign w:val="center"/>
            <w:hideMark/>
          </w:tcPr>
          <w:p w14:paraId="7D1F1065"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2BC4E495"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7543B8F5" w14:textId="77777777" w:rsidTr="00C34948">
        <w:trPr>
          <w:trHeight w:val="397"/>
        </w:trPr>
        <w:tc>
          <w:tcPr>
            <w:tcW w:w="924" w:type="dxa"/>
            <w:shd w:val="clear" w:color="000000" w:fill="FFFFFF"/>
            <w:vAlign w:val="center"/>
            <w:hideMark/>
          </w:tcPr>
          <w:p w14:paraId="061C5290"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07980B59"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01351.01</w:t>
            </w:r>
          </w:p>
        </w:tc>
        <w:tc>
          <w:tcPr>
            <w:tcW w:w="1293" w:type="dxa"/>
            <w:shd w:val="clear" w:color="auto" w:fill="auto"/>
            <w:vAlign w:val="center"/>
            <w:hideMark/>
          </w:tcPr>
          <w:p w14:paraId="6EF80F2D"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 xml:space="preserve">Gooseberries </w:t>
            </w:r>
          </w:p>
        </w:tc>
        <w:tc>
          <w:tcPr>
            <w:tcW w:w="1022" w:type="dxa"/>
            <w:shd w:val="clear" w:color="auto" w:fill="auto"/>
            <w:vAlign w:val="center"/>
            <w:hideMark/>
          </w:tcPr>
          <w:p w14:paraId="4FE6732F"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0549</w:t>
            </w:r>
          </w:p>
        </w:tc>
        <w:tc>
          <w:tcPr>
            <w:tcW w:w="1435" w:type="dxa"/>
            <w:shd w:val="clear" w:color="auto" w:fill="auto"/>
            <w:vAlign w:val="center"/>
            <w:hideMark/>
          </w:tcPr>
          <w:p w14:paraId="56DDA0BF"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Gooseberries</w:t>
            </w:r>
          </w:p>
        </w:tc>
        <w:tc>
          <w:tcPr>
            <w:tcW w:w="685" w:type="dxa"/>
            <w:shd w:val="clear" w:color="auto" w:fill="auto"/>
            <w:vAlign w:val="center"/>
            <w:hideMark/>
          </w:tcPr>
          <w:p w14:paraId="0F6CB4F4"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5866A7E4"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5E88AE32" w14:textId="77777777" w:rsidTr="00C34948">
        <w:trPr>
          <w:trHeight w:val="397"/>
        </w:trPr>
        <w:tc>
          <w:tcPr>
            <w:tcW w:w="924" w:type="dxa"/>
            <w:shd w:val="clear" w:color="000000" w:fill="FFFFFF"/>
            <w:vAlign w:val="center"/>
            <w:hideMark/>
          </w:tcPr>
          <w:p w14:paraId="421B74C2"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325B0394"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01351.02</w:t>
            </w:r>
          </w:p>
        </w:tc>
        <w:tc>
          <w:tcPr>
            <w:tcW w:w="1293" w:type="dxa"/>
            <w:shd w:val="clear" w:color="auto" w:fill="auto"/>
            <w:vAlign w:val="center"/>
            <w:hideMark/>
          </w:tcPr>
          <w:p w14:paraId="68A51B15"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Currants</w:t>
            </w:r>
          </w:p>
        </w:tc>
        <w:tc>
          <w:tcPr>
            <w:tcW w:w="1022" w:type="dxa"/>
            <w:shd w:val="clear" w:color="auto" w:fill="auto"/>
            <w:vAlign w:val="center"/>
            <w:hideMark/>
          </w:tcPr>
          <w:p w14:paraId="04C992B7"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0550</w:t>
            </w:r>
          </w:p>
        </w:tc>
        <w:tc>
          <w:tcPr>
            <w:tcW w:w="1435" w:type="dxa"/>
            <w:shd w:val="clear" w:color="auto" w:fill="auto"/>
            <w:vAlign w:val="center"/>
            <w:hideMark/>
          </w:tcPr>
          <w:p w14:paraId="440E3319"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Currants</w:t>
            </w:r>
          </w:p>
        </w:tc>
        <w:tc>
          <w:tcPr>
            <w:tcW w:w="685" w:type="dxa"/>
            <w:shd w:val="clear" w:color="auto" w:fill="auto"/>
            <w:vAlign w:val="center"/>
            <w:hideMark/>
          </w:tcPr>
          <w:p w14:paraId="6FCB1DE5"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5E46D5E6"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C34948" w:rsidRPr="0011540A" w14:paraId="1BCBAD5F" w14:textId="77777777" w:rsidTr="00C34948">
        <w:trPr>
          <w:trHeight w:val="397"/>
        </w:trPr>
        <w:tc>
          <w:tcPr>
            <w:tcW w:w="924" w:type="dxa"/>
            <w:shd w:val="clear" w:color="000000" w:fill="FFFFFF"/>
            <w:vAlign w:val="center"/>
            <w:hideMark/>
          </w:tcPr>
          <w:p w14:paraId="3C8FA59B"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6DD1054C"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01355.01</w:t>
            </w:r>
          </w:p>
        </w:tc>
        <w:tc>
          <w:tcPr>
            <w:tcW w:w="1293" w:type="dxa"/>
            <w:shd w:val="clear" w:color="auto" w:fill="auto"/>
            <w:vAlign w:val="center"/>
            <w:hideMark/>
          </w:tcPr>
          <w:p w14:paraId="06C51439" w14:textId="77777777" w:rsidR="00C34948" w:rsidRPr="0011540A" w:rsidRDefault="00C34948"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Blueberries</w:t>
            </w:r>
          </w:p>
        </w:tc>
        <w:tc>
          <w:tcPr>
            <w:tcW w:w="1022" w:type="dxa"/>
            <w:shd w:val="clear" w:color="auto" w:fill="auto"/>
            <w:vAlign w:val="center"/>
            <w:hideMark/>
          </w:tcPr>
          <w:p w14:paraId="5432A5BF" w14:textId="77777777" w:rsidR="00C34948" w:rsidRPr="0011540A" w:rsidRDefault="00C34948"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0552</w:t>
            </w:r>
          </w:p>
        </w:tc>
        <w:tc>
          <w:tcPr>
            <w:tcW w:w="1435" w:type="dxa"/>
            <w:shd w:val="clear" w:color="auto" w:fill="auto"/>
            <w:vAlign w:val="center"/>
            <w:hideMark/>
          </w:tcPr>
          <w:p w14:paraId="360D7B76"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Blueberries</w:t>
            </w:r>
          </w:p>
        </w:tc>
        <w:tc>
          <w:tcPr>
            <w:tcW w:w="685" w:type="dxa"/>
            <w:shd w:val="clear" w:color="auto" w:fill="auto"/>
            <w:vAlign w:val="center"/>
            <w:hideMark/>
          </w:tcPr>
          <w:p w14:paraId="3E4626FF" w14:textId="77777777" w:rsidR="00C34948" w:rsidRPr="0011540A" w:rsidRDefault="00C34948"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2452E944" w14:textId="77777777" w:rsidR="00C34948" w:rsidRPr="0011540A" w:rsidRDefault="00C34948"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bl>
    <w:p w14:paraId="73CB8D96" w14:textId="77777777" w:rsidR="00135AE8" w:rsidRDefault="00135AE8" w:rsidP="00995BEA">
      <w:pPr>
        <w:spacing w:after="0" w:line="240" w:lineRule="auto"/>
      </w:pPr>
      <w:r>
        <w:br w:type="page"/>
      </w:r>
    </w:p>
    <w:tbl>
      <w:tblPr>
        <w:tblW w:w="9708" w:type="dxa"/>
        <w:tblInd w:w="-91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924"/>
        <w:gridCol w:w="908"/>
        <w:gridCol w:w="1293"/>
        <w:gridCol w:w="1022"/>
        <w:gridCol w:w="1435"/>
        <w:gridCol w:w="685"/>
        <w:gridCol w:w="3441"/>
      </w:tblGrid>
      <w:tr w:rsidR="001631D1" w:rsidRPr="0011540A" w14:paraId="46E3236E" w14:textId="77777777" w:rsidTr="001631D1">
        <w:trPr>
          <w:trHeight w:val="893"/>
        </w:trPr>
        <w:tc>
          <w:tcPr>
            <w:tcW w:w="924" w:type="dxa"/>
            <w:tcBorders>
              <w:top w:val="single" w:sz="4" w:space="0" w:color="auto"/>
              <w:bottom w:val="single" w:sz="4" w:space="0" w:color="auto"/>
            </w:tcBorders>
            <w:shd w:val="clear" w:color="auto" w:fill="auto"/>
            <w:noWrap/>
            <w:vAlign w:val="bottom"/>
            <w:hideMark/>
          </w:tcPr>
          <w:p w14:paraId="55AFA122" w14:textId="77777777" w:rsidR="001631D1" w:rsidRPr="0011540A" w:rsidRDefault="001631D1" w:rsidP="00995BEA">
            <w:pPr>
              <w:spacing w:after="0" w:line="240" w:lineRule="auto"/>
              <w:rPr>
                <w:rFonts w:asciiTheme="minorHAnsi" w:eastAsia="Times New Roman" w:hAnsiTheme="minorHAnsi" w:cs="Times New Roman"/>
                <w:color w:val="000000"/>
                <w:sz w:val="16"/>
                <w:szCs w:val="16"/>
              </w:rPr>
            </w:pPr>
            <w:r w:rsidRPr="0011540A">
              <w:rPr>
                <w:rFonts w:asciiTheme="minorHAnsi" w:eastAsia="Times New Roman" w:hAnsiTheme="minorHAnsi" w:cs="Times New Roman"/>
                <w:color w:val="000000"/>
                <w:sz w:val="16"/>
                <w:szCs w:val="16"/>
              </w:rPr>
              <w:lastRenderedPageBreak/>
              <w:t> </w:t>
            </w:r>
          </w:p>
        </w:tc>
        <w:tc>
          <w:tcPr>
            <w:tcW w:w="908" w:type="dxa"/>
            <w:tcBorders>
              <w:top w:val="single" w:sz="4" w:space="0" w:color="auto"/>
              <w:bottom w:val="single" w:sz="4" w:space="0" w:color="auto"/>
            </w:tcBorders>
            <w:shd w:val="clear" w:color="auto" w:fill="auto"/>
            <w:vAlign w:val="center"/>
            <w:hideMark/>
          </w:tcPr>
          <w:p w14:paraId="4DC57DCD" w14:textId="77777777" w:rsidR="001631D1" w:rsidRPr="0011540A" w:rsidRDefault="001631D1"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CPCVer2.1 EXP. Code</w:t>
            </w:r>
          </w:p>
        </w:tc>
        <w:tc>
          <w:tcPr>
            <w:tcW w:w="1293" w:type="dxa"/>
            <w:tcBorders>
              <w:top w:val="single" w:sz="4" w:space="0" w:color="auto"/>
              <w:bottom w:val="single" w:sz="4" w:space="0" w:color="auto"/>
            </w:tcBorders>
            <w:shd w:val="clear" w:color="auto" w:fill="auto"/>
            <w:vAlign w:val="center"/>
            <w:hideMark/>
          </w:tcPr>
          <w:p w14:paraId="2C780341" w14:textId="77777777" w:rsidR="001631D1" w:rsidRPr="0011540A" w:rsidRDefault="001631D1"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CPCVer2.1EXP Name</w:t>
            </w:r>
          </w:p>
        </w:tc>
        <w:tc>
          <w:tcPr>
            <w:tcW w:w="1022" w:type="dxa"/>
            <w:tcBorders>
              <w:top w:val="single" w:sz="4" w:space="0" w:color="auto"/>
              <w:bottom w:val="single" w:sz="4" w:space="0" w:color="auto"/>
            </w:tcBorders>
            <w:shd w:val="clear" w:color="000000" w:fill="FFFFFF"/>
            <w:vAlign w:val="center"/>
            <w:hideMark/>
          </w:tcPr>
          <w:p w14:paraId="0E6AC71A" w14:textId="77777777" w:rsidR="001631D1" w:rsidRPr="0011540A" w:rsidRDefault="001631D1"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FCL Code</w:t>
            </w:r>
          </w:p>
        </w:tc>
        <w:tc>
          <w:tcPr>
            <w:tcW w:w="1435" w:type="dxa"/>
            <w:tcBorders>
              <w:top w:val="single" w:sz="4" w:space="0" w:color="auto"/>
              <w:bottom w:val="single" w:sz="4" w:space="0" w:color="auto"/>
            </w:tcBorders>
            <w:shd w:val="clear" w:color="000000" w:fill="FFFFFF"/>
            <w:vAlign w:val="center"/>
            <w:hideMark/>
          </w:tcPr>
          <w:p w14:paraId="3164D9A8" w14:textId="77777777" w:rsidR="001631D1" w:rsidRPr="0011540A" w:rsidRDefault="001631D1"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FBS Name</w:t>
            </w:r>
          </w:p>
        </w:tc>
        <w:tc>
          <w:tcPr>
            <w:tcW w:w="685" w:type="dxa"/>
            <w:tcBorders>
              <w:top w:val="single" w:sz="4" w:space="0" w:color="auto"/>
              <w:bottom w:val="single" w:sz="4" w:space="0" w:color="auto"/>
            </w:tcBorders>
            <w:shd w:val="clear" w:color="000000" w:fill="FFFFFF"/>
            <w:vAlign w:val="center"/>
            <w:hideMark/>
          </w:tcPr>
          <w:p w14:paraId="04FED821" w14:textId="77777777" w:rsidR="001631D1" w:rsidRPr="0011540A" w:rsidRDefault="001631D1"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FBS Code</w:t>
            </w:r>
          </w:p>
        </w:tc>
        <w:tc>
          <w:tcPr>
            <w:tcW w:w="3441" w:type="dxa"/>
            <w:tcBorders>
              <w:top w:val="single" w:sz="4" w:space="0" w:color="auto"/>
              <w:bottom w:val="single" w:sz="4" w:space="0" w:color="auto"/>
            </w:tcBorders>
            <w:shd w:val="clear" w:color="000000" w:fill="FFFFFF"/>
            <w:vAlign w:val="center"/>
            <w:hideMark/>
          </w:tcPr>
          <w:p w14:paraId="3FB61226" w14:textId="77777777" w:rsidR="001631D1" w:rsidRPr="0011540A" w:rsidRDefault="001631D1" w:rsidP="00995BEA">
            <w:pPr>
              <w:spacing w:after="0" w:line="240" w:lineRule="auto"/>
              <w:rPr>
                <w:rFonts w:asciiTheme="minorHAnsi" w:eastAsia="Times New Roman" w:hAnsiTheme="minorHAnsi" w:cs="Times New Roman"/>
                <w:b/>
                <w:bCs/>
                <w:color w:val="366092"/>
                <w:sz w:val="16"/>
                <w:szCs w:val="16"/>
              </w:rPr>
            </w:pPr>
            <w:r w:rsidRPr="0011540A">
              <w:rPr>
                <w:rFonts w:asciiTheme="minorHAnsi" w:eastAsia="Times New Roman" w:hAnsiTheme="minorHAnsi" w:cs="Times New Roman"/>
                <w:b/>
                <w:bCs/>
                <w:color w:val="366092"/>
                <w:sz w:val="16"/>
                <w:szCs w:val="16"/>
              </w:rPr>
              <w:t>NOTES</w:t>
            </w:r>
          </w:p>
        </w:tc>
      </w:tr>
      <w:tr w:rsidR="001631D1" w:rsidRPr="0011540A" w14:paraId="472069C3" w14:textId="77777777" w:rsidTr="001631D1">
        <w:trPr>
          <w:trHeight w:val="397"/>
        </w:trPr>
        <w:tc>
          <w:tcPr>
            <w:tcW w:w="924" w:type="dxa"/>
            <w:shd w:val="clear" w:color="000000" w:fill="FFFFFF"/>
            <w:vAlign w:val="center"/>
            <w:hideMark/>
          </w:tcPr>
          <w:p w14:paraId="6FC6DCEA" w14:textId="5120D656"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3B16012F" w14:textId="77777777" w:rsidR="001631D1" w:rsidRPr="0011540A" w:rsidRDefault="001631D1"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01355.02</w:t>
            </w:r>
          </w:p>
        </w:tc>
        <w:tc>
          <w:tcPr>
            <w:tcW w:w="1293" w:type="dxa"/>
            <w:shd w:val="clear" w:color="auto" w:fill="auto"/>
            <w:vAlign w:val="center"/>
            <w:hideMark/>
          </w:tcPr>
          <w:p w14:paraId="56382B6F" w14:textId="77777777" w:rsidR="001631D1" w:rsidRPr="0011540A" w:rsidRDefault="001631D1"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Cranberries</w:t>
            </w:r>
          </w:p>
        </w:tc>
        <w:tc>
          <w:tcPr>
            <w:tcW w:w="1022" w:type="dxa"/>
            <w:shd w:val="clear" w:color="auto" w:fill="auto"/>
            <w:vAlign w:val="center"/>
            <w:hideMark/>
          </w:tcPr>
          <w:p w14:paraId="15BBF868"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0554</w:t>
            </w:r>
          </w:p>
        </w:tc>
        <w:tc>
          <w:tcPr>
            <w:tcW w:w="1435" w:type="dxa"/>
            <w:shd w:val="clear" w:color="auto" w:fill="auto"/>
            <w:vAlign w:val="center"/>
            <w:hideMark/>
          </w:tcPr>
          <w:p w14:paraId="67355857"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Cranberries</w:t>
            </w:r>
          </w:p>
        </w:tc>
        <w:tc>
          <w:tcPr>
            <w:tcW w:w="685" w:type="dxa"/>
            <w:shd w:val="clear" w:color="auto" w:fill="auto"/>
            <w:vAlign w:val="center"/>
            <w:hideMark/>
          </w:tcPr>
          <w:p w14:paraId="048AE20B"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5F0E6AB4"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67626D4B" w14:textId="77777777" w:rsidTr="001631D1">
        <w:trPr>
          <w:trHeight w:val="397"/>
        </w:trPr>
        <w:tc>
          <w:tcPr>
            <w:tcW w:w="924" w:type="dxa"/>
            <w:shd w:val="clear" w:color="000000" w:fill="FFFFFF"/>
            <w:vAlign w:val="center"/>
            <w:hideMark/>
          </w:tcPr>
          <w:p w14:paraId="2231C98A"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6B0D7A3D"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01221</w:t>
            </w:r>
          </w:p>
        </w:tc>
        <w:tc>
          <w:tcPr>
            <w:tcW w:w="1293" w:type="dxa"/>
            <w:shd w:val="clear" w:color="auto" w:fill="auto"/>
            <w:vAlign w:val="center"/>
            <w:hideMark/>
          </w:tcPr>
          <w:p w14:paraId="7F175E75"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Watermelons</w:t>
            </w:r>
          </w:p>
        </w:tc>
        <w:tc>
          <w:tcPr>
            <w:tcW w:w="1022" w:type="dxa"/>
            <w:shd w:val="clear" w:color="auto" w:fill="auto"/>
            <w:vAlign w:val="center"/>
            <w:hideMark/>
          </w:tcPr>
          <w:p w14:paraId="284831D9"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0567</w:t>
            </w:r>
          </w:p>
        </w:tc>
        <w:tc>
          <w:tcPr>
            <w:tcW w:w="1435" w:type="dxa"/>
            <w:shd w:val="clear" w:color="auto" w:fill="auto"/>
            <w:vAlign w:val="center"/>
            <w:hideMark/>
          </w:tcPr>
          <w:p w14:paraId="74AD229A"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Watermelons</w:t>
            </w:r>
          </w:p>
        </w:tc>
        <w:tc>
          <w:tcPr>
            <w:tcW w:w="685" w:type="dxa"/>
            <w:shd w:val="clear" w:color="auto" w:fill="auto"/>
            <w:vAlign w:val="center"/>
            <w:hideMark/>
          </w:tcPr>
          <w:p w14:paraId="311566CE"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1D15C63A"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2CABE8C2" w14:textId="77777777" w:rsidTr="001631D1">
        <w:trPr>
          <w:trHeight w:val="595"/>
        </w:trPr>
        <w:tc>
          <w:tcPr>
            <w:tcW w:w="924" w:type="dxa"/>
            <w:shd w:val="clear" w:color="000000" w:fill="FFFFFF"/>
            <w:vAlign w:val="center"/>
            <w:hideMark/>
          </w:tcPr>
          <w:p w14:paraId="4607C85D"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339E63C3"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01229</w:t>
            </w:r>
          </w:p>
        </w:tc>
        <w:tc>
          <w:tcPr>
            <w:tcW w:w="1293" w:type="dxa"/>
            <w:shd w:val="clear" w:color="auto" w:fill="auto"/>
            <w:vAlign w:val="center"/>
            <w:hideMark/>
          </w:tcPr>
          <w:p w14:paraId="5E6610B8"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Cantaloupes and other melons</w:t>
            </w:r>
          </w:p>
        </w:tc>
        <w:tc>
          <w:tcPr>
            <w:tcW w:w="1022" w:type="dxa"/>
            <w:shd w:val="clear" w:color="auto" w:fill="auto"/>
            <w:vAlign w:val="center"/>
            <w:hideMark/>
          </w:tcPr>
          <w:p w14:paraId="65C47E36"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0568</w:t>
            </w:r>
          </w:p>
        </w:tc>
        <w:tc>
          <w:tcPr>
            <w:tcW w:w="1435" w:type="dxa"/>
            <w:shd w:val="clear" w:color="auto" w:fill="auto"/>
            <w:vAlign w:val="center"/>
            <w:hideMark/>
          </w:tcPr>
          <w:p w14:paraId="3E2ACF0F"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Other melons (inc.cantaloupes)</w:t>
            </w:r>
          </w:p>
        </w:tc>
        <w:tc>
          <w:tcPr>
            <w:tcW w:w="685" w:type="dxa"/>
            <w:shd w:val="clear" w:color="auto" w:fill="auto"/>
            <w:vAlign w:val="center"/>
            <w:hideMark/>
          </w:tcPr>
          <w:p w14:paraId="0B564C71"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08BF444D"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5F3B6C24" w14:textId="77777777" w:rsidTr="001631D1">
        <w:trPr>
          <w:trHeight w:val="397"/>
        </w:trPr>
        <w:tc>
          <w:tcPr>
            <w:tcW w:w="924" w:type="dxa"/>
            <w:shd w:val="clear" w:color="000000" w:fill="FFFFFF"/>
            <w:vAlign w:val="center"/>
            <w:hideMark/>
          </w:tcPr>
          <w:p w14:paraId="5A0D2973"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45FC0BDA"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01315</w:t>
            </w:r>
          </w:p>
        </w:tc>
        <w:tc>
          <w:tcPr>
            <w:tcW w:w="1293" w:type="dxa"/>
            <w:shd w:val="clear" w:color="auto" w:fill="auto"/>
            <w:vAlign w:val="center"/>
            <w:hideMark/>
          </w:tcPr>
          <w:p w14:paraId="715F7353"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Figs</w:t>
            </w:r>
          </w:p>
        </w:tc>
        <w:tc>
          <w:tcPr>
            <w:tcW w:w="1022" w:type="dxa"/>
            <w:shd w:val="clear" w:color="auto" w:fill="auto"/>
            <w:vAlign w:val="center"/>
            <w:hideMark/>
          </w:tcPr>
          <w:p w14:paraId="7EAE9F65"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0569</w:t>
            </w:r>
          </w:p>
        </w:tc>
        <w:tc>
          <w:tcPr>
            <w:tcW w:w="1435" w:type="dxa"/>
            <w:shd w:val="clear" w:color="auto" w:fill="auto"/>
            <w:vAlign w:val="center"/>
            <w:hideMark/>
          </w:tcPr>
          <w:p w14:paraId="0C25DA82"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Figs</w:t>
            </w:r>
          </w:p>
        </w:tc>
        <w:tc>
          <w:tcPr>
            <w:tcW w:w="685" w:type="dxa"/>
            <w:shd w:val="clear" w:color="auto" w:fill="auto"/>
            <w:vAlign w:val="center"/>
            <w:hideMark/>
          </w:tcPr>
          <w:p w14:paraId="233C6799"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5F5F1F2A"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211F228F" w14:textId="77777777" w:rsidTr="001631D1">
        <w:trPr>
          <w:trHeight w:val="893"/>
        </w:trPr>
        <w:tc>
          <w:tcPr>
            <w:tcW w:w="924" w:type="dxa"/>
            <w:shd w:val="clear" w:color="000000" w:fill="FFFFFF"/>
            <w:vAlign w:val="center"/>
            <w:hideMark/>
          </w:tcPr>
          <w:p w14:paraId="05B091C6"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61D51399"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01316</w:t>
            </w:r>
          </w:p>
        </w:tc>
        <w:tc>
          <w:tcPr>
            <w:tcW w:w="1293" w:type="dxa"/>
            <w:shd w:val="clear" w:color="auto" w:fill="auto"/>
            <w:vAlign w:val="center"/>
            <w:hideMark/>
          </w:tcPr>
          <w:p w14:paraId="465DB70A"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Mangoes,</w:t>
            </w:r>
            <w:r w:rsidRPr="0011540A">
              <w:rPr>
                <w:rFonts w:asciiTheme="minorHAnsi" w:eastAsia="Times New Roman" w:hAnsiTheme="minorHAnsi" w:cs="Arial"/>
                <w:b/>
                <w:bCs/>
                <w:color w:val="008080"/>
                <w:sz w:val="16"/>
                <w:szCs w:val="16"/>
              </w:rPr>
              <w:t xml:space="preserve"> </w:t>
            </w:r>
            <w:r w:rsidRPr="0011540A">
              <w:rPr>
                <w:rFonts w:asciiTheme="minorHAnsi" w:eastAsia="Times New Roman" w:hAnsiTheme="minorHAnsi" w:cs="Arial"/>
                <w:b/>
                <w:bCs/>
                <w:color w:val="008000"/>
                <w:sz w:val="16"/>
                <w:szCs w:val="16"/>
              </w:rPr>
              <w:t>guavas, mangosteens</w:t>
            </w:r>
          </w:p>
        </w:tc>
        <w:tc>
          <w:tcPr>
            <w:tcW w:w="1022" w:type="dxa"/>
            <w:shd w:val="clear" w:color="auto" w:fill="auto"/>
            <w:vAlign w:val="center"/>
            <w:hideMark/>
          </w:tcPr>
          <w:p w14:paraId="075DCD1A"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0571</w:t>
            </w:r>
          </w:p>
        </w:tc>
        <w:tc>
          <w:tcPr>
            <w:tcW w:w="1435" w:type="dxa"/>
            <w:shd w:val="clear" w:color="auto" w:fill="auto"/>
            <w:vAlign w:val="center"/>
            <w:hideMark/>
          </w:tcPr>
          <w:p w14:paraId="34920B07"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Mangoes, mangosteens, guavas</w:t>
            </w:r>
          </w:p>
        </w:tc>
        <w:tc>
          <w:tcPr>
            <w:tcW w:w="685" w:type="dxa"/>
            <w:shd w:val="clear" w:color="auto" w:fill="auto"/>
            <w:vAlign w:val="center"/>
            <w:hideMark/>
          </w:tcPr>
          <w:p w14:paraId="61BDE84D"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4D85CD3B"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098523C3" w14:textId="77777777" w:rsidTr="001631D1">
        <w:trPr>
          <w:trHeight w:val="397"/>
        </w:trPr>
        <w:tc>
          <w:tcPr>
            <w:tcW w:w="924" w:type="dxa"/>
            <w:shd w:val="clear" w:color="000000" w:fill="FFFFFF"/>
            <w:vAlign w:val="center"/>
            <w:hideMark/>
          </w:tcPr>
          <w:p w14:paraId="427D7E6C"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6367D118"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01311</w:t>
            </w:r>
          </w:p>
        </w:tc>
        <w:tc>
          <w:tcPr>
            <w:tcW w:w="1293" w:type="dxa"/>
            <w:shd w:val="clear" w:color="auto" w:fill="auto"/>
            <w:vAlign w:val="center"/>
            <w:hideMark/>
          </w:tcPr>
          <w:p w14:paraId="20CD7A16"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Avocados</w:t>
            </w:r>
          </w:p>
        </w:tc>
        <w:tc>
          <w:tcPr>
            <w:tcW w:w="1022" w:type="dxa"/>
            <w:shd w:val="clear" w:color="auto" w:fill="auto"/>
            <w:vAlign w:val="center"/>
            <w:hideMark/>
          </w:tcPr>
          <w:p w14:paraId="4AB09472"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0572 </w:t>
            </w:r>
          </w:p>
        </w:tc>
        <w:tc>
          <w:tcPr>
            <w:tcW w:w="1435" w:type="dxa"/>
            <w:shd w:val="clear" w:color="auto" w:fill="auto"/>
            <w:vAlign w:val="center"/>
            <w:hideMark/>
          </w:tcPr>
          <w:p w14:paraId="733BB92B"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Avocados</w:t>
            </w:r>
          </w:p>
        </w:tc>
        <w:tc>
          <w:tcPr>
            <w:tcW w:w="685" w:type="dxa"/>
            <w:shd w:val="clear" w:color="auto" w:fill="auto"/>
            <w:vAlign w:val="center"/>
            <w:hideMark/>
          </w:tcPr>
          <w:p w14:paraId="553BAC11"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6D44F558"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208D7E10" w14:textId="77777777" w:rsidTr="001631D1">
        <w:trPr>
          <w:trHeight w:val="397"/>
        </w:trPr>
        <w:tc>
          <w:tcPr>
            <w:tcW w:w="924" w:type="dxa"/>
            <w:shd w:val="clear" w:color="000000" w:fill="FFFFFF"/>
            <w:vAlign w:val="center"/>
            <w:hideMark/>
          </w:tcPr>
          <w:p w14:paraId="53B9ADCE"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154D99FF" w14:textId="77777777" w:rsidR="001631D1" w:rsidRPr="0011540A" w:rsidRDefault="001631D1"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01359.01</w:t>
            </w:r>
          </w:p>
        </w:tc>
        <w:tc>
          <w:tcPr>
            <w:tcW w:w="1293" w:type="dxa"/>
            <w:shd w:val="clear" w:color="auto" w:fill="auto"/>
            <w:vAlign w:val="center"/>
            <w:hideMark/>
          </w:tcPr>
          <w:p w14:paraId="5D197D2A" w14:textId="77777777" w:rsidR="001631D1" w:rsidRPr="0011540A" w:rsidRDefault="001631D1"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Persimmons</w:t>
            </w:r>
          </w:p>
        </w:tc>
        <w:tc>
          <w:tcPr>
            <w:tcW w:w="1022" w:type="dxa"/>
            <w:shd w:val="clear" w:color="auto" w:fill="auto"/>
            <w:vAlign w:val="center"/>
            <w:hideMark/>
          </w:tcPr>
          <w:p w14:paraId="762E027C"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0587 </w:t>
            </w:r>
          </w:p>
        </w:tc>
        <w:tc>
          <w:tcPr>
            <w:tcW w:w="1435" w:type="dxa"/>
            <w:shd w:val="clear" w:color="auto" w:fill="auto"/>
            <w:vAlign w:val="center"/>
            <w:hideMark/>
          </w:tcPr>
          <w:p w14:paraId="5E2239E5"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Persimmons</w:t>
            </w:r>
          </w:p>
        </w:tc>
        <w:tc>
          <w:tcPr>
            <w:tcW w:w="685" w:type="dxa"/>
            <w:shd w:val="clear" w:color="auto" w:fill="auto"/>
            <w:vAlign w:val="center"/>
            <w:hideMark/>
          </w:tcPr>
          <w:p w14:paraId="6213E0C7"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2FA32349"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7C930A09" w14:textId="77777777" w:rsidTr="001631D1">
        <w:trPr>
          <w:trHeight w:val="397"/>
        </w:trPr>
        <w:tc>
          <w:tcPr>
            <w:tcW w:w="924" w:type="dxa"/>
            <w:shd w:val="clear" w:color="000000" w:fill="FFFFFF"/>
            <w:vAlign w:val="center"/>
            <w:hideMark/>
          </w:tcPr>
          <w:p w14:paraId="6F29FDC8"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38F9D6EB" w14:textId="77777777" w:rsidR="001631D1" w:rsidRPr="0011540A" w:rsidRDefault="001631D1"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01359.02</w:t>
            </w:r>
          </w:p>
        </w:tc>
        <w:tc>
          <w:tcPr>
            <w:tcW w:w="1293" w:type="dxa"/>
            <w:shd w:val="clear" w:color="auto" w:fill="auto"/>
            <w:vAlign w:val="center"/>
            <w:hideMark/>
          </w:tcPr>
          <w:p w14:paraId="63B6D98C" w14:textId="77777777" w:rsidR="001631D1" w:rsidRPr="0011540A" w:rsidRDefault="001631D1"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Cashewapple</w:t>
            </w:r>
          </w:p>
        </w:tc>
        <w:tc>
          <w:tcPr>
            <w:tcW w:w="1022" w:type="dxa"/>
            <w:shd w:val="clear" w:color="auto" w:fill="auto"/>
            <w:vAlign w:val="center"/>
            <w:hideMark/>
          </w:tcPr>
          <w:p w14:paraId="3097312F"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0591 </w:t>
            </w:r>
          </w:p>
        </w:tc>
        <w:tc>
          <w:tcPr>
            <w:tcW w:w="1435" w:type="dxa"/>
            <w:shd w:val="clear" w:color="auto" w:fill="auto"/>
            <w:vAlign w:val="center"/>
            <w:hideMark/>
          </w:tcPr>
          <w:p w14:paraId="3346B3B6"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Cashewapple</w:t>
            </w:r>
          </w:p>
        </w:tc>
        <w:tc>
          <w:tcPr>
            <w:tcW w:w="685" w:type="dxa"/>
            <w:shd w:val="clear" w:color="auto" w:fill="auto"/>
            <w:vAlign w:val="center"/>
            <w:hideMark/>
          </w:tcPr>
          <w:p w14:paraId="3A692C94"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6FDFECF9"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6075937A" w14:textId="77777777" w:rsidTr="001631D1">
        <w:trPr>
          <w:trHeight w:val="397"/>
        </w:trPr>
        <w:tc>
          <w:tcPr>
            <w:tcW w:w="924" w:type="dxa"/>
            <w:shd w:val="clear" w:color="000000" w:fill="FFFFFF"/>
            <w:vAlign w:val="center"/>
            <w:hideMark/>
          </w:tcPr>
          <w:p w14:paraId="2FF4E598"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6118C877" w14:textId="77777777" w:rsidR="001631D1" w:rsidRPr="0011540A" w:rsidRDefault="001631D1" w:rsidP="00995BEA">
            <w:pPr>
              <w:spacing w:after="0" w:line="240" w:lineRule="auto"/>
              <w:rPr>
                <w:rFonts w:asciiTheme="minorHAnsi" w:eastAsia="Times New Roman" w:hAnsiTheme="minorHAnsi" w:cs="Arial"/>
                <w:b/>
                <w:bCs/>
                <w:color w:val="00B050"/>
                <w:sz w:val="16"/>
                <w:szCs w:val="16"/>
              </w:rPr>
            </w:pPr>
            <w:r w:rsidRPr="0011540A">
              <w:rPr>
                <w:rFonts w:asciiTheme="minorHAnsi" w:eastAsia="Times New Roman" w:hAnsiTheme="minorHAnsi" w:cs="Arial"/>
                <w:b/>
                <w:bCs/>
                <w:color w:val="00B050"/>
                <w:sz w:val="16"/>
                <w:szCs w:val="16"/>
              </w:rPr>
              <w:t>01352</w:t>
            </w:r>
          </w:p>
        </w:tc>
        <w:tc>
          <w:tcPr>
            <w:tcW w:w="1293" w:type="dxa"/>
            <w:shd w:val="clear" w:color="auto" w:fill="auto"/>
            <w:vAlign w:val="center"/>
            <w:hideMark/>
          </w:tcPr>
          <w:p w14:paraId="0ECF6BAE"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Kiwi fruit</w:t>
            </w:r>
          </w:p>
        </w:tc>
        <w:tc>
          <w:tcPr>
            <w:tcW w:w="1022" w:type="dxa"/>
            <w:shd w:val="clear" w:color="auto" w:fill="auto"/>
            <w:vAlign w:val="center"/>
            <w:hideMark/>
          </w:tcPr>
          <w:p w14:paraId="4FF9F3F0"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0592 </w:t>
            </w:r>
          </w:p>
        </w:tc>
        <w:tc>
          <w:tcPr>
            <w:tcW w:w="1435" w:type="dxa"/>
            <w:shd w:val="clear" w:color="auto" w:fill="auto"/>
            <w:vAlign w:val="center"/>
            <w:hideMark/>
          </w:tcPr>
          <w:p w14:paraId="431026B6"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Kiwi fruit</w:t>
            </w:r>
          </w:p>
        </w:tc>
        <w:tc>
          <w:tcPr>
            <w:tcW w:w="685" w:type="dxa"/>
            <w:shd w:val="clear" w:color="auto" w:fill="auto"/>
            <w:vAlign w:val="center"/>
            <w:hideMark/>
          </w:tcPr>
          <w:p w14:paraId="5DA9FCDE"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5D56A7F0"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4CB65D2D" w14:textId="77777777" w:rsidTr="001631D1">
        <w:trPr>
          <w:trHeight w:val="397"/>
        </w:trPr>
        <w:tc>
          <w:tcPr>
            <w:tcW w:w="924" w:type="dxa"/>
            <w:shd w:val="clear" w:color="000000" w:fill="FFFFFF"/>
            <w:vAlign w:val="center"/>
            <w:hideMark/>
          </w:tcPr>
          <w:p w14:paraId="19A7A1BD"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4EF49126"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01317</w:t>
            </w:r>
          </w:p>
        </w:tc>
        <w:tc>
          <w:tcPr>
            <w:tcW w:w="1293" w:type="dxa"/>
            <w:shd w:val="clear" w:color="auto" w:fill="auto"/>
            <w:vAlign w:val="center"/>
            <w:hideMark/>
          </w:tcPr>
          <w:p w14:paraId="17712F35"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Papayas</w:t>
            </w:r>
          </w:p>
        </w:tc>
        <w:tc>
          <w:tcPr>
            <w:tcW w:w="1022" w:type="dxa"/>
            <w:shd w:val="clear" w:color="auto" w:fill="auto"/>
            <w:vAlign w:val="center"/>
            <w:hideMark/>
          </w:tcPr>
          <w:p w14:paraId="09FEB934"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0600 </w:t>
            </w:r>
          </w:p>
        </w:tc>
        <w:tc>
          <w:tcPr>
            <w:tcW w:w="1435" w:type="dxa"/>
            <w:shd w:val="clear" w:color="auto" w:fill="auto"/>
            <w:vAlign w:val="center"/>
            <w:hideMark/>
          </w:tcPr>
          <w:p w14:paraId="0C13C55A"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Papayas</w:t>
            </w:r>
          </w:p>
        </w:tc>
        <w:tc>
          <w:tcPr>
            <w:tcW w:w="685" w:type="dxa"/>
            <w:shd w:val="clear" w:color="auto" w:fill="auto"/>
            <w:vAlign w:val="center"/>
            <w:hideMark/>
          </w:tcPr>
          <w:p w14:paraId="6D86CFC8"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67DE0D70"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w:t>
            </w:r>
          </w:p>
        </w:tc>
      </w:tr>
      <w:tr w:rsidR="001631D1" w:rsidRPr="0011540A" w14:paraId="24E3DC57" w14:textId="77777777" w:rsidTr="001631D1">
        <w:trPr>
          <w:trHeight w:val="893"/>
        </w:trPr>
        <w:tc>
          <w:tcPr>
            <w:tcW w:w="924" w:type="dxa"/>
            <w:shd w:val="clear" w:color="000000" w:fill="FFFFFF"/>
            <w:vAlign w:val="center"/>
            <w:hideMark/>
          </w:tcPr>
          <w:p w14:paraId="0B2158E0"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000000" w:fill="FFFFFF"/>
            <w:vAlign w:val="center"/>
            <w:hideMark/>
          </w:tcPr>
          <w:p w14:paraId="195B2E78"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01319</w:t>
            </w:r>
          </w:p>
        </w:tc>
        <w:tc>
          <w:tcPr>
            <w:tcW w:w="1293" w:type="dxa"/>
            <w:shd w:val="clear" w:color="000000" w:fill="FFFFFF"/>
            <w:vAlign w:val="center"/>
            <w:hideMark/>
          </w:tcPr>
          <w:p w14:paraId="5A1261B2" w14:textId="77777777" w:rsidR="001631D1" w:rsidRPr="0011540A" w:rsidRDefault="001631D1" w:rsidP="00995BEA">
            <w:pPr>
              <w:spacing w:after="0" w:line="240" w:lineRule="auto"/>
              <w:rPr>
                <w:rFonts w:asciiTheme="minorHAnsi" w:eastAsia="Times New Roman" w:hAnsiTheme="minorHAnsi" w:cs="Arial"/>
                <w:sz w:val="16"/>
                <w:szCs w:val="16"/>
              </w:rPr>
            </w:pPr>
            <w:r w:rsidRPr="0011540A">
              <w:rPr>
                <w:rFonts w:asciiTheme="minorHAnsi" w:eastAsia="Times New Roman" w:hAnsiTheme="minorHAnsi" w:cs="Arial"/>
                <w:sz w:val="16"/>
                <w:szCs w:val="16"/>
              </w:rPr>
              <w:t xml:space="preserve">Other tropical </w:t>
            </w:r>
            <w:r w:rsidRPr="0011540A">
              <w:rPr>
                <w:rFonts w:asciiTheme="minorHAnsi" w:eastAsia="Times New Roman" w:hAnsiTheme="minorHAnsi" w:cs="Arial"/>
                <w:strike/>
                <w:sz w:val="16"/>
                <w:szCs w:val="16"/>
              </w:rPr>
              <w:t>and subtropical fruits</w:t>
            </w:r>
            <w:r w:rsidRPr="0011540A">
              <w:rPr>
                <w:rFonts w:asciiTheme="minorHAnsi" w:eastAsia="Times New Roman" w:hAnsiTheme="minorHAnsi" w:cs="Arial"/>
                <w:sz w:val="16"/>
                <w:szCs w:val="16"/>
              </w:rPr>
              <w:t>, n.e.c.</w:t>
            </w:r>
          </w:p>
        </w:tc>
        <w:tc>
          <w:tcPr>
            <w:tcW w:w="1022" w:type="dxa"/>
            <w:shd w:val="clear" w:color="auto" w:fill="auto"/>
            <w:vAlign w:val="center"/>
            <w:hideMark/>
          </w:tcPr>
          <w:p w14:paraId="02F194EE"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0603 </w:t>
            </w:r>
          </w:p>
        </w:tc>
        <w:tc>
          <w:tcPr>
            <w:tcW w:w="1435" w:type="dxa"/>
            <w:shd w:val="clear" w:color="auto" w:fill="auto"/>
            <w:vAlign w:val="center"/>
            <w:hideMark/>
          </w:tcPr>
          <w:p w14:paraId="08EB2BD5"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Fruit, tropical fresh nes</w:t>
            </w:r>
          </w:p>
        </w:tc>
        <w:tc>
          <w:tcPr>
            <w:tcW w:w="685" w:type="dxa"/>
            <w:shd w:val="clear" w:color="auto" w:fill="auto"/>
            <w:vAlign w:val="center"/>
            <w:hideMark/>
          </w:tcPr>
          <w:p w14:paraId="40FD34CA"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4CDF12DF"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CPC 01319 Only includes tropical and excludes subtropical fruits (01359.90). Subtropical fruits included under 01359.90</w:t>
            </w:r>
          </w:p>
        </w:tc>
      </w:tr>
      <w:tr w:rsidR="001631D1" w:rsidRPr="0011540A" w14:paraId="3B958AB2" w14:textId="77777777" w:rsidTr="001631D1">
        <w:trPr>
          <w:trHeight w:val="595"/>
        </w:trPr>
        <w:tc>
          <w:tcPr>
            <w:tcW w:w="924" w:type="dxa"/>
            <w:shd w:val="clear" w:color="000000" w:fill="FFFFFF"/>
            <w:vAlign w:val="center"/>
            <w:hideMark/>
          </w:tcPr>
          <w:p w14:paraId="5488BB96"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908" w:type="dxa"/>
            <w:shd w:val="clear" w:color="auto" w:fill="auto"/>
            <w:vAlign w:val="center"/>
            <w:hideMark/>
          </w:tcPr>
          <w:p w14:paraId="1C915C5C" w14:textId="77777777" w:rsidR="001631D1" w:rsidRPr="0011540A" w:rsidRDefault="001631D1"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01359.90</w:t>
            </w:r>
          </w:p>
        </w:tc>
        <w:tc>
          <w:tcPr>
            <w:tcW w:w="1293" w:type="dxa"/>
            <w:shd w:val="clear" w:color="auto" w:fill="auto"/>
            <w:vAlign w:val="center"/>
            <w:hideMark/>
          </w:tcPr>
          <w:p w14:paraId="0F90FA5C" w14:textId="77777777" w:rsidR="001631D1" w:rsidRPr="0011540A" w:rsidRDefault="001631D1" w:rsidP="00995BEA">
            <w:pPr>
              <w:spacing w:after="0" w:line="240" w:lineRule="auto"/>
              <w:rPr>
                <w:rFonts w:asciiTheme="minorHAnsi" w:eastAsia="Times New Roman" w:hAnsiTheme="minorHAnsi" w:cs="Arial"/>
                <w:b/>
                <w:bCs/>
                <w:color w:val="0070C0"/>
                <w:sz w:val="16"/>
                <w:szCs w:val="16"/>
              </w:rPr>
            </w:pPr>
            <w:r w:rsidRPr="0011540A">
              <w:rPr>
                <w:rFonts w:asciiTheme="minorHAnsi" w:eastAsia="Times New Roman" w:hAnsiTheme="minorHAnsi" w:cs="Arial"/>
                <w:b/>
                <w:bCs/>
                <w:color w:val="0070C0"/>
                <w:sz w:val="16"/>
                <w:szCs w:val="16"/>
              </w:rPr>
              <w:t>Other fruits, n.e.c.</w:t>
            </w:r>
          </w:p>
        </w:tc>
        <w:tc>
          <w:tcPr>
            <w:tcW w:w="1022" w:type="dxa"/>
            <w:shd w:val="clear" w:color="auto" w:fill="auto"/>
            <w:vAlign w:val="center"/>
            <w:hideMark/>
          </w:tcPr>
          <w:p w14:paraId="2A3D97FC" w14:textId="77777777" w:rsidR="001631D1" w:rsidRPr="0011540A" w:rsidRDefault="001631D1" w:rsidP="00995BEA">
            <w:pPr>
              <w:spacing w:after="0" w:line="240" w:lineRule="auto"/>
              <w:jc w:val="right"/>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 xml:space="preserve">0619 </w:t>
            </w:r>
          </w:p>
        </w:tc>
        <w:tc>
          <w:tcPr>
            <w:tcW w:w="1435" w:type="dxa"/>
            <w:shd w:val="clear" w:color="auto" w:fill="auto"/>
            <w:vAlign w:val="center"/>
            <w:hideMark/>
          </w:tcPr>
          <w:p w14:paraId="17FC7757"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Fruit Fresh Nes</w:t>
            </w:r>
          </w:p>
        </w:tc>
        <w:tc>
          <w:tcPr>
            <w:tcW w:w="685" w:type="dxa"/>
            <w:shd w:val="clear" w:color="auto" w:fill="auto"/>
            <w:vAlign w:val="center"/>
            <w:hideMark/>
          </w:tcPr>
          <w:p w14:paraId="4B7B0172" w14:textId="77777777" w:rsidR="001631D1" w:rsidRPr="0011540A" w:rsidRDefault="001631D1" w:rsidP="00995BEA">
            <w:pPr>
              <w:spacing w:after="0" w:line="240" w:lineRule="auto"/>
              <w:rPr>
                <w:rFonts w:asciiTheme="minorHAnsi" w:eastAsia="Times New Roman" w:hAnsiTheme="minorHAnsi" w:cs="Arial"/>
                <w:color w:val="000000"/>
                <w:sz w:val="16"/>
                <w:szCs w:val="16"/>
              </w:rPr>
            </w:pPr>
            <w:r w:rsidRPr="0011540A">
              <w:rPr>
                <w:rFonts w:asciiTheme="minorHAnsi" w:eastAsia="Times New Roman" w:hAnsiTheme="minorHAnsi" w:cs="Arial"/>
                <w:color w:val="000000"/>
                <w:sz w:val="16"/>
                <w:szCs w:val="16"/>
              </w:rPr>
              <w:t> </w:t>
            </w:r>
          </w:p>
        </w:tc>
        <w:tc>
          <w:tcPr>
            <w:tcW w:w="3441" w:type="dxa"/>
            <w:shd w:val="clear" w:color="auto" w:fill="auto"/>
            <w:vAlign w:val="center"/>
            <w:hideMark/>
          </w:tcPr>
          <w:p w14:paraId="48F35F23" w14:textId="77777777" w:rsidR="001631D1" w:rsidRPr="0011540A" w:rsidRDefault="001631D1" w:rsidP="00995BEA">
            <w:pPr>
              <w:spacing w:after="0" w:line="240" w:lineRule="auto"/>
              <w:rPr>
                <w:rFonts w:asciiTheme="minorHAnsi" w:eastAsia="Times New Roman" w:hAnsiTheme="minorHAnsi" w:cs="Arial"/>
                <w:color w:val="366092"/>
                <w:sz w:val="16"/>
                <w:szCs w:val="16"/>
              </w:rPr>
            </w:pPr>
            <w:r w:rsidRPr="0011540A">
              <w:rPr>
                <w:rFonts w:asciiTheme="minorHAnsi" w:eastAsia="Times New Roman" w:hAnsiTheme="minorHAnsi" w:cs="Arial"/>
                <w:color w:val="366092"/>
                <w:sz w:val="16"/>
                <w:szCs w:val="16"/>
              </w:rPr>
              <w:t>Subtropical fruits included under 01359.90</w:t>
            </w:r>
          </w:p>
        </w:tc>
      </w:tr>
    </w:tbl>
    <w:p w14:paraId="0EE7AAD4" w14:textId="710328CA" w:rsidR="00135AE8" w:rsidRDefault="00135AE8" w:rsidP="00995BEA">
      <w:pPr>
        <w:spacing w:after="0" w:line="240" w:lineRule="auto"/>
        <w:jc w:val="center"/>
        <w:rPr>
          <w:b/>
          <w:bCs/>
          <w:lang w:eastAsia="it-IT"/>
        </w:rPr>
      </w:pPr>
    </w:p>
    <w:p w14:paraId="2140C3FF" w14:textId="77777777" w:rsidR="00135AE8" w:rsidRDefault="00135AE8"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8301EA" w:rsidRPr="00E857AB" w14:paraId="760F1C29" w14:textId="77777777" w:rsidTr="008301EA">
        <w:tc>
          <w:tcPr>
            <w:tcW w:w="9180" w:type="dxa"/>
            <w:gridSpan w:val="2"/>
          </w:tcPr>
          <w:p w14:paraId="1EBCCD5C" w14:textId="28191636" w:rsidR="008301EA" w:rsidRDefault="008301EA"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2611</w:t>
            </w:r>
          </w:p>
          <w:p w14:paraId="4C1EF778" w14:textId="6EC267F8" w:rsidR="008301EA" w:rsidRPr="00E857AB" w:rsidRDefault="008301EA" w:rsidP="00995BEA">
            <w:pPr>
              <w:pStyle w:val="Heading1"/>
              <w:spacing w:before="0"/>
              <w:outlineLvl w:val="0"/>
              <w:rPr>
                <w:rFonts w:asciiTheme="minorHAnsi" w:hAnsiTheme="minorHAnsi"/>
                <w:color w:val="0000FF"/>
                <w:sz w:val="20"/>
                <w:szCs w:val="20"/>
                <w:lang w:val="en-GB"/>
              </w:rPr>
            </w:pPr>
            <w:r w:rsidRPr="008301EA">
              <w:rPr>
                <w:rFonts w:asciiTheme="minorHAnsi" w:hAnsiTheme="minorHAnsi"/>
                <w:color w:val="0000FF"/>
                <w:sz w:val="20"/>
                <w:szCs w:val="20"/>
                <w:lang w:val="en-GB"/>
              </w:rPr>
              <w:t>Oranges, Mandarines</w:t>
            </w:r>
          </w:p>
          <w:p w14:paraId="5B08A782" w14:textId="1439F143" w:rsidR="008301EA" w:rsidRPr="00E857AB" w:rsidRDefault="008301EA" w:rsidP="00995BEA">
            <w:pPr>
              <w:rPr>
                <w:sz w:val="20"/>
                <w:lang w:eastAsia="it-IT"/>
              </w:rPr>
            </w:pPr>
            <w:r w:rsidRPr="006F6BB6">
              <w:rPr>
                <w:rFonts w:asciiTheme="minorHAnsi" w:hAnsiTheme="minorHAnsi"/>
                <w:bCs/>
                <w:sz w:val="20"/>
              </w:rPr>
              <w:t xml:space="preserve">Default composition: </w:t>
            </w:r>
            <w:r w:rsidRPr="008301EA">
              <w:rPr>
                <w:rFonts w:asciiTheme="minorHAnsi" w:hAnsiTheme="minorHAnsi"/>
                <w:bCs/>
                <w:sz w:val="20"/>
              </w:rPr>
              <w:t>490 Oranges, 491 Orange juice, single strength, 492 Orange juice, concentrated, 495 Tangerines, mandarins, clem., 496 Tangerine Juice</w:t>
            </w:r>
          </w:p>
        </w:tc>
      </w:tr>
      <w:tr w:rsidR="008301EA" w:rsidRPr="00E857AB" w14:paraId="280CFEDF" w14:textId="77777777" w:rsidTr="008301EA">
        <w:tc>
          <w:tcPr>
            <w:tcW w:w="1479" w:type="dxa"/>
          </w:tcPr>
          <w:p w14:paraId="3CB84D5A" w14:textId="77777777" w:rsidR="008301EA" w:rsidRPr="00E857AB" w:rsidRDefault="008301EA" w:rsidP="00995BEA">
            <w:pPr>
              <w:rPr>
                <w:rFonts w:asciiTheme="minorHAnsi" w:hAnsiTheme="minorHAnsi"/>
                <w:b/>
                <w:color w:val="0000FF"/>
                <w:sz w:val="20"/>
              </w:rPr>
            </w:pPr>
            <w:r w:rsidRPr="00E857AB">
              <w:rPr>
                <w:rFonts w:asciiTheme="minorHAnsi" w:hAnsiTheme="minorHAnsi"/>
                <w:b/>
                <w:color w:val="0000FF"/>
                <w:sz w:val="20"/>
              </w:rPr>
              <w:t>FCL</w:t>
            </w:r>
          </w:p>
          <w:p w14:paraId="057C444D" w14:textId="41B86BC1" w:rsidR="008301EA" w:rsidRPr="00E857AB" w:rsidRDefault="008301EA"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0490</w:t>
            </w:r>
            <w:r w:rsidRPr="00E857AB">
              <w:rPr>
                <w:rFonts w:asciiTheme="minorHAnsi" w:hAnsiTheme="minorHAnsi"/>
                <w:b/>
                <w:color w:val="0000FF"/>
                <w:sz w:val="20"/>
              </w:rPr>
              <w:t>)</w:t>
            </w:r>
          </w:p>
        </w:tc>
        <w:tc>
          <w:tcPr>
            <w:tcW w:w="7701" w:type="dxa"/>
          </w:tcPr>
          <w:p w14:paraId="6A5AFA7D" w14:textId="77777777" w:rsidR="008301EA" w:rsidRPr="008301EA" w:rsidRDefault="008301EA" w:rsidP="00995BEA">
            <w:pPr>
              <w:widowControl w:val="0"/>
              <w:autoSpaceDE w:val="0"/>
              <w:autoSpaceDN w:val="0"/>
              <w:adjustRightInd w:val="0"/>
              <w:rPr>
                <w:rFonts w:asciiTheme="minorHAnsi" w:hAnsiTheme="minorHAnsi"/>
                <w:bCs/>
                <w:color w:val="0000FF"/>
                <w:sz w:val="20"/>
              </w:rPr>
            </w:pPr>
            <w:r w:rsidRPr="008301EA">
              <w:rPr>
                <w:rFonts w:asciiTheme="minorHAnsi" w:hAnsiTheme="minorHAnsi"/>
                <w:bCs/>
                <w:color w:val="0000FF"/>
                <w:sz w:val="20"/>
              </w:rPr>
              <w:t>Oranges</w:t>
            </w:r>
          </w:p>
          <w:p w14:paraId="016AFA8C" w14:textId="77777777" w:rsidR="008301EA" w:rsidRDefault="008301EA" w:rsidP="00995BEA">
            <w:pPr>
              <w:widowControl w:val="0"/>
              <w:autoSpaceDE w:val="0"/>
              <w:autoSpaceDN w:val="0"/>
              <w:adjustRightInd w:val="0"/>
              <w:rPr>
                <w:rFonts w:asciiTheme="minorHAnsi" w:hAnsiTheme="minorHAnsi"/>
                <w:bCs/>
                <w:color w:val="0000FF"/>
                <w:sz w:val="20"/>
              </w:rPr>
            </w:pPr>
          </w:p>
          <w:p w14:paraId="2EC929BD" w14:textId="46C398DA" w:rsidR="008301EA" w:rsidRPr="008301EA" w:rsidRDefault="008301EA" w:rsidP="00995BEA">
            <w:pPr>
              <w:widowControl w:val="0"/>
              <w:autoSpaceDE w:val="0"/>
              <w:autoSpaceDN w:val="0"/>
              <w:adjustRightInd w:val="0"/>
              <w:rPr>
                <w:rFonts w:asciiTheme="minorHAnsi" w:hAnsiTheme="minorHAnsi"/>
                <w:bCs/>
                <w:color w:val="0000FF"/>
                <w:sz w:val="20"/>
              </w:rPr>
            </w:pPr>
            <w:r w:rsidRPr="008301EA">
              <w:rPr>
                <w:rFonts w:asciiTheme="minorHAnsi" w:hAnsiTheme="minorHAnsi"/>
                <w:bCs/>
                <w:i/>
                <w:iCs/>
                <w:color w:val="0000FF"/>
                <w:sz w:val="20"/>
              </w:rPr>
              <w:t>Citrus sinensis</w:t>
            </w:r>
            <w:r>
              <w:rPr>
                <w:rFonts w:asciiTheme="minorHAnsi" w:hAnsiTheme="minorHAnsi"/>
                <w:bCs/>
                <w:i/>
                <w:iCs/>
                <w:color w:val="0000FF"/>
                <w:sz w:val="20"/>
              </w:rPr>
              <w:t xml:space="preserve"> </w:t>
            </w:r>
            <w:r>
              <w:rPr>
                <w:rFonts w:asciiTheme="minorHAnsi" w:hAnsiTheme="minorHAnsi"/>
                <w:bCs/>
                <w:color w:val="0000FF"/>
                <w:sz w:val="20"/>
              </w:rPr>
              <w:t>(</w:t>
            </w:r>
            <w:r w:rsidRPr="008301EA">
              <w:rPr>
                <w:rFonts w:asciiTheme="minorHAnsi" w:hAnsiTheme="minorHAnsi"/>
                <w:bCs/>
                <w:color w:val="0000FF"/>
                <w:sz w:val="20"/>
              </w:rPr>
              <w:t>common, sweet orange</w:t>
            </w:r>
            <w:r>
              <w:rPr>
                <w:rFonts w:asciiTheme="minorHAnsi" w:hAnsiTheme="minorHAnsi"/>
                <w:bCs/>
                <w:color w:val="0000FF"/>
                <w:sz w:val="20"/>
              </w:rPr>
              <w:t>)</w:t>
            </w:r>
          </w:p>
          <w:p w14:paraId="7653031C" w14:textId="23901863" w:rsidR="008301EA" w:rsidRPr="008301EA" w:rsidRDefault="008301EA" w:rsidP="00995BEA">
            <w:pPr>
              <w:widowControl w:val="0"/>
              <w:autoSpaceDE w:val="0"/>
              <w:autoSpaceDN w:val="0"/>
              <w:adjustRightInd w:val="0"/>
              <w:rPr>
                <w:rFonts w:asciiTheme="minorHAnsi" w:hAnsiTheme="minorHAnsi"/>
                <w:bCs/>
                <w:color w:val="0000FF"/>
                <w:sz w:val="20"/>
              </w:rPr>
            </w:pPr>
            <w:r w:rsidRPr="008301EA">
              <w:rPr>
                <w:rFonts w:asciiTheme="minorHAnsi" w:hAnsiTheme="minorHAnsi"/>
                <w:bCs/>
                <w:i/>
                <w:iCs/>
                <w:color w:val="0000FF"/>
                <w:sz w:val="20"/>
              </w:rPr>
              <w:t>Citrus aurantium</w:t>
            </w:r>
            <w:r>
              <w:rPr>
                <w:rFonts w:asciiTheme="minorHAnsi" w:hAnsiTheme="minorHAnsi"/>
                <w:bCs/>
                <w:i/>
                <w:iCs/>
                <w:color w:val="0000FF"/>
                <w:sz w:val="20"/>
              </w:rPr>
              <w:t xml:space="preserve"> </w:t>
            </w:r>
            <w:r>
              <w:rPr>
                <w:rFonts w:asciiTheme="minorHAnsi" w:hAnsiTheme="minorHAnsi"/>
                <w:bCs/>
                <w:color w:val="0000FF"/>
                <w:sz w:val="20"/>
              </w:rPr>
              <w:t>(</w:t>
            </w:r>
            <w:r w:rsidRPr="008301EA">
              <w:rPr>
                <w:rFonts w:asciiTheme="minorHAnsi" w:hAnsiTheme="minorHAnsi"/>
                <w:bCs/>
                <w:color w:val="0000FF"/>
                <w:sz w:val="20"/>
              </w:rPr>
              <w:t>bitter orange</w:t>
            </w:r>
            <w:r>
              <w:rPr>
                <w:rFonts w:asciiTheme="minorHAnsi" w:hAnsiTheme="minorHAnsi"/>
                <w:bCs/>
                <w:color w:val="0000FF"/>
                <w:sz w:val="20"/>
              </w:rPr>
              <w:t xml:space="preserve">) </w:t>
            </w:r>
          </w:p>
          <w:p w14:paraId="6A0440D7" w14:textId="77777777" w:rsidR="008301EA" w:rsidRDefault="008301EA" w:rsidP="00995BEA">
            <w:pPr>
              <w:widowControl w:val="0"/>
              <w:autoSpaceDE w:val="0"/>
              <w:autoSpaceDN w:val="0"/>
              <w:adjustRightInd w:val="0"/>
              <w:rPr>
                <w:rFonts w:asciiTheme="minorHAnsi" w:hAnsiTheme="minorHAnsi"/>
                <w:bCs/>
                <w:color w:val="0000FF"/>
                <w:sz w:val="20"/>
              </w:rPr>
            </w:pPr>
          </w:p>
          <w:p w14:paraId="4A332B32" w14:textId="1D8E915A" w:rsidR="008301EA" w:rsidRPr="00E857AB" w:rsidRDefault="008301EA" w:rsidP="00995BEA">
            <w:pPr>
              <w:widowControl w:val="0"/>
              <w:autoSpaceDE w:val="0"/>
              <w:autoSpaceDN w:val="0"/>
              <w:adjustRightInd w:val="0"/>
              <w:rPr>
                <w:rFonts w:asciiTheme="minorHAnsi" w:hAnsiTheme="minorHAnsi"/>
                <w:bCs/>
                <w:color w:val="0000FF"/>
                <w:sz w:val="20"/>
              </w:rPr>
            </w:pPr>
            <w:r w:rsidRPr="008301EA">
              <w:rPr>
                <w:rFonts w:asciiTheme="minorHAnsi" w:hAnsiTheme="minorHAnsi"/>
                <w:bCs/>
                <w:color w:val="0000FF"/>
                <w:sz w:val="20"/>
              </w:rPr>
              <w:t>Bitter oranges are used primarily in the preparation of marmalade.</w:t>
            </w:r>
          </w:p>
        </w:tc>
      </w:tr>
      <w:tr w:rsidR="008301EA" w:rsidRPr="00E857AB" w14:paraId="259F32CC" w14:textId="77777777" w:rsidTr="008301EA">
        <w:tc>
          <w:tcPr>
            <w:tcW w:w="1479" w:type="dxa"/>
          </w:tcPr>
          <w:p w14:paraId="159A8575" w14:textId="77777777" w:rsidR="008301EA" w:rsidRPr="00E857AB" w:rsidRDefault="008301EA" w:rsidP="00995BEA">
            <w:pPr>
              <w:rPr>
                <w:rFonts w:asciiTheme="minorHAnsi" w:hAnsiTheme="minorHAnsi"/>
                <w:b/>
                <w:sz w:val="20"/>
              </w:rPr>
            </w:pPr>
            <w:r>
              <w:rPr>
                <w:rFonts w:asciiTheme="minorHAnsi" w:hAnsiTheme="minorHAnsi"/>
                <w:b/>
                <w:sz w:val="20"/>
              </w:rPr>
              <w:t>CPC Ver.2.1</w:t>
            </w:r>
          </w:p>
          <w:p w14:paraId="63FEA82D" w14:textId="3E3D3CDE" w:rsidR="008301EA" w:rsidRPr="00E857AB" w:rsidRDefault="008301EA" w:rsidP="00995BEA">
            <w:pPr>
              <w:rPr>
                <w:rFonts w:asciiTheme="minorHAnsi" w:hAnsiTheme="minorHAnsi"/>
                <w:b/>
                <w:color w:val="0000FF"/>
                <w:sz w:val="20"/>
              </w:rPr>
            </w:pPr>
            <w:r w:rsidRPr="00E857AB">
              <w:rPr>
                <w:rFonts w:asciiTheme="minorHAnsi" w:hAnsiTheme="minorHAnsi"/>
                <w:b/>
                <w:sz w:val="20"/>
              </w:rPr>
              <w:t>(</w:t>
            </w:r>
            <w:r w:rsidRPr="008301EA">
              <w:rPr>
                <w:rFonts w:asciiTheme="minorHAnsi" w:hAnsiTheme="minorHAnsi"/>
                <w:b/>
                <w:sz w:val="20"/>
              </w:rPr>
              <w:t>01323</w:t>
            </w:r>
            <w:r w:rsidRPr="00E857AB">
              <w:rPr>
                <w:rFonts w:asciiTheme="minorHAnsi" w:hAnsiTheme="minorHAnsi"/>
                <w:b/>
                <w:sz w:val="20"/>
              </w:rPr>
              <w:t>)</w:t>
            </w:r>
          </w:p>
        </w:tc>
        <w:tc>
          <w:tcPr>
            <w:tcW w:w="7701" w:type="dxa"/>
          </w:tcPr>
          <w:p w14:paraId="4E54DECC" w14:textId="77777777" w:rsidR="008301EA" w:rsidRDefault="008301EA" w:rsidP="00995BEA">
            <w:pPr>
              <w:rPr>
                <w:rFonts w:asciiTheme="minorHAnsi" w:hAnsiTheme="minorHAnsi"/>
                <w:bCs/>
                <w:sz w:val="20"/>
              </w:rPr>
            </w:pPr>
            <w:r w:rsidRPr="008301EA">
              <w:rPr>
                <w:rFonts w:asciiTheme="minorHAnsi" w:hAnsiTheme="minorHAnsi"/>
                <w:bCs/>
                <w:sz w:val="20"/>
              </w:rPr>
              <w:t>Oranges</w:t>
            </w:r>
          </w:p>
          <w:p w14:paraId="5522770E" w14:textId="77777777" w:rsidR="008301EA" w:rsidRPr="008301EA" w:rsidRDefault="008301EA" w:rsidP="00995BEA">
            <w:pPr>
              <w:rPr>
                <w:rFonts w:asciiTheme="minorHAnsi" w:hAnsiTheme="minorHAnsi"/>
                <w:bCs/>
                <w:sz w:val="20"/>
              </w:rPr>
            </w:pPr>
            <w:r w:rsidRPr="008301EA">
              <w:rPr>
                <w:rFonts w:asciiTheme="minorHAnsi" w:hAnsiTheme="minorHAnsi"/>
                <w:bCs/>
                <w:sz w:val="20"/>
              </w:rPr>
              <w:t>This subclass includes:</w:t>
            </w:r>
          </w:p>
          <w:p w14:paraId="263E3CB0" w14:textId="77777777" w:rsidR="008301EA" w:rsidRPr="008301EA" w:rsidRDefault="008301EA" w:rsidP="00995BEA">
            <w:pPr>
              <w:rPr>
                <w:rFonts w:asciiTheme="minorHAnsi" w:hAnsiTheme="minorHAnsi"/>
                <w:bCs/>
                <w:sz w:val="20"/>
              </w:rPr>
            </w:pPr>
            <w:r w:rsidRPr="008301EA">
              <w:rPr>
                <w:rFonts w:asciiTheme="minorHAnsi" w:hAnsiTheme="minorHAnsi"/>
                <w:bCs/>
                <w:sz w:val="20"/>
              </w:rPr>
              <w:t>- oranges, Citrus sirensis</w:t>
            </w:r>
          </w:p>
          <w:p w14:paraId="3CAAF54B" w14:textId="77777777" w:rsidR="008301EA" w:rsidRPr="008301EA" w:rsidRDefault="008301EA" w:rsidP="00995BEA">
            <w:pPr>
              <w:rPr>
                <w:rFonts w:asciiTheme="minorHAnsi" w:hAnsiTheme="minorHAnsi"/>
                <w:bCs/>
                <w:sz w:val="20"/>
              </w:rPr>
            </w:pPr>
            <w:r w:rsidRPr="008301EA">
              <w:rPr>
                <w:rFonts w:asciiTheme="minorHAnsi" w:hAnsiTheme="minorHAnsi"/>
                <w:bCs/>
                <w:sz w:val="20"/>
              </w:rPr>
              <w:t>- bitter oranges, Citrus aurantium</w:t>
            </w:r>
          </w:p>
          <w:p w14:paraId="0591116C" w14:textId="77777777" w:rsidR="008301EA" w:rsidRPr="008301EA" w:rsidRDefault="008301EA" w:rsidP="00995BEA">
            <w:pPr>
              <w:rPr>
                <w:rFonts w:asciiTheme="minorHAnsi" w:hAnsiTheme="minorHAnsi"/>
                <w:bCs/>
                <w:sz w:val="20"/>
              </w:rPr>
            </w:pPr>
          </w:p>
          <w:p w14:paraId="2956012D" w14:textId="77777777" w:rsidR="008301EA" w:rsidRPr="008301EA" w:rsidRDefault="008301EA" w:rsidP="00995BEA">
            <w:pPr>
              <w:rPr>
                <w:rFonts w:asciiTheme="minorHAnsi" w:hAnsiTheme="minorHAnsi"/>
                <w:bCs/>
                <w:sz w:val="20"/>
              </w:rPr>
            </w:pPr>
            <w:r w:rsidRPr="008301EA">
              <w:rPr>
                <w:rFonts w:asciiTheme="minorHAnsi" w:hAnsiTheme="minorHAnsi"/>
                <w:bCs/>
                <w:sz w:val="20"/>
              </w:rPr>
              <w:t>This subclass does not include:</w:t>
            </w:r>
          </w:p>
          <w:p w14:paraId="6377E3E0" w14:textId="77777777" w:rsidR="008301EA" w:rsidRPr="008301EA" w:rsidRDefault="008301EA" w:rsidP="00995BEA">
            <w:pPr>
              <w:rPr>
                <w:rFonts w:asciiTheme="minorHAnsi" w:hAnsiTheme="minorHAnsi"/>
                <w:bCs/>
                <w:sz w:val="20"/>
              </w:rPr>
            </w:pPr>
            <w:r w:rsidRPr="008301EA">
              <w:rPr>
                <w:rFonts w:asciiTheme="minorHAnsi" w:hAnsiTheme="minorHAnsi"/>
                <w:bCs/>
                <w:sz w:val="20"/>
              </w:rPr>
              <w:t>- bergamots, cf. 01329</w:t>
            </w:r>
          </w:p>
          <w:p w14:paraId="5C4EF2D1" w14:textId="77777777" w:rsidR="008301EA" w:rsidRDefault="008301EA" w:rsidP="00995BEA">
            <w:pPr>
              <w:rPr>
                <w:rFonts w:asciiTheme="minorHAnsi" w:hAnsiTheme="minorHAnsi"/>
                <w:bCs/>
                <w:sz w:val="20"/>
              </w:rPr>
            </w:pPr>
            <w:r w:rsidRPr="008301EA">
              <w:rPr>
                <w:rFonts w:asciiTheme="minorHAnsi" w:hAnsiTheme="minorHAnsi"/>
                <w:bCs/>
                <w:sz w:val="20"/>
              </w:rPr>
              <w:t>- chinottos, cf. 01329</w:t>
            </w:r>
          </w:p>
          <w:p w14:paraId="5BC626B2" w14:textId="77777777" w:rsidR="008301EA" w:rsidRDefault="008301EA" w:rsidP="00995BEA">
            <w:pPr>
              <w:rPr>
                <w:rFonts w:asciiTheme="minorHAnsi" w:hAnsiTheme="minorHAnsi"/>
                <w:bCs/>
                <w:sz w:val="20"/>
              </w:rPr>
            </w:pPr>
          </w:p>
          <w:p w14:paraId="15AF05ED" w14:textId="768319F4" w:rsidR="008301EA" w:rsidRPr="008301EA" w:rsidRDefault="008301EA" w:rsidP="00995BEA">
            <w:pPr>
              <w:rPr>
                <w:rFonts w:asciiTheme="minorHAnsi" w:hAnsiTheme="minorHAnsi"/>
                <w:bCs/>
                <w:color w:val="FF0000"/>
                <w:sz w:val="20"/>
              </w:rPr>
            </w:pPr>
            <w:r w:rsidRPr="008301EA">
              <w:rPr>
                <w:rFonts w:asciiTheme="minorHAnsi" w:hAnsiTheme="minorHAnsi"/>
                <w:bCs/>
                <w:color w:val="FF0000"/>
                <w:sz w:val="20"/>
              </w:rPr>
              <w:t>It includes inter alia:</w:t>
            </w:r>
          </w:p>
          <w:p w14:paraId="46544E89" w14:textId="77777777" w:rsidR="008301EA" w:rsidRPr="00BF3F64" w:rsidRDefault="008301EA" w:rsidP="00995BEA">
            <w:pPr>
              <w:rPr>
                <w:rFonts w:asciiTheme="minorHAnsi" w:hAnsiTheme="minorHAnsi"/>
                <w:bCs/>
                <w:sz w:val="20"/>
              </w:rPr>
            </w:pPr>
            <w:r w:rsidRPr="00BF3F64">
              <w:rPr>
                <w:rFonts w:asciiTheme="minorHAnsi" w:hAnsiTheme="minorHAnsi"/>
                <w:bCs/>
                <w:sz w:val="20"/>
              </w:rPr>
              <w:t>Oranges, bitter, fresh or chilled</w:t>
            </w:r>
          </w:p>
          <w:p w14:paraId="2B55BF1A" w14:textId="77777777" w:rsidR="008301EA" w:rsidRPr="008301EA" w:rsidRDefault="008301EA" w:rsidP="00995BEA">
            <w:pPr>
              <w:rPr>
                <w:rFonts w:asciiTheme="minorHAnsi" w:hAnsiTheme="minorHAnsi"/>
                <w:bCs/>
                <w:color w:val="FF0000"/>
                <w:sz w:val="20"/>
              </w:rPr>
            </w:pPr>
            <w:r w:rsidRPr="008301EA">
              <w:rPr>
                <w:rFonts w:asciiTheme="minorHAnsi" w:hAnsiTheme="minorHAnsi"/>
                <w:bCs/>
                <w:color w:val="FF0000"/>
                <w:sz w:val="20"/>
              </w:rPr>
              <w:t>Oranges, green, for preserving, fresh or chilled</w:t>
            </w:r>
          </w:p>
          <w:p w14:paraId="1391206A" w14:textId="77777777" w:rsidR="008301EA" w:rsidRPr="008301EA" w:rsidRDefault="008301EA" w:rsidP="00995BEA">
            <w:pPr>
              <w:rPr>
                <w:rFonts w:asciiTheme="minorHAnsi" w:hAnsiTheme="minorHAnsi"/>
                <w:bCs/>
                <w:color w:val="FF0000"/>
                <w:sz w:val="20"/>
              </w:rPr>
            </w:pPr>
            <w:r w:rsidRPr="008301EA">
              <w:rPr>
                <w:rFonts w:asciiTheme="minorHAnsi" w:hAnsiTheme="minorHAnsi"/>
                <w:bCs/>
                <w:color w:val="FF0000"/>
                <w:sz w:val="20"/>
              </w:rPr>
              <w:t>Oranges, Seville, fresh or chilled</w:t>
            </w:r>
          </w:p>
          <w:p w14:paraId="37B49404" w14:textId="41953F6D" w:rsidR="008301EA" w:rsidRPr="006232C7" w:rsidRDefault="008301EA" w:rsidP="00995BEA">
            <w:pPr>
              <w:rPr>
                <w:rFonts w:asciiTheme="minorHAnsi" w:hAnsiTheme="minorHAnsi"/>
                <w:bCs/>
                <w:sz w:val="20"/>
              </w:rPr>
            </w:pPr>
            <w:r w:rsidRPr="00BF3F64">
              <w:rPr>
                <w:rFonts w:asciiTheme="minorHAnsi" w:hAnsiTheme="minorHAnsi"/>
                <w:bCs/>
                <w:sz w:val="20"/>
              </w:rPr>
              <w:t>Oranges, sweet, fresh or chilled</w:t>
            </w:r>
          </w:p>
        </w:tc>
      </w:tr>
      <w:tr w:rsidR="008301EA" w:rsidRPr="00E857AB" w14:paraId="1F8EFD64" w14:textId="77777777" w:rsidTr="008301EA">
        <w:tc>
          <w:tcPr>
            <w:tcW w:w="1479" w:type="dxa"/>
          </w:tcPr>
          <w:p w14:paraId="676C91AD" w14:textId="77777777" w:rsidR="008301EA" w:rsidRPr="00E857AB" w:rsidRDefault="008301EA" w:rsidP="00995BEA">
            <w:pPr>
              <w:rPr>
                <w:rFonts w:asciiTheme="minorHAnsi" w:hAnsiTheme="minorHAnsi"/>
                <w:b/>
                <w:sz w:val="20"/>
              </w:rPr>
            </w:pPr>
            <w:r w:rsidRPr="00E857AB">
              <w:rPr>
                <w:rFonts w:asciiTheme="minorHAnsi" w:hAnsiTheme="minorHAnsi"/>
                <w:b/>
                <w:sz w:val="20"/>
              </w:rPr>
              <w:t>HS 2012</w:t>
            </w:r>
          </w:p>
          <w:p w14:paraId="466A1BE6" w14:textId="108A2B33" w:rsidR="008301EA" w:rsidRPr="00E857AB" w:rsidRDefault="008301EA"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0805.10</w:t>
            </w:r>
            <w:r w:rsidRPr="00E857AB">
              <w:rPr>
                <w:rFonts w:asciiTheme="minorHAnsi" w:hAnsiTheme="minorHAnsi"/>
                <w:b/>
                <w:sz w:val="20"/>
              </w:rPr>
              <w:t>)</w:t>
            </w:r>
          </w:p>
        </w:tc>
        <w:tc>
          <w:tcPr>
            <w:tcW w:w="7701" w:type="dxa"/>
          </w:tcPr>
          <w:p w14:paraId="76B316D6" w14:textId="77777777" w:rsidR="008301EA" w:rsidRPr="008301EA" w:rsidRDefault="008301EA" w:rsidP="00995BEA">
            <w:pPr>
              <w:widowControl w:val="0"/>
              <w:autoSpaceDE w:val="0"/>
              <w:autoSpaceDN w:val="0"/>
              <w:adjustRightInd w:val="0"/>
              <w:rPr>
                <w:rFonts w:asciiTheme="minorHAnsi" w:hAnsiTheme="minorHAnsi" w:cs="TimesNewRomanPSMT"/>
                <w:sz w:val="20"/>
              </w:rPr>
            </w:pPr>
            <w:r w:rsidRPr="008301EA">
              <w:rPr>
                <w:rFonts w:asciiTheme="minorHAnsi" w:hAnsiTheme="minorHAnsi" w:cs="TimesNewRomanPSMT"/>
                <w:sz w:val="20"/>
              </w:rPr>
              <w:t>08.05 - Citrus fruit, fresh or dried.</w:t>
            </w:r>
          </w:p>
          <w:p w14:paraId="15D79F31" w14:textId="77777777" w:rsidR="008301EA" w:rsidRDefault="008301EA" w:rsidP="00995BEA">
            <w:pPr>
              <w:widowControl w:val="0"/>
              <w:autoSpaceDE w:val="0"/>
              <w:autoSpaceDN w:val="0"/>
              <w:adjustRightInd w:val="0"/>
              <w:rPr>
                <w:rFonts w:asciiTheme="minorHAnsi" w:hAnsiTheme="minorHAnsi" w:cs="TimesNewRomanPSMT"/>
                <w:sz w:val="20"/>
              </w:rPr>
            </w:pPr>
            <w:r w:rsidRPr="008301EA">
              <w:rPr>
                <w:rFonts w:asciiTheme="minorHAnsi" w:hAnsiTheme="minorHAnsi" w:cs="TimesNewRomanPSMT"/>
                <w:sz w:val="20"/>
              </w:rPr>
              <w:t xml:space="preserve">0805.10   </w:t>
            </w:r>
            <w:r w:rsidRPr="008301EA">
              <w:rPr>
                <w:rFonts w:asciiTheme="minorHAnsi" w:eastAsia="MS Mincho" w:hAnsiTheme="minorHAnsi" w:cs="TimesNewRomanPSMT" w:hint="eastAsia"/>
                <w:sz w:val="20"/>
              </w:rPr>
              <w:t>‑</w:t>
            </w:r>
            <w:r w:rsidRPr="008301EA">
              <w:rPr>
                <w:rFonts w:asciiTheme="minorHAnsi" w:hAnsiTheme="minorHAnsi" w:cs="TimesNewRomanPSMT"/>
                <w:sz w:val="20"/>
              </w:rPr>
              <w:t xml:space="preserve"> Oranges</w:t>
            </w:r>
          </w:p>
          <w:p w14:paraId="0C02DC71" w14:textId="77777777" w:rsidR="008301EA" w:rsidRDefault="008301EA" w:rsidP="00995BEA">
            <w:pPr>
              <w:widowControl w:val="0"/>
              <w:autoSpaceDE w:val="0"/>
              <w:autoSpaceDN w:val="0"/>
              <w:adjustRightInd w:val="0"/>
              <w:rPr>
                <w:rFonts w:asciiTheme="minorHAnsi" w:hAnsiTheme="minorHAnsi" w:cs="TimesNewRomanPSMT"/>
                <w:sz w:val="20"/>
              </w:rPr>
            </w:pPr>
          </w:p>
          <w:p w14:paraId="5D5BA327" w14:textId="261F0EDE" w:rsidR="008301EA" w:rsidRPr="00E857AB" w:rsidRDefault="008301EA" w:rsidP="00995BEA">
            <w:pPr>
              <w:widowControl w:val="0"/>
              <w:autoSpaceDE w:val="0"/>
              <w:autoSpaceDN w:val="0"/>
              <w:adjustRightInd w:val="0"/>
              <w:rPr>
                <w:rFonts w:asciiTheme="minorHAnsi" w:hAnsiTheme="minorHAnsi" w:cs="TimesNewRomanPSMT"/>
                <w:sz w:val="20"/>
              </w:rPr>
            </w:pPr>
            <w:r w:rsidRPr="008301EA">
              <w:rPr>
                <w:rFonts w:asciiTheme="minorHAnsi" w:hAnsiTheme="minorHAnsi" w:cs="TimesNewRomanPSMT"/>
                <w:sz w:val="20"/>
              </w:rPr>
              <w:t>(1)   Oranges, sweet or bitter (Seville oranges).</w:t>
            </w:r>
          </w:p>
        </w:tc>
      </w:tr>
      <w:tr w:rsidR="008301EA" w:rsidRPr="00E857AB" w14:paraId="4A2F9374" w14:textId="77777777" w:rsidTr="008301EA">
        <w:tc>
          <w:tcPr>
            <w:tcW w:w="1479" w:type="dxa"/>
          </w:tcPr>
          <w:p w14:paraId="4B9BA039" w14:textId="77777777" w:rsidR="008301EA" w:rsidRPr="00E857AB" w:rsidRDefault="008301EA" w:rsidP="00995BEA">
            <w:pPr>
              <w:rPr>
                <w:rFonts w:asciiTheme="minorHAnsi" w:hAnsiTheme="minorHAnsi"/>
                <w:b/>
                <w:color w:val="0000FF"/>
                <w:sz w:val="20"/>
              </w:rPr>
            </w:pPr>
            <w:r w:rsidRPr="00E857AB">
              <w:rPr>
                <w:rFonts w:asciiTheme="minorHAnsi" w:hAnsiTheme="minorHAnsi"/>
                <w:b/>
                <w:color w:val="0000FF"/>
                <w:sz w:val="20"/>
              </w:rPr>
              <w:t>FCL</w:t>
            </w:r>
          </w:p>
          <w:p w14:paraId="2C5E7BB5" w14:textId="704A84AE" w:rsidR="008301EA" w:rsidRPr="00E857AB" w:rsidRDefault="008301EA"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0495</w:t>
            </w:r>
            <w:r w:rsidRPr="00E857AB">
              <w:rPr>
                <w:rFonts w:asciiTheme="minorHAnsi" w:hAnsiTheme="minorHAnsi"/>
                <w:b/>
                <w:color w:val="0000FF"/>
                <w:sz w:val="20"/>
              </w:rPr>
              <w:t>)</w:t>
            </w:r>
          </w:p>
        </w:tc>
        <w:tc>
          <w:tcPr>
            <w:tcW w:w="7701" w:type="dxa"/>
          </w:tcPr>
          <w:p w14:paraId="7744B47D" w14:textId="77777777" w:rsidR="00BF3F64" w:rsidRPr="00E170D6" w:rsidRDefault="00BF3F64" w:rsidP="00995BEA">
            <w:pPr>
              <w:widowControl w:val="0"/>
              <w:autoSpaceDE w:val="0"/>
              <w:autoSpaceDN w:val="0"/>
              <w:adjustRightInd w:val="0"/>
              <w:rPr>
                <w:rFonts w:asciiTheme="minorHAnsi" w:hAnsiTheme="minorHAnsi"/>
                <w:bCs/>
                <w:color w:val="0000FF"/>
                <w:sz w:val="20"/>
                <w:lang w:val="fr-FR"/>
              </w:rPr>
            </w:pPr>
            <w:r w:rsidRPr="00E170D6">
              <w:rPr>
                <w:rFonts w:asciiTheme="minorHAnsi" w:hAnsiTheme="minorHAnsi"/>
                <w:bCs/>
                <w:color w:val="0000FF"/>
                <w:sz w:val="20"/>
                <w:lang w:val="fr-FR"/>
              </w:rPr>
              <w:t>Tangerines, mandarins, clementines, satsumas</w:t>
            </w:r>
          </w:p>
          <w:p w14:paraId="35EA6666" w14:textId="77777777" w:rsidR="00BF3F64" w:rsidRPr="00E170D6" w:rsidRDefault="00BF3F64" w:rsidP="00995BEA">
            <w:pPr>
              <w:widowControl w:val="0"/>
              <w:autoSpaceDE w:val="0"/>
              <w:autoSpaceDN w:val="0"/>
              <w:adjustRightInd w:val="0"/>
              <w:rPr>
                <w:rFonts w:asciiTheme="minorHAnsi" w:hAnsiTheme="minorHAnsi"/>
                <w:bCs/>
                <w:color w:val="0000FF"/>
                <w:sz w:val="20"/>
                <w:lang w:val="fr-FR"/>
              </w:rPr>
            </w:pPr>
          </w:p>
          <w:p w14:paraId="56111A12" w14:textId="5803A6B6" w:rsidR="00BF3F64" w:rsidRPr="00E170D6" w:rsidRDefault="00BF3F64" w:rsidP="00995BEA">
            <w:pPr>
              <w:widowControl w:val="0"/>
              <w:autoSpaceDE w:val="0"/>
              <w:autoSpaceDN w:val="0"/>
              <w:adjustRightInd w:val="0"/>
              <w:rPr>
                <w:rFonts w:asciiTheme="minorHAnsi" w:hAnsiTheme="minorHAnsi"/>
                <w:bCs/>
                <w:color w:val="0000FF"/>
                <w:sz w:val="20"/>
                <w:lang w:val="fr-FR"/>
              </w:rPr>
            </w:pPr>
            <w:r w:rsidRPr="00E170D6">
              <w:rPr>
                <w:rFonts w:asciiTheme="minorHAnsi" w:hAnsiTheme="minorHAnsi"/>
                <w:bCs/>
                <w:i/>
                <w:iCs/>
                <w:color w:val="0000FF"/>
                <w:sz w:val="20"/>
                <w:lang w:val="fr-FR"/>
              </w:rPr>
              <w:t>Citrus reticulate</w:t>
            </w:r>
            <w:r w:rsidRPr="00E170D6">
              <w:rPr>
                <w:rFonts w:asciiTheme="minorHAnsi" w:hAnsiTheme="minorHAnsi"/>
                <w:bCs/>
                <w:color w:val="0000FF"/>
                <w:sz w:val="20"/>
                <w:lang w:val="fr-FR"/>
              </w:rPr>
              <w:t xml:space="preserve"> (mandarin, tangerine)</w:t>
            </w:r>
          </w:p>
          <w:p w14:paraId="692218E7" w14:textId="7D934608" w:rsidR="00BF3F64" w:rsidRPr="00BF3F64" w:rsidRDefault="00BF3F64" w:rsidP="00995BEA">
            <w:pPr>
              <w:widowControl w:val="0"/>
              <w:autoSpaceDE w:val="0"/>
              <w:autoSpaceDN w:val="0"/>
              <w:adjustRightInd w:val="0"/>
              <w:rPr>
                <w:rFonts w:asciiTheme="minorHAnsi" w:hAnsiTheme="minorHAnsi"/>
                <w:bCs/>
                <w:color w:val="0000FF"/>
                <w:sz w:val="20"/>
              </w:rPr>
            </w:pPr>
            <w:r w:rsidRPr="00BF3F64">
              <w:rPr>
                <w:rFonts w:asciiTheme="minorHAnsi" w:hAnsiTheme="minorHAnsi"/>
                <w:bCs/>
                <w:i/>
                <w:iCs/>
                <w:color w:val="0000FF"/>
                <w:sz w:val="20"/>
              </w:rPr>
              <w:t>Citrus unshiu</w:t>
            </w:r>
            <w:r w:rsidRPr="00BF3F64">
              <w:rPr>
                <w:rFonts w:asciiTheme="minorHAnsi" w:hAnsiTheme="minorHAnsi"/>
                <w:bCs/>
                <w:color w:val="0000FF"/>
                <w:sz w:val="20"/>
              </w:rPr>
              <w:t xml:space="preserve"> </w:t>
            </w:r>
            <w:r>
              <w:rPr>
                <w:rFonts w:asciiTheme="minorHAnsi" w:hAnsiTheme="minorHAnsi"/>
                <w:bCs/>
                <w:color w:val="0000FF"/>
                <w:sz w:val="20"/>
              </w:rPr>
              <w:t>(</w:t>
            </w:r>
            <w:r w:rsidRPr="00BF3F64">
              <w:rPr>
                <w:rFonts w:asciiTheme="minorHAnsi" w:hAnsiTheme="minorHAnsi"/>
                <w:bCs/>
                <w:color w:val="0000FF"/>
                <w:sz w:val="20"/>
              </w:rPr>
              <w:t>clementine, satsuma</w:t>
            </w:r>
            <w:r>
              <w:rPr>
                <w:rFonts w:asciiTheme="minorHAnsi" w:hAnsiTheme="minorHAnsi"/>
                <w:bCs/>
                <w:color w:val="0000FF"/>
                <w:sz w:val="20"/>
              </w:rPr>
              <w:t>)</w:t>
            </w:r>
          </w:p>
          <w:p w14:paraId="6177D383" w14:textId="77777777" w:rsidR="00BF3F64" w:rsidRPr="00BF3F64" w:rsidRDefault="00BF3F64" w:rsidP="00995BEA">
            <w:pPr>
              <w:widowControl w:val="0"/>
              <w:autoSpaceDE w:val="0"/>
              <w:autoSpaceDN w:val="0"/>
              <w:adjustRightInd w:val="0"/>
              <w:rPr>
                <w:rFonts w:asciiTheme="minorHAnsi" w:hAnsiTheme="minorHAnsi"/>
                <w:bCs/>
                <w:color w:val="0000FF"/>
                <w:sz w:val="20"/>
              </w:rPr>
            </w:pPr>
          </w:p>
          <w:p w14:paraId="55CA3A68" w14:textId="4CFA35AF" w:rsidR="008301EA" w:rsidRPr="00BF3F64" w:rsidRDefault="00BF3F64" w:rsidP="00995BEA">
            <w:pPr>
              <w:widowControl w:val="0"/>
              <w:autoSpaceDE w:val="0"/>
              <w:autoSpaceDN w:val="0"/>
              <w:adjustRightInd w:val="0"/>
              <w:rPr>
                <w:rFonts w:asciiTheme="minorHAnsi" w:hAnsiTheme="minorHAnsi"/>
                <w:bCs/>
                <w:color w:val="0000FF"/>
                <w:sz w:val="20"/>
              </w:rPr>
            </w:pPr>
            <w:r w:rsidRPr="00BF3F64">
              <w:rPr>
                <w:rFonts w:asciiTheme="minorHAnsi" w:hAnsiTheme="minorHAnsi"/>
                <w:bCs/>
                <w:color w:val="0000FF"/>
                <w:sz w:val="20"/>
              </w:rPr>
              <w:t>No definition available.</w:t>
            </w:r>
          </w:p>
        </w:tc>
      </w:tr>
      <w:tr w:rsidR="008301EA" w:rsidRPr="00BF3F64" w14:paraId="36ABECF0" w14:textId="77777777" w:rsidTr="008301EA">
        <w:tc>
          <w:tcPr>
            <w:tcW w:w="1479" w:type="dxa"/>
          </w:tcPr>
          <w:p w14:paraId="1E38A3A8" w14:textId="77777777" w:rsidR="008301EA" w:rsidRPr="00E857AB" w:rsidRDefault="008301EA" w:rsidP="00995BEA">
            <w:pPr>
              <w:rPr>
                <w:rFonts w:asciiTheme="minorHAnsi" w:hAnsiTheme="minorHAnsi"/>
                <w:b/>
                <w:sz w:val="20"/>
              </w:rPr>
            </w:pPr>
            <w:r>
              <w:rPr>
                <w:rFonts w:asciiTheme="minorHAnsi" w:hAnsiTheme="minorHAnsi"/>
                <w:b/>
                <w:sz w:val="20"/>
              </w:rPr>
              <w:t>CPC Ver.2.1</w:t>
            </w:r>
          </w:p>
          <w:p w14:paraId="7DEB27B0" w14:textId="0655D53B" w:rsidR="008301EA" w:rsidRPr="00E857AB" w:rsidRDefault="008301EA"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sz w:val="20"/>
              </w:rPr>
              <w:t>(</w:t>
            </w:r>
            <w:r w:rsidR="00BF3F64" w:rsidRPr="00BF3F64">
              <w:rPr>
                <w:rFonts w:asciiTheme="minorHAnsi" w:hAnsiTheme="minorHAnsi"/>
                <w:b/>
                <w:sz w:val="20"/>
              </w:rPr>
              <w:t>01324</w:t>
            </w:r>
            <w:r w:rsidRPr="00E857AB">
              <w:rPr>
                <w:rFonts w:asciiTheme="minorHAnsi" w:hAnsiTheme="minorHAnsi"/>
                <w:b/>
                <w:sz w:val="20"/>
              </w:rPr>
              <w:t>)</w:t>
            </w:r>
          </w:p>
        </w:tc>
        <w:tc>
          <w:tcPr>
            <w:tcW w:w="7701" w:type="dxa"/>
          </w:tcPr>
          <w:p w14:paraId="6951C23A" w14:textId="77777777" w:rsidR="008301EA" w:rsidRPr="00E170D6" w:rsidRDefault="00BF3F64" w:rsidP="00995BEA">
            <w:pPr>
              <w:widowControl w:val="0"/>
              <w:autoSpaceDE w:val="0"/>
              <w:autoSpaceDN w:val="0"/>
              <w:adjustRightInd w:val="0"/>
              <w:rPr>
                <w:rFonts w:asciiTheme="minorHAnsi" w:hAnsiTheme="minorHAnsi"/>
                <w:bCs/>
                <w:sz w:val="20"/>
              </w:rPr>
            </w:pPr>
            <w:r w:rsidRPr="00E170D6">
              <w:rPr>
                <w:rFonts w:asciiTheme="minorHAnsi" w:hAnsiTheme="minorHAnsi"/>
                <w:bCs/>
                <w:sz w:val="20"/>
              </w:rPr>
              <w:t>Tangerines, mandarins, clementines</w:t>
            </w:r>
          </w:p>
          <w:p w14:paraId="62E1122B" w14:textId="77777777" w:rsidR="00BF3F64" w:rsidRPr="00BF3F64" w:rsidRDefault="00BF3F64" w:rsidP="00995BEA">
            <w:pPr>
              <w:widowControl w:val="0"/>
              <w:autoSpaceDE w:val="0"/>
              <w:autoSpaceDN w:val="0"/>
              <w:adjustRightInd w:val="0"/>
              <w:rPr>
                <w:rFonts w:asciiTheme="minorHAnsi" w:hAnsiTheme="minorHAnsi"/>
                <w:bCs/>
                <w:sz w:val="20"/>
              </w:rPr>
            </w:pPr>
            <w:r w:rsidRPr="00BF3F64">
              <w:rPr>
                <w:rFonts w:asciiTheme="minorHAnsi" w:hAnsiTheme="minorHAnsi"/>
                <w:bCs/>
                <w:sz w:val="20"/>
              </w:rPr>
              <w:t>This subclass includes:</w:t>
            </w:r>
          </w:p>
          <w:p w14:paraId="0D01167A" w14:textId="7D08CA4B" w:rsidR="00BF3F64" w:rsidRDefault="00BF3F64" w:rsidP="00995BEA">
            <w:pPr>
              <w:widowControl w:val="0"/>
              <w:autoSpaceDE w:val="0"/>
              <w:autoSpaceDN w:val="0"/>
              <w:adjustRightInd w:val="0"/>
              <w:rPr>
                <w:rFonts w:asciiTheme="minorHAnsi" w:hAnsiTheme="minorHAnsi"/>
                <w:bCs/>
                <w:sz w:val="20"/>
              </w:rPr>
            </w:pPr>
            <w:r w:rsidRPr="00BF3F64">
              <w:rPr>
                <w:rFonts w:asciiTheme="minorHAnsi" w:hAnsiTheme="minorHAnsi"/>
                <w:bCs/>
                <w:sz w:val="20"/>
              </w:rPr>
              <w:t xml:space="preserve">- tangerines, mandarines and clementines, fruits of Citrus </w:t>
            </w:r>
            <w:r>
              <w:rPr>
                <w:rFonts w:asciiTheme="minorHAnsi" w:hAnsiTheme="minorHAnsi"/>
                <w:bCs/>
                <w:sz w:val="20"/>
              </w:rPr>
              <w:t>reticulate</w:t>
            </w:r>
          </w:p>
          <w:p w14:paraId="55459DCD" w14:textId="77777777" w:rsidR="00BF3F64" w:rsidRPr="00BF3F64" w:rsidRDefault="00BF3F64" w:rsidP="00995BEA">
            <w:pPr>
              <w:widowControl w:val="0"/>
              <w:autoSpaceDE w:val="0"/>
              <w:autoSpaceDN w:val="0"/>
              <w:adjustRightInd w:val="0"/>
              <w:rPr>
                <w:rFonts w:asciiTheme="minorHAnsi" w:hAnsiTheme="minorHAnsi"/>
                <w:bCs/>
                <w:color w:val="FF0000"/>
                <w:sz w:val="20"/>
              </w:rPr>
            </w:pPr>
          </w:p>
          <w:p w14:paraId="12ADB99C" w14:textId="0E90DDAE" w:rsidR="00BF3F64" w:rsidRPr="00BF3F64" w:rsidRDefault="00BF3F64" w:rsidP="00995BEA">
            <w:pPr>
              <w:widowControl w:val="0"/>
              <w:autoSpaceDE w:val="0"/>
              <w:autoSpaceDN w:val="0"/>
              <w:adjustRightInd w:val="0"/>
              <w:rPr>
                <w:rFonts w:asciiTheme="minorHAnsi" w:hAnsiTheme="minorHAnsi"/>
                <w:bCs/>
                <w:color w:val="FF0000"/>
                <w:sz w:val="20"/>
              </w:rPr>
            </w:pPr>
            <w:r w:rsidRPr="00BF3F64">
              <w:rPr>
                <w:rFonts w:asciiTheme="minorHAnsi" w:hAnsiTheme="minorHAnsi"/>
                <w:bCs/>
                <w:color w:val="FF0000"/>
                <w:sz w:val="20"/>
              </w:rPr>
              <w:t xml:space="preserve">It includes: </w:t>
            </w:r>
          </w:p>
          <w:p w14:paraId="3AD3CFF4" w14:textId="77777777" w:rsidR="00BF3F64" w:rsidRPr="00BF3F64" w:rsidRDefault="00BF3F64" w:rsidP="00995BEA">
            <w:pPr>
              <w:widowControl w:val="0"/>
              <w:autoSpaceDE w:val="0"/>
              <w:autoSpaceDN w:val="0"/>
              <w:adjustRightInd w:val="0"/>
              <w:rPr>
                <w:rFonts w:asciiTheme="minorHAnsi" w:hAnsiTheme="minorHAnsi"/>
                <w:bCs/>
                <w:sz w:val="20"/>
              </w:rPr>
            </w:pPr>
            <w:r w:rsidRPr="00BF3F64">
              <w:rPr>
                <w:rFonts w:asciiTheme="minorHAnsi" w:hAnsiTheme="minorHAnsi"/>
                <w:bCs/>
                <w:sz w:val="20"/>
              </w:rPr>
              <w:t>Clementines, fresh or chilled</w:t>
            </w:r>
          </w:p>
          <w:p w14:paraId="6ADD8AE5" w14:textId="77777777" w:rsidR="00BF3F64" w:rsidRPr="00BF3F64" w:rsidRDefault="00BF3F64" w:rsidP="00995BEA">
            <w:pPr>
              <w:widowControl w:val="0"/>
              <w:autoSpaceDE w:val="0"/>
              <w:autoSpaceDN w:val="0"/>
              <w:adjustRightInd w:val="0"/>
              <w:rPr>
                <w:rFonts w:asciiTheme="minorHAnsi" w:hAnsiTheme="minorHAnsi"/>
                <w:bCs/>
                <w:sz w:val="20"/>
              </w:rPr>
            </w:pPr>
            <w:r w:rsidRPr="00BF3F64">
              <w:rPr>
                <w:rFonts w:asciiTheme="minorHAnsi" w:hAnsiTheme="minorHAnsi"/>
                <w:bCs/>
                <w:sz w:val="20"/>
              </w:rPr>
              <w:t>Mandarins, fresh or chilled</w:t>
            </w:r>
          </w:p>
          <w:p w14:paraId="5026696D" w14:textId="77777777" w:rsidR="00BF3F64" w:rsidRPr="00BF3F64" w:rsidRDefault="00BF3F64" w:rsidP="00995BEA">
            <w:pPr>
              <w:widowControl w:val="0"/>
              <w:autoSpaceDE w:val="0"/>
              <w:autoSpaceDN w:val="0"/>
              <w:adjustRightInd w:val="0"/>
              <w:rPr>
                <w:rFonts w:asciiTheme="minorHAnsi" w:hAnsiTheme="minorHAnsi"/>
                <w:bCs/>
                <w:sz w:val="20"/>
              </w:rPr>
            </w:pPr>
            <w:r w:rsidRPr="00BF3F64">
              <w:rPr>
                <w:rFonts w:asciiTheme="minorHAnsi" w:hAnsiTheme="minorHAnsi"/>
                <w:bCs/>
                <w:sz w:val="20"/>
              </w:rPr>
              <w:t>Satsumas (mikans), fresh or chilled</w:t>
            </w:r>
          </w:p>
          <w:p w14:paraId="6CA76C90" w14:textId="77777777" w:rsidR="00BF3F64" w:rsidRPr="00BF3F64" w:rsidRDefault="00BF3F64" w:rsidP="00995BEA">
            <w:pPr>
              <w:widowControl w:val="0"/>
              <w:autoSpaceDE w:val="0"/>
              <w:autoSpaceDN w:val="0"/>
              <w:adjustRightInd w:val="0"/>
              <w:rPr>
                <w:rFonts w:asciiTheme="minorHAnsi" w:hAnsiTheme="minorHAnsi"/>
                <w:bCs/>
                <w:sz w:val="20"/>
              </w:rPr>
            </w:pPr>
            <w:r w:rsidRPr="00BF3F64">
              <w:rPr>
                <w:rFonts w:asciiTheme="minorHAnsi" w:hAnsiTheme="minorHAnsi"/>
                <w:bCs/>
                <w:sz w:val="20"/>
              </w:rPr>
              <w:t>Tangerines, fresh or chilled</w:t>
            </w:r>
          </w:p>
          <w:p w14:paraId="632C5453" w14:textId="6DFCB4B7" w:rsidR="00BF3F64" w:rsidRPr="00BF3F64" w:rsidRDefault="00BF3F64" w:rsidP="00995BEA">
            <w:pPr>
              <w:widowControl w:val="0"/>
              <w:autoSpaceDE w:val="0"/>
              <w:autoSpaceDN w:val="0"/>
              <w:adjustRightInd w:val="0"/>
              <w:rPr>
                <w:rFonts w:asciiTheme="minorHAnsi" w:hAnsiTheme="minorHAnsi"/>
                <w:bCs/>
                <w:sz w:val="20"/>
              </w:rPr>
            </w:pPr>
            <w:r w:rsidRPr="00BF3F64">
              <w:rPr>
                <w:rFonts w:asciiTheme="minorHAnsi" w:hAnsiTheme="minorHAnsi"/>
                <w:bCs/>
                <w:color w:val="FF0000"/>
                <w:sz w:val="20"/>
              </w:rPr>
              <w:t>Wilkings, fresh or chilled</w:t>
            </w:r>
          </w:p>
        </w:tc>
      </w:tr>
      <w:tr w:rsidR="008301EA" w:rsidRPr="00E857AB" w14:paraId="73125BAB" w14:textId="77777777" w:rsidTr="008301EA">
        <w:tc>
          <w:tcPr>
            <w:tcW w:w="1479" w:type="dxa"/>
          </w:tcPr>
          <w:p w14:paraId="7CAD8588" w14:textId="77777777" w:rsidR="008301EA" w:rsidRPr="00E857AB" w:rsidRDefault="008301EA" w:rsidP="00995BEA">
            <w:pPr>
              <w:rPr>
                <w:rFonts w:asciiTheme="minorHAnsi" w:hAnsiTheme="minorHAnsi"/>
                <w:b/>
                <w:sz w:val="20"/>
              </w:rPr>
            </w:pPr>
            <w:r w:rsidRPr="00E857AB">
              <w:rPr>
                <w:rFonts w:asciiTheme="minorHAnsi" w:hAnsiTheme="minorHAnsi"/>
                <w:b/>
                <w:sz w:val="20"/>
              </w:rPr>
              <w:t>HS 2012</w:t>
            </w:r>
          </w:p>
          <w:p w14:paraId="27E8A426" w14:textId="2F1A2303" w:rsidR="008301EA" w:rsidRPr="00E857AB" w:rsidRDefault="008301EA"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sz w:val="20"/>
              </w:rPr>
              <w:t>(</w:t>
            </w:r>
            <w:r w:rsidR="00BF3F64">
              <w:rPr>
                <w:rFonts w:asciiTheme="minorHAnsi" w:hAnsiTheme="minorHAnsi"/>
                <w:b/>
                <w:sz w:val="20"/>
              </w:rPr>
              <w:t>0805.20</w:t>
            </w:r>
            <w:r w:rsidRPr="00E857AB">
              <w:rPr>
                <w:rFonts w:asciiTheme="minorHAnsi" w:hAnsiTheme="minorHAnsi"/>
                <w:b/>
                <w:sz w:val="20"/>
              </w:rPr>
              <w:t>)</w:t>
            </w:r>
          </w:p>
        </w:tc>
        <w:tc>
          <w:tcPr>
            <w:tcW w:w="7701" w:type="dxa"/>
          </w:tcPr>
          <w:p w14:paraId="458C0B01" w14:textId="77777777" w:rsidR="00BF3F64" w:rsidRPr="00BF3F64" w:rsidRDefault="00BF3F64" w:rsidP="00995BEA">
            <w:pPr>
              <w:rPr>
                <w:rFonts w:asciiTheme="minorHAnsi" w:hAnsiTheme="minorHAnsi"/>
                <w:bCs/>
                <w:sz w:val="20"/>
              </w:rPr>
            </w:pPr>
            <w:r w:rsidRPr="00BF3F64">
              <w:rPr>
                <w:rFonts w:asciiTheme="minorHAnsi" w:hAnsiTheme="minorHAnsi"/>
                <w:bCs/>
                <w:sz w:val="20"/>
              </w:rPr>
              <w:t>08.05 - Citrus fruit, fresh or dried.</w:t>
            </w:r>
          </w:p>
          <w:p w14:paraId="6374F736" w14:textId="77777777" w:rsidR="008301EA" w:rsidRDefault="00BF3F64" w:rsidP="00995BEA">
            <w:pPr>
              <w:rPr>
                <w:rFonts w:asciiTheme="minorHAnsi" w:hAnsiTheme="minorHAnsi"/>
                <w:bCs/>
                <w:sz w:val="20"/>
              </w:rPr>
            </w:pPr>
            <w:r w:rsidRPr="00BF3F64">
              <w:rPr>
                <w:rFonts w:asciiTheme="minorHAnsi" w:hAnsiTheme="minorHAnsi"/>
                <w:bCs/>
                <w:sz w:val="20"/>
              </w:rPr>
              <w:t xml:space="preserve">0805.20   </w:t>
            </w:r>
            <w:r w:rsidRPr="00BF3F64">
              <w:rPr>
                <w:rFonts w:asciiTheme="minorHAnsi" w:eastAsia="MS Mincho" w:hAnsiTheme="minorHAnsi" w:cs="MS Mincho" w:hint="eastAsia"/>
                <w:bCs/>
                <w:sz w:val="20"/>
              </w:rPr>
              <w:t>‑</w:t>
            </w:r>
            <w:r w:rsidRPr="00BF3F64">
              <w:rPr>
                <w:rFonts w:asciiTheme="minorHAnsi" w:hAnsiTheme="minorHAnsi"/>
                <w:bCs/>
                <w:sz w:val="20"/>
              </w:rPr>
              <w:t xml:space="preserve"> Mandarins (including tangerines and satsumas); clementines, wilkings and similar citrus hybrids</w:t>
            </w:r>
          </w:p>
          <w:p w14:paraId="193CB30D" w14:textId="77777777" w:rsidR="00BF3F64" w:rsidRDefault="00BF3F64" w:rsidP="00995BEA">
            <w:pPr>
              <w:rPr>
                <w:rFonts w:asciiTheme="minorHAnsi" w:hAnsiTheme="minorHAnsi"/>
                <w:bCs/>
                <w:sz w:val="20"/>
              </w:rPr>
            </w:pPr>
          </w:p>
          <w:p w14:paraId="1FE36E7C" w14:textId="019E406C" w:rsidR="00BF3F64" w:rsidRPr="005A021F" w:rsidRDefault="00BF3F64" w:rsidP="00995BEA">
            <w:pPr>
              <w:rPr>
                <w:rFonts w:asciiTheme="minorHAnsi" w:hAnsiTheme="minorHAnsi"/>
                <w:bCs/>
                <w:sz w:val="20"/>
              </w:rPr>
            </w:pPr>
            <w:r w:rsidRPr="00BF3F64">
              <w:rPr>
                <w:rFonts w:asciiTheme="minorHAnsi" w:hAnsiTheme="minorHAnsi"/>
                <w:bCs/>
                <w:sz w:val="20"/>
              </w:rPr>
              <w:t>(2)   Mandarins (including tangerines and satsumas); clementines, wilkings and similar citrus hybrids.</w:t>
            </w:r>
          </w:p>
        </w:tc>
      </w:tr>
      <w:tr w:rsidR="008301EA" w:rsidRPr="00E857AB" w14:paraId="7C4979A0" w14:textId="77777777" w:rsidTr="008301EA">
        <w:tc>
          <w:tcPr>
            <w:tcW w:w="9180" w:type="dxa"/>
            <w:gridSpan w:val="2"/>
          </w:tcPr>
          <w:p w14:paraId="22539A0C" w14:textId="77777777" w:rsidR="008301EA" w:rsidRDefault="008301EA"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8301EA" w:rsidRPr="00E857AB" w14:paraId="56EE39DE" w14:textId="77777777" w:rsidTr="008301EA">
        <w:tc>
          <w:tcPr>
            <w:tcW w:w="9180" w:type="dxa"/>
            <w:gridSpan w:val="2"/>
          </w:tcPr>
          <w:p w14:paraId="0745F577" w14:textId="725640DE" w:rsidR="008301EA" w:rsidRDefault="008301EA" w:rsidP="00995BEA">
            <w:pPr>
              <w:rPr>
                <w:rFonts w:asciiTheme="minorHAnsi" w:hAnsiTheme="minorHAnsi"/>
                <w:bCs/>
                <w:color w:val="FF0000"/>
                <w:sz w:val="20"/>
              </w:rPr>
            </w:pPr>
            <w:r w:rsidRPr="008301EA">
              <w:rPr>
                <w:rFonts w:asciiTheme="minorHAnsi" w:hAnsiTheme="minorHAnsi"/>
                <w:bCs/>
                <w:color w:val="0000FF"/>
                <w:sz w:val="20"/>
              </w:rPr>
              <w:t>Oranges</w:t>
            </w:r>
            <w:r w:rsidR="00DE468C">
              <w:rPr>
                <w:rFonts w:asciiTheme="minorHAnsi" w:hAnsiTheme="minorHAnsi"/>
                <w:bCs/>
                <w:color w:val="0000FF"/>
                <w:sz w:val="20"/>
              </w:rPr>
              <w:t xml:space="preserve"> and m</w:t>
            </w:r>
            <w:r w:rsidRPr="008301EA">
              <w:rPr>
                <w:rFonts w:asciiTheme="minorHAnsi" w:hAnsiTheme="minorHAnsi"/>
                <w:bCs/>
                <w:color w:val="0000FF"/>
                <w:sz w:val="20"/>
              </w:rPr>
              <w:t>andarines</w:t>
            </w:r>
            <w:r>
              <w:rPr>
                <w:rFonts w:asciiTheme="minorHAnsi" w:hAnsiTheme="minorHAnsi" w:cs="TimesNewRomanPSMT"/>
                <w:color w:val="0000FF"/>
                <w:sz w:val="20"/>
              </w:rPr>
              <w:t xml:space="preserve">, </w:t>
            </w:r>
            <w:r w:rsidRPr="00E857AB">
              <w:rPr>
                <w:rFonts w:asciiTheme="minorHAnsi" w:hAnsiTheme="minorHAnsi" w:cs="TimesNewRomanPSMT"/>
                <w:color w:val="0000FF"/>
                <w:sz w:val="20"/>
              </w:rPr>
              <w:t xml:space="preserve">species of </w:t>
            </w:r>
            <w:r w:rsidR="00165317" w:rsidRPr="008301EA">
              <w:rPr>
                <w:rFonts w:asciiTheme="minorHAnsi" w:hAnsiTheme="minorHAnsi"/>
                <w:bCs/>
                <w:i/>
                <w:iCs/>
                <w:color w:val="0000FF"/>
                <w:sz w:val="20"/>
              </w:rPr>
              <w:t>Citrus sinensis</w:t>
            </w:r>
            <w:r w:rsidR="00165317">
              <w:rPr>
                <w:rFonts w:asciiTheme="minorHAnsi" w:hAnsiTheme="minorHAnsi"/>
                <w:bCs/>
                <w:i/>
                <w:iCs/>
                <w:color w:val="0000FF"/>
                <w:sz w:val="20"/>
              </w:rPr>
              <w:t xml:space="preserve"> </w:t>
            </w:r>
            <w:r w:rsidR="00165317">
              <w:rPr>
                <w:rFonts w:asciiTheme="minorHAnsi" w:hAnsiTheme="minorHAnsi"/>
                <w:bCs/>
                <w:color w:val="0000FF"/>
                <w:sz w:val="20"/>
              </w:rPr>
              <w:t>(</w:t>
            </w:r>
            <w:r w:rsidR="00165317" w:rsidRPr="008301EA">
              <w:rPr>
                <w:rFonts w:asciiTheme="minorHAnsi" w:hAnsiTheme="minorHAnsi"/>
                <w:bCs/>
                <w:color w:val="0000FF"/>
                <w:sz w:val="20"/>
              </w:rPr>
              <w:t>common, sweet orange</w:t>
            </w:r>
            <w:r w:rsidR="00165317">
              <w:rPr>
                <w:rFonts w:asciiTheme="minorHAnsi" w:hAnsiTheme="minorHAnsi"/>
                <w:bCs/>
                <w:color w:val="0000FF"/>
                <w:sz w:val="20"/>
              </w:rPr>
              <w:t xml:space="preserve">), </w:t>
            </w:r>
            <w:r w:rsidR="00165317" w:rsidRPr="008301EA">
              <w:rPr>
                <w:rFonts w:asciiTheme="minorHAnsi" w:hAnsiTheme="minorHAnsi"/>
                <w:bCs/>
                <w:i/>
                <w:iCs/>
                <w:color w:val="0000FF"/>
                <w:sz w:val="20"/>
              </w:rPr>
              <w:t>Citrus aurantium</w:t>
            </w:r>
            <w:r w:rsidR="00165317">
              <w:rPr>
                <w:rFonts w:asciiTheme="minorHAnsi" w:hAnsiTheme="minorHAnsi"/>
                <w:bCs/>
                <w:i/>
                <w:iCs/>
                <w:color w:val="0000FF"/>
                <w:sz w:val="20"/>
              </w:rPr>
              <w:t xml:space="preserve"> </w:t>
            </w:r>
            <w:r w:rsidR="00165317">
              <w:rPr>
                <w:rFonts w:asciiTheme="minorHAnsi" w:hAnsiTheme="minorHAnsi"/>
                <w:bCs/>
                <w:color w:val="0000FF"/>
                <w:sz w:val="20"/>
              </w:rPr>
              <w:t>(</w:t>
            </w:r>
            <w:r w:rsidR="00165317" w:rsidRPr="008301EA">
              <w:rPr>
                <w:rFonts w:asciiTheme="minorHAnsi" w:hAnsiTheme="minorHAnsi"/>
                <w:bCs/>
                <w:color w:val="0000FF"/>
                <w:sz w:val="20"/>
              </w:rPr>
              <w:t>bitter orange</w:t>
            </w:r>
            <w:r w:rsidR="00165317">
              <w:rPr>
                <w:rFonts w:asciiTheme="minorHAnsi" w:hAnsiTheme="minorHAnsi"/>
                <w:bCs/>
                <w:color w:val="0000FF"/>
                <w:sz w:val="20"/>
              </w:rPr>
              <w:t xml:space="preserve">), </w:t>
            </w:r>
            <w:r w:rsidR="005938DC" w:rsidRPr="005938DC">
              <w:rPr>
                <w:rFonts w:asciiTheme="minorHAnsi" w:hAnsiTheme="minorHAnsi" w:cs="TimesNewRomanPSMT"/>
                <w:i/>
                <w:iCs/>
                <w:color w:val="0000FF"/>
                <w:sz w:val="20"/>
              </w:rPr>
              <w:t>Citrus reticulate</w:t>
            </w:r>
            <w:r w:rsidR="005938DC" w:rsidRPr="005938DC">
              <w:rPr>
                <w:rFonts w:asciiTheme="minorHAnsi" w:hAnsiTheme="minorHAnsi" w:cs="TimesNewRomanPSMT"/>
                <w:color w:val="0000FF"/>
                <w:sz w:val="20"/>
              </w:rPr>
              <w:t xml:space="preserve"> (mandarin, tangerine)</w:t>
            </w:r>
            <w:r w:rsidR="005938DC">
              <w:rPr>
                <w:rFonts w:asciiTheme="minorHAnsi" w:hAnsiTheme="minorHAnsi" w:cs="TimesNewRomanPSMT"/>
                <w:color w:val="0000FF"/>
                <w:sz w:val="20"/>
              </w:rPr>
              <w:t xml:space="preserve"> and </w:t>
            </w:r>
            <w:r w:rsidR="005938DC" w:rsidRPr="005938DC">
              <w:rPr>
                <w:rFonts w:asciiTheme="minorHAnsi" w:hAnsiTheme="minorHAnsi" w:cs="TimesNewRomanPSMT"/>
                <w:i/>
                <w:iCs/>
                <w:color w:val="0000FF"/>
                <w:sz w:val="20"/>
              </w:rPr>
              <w:t>Citrus unshiu</w:t>
            </w:r>
            <w:r w:rsidR="005938DC" w:rsidRPr="005938DC">
              <w:rPr>
                <w:rFonts w:asciiTheme="minorHAnsi" w:hAnsiTheme="minorHAnsi" w:cs="TimesNewRomanPSMT"/>
                <w:color w:val="0000FF"/>
                <w:sz w:val="20"/>
              </w:rPr>
              <w:t xml:space="preserve"> (clementine, satsuma)</w:t>
            </w:r>
            <w:r w:rsidR="005938DC">
              <w:rPr>
                <w:rFonts w:asciiTheme="minorHAnsi" w:hAnsiTheme="minorHAnsi" w:cs="TimesNewRomanPSMT"/>
                <w:color w:val="0000FF"/>
                <w:sz w:val="20"/>
              </w:rPr>
              <w:t xml:space="preserve">, </w:t>
            </w:r>
            <w:r w:rsidR="005938DC" w:rsidRPr="00BF3F64">
              <w:rPr>
                <w:rFonts w:asciiTheme="minorHAnsi" w:hAnsiTheme="minorHAnsi"/>
                <w:bCs/>
                <w:color w:val="FF0000"/>
                <w:sz w:val="20"/>
              </w:rPr>
              <w:t>fresh or chilled</w:t>
            </w:r>
            <w:r w:rsidR="005938DC" w:rsidRPr="005938DC">
              <w:rPr>
                <w:rFonts w:asciiTheme="minorHAnsi" w:hAnsiTheme="minorHAnsi" w:cs="TimesNewRomanPSMT"/>
                <w:color w:val="FF0000"/>
                <w:sz w:val="20"/>
              </w:rPr>
              <w:t xml:space="preserve">. </w:t>
            </w:r>
            <w:r w:rsidR="00165317" w:rsidRPr="008301EA">
              <w:rPr>
                <w:rFonts w:asciiTheme="minorHAnsi" w:hAnsiTheme="minorHAnsi"/>
                <w:bCs/>
                <w:color w:val="0000FF"/>
                <w:sz w:val="20"/>
              </w:rPr>
              <w:t>Bitter oranges are used primarily in the preparation of marmalade</w:t>
            </w:r>
            <w:r w:rsidR="00165317">
              <w:rPr>
                <w:rFonts w:asciiTheme="minorHAnsi" w:hAnsiTheme="minorHAnsi"/>
                <w:bCs/>
                <w:color w:val="0000FF"/>
                <w:sz w:val="20"/>
              </w:rPr>
              <w:t>.</w:t>
            </w:r>
            <w:r w:rsidR="00165317" w:rsidRPr="005938DC">
              <w:rPr>
                <w:rFonts w:asciiTheme="minorHAnsi" w:hAnsiTheme="minorHAnsi" w:cs="TimesNewRomanPSMT"/>
                <w:color w:val="FF0000"/>
                <w:sz w:val="20"/>
              </w:rPr>
              <w:t xml:space="preserve"> </w:t>
            </w:r>
            <w:r w:rsidR="00165317">
              <w:rPr>
                <w:rFonts w:asciiTheme="minorHAnsi" w:hAnsiTheme="minorHAnsi" w:cs="TimesNewRomanPSMT"/>
                <w:color w:val="FF0000"/>
                <w:sz w:val="20"/>
              </w:rPr>
              <w:t>It i</w:t>
            </w:r>
            <w:r w:rsidR="005938DC" w:rsidRPr="005938DC">
              <w:rPr>
                <w:rFonts w:asciiTheme="minorHAnsi" w:hAnsiTheme="minorHAnsi" w:cs="TimesNewRomanPSMT"/>
                <w:color w:val="FF0000"/>
                <w:sz w:val="20"/>
              </w:rPr>
              <w:t xml:space="preserve">ncludes </w:t>
            </w:r>
            <w:r w:rsidR="00165317">
              <w:rPr>
                <w:rFonts w:asciiTheme="minorHAnsi" w:hAnsiTheme="minorHAnsi"/>
                <w:bCs/>
                <w:color w:val="FF0000"/>
                <w:sz w:val="20"/>
              </w:rPr>
              <w:t>o</w:t>
            </w:r>
            <w:r w:rsidR="00165317" w:rsidRPr="008301EA">
              <w:rPr>
                <w:rFonts w:asciiTheme="minorHAnsi" w:hAnsiTheme="minorHAnsi"/>
                <w:bCs/>
                <w:color w:val="FF0000"/>
                <w:sz w:val="20"/>
              </w:rPr>
              <w:t xml:space="preserve">ranges, green for preserving, </w:t>
            </w:r>
            <w:r w:rsidR="00165317">
              <w:rPr>
                <w:rFonts w:asciiTheme="minorHAnsi" w:hAnsiTheme="minorHAnsi"/>
                <w:bCs/>
                <w:color w:val="FF0000"/>
                <w:sz w:val="20"/>
              </w:rPr>
              <w:t>o</w:t>
            </w:r>
            <w:r w:rsidR="00165317" w:rsidRPr="008301EA">
              <w:rPr>
                <w:rFonts w:asciiTheme="minorHAnsi" w:hAnsiTheme="minorHAnsi"/>
                <w:bCs/>
                <w:color w:val="FF0000"/>
                <w:sz w:val="20"/>
              </w:rPr>
              <w:t>ranges</w:t>
            </w:r>
            <w:r w:rsidR="00165317">
              <w:rPr>
                <w:rFonts w:asciiTheme="minorHAnsi" w:hAnsiTheme="minorHAnsi"/>
                <w:bCs/>
                <w:color w:val="FF0000"/>
                <w:sz w:val="20"/>
              </w:rPr>
              <w:t xml:space="preserve"> Seville and </w:t>
            </w:r>
            <w:r w:rsidR="005938DC" w:rsidRPr="00BF3F64">
              <w:rPr>
                <w:rFonts w:asciiTheme="minorHAnsi" w:hAnsiTheme="minorHAnsi"/>
                <w:bCs/>
                <w:color w:val="FF0000"/>
                <w:sz w:val="20"/>
              </w:rPr>
              <w:t>Wilkings</w:t>
            </w:r>
            <w:r w:rsidR="005938DC">
              <w:rPr>
                <w:rFonts w:asciiTheme="minorHAnsi" w:hAnsiTheme="minorHAnsi"/>
                <w:bCs/>
                <w:color w:val="FF0000"/>
                <w:sz w:val="20"/>
              </w:rPr>
              <w:t>.</w:t>
            </w:r>
          </w:p>
          <w:p w14:paraId="61FC2036" w14:textId="77777777" w:rsidR="00165317" w:rsidRDefault="00165317" w:rsidP="00995BEA">
            <w:pPr>
              <w:rPr>
                <w:rFonts w:asciiTheme="minorHAnsi" w:hAnsiTheme="minorHAnsi"/>
                <w:bCs/>
                <w:color w:val="FF0000"/>
                <w:sz w:val="20"/>
              </w:rPr>
            </w:pPr>
          </w:p>
          <w:p w14:paraId="04383B48" w14:textId="7C46EA88" w:rsidR="008301EA" w:rsidRDefault="008301EA" w:rsidP="00995BEA">
            <w:pPr>
              <w:rPr>
                <w:rFonts w:asciiTheme="minorHAnsi" w:hAnsiTheme="minorHAnsi"/>
                <w:bCs/>
                <w:color w:val="FF0000"/>
                <w:sz w:val="20"/>
              </w:rPr>
            </w:pPr>
            <w:r w:rsidRPr="00E37E76">
              <w:rPr>
                <w:rFonts w:asciiTheme="minorHAnsi" w:hAnsiTheme="minorHAnsi"/>
                <w:bCs/>
                <w:color w:val="0000FF"/>
                <w:sz w:val="20"/>
              </w:rPr>
              <w:lastRenderedPageBreak/>
              <w:t>Processed products expressed in terms of primary equivalent:</w:t>
            </w:r>
          </w:p>
          <w:p w14:paraId="47A05825" w14:textId="06358D51" w:rsidR="008301EA" w:rsidRPr="005938DC" w:rsidRDefault="008301EA" w:rsidP="00995BEA">
            <w:pPr>
              <w:pStyle w:val="ListParagraph"/>
              <w:numPr>
                <w:ilvl w:val="0"/>
                <w:numId w:val="1"/>
              </w:numPr>
              <w:tabs>
                <w:tab w:val="left" w:pos="190"/>
              </w:tabs>
              <w:ind w:left="0" w:firstLine="0"/>
              <w:rPr>
                <w:rFonts w:asciiTheme="minorHAnsi" w:hAnsiTheme="minorHAnsi"/>
                <w:bCs/>
                <w:color w:val="FF0000"/>
                <w:sz w:val="20"/>
              </w:rPr>
            </w:pPr>
            <w:r w:rsidRPr="005938DC">
              <w:rPr>
                <w:rFonts w:asciiTheme="minorHAnsi" w:hAnsiTheme="minorHAnsi"/>
                <w:bCs/>
                <w:color w:val="0000FF"/>
                <w:sz w:val="20"/>
              </w:rPr>
              <w:t>Orange juice, single strength</w:t>
            </w:r>
            <w:r w:rsidR="005938DC" w:rsidRPr="005938DC">
              <w:rPr>
                <w:rFonts w:asciiTheme="minorHAnsi" w:hAnsiTheme="minorHAnsi"/>
                <w:bCs/>
                <w:color w:val="FF0000"/>
                <w:sz w:val="20"/>
              </w:rPr>
              <w:t xml:space="preserve"> (21431.01);</w:t>
            </w:r>
            <w:r w:rsidRPr="005938DC">
              <w:rPr>
                <w:rFonts w:asciiTheme="minorHAnsi" w:hAnsiTheme="minorHAnsi"/>
                <w:bCs/>
                <w:color w:val="FF0000"/>
                <w:sz w:val="20"/>
              </w:rPr>
              <w:t xml:space="preserve"> </w:t>
            </w:r>
          </w:p>
          <w:p w14:paraId="7B191E9F" w14:textId="3F855DEF" w:rsidR="008301EA" w:rsidRPr="005938DC" w:rsidRDefault="008301EA" w:rsidP="00995BEA">
            <w:pPr>
              <w:pStyle w:val="ListParagraph"/>
              <w:numPr>
                <w:ilvl w:val="0"/>
                <w:numId w:val="1"/>
              </w:numPr>
              <w:tabs>
                <w:tab w:val="left" w:pos="190"/>
              </w:tabs>
              <w:ind w:left="0" w:firstLine="0"/>
              <w:rPr>
                <w:rFonts w:asciiTheme="minorHAnsi" w:hAnsiTheme="minorHAnsi"/>
                <w:bCs/>
                <w:color w:val="FF0000"/>
                <w:sz w:val="20"/>
              </w:rPr>
            </w:pPr>
            <w:r w:rsidRPr="005938DC">
              <w:rPr>
                <w:rFonts w:asciiTheme="minorHAnsi" w:hAnsiTheme="minorHAnsi"/>
                <w:bCs/>
                <w:color w:val="0000FF"/>
                <w:sz w:val="20"/>
              </w:rPr>
              <w:t>Orange juice, concentrated</w:t>
            </w:r>
            <w:r w:rsidR="005938DC" w:rsidRPr="005938DC">
              <w:rPr>
                <w:rFonts w:asciiTheme="minorHAnsi" w:hAnsiTheme="minorHAnsi"/>
                <w:bCs/>
                <w:color w:val="FF0000"/>
                <w:sz w:val="20"/>
              </w:rPr>
              <w:t xml:space="preserve"> (21431.02);</w:t>
            </w:r>
            <w:r w:rsidRPr="005938DC">
              <w:rPr>
                <w:rFonts w:asciiTheme="minorHAnsi" w:hAnsiTheme="minorHAnsi"/>
                <w:bCs/>
                <w:color w:val="FF0000"/>
                <w:sz w:val="20"/>
              </w:rPr>
              <w:t xml:space="preserve"> </w:t>
            </w:r>
          </w:p>
          <w:p w14:paraId="0DCEF088" w14:textId="7A71784E" w:rsidR="008301EA" w:rsidRPr="005938DC" w:rsidRDefault="008301EA" w:rsidP="00995BEA">
            <w:pPr>
              <w:pStyle w:val="ListParagraph"/>
              <w:numPr>
                <w:ilvl w:val="0"/>
                <w:numId w:val="1"/>
              </w:numPr>
              <w:tabs>
                <w:tab w:val="left" w:pos="190"/>
              </w:tabs>
              <w:ind w:left="0" w:firstLine="0"/>
              <w:rPr>
                <w:rFonts w:asciiTheme="minorHAnsi" w:hAnsiTheme="minorHAnsi"/>
                <w:bCs/>
                <w:color w:val="FF0000"/>
                <w:sz w:val="20"/>
              </w:rPr>
            </w:pPr>
            <w:r w:rsidRPr="005938DC">
              <w:rPr>
                <w:rFonts w:asciiTheme="minorHAnsi" w:hAnsiTheme="minorHAnsi"/>
                <w:bCs/>
                <w:color w:val="0000FF"/>
                <w:sz w:val="20"/>
              </w:rPr>
              <w:t>Tangerine Juice</w:t>
            </w:r>
            <w:r w:rsidR="005938DC" w:rsidRPr="005938DC">
              <w:rPr>
                <w:rFonts w:asciiTheme="minorHAnsi" w:hAnsiTheme="minorHAnsi"/>
                <w:bCs/>
                <w:color w:val="FF0000"/>
                <w:sz w:val="20"/>
              </w:rPr>
              <w:t xml:space="preserve"> (21439.01).</w:t>
            </w:r>
          </w:p>
        </w:tc>
      </w:tr>
    </w:tbl>
    <w:p w14:paraId="4B3951C7" w14:textId="77777777" w:rsidR="00135AE8" w:rsidRDefault="00135AE8" w:rsidP="00995BEA">
      <w:pPr>
        <w:spacing w:after="0" w:line="240" w:lineRule="auto"/>
        <w:jc w:val="center"/>
        <w:rPr>
          <w:b/>
          <w:bCs/>
          <w:lang w:eastAsia="it-IT"/>
        </w:rPr>
      </w:pPr>
    </w:p>
    <w:p w14:paraId="55D4AF8B" w14:textId="5E850007" w:rsidR="00CF7DB1" w:rsidRDefault="00CF7DB1" w:rsidP="00995BEA">
      <w:pPr>
        <w:spacing w:after="0" w:line="240" w:lineRule="auto"/>
        <w:jc w:val="center"/>
        <w:rPr>
          <w:b/>
          <w:bCs/>
          <w:lang w:eastAsia="it-IT"/>
        </w:rPr>
      </w:pPr>
      <w:r>
        <w:rPr>
          <w:b/>
          <w:bCs/>
          <w:lang w:eastAsia="it-IT"/>
        </w:rPr>
        <w:t>***</w:t>
      </w:r>
    </w:p>
    <w:p w14:paraId="040DE59D" w14:textId="77777777" w:rsidR="00744F3D" w:rsidRDefault="00744F3D"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7D201D" w:rsidRPr="00E857AB" w14:paraId="08D131F4" w14:textId="77777777" w:rsidTr="00BA0557">
        <w:tc>
          <w:tcPr>
            <w:tcW w:w="9180" w:type="dxa"/>
            <w:gridSpan w:val="2"/>
          </w:tcPr>
          <w:p w14:paraId="2AECA3F7" w14:textId="58A5A40F" w:rsidR="007D201D" w:rsidRDefault="00DE468C"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2612</w:t>
            </w:r>
          </w:p>
          <w:p w14:paraId="535AFCF7" w14:textId="57D93AE2" w:rsidR="007D201D" w:rsidRPr="00E857AB" w:rsidRDefault="00DE468C" w:rsidP="00995BEA">
            <w:pPr>
              <w:pStyle w:val="Heading1"/>
              <w:spacing w:before="0"/>
              <w:outlineLvl w:val="0"/>
              <w:rPr>
                <w:rFonts w:asciiTheme="minorHAnsi" w:hAnsiTheme="minorHAnsi"/>
                <w:color w:val="0000FF"/>
                <w:sz w:val="20"/>
                <w:szCs w:val="20"/>
                <w:lang w:val="en-GB"/>
              </w:rPr>
            </w:pPr>
            <w:r w:rsidRPr="00DE468C">
              <w:rPr>
                <w:rFonts w:asciiTheme="minorHAnsi" w:hAnsiTheme="minorHAnsi"/>
                <w:color w:val="0000FF"/>
                <w:sz w:val="20"/>
                <w:szCs w:val="20"/>
                <w:lang w:val="en-GB"/>
              </w:rPr>
              <w:t>Lemons, Limes</w:t>
            </w:r>
          </w:p>
          <w:p w14:paraId="64A77F72" w14:textId="5AB614BC" w:rsidR="007D201D" w:rsidRPr="00E857AB" w:rsidRDefault="007D201D" w:rsidP="00995BEA">
            <w:pPr>
              <w:rPr>
                <w:sz w:val="20"/>
                <w:lang w:eastAsia="it-IT"/>
              </w:rPr>
            </w:pPr>
            <w:r w:rsidRPr="006F6BB6">
              <w:rPr>
                <w:rFonts w:asciiTheme="minorHAnsi" w:hAnsiTheme="minorHAnsi"/>
                <w:bCs/>
                <w:sz w:val="20"/>
              </w:rPr>
              <w:t xml:space="preserve">Default composition: </w:t>
            </w:r>
            <w:r w:rsidR="00DE468C" w:rsidRPr="00DE468C">
              <w:rPr>
                <w:rFonts w:asciiTheme="minorHAnsi" w:hAnsiTheme="minorHAnsi"/>
                <w:bCs/>
                <w:sz w:val="20"/>
              </w:rPr>
              <w:t>497 Lemons and limes, 498 Lemon juice, single strength, 499 Lemon juice, concentrated</w:t>
            </w:r>
          </w:p>
        </w:tc>
      </w:tr>
      <w:tr w:rsidR="007D201D" w:rsidRPr="00E857AB" w14:paraId="51C4B383" w14:textId="77777777" w:rsidTr="00BA0557">
        <w:tc>
          <w:tcPr>
            <w:tcW w:w="1479" w:type="dxa"/>
          </w:tcPr>
          <w:p w14:paraId="5C760294" w14:textId="77777777" w:rsidR="007D201D" w:rsidRPr="00E857AB" w:rsidRDefault="007D201D" w:rsidP="00995BEA">
            <w:pPr>
              <w:rPr>
                <w:rFonts w:asciiTheme="minorHAnsi" w:hAnsiTheme="minorHAnsi"/>
                <w:b/>
                <w:color w:val="0000FF"/>
                <w:sz w:val="20"/>
              </w:rPr>
            </w:pPr>
            <w:r w:rsidRPr="00E857AB">
              <w:rPr>
                <w:rFonts w:asciiTheme="minorHAnsi" w:hAnsiTheme="minorHAnsi"/>
                <w:b/>
                <w:color w:val="0000FF"/>
                <w:sz w:val="20"/>
              </w:rPr>
              <w:t>FCL</w:t>
            </w:r>
          </w:p>
          <w:p w14:paraId="364DD6A9" w14:textId="20AE1CDD" w:rsidR="007D201D" w:rsidRPr="00E857AB" w:rsidRDefault="007D201D"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049</w:t>
            </w:r>
            <w:r w:rsidR="00DE468C">
              <w:rPr>
                <w:rFonts w:asciiTheme="minorHAnsi" w:hAnsiTheme="minorHAnsi"/>
                <w:b/>
                <w:color w:val="0000FF"/>
                <w:sz w:val="20"/>
              </w:rPr>
              <w:t>7</w:t>
            </w:r>
            <w:r w:rsidRPr="00E857AB">
              <w:rPr>
                <w:rFonts w:asciiTheme="minorHAnsi" w:hAnsiTheme="minorHAnsi"/>
                <w:b/>
                <w:color w:val="0000FF"/>
                <w:sz w:val="20"/>
              </w:rPr>
              <w:t>)</w:t>
            </w:r>
          </w:p>
        </w:tc>
        <w:tc>
          <w:tcPr>
            <w:tcW w:w="7701" w:type="dxa"/>
          </w:tcPr>
          <w:p w14:paraId="18C5B7F1" w14:textId="77777777" w:rsidR="00DE468C" w:rsidRPr="00DE468C" w:rsidRDefault="00DE468C" w:rsidP="00995BEA">
            <w:pPr>
              <w:widowControl w:val="0"/>
              <w:autoSpaceDE w:val="0"/>
              <w:autoSpaceDN w:val="0"/>
              <w:adjustRightInd w:val="0"/>
              <w:rPr>
                <w:rFonts w:asciiTheme="minorHAnsi" w:hAnsiTheme="minorHAnsi"/>
                <w:bCs/>
                <w:color w:val="0000FF"/>
                <w:sz w:val="20"/>
              </w:rPr>
            </w:pPr>
            <w:r w:rsidRPr="00DE468C">
              <w:rPr>
                <w:rFonts w:asciiTheme="minorHAnsi" w:hAnsiTheme="minorHAnsi"/>
                <w:bCs/>
                <w:color w:val="0000FF"/>
                <w:sz w:val="20"/>
              </w:rPr>
              <w:t>Lemons and limes</w:t>
            </w:r>
          </w:p>
          <w:p w14:paraId="33B685B6" w14:textId="3E69FC33" w:rsidR="00DE468C" w:rsidRPr="00DE468C" w:rsidRDefault="00DE468C" w:rsidP="00995BEA">
            <w:pPr>
              <w:widowControl w:val="0"/>
              <w:autoSpaceDE w:val="0"/>
              <w:autoSpaceDN w:val="0"/>
              <w:adjustRightInd w:val="0"/>
              <w:rPr>
                <w:rFonts w:asciiTheme="minorHAnsi" w:hAnsiTheme="minorHAnsi"/>
                <w:bCs/>
                <w:color w:val="0000FF"/>
                <w:sz w:val="20"/>
              </w:rPr>
            </w:pPr>
          </w:p>
          <w:p w14:paraId="7C3458FA" w14:textId="7C67A939" w:rsidR="00DE468C" w:rsidRPr="00DE468C" w:rsidRDefault="00DE468C" w:rsidP="00995BEA">
            <w:pPr>
              <w:widowControl w:val="0"/>
              <w:autoSpaceDE w:val="0"/>
              <w:autoSpaceDN w:val="0"/>
              <w:adjustRightInd w:val="0"/>
              <w:rPr>
                <w:rFonts w:asciiTheme="minorHAnsi" w:hAnsiTheme="minorHAnsi"/>
                <w:bCs/>
                <w:color w:val="0000FF"/>
                <w:sz w:val="20"/>
              </w:rPr>
            </w:pPr>
            <w:r w:rsidRPr="00DE468C">
              <w:rPr>
                <w:rFonts w:asciiTheme="minorHAnsi" w:hAnsiTheme="minorHAnsi"/>
                <w:bCs/>
                <w:i/>
                <w:iCs/>
                <w:color w:val="0000FF"/>
                <w:sz w:val="20"/>
              </w:rPr>
              <w:t>Citrus limon</w:t>
            </w:r>
            <w:r>
              <w:rPr>
                <w:rFonts w:asciiTheme="minorHAnsi" w:hAnsiTheme="minorHAnsi"/>
                <w:bCs/>
                <w:color w:val="0000FF"/>
                <w:sz w:val="20"/>
              </w:rPr>
              <w:t xml:space="preserve"> (</w:t>
            </w:r>
            <w:r w:rsidRPr="00DE468C">
              <w:rPr>
                <w:rFonts w:asciiTheme="minorHAnsi" w:hAnsiTheme="minorHAnsi"/>
                <w:bCs/>
                <w:color w:val="0000FF"/>
                <w:sz w:val="20"/>
              </w:rPr>
              <w:t>lemon</w:t>
            </w:r>
            <w:r>
              <w:rPr>
                <w:rFonts w:asciiTheme="minorHAnsi" w:hAnsiTheme="minorHAnsi"/>
                <w:bCs/>
                <w:color w:val="0000FF"/>
                <w:sz w:val="20"/>
              </w:rPr>
              <w:t>)</w:t>
            </w:r>
          </w:p>
          <w:p w14:paraId="7F46620E" w14:textId="0BB34E7C" w:rsidR="00DE468C" w:rsidRPr="00DE468C" w:rsidRDefault="00DE468C" w:rsidP="00995BEA">
            <w:pPr>
              <w:widowControl w:val="0"/>
              <w:autoSpaceDE w:val="0"/>
              <w:autoSpaceDN w:val="0"/>
              <w:adjustRightInd w:val="0"/>
              <w:rPr>
                <w:rFonts w:asciiTheme="minorHAnsi" w:hAnsiTheme="minorHAnsi"/>
                <w:bCs/>
                <w:color w:val="0000FF"/>
                <w:sz w:val="20"/>
              </w:rPr>
            </w:pPr>
            <w:r w:rsidRPr="00DE468C">
              <w:rPr>
                <w:rFonts w:asciiTheme="minorHAnsi" w:hAnsiTheme="minorHAnsi"/>
                <w:bCs/>
                <w:i/>
                <w:iCs/>
                <w:color w:val="0000FF"/>
                <w:sz w:val="20"/>
              </w:rPr>
              <w:t>Citrus aurantifolia</w:t>
            </w:r>
            <w:r>
              <w:rPr>
                <w:rFonts w:asciiTheme="minorHAnsi" w:hAnsiTheme="minorHAnsi"/>
                <w:bCs/>
                <w:i/>
                <w:iCs/>
                <w:color w:val="0000FF"/>
                <w:sz w:val="20"/>
              </w:rPr>
              <w:t xml:space="preserve"> </w:t>
            </w:r>
            <w:r>
              <w:rPr>
                <w:rFonts w:asciiTheme="minorHAnsi" w:hAnsiTheme="minorHAnsi"/>
                <w:bCs/>
                <w:color w:val="0000FF"/>
                <w:sz w:val="20"/>
              </w:rPr>
              <w:t>(</w:t>
            </w:r>
            <w:r w:rsidRPr="00DE468C">
              <w:rPr>
                <w:rFonts w:asciiTheme="minorHAnsi" w:hAnsiTheme="minorHAnsi"/>
                <w:bCs/>
                <w:color w:val="0000FF"/>
                <w:sz w:val="20"/>
              </w:rPr>
              <w:t>sour lime</w:t>
            </w:r>
            <w:r>
              <w:rPr>
                <w:rFonts w:asciiTheme="minorHAnsi" w:hAnsiTheme="minorHAnsi"/>
                <w:bCs/>
                <w:color w:val="0000FF"/>
                <w:sz w:val="20"/>
              </w:rPr>
              <w:t>)</w:t>
            </w:r>
          </w:p>
          <w:p w14:paraId="7D5E3EF2" w14:textId="74A7F4DD" w:rsidR="00DE468C" w:rsidRPr="00DE468C" w:rsidRDefault="00DE468C" w:rsidP="00995BEA">
            <w:pPr>
              <w:widowControl w:val="0"/>
              <w:autoSpaceDE w:val="0"/>
              <w:autoSpaceDN w:val="0"/>
              <w:adjustRightInd w:val="0"/>
              <w:rPr>
                <w:rFonts w:asciiTheme="minorHAnsi" w:hAnsiTheme="minorHAnsi"/>
                <w:bCs/>
                <w:color w:val="0000FF"/>
                <w:sz w:val="20"/>
              </w:rPr>
            </w:pPr>
            <w:r w:rsidRPr="00DE468C">
              <w:rPr>
                <w:rFonts w:asciiTheme="minorHAnsi" w:hAnsiTheme="minorHAnsi"/>
                <w:bCs/>
                <w:i/>
                <w:iCs/>
                <w:color w:val="0000FF"/>
                <w:sz w:val="20"/>
              </w:rPr>
              <w:t>Citrus limetta</w:t>
            </w:r>
            <w:r w:rsidRPr="00DE468C">
              <w:rPr>
                <w:rFonts w:asciiTheme="minorHAnsi" w:hAnsiTheme="minorHAnsi"/>
                <w:bCs/>
                <w:color w:val="0000FF"/>
                <w:sz w:val="20"/>
              </w:rPr>
              <w:t xml:space="preserve"> </w:t>
            </w:r>
            <w:r>
              <w:rPr>
                <w:rFonts w:asciiTheme="minorHAnsi" w:hAnsiTheme="minorHAnsi"/>
                <w:bCs/>
                <w:color w:val="0000FF"/>
                <w:sz w:val="20"/>
              </w:rPr>
              <w:t>(</w:t>
            </w:r>
            <w:r w:rsidRPr="00DE468C">
              <w:rPr>
                <w:rFonts w:asciiTheme="minorHAnsi" w:hAnsiTheme="minorHAnsi"/>
                <w:bCs/>
                <w:color w:val="0000FF"/>
                <w:sz w:val="20"/>
              </w:rPr>
              <w:t>sweet lime</w:t>
            </w:r>
            <w:r>
              <w:rPr>
                <w:rFonts w:asciiTheme="minorHAnsi" w:hAnsiTheme="minorHAnsi"/>
                <w:bCs/>
                <w:color w:val="0000FF"/>
                <w:sz w:val="20"/>
              </w:rPr>
              <w:t>)</w:t>
            </w:r>
          </w:p>
          <w:p w14:paraId="23A1BC7B" w14:textId="77777777" w:rsidR="00DE468C" w:rsidRPr="00DE468C" w:rsidRDefault="00DE468C" w:rsidP="00995BEA">
            <w:pPr>
              <w:widowControl w:val="0"/>
              <w:autoSpaceDE w:val="0"/>
              <w:autoSpaceDN w:val="0"/>
              <w:adjustRightInd w:val="0"/>
              <w:rPr>
                <w:rFonts w:asciiTheme="minorHAnsi" w:hAnsiTheme="minorHAnsi"/>
                <w:bCs/>
                <w:color w:val="0000FF"/>
                <w:sz w:val="20"/>
              </w:rPr>
            </w:pPr>
          </w:p>
          <w:p w14:paraId="5A06CBC9" w14:textId="0EC88A30" w:rsidR="007D201D" w:rsidRPr="00E857AB" w:rsidRDefault="00DE468C" w:rsidP="00995BEA">
            <w:pPr>
              <w:widowControl w:val="0"/>
              <w:autoSpaceDE w:val="0"/>
              <w:autoSpaceDN w:val="0"/>
              <w:adjustRightInd w:val="0"/>
              <w:rPr>
                <w:rFonts w:asciiTheme="minorHAnsi" w:hAnsiTheme="minorHAnsi"/>
                <w:bCs/>
                <w:color w:val="0000FF"/>
                <w:sz w:val="20"/>
              </w:rPr>
            </w:pPr>
            <w:r w:rsidRPr="00DE468C">
              <w:rPr>
                <w:rFonts w:asciiTheme="minorHAnsi" w:hAnsiTheme="minorHAnsi"/>
                <w:bCs/>
                <w:color w:val="0000FF"/>
                <w:sz w:val="20"/>
              </w:rPr>
              <w:t>No definition available.</w:t>
            </w:r>
          </w:p>
        </w:tc>
      </w:tr>
      <w:tr w:rsidR="007D201D" w:rsidRPr="00E857AB" w14:paraId="2E57D40C" w14:textId="77777777" w:rsidTr="00BA0557">
        <w:tc>
          <w:tcPr>
            <w:tcW w:w="1479" w:type="dxa"/>
          </w:tcPr>
          <w:p w14:paraId="02278C19" w14:textId="77777777" w:rsidR="007D201D" w:rsidRPr="00E857AB" w:rsidRDefault="007D201D" w:rsidP="00995BEA">
            <w:pPr>
              <w:rPr>
                <w:rFonts w:asciiTheme="minorHAnsi" w:hAnsiTheme="minorHAnsi"/>
                <w:b/>
                <w:sz w:val="20"/>
              </w:rPr>
            </w:pPr>
            <w:r>
              <w:rPr>
                <w:rFonts w:asciiTheme="minorHAnsi" w:hAnsiTheme="minorHAnsi"/>
                <w:b/>
                <w:sz w:val="20"/>
              </w:rPr>
              <w:t>CPC Ver.2.1</w:t>
            </w:r>
          </w:p>
          <w:p w14:paraId="423656F3" w14:textId="27687DE9" w:rsidR="007D201D" w:rsidRPr="00E857AB" w:rsidRDefault="007D201D" w:rsidP="00995BEA">
            <w:pPr>
              <w:rPr>
                <w:rFonts w:asciiTheme="minorHAnsi" w:hAnsiTheme="minorHAnsi"/>
                <w:b/>
                <w:color w:val="0000FF"/>
                <w:sz w:val="20"/>
              </w:rPr>
            </w:pPr>
            <w:r w:rsidRPr="00E857AB">
              <w:rPr>
                <w:rFonts w:asciiTheme="minorHAnsi" w:hAnsiTheme="minorHAnsi"/>
                <w:b/>
                <w:sz w:val="20"/>
              </w:rPr>
              <w:t>(</w:t>
            </w:r>
            <w:r w:rsidR="00DE468C">
              <w:rPr>
                <w:rFonts w:asciiTheme="minorHAnsi" w:hAnsiTheme="minorHAnsi"/>
                <w:b/>
                <w:sz w:val="20"/>
              </w:rPr>
              <w:t>01322</w:t>
            </w:r>
            <w:r w:rsidRPr="00E857AB">
              <w:rPr>
                <w:rFonts w:asciiTheme="minorHAnsi" w:hAnsiTheme="minorHAnsi"/>
                <w:b/>
                <w:sz w:val="20"/>
              </w:rPr>
              <w:t>)</w:t>
            </w:r>
          </w:p>
        </w:tc>
        <w:tc>
          <w:tcPr>
            <w:tcW w:w="7701" w:type="dxa"/>
          </w:tcPr>
          <w:p w14:paraId="6EB325EA" w14:textId="77777777" w:rsidR="007D201D" w:rsidRDefault="00DE468C" w:rsidP="00995BEA">
            <w:pPr>
              <w:rPr>
                <w:rFonts w:asciiTheme="minorHAnsi" w:hAnsiTheme="minorHAnsi"/>
                <w:bCs/>
                <w:sz w:val="20"/>
              </w:rPr>
            </w:pPr>
            <w:r w:rsidRPr="00DE468C">
              <w:rPr>
                <w:rFonts w:asciiTheme="minorHAnsi" w:hAnsiTheme="minorHAnsi"/>
                <w:bCs/>
                <w:sz w:val="20"/>
              </w:rPr>
              <w:t>Lemons and limes</w:t>
            </w:r>
          </w:p>
          <w:p w14:paraId="56819EC5" w14:textId="77777777" w:rsidR="00DE468C" w:rsidRPr="00DE468C" w:rsidRDefault="00DE468C" w:rsidP="00995BEA">
            <w:pPr>
              <w:rPr>
                <w:rFonts w:asciiTheme="minorHAnsi" w:hAnsiTheme="minorHAnsi"/>
                <w:bCs/>
                <w:sz w:val="20"/>
              </w:rPr>
            </w:pPr>
            <w:r w:rsidRPr="00DE468C">
              <w:rPr>
                <w:rFonts w:asciiTheme="minorHAnsi" w:hAnsiTheme="minorHAnsi"/>
                <w:bCs/>
                <w:sz w:val="20"/>
              </w:rPr>
              <w:t>This subclass includes:</w:t>
            </w:r>
          </w:p>
          <w:p w14:paraId="45B4DE0F" w14:textId="77777777" w:rsidR="00DE468C" w:rsidRPr="00DE468C" w:rsidRDefault="00DE468C" w:rsidP="00995BEA">
            <w:pPr>
              <w:rPr>
                <w:rFonts w:asciiTheme="minorHAnsi" w:hAnsiTheme="minorHAnsi"/>
                <w:bCs/>
                <w:sz w:val="20"/>
              </w:rPr>
            </w:pPr>
            <w:r w:rsidRPr="00DE468C">
              <w:rPr>
                <w:rFonts w:asciiTheme="minorHAnsi" w:hAnsiTheme="minorHAnsi"/>
                <w:bCs/>
                <w:sz w:val="20"/>
              </w:rPr>
              <w:t>- lemons, fruit of Citrus limon</w:t>
            </w:r>
          </w:p>
          <w:p w14:paraId="46B7ADE8" w14:textId="77777777" w:rsidR="00DE468C" w:rsidRPr="00DE468C" w:rsidRDefault="00DE468C" w:rsidP="00995BEA">
            <w:pPr>
              <w:rPr>
                <w:rFonts w:asciiTheme="minorHAnsi" w:hAnsiTheme="minorHAnsi"/>
                <w:bCs/>
                <w:sz w:val="20"/>
              </w:rPr>
            </w:pPr>
            <w:r w:rsidRPr="00DE468C">
              <w:rPr>
                <w:rFonts w:asciiTheme="minorHAnsi" w:hAnsiTheme="minorHAnsi"/>
                <w:bCs/>
                <w:sz w:val="20"/>
              </w:rPr>
              <w:t xml:space="preserve">- limes, fruit of Citrus aurantifolia and </w:t>
            </w:r>
            <w:r w:rsidRPr="00DE468C">
              <w:rPr>
                <w:rFonts w:asciiTheme="minorHAnsi" w:hAnsiTheme="minorHAnsi"/>
                <w:bCs/>
                <w:color w:val="FF0000"/>
                <w:sz w:val="20"/>
              </w:rPr>
              <w:t>Citrus latifolia</w:t>
            </w:r>
          </w:p>
          <w:p w14:paraId="0F976990" w14:textId="77777777" w:rsidR="00DE468C" w:rsidRPr="00DE468C" w:rsidRDefault="00DE468C" w:rsidP="00995BEA">
            <w:pPr>
              <w:rPr>
                <w:rFonts w:asciiTheme="minorHAnsi" w:hAnsiTheme="minorHAnsi"/>
                <w:bCs/>
                <w:sz w:val="20"/>
              </w:rPr>
            </w:pPr>
          </w:p>
          <w:p w14:paraId="3EB96958" w14:textId="77777777" w:rsidR="00DE468C" w:rsidRPr="00DE468C" w:rsidRDefault="00DE468C" w:rsidP="00995BEA">
            <w:pPr>
              <w:rPr>
                <w:rFonts w:asciiTheme="minorHAnsi" w:hAnsiTheme="minorHAnsi"/>
                <w:bCs/>
                <w:sz w:val="20"/>
              </w:rPr>
            </w:pPr>
            <w:r w:rsidRPr="00DE468C">
              <w:rPr>
                <w:rFonts w:asciiTheme="minorHAnsi" w:hAnsiTheme="minorHAnsi"/>
                <w:bCs/>
                <w:sz w:val="20"/>
              </w:rPr>
              <w:t>This subclass does not include:</w:t>
            </w:r>
          </w:p>
          <w:p w14:paraId="46CB1281" w14:textId="77777777" w:rsidR="00DE468C" w:rsidRDefault="00DE468C" w:rsidP="00995BEA">
            <w:pPr>
              <w:rPr>
                <w:rFonts w:asciiTheme="minorHAnsi" w:hAnsiTheme="minorHAnsi"/>
                <w:bCs/>
                <w:sz w:val="20"/>
              </w:rPr>
            </w:pPr>
            <w:r w:rsidRPr="00DE468C">
              <w:rPr>
                <w:rFonts w:asciiTheme="minorHAnsi" w:hAnsiTheme="minorHAnsi"/>
                <w:bCs/>
                <w:sz w:val="20"/>
              </w:rPr>
              <w:t>- citrons, cf. 01329</w:t>
            </w:r>
          </w:p>
          <w:p w14:paraId="7791C237" w14:textId="77777777" w:rsidR="00DE468C" w:rsidRDefault="00DE468C" w:rsidP="00995BEA">
            <w:pPr>
              <w:rPr>
                <w:rFonts w:asciiTheme="minorHAnsi" w:hAnsiTheme="minorHAnsi"/>
                <w:bCs/>
                <w:sz w:val="20"/>
              </w:rPr>
            </w:pPr>
          </w:p>
          <w:p w14:paraId="57A38522" w14:textId="373756AC" w:rsidR="00DE468C" w:rsidRPr="00DE468C" w:rsidRDefault="00DE468C" w:rsidP="00995BEA">
            <w:pPr>
              <w:rPr>
                <w:rFonts w:asciiTheme="minorHAnsi" w:hAnsiTheme="minorHAnsi"/>
                <w:bCs/>
                <w:color w:val="FF0000"/>
                <w:sz w:val="20"/>
              </w:rPr>
            </w:pPr>
            <w:r w:rsidRPr="00DE468C">
              <w:rPr>
                <w:rFonts w:asciiTheme="minorHAnsi" w:hAnsiTheme="minorHAnsi"/>
                <w:bCs/>
                <w:color w:val="FF0000"/>
                <w:sz w:val="20"/>
              </w:rPr>
              <w:t>It includes:</w:t>
            </w:r>
          </w:p>
          <w:p w14:paraId="35C681DE" w14:textId="77777777" w:rsidR="00DE468C" w:rsidRPr="00DE468C" w:rsidRDefault="00DE468C" w:rsidP="00995BEA">
            <w:pPr>
              <w:rPr>
                <w:rFonts w:asciiTheme="minorHAnsi" w:hAnsiTheme="minorHAnsi"/>
                <w:bCs/>
                <w:color w:val="FF0000"/>
                <w:sz w:val="20"/>
              </w:rPr>
            </w:pPr>
            <w:r w:rsidRPr="00DE468C">
              <w:rPr>
                <w:rFonts w:asciiTheme="minorHAnsi" w:hAnsiTheme="minorHAnsi"/>
                <w:bCs/>
                <w:color w:val="FF0000"/>
                <w:sz w:val="20"/>
              </w:rPr>
              <w:t>Lemons, fresh or chilled</w:t>
            </w:r>
          </w:p>
          <w:p w14:paraId="2C21F8F0" w14:textId="1B70F63F" w:rsidR="00DE468C" w:rsidRPr="006232C7" w:rsidRDefault="00DE468C" w:rsidP="00995BEA">
            <w:pPr>
              <w:rPr>
                <w:rFonts w:asciiTheme="minorHAnsi" w:hAnsiTheme="minorHAnsi"/>
                <w:bCs/>
                <w:sz w:val="20"/>
              </w:rPr>
            </w:pPr>
            <w:r w:rsidRPr="00DE468C">
              <w:rPr>
                <w:rFonts w:asciiTheme="minorHAnsi" w:hAnsiTheme="minorHAnsi"/>
                <w:bCs/>
                <w:color w:val="FF0000"/>
                <w:sz w:val="20"/>
              </w:rPr>
              <w:t>Limes, fresh or chilled</w:t>
            </w:r>
          </w:p>
        </w:tc>
      </w:tr>
      <w:tr w:rsidR="007D201D" w:rsidRPr="00E857AB" w14:paraId="167C2551" w14:textId="77777777" w:rsidTr="00BA0557">
        <w:tc>
          <w:tcPr>
            <w:tcW w:w="1479" w:type="dxa"/>
          </w:tcPr>
          <w:p w14:paraId="7A6EA76C" w14:textId="77777777" w:rsidR="007D201D" w:rsidRPr="00E857AB" w:rsidRDefault="007D201D" w:rsidP="00995BEA">
            <w:pPr>
              <w:rPr>
                <w:rFonts w:asciiTheme="minorHAnsi" w:hAnsiTheme="minorHAnsi"/>
                <w:b/>
                <w:sz w:val="20"/>
              </w:rPr>
            </w:pPr>
            <w:r w:rsidRPr="00E857AB">
              <w:rPr>
                <w:rFonts w:asciiTheme="minorHAnsi" w:hAnsiTheme="minorHAnsi"/>
                <w:b/>
                <w:sz w:val="20"/>
              </w:rPr>
              <w:t>HS 2012</w:t>
            </w:r>
          </w:p>
          <w:p w14:paraId="0219DCFD" w14:textId="60AD9480" w:rsidR="007D201D" w:rsidRPr="00E857AB" w:rsidRDefault="007D201D" w:rsidP="00995BEA">
            <w:pPr>
              <w:rPr>
                <w:rFonts w:asciiTheme="minorHAnsi" w:hAnsiTheme="minorHAnsi"/>
                <w:b/>
                <w:sz w:val="20"/>
              </w:rPr>
            </w:pPr>
            <w:r w:rsidRPr="00E857AB">
              <w:rPr>
                <w:rFonts w:asciiTheme="minorHAnsi" w:hAnsiTheme="minorHAnsi"/>
                <w:b/>
                <w:sz w:val="20"/>
              </w:rPr>
              <w:t>(</w:t>
            </w:r>
            <w:r w:rsidR="00DE468C">
              <w:rPr>
                <w:rFonts w:asciiTheme="minorHAnsi" w:hAnsiTheme="minorHAnsi"/>
                <w:b/>
                <w:sz w:val="20"/>
              </w:rPr>
              <w:t>0805.50</w:t>
            </w:r>
            <w:r w:rsidRPr="00E857AB">
              <w:rPr>
                <w:rFonts w:asciiTheme="minorHAnsi" w:hAnsiTheme="minorHAnsi"/>
                <w:b/>
                <w:sz w:val="20"/>
              </w:rPr>
              <w:t>)</w:t>
            </w:r>
          </w:p>
        </w:tc>
        <w:tc>
          <w:tcPr>
            <w:tcW w:w="7701" w:type="dxa"/>
          </w:tcPr>
          <w:p w14:paraId="3C8AA385" w14:textId="77777777" w:rsidR="00DE468C" w:rsidRPr="00DE468C" w:rsidRDefault="00DE468C" w:rsidP="00995BEA">
            <w:pPr>
              <w:widowControl w:val="0"/>
              <w:autoSpaceDE w:val="0"/>
              <w:autoSpaceDN w:val="0"/>
              <w:adjustRightInd w:val="0"/>
              <w:rPr>
                <w:rFonts w:asciiTheme="minorHAnsi" w:hAnsiTheme="minorHAnsi" w:cs="TimesNewRomanPSMT"/>
                <w:sz w:val="20"/>
              </w:rPr>
            </w:pPr>
            <w:r w:rsidRPr="00DE468C">
              <w:rPr>
                <w:rFonts w:asciiTheme="minorHAnsi" w:hAnsiTheme="minorHAnsi" w:cs="TimesNewRomanPSMT"/>
                <w:sz w:val="20"/>
              </w:rPr>
              <w:t>08.05 - Citrus fruit, fresh or dried.</w:t>
            </w:r>
          </w:p>
          <w:p w14:paraId="7E26D52D" w14:textId="77777777" w:rsidR="007D201D" w:rsidRDefault="00DE468C" w:rsidP="00995BEA">
            <w:pPr>
              <w:widowControl w:val="0"/>
              <w:autoSpaceDE w:val="0"/>
              <w:autoSpaceDN w:val="0"/>
              <w:adjustRightInd w:val="0"/>
              <w:rPr>
                <w:rFonts w:asciiTheme="minorHAnsi" w:hAnsiTheme="minorHAnsi" w:cs="TimesNewRomanPSMT"/>
                <w:sz w:val="20"/>
              </w:rPr>
            </w:pPr>
            <w:r w:rsidRPr="00DE468C">
              <w:rPr>
                <w:rFonts w:asciiTheme="minorHAnsi" w:hAnsiTheme="minorHAnsi" w:cs="TimesNewRomanPSMT"/>
                <w:sz w:val="20"/>
              </w:rPr>
              <w:t xml:space="preserve">0805.50   </w:t>
            </w:r>
            <w:r w:rsidRPr="00DE468C">
              <w:rPr>
                <w:rFonts w:asciiTheme="minorHAnsi" w:eastAsia="MS Mincho" w:hAnsiTheme="minorHAnsi" w:cs="TimesNewRomanPSMT" w:hint="eastAsia"/>
                <w:sz w:val="20"/>
              </w:rPr>
              <w:t>‑</w:t>
            </w:r>
            <w:r w:rsidRPr="00DE468C">
              <w:rPr>
                <w:rFonts w:asciiTheme="minorHAnsi" w:hAnsiTheme="minorHAnsi" w:cs="TimesNewRomanPSMT"/>
                <w:sz w:val="20"/>
              </w:rPr>
              <w:t xml:space="preserve"> Lemons (Citrus limon, Citrus limonum) and limes (Citrus aurantifolia, Citrus latifolia)</w:t>
            </w:r>
          </w:p>
          <w:p w14:paraId="32CD2805" w14:textId="77777777" w:rsidR="00DE468C" w:rsidRDefault="00DE468C" w:rsidP="00995BEA">
            <w:pPr>
              <w:widowControl w:val="0"/>
              <w:autoSpaceDE w:val="0"/>
              <w:autoSpaceDN w:val="0"/>
              <w:adjustRightInd w:val="0"/>
              <w:rPr>
                <w:rFonts w:asciiTheme="minorHAnsi" w:hAnsiTheme="minorHAnsi" w:cs="TimesNewRomanPSMT"/>
                <w:sz w:val="20"/>
              </w:rPr>
            </w:pPr>
          </w:p>
          <w:p w14:paraId="2C6E172F" w14:textId="2DF76D26" w:rsidR="00DE468C" w:rsidRPr="00E857AB" w:rsidRDefault="00DE468C" w:rsidP="00995BEA">
            <w:pPr>
              <w:widowControl w:val="0"/>
              <w:autoSpaceDE w:val="0"/>
              <w:autoSpaceDN w:val="0"/>
              <w:adjustRightInd w:val="0"/>
              <w:rPr>
                <w:rFonts w:asciiTheme="minorHAnsi" w:hAnsiTheme="minorHAnsi" w:cs="TimesNewRomanPSMT"/>
                <w:sz w:val="20"/>
              </w:rPr>
            </w:pPr>
            <w:r w:rsidRPr="00DE468C">
              <w:rPr>
                <w:rFonts w:asciiTheme="minorHAnsi" w:hAnsiTheme="minorHAnsi" w:cs="TimesNewRomanPSMT"/>
                <w:sz w:val="20"/>
              </w:rPr>
              <w:t>(4)   Lemons (Citrus limon, Citrus limonum) and limes (Citrus aurantifolia, Citrus latifolia).</w:t>
            </w:r>
          </w:p>
        </w:tc>
      </w:tr>
      <w:tr w:rsidR="007D201D" w:rsidRPr="00E857AB" w14:paraId="53E003A1" w14:textId="77777777" w:rsidTr="00BA0557">
        <w:tc>
          <w:tcPr>
            <w:tcW w:w="9180" w:type="dxa"/>
            <w:gridSpan w:val="2"/>
          </w:tcPr>
          <w:p w14:paraId="55F9312A" w14:textId="77777777" w:rsidR="007D201D" w:rsidRDefault="007D201D"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7D201D" w:rsidRPr="00E857AB" w14:paraId="00D8D078" w14:textId="77777777" w:rsidTr="00BA0557">
        <w:tc>
          <w:tcPr>
            <w:tcW w:w="9180" w:type="dxa"/>
            <w:gridSpan w:val="2"/>
          </w:tcPr>
          <w:p w14:paraId="53F81C7E" w14:textId="11605993" w:rsidR="007D201D" w:rsidRDefault="00DE468C" w:rsidP="00995BEA">
            <w:pPr>
              <w:widowControl w:val="0"/>
              <w:autoSpaceDE w:val="0"/>
              <w:autoSpaceDN w:val="0"/>
              <w:adjustRightInd w:val="0"/>
              <w:rPr>
                <w:rFonts w:asciiTheme="minorHAnsi" w:hAnsiTheme="minorHAnsi"/>
                <w:bCs/>
                <w:color w:val="FF0000"/>
                <w:sz w:val="20"/>
              </w:rPr>
            </w:pPr>
            <w:r>
              <w:rPr>
                <w:rFonts w:asciiTheme="minorHAnsi" w:hAnsiTheme="minorHAnsi"/>
                <w:bCs/>
                <w:color w:val="0000FF"/>
                <w:sz w:val="20"/>
              </w:rPr>
              <w:t xml:space="preserve">Lemons and limes, </w:t>
            </w:r>
            <w:r w:rsidR="007D201D" w:rsidRPr="00E857AB">
              <w:rPr>
                <w:rFonts w:asciiTheme="minorHAnsi" w:hAnsiTheme="minorHAnsi" w:cs="TimesNewRomanPSMT"/>
                <w:color w:val="0000FF"/>
                <w:sz w:val="20"/>
              </w:rPr>
              <w:t xml:space="preserve">species of </w:t>
            </w:r>
            <w:r w:rsidRPr="00DE468C">
              <w:rPr>
                <w:rFonts w:asciiTheme="minorHAnsi" w:hAnsiTheme="minorHAnsi"/>
                <w:bCs/>
                <w:i/>
                <w:iCs/>
                <w:color w:val="0000FF"/>
                <w:sz w:val="20"/>
              </w:rPr>
              <w:t>Citrus limon</w:t>
            </w:r>
            <w:r>
              <w:rPr>
                <w:rFonts w:asciiTheme="minorHAnsi" w:hAnsiTheme="minorHAnsi"/>
                <w:bCs/>
                <w:color w:val="0000FF"/>
                <w:sz w:val="20"/>
              </w:rPr>
              <w:t xml:space="preserve"> (</w:t>
            </w:r>
            <w:r w:rsidRPr="00DE468C">
              <w:rPr>
                <w:rFonts w:asciiTheme="minorHAnsi" w:hAnsiTheme="minorHAnsi"/>
                <w:bCs/>
                <w:color w:val="0000FF"/>
                <w:sz w:val="20"/>
              </w:rPr>
              <w:t>lemon</w:t>
            </w:r>
            <w:r>
              <w:rPr>
                <w:rFonts w:asciiTheme="minorHAnsi" w:hAnsiTheme="minorHAnsi"/>
                <w:bCs/>
                <w:color w:val="0000FF"/>
                <w:sz w:val="20"/>
              </w:rPr>
              <w:t xml:space="preserve">), </w:t>
            </w:r>
            <w:r w:rsidRPr="00DE468C">
              <w:rPr>
                <w:rFonts w:asciiTheme="minorHAnsi" w:hAnsiTheme="minorHAnsi"/>
                <w:bCs/>
                <w:i/>
                <w:iCs/>
                <w:color w:val="FF0000"/>
                <w:sz w:val="20"/>
              </w:rPr>
              <w:t>Citrus latifolia</w:t>
            </w:r>
            <w:r w:rsidRPr="00DE468C">
              <w:rPr>
                <w:rFonts w:asciiTheme="minorHAnsi" w:hAnsiTheme="minorHAnsi"/>
                <w:bCs/>
                <w:i/>
                <w:iCs/>
                <w:color w:val="0000FF"/>
                <w:sz w:val="20"/>
              </w:rPr>
              <w:t xml:space="preserve"> </w:t>
            </w:r>
            <w:r w:rsidRPr="00DE468C">
              <w:rPr>
                <w:rFonts w:asciiTheme="minorHAnsi" w:hAnsiTheme="minorHAnsi"/>
                <w:bCs/>
                <w:color w:val="0000FF"/>
                <w:sz w:val="20"/>
              </w:rPr>
              <w:t>(limes),</w:t>
            </w:r>
            <w:r>
              <w:rPr>
                <w:rFonts w:asciiTheme="minorHAnsi" w:hAnsiTheme="minorHAnsi"/>
                <w:bCs/>
                <w:i/>
                <w:iCs/>
                <w:color w:val="0000FF"/>
                <w:sz w:val="20"/>
              </w:rPr>
              <w:t xml:space="preserve"> </w:t>
            </w:r>
            <w:r w:rsidRPr="00DE468C">
              <w:rPr>
                <w:rFonts w:asciiTheme="minorHAnsi" w:hAnsiTheme="minorHAnsi"/>
                <w:bCs/>
                <w:i/>
                <w:iCs/>
                <w:color w:val="0000FF"/>
                <w:sz w:val="20"/>
              </w:rPr>
              <w:t>Citrus aurantifolia</w:t>
            </w:r>
            <w:r>
              <w:rPr>
                <w:rFonts w:asciiTheme="minorHAnsi" w:hAnsiTheme="minorHAnsi"/>
                <w:bCs/>
                <w:i/>
                <w:iCs/>
                <w:color w:val="0000FF"/>
                <w:sz w:val="20"/>
              </w:rPr>
              <w:t xml:space="preserve"> </w:t>
            </w:r>
            <w:r>
              <w:rPr>
                <w:rFonts w:asciiTheme="minorHAnsi" w:hAnsiTheme="minorHAnsi"/>
                <w:bCs/>
                <w:color w:val="0000FF"/>
                <w:sz w:val="20"/>
              </w:rPr>
              <w:t>(</w:t>
            </w:r>
            <w:r w:rsidRPr="00DE468C">
              <w:rPr>
                <w:rFonts w:asciiTheme="minorHAnsi" w:hAnsiTheme="minorHAnsi"/>
                <w:bCs/>
                <w:color w:val="0000FF"/>
                <w:sz w:val="20"/>
              </w:rPr>
              <w:t>sour lime</w:t>
            </w:r>
            <w:r>
              <w:rPr>
                <w:rFonts w:asciiTheme="minorHAnsi" w:hAnsiTheme="minorHAnsi"/>
                <w:bCs/>
                <w:color w:val="0000FF"/>
                <w:sz w:val="20"/>
              </w:rPr>
              <w:t xml:space="preserve">) and </w:t>
            </w:r>
            <w:r w:rsidRPr="00DE468C">
              <w:rPr>
                <w:rFonts w:asciiTheme="minorHAnsi" w:hAnsiTheme="minorHAnsi"/>
                <w:bCs/>
                <w:i/>
                <w:iCs/>
                <w:color w:val="0000FF"/>
                <w:sz w:val="20"/>
              </w:rPr>
              <w:t>Citrus limetta</w:t>
            </w:r>
            <w:r w:rsidRPr="00DE468C">
              <w:rPr>
                <w:rFonts w:asciiTheme="minorHAnsi" w:hAnsiTheme="minorHAnsi"/>
                <w:bCs/>
                <w:color w:val="0000FF"/>
                <w:sz w:val="20"/>
              </w:rPr>
              <w:t xml:space="preserve"> </w:t>
            </w:r>
            <w:r>
              <w:rPr>
                <w:rFonts w:asciiTheme="minorHAnsi" w:hAnsiTheme="minorHAnsi"/>
                <w:bCs/>
                <w:color w:val="0000FF"/>
                <w:sz w:val="20"/>
              </w:rPr>
              <w:t>(</w:t>
            </w:r>
            <w:r w:rsidRPr="00DE468C">
              <w:rPr>
                <w:rFonts w:asciiTheme="minorHAnsi" w:hAnsiTheme="minorHAnsi"/>
                <w:bCs/>
                <w:color w:val="0000FF"/>
                <w:sz w:val="20"/>
              </w:rPr>
              <w:t>sweet lime</w:t>
            </w:r>
            <w:r>
              <w:rPr>
                <w:rFonts w:asciiTheme="minorHAnsi" w:hAnsiTheme="minorHAnsi"/>
                <w:bCs/>
                <w:color w:val="0000FF"/>
                <w:sz w:val="20"/>
              </w:rPr>
              <w:t xml:space="preserve">), </w:t>
            </w:r>
            <w:r w:rsidRPr="00DE468C">
              <w:rPr>
                <w:rFonts w:asciiTheme="minorHAnsi" w:hAnsiTheme="minorHAnsi"/>
                <w:bCs/>
                <w:color w:val="FF0000"/>
                <w:sz w:val="20"/>
              </w:rPr>
              <w:t>fresh or chilled</w:t>
            </w:r>
            <w:r>
              <w:rPr>
                <w:rFonts w:asciiTheme="minorHAnsi" w:hAnsiTheme="minorHAnsi"/>
                <w:bCs/>
                <w:color w:val="FF0000"/>
                <w:sz w:val="20"/>
              </w:rPr>
              <w:t>.</w:t>
            </w:r>
          </w:p>
          <w:p w14:paraId="7069E1EA" w14:textId="77777777" w:rsidR="007D201D" w:rsidRDefault="007D201D" w:rsidP="00995BEA">
            <w:pPr>
              <w:rPr>
                <w:rFonts w:asciiTheme="minorHAnsi" w:hAnsiTheme="minorHAnsi"/>
                <w:bCs/>
                <w:color w:val="FF0000"/>
                <w:sz w:val="20"/>
              </w:rPr>
            </w:pPr>
          </w:p>
          <w:p w14:paraId="632BA5DC" w14:textId="0265F149" w:rsidR="00DE468C" w:rsidRPr="00DE468C" w:rsidRDefault="007D201D" w:rsidP="00995BEA">
            <w:pPr>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6B35E073" w14:textId="24DD5551" w:rsidR="007D201D" w:rsidRPr="005938DC" w:rsidRDefault="00DE468C" w:rsidP="00995BEA">
            <w:pPr>
              <w:pStyle w:val="ListParagraph"/>
              <w:numPr>
                <w:ilvl w:val="0"/>
                <w:numId w:val="1"/>
              </w:numPr>
              <w:tabs>
                <w:tab w:val="left" w:pos="190"/>
              </w:tabs>
              <w:ind w:left="0" w:firstLine="0"/>
              <w:rPr>
                <w:rFonts w:asciiTheme="minorHAnsi" w:hAnsiTheme="minorHAnsi"/>
                <w:bCs/>
                <w:color w:val="FF0000"/>
                <w:sz w:val="20"/>
              </w:rPr>
            </w:pPr>
            <w:r w:rsidRPr="00DE468C">
              <w:rPr>
                <w:rFonts w:asciiTheme="minorHAnsi" w:hAnsiTheme="minorHAnsi"/>
                <w:bCs/>
                <w:color w:val="0000FF"/>
                <w:sz w:val="20"/>
              </w:rPr>
              <w:t xml:space="preserve">Lemon juice, single strength </w:t>
            </w:r>
            <w:r w:rsidR="007D201D" w:rsidRPr="005938DC">
              <w:rPr>
                <w:rFonts w:asciiTheme="minorHAnsi" w:hAnsiTheme="minorHAnsi"/>
                <w:bCs/>
                <w:color w:val="FF0000"/>
                <w:sz w:val="20"/>
              </w:rPr>
              <w:t>(</w:t>
            </w:r>
            <w:r w:rsidR="00DA68BA" w:rsidRPr="00DA68BA">
              <w:rPr>
                <w:rFonts w:asciiTheme="minorHAnsi" w:hAnsiTheme="minorHAnsi"/>
                <w:bCs/>
                <w:color w:val="FF0000"/>
                <w:sz w:val="20"/>
              </w:rPr>
              <w:t>21439.02</w:t>
            </w:r>
            <w:r w:rsidR="007D201D" w:rsidRPr="005938DC">
              <w:rPr>
                <w:rFonts w:asciiTheme="minorHAnsi" w:hAnsiTheme="minorHAnsi"/>
                <w:bCs/>
                <w:color w:val="FF0000"/>
                <w:sz w:val="20"/>
              </w:rPr>
              <w:t xml:space="preserve">); </w:t>
            </w:r>
          </w:p>
          <w:p w14:paraId="055AA0D5" w14:textId="5A1ECB28" w:rsidR="007D201D" w:rsidRPr="00DE468C" w:rsidRDefault="00DE468C" w:rsidP="00995BEA">
            <w:pPr>
              <w:pStyle w:val="ListParagraph"/>
              <w:numPr>
                <w:ilvl w:val="0"/>
                <w:numId w:val="1"/>
              </w:numPr>
              <w:tabs>
                <w:tab w:val="left" w:pos="190"/>
              </w:tabs>
              <w:ind w:left="0" w:firstLine="0"/>
              <w:rPr>
                <w:rFonts w:asciiTheme="minorHAnsi" w:hAnsiTheme="minorHAnsi"/>
                <w:bCs/>
                <w:color w:val="FF0000"/>
                <w:sz w:val="20"/>
              </w:rPr>
            </w:pPr>
            <w:r w:rsidRPr="00DE468C">
              <w:rPr>
                <w:rFonts w:asciiTheme="minorHAnsi" w:hAnsiTheme="minorHAnsi"/>
                <w:bCs/>
                <w:color w:val="0000FF"/>
                <w:sz w:val="20"/>
              </w:rPr>
              <w:t xml:space="preserve">Lemon juice, concentrated </w:t>
            </w:r>
            <w:r w:rsidR="007D201D" w:rsidRPr="005938DC">
              <w:rPr>
                <w:rFonts w:asciiTheme="minorHAnsi" w:hAnsiTheme="minorHAnsi"/>
                <w:bCs/>
                <w:color w:val="FF0000"/>
                <w:sz w:val="20"/>
              </w:rPr>
              <w:t>(</w:t>
            </w:r>
            <w:r w:rsidR="00DA68BA" w:rsidRPr="00DA68BA">
              <w:rPr>
                <w:rFonts w:asciiTheme="minorHAnsi" w:hAnsiTheme="minorHAnsi"/>
                <w:bCs/>
                <w:color w:val="FF0000"/>
                <w:sz w:val="20"/>
              </w:rPr>
              <w:t>21439.03</w:t>
            </w:r>
            <w:r w:rsidR="007D201D" w:rsidRPr="005938DC">
              <w:rPr>
                <w:rFonts w:asciiTheme="minorHAnsi" w:hAnsiTheme="minorHAnsi"/>
                <w:bCs/>
                <w:color w:val="FF0000"/>
                <w:sz w:val="20"/>
              </w:rPr>
              <w:t>)</w:t>
            </w:r>
            <w:r>
              <w:rPr>
                <w:rFonts w:asciiTheme="minorHAnsi" w:hAnsiTheme="minorHAnsi"/>
                <w:bCs/>
                <w:color w:val="FF0000"/>
                <w:sz w:val="20"/>
              </w:rPr>
              <w:t>.</w:t>
            </w:r>
          </w:p>
        </w:tc>
      </w:tr>
    </w:tbl>
    <w:p w14:paraId="5B5F3F89" w14:textId="77777777" w:rsidR="00CF7DB1" w:rsidRDefault="00CF7DB1" w:rsidP="00995BEA">
      <w:pPr>
        <w:spacing w:after="0" w:line="240" w:lineRule="auto"/>
        <w:jc w:val="center"/>
        <w:rPr>
          <w:b/>
          <w:bCs/>
          <w:lang w:eastAsia="it-IT"/>
        </w:rPr>
      </w:pPr>
    </w:p>
    <w:p w14:paraId="2F8504D1" w14:textId="52B53A05" w:rsidR="00744F3D" w:rsidRDefault="00744F3D" w:rsidP="00995BEA">
      <w:pPr>
        <w:spacing w:after="0" w:line="240" w:lineRule="auto"/>
        <w:jc w:val="center"/>
        <w:rPr>
          <w:b/>
          <w:bCs/>
          <w:lang w:eastAsia="it-IT"/>
        </w:rPr>
      </w:pPr>
      <w:r>
        <w:rPr>
          <w:b/>
          <w:bCs/>
          <w:lang w:eastAsia="it-IT"/>
        </w:rPr>
        <w:t>***</w:t>
      </w:r>
    </w:p>
    <w:p w14:paraId="1D169581" w14:textId="77777777" w:rsidR="00744F3D" w:rsidRDefault="00744F3D" w:rsidP="00995BEA">
      <w:pPr>
        <w:spacing w:after="0" w:line="240" w:lineRule="auto"/>
        <w:jc w:val="center"/>
        <w:rPr>
          <w:b/>
          <w:bCs/>
          <w:lang w:eastAsia="it-IT"/>
        </w:rPr>
      </w:pPr>
    </w:p>
    <w:p w14:paraId="329B5C4E" w14:textId="0D30E40C" w:rsidR="003B0CD0" w:rsidRDefault="003B0CD0"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3B0CD0" w:rsidRPr="00E857AB" w14:paraId="654B91E0" w14:textId="77777777" w:rsidTr="00BA0557">
        <w:tc>
          <w:tcPr>
            <w:tcW w:w="9180" w:type="dxa"/>
            <w:gridSpan w:val="2"/>
          </w:tcPr>
          <w:p w14:paraId="097DEABD" w14:textId="623612E8" w:rsidR="003B0CD0" w:rsidRDefault="003B0CD0"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2613</w:t>
            </w:r>
          </w:p>
          <w:p w14:paraId="3EA2F8B3" w14:textId="43C36D3F" w:rsidR="003B0CD0" w:rsidRPr="00E857AB" w:rsidRDefault="003B0CD0" w:rsidP="00995BEA">
            <w:pPr>
              <w:pStyle w:val="Heading1"/>
              <w:spacing w:before="0"/>
              <w:outlineLvl w:val="0"/>
              <w:rPr>
                <w:rFonts w:asciiTheme="minorHAnsi" w:hAnsiTheme="minorHAnsi"/>
                <w:color w:val="0000FF"/>
                <w:sz w:val="20"/>
                <w:szCs w:val="20"/>
                <w:lang w:val="en-GB"/>
              </w:rPr>
            </w:pPr>
            <w:r w:rsidRPr="003B0CD0">
              <w:rPr>
                <w:rFonts w:asciiTheme="minorHAnsi" w:hAnsiTheme="minorHAnsi"/>
                <w:color w:val="0000FF"/>
                <w:sz w:val="20"/>
                <w:szCs w:val="20"/>
                <w:lang w:val="en-GB"/>
              </w:rPr>
              <w:t>Grapefruit</w:t>
            </w:r>
          </w:p>
          <w:p w14:paraId="0D2BD308" w14:textId="64704377" w:rsidR="003B0CD0" w:rsidRPr="00E857AB" w:rsidRDefault="003B0CD0" w:rsidP="00995BEA">
            <w:pPr>
              <w:rPr>
                <w:sz w:val="20"/>
                <w:lang w:eastAsia="it-IT"/>
              </w:rPr>
            </w:pPr>
            <w:r w:rsidRPr="006F6BB6">
              <w:rPr>
                <w:rFonts w:asciiTheme="minorHAnsi" w:hAnsiTheme="minorHAnsi"/>
                <w:bCs/>
                <w:sz w:val="20"/>
              </w:rPr>
              <w:t xml:space="preserve">Default composition: </w:t>
            </w:r>
            <w:r w:rsidRPr="003B0CD0">
              <w:rPr>
                <w:rFonts w:asciiTheme="minorHAnsi" w:hAnsiTheme="minorHAnsi"/>
                <w:bCs/>
                <w:sz w:val="20"/>
              </w:rPr>
              <w:t>507 Grapefruit (inc. pomelos), 509 Juice of Grapefruit, 510 Grapefruit juice, concentrated</w:t>
            </w:r>
          </w:p>
        </w:tc>
      </w:tr>
      <w:tr w:rsidR="003B0CD0" w:rsidRPr="00E857AB" w14:paraId="50100A45" w14:textId="77777777" w:rsidTr="00BA0557">
        <w:tc>
          <w:tcPr>
            <w:tcW w:w="1479" w:type="dxa"/>
          </w:tcPr>
          <w:p w14:paraId="1F283284" w14:textId="77777777" w:rsidR="003B0CD0" w:rsidRPr="00E857AB" w:rsidRDefault="003B0CD0" w:rsidP="00995BEA">
            <w:pPr>
              <w:rPr>
                <w:rFonts w:asciiTheme="minorHAnsi" w:hAnsiTheme="minorHAnsi"/>
                <w:b/>
                <w:color w:val="0000FF"/>
                <w:sz w:val="20"/>
              </w:rPr>
            </w:pPr>
            <w:r w:rsidRPr="00E857AB">
              <w:rPr>
                <w:rFonts w:asciiTheme="minorHAnsi" w:hAnsiTheme="minorHAnsi"/>
                <w:b/>
                <w:color w:val="0000FF"/>
                <w:sz w:val="20"/>
              </w:rPr>
              <w:t>FCL</w:t>
            </w:r>
          </w:p>
          <w:p w14:paraId="6426BA42" w14:textId="10C069B6" w:rsidR="003B0CD0" w:rsidRPr="00E857AB" w:rsidRDefault="003B0CD0"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w:t>
            </w:r>
            <w:r w:rsidR="00A55A99">
              <w:rPr>
                <w:rFonts w:asciiTheme="minorHAnsi" w:hAnsiTheme="minorHAnsi"/>
                <w:b/>
                <w:color w:val="0000FF"/>
                <w:sz w:val="20"/>
              </w:rPr>
              <w:t>507</w:t>
            </w:r>
            <w:r w:rsidRPr="00E857AB">
              <w:rPr>
                <w:rFonts w:asciiTheme="minorHAnsi" w:hAnsiTheme="minorHAnsi"/>
                <w:b/>
                <w:color w:val="0000FF"/>
                <w:sz w:val="20"/>
              </w:rPr>
              <w:t>)</w:t>
            </w:r>
          </w:p>
        </w:tc>
        <w:tc>
          <w:tcPr>
            <w:tcW w:w="7701" w:type="dxa"/>
          </w:tcPr>
          <w:p w14:paraId="2DDB7AC5" w14:textId="77777777" w:rsidR="00F878FE" w:rsidRPr="00F878FE" w:rsidRDefault="00F878FE" w:rsidP="00995BEA">
            <w:pPr>
              <w:widowControl w:val="0"/>
              <w:autoSpaceDE w:val="0"/>
              <w:autoSpaceDN w:val="0"/>
              <w:adjustRightInd w:val="0"/>
              <w:rPr>
                <w:rFonts w:asciiTheme="minorHAnsi" w:hAnsiTheme="minorHAnsi"/>
                <w:bCs/>
                <w:color w:val="0000FF"/>
                <w:sz w:val="20"/>
              </w:rPr>
            </w:pPr>
            <w:r w:rsidRPr="00F878FE">
              <w:rPr>
                <w:rFonts w:asciiTheme="minorHAnsi" w:hAnsiTheme="minorHAnsi"/>
                <w:bCs/>
                <w:color w:val="0000FF"/>
                <w:sz w:val="20"/>
              </w:rPr>
              <w:t>Grapefruit and pomelo</w:t>
            </w:r>
          </w:p>
          <w:p w14:paraId="1BCBCFD8" w14:textId="77777777" w:rsidR="00F878FE" w:rsidRDefault="00F878FE" w:rsidP="00995BEA">
            <w:pPr>
              <w:widowControl w:val="0"/>
              <w:autoSpaceDE w:val="0"/>
              <w:autoSpaceDN w:val="0"/>
              <w:adjustRightInd w:val="0"/>
              <w:rPr>
                <w:rFonts w:asciiTheme="minorHAnsi" w:hAnsiTheme="minorHAnsi"/>
                <w:bCs/>
                <w:color w:val="0000FF"/>
                <w:sz w:val="20"/>
              </w:rPr>
            </w:pPr>
          </w:p>
          <w:p w14:paraId="5AA0F7F7" w14:textId="77777777" w:rsidR="00F878FE" w:rsidRPr="00F878FE" w:rsidRDefault="00F878FE" w:rsidP="00995BEA">
            <w:pPr>
              <w:widowControl w:val="0"/>
              <w:autoSpaceDE w:val="0"/>
              <w:autoSpaceDN w:val="0"/>
              <w:adjustRightInd w:val="0"/>
              <w:rPr>
                <w:rFonts w:asciiTheme="minorHAnsi" w:hAnsiTheme="minorHAnsi"/>
                <w:bCs/>
                <w:i/>
                <w:iCs/>
                <w:color w:val="0000FF"/>
                <w:sz w:val="20"/>
              </w:rPr>
            </w:pPr>
            <w:r w:rsidRPr="00F878FE">
              <w:rPr>
                <w:rFonts w:asciiTheme="minorHAnsi" w:hAnsiTheme="minorHAnsi"/>
                <w:bCs/>
                <w:i/>
                <w:iCs/>
                <w:color w:val="0000FF"/>
                <w:sz w:val="20"/>
              </w:rPr>
              <w:t>Citrus maxima</w:t>
            </w:r>
          </w:p>
          <w:p w14:paraId="6C55B1D1" w14:textId="77777777" w:rsidR="00F878FE" w:rsidRPr="00F878FE" w:rsidRDefault="00F878FE" w:rsidP="00995BEA">
            <w:pPr>
              <w:widowControl w:val="0"/>
              <w:autoSpaceDE w:val="0"/>
              <w:autoSpaceDN w:val="0"/>
              <w:adjustRightInd w:val="0"/>
              <w:rPr>
                <w:rFonts w:asciiTheme="minorHAnsi" w:hAnsiTheme="minorHAnsi"/>
                <w:bCs/>
                <w:i/>
                <w:iCs/>
                <w:color w:val="0000FF"/>
                <w:sz w:val="20"/>
              </w:rPr>
            </w:pPr>
            <w:r w:rsidRPr="00F878FE">
              <w:rPr>
                <w:rFonts w:asciiTheme="minorHAnsi" w:hAnsiTheme="minorHAnsi"/>
                <w:bCs/>
                <w:i/>
                <w:iCs/>
                <w:color w:val="0000FF"/>
                <w:sz w:val="20"/>
              </w:rPr>
              <w:t>Citrus grandis</w:t>
            </w:r>
          </w:p>
          <w:p w14:paraId="2E939F21" w14:textId="77777777" w:rsidR="00F878FE" w:rsidRPr="00F878FE" w:rsidRDefault="00F878FE" w:rsidP="00995BEA">
            <w:pPr>
              <w:widowControl w:val="0"/>
              <w:autoSpaceDE w:val="0"/>
              <w:autoSpaceDN w:val="0"/>
              <w:adjustRightInd w:val="0"/>
              <w:rPr>
                <w:rFonts w:asciiTheme="minorHAnsi" w:hAnsiTheme="minorHAnsi"/>
                <w:bCs/>
                <w:i/>
                <w:iCs/>
                <w:color w:val="0000FF"/>
                <w:sz w:val="20"/>
              </w:rPr>
            </w:pPr>
            <w:r w:rsidRPr="00F878FE">
              <w:rPr>
                <w:rFonts w:asciiTheme="minorHAnsi" w:hAnsiTheme="minorHAnsi"/>
                <w:bCs/>
                <w:i/>
                <w:iCs/>
                <w:color w:val="0000FF"/>
                <w:sz w:val="20"/>
              </w:rPr>
              <w:t>Citrus paradisi</w:t>
            </w:r>
          </w:p>
          <w:p w14:paraId="42D9BAA8" w14:textId="77777777" w:rsidR="00F878FE" w:rsidRPr="00F878FE" w:rsidRDefault="00F878FE" w:rsidP="00995BEA">
            <w:pPr>
              <w:widowControl w:val="0"/>
              <w:autoSpaceDE w:val="0"/>
              <w:autoSpaceDN w:val="0"/>
              <w:adjustRightInd w:val="0"/>
              <w:rPr>
                <w:rFonts w:asciiTheme="minorHAnsi" w:hAnsiTheme="minorHAnsi"/>
                <w:bCs/>
                <w:color w:val="0000FF"/>
                <w:sz w:val="20"/>
              </w:rPr>
            </w:pPr>
          </w:p>
          <w:p w14:paraId="562E7A20" w14:textId="35DA8923" w:rsidR="003B0CD0" w:rsidRPr="00E857AB" w:rsidRDefault="00F878FE" w:rsidP="00995BEA">
            <w:pPr>
              <w:widowControl w:val="0"/>
              <w:autoSpaceDE w:val="0"/>
              <w:autoSpaceDN w:val="0"/>
              <w:adjustRightInd w:val="0"/>
              <w:rPr>
                <w:rFonts w:asciiTheme="minorHAnsi" w:hAnsiTheme="minorHAnsi"/>
                <w:bCs/>
                <w:color w:val="0000FF"/>
                <w:sz w:val="20"/>
              </w:rPr>
            </w:pPr>
            <w:r w:rsidRPr="00F878FE">
              <w:rPr>
                <w:rFonts w:asciiTheme="minorHAnsi" w:hAnsiTheme="minorHAnsi"/>
                <w:bCs/>
                <w:color w:val="0000FF"/>
                <w:sz w:val="20"/>
              </w:rPr>
              <w:t>No definition available.</w:t>
            </w:r>
          </w:p>
        </w:tc>
      </w:tr>
      <w:tr w:rsidR="003B0CD0" w:rsidRPr="00E857AB" w14:paraId="19495A17" w14:textId="77777777" w:rsidTr="00BA0557">
        <w:tc>
          <w:tcPr>
            <w:tcW w:w="1479" w:type="dxa"/>
          </w:tcPr>
          <w:p w14:paraId="1266E172" w14:textId="77777777" w:rsidR="003B0CD0" w:rsidRPr="00E857AB" w:rsidRDefault="003B0CD0" w:rsidP="00995BEA">
            <w:pPr>
              <w:rPr>
                <w:rFonts w:asciiTheme="minorHAnsi" w:hAnsiTheme="minorHAnsi"/>
                <w:b/>
                <w:sz w:val="20"/>
              </w:rPr>
            </w:pPr>
            <w:r>
              <w:rPr>
                <w:rFonts w:asciiTheme="minorHAnsi" w:hAnsiTheme="minorHAnsi"/>
                <w:b/>
                <w:sz w:val="20"/>
              </w:rPr>
              <w:t>CPC Ver.2.1</w:t>
            </w:r>
          </w:p>
          <w:p w14:paraId="0FE386DE" w14:textId="0FB6B383" w:rsidR="003B0CD0" w:rsidRPr="00E857AB" w:rsidRDefault="003B0CD0" w:rsidP="00995BEA">
            <w:pPr>
              <w:rPr>
                <w:rFonts w:asciiTheme="minorHAnsi" w:hAnsiTheme="minorHAnsi"/>
                <w:b/>
                <w:color w:val="0000FF"/>
                <w:sz w:val="20"/>
              </w:rPr>
            </w:pPr>
            <w:r w:rsidRPr="00E857AB">
              <w:rPr>
                <w:rFonts w:asciiTheme="minorHAnsi" w:hAnsiTheme="minorHAnsi"/>
                <w:b/>
                <w:sz w:val="20"/>
              </w:rPr>
              <w:t>(</w:t>
            </w:r>
            <w:r w:rsidR="00897531" w:rsidRPr="00897531">
              <w:rPr>
                <w:rFonts w:asciiTheme="minorHAnsi" w:hAnsiTheme="minorHAnsi"/>
                <w:b/>
                <w:sz w:val="20"/>
              </w:rPr>
              <w:t>01321</w:t>
            </w:r>
            <w:r w:rsidRPr="00E857AB">
              <w:rPr>
                <w:rFonts w:asciiTheme="minorHAnsi" w:hAnsiTheme="minorHAnsi"/>
                <w:b/>
                <w:sz w:val="20"/>
              </w:rPr>
              <w:t>)</w:t>
            </w:r>
          </w:p>
        </w:tc>
        <w:tc>
          <w:tcPr>
            <w:tcW w:w="7701" w:type="dxa"/>
          </w:tcPr>
          <w:p w14:paraId="6F116C3F" w14:textId="77777777" w:rsidR="003B0CD0" w:rsidRDefault="00897531" w:rsidP="00995BEA">
            <w:pPr>
              <w:rPr>
                <w:rFonts w:asciiTheme="minorHAnsi" w:hAnsiTheme="minorHAnsi"/>
                <w:bCs/>
                <w:sz w:val="20"/>
              </w:rPr>
            </w:pPr>
            <w:r w:rsidRPr="00897531">
              <w:rPr>
                <w:rFonts w:asciiTheme="minorHAnsi" w:hAnsiTheme="minorHAnsi"/>
                <w:bCs/>
                <w:sz w:val="20"/>
              </w:rPr>
              <w:t>Pomelos and grapefruits</w:t>
            </w:r>
          </w:p>
          <w:p w14:paraId="0A72ADEB" w14:textId="77777777" w:rsidR="00897531" w:rsidRDefault="00897531" w:rsidP="00995BEA">
            <w:pPr>
              <w:rPr>
                <w:rFonts w:asciiTheme="minorHAnsi" w:hAnsiTheme="minorHAnsi"/>
                <w:bCs/>
                <w:sz w:val="20"/>
              </w:rPr>
            </w:pPr>
          </w:p>
          <w:p w14:paraId="23FE9E13" w14:textId="77777777" w:rsidR="00897531" w:rsidRPr="00897531" w:rsidRDefault="00897531" w:rsidP="00995BEA">
            <w:pPr>
              <w:rPr>
                <w:rFonts w:asciiTheme="minorHAnsi" w:hAnsiTheme="minorHAnsi"/>
                <w:bCs/>
                <w:sz w:val="20"/>
              </w:rPr>
            </w:pPr>
            <w:r w:rsidRPr="00897531">
              <w:rPr>
                <w:rFonts w:asciiTheme="minorHAnsi" w:hAnsiTheme="minorHAnsi"/>
                <w:bCs/>
                <w:sz w:val="20"/>
              </w:rPr>
              <w:t>This subclass includes:</w:t>
            </w:r>
          </w:p>
          <w:p w14:paraId="7A02FBF7" w14:textId="77777777" w:rsidR="00897531" w:rsidRPr="00897531" w:rsidRDefault="00897531" w:rsidP="00995BEA">
            <w:pPr>
              <w:rPr>
                <w:rFonts w:asciiTheme="minorHAnsi" w:hAnsiTheme="minorHAnsi"/>
                <w:bCs/>
                <w:sz w:val="20"/>
              </w:rPr>
            </w:pPr>
            <w:r w:rsidRPr="00897531">
              <w:rPr>
                <w:rFonts w:asciiTheme="minorHAnsi" w:hAnsiTheme="minorHAnsi"/>
                <w:bCs/>
                <w:sz w:val="20"/>
              </w:rPr>
              <w:t xml:space="preserve">- </w:t>
            </w:r>
            <w:r w:rsidRPr="00897531">
              <w:rPr>
                <w:rFonts w:asciiTheme="minorHAnsi" w:hAnsiTheme="minorHAnsi"/>
                <w:bCs/>
                <w:color w:val="FF0000"/>
                <w:sz w:val="20"/>
              </w:rPr>
              <w:t>grapefruits, fruit of the grapefruit tree</w:t>
            </w:r>
            <w:r w:rsidRPr="00897531">
              <w:rPr>
                <w:rFonts w:asciiTheme="minorHAnsi" w:hAnsiTheme="minorHAnsi"/>
                <w:bCs/>
                <w:sz w:val="20"/>
              </w:rPr>
              <w:t>, Citrus paradisi</w:t>
            </w:r>
          </w:p>
          <w:p w14:paraId="1DB73A6E" w14:textId="5F89345B" w:rsidR="00897531" w:rsidRPr="006232C7" w:rsidRDefault="00897531" w:rsidP="00995BEA">
            <w:pPr>
              <w:rPr>
                <w:rFonts w:asciiTheme="minorHAnsi" w:hAnsiTheme="minorHAnsi"/>
                <w:bCs/>
                <w:sz w:val="20"/>
              </w:rPr>
            </w:pPr>
            <w:r w:rsidRPr="00897531">
              <w:rPr>
                <w:rFonts w:asciiTheme="minorHAnsi" w:hAnsiTheme="minorHAnsi"/>
                <w:bCs/>
                <w:sz w:val="20"/>
              </w:rPr>
              <w:t xml:space="preserve">- </w:t>
            </w:r>
            <w:r w:rsidRPr="00897531">
              <w:rPr>
                <w:rFonts w:asciiTheme="minorHAnsi" w:hAnsiTheme="minorHAnsi"/>
                <w:bCs/>
                <w:color w:val="FF0000"/>
                <w:sz w:val="20"/>
              </w:rPr>
              <w:t>pomelos, shaddocks,</w:t>
            </w:r>
            <w:r w:rsidRPr="00897531">
              <w:rPr>
                <w:rFonts w:asciiTheme="minorHAnsi" w:hAnsiTheme="minorHAnsi"/>
                <w:bCs/>
                <w:sz w:val="20"/>
              </w:rPr>
              <w:t xml:space="preserve"> Citrus maxima, or Citrus grandis</w:t>
            </w:r>
          </w:p>
        </w:tc>
      </w:tr>
      <w:tr w:rsidR="003B0CD0" w:rsidRPr="00E857AB" w14:paraId="7DA50A74" w14:textId="77777777" w:rsidTr="00BA0557">
        <w:tc>
          <w:tcPr>
            <w:tcW w:w="1479" w:type="dxa"/>
          </w:tcPr>
          <w:p w14:paraId="2E11ECD0" w14:textId="77777777" w:rsidR="003B0CD0" w:rsidRPr="00E857AB" w:rsidRDefault="003B0CD0" w:rsidP="00995BEA">
            <w:pPr>
              <w:rPr>
                <w:rFonts w:asciiTheme="minorHAnsi" w:hAnsiTheme="minorHAnsi"/>
                <w:b/>
                <w:sz w:val="20"/>
              </w:rPr>
            </w:pPr>
            <w:r w:rsidRPr="00E857AB">
              <w:rPr>
                <w:rFonts w:asciiTheme="minorHAnsi" w:hAnsiTheme="minorHAnsi"/>
                <w:b/>
                <w:sz w:val="20"/>
              </w:rPr>
              <w:t>HS 2012</w:t>
            </w:r>
          </w:p>
          <w:p w14:paraId="00B6B3D8" w14:textId="3AFA7264" w:rsidR="003B0CD0" w:rsidRPr="00E857AB" w:rsidRDefault="003B0CD0" w:rsidP="00995BEA">
            <w:pPr>
              <w:rPr>
                <w:rFonts w:asciiTheme="minorHAnsi" w:hAnsiTheme="minorHAnsi"/>
                <w:b/>
                <w:sz w:val="20"/>
              </w:rPr>
            </w:pPr>
            <w:r w:rsidRPr="00E857AB">
              <w:rPr>
                <w:rFonts w:asciiTheme="minorHAnsi" w:hAnsiTheme="minorHAnsi"/>
                <w:b/>
                <w:sz w:val="20"/>
              </w:rPr>
              <w:t>(</w:t>
            </w:r>
            <w:r w:rsidR="00F878FE">
              <w:rPr>
                <w:rFonts w:asciiTheme="minorHAnsi" w:hAnsiTheme="minorHAnsi"/>
                <w:b/>
                <w:sz w:val="20"/>
              </w:rPr>
              <w:t>0805.40</w:t>
            </w:r>
            <w:r w:rsidRPr="00E857AB">
              <w:rPr>
                <w:rFonts w:asciiTheme="minorHAnsi" w:hAnsiTheme="minorHAnsi"/>
                <w:b/>
                <w:sz w:val="20"/>
              </w:rPr>
              <w:t>)</w:t>
            </w:r>
          </w:p>
        </w:tc>
        <w:tc>
          <w:tcPr>
            <w:tcW w:w="7701" w:type="dxa"/>
          </w:tcPr>
          <w:p w14:paraId="15528560" w14:textId="77777777" w:rsidR="00F878FE" w:rsidRPr="00F878FE" w:rsidRDefault="00F878FE" w:rsidP="00995BEA">
            <w:pPr>
              <w:widowControl w:val="0"/>
              <w:autoSpaceDE w:val="0"/>
              <w:autoSpaceDN w:val="0"/>
              <w:adjustRightInd w:val="0"/>
              <w:rPr>
                <w:rFonts w:asciiTheme="minorHAnsi" w:hAnsiTheme="minorHAnsi" w:cs="TimesNewRomanPSMT"/>
                <w:sz w:val="20"/>
              </w:rPr>
            </w:pPr>
            <w:r w:rsidRPr="00F878FE">
              <w:rPr>
                <w:rFonts w:asciiTheme="minorHAnsi" w:hAnsiTheme="minorHAnsi" w:cs="TimesNewRomanPSMT"/>
                <w:sz w:val="20"/>
              </w:rPr>
              <w:t>08.05 - Citrus fruit, fresh or dried.</w:t>
            </w:r>
          </w:p>
          <w:p w14:paraId="2303E935" w14:textId="77777777" w:rsidR="003B0CD0" w:rsidRDefault="00F878FE" w:rsidP="00995BEA">
            <w:pPr>
              <w:widowControl w:val="0"/>
              <w:autoSpaceDE w:val="0"/>
              <w:autoSpaceDN w:val="0"/>
              <w:adjustRightInd w:val="0"/>
              <w:rPr>
                <w:rFonts w:asciiTheme="minorHAnsi" w:hAnsiTheme="minorHAnsi" w:cs="TimesNewRomanPSMT"/>
                <w:sz w:val="20"/>
              </w:rPr>
            </w:pPr>
            <w:r w:rsidRPr="00F878FE">
              <w:rPr>
                <w:rFonts w:asciiTheme="minorHAnsi" w:hAnsiTheme="minorHAnsi" w:cs="TimesNewRomanPSMT"/>
                <w:sz w:val="20"/>
              </w:rPr>
              <w:t xml:space="preserve">0805.40   </w:t>
            </w:r>
            <w:r w:rsidRPr="00F878FE">
              <w:rPr>
                <w:rFonts w:asciiTheme="minorHAnsi" w:eastAsia="MS Mincho" w:hAnsiTheme="minorHAnsi" w:cs="TimesNewRomanPSMT" w:hint="eastAsia"/>
                <w:sz w:val="20"/>
              </w:rPr>
              <w:t>‑</w:t>
            </w:r>
            <w:r w:rsidRPr="00F878FE">
              <w:rPr>
                <w:rFonts w:asciiTheme="minorHAnsi" w:hAnsiTheme="minorHAnsi" w:cs="TimesNewRomanPSMT"/>
                <w:sz w:val="20"/>
              </w:rPr>
              <w:t xml:space="preserve"> Grapefruit, including pomelos</w:t>
            </w:r>
          </w:p>
          <w:p w14:paraId="68164FA6" w14:textId="77777777" w:rsidR="00F878FE" w:rsidRDefault="00F878FE" w:rsidP="00995BEA">
            <w:pPr>
              <w:widowControl w:val="0"/>
              <w:autoSpaceDE w:val="0"/>
              <w:autoSpaceDN w:val="0"/>
              <w:adjustRightInd w:val="0"/>
              <w:rPr>
                <w:rFonts w:asciiTheme="minorHAnsi" w:hAnsiTheme="minorHAnsi" w:cs="TimesNewRomanPSMT"/>
                <w:sz w:val="20"/>
              </w:rPr>
            </w:pPr>
          </w:p>
          <w:p w14:paraId="17BB0B16" w14:textId="67E4768A" w:rsidR="00F878FE" w:rsidRPr="00E857AB" w:rsidRDefault="00F878FE" w:rsidP="00995BEA">
            <w:pPr>
              <w:widowControl w:val="0"/>
              <w:autoSpaceDE w:val="0"/>
              <w:autoSpaceDN w:val="0"/>
              <w:adjustRightInd w:val="0"/>
              <w:rPr>
                <w:rFonts w:asciiTheme="minorHAnsi" w:hAnsiTheme="minorHAnsi" w:cs="TimesNewRomanPSMT"/>
                <w:sz w:val="20"/>
              </w:rPr>
            </w:pPr>
            <w:r w:rsidRPr="00F878FE">
              <w:rPr>
                <w:rFonts w:asciiTheme="minorHAnsi" w:hAnsiTheme="minorHAnsi" w:cs="TimesNewRomanPSMT"/>
                <w:sz w:val="20"/>
              </w:rPr>
              <w:t>(3)   Grapefruit (including pomelos).</w:t>
            </w:r>
          </w:p>
        </w:tc>
      </w:tr>
      <w:tr w:rsidR="003B0CD0" w:rsidRPr="00E857AB" w14:paraId="6BC91F99" w14:textId="77777777" w:rsidTr="00BA0557">
        <w:tc>
          <w:tcPr>
            <w:tcW w:w="9180" w:type="dxa"/>
            <w:gridSpan w:val="2"/>
          </w:tcPr>
          <w:p w14:paraId="3F8EFE93" w14:textId="77777777" w:rsidR="003B0CD0" w:rsidRDefault="003B0CD0"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3B0CD0" w:rsidRPr="00E857AB" w14:paraId="634BAD8B" w14:textId="77777777" w:rsidTr="00BA0557">
        <w:tc>
          <w:tcPr>
            <w:tcW w:w="9180" w:type="dxa"/>
            <w:gridSpan w:val="2"/>
          </w:tcPr>
          <w:p w14:paraId="1DCE1464" w14:textId="4E393958" w:rsidR="003B0CD0" w:rsidRPr="00897531" w:rsidRDefault="00A55A99" w:rsidP="00995BEA">
            <w:pPr>
              <w:widowControl w:val="0"/>
              <w:autoSpaceDE w:val="0"/>
              <w:autoSpaceDN w:val="0"/>
              <w:adjustRightInd w:val="0"/>
              <w:rPr>
                <w:rFonts w:asciiTheme="minorHAnsi" w:hAnsiTheme="minorHAnsi"/>
                <w:bCs/>
                <w:color w:val="FF0000"/>
                <w:sz w:val="20"/>
              </w:rPr>
            </w:pPr>
            <w:r w:rsidRPr="00A55A99">
              <w:rPr>
                <w:rFonts w:asciiTheme="minorHAnsi" w:hAnsiTheme="minorHAnsi"/>
                <w:bCs/>
                <w:color w:val="0000FF"/>
                <w:sz w:val="20"/>
              </w:rPr>
              <w:t>Grapefruit</w:t>
            </w:r>
            <w:r w:rsidR="003B0CD0">
              <w:rPr>
                <w:rFonts w:asciiTheme="minorHAnsi" w:hAnsiTheme="minorHAnsi"/>
                <w:bCs/>
                <w:color w:val="0000FF"/>
                <w:sz w:val="20"/>
              </w:rPr>
              <w:t xml:space="preserve">, </w:t>
            </w:r>
            <w:r w:rsidR="003B0CD0" w:rsidRPr="00E857AB">
              <w:rPr>
                <w:rFonts w:asciiTheme="minorHAnsi" w:hAnsiTheme="minorHAnsi" w:cs="TimesNewRomanPSMT"/>
                <w:color w:val="0000FF"/>
                <w:sz w:val="20"/>
              </w:rPr>
              <w:t xml:space="preserve">species of </w:t>
            </w:r>
            <w:r w:rsidR="00897531" w:rsidRPr="00F878FE">
              <w:rPr>
                <w:rFonts w:asciiTheme="minorHAnsi" w:hAnsiTheme="minorHAnsi"/>
                <w:bCs/>
                <w:i/>
                <w:iCs/>
                <w:color w:val="0000FF"/>
                <w:sz w:val="20"/>
              </w:rPr>
              <w:t>Citrus maxima</w:t>
            </w:r>
            <w:r w:rsidR="00897531">
              <w:rPr>
                <w:rFonts w:asciiTheme="minorHAnsi" w:hAnsiTheme="minorHAnsi"/>
                <w:bCs/>
                <w:color w:val="0000FF"/>
                <w:sz w:val="20"/>
              </w:rPr>
              <w:t xml:space="preserve"> and </w:t>
            </w:r>
            <w:r w:rsidR="00897531" w:rsidRPr="00F878FE">
              <w:rPr>
                <w:rFonts w:asciiTheme="minorHAnsi" w:hAnsiTheme="minorHAnsi"/>
                <w:bCs/>
                <w:i/>
                <w:iCs/>
                <w:color w:val="0000FF"/>
                <w:sz w:val="20"/>
              </w:rPr>
              <w:t>Citrus grandis</w:t>
            </w:r>
            <w:r w:rsidR="00897531">
              <w:rPr>
                <w:rFonts w:asciiTheme="minorHAnsi" w:hAnsiTheme="minorHAnsi"/>
                <w:bCs/>
                <w:i/>
                <w:iCs/>
                <w:color w:val="0000FF"/>
                <w:sz w:val="20"/>
              </w:rPr>
              <w:t xml:space="preserve"> </w:t>
            </w:r>
            <w:r w:rsidR="00897531">
              <w:rPr>
                <w:rFonts w:asciiTheme="minorHAnsi" w:hAnsiTheme="minorHAnsi"/>
                <w:bCs/>
                <w:color w:val="0000FF"/>
                <w:sz w:val="20"/>
              </w:rPr>
              <w:t>(</w:t>
            </w:r>
            <w:r w:rsidR="00897531" w:rsidRPr="00897531">
              <w:rPr>
                <w:rFonts w:asciiTheme="minorHAnsi" w:hAnsiTheme="minorHAnsi"/>
                <w:bCs/>
                <w:color w:val="FF0000"/>
                <w:sz w:val="20"/>
              </w:rPr>
              <w:t>pomelos, shaddocks</w:t>
            </w:r>
            <w:r w:rsidR="00897531">
              <w:rPr>
                <w:rFonts w:asciiTheme="minorHAnsi" w:hAnsiTheme="minorHAnsi"/>
                <w:bCs/>
                <w:color w:val="0000FF"/>
                <w:sz w:val="20"/>
              </w:rPr>
              <w:t xml:space="preserve">) and </w:t>
            </w:r>
            <w:r w:rsidR="00897531" w:rsidRPr="00F878FE">
              <w:rPr>
                <w:rFonts w:asciiTheme="minorHAnsi" w:hAnsiTheme="minorHAnsi"/>
                <w:bCs/>
                <w:i/>
                <w:iCs/>
                <w:color w:val="0000FF"/>
                <w:sz w:val="20"/>
              </w:rPr>
              <w:t xml:space="preserve">Citrus </w:t>
            </w:r>
            <w:r w:rsidR="00897531">
              <w:rPr>
                <w:rFonts w:asciiTheme="minorHAnsi" w:hAnsiTheme="minorHAnsi"/>
                <w:bCs/>
                <w:i/>
                <w:iCs/>
                <w:color w:val="0000FF"/>
                <w:sz w:val="20"/>
              </w:rPr>
              <w:t>paradise</w:t>
            </w:r>
            <w:r w:rsidR="00897531">
              <w:rPr>
                <w:rFonts w:asciiTheme="minorHAnsi" w:hAnsiTheme="minorHAnsi"/>
                <w:bCs/>
                <w:color w:val="0000FF"/>
                <w:sz w:val="20"/>
              </w:rPr>
              <w:t xml:space="preserve"> (</w:t>
            </w:r>
            <w:r w:rsidR="00897531" w:rsidRPr="00897531">
              <w:rPr>
                <w:rFonts w:asciiTheme="minorHAnsi" w:hAnsiTheme="minorHAnsi"/>
                <w:bCs/>
                <w:color w:val="FF0000"/>
                <w:sz w:val="20"/>
              </w:rPr>
              <w:t>grapefruits, fruit of the grapefruit tree</w:t>
            </w:r>
            <w:r w:rsidR="00897531">
              <w:rPr>
                <w:rFonts w:asciiTheme="minorHAnsi" w:hAnsiTheme="minorHAnsi"/>
                <w:bCs/>
                <w:color w:val="0000FF"/>
                <w:sz w:val="20"/>
              </w:rPr>
              <w:t>)</w:t>
            </w:r>
            <w:r w:rsidR="00181BEB">
              <w:rPr>
                <w:rFonts w:asciiTheme="minorHAnsi" w:hAnsiTheme="minorHAnsi"/>
                <w:bCs/>
                <w:color w:val="0000FF"/>
                <w:sz w:val="20"/>
              </w:rPr>
              <w:t>.</w:t>
            </w:r>
          </w:p>
          <w:p w14:paraId="05F0F1B6" w14:textId="77777777" w:rsidR="003B0CD0" w:rsidRDefault="003B0CD0" w:rsidP="00995BEA">
            <w:pPr>
              <w:rPr>
                <w:rFonts w:asciiTheme="minorHAnsi" w:hAnsiTheme="minorHAnsi"/>
                <w:bCs/>
                <w:color w:val="FF0000"/>
                <w:sz w:val="20"/>
              </w:rPr>
            </w:pPr>
          </w:p>
          <w:p w14:paraId="07757B22" w14:textId="77777777" w:rsidR="003B0CD0" w:rsidRPr="00DE468C" w:rsidRDefault="003B0CD0" w:rsidP="00995BEA">
            <w:pPr>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41017AAD" w14:textId="708E842E" w:rsidR="003B0CD0" w:rsidRPr="005938DC" w:rsidRDefault="00A55A99" w:rsidP="00995BEA">
            <w:pPr>
              <w:pStyle w:val="ListParagraph"/>
              <w:numPr>
                <w:ilvl w:val="0"/>
                <w:numId w:val="1"/>
              </w:numPr>
              <w:tabs>
                <w:tab w:val="left" w:pos="190"/>
              </w:tabs>
              <w:ind w:left="0" w:firstLine="0"/>
              <w:rPr>
                <w:rFonts w:asciiTheme="minorHAnsi" w:hAnsiTheme="minorHAnsi"/>
                <w:bCs/>
                <w:color w:val="FF0000"/>
                <w:sz w:val="20"/>
              </w:rPr>
            </w:pPr>
            <w:r w:rsidRPr="00A55A99">
              <w:rPr>
                <w:rFonts w:asciiTheme="minorHAnsi" w:hAnsiTheme="minorHAnsi"/>
                <w:bCs/>
                <w:color w:val="0000FF"/>
                <w:sz w:val="20"/>
              </w:rPr>
              <w:t>Juice of Grapefruit</w:t>
            </w:r>
            <w:r w:rsidR="003B0CD0" w:rsidRPr="00DE468C">
              <w:rPr>
                <w:rFonts w:asciiTheme="minorHAnsi" w:hAnsiTheme="minorHAnsi"/>
                <w:bCs/>
                <w:color w:val="0000FF"/>
                <w:sz w:val="20"/>
              </w:rPr>
              <w:t xml:space="preserve"> </w:t>
            </w:r>
            <w:r w:rsidR="003B0CD0" w:rsidRPr="005938DC">
              <w:rPr>
                <w:rFonts w:asciiTheme="minorHAnsi" w:hAnsiTheme="minorHAnsi"/>
                <w:bCs/>
                <w:color w:val="FF0000"/>
                <w:sz w:val="20"/>
              </w:rPr>
              <w:t>(</w:t>
            </w:r>
            <w:r>
              <w:rPr>
                <w:rFonts w:asciiTheme="minorHAnsi" w:hAnsiTheme="minorHAnsi"/>
                <w:bCs/>
                <w:color w:val="FF0000"/>
                <w:sz w:val="20"/>
              </w:rPr>
              <w:t>21432</w:t>
            </w:r>
            <w:r w:rsidR="003B0CD0" w:rsidRPr="005938DC">
              <w:rPr>
                <w:rFonts w:asciiTheme="minorHAnsi" w:hAnsiTheme="minorHAnsi"/>
                <w:bCs/>
                <w:color w:val="FF0000"/>
                <w:sz w:val="20"/>
              </w:rPr>
              <w:t xml:space="preserve">); </w:t>
            </w:r>
          </w:p>
          <w:p w14:paraId="70CC28F2" w14:textId="0513FFC7" w:rsidR="003B0CD0" w:rsidRPr="00DE468C" w:rsidRDefault="00A55A99" w:rsidP="00995BEA">
            <w:pPr>
              <w:pStyle w:val="ListParagraph"/>
              <w:numPr>
                <w:ilvl w:val="0"/>
                <w:numId w:val="1"/>
              </w:numPr>
              <w:tabs>
                <w:tab w:val="left" w:pos="190"/>
              </w:tabs>
              <w:ind w:left="0" w:firstLine="0"/>
              <w:rPr>
                <w:rFonts w:asciiTheme="minorHAnsi" w:hAnsiTheme="minorHAnsi"/>
                <w:bCs/>
                <w:color w:val="FF0000"/>
                <w:sz w:val="20"/>
              </w:rPr>
            </w:pPr>
            <w:r w:rsidRPr="00A55A99">
              <w:rPr>
                <w:rFonts w:asciiTheme="minorHAnsi" w:hAnsiTheme="minorHAnsi"/>
                <w:bCs/>
                <w:color w:val="0000FF"/>
                <w:sz w:val="20"/>
              </w:rPr>
              <w:t xml:space="preserve">Grapefruit juice, concentrated </w:t>
            </w:r>
            <w:r w:rsidR="003B0CD0" w:rsidRPr="005938DC">
              <w:rPr>
                <w:rFonts w:asciiTheme="minorHAnsi" w:hAnsiTheme="minorHAnsi"/>
                <w:bCs/>
                <w:color w:val="FF0000"/>
                <w:sz w:val="20"/>
              </w:rPr>
              <w:t>(</w:t>
            </w:r>
            <w:r w:rsidR="003B0CD0" w:rsidRPr="00DA68BA">
              <w:rPr>
                <w:rFonts w:asciiTheme="minorHAnsi" w:hAnsiTheme="minorHAnsi"/>
                <w:bCs/>
                <w:color w:val="FF0000"/>
                <w:sz w:val="20"/>
              </w:rPr>
              <w:t>2143</w:t>
            </w:r>
            <w:r>
              <w:rPr>
                <w:rFonts w:asciiTheme="minorHAnsi" w:hAnsiTheme="minorHAnsi"/>
                <w:bCs/>
                <w:color w:val="FF0000"/>
                <w:sz w:val="20"/>
              </w:rPr>
              <w:t>2</w:t>
            </w:r>
            <w:r w:rsidR="003B0CD0" w:rsidRPr="00DA68BA">
              <w:rPr>
                <w:rFonts w:asciiTheme="minorHAnsi" w:hAnsiTheme="minorHAnsi"/>
                <w:bCs/>
                <w:color w:val="FF0000"/>
                <w:sz w:val="20"/>
              </w:rPr>
              <w:t>.</w:t>
            </w:r>
            <w:r>
              <w:rPr>
                <w:rFonts w:asciiTheme="minorHAnsi" w:hAnsiTheme="minorHAnsi"/>
                <w:bCs/>
                <w:color w:val="FF0000"/>
                <w:sz w:val="20"/>
              </w:rPr>
              <w:t>01</w:t>
            </w:r>
            <w:r w:rsidR="003B0CD0" w:rsidRPr="005938DC">
              <w:rPr>
                <w:rFonts w:asciiTheme="minorHAnsi" w:hAnsiTheme="minorHAnsi"/>
                <w:bCs/>
                <w:color w:val="FF0000"/>
                <w:sz w:val="20"/>
              </w:rPr>
              <w:t>)</w:t>
            </w:r>
            <w:r w:rsidR="003B0CD0">
              <w:rPr>
                <w:rFonts w:asciiTheme="minorHAnsi" w:hAnsiTheme="minorHAnsi"/>
                <w:bCs/>
                <w:color w:val="FF0000"/>
                <w:sz w:val="20"/>
              </w:rPr>
              <w:t>.</w:t>
            </w:r>
          </w:p>
        </w:tc>
      </w:tr>
    </w:tbl>
    <w:p w14:paraId="27A94D51" w14:textId="77777777" w:rsidR="003B0CD0" w:rsidRDefault="003B0CD0" w:rsidP="00995BEA">
      <w:pPr>
        <w:spacing w:after="0" w:line="240" w:lineRule="auto"/>
        <w:jc w:val="center"/>
        <w:rPr>
          <w:b/>
          <w:bCs/>
          <w:lang w:eastAsia="it-IT"/>
        </w:rPr>
      </w:pPr>
    </w:p>
    <w:p w14:paraId="0D7FA464" w14:textId="04E23296" w:rsidR="00744F3D" w:rsidRDefault="00D64C0B" w:rsidP="00995BEA">
      <w:pPr>
        <w:spacing w:after="0" w:line="240" w:lineRule="auto"/>
        <w:jc w:val="center"/>
        <w:rPr>
          <w:b/>
          <w:bCs/>
          <w:lang w:eastAsia="it-IT"/>
        </w:rPr>
      </w:pPr>
      <w:r>
        <w:rPr>
          <w:b/>
          <w:bCs/>
          <w:lang w:eastAsia="it-IT"/>
        </w:rPr>
        <w:t>***</w:t>
      </w:r>
    </w:p>
    <w:p w14:paraId="5BC9F2A3" w14:textId="77777777" w:rsidR="00D64C0B" w:rsidRDefault="00D64C0B"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D64C0B" w:rsidRPr="00E857AB" w14:paraId="0290512C" w14:textId="77777777" w:rsidTr="00BA0557">
        <w:tc>
          <w:tcPr>
            <w:tcW w:w="9180" w:type="dxa"/>
            <w:gridSpan w:val="2"/>
          </w:tcPr>
          <w:p w14:paraId="4151F997" w14:textId="0E4FF9F2" w:rsidR="00D64C0B" w:rsidRDefault="00D64C0B"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2614</w:t>
            </w:r>
          </w:p>
          <w:p w14:paraId="00E0F83E" w14:textId="2DA9DADA" w:rsidR="00D64C0B" w:rsidRPr="00E857AB" w:rsidRDefault="00D64C0B"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Citrus, other</w:t>
            </w:r>
          </w:p>
          <w:p w14:paraId="51A00298" w14:textId="4F705692" w:rsidR="00D64C0B" w:rsidRPr="00E857AB" w:rsidRDefault="00D64C0B" w:rsidP="00995BEA">
            <w:pPr>
              <w:rPr>
                <w:sz w:val="20"/>
                <w:lang w:eastAsia="it-IT"/>
              </w:rPr>
            </w:pPr>
            <w:r w:rsidRPr="006F6BB6">
              <w:rPr>
                <w:rFonts w:asciiTheme="minorHAnsi" w:hAnsiTheme="minorHAnsi"/>
                <w:bCs/>
                <w:sz w:val="20"/>
              </w:rPr>
              <w:t xml:space="preserve">Default composition: </w:t>
            </w:r>
            <w:r w:rsidRPr="00D64C0B">
              <w:rPr>
                <w:rFonts w:asciiTheme="minorHAnsi" w:hAnsiTheme="minorHAnsi"/>
                <w:bCs/>
                <w:sz w:val="20"/>
              </w:rPr>
              <w:t>512 Citrus fruit, nes, 513 Citrus juice, single strength, 514 Citrus juice, concentrated</w:t>
            </w:r>
          </w:p>
        </w:tc>
      </w:tr>
      <w:tr w:rsidR="00D64C0B" w:rsidRPr="00E857AB" w14:paraId="2ACFE363" w14:textId="77777777" w:rsidTr="00BA0557">
        <w:tc>
          <w:tcPr>
            <w:tcW w:w="1479" w:type="dxa"/>
          </w:tcPr>
          <w:p w14:paraId="7586BCA7" w14:textId="77777777" w:rsidR="00D64C0B" w:rsidRPr="00E857AB" w:rsidRDefault="00D64C0B" w:rsidP="00995BEA">
            <w:pPr>
              <w:rPr>
                <w:rFonts w:asciiTheme="minorHAnsi" w:hAnsiTheme="minorHAnsi"/>
                <w:b/>
                <w:color w:val="0000FF"/>
                <w:sz w:val="20"/>
              </w:rPr>
            </w:pPr>
            <w:r w:rsidRPr="00E857AB">
              <w:rPr>
                <w:rFonts w:asciiTheme="minorHAnsi" w:hAnsiTheme="minorHAnsi"/>
                <w:b/>
                <w:color w:val="0000FF"/>
                <w:sz w:val="20"/>
              </w:rPr>
              <w:t>FCL</w:t>
            </w:r>
          </w:p>
          <w:p w14:paraId="4D00514C" w14:textId="5750FB48" w:rsidR="00D64C0B" w:rsidRPr="00E857AB" w:rsidRDefault="00D64C0B"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0512</w:t>
            </w:r>
            <w:r w:rsidRPr="00E857AB">
              <w:rPr>
                <w:rFonts w:asciiTheme="minorHAnsi" w:hAnsiTheme="minorHAnsi"/>
                <w:b/>
                <w:color w:val="0000FF"/>
                <w:sz w:val="20"/>
              </w:rPr>
              <w:t>)</w:t>
            </w:r>
          </w:p>
        </w:tc>
        <w:tc>
          <w:tcPr>
            <w:tcW w:w="7701" w:type="dxa"/>
          </w:tcPr>
          <w:p w14:paraId="634BDB2B" w14:textId="77777777" w:rsidR="00D64C0B" w:rsidRPr="00D64C0B" w:rsidRDefault="00D64C0B" w:rsidP="00995BEA">
            <w:pPr>
              <w:widowControl w:val="0"/>
              <w:autoSpaceDE w:val="0"/>
              <w:autoSpaceDN w:val="0"/>
              <w:adjustRightInd w:val="0"/>
              <w:rPr>
                <w:rFonts w:asciiTheme="minorHAnsi" w:hAnsiTheme="minorHAnsi"/>
                <w:bCs/>
                <w:color w:val="0000FF"/>
                <w:sz w:val="20"/>
              </w:rPr>
            </w:pPr>
            <w:r w:rsidRPr="00D64C0B">
              <w:rPr>
                <w:rFonts w:asciiTheme="minorHAnsi" w:hAnsiTheme="minorHAnsi"/>
                <w:bCs/>
                <w:color w:val="0000FF"/>
                <w:sz w:val="20"/>
              </w:rPr>
              <w:t>Citrus fruit nes</w:t>
            </w:r>
          </w:p>
          <w:p w14:paraId="74532778" w14:textId="77777777" w:rsidR="00D64C0B" w:rsidRDefault="00D64C0B" w:rsidP="00995BEA">
            <w:pPr>
              <w:widowControl w:val="0"/>
              <w:autoSpaceDE w:val="0"/>
              <w:autoSpaceDN w:val="0"/>
              <w:adjustRightInd w:val="0"/>
              <w:rPr>
                <w:rFonts w:asciiTheme="minorHAnsi" w:hAnsiTheme="minorHAnsi"/>
                <w:bCs/>
                <w:color w:val="0000FF"/>
                <w:sz w:val="20"/>
              </w:rPr>
            </w:pPr>
          </w:p>
          <w:p w14:paraId="49C15DBE" w14:textId="77777777" w:rsidR="00D64C0B" w:rsidRPr="00D64C0B" w:rsidRDefault="00D64C0B" w:rsidP="00995BEA">
            <w:pPr>
              <w:widowControl w:val="0"/>
              <w:autoSpaceDE w:val="0"/>
              <w:autoSpaceDN w:val="0"/>
              <w:adjustRightInd w:val="0"/>
              <w:rPr>
                <w:rFonts w:asciiTheme="minorHAnsi" w:hAnsiTheme="minorHAnsi"/>
                <w:bCs/>
                <w:color w:val="0000FF"/>
                <w:sz w:val="20"/>
              </w:rPr>
            </w:pPr>
            <w:r w:rsidRPr="00D64C0B">
              <w:rPr>
                <w:rFonts w:asciiTheme="minorHAnsi" w:hAnsiTheme="minorHAnsi"/>
                <w:bCs/>
                <w:color w:val="0000FF"/>
                <w:sz w:val="20"/>
              </w:rPr>
              <w:t>Including among all:</w:t>
            </w:r>
          </w:p>
          <w:p w14:paraId="1A360F80" w14:textId="28AEBEFD" w:rsidR="00D64C0B" w:rsidRPr="00D64C0B" w:rsidRDefault="00D64C0B" w:rsidP="00995BEA">
            <w:pPr>
              <w:widowControl w:val="0"/>
              <w:autoSpaceDE w:val="0"/>
              <w:autoSpaceDN w:val="0"/>
              <w:adjustRightInd w:val="0"/>
              <w:rPr>
                <w:rFonts w:asciiTheme="minorHAnsi" w:hAnsiTheme="minorHAnsi"/>
                <w:bCs/>
                <w:color w:val="0000FF"/>
                <w:sz w:val="20"/>
                <w:lang w:val="it-IT"/>
              </w:rPr>
            </w:pPr>
            <w:r w:rsidRPr="00D64C0B">
              <w:rPr>
                <w:rFonts w:asciiTheme="minorHAnsi" w:hAnsiTheme="minorHAnsi"/>
                <w:bCs/>
                <w:i/>
                <w:iCs/>
                <w:color w:val="0000FF"/>
                <w:sz w:val="20"/>
                <w:lang w:val="it-IT"/>
              </w:rPr>
              <w:t xml:space="preserve">Citrus bergamia </w:t>
            </w:r>
            <w:r w:rsidRPr="00D64C0B">
              <w:rPr>
                <w:rFonts w:asciiTheme="minorHAnsi" w:hAnsiTheme="minorHAnsi"/>
                <w:bCs/>
                <w:color w:val="0000FF"/>
                <w:sz w:val="20"/>
                <w:lang w:val="it-IT"/>
              </w:rPr>
              <w:t>(bergamot)</w:t>
            </w:r>
          </w:p>
          <w:p w14:paraId="26FD744C" w14:textId="5DE7D182" w:rsidR="00D64C0B" w:rsidRPr="00D64C0B" w:rsidRDefault="00D64C0B" w:rsidP="00995BEA">
            <w:pPr>
              <w:widowControl w:val="0"/>
              <w:autoSpaceDE w:val="0"/>
              <w:autoSpaceDN w:val="0"/>
              <w:adjustRightInd w:val="0"/>
              <w:rPr>
                <w:rFonts w:asciiTheme="minorHAnsi" w:hAnsiTheme="minorHAnsi"/>
                <w:bCs/>
                <w:i/>
                <w:iCs/>
                <w:color w:val="0000FF"/>
                <w:sz w:val="20"/>
                <w:lang w:val="it-IT"/>
              </w:rPr>
            </w:pPr>
            <w:r w:rsidRPr="00D64C0B">
              <w:rPr>
                <w:rFonts w:asciiTheme="minorHAnsi" w:hAnsiTheme="minorHAnsi"/>
                <w:bCs/>
                <w:i/>
                <w:iCs/>
                <w:color w:val="0000FF"/>
                <w:sz w:val="20"/>
                <w:lang w:val="it-IT"/>
              </w:rPr>
              <w:t>Citrus medica var. cedrata</w:t>
            </w:r>
            <w:r>
              <w:rPr>
                <w:rFonts w:asciiTheme="minorHAnsi" w:hAnsiTheme="minorHAnsi"/>
                <w:bCs/>
                <w:i/>
                <w:iCs/>
                <w:color w:val="0000FF"/>
                <w:sz w:val="20"/>
                <w:lang w:val="it-IT"/>
              </w:rPr>
              <w:t xml:space="preserve"> </w:t>
            </w:r>
            <w:r w:rsidRPr="00D64C0B">
              <w:rPr>
                <w:rFonts w:asciiTheme="minorHAnsi" w:hAnsiTheme="minorHAnsi"/>
                <w:bCs/>
                <w:color w:val="0000FF"/>
                <w:sz w:val="20"/>
                <w:lang w:val="it-IT"/>
              </w:rPr>
              <w:t>(citron)</w:t>
            </w:r>
          </w:p>
          <w:p w14:paraId="6463566F" w14:textId="18495C9C" w:rsidR="00D64C0B" w:rsidRPr="00D64C0B" w:rsidRDefault="00D64C0B" w:rsidP="00995BEA">
            <w:pPr>
              <w:widowControl w:val="0"/>
              <w:autoSpaceDE w:val="0"/>
              <w:autoSpaceDN w:val="0"/>
              <w:adjustRightInd w:val="0"/>
              <w:rPr>
                <w:rFonts w:asciiTheme="minorHAnsi" w:hAnsiTheme="minorHAnsi"/>
                <w:bCs/>
                <w:i/>
                <w:iCs/>
                <w:color w:val="0000FF"/>
                <w:sz w:val="20"/>
                <w:lang w:val="it-IT"/>
              </w:rPr>
            </w:pPr>
            <w:r w:rsidRPr="00D64C0B">
              <w:rPr>
                <w:rFonts w:asciiTheme="minorHAnsi" w:hAnsiTheme="minorHAnsi"/>
                <w:bCs/>
                <w:i/>
                <w:iCs/>
                <w:color w:val="0000FF"/>
                <w:sz w:val="20"/>
                <w:lang w:val="it-IT"/>
              </w:rPr>
              <w:t>Citrus myrtifolia</w:t>
            </w:r>
            <w:r>
              <w:rPr>
                <w:rFonts w:asciiTheme="minorHAnsi" w:hAnsiTheme="minorHAnsi"/>
                <w:bCs/>
                <w:i/>
                <w:iCs/>
                <w:color w:val="0000FF"/>
                <w:sz w:val="20"/>
                <w:lang w:val="it-IT"/>
              </w:rPr>
              <w:t xml:space="preserve"> </w:t>
            </w:r>
            <w:r w:rsidRPr="00D64C0B">
              <w:rPr>
                <w:rFonts w:asciiTheme="minorHAnsi" w:hAnsiTheme="minorHAnsi"/>
                <w:bCs/>
                <w:color w:val="0000FF"/>
                <w:sz w:val="20"/>
                <w:lang w:val="it-IT"/>
              </w:rPr>
              <w:t>(chinotto)</w:t>
            </w:r>
          </w:p>
          <w:p w14:paraId="3EF88DE1" w14:textId="77777777" w:rsidR="00D64C0B" w:rsidRDefault="00D64C0B" w:rsidP="00995BEA">
            <w:pPr>
              <w:widowControl w:val="0"/>
              <w:autoSpaceDE w:val="0"/>
              <w:autoSpaceDN w:val="0"/>
              <w:adjustRightInd w:val="0"/>
              <w:rPr>
                <w:rFonts w:asciiTheme="minorHAnsi" w:hAnsiTheme="minorHAnsi"/>
                <w:bCs/>
                <w:color w:val="0000FF"/>
                <w:sz w:val="20"/>
                <w:lang w:val="it-IT"/>
              </w:rPr>
            </w:pPr>
            <w:r w:rsidRPr="00D64C0B">
              <w:rPr>
                <w:rFonts w:asciiTheme="minorHAnsi" w:hAnsiTheme="minorHAnsi"/>
                <w:bCs/>
                <w:i/>
                <w:iCs/>
                <w:color w:val="0000FF"/>
                <w:sz w:val="20"/>
                <w:lang w:val="it-IT"/>
              </w:rPr>
              <w:t>Fortunella japonica</w:t>
            </w:r>
            <w:r w:rsidRPr="00D64C0B">
              <w:rPr>
                <w:rFonts w:asciiTheme="minorHAnsi" w:hAnsiTheme="minorHAnsi"/>
                <w:bCs/>
                <w:color w:val="0000FF"/>
                <w:sz w:val="20"/>
                <w:lang w:val="it-IT"/>
              </w:rPr>
              <w:t xml:space="preserve"> (</w:t>
            </w:r>
            <w:r w:rsidRPr="00D64C0B">
              <w:rPr>
                <w:rFonts w:asciiTheme="minorHAnsi" w:hAnsiTheme="minorHAnsi"/>
                <w:bCs/>
                <w:color w:val="0000FF"/>
                <w:sz w:val="20"/>
              </w:rPr>
              <w:t>kumquat</w:t>
            </w:r>
            <w:r w:rsidRPr="00D64C0B">
              <w:rPr>
                <w:rFonts w:asciiTheme="minorHAnsi" w:hAnsiTheme="minorHAnsi"/>
                <w:bCs/>
                <w:color w:val="0000FF"/>
                <w:sz w:val="20"/>
                <w:lang w:val="it-IT"/>
              </w:rPr>
              <w:t>)</w:t>
            </w:r>
          </w:p>
          <w:p w14:paraId="0AA7EC5C" w14:textId="77777777" w:rsidR="00D64C0B" w:rsidRDefault="00D64C0B" w:rsidP="00995BEA">
            <w:pPr>
              <w:widowControl w:val="0"/>
              <w:autoSpaceDE w:val="0"/>
              <w:autoSpaceDN w:val="0"/>
              <w:adjustRightInd w:val="0"/>
              <w:rPr>
                <w:rFonts w:asciiTheme="minorHAnsi" w:hAnsiTheme="minorHAnsi"/>
                <w:bCs/>
                <w:color w:val="0000FF"/>
                <w:sz w:val="20"/>
                <w:lang w:val="it-IT"/>
              </w:rPr>
            </w:pPr>
          </w:p>
          <w:p w14:paraId="618E4A93" w14:textId="6067D6CA" w:rsidR="00D64C0B" w:rsidRPr="00E857AB" w:rsidRDefault="00D64C0B" w:rsidP="00995BEA">
            <w:pPr>
              <w:widowControl w:val="0"/>
              <w:autoSpaceDE w:val="0"/>
              <w:autoSpaceDN w:val="0"/>
              <w:adjustRightInd w:val="0"/>
              <w:rPr>
                <w:rFonts w:asciiTheme="minorHAnsi" w:hAnsiTheme="minorHAnsi"/>
                <w:bCs/>
                <w:color w:val="0000FF"/>
                <w:sz w:val="20"/>
              </w:rPr>
            </w:pPr>
            <w:r w:rsidRPr="00D64C0B">
              <w:rPr>
                <w:rFonts w:asciiTheme="minorHAnsi" w:hAnsiTheme="minorHAnsi"/>
                <w:bCs/>
                <w:color w:val="0000FF"/>
                <w:sz w:val="20"/>
              </w:rPr>
              <w:t>Some minor varieties of citrus are used primarily in the preparation of perfumes and soft drinks.</w:t>
            </w:r>
          </w:p>
        </w:tc>
      </w:tr>
      <w:tr w:rsidR="00D64C0B" w:rsidRPr="00E857AB" w14:paraId="5DABF5AF" w14:textId="77777777" w:rsidTr="00BA0557">
        <w:tc>
          <w:tcPr>
            <w:tcW w:w="1479" w:type="dxa"/>
          </w:tcPr>
          <w:p w14:paraId="04531BB8" w14:textId="77777777" w:rsidR="00D64C0B" w:rsidRPr="00E857AB" w:rsidRDefault="00D64C0B" w:rsidP="00995BEA">
            <w:pPr>
              <w:rPr>
                <w:rFonts w:asciiTheme="minorHAnsi" w:hAnsiTheme="minorHAnsi"/>
                <w:b/>
                <w:sz w:val="20"/>
              </w:rPr>
            </w:pPr>
            <w:r>
              <w:rPr>
                <w:rFonts w:asciiTheme="minorHAnsi" w:hAnsiTheme="minorHAnsi"/>
                <w:b/>
                <w:sz w:val="20"/>
              </w:rPr>
              <w:t>CPC Ver.2.1</w:t>
            </w:r>
          </w:p>
          <w:p w14:paraId="035B11A7" w14:textId="2A569C45" w:rsidR="00D64C0B" w:rsidRPr="00E857AB" w:rsidRDefault="00D64C0B" w:rsidP="00995BEA">
            <w:pPr>
              <w:rPr>
                <w:rFonts w:asciiTheme="minorHAnsi" w:hAnsiTheme="minorHAnsi"/>
                <w:b/>
                <w:color w:val="0000FF"/>
                <w:sz w:val="20"/>
              </w:rPr>
            </w:pPr>
            <w:r w:rsidRPr="00E857AB">
              <w:rPr>
                <w:rFonts w:asciiTheme="minorHAnsi" w:hAnsiTheme="minorHAnsi"/>
                <w:b/>
                <w:sz w:val="20"/>
              </w:rPr>
              <w:t>(</w:t>
            </w:r>
            <w:r w:rsidR="00D37B17" w:rsidRPr="00D37B17">
              <w:rPr>
                <w:rFonts w:asciiTheme="minorHAnsi" w:hAnsiTheme="minorHAnsi"/>
                <w:b/>
                <w:sz w:val="20"/>
              </w:rPr>
              <w:t>01329</w:t>
            </w:r>
            <w:r w:rsidRPr="00E857AB">
              <w:rPr>
                <w:rFonts w:asciiTheme="minorHAnsi" w:hAnsiTheme="minorHAnsi"/>
                <w:b/>
                <w:sz w:val="20"/>
              </w:rPr>
              <w:t>)</w:t>
            </w:r>
          </w:p>
        </w:tc>
        <w:tc>
          <w:tcPr>
            <w:tcW w:w="7701" w:type="dxa"/>
          </w:tcPr>
          <w:p w14:paraId="75DA4E1B" w14:textId="77777777" w:rsidR="00D64C0B" w:rsidRDefault="00D37B17" w:rsidP="00995BEA">
            <w:pPr>
              <w:rPr>
                <w:rFonts w:asciiTheme="minorHAnsi" w:hAnsiTheme="minorHAnsi"/>
                <w:bCs/>
                <w:sz w:val="20"/>
              </w:rPr>
            </w:pPr>
            <w:r w:rsidRPr="00D37B17">
              <w:rPr>
                <w:rFonts w:asciiTheme="minorHAnsi" w:hAnsiTheme="minorHAnsi"/>
                <w:bCs/>
                <w:sz w:val="20"/>
              </w:rPr>
              <w:t>Other citrus fruit, n.e.c.</w:t>
            </w:r>
          </w:p>
          <w:p w14:paraId="7CBAF70E" w14:textId="77777777" w:rsidR="00D37B17" w:rsidRPr="00D37B17" w:rsidRDefault="00D37B17" w:rsidP="00995BEA">
            <w:pPr>
              <w:rPr>
                <w:rFonts w:asciiTheme="minorHAnsi" w:hAnsiTheme="minorHAnsi"/>
                <w:bCs/>
                <w:sz w:val="20"/>
              </w:rPr>
            </w:pPr>
            <w:r w:rsidRPr="00D37B17">
              <w:rPr>
                <w:rFonts w:asciiTheme="minorHAnsi" w:hAnsiTheme="minorHAnsi"/>
                <w:bCs/>
                <w:sz w:val="20"/>
              </w:rPr>
              <w:t>This subclass includes:</w:t>
            </w:r>
          </w:p>
          <w:p w14:paraId="2BA4DCE8" w14:textId="77777777" w:rsidR="00D37B17" w:rsidRPr="00D37B17" w:rsidRDefault="00D37B17" w:rsidP="00995BEA">
            <w:pPr>
              <w:rPr>
                <w:rFonts w:asciiTheme="minorHAnsi" w:hAnsiTheme="minorHAnsi"/>
                <w:bCs/>
                <w:sz w:val="20"/>
              </w:rPr>
            </w:pPr>
            <w:r w:rsidRPr="00D37B17">
              <w:rPr>
                <w:rFonts w:asciiTheme="minorHAnsi" w:hAnsiTheme="minorHAnsi"/>
                <w:bCs/>
                <w:sz w:val="20"/>
              </w:rPr>
              <w:t>- bergamots, Citrus aurantium subsp. bergamia</w:t>
            </w:r>
          </w:p>
          <w:p w14:paraId="6EBB7DAE" w14:textId="77777777" w:rsidR="00D37B17" w:rsidRPr="00D37B17" w:rsidRDefault="00D37B17" w:rsidP="00995BEA">
            <w:pPr>
              <w:rPr>
                <w:rFonts w:asciiTheme="minorHAnsi" w:hAnsiTheme="minorHAnsi"/>
                <w:bCs/>
                <w:sz w:val="20"/>
              </w:rPr>
            </w:pPr>
            <w:r w:rsidRPr="00D37B17">
              <w:rPr>
                <w:rFonts w:asciiTheme="minorHAnsi" w:hAnsiTheme="minorHAnsi"/>
                <w:bCs/>
                <w:sz w:val="20"/>
              </w:rPr>
              <w:t xml:space="preserve">- chinottos, </w:t>
            </w:r>
            <w:r w:rsidRPr="00D37B17">
              <w:rPr>
                <w:rFonts w:asciiTheme="minorHAnsi" w:hAnsiTheme="minorHAnsi"/>
                <w:bCs/>
                <w:color w:val="FF0000"/>
                <w:sz w:val="20"/>
              </w:rPr>
              <w:t>fruit of the myrtle-leaved orange</w:t>
            </w:r>
            <w:r w:rsidRPr="00D37B17">
              <w:rPr>
                <w:rFonts w:asciiTheme="minorHAnsi" w:hAnsiTheme="minorHAnsi"/>
                <w:bCs/>
                <w:sz w:val="20"/>
              </w:rPr>
              <w:t>, Citrus aurantium var. myrtfolia</w:t>
            </w:r>
          </w:p>
          <w:p w14:paraId="29D16E67" w14:textId="77777777" w:rsidR="00D37B17" w:rsidRPr="00D37B17" w:rsidRDefault="00D37B17" w:rsidP="00995BEA">
            <w:pPr>
              <w:rPr>
                <w:rFonts w:asciiTheme="minorHAnsi" w:hAnsiTheme="minorHAnsi"/>
                <w:bCs/>
                <w:sz w:val="20"/>
              </w:rPr>
            </w:pPr>
            <w:r w:rsidRPr="00D37B17">
              <w:rPr>
                <w:rFonts w:asciiTheme="minorHAnsi" w:hAnsiTheme="minorHAnsi"/>
                <w:bCs/>
                <w:sz w:val="20"/>
              </w:rPr>
              <w:t>- citrons, Citrus medica</w:t>
            </w:r>
          </w:p>
          <w:p w14:paraId="6285385D" w14:textId="77777777" w:rsidR="00D37B17" w:rsidRPr="00D37B17" w:rsidRDefault="00D37B17" w:rsidP="00995BEA">
            <w:pPr>
              <w:rPr>
                <w:rFonts w:asciiTheme="minorHAnsi" w:hAnsiTheme="minorHAnsi"/>
                <w:bCs/>
                <w:sz w:val="20"/>
              </w:rPr>
            </w:pPr>
            <w:r w:rsidRPr="00D37B17">
              <w:rPr>
                <w:rFonts w:asciiTheme="minorHAnsi" w:hAnsiTheme="minorHAnsi"/>
                <w:bCs/>
                <w:sz w:val="20"/>
              </w:rPr>
              <w:t>- kumquats, species of Fortunella</w:t>
            </w:r>
          </w:p>
          <w:p w14:paraId="2BD0248C" w14:textId="77777777" w:rsidR="00D37B17" w:rsidRPr="00D37B17" w:rsidRDefault="00D37B17" w:rsidP="00995BEA">
            <w:pPr>
              <w:rPr>
                <w:rFonts w:asciiTheme="minorHAnsi" w:hAnsiTheme="minorHAnsi"/>
                <w:bCs/>
                <w:sz w:val="20"/>
              </w:rPr>
            </w:pPr>
          </w:p>
          <w:p w14:paraId="6B16E3C0" w14:textId="77777777" w:rsidR="00D37B17" w:rsidRPr="00D37B17" w:rsidRDefault="00D37B17" w:rsidP="00995BEA">
            <w:pPr>
              <w:rPr>
                <w:rFonts w:asciiTheme="minorHAnsi" w:hAnsiTheme="minorHAnsi"/>
                <w:bCs/>
                <w:sz w:val="20"/>
              </w:rPr>
            </w:pPr>
            <w:r w:rsidRPr="00D37B17">
              <w:rPr>
                <w:rFonts w:asciiTheme="minorHAnsi" w:hAnsiTheme="minorHAnsi"/>
                <w:bCs/>
                <w:sz w:val="20"/>
              </w:rPr>
              <w:t>This subclass does not include:</w:t>
            </w:r>
          </w:p>
          <w:p w14:paraId="03031BA3" w14:textId="77777777" w:rsidR="00D37B17" w:rsidRDefault="00D37B17" w:rsidP="00995BEA">
            <w:pPr>
              <w:rPr>
                <w:rFonts w:asciiTheme="minorHAnsi" w:hAnsiTheme="minorHAnsi"/>
                <w:bCs/>
                <w:sz w:val="20"/>
              </w:rPr>
            </w:pPr>
            <w:r w:rsidRPr="00D37B17">
              <w:rPr>
                <w:rFonts w:asciiTheme="minorHAnsi" w:hAnsiTheme="minorHAnsi"/>
                <w:bCs/>
                <w:sz w:val="20"/>
              </w:rPr>
              <w:t>- lemons, cf. 01322</w:t>
            </w:r>
          </w:p>
          <w:p w14:paraId="2947F1B7" w14:textId="77777777" w:rsidR="00D37B17" w:rsidRDefault="00D37B17" w:rsidP="00995BEA">
            <w:pPr>
              <w:rPr>
                <w:rFonts w:asciiTheme="minorHAnsi" w:hAnsiTheme="minorHAnsi"/>
                <w:bCs/>
                <w:sz w:val="20"/>
              </w:rPr>
            </w:pPr>
          </w:p>
          <w:p w14:paraId="26038766" w14:textId="706E1936" w:rsidR="00D37B17" w:rsidRDefault="00D37B17" w:rsidP="00995BEA">
            <w:pPr>
              <w:rPr>
                <w:rFonts w:asciiTheme="minorHAnsi" w:hAnsiTheme="minorHAnsi"/>
                <w:bCs/>
                <w:sz w:val="20"/>
              </w:rPr>
            </w:pPr>
            <w:r>
              <w:rPr>
                <w:rFonts w:asciiTheme="minorHAnsi" w:hAnsiTheme="minorHAnsi"/>
                <w:bCs/>
                <w:sz w:val="20"/>
              </w:rPr>
              <w:t>It includes:</w:t>
            </w:r>
          </w:p>
          <w:p w14:paraId="45939489" w14:textId="77777777" w:rsidR="00D37B17" w:rsidRPr="00D37B17" w:rsidRDefault="00D37B17" w:rsidP="00995BEA">
            <w:pPr>
              <w:rPr>
                <w:rFonts w:asciiTheme="minorHAnsi" w:hAnsiTheme="minorHAnsi"/>
                <w:bCs/>
                <w:color w:val="FF0000"/>
                <w:sz w:val="20"/>
              </w:rPr>
            </w:pPr>
            <w:r w:rsidRPr="00D37B17">
              <w:rPr>
                <w:rFonts w:asciiTheme="minorHAnsi" w:hAnsiTheme="minorHAnsi"/>
                <w:bCs/>
                <w:sz w:val="20"/>
              </w:rPr>
              <w:t xml:space="preserve">Bergamots, </w:t>
            </w:r>
            <w:r w:rsidRPr="00D37B17">
              <w:rPr>
                <w:rFonts w:asciiTheme="minorHAnsi" w:hAnsiTheme="minorHAnsi"/>
                <w:bCs/>
                <w:color w:val="FF0000"/>
                <w:sz w:val="20"/>
              </w:rPr>
              <w:t>fresh or chilled</w:t>
            </w:r>
          </w:p>
          <w:p w14:paraId="49B61473" w14:textId="77777777" w:rsidR="00D37B17" w:rsidRPr="00480E30" w:rsidRDefault="00D37B17" w:rsidP="00995BEA">
            <w:pPr>
              <w:rPr>
                <w:rFonts w:asciiTheme="minorHAnsi" w:hAnsiTheme="minorHAnsi"/>
                <w:bCs/>
                <w:color w:val="FF0000"/>
                <w:sz w:val="20"/>
              </w:rPr>
            </w:pPr>
            <w:r w:rsidRPr="00D37B17">
              <w:rPr>
                <w:rFonts w:asciiTheme="minorHAnsi" w:hAnsiTheme="minorHAnsi"/>
                <w:bCs/>
                <w:sz w:val="20"/>
              </w:rPr>
              <w:t xml:space="preserve">Citrons, </w:t>
            </w:r>
            <w:r w:rsidRPr="00480E30">
              <w:rPr>
                <w:rFonts w:asciiTheme="minorHAnsi" w:hAnsiTheme="minorHAnsi"/>
                <w:bCs/>
                <w:color w:val="FF0000"/>
                <w:sz w:val="20"/>
              </w:rPr>
              <w:t>fresh or chilled</w:t>
            </w:r>
          </w:p>
          <w:p w14:paraId="50801B81" w14:textId="693B60F5" w:rsidR="00D37B17" w:rsidRPr="006232C7" w:rsidRDefault="00D37B17" w:rsidP="00995BEA">
            <w:pPr>
              <w:rPr>
                <w:rFonts w:asciiTheme="minorHAnsi" w:hAnsiTheme="minorHAnsi"/>
                <w:bCs/>
                <w:sz w:val="20"/>
              </w:rPr>
            </w:pPr>
            <w:r w:rsidRPr="00D37B17">
              <w:rPr>
                <w:rFonts w:asciiTheme="minorHAnsi" w:hAnsiTheme="minorHAnsi"/>
                <w:bCs/>
                <w:sz w:val="20"/>
              </w:rPr>
              <w:lastRenderedPageBreak/>
              <w:t>Kumquats</w:t>
            </w:r>
            <w:r w:rsidRPr="00480E30">
              <w:rPr>
                <w:rFonts w:asciiTheme="minorHAnsi" w:hAnsiTheme="minorHAnsi"/>
                <w:bCs/>
                <w:color w:val="FF0000"/>
                <w:sz w:val="20"/>
              </w:rPr>
              <w:t>, fresh or chilled</w:t>
            </w:r>
          </w:p>
        </w:tc>
      </w:tr>
      <w:tr w:rsidR="00D64C0B" w:rsidRPr="007A33EB" w14:paraId="6ACC2245" w14:textId="77777777" w:rsidTr="00BA0557">
        <w:tc>
          <w:tcPr>
            <w:tcW w:w="1479" w:type="dxa"/>
          </w:tcPr>
          <w:p w14:paraId="28FD21E7" w14:textId="77777777" w:rsidR="00D64C0B" w:rsidRPr="00E857AB" w:rsidRDefault="00D64C0B" w:rsidP="00995BEA">
            <w:pPr>
              <w:rPr>
                <w:rFonts w:asciiTheme="minorHAnsi" w:hAnsiTheme="minorHAnsi"/>
                <w:b/>
                <w:sz w:val="20"/>
              </w:rPr>
            </w:pPr>
            <w:r w:rsidRPr="00E857AB">
              <w:rPr>
                <w:rFonts w:asciiTheme="minorHAnsi" w:hAnsiTheme="minorHAnsi"/>
                <w:b/>
                <w:sz w:val="20"/>
              </w:rPr>
              <w:lastRenderedPageBreak/>
              <w:t>HS 2012</w:t>
            </w:r>
          </w:p>
          <w:p w14:paraId="120A60E7" w14:textId="7218E395" w:rsidR="00D64C0B" w:rsidRPr="00E857AB" w:rsidRDefault="00D64C0B" w:rsidP="00995BEA">
            <w:pPr>
              <w:rPr>
                <w:rFonts w:asciiTheme="minorHAnsi" w:hAnsiTheme="minorHAnsi"/>
                <w:b/>
                <w:sz w:val="20"/>
              </w:rPr>
            </w:pPr>
            <w:r w:rsidRPr="00E857AB">
              <w:rPr>
                <w:rFonts w:asciiTheme="minorHAnsi" w:hAnsiTheme="minorHAnsi"/>
                <w:b/>
                <w:sz w:val="20"/>
              </w:rPr>
              <w:t>(</w:t>
            </w:r>
            <w:r w:rsidR="007A33EB">
              <w:rPr>
                <w:rFonts w:asciiTheme="minorHAnsi" w:hAnsiTheme="minorHAnsi"/>
                <w:b/>
                <w:sz w:val="20"/>
              </w:rPr>
              <w:t>0805.90</w:t>
            </w:r>
            <w:r w:rsidRPr="00E857AB">
              <w:rPr>
                <w:rFonts w:asciiTheme="minorHAnsi" w:hAnsiTheme="minorHAnsi"/>
                <w:b/>
                <w:sz w:val="20"/>
              </w:rPr>
              <w:t>)</w:t>
            </w:r>
          </w:p>
        </w:tc>
        <w:tc>
          <w:tcPr>
            <w:tcW w:w="7701" w:type="dxa"/>
          </w:tcPr>
          <w:p w14:paraId="589E76DE" w14:textId="77777777" w:rsidR="007A33EB" w:rsidRPr="007A33EB" w:rsidRDefault="007A33EB" w:rsidP="00995BEA">
            <w:pPr>
              <w:widowControl w:val="0"/>
              <w:autoSpaceDE w:val="0"/>
              <w:autoSpaceDN w:val="0"/>
              <w:adjustRightInd w:val="0"/>
              <w:rPr>
                <w:rFonts w:asciiTheme="minorHAnsi" w:hAnsiTheme="minorHAnsi" w:cs="TimesNewRomanPSMT"/>
                <w:sz w:val="20"/>
              </w:rPr>
            </w:pPr>
            <w:r w:rsidRPr="007A33EB">
              <w:rPr>
                <w:rFonts w:asciiTheme="minorHAnsi" w:hAnsiTheme="minorHAnsi" w:cs="TimesNewRomanPSMT"/>
                <w:sz w:val="20"/>
              </w:rPr>
              <w:t>08.05 - Citrus fruit, fresh or dried.</w:t>
            </w:r>
          </w:p>
          <w:p w14:paraId="77407402" w14:textId="77777777" w:rsidR="00D64C0B" w:rsidRDefault="007A33EB" w:rsidP="00995BEA">
            <w:pPr>
              <w:widowControl w:val="0"/>
              <w:autoSpaceDE w:val="0"/>
              <w:autoSpaceDN w:val="0"/>
              <w:adjustRightInd w:val="0"/>
              <w:rPr>
                <w:rFonts w:asciiTheme="minorHAnsi" w:hAnsiTheme="minorHAnsi" w:cs="TimesNewRomanPSMT"/>
                <w:sz w:val="20"/>
              </w:rPr>
            </w:pPr>
            <w:r w:rsidRPr="007A33EB">
              <w:rPr>
                <w:rFonts w:asciiTheme="minorHAnsi" w:hAnsiTheme="minorHAnsi" w:cs="TimesNewRomanPSMT"/>
                <w:sz w:val="20"/>
              </w:rPr>
              <w:t xml:space="preserve">0805.90   </w:t>
            </w:r>
            <w:r w:rsidRPr="007A33EB">
              <w:rPr>
                <w:rFonts w:asciiTheme="minorHAnsi" w:eastAsia="MS Mincho" w:hAnsiTheme="minorHAnsi" w:cs="TimesNewRomanPSMT" w:hint="eastAsia"/>
                <w:sz w:val="20"/>
              </w:rPr>
              <w:t>‑</w:t>
            </w:r>
            <w:r w:rsidRPr="007A33EB">
              <w:rPr>
                <w:rFonts w:asciiTheme="minorHAnsi" w:hAnsiTheme="minorHAnsi" w:cs="TimesNewRomanPSMT"/>
                <w:sz w:val="20"/>
              </w:rPr>
              <w:t xml:space="preserve"> Other</w:t>
            </w:r>
          </w:p>
          <w:p w14:paraId="7EAF5F18" w14:textId="77777777" w:rsidR="007A33EB" w:rsidRDefault="007A33EB" w:rsidP="00995BEA">
            <w:pPr>
              <w:widowControl w:val="0"/>
              <w:autoSpaceDE w:val="0"/>
              <w:autoSpaceDN w:val="0"/>
              <w:adjustRightInd w:val="0"/>
              <w:rPr>
                <w:rFonts w:asciiTheme="minorHAnsi" w:hAnsiTheme="minorHAnsi" w:cs="TimesNewRomanPSMT"/>
                <w:sz w:val="20"/>
              </w:rPr>
            </w:pPr>
          </w:p>
          <w:p w14:paraId="5C98BE5F" w14:textId="597AB380" w:rsidR="007A33EB" w:rsidRPr="007A33EB" w:rsidRDefault="007A33EB" w:rsidP="00995BEA">
            <w:pPr>
              <w:widowControl w:val="0"/>
              <w:autoSpaceDE w:val="0"/>
              <w:autoSpaceDN w:val="0"/>
              <w:adjustRightInd w:val="0"/>
              <w:rPr>
                <w:rFonts w:asciiTheme="minorHAnsi" w:hAnsiTheme="minorHAnsi" w:cs="TimesNewRomanPSMT"/>
                <w:sz w:val="20"/>
                <w:lang w:val="fr-FR"/>
              </w:rPr>
            </w:pPr>
            <w:r w:rsidRPr="007A33EB">
              <w:rPr>
                <w:rFonts w:asciiTheme="minorHAnsi" w:hAnsiTheme="minorHAnsi" w:cs="TimesNewRomanPSMT"/>
                <w:sz w:val="20"/>
                <w:lang w:val="fr-FR"/>
              </w:rPr>
              <w:t>(5)   Citrons, kumquats and bergamots, etc.</w:t>
            </w:r>
          </w:p>
        </w:tc>
      </w:tr>
      <w:tr w:rsidR="00D64C0B" w:rsidRPr="00E857AB" w14:paraId="51E5EEF9" w14:textId="77777777" w:rsidTr="00BA0557">
        <w:tc>
          <w:tcPr>
            <w:tcW w:w="9180" w:type="dxa"/>
            <w:gridSpan w:val="2"/>
          </w:tcPr>
          <w:p w14:paraId="344B9027" w14:textId="77777777" w:rsidR="00D64C0B" w:rsidRDefault="00D64C0B"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D64C0B" w:rsidRPr="00E857AB" w14:paraId="14AA836A" w14:textId="77777777" w:rsidTr="00BA0557">
        <w:tc>
          <w:tcPr>
            <w:tcW w:w="9180" w:type="dxa"/>
            <w:gridSpan w:val="2"/>
          </w:tcPr>
          <w:p w14:paraId="7D0DB93E" w14:textId="3F008711" w:rsidR="00D64C0B" w:rsidRPr="00897531" w:rsidRDefault="00D64C0B" w:rsidP="00995BEA">
            <w:pPr>
              <w:widowControl w:val="0"/>
              <w:autoSpaceDE w:val="0"/>
              <w:autoSpaceDN w:val="0"/>
              <w:adjustRightInd w:val="0"/>
              <w:rPr>
                <w:rFonts w:asciiTheme="minorHAnsi" w:hAnsiTheme="minorHAnsi"/>
                <w:bCs/>
                <w:color w:val="FF0000"/>
                <w:sz w:val="20"/>
              </w:rPr>
            </w:pPr>
            <w:r w:rsidRPr="00D64C0B">
              <w:rPr>
                <w:rFonts w:asciiTheme="minorHAnsi" w:hAnsiTheme="minorHAnsi"/>
                <w:bCs/>
                <w:color w:val="0000FF"/>
                <w:sz w:val="20"/>
              </w:rPr>
              <w:t>Citrus other</w:t>
            </w:r>
            <w:r>
              <w:rPr>
                <w:rFonts w:asciiTheme="minorHAnsi" w:hAnsiTheme="minorHAnsi"/>
                <w:bCs/>
                <w:color w:val="0000FF"/>
                <w:sz w:val="20"/>
              </w:rPr>
              <w:t xml:space="preserve">, </w:t>
            </w:r>
            <w:r w:rsidRPr="00E857AB">
              <w:rPr>
                <w:rFonts w:asciiTheme="minorHAnsi" w:hAnsiTheme="minorHAnsi" w:cs="TimesNewRomanPSMT"/>
                <w:color w:val="0000FF"/>
                <w:sz w:val="20"/>
              </w:rPr>
              <w:t xml:space="preserve">species </w:t>
            </w:r>
            <w:r>
              <w:rPr>
                <w:rFonts w:asciiTheme="minorHAnsi" w:hAnsiTheme="minorHAnsi" w:cs="TimesNewRomanPSMT"/>
                <w:color w:val="0000FF"/>
                <w:sz w:val="20"/>
              </w:rPr>
              <w:t xml:space="preserve">of </w:t>
            </w:r>
            <w:r w:rsidR="007A33EB" w:rsidRPr="007A33EB">
              <w:rPr>
                <w:rFonts w:asciiTheme="minorHAnsi" w:hAnsiTheme="minorHAnsi"/>
                <w:bCs/>
                <w:i/>
                <w:iCs/>
                <w:color w:val="0000FF"/>
                <w:sz w:val="20"/>
              </w:rPr>
              <w:t xml:space="preserve">Citrus bergamia </w:t>
            </w:r>
            <w:r w:rsidR="007A33EB" w:rsidRPr="007A33EB">
              <w:rPr>
                <w:rFonts w:asciiTheme="minorHAnsi" w:hAnsiTheme="minorHAnsi"/>
                <w:bCs/>
                <w:color w:val="0000FF"/>
                <w:sz w:val="20"/>
              </w:rPr>
              <w:t>(bergamot)</w:t>
            </w:r>
            <w:r w:rsidR="007A33EB">
              <w:rPr>
                <w:rFonts w:asciiTheme="minorHAnsi" w:hAnsiTheme="minorHAnsi"/>
                <w:bCs/>
                <w:color w:val="0000FF"/>
                <w:sz w:val="20"/>
              </w:rPr>
              <w:t xml:space="preserve">, </w:t>
            </w:r>
            <w:r w:rsidR="007A33EB" w:rsidRPr="007A33EB">
              <w:rPr>
                <w:rFonts w:asciiTheme="minorHAnsi" w:hAnsiTheme="minorHAnsi"/>
                <w:bCs/>
                <w:i/>
                <w:iCs/>
                <w:color w:val="0000FF"/>
                <w:sz w:val="20"/>
              </w:rPr>
              <w:t xml:space="preserve">Citrus medica var. cedrata </w:t>
            </w:r>
            <w:r w:rsidR="007A33EB" w:rsidRPr="007A33EB">
              <w:rPr>
                <w:rFonts w:asciiTheme="minorHAnsi" w:hAnsiTheme="minorHAnsi"/>
                <w:bCs/>
                <w:color w:val="0000FF"/>
                <w:sz w:val="20"/>
              </w:rPr>
              <w:t>(citron)</w:t>
            </w:r>
            <w:r w:rsidR="007A33EB">
              <w:rPr>
                <w:rFonts w:asciiTheme="minorHAnsi" w:hAnsiTheme="minorHAnsi"/>
                <w:bCs/>
                <w:color w:val="0000FF"/>
                <w:sz w:val="20"/>
              </w:rPr>
              <w:t xml:space="preserve">, </w:t>
            </w:r>
            <w:r w:rsidR="007A33EB" w:rsidRPr="00D37B17">
              <w:rPr>
                <w:rFonts w:asciiTheme="minorHAnsi" w:hAnsiTheme="minorHAnsi"/>
                <w:bCs/>
                <w:i/>
                <w:iCs/>
                <w:color w:val="0000FF"/>
                <w:sz w:val="20"/>
              </w:rPr>
              <w:t xml:space="preserve">Citrus myrtifolia </w:t>
            </w:r>
            <w:r w:rsidR="007A33EB" w:rsidRPr="00D37B17">
              <w:rPr>
                <w:rFonts w:asciiTheme="minorHAnsi" w:hAnsiTheme="minorHAnsi"/>
                <w:bCs/>
                <w:color w:val="0000FF"/>
                <w:sz w:val="20"/>
              </w:rPr>
              <w:t>(chinotto</w:t>
            </w:r>
            <w:r w:rsidR="00D37B17">
              <w:rPr>
                <w:rFonts w:asciiTheme="minorHAnsi" w:hAnsiTheme="minorHAnsi"/>
                <w:bCs/>
                <w:color w:val="0000FF"/>
                <w:sz w:val="20"/>
              </w:rPr>
              <w:t xml:space="preserve">, </w:t>
            </w:r>
            <w:r w:rsidR="00D37B17" w:rsidRPr="00D37B17">
              <w:rPr>
                <w:rFonts w:asciiTheme="minorHAnsi" w:hAnsiTheme="minorHAnsi"/>
                <w:bCs/>
                <w:color w:val="FF0000"/>
                <w:sz w:val="20"/>
              </w:rPr>
              <w:t>fruit of the myrtle-leaved orange</w:t>
            </w:r>
            <w:r w:rsidR="007A33EB" w:rsidRPr="00D37B17">
              <w:rPr>
                <w:rFonts w:asciiTheme="minorHAnsi" w:hAnsiTheme="minorHAnsi"/>
                <w:bCs/>
                <w:color w:val="0000FF"/>
                <w:sz w:val="20"/>
              </w:rPr>
              <w:t xml:space="preserve">) and </w:t>
            </w:r>
            <w:r w:rsidR="007A33EB" w:rsidRPr="00D37B17">
              <w:rPr>
                <w:rFonts w:asciiTheme="minorHAnsi" w:hAnsiTheme="minorHAnsi"/>
                <w:bCs/>
                <w:i/>
                <w:iCs/>
                <w:color w:val="0000FF"/>
                <w:sz w:val="20"/>
              </w:rPr>
              <w:t>Fortunella japonica</w:t>
            </w:r>
            <w:r w:rsidR="007A33EB" w:rsidRPr="00D37B17">
              <w:rPr>
                <w:rFonts w:asciiTheme="minorHAnsi" w:hAnsiTheme="minorHAnsi"/>
                <w:bCs/>
                <w:color w:val="0000FF"/>
                <w:sz w:val="20"/>
              </w:rPr>
              <w:t xml:space="preserve"> (</w:t>
            </w:r>
            <w:r w:rsidR="007A33EB" w:rsidRPr="00D64C0B">
              <w:rPr>
                <w:rFonts w:asciiTheme="minorHAnsi" w:hAnsiTheme="minorHAnsi"/>
                <w:bCs/>
                <w:color w:val="0000FF"/>
                <w:sz w:val="20"/>
              </w:rPr>
              <w:t>kumquat</w:t>
            </w:r>
            <w:r w:rsidR="007A33EB" w:rsidRPr="00D37B17">
              <w:rPr>
                <w:rFonts w:asciiTheme="minorHAnsi" w:hAnsiTheme="minorHAnsi"/>
                <w:bCs/>
                <w:color w:val="0000FF"/>
                <w:sz w:val="20"/>
              </w:rPr>
              <w:t xml:space="preserve">), </w:t>
            </w:r>
            <w:r w:rsidR="00D37B17" w:rsidRPr="00D37B17">
              <w:rPr>
                <w:rFonts w:asciiTheme="minorHAnsi" w:hAnsiTheme="minorHAnsi"/>
                <w:bCs/>
                <w:color w:val="FF0000"/>
                <w:sz w:val="20"/>
              </w:rPr>
              <w:t>fresh or chilled</w:t>
            </w:r>
            <w:r w:rsidR="00D37B17">
              <w:rPr>
                <w:rFonts w:asciiTheme="minorHAnsi" w:hAnsiTheme="minorHAnsi"/>
                <w:bCs/>
                <w:color w:val="FF0000"/>
                <w:sz w:val="20"/>
              </w:rPr>
              <w:t xml:space="preserve">. </w:t>
            </w:r>
            <w:r w:rsidR="00D37B17" w:rsidRPr="00D64C0B">
              <w:rPr>
                <w:rFonts w:asciiTheme="minorHAnsi" w:hAnsiTheme="minorHAnsi"/>
                <w:bCs/>
                <w:color w:val="0000FF"/>
                <w:sz w:val="20"/>
              </w:rPr>
              <w:t>Some minor varieties of citrus are used primarily in the preparation of perfumes and soft drinks.</w:t>
            </w:r>
          </w:p>
          <w:p w14:paraId="12888A38" w14:textId="77777777" w:rsidR="00D64C0B" w:rsidRDefault="00D64C0B" w:rsidP="00995BEA">
            <w:pPr>
              <w:rPr>
                <w:rFonts w:asciiTheme="minorHAnsi" w:hAnsiTheme="minorHAnsi"/>
                <w:bCs/>
                <w:color w:val="FF0000"/>
                <w:sz w:val="20"/>
              </w:rPr>
            </w:pPr>
          </w:p>
          <w:p w14:paraId="1B2B4237" w14:textId="77777777" w:rsidR="00D64C0B" w:rsidRPr="00DE468C" w:rsidRDefault="00D64C0B" w:rsidP="00995BEA">
            <w:pPr>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6597F079" w14:textId="39464B2B" w:rsidR="00D64C0B" w:rsidRPr="005938DC" w:rsidRDefault="00D64C0B" w:rsidP="00995BEA">
            <w:pPr>
              <w:pStyle w:val="ListParagraph"/>
              <w:numPr>
                <w:ilvl w:val="0"/>
                <w:numId w:val="1"/>
              </w:numPr>
              <w:tabs>
                <w:tab w:val="left" w:pos="190"/>
              </w:tabs>
              <w:ind w:left="0" w:firstLine="0"/>
              <w:rPr>
                <w:rFonts w:asciiTheme="minorHAnsi" w:hAnsiTheme="minorHAnsi"/>
                <w:bCs/>
                <w:color w:val="FF0000"/>
                <w:sz w:val="20"/>
              </w:rPr>
            </w:pPr>
            <w:r w:rsidRPr="00D64C0B">
              <w:rPr>
                <w:rFonts w:asciiTheme="minorHAnsi" w:hAnsiTheme="minorHAnsi"/>
                <w:bCs/>
                <w:color w:val="0000FF"/>
                <w:sz w:val="20"/>
              </w:rPr>
              <w:t xml:space="preserve">Citrus juice, single strength </w:t>
            </w:r>
            <w:r w:rsidRPr="005938DC">
              <w:rPr>
                <w:rFonts w:asciiTheme="minorHAnsi" w:hAnsiTheme="minorHAnsi"/>
                <w:bCs/>
                <w:color w:val="FF0000"/>
                <w:sz w:val="20"/>
              </w:rPr>
              <w:t>(</w:t>
            </w:r>
            <w:r w:rsidR="00D37B17" w:rsidRPr="00D37B17">
              <w:rPr>
                <w:rFonts w:asciiTheme="minorHAnsi" w:hAnsiTheme="minorHAnsi"/>
                <w:bCs/>
                <w:color w:val="FF0000"/>
                <w:sz w:val="20"/>
              </w:rPr>
              <w:t>21439.04</w:t>
            </w:r>
            <w:r w:rsidRPr="005938DC">
              <w:rPr>
                <w:rFonts w:asciiTheme="minorHAnsi" w:hAnsiTheme="minorHAnsi"/>
                <w:bCs/>
                <w:color w:val="FF0000"/>
                <w:sz w:val="20"/>
              </w:rPr>
              <w:t xml:space="preserve">); </w:t>
            </w:r>
          </w:p>
          <w:p w14:paraId="10F15084" w14:textId="21D594BC" w:rsidR="00D64C0B" w:rsidRPr="00DE468C" w:rsidRDefault="00D64C0B" w:rsidP="00995BEA">
            <w:pPr>
              <w:pStyle w:val="ListParagraph"/>
              <w:numPr>
                <w:ilvl w:val="0"/>
                <w:numId w:val="1"/>
              </w:numPr>
              <w:tabs>
                <w:tab w:val="left" w:pos="190"/>
              </w:tabs>
              <w:ind w:left="0" w:firstLine="0"/>
              <w:rPr>
                <w:rFonts w:asciiTheme="minorHAnsi" w:hAnsiTheme="minorHAnsi"/>
                <w:bCs/>
                <w:color w:val="FF0000"/>
                <w:sz w:val="20"/>
              </w:rPr>
            </w:pPr>
            <w:r w:rsidRPr="00D64C0B">
              <w:rPr>
                <w:rFonts w:asciiTheme="minorHAnsi" w:hAnsiTheme="minorHAnsi"/>
                <w:bCs/>
                <w:color w:val="0000FF"/>
                <w:sz w:val="20"/>
              </w:rPr>
              <w:t xml:space="preserve">Citrus juice, concentrated </w:t>
            </w:r>
            <w:r w:rsidRPr="005938DC">
              <w:rPr>
                <w:rFonts w:asciiTheme="minorHAnsi" w:hAnsiTheme="minorHAnsi"/>
                <w:bCs/>
                <w:color w:val="FF0000"/>
                <w:sz w:val="20"/>
              </w:rPr>
              <w:t>(</w:t>
            </w:r>
            <w:r w:rsidR="00D37B17" w:rsidRPr="00D37B17">
              <w:rPr>
                <w:rFonts w:asciiTheme="minorHAnsi" w:hAnsiTheme="minorHAnsi"/>
                <w:bCs/>
                <w:color w:val="FF0000"/>
                <w:sz w:val="20"/>
              </w:rPr>
              <w:t>21439.0</w:t>
            </w:r>
            <w:r w:rsidR="00D37B17">
              <w:rPr>
                <w:rFonts w:asciiTheme="minorHAnsi" w:hAnsiTheme="minorHAnsi"/>
                <w:bCs/>
                <w:color w:val="FF0000"/>
                <w:sz w:val="20"/>
              </w:rPr>
              <w:t>5</w:t>
            </w:r>
            <w:r w:rsidRPr="005938DC">
              <w:rPr>
                <w:rFonts w:asciiTheme="minorHAnsi" w:hAnsiTheme="minorHAnsi"/>
                <w:bCs/>
                <w:color w:val="FF0000"/>
                <w:sz w:val="20"/>
              </w:rPr>
              <w:t>)</w:t>
            </w:r>
            <w:r>
              <w:rPr>
                <w:rFonts w:asciiTheme="minorHAnsi" w:hAnsiTheme="minorHAnsi"/>
                <w:bCs/>
                <w:color w:val="FF0000"/>
                <w:sz w:val="20"/>
              </w:rPr>
              <w:t>.</w:t>
            </w:r>
          </w:p>
        </w:tc>
      </w:tr>
    </w:tbl>
    <w:p w14:paraId="6D6E2FED" w14:textId="77777777" w:rsidR="00D64C0B" w:rsidRDefault="00D64C0B" w:rsidP="00995BEA">
      <w:pPr>
        <w:spacing w:after="0" w:line="240" w:lineRule="auto"/>
        <w:jc w:val="center"/>
        <w:rPr>
          <w:b/>
          <w:bCs/>
          <w:lang w:eastAsia="it-IT"/>
        </w:rPr>
      </w:pPr>
    </w:p>
    <w:p w14:paraId="373199B3" w14:textId="56FA1E30" w:rsidR="00D64C0B" w:rsidRDefault="004855C5" w:rsidP="00995BEA">
      <w:pPr>
        <w:spacing w:after="0" w:line="240" w:lineRule="auto"/>
        <w:jc w:val="center"/>
        <w:rPr>
          <w:b/>
          <w:bCs/>
          <w:lang w:eastAsia="it-IT"/>
        </w:rPr>
      </w:pPr>
      <w:r>
        <w:rPr>
          <w:b/>
          <w:bCs/>
          <w:lang w:eastAsia="it-IT"/>
        </w:rPr>
        <w:t>***</w:t>
      </w:r>
    </w:p>
    <w:p w14:paraId="1D0B64C2" w14:textId="77777777" w:rsidR="004855C5" w:rsidRDefault="004855C5"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4855C5" w:rsidRPr="00E857AB" w14:paraId="1186C12A" w14:textId="77777777" w:rsidTr="00BA0557">
        <w:tc>
          <w:tcPr>
            <w:tcW w:w="9180" w:type="dxa"/>
            <w:gridSpan w:val="2"/>
          </w:tcPr>
          <w:p w14:paraId="768E5AB2" w14:textId="576EB505" w:rsidR="004855C5" w:rsidRDefault="004855C5"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2615</w:t>
            </w:r>
          </w:p>
          <w:p w14:paraId="4E3A477D" w14:textId="030CCADF" w:rsidR="004855C5" w:rsidRPr="00E857AB" w:rsidRDefault="004855C5"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Bananas</w:t>
            </w:r>
          </w:p>
          <w:p w14:paraId="2CD564BF" w14:textId="1B78DD3F" w:rsidR="004855C5" w:rsidRPr="00E857AB" w:rsidRDefault="004855C5" w:rsidP="00995BEA">
            <w:pPr>
              <w:rPr>
                <w:sz w:val="20"/>
                <w:lang w:eastAsia="it-IT"/>
              </w:rPr>
            </w:pPr>
            <w:r w:rsidRPr="006F6BB6">
              <w:rPr>
                <w:rFonts w:asciiTheme="minorHAnsi" w:hAnsiTheme="minorHAnsi"/>
                <w:bCs/>
                <w:sz w:val="20"/>
              </w:rPr>
              <w:t xml:space="preserve">Default composition: </w:t>
            </w:r>
            <w:r w:rsidRPr="004855C5">
              <w:rPr>
                <w:rFonts w:asciiTheme="minorHAnsi" w:hAnsiTheme="minorHAnsi"/>
                <w:bCs/>
                <w:sz w:val="20"/>
              </w:rPr>
              <w:t>486 Bananas</w:t>
            </w:r>
          </w:p>
        </w:tc>
      </w:tr>
      <w:tr w:rsidR="004855C5" w:rsidRPr="00E857AB" w14:paraId="2626D7BA" w14:textId="77777777" w:rsidTr="00BA0557">
        <w:tc>
          <w:tcPr>
            <w:tcW w:w="1479" w:type="dxa"/>
          </w:tcPr>
          <w:p w14:paraId="79AD308F" w14:textId="77777777" w:rsidR="004855C5" w:rsidRPr="00E857AB" w:rsidRDefault="004855C5" w:rsidP="00995BEA">
            <w:pPr>
              <w:rPr>
                <w:rFonts w:asciiTheme="minorHAnsi" w:hAnsiTheme="minorHAnsi"/>
                <w:b/>
                <w:color w:val="0000FF"/>
                <w:sz w:val="20"/>
              </w:rPr>
            </w:pPr>
            <w:r w:rsidRPr="00E857AB">
              <w:rPr>
                <w:rFonts w:asciiTheme="minorHAnsi" w:hAnsiTheme="minorHAnsi"/>
                <w:b/>
                <w:color w:val="0000FF"/>
                <w:sz w:val="20"/>
              </w:rPr>
              <w:t>FCL</w:t>
            </w:r>
          </w:p>
          <w:p w14:paraId="042CE905" w14:textId="65F921A3" w:rsidR="004855C5" w:rsidRPr="00E857AB" w:rsidRDefault="004855C5"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0486</w:t>
            </w:r>
            <w:r w:rsidRPr="00E857AB">
              <w:rPr>
                <w:rFonts w:asciiTheme="minorHAnsi" w:hAnsiTheme="minorHAnsi"/>
                <w:b/>
                <w:color w:val="0000FF"/>
                <w:sz w:val="20"/>
              </w:rPr>
              <w:t>)</w:t>
            </w:r>
          </w:p>
        </w:tc>
        <w:tc>
          <w:tcPr>
            <w:tcW w:w="7701" w:type="dxa"/>
          </w:tcPr>
          <w:p w14:paraId="22CEBF1A" w14:textId="77777777" w:rsidR="004855C5" w:rsidRPr="004855C5" w:rsidRDefault="004855C5" w:rsidP="00995BEA">
            <w:pPr>
              <w:widowControl w:val="0"/>
              <w:autoSpaceDE w:val="0"/>
              <w:autoSpaceDN w:val="0"/>
              <w:adjustRightInd w:val="0"/>
              <w:rPr>
                <w:rFonts w:asciiTheme="minorHAnsi" w:hAnsiTheme="minorHAnsi"/>
                <w:bCs/>
                <w:color w:val="0000FF"/>
                <w:sz w:val="20"/>
              </w:rPr>
            </w:pPr>
            <w:r w:rsidRPr="004855C5">
              <w:rPr>
                <w:rFonts w:asciiTheme="minorHAnsi" w:hAnsiTheme="minorHAnsi"/>
                <w:bCs/>
                <w:color w:val="0000FF"/>
                <w:sz w:val="20"/>
              </w:rPr>
              <w:t>Bananas</w:t>
            </w:r>
          </w:p>
          <w:p w14:paraId="512E261C" w14:textId="77777777" w:rsidR="004855C5" w:rsidRDefault="004855C5" w:rsidP="00995BEA">
            <w:pPr>
              <w:widowControl w:val="0"/>
              <w:autoSpaceDE w:val="0"/>
              <w:autoSpaceDN w:val="0"/>
              <w:adjustRightInd w:val="0"/>
              <w:rPr>
                <w:rFonts w:asciiTheme="minorHAnsi" w:hAnsiTheme="minorHAnsi"/>
                <w:bCs/>
                <w:color w:val="0000FF"/>
                <w:sz w:val="20"/>
              </w:rPr>
            </w:pPr>
          </w:p>
          <w:p w14:paraId="22C25647" w14:textId="77777777" w:rsidR="004855C5" w:rsidRPr="004855C5" w:rsidRDefault="004855C5" w:rsidP="00995BEA">
            <w:pPr>
              <w:widowControl w:val="0"/>
              <w:autoSpaceDE w:val="0"/>
              <w:autoSpaceDN w:val="0"/>
              <w:adjustRightInd w:val="0"/>
              <w:rPr>
                <w:rFonts w:asciiTheme="minorHAnsi" w:hAnsiTheme="minorHAnsi"/>
                <w:bCs/>
                <w:i/>
                <w:iCs/>
                <w:color w:val="0000FF"/>
                <w:sz w:val="20"/>
                <w:lang w:val="it-IT"/>
              </w:rPr>
            </w:pPr>
            <w:r w:rsidRPr="004855C5">
              <w:rPr>
                <w:rFonts w:asciiTheme="minorHAnsi" w:hAnsiTheme="minorHAnsi"/>
                <w:bCs/>
                <w:i/>
                <w:iCs/>
                <w:color w:val="0000FF"/>
                <w:sz w:val="20"/>
                <w:lang w:val="it-IT"/>
              </w:rPr>
              <w:t>Musa sapientum</w:t>
            </w:r>
          </w:p>
          <w:p w14:paraId="14749918" w14:textId="77777777" w:rsidR="004855C5" w:rsidRPr="004855C5" w:rsidRDefault="004855C5" w:rsidP="00995BEA">
            <w:pPr>
              <w:widowControl w:val="0"/>
              <w:autoSpaceDE w:val="0"/>
              <w:autoSpaceDN w:val="0"/>
              <w:adjustRightInd w:val="0"/>
              <w:rPr>
                <w:rFonts w:asciiTheme="minorHAnsi" w:hAnsiTheme="minorHAnsi"/>
                <w:bCs/>
                <w:i/>
                <w:iCs/>
                <w:color w:val="0000FF"/>
                <w:sz w:val="20"/>
                <w:lang w:val="it-IT"/>
              </w:rPr>
            </w:pPr>
            <w:r w:rsidRPr="004855C5">
              <w:rPr>
                <w:rFonts w:asciiTheme="minorHAnsi" w:hAnsiTheme="minorHAnsi"/>
                <w:bCs/>
                <w:i/>
                <w:iCs/>
                <w:color w:val="0000FF"/>
                <w:sz w:val="20"/>
                <w:lang w:val="it-IT"/>
              </w:rPr>
              <w:t>Musa cavendishii</w:t>
            </w:r>
          </w:p>
          <w:p w14:paraId="5821E324" w14:textId="77777777" w:rsidR="004855C5" w:rsidRPr="004855C5" w:rsidRDefault="004855C5" w:rsidP="00995BEA">
            <w:pPr>
              <w:widowControl w:val="0"/>
              <w:autoSpaceDE w:val="0"/>
              <w:autoSpaceDN w:val="0"/>
              <w:adjustRightInd w:val="0"/>
              <w:rPr>
                <w:rFonts w:asciiTheme="minorHAnsi" w:hAnsiTheme="minorHAnsi"/>
                <w:bCs/>
                <w:i/>
                <w:iCs/>
                <w:color w:val="0000FF"/>
                <w:sz w:val="20"/>
              </w:rPr>
            </w:pPr>
            <w:r w:rsidRPr="004855C5">
              <w:rPr>
                <w:rFonts w:asciiTheme="minorHAnsi" w:hAnsiTheme="minorHAnsi"/>
                <w:bCs/>
                <w:i/>
                <w:iCs/>
                <w:color w:val="0000FF"/>
                <w:sz w:val="20"/>
              </w:rPr>
              <w:t>Musa nana</w:t>
            </w:r>
          </w:p>
          <w:p w14:paraId="3D25084A" w14:textId="77777777" w:rsidR="004855C5" w:rsidRPr="004855C5" w:rsidRDefault="004855C5" w:rsidP="00995BEA">
            <w:pPr>
              <w:widowControl w:val="0"/>
              <w:autoSpaceDE w:val="0"/>
              <w:autoSpaceDN w:val="0"/>
              <w:adjustRightInd w:val="0"/>
              <w:rPr>
                <w:rFonts w:asciiTheme="minorHAnsi" w:hAnsiTheme="minorHAnsi"/>
                <w:bCs/>
                <w:color w:val="0000FF"/>
                <w:sz w:val="20"/>
              </w:rPr>
            </w:pPr>
          </w:p>
          <w:p w14:paraId="0359C6A8" w14:textId="50BBD6D9" w:rsidR="004855C5" w:rsidRPr="00E857AB" w:rsidRDefault="004855C5" w:rsidP="00995BEA">
            <w:pPr>
              <w:widowControl w:val="0"/>
              <w:autoSpaceDE w:val="0"/>
              <w:autoSpaceDN w:val="0"/>
              <w:adjustRightInd w:val="0"/>
              <w:rPr>
                <w:rFonts w:asciiTheme="minorHAnsi" w:hAnsiTheme="minorHAnsi"/>
                <w:bCs/>
                <w:color w:val="0000FF"/>
                <w:sz w:val="20"/>
              </w:rPr>
            </w:pPr>
            <w:r w:rsidRPr="004855C5">
              <w:rPr>
                <w:rFonts w:asciiTheme="minorHAnsi" w:hAnsiTheme="minorHAnsi"/>
                <w:bCs/>
                <w:color w:val="0000FF"/>
                <w:sz w:val="20"/>
              </w:rPr>
              <w:t>Bananas are normally eaten raw. Trade figures may include dried bananas. Data should be reported excluding the weight of the central stalk.</w:t>
            </w:r>
          </w:p>
        </w:tc>
      </w:tr>
      <w:tr w:rsidR="004855C5" w:rsidRPr="00E857AB" w14:paraId="6793D9B3" w14:textId="77777777" w:rsidTr="00BA0557">
        <w:tc>
          <w:tcPr>
            <w:tcW w:w="1479" w:type="dxa"/>
          </w:tcPr>
          <w:p w14:paraId="3B2EB2FE" w14:textId="77777777" w:rsidR="004855C5" w:rsidRPr="00E857AB" w:rsidRDefault="004855C5" w:rsidP="00995BEA">
            <w:pPr>
              <w:rPr>
                <w:rFonts w:asciiTheme="minorHAnsi" w:hAnsiTheme="minorHAnsi"/>
                <w:b/>
                <w:sz w:val="20"/>
              </w:rPr>
            </w:pPr>
            <w:r>
              <w:rPr>
                <w:rFonts w:asciiTheme="minorHAnsi" w:hAnsiTheme="minorHAnsi"/>
                <w:b/>
                <w:sz w:val="20"/>
              </w:rPr>
              <w:t>CPC Ver.2.1</w:t>
            </w:r>
          </w:p>
          <w:p w14:paraId="09958B80" w14:textId="2BD9023B" w:rsidR="004855C5" w:rsidRPr="00E857AB" w:rsidRDefault="004855C5" w:rsidP="00995BEA">
            <w:pPr>
              <w:rPr>
                <w:rFonts w:asciiTheme="minorHAnsi" w:hAnsiTheme="minorHAnsi"/>
                <w:b/>
                <w:color w:val="0000FF"/>
                <w:sz w:val="20"/>
              </w:rPr>
            </w:pPr>
            <w:r w:rsidRPr="00E857AB">
              <w:rPr>
                <w:rFonts w:asciiTheme="minorHAnsi" w:hAnsiTheme="minorHAnsi"/>
                <w:b/>
                <w:sz w:val="20"/>
              </w:rPr>
              <w:t>(</w:t>
            </w:r>
            <w:r w:rsidRPr="004855C5">
              <w:rPr>
                <w:rFonts w:asciiTheme="minorHAnsi" w:hAnsiTheme="minorHAnsi"/>
                <w:b/>
                <w:sz w:val="20"/>
              </w:rPr>
              <w:t>01312</w:t>
            </w:r>
            <w:r w:rsidRPr="00E857AB">
              <w:rPr>
                <w:rFonts w:asciiTheme="minorHAnsi" w:hAnsiTheme="minorHAnsi"/>
                <w:b/>
                <w:sz w:val="20"/>
              </w:rPr>
              <w:t>)</w:t>
            </w:r>
          </w:p>
        </w:tc>
        <w:tc>
          <w:tcPr>
            <w:tcW w:w="7701" w:type="dxa"/>
          </w:tcPr>
          <w:p w14:paraId="657CF3B0" w14:textId="77777777" w:rsidR="004855C5" w:rsidRDefault="004855C5" w:rsidP="00995BEA">
            <w:pPr>
              <w:rPr>
                <w:rFonts w:asciiTheme="minorHAnsi" w:hAnsiTheme="minorHAnsi"/>
                <w:bCs/>
                <w:sz w:val="20"/>
              </w:rPr>
            </w:pPr>
            <w:r w:rsidRPr="004855C5">
              <w:rPr>
                <w:rFonts w:asciiTheme="minorHAnsi" w:hAnsiTheme="minorHAnsi"/>
                <w:bCs/>
                <w:sz w:val="20"/>
              </w:rPr>
              <w:t>Bananas</w:t>
            </w:r>
          </w:p>
          <w:p w14:paraId="3D4F16BB" w14:textId="77777777" w:rsidR="004855C5" w:rsidRPr="004855C5" w:rsidRDefault="004855C5" w:rsidP="00995BEA">
            <w:pPr>
              <w:rPr>
                <w:rFonts w:asciiTheme="minorHAnsi" w:hAnsiTheme="minorHAnsi"/>
                <w:bCs/>
                <w:sz w:val="20"/>
              </w:rPr>
            </w:pPr>
            <w:r w:rsidRPr="004855C5">
              <w:rPr>
                <w:rFonts w:asciiTheme="minorHAnsi" w:hAnsiTheme="minorHAnsi"/>
                <w:bCs/>
                <w:sz w:val="20"/>
              </w:rPr>
              <w:t>This subclass includes:</w:t>
            </w:r>
          </w:p>
          <w:p w14:paraId="1E27CC18" w14:textId="77777777" w:rsidR="004855C5" w:rsidRPr="004855C5" w:rsidRDefault="004855C5" w:rsidP="00995BEA">
            <w:pPr>
              <w:rPr>
                <w:rFonts w:asciiTheme="minorHAnsi" w:hAnsiTheme="minorHAnsi"/>
                <w:bCs/>
                <w:sz w:val="20"/>
              </w:rPr>
            </w:pPr>
            <w:r w:rsidRPr="004855C5">
              <w:rPr>
                <w:rFonts w:asciiTheme="minorHAnsi" w:hAnsiTheme="minorHAnsi"/>
                <w:bCs/>
                <w:sz w:val="20"/>
              </w:rPr>
              <w:t xml:space="preserve">- </w:t>
            </w:r>
            <w:r w:rsidRPr="004855C5">
              <w:rPr>
                <w:rFonts w:asciiTheme="minorHAnsi" w:hAnsiTheme="minorHAnsi"/>
                <w:bCs/>
                <w:color w:val="FF0000"/>
                <w:sz w:val="20"/>
              </w:rPr>
              <w:t>sweet/dessert bananas</w:t>
            </w:r>
            <w:r w:rsidRPr="004855C5">
              <w:rPr>
                <w:rFonts w:asciiTheme="minorHAnsi" w:hAnsiTheme="minorHAnsi"/>
                <w:bCs/>
                <w:sz w:val="20"/>
              </w:rPr>
              <w:t xml:space="preserve">, Musa sapientum, M. cavendishii, M. nana, i.e. bananas that can be eaten </w:t>
            </w:r>
            <w:r w:rsidRPr="004855C5">
              <w:rPr>
                <w:rFonts w:asciiTheme="minorHAnsi" w:hAnsiTheme="minorHAnsi"/>
                <w:bCs/>
                <w:color w:val="FF0000"/>
                <w:sz w:val="20"/>
              </w:rPr>
              <w:t>without further preparation</w:t>
            </w:r>
          </w:p>
          <w:p w14:paraId="77CD651F" w14:textId="77777777" w:rsidR="004855C5" w:rsidRPr="004855C5" w:rsidRDefault="004855C5" w:rsidP="00995BEA">
            <w:pPr>
              <w:rPr>
                <w:rFonts w:asciiTheme="minorHAnsi" w:hAnsiTheme="minorHAnsi"/>
                <w:bCs/>
                <w:sz w:val="20"/>
              </w:rPr>
            </w:pPr>
          </w:p>
          <w:p w14:paraId="1DAD3D24" w14:textId="77777777" w:rsidR="004855C5" w:rsidRPr="004855C5" w:rsidRDefault="004855C5" w:rsidP="00995BEA">
            <w:pPr>
              <w:rPr>
                <w:rFonts w:asciiTheme="minorHAnsi" w:hAnsiTheme="minorHAnsi"/>
                <w:bCs/>
                <w:sz w:val="20"/>
              </w:rPr>
            </w:pPr>
            <w:r w:rsidRPr="004855C5">
              <w:rPr>
                <w:rFonts w:asciiTheme="minorHAnsi" w:hAnsiTheme="minorHAnsi"/>
                <w:bCs/>
                <w:sz w:val="20"/>
              </w:rPr>
              <w:t>This subclass does not include:</w:t>
            </w:r>
          </w:p>
          <w:p w14:paraId="7D9C130D" w14:textId="1A0F50B1" w:rsidR="004855C5" w:rsidRPr="006232C7" w:rsidRDefault="004855C5" w:rsidP="00995BEA">
            <w:pPr>
              <w:rPr>
                <w:rFonts w:asciiTheme="minorHAnsi" w:hAnsiTheme="minorHAnsi"/>
                <w:bCs/>
                <w:sz w:val="20"/>
              </w:rPr>
            </w:pPr>
            <w:r w:rsidRPr="004855C5">
              <w:rPr>
                <w:rFonts w:asciiTheme="minorHAnsi" w:hAnsiTheme="minorHAnsi"/>
                <w:bCs/>
                <w:sz w:val="20"/>
              </w:rPr>
              <w:t xml:space="preserve">- </w:t>
            </w:r>
            <w:r w:rsidRPr="00C901CE">
              <w:rPr>
                <w:rFonts w:asciiTheme="minorHAnsi" w:hAnsiTheme="minorHAnsi"/>
                <w:bCs/>
                <w:color w:val="FF0000"/>
                <w:sz w:val="20"/>
              </w:rPr>
              <w:t>plantains, cooking bananas, Musa paradisiaca, cf. 01313</w:t>
            </w:r>
          </w:p>
        </w:tc>
      </w:tr>
      <w:tr w:rsidR="004855C5" w:rsidRPr="004855C5" w14:paraId="03A22A15" w14:textId="77777777" w:rsidTr="00BA0557">
        <w:tc>
          <w:tcPr>
            <w:tcW w:w="1479" w:type="dxa"/>
          </w:tcPr>
          <w:p w14:paraId="2E138B29" w14:textId="77777777" w:rsidR="004855C5" w:rsidRPr="00E857AB" w:rsidRDefault="004855C5" w:rsidP="00995BEA">
            <w:pPr>
              <w:rPr>
                <w:rFonts w:asciiTheme="minorHAnsi" w:hAnsiTheme="minorHAnsi"/>
                <w:b/>
                <w:sz w:val="20"/>
              </w:rPr>
            </w:pPr>
            <w:r w:rsidRPr="00E857AB">
              <w:rPr>
                <w:rFonts w:asciiTheme="minorHAnsi" w:hAnsiTheme="minorHAnsi"/>
                <w:b/>
                <w:sz w:val="20"/>
              </w:rPr>
              <w:t>HS 2012</w:t>
            </w:r>
          </w:p>
          <w:p w14:paraId="3ECE6349" w14:textId="3C8B7B72" w:rsidR="004855C5" w:rsidRPr="00E857AB" w:rsidRDefault="004855C5"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0803.90</w:t>
            </w:r>
            <w:r w:rsidRPr="00E857AB">
              <w:rPr>
                <w:rFonts w:asciiTheme="minorHAnsi" w:hAnsiTheme="minorHAnsi"/>
                <w:b/>
                <w:sz w:val="20"/>
              </w:rPr>
              <w:t>)</w:t>
            </w:r>
          </w:p>
        </w:tc>
        <w:tc>
          <w:tcPr>
            <w:tcW w:w="7701" w:type="dxa"/>
          </w:tcPr>
          <w:p w14:paraId="376C2B33" w14:textId="77777777" w:rsidR="004855C5" w:rsidRPr="004855C5" w:rsidRDefault="004855C5" w:rsidP="00995BEA">
            <w:pPr>
              <w:widowControl w:val="0"/>
              <w:autoSpaceDE w:val="0"/>
              <w:autoSpaceDN w:val="0"/>
              <w:adjustRightInd w:val="0"/>
              <w:rPr>
                <w:rFonts w:asciiTheme="minorHAnsi" w:hAnsiTheme="minorHAnsi" w:cs="TimesNewRomanPSMT"/>
                <w:sz w:val="20"/>
              </w:rPr>
            </w:pPr>
            <w:r w:rsidRPr="004855C5">
              <w:rPr>
                <w:rFonts w:asciiTheme="minorHAnsi" w:hAnsiTheme="minorHAnsi" w:cs="TimesNewRomanPSMT"/>
                <w:sz w:val="20"/>
              </w:rPr>
              <w:t xml:space="preserve">08.03 </w:t>
            </w:r>
            <w:r w:rsidRPr="004855C5">
              <w:rPr>
                <w:rFonts w:asciiTheme="minorHAnsi" w:eastAsia="MS Mincho" w:hAnsiTheme="minorHAnsi" w:cs="TimesNewRomanPSMT" w:hint="eastAsia"/>
                <w:sz w:val="20"/>
              </w:rPr>
              <w:t>‑</w:t>
            </w:r>
            <w:r w:rsidRPr="004855C5">
              <w:rPr>
                <w:rFonts w:asciiTheme="minorHAnsi" w:hAnsiTheme="minorHAnsi" w:cs="TimesNewRomanPSMT"/>
                <w:sz w:val="20"/>
              </w:rPr>
              <w:t xml:space="preserve"> Bananas, including plantains, fresh or dried.</w:t>
            </w:r>
          </w:p>
          <w:p w14:paraId="32A1A404" w14:textId="77777777" w:rsidR="004855C5" w:rsidRPr="004855C5" w:rsidRDefault="004855C5" w:rsidP="00995BEA">
            <w:pPr>
              <w:widowControl w:val="0"/>
              <w:autoSpaceDE w:val="0"/>
              <w:autoSpaceDN w:val="0"/>
              <w:adjustRightInd w:val="0"/>
              <w:rPr>
                <w:rFonts w:asciiTheme="minorHAnsi" w:hAnsiTheme="minorHAnsi" w:cs="TimesNewRomanPSMT"/>
                <w:sz w:val="20"/>
              </w:rPr>
            </w:pPr>
            <w:r w:rsidRPr="004855C5">
              <w:rPr>
                <w:rFonts w:asciiTheme="minorHAnsi" w:hAnsiTheme="minorHAnsi" w:cs="TimesNewRomanPSMT"/>
                <w:sz w:val="20"/>
              </w:rPr>
              <w:t>0803.90   - Other</w:t>
            </w:r>
          </w:p>
          <w:p w14:paraId="259D1F38" w14:textId="77777777" w:rsidR="004855C5" w:rsidRDefault="004855C5" w:rsidP="00995BEA">
            <w:pPr>
              <w:widowControl w:val="0"/>
              <w:autoSpaceDE w:val="0"/>
              <w:autoSpaceDN w:val="0"/>
              <w:adjustRightInd w:val="0"/>
              <w:rPr>
                <w:rFonts w:asciiTheme="minorHAnsi" w:hAnsiTheme="minorHAnsi" w:cs="TimesNewRomanPSMT"/>
                <w:sz w:val="20"/>
              </w:rPr>
            </w:pPr>
          </w:p>
          <w:p w14:paraId="48068840" w14:textId="77777777" w:rsidR="004855C5" w:rsidRPr="004855C5" w:rsidRDefault="004855C5" w:rsidP="00995BEA">
            <w:pPr>
              <w:widowControl w:val="0"/>
              <w:autoSpaceDE w:val="0"/>
              <w:autoSpaceDN w:val="0"/>
              <w:adjustRightInd w:val="0"/>
              <w:rPr>
                <w:rFonts w:asciiTheme="minorHAnsi" w:hAnsiTheme="minorHAnsi" w:cs="TimesNewRomanPSMT"/>
                <w:sz w:val="20"/>
              </w:rPr>
            </w:pPr>
            <w:r w:rsidRPr="004855C5">
              <w:rPr>
                <w:rFonts w:asciiTheme="minorHAnsi" w:hAnsiTheme="minorHAnsi" w:cs="TimesNewRomanPSMT"/>
                <w:sz w:val="20"/>
              </w:rPr>
              <w:t>This heading covers all edible fruit of the species of the genus Musa.</w:t>
            </w:r>
          </w:p>
          <w:p w14:paraId="17C35B1F" w14:textId="77777777" w:rsidR="004855C5" w:rsidRDefault="004855C5" w:rsidP="00995BEA">
            <w:pPr>
              <w:widowControl w:val="0"/>
              <w:autoSpaceDE w:val="0"/>
              <w:autoSpaceDN w:val="0"/>
              <w:adjustRightInd w:val="0"/>
              <w:rPr>
                <w:rFonts w:asciiTheme="minorHAnsi" w:hAnsiTheme="minorHAnsi" w:cs="TimesNewRomanPSMT"/>
                <w:sz w:val="20"/>
              </w:rPr>
            </w:pPr>
          </w:p>
          <w:p w14:paraId="0D369FEE" w14:textId="40603B8E" w:rsidR="004855C5" w:rsidRPr="004855C5" w:rsidRDefault="004855C5" w:rsidP="00995BEA">
            <w:pPr>
              <w:widowControl w:val="0"/>
              <w:autoSpaceDE w:val="0"/>
              <w:autoSpaceDN w:val="0"/>
              <w:adjustRightInd w:val="0"/>
              <w:rPr>
                <w:rFonts w:asciiTheme="minorHAnsi" w:hAnsiTheme="minorHAnsi" w:cs="TimesNewRomanPSMT"/>
                <w:strike/>
                <w:sz w:val="20"/>
              </w:rPr>
            </w:pPr>
            <w:r w:rsidRPr="004855C5">
              <w:rPr>
                <w:rFonts w:asciiTheme="minorHAnsi" w:hAnsiTheme="minorHAnsi" w:cs="TimesNewRomanPSMT"/>
                <w:strike/>
                <w:sz w:val="20"/>
              </w:rPr>
              <w:t>Plantains are starchy bananas that are less sweet than other bananas. The starch contained in plantains differs from that contained in other bananas in that it does not become sweet during ripening. Plantains are primarily consumed after being fried, roasted, steamed, boiled or otherwise cooked.</w:t>
            </w:r>
          </w:p>
        </w:tc>
      </w:tr>
      <w:tr w:rsidR="004855C5" w:rsidRPr="00E857AB" w14:paraId="33100FF9" w14:textId="77777777" w:rsidTr="00BA0557">
        <w:tc>
          <w:tcPr>
            <w:tcW w:w="9180" w:type="dxa"/>
            <w:gridSpan w:val="2"/>
          </w:tcPr>
          <w:p w14:paraId="7F351914" w14:textId="77777777" w:rsidR="004855C5" w:rsidRDefault="004855C5"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4855C5" w:rsidRPr="00E857AB" w14:paraId="6AE7C19A" w14:textId="77777777" w:rsidTr="00BA0557">
        <w:tc>
          <w:tcPr>
            <w:tcW w:w="9180" w:type="dxa"/>
            <w:gridSpan w:val="2"/>
          </w:tcPr>
          <w:p w14:paraId="5BF34F52" w14:textId="77777777" w:rsidR="004855C5" w:rsidRDefault="004855C5"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 xml:space="preserve">Bananas, </w:t>
            </w:r>
            <w:r w:rsidRPr="00E857AB">
              <w:rPr>
                <w:rFonts w:asciiTheme="minorHAnsi" w:hAnsiTheme="minorHAnsi" w:cs="TimesNewRomanPSMT"/>
                <w:color w:val="0000FF"/>
                <w:sz w:val="20"/>
              </w:rPr>
              <w:t xml:space="preserve">species </w:t>
            </w:r>
            <w:r w:rsidRPr="004855C5">
              <w:rPr>
                <w:rFonts w:asciiTheme="minorHAnsi" w:hAnsiTheme="minorHAnsi"/>
                <w:bCs/>
                <w:i/>
                <w:iCs/>
                <w:color w:val="0000FF"/>
                <w:sz w:val="20"/>
              </w:rPr>
              <w:t>Musa sapientum</w:t>
            </w:r>
            <w:r w:rsidRPr="004855C5">
              <w:rPr>
                <w:rFonts w:asciiTheme="minorHAnsi" w:hAnsiTheme="minorHAnsi"/>
                <w:bCs/>
                <w:color w:val="0000FF"/>
                <w:sz w:val="20"/>
              </w:rPr>
              <w:t xml:space="preserve">, </w:t>
            </w:r>
            <w:r w:rsidRPr="004855C5">
              <w:rPr>
                <w:rFonts w:asciiTheme="minorHAnsi" w:hAnsiTheme="minorHAnsi"/>
                <w:bCs/>
                <w:i/>
                <w:iCs/>
                <w:color w:val="0000FF"/>
                <w:sz w:val="20"/>
              </w:rPr>
              <w:t xml:space="preserve">Musa cavendishii </w:t>
            </w:r>
            <w:r w:rsidRPr="004855C5">
              <w:rPr>
                <w:rFonts w:asciiTheme="minorHAnsi" w:hAnsiTheme="minorHAnsi"/>
                <w:bCs/>
                <w:color w:val="0000FF"/>
                <w:sz w:val="20"/>
              </w:rPr>
              <w:t xml:space="preserve">and </w:t>
            </w:r>
            <w:r w:rsidRPr="004855C5">
              <w:rPr>
                <w:rFonts w:asciiTheme="minorHAnsi" w:hAnsiTheme="minorHAnsi"/>
                <w:bCs/>
                <w:i/>
                <w:iCs/>
                <w:color w:val="0000FF"/>
                <w:sz w:val="20"/>
              </w:rPr>
              <w:t>Musa nana</w:t>
            </w:r>
            <w:r>
              <w:rPr>
                <w:rFonts w:asciiTheme="minorHAnsi" w:hAnsiTheme="minorHAnsi"/>
                <w:bCs/>
                <w:i/>
                <w:iCs/>
                <w:color w:val="0000FF"/>
                <w:sz w:val="20"/>
              </w:rPr>
              <w:t xml:space="preserve"> </w:t>
            </w:r>
            <w:r w:rsidRPr="004855C5">
              <w:rPr>
                <w:rFonts w:asciiTheme="minorHAnsi" w:hAnsiTheme="minorHAnsi"/>
                <w:bCs/>
                <w:color w:val="0000FF"/>
                <w:sz w:val="20"/>
              </w:rPr>
              <w:t>(</w:t>
            </w:r>
            <w:r w:rsidRPr="004855C5">
              <w:rPr>
                <w:rFonts w:asciiTheme="minorHAnsi" w:hAnsiTheme="minorHAnsi"/>
                <w:bCs/>
                <w:color w:val="FF0000"/>
                <w:sz w:val="20"/>
              </w:rPr>
              <w:t>sweet/dessert bananas</w:t>
            </w:r>
            <w:r w:rsidRPr="004855C5">
              <w:rPr>
                <w:rFonts w:asciiTheme="minorHAnsi" w:hAnsiTheme="minorHAnsi"/>
                <w:bCs/>
                <w:color w:val="0000FF"/>
                <w:sz w:val="20"/>
              </w:rPr>
              <w:t>)</w:t>
            </w:r>
            <w:r>
              <w:rPr>
                <w:rFonts w:asciiTheme="minorHAnsi" w:hAnsiTheme="minorHAnsi"/>
                <w:bCs/>
                <w:i/>
                <w:iCs/>
                <w:color w:val="0000FF"/>
                <w:sz w:val="20"/>
              </w:rPr>
              <w:t xml:space="preserve">, </w:t>
            </w:r>
            <w:r w:rsidRPr="004855C5">
              <w:rPr>
                <w:rFonts w:asciiTheme="minorHAnsi" w:hAnsiTheme="minorHAnsi"/>
                <w:bCs/>
                <w:color w:val="0000FF"/>
                <w:sz w:val="20"/>
              </w:rPr>
              <w:t xml:space="preserve">normally eaten </w:t>
            </w:r>
            <w:r w:rsidRPr="004855C5">
              <w:rPr>
                <w:rFonts w:asciiTheme="minorHAnsi" w:hAnsiTheme="minorHAnsi"/>
                <w:bCs/>
                <w:color w:val="FF0000"/>
                <w:sz w:val="20"/>
              </w:rPr>
              <w:t>without further preparation</w:t>
            </w:r>
            <w:r w:rsidRPr="004855C5">
              <w:rPr>
                <w:rFonts w:asciiTheme="minorHAnsi" w:hAnsiTheme="minorHAnsi"/>
                <w:bCs/>
                <w:color w:val="0000FF"/>
                <w:sz w:val="20"/>
              </w:rPr>
              <w:t xml:space="preserve">. </w:t>
            </w:r>
          </w:p>
          <w:p w14:paraId="745B9E92" w14:textId="77777777" w:rsidR="004855C5" w:rsidRDefault="004855C5" w:rsidP="00995BEA">
            <w:pPr>
              <w:widowControl w:val="0"/>
              <w:autoSpaceDE w:val="0"/>
              <w:autoSpaceDN w:val="0"/>
              <w:adjustRightInd w:val="0"/>
              <w:rPr>
                <w:rFonts w:asciiTheme="minorHAnsi" w:hAnsiTheme="minorHAnsi"/>
                <w:bCs/>
                <w:color w:val="0000FF"/>
                <w:sz w:val="20"/>
              </w:rPr>
            </w:pPr>
            <w:r w:rsidRPr="004855C5">
              <w:rPr>
                <w:rFonts w:asciiTheme="minorHAnsi" w:hAnsiTheme="minorHAnsi"/>
                <w:bCs/>
                <w:color w:val="0000FF"/>
                <w:sz w:val="20"/>
              </w:rPr>
              <w:t xml:space="preserve">Trade figures may include dried bananas. </w:t>
            </w:r>
          </w:p>
          <w:p w14:paraId="72C5DD38" w14:textId="79DF2F69" w:rsidR="004855C5" w:rsidRPr="004855C5" w:rsidRDefault="004855C5" w:rsidP="00995BEA">
            <w:pPr>
              <w:widowControl w:val="0"/>
              <w:autoSpaceDE w:val="0"/>
              <w:autoSpaceDN w:val="0"/>
              <w:adjustRightInd w:val="0"/>
              <w:rPr>
                <w:rFonts w:asciiTheme="minorHAnsi" w:hAnsiTheme="minorHAnsi"/>
                <w:bCs/>
                <w:i/>
                <w:iCs/>
                <w:color w:val="0000FF"/>
                <w:sz w:val="20"/>
              </w:rPr>
            </w:pPr>
            <w:r w:rsidRPr="004855C5">
              <w:rPr>
                <w:rFonts w:asciiTheme="minorHAnsi" w:hAnsiTheme="minorHAnsi"/>
                <w:bCs/>
                <w:color w:val="0000FF"/>
                <w:sz w:val="20"/>
              </w:rPr>
              <w:t>Data should be reported excluding the weight of the central stalk.</w:t>
            </w:r>
          </w:p>
          <w:p w14:paraId="0A41991B" w14:textId="16FDC0B1" w:rsidR="004855C5" w:rsidRPr="00897531" w:rsidRDefault="004855C5" w:rsidP="00995BEA">
            <w:pPr>
              <w:widowControl w:val="0"/>
              <w:autoSpaceDE w:val="0"/>
              <w:autoSpaceDN w:val="0"/>
              <w:adjustRightInd w:val="0"/>
              <w:rPr>
                <w:rFonts w:asciiTheme="minorHAnsi" w:hAnsiTheme="minorHAnsi"/>
                <w:bCs/>
                <w:color w:val="FF0000"/>
                <w:sz w:val="20"/>
              </w:rPr>
            </w:pPr>
          </w:p>
          <w:p w14:paraId="62803114" w14:textId="44007A2B" w:rsidR="004855C5" w:rsidRPr="00DE468C" w:rsidRDefault="004855C5" w:rsidP="00995BEA">
            <w:pPr>
              <w:rPr>
                <w:rFonts w:asciiTheme="minorHAnsi" w:hAnsiTheme="minorHAnsi"/>
                <w:bCs/>
                <w:color w:val="FF0000"/>
                <w:sz w:val="20"/>
              </w:rPr>
            </w:pPr>
            <w:r>
              <w:rPr>
                <w:rFonts w:asciiTheme="minorHAnsi" w:hAnsiTheme="minorHAnsi"/>
                <w:bCs/>
                <w:color w:val="FF0000"/>
                <w:sz w:val="20"/>
              </w:rPr>
              <w:t>Plantains</w:t>
            </w:r>
            <w:r w:rsidR="00C901CE">
              <w:rPr>
                <w:rFonts w:asciiTheme="minorHAnsi" w:hAnsiTheme="minorHAnsi"/>
                <w:bCs/>
                <w:color w:val="FF0000"/>
                <w:sz w:val="20"/>
              </w:rPr>
              <w:t xml:space="preserve"> (</w:t>
            </w:r>
            <w:r w:rsidR="00C901CE" w:rsidRPr="00C901CE">
              <w:rPr>
                <w:rFonts w:asciiTheme="minorHAnsi" w:hAnsiTheme="minorHAnsi"/>
                <w:bCs/>
                <w:i/>
                <w:iCs/>
                <w:color w:val="FF0000"/>
                <w:sz w:val="20"/>
              </w:rPr>
              <w:t>Musa paradisiaca</w:t>
            </w:r>
            <w:r w:rsidR="00C901CE">
              <w:rPr>
                <w:rFonts w:asciiTheme="minorHAnsi" w:hAnsiTheme="minorHAnsi"/>
                <w:bCs/>
                <w:color w:val="FF0000"/>
                <w:sz w:val="20"/>
              </w:rPr>
              <w:t xml:space="preserve">), </w:t>
            </w:r>
            <w:r w:rsidR="00C901CE" w:rsidRPr="00C901CE">
              <w:rPr>
                <w:rFonts w:asciiTheme="minorHAnsi" w:hAnsiTheme="minorHAnsi"/>
                <w:bCs/>
                <w:color w:val="FF0000"/>
                <w:sz w:val="20"/>
              </w:rPr>
              <w:t>cooking bananas</w:t>
            </w:r>
            <w:r w:rsidR="00C901CE">
              <w:rPr>
                <w:rFonts w:asciiTheme="minorHAnsi" w:hAnsiTheme="minorHAnsi"/>
                <w:bCs/>
                <w:color w:val="FF0000"/>
                <w:sz w:val="20"/>
              </w:rPr>
              <w:t>,</w:t>
            </w:r>
            <w:r>
              <w:rPr>
                <w:rFonts w:asciiTheme="minorHAnsi" w:hAnsiTheme="minorHAnsi"/>
                <w:bCs/>
                <w:color w:val="FF0000"/>
                <w:sz w:val="20"/>
              </w:rPr>
              <w:t xml:space="preserve"> are excluded (01313).</w:t>
            </w:r>
          </w:p>
        </w:tc>
      </w:tr>
    </w:tbl>
    <w:p w14:paraId="59251874" w14:textId="77777777" w:rsidR="004855C5" w:rsidRDefault="004855C5" w:rsidP="00995BEA">
      <w:pPr>
        <w:spacing w:after="0" w:line="240" w:lineRule="auto"/>
        <w:jc w:val="center"/>
        <w:rPr>
          <w:b/>
          <w:bCs/>
          <w:lang w:eastAsia="it-IT"/>
        </w:rPr>
      </w:pPr>
    </w:p>
    <w:p w14:paraId="7F27F9E5" w14:textId="7568F4AF" w:rsidR="004855C5" w:rsidRDefault="00B33406" w:rsidP="00995BEA">
      <w:pPr>
        <w:spacing w:after="0" w:line="240" w:lineRule="auto"/>
        <w:jc w:val="center"/>
        <w:rPr>
          <w:b/>
          <w:bCs/>
          <w:lang w:eastAsia="it-IT"/>
        </w:rPr>
      </w:pPr>
      <w:r>
        <w:rPr>
          <w:b/>
          <w:bCs/>
          <w:lang w:eastAsia="it-IT"/>
        </w:rPr>
        <w:t>***</w:t>
      </w:r>
    </w:p>
    <w:p w14:paraId="3BAACBA4" w14:textId="77777777" w:rsidR="004855C5" w:rsidRDefault="004855C5" w:rsidP="00995BEA">
      <w:pPr>
        <w:spacing w:after="0" w:line="240" w:lineRule="auto"/>
        <w:jc w:val="center"/>
        <w:rPr>
          <w:b/>
          <w:bCs/>
          <w:lang w:eastAsia="it-IT"/>
        </w:rPr>
      </w:pPr>
    </w:p>
    <w:p w14:paraId="19FF6240" w14:textId="77777777" w:rsidR="00B33406" w:rsidRDefault="00B33406" w:rsidP="00995BEA">
      <w:pPr>
        <w:spacing w:after="0" w:line="240" w:lineRule="auto"/>
        <w:jc w:val="center"/>
        <w:rPr>
          <w:b/>
          <w:bCs/>
          <w:lang w:eastAsia="it-IT"/>
        </w:rPr>
      </w:pPr>
    </w:p>
    <w:p w14:paraId="22531963" w14:textId="77777777" w:rsidR="004855C5" w:rsidRDefault="004855C5"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BA0557" w:rsidRPr="00E857AB" w14:paraId="688835D8" w14:textId="77777777" w:rsidTr="00BA0557">
        <w:tc>
          <w:tcPr>
            <w:tcW w:w="9180" w:type="dxa"/>
            <w:gridSpan w:val="2"/>
          </w:tcPr>
          <w:p w14:paraId="24561076" w14:textId="77777777" w:rsidR="00BA0557" w:rsidRDefault="00BA0557"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2615</w:t>
            </w:r>
          </w:p>
          <w:p w14:paraId="14C2368B" w14:textId="77777777" w:rsidR="00BA0557" w:rsidRPr="00E857AB" w:rsidRDefault="00BA0557"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Bananas</w:t>
            </w:r>
          </w:p>
          <w:p w14:paraId="79B32465" w14:textId="77777777" w:rsidR="00BA0557" w:rsidRPr="00E857AB" w:rsidRDefault="00BA0557" w:rsidP="00995BEA">
            <w:pPr>
              <w:rPr>
                <w:sz w:val="20"/>
                <w:lang w:eastAsia="it-IT"/>
              </w:rPr>
            </w:pPr>
            <w:r w:rsidRPr="006F6BB6">
              <w:rPr>
                <w:rFonts w:asciiTheme="minorHAnsi" w:hAnsiTheme="minorHAnsi"/>
                <w:bCs/>
                <w:sz w:val="20"/>
              </w:rPr>
              <w:t xml:space="preserve">Default composition: </w:t>
            </w:r>
            <w:r w:rsidRPr="004855C5">
              <w:rPr>
                <w:rFonts w:asciiTheme="minorHAnsi" w:hAnsiTheme="minorHAnsi"/>
                <w:bCs/>
                <w:sz w:val="20"/>
              </w:rPr>
              <w:t>486 Bananas</w:t>
            </w:r>
          </w:p>
        </w:tc>
      </w:tr>
      <w:tr w:rsidR="00BA0557" w:rsidRPr="00E857AB" w14:paraId="52A21C27" w14:textId="77777777" w:rsidTr="00BA0557">
        <w:tc>
          <w:tcPr>
            <w:tcW w:w="1479" w:type="dxa"/>
          </w:tcPr>
          <w:p w14:paraId="4C8682C0" w14:textId="77777777" w:rsidR="00BA0557" w:rsidRPr="00E857AB" w:rsidRDefault="00BA0557" w:rsidP="00995BEA">
            <w:pPr>
              <w:rPr>
                <w:rFonts w:asciiTheme="minorHAnsi" w:hAnsiTheme="minorHAnsi"/>
                <w:b/>
                <w:color w:val="0000FF"/>
                <w:sz w:val="20"/>
              </w:rPr>
            </w:pPr>
            <w:r w:rsidRPr="00E857AB">
              <w:rPr>
                <w:rFonts w:asciiTheme="minorHAnsi" w:hAnsiTheme="minorHAnsi"/>
                <w:b/>
                <w:color w:val="0000FF"/>
                <w:sz w:val="20"/>
              </w:rPr>
              <w:t>FCL</w:t>
            </w:r>
          </w:p>
          <w:p w14:paraId="5F52CD13" w14:textId="77777777" w:rsidR="00BA0557" w:rsidRPr="00E857AB" w:rsidRDefault="00BA0557"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0486</w:t>
            </w:r>
            <w:r w:rsidRPr="00E857AB">
              <w:rPr>
                <w:rFonts w:asciiTheme="minorHAnsi" w:hAnsiTheme="minorHAnsi"/>
                <w:b/>
                <w:color w:val="0000FF"/>
                <w:sz w:val="20"/>
              </w:rPr>
              <w:t>)</w:t>
            </w:r>
          </w:p>
        </w:tc>
        <w:tc>
          <w:tcPr>
            <w:tcW w:w="7701" w:type="dxa"/>
          </w:tcPr>
          <w:p w14:paraId="06923D21" w14:textId="77777777" w:rsidR="00BA0557" w:rsidRPr="00BA0557" w:rsidRDefault="00BA0557" w:rsidP="00995BEA">
            <w:pPr>
              <w:widowControl w:val="0"/>
              <w:autoSpaceDE w:val="0"/>
              <w:autoSpaceDN w:val="0"/>
              <w:adjustRightInd w:val="0"/>
              <w:rPr>
                <w:rFonts w:asciiTheme="minorHAnsi" w:hAnsiTheme="minorHAnsi"/>
                <w:bCs/>
                <w:color w:val="0000FF"/>
                <w:sz w:val="20"/>
                <w:lang w:val="it-IT"/>
              </w:rPr>
            </w:pPr>
            <w:r w:rsidRPr="00BA0557">
              <w:rPr>
                <w:rFonts w:asciiTheme="minorHAnsi" w:hAnsiTheme="minorHAnsi"/>
                <w:bCs/>
                <w:color w:val="0000FF"/>
                <w:sz w:val="20"/>
                <w:lang w:val="it-IT"/>
              </w:rPr>
              <w:t>Bananas</w:t>
            </w:r>
          </w:p>
          <w:p w14:paraId="333FCBB1" w14:textId="77777777" w:rsidR="00BA0557" w:rsidRPr="00BA0557" w:rsidRDefault="00BA0557" w:rsidP="00995BEA">
            <w:pPr>
              <w:widowControl w:val="0"/>
              <w:autoSpaceDE w:val="0"/>
              <w:autoSpaceDN w:val="0"/>
              <w:adjustRightInd w:val="0"/>
              <w:rPr>
                <w:rFonts w:asciiTheme="minorHAnsi" w:hAnsiTheme="minorHAnsi"/>
                <w:bCs/>
                <w:color w:val="0000FF"/>
                <w:sz w:val="20"/>
                <w:lang w:val="it-IT"/>
              </w:rPr>
            </w:pPr>
          </w:p>
          <w:p w14:paraId="317621B0" w14:textId="77777777" w:rsidR="00BA0557" w:rsidRPr="004855C5" w:rsidRDefault="00BA0557" w:rsidP="00995BEA">
            <w:pPr>
              <w:widowControl w:val="0"/>
              <w:autoSpaceDE w:val="0"/>
              <w:autoSpaceDN w:val="0"/>
              <w:adjustRightInd w:val="0"/>
              <w:rPr>
                <w:rFonts w:asciiTheme="minorHAnsi" w:hAnsiTheme="minorHAnsi"/>
                <w:bCs/>
                <w:i/>
                <w:iCs/>
                <w:color w:val="0000FF"/>
                <w:sz w:val="20"/>
                <w:lang w:val="it-IT"/>
              </w:rPr>
            </w:pPr>
            <w:r w:rsidRPr="004855C5">
              <w:rPr>
                <w:rFonts w:asciiTheme="minorHAnsi" w:hAnsiTheme="minorHAnsi"/>
                <w:bCs/>
                <w:i/>
                <w:iCs/>
                <w:color w:val="0000FF"/>
                <w:sz w:val="20"/>
                <w:lang w:val="it-IT"/>
              </w:rPr>
              <w:t>Musa sapientum</w:t>
            </w:r>
          </w:p>
          <w:p w14:paraId="1BF7355B" w14:textId="77777777" w:rsidR="00BA0557" w:rsidRPr="004855C5" w:rsidRDefault="00BA0557" w:rsidP="00995BEA">
            <w:pPr>
              <w:widowControl w:val="0"/>
              <w:autoSpaceDE w:val="0"/>
              <w:autoSpaceDN w:val="0"/>
              <w:adjustRightInd w:val="0"/>
              <w:rPr>
                <w:rFonts w:asciiTheme="minorHAnsi" w:hAnsiTheme="minorHAnsi"/>
                <w:bCs/>
                <w:i/>
                <w:iCs/>
                <w:color w:val="0000FF"/>
                <w:sz w:val="20"/>
                <w:lang w:val="it-IT"/>
              </w:rPr>
            </w:pPr>
            <w:r w:rsidRPr="004855C5">
              <w:rPr>
                <w:rFonts w:asciiTheme="minorHAnsi" w:hAnsiTheme="minorHAnsi"/>
                <w:bCs/>
                <w:i/>
                <w:iCs/>
                <w:color w:val="0000FF"/>
                <w:sz w:val="20"/>
                <w:lang w:val="it-IT"/>
              </w:rPr>
              <w:t>Musa cavendishii</w:t>
            </w:r>
          </w:p>
          <w:p w14:paraId="75C6A46B" w14:textId="77777777" w:rsidR="00BA0557" w:rsidRPr="00BA0557" w:rsidRDefault="00BA0557" w:rsidP="00995BEA">
            <w:pPr>
              <w:widowControl w:val="0"/>
              <w:autoSpaceDE w:val="0"/>
              <w:autoSpaceDN w:val="0"/>
              <w:adjustRightInd w:val="0"/>
              <w:rPr>
                <w:rFonts w:asciiTheme="minorHAnsi" w:hAnsiTheme="minorHAnsi"/>
                <w:bCs/>
                <w:i/>
                <w:iCs/>
                <w:color w:val="0000FF"/>
                <w:sz w:val="20"/>
                <w:lang w:val="it-IT"/>
              </w:rPr>
            </w:pPr>
            <w:r w:rsidRPr="00BA0557">
              <w:rPr>
                <w:rFonts w:asciiTheme="minorHAnsi" w:hAnsiTheme="minorHAnsi"/>
                <w:bCs/>
                <w:i/>
                <w:iCs/>
                <w:color w:val="0000FF"/>
                <w:sz w:val="20"/>
                <w:lang w:val="it-IT"/>
              </w:rPr>
              <w:t>Musa nana</w:t>
            </w:r>
          </w:p>
          <w:p w14:paraId="609E9E32" w14:textId="77777777" w:rsidR="00BA0557" w:rsidRPr="00BA0557" w:rsidRDefault="00BA0557" w:rsidP="00995BEA">
            <w:pPr>
              <w:widowControl w:val="0"/>
              <w:autoSpaceDE w:val="0"/>
              <w:autoSpaceDN w:val="0"/>
              <w:adjustRightInd w:val="0"/>
              <w:rPr>
                <w:rFonts w:asciiTheme="minorHAnsi" w:hAnsiTheme="minorHAnsi"/>
                <w:bCs/>
                <w:color w:val="0000FF"/>
                <w:sz w:val="20"/>
                <w:lang w:val="it-IT"/>
              </w:rPr>
            </w:pPr>
          </w:p>
          <w:p w14:paraId="4027D1A2" w14:textId="77777777" w:rsidR="00BA0557" w:rsidRPr="00E857AB" w:rsidRDefault="00BA0557" w:rsidP="00995BEA">
            <w:pPr>
              <w:widowControl w:val="0"/>
              <w:autoSpaceDE w:val="0"/>
              <w:autoSpaceDN w:val="0"/>
              <w:adjustRightInd w:val="0"/>
              <w:rPr>
                <w:rFonts w:asciiTheme="minorHAnsi" w:hAnsiTheme="minorHAnsi"/>
                <w:bCs/>
                <w:color w:val="0000FF"/>
                <w:sz w:val="20"/>
              </w:rPr>
            </w:pPr>
            <w:r w:rsidRPr="004855C5">
              <w:rPr>
                <w:rFonts w:asciiTheme="minorHAnsi" w:hAnsiTheme="minorHAnsi"/>
                <w:bCs/>
                <w:color w:val="0000FF"/>
                <w:sz w:val="20"/>
              </w:rPr>
              <w:t>Bananas are normally eaten raw. Trade figures may include dried bananas. Data should be reported excluding the weight of the central stalk.</w:t>
            </w:r>
          </w:p>
        </w:tc>
      </w:tr>
      <w:tr w:rsidR="00BA0557" w:rsidRPr="00E857AB" w14:paraId="0FBC9423" w14:textId="77777777" w:rsidTr="00BA0557">
        <w:tc>
          <w:tcPr>
            <w:tcW w:w="1479" w:type="dxa"/>
          </w:tcPr>
          <w:p w14:paraId="301ED804" w14:textId="77777777" w:rsidR="00BA0557" w:rsidRPr="00E857AB" w:rsidRDefault="00BA0557" w:rsidP="00995BEA">
            <w:pPr>
              <w:rPr>
                <w:rFonts w:asciiTheme="minorHAnsi" w:hAnsiTheme="minorHAnsi"/>
                <w:b/>
                <w:sz w:val="20"/>
              </w:rPr>
            </w:pPr>
            <w:r>
              <w:rPr>
                <w:rFonts w:asciiTheme="minorHAnsi" w:hAnsiTheme="minorHAnsi"/>
                <w:b/>
                <w:sz w:val="20"/>
              </w:rPr>
              <w:t>CPC Ver.2.1</w:t>
            </w:r>
          </w:p>
          <w:p w14:paraId="2A51CEBF" w14:textId="77777777" w:rsidR="00BA0557" w:rsidRPr="00E857AB" w:rsidRDefault="00BA0557" w:rsidP="00995BEA">
            <w:pPr>
              <w:rPr>
                <w:rFonts w:asciiTheme="minorHAnsi" w:hAnsiTheme="minorHAnsi"/>
                <w:b/>
                <w:color w:val="0000FF"/>
                <w:sz w:val="20"/>
              </w:rPr>
            </w:pPr>
            <w:r w:rsidRPr="00E857AB">
              <w:rPr>
                <w:rFonts w:asciiTheme="minorHAnsi" w:hAnsiTheme="minorHAnsi"/>
                <w:b/>
                <w:sz w:val="20"/>
              </w:rPr>
              <w:t>(</w:t>
            </w:r>
            <w:r w:rsidRPr="004855C5">
              <w:rPr>
                <w:rFonts w:asciiTheme="minorHAnsi" w:hAnsiTheme="minorHAnsi"/>
                <w:b/>
                <w:sz w:val="20"/>
              </w:rPr>
              <w:t>01312</w:t>
            </w:r>
            <w:r w:rsidRPr="00E857AB">
              <w:rPr>
                <w:rFonts w:asciiTheme="minorHAnsi" w:hAnsiTheme="minorHAnsi"/>
                <w:b/>
                <w:sz w:val="20"/>
              </w:rPr>
              <w:t>)</w:t>
            </w:r>
          </w:p>
        </w:tc>
        <w:tc>
          <w:tcPr>
            <w:tcW w:w="7701" w:type="dxa"/>
          </w:tcPr>
          <w:p w14:paraId="1F753F32" w14:textId="77777777" w:rsidR="00BA0557" w:rsidRDefault="00BA0557" w:rsidP="00995BEA">
            <w:pPr>
              <w:rPr>
                <w:rFonts w:asciiTheme="minorHAnsi" w:hAnsiTheme="minorHAnsi"/>
                <w:bCs/>
                <w:sz w:val="20"/>
              </w:rPr>
            </w:pPr>
            <w:r w:rsidRPr="004855C5">
              <w:rPr>
                <w:rFonts w:asciiTheme="minorHAnsi" w:hAnsiTheme="minorHAnsi"/>
                <w:bCs/>
                <w:sz w:val="20"/>
              </w:rPr>
              <w:t>Bananas</w:t>
            </w:r>
          </w:p>
          <w:p w14:paraId="7006116A" w14:textId="77777777" w:rsidR="00BA0557" w:rsidRPr="004855C5" w:rsidRDefault="00BA0557" w:rsidP="00995BEA">
            <w:pPr>
              <w:rPr>
                <w:rFonts w:asciiTheme="minorHAnsi" w:hAnsiTheme="minorHAnsi"/>
                <w:bCs/>
                <w:sz w:val="20"/>
              </w:rPr>
            </w:pPr>
            <w:r w:rsidRPr="004855C5">
              <w:rPr>
                <w:rFonts w:asciiTheme="minorHAnsi" w:hAnsiTheme="minorHAnsi"/>
                <w:bCs/>
                <w:sz w:val="20"/>
              </w:rPr>
              <w:t>This subclass includes:</w:t>
            </w:r>
          </w:p>
          <w:p w14:paraId="33D70ED0" w14:textId="77777777" w:rsidR="00BA0557" w:rsidRPr="004855C5" w:rsidRDefault="00BA0557" w:rsidP="00995BEA">
            <w:pPr>
              <w:rPr>
                <w:rFonts w:asciiTheme="minorHAnsi" w:hAnsiTheme="minorHAnsi"/>
                <w:bCs/>
                <w:sz w:val="20"/>
              </w:rPr>
            </w:pPr>
            <w:r w:rsidRPr="004855C5">
              <w:rPr>
                <w:rFonts w:asciiTheme="minorHAnsi" w:hAnsiTheme="minorHAnsi"/>
                <w:bCs/>
                <w:sz w:val="20"/>
              </w:rPr>
              <w:t xml:space="preserve">- </w:t>
            </w:r>
            <w:r w:rsidRPr="004855C5">
              <w:rPr>
                <w:rFonts w:asciiTheme="minorHAnsi" w:hAnsiTheme="minorHAnsi"/>
                <w:bCs/>
                <w:color w:val="FF0000"/>
                <w:sz w:val="20"/>
              </w:rPr>
              <w:t>sweet/dessert bananas</w:t>
            </w:r>
            <w:r w:rsidRPr="004855C5">
              <w:rPr>
                <w:rFonts w:asciiTheme="minorHAnsi" w:hAnsiTheme="minorHAnsi"/>
                <w:bCs/>
                <w:sz w:val="20"/>
              </w:rPr>
              <w:t xml:space="preserve">, Musa sapientum, M. cavendishii, M. nana, i.e. bananas that can be eaten </w:t>
            </w:r>
            <w:r w:rsidRPr="004855C5">
              <w:rPr>
                <w:rFonts w:asciiTheme="minorHAnsi" w:hAnsiTheme="minorHAnsi"/>
                <w:bCs/>
                <w:color w:val="FF0000"/>
                <w:sz w:val="20"/>
              </w:rPr>
              <w:t>without further preparation</w:t>
            </w:r>
          </w:p>
          <w:p w14:paraId="5C600C6A" w14:textId="77777777" w:rsidR="00BA0557" w:rsidRPr="004855C5" w:rsidRDefault="00BA0557" w:rsidP="00995BEA">
            <w:pPr>
              <w:rPr>
                <w:rFonts w:asciiTheme="minorHAnsi" w:hAnsiTheme="minorHAnsi"/>
                <w:bCs/>
                <w:sz w:val="20"/>
              </w:rPr>
            </w:pPr>
          </w:p>
          <w:p w14:paraId="6BC929F4" w14:textId="77777777" w:rsidR="00BA0557" w:rsidRPr="004855C5" w:rsidRDefault="00BA0557" w:rsidP="00995BEA">
            <w:pPr>
              <w:rPr>
                <w:rFonts w:asciiTheme="minorHAnsi" w:hAnsiTheme="minorHAnsi"/>
                <w:bCs/>
                <w:sz w:val="20"/>
              </w:rPr>
            </w:pPr>
            <w:r w:rsidRPr="004855C5">
              <w:rPr>
                <w:rFonts w:asciiTheme="minorHAnsi" w:hAnsiTheme="minorHAnsi"/>
                <w:bCs/>
                <w:sz w:val="20"/>
              </w:rPr>
              <w:t>This subclass does not include:</w:t>
            </w:r>
          </w:p>
          <w:p w14:paraId="1F5B619D" w14:textId="77777777" w:rsidR="00BA0557" w:rsidRPr="006232C7" w:rsidRDefault="00BA0557" w:rsidP="00995BEA">
            <w:pPr>
              <w:rPr>
                <w:rFonts w:asciiTheme="minorHAnsi" w:hAnsiTheme="minorHAnsi"/>
                <w:bCs/>
                <w:sz w:val="20"/>
              </w:rPr>
            </w:pPr>
            <w:r w:rsidRPr="004855C5">
              <w:rPr>
                <w:rFonts w:asciiTheme="minorHAnsi" w:hAnsiTheme="minorHAnsi"/>
                <w:bCs/>
                <w:sz w:val="20"/>
              </w:rPr>
              <w:t xml:space="preserve">- </w:t>
            </w:r>
            <w:r w:rsidRPr="00C901CE">
              <w:rPr>
                <w:rFonts w:asciiTheme="minorHAnsi" w:hAnsiTheme="minorHAnsi"/>
                <w:bCs/>
                <w:color w:val="FF0000"/>
                <w:sz w:val="20"/>
              </w:rPr>
              <w:t>plantains, cooking bananas, Musa paradisiaca, cf. 01313</w:t>
            </w:r>
          </w:p>
        </w:tc>
      </w:tr>
      <w:tr w:rsidR="00BA0557" w:rsidRPr="004855C5" w14:paraId="3C9A4C90" w14:textId="77777777" w:rsidTr="00BA0557">
        <w:tc>
          <w:tcPr>
            <w:tcW w:w="1479" w:type="dxa"/>
          </w:tcPr>
          <w:p w14:paraId="508BBCDC" w14:textId="77777777" w:rsidR="00BA0557" w:rsidRPr="00E857AB" w:rsidRDefault="00BA0557" w:rsidP="00995BEA">
            <w:pPr>
              <w:rPr>
                <w:rFonts w:asciiTheme="minorHAnsi" w:hAnsiTheme="minorHAnsi"/>
                <w:b/>
                <w:sz w:val="20"/>
              </w:rPr>
            </w:pPr>
            <w:r w:rsidRPr="00E857AB">
              <w:rPr>
                <w:rFonts w:asciiTheme="minorHAnsi" w:hAnsiTheme="minorHAnsi"/>
                <w:b/>
                <w:sz w:val="20"/>
              </w:rPr>
              <w:t>HS 2012</w:t>
            </w:r>
          </w:p>
          <w:p w14:paraId="1BD91BF7" w14:textId="77777777" w:rsidR="00BA0557" w:rsidRPr="00E857AB" w:rsidRDefault="00BA0557"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0803.90</w:t>
            </w:r>
            <w:r w:rsidRPr="00E857AB">
              <w:rPr>
                <w:rFonts w:asciiTheme="minorHAnsi" w:hAnsiTheme="minorHAnsi"/>
                <w:b/>
                <w:sz w:val="20"/>
              </w:rPr>
              <w:t>)</w:t>
            </w:r>
          </w:p>
        </w:tc>
        <w:tc>
          <w:tcPr>
            <w:tcW w:w="7701" w:type="dxa"/>
          </w:tcPr>
          <w:p w14:paraId="7312969D" w14:textId="77777777" w:rsidR="00BA0557" w:rsidRPr="004855C5" w:rsidRDefault="00BA0557" w:rsidP="00995BEA">
            <w:pPr>
              <w:widowControl w:val="0"/>
              <w:autoSpaceDE w:val="0"/>
              <w:autoSpaceDN w:val="0"/>
              <w:adjustRightInd w:val="0"/>
              <w:rPr>
                <w:rFonts w:asciiTheme="minorHAnsi" w:hAnsiTheme="minorHAnsi" w:cs="TimesNewRomanPSMT"/>
                <w:sz w:val="20"/>
              </w:rPr>
            </w:pPr>
            <w:r w:rsidRPr="004855C5">
              <w:rPr>
                <w:rFonts w:asciiTheme="minorHAnsi" w:hAnsiTheme="minorHAnsi" w:cs="TimesNewRomanPSMT"/>
                <w:sz w:val="20"/>
              </w:rPr>
              <w:t xml:space="preserve">08.03 </w:t>
            </w:r>
            <w:r w:rsidRPr="004855C5">
              <w:rPr>
                <w:rFonts w:asciiTheme="minorHAnsi" w:eastAsia="MS Mincho" w:hAnsiTheme="minorHAnsi" w:cs="TimesNewRomanPSMT" w:hint="eastAsia"/>
                <w:sz w:val="20"/>
              </w:rPr>
              <w:t>‑</w:t>
            </w:r>
            <w:r w:rsidRPr="004855C5">
              <w:rPr>
                <w:rFonts w:asciiTheme="minorHAnsi" w:hAnsiTheme="minorHAnsi" w:cs="TimesNewRomanPSMT"/>
                <w:sz w:val="20"/>
              </w:rPr>
              <w:t xml:space="preserve"> Bananas, including plantains, fresh or dried.</w:t>
            </w:r>
          </w:p>
          <w:p w14:paraId="2B28F49B" w14:textId="77777777" w:rsidR="00BA0557" w:rsidRPr="004855C5" w:rsidRDefault="00BA0557" w:rsidP="00995BEA">
            <w:pPr>
              <w:widowControl w:val="0"/>
              <w:autoSpaceDE w:val="0"/>
              <w:autoSpaceDN w:val="0"/>
              <w:adjustRightInd w:val="0"/>
              <w:rPr>
                <w:rFonts w:asciiTheme="minorHAnsi" w:hAnsiTheme="minorHAnsi" w:cs="TimesNewRomanPSMT"/>
                <w:sz w:val="20"/>
              </w:rPr>
            </w:pPr>
            <w:r w:rsidRPr="004855C5">
              <w:rPr>
                <w:rFonts w:asciiTheme="minorHAnsi" w:hAnsiTheme="minorHAnsi" w:cs="TimesNewRomanPSMT"/>
                <w:sz w:val="20"/>
              </w:rPr>
              <w:t>0803.90   - Other</w:t>
            </w:r>
          </w:p>
          <w:p w14:paraId="5D3CA39E" w14:textId="77777777" w:rsidR="00BA0557" w:rsidRDefault="00BA0557" w:rsidP="00995BEA">
            <w:pPr>
              <w:widowControl w:val="0"/>
              <w:autoSpaceDE w:val="0"/>
              <w:autoSpaceDN w:val="0"/>
              <w:adjustRightInd w:val="0"/>
              <w:rPr>
                <w:rFonts w:asciiTheme="minorHAnsi" w:hAnsiTheme="minorHAnsi" w:cs="TimesNewRomanPSMT"/>
                <w:sz w:val="20"/>
              </w:rPr>
            </w:pPr>
          </w:p>
          <w:p w14:paraId="7A5DBEE9" w14:textId="77777777" w:rsidR="00BA0557" w:rsidRPr="004855C5" w:rsidRDefault="00BA0557" w:rsidP="00995BEA">
            <w:pPr>
              <w:widowControl w:val="0"/>
              <w:autoSpaceDE w:val="0"/>
              <w:autoSpaceDN w:val="0"/>
              <w:adjustRightInd w:val="0"/>
              <w:rPr>
                <w:rFonts w:asciiTheme="minorHAnsi" w:hAnsiTheme="minorHAnsi" w:cs="TimesNewRomanPSMT"/>
                <w:sz w:val="20"/>
              </w:rPr>
            </w:pPr>
            <w:r w:rsidRPr="004855C5">
              <w:rPr>
                <w:rFonts w:asciiTheme="minorHAnsi" w:hAnsiTheme="minorHAnsi" w:cs="TimesNewRomanPSMT"/>
                <w:sz w:val="20"/>
              </w:rPr>
              <w:t>This heading covers all edible fruit of the species of the genus Musa.</w:t>
            </w:r>
          </w:p>
          <w:p w14:paraId="7971DAAA" w14:textId="77777777" w:rsidR="00BA0557" w:rsidRDefault="00BA0557" w:rsidP="00995BEA">
            <w:pPr>
              <w:widowControl w:val="0"/>
              <w:autoSpaceDE w:val="0"/>
              <w:autoSpaceDN w:val="0"/>
              <w:adjustRightInd w:val="0"/>
              <w:rPr>
                <w:rFonts w:asciiTheme="minorHAnsi" w:hAnsiTheme="minorHAnsi" w:cs="TimesNewRomanPSMT"/>
                <w:sz w:val="20"/>
              </w:rPr>
            </w:pPr>
          </w:p>
          <w:p w14:paraId="1FDEACDD" w14:textId="77777777" w:rsidR="00BA0557" w:rsidRPr="004855C5" w:rsidRDefault="00BA0557" w:rsidP="00995BEA">
            <w:pPr>
              <w:widowControl w:val="0"/>
              <w:autoSpaceDE w:val="0"/>
              <w:autoSpaceDN w:val="0"/>
              <w:adjustRightInd w:val="0"/>
              <w:rPr>
                <w:rFonts w:asciiTheme="minorHAnsi" w:hAnsiTheme="minorHAnsi" w:cs="TimesNewRomanPSMT"/>
                <w:strike/>
                <w:sz w:val="20"/>
              </w:rPr>
            </w:pPr>
            <w:r w:rsidRPr="004855C5">
              <w:rPr>
                <w:rFonts w:asciiTheme="minorHAnsi" w:hAnsiTheme="minorHAnsi" w:cs="TimesNewRomanPSMT"/>
                <w:strike/>
                <w:sz w:val="20"/>
              </w:rPr>
              <w:t>Plantains are starchy bananas that are less sweet than other bananas. The starch contained in plantains differs from that contained in other bananas in that it does not become sweet during ripening. Plantains are primarily consumed after being fried, roasted, steamed, boiled or otherwise cooked.</w:t>
            </w:r>
          </w:p>
        </w:tc>
      </w:tr>
      <w:tr w:rsidR="00BA0557" w:rsidRPr="00E857AB" w14:paraId="457AF3BB" w14:textId="77777777" w:rsidTr="00BA0557">
        <w:tc>
          <w:tcPr>
            <w:tcW w:w="9180" w:type="dxa"/>
            <w:gridSpan w:val="2"/>
          </w:tcPr>
          <w:p w14:paraId="06780596" w14:textId="77777777" w:rsidR="00BA0557" w:rsidRDefault="00BA0557"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BA0557" w:rsidRPr="00E857AB" w14:paraId="5CAED74B" w14:textId="77777777" w:rsidTr="00BA0557">
        <w:tc>
          <w:tcPr>
            <w:tcW w:w="9180" w:type="dxa"/>
            <w:gridSpan w:val="2"/>
          </w:tcPr>
          <w:p w14:paraId="18E5152B" w14:textId="48E03BE9" w:rsidR="00BA0557" w:rsidRDefault="00BA0557"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 xml:space="preserve">Bananas, </w:t>
            </w:r>
            <w:r w:rsidRPr="00E857AB">
              <w:rPr>
                <w:rFonts w:asciiTheme="minorHAnsi" w:hAnsiTheme="minorHAnsi" w:cs="TimesNewRomanPSMT"/>
                <w:color w:val="0000FF"/>
                <w:sz w:val="20"/>
              </w:rPr>
              <w:t>species</w:t>
            </w:r>
            <w:r w:rsidR="00611565">
              <w:rPr>
                <w:rFonts w:asciiTheme="minorHAnsi" w:hAnsiTheme="minorHAnsi" w:cs="TimesNewRomanPSMT"/>
                <w:color w:val="0000FF"/>
                <w:sz w:val="20"/>
              </w:rPr>
              <w:t xml:space="preserve"> of</w:t>
            </w:r>
            <w:r w:rsidRPr="00E857AB">
              <w:rPr>
                <w:rFonts w:asciiTheme="minorHAnsi" w:hAnsiTheme="minorHAnsi" w:cs="TimesNewRomanPSMT"/>
                <w:color w:val="0000FF"/>
                <w:sz w:val="20"/>
              </w:rPr>
              <w:t xml:space="preserve"> </w:t>
            </w:r>
            <w:r w:rsidRPr="004855C5">
              <w:rPr>
                <w:rFonts w:asciiTheme="minorHAnsi" w:hAnsiTheme="minorHAnsi"/>
                <w:bCs/>
                <w:i/>
                <w:iCs/>
                <w:color w:val="0000FF"/>
                <w:sz w:val="20"/>
              </w:rPr>
              <w:t>Musa sapientum</w:t>
            </w:r>
            <w:r w:rsidRPr="004855C5">
              <w:rPr>
                <w:rFonts w:asciiTheme="minorHAnsi" w:hAnsiTheme="minorHAnsi"/>
                <w:bCs/>
                <w:color w:val="0000FF"/>
                <w:sz w:val="20"/>
              </w:rPr>
              <w:t xml:space="preserve">, </w:t>
            </w:r>
            <w:r w:rsidRPr="004855C5">
              <w:rPr>
                <w:rFonts w:asciiTheme="minorHAnsi" w:hAnsiTheme="minorHAnsi"/>
                <w:bCs/>
                <w:i/>
                <w:iCs/>
                <w:color w:val="0000FF"/>
                <w:sz w:val="20"/>
              </w:rPr>
              <w:t xml:space="preserve">Musa cavendishii </w:t>
            </w:r>
            <w:r w:rsidRPr="004855C5">
              <w:rPr>
                <w:rFonts w:asciiTheme="minorHAnsi" w:hAnsiTheme="minorHAnsi"/>
                <w:bCs/>
                <w:color w:val="0000FF"/>
                <w:sz w:val="20"/>
              </w:rPr>
              <w:t xml:space="preserve">and </w:t>
            </w:r>
            <w:r w:rsidRPr="004855C5">
              <w:rPr>
                <w:rFonts w:asciiTheme="minorHAnsi" w:hAnsiTheme="minorHAnsi"/>
                <w:bCs/>
                <w:i/>
                <w:iCs/>
                <w:color w:val="0000FF"/>
                <w:sz w:val="20"/>
              </w:rPr>
              <w:t>Musa nana</w:t>
            </w:r>
            <w:r>
              <w:rPr>
                <w:rFonts w:asciiTheme="minorHAnsi" w:hAnsiTheme="minorHAnsi"/>
                <w:bCs/>
                <w:i/>
                <w:iCs/>
                <w:color w:val="0000FF"/>
                <w:sz w:val="20"/>
              </w:rPr>
              <w:t xml:space="preserve"> </w:t>
            </w:r>
            <w:r w:rsidRPr="004855C5">
              <w:rPr>
                <w:rFonts w:asciiTheme="minorHAnsi" w:hAnsiTheme="minorHAnsi"/>
                <w:bCs/>
                <w:color w:val="0000FF"/>
                <w:sz w:val="20"/>
              </w:rPr>
              <w:t>(</w:t>
            </w:r>
            <w:r w:rsidRPr="004855C5">
              <w:rPr>
                <w:rFonts w:asciiTheme="minorHAnsi" w:hAnsiTheme="minorHAnsi"/>
                <w:bCs/>
                <w:color w:val="FF0000"/>
                <w:sz w:val="20"/>
              </w:rPr>
              <w:t>sweet/dessert bananas</w:t>
            </w:r>
            <w:r w:rsidRPr="004855C5">
              <w:rPr>
                <w:rFonts w:asciiTheme="minorHAnsi" w:hAnsiTheme="minorHAnsi"/>
                <w:bCs/>
                <w:color w:val="0000FF"/>
                <w:sz w:val="20"/>
              </w:rPr>
              <w:t>)</w:t>
            </w:r>
            <w:r>
              <w:rPr>
                <w:rFonts w:asciiTheme="minorHAnsi" w:hAnsiTheme="minorHAnsi"/>
                <w:bCs/>
                <w:i/>
                <w:iCs/>
                <w:color w:val="0000FF"/>
                <w:sz w:val="20"/>
              </w:rPr>
              <w:t xml:space="preserve">, </w:t>
            </w:r>
            <w:r w:rsidRPr="004855C5">
              <w:rPr>
                <w:rFonts w:asciiTheme="minorHAnsi" w:hAnsiTheme="minorHAnsi"/>
                <w:bCs/>
                <w:color w:val="0000FF"/>
                <w:sz w:val="20"/>
              </w:rPr>
              <w:t xml:space="preserve">normally eaten </w:t>
            </w:r>
            <w:r w:rsidRPr="004855C5">
              <w:rPr>
                <w:rFonts w:asciiTheme="minorHAnsi" w:hAnsiTheme="minorHAnsi"/>
                <w:bCs/>
                <w:color w:val="FF0000"/>
                <w:sz w:val="20"/>
              </w:rPr>
              <w:t>without further preparation</w:t>
            </w:r>
            <w:r w:rsidRPr="004855C5">
              <w:rPr>
                <w:rFonts w:asciiTheme="minorHAnsi" w:hAnsiTheme="minorHAnsi"/>
                <w:bCs/>
                <w:color w:val="0000FF"/>
                <w:sz w:val="20"/>
              </w:rPr>
              <w:t xml:space="preserve">. </w:t>
            </w:r>
          </w:p>
          <w:p w14:paraId="2769C9FF" w14:textId="77777777" w:rsidR="00BA0557" w:rsidRDefault="00BA0557" w:rsidP="00995BEA">
            <w:pPr>
              <w:widowControl w:val="0"/>
              <w:autoSpaceDE w:val="0"/>
              <w:autoSpaceDN w:val="0"/>
              <w:adjustRightInd w:val="0"/>
              <w:rPr>
                <w:rFonts w:asciiTheme="minorHAnsi" w:hAnsiTheme="minorHAnsi"/>
                <w:bCs/>
                <w:color w:val="0000FF"/>
                <w:sz w:val="20"/>
              </w:rPr>
            </w:pPr>
            <w:r w:rsidRPr="004855C5">
              <w:rPr>
                <w:rFonts w:asciiTheme="minorHAnsi" w:hAnsiTheme="minorHAnsi"/>
                <w:bCs/>
                <w:color w:val="0000FF"/>
                <w:sz w:val="20"/>
              </w:rPr>
              <w:t xml:space="preserve">Trade figures may include dried bananas. </w:t>
            </w:r>
          </w:p>
          <w:p w14:paraId="2076F808" w14:textId="77777777" w:rsidR="00BA0557" w:rsidRPr="004855C5" w:rsidRDefault="00BA0557" w:rsidP="00995BEA">
            <w:pPr>
              <w:widowControl w:val="0"/>
              <w:autoSpaceDE w:val="0"/>
              <w:autoSpaceDN w:val="0"/>
              <w:adjustRightInd w:val="0"/>
              <w:rPr>
                <w:rFonts w:asciiTheme="minorHAnsi" w:hAnsiTheme="minorHAnsi"/>
                <w:bCs/>
                <w:i/>
                <w:iCs/>
                <w:color w:val="0000FF"/>
                <w:sz w:val="20"/>
              </w:rPr>
            </w:pPr>
            <w:r w:rsidRPr="004855C5">
              <w:rPr>
                <w:rFonts w:asciiTheme="minorHAnsi" w:hAnsiTheme="minorHAnsi"/>
                <w:bCs/>
                <w:color w:val="0000FF"/>
                <w:sz w:val="20"/>
              </w:rPr>
              <w:t>Data should be reported excluding the weight of the central stalk.</w:t>
            </w:r>
          </w:p>
          <w:p w14:paraId="0F160DD2" w14:textId="77777777" w:rsidR="00BA0557" w:rsidRPr="00897531" w:rsidRDefault="00BA0557" w:rsidP="00995BEA">
            <w:pPr>
              <w:widowControl w:val="0"/>
              <w:autoSpaceDE w:val="0"/>
              <w:autoSpaceDN w:val="0"/>
              <w:adjustRightInd w:val="0"/>
              <w:rPr>
                <w:rFonts w:asciiTheme="minorHAnsi" w:hAnsiTheme="minorHAnsi"/>
                <w:bCs/>
                <w:color w:val="FF0000"/>
                <w:sz w:val="20"/>
              </w:rPr>
            </w:pPr>
          </w:p>
          <w:p w14:paraId="5C1CECA2" w14:textId="77777777" w:rsidR="00BA0557" w:rsidRPr="00DE468C" w:rsidRDefault="00BA0557" w:rsidP="00995BEA">
            <w:pPr>
              <w:rPr>
                <w:rFonts w:asciiTheme="minorHAnsi" w:hAnsiTheme="minorHAnsi"/>
                <w:bCs/>
                <w:color w:val="FF0000"/>
                <w:sz w:val="20"/>
              </w:rPr>
            </w:pPr>
            <w:r>
              <w:rPr>
                <w:rFonts w:asciiTheme="minorHAnsi" w:hAnsiTheme="minorHAnsi"/>
                <w:bCs/>
                <w:color w:val="FF0000"/>
                <w:sz w:val="20"/>
              </w:rPr>
              <w:t>Plantains (</w:t>
            </w:r>
            <w:r w:rsidRPr="00C901CE">
              <w:rPr>
                <w:rFonts w:asciiTheme="minorHAnsi" w:hAnsiTheme="minorHAnsi"/>
                <w:bCs/>
                <w:i/>
                <w:iCs/>
                <w:color w:val="FF0000"/>
                <w:sz w:val="20"/>
              </w:rPr>
              <w:t>Musa paradisiaca</w:t>
            </w:r>
            <w:r>
              <w:rPr>
                <w:rFonts w:asciiTheme="minorHAnsi" w:hAnsiTheme="minorHAnsi"/>
                <w:bCs/>
                <w:color w:val="FF0000"/>
                <w:sz w:val="20"/>
              </w:rPr>
              <w:t xml:space="preserve">), </w:t>
            </w:r>
            <w:r w:rsidRPr="00C901CE">
              <w:rPr>
                <w:rFonts w:asciiTheme="minorHAnsi" w:hAnsiTheme="minorHAnsi"/>
                <w:bCs/>
                <w:color w:val="FF0000"/>
                <w:sz w:val="20"/>
              </w:rPr>
              <w:t>cooking bananas</w:t>
            </w:r>
            <w:r>
              <w:rPr>
                <w:rFonts w:asciiTheme="minorHAnsi" w:hAnsiTheme="minorHAnsi"/>
                <w:bCs/>
                <w:color w:val="FF0000"/>
                <w:sz w:val="20"/>
              </w:rPr>
              <w:t>, are excluded (01313).</w:t>
            </w:r>
          </w:p>
        </w:tc>
      </w:tr>
    </w:tbl>
    <w:p w14:paraId="6901B764" w14:textId="77777777" w:rsidR="004855C5" w:rsidRDefault="004855C5" w:rsidP="00995BEA">
      <w:pPr>
        <w:spacing w:after="0" w:line="240" w:lineRule="auto"/>
        <w:jc w:val="center"/>
        <w:rPr>
          <w:b/>
          <w:bCs/>
          <w:lang w:eastAsia="it-IT"/>
        </w:rPr>
      </w:pPr>
    </w:p>
    <w:p w14:paraId="01E55BA9" w14:textId="7DCA3379" w:rsidR="004855C5" w:rsidRDefault="00BA0557" w:rsidP="00995BEA">
      <w:pPr>
        <w:spacing w:after="0" w:line="240" w:lineRule="auto"/>
        <w:jc w:val="center"/>
        <w:rPr>
          <w:b/>
          <w:bCs/>
          <w:lang w:eastAsia="it-IT"/>
        </w:rPr>
      </w:pPr>
      <w:r>
        <w:rPr>
          <w:b/>
          <w:bCs/>
          <w:lang w:eastAsia="it-IT"/>
        </w:rPr>
        <w:t>***</w:t>
      </w:r>
    </w:p>
    <w:p w14:paraId="06722599" w14:textId="28059A09" w:rsidR="00693B33" w:rsidRDefault="00693B33"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BA0557" w:rsidRPr="00E857AB" w14:paraId="3B1C5E0F" w14:textId="77777777" w:rsidTr="00BA0557">
        <w:tc>
          <w:tcPr>
            <w:tcW w:w="9180" w:type="dxa"/>
            <w:gridSpan w:val="2"/>
          </w:tcPr>
          <w:p w14:paraId="51259288" w14:textId="4135520F" w:rsidR="00BA0557" w:rsidRDefault="00BA0557"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261</w:t>
            </w:r>
            <w:r w:rsidR="00611565">
              <w:rPr>
                <w:rFonts w:asciiTheme="minorHAnsi" w:hAnsiTheme="minorHAnsi"/>
                <w:color w:val="0000FF"/>
                <w:sz w:val="20"/>
                <w:szCs w:val="20"/>
                <w:lang w:val="en-GB"/>
              </w:rPr>
              <w:t>6</w:t>
            </w:r>
          </w:p>
          <w:p w14:paraId="297342B3" w14:textId="50F98AE6" w:rsidR="00BA0557" w:rsidRPr="00E857AB" w:rsidRDefault="00611565"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Plantains</w:t>
            </w:r>
          </w:p>
          <w:p w14:paraId="45D297F5" w14:textId="5C3D8B5C" w:rsidR="00BA0557" w:rsidRPr="00E857AB" w:rsidRDefault="00BA0557" w:rsidP="00995BEA">
            <w:pPr>
              <w:rPr>
                <w:sz w:val="20"/>
                <w:lang w:eastAsia="it-IT"/>
              </w:rPr>
            </w:pPr>
            <w:r w:rsidRPr="006F6BB6">
              <w:rPr>
                <w:rFonts w:asciiTheme="minorHAnsi" w:hAnsiTheme="minorHAnsi"/>
                <w:bCs/>
                <w:sz w:val="20"/>
              </w:rPr>
              <w:t xml:space="preserve">Default composition: </w:t>
            </w:r>
            <w:r w:rsidR="00611565" w:rsidRPr="00611565">
              <w:rPr>
                <w:rFonts w:asciiTheme="minorHAnsi" w:hAnsiTheme="minorHAnsi"/>
                <w:bCs/>
                <w:sz w:val="20"/>
              </w:rPr>
              <w:t>489 Plantains</w:t>
            </w:r>
          </w:p>
        </w:tc>
      </w:tr>
      <w:tr w:rsidR="00BA0557" w:rsidRPr="00E857AB" w14:paraId="5901954D" w14:textId="77777777" w:rsidTr="00BA0557">
        <w:tc>
          <w:tcPr>
            <w:tcW w:w="1479" w:type="dxa"/>
          </w:tcPr>
          <w:p w14:paraId="4A5126F0" w14:textId="77777777" w:rsidR="00BA0557" w:rsidRPr="00E857AB" w:rsidRDefault="00BA0557" w:rsidP="00995BEA">
            <w:pPr>
              <w:rPr>
                <w:rFonts w:asciiTheme="minorHAnsi" w:hAnsiTheme="minorHAnsi"/>
                <w:b/>
                <w:color w:val="0000FF"/>
                <w:sz w:val="20"/>
              </w:rPr>
            </w:pPr>
            <w:r w:rsidRPr="00E857AB">
              <w:rPr>
                <w:rFonts w:asciiTheme="minorHAnsi" w:hAnsiTheme="minorHAnsi"/>
                <w:b/>
                <w:color w:val="0000FF"/>
                <w:sz w:val="20"/>
              </w:rPr>
              <w:t>FCL</w:t>
            </w:r>
          </w:p>
          <w:p w14:paraId="264F9596" w14:textId="164CA1EA" w:rsidR="00BA0557" w:rsidRPr="00E857AB" w:rsidRDefault="00BA0557" w:rsidP="00995BEA">
            <w:pPr>
              <w:rPr>
                <w:rFonts w:asciiTheme="minorHAnsi" w:hAnsiTheme="minorHAnsi"/>
                <w:b/>
                <w:color w:val="0000FF"/>
                <w:sz w:val="20"/>
              </w:rPr>
            </w:pPr>
            <w:r w:rsidRPr="00E857AB">
              <w:rPr>
                <w:rFonts w:asciiTheme="minorHAnsi" w:hAnsiTheme="minorHAnsi"/>
                <w:b/>
                <w:color w:val="0000FF"/>
                <w:sz w:val="20"/>
              </w:rPr>
              <w:t>(</w:t>
            </w:r>
            <w:r w:rsidR="00611565">
              <w:rPr>
                <w:rFonts w:asciiTheme="minorHAnsi" w:hAnsiTheme="minorHAnsi"/>
                <w:b/>
                <w:color w:val="0000FF"/>
                <w:sz w:val="20"/>
              </w:rPr>
              <w:t>0489</w:t>
            </w:r>
            <w:r w:rsidRPr="00E857AB">
              <w:rPr>
                <w:rFonts w:asciiTheme="minorHAnsi" w:hAnsiTheme="minorHAnsi"/>
                <w:b/>
                <w:color w:val="0000FF"/>
                <w:sz w:val="20"/>
              </w:rPr>
              <w:t>)</w:t>
            </w:r>
          </w:p>
        </w:tc>
        <w:tc>
          <w:tcPr>
            <w:tcW w:w="7701" w:type="dxa"/>
          </w:tcPr>
          <w:p w14:paraId="4861BB65" w14:textId="77777777" w:rsidR="00611565" w:rsidRPr="00611565" w:rsidRDefault="00611565" w:rsidP="00995BEA">
            <w:pPr>
              <w:widowControl w:val="0"/>
              <w:autoSpaceDE w:val="0"/>
              <w:autoSpaceDN w:val="0"/>
              <w:adjustRightInd w:val="0"/>
              <w:rPr>
                <w:rFonts w:asciiTheme="minorHAnsi" w:hAnsiTheme="minorHAnsi"/>
                <w:bCs/>
                <w:color w:val="0000FF"/>
                <w:sz w:val="20"/>
              </w:rPr>
            </w:pPr>
            <w:r w:rsidRPr="00611565">
              <w:rPr>
                <w:rFonts w:asciiTheme="minorHAnsi" w:hAnsiTheme="minorHAnsi"/>
                <w:bCs/>
                <w:color w:val="0000FF"/>
                <w:sz w:val="20"/>
              </w:rPr>
              <w:t>Plantains</w:t>
            </w:r>
          </w:p>
          <w:p w14:paraId="404B7C5C" w14:textId="77777777" w:rsidR="00611565" w:rsidRDefault="00611565" w:rsidP="00995BEA">
            <w:pPr>
              <w:widowControl w:val="0"/>
              <w:autoSpaceDE w:val="0"/>
              <w:autoSpaceDN w:val="0"/>
              <w:adjustRightInd w:val="0"/>
              <w:rPr>
                <w:rFonts w:asciiTheme="minorHAnsi" w:hAnsiTheme="minorHAnsi"/>
                <w:bCs/>
                <w:color w:val="0000FF"/>
                <w:sz w:val="20"/>
              </w:rPr>
            </w:pPr>
          </w:p>
          <w:p w14:paraId="3CEF1BB3" w14:textId="77777777" w:rsidR="00611565" w:rsidRPr="00611565" w:rsidRDefault="00611565" w:rsidP="00995BEA">
            <w:pPr>
              <w:widowControl w:val="0"/>
              <w:autoSpaceDE w:val="0"/>
              <w:autoSpaceDN w:val="0"/>
              <w:adjustRightInd w:val="0"/>
              <w:rPr>
                <w:rFonts w:asciiTheme="minorHAnsi" w:hAnsiTheme="minorHAnsi"/>
                <w:bCs/>
                <w:i/>
                <w:iCs/>
                <w:color w:val="0000FF"/>
                <w:sz w:val="20"/>
              </w:rPr>
            </w:pPr>
            <w:r w:rsidRPr="00611565">
              <w:rPr>
                <w:rFonts w:asciiTheme="minorHAnsi" w:hAnsiTheme="minorHAnsi"/>
                <w:bCs/>
                <w:i/>
                <w:iCs/>
                <w:color w:val="0000FF"/>
                <w:sz w:val="20"/>
              </w:rPr>
              <w:t>Musa paradisiaca</w:t>
            </w:r>
          </w:p>
          <w:p w14:paraId="2AEEB8EE" w14:textId="77777777" w:rsidR="00611565" w:rsidRDefault="00611565" w:rsidP="00995BEA">
            <w:pPr>
              <w:widowControl w:val="0"/>
              <w:autoSpaceDE w:val="0"/>
              <w:autoSpaceDN w:val="0"/>
              <w:adjustRightInd w:val="0"/>
              <w:rPr>
                <w:rFonts w:asciiTheme="minorHAnsi" w:hAnsiTheme="minorHAnsi"/>
                <w:bCs/>
                <w:color w:val="0000FF"/>
                <w:sz w:val="20"/>
              </w:rPr>
            </w:pPr>
          </w:p>
          <w:p w14:paraId="415445AB" w14:textId="5E215876" w:rsidR="00BA0557" w:rsidRPr="00E857AB" w:rsidRDefault="00611565" w:rsidP="00995BEA">
            <w:pPr>
              <w:widowControl w:val="0"/>
              <w:autoSpaceDE w:val="0"/>
              <w:autoSpaceDN w:val="0"/>
              <w:adjustRightInd w:val="0"/>
              <w:rPr>
                <w:rFonts w:asciiTheme="minorHAnsi" w:hAnsiTheme="minorHAnsi"/>
                <w:bCs/>
                <w:color w:val="0000FF"/>
                <w:sz w:val="20"/>
              </w:rPr>
            </w:pPr>
            <w:r w:rsidRPr="00611565">
              <w:rPr>
                <w:rFonts w:asciiTheme="minorHAnsi" w:hAnsiTheme="minorHAnsi"/>
                <w:bCs/>
                <w:color w:val="0000FF"/>
                <w:sz w:val="20"/>
              </w:rPr>
              <w:t>Generally known as a cooking banana. Data should be reported excluding the weight of the central stalk.</w:t>
            </w:r>
          </w:p>
        </w:tc>
      </w:tr>
      <w:tr w:rsidR="00BA0557" w:rsidRPr="00E857AB" w14:paraId="59EF7879" w14:textId="77777777" w:rsidTr="00BA0557">
        <w:tc>
          <w:tcPr>
            <w:tcW w:w="1479" w:type="dxa"/>
          </w:tcPr>
          <w:p w14:paraId="2CC97F32" w14:textId="77777777" w:rsidR="00BA0557" w:rsidRPr="00E857AB" w:rsidRDefault="00BA0557" w:rsidP="00995BEA">
            <w:pPr>
              <w:rPr>
                <w:rFonts w:asciiTheme="minorHAnsi" w:hAnsiTheme="minorHAnsi"/>
                <w:b/>
                <w:sz w:val="20"/>
              </w:rPr>
            </w:pPr>
            <w:r>
              <w:rPr>
                <w:rFonts w:asciiTheme="minorHAnsi" w:hAnsiTheme="minorHAnsi"/>
                <w:b/>
                <w:sz w:val="20"/>
              </w:rPr>
              <w:t>CPC Ver.2.1</w:t>
            </w:r>
          </w:p>
          <w:p w14:paraId="49215AEF" w14:textId="0823F47C" w:rsidR="00BA0557" w:rsidRPr="00E857AB" w:rsidRDefault="00BA0557" w:rsidP="00995BEA">
            <w:pPr>
              <w:rPr>
                <w:rFonts w:asciiTheme="minorHAnsi" w:hAnsiTheme="minorHAnsi"/>
                <w:b/>
                <w:color w:val="0000FF"/>
                <w:sz w:val="20"/>
              </w:rPr>
            </w:pPr>
            <w:r w:rsidRPr="00E857AB">
              <w:rPr>
                <w:rFonts w:asciiTheme="minorHAnsi" w:hAnsiTheme="minorHAnsi"/>
                <w:b/>
                <w:sz w:val="20"/>
              </w:rPr>
              <w:t>(</w:t>
            </w:r>
            <w:r w:rsidR="006F5EA1" w:rsidRPr="006F5EA1">
              <w:rPr>
                <w:rFonts w:asciiTheme="minorHAnsi" w:hAnsiTheme="minorHAnsi"/>
                <w:b/>
                <w:sz w:val="20"/>
              </w:rPr>
              <w:t>01313</w:t>
            </w:r>
            <w:r w:rsidRPr="00E857AB">
              <w:rPr>
                <w:rFonts w:asciiTheme="minorHAnsi" w:hAnsiTheme="minorHAnsi"/>
                <w:b/>
                <w:sz w:val="20"/>
              </w:rPr>
              <w:t>)</w:t>
            </w:r>
          </w:p>
        </w:tc>
        <w:tc>
          <w:tcPr>
            <w:tcW w:w="7701" w:type="dxa"/>
          </w:tcPr>
          <w:p w14:paraId="6666ECD2" w14:textId="77777777" w:rsidR="00BA0557" w:rsidRDefault="006F5EA1" w:rsidP="00995BEA">
            <w:pPr>
              <w:rPr>
                <w:rFonts w:asciiTheme="minorHAnsi" w:hAnsiTheme="minorHAnsi"/>
                <w:bCs/>
                <w:sz w:val="20"/>
              </w:rPr>
            </w:pPr>
            <w:r w:rsidRPr="006F5EA1">
              <w:rPr>
                <w:rFonts w:asciiTheme="minorHAnsi" w:hAnsiTheme="minorHAnsi"/>
                <w:bCs/>
                <w:sz w:val="20"/>
              </w:rPr>
              <w:t>Plantains and others</w:t>
            </w:r>
          </w:p>
          <w:p w14:paraId="1134E29F" w14:textId="77777777" w:rsidR="006F5EA1" w:rsidRPr="006F5EA1" w:rsidRDefault="006F5EA1" w:rsidP="00995BEA">
            <w:pPr>
              <w:rPr>
                <w:rFonts w:asciiTheme="minorHAnsi" w:hAnsiTheme="minorHAnsi"/>
                <w:bCs/>
                <w:sz w:val="20"/>
              </w:rPr>
            </w:pPr>
            <w:r w:rsidRPr="006F5EA1">
              <w:rPr>
                <w:rFonts w:asciiTheme="minorHAnsi" w:hAnsiTheme="minorHAnsi"/>
                <w:bCs/>
                <w:sz w:val="20"/>
              </w:rPr>
              <w:t>This subclass includes:</w:t>
            </w:r>
          </w:p>
          <w:p w14:paraId="34E69D1E" w14:textId="77777777" w:rsidR="006F5EA1" w:rsidRPr="006F5EA1" w:rsidRDefault="006F5EA1" w:rsidP="00995BEA">
            <w:pPr>
              <w:rPr>
                <w:rFonts w:asciiTheme="minorHAnsi" w:hAnsiTheme="minorHAnsi"/>
                <w:bCs/>
                <w:sz w:val="20"/>
              </w:rPr>
            </w:pPr>
            <w:r w:rsidRPr="006F5EA1">
              <w:rPr>
                <w:rFonts w:asciiTheme="minorHAnsi" w:hAnsiTheme="minorHAnsi"/>
                <w:bCs/>
                <w:sz w:val="20"/>
              </w:rPr>
              <w:t>- cooking bananas, Musa paradisiaca, i.e. bananas that need to be prepared (cooked or boiled) for consumption</w:t>
            </w:r>
          </w:p>
          <w:p w14:paraId="0E2659F3" w14:textId="77777777" w:rsidR="006F5EA1" w:rsidRPr="006F5EA1" w:rsidRDefault="006F5EA1" w:rsidP="00995BEA">
            <w:pPr>
              <w:rPr>
                <w:rFonts w:asciiTheme="minorHAnsi" w:hAnsiTheme="minorHAnsi"/>
                <w:bCs/>
                <w:sz w:val="20"/>
              </w:rPr>
            </w:pPr>
          </w:p>
          <w:p w14:paraId="70556EC7" w14:textId="77777777" w:rsidR="006F5EA1" w:rsidRPr="006F5EA1" w:rsidRDefault="006F5EA1" w:rsidP="00995BEA">
            <w:pPr>
              <w:rPr>
                <w:rFonts w:asciiTheme="minorHAnsi" w:hAnsiTheme="minorHAnsi"/>
                <w:bCs/>
                <w:sz w:val="20"/>
              </w:rPr>
            </w:pPr>
            <w:r w:rsidRPr="006F5EA1">
              <w:rPr>
                <w:rFonts w:asciiTheme="minorHAnsi" w:hAnsiTheme="minorHAnsi"/>
                <w:bCs/>
                <w:sz w:val="20"/>
              </w:rPr>
              <w:t>This subclass does not include:</w:t>
            </w:r>
          </w:p>
          <w:p w14:paraId="70DC993C" w14:textId="1887CEA4" w:rsidR="006F5EA1" w:rsidRPr="006232C7" w:rsidRDefault="006F5EA1" w:rsidP="00995BEA">
            <w:pPr>
              <w:rPr>
                <w:rFonts w:asciiTheme="minorHAnsi" w:hAnsiTheme="minorHAnsi"/>
                <w:bCs/>
                <w:sz w:val="20"/>
              </w:rPr>
            </w:pPr>
            <w:r w:rsidRPr="006F5EA1">
              <w:rPr>
                <w:rFonts w:asciiTheme="minorHAnsi" w:hAnsiTheme="minorHAnsi"/>
                <w:bCs/>
                <w:sz w:val="20"/>
              </w:rPr>
              <w:t>- sweet/dessert bananas, Musa sapientum, M. cavendishii, M. nana, cf. 01312</w:t>
            </w:r>
          </w:p>
        </w:tc>
      </w:tr>
      <w:tr w:rsidR="00BA0557" w:rsidRPr="004855C5" w14:paraId="5DAF8775" w14:textId="77777777" w:rsidTr="00BA0557">
        <w:tc>
          <w:tcPr>
            <w:tcW w:w="1479" w:type="dxa"/>
          </w:tcPr>
          <w:p w14:paraId="52EDA687" w14:textId="77777777" w:rsidR="00BA0557" w:rsidRPr="00E857AB" w:rsidRDefault="00BA0557" w:rsidP="00995BEA">
            <w:pPr>
              <w:rPr>
                <w:rFonts w:asciiTheme="minorHAnsi" w:hAnsiTheme="minorHAnsi"/>
                <w:b/>
                <w:sz w:val="20"/>
              </w:rPr>
            </w:pPr>
            <w:r w:rsidRPr="00E857AB">
              <w:rPr>
                <w:rFonts w:asciiTheme="minorHAnsi" w:hAnsiTheme="minorHAnsi"/>
                <w:b/>
                <w:sz w:val="20"/>
              </w:rPr>
              <w:t>HS 2012</w:t>
            </w:r>
          </w:p>
          <w:p w14:paraId="021A6A74" w14:textId="6E17CE55" w:rsidR="00BA0557" w:rsidRPr="00E857AB" w:rsidRDefault="00BA0557" w:rsidP="00995BEA">
            <w:pPr>
              <w:rPr>
                <w:rFonts w:asciiTheme="minorHAnsi" w:hAnsiTheme="minorHAnsi"/>
                <w:b/>
                <w:sz w:val="20"/>
              </w:rPr>
            </w:pPr>
            <w:r w:rsidRPr="00E857AB">
              <w:rPr>
                <w:rFonts w:asciiTheme="minorHAnsi" w:hAnsiTheme="minorHAnsi"/>
                <w:b/>
                <w:sz w:val="20"/>
              </w:rPr>
              <w:t>(</w:t>
            </w:r>
            <w:r w:rsidR="006F5EA1">
              <w:rPr>
                <w:rFonts w:asciiTheme="minorHAnsi" w:hAnsiTheme="minorHAnsi"/>
                <w:b/>
                <w:sz w:val="20"/>
              </w:rPr>
              <w:t>0803.10</w:t>
            </w:r>
            <w:r w:rsidRPr="00E857AB">
              <w:rPr>
                <w:rFonts w:asciiTheme="minorHAnsi" w:hAnsiTheme="minorHAnsi"/>
                <w:b/>
                <w:sz w:val="20"/>
              </w:rPr>
              <w:t>)</w:t>
            </w:r>
          </w:p>
        </w:tc>
        <w:tc>
          <w:tcPr>
            <w:tcW w:w="7701" w:type="dxa"/>
          </w:tcPr>
          <w:p w14:paraId="7AD064F4" w14:textId="77777777" w:rsidR="006F5EA1" w:rsidRPr="006F5EA1" w:rsidRDefault="006F5EA1" w:rsidP="00995BEA">
            <w:pPr>
              <w:widowControl w:val="0"/>
              <w:autoSpaceDE w:val="0"/>
              <w:autoSpaceDN w:val="0"/>
              <w:adjustRightInd w:val="0"/>
              <w:rPr>
                <w:rFonts w:asciiTheme="minorHAnsi" w:hAnsiTheme="minorHAnsi" w:cs="TimesNewRomanPSMT"/>
                <w:sz w:val="20"/>
              </w:rPr>
            </w:pPr>
            <w:r w:rsidRPr="006F5EA1">
              <w:rPr>
                <w:rFonts w:asciiTheme="minorHAnsi" w:hAnsiTheme="minorHAnsi" w:cs="TimesNewRomanPSMT"/>
                <w:sz w:val="20"/>
              </w:rPr>
              <w:t xml:space="preserve">08.03 </w:t>
            </w:r>
            <w:r w:rsidRPr="006F5EA1">
              <w:rPr>
                <w:rFonts w:asciiTheme="minorHAnsi" w:eastAsia="MS Mincho" w:hAnsiTheme="minorHAnsi" w:cs="TimesNewRomanPSMT" w:hint="eastAsia"/>
                <w:sz w:val="20"/>
              </w:rPr>
              <w:t>‑</w:t>
            </w:r>
            <w:r w:rsidRPr="006F5EA1">
              <w:rPr>
                <w:rFonts w:asciiTheme="minorHAnsi" w:hAnsiTheme="minorHAnsi" w:cs="TimesNewRomanPSMT"/>
                <w:sz w:val="20"/>
              </w:rPr>
              <w:t xml:space="preserve"> Bananas, including plantains, fresh or dried.</w:t>
            </w:r>
          </w:p>
          <w:p w14:paraId="0C437463" w14:textId="77777777" w:rsidR="006F5EA1" w:rsidRPr="006F5EA1" w:rsidRDefault="006F5EA1" w:rsidP="00995BEA">
            <w:pPr>
              <w:widowControl w:val="0"/>
              <w:autoSpaceDE w:val="0"/>
              <w:autoSpaceDN w:val="0"/>
              <w:adjustRightInd w:val="0"/>
              <w:rPr>
                <w:rFonts w:asciiTheme="minorHAnsi" w:hAnsiTheme="minorHAnsi" w:cs="TimesNewRomanPSMT"/>
                <w:sz w:val="20"/>
              </w:rPr>
            </w:pPr>
            <w:r w:rsidRPr="006F5EA1">
              <w:rPr>
                <w:rFonts w:asciiTheme="minorHAnsi" w:hAnsiTheme="minorHAnsi" w:cs="TimesNewRomanPSMT"/>
                <w:sz w:val="20"/>
              </w:rPr>
              <w:t>0803.10   - Plantains</w:t>
            </w:r>
          </w:p>
          <w:p w14:paraId="20745BAA" w14:textId="77777777" w:rsidR="006F5EA1" w:rsidRDefault="006F5EA1" w:rsidP="00995BEA">
            <w:pPr>
              <w:widowControl w:val="0"/>
              <w:autoSpaceDE w:val="0"/>
              <w:autoSpaceDN w:val="0"/>
              <w:adjustRightInd w:val="0"/>
              <w:rPr>
                <w:rFonts w:asciiTheme="minorHAnsi" w:hAnsiTheme="minorHAnsi" w:cs="TimesNewRomanPSMT"/>
                <w:sz w:val="20"/>
              </w:rPr>
            </w:pPr>
          </w:p>
          <w:p w14:paraId="14D0E05E" w14:textId="77777777" w:rsidR="006F5EA1" w:rsidRPr="006F5EA1" w:rsidRDefault="006F5EA1" w:rsidP="00995BEA">
            <w:pPr>
              <w:widowControl w:val="0"/>
              <w:autoSpaceDE w:val="0"/>
              <w:autoSpaceDN w:val="0"/>
              <w:adjustRightInd w:val="0"/>
              <w:rPr>
                <w:rFonts w:asciiTheme="minorHAnsi" w:hAnsiTheme="minorHAnsi" w:cs="TimesNewRomanPSMT"/>
                <w:strike/>
                <w:sz w:val="20"/>
              </w:rPr>
            </w:pPr>
            <w:r w:rsidRPr="006F5EA1">
              <w:rPr>
                <w:rFonts w:asciiTheme="minorHAnsi" w:hAnsiTheme="minorHAnsi" w:cs="TimesNewRomanPSMT"/>
                <w:strike/>
                <w:sz w:val="20"/>
              </w:rPr>
              <w:t>This heading covers all edible fruit of the species of the genus Musa.</w:t>
            </w:r>
          </w:p>
          <w:p w14:paraId="1FD222EC" w14:textId="77777777" w:rsidR="006F5EA1" w:rsidRPr="006F5EA1" w:rsidRDefault="006F5EA1" w:rsidP="00995BEA">
            <w:pPr>
              <w:widowControl w:val="0"/>
              <w:autoSpaceDE w:val="0"/>
              <w:autoSpaceDN w:val="0"/>
              <w:adjustRightInd w:val="0"/>
              <w:rPr>
                <w:rFonts w:asciiTheme="minorHAnsi" w:hAnsiTheme="minorHAnsi" w:cs="TimesNewRomanPSMT"/>
                <w:sz w:val="20"/>
              </w:rPr>
            </w:pPr>
          </w:p>
          <w:p w14:paraId="4BDC4E2A" w14:textId="11342E9A" w:rsidR="00BA0557" w:rsidRPr="006F5EA1" w:rsidRDefault="006F5EA1" w:rsidP="00995BEA">
            <w:pPr>
              <w:widowControl w:val="0"/>
              <w:autoSpaceDE w:val="0"/>
              <w:autoSpaceDN w:val="0"/>
              <w:adjustRightInd w:val="0"/>
              <w:rPr>
                <w:rFonts w:asciiTheme="minorHAnsi" w:hAnsiTheme="minorHAnsi" w:cs="TimesNewRomanPSMT"/>
                <w:sz w:val="20"/>
              </w:rPr>
            </w:pPr>
            <w:r w:rsidRPr="006F5EA1">
              <w:rPr>
                <w:rFonts w:asciiTheme="minorHAnsi" w:hAnsiTheme="minorHAnsi" w:cs="TimesNewRomanPSMT"/>
                <w:sz w:val="20"/>
              </w:rPr>
              <w:t xml:space="preserve">Plantains are </w:t>
            </w:r>
            <w:r w:rsidRPr="006F5EA1">
              <w:rPr>
                <w:rFonts w:asciiTheme="minorHAnsi" w:hAnsiTheme="minorHAnsi" w:cs="TimesNewRomanPSMT"/>
                <w:color w:val="FF0000"/>
                <w:sz w:val="20"/>
              </w:rPr>
              <w:t>starchy bananas that are less sweet than other bananas</w:t>
            </w:r>
            <w:r w:rsidRPr="006F5EA1">
              <w:rPr>
                <w:rFonts w:asciiTheme="minorHAnsi" w:hAnsiTheme="minorHAnsi" w:cs="TimesNewRomanPSMT"/>
                <w:sz w:val="20"/>
              </w:rPr>
              <w:t xml:space="preserve">. The starch contained in plantains differs from that contained in other bananas in that it does not become sweet during ripening. Plantains are </w:t>
            </w:r>
            <w:r w:rsidRPr="006F5EA1">
              <w:rPr>
                <w:rFonts w:asciiTheme="minorHAnsi" w:hAnsiTheme="minorHAnsi" w:cs="TimesNewRomanPSMT"/>
                <w:color w:val="FF0000"/>
                <w:sz w:val="20"/>
              </w:rPr>
              <w:t>primarily consumed after being fried, roasted, steamed, boiled or otherwise cooked</w:t>
            </w:r>
            <w:r w:rsidRPr="006F5EA1">
              <w:rPr>
                <w:rFonts w:asciiTheme="minorHAnsi" w:hAnsiTheme="minorHAnsi" w:cs="TimesNewRomanPSMT"/>
                <w:sz w:val="20"/>
              </w:rPr>
              <w:t>.</w:t>
            </w:r>
          </w:p>
        </w:tc>
      </w:tr>
      <w:tr w:rsidR="00BA0557" w:rsidRPr="00E857AB" w14:paraId="5A86E876" w14:textId="77777777" w:rsidTr="00BA0557">
        <w:tc>
          <w:tcPr>
            <w:tcW w:w="9180" w:type="dxa"/>
            <w:gridSpan w:val="2"/>
          </w:tcPr>
          <w:p w14:paraId="31EC8A6B" w14:textId="77777777" w:rsidR="00BA0557" w:rsidRDefault="00BA0557"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BA0557" w:rsidRPr="00E857AB" w14:paraId="6FD563C9" w14:textId="77777777" w:rsidTr="00BA0557">
        <w:tc>
          <w:tcPr>
            <w:tcW w:w="9180" w:type="dxa"/>
            <w:gridSpan w:val="2"/>
          </w:tcPr>
          <w:p w14:paraId="251E66B7" w14:textId="45363FF5" w:rsidR="00BA0557" w:rsidRPr="004855C5" w:rsidRDefault="00611565" w:rsidP="00995BEA">
            <w:pPr>
              <w:widowControl w:val="0"/>
              <w:autoSpaceDE w:val="0"/>
              <w:autoSpaceDN w:val="0"/>
              <w:adjustRightInd w:val="0"/>
              <w:rPr>
                <w:rFonts w:asciiTheme="minorHAnsi" w:hAnsiTheme="minorHAnsi"/>
                <w:bCs/>
                <w:i/>
                <w:iCs/>
                <w:color w:val="0000FF"/>
                <w:sz w:val="20"/>
              </w:rPr>
            </w:pPr>
            <w:r>
              <w:rPr>
                <w:rFonts w:asciiTheme="minorHAnsi" w:hAnsiTheme="minorHAnsi"/>
                <w:bCs/>
                <w:color w:val="0000FF"/>
                <w:sz w:val="20"/>
              </w:rPr>
              <w:t>Plantain</w:t>
            </w:r>
            <w:r w:rsidR="00BA0557">
              <w:rPr>
                <w:rFonts w:asciiTheme="minorHAnsi" w:hAnsiTheme="minorHAnsi"/>
                <w:bCs/>
                <w:color w:val="0000FF"/>
                <w:sz w:val="20"/>
              </w:rPr>
              <w:t xml:space="preserve">s, </w:t>
            </w:r>
            <w:r w:rsidR="00BA0557" w:rsidRPr="00E857AB">
              <w:rPr>
                <w:rFonts w:asciiTheme="minorHAnsi" w:hAnsiTheme="minorHAnsi" w:cs="TimesNewRomanPSMT"/>
                <w:color w:val="0000FF"/>
                <w:sz w:val="20"/>
              </w:rPr>
              <w:t>species</w:t>
            </w:r>
            <w:r>
              <w:rPr>
                <w:rFonts w:asciiTheme="minorHAnsi" w:hAnsiTheme="minorHAnsi" w:cs="TimesNewRomanPSMT"/>
                <w:color w:val="0000FF"/>
                <w:sz w:val="20"/>
              </w:rPr>
              <w:t xml:space="preserve"> of </w:t>
            </w:r>
            <w:r w:rsidR="006F5EA1" w:rsidRPr="00611565">
              <w:rPr>
                <w:rFonts w:asciiTheme="minorHAnsi" w:hAnsiTheme="minorHAnsi"/>
                <w:bCs/>
                <w:i/>
                <w:iCs/>
                <w:color w:val="0000FF"/>
                <w:sz w:val="20"/>
              </w:rPr>
              <w:t>Musa paradisiaca</w:t>
            </w:r>
            <w:r w:rsidR="006F5EA1">
              <w:rPr>
                <w:rFonts w:asciiTheme="minorHAnsi" w:hAnsiTheme="minorHAnsi"/>
                <w:bCs/>
                <w:color w:val="0000FF"/>
                <w:sz w:val="20"/>
              </w:rPr>
              <w:t xml:space="preserve">, </w:t>
            </w:r>
            <w:r w:rsidR="006F5EA1" w:rsidRPr="006F5EA1">
              <w:rPr>
                <w:rFonts w:asciiTheme="minorHAnsi" w:hAnsiTheme="minorHAnsi" w:cs="TimesNewRomanPSMT"/>
                <w:color w:val="FF0000"/>
                <w:sz w:val="20"/>
              </w:rPr>
              <w:t>starchy bananas that are less sweet than other bananas</w:t>
            </w:r>
            <w:r w:rsidR="006F5EA1">
              <w:rPr>
                <w:rFonts w:asciiTheme="minorHAnsi" w:hAnsiTheme="minorHAnsi"/>
                <w:bCs/>
                <w:color w:val="0000FF"/>
                <w:sz w:val="20"/>
              </w:rPr>
              <w:t xml:space="preserve"> g</w:t>
            </w:r>
            <w:r w:rsidR="006F5EA1" w:rsidRPr="00611565">
              <w:rPr>
                <w:rFonts w:asciiTheme="minorHAnsi" w:hAnsiTheme="minorHAnsi"/>
                <w:bCs/>
                <w:color w:val="0000FF"/>
                <w:sz w:val="20"/>
              </w:rPr>
              <w:t>enerally known as a cooking banana</w:t>
            </w:r>
            <w:r w:rsidR="006F5EA1">
              <w:rPr>
                <w:rFonts w:asciiTheme="minorHAnsi" w:hAnsiTheme="minorHAnsi"/>
                <w:bCs/>
                <w:color w:val="0000FF"/>
                <w:sz w:val="20"/>
              </w:rPr>
              <w:t xml:space="preserve">, </w:t>
            </w:r>
            <w:r w:rsidR="006F5EA1" w:rsidRPr="006F5EA1">
              <w:rPr>
                <w:rFonts w:asciiTheme="minorHAnsi" w:hAnsiTheme="minorHAnsi" w:cs="TimesNewRomanPSMT"/>
                <w:color w:val="FF0000"/>
                <w:sz w:val="20"/>
              </w:rPr>
              <w:t>primarily consumed after being fried, roasted, steamed, boiled or otherwise cooked</w:t>
            </w:r>
            <w:r w:rsidR="006F5EA1" w:rsidRPr="00611565">
              <w:rPr>
                <w:rFonts w:asciiTheme="minorHAnsi" w:hAnsiTheme="minorHAnsi"/>
                <w:bCs/>
                <w:color w:val="0000FF"/>
                <w:sz w:val="20"/>
              </w:rPr>
              <w:t>. Data should be reported excluding the weight of the central stalk.</w:t>
            </w:r>
          </w:p>
          <w:p w14:paraId="1A57372D" w14:textId="77777777" w:rsidR="00BA0557" w:rsidRPr="00897531" w:rsidRDefault="00BA0557" w:rsidP="00995BEA">
            <w:pPr>
              <w:widowControl w:val="0"/>
              <w:autoSpaceDE w:val="0"/>
              <w:autoSpaceDN w:val="0"/>
              <w:adjustRightInd w:val="0"/>
              <w:rPr>
                <w:rFonts w:asciiTheme="minorHAnsi" w:hAnsiTheme="minorHAnsi"/>
                <w:bCs/>
                <w:color w:val="FF0000"/>
                <w:sz w:val="20"/>
              </w:rPr>
            </w:pPr>
          </w:p>
          <w:p w14:paraId="1EEC71C5" w14:textId="54083730" w:rsidR="00BA0557" w:rsidRPr="00DE468C" w:rsidRDefault="00611565" w:rsidP="00995BEA">
            <w:pPr>
              <w:rPr>
                <w:rFonts w:asciiTheme="minorHAnsi" w:hAnsiTheme="minorHAnsi"/>
                <w:bCs/>
                <w:color w:val="FF0000"/>
                <w:sz w:val="20"/>
              </w:rPr>
            </w:pPr>
            <w:r>
              <w:rPr>
                <w:rFonts w:asciiTheme="minorHAnsi" w:hAnsiTheme="minorHAnsi"/>
                <w:bCs/>
                <w:color w:val="FF0000"/>
                <w:sz w:val="20"/>
              </w:rPr>
              <w:t>Bananas</w:t>
            </w:r>
            <w:r w:rsidR="00BA0557">
              <w:rPr>
                <w:rFonts w:asciiTheme="minorHAnsi" w:hAnsiTheme="minorHAnsi"/>
                <w:bCs/>
                <w:color w:val="FF0000"/>
                <w:sz w:val="20"/>
              </w:rPr>
              <w:t xml:space="preserve"> (</w:t>
            </w:r>
            <w:r w:rsidRPr="00611565">
              <w:rPr>
                <w:rFonts w:asciiTheme="minorHAnsi" w:hAnsiTheme="minorHAnsi"/>
                <w:bCs/>
                <w:i/>
                <w:iCs/>
                <w:color w:val="FF0000"/>
                <w:sz w:val="20"/>
              </w:rPr>
              <w:t>Musa sapientum, M. cavendishii, M. nana</w:t>
            </w:r>
            <w:r w:rsidR="00BA0557">
              <w:rPr>
                <w:rFonts w:asciiTheme="minorHAnsi" w:hAnsiTheme="minorHAnsi"/>
                <w:bCs/>
                <w:color w:val="FF0000"/>
                <w:sz w:val="20"/>
              </w:rPr>
              <w:t xml:space="preserve">), </w:t>
            </w:r>
            <w:r w:rsidR="00BA0557" w:rsidRPr="00C901CE">
              <w:rPr>
                <w:rFonts w:asciiTheme="minorHAnsi" w:hAnsiTheme="minorHAnsi"/>
                <w:bCs/>
                <w:color w:val="FF0000"/>
                <w:sz w:val="20"/>
              </w:rPr>
              <w:t>cooking bananas</w:t>
            </w:r>
            <w:r w:rsidR="00BA0557">
              <w:rPr>
                <w:rFonts w:asciiTheme="minorHAnsi" w:hAnsiTheme="minorHAnsi"/>
                <w:bCs/>
                <w:color w:val="FF0000"/>
                <w:sz w:val="20"/>
              </w:rPr>
              <w:t>, are excluded (0131</w:t>
            </w:r>
            <w:r>
              <w:rPr>
                <w:rFonts w:asciiTheme="minorHAnsi" w:hAnsiTheme="minorHAnsi"/>
                <w:bCs/>
                <w:color w:val="FF0000"/>
                <w:sz w:val="20"/>
              </w:rPr>
              <w:t>2</w:t>
            </w:r>
            <w:r w:rsidR="00BA0557">
              <w:rPr>
                <w:rFonts w:asciiTheme="minorHAnsi" w:hAnsiTheme="minorHAnsi"/>
                <w:bCs/>
                <w:color w:val="FF0000"/>
                <w:sz w:val="20"/>
              </w:rPr>
              <w:t>).</w:t>
            </w:r>
          </w:p>
        </w:tc>
      </w:tr>
    </w:tbl>
    <w:p w14:paraId="446138AC" w14:textId="77777777" w:rsidR="00BA0557" w:rsidRDefault="00BA0557" w:rsidP="00995BEA">
      <w:pPr>
        <w:spacing w:after="0" w:line="240" w:lineRule="auto"/>
        <w:jc w:val="center"/>
        <w:rPr>
          <w:b/>
          <w:bCs/>
          <w:lang w:eastAsia="it-IT"/>
        </w:rPr>
      </w:pPr>
    </w:p>
    <w:p w14:paraId="60C7EE6E" w14:textId="443B0A44" w:rsidR="00BA0557" w:rsidRDefault="00693B33" w:rsidP="00995BEA">
      <w:pPr>
        <w:spacing w:after="0" w:line="240" w:lineRule="auto"/>
        <w:jc w:val="center"/>
        <w:rPr>
          <w:b/>
          <w:bCs/>
          <w:lang w:eastAsia="it-IT"/>
        </w:rPr>
      </w:pPr>
      <w:r>
        <w:rPr>
          <w:b/>
          <w:bCs/>
          <w:lang w:eastAsia="it-IT"/>
        </w:rPr>
        <w:t>***</w:t>
      </w:r>
    </w:p>
    <w:p w14:paraId="7112EAE4" w14:textId="2B185253" w:rsidR="009F44BC" w:rsidRDefault="009F44BC"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1D68C5" w:rsidRPr="00E857AB" w14:paraId="3E402682" w14:textId="77777777" w:rsidTr="00A214AD">
        <w:tc>
          <w:tcPr>
            <w:tcW w:w="9180" w:type="dxa"/>
            <w:gridSpan w:val="2"/>
          </w:tcPr>
          <w:p w14:paraId="7AC9639B" w14:textId="5C8AF1DE" w:rsidR="001D68C5" w:rsidRDefault="001D68C5"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2617</w:t>
            </w:r>
          </w:p>
          <w:p w14:paraId="1AFF3243" w14:textId="5DB0752A" w:rsidR="001D68C5" w:rsidRPr="00E857AB" w:rsidRDefault="001D68C5"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Apples</w:t>
            </w:r>
          </w:p>
          <w:p w14:paraId="4B37FF0B" w14:textId="5D0CB29F" w:rsidR="001D68C5" w:rsidRPr="00E857AB" w:rsidRDefault="001D68C5" w:rsidP="00995BEA">
            <w:pPr>
              <w:rPr>
                <w:sz w:val="20"/>
                <w:lang w:eastAsia="it-IT"/>
              </w:rPr>
            </w:pPr>
            <w:r w:rsidRPr="006F6BB6">
              <w:rPr>
                <w:rFonts w:asciiTheme="minorHAnsi" w:hAnsiTheme="minorHAnsi"/>
                <w:bCs/>
                <w:sz w:val="20"/>
              </w:rPr>
              <w:t xml:space="preserve">Default composition: </w:t>
            </w:r>
            <w:r w:rsidRPr="001D68C5">
              <w:rPr>
                <w:rFonts w:asciiTheme="minorHAnsi" w:hAnsiTheme="minorHAnsi"/>
                <w:bCs/>
                <w:sz w:val="20"/>
              </w:rPr>
              <w:t>515 Apples, 518 Apple juice, single strength, 519 Apple juice, concentrated</w:t>
            </w:r>
          </w:p>
        </w:tc>
      </w:tr>
      <w:tr w:rsidR="001D68C5" w:rsidRPr="00E857AB" w14:paraId="61F3391A" w14:textId="77777777" w:rsidTr="00A214AD">
        <w:tc>
          <w:tcPr>
            <w:tcW w:w="1479" w:type="dxa"/>
          </w:tcPr>
          <w:p w14:paraId="3E121714" w14:textId="77777777" w:rsidR="001D68C5" w:rsidRPr="00E857AB" w:rsidRDefault="001D68C5" w:rsidP="00995BEA">
            <w:pPr>
              <w:rPr>
                <w:rFonts w:asciiTheme="minorHAnsi" w:hAnsiTheme="minorHAnsi"/>
                <w:b/>
                <w:color w:val="0000FF"/>
                <w:sz w:val="20"/>
              </w:rPr>
            </w:pPr>
            <w:r w:rsidRPr="00E857AB">
              <w:rPr>
                <w:rFonts w:asciiTheme="minorHAnsi" w:hAnsiTheme="minorHAnsi"/>
                <w:b/>
                <w:color w:val="0000FF"/>
                <w:sz w:val="20"/>
              </w:rPr>
              <w:t>FCL</w:t>
            </w:r>
          </w:p>
          <w:p w14:paraId="570C298A" w14:textId="7845CC84" w:rsidR="001D68C5" w:rsidRPr="00E857AB" w:rsidRDefault="001D68C5"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0515</w:t>
            </w:r>
            <w:r w:rsidRPr="00E857AB">
              <w:rPr>
                <w:rFonts w:asciiTheme="minorHAnsi" w:hAnsiTheme="minorHAnsi"/>
                <w:b/>
                <w:color w:val="0000FF"/>
                <w:sz w:val="20"/>
              </w:rPr>
              <w:t>)</w:t>
            </w:r>
          </w:p>
        </w:tc>
        <w:tc>
          <w:tcPr>
            <w:tcW w:w="7701" w:type="dxa"/>
          </w:tcPr>
          <w:p w14:paraId="61C56A46" w14:textId="77777777" w:rsidR="007B3F4B" w:rsidRPr="00E170D6" w:rsidRDefault="007B3F4B" w:rsidP="00995BEA">
            <w:pPr>
              <w:widowControl w:val="0"/>
              <w:autoSpaceDE w:val="0"/>
              <w:autoSpaceDN w:val="0"/>
              <w:adjustRightInd w:val="0"/>
              <w:rPr>
                <w:rFonts w:asciiTheme="minorHAnsi" w:hAnsiTheme="minorHAnsi"/>
                <w:bCs/>
                <w:color w:val="0000FF"/>
                <w:sz w:val="20"/>
                <w:lang w:val="fr-FR"/>
              </w:rPr>
            </w:pPr>
            <w:r w:rsidRPr="00E170D6">
              <w:rPr>
                <w:rFonts w:asciiTheme="minorHAnsi" w:hAnsiTheme="minorHAnsi"/>
                <w:bCs/>
                <w:color w:val="0000FF"/>
                <w:sz w:val="20"/>
                <w:lang w:val="fr-FR"/>
              </w:rPr>
              <w:t>Apples</w:t>
            </w:r>
          </w:p>
          <w:p w14:paraId="1E8629DA" w14:textId="77777777" w:rsidR="007B3F4B" w:rsidRDefault="007B3F4B" w:rsidP="00995BEA">
            <w:pPr>
              <w:widowControl w:val="0"/>
              <w:autoSpaceDE w:val="0"/>
              <w:autoSpaceDN w:val="0"/>
              <w:adjustRightInd w:val="0"/>
              <w:rPr>
                <w:rFonts w:asciiTheme="minorHAnsi" w:hAnsiTheme="minorHAnsi"/>
                <w:bCs/>
                <w:color w:val="0000FF"/>
                <w:sz w:val="20"/>
                <w:lang w:val="fr-FR"/>
              </w:rPr>
            </w:pPr>
          </w:p>
          <w:p w14:paraId="5576C27C" w14:textId="77777777" w:rsidR="007B3F4B" w:rsidRPr="007B3F4B" w:rsidRDefault="007B3F4B" w:rsidP="00995BEA">
            <w:pPr>
              <w:widowControl w:val="0"/>
              <w:autoSpaceDE w:val="0"/>
              <w:autoSpaceDN w:val="0"/>
              <w:adjustRightInd w:val="0"/>
              <w:rPr>
                <w:rFonts w:asciiTheme="minorHAnsi" w:hAnsiTheme="minorHAnsi"/>
                <w:bCs/>
                <w:i/>
                <w:iCs/>
                <w:color w:val="0000FF"/>
                <w:sz w:val="20"/>
                <w:lang w:val="fr-FR"/>
              </w:rPr>
            </w:pPr>
            <w:r w:rsidRPr="007B3F4B">
              <w:rPr>
                <w:rFonts w:asciiTheme="minorHAnsi" w:hAnsiTheme="minorHAnsi"/>
                <w:bCs/>
                <w:i/>
                <w:iCs/>
                <w:color w:val="0000FF"/>
                <w:sz w:val="20"/>
                <w:lang w:val="fr-FR"/>
              </w:rPr>
              <w:t>Malus pumila</w:t>
            </w:r>
          </w:p>
          <w:p w14:paraId="481001D6" w14:textId="77777777" w:rsidR="007B3F4B" w:rsidRPr="007B3F4B" w:rsidRDefault="007B3F4B" w:rsidP="00995BEA">
            <w:pPr>
              <w:widowControl w:val="0"/>
              <w:autoSpaceDE w:val="0"/>
              <w:autoSpaceDN w:val="0"/>
              <w:adjustRightInd w:val="0"/>
              <w:rPr>
                <w:rFonts w:asciiTheme="minorHAnsi" w:hAnsiTheme="minorHAnsi"/>
                <w:bCs/>
                <w:i/>
                <w:iCs/>
                <w:color w:val="0000FF"/>
                <w:sz w:val="20"/>
                <w:lang w:val="fr-FR"/>
              </w:rPr>
            </w:pPr>
            <w:r w:rsidRPr="007B3F4B">
              <w:rPr>
                <w:rFonts w:asciiTheme="minorHAnsi" w:hAnsiTheme="minorHAnsi"/>
                <w:bCs/>
                <w:i/>
                <w:iCs/>
                <w:color w:val="0000FF"/>
                <w:sz w:val="20"/>
                <w:lang w:val="fr-FR"/>
              </w:rPr>
              <w:t>Malus sylvestris</w:t>
            </w:r>
          </w:p>
          <w:p w14:paraId="29235313" w14:textId="77777777" w:rsidR="007B3F4B" w:rsidRPr="00E170D6" w:rsidRDefault="007B3F4B" w:rsidP="00995BEA">
            <w:pPr>
              <w:widowControl w:val="0"/>
              <w:autoSpaceDE w:val="0"/>
              <w:autoSpaceDN w:val="0"/>
              <w:adjustRightInd w:val="0"/>
              <w:rPr>
                <w:rFonts w:asciiTheme="minorHAnsi" w:hAnsiTheme="minorHAnsi"/>
                <w:bCs/>
                <w:i/>
                <w:iCs/>
                <w:color w:val="0000FF"/>
                <w:sz w:val="20"/>
                <w:lang w:val="fr-FR"/>
              </w:rPr>
            </w:pPr>
            <w:r w:rsidRPr="00E170D6">
              <w:rPr>
                <w:rFonts w:asciiTheme="minorHAnsi" w:hAnsiTheme="minorHAnsi"/>
                <w:bCs/>
                <w:i/>
                <w:iCs/>
                <w:color w:val="0000FF"/>
                <w:sz w:val="20"/>
                <w:lang w:val="fr-FR"/>
              </w:rPr>
              <w:t>Malus communis</w:t>
            </w:r>
          </w:p>
          <w:p w14:paraId="4B36BBB2" w14:textId="77777777" w:rsidR="007B3F4B" w:rsidRPr="007B3F4B" w:rsidRDefault="007B3F4B" w:rsidP="00995BEA">
            <w:pPr>
              <w:widowControl w:val="0"/>
              <w:autoSpaceDE w:val="0"/>
              <w:autoSpaceDN w:val="0"/>
              <w:adjustRightInd w:val="0"/>
              <w:rPr>
                <w:rFonts w:asciiTheme="minorHAnsi" w:hAnsiTheme="minorHAnsi"/>
                <w:bCs/>
                <w:i/>
                <w:iCs/>
                <w:color w:val="0000FF"/>
                <w:sz w:val="20"/>
              </w:rPr>
            </w:pPr>
            <w:r w:rsidRPr="007B3F4B">
              <w:rPr>
                <w:rFonts w:asciiTheme="minorHAnsi" w:hAnsiTheme="minorHAnsi"/>
                <w:bCs/>
                <w:i/>
                <w:iCs/>
                <w:color w:val="0000FF"/>
                <w:sz w:val="20"/>
              </w:rPr>
              <w:t>Pyrus malus</w:t>
            </w:r>
          </w:p>
          <w:p w14:paraId="511CEAE6" w14:textId="77777777" w:rsidR="007B3F4B" w:rsidRPr="007B3F4B" w:rsidRDefault="007B3F4B" w:rsidP="00995BEA">
            <w:pPr>
              <w:widowControl w:val="0"/>
              <w:autoSpaceDE w:val="0"/>
              <w:autoSpaceDN w:val="0"/>
              <w:adjustRightInd w:val="0"/>
              <w:rPr>
                <w:rFonts w:asciiTheme="minorHAnsi" w:hAnsiTheme="minorHAnsi"/>
                <w:bCs/>
                <w:color w:val="0000FF"/>
                <w:sz w:val="20"/>
              </w:rPr>
            </w:pPr>
          </w:p>
          <w:p w14:paraId="4EF32C31" w14:textId="5D6C4B00" w:rsidR="001D68C5" w:rsidRPr="00E857AB" w:rsidRDefault="007B3F4B" w:rsidP="00995BEA">
            <w:pPr>
              <w:widowControl w:val="0"/>
              <w:autoSpaceDE w:val="0"/>
              <w:autoSpaceDN w:val="0"/>
              <w:adjustRightInd w:val="0"/>
              <w:rPr>
                <w:rFonts w:asciiTheme="minorHAnsi" w:hAnsiTheme="minorHAnsi"/>
                <w:bCs/>
                <w:color w:val="0000FF"/>
                <w:sz w:val="20"/>
              </w:rPr>
            </w:pPr>
            <w:r w:rsidRPr="007B3F4B">
              <w:rPr>
                <w:rFonts w:asciiTheme="minorHAnsi" w:hAnsiTheme="minorHAnsi"/>
                <w:bCs/>
                <w:color w:val="0000FF"/>
                <w:sz w:val="20"/>
              </w:rPr>
              <w:t>No definition available.</w:t>
            </w:r>
          </w:p>
        </w:tc>
      </w:tr>
      <w:tr w:rsidR="001D68C5" w:rsidRPr="00E857AB" w14:paraId="4548A3A6" w14:textId="77777777" w:rsidTr="00A214AD">
        <w:tc>
          <w:tcPr>
            <w:tcW w:w="1479" w:type="dxa"/>
          </w:tcPr>
          <w:p w14:paraId="4AE28A76" w14:textId="77777777" w:rsidR="001D68C5" w:rsidRPr="00E857AB" w:rsidRDefault="001D68C5" w:rsidP="00995BEA">
            <w:pPr>
              <w:rPr>
                <w:rFonts w:asciiTheme="minorHAnsi" w:hAnsiTheme="minorHAnsi"/>
                <w:b/>
                <w:sz w:val="20"/>
              </w:rPr>
            </w:pPr>
            <w:r>
              <w:rPr>
                <w:rFonts w:asciiTheme="minorHAnsi" w:hAnsiTheme="minorHAnsi"/>
                <w:b/>
                <w:sz w:val="20"/>
              </w:rPr>
              <w:t>CPC Ver.2.1</w:t>
            </w:r>
          </w:p>
          <w:p w14:paraId="6FE6BFE9" w14:textId="45CE3656" w:rsidR="001D68C5" w:rsidRPr="00E857AB" w:rsidRDefault="001D68C5" w:rsidP="00995BEA">
            <w:pPr>
              <w:rPr>
                <w:rFonts w:asciiTheme="minorHAnsi" w:hAnsiTheme="minorHAnsi"/>
                <w:b/>
                <w:color w:val="0000FF"/>
                <w:sz w:val="20"/>
              </w:rPr>
            </w:pPr>
            <w:r w:rsidRPr="00E857AB">
              <w:rPr>
                <w:rFonts w:asciiTheme="minorHAnsi" w:hAnsiTheme="minorHAnsi"/>
                <w:b/>
                <w:sz w:val="20"/>
              </w:rPr>
              <w:t>(</w:t>
            </w:r>
            <w:r w:rsidR="007B3F4B" w:rsidRPr="007B3F4B">
              <w:rPr>
                <w:rFonts w:asciiTheme="minorHAnsi" w:hAnsiTheme="minorHAnsi"/>
                <w:b/>
                <w:sz w:val="20"/>
              </w:rPr>
              <w:t>01341</w:t>
            </w:r>
            <w:r w:rsidRPr="00E857AB">
              <w:rPr>
                <w:rFonts w:asciiTheme="minorHAnsi" w:hAnsiTheme="minorHAnsi"/>
                <w:b/>
                <w:sz w:val="20"/>
              </w:rPr>
              <w:t>)</w:t>
            </w:r>
          </w:p>
        </w:tc>
        <w:tc>
          <w:tcPr>
            <w:tcW w:w="7701" w:type="dxa"/>
          </w:tcPr>
          <w:p w14:paraId="13076580" w14:textId="77777777" w:rsidR="001D68C5" w:rsidRDefault="007B3F4B" w:rsidP="00995BEA">
            <w:pPr>
              <w:rPr>
                <w:rFonts w:asciiTheme="minorHAnsi" w:hAnsiTheme="minorHAnsi"/>
                <w:bCs/>
                <w:sz w:val="20"/>
              </w:rPr>
            </w:pPr>
            <w:r w:rsidRPr="007B3F4B">
              <w:rPr>
                <w:rFonts w:asciiTheme="minorHAnsi" w:hAnsiTheme="minorHAnsi"/>
                <w:bCs/>
                <w:sz w:val="20"/>
              </w:rPr>
              <w:t>Apples</w:t>
            </w:r>
          </w:p>
          <w:p w14:paraId="1DCD9454" w14:textId="77777777" w:rsidR="007B3F4B" w:rsidRPr="007B3F4B" w:rsidRDefault="007B3F4B" w:rsidP="00995BEA">
            <w:pPr>
              <w:rPr>
                <w:rFonts w:asciiTheme="minorHAnsi" w:hAnsiTheme="minorHAnsi"/>
                <w:b/>
                <w:color w:val="FF0000"/>
                <w:sz w:val="20"/>
              </w:rPr>
            </w:pPr>
            <w:r w:rsidRPr="007B3F4B">
              <w:rPr>
                <w:rFonts w:asciiTheme="minorHAnsi" w:hAnsiTheme="minorHAnsi"/>
                <w:b/>
                <w:color w:val="FF0000"/>
                <w:sz w:val="20"/>
              </w:rPr>
              <w:t>None</w:t>
            </w:r>
          </w:p>
          <w:p w14:paraId="4518036F" w14:textId="4D38F732" w:rsidR="007B3F4B" w:rsidRPr="006232C7" w:rsidRDefault="007B3F4B" w:rsidP="00995BEA">
            <w:pPr>
              <w:rPr>
                <w:rFonts w:asciiTheme="minorHAnsi" w:hAnsiTheme="minorHAnsi"/>
                <w:bCs/>
                <w:sz w:val="20"/>
              </w:rPr>
            </w:pPr>
            <w:r>
              <w:rPr>
                <w:rFonts w:asciiTheme="minorHAnsi" w:hAnsiTheme="minorHAnsi"/>
                <w:bCs/>
                <w:sz w:val="20"/>
              </w:rPr>
              <w:t>New in CPC2.1</w:t>
            </w:r>
          </w:p>
        </w:tc>
      </w:tr>
      <w:tr w:rsidR="001D68C5" w:rsidRPr="004855C5" w14:paraId="32911B27" w14:textId="77777777" w:rsidTr="00A214AD">
        <w:tc>
          <w:tcPr>
            <w:tcW w:w="1479" w:type="dxa"/>
          </w:tcPr>
          <w:p w14:paraId="0EBAE77B" w14:textId="72C01029" w:rsidR="001D68C5" w:rsidRPr="00E857AB" w:rsidRDefault="001D68C5" w:rsidP="00995BEA">
            <w:pPr>
              <w:rPr>
                <w:rFonts w:asciiTheme="minorHAnsi" w:hAnsiTheme="minorHAnsi"/>
                <w:b/>
                <w:sz w:val="20"/>
              </w:rPr>
            </w:pPr>
            <w:r w:rsidRPr="00E857AB">
              <w:rPr>
                <w:rFonts w:asciiTheme="minorHAnsi" w:hAnsiTheme="minorHAnsi"/>
                <w:b/>
                <w:sz w:val="20"/>
              </w:rPr>
              <w:t>HS 2012</w:t>
            </w:r>
          </w:p>
          <w:p w14:paraId="334F1ACC" w14:textId="1670F307" w:rsidR="001D68C5" w:rsidRPr="00E857AB" w:rsidRDefault="001D68C5" w:rsidP="00995BEA">
            <w:pPr>
              <w:rPr>
                <w:rFonts w:asciiTheme="minorHAnsi" w:hAnsiTheme="minorHAnsi"/>
                <w:b/>
                <w:sz w:val="20"/>
              </w:rPr>
            </w:pPr>
            <w:r w:rsidRPr="00E857AB">
              <w:rPr>
                <w:rFonts w:asciiTheme="minorHAnsi" w:hAnsiTheme="minorHAnsi"/>
                <w:b/>
                <w:sz w:val="20"/>
              </w:rPr>
              <w:t>(</w:t>
            </w:r>
            <w:r w:rsidR="001C0E09">
              <w:rPr>
                <w:rFonts w:asciiTheme="minorHAnsi" w:hAnsiTheme="minorHAnsi"/>
                <w:b/>
                <w:sz w:val="20"/>
              </w:rPr>
              <w:t>0808.10</w:t>
            </w:r>
            <w:r w:rsidRPr="00E857AB">
              <w:rPr>
                <w:rFonts w:asciiTheme="minorHAnsi" w:hAnsiTheme="minorHAnsi"/>
                <w:b/>
                <w:sz w:val="20"/>
              </w:rPr>
              <w:t>)</w:t>
            </w:r>
          </w:p>
        </w:tc>
        <w:tc>
          <w:tcPr>
            <w:tcW w:w="7701" w:type="dxa"/>
          </w:tcPr>
          <w:p w14:paraId="40A16775" w14:textId="77777777" w:rsidR="00FF5AF4" w:rsidRPr="00FF5AF4" w:rsidRDefault="00FF5AF4" w:rsidP="00995BEA">
            <w:pPr>
              <w:widowControl w:val="0"/>
              <w:autoSpaceDE w:val="0"/>
              <w:autoSpaceDN w:val="0"/>
              <w:adjustRightInd w:val="0"/>
              <w:rPr>
                <w:rFonts w:asciiTheme="minorHAnsi" w:hAnsiTheme="minorHAnsi" w:cs="TimesNewRomanPSMT"/>
                <w:sz w:val="20"/>
              </w:rPr>
            </w:pPr>
            <w:r w:rsidRPr="00FF5AF4">
              <w:rPr>
                <w:rFonts w:asciiTheme="minorHAnsi" w:hAnsiTheme="minorHAnsi" w:cs="TimesNewRomanPSMT"/>
                <w:sz w:val="20"/>
              </w:rPr>
              <w:t xml:space="preserve">08.08 </w:t>
            </w:r>
            <w:r w:rsidRPr="00FF5AF4">
              <w:rPr>
                <w:rFonts w:asciiTheme="minorHAnsi" w:eastAsia="MS Mincho" w:hAnsiTheme="minorHAnsi" w:cs="TimesNewRomanPSMT" w:hint="eastAsia"/>
                <w:sz w:val="20"/>
              </w:rPr>
              <w:t>‑</w:t>
            </w:r>
            <w:r w:rsidRPr="00FF5AF4">
              <w:rPr>
                <w:rFonts w:asciiTheme="minorHAnsi" w:hAnsiTheme="minorHAnsi" w:cs="TimesNewRomanPSMT"/>
                <w:sz w:val="20"/>
              </w:rPr>
              <w:t xml:space="preserve"> Apples, pears and quinces, fresh.</w:t>
            </w:r>
          </w:p>
          <w:p w14:paraId="71C21771" w14:textId="77777777" w:rsidR="00FF5AF4" w:rsidRPr="00FF5AF4" w:rsidRDefault="00FF5AF4" w:rsidP="00995BEA">
            <w:pPr>
              <w:widowControl w:val="0"/>
              <w:autoSpaceDE w:val="0"/>
              <w:autoSpaceDN w:val="0"/>
              <w:adjustRightInd w:val="0"/>
              <w:rPr>
                <w:rFonts w:asciiTheme="minorHAnsi" w:hAnsiTheme="minorHAnsi" w:cs="TimesNewRomanPSMT"/>
                <w:sz w:val="20"/>
              </w:rPr>
            </w:pPr>
            <w:r w:rsidRPr="00FF5AF4">
              <w:rPr>
                <w:rFonts w:asciiTheme="minorHAnsi" w:hAnsiTheme="minorHAnsi" w:cs="TimesNewRomanPSMT"/>
                <w:sz w:val="20"/>
              </w:rPr>
              <w:t xml:space="preserve">0808.10   </w:t>
            </w:r>
            <w:r w:rsidRPr="00FF5AF4">
              <w:rPr>
                <w:rFonts w:asciiTheme="minorHAnsi" w:eastAsia="MS Mincho" w:hAnsiTheme="minorHAnsi" w:cs="TimesNewRomanPSMT" w:hint="eastAsia"/>
                <w:sz w:val="20"/>
              </w:rPr>
              <w:t>‑</w:t>
            </w:r>
            <w:r w:rsidRPr="00FF5AF4">
              <w:rPr>
                <w:rFonts w:asciiTheme="minorHAnsi" w:hAnsiTheme="minorHAnsi" w:cs="TimesNewRomanPSMT"/>
                <w:sz w:val="20"/>
              </w:rPr>
              <w:t xml:space="preserve"> Apples</w:t>
            </w:r>
          </w:p>
          <w:p w14:paraId="0FDE8A17" w14:textId="77777777" w:rsidR="00FF5AF4" w:rsidRPr="00FF5AF4" w:rsidRDefault="00FF5AF4" w:rsidP="00995BEA">
            <w:pPr>
              <w:widowControl w:val="0"/>
              <w:autoSpaceDE w:val="0"/>
              <w:autoSpaceDN w:val="0"/>
              <w:adjustRightInd w:val="0"/>
              <w:rPr>
                <w:rFonts w:asciiTheme="minorHAnsi" w:hAnsiTheme="minorHAnsi" w:cs="TimesNewRomanPSMT"/>
                <w:sz w:val="20"/>
              </w:rPr>
            </w:pPr>
          </w:p>
          <w:p w14:paraId="67643EC4" w14:textId="77777777" w:rsidR="00FF5AF4" w:rsidRPr="00FF5AF4" w:rsidRDefault="00FF5AF4" w:rsidP="00995BEA">
            <w:pPr>
              <w:widowControl w:val="0"/>
              <w:autoSpaceDE w:val="0"/>
              <w:autoSpaceDN w:val="0"/>
              <w:adjustRightInd w:val="0"/>
              <w:rPr>
                <w:rFonts w:asciiTheme="minorHAnsi" w:hAnsiTheme="minorHAnsi" w:cs="TimesNewRomanPSMT"/>
                <w:sz w:val="20"/>
              </w:rPr>
            </w:pPr>
            <w:r w:rsidRPr="00FF5AF4">
              <w:rPr>
                <w:rFonts w:asciiTheme="minorHAnsi" w:hAnsiTheme="minorHAnsi" w:cs="TimesNewRomanPSMT"/>
                <w:sz w:val="20"/>
              </w:rPr>
              <w:t xml:space="preserve">Apples and pears are classified in this heading whether they are </w:t>
            </w:r>
            <w:r w:rsidRPr="00FF5AF4">
              <w:rPr>
                <w:rFonts w:asciiTheme="minorHAnsi" w:hAnsiTheme="minorHAnsi" w:cs="TimesNewRomanPSMT"/>
                <w:color w:val="FF0000"/>
                <w:sz w:val="20"/>
              </w:rPr>
              <w:t xml:space="preserve">suitable for dessert, for making beverages (e.g., cider or perry) or for industrial purposes </w:t>
            </w:r>
            <w:r w:rsidRPr="00FF5AF4">
              <w:rPr>
                <w:rFonts w:asciiTheme="minorHAnsi" w:hAnsiTheme="minorHAnsi" w:cs="TimesNewRomanPSMT"/>
                <w:sz w:val="20"/>
              </w:rPr>
              <w:t>(e.g., preparation of apple paste, jam or jelly, extraction of pectin).</w:t>
            </w:r>
          </w:p>
          <w:p w14:paraId="0BC8C612" w14:textId="77777777" w:rsidR="00FF5AF4" w:rsidRPr="00FF5AF4" w:rsidRDefault="00FF5AF4" w:rsidP="00995BEA">
            <w:pPr>
              <w:widowControl w:val="0"/>
              <w:autoSpaceDE w:val="0"/>
              <w:autoSpaceDN w:val="0"/>
              <w:adjustRightInd w:val="0"/>
              <w:rPr>
                <w:rFonts w:asciiTheme="minorHAnsi" w:hAnsiTheme="minorHAnsi" w:cs="TimesNewRomanPSMT"/>
                <w:sz w:val="20"/>
              </w:rPr>
            </w:pPr>
          </w:p>
          <w:p w14:paraId="71BE74BB" w14:textId="112E884D" w:rsidR="001D68C5" w:rsidRPr="00FF5AF4" w:rsidRDefault="00FF5AF4" w:rsidP="00995BEA">
            <w:pPr>
              <w:widowControl w:val="0"/>
              <w:autoSpaceDE w:val="0"/>
              <w:autoSpaceDN w:val="0"/>
              <w:adjustRightInd w:val="0"/>
              <w:rPr>
                <w:rFonts w:asciiTheme="minorHAnsi" w:hAnsiTheme="minorHAnsi" w:cs="TimesNewRomanPSMT"/>
                <w:strike/>
                <w:sz w:val="20"/>
              </w:rPr>
            </w:pPr>
            <w:r w:rsidRPr="00FF5AF4">
              <w:rPr>
                <w:rFonts w:asciiTheme="minorHAnsi" w:hAnsiTheme="minorHAnsi" w:cs="TimesNewRomanPSMT"/>
                <w:strike/>
                <w:sz w:val="20"/>
              </w:rPr>
              <w:t>Quinces are mainly used for making jam or jelly.</w:t>
            </w:r>
          </w:p>
        </w:tc>
      </w:tr>
      <w:tr w:rsidR="001D68C5" w:rsidRPr="00E857AB" w14:paraId="2E079F18" w14:textId="77777777" w:rsidTr="00A214AD">
        <w:tc>
          <w:tcPr>
            <w:tcW w:w="9180" w:type="dxa"/>
            <w:gridSpan w:val="2"/>
          </w:tcPr>
          <w:p w14:paraId="03CB6C55" w14:textId="77777777" w:rsidR="001D68C5" w:rsidRDefault="001D68C5"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1D68C5" w:rsidRPr="00E857AB" w14:paraId="769BB9AD" w14:textId="77777777" w:rsidTr="00A214AD">
        <w:tc>
          <w:tcPr>
            <w:tcW w:w="9180" w:type="dxa"/>
            <w:gridSpan w:val="2"/>
          </w:tcPr>
          <w:p w14:paraId="57DDC698" w14:textId="18643684" w:rsidR="001D68C5" w:rsidRDefault="001D68C5" w:rsidP="00995BEA">
            <w:pPr>
              <w:widowControl w:val="0"/>
              <w:autoSpaceDE w:val="0"/>
              <w:autoSpaceDN w:val="0"/>
              <w:adjustRightInd w:val="0"/>
              <w:rPr>
                <w:rFonts w:asciiTheme="minorHAnsi" w:hAnsiTheme="minorHAnsi" w:cs="TimesNewRomanPSMT"/>
                <w:color w:val="0000FF"/>
                <w:sz w:val="20"/>
              </w:rPr>
            </w:pPr>
            <w:r w:rsidRPr="001D68C5">
              <w:rPr>
                <w:rFonts w:asciiTheme="minorHAnsi" w:hAnsiTheme="minorHAnsi"/>
                <w:bCs/>
                <w:color w:val="0000FF"/>
                <w:sz w:val="20"/>
              </w:rPr>
              <w:t>Apples</w:t>
            </w:r>
            <w:r>
              <w:rPr>
                <w:rFonts w:asciiTheme="minorHAnsi" w:hAnsiTheme="minorHAnsi"/>
                <w:bCs/>
                <w:color w:val="0000FF"/>
                <w:sz w:val="20"/>
              </w:rPr>
              <w:t xml:space="preserve">, </w:t>
            </w:r>
            <w:r w:rsidRPr="00E857AB">
              <w:rPr>
                <w:rFonts w:asciiTheme="minorHAnsi" w:hAnsiTheme="minorHAnsi" w:cs="TimesNewRomanPSMT"/>
                <w:color w:val="0000FF"/>
                <w:sz w:val="20"/>
              </w:rPr>
              <w:t>species</w:t>
            </w:r>
            <w:r>
              <w:rPr>
                <w:rFonts w:asciiTheme="minorHAnsi" w:hAnsiTheme="minorHAnsi" w:cs="TimesNewRomanPSMT"/>
                <w:color w:val="0000FF"/>
                <w:sz w:val="20"/>
              </w:rPr>
              <w:t xml:space="preserve"> of </w:t>
            </w:r>
            <w:r w:rsidR="00FF5AF4" w:rsidRPr="00FF5AF4">
              <w:rPr>
                <w:rFonts w:asciiTheme="minorHAnsi" w:hAnsiTheme="minorHAnsi"/>
                <w:bCs/>
                <w:i/>
                <w:iCs/>
                <w:color w:val="0000FF"/>
                <w:sz w:val="20"/>
              </w:rPr>
              <w:t>Malus pumila</w:t>
            </w:r>
            <w:r w:rsidR="00FF5AF4" w:rsidRPr="00FF5AF4">
              <w:rPr>
                <w:rFonts w:asciiTheme="minorHAnsi" w:hAnsiTheme="minorHAnsi"/>
                <w:bCs/>
                <w:color w:val="0000FF"/>
                <w:sz w:val="20"/>
              </w:rPr>
              <w:t xml:space="preserve">, </w:t>
            </w:r>
            <w:r w:rsidR="00FF5AF4" w:rsidRPr="00FF5AF4">
              <w:rPr>
                <w:rFonts w:asciiTheme="minorHAnsi" w:hAnsiTheme="minorHAnsi"/>
                <w:bCs/>
                <w:i/>
                <w:iCs/>
                <w:color w:val="0000FF"/>
                <w:sz w:val="20"/>
              </w:rPr>
              <w:t>Malus sylvestris</w:t>
            </w:r>
            <w:r w:rsidR="00FF5AF4" w:rsidRPr="00FF5AF4">
              <w:rPr>
                <w:rFonts w:asciiTheme="minorHAnsi" w:hAnsiTheme="minorHAnsi"/>
                <w:bCs/>
                <w:color w:val="0000FF"/>
                <w:sz w:val="20"/>
              </w:rPr>
              <w:t xml:space="preserve">, </w:t>
            </w:r>
            <w:r w:rsidR="00FF5AF4" w:rsidRPr="007B3F4B">
              <w:rPr>
                <w:rFonts w:asciiTheme="minorHAnsi" w:hAnsiTheme="minorHAnsi"/>
                <w:bCs/>
                <w:i/>
                <w:iCs/>
                <w:color w:val="0000FF"/>
                <w:sz w:val="20"/>
              </w:rPr>
              <w:t>Malus communis</w:t>
            </w:r>
            <w:r w:rsidR="00FF5AF4">
              <w:rPr>
                <w:rFonts w:asciiTheme="minorHAnsi" w:hAnsiTheme="minorHAnsi"/>
                <w:bCs/>
                <w:color w:val="0000FF"/>
                <w:sz w:val="20"/>
              </w:rPr>
              <w:t xml:space="preserve"> and </w:t>
            </w:r>
            <w:r w:rsidR="00FF5AF4" w:rsidRPr="007B3F4B">
              <w:rPr>
                <w:rFonts w:asciiTheme="minorHAnsi" w:hAnsiTheme="minorHAnsi"/>
                <w:bCs/>
                <w:i/>
                <w:iCs/>
                <w:color w:val="0000FF"/>
                <w:sz w:val="20"/>
              </w:rPr>
              <w:t>Pyrus malus</w:t>
            </w:r>
            <w:r w:rsidR="00FF5AF4">
              <w:rPr>
                <w:rFonts w:asciiTheme="minorHAnsi" w:hAnsiTheme="minorHAnsi"/>
                <w:bCs/>
                <w:color w:val="0000FF"/>
                <w:sz w:val="20"/>
              </w:rPr>
              <w:t xml:space="preserve">, </w:t>
            </w:r>
            <w:r w:rsidR="00FF5AF4" w:rsidRPr="00FF5AF4">
              <w:rPr>
                <w:rFonts w:asciiTheme="minorHAnsi" w:hAnsiTheme="minorHAnsi" w:cs="TimesNewRomanPSMT"/>
                <w:color w:val="FF0000"/>
                <w:sz w:val="20"/>
              </w:rPr>
              <w:t>suitable for dessert, making beverages or industrial purposes</w:t>
            </w:r>
            <w:r w:rsidR="00FF5AF4">
              <w:rPr>
                <w:rFonts w:asciiTheme="minorHAnsi" w:hAnsiTheme="minorHAnsi" w:cs="TimesNewRomanPSMT"/>
                <w:color w:val="FF0000"/>
                <w:sz w:val="20"/>
              </w:rPr>
              <w:t>.</w:t>
            </w:r>
          </w:p>
          <w:p w14:paraId="7218926D" w14:textId="77777777" w:rsidR="001D68C5" w:rsidRDefault="001D68C5" w:rsidP="00995BEA">
            <w:pPr>
              <w:widowControl w:val="0"/>
              <w:autoSpaceDE w:val="0"/>
              <w:autoSpaceDN w:val="0"/>
              <w:adjustRightInd w:val="0"/>
              <w:rPr>
                <w:rFonts w:asciiTheme="minorHAnsi" w:hAnsiTheme="minorHAnsi" w:cs="TimesNewRomanPSMT"/>
                <w:color w:val="0000FF"/>
                <w:sz w:val="20"/>
              </w:rPr>
            </w:pPr>
          </w:p>
          <w:p w14:paraId="3489AEE7" w14:textId="77777777" w:rsidR="001D68C5" w:rsidRPr="00DE468C" w:rsidRDefault="001D68C5" w:rsidP="00995BEA">
            <w:pPr>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21079CFA" w14:textId="4C020AE6" w:rsidR="001D68C5" w:rsidRPr="005938DC" w:rsidRDefault="001D68C5" w:rsidP="00995BEA">
            <w:pPr>
              <w:pStyle w:val="ListParagraph"/>
              <w:numPr>
                <w:ilvl w:val="0"/>
                <w:numId w:val="1"/>
              </w:numPr>
              <w:tabs>
                <w:tab w:val="left" w:pos="190"/>
              </w:tabs>
              <w:ind w:left="0" w:firstLine="0"/>
              <w:rPr>
                <w:rFonts w:asciiTheme="minorHAnsi" w:hAnsiTheme="minorHAnsi"/>
                <w:bCs/>
                <w:color w:val="FF0000"/>
                <w:sz w:val="20"/>
              </w:rPr>
            </w:pPr>
            <w:r w:rsidRPr="001D68C5">
              <w:rPr>
                <w:rFonts w:asciiTheme="minorHAnsi" w:hAnsiTheme="minorHAnsi"/>
                <w:bCs/>
                <w:color w:val="0000FF"/>
                <w:sz w:val="20"/>
              </w:rPr>
              <w:t xml:space="preserve">Apple juice, single strength </w:t>
            </w:r>
            <w:r w:rsidRPr="005938DC">
              <w:rPr>
                <w:rFonts w:asciiTheme="minorHAnsi" w:hAnsiTheme="minorHAnsi"/>
                <w:bCs/>
                <w:color w:val="FF0000"/>
                <w:sz w:val="20"/>
              </w:rPr>
              <w:t>(</w:t>
            </w:r>
            <w:r w:rsidRPr="001D68C5">
              <w:rPr>
                <w:rFonts w:asciiTheme="minorHAnsi" w:hAnsiTheme="minorHAnsi"/>
                <w:bCs/>
                <w:color w:val="FF0000"/>
                <w:sz w:val="20"/>
              </w:rPr>
              <w:t>21435.01</w:t>
            </w:r>
            <w:r w:rsidRPr="005938DC">
              <w:rPr>
                <w:rFonts w:asciiTheme="minorHAnsi" w:hAnsiTheme="minorHAnsi"/>
                <w:bCs/>
                <w:color w:val="FF0000"/>
                <w:sz w:val="20"/>
              </w:rPr>
              <w:t xml:space="preserve">); </w:t>
            </w:r>
          </w:p>
          <w:p w14:paraId="46383D7D" w14:textId="55311324" w:rsidR="001D68C5" w:rsidRPr="001D68C5" w:rsidRDefault="001D68C5" w:rsidP="00995BEA">
            <w:pPr>
              <w:pStyle w:val="ListParagraph"/>
              <w:numPr>
                <w:ilvl w:val="0"/>
                <w:numId w:val="1"/>
              </w:numPr>
              <w:tabs>
                <w:tab w:val="left" w:pos="190"/>
              </w:tabs>
              <w:ind w:left="0" w:firstLine="0"/>
              <w:rPr>
                <w:rFonts w:asciiTheme="minorHAnsi" w:hAnsiTheme="minorHAnsi"/>
                <w:bCs/>
                <w:color w:val="FF0000"/>
                <w:sz w:val="20"/>
              </w:rPr>
            </w:pPr>
            <w:r w:rsidRPr="001D68C5">
              <w:rPr>
                <w:rFonts w:asciiTheme="minorHAnsi" w:hAnsiTheme="minorHAnsi"/>
                <w:bCs/>
                <w:color w:val="0000FF"/>
                <w:sz w:val="20"/>
              </w:rPr>
              <w:t xml:space="preserve">Apple juice, concentrated </w:t>
            </w:r>
            <w:r w:rsidRPr="005938DC">
              <w:rPr>
                <w:rFonts w:asciiTheme="minorHAnsi" w:hAnsiTheme="minorHAnsi"/>
                <w:bCs/>
                <w:color w:val="FF0000"/>
                <w:sz w:val="20"/>
              </w:rPr>
              <w:t>(</w:t>
            </w:r>
            <w:r w:rsidRPr="001D68C5">
              <w:rPr>
                <w:rFonts w:asciiTheme="minorHAnsi" w:hAnsiTheme="minorHAnsi"/>
                <w:bCs/>
                <w:color w:val="FF0000"/>
                <w:sz w:val="20"/>
              </w:rPr>
              <w:t>21435.0</w:t>
            </w:r>
            <w:r>
              <w:rPr>
                <w:rFonts w:asciiTheme="minorHAnsi" w:hAnsiTheme="minorHAnsi"/>
                <w:bCs/>
                <w:color w:val="FF0000"/>
                <w:sz w:val="20"/>
              </w:rPr>
              <w:t>2</w:t>
            </w:r>
            <w:r w:rsidRPr="005938DC">
              <w:rPr>
                <w:rFonts w:asciiTheme="minorHAnsi" w:hAnsiTheme="minorHAnsi"/>
                <w:bCs/>
                <w:color w:val="FF0000"/>
                <w:sz w:val="20"/>
              </w:rPr>
              <w:t>)</w:t>
            </w:r>
            <w:r>
              <w:rPr>
                <w:rFonts w:asciiTheme="minorHAnsi" w:hAnsiTheme="minorHAnsi"/>
                <w:bCs/>
                <w:color w:val="FF0000"/>
                <w:sz w:val="20"/>
              </w:rPr>
              <w:t>.</w:t>
            </w:r>
          </w:p>
        </w:tc>
      </w:tr>
    </w:tbl>
    <w:p w14:paraId="641906BE" w14:textId="77777777" w:rsidR="00744F3D" w:rsidRDefault="00744F3D" w:rsidP="00995BEA">
      <w:pPr>
        <w:spacing w:after="0" w:line="240" w:lineRule="auto"/>
        <w:jc w:val="center"/>
        <w:rPr>
          <w:b/>
          <w:bCs/>
          <w:lang w:eastAsia="it-IT"/>
        </w:rPr>
      </w:pPr>
    </w:p>
    <w:p w14:paraId="2F248EA7" w14:textId="7A83D2AF" w:rsidR="00744F3D" w:rsidRDefault="009F44BC" w:rsidP="00995BEA">
      <w:pPr>
        <w:spacing w:after="0" w:line="240" w:lineRule="auto"/>
        <w:jc w:val="center"/>
        <w:rPr>
          <w:b/>
          <w:bCs/>
          <w:lang w:eastAsia="it-IT"/>
        </w:rPr>
      </w:pPr>
      <w:r>
        <w:rPr>
          <w:b/>
          <w:bCs/>
          <w:lang w:eastAsia="it-IT"/>
        </w:rPr>
        <w:t>***</w:t>
      </w:r>
    </w:p>
    <w:p w14:paraId="289959F6" w14:textId="77777777" w:rsidR="009F44BC" w:rsidRDefault="009F44BC" w:rsidP="00995BEA">
      <w:pPr>
        <w:spacing w:after="0" w:line="240" w:lineRule="auto"/>
        <w:jc w:val="center"/>
        <w:rPr>
          <w:b/>
          <w:bCs/>
          <w:lang w:eastAsia="it-IT"/>
        </w:rPr>
      </w:pPr>
    </w:p>
    <w:p w14:paraId="4FDBF911" w14:textId="77777777" w:rsidR="00795CFF" w:rsidRDefault="00795CFF" w:rsidP="00995BEA">
      <w:pPr>
        <w:spacing w:after="0" w:line="240" w:lineRule="auto"/>
      </w:pPr>
      <w:r>
        <w:rPr>
          <w:b/>
          <w:bCs/>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B73303" w:rsidRPr="00E857AB" w14:paraId="22F345DB" w14:textId="77777777" w:rsidTr="00A214AD">
        <w:tc>
          <w:tcPr>
            <w:tcW w:w="9180" w:type="dxa"/>
            <w:gridSpan w:val="2"/>
          </w:tcPr>
          <w:p w14:paraId="33CCC1D9" w14:textId="69B13F72" w:rsidR="00B73303" w:rsidRDefault="00B73303"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2618</w:t>
            </w:r>
          </w:p>
          <w:p w14:paraId="5135742D" w14:textId="0213926E" w:rsidR="00B73303" w:rsidRPr="00E857AB" w:rsidRDefault="00B73303" w:rsidP="00995BEA">
            <w:pPr>
              <w:pStyle w:val="Heading1"/>
              <w:spacing w:before="0"/>
              <w:outlineLvl w:val="0"/>
              <w:rPr>
                <w:rFonts w:asciiTheme="minorHAnsi" w:hAnsiTheme="minorHAnsi"/>
                <w:color w:val="0000FF"/>
                <w:sz w:val="20"/>
                <w:szCs w:val="20"/>
                <w:lang w:val="en-GB"/>
              </w:rPr>
            </w:pPr>
            <w:r w:rsidRPr="00B73303">
              <w:rPr>
                <w:rFonts w:asciiTheme="minorHAnsi" w:hAnsiTheme="minorHAnsi"/>
                <w:color w:val="0000FF"/>
                <w:sz w:val="20"/>
                <w:szCs w:val="20"/>
                <w:lang w:val="en-GB"/>
              </w:rPr>
              <w:t>Pineapples</w:t>
            </w:r>
          </w:p>
          <w:p w14:paraId="0AB6D418" w14:textId="07D09CF1" w:rsidR="00B73303" w:rsidRPr="00E857AB" w:rsidRDefault="00B73303" w:rsidP="00995BEA">
            <w:pPr>
              <w:rPr>
                <w:sz w:val="20"/>
                <w:lang w:eastAsia="it-IT"/>
              </w:rPr>
            </w:pPr>
            <w:r w:rsidRPr="006F6BB6">
              <w:rPr>
                <w:rFonts w:asciiTheme="minorHAnsi" w:hAnsiTheme="minorHAnsi"/>
                <w:bCs/>
                <w:sz w:val="20"/>
              </w:rPr>
              <w:t xml:space="preserve">Default composition: </w:t>
            </w:r>
            <w:r w:rsidRPr="00B73303">
              <w:rPr>
                <w:rFonts w:asciiTheme="minorHAnsi" w:hAnsiTheme="minorHAnsi"/>
                <w:bCs/>
                <w:sz w:val="20"/>
              </w:rPr>
              <w:t>574 Pineapples, 575 Pineapples Cand, 576 Juice of Pineapples, 580 Pineapple Juice Conc</w:t>
            </w:r>
          </w:p>
        </w:tc>
      </w:tr>
      <w:tr w:rsidR="00B73303" w:rsidRPr="00E857AB" w14:paraId="74302BAF" w14:textId="77777777" w:rsidTr="00A214AD">
        <w:tc>
          <w:tcPr>
            <w:tcW w:w="1479" w:type="dxa"/>
          </w:tcPr>
          <w:p w14:paraId="69CBB1AE" w14:textId="77777777" w:rsidR="00B73303" w:rsidRPr="00E857AB" w:rsidRDefault="00B73303" w:rsidP="00995BEA">
            <w:pPr>
              <w:rPr>
                <w:rFonts w:asciiTheme="minorHAnsi" w:hAnsiTheme="minorHAnsi"/>
                <w:b/>
                <w:color w:val="0000FF"/>
                <w:sz w:val="20"/>
              </w:rPr>
            </w:pPr>
            <w:r w:rsidRPr="00E857AB">
              <w:rPr>
                <w:rFonts w:asciiTheme="minorHAnsi" w:hAnsiTheme="minorHAnsi"/>
                <w:b/>
                <w:color w:val="0000FF"/>
                <w:sz w:val="20"/>
              </w:rPr>
              <w:t>FCL</w:t>
            </w:r>
          </w:p>
          <w:p w14:paraId="466C5938" w14:textId="7E28ACC5" w:rsidR="00B73303" w:rsidRPr="00E857AB" w:rsidRDefault="00B73303"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0574</w:t>
            </w:r>
            <w:r w:rsidRPr="00E857AB">
              <w:rPr>
                <w:rFonts w:asciiTheme="minorHAnsi" w:hAnsiTheme="minorHAnsi"/>
                <w:b/>
                <w:color w:val="0000FF"/>
                <w:sz w:val="20"/>
              </w:rPr>
              <w:t>)</w:t>
            </w:r>
          </w:p>
        </w:tc>
        <w:tc>
          <w:tcPr>
            <w:tcW w:w="7701" w:type="dxa"/>
          </w:tcPr>
          <w:p w14:paraId="0EA0D941" w14:textId="77777777" w:rsidR="00B73303" w:rsidRDefault="00B73303" w:rsidP="00995BEA">
            <w:pPr>
              <w:widowControl w:val="0"/>
              <w:autoSpaceDE w:val="0"/>
              <w:autoSpaceDN w:val="0"/>
              <w:adjustRightInd w:val="0"/>
              <w:rPr>
                <w:rFonts w:asciiTheme="minorHAnsi" w:hAnsiTheme="minorHAnsi"/>
                <w:bCs/>
                <w:color w:val="0000FF"/>
                <w:sz w:val="20"/>
              </w:rPr>
            </w:pPr>
            <w:r w:rsidRPr="00B73303">
              <w:rPr>
                <w:rFonts w:asciiTheme="minorHAnsi" w:hAnsiTheme="minorHAnsi"/>
                <w:bCs/>
                <w:color w:val="0000FF"/>
                <w:sz w:val="20"/>
              </w:rPr>
              <w:t>Pineapples</w:t>
            </w:r>
          </w:p>
          <w:p w14:paraId="6C06804F" w14:textId="77777777" w:rsidR="00B73303" w:rsidRDefault="00B73303" w:rsidP="00995BEA">
            <w:pPr>
              <w:widowControl w:val="0"/>
              <w:autoSpaceDE w:val="0"/>
              <w:autoSpaceDN w:val="0"/>
              <w:adjustRightInd w:val="0"/>
              <w:rPr>
                <w:rFonts w:asciiTheme="minorHAnsi" w:hAnsiTheme="minorHAnsi"/>
                <w:bCs/>
                <w:color w:val="0000FF"/>
                <w:sz w:val="20"/>
              </w:rPr>
            </w:pPr>
          </w:p>
          <w:p w14:paraId="7767DE19" w14:textId="4BBB505B" w:rsidR="00B73303" w:rsidRPr="00B73303" w:rsidRDefault="00B73303" w:rsidP="00995BEA">
            <w:pPr>
              <w:widowControl w:val="0"/>
              <w:autoSpaceDE w:val="0"/>
              <w:autoSpaceDN w:val="0"/>
              <w:adjustRightInd w:val="0"/>
              <w:rPr>
                <w:rFonts w:asciiTheme="minorHAnsi" w:hAnsiTheme="minorHAnsi"/>
                <w:bCs/>
                <w:i/>
                <w:iCs/>
                <w:color w:val="0000FF"/>
                <w:sz w:val="20"/>
                <w:lang w:val="es-ES"/>
              </w:rPr>
            </w:pPr>
            <w:r w:rsidRPr="00B73303">
              <w:rPr>
                <w:rFonts w:asciiTheme="minorHAnsi" w:hAnsiTheme="minorHAnsi"/>
                <w:bCs/>
                <w:i/>
                <w:iCs/>
                <w:color w:val="0000FF"/>
                <w:sz w:val="20"/>
                <w:lang w:val="es-ES"/>
              </w:rPr>
              <w:t>Ananas comosus</w:t>
            </w:r>
          </w:p>
          <w:p w14:paraId="66C04FED" w14:textId="77777777" w:rsidR="00B73303" w:rsidRPr="00B73303" w:rsidRDefault="00B73303" w:rsidP="00995BEA">
            <w:pPr>
              <w:widowControl w:val="0"/>
              <w:autoSpaceDE w:val="0"/>
              <w:autoSpaceDN w:val="0"/>
              <w:adjustRightInd w:val="0"/>
              <w:rPr>
                <w:rFonts w:asciiTheme="minorHAnsi" w:hAnsiTheme="minorHAnsi"/>
                <w:bCs/>
                <w:i/>
                <w:iCs/>
                <w:color w:val="0000FF"/>
                <w:sz w:val="20"/>
                <w:lang w:val="es-ES"/>
              </w:rPr>
            </w:pPr>
            <w:r w:rsidRPr="00B73303">
              <w:rPr>
                <w:rFonts w:asciiTheme="minorHAnsi" w:hAnsiTheme="minorHAnsi"/>
                <w:bCs/>
                <w:i/>
                <w:iCs/>
                <w:color w:val="0000FF"/>
                <w:sz w:val="20"/>
                <w:lang w:val="es-ES"/>
              </w:rPr>
              <w:t>Ananas sativus</w:t>
            </w:r>
          </w:p>
          <w:p w14:paraId="47BE155A" w14:textId="77777777" w:rsidR="00B73303" w:rsidRPr="00B73303" w:rsidRDefault="00B73303" w:rsidP="00995BEA">
            <w:pPr>
              <w:widowControl w:val="0"/>
              <w:autoSpaceDE w:val="0"/>
              <w:autoSpaceDN w:val="0"/>
              <w:adjustRightInd w:val="0"/>
              <w:rPr>
                <w:rFonts w:asciiTheme="minorHAnsi" w:hAnsiTheme="minorHAnsi"/>
                <w:bCs/>
                <w:color w:val="0000FF"/>
                <w:sz w:val="20"/>
              </w:rPr>
            </w:pPr>
          </w:p>
          <w:p w14:paraId="61938A5E" w14:textId="6245F43C" w:rsidR="00B73303" w:rsidRPr="00E857AB" w:rsidRDefault="00B73303" w:rsidP="00995BEA">
            <w:pPr>
              <w:widowControl w:val="0"/>
              <w:autoSpaceDE w:val="0"/>
              <w:autoSpaceDN w:val="0"/>
              <w:adjustRightInd w:val="0"/>
              <w:rPr>
                <w:rFonts w:asciiTheme="minorHAnsi" w:hAnsiTheme="minorHAnsi"/>
                <w:bCs/>
                <w:color w:val="0000FF"/>
                <w:sz w:val="20"/>
              </w:rPr>
            </w:pPr>
            <w:r w:rsidRPr="00B73303">
              <w:rPr>
                <w:rFonts w:asciiTheme="minorHAnsi" w:hAnsiTheme="minorHAnsi"/>
                <w:bCs/>
                <w:color w:val="0000FF"/>
                <w:sz w:val="20"/>
              </w:rPr>
              <w:t>Trade figures may include dried pineapples.</w:t>
            </w:r>
          </w:p>
        </w:tc>
      </w:tr>
      <w:tr w:rsidR="00B73303" w:rsidRPr="00E857AB" w14:paraId="7A4DF680" w14:textId="77777777" w:rsidTr="00A214AD">
        <w:tc>
          <w:tcPr>
            <w:tcW w:w="1479" w:type="dxa"/>
          </w:tcPr>
          <w:p w14:paraId="7708DC38" w14:textId="77777777" w:rsidR="00B73303" w:rsidRPr="00E857AB" w:rsidRDefault="00B73303" w:rsidP="00995BEA">
            <w:pPr>
              <w:rPr>
                <w:rFonts w:asciiTheme="minorHAnsi" w:hAnsiTheme="minorHAnsi"/>
                <w:b/>
                <w:sz w:val="20"/>
              </w:rPr>
            </w:pPr>
            <w:r>
              <w:rPr>
                <w:rFonts w:asciiTheme="minorHAnsi" w:hAnsiTheme="minorHAnsi"/>
                <w:b/>
                <w:sz w:val="20"/>
              </w:rPr>
              <w:t>CPC Ver.2.1</w:t>
            </w:r>
          </w:p>
          <w:p w14:paraId="29F55618" w14:textId="44F97166" w:rsidR="00B73303" w:rsidRPr="00E857AB" w:rsidRDefault="00B73303" w:rsidP="00995BEA">
            <w:pPr>
              <w:rPr>
                <w:rFonts w:asciiTheme="minorHAnsi" w:hAnsiTheme="minorHAnsi"/>
                <w:b/>
                <w:color w:val="0000FF"/>
                <w:sz w:val="20"/>
              </w:rPr>
            </w:pPr>
            <w:r w:rsidRPr="00E857AB">
              <w:rPr>
                <w:rFonts w:asciiTheme="minorHAnsi" w:hAnsiTheme="minorHAnsi"/>
                <w:b/>
                <w:sz w:val="20"/>
              </w:rPr>
              <w:t>(</w:t>
            </w:r>
            <w:r w:rsidRPr="00B73303">
              <w:rPr>
                <w:rFonts w:asciiTheme="minorHAnsi" w:hAnsiTheme="minorHAnsi"/>
                <w:b/>
                <w:sz w:val="20"/>
              </w:rPr>
              <w:t>01318</w:t>
            </w:r>
            <w:r w:rsidRPr="00E857AB">
              <w:rPr>
                <w:rFonts w:asciiTheme="minorHAnsi" w:hAnsiTheme="minorHAnsi"/>
                <w:b/>
                <w:sz w:val="20"/>
              </w:rPr>
              <w:t>)</w:t>
            </w:r>
          </w:p>
        </w:tc>
        <w:tc>
          <w:tcPr>
            <w:tcW w:w="7701" w:type="dxa"/>
          </w:tcPr>
          <w:p w14:paraId="41892C8D" w14:textId="77777777" w:rsidR="00B73303" w:rsidRDefault="00B73303" w:rsidP="00995BEA">
            <w:pPr>
              <w:rPr>
                <w:rFonts w:asciiTheme="minorHAnsi" w:hAnsiTheme="minorHAnsi"/>
                <w:bCs/>
                <w:sz w:val="20"/>
              </w:rPr>
            </w:pPr>
            <w:r w:rsidRPr="00B73303">
              <w:rPr>
                <w:rFonts w:asciiTheme="minorHAnsi" w:hAnsiTheme="minorHAnsi"/>
                <w:bCs/>
                <w:sz w:val="20"/>
              </w:rPr>
              <w:t>Pineapples</w:t>
            </w:r>
          </w:p>
          <w:p w14:paraId="1B62A769" w14:textId="77777777" w:rsidR="00B73303" w:rsidRPr="00B73303" w:rsidRDefault="00B73303" w:rsidP="00995BEA">
            <w:pPr>
              <w:rPr>
                <w:rFonts w:asciiTheme="minorHAnsi" w:hAnsiTheme="minorHAnsi"/>
                <w:bCs/>
                <w:sz w:val="20"/>
              </w:rPr>
            </w:pPr>
            <w:r w:rsidRPr="00B73303">
              <w:rPr>
                <w:rFonts w:asciiTheme="minorHAnsi" w:hAnsiTheme="minorHAnsi"/>
                <w:bCs/>
                <w:sz w:val="20"/>
              </w:rPr>
              <w:t>This subclass includes:</w:t>
            </w:r>
          </w:p>
          <w:p w14:paraId="371EFB35" w14:textId="77777777" w:rsidR="00B73303" w:rsidRDefault="00B73303" w:rsidP="00995BEA">
            <w:pPr>
              <w:rPr>
                <w:rFonts w:asciiTheme="minorHAnsi" w:hAnsiTheme="minorHAnsi"/>
                <w:bCs/>
                <w:sz w:val="20"/>
              </w:rPr>
            </w:pPr>
            <w:r w:rsidRPr="00B73303">
              <w:rPr>
                <w:rFonts w:asciiTheme="minorHAnsi" w:hAnsiTheme="minorHAnsi"/>
                <w:bCs/>
                <w:sz w:val="20"/>
              </w:rPr>
              <w:t>- pineapples, Ananas comosus</w:t>
            </w:r>
          </w:p>
          <w:p w14:paraId="3A97E470" w14:textId="77777777" w:rsidR="00B73303" w:rsidRDefault="00B73303" w:rsidP="00995BEA">
            <w:pPr>
              <w:rPr>
                <w:rFonts w:asciiTheme="minorHAnsi" w:hAnsiTheme="minorHAnsi"/>
                <w:bCs/>
                <w:sz w:val="20"/>
              </w:rPr>
            </w:pPr>
          </w:p>
          <w:p w14:paraId="249EC73B" w14:textId="5C1BE205" w:rsidR="00B73303" w:rsidRPr="006232C7" w:rsidRDefault="00B73303" w:rsidP="00995BEA">
            <w:pPr>
              <w:rPr>
                <w:rFonts w:asciiTheme="minorHAnsi" w:hAnsiTheme="minorHAnsi"/>
                <w:bCs/>
                <w:sz w:val="20"/>
              </w:rPr>
            </w:pPr>
            <w:r w:rsidRPr="00B73303">
              <w:rPr>
                <w:rFonts w:asciiTheme="minorHAnsi" w:hAnsiTheme="minorHAnsi"/>
                <w:bCs/>
                <w:sz w:val="20"/>
              </w:rPr>
              <w:t>Pineapples</w:t>
            </w:r>
            <w:r w:rsidRPr="00B73303">
              <w:rPr>
                <w:rFonts w:asciiTheme="minorHAnsi" w:hAnsiTheme="minorHAnsi"/>
                <w:bCs/>
                <w:color w:val="FF0000"/>
                <w:sz w:val="20"/>
              </w:rPr>
              <w:t>, fresh or chilled</w:t>
            </w:r>
          </w:p>
        </w:tc>
      </w:tr>
      <w:tr w:rsidR="00B73303" w:rsidRPr="004855C5" w14:paraId="57713F2C" w14:textId="77777777" w:rsidTr="00A214AD">
        <w:tc>
          <w:tcPr>
            <w:tcW w:w="1479" w:type="dxa"/>
          </w:tcPr>
          <w:p w14:paraId="1BF68510" w14:textId="77777777" w:rsidR="00B73303" w:rsidRPr="00E857AB" w:rsidRDefault="00B73303" w:rsidP="00995BEA">
            <w:pPr>
              <w:rPr>
                <w:rFonts w:asciiTheme="minorHAnsi" w:hAnsiTheme="minorHAnsi"/>
                <w:b/>
                <w:sz w:val="20"/>
              </w:rPr>
            </w:pPr>
            <w:r w:rsidRPr="00E857AB">
              <w:rPr>
                <w:rFonts w:asciiTheme="minorHAnsi" w:hAnsiTheme="minorHAnsi"/>
                <w:b/>
                <w:sz w:val="20"/>
              </w:rPr>
              <w:t>HS 2012</w:t>
            </w:r>
          </w:p>
          <w:p w14:paraId="5B5B7454" w14:textId="1B3BE2E8" w:rsidR="00B73303" w:rsidRPr="00E857AB" w:rsidRDefault="00B73303"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0804.30</w:t>
            </w:r>
            <w:r w:rsidRPr="00E857AB">
              <w:rPr>
                <w:rFonts w:asciiTheme="minorHAnsi" w:hAnsiTheme="minorHAnsi"/>
                <w:b/>
                <w:sz w:val="20"/>
              </w:rPr>
              <w:t>)</w:t>
            </w:r>
          </w:p>
        </w:tc>
        <w:tc>
          <w:tcPr>
            <w:tcW w:w="7701" w:type="dxa"/>
          </w:tcPr>
          <w:p w14:paraId="2E8D04C8" w14:textId="77777777" w:rsidR="00B73303" w:rsidRPr="00B73303" w:rsidRDefault="00B73303" w:rsidP="00995BEA">
            <w:pPr>
              <w:widowControl w:val="0"/>
              <w:autoSpaceDE w:val="0"/>
              <w:autoSpaceDN w:val="0"/>
              <w:adjustRightInd w:val="0"/>
              <w:rPr>
                <w:rFonts w:asciiTheme="minorHAnsi" w:hAnsiTheme="minorHAnsi" w:cs="TimesNewRomanPSMT"/>
                <w:color w:val="FF0000"/>
                <w:sz w:val="20"/>
              </w:rPr>
            </w:pPr>
            <w:r w:rsidRPr="00B73303">
              <w:rPr>
                <w:rFonts w:asciiTheme="minorHAnsi" w:hAnsiTheme="minorHAnsi" w:cs="TimesNewRomanPSMT"/>
                <w:sz w:val="20"/>
              </w:rPr>
              <w:t xml:space="preserve">08.04 </w:t>
            </w:r>
            <w:r w:rsidRPr="00B73303">
              <w:rPr>
                <w:rFonts w:asciiTheme="minorHAnsi" w:eastAsia="MS Mincho" w:hAnsiTheme="minorHAnsi" w:cs="TimesNewRomanPSMT" w:hint="eastAsia"/>
                <w:sz w:val="20"/>
              </w:rPr>
              <w:t>‑</w:t>
            </w:r>
            <w:r w:rsidRPr="00B73303">
              <w:rPr>
                <w:rFonts w:asciiTheme="minorHAnsi" w:hAnsiTheme="minorHAnsi" w:cs="TimesNewRomanPSMT"/>
                <w:sz w:val="20"/>
              </w:rPr>
              <w:t xml:space="preserve"> Dates, figs, pineapples, avocados, guavas, mangoes and mangosteens, </w:t>
            </w:r>
            <w:r w:rsidRPr="00B73303">
              <w:rPr>
                <w:rFonts w:asciiTheme="minorHAnsi" w:hAnsiTheme="minorHAnsi" w:cs="TimesNewRomanPSMT"/>
                <w:color w:val="FF0000"/>
                <w:sz w:val="20"/>
              </w:rPr>
              <w:t>fresh or dried.</w:t>
            </w:r>
          </w:p>
          <w:p w14:paraId="7B6B1E2B" w14:textId="0EB6F0AD" w:rsidR="00B73303" w:rsidRPr="00B73303" w:rsidRDefault="00B73303" w:rsidP="00995BEA">
            <w:pPr>
              <w:widowControl w:val="0"/>
              <w:autoSpaceDE w:val="0"/>
              <w:autoSpaceDN w:val="0"/>
              <w:adjustRightInd w:val="0"/>
              <w:rPr>
                <w:rFonts w:asciiTheme="minorHAnsi" w:hAnsiTheme="minorHAnsi" w:cs="TimesNewRomanPSMT"/>
                <w:sz w:val="20"/>
              </w:rPr>
            </w:pPr>
            <w:r w:rsidRPr="00B73303">
              <w:rPr>
                <w:rFonts w:asciiTheme="minorHAnsi" w:hAnsiTheme="minorHAnsi" w:cs="TimesNewRomanPSMT"/>
                <w:sz w:val="20"/>
              </w:rPr>
              <w:t xml:space="preserve">0804.30   </w:t>
            </w:r>
            <w:r w:rsidRPr="00B73303">
              <w:rPr>
                <w:rFonts w:asciiTheme="minorHAnsi" w:eastAsia="MS Mincho" w:hAnsiTheme="minorHAnsi" w:cs="TimesNewRomanPSMT" w:hint="eastAsia"/>
                <w:sz w:val="20"/>
              </w:rPr>
              <w:t>‑</w:t>
            </w:r>
            <w:r w:rsidRPr="00B73303">
              <w:rPr>
                <w:rFonts w:asciiTheme="minorHAnsi" w:hAnsiTheme="minorHAnsi" w:cs="TimesNewRomanPSMT"/>
                <w:sz w:val="20"/>
              </w:rPr>
              <w:t xml:space="preserve"> Pineapples</w:t>
            </w:r>
          </w:p>
        </w:tc>
      </w:tr>
      <w:tr w:rsidR="00B73303" w:rsidRPr="00E857AB" w14:paraId="1A52DE9A" w14:textId="77777777" w:rsidTr="00A214AD">
        <w:tc>
          <w:tcPr>
            <w:tcW w:w="9180" w:type="dxa"/>
            <w:gridSpan w:val="2"/>
          </w:tcPr>
          <w:p w14:paraId="2E91616A" w14:textId="77777777" w:rsidR="00B73303" w:rsidRDefault="00B73303"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B73303" w:rsidRPr="00E857AB" w14:paraId="7BD2BADE" w14:textId="77777777" w:rsidTr="00A214AD">
        <w:tc>
          <w:tcPr>
            <w:tcW w:w="9180" w:type="dxa"/>
            <w:gridSpan w:val="2"/>
          </w:tcPr>
          <w:p w14:paraId="42ED5263" w14:textId="3AB8DAF0" w:rsidR="00B73303" w:rsidRDefault="00B73303" w:rsidP="00995BEA">
            <w:pPr>
              <w:widowControl w:val="0"/>
              <w:autoSpaceDE w:val="0"/>
              <w:autoSpaceDN w:val="0"/>
              <w:adjustRightInd w:val="0"/>
              <w:rPr>
                <w:rFonts w:asciiTheme="minorHAnsi" w:hAnsiTheme="minorHAnsi"/>
                <w:bCs/>
                <w:i/>
                <w:iCs/>
                <w:color w:val="0000FF"/>
                <w:sz w:val="20"/>
              </w:rPr>
            </w:pPr>
            <w:r w:rsidRPr="00B73303">
              <w:rPr>
                <w:rFonts w:asciiTheme="minorHAnsi" w:hAnsiTheme="minorHAnsi"/>
                <w:bCs/>
                <w:color w:val="0000FF"/>
                <w:sz w:val="20"/>
              </w:rPr>
              <w:t>Pineapples</w:t>
            </w:r>
            <w:r>
              <w:rPr>
                <w:rFonts w:asciiTheme="minorHAnsi" w:hAnsiTheme="minorHAnsi"/>
                <w:bCs/>
                <w:color w:val="0000FF"/>
                <w:sz w:val="20"/>
              </w:rPr>
              <w:t xml:space="preserve">, </w:t>
            </w:r>
            <w:r w:rsidRPr="00E857AB">
              <w:rPr>
                <w:rFonts w:asciiTheme="minorHAnsi" w:hAnsiTheme="minorHAnsi" w:cs="TimesNewRomanPSMT"/>
                <w:color w:val="0000FF"/>
                <w:sz w:val="20"/>
              </w:rPr>
              <w:t>species</w:t>
            </w:r>
            <w:r>
              <w:rPr>
                <w:rFonts w:asciiTheme="minorHAnsi" w:hAnsiTheme="minorHAnsi" w:cs="TimesNewRomanPSMT"/>
                <w:color w:val="0000FF"/>
                <w:sz w:val="20"/>
              </w:rPr>
              <w:t xml:space="preserve"> of </w:t>
            </w:r>
            <w:r w:rsidRPr="00B73303">
              <w:rPr>
                <w:rFonts w:asciiTheme="minorHAnsi" w:hAnsiTheme="minorHAnsi"/>
                <w:bCs/>
                <w:i/>
                <w:iCs/>
                <w:color w:val="0000FF"/>
                <w:sz w:val="20"/>
              </w:rPr>
              <w:t xml:space="preserve">Ananas comosus </w:t>
            </w:r>
            <w:r w:rsidRPr="00B73303">
              <w:rPr>
                <w:rFonts w:asciiTheme="minorHAnsi" w:hAnsiTheme="minorHAnsi"/>
                <w:bCs/>
                <w:color w:val="0000FF"/>
                <w:sz w:val="20"/>
              </w:rPr>
              <w:t>and</w:t>
            </w:r>
            <w:r w:rsidRPr="00B73303">
              <w:rPr>
                <w:rFonts w:asciiTheme="minorHAnsi" w:hAnsiTheme="minorHAnsi"/>
                <w:bCs/>
                <w:i/>
                <w:iCs/>
                <w:color w:val="0000FF"/>
                <w:sz w:val="20"/>
              </w:rPr>
              <w:t xml:space="preserve"> Ananas sativus</w:t>
            </w:r>
            <w:r>
              <w:rPr>
                <w:rFonts w:asciiTheme="minorHAnsi" w:hAnsiTheme="minorHAnsi"/>
                <w:bCs/>
                <w:i/>
                <w:iCs/>
                <w:color w:val="0000FF"/>
                <w:sz w:val="20"/>
              </w:rPr>
              <w:t xml:space="preserve">, </w:t>
            </w:r>
            <w:r>
              <w:rPr>
                <w:rFonts w:asciiTheme="minorHAnsi" w:hAnsiTheme="minorHAnsi" w:cs="TimesNewRomanPSMT"/>
                <w:color w:val="FF0000"/>
                <w:sz w:val="20"/>
              </w:rPr>
              <w:t xml:space="preserve">fresh, </w:t>
            </w:r>
            <w:r w:rsidRPr="00B73303">
              <w:rPr>
                <w:rFonts w:asciiTheme="minorHAnsi" w:hAnsiTheme="minorHAnsi" w:cs="TimesNewRomanPSMT"/>
                <w:color w:val="FF0000"/>
                <w:sz w:val="20"/>
              </w:rPr>
              <w:t>dried</w:t>
            </w:r>
            <w:r>
              <w:rPr>
                <w:rFonts w:asciiTheme="minorHAnsi" w:hAnsiTheme="minorHAnsi" w:cs="TimesNewRomanPSMT"/>
                <w:color w:val="FF0000"/>
                <w:sz w:val="20"/>
              </w:rPr>
              <w:t xml:space="preserve"> or </w:t>
            </w:r>
            <w:r w:rsidRPr="00B73303">
              <w:rPr>
                <w:rFonts w:asciiTheme="minorHAnsi" w:hAnsiTheme="minorHAnsi"/>
                <w:bCs/>
                <w:color w:val="FF0000"/>
                <w:sz w:val="20"/>
              </w:rPr>
              <w:t>chilled</w:t>
            </w:r>
            <w:r w:rsidRPr="00B73303">
              <w:rPr>
                <w:rFonts w:asciiTheme="minorHAnsi" w:hAnsiTheme="minorHAnsi" w:cs="TimesNewRomanPSMT"/>
                <w:color w:val="FF0000"/>
                <w:sz w:val="20"/>
              </w:rPr>
              <w:t>.</w:t>
            </w:r>
            <w:r>
              <w:rPr>
                <w:rFonts w:asciiTheme="minorHAnsi" w:hAnsiTheme="minorHAnsi" w:cs="TimesNewRomanPSMT"/>
                <w:color w:val="FF0000"/>
                <w:sz w:val="20"/>
              </w:rPr>
              <w:t xml:space="preserve"> </w:t>
            </w:r>
            <w:r w:rsidRPr="00B73303">
              <w:rPr>
                <w:rFonts w:asciiTheme="minorHAnsi" w:hAnsiTheme="minorHAnsi"/>
                <w:bCs/>
                <w:color w:val="0000FF"/>
                <w:sz w:val="20"/>
              </w:rPr>
              <w:t>Trade figures may include dried pineapples.</w:t>
            </w:r>
          </w:p>
          <w:p w14:paraId="00448350" w14:textId="77777777" w:rsidR="00B73303" w:rsidRDefault="00B73303" w:rsidP="00995BEA">
            <w:pPr>
              <w:widowControl w:val="0"/>
              <w:autoSpaceDE w:val="0"/>
              <w:autoSpaceDN w:val="0"/>
              <w:adjustRightInd w:val="0"/>
              <w:rPr>
                <w:rFonts w:asciiTheme="minorHAnsi" w:hAnsiTheme="minorHAnsi"/>
                <w:bCs/>
                <w:i/>
                <w:iCs/>
                <w:color w:val="0000FF"/>
                <w:sz w:val="20"/>
              </w:rPr>
            </w:pPr>
          </w:p>
          <w:p w14:paraId="4388C9F3" w14:textId="257E7B14" w:rsidR="00B73303" w:rsidRPr="00DE468C" w:rsidRDefault="00B73303" w:rsidP="00995BEA">
            <w:pPr>
              <w:widowControl w:val="0"/>
              <w:autoSpaceDE w:val="0"/>
              <w:autoSpaceDN w:val="0"/>
              <w:adjustRightInd w:val="0"/>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71B858A0" w14:textId="119D885C" w:rsidR="00B73303" w:rsidRPr="005938DC" w:rsidRDefault="00B73303" w:rsidP="00995BEA">
            <w:pPr>
              <w:pStyle w:val="ListParagraph"/>
              <w:numPr>
                <w:ilvl w:val="0"/>
                <w:numId w:val="1"/>
              </w:numPr>
              <w:tabs>
                <w:tab w:val="left" w:pos="190"/>
              </w:tabs>
              <w:ind w:left="0" w:firstLine="0"/>
              <w:rPr>
                <w:rFonts w:asciiTheme="minorHAnsi" w:hAnsiTheme="minorHAnsi"/>
                <w:bCs/>
                <w:color w:val="FF0000"/>
                <w:sz w:val="20"/>
              </w:rPr>
            </w:pPr>
            <w:r w:rsidRPr="00B73303">
              <w:rPr>
                <w:rFonts w:asciiTheme="minorHAnsi" w:hAnsiTheme="minorHAnsi"/>
                <w:bCs/>
                <w:color w:val="0000FF"/>
                <w:sz w:val="20"/>
              </w:rPr>
              <w:t xml:space="preserve">Pineapples, otherwise prepared or preserved </w:t>
            </w:r>
            <w:r w:rsidRPr="005938DC">
              <w:rPr>
                <w:rFonts w:asciiTheme="minorHAnsi" w:hAnsiTheme="minorHAnsi"/>
                <w:bCs/>
                <w:color w:val="FF0000"/>
                <w:sz w:val="20"/>
              </w:rPr>
              <w:t>(</w:t>
            </w:r>
            <w:r>
              <w:rPr>
                <w:rFonts w:asciiTheme="minorHAnsi" w:hAnsiTheme="minorHAnsi"/>
                <w:bCs/>
                <w:color w:val="FF0000"/>
                <w:sz w:val="20"/>
              </w:rPr>
              <w:t>21491</w:t>
            </w:r>
            <w:r w:rsidRPr="005938DC">
              <w:rPr>
                <w:rFonts w:asciiTheme="minorHAnsi" w:hAnsiTheme="minorHAnsi"/>
                <w:bCs/>
                <w:color w:val="FF0000"/>
                <w:sz w:val="20"/>
              </w:rPr>
              <w:t xml:space="preserve">); </w:t>
            </w:r>
          </w:p>
          <w:p w14:paraId="001501AE" w14:textId="278AA47B" w:rsidR="00B73303" w:rsidRDefault="00B73303" w:rsidP="00995BEA">
            <w:pPr>
              <w:pStyle w:val="ListParagraph"/>
              <w:numPr>
                <w:ilvl w:val="0"/>
                <w:numId w:val="1"/>
              </w:numPr>
              <w:tabs>
                <w:tab w:val="left" w:pos="190"/>
              </w:tabs>
              <w:ind w:left="0" w:firstLine="0"/>
              <w:rPr>
                <w:rFonts w:asciiTheme="minorHAnsi" w:hAnsiTheme="minorHAnsi"/>
                <w:bCs/>
                <w:color w:val="FF0000"/>
                <w:sz w:val="20"/>
              </w:rPr>
            </w:pPr>
            <w:r w:rsidRPr="00B73303">
              <w:rPr>
                <w:rFonts w:asciiTheme="minorHAnsi" w:hAnsiTheme="minorHAnsi"/>
                <w:bCs/>
                <w:color w:val="0000FF"/>
                <w:sz w:val="20"/>
              </w:rPr>
              <w:t xml:space="preserve">Pineapple juice </w:t>
            </w:r>
            <w:r w:rsidRPr="005938DC">
              <w:rPr>
                <w:rFonts w:asciiTheme="minorHAnsi" w:hAnsiTheme="minorHAnsi"/>
                <w:bCs/>
                <w:color w:val="FF0000"/>
                <w:sz w:val="20"/>
              </w:rPr>
              <w:t>(</w:t>
            </w:r>
            <w:r>
              <w:rPr>
                <w:rFonts w:asciiTheme="minorHAnsi" w:hAnsiTheme="minorHAnsi"/>
                <w:bCs/>
                <w:color w:val="FF0000"/>
                <w:sz w:val="20"/>
              </w:rPr>
              <w:t>21433</w:t>
            </w:r>
            <w:r w:rsidRPr="005938DC">
              <w:rPr>
                <w:rFonts w:asciiTheme="minorHAnsi" w:hAnsiTheme="minorHAnsi"/>
                <w:bCs/>
                <w:color w:val="FF0000"/>
                <w:sz w:val="20"/>
              </w:rPr>
              <w:t>)</w:t>
            </w:r>
            <w:r>
              <w:rPr>
                <w:rFonts w:asciiTheme="minorHAnsi" w:hAnsiTheme="minorHAnsi"/>
                <w:bCs/>
                <w:color w:val="FF0000"/>
                <w:sz w:val="20"/>
              </w:rPr>
              <w:t>;</w:t>
            </w:r>
          </w:p>
          <w:p w14:paraId="482CDACD" w14:textId="12C0FDAA" w:rsidR="00B73303" w:rsidRPr="00B73303" w:rsidRDefault="00B73303" w:rsidP="00995BEA">
            <w:pPr>
              <w:pStyle w:val="ListParagraph"/>
              <w:numPr>
                <w:ilvl w:val="0"/>
                <w:numId w:val="1"/>
              </w:numPr>
              <w:tabs>
                <w:tab w:val="left" w:pos="190"/>
              </w:tabs>
              <w:ind w:left="0" w:firstLine="0"/>
              <w:rPr>
                <w:rFonts w:asciiTheme="minorHAnsi" w:hAnsiTheme="minorHAnsi"/>
                <w:bCs/>
                <w:color w:val="FF0000"/>
                <w:sz w:val="20"/>
              </w:rPr>
            </w:pPr>
            <w:r w:rsidRPr="00B73303">
              <w:rPr>
                <w:rFonts w:asciiTheme="minorHAnsi" w:hAnsiTheme="minorHAnsi"/>
                <w:bCs/>
                <w:color w:val="0000FF"/>
                <w:sz w:val="20"/>
              </w:rPr>
              <w:t>Juice of Pineapples, Concentrated</w:t>
            </w:r>
            <w:r>
              <w:rPr>
                <w:rFonts w:asciiTheme="minorHAnsi" w:hAnsiTheme="minorHAnsi"/>
                <w:bCs/>
                <w:color w:val="0000FF"/>
                <w:sz w:val="20"/>
              </w:rPr>
              <w:t xml:space="preserve"> </w:t>
            </w:r>
            <w:r w:rsidRPr="005938DC">
              <w:rPr>
                <w:rFonts w:asciiTheme="minorHAnsi" w:hAnsiTheme="minorHAnsi"/>
                <w:bCs/>
                <w:color w:val="FF0000"/>
                <w:sz w:val="20"/>
              </w:rPr>
              <w:t>(</w:t>
            </w:r>
            <w:r>
              <w:rPr>
                <w:rFonts w:asciiTheme="minorHAnsi" w:hAnsiTheme="minorHAnsi"/>
                <w:bCs/>
                <w:color w:val="FF0000"/>
                <w:sz w:val="20"/>
              </w:rPr>
              <w:t>21433.01</w:t>
            </w:r>
            <w:r w:rsidRPr="005938DC">
              <w:rPr>
                <w:rFonts w:asciiTheme="minorHAnsi" w:hAnsiTheme="minorHAnsi"/>
                <w:bCs/>
                <w:color w:val="FF0000"/>
                <w:sz w:val="20"/>
              </w:rPr>
              <w:t>)</w:t>
            </w:r>
            <w:r>
              <w:rPr>
                <w:rFonts w:asciiTheme="minorHAnsi" w:hAnsiTheme="minorHAnsi"/>
                <w:bCs/>
                <w:color w:val="FF0000"/>
                <w:sz w:val="20"/>
              </w:rPr>
              <w:t>.</w:t>
            </w:r>
          </w:p>
        </w:tc>
      </w:tr>
    </w:tbl>
    <w:p w14:paraId="1E1D00BF" w14:textId="77777777" w:rsidR="009F44BC" w:rsidRDefault="009F44BC" w:rsidP="00995BEA">
      <w:pPr>
        <w:spacing w:after="0" w:line="240" w:lineRule="auto"/>
        <w:jc w:val="center"/>
        <w:rPr>
          <w:b/>
          <w:bCs/>
          <w:lang w:eastAsia="it-IT"/>
        </w:rPr>
      </w:pPr>
    </w:p>
    <w:p w14:paraId="59B252B6" w14:textId="00A66CC6" w:rsidR="009F44BC" w:rsidRDefault="00795CFF" w:rsidP="00995BEA">
      <w:pPr>
        <w:spacing w:after="0" w:line="240" w:lineRule="auto"/>
        <w:jc w:val="center"/>
        <w:rPr>
          <w:b/>
          <w:bCs/>
          <w:lang w:eastAsia="it-IT"/>
        </w:rPr>
      </w:pPr>
      <w:r>
        <w:rPr>
          <w:b/>
          <w:bCs/>
          <w:lang w:eastAsia="it-IT"/>
        </w:rPr>
        <w:t>***</w:t>
      </w:r>
    </w:p>
    <w:p w14:paraId="44EED64B" w14:textId="77777777" w:rsidR="00795CFF" w:rsidRDefault="00795CFF"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2112A4" w:rsidRPr="00E857AB" w14:paraId="5620163F" w14:textId="77777777" w:rsidTr="00A214AD">
        <w:tc>
          <w:tcPr>
            <w:tcW w:w="9180" w:type="dxa"/>
            <w:gridSpan w:val="2"/>
          </w:tcPr>
          <w:p w14:paraId="77C7E84C" w14:textId="444D4B0B" w:rsidR="002112A4" w:rsidRDefault="002112A4"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2619</w:t>
            </w:r>
          </w:p>
          <w:p w14:paraId="4B27AF1C" w14:textId="72734E53" w:rsidR="002112A4" w:rsidRPr="00E857AB" w:rsidRDefault="002112A4"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Dates</w:t>
            </w:r>
          </w:p>
          <w:p w14:paraId="4C75969E" w14:textId="26CFA82C" w:rsidR="002112A4" w:rsidRPr="00E857AB" w:rsidRDefault="002112A4" w:rsidP="00995BEA">
            <w:pPr>
              <w:rPr>
                <w:sz w:val="20"/>
                <w:lang w:eastAsia="it-IT"/>
              </w:rPr>
            </w:pPr>
            <w:r w:rsidRPr="006F6BB6">
              <w:rPr>
                <w:rFonts w:asciiTheme="minorHAnsi" w:hAnsiTheme="minorHAnsi"/>
                <w:bCs/>
                <w:sz w:val="20"/>
              </w:rPr>
              <w:t xml:space="preserve">Default composition: </w:t>
            </w:r>
            <w:r w:rsidRPr="002112A4">
              <w:rPr>
                <w:rFonts w:asciiTheme="minorHAnsi" w:hAnsiTheme="minorHAnsi"/>
                <w:bCs/>
                <w:sz w:val="20"/>
              </w:rPr>
              <w:t>577 Dates</w:t>
            </w:r>
          </w:p>
        </w:tc>
      </w:tr>
      <w:tr w:rsidR="002112A4" w:rsidRPr="00E857AB" w14:paraId="0F88AE4A" w14:textId="77777777" w:rsidTr="00A214AD">
        <w:tc>
          <w:tcPr>
            <w:tcW w:w="1479" w:type="dxa"/>
          </w:tcPr>
          <w:p w14:paraId="2802497A" w14:textId="77777777" w:rsidR="002112A4" w:rsidRPr="00E857AB" w:rsidRDefault="002112A4" w:rsidP="00995BEA">
            <w:pPr>
              <w:rPr>
                <w:rFonts w:asciiTheme="minorHAnsi" w:hAnsiTheme="minorHAnsi"/>
                <w:b/>
                <w:color w:val="0000FF"/>
                <w:sz w:val="20"/>
              </w:rPr>
            </w:pPr>
            <w:r w:rsidRPr="00E857AB">
              <w:rPr>
                <w:rFonts w:asciiTheme="minorHAnsi" w:hAnsiTheme="minorHAnsi"/>
                <w:b/>
                <w:color w:val="0000FF"/>
                <w:sz w:val="20"/>
              </w:rPr>
              <w:t>FCL</w:t>
            </w:r>
          </w:p>
          <w:p w14:paraId="7AC997F2" w14:textId="4CCECFF6" w:rsidR="002112A4" w:rsidRPr="00E857AB" w:rsidRDefault="002112A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0577</w:t>
            </w:r>
            <w:r w:rsidRPr="00E857AB">
              <w:rPr>
                <w:rFonts w:asciiTheme="minorHAnsi" w:hAnsiTheme="minorHAnsi"/>
                <w:b/>
                <w:color w:val="0000FF"/>
                <w:sz w:val="20"/>
              </w:rPr>
              <w:t>)</w:t>
            </w:r>
          </w:p>
        </w:tc>
        <w:tc>
          <w:tcPr>
            <w:tcW w:w="7701" w:type="dxa"/>
          </w:tcPr>
          <w:p w14:paraId="7B7C971D" w14:textId="77777777" w:rsidR="002112A4" w:rsidRPr="002112A4" w:rsidRDefault="002112A4" w:rsidP="00995BEA">
            <w:pPr>
              <w:widowControl w:val="0"/>
              <w:autoSpaceDE w:val="0"/>
              <w:autoSpaceDN w:val="0"/>
              <w:adjustRightInd w:val="0"/>
              <w:rPr>
                <w:rFonts w:asciiTheme="minorHAnsi" w:hAnsiTheme="minorHAnsi"/>
                <w:bCs/>
                <w:color w:val="0000FF"/>
                <w:sz w:val="20"/>
              </w:rPr>
            </w:pPr>
            <w:r w:rsidRPr="002112A4">
              <w:rPr>
                <w:rFonts w:asciiTheme="minorHAnsi" w:hAnsiTheme="minorHAnsi"/>
                <w:bCs/>
                <w:color w:val="0000FF"/>
                <w:sz w:val="20"/>
              </w:rPr>
              <w:t>Dates</w:t>
            </w:r>
          </w:p>
          <w:p w14:paraId="5BA028C3" w14:textId="77777777" w:rsidR="002112A4" w:rsidRDefault="002112A4" w:rsidP="00995BEA">
            <w:pPr>
              <w:widowControl w:val="0"/>
              <w:autoSpaceDE w:val="0"/>
              <w:autoSpaceDN w:val="0"/>
              <w:adjustRightInd w:val="0"/>
              <w:rPr>
                <w:rFonts w:asciiTheme="minorHAnsi" w:hAnsiTheme="minorHAnsi"/>
                <w:bCs/>
                <w:color w:val="0000FF"/>
                <w:sz w:val="20"/>
              </w:rPr>
            </w:pPr>
          </w:p>
          <w:p w14:paraId="63E670B3" w14:textId="77777777" w:rsidR="002112A4" w:rsidRPr="002112A4" w:rsidRDefault="002112A4" w:rsidP="00995BEA">
            <w:pPr>
              <w:widowControl w:val="0"/>
              <w:autoSpaceDE w:val="0"/>
              <w:autoSpaceDN w:val="0"/>
              <w:adjustRightInd w:val="0"/>
              <w:rPr>
                <w:rFonts w:asciiTheme="minorHAnsi" w:hAnsiTheme="minorHAnsi"/>
                <w:bCs/>
                <w:i/>
                <w:iCs/>
                <w:color w:val="0000FF"/>
                <w:sz w:val="20"/>
              </w:rPr>
            </w:pPr>
            <w:r w:rsidRPr="002112A4">
              <w:rPr>
                <w:rFonts w:asciiTheme="minorHAnsi" w:hAnsiTheme="minorHAnsi"/>
                <w:bCs/>
                <w:i/>
                <w:iCs/>
                <w:color w:val="0000FF"/>
                <w:sz w:val="20"/>
              </w:rPr>
              <w:t>Phoenix dactylifera</w:t>
            </w:r>
          </w:p>
          <w:p w14:paraId="2A48B581" w14:textId="77777777" w:rsidR="002112A4" w:rsidRDefault="002112A4" w:rsidP="00995BEA">
            <w:pPr>
              <w:widowControl w:val="0"/>
              <w:autoSpaceDE w:val="0"/>
              <w:autoSpaceDN w:val="0"/>
              <w:adjustRightInd w:val="0"/>
              <w:rPr>
                <w:rFonts w:asciiTheme="minorHAnsi" w:hAnsiTheme="minorHAnsi"/>
                <w:bCs/>
                <w:color w:val="0000FF"/>
                <w:sz w:val="20"/>
              </w:rPr>
            </w:pPr>
          </w:p>
          <w:p w14:paraId="72CF2343" w14:textId="7F0AC7CE" w:rsidR="002112A4" w:rsidRPr="00E857AB" w:rsidRDefault="002112A4" w:rsidP="00995BEA">
            <w:pPr>
              <w:widowControl w:val="0"/>
              <w:autoSpaceDE w:val="0"/>
              <w:autoSpaceDN w:val="0"/>
              <w:adjustRightInd w:val="0"/>
              <w:rPr>
                <w:rFonts w:asciiTheme="minorHAnsi" w:hAnsiTheme="minorHAnsi"/>
                <w:bCs/>
                <w:color w:val="0000FF"/>
                <w:sz w:val="20"/>
              </w:rPr>
            </w:pPr>
            <w:r w:rsidRPr="002112A4">
              <w:rPr>
                <w:rFonts w:asciiTheme="minorHAnsi" w:hAnsiTheme="minorHAnsi"/>
                <w:bCs/>
                <w:color w:val="0000FF"/>
                <w:sz w:val="20"/>
              </w:rPr>
              <w:t>Includes fresh and dried fruit.</w:t>
            </w:r>
          </w:p>
        </w:tc>
      </w:tr>
      <w:tr w:rsidR="002112A4" w:rsidRPr="00E857AB" w14:paraId="3F6A12CD" w14:textId="77777777" w:rsidTr="00A214AD">
        <w:tc>
          <w:tcPr>
            <w:tcW w:w="1479" w:type="dxa"/>
          </w:tcPr>
          <w:p w14:paraId="09930469" w14:textId="77777777" w:rsidR="002112A4" w:rsidRPr="00E857AB" w:rsidRDefault="002112A4" w:rsidP="00995BEA">
            <w:pPr>
              <w:rPr>
                <w:rFonts w:asciiTheme="minorHAnsi" w:hAnsiTheme="minorHAnsi"/>
                <w:b/>
                <w:sz w:val="20"/>
              </w:rPr>
            </w:pPr>
            <w:r>
              <w:rPr>
                <w:rFonts w:asciiTheme="minorHAnsi" w:hAnsiTheme="minorHAnsi"/>
                <w:b/>
                <w:sz w:val="20"/>
              </w:rPr>
              <w:t>CPC Ver.2.1</w:t>
            </w:r>
          </w:p>
          <w:p w14:paraId="681CD41C" w14:textId="50ACD998" w:rsidR="002112A4" w:rsidRPr="00E857AB" w:rsidRDefault="002112A4" w:rsidP="00995BEA">
            <w:pPr>
              <w:rPr>
                <w:rFonts w:asciiTheme="minorHAnsi" w:hAnsiTheme="minorHAnsi"/>
                <w:b/>
                <w:color w:val="0000FF"/>
                <w:sz w:val="20"/>
              </w:rPr>
            </w:pPr>
            <w:r w:rsidRPr="00E857AB">
              <w:rPr>
                <w:rFonts w:asciiTheme="minorHAnsi" w:hAnsiTheme="minorHAnsi"/>
                <w:b/>
                <w:sz w:val="20"/>
              </w:rPr>
              <w:t>(</w:t>
            </w:r>
            <w:r w:rsidRPr="002112A4">
              <w:rPr>
                <w:rFonts w:asciiTheme="minorHAnsi" w:hAnsiTheme="minorHAnsi"/>
                <w:b/>
                <w:sz w:val="20"/>
              </w:rPr>
              <w:t>01314</w:t>
            </w:r>
            <w:r w:rsidRPr="00E857AB">
              <w:rPr>
                <w:rFonts w:asciiTheme="minorHAnsi" w:hAnsiTheme="minorHAnsi"/>
                <w:b/>
                <w:sz w:val="20"/>
              </w:rPr>
              <w:t>)</w:t>
            </w:r>
          </w:p>
        </w:tc>
        <w:tc>
          <w:tcPr>
            <w:tcW w:w="7701" w:type="dxa"/>
          </w:tcPr>
          <w:p w14:paraId="1D5E9D47" w14:textId="77777777" w:rsidR="002112A4" w:rsidRDefault="002112A4" w:rsidP="00995BEA">
            <w:pPr>
              <w:rPr>
                <w:rFonts w:asciiTheme="minorHAnsi" w:hAnsiTheme="minorHAnsi"/>
                <w:bCs/>
                <w:sz w:val="20"/>
              </w:rPr>
            </w:pPr>
            <w:r w:rsidRPr="002112A4">
              <w:rPr>
                <w:rFonts w:asciiTheme="minorHAnsi" w:hAnsiTheme="minorHAnsi"/>
                <w:bCs/>
                <w:sz w:val="20"/>
              </w:rPr>
              <w:t>Dates</w:t>
            </w:r>
          </w:p>
          <w:p w14:paraId="25A431BF" w14:textId="77777777" w:rsidR="002112A4" w:rsidRPr="002112A4" w:rsidRDefault="002112A4" w:rsidP="00995BEA">
            <w:pPr>
              <w:rPr>
                <w:rFonts w:asciiTheme="minorHAnsi" w:hAnsiTheme="minorHAnsi"/>
                <w:bCs/>
                <w:sz w:val="20"/>
              </w:rPr>
            </w:pPr>
            <w:r w:rsidRPr="002112A4">
              <w:rPr>
                <w:rFonts w:asciiTheme="minorHAnsi" w:hAnsiTheme="minorHAnsi"/>
                <w:bCs/>
                <w:sz w:val="20"/>
              </w:rPr>
              <w:t>This subclass includes:</w:t>
            </w:r>
          </w:p>
          <w:p w14:paraId="71713536" w14:textId="77777777" w:rsidR="002112A4" w:rsidRDefault="002112A4" w:rsidP="00995BEA">
            <w:pPr>
              <w:rPr>
                <w:rFonts w:asciiTheme="minorHAnsi" w:hAnsiTheme="minorHAnsi"/>
                <w:bCs/>
                <w:sz w:val="20"/>
              </w:rPr>
            </w:pPr>
            <w:r w:rsidRPr="002112A4">
              <w:rPr>
                <w:rFonts w:asciiTheme="minorHAnsi" w:hAnsiTheme="minorHAnsi"/>
                <w:bCs/>
                <w:sz w:val="20"/>
              </w:rPr>
              <w:t>- dates, fruit of the date palm, Phoenix dactylifera</w:t>
            </w:r>
          </w:p>
          <w:p w14:paraId="1F13493D" w14:textId="77777777" w:rsidR="002112A4" w:rsidRDefault="002112A4" w:rsidP="00995BEA">
            <w:pPr>
              <w:rPr>
                <w:rFonts w:asciiTheme="minorHAnsi" w:hAnsiTheme="minorHAnsi"/>
                <w:bCs/>
                <w:sz w:val="20"/>
              </w:rPr>
            </w:pPr>
          </w:p>
          <w:p w14:paraId="01A55993" w14:textId="1ABDC779" w:rsidR="002112A4" w:rsidRPr="006232C7" w:rsidRDefault="002112A4" w:rsidP="00995BEA">
            <w:pPr>
              <w:rPr>
                <w:rFonts w:asciiTheme="minorHAnsi" w:hAnsiTheme="minorHAnsi"/>
                <w:bCs/>
                <w:sz w:val="20"/>
              </w:rPr>
            </w:pPr>
            <w:r w:rsidRPr="002112A4">
              <w:rPr>
                <w:rFonts w:asciiTheme="minorHAnsi" w:hAnsiTheme="minorHAnsi"/>
                <w:bCs/>
                <w:sz w:val="20"/>
              </w:rPr>
              <w:t xml:space="preserve">Dates, </w:t>
            </w:r>
            <w:r w:rsidRPr="002112A4">
              <w:rPr>
                <w:rFonts w:asciiTheme="minorHAnsi" w:hAnsiTheme="minorHAnsi"/>
                <w:bCs/>
                <w:color w:val="FF0000"/>
                <w:sz w:val="20"/>
              </w:rPr>
              <w:t>fresh or chilled</w:t>
            </w:r>
          </w:p>
        </w:tc>
      </w:tr>
      <w:tr w:rsidR="002112A4" w:rsidRPr="004855C5" w14:paraId="625404AE" w14:textId="77777777" w:rsidTr="00A214AD">
        <w:tc>
          <w:tcPr>
            <w:tcW w:w="1479" w:type="dxa"/>
          </w:tcPr>
          <w:p w14:paraId="6360175E" w14:textId="77777777" w:rsidR="002112A4" w:rsidRPr="00E857AB" w:rsidRDefault="002112A4" w:rsidP="00995BEA">
            <w:pPr>
              <w:rPr>
                <w:rFonts w:asciiTheme="minorHAnsi" w:hAnsiTheme="minorHAnsi"/>
                <w:b/>
                <w:sz w:val="20"/>
              </w:rPr>
            </w:pPr>
            <w:r w:rsidRPr="00E857AB">
              <w:rPr>
                <w:rFonts w:asciiTheme="minorHAnsi" w:hAnsiTheme="minorHAnsi"/>
                <w:b/>
                <w:sz w:val="20"/>
              </w:rPr>
              <w:t>HS 2012</w:t>
            </w:r>
          </w:p>
          <w:p w14:paraId="786D4EBB" w14:textId="6EDAB697" w:rsidR="002112A4" w:rsidRPr="00E857AB" w:rsidRDefault="002112A4" w:rsidP="00995BEA">
            <w:pPr>
              <w:rPr>
                <w:rFonts w:asciiTheme="minorHAnsi" w:hAnsiTheme="minorHAnsi"/>
                <w:b/>
                <w:sz w:val="20"/>
              </w:rPr>
            </w:pPr>
            <w:r w:rsidRPr="00E857AB">
              <w:rPr>
                <w:rFonts w:asciiTheme="minorHAnsi" w:hAnsiTheme="minorHAnsi"/>
                <w:b/>
                <w:sz w:val="20"/>
              </w:rPr>
              <w:t>(</w:t>
            </w:r>
            <w:r w:rsidRPr="002112A4">
              <w:rPr>
                <w:rFonts w:asciiTheme="minorHAnsi" w:hAnsiTheme="minorHAnsi"/>
                <w:b/>
                <w:sz w:val="20"/>
              </w:rPr>
              <w:t>0804.10</w:t>
            </w:r>
            <w:r w:rsidRPr="00E857AB">
              <w:rPr>
                <w:rFonts w:asciiTheme="minorHAnsi" w:hAnsiTheme="minorHAnsi"/>
                <w:b/>
                <w:sz w:val="20"/>
              </w:rPr>
              <w:t>)</w:t>
            </w:r>
          </w:p>
        </w:tc>
        <w:tc>
          <w:tcPr>
            <w:tcW w:w="7701" w:type="dxa"/>
          </w:tcPr>
          <w:p w14:paraId="172ABA53" w14:textId="77777777" w:rsidR="002112A4" w:rsidRPr="002112A4" w:rsidRDefault="002112A4" w:rsidP="00995BEA">
            <w:pPr>
              <w:widowControl w:val="0"/>
              <w:tabs>
                <w:tab w:val="left" w:pos="924"/>
              </w:tabs>
              <w:autoSpaceDE w:val="0"/>
              <w:autoSpaceDN w:val="0"/>
              <w:adjustRightInd w:val="0"/>
              <w:rPr>
                <w:rFonts w:asciiTheme="minorHAnsi" w:hAnsiTheme="minorHAnsi" w:cs="TimesNewRomanPSMT"/>
                <w:sz w:val="20"/>
              </w:rPr>
            </w:pPr>
            <w:r w:rsidRPr="002112A4">
              <w:rPr>
                <w:rFonts w:asciiTheme="minorHAnsi" w:hAnsiTheme="minorHAnsi" w:cs="TimesNewRomanPSMT"/>
                <w:sz w:val="20"/>
              </w:rPr>
              <w:t xml:space="preserve">08.04 </w:t>
            </w:r>
            <w:r w:rsidRPr="002112A4">
              <w:rPr>
                <w:rFonts w:asciiTheme="minorHAnsi" w:eastAsia="MS Mincho" w:hAnsiTheme="minorHAnsi" w:cs="TimesNewRomanPSMT" w:hint="eastAsia"/>
                <w:sz w:val="20"/>
              </w:rPr>
              <w:t>‑</w:t>
            </w:r>
            <w:r w:rsidRPr="002112A4">
              <w:rPr>
                <w:rFonts w:asciiTheme="minorHAnsi" w:hAnsiTheme="minorHAnsi" w:cs="TimesNewRomanPSMT"/>
                <w:sz w:val="20"/>
              </w:rPr>
              <w:t xml:space="preserve"> Dates, figs, pineapples, avocados, guavas, mangoes and mangosteens, fresh or dried.</w:t>
            </w:r>
          </w:p>
          <w:p w14:paraId="0184E50E" w14:textId="4700C6E6" w:rsidR="002112A4" w:rsidRPr="00B73303" w:rsidRDefault="002112A4" w:rsidP="00995BEA">
            <w:pPr>
              <w:widowControl w:val="0"/>
              <w:tabs>
                <w:tab w:val="left" w:pos="924"/>
              </w:tabs>
              <w:autoSpaceDE w:val="0"/>
              <w:autoSpaceDN w:val="0"/>
              <w:adjustRightInd w:val="0"/>
              <w:rPr>
                <w:rFonts w:asciiTheme="minorHAnsi" w:hAnsiTheme="minorHAnsi" w:cs="TimesNewRomanPSMT"/>
                <w:sz w:val="20"/>
              </w:rPr>
            </w:pPr>
            <w:r w:rsidRPr="002112A4">
              <w:rPr>
                <w:rFonts w:asciiTheme="minorHAnsi" w:hAnsiTheme="minorHAnsi" w:cs="TimesNewRomanPSMT"/>
                <w:sz w:val="20"/>
              </w:rPr>
              <w:t xml:space="preserve">0804.10   </w:t>
            </w:r>
            <w:r w:rsidRPr="002112A4">
              <w:rPr>
                <w:rFonts w:asciiTheme="minorHAnsi" w:eastAsia="MS Mincho" w:hAnsiTheme="minorHAnsi" w:cs="TimesNewRomanPSMT" w:hint="eastAsia"/>
                <w:sz w:val="20"/>
              </w:rPr>
              <w:t>‑</w:t>
            </w:r>
            <w:r w:rsidRPr="002112A4">
              <w:rPr>
                <w:rFonts w:asciiTheme="minorHAnsi" w:hAnsiTheme="minorHAnsi" w:cs="TimesNewRomanPSMT"/>
                <w:sz w:val="20"/>
              </w:rPr>
              <w:t xml:space="preserve"> Dates</w:t>
            </w:r>
          </w:p>
        </w:tc>
      </w:tr>
      <w:tr w:rsidR="002112A4" w:rsidRPr="00E857AB" w14:paraId="768B4A03" w14:textId="77777777" w:rsidTr="00A214AD">
        <w:tc>
          <w:tcPr>
            <w:tcW w:w="9180" w:type="dxa"/>
            <w:gridSpan w:val="2"/>
          </w:tcPr>
          <w:p w14:paraId="4C4462B3" w14:textId="77777777" w:rsidR="002112A4" w:rsidRDefault="002112A4"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2112A4" w:rsidRPr="00E857AB" w14:paraId="5BCDDE63" w14:textId="77777777" w:rsidTr="00A214AD">
        <w:tc>
          <w:tcPr>
            <w:tcW w:w="9180" w:type="dxa"/>
            <w:gridSpan w:val="2"/>
          </w:tcPr>
          <w:p w14:paraId="53BEDA69" w14:textId="381569C8" w:rsidR="002112A4" w:rsidRPr="00B73303" w:rsidRDefault="002112A4" w:rsidP="00995BEA">
            <w:pPr>
              <w:widowControl w:val="0"/>
              <w:autoSpaceDE w:val="0"/>
              <w:autoSpaceDN w:val="0"/>
              <w:adjustRightInd w:val="0"/>
              <w:rPr>
                <w:rFonts w:asciiTheme="minorHAnsi" w:hAnsiTheme="minorHAnsi"/>
                <w:bCs/>
                <w:color w:val="FF0000"/>
                <w:sz w:val="20"/>
              </w:rPr>
            </w:pPr>
            <w:r>
              <w:rPr>
                <w:rFonts w:asciiTheme="minorHAnsi" w:hAnsiTheme="minorHAnsi"/>
                <w:bCs/>
                <w:color w:val="0000FF"/>
                <w:sz w:val="20"/>
              </w:rPr>
              <w:t xml:space="preserve">Dates, species of </w:t>
            </w:r>
            <w:r w:rsidRPr="002112A4">
              <w:rPr>
                <w:rFonts w:asciiTheme="minorHAnsi" w:hAnsiTheme="minorHAnsi"/>
                <w:bCs/>
                <w:i/>
                <w:iCs/>
                <w:color w:val="0000FF"/>
                <w:sz w:val="20"/>
              </w:rPr>
              <w:t>Phoenix dactylifera</w:t>
            </w:r>
            <w:r>
              <w:rPr>
                <w:rFonts w:asciiTheme="minorHAnsi" w:hAnsiTheme="minorHAnsi"/>
                <w:bCs/>
                <w:color w:val="0000FF"/>
                <w:sz w:val="20"/>
              </w:rPr>
              <w:t>, i</w:t>
            </w:r>
            <w:r w:rsidRPr="002112A4">
              <w:rPr>
                <w:rFonts w:asciiTheme="minorHAnsi" w:hAnsiTheme="minorHAnsi"/>
                <w:bCs/>
                <w:color w:val="0000FF"/>
                <w:sz w:val="20"/>
              </w:rPr>
              <w:t>nclude fresh</w:t>
            </w:r>
            <w:r>
              <w:rPr>
                <w:rFonts w:asciiTheme="minorHAnsi" w:hAnsiTheme="minorHAnsi"/>
                <w:bCs/>
                <w:color w:val="0000FF"/>
                <w:sz w:val="20"/>
              </w:rPr>
              <w:t xml:space="preserve">, </w:t>
            </w:r>
            <w:r w:rsidRPr="002112A4">
              <w:rPr>
                <w:rFonts w:asciiTheme="minorHAnsi" w:hAnsiTheme="minorHAnsi"/>
                <w:bCs/>
                <w:color w:val="0000FF"/>
                <w:sz w:val="20"/>
              </w:rPr>
              <w:t>dried</w:t>
            </w:r>
            <w:r>
              <w:rPr>
                <w:rFonts w:asciiTheme="minorHAnsi" w:hAnsiTheme="minorHAnsi"/>
                <w:bCs/>
                <w:color w:val="0000FF"/>
                <w:sz w:val="20"/>
              </w:rPr>
              <w:t xml:space="preserve"> </w:t>
            </w:r>
            <w:r w:rsidRPr="002112A4">
              <w:rPr>
                <w:rFonts w:asciiTheme="minorHAnsi" w:hAnsiTheme="minorHAnsi"/>
                <w:bCs/>
                <w:color w:val="FF0000"/>
                <w:sz w:val="20"/>
              </w:rPr>
              <w:t>and chilled</w:t>
            </w:r>
            <w:r w:rsidRPr="002112A4">
              <w:rPr>
                <w:rFonts w:asciiTheme="minorHAnsi" w:hAnsiTheme="minorHAnsi"/>
                <w:bCs/>
                <w:color w:val="0000FF"/>
                <w:sz w:val="20"/>
              </w:rPr>
              <w:t xml:space="preserve"> fruit.</w:t>
            </w:r>
          </w:p>
        </w:tc>
      </w:tr>
    </w:tbl>
    <w:p w14:paraId="25B867E8" w14:textId="77777777" w:rsidR="00795CFF" w:rsidRDefault="00795CFF" w:rsidP="00995BEA">
      <w:pPr>
        <w:spacing w:after="0" w:line="240" w:lineRule="auto"/>
        <w:jc w:val="center"/>
        <w:rPr>
          <w:b/>
          <w:bCs/>
          <w:lang w:eastAsia="it-IT"/>
        </w:rPr>
      </w:pPr>
    </w:p>
    <w:p w14:paraId="2E76E5E8" w14:textId="36F91A3D" w:rsidR="00795CFF" w:rsidRDefault="00C53105" w:rsidP="00995BEA">
      <w:pPr>
        <w:spacing w:after="0" w:line="240" w:lineRule="auto"/>
        <w:jc w:val="center"/>
        <w:rPr>
          <w:b/>
          <w:bCs/>
          <w:lang w:eastAsia="it-IT"/>
        </w:rPr>
      </w:pPr>
      <w:r>
        <w:rPr>
          <w:b/>
          <w:bCs/>
          <w:lang w:eastAsia="it-IT"/>
        </w:rPr>
        <w:t>***</w:t>
      </w:r>
    </w:p>
    <w:p w14:paraId="45DEC1EB" w14:textId="77777777" w:rsidR="00C53105" w:rsidRDefault="00C53105" w:rsidP="00995BEA">
      <w:pPr>
        <w:spacing w:after="0" w:line="240" w:lineRule="auto"/>
        <w:jc w:val="center"/>
        <w:rPr>
          <w:b/>
          <w:bCs/>
          <w:lang w:eastAsia="it-IT"/>
        </w:rPr>
      </w:pPr>
    </w:p>
    <w:p w14:paraId="0DC22958" w14:textId="77777777" w:rsidR="00C53105" w:rsidRDefault="00C53105" w:rsidP="00995BEA">
      <w:pPr>
        <w:spacing w:after="0" w:line="240" w:lineRule="auto"/>
        <w:jc w:val="center"/>
        <w:rPr>
          <w:b/>
          <w:bCs/>
          <w:lang w:eastAsia="it-IT"/>
        </w:rPr>
      </w:pPr>
    </w:p>
    <w:p w14:paraId="6CB8C7B1" w14:textId="77777777" w:rsidR="00C53105" w:rsidRDefault="00C53105" w:rsidP="00995BEA">
      <w:pPr>
        <w:spacing w:after="0" w:line="240" w:lineRule="auto"/>
        <w:jc w:val="center"/>
        <w:rPr>
          <w:b/>
          <w:bCs/>
          <w:lang w:eastAsia="it-IT"/>
        </w:rPr>
      </w:pPr>
    </w:p>
    <w:p w14:paraId="07D1D062" w14:textId="77777777" w:rsidR="00C53105" w:rsidRDefault="00C53105" w:rsidP="00995BEA">
      <w:pPr>
        <w:spacing w:after="0" w:line="240" w:lineRule="auto"/>
        <w:jc w:val="center"/>
        <w:rPr>
          <w:b/>
          <w:bCs/>
          <w:lang w:eastAsia="it-IT"/>
        </w:rPr>
      </w:pPr>
    </w:p>
    <w:p w14:paraId="1733F57A" w14:textId="77777777" w:rsidR="00C53105" w:rsidRDefault="00C53105" w:rsidP="00995BEA">
      <w:pPr>
        <w:spacing w:after="0" w:line="240" w:lineRule="auto"/>
        <w:jc w:val="center"/>
        <w:rPr>
          <w:b/>
          <w:bCs/>
          <w:lang w:eastAsia="it-IT"/>
        </w:rPr>
      </w:pPr>
    </w:p>
    <w:p w14:paraId="3F5D13CD" w14:textId="77777777" w:rsidR="00C53105" w:rsidRDefault="00C53105"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2835E4" w:rsidRPr="00E857AB" w14:paraId="4F769D39" w14:textId="77777777" w:rsidTr="00A214AD">
        <w:tc>
          <w:tcPr>
            <w:tcW w:w="9180" w:type="dxa"/>
            <w:gridSpan w:val="2"/>
          </w:tcPr>
          <w:p w14:paraId="5FD173BA" w14:textId="3FA656D7" w:rsidR="002835E4" w:rsidRDefault="002835E4"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2620</w:t>
            </w:r>
          </w:p>
          <w:p w14:paraId="0151A20E" w14:textId="098443FC" w:rsidR="002835E4" w:rsidRPr="00E857AB" w:rsidRDefault="002835E4"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Grapes</w:t>
            </w:r>
          </w:p>
          <w:p w14:paraId="33C2B3C0" w14:textId="26D58712" w:rsidR="002835E4" w:rsidRPr="00E857AB" w:rsidRDefault="002835E4" w:rsidP="00995BEA">
            <w:pPr>
              <w:rPr>
                <w:sz w:val="20"/>
                <w:lang w:eastAsia="it-IT"/>
              </w:rPr>
            </w:pPr>
            <w:r w:rsidRPr="006F6BB6">
              <w:rPr>
                <w:rFonts w:asciiTheme="minorHAnsi" w:hAnsiTheme="minorHAnsi"/>
                <w:bCs/>
                <w:sz w:val="20"/>
              </w:rPr>
              <w:t xml:space="preserve">Default composition: </w:t>
            </w:r>
            <w:r w:rsidRPr="002835E4">
              <w:rPr>
                <w:rFonts w:asciiTheme="minorHAnsi" w:hAnsiTheme="minorHAnsi"/>
                <w:bCs/>
                <w:sz w:val="20"/>
              </w:rPr>
              <w:t>560 Grapes, 561 Raisins, 562 Grape Juice, 563 Must of Grapes</w:t>
            </w:r>
          </w:p>
        </w:tc>
      </w:tr>
      <w:tr w:rsidR="002835E4" w:rsidRPr="00E857AB" w14:paraId="51CC4C6F" w14:textId="77777777" w:rsidTr="00A214AD">
        <w:tc>
          <w:tcPr>
            <w:tcW w:w="1479" w:type="dxa"/>
          </w:tcPr>
          <w:p w14:paraId="147A7C33" w14:textId="77777777" w:rsidR="002835E4" w:rsidRPr="00E857AB" w:rsidRDefault="002835E4" w:rsidP="00995BEA">
            <w:pPr>
              <w:rPr>
                <w:rFonts w:asciiTheme="minorHAnsi" w:hAnsiTheme="minorHAnsi"/>
                <w:b/>
                <w:color w:val="0000FF"/>
                <w:sz w:val="20"/>
              </w:rPr>
            </w:pPr>
            <w:r w:rsidRPr="00E857AB">
              <w:rPr>
                <w:rFonts w:asciiTheme="minorHAnsi" w:hAnsiTheme="minorHAnsi"/>
                <w:b/>
                <w:color w:val="0000FF"/>
                <w:sz w:val="20"/>
              </w:rPr>
              <w:t>FCL</w:t>
            </w:r>
          </w:p>
          <w:p w14:paraId="39FB5C49" w14:textId="1D6F9C51" w:rsidR="002835E4" w:rsidRPr="00E857AB" w:rsidRDefault="002835E4"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0560</w:t>
            </w:r>
            <w:r w:rsidRPr="00E857AB">
              <w:rPr>
                <w:rFonts w:asciiTheme="minorHAnsi" w:hAnsiTheme="minorHAnsi"/>
                <w:b/>
                <w:color w:val="0000FF"/>
                <w:sz w:val="20"/>
              </w:rPr>
              <w:t>)</w:t>
            </w:r>
          </w:p>
        </w:tc>
        <w:tc>
          <w:tcPr>
            <w:tcW w:w="7701" w:type="dxa"/>
          </w:tcPr>
          <w:p w14:paraId="51BEA10D" w14:textId="77777777" w:rsidR="002835E4" w:rsidRPr="002835E4" w:rsidRDefault="002835E4" w:rsidP="00995BEA">
            <w:pPr>
              <w:widowControl w:val="0"/>
              <w:autoSpaceDE w:val="0"/>
              <w:autoSpaceDN w:val="0"/>
              <w:adjustRightInd w:val="0"/>
              <w:rPr>
                <w:rFonts w:asciiTheme="minorHAnsi" w:hAnsiTheme="minorHAnsi"/>
                <w:bCs/>
                <w:color w:val="0000FF"/>
                <w:sz w:val="20"/>
              </w:rPr>
            </w:pPr>
            <w:r w:rsidRPr="002835E4">
              <w:rPr>
                <w:rFonts w:asciiTheme="minorHAnsi" w:hAnsiTheme="minorHAnsi"/>
                <w:bCs/>
                <w:color w:val="0000FF"/>
                <w:sz w:val="20"/>
              </w:rPr>
              <w:t>Grapes</w:t>
            </w:r>
          </w:p>
          <w:p w14:paraId="707626C2" w14:textId="77777777" w:rsidR="002835E4" w:rsidRDefault="002835E4" w:rsidP="00995BEA">
            <w:pPr>
              <w:widowControl w:val="0"/>
              <w:autoSpaceDE w:val="0"/>
              <w:autoSpaceDN w:val="0"/>
              <w:adjustRightInd w:val="0"/>
              <w:rPr>
                <w:rFonts w:asciiTheme="minorHAnsi" w:hAnsiTheme="minorHAnsi"/>
                <w:bCs/>
                <w:color w:val="0000FF"/>
                <w:sz w:val="20"/>
              </w:rPr>
            </w:pPr>
          </w:p>
          <w:p w14:paraId="7D55E14A" w14:textId="77777777" w:rsidR="002835E4" w:rsidRPr="002835E4" w:rsidRDefault="002835E4" w:rsidP="00995BEA">
            <w:pPr>
              <w:widowControl w:val="0"/>
              <w:autoSpaceDE w:val="0"/>
              <w:autoSpaceDN w:val="0"/>
              <w:adjustRightInd w:val="0"/>
              <w:rPr>
                <w:rFonts w:asciiTheme="minorHAnsi" w:hAnsiTheme="minorHAnsi"/>
                <w:bCs/>
                <w:i/>
                <w:iCs/>
                <w:color w:val="0000FF"/>
                <w:sz w:val="20"/>
              </w:rPr>
            </w:pPr>
            <w:r w:rsidRPr="002835E4">
              <w:rPr>
                <w:rFonts w:asciiTheme="minorHAnsi" w:hAnsiTheme="minorHAnsi"/>
                <w:bCs/>
                <w:i/>
                <w:iCs/>
                <w:color w:val="0000FF"/>
                <w:sz w:val="20"/>
              </w:rPr>
              <w:t>Vitis vinifera</w:t>
            </w:r>
          </w:p>
          <w:p w14:paraId="7FB9CFBE" w14:textId="77777777" w:rsidR="002835E4" w:rsidRDefault="002835E4" w:rsidP="00995BEA">
            <w:pPr>
              <w:widowControl w:val="0"/>
              <w:autoSpaceDE w:val="0"/>
              <w:autoSpaceDN w:val="0"/>
              <w:adjustRightInd w:val="0"/>
              <w:rPr>
                <w:rFonts w:asciiTheme="minorHAnsi" w:hAnsiTheme="minorHAnsi"/>
                <w:bCs/>
                <w:color w:val="0000FF"/>
                <w:sz w:val="20"/>
              </w:rPr>
            </w:pPr>
          </w:p>
          <w:p w14:paraId="41115A91" w14:textId="326F3CA4" w:rsidR="002835E4" w:rsidRPr="00E857AB" w:rsidRDefault="002835E4" w:rsidP="00995BEA">
            <w:pPr>
              <w:widowControl w:val="0"/>
              <w:autoSpaceDE w:val="0"/>
              <w:autoSpaceDN w:val="0"/>
              <w:adjustRightInd w:val="0"/>
              <w:rPr>
                <w:rFonts w:asciiTheme="minorHAnsi" w:hAnsiTheme="minorHAnsi"/>
                <w:bCs/>
                <w:color w:val="0000FF"/>
                <w:sz w:val="20"/>
              </w:rPr>
            </w:pPr>
            <w:r w:rsidRPr="002835E4">
              <w:rPr>
                <w:rFonts w:asciiTheme="minorHAnsi" w:hAnsiTheme="minorHAnsi"/>
                <w:bCs/>
                <w:color w:val="0000FF"/>
                <w:sz w:val="20"/>
              </w:rPr>
              <w:t>Includes both table and wine grapes.</w:t>
            </w:r>
          </w:p>
        </w:tc>
      </w:tr>
      <w:tr w:rsidR="002835E4" w:rsidRPr="00E857AB" w14:paraId="3F91678B" w14:textId="77777777" w:rsidTr="00A214AD">
        <w:tc>
          <w:tcPr>
            <w:tcW w:w="1479" w:type="dxa"/>
          </w:tcPr>
          <w:p w14:paraId="259D1D69" w14:textId="77777777" w:rsidR="002835E4" w:rsidRPr="00E857AB" w:rsidRDefault="002835E4" w:rsidP="00995BEA">
            <w:pPr>
              <w:rPr>
                <w:rFonts w:asciiTheme="minorHAnsi" w:hAnsiTheme="minorHAnsi"/>
                <w:b/>
                <w:sz w:val="20"/>
              </w:rPr>
            </w:pPr>
            <w:r>
              <w:rPr>
                <w:rFonts w:asciiTheme="minorHAnsi" w:hAnsiTheme="minorHAnsi"/>
                <w:b/>
                <w:sz w:val="20"/>
              </w:rPr>
              <w:t>CPC Ver.2.1</w:t>
            </w:r>
          </w:p>
          <w:p w14:paraId="177E0BE1" w14:textId="03A8C1DD" w:rsidR="002835E4" w:rsidRPr="00E857AB" w:rsidRDefault="002835E4" w:rsidP="00995BEA">
            <w:pPr>
              <w:rPr>
                <w:rFonts w:asciiTheme="minorHAnsi" w:hAnsiTheme="minorHAnsi"/>
                <w:b/>
                <w:color w:val="0000FF"/>
                <w:sz w:val="20"/>
              </w:rPr>
            </w:pPr>
            <w:r w:rsidRPr="00E857AB">
              <w:rPr>
                <w:rFonts w:asciiTheme="minorHAnsi" w:hAnsiTheme="minorHAnsi"/>
                <w:b/>
                <w:sz w:val="20"/>
              </w:rPr>
              <w:t>(</w:t>
            </w:r>
            <w:r w:rsidR="00B659B5" w:rsidRPr="00B659B5">
              <w:rPr>
                <w:rFonts w:asciiTheme="minorHAnsi" w:hAnsiTheme="minorHAnsi"/>
                <w:b/>
                <w:sz w:val="20"/>
              </w:rPr>
              <w:t>01330</w:t>
            </w:r>
            <w:r w:rsidRPr="00E857AB">
              <w:rPr>
                <w:rFonts w:asciiTheme="minorHAnsi" w:hAnsiTheme="minorHAnsi"/>
                <w:b/>
                <w:sz w:val="20"/>
              </w:rPr>
              <w:t>)</w:t>
            </w:r>
          </w:p>
        </w:tc>
        <w:tc>
          <w:tcPr>
            <w:tcW w:w="7701" w:type="dxa"/>
          </w:tcPr>
          <w:p w14:paraId="7C21EC96" w14:textId="77777777" w:rsidR="002835E4" w:rsidRDefault="00B659B5" w:rsidP="00995BEA">
            <w:pPr>
              <w:rPr>
                <w:rFonts w:asciiTheme="minorHAnsi" w:hAnsiTheme="minorHAnsi"/>
                <w:bCs/>
                <w:sz w:val="20"/>
              </w:rPr>
            </w:pPr>
            <w:r w:rsidRPr="00B659B5">
              <w:rPr>
                <w:rFonts w:asciiTheme="minorHAnsi" w:hAnsiTheme="minorHAnsi"/>
                <w:bCs/>
                <w:sz w:val="20"/>
              </w:rPr>
              <w:t>Grapes</w:t>
            </w:r>
          </w:p>
          <w:p w14:paraId="4E41FC39" w14:textId="2A86F4E3" w:rsidR="00B659B5" w:rsidRPr="00B659B5" w:rsidRDefault="00B659B5" w:rsidP="00995BEA">
            <w:pPr>
              <w:rPr>
                <w:rFonts w:asciiTheme="minorHAnsi" w:hAnsiTheme="minorHAnsi"/>
                <w:b/>
                <w:color w:val="FF0000"/>
                <w:sz w:val="20"/>
              </w:rPr>
            </w:pPr>
            <w:r w:rsidRPr="00B659B5">
              <w:rPr>
                <w:rFonts w:asciiTheme="minorHAnsi" w:hAnsiTheme="minorHAnsi"/>
                <w:b/>
                <w:color w:val="FF0000"/>
                <w:sz w:val="20"/>
              </w:rPr>
              <w:t>None</w:t>
            </w:r>
          </w:p>
          <w:p w14:paraId="294B0F29" w14:textId="4C852270" w:rsidR="00B659B5" w:rsidRPr="006232C7" w:rsidRDefault="00B659B5" w:rsidP="00995BEA">
            <w:pPr>
              <w:rPr>
                <w:rFonts w:asciiTheme="minorHAnsi" w:hAnsiTheme="minorHAnsi"/>
                <w:bCs/>
                <w:sz w:val="20"/>
              </w:rPr>
            </w:pPr>
            <w:r w:rsidRPr="00B659B5">
              <w:rPr>
                <w:rFonts w:asciiTheme="minorHAnsi" w:hAnsiTheme="minorHAnsi"/>
                <w:bCs/>
                <w:sz w:val="20"/>
              </w:rPr>
              <w:t xml:space="preserve">Grapes (incl. hothouse grapes), </w:t>
            </w:r>
            <w:r w:rsidRPr="00B659B5">
              <w:rPr>
                <w:rFonts w:asciiTheme="minorHAnsi" w:hAnsiTheme="minorHAnsi"/>
                <w:bCs/>
                <w:color w:val="FF0000"/>
                <w:sz w:val="20"/>
              </w:rPr>
              <w:t>fresh or chilled, whether or not rough-packed in barrels</w:t>
            </w:r>
            <w:r w:rsidRPr="00B659B5">
              <w:rPr>
                <w:rFonts w:asciiTheme="minorHAnsi" w:hAnsiTheme="minorHAnsi"/>
                <w:bCs/>
                <w:sz w:val="20"/>
              </w:rPr>
              <w:tab/>
            </w:r>
          </w:p>
        </w:tc>
      </w:tr>
      <w:tr w:rsidR="002835E4" w:rsidRPr="004855C5" w14:paraId="19FCC4C8" w14:textId="77777777" w:rsidTr="00A214AD">
        <w:tc>
          <w:tcPr>
            <w:tcW w:w="1479" w:type="dxa"/>
          </w:tcPr>
          <w:p w14:paraId="483E1C8F" w14:textId="77777777" w:rsidR="002835E4" w:rsidRPr="00E857AB" w:rsidRDefault="002835E4" w:rsidP="00995BEA">
            <w:pPr>
              <w:rPr>
                <w:rFonts w:asciiTheme="minorHAnsi" w:hAnsiTheme="minorHAnsi"/>
                <w:b/>
                <w:sz w:val="20"/>
              </w:rPr>
            </w:pPr>
            <w:r w:rsidRPr="00E857AB">
              <w:rPr>
                <w:rFonts w:asciiTheme="minorHAnsi" w:hAnsiTheme="minorHAnsi"/>
                <w:b/>
                <w:sz w:val="20"/>
              </w:rPr>
              <w:t>HS 2012</w:t>
            </w:r>
          </w:p>
          <w:p w14:paraId="11DA645B" w14:textId="7ED4629D" w:rsidR="002835E4" w:rsidRPr="00E857AB" w:rsidRDefault="002835E4"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0806.10</w:t>
            </w:r>
            <w:r w:rsidRPr="00E857AB">
              <w:rPr>
                <w:rFonts w:asciiTheme="minorHAnsi" w:hAnsiTheme="minorHAnsi"/>
                <w:b/>
                <w:sz w:val="20"/>
              </w:rPr>
              <w:t>)</w:t>
            </w:r>
          </w:p>
        </w:tc>
        <w:tc>
          <w:tcPr>
            <w:tcW w:w="7701" w:type="dxa"/>
          </w:tcPr>
          <w:p w14:paraId="41C34624" w14:textId="77777777" w:rsidR="002835E4" w:rsidRPr="002835E4" w:rsidRDefault="002835E4" w:rsidP="00995BEA">
            <w:pPr>
              <w:widowControl w:val="0"/>
              <w:tabs>
                <w:tab w:val="left" w:pos="924"/>
              </w:tabs>
              <w:autoSpaceDE w:val="0"/>
              <w:autoSpaceDN w:val="0"/>
              <w:adjustRightInd w:val="0"/>
              <w:rPr>
                <w:rFonts w:asciiTheme="minorHAnsi" w:hAnsiTheme="minorHAnsi" w:cs="TimesNewRomanPSMT"/>
                <w:sz w:val="20"/>
              </w:rPr>
            </w:pPr>
            <w:r w:rsidRPr="002835E4">
              <w:rPr>
                <w:rFonts w:asciiTheme="minorHAnsi" w:hAnsiTheme="minorHAnsi" w:cs="TimesNewRomanPSMT"/>
                <w:sz w:val="20"/>
              </w:rPr>
              <w:t xml:space="preserve">08.06 </w:t>
            </w:r>
            <w:r w:rsidRPr="002835E4">
              <w:rPr>
                <w:rFonts w:asciiTheme="minorHAnsi" w:eastAsia="MS Mincho" w:hAnsiTheme="minorHAnsi" w:cs="TimesNewRomanPSMT" w:hint="eastAsia"/>
                <w:sz w:val="20"/>
              </w:rPr>
              <w:t>‑</w:t>
            </w:r>
            <w:r w:rsidRPr="002835E4">
              <w:rPr>
                <w:rFonts w:asciiTheme="minorHAnsi" w:hAnsiTheme="minorHAnsi" w:cs="TimesNewRomanPSMT"/>
                <w:sz w:val="20"/>
              </w:rPr>
              <w:t xml:space="preserve"> Grapes, fresh or dried.</w:t>
            </w:r>
          </w:p>
          <w:p w14:paraId="7E196C55" w14:textId="77777777" w:rsidR="002835E4" w:rsidRPr="002835E4" w:rsidRDefault="002835E4" w:rsidP="00995BEA">
            <w:pPr>
              <w:widowControl w:val="0"/>
              <w:tabs>
                <w:tab w:val="left" w:pos="924"/>
              </w:tabs>
              <w:autoSpaceDE w:val="0"/>
              <w:autoSpaceDN w:val="0"/>
              <w:adjustRightInd w:val="0"/>
              <w:rPr>
                <w:rFonts w:asciiTheme="minorHAnsi" w:hAnsiTheme="minorHAnsi" w:cs="TimesNewRomanPSMT"/>
                <w:sz w:val="20"/>
              </w:rPr>
            </w:pPr>
            <w:r w:rsidRPr="002835E4">
              <w:rPr>
                <w:rFonts w:asciiTheme="minorHAnsi" w:hAnsiTheme="minorHAnsi" w:cs="TimesNewRomanPSMT"/>
                <w:sz w:val="20"/>
              </w:rPr>
              <w:t xml:space="preserve">0806.10   </w:t>
            </w:r>
            <w:r w:rsidRPr="002835E4">
              <w:rPr>
                <w:rFonts w:asciiTheme="minorHAnsi" w:eastAsia="MS Mincho" w:hAnsiTheme="minorHAnsi" w:cs="TimesNewRomanPSMT" w:hint="eastAsia"/>
                <w:sz w:val="20"/>
              </w:rPr>
              <w:t>‑</w:t>
            </w:r>
            <w:r w:rsidRPr="002835E4">
              <w:rPr>
                <w:rFonts w:asciiTheme="minorHAnsi" w:hAnsiTheme="minorHAnsi" w:cs="TimesNewRomanPSMT"/>
                <w:sz w:val="20"/>
              </w:rPr>
              <w:t xml:space="preserve"> Fresh</w:t>
            </w:r>
          </w:p>
          <w:p w14:paraId="29BB867B" w14:textId="77777777" w:rsidR="002835E4" w:rsidRPr="00B659B5" w:rsidRDefault="002835E4" w:rsidP="00995BEA">
            <w:pPr>
              <w:widowControl w:val="0"/>
              <w:tabs>
                <w:tab w:val="left" w:pos="924"/>
              </w:tabs>
              <w:autoSpaceDE w:val="0"/>
              <w:autoSpaceDN w:val="0"/>
              <w:adjustRightInd w:val="0"/>
              <w:rPr>
                <w:rFonts w:asciiTheme="minorHAnsi" w:hAnsiTheme="minorHAnsi" w:cs="TimesNewRomanPSMT"/>
                <w:strike/>
                <w:sz w:val="20"/>
              </w:rPr>
            </w:pPr>
            <w:r w:rsidRPr="00B659B5">
              <w:rPr>
                <w:rFonts w:asciiTheme="minorHAnsi" w:hAnsiTheme="minorHAnsi" w:cs="TimesNewRomanPSMT"/>
                <w:strike/>
                <w:sz w:val="20"/>
              </w:rPr>
              <w:t xml:space="preserve">0806.20   </w:t>
            </w:r>
            <w:r w:rsidRPr="00B659B5">
              <w:rPr>
                <w:rFonts w:asciiTheme="minorHAnsi" w:eastAsia="MS Mincho" w:hAnsiTheme="minorHAnsi" w:cs="TimesNewRomanPSMT" w:hint="eastAsia"/>
                <w:strike/>
                <w:sz w:val="20"/>
              </w:rPr>
              <w:t>‑</w:t>
            </w:r>
            <w:r w:rsidRPr="00B659B5">
              <w:rPr>
                <w:rFonts w:asciiTheme="minorHAnsi" w:hAnsiTheme="minorHAnsi" w:cs="TimesNewRomanPSMT"/>
                <w:strike/>
                <w:sz w:val="20"/>
              </w:rPr>
              <w:t xml:space="preserve"> Dried</w:t>
            </w:r>
          </w:p>
          <w:p w14:paraId="1A22D63B" w14:textId="77777777" w:rsidR="002835E4" w:rsidRPr="002835E4" w:rsidRDefault="002835E4" w:rsidP="00995BEA">
            <w:pPr>
              <w:widowControl w:val="0"/>
              <w:tabs>
                <w:tab w:val="left" w:pos="924"/>
              </w:tabs>
              <w:autoSpaceDE w:val="0"/>
              <w:autoSpaceDN w:val="0"/>
              <w:adjustRightInd w:val="0"/>
              <w:rPr>
                <w:rFonts w:asciiTheme="minorHAnsi" w:hAnsiTheme="minorHAnsi" w:cs="TimesNewRomanPSMT"/>
                <w:sz w:val="20"/>
              </w:rPr>
            </w:pPr>
          </w:p>
          <w:p w14:paraId="146BB4D4" w14:textId="77777777" w:rsidR="002835E4" w:rsidRPr="002835E4" w:rsidRDefault="002835E4" w:rsidP="00995BEA">
            <w:pPr>
              <w:widowControl w:val="0"/>
              <w:tabs>
                <w:tab w:val="left" w:pos="924"/>
              </w:tabs>
              <w:autoSpaceDE w:val="0"/>
              <w:autoSpaceDN w:val="0"/>
              <w:adjustRightInd w:val="0"/>
              <w:rPr>
                <w:rFonts w:asciiTheme="minorHAnsi" w:hAnsiTheme="minorHAnsi" w:cs="TimesNewRomanPSMT"/>
                <w:sz w:val="20"/>
              </w:rPr>
            </w:pPr>
            <w:r w:rsidRPr="002835E4">
              <w:rPr>
                <w:rFonts w:asciiTheme="minorHAnsi" w:hAnsiTheme="minorHAnsi" w:cs="TimesNewRomanPSMT"/>
                <w:sz w:val="20"/>
              </w:rPr>
              <w:t xml:space="preserve">The heading covers fresh grapes whether </w:t>
            </w:r>
            <w:r w:rsidRPr="002835E4">
              <w:rPr>
                <w:rFonts w:asciiTheme="minorHAnsi" w:hAnsiTheme="minorHAnsi" w:cs="TimesNewRomanPSMT"/>
                <w:color w:val="FF0000"/>
                <w:sz w:val="20"/>
              </w:rPr>
              <w:t>for dessert purposes or for wine</w:t>
            </w:r>
            <w:r w:rsidRPr="002835E4">
              <w:rPr>
                <w:rFonts w:asciiTheme="minorHAnsi" w:eastAsia="MS Mincho" w:hAnsiTheme="minorHAnsi" w:cs="TimesNewRomanPSMT" w:hint="eastAsia"/>
                <w:color w:val="FF0000"/>
                <w:sz w:val="20"/>
              </w:rPr>
              <w:t>‑</w:t>
            </w:r>
            <w:r w:rsidRPr="002835E4">
              <w:rPr>
                <w:rFonts w:asciiTheme="minorHAnsi" w:hAnsiTheme="minorHAnsi" w:cs="TimesNewRomanPSMT"/>
                <w:color w:val="FF0000"/>
                <w:sz w:val="20"/>
              </w:rPr>
              <w:t xml:space="preserve">production </w:t>
            </w:r>
            <w:r w:rsidRPr="002835E4">
              <w:rPr>
                <w:rFonts w:asciiTheme="minorHAnsi" w:hAnsiTheme="minorHAnsi" w:cs="TimesNewRomanPSMT"/>
                <w:sz w:val="20"/>
              </w:rPr>
              <w:t>(including those rough</w:t>
            </w:r>
            <w:r w:rsidRPr="002835E4">
              <w:rPr>
                <w:rFonts w:asciiTheme="minorHAnsi" w:eastAsia="MS Mincho" w:hAnsiTheme="minorHAnsi" w:cs="TimesNewRomanPSMT" w:hint="eastAsia"/>
                <w:sz w:val="20"/>
              </w:rPr>
              <w:t>‑</w:t>
            </w:r>
            <w:r w:rsidRPr="002835E4">
              <w:rPr>
                <w:rFonts w:asciiTheme="minorHAnsi" w:hAnsiTheme="minorHAnsi" w:cs="TimesNewRomanPSMT"/>
                <w:sz w:val="20"/>
              </w:rPr>
              <w:t xml:space="preserve">packed in barrels), and </w:t>
            </w:r>
            <w:r w:rsidRPr="002835E4">
              <w:rPr>
                <w:rFonts w:asciiTheme="minorHAnsi" w:hAnsiTheme="minorHAnsi" w:cs="TimesNewRomanPSMT"/>
                <w:color w:val="FF0000"/>
                <w:sz w:val="20"/>
              </w:rPr>
              <w:t xml:space="preserve">whether grown outdoors or under glass </w:t>
            </w:r>
            <w:r w:rsidRPr="002835E4">
              <w:rPr>
                <w:rFonts w:asciiTheme="minorHAnsi" w:hAnsiTheme="minorHAnsi" w:cs="TimesNewRomanPSMT"/>
                <w:sz w:val="20"/>
              </w:rPr>
              <w:t>(hot</w:t>
            </w:r>
            <w:r w:rsidRPr="002835E4">
              <w:rPr>
                <w:rFonts w:asciiTheme="minorHAnsi" w:eastAsia="MS Mincho" w:hAnsiTheme="minorHAnsi" w:cs="TimesNewRomanPSMT" w:hint="eastAsia"/>
                <w:sz w:val="20"/>
              </w:rPr>
              <w:t>‑</w:t>
            </w:r>
            <w:r w:rsidRPr="002835E4">
              <w:rPr>
                <w:rFonts w:asciiTheme="minorHAnsi" w:hAnsiTheme="minorHAnsi" w:cs="TimesNewRomanPSMT"/>
                <w:sz w:val="20"/>
              </w:rPr>
              <w:t>house).</w:t>
            </w:r>
          </w:p>
          <w:p w14:paraId="0304E410" w14:textId="77777777" w:rsidR="002835E4" w:rsidRPr="002835E4" w:rsidRDefault="002835E4" w:rsidP="00995BEA">
            <w:pPr>
              <w:widowControl w:val="0"/>
              <w:tabs>
                <w:tab w:val="left" w:pos="924"/>
              </w:tabs>
              <w:autoSpaceDE w:val="0"/>
              <w:autoSpaceDN w:val="0"/>
              <w:adjustRightInd w:val="0"/>
              <w:rPr>
                <w:rFonts w:asciiTheme="minorHAnsi" w:hAnsiTheme="minorHAnsi" w:cs="TimesNewRomanPSMT"/>
                <w:sz w:val="20"/>
              </w:rPr>
            </w:pPr>
          </w:p>
          <w:p w14:paraId="3AE26300" w14:textId="227DB578" w:rsidR="002835E4" w:rsidRPr="00B73303" w:rsidRDefault="002835E4" w:rsidP="00995BEA">
            <w:pPr>
              <w:widowControl w:val="0"/>
              <w:tabs>
                <w:tab w:val="left" w:pos="924"/>
              </w:tabs>
              <w:autoSpaceDE w:val="0"/>
              <w:autoSpaceDN w:val="0"/>
              <w:adjustRightInd w:val="0"/>
              <w:rPr>
                <w:rFonts w:asciiTheme="minorHAnsi" w:hAnsiTheme="minorHAnsi" w:cs="TimesNewRomanPSMT"/>
                <w:sz w:val="20"/>
              </w:rPr>
            </w:pPr>
            <w:r w:rsidRPr="002835E4">
              <w:rPr>
                <w:rFonts w:asciiTheme="minorHAnsi" w:hAnsiTheme="minorHAnsi" w:cs="TimesNewRomanPSMT"/>
                <w:color w:val="FF0000"/>
                <w:sz w:val="20"/>
              </w:rPr>
              <w:t>The heading also covers dried grapes</w:t>
            </w:r>
            <w:r w:rsidRPr="002835E4">
              <w:rPr>
                <w:rFonts w:asciiTheme="minorHAnsi" w:hAnsiTheme="minorHAnsi" w:cs="TimesNewRomanPSMT"/>
                <w:sz w:val="20"/>
              </w:rPr>
              <w:t>, the principal kinds being those known as “ currants ”, “ sultanas ”, “ Izmir ”, “ Thompson ” or the so</w:t>
            </w:r>
            <w:r w:rsidRPr="002835E4">
              <w:rPr>
                <w:rFonts w:asciiTheme="minorHAnsi" w:eastAsia="MS Mincho" w:hAnsiTheme="minorHAnsi" w:cs="TimesNewRomanPSMT" w:hint="eastAsia"/>
                <w:sz w:val="20"/>
              </w:rPr>
              <w:t>‑</w:t>
            </w:r>
            <w:r w:rsidRPr="002835E4">
              <w:rPr>
                <w:rFonts w:asciiTheme="minorHAnsi" w:hAnsiTheme="minorHAnsi" w:cs="TimesNewRomanPSMT"/>
                <w:sz w:val="20"/>
              </w:rPr>
              <w:t>called “ seedless ” raisins (all of which are substantially without pips) and the large raisins with seeds, such as “ Muscatel ”, “ Malaga ”, “ Denia ”, “ Damascus ”, “ Lexir ” or “ Gordo ” raisins.</w:t>
            </w:r>
          </w:p>
        </w:tc>
      </w:tr>
      <w:tr w:rsidR="002835E4" w:rsidRPr="00E857AB" w14:paraId="10162096" w14:textId="77777777" w:rsidTr="00A214AD">
        <w:tc>
          <w:tcPr>
            <w:tcW w:w="9180" w:type="dxa"/>
            <w:gridSpan w:val="2"/>
          </w:tcPr>
          <w:p w14:paraId="1115E59B" w14:textId="77777777" w:rsidR="002835E4" w:rsidRDefault="002835E4"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2835E4" w:rsidRPr="00E857AB" w14:paraId="077E0B12" w14:textId="77777777" w:rsidTr="00A214AD">
        <w:tc>
          <w:tcPr>
            <w:tcW w:w="9180" w:type="dxa"/>
            <w:gridSpan w:val="2"/>
          </w:tcPr>
          <w:p w14:paraId="63BC24AE" w14:textId="3C0DD1AD" w:rsidR="002835E4" w:rsidRDefault="002835E4" w:rsidP="00995BEA">
            <w:pPr>
              <w:widowControl w:val="0"/>
              <w:autoSpaceDE w:val="0"/>
              <w:autoSpaceDN w:val="0"/>
              <w:adjustRightInd w:val="0"/>
              <w:rPr>
                <w:rFonts w:asciiTheme="minorHAnsi" w:hAnsiTheme="minorHAnsi" w:cs="TimesNewRomanPSMT"/>
                <w:color w:val="FF0000"/>
                <w:sz w:val="20"/>
              </w:rPr>
            </w:pPr>
            <w:r>
              <w:rPr>
                <w:rFonts w:asciiTheme="minorHAnsi" w:hAnsiTheme="minorHAnsi"/>
                <w:bCs/>
                <w:color w:val="0000FF"/>
                <w:sz w:val="20"/>
              </w:rPr>
              <w:t xml:space="preserve">Grapes, species of </w:t>
            </w:r>
            <w:r w:rsidRPr="002835E4">
              <w:rPr>
                <w:rFonts w:asciiTheme="minorHAnsi" w:hAnsiTheme="minorHAnsi"/>
                <w:bCs/>
                <w:i/>
                <w:iCs/>
                <w:color w:val="0000FF"/>
                <w:sz w:val="20"/>
              </w:rPr>
              <w:t>Vitis vinifera</w:t>
            </w:r>
            <w:r>
              <w:rPr>
                <w:rFonts w:asciiTheme="minorHAnsi" w:hAnsiTheme="minorHAnsi"/>
                <w:bCs/>
                <w:color w:val="0000FF"/>
                <w:sz w:val="20"/>
              </w:rPr>
              <w:t xml:space="preserve">, </w:t>
            </w:r>
            <w:r w:rsidR="00B659B5" w:rsidRPr="00B659B5">
              <w:rPr>
                <w:rFonts w:asciiTheme="minorHAnsi" w:hAnsiTheme="minorHAnsi"/>
                <w:bCs/>
                <w:color w:val="FF0000"/>
                <w:sz w:val="20"/>
              </w:rPr>
              <w:t>fresh or chilled, whether or not rough-packed in barrels</w:t>
            </w:r>
            <w:r w:rsidR="00B659B5">
              <w:rPr>
                <w:rFonts w:asciiTheme="minorHAnsi" w:hAnsiTheme="minorHAnsi"/>
                <w:bCs/>
                <w:color w:val="FF0000"/>
                <w:sz w:val="20"/>
              </w:rPr>
              <w:t>,</w:t>
            </w:r>
            <w:r w:rsidR="00B659B5" w:rsidRPr="002835E4">
              <w:rPr>
                <w:rFonts w:asciiTheme="minorHAnsi" w:hAnsiTheme="minorHAnsi" w:cs="TimesNewRomanPSMT"/>
                <w:color w:val="FF0000"/>
                <w:sz w:val="20"/>
              </w:rPr>
              <w:t xml:space="preserve"> </w:t>
            </w:r>
            <w:r w:rsidRPr="002835E4">
              <w:rPr>
                <w:rFonts w:asciiTheme="minorHAnsi" w:hAnsiTheme="minorHAnsi" w:cs="TimesNewRomanPSMT"/>
                <w:color w:val="FF0000"/>
                <w:sz w:val="20"/>
              </w:rPr>
              <w:t>for dessert purposes or for wine</w:t>
            </w:r>
            <w:r w:rsidRPr="002835E4">
              <w:rPr>
                <w:rFonts w:asciiTheme="minorHAnsi" w:eastAsia="MS Mincho" w:hAnsiTheme="minorHAnsi" w:cs="TimesNewRomanPSMT" w:hint="eastAsia"/>
                <w:color w:val="FF0000"/>
                <w:sz w:val="20"/>
              </w:rPr>
              <w:t>‑</w:t>
            </w:r>
            <w:r w:rsidRPr="002835E4">
              <w:rPr>
                <w:rFonts w:asciiTheme="minorHAnsi" w:hAnsiTheme="minorHAnsi" w:cs="TimesNewRomanPSMT"/>
                <w:color w:val="FF0000"/>
                <w:sz w:val="20"/>
              </w:rPr>
              <w:t>production</w:t>
            </w:r>
            <w:r>
              <w:rPr>
                <w:rFonts w:asciiTheme="minorHAnsi" w:hAnsiTheme="minorHAnsi" w:cs="TimesNewRomanPSMT"/>
                <w:color w:val="FF0000"/>
                <w:sz w:val="20"/>
              </w:rPr>
              <w:t xml:space="preserve">, </w:t>
            </w:r>
            <w:r w:rsidRPr="002835E4">
              <w:rPr>
                <w:rFonts w:asciiTheme="minorHAnsi" w:hAnsiTheme="minorHAnsi" w:cs="TimesNewRomanPSMT"/>
                <w:color w:val="FF0000"/>
                <w:sz w:val="20"/>
              </w:rPr>
              <w:t>whether grown outdoors or under glass</w:t>
            </w:r>
            <w:r>
              <w:rPr>
                <w:rFonts w:asciiTheme="minorHAnsi" w:hAnsiTheme="minorHAnsi" w:cs="TimesNewRomanPSMT"/>
                <w:color w:val="FF0000"/>
                <w:sz w:val="20"/>
              </w:rPr>
              <w:t xml:space="preserve">.  </w:t>
            </w:r>
          </w:p>
          <w:p w14:paraId="03AF9C42" w14:textId="6FF0CFFF" w:rsidR="002835E4" w:rsidRDefault="002835E4" w:rsidP="00995BEA">
            <w:pPr>
              <w:widowControl w:val="0"/>
              <w:autoSpaceDE w:val="0"/>
              <w:autoSpaceDN w:val="0"/>
              <w:adjustRightInd w:val="0"/>
              <w:rPr>
                <w:rFonts w:asciiTheme="minorHAnsi" w:hAnsiTheme="minorHAnsi" w:cs="TimesNewRomanPSMT"/>
                <w:color w:val="FF0000"/>
                <w:sz w:val="20"/>
              </w:rPr>
            </w:pPr>
            <w:r w:rsidRPr="002835E4">
              <w:rPr>
                <w:rFonts w:asciiTheme="minorHAnsi" w:hAnsiTheme="minorHAnsi"/>
                <w:bCs/>
                <w:color w:val="0000FF"/>
                <w:sz w:val="20"/>
              </w:rPr>
              <w:t>Includes both table and wine grapes.</w:t>
            </w:r>
          </w:p>
          <w:p w14:paraId="3D56B309" w14:textId="77777777" w:rsidR="002835E4" w:rsidRDefault="002835E4" w:rsidP="00995BEA">
            <w:pPr>
              <w:widowControl w:val="0"/>
              <w:autoSpaceDE w:val="0"/>
              <w:autoSpaceDN w:val="0"/>
              <w:adjustRightInd w:val="0"/>
              <w:rPr>
                <w:rFonts w:asciiTheme="minorHAnsi" w:hAnsiTheme="minorHAnsi"/>
                <w:bCs/>
                <w:i/>
                <w:iCs/>
                <w:color w:val="0000FF"/>
                <w:sz w:val="20"/>
              </w:rPr>
            </w:pPr>
          </w:p>
          <w:p w14:paraId="2F58A11C" w14:textId="77777777" w:rsidR="002835E4" w:rsidRDefault="002835E4" w:rsidP="00995BEA">
            <w:pPr>
              <w:widowControl w:val="0"/>
              <w:autoSpaceDE w:val="0"/>
              <w:autoSpaceDN w:val="0"/>
              <w:adjustRightInd w:val="0"/>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762988DC" w14:textId="2B42076D" w:rsidR="002835E4" w:rsidRDefault="002835E4" w:rsidP="00995BEA">
            <w:pPr>
              <w:pStyle w:val="ListParagraph"/>
              <w:numPr>
                <w:ilvl w:val="0"/>
                <w:numId w:val="1"/>
              </w:numPr>
              <w:tabs>
                <w:tab w:val="left" w:pos="190"/>
              </w:tabs>
              <w:ind w:left="0" w:firstLine="0"/>
              <w:rPr>
                <w:rFonts w:asciiTheme="minorHAnsi" w:hAnsiTheme="minorHAnsi"/>
                <w:bCs/>
                <w:color w:val="FF0000"/>
                <w:sz w:val="20"/>
              </w:rPr>
            </w:pPr>
            <w:r>
              <w:rPr>
                <w:rFonts w:asciiTheme="minorHAnsi" w:hAnsiTheme="minorHAnsi"/>
                <w:bCs/>
                <w:color w:val="0000FF"/>
                <w:sz w:val="20"/>
              </w:rPr>
              <w:t>Raisins</w:t>
            </w:r>
            <w:r w:rsidRPr="002835E4">
              <w:rPr>
                <w:rFonts w:asciiTheme="minorHAnsi" w:hAnsiTheme="minorHAnsi"/>
                <w:bCs/>
                <w:color w:val="0000FF"/>
                <w:sz w:val="20"/>
              </w:rPr>
              <w:t xml:space="preserve"> </w:t>
            </w:r>
            <w:r w:rsidRPr="005938DC">
              <w:rPr>
                <w:rFonts w:asciiTheme="minorHAnsi" w:hAnsiTheme="minorHAnsi"/>
                <w:bCs/>
                <w:color w:val="FF0000"/>
                <w:sz w:val="20"/>
              </w:rPr>
              <w:t>(</w:t>
            </w:r>
            <w:r w:rsidR="00AE1C5D">
              <w:rPr>
                <w:rFonts w:asciiTheme="minorHAnsi" w:hAnsiTheme="minorHAnsi"/>
                <w:bCs/>
                <w:color w:val="FF0000"/>
                <w:sz w:val="20"/>
              </w:rPr>
              <w:t>21411</w:t>
            </w:r>
            <w:r w:rsidRPr="005938DC">
              <w:rPr>
                <w:rFonts w:asciiTheme="minorHAnsi" w:hAnsiTheme="minorHAnsi"/>
                <w:bCs/>
                <w:color w:val="FF0000"/>
                <w:sz w:val="20"/>
              </w:rPr>
              <w:t xml:space="preserve">); </w:t>
            </w:r>
          </w:p>
          <w:p w14:paraId="5ACF9BF5" w14:textId="12545B8E" w:rsidR="002835E4" w:rsidRPr="005938DC" w:rsidRDefault="002835E4" w:rsidP="00995BEA">
            <w:pPr>
              <w:pStyle w:val="ListParagraph"/>
              <w:numPr>
                <w:ilvl w:val="0"/>
                <w:numId w:val="1"/>
              </w:numPr>
              <w:tabs>
                <w:tab w:val="left" w:pos="190"/>
              </w:tabs>
              <w:ind w:left="0" w:firstLine="0"/>
              <w:rPr>
                <w:rFonts w:asciiTheme="minorHAnsi" w:hAnsiTheme="minorHAnsi"/>
                <w:bCs/>
                <w:color w:val="FF0000"/>
                <w:sz w:val="20"/>
              </w:rPr>
            </w:pPr>
            <w:r w:rsidRPr="002835E4">
              <w:rPr>
                <w:rFonts w:asciiTheme="minorHAnsi" w:hAnsiTheme="minorHAnsi"/>
                <w:bCs/>
                <w:color w:val="0000FF"/>
                <w:sz w:val="20"/>
              </w:rPr>
              <w:t xml:space="preserve">Grape Juice </w:t>
            </w:r>
            <w:r w:rsidRPr="005938DC">
              <w:rPr>
                <w:rFonts w:asciiTheme="minorHAnsi" w:hAnsiTheme="minorHAnsi"/>
                <w:bCs/>
                <w:color w:val="FF0000"/>
                <w:sz w:val="20"/>
              </w:rPr>
              <w:t>(</w:t>
            </w:r>
            <w:r w:rsidR="00AE1C5D">
              <w:rPr>
                <w:rFonts w:asciiTheme="minorHAnsi" w:hAnsiTheme="minorHAnsi"/>
                <w:bCs/>
                <w:color w:val="FF0000"/>
                <w:sz w:val="20"/>
              </w:rPr>
              <w:t>21434</w:t>
            </w:r>
            <w:r w:rsidRPr="005938DC">
              <w:rPr>
                <w:rFonts w:asciiTheme="minorHAnsi" w:hAnsiTheme="minorHAnsi"/>
                <w:bCs/>
                <w:color w:val="FF0000"/>
                <w:sz w:val="20"/>
              </w:rPr>
              <w:t>);</w:t>
            </w:r>
          </w:p>
          <w:p w14:paraId="3BECD397" w14:textId="068EB3A0" w:rsidR="002835E4" w:rsidRPr="002835E4" w:rsidRDefault="002835E4" w:rsidP="00995BEA">
            <w:pPr>
              <w:pStyle w:val="ListParagraph"/>
              <w:numPr>
                <w:ilvl w:val="0"/>
                <w:numId w:val="1"/>
              </w:numPr>
              <w:tabs>
                <w:tab w:val="left" w:pos="190"/>
              </w:tabs>
              <w:ind w:left="0" w:firstLine="0"/>
              <w:rPr>
                <w:rFonts w:asciiTheme="minorHAnsi" w:hAnsiTheme="minorHAnsi"/>
                <w:bCs/>
                <w:color w:val="0000FF"/>
                <w:sz w:val="20"/>
              </w:rPr>
            </w:pPr>
            <w:r w:rsidRPr="002835E4">
              <w:rPr>
                <w:rFonts w:asciiTheme="minorHAnsi" w:hAnsiTheme="minorHAnsi"/>
                <w:bCs/>
                <w:color w:val="0000FF"/>
                <w:sz w:val="20"/>
              </w:rPr>
              <w:t xml:space="preserve">Must of Grapes </w:t>
            </w:r>
            <w:r w:rsidRPr="005938DC">
              <w:rPr>
                <w:rFonts w:asciiTheme="minorHAnsi" w:hAnsiTheme="minorHAnsi"/>
                <w:bCs/>
                <w:color w:val="FF0000"/>
                <w:sz w:val="20"/>
              </w:rPr>
              <w:t>(</w:t>
            </w:r>
            <w:r w:rsidR="00AE1C5D">
              <w:rPr>
                <w:rFonts w:asciiTheme="minorHAnsi" w:hAnsiTheme="minorHAnsi"/>
                <w:bCs/>
                <w:color w:val="FF0000"/>
                <w:sz w:val="20"/>
              </w:rPr>
              <w:t>24212.01</w:t>
            </w:r>
            <w:r w:rsidRPr="005938DC">
              <w:rPr>
                <w:rFonts w:asciiTheme="minorHAnsi" w:hAnsiTheme="minorHAnsi"/>
                <w:bCs/>
                <w:color w:val="FF0000"/>
                <w:sz w:val="20"/>
              </w:rPr>
              <w:t>)</w:t>
            </w:r>
            <w:r>
              <w:rPr>
                <w:rFonts w:asciiTheme="minorHAnsi" w:hAnsiTheme="minorHAnsi"/>
                <w:bCs/>
                <w:color w:val="FF0000"/>
                <w:sz w:val="20"/>
              </w:rPr>
              <w:t>.</w:t>
            </w:r>
          </w:p>
        </w:tc>
      </w:tr>
    </w:tbl>
    <w:p w14:paraId="70CD6813" w14:textId="77777777" w:rsidR="00C53105" w:rsidRDefault="00C53105" w:rsidP="00995BEA">
      <w:pPr>
        <w:spacing w:after="0" w:line="240" w:lineRule="auto"/>
        <w:jc w:val="center"/>
        <w:rPr>
          <w:b/>
          <w:bCs/>
          <w:lang w:eastAsia="it-IT"/>
        </w:rPr>
      </w:pPr>
    </w:p>
    <w:p w14:paraId="131EA17B" w14:textId="6CD0B3F5" w:rsidR="00C53105" w:rsidRDefault="00A368BA" w:rsidP="00995BEA">
      <w:pPr>
        <w:spacing w:after="0" w:line="240" w:lineRule="auto"/>
        <w:jc w:val="center"/>
        <w:rPr>
          <w:b/>
          <w:bCs/>
          <w:lang w:eastAsia="it-IT"/>
        </w:rPr>
      </w:pPr>
      <w:r>
        <w:rPr>
          <w:b/>
          <w:bCs/>
          <w:lang w:eastAsia="it-IT"/>
        </w:rPr>
        <w:t>***</w:t>
      </w:r>
    </w:p>
    <w:p w14:paraId="1925B9D6" w14:textId="77777777" w:rsidR="00C53105" w:rsidRDefault="00C53105" w:rsidP="00995BEA">
      <w:pPr>
        <w:spacing w:after="0" w:line="240" w:lineRule="auto"/>
        <w:jc w:val="center"/>
        <w:rPr>
          <w:b/>
          <w:bCs/>
          <w:lang w:eastAsia="it-IT"/>
        </w:rPr>
      </w:pPr>
    </w:p>
    <w:p w14:paraId="066020CD" w14:textId="77777777" w:rsidR="00A368BA" w:rsidRDefault="00A368BA" w:rsidP="00995BEA">
      <w:pPr>
        <w:spacing w:after="0" w:line="240" w:lineRule="auto"/>
        <w:jc w:val="center"/>
        <w:rPr>
          <w:b/>
          <w:bCs/>
          <w:lang w:eastAsia="it-IT"/>
        </w:rPr>
      </w:pPr>
    </w:p>
    <w:p w14:paraId="30D700C9" w14:textId="77777777" w:rsidR="00A368BA" w:rsidRDefault="00A368BA" w:rsidP="00995BEA">
      <w:pPr>
        <w:spacing w:after="0" w:line="240" w:lineRule="auto"/>
        <w:jc w:val="center"/>
        <w:rPr>
          <w:b/>
          <w:bCs/>
          <w:lang w:eastAsia="it-IT"/>
        </w:rPr>
      </w:pPr>
    </w:p>
    <w:p w14:paraId="4345EE38" w14:textId="77777777" w:rsidR="00A368BA" w:rsidRDefault="00A368BA" w:rsidP="00995BEA">
      <w:pPr>
        <w:spacing w:after="0" w:line="240" w:lineRule="auto"/>
        <w:jc w:val="center"/>
        <w:rPr>
          <w:b/>
          <w:bCs/>
          <w:lang w:eastAsia="it-IT"/>
        </w:rPr>
      </w:pPr>
    </w:p>
    <w:p w14:paraId="57570B86" w14:textId="77777777" w:rsidR="00C53105" w:rsidRDefault="00C53105" w:rsidP="00995BEA">
      <w:pPr>
        <w:spacing w:after="0" w:line="240" w:lineRule="auto"/>
        <w:jc w:val="center"/>
        <w:rPr>
          <w:b/>
          <w:bCs/>
          <w:lang w:eastAsia="it-IT"/>
        </w:rPr>
      </w:pPr>
    </w:p>
    <w:p w14:paraId="41620A24" w14:textId="77777777" w:rsidR="00C53105" w:rsidRDefault="00C53105" w:rsidP="00995BEA">
      <w:pPr>
        <w:spacing w:after="0" w:line="240" w:lineRule="auto"/>
        <w:jc w:val="center"/>
        <w:rPr>
          <w:b/>
          <w:bCs/>
          <w:lang w:eastAsia="it-IT"/>
        </w:rPr>
      </w:pPr>
    </w:p>
    <w:p w14:paraId="692BE795" w14:textId="77777777" w:rsidR="00C53105" w:rsidRDefault="00C53105" w:rsidP="00995BEA">
      <w:pPr>
        <w:spacing w:after="0" w:line="240" w:lineRule="auto"/>
        <w:jc w:val="center"/>
        <w:rPr>
          <w:b/>
          <w:bCs/>
          <w:lang w:eastAsia="it-IT"/>
        </w:rPr>
      </w:pPr>
    </w:p>
    <w:p w14:paraId="54603D88" w14:textId="77777777" w:rsidR="00C53105" w:rsidRDefault="00C53105" w:rsidP="00995BEA">
      <w:pPr>
        <w:spacing w:after="0" w:line="240" w:lineRule="auto"/>
        <w:jc w:val="center"/>
        <w:rPr>
          <w:b/>
          <w:bCs/>
          <w:lang w:eastAsia="it-IT"/>
        </w:rPr>
      </w:pPr>
    </w:p>
    <w:p w14:paraId="0B2574A8" w14:textId="77777777" w:rsidR="00C53105" w:rsidRDefault="00C53105" w:rsidP="00995BEA">
      <w:pPr>
        <w:spacing w:after="0" w:line="240" w:lineRule="auto"/>
        <w:jc w:val="center"/>
        <w:rPr>
          <w:b/>
          <w:bCs/>
          <w:lang w:eastAsia="it-IT"/>
        </w:rPr>
      </w:pPr>
    </w:p>
    <w:p w14:paraId="225EB8B8" w14:textId="77777777" w:rsidR="00795CFF" w:rsidRDefault="00795CFF" w:rsidP="00995BEA">
      <w:pPr>
        <w:spacing w:after="0" w:line="240" w:lineRule="auto"/>
        <w:jc w:val="center"/>
        <w:rPr>
          <w:b/>
          <w:bCs/>
          <w:lang w:eastAsia="it-IT"/>
        </w:rPr>
      </w:pPr>
    </w:p>
    <w:p w14:paraId="26E1309B" w14:textId="77777777" w:rsidR="00795CFF" w:rsidRDefault="00795CFF" w:rsidP="00995BEA">
      <w:pPr>
        <w:spacing w:after="0" w:line="240" w:lineRule="auto"/>
        <w:jc w:val="center"/>
        <w:rPr>
          <w:b/>
          <w:bCs/>
          <w:lang w:eastAsia="it-IT"/>
        </w:rPr>
      </w:pPr>
    </w:p>
    <w:p w14:paraId="281261E8" w14:textId="77777777" w:rsidR="00795CFF" w:rsidRDefault="00795CFF" w:rsidP="00995BEA">
      <w:pPr>
        <w:spacing w:after="0" w:line="240" w:lineRule="auto"/>
        <w:jc w:val="center"/>
        <w:rPr>
          <w:b/>
          <w:bCs/>
          <w:lang w:eastAsia="it-IT"/>
        </w:rPr>
      </w:pPr>
    </w:p>
    <w:p w14:paraId="6442D294" w14:textId="77777777" w:rsidR="00795CFF" w:rsidRDefault="00795CFF" w:rsidP="00995BEA">
      <w:pPr>
        <w:spacing w:after="0" w:line="240" w:lineRule="auto"/>
        <w:jc w:val="center"/>
        <w:rPr>
          <w:b/>
          <w:bCs/>
          <w:lang w:eastAsia="it-IT"/>
        </w:rPr>
      </w:pPr>
    </w:p>
    <w:p w14:paraId="729554AD" w14:textId="77777777" w:rsidR="00795CFF" w:rsidRDefault="00795CFF" w:rsidP="00995BEA">
      <w:pPr>
        <w:spacing w:after="0" w:line="240" w:lineRule="auto"/>
        <w:jc w:val="center"/>
        <w:rPr>
          <w:b/>
          <w:bCs/>
          <w:lang w:eastAsia="it-IT"/>
        </w:rPr>
      </w:pPr>
    </w:p>
    <w:p w14:paraId="65DE53AD" w14:textId="77777777" w:rsidR="00795CFF" w:rsidRDefault="00795CFF" w:rsidP="00995BEA">
      <w:pPr>
        <w:spacing w:after="0" w:line="240" w:lineRule="auto"/>
        <w:jc w:val="center"/>
        <w:rPr>
          <w:b/>
          <w:bCs/>
          <w:lang w:eastAsia="it-IT"/>
        </w:rPr>
      </w:pPr>
    </w:p>
    <w:p w14:paraId="1D3D042B" w14:textId="77777777" w:rsidR="00795CFF" w:rsidRDefault="00795CFF" w:rsidP="00995BEA">
      <w:pPr>
        <w:spacing w:after="0" w:line="240" w:lineRule="auto"/>
        <w:jc w:val="center"/>
        <w:rPr>
          <w:b/>
          <w:bCs/>
          <w:lang w:eastAsia="it-IT"/>
        </w:rPr>
      </w:pPr>
    </w:p>
    <w:p w14:paraId="48D5A3D0" w14:textId="77777777" w:rsidR="00795CFF" w:rsidRDefault="00795CFF" w:rsidP="00995BEA">
      <w:pPr>
        <w:spacing w:after="0" w:line="240" w:lineRule="auto"/>
        <w:jc w:val="center"/>
        <w:rPr>
          <w:b/>
          <w:bCs/>
          <w:lang w:eastAsia="it-IT"/>
        </w:rPr>
      </w:pPr>
    </w:p>
    <w:p w14:paraId="46FA3343" w14:textId="77777777" w:rsidR="00795CFF" w:rsidRDefault="00795CFF" w:rsidP="00995BEA">
      <w:pPr>
        <w:spacing w:after="0" w:line="240" w:lineRule="auto"/>
        <w:jc w:val="center"/>
        <w:rPr>
          <w:b/>
          <w:bCs/>
          <w:lang w:eastAsia="it-IT"/>
        </w:rPr>
      </w:pPr>
    </w:p>
    <w:p w14:paraId="078D5CDF" w14:textId="77777777" w:rsidR="00795CFF" w:rsidRDefault="00795CFF" w:rsidP="00995BEA">
      <w:pPr>
        <w:spacing w:after="0" w:line="240" w:lineRule="auto"/>
        <w:jc w:val="center"/>
        <w:rPr>
          <w:b/>
          <w:bCs/>
          <w:lang w:eastAsia="it-IT"/>
        </w:rPr>
      </w:pP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E83034" w:rsidRPr="00E857AB" w14:paraId="0F08096F" w14:textId="77777777" w:rsidTr="00A214AD">
        <w:tc>
          <w:tcPr>
            <w:tcW w:w="9039" w:type="dxa"/>
            <w:gridSpan w:val="2"/>
          </w:tcPr>
          <w:p w14:paraId="7BE3FD0F" w14:textId="67D7B526" w:rsidR="00E83034" w:rsidRPr="00E857AB" w:rsidRDefault="00E83034"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2625</w:t>
            </w:r>
            <w:r w:rsidRPr="00E857AB">
              <w:rPr>
                <w:rFonts w:asciiTheme="minorHAnsi" w:hAnsiTheme="minorHAnsi"/>
                <w:color w:val="0000FF"/>
                <w:sz w:val="20"/>
                <w:szCs w:val="20"/>
                <w:lang w:val="en-GB"/>
              </w:rPr>
              <w:br/>
            </w:r>
            <w:r>
              <w:rPr>
                <w:rFonts w:asciiTheme="minorHAnsi" w:hAnsiTheme="minorHAnsi"/>
                <w:color w:val="0000FF"/>
                <w:sz w:val="20"/>
                <w:szCs w:val="20"/>
                <w:lang w:val="en-GB"/>
              </w:rPr>
              <w:t>Fruits</w:t>
            </w:r>
            <w:r w:rsidRPr="001B08CD">
              <w:rPr>
                <w:rFonts w:asciiTheme="minorHAnsi" w:hAnsiTheme="minorHAnsi"/>
                <w:color w:val="0000FF"/>
                <w:sz w:val="20"/>
                <w:szCs w:val="20"/>
                <w:lang w:val="en-GB"/>
              </w:rPr>
              <w:t>, Other</w:t>
            </w:r>
          </w:p>
          <w:p w14:paraId="747030AB" w14:textId="7A5F2876" w:rsidR="00E83034" w:rsidRPr="003B653E" w:rsidRDefault="00E83034" w:rsidP="00995BEA">
            <w:pPr>
              <w:rPr>
                <w:rFonts w:asciiTheme="minorHAnsi" w:hAnsiTheme="minorHAnsi"/>
                <w:sz w:val="20"/>
                <w:lang w:eastAsia="it-IT"/>
              </w:rPr>
            </w:pPr>
            <w:r w:rsidRPr="003B653E">
              <w:rPr>
                <w:rFonts w:asciiTheme="minorHAnsi" w:hAnsiTheme="minorHAnsi"/>
                <w:sz w:val="20"/>
                <w:lang w:eastAsia="it-IT"/>
              </w:rPr>
              <w:t xml:space="preserve">Default composition: </w:t>
            </w:r>
            <w:r w:rsidRPr="00E83034">
              <w:rPr>
                <w:rFonts w:asciiTheme="minorHAnsi" w:hAnsiTheme="minorHAnsi"/>
                <w:sz w:val="20"/>
                <w:lang w:eastAsia="it-IT"/>
              </w:rPr>
              <w:t>521 Pears, 523 Quinces, 526 Apricots, 527 Dry Apricots, 530 Sour cherries, 531 Cherries, 534 Peaches and nectarines, 536 Plums and sloes, 537 Plums Dried (Prunes), 538 Plum juice, single strength, 539 Plum juice, concentrated, 541 Stone fruit, nes, 542 Pome fruit, nes, 544 Strawberries, 547 Raspberries, 549 Gooseberries, 550 Currants, 552 Blueberries, 554 Cranberries, 558 Berries Nes, 567 Watermelons, 568 Other melons (inc.cantaloupes), 569 Figs, 570 Figs Dried, 571 Mangoes, mangosteens, guavas, 572 Avocados, 583 Mango Juice, 587 Persimmons, 591 Cashewapple, 592 Kiwi fruit, 600 Papayas, 603 Fruit, tropical fresh nes, 604 Fruit Tropical Dried Nes, 619 Fruit Fresh Nes, 620 Fruit Dried Nes, 622 Fruit Juice Nes, 623 Fruit Prp Nes, 624 Flour of Fruits, 625 Fruit,Nut,Peel, Sugar Prs, 626 Homogen. Cooked Fruit Prp</w:t>
            </w:r>
          </w:p>
        </w:tc>
      </w:tr>
      <w:tr w:rsidR="00E83034" w:rsidRPr="00E857AB" w14:paraId="70EFFF43" w14:textId="77777777" w:rsidTr="00A214AD">
        <w:tc>
          <w:tcPr>
            <w:tcW w:w="1625" w:type="dxa"/>
          </w:tcPr>
          <w:p w14:paraId="425E9DCC" w14:textId="77777777" w:rsidR="00E83034" w:rsidRPr="00E857AB" w:rsidRDefault="00E83034" w:rsidP="00995BEA">
            <w:pPr>
              <w:rPr>
                <w:rFonts w:asciiTheme="minorHAnsi" w:hAnsiTheme="minorHAnsi"/>
                <w:b/>
                <w:color w:val="0000FF"/>
                <w:sz w:val="20"/>
              </w:rPr>
            </w:pPr>
            <w:r w:rsidRPr="00E857AB">
              <w:rPr>
                <w:rFonts w:asciiTheme="minorHAnsi" w:hAnsiTheme="minorHAnsi"/>
                <w:b/>
                <w:color w:val="0000FF"/>
                <w:sz w:val="20"/>
              </w:rPr>
              <w:t>FCL</w:t>
            </w:r>
          </w:p>
          <w:p w14:paraId="42D876F9" w14:textId="60C710B2" w:rsidR="00E83034" w:rsidRPr="00E857AB" w:rsidRDefault="00E83034" w:rsidP="00995BEA">
            <w:pPr>
              <w:rPr>
                <w:rFonts w:asciiTheme="minorHAnsi" w:hAnsiTheme="minorHAnsi"/>
                <w:b/>
                <w:color w:val="0000FF"/>
                <w:sz w:val="20"/>
              </w:rPr>
            </w:pPr>
            <w:r w:rsidRPr="00E857AB">
              <w:rPr>
                <w:rFonts w:asciiTheme="minorHAnsi" w:hAnsiTheme="minorHAnsi"/>
                <w:b/>
                <w:color w:val="0000FF"/>
                <w:sz w:val="20"/>
              </w:rPr>
              <w:t>(</w:t>
            </w:r>
            <w:r w:rsidR="00A214AD">
              <w:rPr>
                <w:rFonts w:asciiTheme="minorHAnsi" w:hAnsiTheme="minorHAnsi"/>
                <w:b/>
                <w:color w:val="0000FF"/>
                <w:sz w:val="20"/>
              </w:rPr>
              <w:t>0521</w:t>
            </w:r>
            <w:r w:rsidRPr="00E857AB">
              <w:rPr>
                <w:rFonts w:asciiTheme="minorHAnsi" w:hAnsiTheme="minorHAnsi"/>
                <w:b/>
                <w:color w:val="0000FF"/>
                <w:sz w:val="20"/>
              </w:rPr>
              <w:t>)</w:t>
            </w:r>
          </w:p>
        </w:tc>
        <w:tc>
          <w:tcPr>
            <w:tcW w:w="7414" w:type="dxa"/>
          </w:tcPr>
          <w:p w14:paraId="64A0CEF9" w14:textId="77777777" w:rsidR="00E83034" w:rsidRDefault="00A214AD"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lang w:eastAsia="zh-CN"/>
              </w:rPr>
              <w:t>Pears</w:t>
            </w:r>
          </w:p>
          <w:p w14:paraId="34119851" w14:textId="77777777" w:rsidR="00D80E76" w:rsidRDefault="00D80E76" w:rsidP="00995BEA">
            <w:pPr>
              <w:widowControl w:val="0"/>
              <w:autoSpaceDE w:val="0"/>
              <w:autoSpaceDN w:val="0"/>
              <w:adjustRightInd w:val="0"/>
              <w:rPr>
                <w:rFonts w:asciiTheme="minorHAnsi" w:hAnsiTheme="minorHAnsi"/>
                <w:bCs/>
                <w:color w:val="0000FF"/>
                <w:sz w:val="20"/>
                <w:lang w:eastAsia="zh-CN"/>
              </w:rPr>
            </w:pPr>
          </w:p>
          <w:p w14:paraId="23D97FAF" w14:textId="77777777" w:rsidR="00D80E76" w:rsidRPr="00D80E76" w:rsidRDefault="00D80E76" w:rsidP="00995BEA">
            <w:pPr>
              <w:widowControl w:val="0"/>
              <w:autoSpaceDE w:val="0"/>
              <w:autoSpaceDN w:val="0"/>
              <w:adjustRightInd w:val="0"/>
              <w:rPr>
                <w:rFonts w:asciiTheme="minorHAnsi" w:hAnsiTheme="minorHAnsi"/>
                <w:bCs/>
                <w:i/>
                <w:iCs/>
                <w:color w:val="0000FF"/>
                <w:sz w:val="20"/>
                <w:lang w:eastAsia="zh-CN"/>
              </w:rPr>
            </w:pPr>
            <w:r w:rsidRPr="00D80E76">
              <w:rPr>
                <w:rFonts w:asciiTheme="minorHAnsi" w:hAnsiTheme="minorHAnsi"/>
                <w:bCs/>
                <w:i/>
                <w:iCs/>
                <w:color w:val="0000FF"/>
                <w:sz w:val="20"/>
                <w:lang w:eastAsia="zh-CN"/>
              </w:rPr>
              <w:t>Pyrus communis</w:t>
            </w:r>
          </w:p>
          <w:p w14:paraId="3927D18D" w14:textId="77777777" w:rsidR="00D80E76" w:rsidRPr="00D80E76" w:rsidRDefault="00D80E76" w:rsidP="00995BEA">
            <w:pPr>
              <w:widowControl w:val="0"/>
              <w:autoSpaceDE w:val="0"/>
              <w:autoSpaceDN w:val="0"/>
              <w:adjustRightInd w:val="0"/>
              <w:rPr>
                <w:rFonts w:asciiTheme="minorHAnsi" w:hAnsiTheme="minorHAnsi"/>
                <w:bCs/>
                <w:color w:val="0000FF"/>
                <w:sz w:val="20"/>
                <w:lang w:eastAsia="zh-CN"/>
              </w:rPr>
            </w:pPr>
          </w:p>
          <w:p w14:paraId="736B2825" w14:textId="479ED9AD" w:rsidR="00D80E76" w:rsidRPr="00E857AB" w:rsidRDefault="00D80E76" w:rsidP="00995BEA">
            <w:pPr>
              <w:widowControl w:val="0"/>
              <w:autoSpaceDE w:val="0"/>
              <w:autoSpaceDN w:val="0"/>
              <w:adjustRightInd w:val="0"/>
              <w:rPr>
                <w:rFonts w:asciiTheme="minorHAnsi" w:hAnsiTheme="minorHAnsi"/>
                <w:bCs/>
                <w:color w:val="0000FF"/>
                <w:sz w:val="20"/>
                <w:lang w:eastAsia="zh-CN"/>
              </w:rPr>
            </w:pPr>
            <w:r w:rsidRPr="00D80E76">
              <w:rPr>
                <w:rFonts w:asciiTheme="minorHAnsi" w:hAnsiTheme="minorHAnsi"/>
                <w:bCs/>
                <w:color w:val="0000FF"/>
                <w:sz w:val="20"/>
                <w:lang w:eastAsia="zh-CN"/>
              </w:rPr>
              <w:t>No definition available.</w:t>
            </w:r>
          </w:p>
        </w:tc>
      </w:tr>
      <w:tr w:rsidR="00E83034" w:rsidRPr="00E857AB" w14:paraId="46ED3703" w14:textId="77777777" w:rsidTr="00A214AD">
        <w:tc>
          <w:tcPr>
            <w:tcW w:w="1625" w:type="dxa"/>
          </w:tcPr>
          <w:p w14:paraId="422095DD" w14:textId="77777777" w:rsidR="00E83034" w:rsidRPr="00E857AB" w:rsidRDefault="00E83034" w:rsidP="00995BEA">
            <w:pPr>
              <w:rPr>
                <w:rFonts w:asciiTheme="minorHAnsi" w:hAnsiTheme="minorHAnsi"/>
                <w:b/>
                <w:sz w:val="20"/>
              </w:rPr>
            </w:pPr>
            <w:r>
              <w:rPr>
                <w:rFonts w:asciiTheme="minorHAnsi" w:hAnsiTheme="minorHAnsi"/>
                <w:b/>
                <w:sz w:val="20"/>
              </w:rPr>
              <w:t>CPC Ver.2.1</w:t>
            </w:r>
          </w:p>
          <w:p w14:paraId="7722281B" w14:textId="0F541E65" w:rsidR="00E83034" w:rsidRPr="00E857AB" w:rsidRDefault="00E83034" w:rsidP="00995BEA">
            <w:pPr>
              <w:rPr>
                <w:rFonts w:asciiTheme="minorHAnsi" w:hAnsiTheme="minorHAnsi"/>
                <w:b/>
                <w:color w:val="0000FF"/>
                <w:sz w:val="20"/>
              </w:rPr>
            </w:pPr>
            <w:r w:rsidRPr="00E857AB">
              <w:rPr>
                <w:rFonts w:asciiTheme="minorHAnsi" w:hAnsiTheme="minorHAnsi"/>
                <w:b/>
                <w:sz w:val="20"/>
              </w:rPr>
              <w:t>(</w:t>
            </w:r>
            <w:r w:rsidR="00D80E76" w:rsidRPr="00D80E76">
              <w:rPr>
                <w:rFonts w:asciiTheme="minorHAnsi" w:hAnsiTheme="minorHAnsi"/>
                <w:b/>
                <w:sz w:val="20"/>
              </w:rPr>
              <w:t>01342.01</w:t>
            </w:r>
            <w:r w:rsidRPr="00E857AB">
              <w:rPr>
                <w:rFonts w:asciiTheme="minorHAnsi" w:hAnsiTheme="minorHAnsi"/>
                <w:b/>
                <w:sz w:val="20"/>
              </w:rPr>
              <w:t>)</w:t>
            </w:r>
          </w:p>
        </w:tc>
        <w:tc>
          <w:tcPr>
            <w:tcW w:w="7414" w:type="dxa"/>
          </w:tcPr>
          <w:p w14:paraId="291EC516" w14:textId="77777777" w:rsidR="00E83034" w:rsidRDefault="00D80E76" w:rsidP="00995BEA">
            <w:pPr>
              <w:rPr>
                <w:rFonts w:asciiTheme="minorHAnsi" w:hAnsiTheme="minorHAnsi"/>
                <w:bCs/>
                <w:sz w:val="20"/>
                <w:lang w:eastAsia="zh-CN"/>
              </w:rPr>
            </w:pPr>
            <w:r w:rsidRPr="00D80E76">
              <w:rPr>
                <w:rFonts w:asciiTheme="minorHAnsi" w:hAnsiTheme="minorHAnsi"/>
                <w:bCs/>
                <w:sz w:val="20"/>
                <w:lang w:eastAsia="zh-CN"/>
              </w:rPr>
              <w:t>Pears</w:t>
            </w:r>
          </w:p>
          <w:p w14:paraId="1C7B9FE8" w14:textId="77777777" w:rsidR="00D80E76" w:rsidRPr="00D80E76" w:rsidRDefault="00D80E76"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5A2B3716" w14:textId="113C97F7" w:rsidR="00D80E76" w:rsidRPr="00D80E76" w:rsidRDefault="003237DF" w:rsidP="00995BEA">
            <w:pPr>
              <w:rPr>
                <w:rFonts w:asciiTheme="minorHAnsi" w:hAnsiTheme="minorHAnsi"/>
                <w:bCs/>
                <w:sz w:val="20"/>
                <w:lang w:eastAsia="zh-CN"/>
              </w:rPr>
            </w:pPr>
            <w:r>
              <w:rPr>
                <w:rFonts w:asciiTheme="minorHAnsi" w:hAnsiTheme="minorHAnsi"/>
                <w:bCs/>
                <w:sz w:val="20"/>
                <w:lang w:eastAsia="zh-CN"/>
              </w:rPr>
              <w:t xml:space="preserve">Expansion  </w:t>
            </w:r>
            <w:r w:rsidR="00D80E76">
              <w:rPr>
                <w:rFonts w:asciiTheme="minorHAnsi" w:hAnsiTheme="minorHAnsi"/>
                <w:bCs/>
                <w:sz w:val="20"/>
                <w:lang w:eastAsia="zh-CN"/>
              </w:rPr>
              <w:t>in CPC2.1</w:t>
            </w:r>
          </w:p>
        </w:tc>
      </w:tr>
      <w:tr w:rsidR="00E83034" w:rsidRPr="00E857AB" w14:paraId="1EE6DB05" w14:textId="77777777" w:rsidTr="00A214AD">
        <w:tc>
          <w:tcPr>
            <w:tcW w:w="1625" w:type="dxa"/>
          </w:tcPr>
          <w:p w14:paraId="156436C6" w14:textId="4DB242A0" w:rsidR="00E83034" w:rsidRPr="00E857AB" w:rsidRDefault="00E83034" w:rsidP="00995BEA">
            <w:pPr>
              <w:rPr>
                <w:rFonts w:asciiTheme="minorHAnsi" w:hAnsiTheme="minorHAnsi"/>
                <w:b/>
                <w:sz w:val="20"/>
              </w:rPr>
            </w:pPr>
            <w:r w:rsidRPr="00E857AB">
              <w:rPr>
                <w:rFonts w:asciiTheme="minorHAnsi" w:hAnsiTheme="minorHAnsi"/>
                <w:b/>
                <w:sz w:val="20"/>
              </w:rPr>
              <w:t>HS 2012</w:t>
            </w:r>
          </w:p>
          <w:p w14:paraId="409604C0" w14:textId="205D4A8B" w:rsidR="00E83034" w:rsidRPr="00E857AB" w:rsidRDefault="00E83034" w:rsidP="00995BEA">
            <w:pPr>
              <w:rPr>
                <w:rFonts w:asciiTheme="minorHAnsi" w:hAnsiTheme="minorHAnsi"/>
                <w:b/>
                <w:sz w:val="20"/>
              </w:rPr>
            </w:pPr>
            <w:r w:rsidRPr="00E857AB">
              <w:rPr>
                <w:rFonts w:asciiTheme="minorHAnsi" w:hAnsiTheme="minorHAnsi"/>
                <w:b/>
                <w:sz w:val="20"/>
              </w:rPr>
              <w:t>(</w:t>
            </w:r>
            <w:r w:rsidR="00D80E76">
              <w:rPr>
                <w:rFonts w:asciiTheme="minorHAnsi" w:hAnsiTheme="minorHAnsi"/>
                <w:b/>
                <w:sz w:val="20"/>
              </w:rPr>
              <w:t>0808.30</w:t>
            </w:r>
            <w:r w:rsidRPr="00E857AB">
              <w:rPr>
                <w:rFonts w:asciiTheme="minorHAnsi" w:hAnsiTheme="minorHAnsi"/>
                <w:b/>
                <w:sz w:val="20"/>
              </w:rPr>
              <w:t>)</w:t>
            </w:r>
          </w:p>
        </w:tc>
        <w:tc>
          <w:tcPr>
            <w:tcW w:w="7414" w:type="dxa"/>
          </w:tcPr>
          <w:p w14:paraId="37E3B598" w14:textId="77777777" w:rsidR="00D80E76" w:rsidRPr="00D80E76" w:rsidRDefault="00D80E76" w:rsidP="00995BEA">
            <w:pPr>
              <w:widowControl w:val="0"/>
              <w:autoSpaceDE w:val="0"/>
              <w:autoSpaceDN w:val="0"/>
              <w:adjustRightInd w:val="0"/>
              <w:rPr>
                <w:rFonts w:asciiTheme="minorHAnsi" w:hAnsiTheme="minorHAnsi" w:cs="TimesNewRomanPSMT"/>
                <w:sz w:val="20"/>
                <w:lang w:eastAsia="zh-CN"/>
              </w:rPr>
            </w:pPr>
            <w:r w:rsidRPr="00D80E76">
              <w:rPr>
                <w:rFonts w:asciiTheme="minorHAnsi" w:hAnsiTheme="minorHAnsi" w:cs="TimesNewRomanPSMT"/>
                <w:sz w:val="20"/>
                <w:lang w:eastAsia="zh-CN"/>
              </w:rPr>
              <w:t xml:space="preserve">08.08 </w:t>
            </w:r>
            <w:r w:rsidRPr="00D80E76">
              <w:rPr>
                <w:rFonts w:asciiTheme="minorHAnsi" w:eastAsia="MS Mincho" w:hAnsiTheme="minorHAnsi" w:cs="TimesNewRomanPSMT" w:hint="eastAsia"/>
                <w:sz w:val="20"/>
                <w:lang w:eastAsia="zh-CN"/>
              </w:rPr>
              <w:t>‑</w:t>
            </w:r>
            <w:r w:rsidRPr="00D80E76">
              <w:rPr>
                <w:rFonts w:asciiTheme="minorHAnsi" w:hAnsiTheme="minorHAnsi" w:cs="TimesNewRomanPSMT"/>
                <w:sz w:val="20"/>
                <w:lang w:eastAsia="zh-CN"/>
              </w:rPr>
              <w:t xml:space="preserve"> Apples, pears and quinces, </w:t>
            </w:r>
            <w:r w:rsidRPr="00AD430C">
              <w:rPr>
                <w:rFonts w:asciiTheme="minorHAnsi" w:hAnsiTheme="minorHAnsi" w:cs="TimesNewRomanPSMT"/>
                <w:color w:val="FF0000"/>
                <w:sz w:val="20"/>
                <w:lang w:eastAsia="zh-CN"/>
              </w:rPr>
              <w:t>fresh</w:t>
            </w:r>
            <w:r w:rsidRPr="00D80E76">
              <w:rPr>
                <w:rFonts w:asciiTheme="minorHAnsi" w:hAnsiTheme="minorHAnsi" w:cs="TimesNewRomanPSMT"/>
                <w:sz w:val="20"/>
                <w:lang w:eastAsia="zh-CN"/>
              </w:rPr>
              <w:t>.</w:t>
            </w:r>
          </w:p>
          <w:p w14:paraId="613B8D54" w14:textId="77777777" w:rsidR="00D80E76" w:rsidRPr="00D80E76" w:rsidRDefault="00D80E76" w:rsidP="00995BEA">
            <w:pPr>
              <w:widowControl w:val="0"/>
              <w:autoSpaceDE w:val="0"/>
              <w:autoSpaceDN w:val="0"/>
              <w:adjustRightInd w:val="0"/>
              <w:rPr>
                <w:rFonts w:asciiTheme="minorHAnsi" w:hAnsiTheme="minorHAnsi" w:cs="TimesNewRomanPSMT"/>
                <w:sz w:val="20"/>
                <w:lang w:eastAsia="zh-CN"/>
              </w:rPr>
            </w:pPr>
            <w:r w:rsidRPr="00D80E76">
              <w:rPr>
                <w:rFonts w:asciiTheme="minorHAnsi" w:hAnsiTheme="minorHAnsi" w:cs="TimesNewRomanPSMT"/>
                <w:sz w:val="20"/>
                <w:lang w:eastAsia="zh-CN"/>
              </w:rPr>
              <w:t xml:space="preserve">0808.30   </w:t>
            </w:r>
            <w:r w:rsidRPr="00D80E76">
              <w:rPr>
                <w:rFonts w:asciiTheme="minorHAnsi" w:eastAsia="MS Mincho" w:hAnsiTheme="minorHAnsi" w:cs="TimesNewRomanPSMT" w:hint="eastAsia"/>
                <w:sz w:val="20"/>
                <w:lang w:eastAsia="zh-CN"/>
              </w:rPr>
              <w:t>‑</w:t>
            </w:r>
            <w:r w:rsidRPr="00D80E76">
              <w:rPr>
                <w:rFonts w:asciiTheme="minorHAnsi" w:hAnsiTheme="minorHAnsi" w:cs="TimesNewRomanPSMT"/>
                <w:sz w:val="20"/>
                <w:lang w:eastAsia="zh-CN"/>
              </w:rPr>
              <w:t xml:space="preserve"> Pears</w:t>
            </w:r>
          </w:p>
          <w:p w14:paraId="0BA2AE16" w14:textId="77777777" w:rsidR="00D80E76" w:rsidRPr="00D80E76" w:rsidRDefault="00D80E76" w:rsidP="00995BEA">
            <w:pPr>
              <w:widowControl w:val="0"/>
              <w:autoSpaceDE w:val="0"/>
              <w:autoSpaceDN w:val="0"/>
              <w:adjustRightInd w:val="0"/>
              <w:rPr>
                <w:rFonts w:asciiTheme="minorHAnsi" w:hAnsiTheme="minorHAnsi" w:cs="TimesNewRomanPSMT"/>
                <w:sz w:val="20"/>
                <w:lang w:eastAsia="zh-CN"/>
              </w:rPr>
            </w:pPr>
          </w:p>
          <w:p w14:paraId="60457D06" w14:textId="0D487385" w:rsidR="00D80E76" w:rsidRPr="00D80E76" w:rsidRDefault="00D80E76" w:rsidP="00995BEA">
            <w:pPr>
              <w:widowControl w:val="0"/>
              <w:autoSpaceDE w:val="0"/>
              <w:autoSpaceDN w:val="0"/>
              <w:adjustRightInd w:val="0"/>
              <w:rPr>
                <w:rFonts w:asciiTheme="minorHAnsi" w:hAnsiTheme="minorHAnsi" w:cs="TimesNewRomanPSMT"/>
                <w:sz w:val="20"/>
                <w:lang w:eastAsia="zh-CN"/>
              </w:rPr>
            </w:pPr>
            <w:r w:rsidRPr="00D80E76">
              <w:rPr>
                <w:rFonts w:asciiTheme="minorHAnsi" w:hAnsiTheme="minorHAnsi" w:cs="TimesNewRomanPSMT"/>
                <w:sz w:val="20"/>
                <w:lang w:eastAsia="zh-CN"/>
              </w:rPr>
              <w:t xml:space="preserve">Apples and pears are classified in this heading whether they are </w:t>
            </w:r>
            <w:r w:rsidRPr="00FF5AF4">
              <w:rPr>
                <w:rFonts w:asciiTheme="minorHAnsi" w:hAnsiTheme="minorHAnsi" w:cs="TimesNewRomanPSMT"/>
                <w:color w:val="FF0000"/>
                <w:sz w:val="20"/>
              </w:rPr>
              <w:t>suitable for dessert, for making beverages (e.g., cider or perry) or for industrial purposes</w:t>
            </w:r>
            <w:r w:rsidRPr="00D80E76">
              <w:rPr>
                <w:rFonts w:asciiTheme="minorHAnsi" w:hAnsiTheme="minorHAnsi" w:cs="TimesNewRomanPSMT"/>
                <w:sz w:val="20"/>
                <w:lang w:eastAsia="zh-CN"/>
              </w:rPr>
              <w:t xml:space="preserve"> (e.g., preparation of apple paste, jam or jelly, extraction of pectin).</w:t>
            </w:r>
          </w:p>
          <w:p w14:paraId="593B30E9" w14:textId="77777777" w:rsidR="00D80E76" w:rsidRDefault="00D80E76" w:rsidP="00995BEA">
            <w:pPr>
              <w:widowControl w:val="0"/>
              <w:autoSpaceDE w:val="0"/>
              <w:autoSpaceDN w:val="0"/>
              <w:adjustRightInd w:val="0"/>
              <w:rPr>
                <w:rFonts w:asciiTheme="minorHAnsi" w:hAnsiTheme="minorHAnsi" w:cs="TimesNewRomanPSMT"/>
                <w:sz w:val="20"/>
                <w:lang w:eastAsia="zh-CN"/>
              </w:rPr>
            </w:pPr>
          </w:p>
          <w:p w14:paraId="07714168" w14:textId="250164A4" w:rsidR="00E83034" w:rsidRPr="00D80E76" w:rsidRDefault="00D80E76" w:rsidP="00995BEA">
            <w:pPr>
              <w:widowControl w:val="0"/>
              <w:autoSpaceDE w:val="0"/>
              <w:autoSpaceDN w:val="0"/>
              <w:adjustRightInd w:val="0"/>
              <w:rPr>
                <w:rFonts w:asciiTheme="minorHAnsi" w:hAnsiTheme="minorHAnsi" w:cs="TimesNewRomanPSMT"/>
                <w:strike/>
                <w:sz w:val="20"/>
                <w:lang w:eastAsia="zh-CN"/>
              </w:rPr>
            </w:pPr>
            <w:r w:rsidRPr="00D80E76">
              <w:rPr>
                <w:rFonts w:asciiTheme="minorHAnsi" w:hAnsiTheme="minorHAnsi" w:cs="TimesNewRomanPSMT"/>
                <w:strike/>
                <w:sz w:val="20"/>
                <w:lang w:eastAsia="zh-CN"/>
              </w:rPr>
              <w:t>Quinces are mainly used for making jam or jelly.</w:t>
            </w:r>
          </w:p>
        </w:tc>
      </w:tr>
      <w:tr w:rsidR="00E83034" w:rsidRPr="00E857AB" w14:paraId="740C9E41" w14:textId="77777777" w:rsidTr="00A214AD">
        <w:tc>
          <w:tcPr>
            <w:tcW w:w="1625" w:type="dxa"/>
          </w:tcPr>
          <w:p w14:paraId="67BA180E" w14:textId="77777777" w:rsidR="00E83034" w:rsidRPr="00E857AB" w:rsidRDefault="00E83034" w:rsidP="00995BEA">
            <w:pPr>
              <w:rPr>
                <w:rFonts w:asciiTheme="minorHAnsi" w:hAnsiTheme="minorHAnsi"/>
                <w:b/>
                <w:color w:val="0000FF"/>
                <w:sz w:val="20"/>
              </w:rPr>
            </w:pPr>
            <w:r w:rsidRPr="00E857AB">
              <w:rPr>
                <w:rFonts w:asciiTheme="minorHAnsi" w:hAnsiTheme="minorHAnsi"/>
                <w:b/>
                <w:color w:val="0000FF"/>
                <w:sz w:val="20"/>
              </w:rPr>
              <w:t>FCL</w:t>
            </w:r>
          </w:p>
          <w:p w14:paraId="091A0519" w14:textId="6B2381DF" w:rsidR="00E83034" w:rsidRPr="00E857AB" w:rsidRDefault="00E83034" w:rsidP="00995BEA">
            <w:pPr>
              <w:rPr>
                <w:rFonts w:asciiTheme="minorHAnsi" w:hAnsiTheme="minorHAnsi"/>
                <w:b/>
                <w:color w:val="0000FF"/>
                <w:sz w:val="20"/>
              </w:rPr>
            </w:pPr>
            <w:r w:rsidRPr="00E857AB">
              <w:rPr>
                <w:rFonts w:asciiTheme="minorHAnsi" w:hAnsiTheme="minorHAnsi"/>
                <w:b/>
                <w:color w:val="0000FF"/>
                <w:sz w:val="20"/>
              </w:rPr>
              <w:t>(</w:t>
            </w:r>
            <w:r w:rsidR="00A214AD">
              <w:rPr>
                <w:rFonts w:asciiTheme="minorHAnsi" w:hAnsiTheme="minorHAnsi"/>
                <w:b/>
                <w:color w:val="0000FF"/>
                <w:sz w:val="20"/>
              </w:rPr>
              <w:t>0</w:t>
            </w:r>
            <w:r w:rsidR="00A214AD" w:rsidRPr="00A214AD">
              <w:rPr>
                <w:rFonts w:asciiTheme="minorHAnsi" w:hAnsiTheme="minorHAnsi"/>
                <w:b/>
                <w:color w:val="0000FF"/>
                <w:sz w:val="20"/>
              </w:rPr>
              <w:t>523</w:t>
            </w:r>
            <w:r w:rsidRPr="00E857AB">
              <w:rPr>
                <w:rFonts w:asciiTheme="minorHAnsi" w:hAnsiTheme="minorHAnsi"/>
                <w:b/>
                <w:color w:val="0000FF"/>
                <w:sz w:val="20"/>
              </w:rPr>
              <w:t>)</w:t>
            </w:r>
          </w:p>
        </w:tc>
        <w:tc>
          <w:tcPr>
            <w:tcW w:w="7414" w:type="dxa"/>
          </w:tcPr>
          <w:p w14:paraId="494C8C06" w14:textId="77777777" w:rsidR="00E83034" w:rsidRDefault="00A214AD" w:rsidP="00995BEA">
            <w:pPr>
              <w:widowControl w:val="0"/>
              <w:autoSpaceDE w:val="0"/>
              <w:autoSpaceDN w:val="0"/>
              <w:adjustRightInd w:val="0"/>
              <w:rPr>
                <w:rFonts w:asciiTheme="minorHAnsi" w:hAnsiTheme="minorHAnsi"/>
                <w:bCs/>
                <w:color w:val="0000FF"/>
                <w:sz w:val="20"/>
                <w:lang w:eastAsia="zh-CN"/>
              </w:rPr>
            </w:pPr>
            <w:r w:rsidRPr="00A214AD">
              <w:rPr>
                <w:rFonts w:asciiTheme="minorHAnsi" w:hAnsiTheme="minorHAnsi"/>
                <w:bCs/>
                <w:color w:val="0000FF"/>
                <w:sz w:val="20"/>
                <w:lang w:eastAsia="zh-CN"/>
              </w:rPr>
              <w:t>Quinces</w:t>
            </w:r>
          </w:p>
          <w:p w14:paraId="1B6D2090" w14:textId="77777777" w:rsidR="00D80E76" w:rsidRDefault="00D80E76" w:rsidP="00995BEA">
            <w:pPr>
              <w:widowControl w:val="0"/>
              <w:autoSpaceDE w:val="0"/>
              <w:autoSpaceDN w:val="0"/>
              <w:adjustRightInd w:val="0"/>
              <w:rPr>
                <w:rFonts w:asciiTheme="minorHAnsi" w:hAnsiTheme="minorHAnsi"/>
                <w:bCs/>
                <w:color w:val="0000FF"/>
                <w:sz w:val="20"/>
                <w:lang w:eastAsia="zh-CN"/>
              </w:rPr>
            </w:pPr>
          </w:p>
          <w:p w14:paraId="7E9F96DB" w14:textId="77777777" w:rsidR="00D80E76" w:rsidRPr="00D80E76" w:rsidRDefault="00D80E76" w:rsidP="00995BEA">
            <w:pPr>
              <w:widowControl w:val="0"/>
              <w:autoSpaceDE w:val="0"/>
              <w:autoSpaceDN w:val="0"/>
              <w:adjustRightInd w:val="0"/>
              <w:rPr>
                <w:rFonts w:asciiTheme="minorHAnsi" w:hAnsiTheme="minorHAnsi"/>
                <w:bCs/>
                <w:i/>
                <w:iCs/>
                <w:color w:val="0000FF"/>
                <w:sz w:val="20"/>
                <w:lang w:eastAsia="zh-CN"/>
              </w:rPr>
            </w:pPr>
            <w:r w:rsidRPr="00D80E76">
              <w:rPr>
                <w:rFonts w:asciiTheme="minorHAnsi" w:hAnsiTheme="minorHAnsi"/>
                <w:bCs/>
                <w:i/>
                <w:iCs/>
                <w:color w:val="0000FF"/>
                <w:sz w:val="20"/>
                <w:lang w:eastAsia="zh-CN"/>
              </w:rPr>
              <w:t>Cydonia oblonga</w:t>
            </w:r>
          </w:p>
          <w:p w14:paraId="4B6B4EF0" w14:textId="77777777" w:rsidR="00D80E76" w:rsidRPr="00D80E76" w:rsidRDefault="00D80E76" w:rsidP="00995BEA">
            <w:pPr>
              <w:widowControl w:val="0"/>
              <w:autoSpaceDE w:val="0"/>
              <w:autoSpaceDN w:val="0"/>
              <w:adjustRightInd w:val="0"/>
              <w:rPr>
                <w:rFonts w:asciiTheme="minorHAnsi" w:hAnsiTheme="minorHAnsi"/>
                <w:bCs/>
                <w:i/>
                <w:iCs/>
                <w:color w:val="0000FF"/>
                <w:sz w:val="20"/>
                <w:lang w:eastAsia="zh-CN"/>
              </w:rPr>
            </w:pPr>
            <w:r w:rsidRPr="00D80E76">
              <w:rPr>
                <w:rFonts w:asciiTheme="minorHAnsi" w:hAnsiTheme="minorHAnsi"/>
                <w:bCs/>
                <w:i/>
                <w:iCs/>
                <w:color w:val="0000FF"/>
                <w:sz w:val="20"/>
                <w:lang w:eastAsia="zh-CN"/>
              </w:rPr>
              <w:t>Cydonia vulgaris</w:t>
            </w:r>
          </w:p>
          <w:p w14:paraId="6EC01EEF" w14:textId="77777777" w:rsidR="00D80E76" w:rsidRPr="00D80E76" w:rsidRDefault="00D80E76" w:rsidP="00995BEA">
            <w:pPr>
              <w:widowControl w:val="0"/>
              <w:autoSpaceDE w:val="0"/>
              <w:autoSpaceDN w:val="0"/>
              <w:adjustRightInd w:val="0"/>
              <w:rPr>
                <w:rFonts w:asciiTheme="minorHAnsi" w:hAnsiTheme="minorHAnsi"/>
                <w:bCs/>
                <w:i/>
                <w:iCs/>
                <w:color w:val="0000FF"/>
                <w:sz w:val="20"/>
                <w:lang w:eastAsia="zh-CN"/>
              </w:rPr>
            </w:pPr>
            <w:r w:rsidRPr="00D80E76">
              <w:rPr>
                <w:rFonts w:asciiTheme="minorHAnsi" w:hAnsiTheme="minorHAnsi"/>
                <w:bCs/>
                <w:i/>
                <w:iCs/>
                <w:color w:val="0000FF"/>
                <w:sz w:val="20"/>
                <w:lang w:eastAsia="zh-CN"/>
              </w:rPr>
              <w:t>Cydonia japonica</w:t>
            </w:r>
          </w:p>
          <w:p w14:paraId="6307B02D" w14:textId="77777777" w:rsidR="00D80E76" w:rsidRPr="00D80E76" w:rsidRDefault="00D80E76" w:rsidP="00995BEA">
            <w:pPr>
              <w:widowControl w:val="0"/>
              <w:autoSpaceDE w:val="0"/>
              <w:autoSpaceDN w:val="0"/>
              <w:adjustRightInd w:val="0"/>
              <w:rPr>
                <w:rFonts w:asciiTheme="minorHAnsi" w:hAnsiTheme="minorHAnsi"/>
                <w:bCs/>
                <w:color w:val="0000FF"/>
                <w:sz w:val="20"/>
                <w:lang w:eastAsia="zh-CN"/>
              </w:rPr>
            </w:pPr>
          </w:p>
          <w:p w14:paraId="5BC01C5A" w14:textId="38FEA0D7" w:rsidR="00D80E76" w:rsidRPr="00E857AB" w:rsidRDefault="00D80E76" w:rsidP="00995BEA">
            <w:pPr>
              <w:widowControl w:val="0"/>
              <w:autoSpaceDE w:val="0"/>
              <w:autoSpaceDN w:val="0"/>
              <w:adjustRightInd w:val="0"/>
              <w:rPr>
                <w:rFonts w:asciiTheme="minorHAnsi" w:hAnsiTheme="minorHAnsi"/>
                <w:bCs/>
                <w:color w:val="0000FF"/>
                <w:sz w:val="20"/>
                <w:lang w:eastAsia="zh-CN"/>
              </w:rPr>
            </w:pPr>
            <w:r w:rsidRPr="00D80E76">
              <w:rPr>
                <w:rFonts w:asciiTheme="minorHAnsi" w:hAnsiTheme="minorHAnsi"/>
                <w:bCs/>
                <w:color w:val="0000FF"/>
                <w:sz w:val="20"/>
                <w:lang w:eastAsia="zh-CN"/>
              </w:rPr>
              <w:t>No definition available.</w:t>
            </w:r>
          </w:p>
        </w:tc>
      </w:tr>
      <w:tr w:rsidR="00E83034" w:rsidRPr="00E857AB" w14:paraId="0D910FE3" w14:textId="77777777" w:rsidTr="00A214AD">
        <w:tc>
          <w:tcPr>
            <w:tcW w:w="1625" w:type="dxa"/>
          </w:tcPr>
          <w:p w14:paraId="2788D442" w14:textId="77777777" w:rsidR="00E83034" w:rsidRPr="00E857AB" w:rsidRDefault="00E83034" w:rsidP="00995BEA">
            <w:pPr>
              <w:rPr>
                <w:rFonts w:asciiTheme="minorHAnsi" w:hAnsiTheme="minorHAnsi"/>
                <w:b/>
                <w:sz w:val="20"/>
              </w:rPr>
            </w:pPr>
            <w:r>
              <w:rPr>
                <w:rFonts w:asciiTheme="minorHAnsi" w:hAnsiTheme="minorHAnsi"/>
                <w:b/>
                <w:sz w:val="20"/>
              </w:rPr>
              <w:t>CPC Ver.2.1</w:t>
            </w:r>
          </w:p>
          <w:p w14:paraId="23023AFD" w14:textId="120C783E" w:rsidR="00E83034" w:rsidRPr="00E857AB" w:rsidRDefault="00E83034" w:rsidP="00995BEA">
            <w:pPr>
              <w:rPr>
                <w:rFonts w:asciiTheme="minorHAnsi" w:hAnsiTheme="minorHAnsi"/>
                <w:b/>
                <w:color w:val="0000FF"/>
                <w:sz w:val="20"/>
              </w:rPr>
            </w:pPr>
            <w:r w:rsidRPr="00E857AB">
              <w:rPr>
                <w:rFonts w:asciiTheme="minorHAnsi" w:hAnsiTheme="minorHAnsi"/>
                <w:b/>
                <w:sz w:val="20"/>
              </w:rPr>
              <w:t>(</w:t>
            </w:r>
            <w:r w:rsidR="00D80E76" w:rsidRPr="00D80E76">
              <w:rPr>
                <w:rFonts w:asciiTheme="minorHAnsi" w:hAnsiTheme="minorHAnsi"/>
                <w:b/>
                <w:sz w:val="20"/>
              </w:rPr>
              <w:t>01342.02</w:t>
            </w:r>
            <w:r w:rsidRPr="00E857AB">
              <w:rPr>
                <w:rFonts w:asciiTheme="minorHAnsi" w:hAnsiTheme="minorHAnsi"/>
                <w:b/>
                <w:sz w:val="20"/>
              </w:rPr>
              <w:t>)</w:t>
            </w:r>
          </w:p>
        </w:tc>
        <w:tc>
          <w:tcPr>
            <w:tcW w:w="7414" w:type="dxa"/>
          </w:tcPr>
          <w:p w14:paraId="383F2A6E" w14:textId="77777777" w:rsidR="00E83034" w:rsidRDefault="00D80E76" w:rsidP="00995BEA">
            <w:pPr>
              <w:rPr>
                <w:rFonts w:asciiTheme="minorHAnsi" w:hAnsiTheme="minorHAnsi"/>
                <w:bCs/>
                <w:sz w:val="20"/>
              </w:rPr>
            </w:pPr>
            <w:r w:rsidRPr="00D80E76">
              <w:rPr>
                <w:rFonts w:asciiTheme="minorHAnsi" w:hAnsiTheme="minorHAnsi"/>
                <w:bCs/>
                <w:sz w:val="20"/>
              </w:rPr>
              <w:t>Quinces</w:t>
            </w:r>
          </w:p>
          <w:p w14:paraId="6A4B9852" w14:textId="77777777" w:rsidR="00D80E76" w:rsidRPr="00D80E76" w:rsidRDefault="00D80E76"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6A95BD6E" w14:textId="62A30C40" w:rsidR="00D80E76" w:rsidRPr="00E857AB" w:rsidRDefault="003237DF" w:rsidP="00995BEA">
            <w:pPr>
              <w:rPr>
                <w:rFonts w:asciiTheme="minorHAnsi" w:hAnsiTheme="minorHAnsi"/>
                <w:bCs/>
                <w:sz w:val="20"/>
              </w:rPr>
            </w:pPr>
            <w:r>
              <w:rPr>
                <w:rFonts w:asciiTheme="minorHAnsi" w:hAnsiTheme="minorHAnsi"/>
                <w:bCs/>
                <w:sz w:val="20"/>
                <w:lang w:eastAsia="zh-CN"/>
              </w:rPr>
              <w:t xml:space="preserve">Expansion </w:t>
            </w:r>
            <w:r w:rsidR="00D80E76">
              <w:rPr>
                <w:rFonts w:asciiTheme="minorHAnsi" w:hAnsiTheme="minorHAnsi"/>
                <w:bCs/>
                <w:sz w:val="20"/>
                <w:lang w:eastAsia="zh-CN"/>
              </w:rPr>
              <w:t xml:space="preserve"> in CPC2.1</w:t>
            </w:r>
          </w:p>
        </w:tc>
      </w:tr>
      <w:tr w:rsidR="00D80E76" w:rsidRPr="00E857AB" w14:paraId="1F1FFB89" w14:textId="77777777" w:rsidTr="00A214AD">
        <w:tc>
          <w:tcPr>
            <w:tcW w:w="1625" w:type="dxa"/>
          </w:tcPr>
          <w:p w14:paraId="621A3FB4"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5B7343E7" w14:textId="6120FB10" w:rsidR="00D80E76" w:rsidRPr="00E857AB" w:rsidRDefault="00D80E76"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0808.40</w:t>
            </w:r>
            <w:r w:rsidRPr="00E857AB">
              <w:rPr>
                <w:rFonts w:asciiTheme="minorHAnsi" w:hAnsiTheme="minorHAnsi"/>
                <w:b/>
                <w:sz w:val="20"/>
              </w:rPr>
              <w:t>)</w:t>
            </w:r>
          </w:p>
        </w:tc>
        <w:tc>
          <w:tcPr>
            <w:tcW w:w="7414" w:type="dxa"/>
          </w:tcPr>
          <w:p w14:paraId="3CAEC767" w14:textId="77777777" w:rsidR="00D80E76" w:rsidRPr="00D80E76" w:rsidRDefault="00D80E76" w:rsidP="00995BEA">
            <w:pPr>
              <w:widowControl w:val="0"/>
              <w:autoSpaceDE w:val="0"/>
              <w:autoSpaceDN w:val="0"/>
              <w:adjustRightInd w:val="0"/>
              <w:rPr>
                <w:rFonts w:asciiTheme="minorHAnsi" w:hAnsiTheme="minorHAnsi" w:cs="TimesNewRomanPSMT"/>
                <w:sz w:val="20"/>
                <w:lang w:eastAsia="zh-CN"/>
              </w:rPr>
            </w:pPr>
            <w:r w:rsidRPr="00D80E76">
              <w:rPr>
                <w:rFonts w:asciiTheme="minorHAnsi" w:hAnsiTheme="minorHAnsi" w:cs="TimesNewRomanPSMT"/>
                <w:sz w:val="20"/>
                <w:lang w:eastAsia="zh-CN"/>
              </w:rPr>
              <w:t xml:space="preserve">08.08 </w:t>
            </w:r>
            <w:r w:rsidRPr="00D80E76">
              <w:rPr>
                <w:rFonts w:asciiTheme="minorHAnsi" w:eastAsia="MS Mincho" w:hAnsiTheme="minorHAnsi" w:cs="TimesNewRomanPSMT" w:hint="eastAsia"/>
                <w:sz w:val="20"/>
                <w:lang w:eastAsia="zh-CN"/>
              </w:rPr>
              <w:t>‑</w:t>
            </w:r>
            <w:r w:rsidRPr="00D80E76">
              <w:rPr>
                <w:rFonts w:asciiTheme="minorHAnsi" w:hAnsiTheme="minorHAnsi" w:cs="TimesNewRomanPSMT"/>
                <w:sz w:val="20"/>
                <w:lang w:eastAsia="zh-CN"/>
              </w:rPr>
              <w:t xml:space="preserve"> Apples, pears and quinces, </w:t>
            </w:r>
            <w:r w:rsidRPr="00AD430C">
              <w:rPr>
                <w:rFonts w:asciiTheme="minorHAnsi" w:hAnsiTheme="minorHAnsi" w:cs="TimesNewRomanPSMT"/>
                <w:color w:val="FF0000"/>
                <w:sz w:val="20"/>
                <w:lang w:eastAsia="zh-CN"/>
              </w:rPr>
              <w:t>fresh</w:t>
            </w:r>
            <w:r w:rsidRPr="00D80E76">
              <w:rPr>
                <w:rFonts w:asciiTheme="minorHAnsi" w:hAnsiTheme="minorHAnsi" w:cs="TimesNewRomanPSMT"/>
                <w:sz w:val="20"/>
                <w:lang w:eastAsia="zh-CN"/>
              </w:rPr>
              <w:t>.</w:t>
            </w:r>
          </w:p>
          <w:p w14:paraId="4B111F69" w14:textId="77777777" w:rsidR="00D80E76" w:rsidRDefault="00D80E76" w:rsidP="00995BEA">
            <w:pPr>
              <w:widowControl w:val="0"/>
              <w:autoSpaceDE w:val="0"/>
              <w:autoSpaceDN w:val="0"/>
              <w:adjustRightInd w:val="0"/>
              <w:rPr>
                <w:rFonts w:asciiTheme="minorHAnsi" w:hAnsiTheme="minorHAnsi" w:cs="TimesNewRomanPSMT"/>
                <w:sz w:val="20"/>
                <w:lang w:eastAsia="zh-CN"/>
              </w:rPr>
            </w:pPr>
            <w:r w:rsidRPr="00D80E76">
              <w:rPr>
                <w:rFonts w:asciiTheme="minorHAnsi" w:hAnsiTheme="minorHAnsi" w:cs="TimesNewRomanPSMT"/>
                <w:sz w:val="20"/>
                <w:lang w:eastAsia="zh-CN"/>
              </w:rPr>
              <w:t xml:space="preserve">0808.40   </w:t>
            </w:r>
            <w:r w:rsidRPr="00D80E76">
              <w:rPr>
                <w:rFonts w:asciiTheme="minorHAnsi" w:eastAsia="MS Mincho" w:hAnsiTheme="minorHAnsi" w:cs="TimesNewRomanPSMT" w:hint="eastAsia"/>
                <w:sz w:val="20"/>
                <w:lang w:eastAsia="zh-CN"/>
              </w:rPr>
              <w:t>‑</w:t>
            </w:r>
            <w:r w:rsidRPr="00D80E76">
              <w:rPr>
                <w:rFonts w:asciiTheme="minorHAnsi" w:hAnsiTheme="minorHAnsi" w:cs="TimesNewRomanPSMT"/>
                <w:sz w:val="20"/>
                <w:lang w:eastAsia="zh-CN"/>
              </w:rPr>
              <w:t xml:space="preserve"> Quinces</w:t>
            </w:r>
          </w:p>
          <w:p w14:paraId="7AFD3A1C" w14:textId="77777777" w:rsidR="00D80E76" w:rsidRPr="00D80E76" w:rsidRDefault="00D80E76" w:rsidP="00995BEA">
            <w:pPr>
              <w:widowControl w:val="0"/>
              <w:autoSpaceDE w:val="0"/>
              <w:autoSpaceDN w:val="0"/>
              <w:adjustRightInd w:val="0"/>
              <w:rPr>
                <w:rFonts w:asciiTheme="minorHAnsi" w:hAnsiTheme="minorHAnsi" w:cs="TimesNewRomanPSMT"/>
                <w:sz w:val="20"/>
                <w:lang w:eastAsia="zh-CN"/>
              </w:rPr>
            </w:pPr>
          </w:p>
          <w:p w14:paraId="6AEEE69E" w14:textId="055EC94D" w:rsidR="00D80E76" w:rsidRPr="00D80E76" w:rsidRDefault="00D80E76" w:rsidP="00995BEA">
            <w:pPr>
              <w:widowControl w:val="0"/>
              <w:autoSpaceDE w:val="0"/>
              <w:autoSpaceDN w:val="0"/>
              <w:adjustRightInd w:val="0"/>
              <w:rPr>
                <w:rFonts w:asciiTheme="minorHAnsi" w:hAnsiTheme="minorHAnsi" w:cs="TimesNewRomanPSMT"/>
                <w:sz w:val="20"/>
                <w:lang w:eastAsia="zh-CN"/>
              </w:rPr>
            </w:pPr>
            <w:r w:rsidRPr="00D80E76">
              <w:rPr>
                <w:rFonts w:asciiTheme="minorHAnsi" w:hAnsiTheme="minorHAnsi" w:cs="TimesNewRomanPSMT"/>
                <w:sz w:val="20"/>
                <w:lang w:eastAsia="zh-CN"/>
              </w:rPr>
              <w:t xml:space="preserve">Apples and pears are classified in this heading whether they are </w:t>
            </w:r>
            <w:r w:rsidRPr="00FF5AF4">
              <w:rPr>
                <w:rFonts w:asciiTheme="minorHAnsi" w:hAnsiTheme="minorHAnsi" w:cs="TimesNewRomanPSMT"/>
                <w:color w:val="FF0000"/>
                <w:sz w:val="20"/>
              </w:rPr>
              <w:t>suitable for dessert, for making beverages (e.g., cider or perry) or for industrial purposes</w:t>
            </w:r>
            <w:r w:rsidRPr="00D80E76">
              <w:rPr>
                <w:rFonts w:asciiTheme="minorHAnsi" w:hAnsiTheme="minorHAnsi" w:cs="TimesNewRomanPSMT"/>
                <w:sz w:val="20"/>
                <w:lang w:eastAsia="zh-CN"/>
              </w:rPr>
              <w:t xml:space="preserve"> (e.g., preparation of apple paste, jam or jelly, extraction of pectin).</w:t>
            </w:r>
          </w:p>
          <w:p w14:paraId="6A1235AE" w14:textId="77777777" w:rsidR="00D80E76" w:rsidRDefault="00D80E76" w:rsidP="00995BEA">
            <w:pPr>
              <w:widowControl w:val="0"/>
              <w:autoSpaceDE w:val="0"/>
              <w:autoSpaceDN w:val="0"/>
              <w:adjustRightInd w:val="0"/>
              <w:rPr>
                <w:rFonts w:asciiTheme="minorHAnsi" w:hAnsiTheme="minorHAnsi" w:cs="TimesNewRomanPSMT"/>
                <w:sz w:val="20"/>
                <w:lang w:eastAsia="zh-CN"/>
              </w:rPr>
            </w:pPr>
          </w:p>
          <w:p w14:paraId="69989F31" w14:textId="57A23ED5" w:rsidR="00D80E76" w:rsidRPr="00E857AB" w:rsidRDefault="00D80E76" w:rsidP="00995BEA">
            <w:pPr>
              <w:widowControl w:val="0"/>
              <w:autoSpaceDE w:val="0"/>
              <w:autoSpaceDN w:val="0"/>
              <w:adjustRightInd w:val="0"/>
              <w:rPr>
                <w:rFonts w:asciiTheme="minorHAnsi" w:hAnsiTheme="minorHAnsi" w:cs="TimesNewRomanPSMT"/>
                <w:sz w:val="20"/>
                <w:lang w:eastAsia="zh-CN"/>
              </w:rPr>
            </w:pPr>
            <w:r w:rsidRPr="00D80E76">
              <w:rPr>
                <w:rFonts w:asciiTheme="minorHAnsi" w:hAnsiTheme="minorHAnsi" w:cs="TimesNewRomanPSMT"/>
                <w:sz w:val="20"/>
                <w:lang w:eastAsia="zh-CN"/>
              </w:rPr>
              <w:t xml:space="preserve">Quinces are </w:t>
            </w:r>
            <w:r w:rsidRPr="00D80E76">
              <w:rPr>
                <w:rFonts w:asciiTheme="minorHAnsi" w:hAnsiTheme="minorHAnsi" w:cs="TimesNewRomanPSMT"/>
                <w:color w:val="FF0000"/>
                <w:sz w:val="20"/>
                <w:lang w:eastAsia="zh-CN"/>
              </w:rPr>
              <w:t>mainly used for making jam or jelly.</w:t>
            </w:r>
          </w:p>
        </w:tc>
      </w:tr>
      <w:tr w:rsidR="00D80E76" w:rsidRPr="00E857AB" w14:paraId="2540E52B" w14:textId="77777777" w:rsidTr="00A214AD">
        <w:tc>
          <w:tcPr>
            <w:tcW w:w="1625" w:type="dxa"/>
          </w:tcPr>
          <w:p w14:paraId="6978F553"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3932C395" w14:textId="331ED3BB"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526</w:t>
            </w:r>
            <w:r w:rsidRPr="00E857AB">
              <w:rPr>
                <w:rFonts w:asciiTheme="minorHAnsi" w:hAnsiTheme="minorHAnsi"/>
                <w:b/>
                <w:color w:val="0000FF"/>
                <w:sz w:val="20"/>
              </w:rPr>
              <w:t>)</w:t>
            </w:r>
          </w:p>
        </w:tc>
        <w:tc>
          <w:tcPr>
            <w:tcW w:w="7414" w:type="dxa"/>
          </w:tcPr>
          <w:p w14:paraId="66CD1C85" w14:textId="77777777" w:rsidR="00D80E76" w:rsidRPr="00EF51FC" w:rsidRDefault="00D80E76" w:rsidP="00995BEA">
            <w:pPr>
              <w:widowControl w:val="0"/>
              <w:tabs>
                <w:tab w:val="left" w:pos="1263"/>
              </w:tabs>
              <w:autoSpaceDE w:val="0"/>
              <w:autoSpaceDN w:val="0"/>
              <w:adjustRightInd w:val="0"/>
              <w:rPr>
                <w:rFonts w:asciiTheme="minorHAnsi" w:hAnsiTheme="minorHAnsi"/>
                <w:bCs/>
                <w:i/>
                <w:iCs/>
                <w:color w:val="0000FF"/>
                <w:sz w:val="20"/>
                <w:lang w:eastAsia="zh-CN"/>
              </w:rPr>
            </w:pPr>
            <w:r w:rsidRPr="00A214AD">
              <w:rPr>
                <w:rFonts w:asciiTheme="minorHAnsi" w:hAnsiTheme="minorHAnsi"/>
                <w:bCs/>
                <w:color w:val="0000FF"/>
                <w:sz w:val="20"/>
                <w:lang w:eastAsia="zh-CN"/>
              </w:rPr>
              <w:t>Apricots</w:t>
            </w:r>
            <w:r w:rsidR="00EF51FC">
              <w:rPr>
                <w:rFonts w:asciiTheme="minorHAnsi" w:hAnsiTheme="minorHAnsi"/>
                <w:bCs/>
                <w:color w:val="0000FF"/>
                <w:sz w:val="20"/>
                <w:lang w:eastAsia="zh-CN"/>
              </w:rPr>
              <w:tab/>
            </w:r>
          </w:p>
          <w:p w14:paraId="2D7A7248" w14:textId="2BA2B4B8" w:rsidR="00EF51FC" w:rsidRPr="00EF51FC" w:rsidRDefault="00EF51FC" w:rsidP="00995BEA">
            <w:pPr>
              <w:widowControl w:val="0"/>
              <w:tabs>
                <w:tab w:val="left" w:pos="1263"/>
              </w:tabs>
              <w:autoSpaceDE w:val="0"/>
              <w:autoSpaceDN w:val="0"/>
              <w:adjustRightInd w:val="0"/>
              <w:rPr>
                <w:rFonts w:asciiTheme="minorHAnsi" w:hAnsiTheme="minorHAnsi"/>
                <w:bCs/>
                <w:i/>
                <w:iCs/>
                <w:color w:val="0000FF"/>
                <w:sz w:val="20"/>
                <w:lang w:eastAsia="zh-CN"/>
              </w:rPr>
            </w:pPr>
            <w:r w:rsidRPr="00EF51FC">
              <w:rPr>
                <w:rFonts w:asciiTheme="minorHAnsi" w:hAnsiTheme="minorHAnsi"/>
                <w:bCs/>
                <w:i/>
                <w:iCs/>
                <w:color w:val="0000FF"/>
                <w:sz w:val="20"/>
                <w:lang w:eastAsia="zh-CN"/>
              </w:rPr>
              <w:t>Prunus armeniaca</w:t>
            </w:r>
          </w:p>
          <w:p w14:paraId="4D7EF9B0" w14:textId="77777777" w:rsidR="00EF51FC" w:rsidRPr="00EF51FC" w:rsidRDefault="00EF51FC" w:rsidP="00995BEA">
            <w:pPr>
              <w:widowControl w:val="0"/>
              <w:tabs>
                <w:tab w:val="left" w:pos="1263"/>
              </w:tabs>
              <w:autoSpaceDE w:val="0"/>
              <w:autoSpaceDN w:val="0"/>
              <w:adjustRightInd w:val="0"/>
              <w:rPr>
                <w:rFonts w:asciiTheme="minorHAnsi" w:hAnsiTheme="minorHAnsi"/>
                <w:bCs/>
                <w:color w:val="0000FF"/>
                <w:sz w:val="20"/>
                <w:lang w:eastAsia="zh-CN"/>
              </w:rPr>
            </w:pPr>
          </w:p>
          <w:p w14:paraId="41F669AD" w14:textId="1B3DC45C" w:rsidR="00EF51FC" w:rsidRPr="00E857AB" w:rsidRDefault="00EF51FC" w:rsidP="00995BEA">
            <w:pPr>
              <w:widowControl w:val="0"/>
              <w:tabs>
                <w:tab w:val="left" w:pos="1263"/>
              </w:tabs>
              <w:autoSpaceDE w:val="0"/>
              <w:autoSpaceDN w:val="0"/>
              <w:adjustRightInd w:val="0"/>
              <w:rPr>
                <w:rFonts w:asciiTheme="minorHAnsi" w:hAnsiTheme="minorHAnsi"/>
                <w:bCs/>
                <w:color w:val="0000FF"/>
                <w:sz w:val="20"/>
                <w:lang w:eastAsia="zh-CN"/>
              </w:rPr>
            </w:pPr>
            <w:r w:rsidRPr="00EF51FC">
              <w:rPr>
                <w:rFonts w:asciiTheme="minorHAnsi" w:hAnsiTheme="minorHAnsi"/>
                <w:bCs/>
                <w:color w:val="0000FF"/>
                <w:sz w:val="20"/>
                <w:lang w:eastAsia="zh-CN"/>
              </w:rPr>
              <w:t>No definition available.</w:t>
            </w:r>
          </w:p>
        </w:tc>
      </w:tr>
      <w:tr w:rsidR="00D80E76" w:rsidRPr="003237DF" w14:paraId="6D0BBEFE" w14:textId="77777777" w:rsidTr="00A214AD">
        <w:tc>
          <w:tcPr>
            <w:tcW w:w="1625" w:type="dxa"/>
          </w:tcPr>
          <w:p w14:paraId="63D848BC"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52308D93" w14:textId="53AE20CD" w:rsidR="00D80E76" w:rsidRPr="00E857AB" w:rsidRDefault="00D80E76" w:rsidP="00995BEA">
            <w:pPr>
              <w:rPr>
                <w:rFonts w:asciiTheme="minorHAnsi" w:hAnsiTheme="minorHAnsi"/>
                <w:b/>
                <w:color w:val="0000FF"/>
                <w:sz w:val="20"/>
              </w:rPr>
            </w:pPr>
            <w:r w:rsidRPr="00E857AB">
              <w:rPr>
                <w:rFonts w:asciiTheme="minorHAnsi" w:hAnsiTheme="minorHAnsi"/>
                <w:b/>
                <w:sz w:val="20"/>
              </w:rPr>
              <w:t>(</w:t>
            </w:r>
            <w:r w:rsidR="003237DF" w:rsidRPr="003237DF">
              <w:rPr>
                <w:rFonts w:asciiTheme="minorHAnsi" w:hAnsiTheme="minorHAnsi"/>
                <w:b/>
                <w:sz w:val="20"/>
              </w:rPr>
              <w:t>01343</w:t>
            </w:r>
            <w:r w:rsidRPr="00E857AB">
              <w:rPr>
                <w:rFonts w:asciiTheme="minorHAnsi" w:hAnsiTheme="minorHAnsi"/>
                <w:b/>
                <w:sz w:val="20"/>
              </w:rPr>
              <w:t>)</w:t>
            </w:r>
          </w:p>
        </w:tc>
        <w:tc>
          <w:tcPr>
            <w:tcW w:w="7414" w:type="dxa"/>
          </w:tcPr>
          <w:p w14:paraId="65904B6B" w14:textId="77777777" w:rsidR="00D80E76" w:rsidRDefault="003237DF" w:rsidP="00995BEA">
            <w:pPr>
              <w:rPr>
                <w:rFonts w:asciiTheme="minorHAnsi" w:hAnsiTheme="minorHAnsi"/>
                <w:bCs/>
                <w:sz w:val="20"/>
                <w:lang w:eastAsia="zh-CN"/>
              </w:rPr>
            </w:pPr>
            <w:r w:rsidRPr="003237DF">
              <w:rPr>
                <w:rFonts w:asciiTheme="minorHAnsi" w:hAnsiTheme="minorHAnsi"/>
                <w:bCs/>
                <w:sz w:val="20"/>
                <w:lang w:eastAsia="zh-CN"/>
              </w:rPr>
              <w:t>Apricots</w:t>
            </w:r>
          </w:p>
          <w:p w14:paraId="6BAA3CC2" w14:textId="77777777" w:rsidR="003237DF" w:rsidRPr="00D80E76" w:rsidRDefault="003237DF"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4E6AAA15" w14:textId="7CE9C619" w:rsidR="003237DF" w:rsidRPr="003237DF" w:rsidRDefault="003237DF" w:rsidP="00995BEA">
            <w:pPr>
              <w:rPr>
                <w:rFonts w:asciiTheme="minorHAnsi" w:hAnsiTheme="minorHAnsi"/>
                <w:bCs/>
                <w:sz w:val="20"/>
                <w:lang w:eastAsia="zh-CN"/>
              </w:rPr>
            </w:pPr>
            <w:r>
              <w:rPr>
                <w:rFonts w:asciiTheme="minorHAnsi" w:hAnsiTheme="minorHAnsi"/>
                <w:bCs/>
                <w:sz w:val="20"/>
                <w:lang w:eastAsia="zh-CN"/>
              </w:rPr>
              <w:t>New in CPC2.1</w:t>
            </w:r>
          </w:p>
        </w:tc>
      </w:tr>
      <w:tr w:rsidR="00D80E76" w:rsidRPr="00E857AB" w14:paraId="07464B48" w14:textId="77777777" w:rsidTr="00A214AD">
        <w:tc>
          <w:tcPr>
            <w:tcW w:w="1625" w:type="dxa"/>
          </w:tcPr>
          <w:p w14:paraId="3BABAA6F"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1B5965C7" w14:textId="07EB60CD" w:rsidR="00D80E76" w:rsidRPr="00E857AB" w:rsidRDefault="00D80E76" w:rsidP="00995BEA">
            <w:pPr>
              <w:rPr>
                <w:rFonts w:asciiTheme="minorHAnsi" w:hAnsiTheme="minorHAnsi"/>
                <w:b/>
                <w:sz w:val="20"/>
              </w:rPr>
            </w:pPr>
            <w:r w:rsidRPr="00E857AB">
              <w:rPr>
                <w:rFonts w:asciiTheme="minorHAnsi" w:hAnsiTheme="minorHAnsi"/>
                <w:b/>
                <w:sz w:val="20"/>
              </w:rPr>
              <w:t>(</w:t>
            </w:r>
            <w:r w:rsidR="003237DF">
              <w:rPr>
                <w:rFonts w:asciiTheme="minorHAnsi" w:hAnsiTheme="minorHAnsi"/>
                <w:b/>
                <w:sz w:val="20"/>
              </w:rPr>
              <w:t>0809.10</w:t>
            </w:r>
            <w:r w:rsidRPr="00E857AB">
              <w:rPr>
                <w:rFonts w:asciiTheme="minorHAnsi" w:hAnsiTheme="minorHAnsi"/>
                <w:b/>
                <w:sz w:val="20"/>
              </w:rPr>
              <w:t>)</w:t>
            </w:r>
          </w:p>
        </w:tc>
        <w:tc>
          <w:tcPr>
            <w:tcW w:w="7414" w:type="dxa"/>
          </w:tcPr>
          <w:p w14:paraId="1708D0CE" w14:textId="77777777" w:rsidR="00EF51FC" w:rsidRPr="00EF51FC" w:rsidRDefault="00EF51FC" w:rsidP="00995BEA">
            <w:pPr>
              <w:rPr>
                <w:rFonts w:asciiTheme="minorHAnsi" w:hAnsiTheme="minorHAnsi" w:cs="TimesNewRomanPSMT"/>
                <w:sz w:val="20"/>
              </w:rPr>
            </w:pPr>
            <w:r w:rsidRPr="00EF51FC">
              <w:rPr>
                <w:rFonts w:asciiTheme="minorHAnsi" w:hAnsiTheme="minorHAnsi" w:cs="TimesNewRomanPSMT"/>
                <w:sz w:val="20"/>
              </w:rPr>
              <w:t xml:space="preserve">08.09 </w:t>
            </w:r>
            <w:r w:rsidRPr="00EF51FC">
              <w:rPr>
                <w:rFonts w:asciiTheme="minorHAnsi" w:eastAsia="MS Mincho" w:hAnsiTheme="minorHAnsi" w:cs="TimesNewRomanPSMT" w:hint="eastAsia"/>
                <w:sz w:val="20"/>
              </w:rPr>
              <w:t>‑</w:t>
            </w:r>
            <w:r w:rsidRPr="00EF51FC">
              <w:rPr>
                <w:rFonts w:asciiTheme="minorHAnsi" w:hAnsiTheme="minorHAnsi" w:cs="TimesNewRomanPSMT"/>
                <w:sz w:val="20"/>
              </w:rPr>
              <w:t xml:space="preserve"> Apricots, cherries, peaches (including nectarines), plums and sloes, </w:t>
            </w:r>
            <w:r w:rsidRPr="00AD430C">
              <w:rPr>
                <w:rFonts w:asciiTheme="minorHAnsi" w:hAnsiTheme="minorHAnsi" w:cs="TimesNewRomanPSMT"/>
                <w:color w:val="FF0000"/>
                <w:sz w:val="20"/>
              </w:rPr>
              <w:t>fresh</w:t>
            </w:r>
            <w:r w:rsidRPr="00EF51FC">
              <w:rPr>
                <w:rFonts w:asciiTheme="minorHAnsi" w:hAnsiTheme="minorHAnsi" w:cs="TimesNewRomanPSMT"/>
                <w:sz w:val="20"/>
              </w:rPr>
              <w:t>.</w:t>
            </w:r>
          </w:p>
          <w:p w14:paraId="20521041" w14:textId="4F4E3F9E" w:rsidR="00D80E76" w:rsidRPr="00E857AB" w:rsidRDefault="00EF51FC" w:rsidP="00995BEA">
            <w:pPr>
              <w:rPr>
                <w:rFonts w:asciiTheme="minorHAnsi" w:hAnsiTheme="minorHAnsi" w:cs="TimesNewRomanPSMT"/>
                <w:sz w:val="20"/>
              </w:rPr>
            </w:pPr>
            <w:r w:rsidRPr="00EF51FC">
              <w:rPr>
                <w:rFonts w:asciiTheme="minorHAnsi" w:hAnsiTheme="minorHAnsi" w:cs="TimesNewRomanPSMT"/>
                <w:sz w:val="20"/>
              </w:rPr>
              <w:t xml:space="preserve">0809.10   </w:t>
            </w:r>
            <w:r w:rsidRPr="00EF51FC">
              <w:rPr>
                <w:rFonts w:asciiTheme="minorHAnsi" w:eastAsia="MS Mincho" w:hAnsiTheme="minorHAnsi" w:cs="TimesNewRomanPSMT" w:hint="eastAsia"/>
                <w:sz w:val="20"/>
              </w:rPr>
              <w:t>‑</w:t>
            </w:r>
            <w:r>
              <w:rPr>
                <w:rFonts w:asciiTheme="minorHAnsi" w:hAnsiTheme="minorHAnsi" w:cs="TimesNewRomanPSMT"/>
                <w:sz w:val="20"/>
              </w:rPr>
              <w:t xml:space="preserve"> Apricot</w:t>
            </w:r>
            <w:r w:rsidR="003237DF">
              <w:rPr>
                <w:rFonts w:asciiTheme="minorHAnsi" w:hAnsiTheme="minorHAnsi" w:cs="TimesNewRomanPSMT"/>
                <w:sz w:val="20"/>
              </w:rPr>
              <w:t>s</w:t>
            </w:r>
          </w:p>
        </w:tc>
      </w:tr>
      <w:tr w:rsidR="00D80E76" w:rsidRPr="00E857AB" w14:paraId="0B25B5CA" w14:textId="77777777" w:rsidTr="00A214AD">
        <w:tc>
          <w:tcPr>
            <w:tcW w:w="1625" w:type="dxa"/>
          </w:tcPr>
          <w:p w14:paraId="2E580F5A"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029CE411" w14:textId="5C4D669C"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530</w:t>
            </w:r>
            <w:r w:rsidRPr="00E857AB">
              <w:rPr>
                <w:rFonts w:asciiTheme="minorHAnsi" w:hAnsiTheme="minorHAnsi"/>
                <w:b/>
                <w:color w:val="0000FF"/>
                <w:sz w:val="20"/>
              </w:rPr>
              <w:t>)</w:t>
            </w:r>
          </w:p>
        </w:tc>
        <w:tc>
          <w:tcPr>
            <w:tcW w:w="7414" w:type="dxa"/>
          </w:tcPr>
          <w:p w14:paraId="2AC72B5A" w14:textId="77777777" w:rsidR="00D80E76" w:rsidRDefault="00D80E76" w:rsidP="00995BEA">
            <w:pPr>
              <w:widowControl w:val="0"/>
              <w:autoSpaceDE w:val="0"/>
              <w:autoSpaceDN w:val="0"/>
              <w:adjustRightInd w:val="0"/>
              <w:rPr>
                <w:rFonts w:asciiTheme="minorHAnsi" w:hAnsiTheme="minorHAnsi"/>
                <w:bCs/>
                <w:color w:val="0000FF"/>
                <w:sz w:val="20"/>
                <w:lang w:eastAsia="zh-CN"/>
              </w:rPr>
            </w:pPr>
            <w:r w:rsidRPr="00A214AD">
              <w:rPr>
                <w:rFonts w:asciiTheme="minorHAnsi" w:hAnsiTheme="minorHAnsi"/>
                <w:bCs/>
                <w:color w:val="0000FF"/>
                <w:sz w:val="20"/>
                <w:lang w:eastAsia="zh-CN"/>
              </w:rPr>
              <w:t>Sour cherries</w:t>
            </w:r>
          </w:p>
          <w:p w14:paraId="3C5A4495" w14:textId="5CE08A28" w:rsidR="00AD430C" w:rsidRPr="00AD430C" w:rsidRDefault="00AD430C" w:rsidP="00995BEA">
            <w:pPr>
              <w:widowControl w:val="0"/>
              <w:autoSpaceDE w:val="0"/>
              <w:autoSpaceDN w:val="0"/>
              <w:adjustRightInd w:val="0"/>
              <w:rPr>
                <w:rFonts w:asciiTheme="minorHAnsi" w:hAnsiTheme="minorHAnsi"/>
                <w:bCs/>
                <w:color w:val="0000FF"/>
                <w:sz w:val="20"/>
                <w:lang w:val="es-ES" w:eastAsia="zh-CN"/>
              </w:rPr>
            </w:pPr>
          </w:p>
          <w:p w14:paraId="6E05D65A" w14:textId="77777777" w:rsidR="00AD430C" w:rsidRPr="00AD430C" w:rsidRDefault="00AD430C" w:rsidP="00995BEA">
            <w:pPr>
              <w:widowControl w:val="0"/>
              <w:autoSpaceDE w:val="0"/>
              <w:autoSpaceDN w:val="0"/>
              <w:adjustRightInd w:val="0"/>
              <w:rPr>
                <w:rFonts w:asciiTheme="minorHAnsi" w:hAnsiTheme="minorHAnsi"/>
                <w:bCs/>
                <w:i/>
                <w:iCs/>
                <w:color w:val="0000FF"/>
                <w:sz w:val="20"/>
                <w:lang w:val="es-ES" w:eastAsia="zh-CN"/>
              </w:rPr>
            </w:pPr>
            <w:r w:rsidRPr="00AD430C">
              <w:rPr>
                <w:rFonts w:asciiTheme="minorHAnsi" w:hAnsiTheme="minorHAnsi"/>
                <w:bCs/>
                <w:i/>
                <w:iCs/>
                <w:color w:val="0000FF"/>
                <w:sz w:val="20"/>
                <w:lang w:val="es-ES" w:eastAsia="zh-CN"/>
              </w:rPr>
              <w:lastRenderedPageBreak/>
              <w:t>Prunus cerasus</w:t>
            </w:r>
          </w:p>
          <w:p w14:paraId="70FD2CCF" w14:textId="77777777" w:rsidR="00AD430C" w:rsidRPr="00AD430C" w:rsidRDefault="00AD430C" w:rsidP="00995BEA">
            <w:pPr>
              <w:widowControl w:val="0"/>
              <w:autoSpaceDE w:val="0"/>
              <w:autoSpaceDN w:val="0"/>
              <w:adjustRightInd w:val="0"/>
              <w:rPr>
                <w:rFonts w:asciiTheme="minorHAnsi" w:hAnsiTheme="minorHAnsi"/>
                <w:bCs/>
                <w:i/>
                <w:iCs/>
                <w:color w:val="0000FF"/>
                <w:sz w:val="20"/>
                <w:lang w:val="es-ES" w:eastAsia="zh-CN"/>
              </w:rPr>
            </w:pPr>
            <w:r w:rsidRPr="00AD430C">
              <w:rPr>
                <w:rFonts w:asciiTheme="minorHAnsi" w:hAnsiTheme="minorHAnsi"/>
                <w:bCs/>
                <w:i/>
                <w:iCs/>
                <w:color w:val="0000FF"/>
                <w:sz w:val="20"/>
                <w:lang w:val="es-ES" w:eastAsia="zh-CN"/>
              </w:rPr>
              <w:t>Cerasus acida</w:t>
            </w:r>
          </w:p>
          <w:p w14:paraId="750AB5F5" w14:textId="77777777" w:rsidR="00AD430C" w:rsidRPr="00AD430C" w:rsidRDefault="00AD430C" w:rsidP="00995BEA">
            <w:pPr>
              <w:widowControl w:val="0"/>
              <w:autoSpaceDE w:val="0"/>
              <w:autoSpaceDN w:val="0"/>
              <w:adjustRightInd w:val="0"/>
              <w:rPr>
                <w:rFonts w:asciiTheme="minorHAnsi" w:hAnsiTheme="minorHAnsi"/>
                <w:bCs/>
                <w:color w:val="0000FF"/>
                <w:sz w:val="20"/>
                <w:lang w:eastAsia="zh-CN"/>
              </w:rPr>
            </w:pPr>
          </w:p>
          <w:p w14:paraId="483DEFCF" w14:textId="36F375BC" w:rsidR="00AD430C" w:rsidRPr="00E857AB" w:rsidRDefault="00AD430C" w:rsidP="00995BEA">
            <w:pPr>
              <w:widowControl w:val="0"/>
              <w:autoSpaceDE w:val="0"/>
              <w:autoSpaceDN w:val="0"/>
              <w:adjustRightInd w:val="0"/>
              <w:rPr>
                <w:rFonts w:asciiTheme="minorHAnsi" w:hAnsiTheme="minorHAnsi"/>
                <w:bCs/>
                <w:color w:val="0000FF"/>
                <w:sz w:val="20"/>
                <w:lang w:eastAsia="zh-CN"/>
              </w:rPr>
            </w:pPr>
            <w:r w:rsidRPr="00AD430C">
              <w:rPr>
                <w:rFonts w:asciiTheme="minorHAnsi" w:hAnsiTheme="minorHAnsi"/>
                <w:bCs/>
                <w:color w:val="0000FF"/>
                <w:sz w:val="20"/>
                <w:lang w:eastAsia="zh-CN"/>
              </w:rPr>
              <w:t>No definition available.</w:t>
            </w:r>
          </w:p>
        </w:tc>
      </w:tr>
      <w:tr w:rsidR="00D80E76" w:rsidRPr="00E857AB" w14:paraId="00A734BA" w14:textId="77777777" w:rsidTr="00A214AD">
        <w:tc>
          <w:tcPr>
            <w:tcW w:w="1625" w:type="dxa"/>
          </w:tcPr>
          <w:p w14:paraId="3560413A" w14:textId="77777777" w:rsidR="00D80E76" w:rsidRPr="00E857AB" w:rsidRDefault="00D80E76" w:rsidP="00995BEA">
            <w:pPr>
              <w:rPr>
                <w:rFonts w:asciiTheme="minorHAnsi" w:hAnsiTheme="minorHAnsi"/>
                <w:b/>
                <w:sz w:val="20"/>
              </w:rPr>
            </w:pPr>
            <w:r>
              <w:rPr>
                <w:rFonts w:asciiTheme="minorHAnsi" w:hAnsiTheme="minorHAnsi"/>
                <w:b/>
                <w:sz w:val="20"/>
              </w:rPr>
              <w:lastRenderedPageBreak/>
              <w:t>CPC Ver.2.1</w:t>
            </w:r>
          </w:p>
          <w:p w14:paraId="7C156741" w14:textId="06027FE8" w:rsidR="00D80E76" w:rsidRPr="00000E27" w:rsidRDefault="00D80E76" w:rsidP="00995BEA">
            <w:pPr>
              <w:rPr>
                <w:rFonts w:asciiTheme="minorHAnsi" w:hAnsiTheme="minorHAnsi"/>
                <w:b/>
                <w:sz w:val="20"/>
              </w:rPr>
            </w:pPr>
            <w:r w:rsidRPr="00E857AB">
              <w:rPr>
                <w:rFonts w:asciiTheme="minorHAnsi" w:hAnsiTheme="minorHAnsi"/>
                <w:b/>
                <w:sz w:val="20"/>
              </w:rPr>
              <w:t>(</w:t>
            </w:r>
            <w:r w:rsidR="00AD430C" w:rsidRPr="00AD430C">
              <w:rPr>
                <w:rFonts w:asciiTheme="minorHAnsi" w:hAnsiTheme="minorHAnsi"/>
                <w:b/>
                <w:sz w:val="20"/>
              </w:rPr>
              <w:t>01344.01</w:t>
            </w:r>
            <w:r w:rsidRPr="00E857AB">
              <w:rPr>
                <w:rFonts w:asciiTheme="minorHAnsi" w:hAnsiTheme="minorHAnsi"/>
                <w:b/>
                <w:sz w:val="20"/>
              </w:rPr>
              <w:t>)</w:t>
            </w:r>
          </w:p>
        </w:tc>
        <w:tc>
          <w:tcPr>
            <w:tcW w:w="7414" w:type="dxa"/>
          </w:tcPr>
          <w:p w14:paraId="28F1A46D" w14:textId="77777777" w:rsidR="00D80E76" w:rsidRDefault="00AD430C" w:rsidP="00995BEA">
            <w:pPr>
              <w:rPr>
                <w:rFonts w:asciiTheme="minorHAnsi" w:hAnsiTheme="minorHAnsi"/>
                <w:bCs/>
                <w:sz w:val="20"/>
                <w:lang w:eastAsia="zh-CN"/>
              </w:rPr>
            </w:pPr>
            <w:r w:rsidRPr="00AD430C">
              <w:rPr>
                <w:rFonts w:asciiTheme="minorHAnsi" w:hAnsiTheme="minorHAnsi"/>
                <w:bCs/>
                <w:sz w:val="20"/>
                <w:lang w:eastAsia="zh-CN"/>
              </w:rPr>
              <w:t>Sour cherries</w:t>
            </w:r>
          </w:p>
          <w:p w14:paraId="03243BAF" w14:textId="77777777" w:rsidR="00AD430C" w:rsidRPr="00D80E76" w:rsidRDefault="00AD430C"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061221CC" w14:textId="2012698A" w:rsidR="00AD430C" w:rsidRPr="00000E27" w:rsidRDefault="00AD430C" w:rsidP="00995BEA">
            <w:pPr>
              <w:rPr>
                <w:rFonts w:asciiTheme="minorHAnsi" w:hAnsiTheme="minorHAnsi"/>
                <w:bCs/>
                <w:sz w:val="20"/>
                <w:lang w:eastAsia="zh-CN"/>
              </w:rPr>
            </w:pPr>
            <w:r>
              <w:rPr>
                <w:rFonts w:asciiTheme="minorHAnsi" w:hAnsiTheme="minorHAnsi"/>
                <w:bCs/>
                <w:sz w:val="20"/>
                <w:lang w:eastAsia="zh-CN"/>
              </w:rPr>
              <w:t>Expansion  in CPC2.1</w:t>
            </w:r>
          </w:p>
        </w:tc>
      </w:tr>
      <w:tr w:rsidR="00D80E76" w:rsidRPr="00393D2C" w14:paraId="012E30A5" w14:textId="77777777" w:rsidTr="00A214AD">
        <w:tc>
          <w:tcPr>
            <w:tcW w:w="1625" w:type="dxa"/>
          </w:tcPr>
          <w:p w14:paraId="1A639C2B"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40580CE0" w14:textId="34507108" w:rsidR="00D80E76" w:rsidRPr="008C061B" w:rsidRDefault="00D80E76" w:rsidP="00995BEA">
            <w:pPr>
              <w:rPr>
                <w:rFonts w:asciiTheme="minorHAnsi" w:hAnsiTheme="minorHAnsi"/>
                <w:b/>
                <w:sz w:val="20"/>
              </w:rPr>
            </w:pPr>
            <w:r w:rsidRPr="00E857AB">
              <w:rPr>
                <w:rFonts w:asciiTheme="minorHAnsi" w:hAnsiTheme="minorHAnsi"/>
                <w:b/>
                <w:sz w:val="20"/>
              </w:rPr>
              <w:t>(</w:t>
            </w:r>
            <w:r w:rsidR="00AD430C">
              <w:rPr>
                <w:rFonts w:asciiTheme="minorHAnsi" w:hAnsiTheme="minorHAnsi"/>
                <w:b/>
                <w:sz w:val="20"/>
              </w:rPr>
              <w:t>0809.21</w:t>
            </w:r>
            <w:r w:rsidRPr="00E857AB">
              <w:rPr>
                <w:rFonts w:asciiTheme="minorHAnsi" w:hAnsiTheme="minorHAnsi"/>
                <w:b/>
                <w:sz w:val="20"/>
              </w:rPr>
              <w:t>)</w:t>
            </w:r>
          </w:p>
        </w:tc>
        <w:tc>
          <w:tcPr>
            <w:tcW w:w="7414" w:type="dxa"/>
          </w:tcPr>
          <w:p w14:paraId="36EAEA3A" w14:textId="77777777" w:rsidR="00AD430C" w:rsidRPr="00AD430C" w:rsidRDefault="00AD430C" w:rsidP="00995BEA">
            <w:pPr>
              <w:widowControl w:val="0"/>
              <w:autoSpaceDE w:val="0"/>
              <w:autoSpaceDN w:val="0"/>
              <w:adjustRightInd w:val="0"/>
              <w:rPr>
                <w:rFonts w:asciiTheme="minorHAnsi" w:hAnsiTheme="minorHAnsi" w:cs="TimesNewRomanPSMT"/>
                <w:sz w:val="20"/>
              </w:rPr>
            </w:pPr>
            <w:r w:rsidRPr="00AD430C">
              <w:rPr>
                <w:rFonts w:asciiTheme="minorHAnsi" w:hAnsiTheme="minorHAnsi" w:cs="TimesNewRomanPSMT"/>
                <w:sz w:val="20"/>
              </w:rPr>
              <w:t xml:space="preserve">08.09 </w:t>
            </w:r>
            <w:r w:rsidRPr="00AD430C">
              <w:rPr>
                <w:rFonts w:asciiTheme="minorHAnsi" w:eastAsia="MS Mincho" w:hAnsiTheme="minorHAnsi" w:cs="TimesNewRomanPSMT" w:hint="eastAsia"/>
                <w:sz w:val="20"/>
              </w:rPr>
              <w:t>‑</w:t>
            </w:r>
            <w:r w:rsidRPr="00AD430C">
              <w:rPr>
                <w:rFonts w:asciiTheme="minorHAnsi" w:hAnsiTheme="minorHAnsi" w:cs="TimesNewRomanPSMT"/>
                <w:sz w:val="20"/>
              </w:rPr>
              <w:t xml:space="preserve"> Apricots, cherries, peaches (including nectarines), plums and sloes, fresh.</w:t>
            </w:r>
          </w:p>
          <w:p w14:paraId="4DE26449" w14:textId="7EFC68E1" w:rsidR="00D80E76" w:rsidRPr="007E272F" w:rsidRDefault="00AD430C" w:rsidP="00995BEA">
            <w:pPr>
              <w:widowControl w:val="0"/>
              <w:autoSpaceDE w:val="0"/>
              <w:autoSpaceDN w:val="0"/>
              <w:adjustRightInd w:val="0"/>
              <w:rPr>
                <w:rFonts w:asciiTheme="minorHAnsi" w:hAnsiTheme="minorHAnsi" w:cs="TimesNewRomanPSMT"/>
                <w:sz w:val="20"/>
                <w:highlight w:val="yellow"/>
              </w:rPr>
            </w:pPr>
            <w:r w:rsidRPr="00AD430C">
              <w:rPr>
                <w:rFonts w:asciiTheme="minorHAnsi" w:hAnsiTheme="minorHAnsi" w:cs="TimesNewRomanPSMT"/>
                <w:sz w:val="20"/>
              </w:rPr>
              <w:t>0809.21   - - Sour cherries (Prunus cerasus)</w:t>
            </w:r>
          </w:p>
        </w:tc>
      </w:tr>
      <w:tr w:rsidR="00D80E76" w:rsidRPr="00393D2C" w14:paraId="454E7FA4" w14:textId="77777777" w:rsidTr="00A214AD">
        <w:tc>
          <w:tcPr>
            <w:tcW w:w="1625" w:type="dxa"/>
          </w:tcPr>
          <w:p w14:paraId="503443E3"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5D353C6E" w14:textId="3C16D27A" w:rsidR="00D80E76" w:rsidRPr="00393D2C" w:rsidRDefault="00D80E76" w:rsidP="00995BEA">
            <w:pPr>
              <w:rPr>
                <w:rFonts w:asciiTheme="minorHAnsi" w:hAnsiTheme="minorHAnsi"/>
                <w:b/>
                <w:color w:val="0000FF"/>
                <w:sz w:val="20"/>
                <w:lang w:val="es-ES"/>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531</w:t>
            </w:r>
            <w:r w:rsidRPr="00E857AB">
              <w:rPr>
                <w:rFonts w:asciiTheme="minorHAnsi" w:hAnsiTheme="minorHAnsi"/>
                <w:b/>
                <w:color w:val="0000FF"/>
                <w:sz w:val="20"/>
              </w:rPr>
              <w:t>)</w:t>
            </w:r>
          </w:p>
        </w:tc>
        <w:tc>
          <w:tcPr>
            <w:tcW w:w="7414" w:type="dxa"/>
          </w:tcPr>
          <w:p w14:paraId="4435F273" w14:textId="77777777" w:rsidR="00D80E76" w:rsidRDefault="00D80E76" w:rsidP="00995BEA">
            <w:pPr>
              <w:widowControl w:val="0"/>
              <w:autoSpaceDE w:val="0"/>
              <w:autoSpaceDN w:val="0"/>
              <w:adjustRightInd w:val="0"/>
              <w:rPr>
                <w:rFonts w:asciiTheme="minorHAnsi" w:hAnsiTheme="minorHAnsi"/>
                <w:bCs/>
                <w:color w:val="0000FF"/>
                <w:sz w:val="20"/>
                <w:lang w:eastAsia="zh-CN"/>
              </w:rPr>
            </w:pPr>
            <w:r w:rsidRPr="00A214AD">
              <w:rPr>
                <w:rFonts w:asciiTheme="minorHAnsi" w:hAnsiTheme="minorHAnsi"/>
                <w:bCs/>
                <w:color w:val="0000FF"/>
                <w:sz w:val="20"/>
                <w:lang w:eastAsia="zh-CN"/>
              </w:rPr>
              <w:t>Cherries</w:t>
            </w:r>
          </w:p>
          <w:p w14:paraId="32120212" w14:textId="77777777" w:rsidR="00445A02" w:rsidRDefault="00445A02" w:rsidP="00995BEA">
            <w:pPr>
              <w:widowControl w:val="0"/>
              <w:autoSpaceDE w:val="0"/>
              <w:autoSpaceDN w:val="0"/>
              <w:adjustRightInd w:val="0"/>
              <w:rPr>
                <w:rFonts w:asciiTheme="minorHAnsi" w:hAnsiTheme="minorHAnsi"/>
                <w:bCs/>
                <w:color w:val="0000FF"/>
                <w:sz w:val="20"/>
                <w:lang w:eastAsia="zh-CN"/>
              </w:rPr>
            </w:pPr>
          </w:p>
          <w:p w14:paraId="69A243C2" w14:textId="34DED09A" w:rsidR="00445A02" w:rsidRPr="00445A02" w:rsidRDefault="00445A02" w:rsidP="00995BEA">
            <w:pPr>
              <w:widowControl w:val="0"/>
              <w:autoSpaceDE w:val="0"/>
              <w:autoSpaceDN w:val="0"/>
              <w:adjustRightInd w:val="0"/>
              <w:rPr>
                <w:rFonts w:asciiTheme="minorHAnsi" w:hAnsiTheme="minorHAnsi"/>
                <w:bCs/>
                <w:color w:val="0000FF"/>
                <w:sz w:val="20"/>
                <w:lang w:eastAsia="zh-CN"/>
              </w:rPr>
            </w:pPr>
            <w:r w:rsidRPr="00445A02">
              <w:rPr>
                <w:rFonts w:asciiTheme="minorHAnsi" w:hAnsiTheme="minorHAnsi"/>
                <w:bCs/>
                <w:i/>
                <w:iCs/>
                <w:color w:val="0000FF"/>
                <w:sz w:val="20"/>
                <w:lang w:eastAsia="zh-CN"/>
              </w:rPr>
              <w:t>Prunus avium; Cerasus avium</w:t>
            </w:r>
            <w:r w:rsidRPr="00445A02">
              <w:rPr>
                <w:rFonts w:asciiTheme="minorHAnsi" w:hAnsiTheme="minorHAnsi"/>
                <w:bCs/>
                <w:color w:val="0000FF"/>
                <w:sz w:val="20"/>
                <w:lang w:eastAsia="zh-CN"/>
              </w:rPr>
              <w:t xml:space="preserve"> (mazzard, sweet cherry)</w:t>
            </w:r>
          </w:p>
          <w:p w14:paraId="110E547A" w14:textId="3E5EB21D" w:rsidR="00445A02" w:rsidRPr="00445A02" w:rsidRDefault="00445A02" w:rsidP="00995BEA">
            <w:pPr>
              <w:widowControl w:val="0"/>
              <w:autoSpaceDE w:val="0"/>
              <w:autoSpaceDN w:val="0"/>
              <w:adjustRightInd w:val="0"/>
              <w:rPr>
                <w:rFonts w:asciiTheme="minorHAnsi" w:hAnsiTheme="minorHAnsi"/>
                <w:bCs/>
                <w:i/>
                <w:iCs/>
                <w:color w:val="0000FF"/>
                <w:sz w:val="20"/>
                <w:lang w:eastAsia="zh-CN"/>
              </w:rPr>
            </w:pPr>
            <w:r w:rsidRPr="00445A02">
              <w:rPr>
                <w:rFonts w:asciiTheme="minorHAnsi" w:hAnsiTheme="minorHAnsi"/>
                <w:bCs/>
                <w:i/>
                <w:iCs/>
                <w:color w:val="0000FF"/>
                <w:sz w:val="20"/>
                <w:lang w:eastAsia="zh-CN"/>
              </w:rPr>
              <w:t xml:space="preserve">var. duracina </w:t>
            </w:r>
            <w:r w:rsidRPr="00445A02">
              <w:rPr>
                <w:rFonts w:asciiTheme="minorHAnsi" w:hAnsiTheme="minorHAnsi"/>
                <w:bCs/>
                <w:color w:val="0000FF"/>
                <w:sz w:val="20"/>
                <w:lang w:eastAsia="zh-CN"/>
              </w:rPr>
              <w:t>(hard-fleshed cherry)</w:t>
            </w:r>
          </w:p>
          <w:p w14:paraId="36879C92" w14:textId="1B3B014A" w:rsidR="00445A02" w:rsidRPr="00445A02" w:rsidRDefault="00445A02" w:rsidP="00995BEA">
            <w:pPr>
              <w:widowControl w:val="0"/>
              <w:autoSpaceDE w:val="0"/>
              <w:autoSpaceDN w:val="0"/>
              <w:adjustRightInd w:val="0"/>
              <w:rPr>
                <w:rFonts w:asciiTheme="minorHAnsi" w:hAnsiTheme="minorHAnsi"/>
                <w:bCs/>
                <w:color w:val="0000FF"/>
                <w:sz w:val="20"/>
                <w:lang w:eastAsia="zh-CN"/>
              </w:rPr>
            </w:pPr>
            <w:r w:rsidRPr="00445A02">
              <w:rPr>
                <w:rFonts w:asciiTheme="minorHAnsi" w:hAnsiTheme="minorHAnsi"/>
                <w:bCs/>
                <w:i/>
                <w:iCs/>
                <w:color w:val="0000FF"/>
                <w:sz w:val="20"/>
                <w:lang w:eastAsia="zh-CN"/>
              </w:rPr>
              <w:t>var. juliana</w:t>
            </w:r>
            <w:r>
              <w:rPr>
                <w:rFonts w:asciiTheme="minorHAnsi" w:hAnsiTheme="minorHAnsi"/>
                <w:bCs/>
                <w:color w:val="0000FF"/>
                <w:sz w:val="20"/>
                <w:lang w:eastAsia="zh-CN"/>
              </w:rPr>
              <w:t xml:space="preserve"> (</w:t>
            </w:r>
            <w:r w:rsidRPr="00445A02">
              <w:rPr>
                <w:rFonts w:asciiTheme="minorHAnsi" w:hAnsiTheme="minorHAnsi"/>
                <w:bCs/>
                <w:color w:val="0000FF"/>
                <w:sz w:val="20"/>
                <w:lang w:eastAsia="zh-CN"/>
              </w:rPr>
              <w:t>heart cherry</w:t>
            </w:r>
            <w:r>
              <w:rPr>
                <w:rFonts w:asciiTheme="minorHAnsi" w:hAnsiTheme="minorHAnsi"/>
                <w:bCs/>
                <w:color w:val="0000FF"/>
                <w:sz w:val="20"/>
                <w:lang w:eastAsia="zh-CN"/>
              </w:rPr>
              <w:t>)</w:t>
            </w:r>
            <w:r w:rsidRPr="00445A02">
              <w:rPr>
                <w:rFonts w:asciiTheme="minorHAnsi" w:hAnsiTheme="minorHAnsi"/>
                <w:bCs/>
                <w:color w:val="0000FF"/>
                <w:sz w:val="20"/>
                <w:lang w:eastAsia="zh-CN"/>
              </w:rPr>
              <w:tab/>
            </w:r>
          </w:p>
          <w:p w14:paraId="0B8E4E88" w14:textId="77777777" w:rsidR="00445A02" w:rsidRPr="00445A02" w:rsidRDefault="00445A02" w:rsidP="00995BEA">
            <w:pPr>
              <w:widowControl w:val="0"/>
              <w:autoSpaceDE w:val="0"/>
              <w:autoSpaceDN w:val="0"/>
              <w:adjustRightInd w:val="0"/>
              <w:rPr>
                <w:rFonts w:asciiTheme="minorHAnsi" w:hAnsiTheme="minorHAnsi"/>
                <w:bCs/>
                <w:color w:val="0000FF"/>
                <w:sz w:val="20"/>
                <w:lang w:eastAsia="zh-CN"/>
              </w:rPr>
            </w:pPr>
          </w:p>
          <w:p w14:paraId="192897A6" w14:textId="6D676170" w:rsidR="00445A02" w:rsidRPr="00E947C2" w:rsidRDefault="00445A02" w:rsidP="00995BEA">
            <w:pPr>
              <w:widowControl w:val="0"/>
              <w:autoSpaceDE w:val="0"/>
              <w:autoSpaceDN w:val="0"/>
              <w:adjustRightInd w:val="0"/>
              <w:rPr>
                <w:rFonts w:asciiTheme="minorHAnsi" w:hAnsiTheme="minorHAnsi"/>
                <w:bCs/>
                <w:color w:val="0000FF"/>
                <w:sz w:val="20"/>
                <w:lang w:eastAsia="zh-CN"/>
              </w:rPr>
            </w:pPr>
            <w:r w:rsidRPr="00445A02">
              <w:rPr>
                <w:rFonts w:asciiTheme="minorHAnsi" w:hAnsiTheme="minorHAnsi"/>
                <w:bCs/>
                <w:color w:val="0000FF"/>
                <w:sz w:val="20"/>
                <w:lang w:eastAsia="zh-CN"/>
              </w:rPr>
              <w:t>No definition available.</w:t>
            </w:r>
          </w:p>
        </w:tc>
      </w:tr>
      <w:tr w:rsidR="00D80E76" w:rsidRPr="00393D2C" w14:paraId="6FD7CD3F" w14:textId="77777777" w:rsidTr="00A214AD">
        <w:tc>
          <w:tcPr>
            <w:tcW w:w="1625" w:type="dxa"/>
          </w:tcPr>
          <w:p w14:paraId="50009CDC"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234E414E" w14:textId="0025AFC4" w:rsidR="00D80E76" w:rsidRPr="003640E9" w:rsidRDefault="00D80E76" w:rsidP="00995BEA">
            <w:pPr>
              <w:rPr>
                <w:rFonts w:asciiTheme="minorHAnsi" w:hAnsiTheme="minorHAnsi"/>
                <w:b/>
                <w:color w:val="0000FF"/>
                <w:sz w:val="20"/>
              </w:rPr>
            </w:pPr>
            <w:r w:rsidRPr="00E857AB">
              <w:rPr>
                <w:rFonts w:asciiTheme="minorHAnsi" w:hAnsiTheme="minorHAnsi"/>
                <w:b/>
                <w:sz w:val="20"/>
              </w:rPr>
              <w:t>(</w:t>
            </w:r>
            <w:r w:rsidR="00445A02" w:rsidRPr="00445A02">
              <w:rPr>
                <w:rFonts w:asciiTheme="minorHAnsi" w:hAnsiTheme="minorHAnsi"/>
                <w:b/>
                <w:sz w:val="20"/>
              </w:rPr>
              <w:t>01344.02</w:t>
            </w:r>
            <w:r w:rsidRPr="00E857AB">
              <w:rPr>
                <w:rFonts w:asciiTheme="minorHAnsi" w:hAnsiTheme="minorHAnsi"/>
                <w:b/>
                <w:sz w:val="20"/>
              </w:rPr>
              <w:t>)</w:t>
            </w:r>
          </w:p>
        </w:tc>
        <w:tc>
          <w:tcPr>
            <w:tcW w:w="7414" w:type="dxa"/>
          </w:tcPr>
          <w:p w14:paraId="098BD8DE" w14:textId="77777777" w:rsidR="00D80E76" w:rsidRDefault="00445A02" w:rsidP="00995BEA">
            <w:pPr>
              <w:rPr>
                <w:rFonts w:asciiTheme="minorHAnsi" w:hAnsiTheme="minorHAnsi"/>
                <w:bCs/>
                <w:sz w:val="20"/>
                <w:lang w:eastAsia="zh-CN"/>
              </w:rPr>
            </w:pPr>
            <w:r w:rsidRPr="00445A02">
              <w:rPr>
                <w:rFonts w:asciiTheme="minorHAnsi" w:hAnsiTheme="minorHAnsi"/>
                <w:bCs/>
                <w:sz w:val="20"/>
                <w:lang w:eastAsia="zh-CN"/>
              </w:rPr>
              <w:t>Cherries</w:t>
            </w:r>
          </w:p>
          <w:p w14:paraId="550B742B" w14:textId="77777777" w:rsidR="00445A02" w:rsidRPr="00D80E76" w:rsidRDefault="00445A02"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7BF7E34C" w14:textId="33748650" w:rsidR="00445A02" w:rsidRPr="007C518D" w:rsidRDefault="00445A02" w:rsidP="00995BEA">
            <w:pPr>
              <w:rPr>
                <w:rFonts w:asciiTheme="minorHAnsi" w:hAnsiTheme="minorHAnsi"/>
                <w:bCs/>
                <w:sz w:val="20"/>
                <w:lang w:eastAsia="zh-CN"/>
              </w:rPr>
            </w:pPr>
            <w:r>
              <w:rPr>
                <w:rFonts w:asciiTheme="minorHAnsi" w:hAnsiTheme="minorHAnsi"/>
                <w:bCs/>
                <w:sz w:val="20"/>
                <w:lang w:eastAsia="zh-CN"/>
              </w:rPr>
              <w:t>Expansion  in CPC2.1</w:t>
            </w:r>
          </w:p>
        </w:tc>
      </w:tr>
      <w:tr w:rsidR="00D80E76" w:rsidRPr="00393D2C" w14:paraId="494149C7" w14:textId="77777777" w:rsidTr="00A214AD">
        <w:tc>
          <w:tcPr>
            <w:tcW w:w="1625" w:type="dxa"/>
          </w:tcPr>
          <w:p w14:paraId="3EAEDAB2"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5C420C0D" w14:textId="29BB23C6" w:rsidR="00D80E76" w:rsidRPr="00393D2C" w:rsidRDefault="00D80E76" w:rsidP="00995BEA">
            <w:pPr>
              <w:rPr>
                <w:rFonts w:asciiTheme="minorHAnsi" w:hAnsiTheme="minorHAnsi"/>
                <w:b/>
                <w:sz w:val="20"/>
                <w:lang w:val="es-ES"/>
              </w:rPr>
            </w:pPr>
            <w:r w:rsidRPr="00E857AB">
              <w:rPr>
                <w:rFonts w:asciiTheme="minorHAnsi" w:hAnsiTheme="minorHAnsi"/>
                <w:b/>
                <w:sz w:val="20"/>
              </w:rPr>
              <w:t>(</w:t>
            </w:r>
            <w:r w:rsidR="00445A02">
              <w:rPr>
                <w:rFonts w:asciiTheme="minorHAnsi" w:hAnsiTheme="minorHAnsi"/>
                <w:b/>
                <w:sz w:val="20"/>
              </w:rPr>
              <w:t>0809.29</w:t>
            </w:r>
            <w:r w:rsidRPr="00E857AB">
              <w:rPr>
                <w:rFonts w:asciiTheme="minorHAnsi" w:hAnsiTheme="minorHAnsi"/>
                <w:b/>
                <w:sz w:val="20"/>
              </w:rPr>
              <w:t>)</w:t>
            </w:r>
          </w:p>
        </w:tc>
        <w:tc>
          <w:tcPr>
            <w:tcW w:w="7414" w:type="dxa"/>
          </w:tcPr>
          <w:p w14:paraId="1E816D0A" w14:textId="77777777" w:rsidR="00445A02" w:rsidRPr="00445A02" w:rsidRDefault="00445A02" w:rsidP="00995BEA">
            <w:pPr>
              <w:widowControl w:val="0"/>
              <w:autoSpaceDE w:val="0"/>
              <w:autoSpaceDN w:val="0"/>
              <w:adjustRightInd w:val="0"/>
              <w:rPr>
                <w:rFonts w:asciiTheme="minorHAnsi" w:hAnsiTheme="minorHAnsi" w:cs="TimesNewRomanPSMT"/>
                <w:sz w:val="20"/>
                <w:lang w:eastAsia="zh-CN"/>
              </w:rPr>
            </w:pPr>
            <w:r w:rsidRPr="00445A02">
              <w:rPr>
                <w:rFonts w:asciiTheme="minorHAnsi" w:hAnsiTheme="minorHAnsi" w:cs="TimesNewRomanPSMT"/>
                <w:sz w:val="20"/>
                <w:lang w:eastAsia="zh-CN"/>
              </w:rPr>
              <w:t xml:space="preserve">08.09 </w:t>
            </w:r>
            <w:r w:rsidRPr="00445A02">
              <w:rPr>
                <w:rFonts w:asciiTheme="minorHAnsi" w:eastAsia="MS Mincho" w:hAnsiTheme="minorHAnsi" w:cs="TimesNewRomanPSMT" w:hint="eastAsia"/>
                <w:sz w:val="20"/>
                <w:lang w:eastAsia="zh-CN"/>
              </w:rPr>
              <w:t>‑</w:t>
            </w:r>
            <w:r w:rsidRPr="00445A02">
              <w:rPr>
                <w:rFonts w:asciiTheme="minorHAnsi" w:hAnsiTheme="minorHAnsi" w:cs="TimesNewRomanPSMT"/>
                <w:sz w:val="20"/>
                <w:lang w:eastAsia="zh-CN"/>
              </w:rPr>
              <w:t xml:space="preserve"> Apricots, cherries, peaches (including nectarines), plums and sloes, fresh.</w:t>
            </w:r>
          </w:p>
          <w:p w14:paraId="0B5821A6" w14:textId="77777777" w:rsidR="00D80E76" w:rsidRDefault="00445A02" w:rsidP="00995BEA">
            <w:pPr>
              <w:widowControl w:val="0"/>
              <w:autoSpaceDE w:val="0"/>
              <w:autoSpaceDN w:val="0"/>
              <w:adjustRightInd w:val="0"/>
              <w:rPr>
                <w:rFonts w:asciiTheme="minorHAnsi" w:hAnsiTheme="minorHAnsi" w:cs="TimesNewRomanPSMT"/>
                <w:sz w:val="20"/>
                <w:lang w:eastAsia="zh-CN"/>
              </w:rPr>
            </w:pPr>
            <w:r w:rsidRPr="00445A02">
              <w:rPr>
                <w:rFonts w:asciiTheme="minorHAnsi" w:hAnsiTheme="minorHAnsi" w:cs="TimesNewRomanPSMT"/>
                <w:sz w:val="20"/>
                <w:lang w:eastAsia="zh-CN"/>
              </w:rPr>
              <w:t>0809.29   - - Other</w:t>
            </w:r>
          </w:p>
          <w:p w14:paraId="4F0F920E" w14:textId="77777777" w:rsidR="00445A02" w:rsidRDefault="00445A02" w:rsidP="00995BEA">
            <w:pPr>
              <w:widowControl w:val="0"/>
              <w:autoSpaceDE w:val="0"/>
              <w:autoSpaceDN w:val="0"/>
              <w:adjustRightInd w:val="0"/>
              <w:rPr>
                <w:rFonts w:asciiTheme="minorHAnsi" w:hAnsiTheme="minorHAnsi" w:cs="TimesNewRomanPSMT"/>
                <w:sz w:val="20"/>
                <w:lang w:eastAsia="zh-CN"/>
              </w:rPr>
            </w:pPr>
          </w:p>
          <w:p w14:paraId="4925C69D" w14:textId="74B0D4C4" w:rsidR="00445A02" w:rsidRPr="00975AFF" w:rsidRDefault="00445A02" w:rsidP="00995BEA">
            <w:pPr>
              <w:widowControl w:val="0"/>
              <w:autoSpaceDE w:val="0"/>
              <w:autoSpaceDN w:val="0"/>
              <w:adjustRightInd w:val="0"/>
              <w:rPr>
                <w:rFonts w:asciiTheme="minorHAnsi" w:hAnsiTheme="minorHAnsi" w:cs="TimesNewRomanPSMT"/>
                <w:sz w:val="20"/>
                <w:lang w:eastAsia="zh-CN"/>
              </w:rPr>
            </w:pPr>
            <w:r w:rsidRPr="00445A02">
              <w:rPr>
                <w:rFonts w:asciiTheme="minorHAnsi" w:hAnsiTheme="minorHAnsi" w:cs="TimesNewRomanPSMT"/>
                <w:sz w:val="20"/>
                <w:lang w:eastAsia="zh-CN"/>
              </w:rPr>
              <w:t xml:space="preserve">This heading covers apricots, </w:t>
            </w:r>
            <w:r w:rsidRPr="00445A02">
              <w:rPr>
                <w:rFonts w:asciiTheme="minorHAnsi" w:hAnsiTheme="minorHAnsi" w:cs="TimesNewRomanPSMT"/>
                <w:color w:val="FF0000"/>
                <w:sz w:val="20"/>
                <w:lang w:eastAsia="zh-CN"/>
              </w:rPr>
              <w:t>all varieties of cherries (whiteheart cherries, morello cherries, etc.)</w:t>
            </w:r>
            <w:r w:rsidRPr="00445A02">
              <w:rPr>
                <w:rFonts w:asciiTheme="minorHAnsi" w:hAnsiTheme="minorHAnsi" w:cs="TimesNewRomanPSMT"/>
                <w:sz w:val="20"/>
                <w:lang w:eastAsia="zh-CN"/>
              </w:rPr>
              <w:t>, peaches (including nectarines), plums of all kinds (greengages, mirabelles, damsons, etc.), and sloes.</w:t>
            </w:r>
          </w:p>
        </w:tc>
      </w:tr>
      <w:tr w:rsidR="00D80E76" w:rsidRPr="00A214AD" w14:paraId="25B55F18" w14:textId="77777777" w:rsidTr="00A214AD">
        <w:tc>
          <w:tcPr>
            <w:tcW w:w="1625" w:type="dxa"/>
          </w:tcPr>
          <w:p w14:paraId="7BB07F66"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7FC2BA2E" w14:textId="21402339" w:rsidR="00D80E76" w:rsidRPr="00393D2C" w:rsidRDefault="00D80E76" w:rsidP="00995BEA">
            <w:pPr>
              <w:rPr>
                <w:rFonts w:asciiTheme="minorHAnsi" w:hAnsiTheme="minorHAnsi"/>
                <w:b/>
                <w:color w:val="0000FF"/>
                <w:sz w:val="20"/>
                <w:lang w:val="es-ES"/>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534</w:t>
            </w:r>
            <w:r w:rsidRPr="00E857AB">
              <w:rPr>
                <w:rFonts w:asciiTheme="minorHAnsi" w:hAnsiTheme="minorHAnsi"/>
                <w:b/>
                <w:color w:val="0000FF"/>
                <w:sz w:val="20"/>
              </w:rPr>
              <w:t>)</w:t>
            </w:r>
          </w:p>
        </w:tc>
        <w:tc>
          <w:tcPr>
            <w:tcW w:w="7414" w:type="dxa"/>
          </w:tcPr>
          <w:p w14:paraId="0F8FC1A3" w14:textId="77777777" w:rsidR="00D80E76" w:rsidRPr="00E170D6" w:rsidRDefault="00B41A9C" w:rsidP="00995BEA">
            <w:pPr>
              <w:widowControl w:val="0"/>
              <w:autoSpaceDE w:val="0"/>
              <w:autoSpaceDN w:val="0"/>
              <w:adjustRightInd w:val="0"/>
              <w:rPr>
                <w:rFonts w:asciiTheme="minorHAnsi" w:hAnsiTheme="minorHAnsi"/>
                <w:bCs/>
                <w:color w:val="0000FF"/>
                <w:sz w:val="20"/>
                <w:lang w:eastAsia="zh-CN"/>
              </w:rPr>
            </w:pPr>
            <w:r w:rsidRPr="00E170D6">
              <w:rPr>
                <w:rFonts w:asciiTheme="minorHAnsi" w:hAnsiTheme="minorHAnsi"/>
                <w:bCs/>
                <w:color w:val="0000FF"/>
                <w:sz w:val="20"/>
                <w:lang w:eastAsia="zh-CN"/>
              </w:rPr>
              <w:t>Peaches and nectarines</w:t>
            </w:r>
          </w:p>
          <w:p w14:paraId="0C63D137" w14:textId="77777777" w:rsidR="00B41A9C" w:rsidRPr="00E170D6" w:rsidRDefault="00B41A9C" w:rsidP="00995BEA">
            <w:pPr>
              <w:widowControl w:val="0"/>
              <w:autoSpaceDE w:val="0"/>
              <w:autoSpaceDN w:val="0"/>
              <w:adjustRightInd w:val="0"/>
              <w:rPr>
                <w:rFonts w:asciiTheme="minorHAnsi" w:hAnsiTheme="minorHAnsi"/>
                <w:bCs/>
                <w:i/>
                <w:iCs/>
                <w:color w:val="0000FF"/>
                <w:sz w:val="20"/>
                <w:lang w:eastAsia="zh-CN"/>
              </w:rPr>
            </w:pPr>
          </w:p>
          <w:p w14:paraId="42594D19" w14:textId="77777777" w:rsidR="00B41A9C" w:rsidRPr="00E170D6" w:rsidRDefault="00B41A9C" w:rsidP="00995BEA">
            <w:pPr>
              <w:widowControl w:val="0"/>
              <w:autoSpaceDE w:val="0"/>
              <w:autoSpaceDN w:val="0"/>
              <w:adjustRightInd w:val="0"/>
              <w:rPr>
                <w:rFonts w:asciiTheme="minorHAnsi" w:hAnsiTheme="minorHAnsi"/>
                <w:bCs/>
                <w:i/>
                <w:iCs/>
                <w:color w:val="0000FF"/>
                <w:sz w:val="20"/>
                <w:lang w:eastAsia="zh-CN"/>
              </w:rPr>
            </w:pPr>
            <w:r w:rsidRPr="00E170D6">
              <w:rPr>
                <w:rFonts w:asciiTheme="minorHAnsi" w:hAnsiTheme="minorHAnsi"/>
                <w:bCs/>
                <w:i/>
                <w:iCs/>
                <w:color w:val="0000FF"/>
                <w:sz w:val="20"/>
                <w:lang w:eastAsia="zh-CN"/>
              </w:rPr>
              <w:t>Prunus persica</w:t>
            </w:r>
          </w:p>
          <w:p w14:paraId="76EF87BA" w14:textId="77777777" w:rsidR="00B41A9C" w:rsidRPr="00E170D6" w:rsidRDefault="00B41A9C" w:rsidP="00995BEA">
            <w:pPr>
              <w:widowControl w:val="0"/>
              <w:autoSpaceDE w:val="0"/>
              <w:autoSpaceDN w:val="0"/>
              <w:adjustRightInd w:val="0"/>
              <w:rPr>
                <w:rFonts w:asciiTheme="minorHAnsi" w:hAnsiTheme="minorHAnsi"/>
                <w:bCs/>
                <w:i/>
                <w:iCs/>
                <w:color w:val="0000FF"/>
                <w:sz w:val="20"/>
                <w:lang w:eastAsia="zh-CN"/>
              </w:rPr>
            </w:pPr>
            <w:r w:rsidRPr="00E170D6">
              <w:rPr>
                <w:rFonts w:asciiTheme="minorHAnsi" w:hAnsiTheme="minorHAnsi"/>
                <w:bCs/>
                <w:i/>
                <w:iCs/>
                <w:color w:val="0000FF"/>
                <w:sz w:val="20"/>
                <w:lang w:eastAsia="zh-CN"/>
              </w:rPr>
              <w:t>Amygdalus persica</w:t>
            </w:r>
          </w:p>
          <w:p w14:paraId="5E36EDFE" w14:textId="77777777" w:rsidR="00B41A9C" w:rsidRPr="00B41A9C" w:rsidRDefault="00B41A9C" w:rsidP="00995BEA">
            <w:pPr>
              <w:widowControl w:val="0"/>
              <w:autoSpaceDE w:val="0"/>
              <w:autoSpaceDN w:val="0"/>
              <w:adjustRightInd w:val="0"/>
              <w:rPr>
                <w:rFonts w:asciiTheme="minorHAnsi" w:hAnsiTheme="minorHAnsi"/>
                <w:bCs/>
                <w:i/>
                <w:iCs/>
                <w:color w:val="0000FF"/>
                <w:sz w:val="20"/>
                <w:lang w:val="es-ES" w:eastAsia="zh-CN"/>
              </w:rPr>
            </w:pPr>
            <w:r w:rsidRPr="00B41A9C">
              <w:rPr>
                <w:rFonts w:asciiTheme="minorHAnsi" w:hAnsiTheme="minorHAnsi"/>
                <w:bCs/>
                <w:i/>
                <w:iCs/>
                <w:color w:val="0000FF"/>
                <w:sz w:val="20"/>
                <w:lang w:val="es-ES" w:eastAsia="zh-CN"/>
              </w:rPr>
              <w:t>Persica laevis</w:t>
            </w:r>
          </w:p>
          <w:p w14:paraId="67D4D9A2" w14:textId="77777777" w:rsidR="00B41A9C" w:rsidRPr="00B41A9C" w:rsidRDefault="00B41A9C" w:rsidP="00995BEA">
            <w:pPr>
              <w:widowControl w:val="0"/>
              <w:autoSpaceDE w:val="0"/>
              <w:autoSpaceDN w:val="0"/>
              <w:adjustRightInd w:val="0"/>
              <w:rPr>
                <w:rFonts w:asciiTheme="minorHAnsi" w:hAnsiTheme="minorHAnsi"/>
                <w:bCs/>
                <w:color w:val="0000FF"/>
                <w:sz w:val="20"/>
                <w:lang w:val="es-ES" w:eastAsia="zh-CN"/>
              </w:rPr>
            </w:pPr>
          </w:p>
          <w:p w14:paraId="3129A540" w14:textId="6BADFA2F" w:rsidR="00B41A9C" w:rsidRPr="00A214AD" w:rsidRDefault="00B41A9C" w:rsidP="00995BEA">
            <w:pPr>
              <w:widowControl w:val="0"/>
              <w:autoSpaceDE w:val="0"/>
              <w:autoSpaceDN w:val="0"/>
              <w:adjustRightInd w:val="0"/>
              <w:rPr>
                <w:rFonts w:asciiTheme="minorHAnsi" w:hAnsiTheme="minorHAnsi"/>
                <w:bCs/>
                <w:color w:val="0000FF"/>
                <w:sz w:val="20"/>
                <w:lang w:val="es-ES" w:eastAsia="zh-CN"/>
              </w:rPr>
            </w:pPr>
            <w:r w:rsidRPr="00B41A9C">
              <w:rPr>
                <w:rFonts w:asciiTheme="minorHAnsi" w:hAnsiTheme="minorHAnsi"/>
                <w:bCs/>
                <w:color w:val="0000FF"/>
                <w:sz w:val="20"/>
                <w:lang w:val="es-ES" w:eastAsia="zh-CN"/>
              </w:rPr>
              <w:t>No definition available.</w:t>
            </w:r>
          </w:p>
        </w:tc>
      </w:tr>
      <w:tr w:rsidR="00D80E76" w:rsidRPr="00393D2C" w14:paraId="48F14650" w14:textId="77777777" w:rsidTr="00A214AD">
        <w:tc>
          <w:tcPr>
            <w:tcW w:w="1625" w:type="dxa"/>
          </w:tcPr>
          <w:p w14:paraId="67132D82"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41D2004E" w14:textId="7CFC683A" w:rsidR="00D80E76" w:rsidRPr="006F3B4C" w:rsidRDefault="00D80E76" w:rsidP="00995BEA">
            <w:pPr>
              <w:rPr>
                <w:rFonts w:ascii="Arial" w:hAnsi="Arial" w:cs="Arial"/>
                <w:color w:val="000000"/>
                <w:sz w:val="16"/>
                <w:szCs w:val="16"/>
              </w:rPr>
            </w:pPr>
            <w:r w:rsidRPr="00E857AB">
              <w:rPr>
                <w:rFonts w:asciiTheme="minorHAnsi" w:hAnsiTheme="minorHAnsi"/>
                <w:b/>
                <w:sz w:val="20"/>
              </w:rPr>
              <w:t>(</w:t>
            </w:r>
            <w:r w:rsidR="0086351B" w:rsidRPr="0086351B">
              <w:rPr>
                <w:rFonts w:asciiTheme="minorHAnsi" w:hAnsiTheme="minorHAnsi"/>
                <w:b/>
                <w:sz w:val="20"/>
              </w:rPr>
              <w:t>01345</w:t>
            </w:r>
            <w:r w:rsidRPr="00E857AB">
              <w:rPr>
                <w:rFonts w:asciiTheme="minorHAnsi" w:hAnsiTheme="minorHAnsi"/>
                <w:b/>
                <w:sz w:val="20"/>
              </w:rPr>
              <w:t>)</w:t>
            </w:r>
          </w:p>
        </w:tc>
        <w:tc>
          <w:tcPr>
            <w:tcW w:w="7414" w:type="dxa"/>
          </w:tcPr>
          <w:p w14:paraId="0B61D0F3" w14:textId="77777777" w:rsidR="00D80E76" w:rsidRDefault="0086351B" w:rsidP="00995BEA">
            <w:pPr>
              <w:widowControl w:val="0"/>
              <w:tabs>
                <w:tab w:val="left" w:pos="1152"/>
              </w:tabs>
              <w:autoSpaceDE w:val="0"/>
              <w:autoSpaceDN w:val="0"/>
              <w:adjustRightInd w:val="0"/>
              <w:rPr>
                <w:rFonts w:asciiTheme="minorHAnsi" w:hAnsiTheme="minorHAnsi"/>
                <w:bCs/>
                <w:sz w:val="20"/>
                <w:lang w:eastAsia="zh-CN"/>
              </w:rPr>
            </w:pPr>
            <w:r w:rsidRPr="0086351B">
              <w:rPr>
                <w:rFonts w:asciiTheme="minorHAnsi" w:hAnsiTheme="minorHAnsi"/>
                <w:bCs/>
                <w:sz w:val="20"/>
                <w:lang w:eastAsia="zh-CN"/>
              </w:rPr>
              <w:t>Peaches and nectarines</w:t>
            </w:r>
          </w:p>
          <w:p w14:paraId="4299B53F" w14:textId="77777777" w:rsidR="0086351B" w:rsidRPr="00D80E76" w:rsidRDefault="0086351B"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2CF8340B" w14:textId="1C27F12B" w:rsidR="0086351B" w:rsidRPr="0013571E" w:rsidRDefault="0086351B" w:rsidP="00995BEA">
            <w:pPr>
              <w:widowControl w:val="0"/>
              <w:tabs>
                <w:tab w:val="left" w:pos="1152"/>
              </w:tabs>
              <w:autoSpaceDE w:val="0"/>
              <w:autoSpaceDN w:val="0"/>
              <w:adjustRightInd w:val="0"/>
              <w:rPr>
                <w:rFonts w:asciiTheme="minorHAnsi" w:hAnsiTheme="minorHAnsi"/>
                <w:bCs/>
                <w:sz w:val="20"/>
                <w:lang w:eastAsia="zh-CN"/>
              </w:rPr>
            </w:pPr>
            <w:r>
              <w:rPr>
                <w:rFonts w:asciiTheme="minorHAnsi" w:hAnsiTheme="minorHAnsi"/>
                <w:bCs/>
                <w:sz w:val="20"/>
                <w:lang w:eastAsia="zh-CN"/>
              </w:rPr>
              <w:t>New in CPC2.1</w:t>
            </w:r>
          </w:p>
        </w:tc>
      </w:tr>
      <w:tr w:rsidR="00D80E76" w:rsidRPr="00393D2C" w14:paraId="5C7DFAE0" w14:textId="77777777" w:rsidTr="00A214AD">
        <w:tc>
          <w:tcPr>
            <w:tcW w:w="1625" w:type="dxa"/>
          </w:tcPr>
          <w:p w14:paraId="38829CF9"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445BF4FA" w14:textId="4C8E8838" w:rsidR="00D80E76" w:rsidRPr="00393D2C" w:rsidRDefault="00D80E76" w:rsidP="00995BEA">
            <w:pPr>
              <w:rPr>
                <w:rFonts w:asciiTheme="minorHAnsi" w:hAnsiTheme="minorHAnsi"/>
                <w:b/>
                <w:sz w:val="20"/>
                <w:lang w:val="es-ES"/>
              </w:rPr>
            </w:pPr>
            <w:r w:rsidRPr="00E857AB">
              <w:rPr>
                <w:rFonts w:asciiTheme="minorHAnsi" w:hAnsiTheme="minorHAnsi"/>
                <w:b/>
                <w:sz w:val="20"/>
              </w:rPr>
              <w:t>(</w:t>
            </w:r>
            <w:r w:rsidR="0086351B">
              <w:rPr>
                <w:rFonts w:asciiTheme="minorHAnsi" w:hAnsiTheme="minorHAnsi"/>
                <w:b/>
                <w:sz w:val="20"/>
              </w:rPr>
              <w:t>0809.30</w:t>
            </w:r>
            <w:r w:rsidRPr="00E857AB">
              <w:rPr>
                <w:rFonts w:asciiTheme="minorHAnsi" w:hAnsiTheme="minorHAnsi"/>
                <w:b/>
                <w:sz w:val="20"/>
              </w:rPr>
              <w:t>)</w:t>
            </w:r>
          </w:p>
        </w:tc>
        <w:tc>
          <w:tcPr>
            <w:tcW w:w="7414" w:type="dxa"/>
          </w:tcPr>
          <w:p w14:paraId="08D00C07" w14:textId="77777777" w:rsidR="0086351B" w:rsidRPr="0086351B" w:rsidRDefault="0086351B" w:rsidP="00995BEA">
            <w:pPr>
              <w:widowControl w:val="0"/>
              <w:autoSpaceDE w:val="0"/>
              <w:autoSpaceDN w:val="0"/>
              <w:adjustRightInd w:val="0"/>
              <w:rPr>
                <w:rFonts w:asciiTheme="minorHAnsi" w:hAnsiTheme="minorHAnsi" w:cs="TimesNewRomanPSMT"/>
                <w:sz w:val="20"/>
              </w:rPr>
            </w:pPr>
            <w:r w:rsidRPr="0086351B">
              <w:rPr>
                <w:rFonts w:asciiTheme="minorHAnsi" w:hAnsiTheme="minorHAnsi" w:cs="TimesNewRomanPSMT"/>
                <w:sz w:val="20"/>
              </w:rPr>
              <w:t xml:space="preserve">08.09 </w:t>
            </w:r>
            <w:r w:rsidRPr="0086351B">
              <w:rPr>
                <w:rFonts w:asciiTheme="minorHAnsi" w:eastAsia="MS Mincho" w:hAnsiTheme="minorHAnsi" w:cs="TimesNewRomanPSMT" w:hint="eastAsia"/>
                <w:sz w:val="20"/>
              </w:rPr>
              <w:t>‑</w:t>
            </w:r>
            <w:r w:rsidRPr="0086351B">
              <w:rPr>
                <w:rFonts w:asciiTheme="minorHAnsi" w:hAnsiTheme="minorHAnsi" w:cs="TimesNewRomanPSMT"/>
                <w:sz w:val="20"/>
              </w:rPr>
              <w:t xml:space="preserve"> Apricots, cherries, peaches (including nectarines), plums and sloes, fresh.</w:t>
            </w:r>
          </w:p>
          <w:p w14:paraId="686725C6" w14:textId="77777777" w:rsidR="00D80E76" w:rsidRDefault="0086351B" w:rsidP="00995BEA">
            <w:pPr>
              <w:widowControl w:val="0"/>
              <w:autoSpaceDE w:val="0"/>
              <w:autoSpaceDN w:val="0"/>
              <w:adjustRightInd w:val="0"/>
              <w:rPr>
                <w:rFonts w:asciiTheme="minorHAnsi" w:hAnsiTheme="minorHAnsi" w:cs="TimesNewRomanPSMT"/>
                <w:sz w:val="20"/>
              </w:rPr>
            </w:pPr>
            <w:r w:rsidRPr="0086351B">
              <w:rPr>
                <w:rFonts w:asciiTheme="minorHAnsi" w:hAnsiTheme="minorHAnsi" w:cs="TimesNewRomanPSMT"/>
                <w:sz w:val="20"/>
              </w:rPr>
              <w:t xml:space="preserve">0809.30   </w:t>
            </w:r>
            <w:r w:rsidRPr="0086351B">
              <w:rPr>
                <w:rFonts w:asciiTheme="minorHAnsi" w:eastAsia="MS Mincho" w:hAnsiTheme="minorHAnsi" w:cs="TimesNewRomanPSMT" w:hint="eastAsia"/>
                <w:sz w:val="20"/>
              </w:rPr>
              <w:t>‑</w:t>
            </w:r>
            <w:r w:rsidRPr="0086351B">
              <w:rPr>
                <w:rFonts w:asciiTheme="minorHAnsi" w:hAnsiTheme="minorHAnsi" w:cs="TimesNewRomanPSMT"/>
                <w:sz w:val="20"/>
              </w:rPr>
              <w:t xml:space="preserve"> Peaches, including nectarines</w:t>
            </w:r>
          </w:p>
          <w:p w14:paraId="58211843" w14:textId="77777777" w:rsidR="0086351B" w:rsidRDefault="0086351B" w:rsidP="00995BEA">
            <w:pPr>
              <w:widowControl w:val="0"/>
              <w:autoSpaceDE w:val="0"/>
              <w:autoSpaceDN w:val="0"/>
              <w:adjustRightInd w:val="0"/>
              <w:rPr>
                <w:rFonts w:asciiTheme="minorHAnsi" w:hAnsiTheme="minorHAnsi" w:cs="TimesNewRomanPSMT"/>
                <w:sz w:val="20"/>
              </w:rPr>
            </w:pPr>
          </w:p>
          <w:p w14:paraId="0EC952E6" w14:textId="119642D4" w:rsidR="0086351B" w:rsidRPr="00975AFF" w:rsidRDefault="0086351B" w:rsidP="00995BEA">
            <w:pPr>
              <w:widowControl w:val="0"/>
              <w:autoSpaceDE w:val="0"/>
              <w:autoSpaceDN w:val="0"/>
              <w:adjustRightInd w:val="0"/>
              <w:rPr>
                <w:rFonts w:asciiTheme="minorHAnsi" w:hAnsiTheme="minorHAnsi" w:cs="TimesNewRomanPSMT"/>
                <w:sz w:val="20"/>
              </w:rPr>
            </w:pPr>
            <w:r w:rsidRPr="0086351B">
              <w:rPr>
                <w:rFonts w:asciiTheme="minorHAnsi" w:hAnsiTheme="minorHAnsi" w:cs="TimesNewRomanPSMT"/>
                <w:sz w:val="20"/>
              </w:rPr>
              <w:t xml:space="preserve">This heading covers apricots, all varieties of cherries (whiteheart cherries, morello cherries, etc.), </w:t>
            </w:r>
            <w:r w:rsidRPr="0086351B">
              <w:rPr>
                <w:rFonts w:asciiTheme="minorHAnsi" w:hAnsiTheme="minorHAnsi" w:cs="TimesNewRomanPSMT"/>
                <w:color w:val="FF0000"/>
                <w:sz w:val="20"/>
              </w:rPr>
              <w:t>peaches (including nectarines)</w:t>
            </w:r>
            <w:r w:rsidRPr="0086351B">
              <w:rPr>
                <w:rFonts w:asciiTheme="minorHAnsi" w:hAnsiTheme="minorHAnsi" w:cs="TimesNewRomanPSMT"/>
                <w:sz w:val="20"/>
              </w:rPr>
              <w:t>, plums of all kinds (greengages, mirabelles, damsons, etc.), and sloes.</w:t>
            </w:r>
          </w:p>
        </w:tc>
      </w:tr>
      <w:tr w:rsidR="00D80E76" w:rsidRPr="00C752B0" w14:paraId="7416A2AF" w14:textId="77777777" w:rsidTr="00A214AD">
        <w:tc>
          <w:tcPr>
            <w:tcW w:w="1625" w:type="dxa"/>
          </w:tcPr>
          <w:p w14:paraId="44E4B291"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050D1BA1" w14:textId="3EBC346B" w:rsidR="00D80E76" w:rsidRPr="00393D2C" w:rsidRDefault="00D80E76" w:rsidP="00995BEA">
            <w:pPr>
              <w:rPr>
                <w:rFonts w:asciiTheme="minorHAnsi" w:hAnsiTheme="minorHAnsi"/>
                <w:b/>
                <w:color w:val="0000FF"/>
                <w:sz w:val="20"/>
                <w:lang w:val="es-ES"/>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536</w:t>
            </w:r>
            <w:r w:rsidRPr="00E857AB">
              <w:rPr>
                <w:rFonts w:asciiTheme="minorHAnsi" w:hAnsiTheme="minorHAnsi"/>
                <w:b/>
                <w:color w:val="0000FF"/>
                <w:sz w:val="20"/>
              </w:rPr>
              <w:t>)</w:t>
            </w:r>
          </w:p>
        </w:tc>
        <w:tc>
          <w:tcPr>
            <w:tcW w:w="7414" w:type="dxa"/>
          </w:tcPr>
          <w:p w14:paraId="3539A375" w14:textId="77777777" w:rsidR="00D80E76" w:rsidRDefault="00D80E76" w:rsidP="00995BEA">
            <w:pPr>
              <w:widowControl w:val="0"/>
              <w:autoSpaceDE w:val="0"/>
              <w:autoSpaceDN w:val="0"/>
              <w:adjustRightInd w:val="0"/>
              <w:rPr>
                <w:rFonts w:asciiTheme="minorHAnsi" w:hAnsiTheme="minorHAnsi"/>
                <w:bCs/>
                <w:color w:val="0000FF"/>
                <w:sz w:val="20"/>
                <w:lang w:val="es-ES" w:eastAsia="zh-CN"/>
              </w:rPr>
            </w:pPr>
            <w:r>
              <w:rPr>
                <w:rFonts w:asciiTheme="minorHAnsi" w:hAnsiTheme="minorHAnsi"/>
                <w:bCs/>
                <w:color w:val="0000FF"/>
                <w:sz w:val="20"/>
                <w:lang w:val="es-ES" w:eastAsia="zh-CN"/>
              </w:rPr>
              <w:t>Plums and sloes</w:t>
            </w:r>
          </w:p>
          <w:p w14:paraId="33593BD1" w14:textId="77777777" w:rsidR="00C846AE" w:rsidRDefault="00C846AE" w:rsidP="00995BEA">
            <w:pPr>
              <w:widowControl w:val="0"/>
              <w:autoSpaceDE w:val="0"/>
              <w:autoSpaceDN w:val="0"/>
              <w:adjustRightInd w:val="0"/>
              <w:rPr>
                <w:rFonts w:asciiTheme="minorHAnsi" w:hAnsiTheme="minorHAnsi"/>
                <w:bCs/>
                <w:color w:val="0000FF"/>
                <w:sz w:val="20"/>
                <w:lang w:val="es-ES" w:eastAsia="zh-CN"/>
              </w:rPr>
            </w:pPr>
          </w:p>
          <w:p w14:paraId="35D8945D" w14:textId="3FA94718" w:rsidR="00C846AE" w:rsidRPr="00C752B0" w:rsidRDefault="00C846AE" w:rsidP="00995BEA">
            <w:pPr>
              <w:widowControl w:val="0"/>
              <w:autoSpaceDE w:val="0"/>
              <w:autoSpaceDN w:val="0"/>
              <w:adjustRightInd w:val="0"/>
              <w:rPr>
                <w:rFonts w:asciiTheme="minorHAnsi" w:hAnsiTheme="minorHAnsi"/>
                <w:bCs/>
                <w:color w:val="0000FF"/>
                <w:sz w:val="20"/>
                <w:lang w:val="fr-FR" w:eastAsia="zh-CN"/>
              </w:rPr>
            </w:pPr>
            <w:r w:rsidRPr="00C752B0">
              <w:rPr>
                <w:rFonts w:asciiTheme="minorHAnsi" w:hAnsiTheme="minorHAnsi"/>
                <w:bCs/>
                <w:i/>
                <w:iCs/>
                <w:color w:val="0000FF"/>
                <w:sz w:val="20"/>
                <w:lang w:val="fr-FR" w:eastAsia="zh-CN"/>
              </w:rPr>
              <w:t xml:space="preserve">Prunus domestica </w:t>
            </w:r>
            <w:r w:rsidRPr="00C752B0">
              <w:rPr>
                <w:rFonts w:asciiTheme="minorHAnsi" w:hAnsiTheme="minorHAnsi"/>
                <w:bCs/>
                <w:color w:val="0000FF"/>
                <w:sz w:val="20"/>
                <w:lang w:val="fr-FR" w:eastAsia="zh-CN"/>
              </w:rPr>
              <w:t>(</w:t>
            </w:r>
            <w:r w:rsidR="00C752B0" w:rsidRPr="00C752B0">
              <w:rPr>
                <w:rFonts w:asciiTheme="minorHAnsi" w:hAnsiTheme="minorHAnsi"/>
                <w:bCs/>
                <w:color w:val="0000FF"/>
                <w:sz w:val="20"/>
                <w:lang w:val="fr-FR" w:eastAsia="zh-CN"/>
              </w:rPr>
              <w:t>greengage, mirabelle, damson</w:t>
            </w:r>
            <w:r w:rsidRPr="00C752B0">
              <w:rPr>
                <w:rFonts w:asciiTheme="minorHAnsi" w:hAnsiTheme="minorHAnsi"/>
                <w:bCs/>
                <w:color w:val="0000FF"/>
                <w:sz w:val="20"/>
                <w:lang w:val="fr-FR" w:eastAsia="zh-CN"/>
              </w:rPr>
              <w:t>)</w:t>
            </w:r>
          </w:p>
          <w:p w14:paraId="50C08D2D" w14:textId="5C193577" w:rsidR="00C846AE" w:rsidRPr="00C752B0" w:rsidRDefault="00C846AE" w:rsidP="00995BEA">
            <w:pPr>
              <w:widowControl w:val="0"/>
              <w:autoSpaceDE w:val="0"/>
              <w:autoSpaceDN w:val="0"/>
              <w:adjustRightInd w:val="0"/>
              <w:rPr>
                <w:rFonts w:asciiTheme="minorHAnsi" w:hAnsiTheme="minorHAnsi"/>
                <w:bCs/>
                <w:color w:val="0000FF"/>
                <w:sz w:val="20"/>
                <w:lang w:val="fr-FR" w:eastAsia="zh-CN"/>
              </w:rPr>
            </w:pPr>
            <w:r w:rsidRPr="00C752B0">
              <w:rPr>
                <w:rFonts w:asciiTheme="minorHAnsi" w:hAnsiTheme="minorHAnsi"/>
                <w:bCs/>
                <w:i/>
                <w:iCs/>
                <w:color w:val="0000FF"/>
                <w:sz w:val="20"/>
                <w:lang w:val="fr-FR" w:eastAsia="zh-CN"/>
              </w:rPr>
              <w:t xml:space="preserve">Prunus spinosa </w:t>
            </w:r>
            <w:r w:rsidRPr="00C752B0">
              <w:rPr>
                <w:rFonts w:asciiTheme="minorHAnsi" w:hAnsiTheme="minorHAnsi"/>
                <w:bCs/>
                <w:color w:val="0000FF"/>
                <w:sz w:val="20"/>
                <w:lang w:val="fr-FR" w:eastAsia="zh-CN"/>
              </w:rPr>
              <w:t>(</w:t>
            </w:r>
            <w:r w:rsidR="00C752B0">
              <w:rPr>
                <w:rFonts w:asciiTheme="minorHAnsi" w:hAnsiTheme="minorHAnsi"/>
                <w:bCs/>
                <w:color w:val="0000FF"/>
                <w:sz w:val="20"/>
                <w:lang w:val="fr-FR" w:eastAsia="zh-CN"/>
              </w:rPr>
              <w:t>sloe</w:t>
            </w:r>
            <w:r w:rsidRPr="00C752B0">
              <w:rPr>
                <w:rFonts w:asciiTheme="minorHAnsi" w:hAnsiTheme="minorHAnsi"/>
                <w:bCs/>
                <w:color w:val="0000FF"/>
                <w:sz w:val="20"/>
                <w:lang w:val="fr-FR" w:eastAsia="zh-CN"/>
              </w:rPr>
              <w:t xml:space="preserve">) </w:t>
            </w:r>
            <w:r w:rsidRPr="00C752B0">
              <w:rPr>
                <w:rFonts w:asciiTheme="minorHAnsi" w:hAnsiTheme="minorHAnsi"/>
                <w:bCs/>
                <w:color w:val="0000FF"/>
                <w:sz w:val="20"/>
                <w:lang w:val="fr-FR" w:eastAsia="zh-CN"/>
              </w:rPr>
              <w:tab/>
            </w:r>
          </w:p>
          <w:p w14:paraId="62BE421B" w14:textId="77777777" w:rsidR="00C846AE" w:rsidRPr="00C752B0" w:rsidRDefault="00C846AE" w:rsidP="00995BEA">
            <w:pPr>
              <w:widowControl w:val="0"/>
              <w:autoSpaceDE w:val="0"/>
              <w:autoSpaceDN w:val="0"/>
              <w:adjustRightInd w:val="0"/>
              <w:rPr>
                <w:rFonts w:asciiTheme="minorHAnsi" w:hAnsiTheme="minorHAnsi"/>
                <w:bCs/>
                <w:color w:val="0000FF"/>
                <w:sz w:val="20"/>
                <w:lang w:eastAsia="zh-CN"/>
              </w:rPr>
            </w:pPr>
          </w:p>
          <w:p w14:paraId="79A96F10" w14:textId="37FB00C4" w:rsidR="00C846AE" w:rsidRPr="00C752B0" w:rsidRDefault="00C846AE" w:rsidP="00995BEA">
            <w:pPr>
              <w:widowControl w:val="0"/>
              <w:autoSpaceDE w:val="0"/>
              <w:autoSpaceDN w:val="0"/>
              <w:adjustRightInd w:val="0"/>
              <w:rPr>
                <w:rFonts w:asciiTheme="minorHAnsi" w:hAnsiTheme="minorHAnsi"/>
                <w:bCs/>
                <w:color w:val="0000FF"/>
                <w:sz w:val="20"/>
                <w:lang w:eastAsia="zh-CN"/>
              </w:rPr>
            </w:pPr>
            <w:r w:rsidRPr="00C752B0">
              <w:rPr>
                <w:rFonts w:asciiTheme="minorHAnsi" w:hAnsiTheme="minorHAnsi"/>
                <w:bCs/>
                <w:color w:val="0000FF"/>
                <w:sz w:val="20"/>
                <w:lang w:eastAsia="zh-CN"/>
              </w:rPr>
              <w:t>No definition available.</w:t>
            </w:r>
          </w:p>
        </w:tc>
      </w:tr>
      <w:tr w:rsidR="00D80E76" w:rsidRPr="00393D2C" w14:paraId="0DAFDEF6" w14:textId="77777777" w:rsidTr="00A214AD">
        <w:tc>
          <w:tcPr>
            <w:tcW w:w="1625" w:type="dxa"/>
          </w:tcPr>
          <w:p w14:paraId="0AD20CE7"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024B618C" w14:textId="786005AC" w:rsidR="00D80E76" w:rsidRPr="00062F17" w:rsidRDefault="00D80E76" w:rsidP="00995BEA">
            <w:pPr>
              <w:rPr>
                <w:rFonts w:asciiTheme="minorHAnsi" w:hAnsiTheme="minorHAnsi"/>
                <w:bCs/>
                <w:sz w:val="20"/>
                <w:lang w:val="es-ES"/>
              </w:rPr>
            </w:pPr>
            <w:r w:rsidRPr="00E857AB">
              <w:rPr>
                <w:rFonts w:asciiTheme="minorHAnsi" w:hAnsiTheme="minorHAnsi"/>
                <w:b/>
                <w:sz w:val="20"/>
              </w:rPr>
              <w:t>(</w:t>
            </w:r>
            <w:r w:rsidR="00C752B0" w:rsidRPr="00C752B0">
              <w:rPr>
                <w:rFonts w:asciiTheme="minorHAnsi" w:hAnsiTheme="minorHAnsi"/>
                <w:b/>
                <w:sz w:val="20"/>
              </w:rPr>
              <w:t>01346</w:t>
            </w:r>
            <w:r w:rsidRPr="00E857AB">
              <w:rPr>
                <w:rFonts w:asciiTheme="minorHAnsi" w:hAnsiTheme="minorHAnsi"/>
                <w:b/>
                <w:sz w:val="20"/>
              </w:rPr>
              <w:t>)</w:t>
            </w:r>
          </w:p>
        </w:tc>
        <w:tc>
          <w:tcPr>
            <w:tcW w:w="7414" w:type="dxa"/>
          </w:tcPr>
          <w:p w14:paraId="12D91F71" w14:textId="77777777" w:rsidR="00D80E76" w:rsidRDefault="00C752B0" w:rsidP="00995BEA">
            <w:pPr>
              <w:rPr>
                <w:rFonts w:asciiTheme="minorHAnsi" w:hAnsiTheme="minorHAnsi"/>
                <w:bCs/>
                <w:sz w:val="20"/>
                <w:lang w:eastAsia="zh-CN"/>
              </w:rPr>
            </w:pPr>
            <w:r w:rsidRPr="00C752B0">
              <w:rPr>
                <w:rFonts w:asciiTheme="minorHAnsi" w:hAnsiTheme="minorHAnsi"/>
                <w:bCs/>
                <w:sz w:val="20"/>
                <w:lang w:eastAsia="zh-CN"/>
              </w:rPr>
              <w:t>Plums and sloes</w:t>
            </w:r>
          </w:p>
          <w:p w14:paraId="2E97F1E4" w14:textId="77777777" w:rsidR="00C752B0" w:rsidRPr="00D80E76" w:rsidRDefault="00C752B0"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49599B83" w14:textId="16278861" w:rsidR="00C752B0" w:rsidRPr="00014E93" w:rsidRDefault="00C752B0" w:rsidP="00995BEA">
            <w:pPr>
              <w:rPr>
                <w:rFonts w:asciiTheme="minorHAnsi" w:hAnsiTheme="minorHAnsi"/>
                <w:bCs/>
                <w:sz w:val="20"/>
                <w:lang w:eastAsia="zh-CN"/>
              </w:rPr>
            </w:pPr>
            <w:r>
              <w:rPr>
                <w:rFonts w:asciiTheme="minorHAnsi" w:hAnsiTheme="minorHAnsi"/>
                <w:bCs/>
                <w:sz w:val="20"/>
                <w:lang w:eastAsia="zh-CN"/>
              </w:rPr>
              <w:t>New in CPC2.1</w:t>
            </w:r>
          </w:p>
        </w:tc>
      </w:tr>
      <w:tr w:rsidR="00D80E76" w:rsidRPr="00393D2C" w14:paraId="52E4191F" w14:textId="77777777" w:rsidTr="00A214AD">
        <w:tc>
          <w:tcPr>
            <w:tcW w:w="1625" w:type="dxa"/>
          </w:tcPr>
          <w:p w14:paraId="6D4115ED"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12BD0949" w14:textId="35886436" w:rsidR="00D80E76" w:rsidRPr="00393D2C" w:rsidRDefault="00D80E76" w:rsidP="00995BEA">
            <w:pPr>
              <w:rPr>
                <w:rFonts w:asciiTheme="minorHAnsi" w:hAnsiTheme="minorHAnsi"/>
                <w:b/>
                <w:sz w:val="20"/>
                <w:lang w:val="es-ES"/>
              </w:rPr>
            </w:pPr>
            <w:r w:rsidRPr="00E857AB">
              <w:rPr>
                <w:rFonts w:asciiTheme="minorHAnsi" w:hAnsiTheme="minorHAnsi"/>
                <w:b/>
                <w:sz w:val="20"/>
              </w:rPr>
              <w:t>(</w:t>
            </w:r>
            <w:r w:rsidR="00C752B0">
              <w:rPr>
                <w:rFonts w:asciiTheme="minorHAnsi" w:hAnsiTheme="minorHAnsi"/>
                <w:b/>
                <w:sz w:val="20"/>
              </w:rPr>
              <w:t>0809.40</w:t>
            </w:r>
            <w:r w:rsidRPr="00E857AB">
              <w:rPr>
                <w:rFonts w:asciiTheme="minorHAnsi" w:hAnsiTheme="minorHAnsi"/>
                <w:b/>
                <w:sz w:val="20"/>
              </w:rPr>
              <w:t>)</w:t>
            </w:r>
          </w:p>
        </w:tc>
        <w:tc>
          <w:tcPr>
            <w:tcW w:w="7414" w:type="dxa"/>
          </w:tcPr>
          <w:p w14:paraId="4477E2AA" w14:textId="77777777" w:rsidR="00C752B0" w:rsidRPr="00C752B0" w:rsidRDefault="00C752B0" w:rsidP="00995BEA">
            <w:pPr>
              <w:widowControl w:val="0"/>
              <w:autoSpaceDE w:val="0"/>
              <w:autoSpaceDN w:val="0"/>
              <w:adjustRightInd w:val="0"/>
              <w:rPr>
                <w:rFonts w:asciiTheme="minorHAnsi" w:hAnsiTheme="minorHAnsi" w:cs="TimesNewRomanPSMT"/>
                <w:sz w:val="20"/>
              </w:rPr>
            </w:pPr>
            <w:r w:rsidRPr="00C752B0">
              <w:rPr>
                <w:rFonts w:asciiTheme="minorHAnsi" w:hAnsiTheme="minorHAnsi" w:cs="TimesNewRomanPSMT"/>
                <w:sz w:val="20"/>
              </w:rPr>
              <w:t xml:space="preserve">08.09 </w:t>
            </w:r>
            <w:r w:rsidRPr="00C752B0">
              <w:rPr>
                <w:rFonts w:asciiTheme="minorHAnsi" w:eastAsia="MS Mincho" w:hAnsiTheme="minorHAnsi" w:cs="TimesNewRomanPSMT" w:hint="eastAsia"/>
                <w:sz w:val="20"/>
              </w:rPr>
              <w:t>‑</w:t>
            </w:r>
            <w:r w:rsidRPr="00C752B0">
              <w:rPr>
                <w:rFonts w:asciiTheme="minorHAnsi" w:hAnsiTheme="minorHAnsi" w:cs="TimesNewRomanPSMT"/>
                <w:sz w:val="20"/>
              </w:rPr>
              <w:t xml:space="preserve"> Apricots, cherries, peaches (including nectarines), plums and sloes, fresh.</w:t>
            </w:r>
          </w:p>
          <w:p w14:paraId="138A1BDA" w14:textId="77777777" w:rsidR="00C752B0" w:rsidRPr="00C752B0" w:rsidRDefault="00C752B0" w:rsidP="00995BEA">
            <w:pPr>
              <w:widowControl w:val="0"/>
              <w:autoSpaceDE w:val="0"/>
              <w:autoSpaceDN w:val="0"/>
              <w:adjustRightInd w:val="0"/>
              <w:rPr>
                <w:rFonts w:asciiTheme="minorHAnsi" w:hAnsiTheme="minorHAnsi" w:cs="TimesNewRomanPSMT"/>
                <w:sz w:val="20"/>
              </w:rPr>
            </w:pPr>
            <w:r w:rsidRPr="00C752B0">
              <w:rPr>
                <w:rFonts w:asciiTheme="minorHAnsi" w:hAnsiTheme="minorHAnsi" w:cs="TimesNewRomanPSMT"/>
                <w:sz w:val="20"/>
              </w:rPr>
              <w:t xml:space="preserve">0809.40   </w:t>
            </w:r>
            <w:r w:rsidRPr="00C752B0">
              <w:rPr>
                <w:rFonts w:asciiTheme="minorHAnsi" w:eastAsia="MS Mincho" w:hAnsiTheme="minorHAnsi" w:cs="TimesNewRomanPSMT" w:hint="eastAsia"/>
                <w:sz w:val="20"/>
              </w:rPr>
              <w:t>‑</w:t>
            </w:r>
            <w:r w:rsidRPr="00C752B0">
              <w:rPr>
                <w:rFonts w:asciiTheme="minorHAnsi" w:hAnsiTheme="minorHAnsi" w:cs="TimesNewRomanPSMT"/>
                <w:sz w:val="20"/>
              </w:rPr>
              <w:t xml:space="preserve"> Plums and sloes</w:t>
            </w:r>
          </w:p>
          <w:p w14:paraId="04054FF6" w14:textId="77777777" w:rsidR="00C752B0" w:rsidRPr="00C752B0" w:rsidRDefault="00C752B0" w:rsidP="00995BEA">
            <w:pPr>
              <w:widowControl w:val="0"/>
              <w:autoSpaceDE w:val="0"/>
              <w:autoSpaceDN w:val="0"/>
              <w:adjustRightInd w:val="0"/>
              <w:rPr>
                <w:rFonts w:asciiTheme="minorHAnsi" w:hAnsiTheme="minorHAnsi" w:cs="TimesNewRomanPSMT"/>
                <w:sz w:val="20"/>
              </w:rPr>
            </w:pPr>
          </w:p>
          <w:p w14:paraId="65D5B741" w14:textId="4C793905" w:rsidR="00D80E76" w:rsidRPr="00F458EC" w:rsidRDefault="00C752B0" w:rsidP="00995BEA">
            <w:pPr>
              <w:widowControl w:val="0"/>
              <w:autoSpaceDE w:val="0"/>
              <w:autoSpaceDN w:val="0"/>
              <w:adjustRightInd w:val="0"/>
              <w:rPr>
                <w:rFonts w:asciiTheme="minorHAnsi" w:hAnsiTheme="minorHAnsi" w:cs="TimesNewRomanPSMT"/>
                <w:sz w:val="20"/>
              </w:rPr>
            </w:pPr>
            <w:r w:rsidRPr="00C752B0">
              <w:rPr>
                <w:rFonts w:asciiTheme="minorHAnsi" w:hAnsiTheme="minorHAnsi" w:cs="TimesNewRomanPSMT"/>
                <w:sz w:val="20"/>
              </w:rPr>
              <w:t xml:space="preserve">This heading covers apricots, all varieties of cherries (whiteheart cherries, morello cherries, etc.), peaches (including nectarines), </w:t>
            </w:r>
            <w:r w:rsidRPr="00C752B0">
              <w:rPr>
                <w:rFonts w:asciiTheme="minorHAnsi" w:hAnsiTheme="minorHAnsi" w:cs="TimesNewRomanPSMT"/>
                <w:color w:val="FF0000"/>
                <w:sz w:val="20"/>
              </w:rPr>
              <w:t>plums of all kinds (greengages, mirabelles, damsons, etc.), and sloes</w:t>
            </w:r>
            <w:r w:rsidRPr="00C752B0">
              <w:rPr>
                <w:rFonts w:asciiTheme="minorHAnsi" w:hAnsiTheme="minorHAnsi" w:cs="TimesNewRomanPSMT"/>
                <w:sz w:val="20"/>
              </w:rPr>
              <w:t>.</w:t>
            </w:r>
          </w:p>
        </w:tc>
      </w:tr>
      <w:tr w:rsidR="00D80E76" w:rsidRPr="00E857AB" w14:paraId="6DAC2362" w14:textId="77777777" w:rsidTr="00A214AD">
        <w:tc>
          <w:tcPr>
            <w:tcW w:w="1625" w:type="dxa"/>
          </w:tcPr>
          <w:p w14:paraId="4310A0BB"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2B8D7E39" w14:textId="7322EF89"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541</w:t>
            </w:r>
            <w:r w:rsidRPr="00E857AB">
              <w:rPr>
                <w:rFonts w:asciiTheme="minorHAnsi" w:hAnsiTheme="minorHAnsi"/>
                <w:b/>
                <w:color w:val="0000FF"/>
                <w:sz w:val="20"/>
              </w:rPr>
              <w:t>)</w:t>
            </w:r>
          </w:p>
        </w:tc>
        <w:tc>
          <w:tcPr>
            <w:tcW w:w="7414" w:type="dxa"/>
          </w:tcPr>
          <w:p w14:paraId="7E60959C" w14:textId="77777777" w:rsidR="00D43E0A" w:rsidRDefault="00D43E0A" w:rsidP="00995BEA">
            <w:pPr>
              <w:widowControl w:val="0"/>
              <w:autoSpaceDE w:val="0"/>
              <w:autoSpaceDN w:val="0"/>
              <w:adjustRightInd w:val="0"/>
              <w:rPr>
                <w:rFonts w:asciiTheme="minorHAnsi" w:hAnsiTheme="minorHAnsi"/>
                <w:bCs/>
                <w:color w:val="0000FF"/>
                <w:sz w:val="20"/>
                <w:lang w:eastAsia="zh-CN"/>
              </w:rPr>
            </w:pPr>
            <w:r w:rsidRPr="00D43E0A">
              <w:rPr>
                <w:rFonts w:asciiTheme="minorHAnsi" w:hAnsiTheme="minorHAnsi"/>
                <w:bCs/>
                <w:color w:val="0000FF"/>
                <w:sz w:val="20"/>
                <w:lang w:eastAsia="zh-CN"/>
              </w:rPr>
              <w:t>Stone fruit, fresh nes</w:t>
            </w:r>
          </w:p>
          <w:p w14:paraId="103C02F8" w14:textId="77777777" w:rsidR="00D43E0A" w:rsidRDefault="00D43E0A" w:rsidP="00995BEA">
            <w:pPr>
              <w:widowControl w:val="0"/>
              <w:autoSpaceDE w:val="0"/>
              <w:autoSpaceDN w:val="0"/>
              <w:adjustRightInd w:val="0"/>
              <w:rPr>
                <w:rFonts w:asciiTheme="minorHAnsi" w:hAnsiTheme="minorHAnsi"/>
                <w:bCs/>
                <w:color w:val="0000FF"/>
                <w:sz w:val="20"/>
                <w:lang w:eastAsia="zh-CN"/>
              </w:rPr>
            </w:pPr>
          </w:p>
          <w:p w14:paraId="6ECA9B13" w14:textId="5A588039" w:rsidR="00D80E76" w:rsidRPr="00E857AB" w:rsidRDefault="00D43E0A" w:rsidP="00995BEA">
            <w:pPr>
              <w:widowControl w:val="0"/>
              <w:autoSpaceDE w:val="0"/>
              <w:autoSpaceDN w:val="0"/>
              <w:adjustRightInd w:val="0"/>
              <w:rPr>
                <w:rFonts w:asciiTheme="minorHAnsi" w:hAnsiTheme="minorHAnsi"/>
                <w:bCs/>
                <w:color w:val="0000FF"/>
                <w:sz w:val="20"/>
                <w:lang w:eastAsia="zh-CN"/>
              </w:rPr>
            </w:pPr>
            <w:r w:rsidRPr="00D43E0A">
              <w:rPr>
                <w:rFonts w:asciiTheme="minorHAnsi" w:hAnsiTheme="minorHAnsi"/>
                <w:bCs/>
                <w:color w:val="0000FF"/>
                <w:sz w:val="20"/>
                <w:lang w:eastAsia="zh-CN"/>
              </w:rPr>
              <w:t>Other stone fruit not separately identified. In some countries, apricots, cherries, peaches, nectarines and plums are reported under this general category.</w:t>
            </w:r>
          </w:p>
        </w:tc>
      </w:tr>
      <w:tr w:rsidR="00D80E76" w:rsidRPr="00E857AB" w14:paraId="4C0F377A" w14:textId="77777777" w:rsidTr="00A214AD">
        <w:tc>
          <w:tcPr>
            <w:tcW w:w="1625" w:type="dxa"/>
          </w:tcPr>
          <w:p w14:paraId="132ABD0D"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5B6CEA09" w14:textId="636286BD" w:rsidR="00D80E76" w:rsidRPr="00E857AB" w:rsidRDefault="00D80E76" w:rsidP="00995BEA">
            <w:pPr>
              <w:rPr>
                <w:rFonts w:asciiTheme="minorHAnsi" w:hAnsiTheme="minorHAnsi"/>
                <w:b/>
                <w:color w:val="0000FF"/>
                <w:sz w:val="20"/>
              </w:rPr>
            </w:pPr>
            <w:r w:rsidRPr="00E857AB">
              <w:rPr>
                <w:rFonts w:asciiTheme="minorHAnsi" w:hAnsiTheme="minorHAnsi"/>
                <w:b/>
                <w:sz w:val="20"/>
              </w:rPr>
              <w:t>(</w:t>
            </w:r>
            <w:r w:rsidR="00D43E0A" w:rsidRPr="00D43E0A">
              <w:rPr>
                <w:rFonts w:asciiTheme="minorHAnsi" w:hAnsiTheme="minorHAnsi"/>
                <w:b/>
                <w:sz w:val="20"/>
              </w:rPr>
              <w:t>01349.20</w:t>
            </w:r>
            <w:r w:rsidRPr="00E857AB">
              <w:rPr>
                <w:rFonts w:asciiTheme="minorHAnsi" w:hAnsiTheme="minorHAnsi"/>
                <w:b/>
                <w:sz w:val="20"/>
              </w:rPr>
              <w:t>)</w:t>
            </w:r>
          </w:p>
        </w:tc>
        <w:tc>
          <w:tcPr>
            <w:tcW w:w="7414" w:type="dxa"/>
          </w:tcPr>
          <w:p w14:paraId="002EFC11" w14:textId="77777777" w:rsidR="00D80E76" w:rsidRDefault="00D43E0A" w:rsidP="00995BEA">
            <w:pPr>
              <w:rPr>
                <w:rFonts w:asciiTheme="minorHAnsi" w:hAnsiTheme="minorHAnsi"/>
                <w:bCs/>
                <w:sz w:val="20"/>
                <w:lang w:eastAsia="zh-CN"/>
              </w:rPr>
            </w:pPr>
            <w:r w:rsidRPr="00D43E0A">
              <w:rPr>
                <w:rFonts w:asciiTheme="minorHAnsi" w:hAnsiTheme="minorHAnsi"/>
                <w:bCs/>
                <w:sz w:val="20"/>
                <w:lang w:eastAsia="zh-CN"/>
              </w:rPr>
              <w:t>Stone fruit, n.e.c.</w:t>
            </w:r>
          </w:p>
          <w:p w14:paraId="2588D3F8" w14:textId="77777777" w:rsidR="00D43E0A" w:rsidRPr="00D80E76" w:rsidRDefault="00D43E0A"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7576079E" w14:textId="0D38A8FD" w:rsidR="00D43E0A" w:rsidRPr="00E857AB" w:rsidRDefault="00D43E0A" w:rsidP="00995BEA">
            <w:pPr>
              <w:rPr>
                <w:rFonts w:asciiTheme="minorHAnsi" w:hAnsiTheme="minorHAnsi"/>
                <w:bCs/>
                <w:sz w:val="20"/>
                <w:lang w:eastAsia="zh-CN"/>
              </w:rPr>
            </w:pPr>
            <w:r>
              <w:rPr>
                <w:rFonts w:asciiTheme="minorHAnsi" w:hAnsiTheme="minorHAnsi"/>
                <w:bCs/>
                <w:sz w:val="20"/>
                <w:lang w:eastAsia="zh-CN"/>
              </w:rPr>
              <w:t>Expansion  in CPC2.1</w:t>
            </w:r>
          </w:p>
        </w:tc>
      </w:tr>
      <w:tr w:rsidR="00D80E76" w:rsidRPr="00E857AB" w14:paraId="5ABC3631" w14:textId="77777777" w:rsidTr="00A214AD">
        <w:tc>
          <w:tcPr>
            <w:tcW w:w="1625" w:type="dxa"/>
          </w:tcPr>
          <w:p w14:paraId="7115F3DF"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11577B6E" w14:textId="24C2D614" w:rsidR="00D80E76" w:rsidRPr="00E857AB" w:rsidRDefault="00D80E76" w:rsidP="00995BEA">
            <w:pPr>
              <w:rPr>
                <w:rFonts w:asciiTheme="minorHAnsi" w:hAnsiTheme="minorHAnsi"/>
                <w:b/>
                <w:sz w:val="20"/>
              </w:rPr>
            </w:pPr>
            <w:r w:rsidRPr="00E857AB">
              <w:rPr>
                <w:rFonts w:asciiTheme="minorHAnsi" w:hAnsiTheme="minorHAnsi"/>
                <w:b/>
                <w:sz w:val="20"/>
              </w:rPr>
              <w:t>(</w:t>
            </w:r>
            <w:r w:rsidR="00D43E0A">
              <w:rPr>
                <w:rFonts w:asciiTheme="minorHAnsi" w:hAnsiTheme="minorHAnsi"/>
                <w:b/>
                <w:sz w:val="20"/>
              </w:rPr>
              <w:t>0810.90</w:t>
            </w:r>
            <w:r w:rsidRPr="00E857AB">
              <w:rPr>
                <w:rFonts w:asciiTheme="minorHAnsi" w:hAnsiTheme="minorHAnsi"/>
                <w:b/>
                <w:sz w:val="20"/>
              </w:rPr>
              <w:t>)</w:t>
            </w:r>
          </w:p>
        </w:tc>
        <w:tc>
          <w:tcPr>
            <w:tcW w:w="7414" w:type="dxa"/>
          </w:tcPr>
          <w:p w14:paraId="661438B6" w14:textId="77777777" w:rsidR="00D43E0A" w:rsidRPr="00D43E0A" w:rsidRDefault="00D43E0A" w:rsidP="00995BEA">
            <w:pPr>
              <w:widowControl w:val="0"/>
              <w:tabs>
                <w:tab w:val="left" w:pos="2128"/>
              </w:tabs>
              <w:autoSpaceDE w:val="0"/>
              <w:autoSpaceDN w:val="0"/>
              <w:adjustRightInd w:val="0"/>
              <w:rPr>
                <w:rFonts w:asciiTheme="minorHAnsi" w:hAnsiTheme="minorHAnsi" w:cs="TimesNewRomanPSMT"/>
                <w:sz w:val="20"/>
              </w:rPr>
            </w:pPr>
            <w:r w:rsidRPr="00D43E0A">
              <w:rPr>
                <w:rFonts w:asciiTheme="minorHAnsi" w:hAnsiTheme="minorHAnsi" w:cs="TimesNewRomanPSMT"/>
                <w:sz w:val="20"/>
              </w:rPr>
              <w:t xml:space="preserve">08.10 </w:t>
            </w:r>
            <w:r w:rsidRPr="00D43E0A">
              <w:rPr>
                <w:rFonts w:asciiTheme="minorHAnsi" w:eastAsia="MS Mincho" w:hAnsiTheme="minorHAnsi" w:cs="TimesNewRomanPSMT" w:hint="eastAsia"/>
                <w:sz w:val="20"/>
              </w:rPr>
              <w:t>‑</w:t>
            </w:r>
            <w:r w:rsidRPr="00D43E0A">
              <w:rPr>
                <w:rFonts w:asciiTheme="minorHAnsi" w:hAnsiTheme="minorHAnsi" w:cs="TimesNewRomanPSMT"/>
                <w:sz w:val="20"/>
              </w:rPr>
              <w:t xml:space="preserve"> Other fruit, fresh.</w:t>
            </w:r>
          </w:p>
          <w:p w14:paraId="61176CF7" w14:textId="69C715E7" w:rsidR="008D5B6D" w:rsidRPr="00E857AB" w:rsidRDefault="00D43E0A" w:rsidP="00995BEA">
            <w:pPr>
              <w:widowControl w:val="0"/>
              <w:tabs>
                <w:tab w:val="left" w:pos="2128"/>
              </w:tabs>
              <w:autoSpaceDE w:val="0"/>
              <w:autoSpaceDN w:val="0"/>
              <w:adjustRightInd w:val="0"/>
              <w:rPr>
                <w:rFonts w:asciiTheme="minorHAnsi" w:hAnsiTheme="minorHAnsi" w:cs="TimesNewRomanPSMT"/>
                <w:sz w:val="20"/>
              </w:rPr>
            </w:pPr>
            <w:r w:rsidRPr="00D43E0A">
              <w:rPr>
                <w:rFonts w:asciiTheme="minorHAnsi" w:hAnsiTheme="minorHAnsi" w:cs="TimesNewRomanPSMT"/>
                <w:sz w:val="20"/>
              </w:rPr>
              <w:t xml:space="preserve">0810.90   </w:t>
            </w:r>
            <w:r w:rsidRPr="00D43E0A">
              <w:rPr>
                <w:rFonts w:asciiTheme="minorHAnsi" w:eastAsia="MS Mincho" w:hAnsiTheme="minorHAnsi" w:cs="TimesNewRomanPSMT" w:hint="eastAsia"/>
                <w:sz w:val="20"/>
              </w:rPr>
              <w:t>‑</w:t>
            </w:r>
            <w:r w:rsidRPr="00D43E0A">
              <w:rPr>
                <w:rFonts w:asciiTheme="minorHAnsi" w:hAnsiTheme="minorHAnsi" w:cs="TimesNewRomanPSMT"/>
                <w:sz w:val="20"/>
              </w:rPr>
              <w:t xml:space="preserve"> Other</w:t>
            </w:r>
          </w:p>
        </w:tc>
      </w:tr>
      <w:tr w:rsidR="00D80E76" w:rsidRPr="00E857AB" w14:paraId="1D0F5ECA" w14:textId="77777777" w:rsidTr="00A214AD">
        <w:tc>
          <w:tcPr>
            <w:tcW w:w="1625" w:type="dxa"/>
          </w:tcPr>
          <w:p w14:paraId="3A4E54C6"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6D656CBD" w14:textId="46097F9E"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542</w:t>
            </w:r>
            <w:r w:rsidRPr="00E857AB">
              <w:rPr>
                <w:rFonts w:asciiTheme="minorHAnsi" w:hAnsiTheme="minorHAnsi"/>
                <w:b/>
                <w:color w:val="0000FF"/>
                <w:sz w:val="20"/>
              </w:rPr>
              <w:t>)</w:t>
            </w:r>
          </w:p>
        </w:tc>
        <w:tc>
          <w:tcPr>
            <w:tcW w:w="7414" w:type="dxa"/>
          </w:tcPr>
          <w:p w14:paraId="3034C5D6" w14:textId="77777777" w:rsidR="00D80E76" w:rsidRDefault="00D80E76" w:rsidP="00995BEA">
            <w:pPr>
              <w:widowControl w:val="0"/>
              <w:autoSpaceDE w:val="0"/>
              <w:autoSpaceDN w:val="0"/>
              <w:adjustRightInd w:val="0"/>
              <w:rPr>
                <w:rFonts w:asciiTheme="minorHAnsi" w:hAnsiTheme="minorHAnsi"/>
                <w:bCs/>
                <w:color w:val="0000FF"/>
                <w:sz w:val="20"/>
                <w:lang w:eastAsia="zh-CN"/>
              </w:rPr>
            </w:pPr>
            <w:r w:rsidRPr="00A214AD">
              <w:rPr>
                <w:rFonts w:asciiTheme="minorHAnsi" w:hAnsiTheme="minorHAnsi"/>
                <w:bCs/>
                <w:color w:val="0000FF"/>
                <w:sz w:val="20"/>
                <w:lang w:eastAsia="zh-CN"/>
              </w:rPr>
              <w:t>Pom</w:t>
            </w:r>
            <w:r w:rsidR="00DE42A3">
              <w:rPr>
                <w:rFonts w:asciiTheme="minorHAnsi" w:hAnsiTheme="minorHAnsi"/>
                <w:bCs/>
                <w:color w:val="0000FF"/>
                <w:sz w:val="20"/>
                <w:lang w:eastAsia="zh-CN"/>
              </w:rPr>
              <w:t>e fruit, nes</w:t>
            </w:r>
          </w:p>
          <w:p w14:paraId="73965FBB" w14:textId="77777777" w:rsidR="00DC0588" w:rsidRDefault="00DC0588" w:rsidP="00995BEA">
            <w:pPr>
              <w:widowControl w:val="0"/>
              <w:autoSpaceDE w:val="0"/>
              <w:autoSpaceDN w:val="0"/>
              <w:adjustRightInd w:val="0"/>
              <w:rPr>
                <w:rFonts w:asciiTheme="minorHAnsi" w:hAnsiTheme="minorHAnsi"/>
                <w:bCs/>
                <w:color w:val="0000FF"/>
                <w:sz w:val="20"/>
                <w:lang w:eastAsia="zh-CN"/>
              </w:rPr>
            </w:pPr>
          </w:p>
          <w:p w14:paraId="7F8E9C4E" w14:textId="135F4108" w:rsidR="00DC0588" w:rsidRPr="00E857AB" w:rsidRDefault="00DC0588" w:rsidP="00995BEA">
            <w:pPr>
              <w:widowControl w:val="0"/>
              <w:autoSpaceDE w:val="0"/>
              <w:autoSpaceDN w:val="0"/>
              <w:adjustRightInd w:val="0"/>
              <w:rPr>
                <w:rFonts w:asciiTheme="minorHAnsi" w:hAnsiTheme="minorHAnsi"/>
                <w:bCs/>
                <w:color w:val="0000FF"/>
                <w:sz w:val="20"/>
                <w:lang w:eastAsia="zh-CN"/>
              </w:rPr>
            </w:pPr>
            <w:r w:rsidRPr="00DC0588">
              <w:rPr>
                <w:rFonts w:asciiTheme="minorHAnsi" w:hAnsiTheme="minorHAnsi"/>
                <w:bCs/>
                <w:color w:val="0000FF"/>
                <w:sz w:val="20"/>
                <w:lang w:eastAsia="zh-CN"/>
              </w:rPr>
              <w:t>Other pome fruit not separately identified. In some countries apples, pears and quinces are reported under this general category.</w:t>
            </w:r>
          </w:p>
        </w:tc>
      </w:tr>
      <w:tr w:rsidR="00D80E76" w:rsidRPr="008D5B6D" w14:paraId="651D501E" w14:textId="77777777" w:rsidTr="00A214AD">
        <w:tc>
          <w:tcPr>
            <w:tcW w:w="1625" w:type="dxa"/>
          </w:tcPr>
          <w:p w14:paraId="173ED2D4"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276F5FD1" w14:textId="33321D5C" w:rsidR="00D80E76" w:rsidRPr="00E857AB" w:rsidRDefault="00D80E76" w:rsidP="00995BEA">
            <w:pPr>
              <w:rPr>
                <w:rFonts w:asciiTheme="minorHAnsi" w:hAnsiTheme="minorHAnsi"/>
                <w:b/>
                <w:color w:val="0000FF"/>
                <w:sz w:val="20"/>
              </w:rPr>
            </w:pPr>
            <w:r w:rsidRPr="00E857AB">
              <w:rPr>
                <w:rFonts w:asciiTheme="minorHAnsi" w:hAnsiTheme="minorHAnsi"/>
                <w:b/>
                <w:sz w:val="20"/>
              </w:rPr>
              <w:t>(</w:t>
            </w:r>
            <w:r w:rsidR="008D5B6D" w:rsidRPr="008D5B6D">
              <w:rPr>
                <w:rFonts w:asciiTheme="minorHAnsi" w:hAnsiTheme="minorHAnsi"/>
                <w:b/>
                <w:sz w:val="20"/>
              </w:rPr>
              <w:t>01349.10</w:t>
            </w:r>
            <w:r w:rsidRPr="00E857AB">
              <w:rPr>
                <w:rFonts w:asciiTheme="minorHAnsi" w:hAnsiTheme="minorHAnsi"/>
                <w:b/>
                <w:sz w:val="20"/>
              </w:rPr>
              <w:t>)</w:t>
            </w:r>
          </w:p>
        </w:tc>
        <w:tc>
          <w:tcPr>
            <w:tcW w:w="7414" w:type="dxa"/>
          </w:tcPr>
          <w:p w14:paraId="3B0E955A" w14:textId="77777777" w:rsidR="00D80E76" w:rsidRDefault="008D5B6D" w:rsidP="00995BEA">
            <w:pPr>
              <w:rPr>
                <w:rFonts w:asciiTheme="minorHAnsi" w:hAnsiTheme="minorHAnsi"/>
                <w:bCs/>
                <w:sz w:val="20"/>
                <w:lang w:val="it-IT" w:eastAsia="zh-CN"/>
              </w:rPr>
            </w:pPr>
            <w:r w:rsidRPr="008D5B6D">
              <w:rPr>
                <w:rFonts w:asciiTheme="minorHAnsi" w:hAnsiTheme="minorHAnsi"/>
                <w:bCs/>
                <w:sz w:val="20"/>
                <w:lang w:val="it-IT" w:eastAsia="zh-CN"/>
              </w:rPr>
              <w:t>Pome fruit n.e.c.</w:t>
            </w:r>
          </w:p>
          <w:p w14:paraId="3984725D" w14:textId="77777777" w:rsidR="008D5B6D" w:rsidRPr="00D80E76" w:rsidRDefault="008D5B6D"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32B50213" w14:textId="29243D5E" w:rsidR="008D5B6D" w:rsidRPr="008D5B6D" w:rsidRDefault="008D5B6D" w:rsidP="00995BEA">
            <w:pPr>
              <w:rPr>
                <w:rFonts w:asciiTheme="minorHAnsi" w:hAnsiTheme="minorHAnsi"/>
                <w:bCs/>
                <w:sz w:val="20"/>
                <w:lang w:val="it-IT" w:eastAsia="zh-CN"/>
              </w:rPr>
            </w:pPr>
            <w:r>
              <w:rPr>
                <w:rFonts w:asciiTheme="minorHAnsi" w:hAnsiTheme="minorHAnsi"/>
                <w:bCs/>
                <w:sz w:val="20"/>
                <w:lang w:eastAsia="zh-CN"/>
              </w:rPr>
              <w:t>Expansion  in CPC2.1</w:t>
            </w:r>
          </w:p>
        </w:tc>
      </w:tr>
      <w:tr w:rsidR="00DC0588" w:rsidRPr="00E857AB" w14:paraId="31CC4BCD" w14:textId="77777777" w:rsidTr="00A214AD">
        <w:tc>
          <w:tcPr>
            <w:tcW w:w="1625" w:type="dxa"/>
          </w:tcPr>
          <w:p w14:paraId="2566C0B2" w14:textId="77777777" w:rsidR="00DC0588" w:rsidRPr="00E857AB" w:rsidRDefault="00DC0588" w:rsidP="00995BEA">
            <w:pPr>
              <w:rPr>
                <w:rFonts w:asciiTheme="minorHAnsi" w:hAnsiTheme="minorHAnsi"/>
                <w:b/>
                <w:sz w:val="20"/>
              </w:rPr>
            </w:pPr>
            <w:r w:rsidRPr="00E857AB">
              <w:rPr>
                <w:rFonts w:asciiTheme="minorHAnsi" w:hAnsiTheme="minorHAnsi"/>
                <w:b/>
                <w:sz w:val="20"/>
              </w:rPr>
              <w:t>HS 2012</w:t>
            </w:r>
          </w:p>
          <w:p w14:paraId="3DE731D2" w14:textId="71FB44C7" w:rsidR="00DC0588" w:rsidRPr="00E857AB" w:rsidRDefault="00DC0588"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0810.90</w:t>
            </w:r>
            <w:r w:rsidRPr="00E857AB">
              <w:rPr>
                <w:rFonts w:asciiTheme="minorHAnsi" w:hAnsiTheme="minorHAnsi"/>
                <w:b/>
                <w:sz w:val="20"/>
              </w:rPr>
              <w:t>)</w:t>
            </w:r>
          </w:p>
        </w:tc>
        <w:tc>
          <w:tcPr>
            <w:tcW w:w="7414" w:type="dxa"/>
          </w:tcPr>
          <w:p w14:paraId="4F8A7782" w14:textId="77777777" w:rsidR="00DC0588" w:rsidRPr="00D43E0A" w:rsidRDefault="00DC0588" w:rsidP="00995BEA">
            <w:pPr>
              <w:widowControl w:val="0"/>
              <w:tabs>
                <w:tab w:val="left" w:pos="2128"/>
              </w:tabs>
              <w:autoSpaceDE w:val="0"/>
              <w:autoSpaceDN w:val="0"/>
              <w:adjustRightInd w:val="0"/>
              <w:rPr>
                <w:rFonts w:asciiTheme="minorHAnsi" w:hAnsiTheme="minorHAnsi" w:cs="TimesNewRomanPSMT"/>
                <w:sz w:val="20"/>
              </w:rPr>
            </w:pPr>
            <w:r w:rsidRPr="00D43E0A">
              <w:rPr>
                <w:rFonts w:asciiTheme="minorHAnsi" w:hAnsiTheme="minorHAnsi" w:cs="TimesNewRomanPSMT"/>
                <w:sz w:val="20"/>
              </w:rPr>
              <w:t xml:space="preserve">08.10 </w:t>
            </w:r>
            <w:r w:rsidRPr="00D43E0A">
              <w:rPr>
                <w:rFonts w:asciiTheme="minorHAnsi" w:eastAsia="MS Mincho" w:hAnsiTheme="minorHAnsi" w:cs="TimesNewRomanPSMT" w:hint="eastAsia"/>
                <w:sz w:val="20"/>
              </w:rPr>
              <w:t>‑</w:t>
            </w:r>
            <w:r w:rsidRPr="00D43E0A">
              <w:rPr>
                <w:rFonts w:asciiTheme="minorHAnsi" w:hAnsiTheme="minorHAnsi" w:cs="TimesNewRomanPSMT"/>
                <w:sz w:val="20"/>
              </w:rPr>
              <w:t xml:space="preserve"> Other fruit, fresh.</w:t>
            </w:r>
          </w:p>
          <w:p w14:paraId="340152A5" w14:textId="0E17A1C1" w:rsidR="00DC0588" w:rsidRPr="009F5EB6" w:rsidRDefault="00DC0588" w:rsidP="00995BEA">
            <w:pPr>
              <w:widowControl w:val="0"/>
              <w:autoSpaceDE w:val="0"/>
              <w:autoSpaceDN w:val="0"/>
              <w:adjustRightInd w:val="0"/>
              <w:rPr>
                <w:rFonts w:asciiTheme="minorHAnsi" w:hAnsiTheme="minorHAnsi" w:cs="TimesNewRomanPSMT"/>
                <w:sz w:val="20"/>
                <w:lang w:eastAsia="zh-CN"/>
              </w:rPr>
            </w:pPr>
            <w:r w:rsidRPr="00D43E0A">
              <w:rPr>
                <w:rFonts w:asciiTheme="minorHAnsi" w:hAnsiTheme="minorHAnsi" w:cs="TimesNewRomanPSMT"/>
                <w:sz w:val="20"/>
              </w:rPr>
              <w:t xml:space="preserve">0810.90   </w:t>
            </w:r>
            <w:r w:rsidRPr="00D43E0A">
              <w:rPr>
                <w:rFonts w:asciiTheme="minorHAnsi" w:eastAsia="MS Mincho" w:hAnsiTheme="minorHAnsi" w:cs="TimesNewRomanPSMT" w:hint="eastAsia"/>
                <w:sz w:val="20"/>
              </w:rPr>
              <w:t>‑</w:t>
            </w:r>
            <w:r w:rsidRPr="00D43E0A">
              <w:rPr>
                <w:rFonts w:asciiTheme="minorHAnsi" w:hAnsiTheme="minorHAnsi" w:cs="TimesNewRomanPSMT"/>
                <w:sz w:val="20"/>
              </w:rPr>
              <w:t xml:space="preserve"> Other</w:t>
            </w:r>
          </w:p>
        </w:tc>
      </w:tr>
      <w:tr w:rsidR="00D80E76" w:rsidRPr="00E857AB" w14:paraId="2A230FBA" w14:textId="77777777" w:rsidTr="00A214AD">
        <w:tc>
          <w:tcPr>
            <w:tcW w:w="1625" w:type="dxa"/>
          </w:tcPr>
          <w:p w14:paraId="76898B19"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4EBB9125" w14:textId="37666BAF" w:rsidR="00D80E76" w:rsidRPr="00D007F9" w:rsidRDefault="00D80E76"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544</w:t>
            </w:r>
            <w:r w:rsidRPr="00E857AB">
              <w:rPr>
                <w:rFonts w:asciiTheme="minorHAnsi" w:hAnsiTheme="minorHAnsi"/>
                <w:b/>
                <w:color w:val="0000FF"/>
                <w:sz w:val="20"/>
              </w:rPr>
              <w:t>)</w:t>
            </w:r>
          </w:p>
        </w:tc>
        <w:tc>
          <w:tcPr>
            <w:tcW w:w="7414" w:type="dxa"/>
          </w:tcPr>
          <w:p w14:paraId="017FFB4A" w14:textId="77777777" w:rsidR="00D80E76" w:rsidRDefault="00D80E76"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lang w:eastAsia="zh-CN"/>
              </w:rPr>
              <w:t>Strawberries</w:t>
            </w:r>
          </w:p>
          <w:p w14:paraId="25D7F829" w14:textId="77777777" w:rsidR="008D5B6D" w:rsidRPr="008D5B6D" w:rsidRDefault="008D5B6D" w:rsidP="00995BEA">
            <w:pPr>
              <w:widowControl w:val="0"/>
              <w:autoSpaceDE w:val="0"/>
              <w:autoSpaceDN w:val="0"/>
              <w:adjustRightInd w:val="0"/>
              <w:rPr>
                <w:rFonts w:asciiTheme="minorHAnsi" w:hAnsiTheme="minorHAnsi"/>
                <w:bCs/>
                <w:i/>
                <w:iCs/>
                <w:color w:val="0000FF"/>
                <w:sz w:val="20"/>
                <w:lang w:eastAsia="zh-CN"/>
              </w:rPr>
            </w:pPr>
          </w:p>
          <w:p w14:paraId="75AE21C5" w14:textId="214814E8" w:rsidR="008D5B6D" w:rsidRPr="008D5B6D" w:rsidRDefault="008D5B6D" w:rsidP="00995BEA">
            <w:pPr>
              <w:widowControl w:val="0"/>
              <w:autoSpaceDE w:val="0"/>
              <w:autoSpaceDN w:val="0"/>
              <w:adjustRightInd w:val="0"/>
              <w:rPr>
                <w:rFonts w:asciiTheme="minorHAnsi" w:hAnsiTheme="minorHAnsi"/>
                <w:bCs/>
                <w:color w:val="0000FF"/>
                <w:sz w:val="20"/>
                <w:lang w:eastAsia="zh-CN"/>
              </w:rPr>
            </w:pPr>
            <w:r w:rsidRPr="008D5B6D">
              <w:rPr>
                <w:rFonts w:asciiTheme="minorHAnsi" w:hAnsiTheme="minorHAnsi"/>
                <w:bCs/>
                <w:i/>
                <w:iCs/>
                <w:color w:val="0000FF"/>
                <w:sz w:val="20"/>
                <w:lang w:eastAsia="zh-CN"/>
              </w:rPr>
              <w:t>Fragaria spp.</w:t>
            </w:r>
          </w:p>
          <w:p w14:paraId="34527BE1" w14:textId="77777777" w:rsidR="008D5B6D" w:rsidRPr="008D5B6D" w:rsidRDefault="008D5B6D" w:rsidP="00995BEA">
            <w:pPr>
              <w:widowControl w:val="0"/>
              <w:autoSpaceDE w:val="0"/>
              <w:autoSpaceDN w:val="0"/>
              <w:adjustRightInd w:val="0"/>
              <w:rPr>
                <w:rFonts w:asciiTheme="minorHAnsi" w:hAnsiTheme="minorHAnsi"/>
                <w:bCs/>
                <w:color w:val="0000FF"/>
                <w:sz w:val="20"/>
                <w:lang w:eastAsia="zh-CN"/>
              </w:rPr>
            </w:pPr>
          </w:p>
          <w:p w14:paraId="0DF27945" w14:textId="5B673423" w:rsidR="008D5B6D" w:rsidRPr="00C9266A" w:rsidRDefault="008D5B6D" w:rsidP="00995BEA">
            <w:pPr>
              <w:widowControl w:val="0"/>
              <w:autoSpaceDE w:val="0"/>
              <w:autoSpaceDN w:val="0"/>
              <w:adjustRightInd w:val="0"/>
              <w:rPr>
                <w:rFonts w:asciiTheme="minorHAnsi" w:hAnsiTheme="minorHAnsi"/>
                <w:bCs/>
                <w:color w:val="0000FF"/>
                <w:sz w:val="20"/>
                <w:lang w:eastAsia="zh-CN"/>
              </w:rPr>
            </w:pPr>
            <w:r w:rsidRPr="008D5B6D">
              <w:rPr>
                <w:rFonts w:asciiTheme="minorHAnsi" w:hAnsiTheme="minorHAnsi"/>
                <w:bCs/>
                <w:color w:val="0000FF"/>
                <w:sz w:val="20"/>
                <w:lang w:eastAsia="zh-CN"/>
              </w:rPr>
              <w:t>No definition available.</w:t>
            </w:r>
          </w:p>
        </w:tc>
      </w:tr>
      <w:tr w:rsidR="00D80E76" w:rsidRPr="00E857AB" w14:paraId="6A8A51CE" w14:textId="77777777" w:rsidTr="00A214AD">
        <w:tc>
          <w:tcPr>
            <w:tcW w:w="1625" w:type="dxa"/>
          </w:tcPr>
          <w:p w14:paraId="3DBC3FCD"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2D172865" w14:textId="11D0E2B9" w:rsidR="00D80E76" w:rsidRPr="00D007F9" w:rsidRDefault="00D80E76" w:rsidP="00995BEA">
            <w:pPr>
              <w:rPr>
                <w:rFonts w:asciiTheme="minorHAnsi" w:hAnsiTheme="minorHAnsi"/>
                <w:b/>
                <w:strike/>
                <w:color w:val="0000FF"/>
                <w:sz w:val="20"/>
              </w:rPr>
            </w:pPr>
            <w:r w:rsidRPr="00E857AB">
              <w:rPr>
                <w:rFonts w:asciiTheme="minorHAnsi" w:hAnsiTheme="minorHAnsi"/>
                <w:b/>
                <w:sz w:val="20"/>
              </w:rPr>
              <w:t>(</w:t>
            </w:r>
            <w:r w:rsidR="008D5B6D" w:rsidRPr="008D5B6D">
              <w:rPr>
                <w:rFonts w:asciiTheme="minorHAnsi" w:hAnsiTheme="minorHAnsi"/>
                <w:b/>
                <w:sz w:val="20"/>
              </w:rPr>
              <w:t>01354</w:t>
            </w:r>
            <w:r w:rsidRPr="00E857AB">
              <w:rPr>
                <w:rFonts w:asciiTheme="minorHAnsi" w:hAnsiTheme="minorHAnsi"/>
                <w:b/>
                <w:sz w:val="20"/>
              </w:rPr>
              <w:t>)</w:t>
            </w:r>
          </w:p>
        </w:tc>
        <w:tc>
          <w:tcPr>
            <w:tcW w:w="7414" w:type="dxa"/>
          </w:tcPr>
          <w:p w14:paraId="633BF984" w14:textId="77777777" w:rsidR="00D80E76" w:rsidRDefault="008D5B6D" w:rsidP="00995BEA">
            <w:pPr>
              <w:rPr>
                <w:rFonts w:asciiTheme="minorHAnsi" w:hAnsiTheme="minorHAnsi"/>
                <w:bCs/>
                <w:sz w:val="20"/>
                <w:lang w:eastAsia="zh-CN"/>
              </w:rPr>
            </w:pPr>
            <w:r w:rsidRPr="008D5B6D">
              <w:rPr>
                <w:rFonts w:asciiTheme="minorHAnsi" w:hAnsiTheme="minorHAnsi"/>
                <w:bCs/>
                <w:sz w:val="20"/>
                <w:lang w:eastAsia="zh-CN"/>
              </w:rPr>
              <w:t>Strawberries</w:t>
            </w:r>
          </w:p>
          <w:p w14:paraId="0EE01AFE" w14:textId="77777777" w:rsidR="008D5B6D" w:rsidRPr="00D80E76" w:rsidRDefault="008D5B6D"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21F26145" w14:textId="2881B418" w:rsidR="008D5B6D" w:rsidRPr="00897A98" w:rsidRDefault="008D5B6D" w:rsidP="00995BEA">
            <w:pPr>
              <w:rPr>
                <w:rFonts w:asciiTheme="minorHAnsi" w:hAnsiTheme="minorHAnsi"/>
                <w:bCs/>
                <w:sz w:val="20"/>
                <w:lang w:eastAsia="zh-CN"/>
              </w:rPr>
            </w:pPr>
            <w:r>
              <w:rPr>
                <w:rFonts w:asciiTheme="minorHAnsi" w:hAnsiTheme="minorHAnsi"/>
                <w:bCs/>
                <w:sz w:val="20"/>
                <w:lang w:eastAsia="zh-CN"/>
              </w:rPr>
              <w:t>New in CPC2.1</w:t>
            </w:r>
          </w:p>
        </w:tc>
      </w:tr>
      <w:tr w:rsidR="00D80E76" w:rsidRPr="00E857AB" w14:paraId="773F7B45" w14:textId="77777777" w:rsidTr="00A214AD">
        <w:tc>
          <w:tcPr>
            <w:tcW w:w="1625" w:type="dxa"/>
          </w:tcPr>
          <w:p w14:paraId="37EB15CB"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2E9C0308" w14:textId="553D0732" w:rsidR="00D80E76" w:rsidRPr="00D007F9" w:rsidRDefault="00D80E76" w:rsidP="00995BEA">
            <w:pPr>
              <w:rPr>
                <w:rFonts w:asciiTheme="minorHAnsi" w:hAnsiTheme="minorHAnsi"/>
                <w:b/>
                <w:strike/>
                <w:sz w:val="20"/>
              </w:rPr>
            </w:pPr>
            <w:r w:rsidRPr="00E857AB">
              <w:rPr>
                <w:rFonts w:asciiTheme="minorHAnsi" w:hAnsiTheme="minorHAnsi"/>
                <w:b/>
                <w:sz w:val="20"/>
              </w:rPr>
              <w:t>(</w:t>
            </w:r>
            <w:r w:rsidR="008D5B6D">
              <w:rPr>
                <w:rFonts w:asciiTheme="minorHAnsi" w:hAnsiTheme="minorHAnsi"/>
                <w:b/>
                <w:sz w:val="20"/>
              </w:rPr>
              <w:t>0810.10</w:t>
            </w:r>
            <w:r w:rsidRPr="00E857AB">
              <w:rPr>
                <w:rFonts w:asciiTheme="minorHAnsi" w:hAnsiTheme="minorHAnsi"/>
                <w:b/>
                <w:sz w:val="20"/>
              </w:rPr>
              <w:t>)</w:t>
            </w:r>
          </w:p>
        </w:tc>
        <w:tc>
          <w:tcPr>
            <w:tcW w:w="7414" w:type="dxa"/>
          </w:tcPr>
          <w:p w14:paraId="1222DD33" w14:textId="77777777" w:rsidR="008D5B6D" w:rsidRDefault="008D5B6D" w:rsidP="00995BEA">
            <w:pPr>
              <w:widowControl w:val="0"/>
              <w:autoSpaceDE w:val="0"/>
              <w:autoSpaceDN w:val="0"/>
              <w:adjustRightInd w:val="0"/>
              <w:rPr>
                <w:rFonts w:asciiTheme="minorHAnsi" w:hAnsiTheme="minorHAnsi" w:cs="TimesNewRomanPSMT"/>
                <w:sz w:val="20"/>
                <w:lang w:eastAsia="zh-CN"/>
              </w:rPr>
            </w:pPr>
            <w:r w:rsidRPr="008D5B6D">
              <w:rPr>
                <w:rFonts w:asciiTheme="minorHAnsi" w:hAnsiTheme="minorHAnsi" w:cs="TimesNewRomanPSMT"/>
                <w:sz w:val="20"/>
                <w:lang w:eastAsia="zh-CN"/>
              </w:rPr>
              <w:t xml:space="preserve">08.10 </w:t>
            </w:r>
            <w:r w:rsidRPr="008D5B6D">
              <w:rPr>
                <w:rFonts w:asciiTheme="minorHAnsi" w:eastAsia="MS Mincho" w:hAnsiTheme="minorHAnsi" w:cs="TimesNewRomanPSMT" w:hint="eastAsia"/>
                <w:sz w:val="20"/>
                <w:lang w:eastAsia="zh-CN"/>
              </w:rPr>
              <w:t>‑</w:t>
            </w:r>
            <w:r w:rsidRPr="008D5B6D">
              <w:rPr>
                <w:rFonts w:asciiTheme="minorHAnsi" w:hAnsiTheme="minorHAnsi" w:cs="TimesNewRomanPSMT"/>
                <w:sz w:val="20"/>
                <w:lang w:eastAsia="zh-CN"/>
              </w:rPr>
              <w:t xml:space="preserve"> Other fruit, fresh.</w:t>
            </w:r>
          </w:p>
          <w:p w14:paraId="15A03DC6" w14:textId="77777777" w:rsidR="00D80E76" w:rsidRDefault="008D5B6D" w:rsidP="00995BEA">
            <w:pPr>
              <w:widowControl w:val="0"/>
              <w:autoSpaceDE w:val="0"/>
              <w:autoSpaceDN w:val="0"/>
              <w:adjustRightInd w:val="0"/>
              <w:rPr>
                <w:rFonts w:asciiTheme="minorHAnsi" w:hAnsiTheme="minorHAnsi" w:cs="TimesNewRomanPSMT"/>
                <w:sz w:val="20"/>
                <w:lang w:eastAsia="zh-CN"/>
              </w:rPr>
            </w:pPr>
            <w:r w:rsidRPr="008D5B6D">
              <w:rPr>
                <w:rFonts w:asciiTheme="minorHAnsi" w:hAnsiTheme="minorHAnsi" w:cs="TimesNewRomanPSMT"/>
                <w:sz w:val="20"/>
                <w:lang w:eastAsia="zh-CN"/>
              </w:rPr>
              <w:t xml:space="preserve">0810.10   </w:t>
            </w:r>
            <w:r w:rsidRPr="008D5B6D">
              <w:rPr>
                <w:rFonts w:asciiTheme="minorHAnsi" w:eastAsia="MS Mincho" w:hAnsiTheme="minorHAnsi" w:cs="TimesNewRomanPSMT" w:hint="eastAsia"/>
                <w:sz w:val="20"/>
                <w:lang w:eastAsia="zh-CN"/>
              </w:rPr>
              <w:t>‑</w:t>
            </w:r>
            <w:r w:rsidRPr="008D5B6D">
              <w:rPr>
                <w:rFonts w:asciiTheme="minorHAnsi" w:hAnsiTheme="minorHAnsi" w:cs="TimesNewRomanPSMT"/>
                <w:sz w:val="20"/>
                <w:lang w:eastAsia="zh-CN"/>
              </w:rPr>
              <w:t xml:space="preserve"> Strawberries</w:t>
            </w:r>
          </w:p>
          <w:p w14:paraId="3F6E9C43" w14:textId="77777777" w:rsidR="008D5B6D" w:rsidRDefault="008D5B6D" w:rsidP="00995BEA">
            <w:pPr>
              <w:widowControl w:val="0"/>
              <w:autoSpaceDE w:val="0"/>
              <w:autoSpaceDN w:val="0"/>
              <w:adjustRightInd w:val="0"/>
              <w:rPr>
                <w:rFonts w:asciiTheme="minorHAnsi" w:hAnsiTheme="minorHAnsi" w:cs="TimesNewRomanPSMT"/>
                <w:sz w:val="20"/>
                <w:lang w:eastAsia="zh-CN"/>
              </w:rPr>
            </w:pPr>
          </w:p>
          <w:p w14:paraId="3AC6C9FB" w14:textId="365B181F" w:rsidR="008D5B6D" w:rsidRPr="009F5EB6" w:rsidRDefault="008D5B6D" w:rsidP="00995BEA">
            <w:pPr>
              <w:rPr>
                <w:rFonts w:asciiTheme="minorHAnsi" w:hAnsiTheme="minorHAnsi" w:cs="TimesNewRomanPSMT"/>
                <w:sz w:val="20"/>
              </w:rPr>
            </w:pPr>
            <w:r w:rsidRPr="008D5B6D">
              <w:rPr>
                <w:rFonts w:asciiTheme="minorHAnsi" w:hAnsiTheme="minorHAnsi" w:cs="TimesNewRomanPSMT"/>
                <w:sz w:val="20"/>
              </w:rPr>
              <w:t>(1)   Strawberries.</w:t>
            </w:r>
          </w:p>
        </w:tc>
      </w:tr>
      <w:tr w:rsidR="00D80E76" w:rsidRPr="00E857AB" w14:paraId="6DF5613C" w14:textId="77777777" w:rsidTr="00A214AD">
        <w:tc>
          <w:tcPr>
            <w:tcW w:w="1625" w:type="dxa"/>
          </w:tcPr>
          <w:p w14:paraId="3F5242F1"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2CF738AE" w14:textId="48CA421F" w:rsidR="00D80E76" w:rsidRPr="00D007F9" w:rsidRDefault="00D80E76"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547</w:t>
            </w:r>
            <w:r w:rsidRPr="00E857AB">
              <w:rPr>
                <w:rFonts w:asciiTheme="minorHAnsi" w:hAnsiTheme="minorHAnsi"/>
                <w:b/>
                <w:color w:val="0000FF"/>
                <w:sz w:val="20"/>
              </w:rPr>
              <w:t>)</w:t>
            </w:r>
          </w:p>
        </w:tc>
        <w:tc>
          <w:tcPr>
            <w:tcW w:w="7414" w:type="dxa"/>
          </w:tcPr>
          <w:p w14:paraId="155163D9" w14:textId="77777777" w:rsidR="00D80E76" w:rsidRDefault="00483219"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lang w:eastAsia="zh-CN"/>
              </w:rPr>
              <w:t>Raspberries</w:t>
            </w:r>
          </w:p>
          <w:p w14:paraId="7AAB432A" w14:textId="77777777" w:rsidR="00483219" w:rsidRDefault="00483219" w:rsidP="00995BEA">
            <w:pPr>
              <w:widowControl w:val="0"/>
              <w:autoSpaceDE w:val="0"/>
              <w:autoSpaceDN w:val="0"/>
              <w:adjustRightInd w:val="0"/>
              <w:rPr>
                <w:rFonts w:asciiTheme="minorHAnsi" w:hAnsiTheme="minorHAnsi"/>
                <w:bCs/>
                <w:color w:val="0000FF"/>
                <w:sz w:val="20"/>
                <w:lang w:eastAsia="zh-CN"/>
              </w:rPr>
            </w:pPr>
          </w:p>
          <w:p w14:paraId="4DAD3F42" w14:textId="77777777" w:rsidR="00483219" w:rsidRPr="00483219" w:rsidRDefault="00483219" w:rsidP="00995BEA">
            <w:pPr>
              <w:widowControl w:val="0"/>
              <w:autoSpaceDE w:val="0"/>
              <w:autoSpaceDN w:val="0"/>
              <w:adjustRightInd w:val="0"/>
              <w:rPr>
                <w:rFonts w:asciiTheme="minorHAnsi" w:hAnsiTheme="minorHAnsi"/>
                <w:bCs/>
                <w:i/>
                <w:iCs/>
                <w:color w:val="0000FF"/>
                <w:sz w:val="20"/>
                <w:lang w:eastAsia="zh-CN"/>
              </w:rPr>
            </w:pPr>
            <w:r w:rsidRPr="00483219">
              <w:rPr>
                <w:rFonts w:asciiTheme="minorHAnsi" w:hAnsiTheme="minorHAnsi"/>
                <w:bCs/>
                <w:i/>
                <w:iCs/>
                <w:color w:val="0000FF"/>
                <w:sz w:val="20"/>
                <w:lang w:eastAsia="zh-CN"/>
              </w:rPr>
              <w:t>Rubus idaeus</w:t>
            </w:r>
          </w:p>
          <w:p w14:paraId="173C8A90" w14:textId="77777777" w:rsidR="00483219" w:rsidRDefault="00483219" w:rsidP="00995BEA">
            <w:pPr>
              <w:widowControl w:val="0"/>
              <w:autoSpaceDE w:val="0"/>
              <w:autoSpaceDN w:val="0"/>
              <w:adjustRightInd w:val="0"/>
              <w:rPr>
                <w:rFonts w:asciiTheme="minorHAnsi" w:hAnsiTheme="minorHAnsi"/>
                <w:bCs/>
                <w:color w:val="0000FF"/>
                <w:sz w:val="20"/>
                <w:lang w:eastAsia="zh-CN"/>
              </w:rPr>
            </w:pPr>
          </w:p>
          <w:p w14:paraId="61ED76DA" w14:textId="39F4AD5B" w:rsidR="00483219" w:rsidRPr="00296B12" w:rsidRDefault="00483219" w:rsidP="00995BEA">
            <w:pPr>
              <w:widowControl w:val="0"/>
              <w:autoSpaceDE w:val="0"/>
              <w:autoSpaceDN w:val="0"/>
              <w:adjustRightInd w:val="0"/>
              <w:rPr>
                <w:rFonts w:asciiTheme="minorHAnsi" w:hAnsiTheme="minorHAnsi"/>
                <w:bCs/>
                <w:color w:val="0000FF"/>
                <w:sz w:val="20"/>
                <w:lang w:eastAsia="zh-CN"/>
              </w:rPr>
            </w:pPr>
            <w:r w:rsidRPr="00483219">
              <w:rPr>
                <w:rFonts w:asciiTheme="minorHAnsi" w:hAnsiTheme="minorHAnsi"/>
                <w:bCs/>
                <w:color w:val="0000FF"/>
                <w:sz w:val="20"/>
                <w:lang w:eastAsia="zh-CN"/>
              </w:rPr>
              <w:t>Trade data may include blackberries, mulberries and loganberries (a cross between the raspberry and blackberry).</w:t>
            </w:r>
          </w:p>
        </w:tc>
      </w:tr>
      <w:tr w:rsidR="00D80E76" w:rsidRPr="00E857AB" w14:paraId="31E3C072" w14:textId="77777777" w:rsidTr="00A214AD">
        <w:tc>
          <w:tcPr>
            <w:tcW w:w="1625" w:type="dxa"/>
          </w:tcPr>
          <w:p w14:paraId="4E901AC6"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0FBA0691" w14:textId="5810722E" w:rsidR="00D80E76" w:rsidRPr="00D007F9" w:rsidRDefault="00D80E76" w:rsidP="00995BEA">
            <w:pPr>
              <w:rPr>
                <w:rFonts w:asciiTheme="minorHAnsi" w:hAnsiTheme="minorHAnsi"/>
                <w:b/>
                <w:strike/>
                <w:color w:val="0000FF"/>
                <w:sz w:val="20"/>
              </w:rPr>
            </w:pPr>
            <w:r w:rsidRPr="00E857AB">
              <w:rPr>
                <w:rFonts w:asciiTheme="minorHAnsi" w:hAnsiTheme="minorHAnsi"/>
                <w:b/>
                <w:sz w:val="20"/>
              </w:rPr>
              <w:t>(</w:t>
            </w:r>
            <w:r w:rsidR="00483219" w:rsidRPr="00483219">
              <w:rPr>
                <w:rFonts w:asciiTheme="minorHAnsi" w:hAnsiTheme="minorHAnsi"/>
                <w:b/>
                <w:sz w:val="20"/>
              </w:rPr>
              <w:t>01353.01</w:t>
            </w:r>
            <w:r w:rsidRPr="00E857AB">
              <w:rPr>
                <w:rFonts w:asciiTheme="minorHAnsi" w:hAnsiTheme="minorHAnsi"/>
                <w:b/>
                <w:sz w:val="20"/>
              </w:rPr>
              <w:t>)</w:t>
            </w:r>
          </w:p>
        </w:tc>
        <w:tc>
          <w:tcPr>
            <w:tcW w:w="7414" w:type="dxa"/>
          </w:tcPr>
          <w:p w14:paraId="69DDE0A3" w14:textId="77777777" w:rsidR="00D80E76" w:rsidRDefault="00483219" w:rsidP="00995BEA">
            <w:pPr>
              <w:rPr>
                <w:rFonts w:asciiTheme="minorHAnsi" w:hAnsiTheme="minorHAnsi"/>
                <w:bCs/>
                <w:sz w:val="20"/>
                <w:lang w:eastAsia="zh-CN"/>
              </w:rPr>
            </w:pPr>
            <w:r w:rsidRPr="00483219">
              <w:rPr>
                <w:rFonts w:asciiTheme="minorHAnsi" w:hAnsiTheme="minorHAnsi"/>
                <w:bCs/>
                <w:sz w:val="20"/>
                <w:lang w:eastAsia="zh-CN"/>
              </w:rPr>
              <w:t>Raspberries</w:t>
            </w:r>
          </w:p>
          <w:p w14:paraId="7FFFC852" w14:textId="77777777" w:rsidR="00483219" w:rsidRPr="00D80E76" w:rsidRDefault="00483219"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48BDBC0B" w14:textId="12B4DC57" w:rsidR="00483219" w:rsidRPr="00143669" w:rsidRDefault="00483219" w:rsidP="00995BEA">
            <w:pPr>
              <w:rPr>
                <w:rFonts w:asciiTheme="minorHAnsi" w:hAnsiTheme="minorHAnsi"/>
                <w:bCs/>
                <w:sz w:val="20"/>
                <w:lang w:eastAsia="zh-CN"/>
              </w:rPr>
            </w:pPr>
            <w:r>
              <w:rPr>
                <w:rFonts w:asciiTheme="minorHAnsi" w:hAnsiTheme="minorHAnsi"/>
                <w:bCs/>
                <w:sz w:val="20"/>
                <w:lang w:eastAsia="zh-CN"/>
              </w:rPr>
              <w:t>Expansion  in CPC2.1</w:t>
            </w:r>
          </w:p>
        </w:tc>
      </w:tr>
      <w:tr w:rsidR="00D80E76" w:rsidRPr="00E857AB" w14:paraId="5D3843A6" w14:textId="77777777" w:rsidTr="00A214AD">
        <w:tc>
          <w:tcPr>
            <w:tcW w:w="1625" w:type="dxa"/>
          </w:tcPr>
          <w:p w14:paraId="28786CC1"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7807B683" w14:textId="1E92300D" w:rsidR="00D80E76" w:rsidRPr="00D007F9" w:rsidRDefault="00D80E76" w:rsidP="00995BEA">
            <w:pPr>
              <w:rPr>
                <w:rFonts w:asciiTheme="minorHAnsi" w:hAnsiTheme="minorHAnsi"/>
                <w:b/>
                <w:strike/>
                <w:sz w:val="20"/>
              </w:rPr>
            </w:pPr>
            <w:r w:rsidRPr="00E857AB">
              <w:rPr>
                <w:rFonts w:asciiTheme="minorHAnsi" w:hAnsiTheme="minorHAnsi"/>
                <w:b/>
                <w:sz w:val="20"/>
              </w:rPr>
              <w:t>(</w:t>
            </w:r>
            <w:r w:rsidR="00483219">
              <w:rPr>
                <w:rFonts w:asciiTheme="minorHAnsi" w:hAnsiTheme="minorHAnsi"/>
                <w:b/>
                <w:sz w:val="20"/>
              </w:rPr>
              <w:t>0810.20</w:t>
            </w:r>
            <w:r w:rsidRPr="00E857AB">
              <w:rPr>
                <w:rFonts w:asciiTheme="minorHAnsi" w:hAnsiTheme="minorHAnsi"/>
                <w:b/>
                <w:sz w:val="20"/>
              </w:rPr>
              <w:t>)</w:t>
            </w:r>
          </w:p>
        </w:tc>
        <w:tc>
          <w:tcPr>
            <w:tcW w:w="7414" w:type="dxa"/>
          </w:tcPr>
          <w:p w14:paraId="44CCD4E2" w14:textId="77777777" w:rsidR="00483219" w:rsidRPr="00483219" w:rsidRDefault="00483219" w:rsidP="00995BEA">
            <w:pPr>
              <w:widowControl w:val="0"/>
              <w:autoSpaceDE w:val="0"/>
              <w:autoSpaceDN w:val="0"/>
              <w:adjustRightInd w:val="0"/>
              <w:rPr>
                <w:rFonts w:asciiTheme="minorHAnsi" w:hAnsiTheme="minorHAnsi" w:cs="TimesNewRomanPSMT"/>
                <w:sz w:val="20"/>
              </w:rPr>
            </w:pPr>
            <w:r w:rsidRPr="00483219">
              <w:rPr>
                <w:rFonts w:asciiTheme="minorHAnsi" w:hAnsiTheme="minorHAnsi" w:cs="TimesNewRomanPSMT"/>
                <w:sz w:val="20"/>
              </w:rPr>
              <w:t xml:space="preserve">08.10 </w:t>
            </w:r>
            <w:r w:rsidRPr="00483219">
              <w:rPr>
                <w:rFonts w:asciiTheme="minorHAnsi" w:eastAsia="MS Mincho" w:hAnsiTheme="minorHAnsi" w:cs="TimesNewRomanPSMT" w:hint="eastAsia"/>
                <w:sz w:val="20"/>
              </w:rPr>
              <w:t>‑</w:t>
            </w:r>
            <w:r w:rsidRPr="00483219">
              <w:rPr>
                <w:rFonts w:asciiTheme="minorHAnsi" w:hAnsiTheme="minorHAnsi" w:cs="TimesNewRomanPSMT"/>
                <w:sz w:val="20"/>
              </w:rPr>
              <w:t xml:space="preserve"> Other fruit, fresh.</w:t>
            </w:r>
          </w:p>
          <w:p w14:paraId="5B853D84" w14:textId="77777777" w:rsidR="00D80E76" w:rsidRDefault="00483219" w:rsidP="00995BEA">
            <w:pPr>
              <w:widowControl w:val="0"/>
              <w:autoSpaceDE w:val="0"/>
              <w:autoSpaceDN w:val="0"/>
              <w:adjustRightInd w:val="0"/>
              <w:rPr>
                <w:rFonts w:asciiTheme="minorHAnsi" w:hAnsiTheme="minorHAnsi" w:cs="TimesNewRomanPSMT"/>
                <w:sz w:val="20"/>
              </w:rPr>
            </w:pPr>
            <w:r w:rsidRPr="00483219">
              <w:rPr>
                <w:rFonts w:asciiTheme="minorHAnsi" w:hAnsiTheme="minorHAnsi" w:cs="TimesNewRomanPSMT"/>
                <w:sz w:val="20"/>
              </w:rPr>
              <w:t xml:space="preserve">0810.20   </w:t>
            </w:r>
            <w:r w:rsidRPr="00483219">
              <w:rPr>
                <w:rFonts w:asciiTheme="minorHAnsi" w:eastAsia="MS Mincho" w:hAnsiTheme="minorHAnsi" w:cs="TimesNewRomanPSMT" w:hint="eastAsia"/>
                <w:sz w:val="20"/>
              </w:rPr>
              <w:t>‑</w:t>
            </w:r>
            <w:r w:rsidRPr="00483219">
              <w:rPr>
                <w:rFonts w:asciiTheme="minorHAnsi" w:hAnsiTheme="minorHAnsi" w:cs="TimesNewRomanPSMT"/>
                <w:sz w:val="20"/>
              </w:rPr>
              <w:t xml:space="preserve"> Raspberries, blackberries, mulberries and loganberries</w:t>
            </w:r>
          </w:p>
          <w:p w14:paraId="2195DBF4" w14:textId="77777777" w:rsidR="00483219" w:rsidRDefault="00483219" w:rsidP="00995BEA">
            <w:pPr>
              <w:widowControl w:val="0"/>
              <w:autoSpaceDE w:val="0"/>
              <w:autoSpaceDN w:val="0"/>
              <w:adjustRightInd w:val="0"/>
              <w:rPr>
                <w:rFonts w:asciiTheme="minorHAnsi" w:hAnsiTheme="minorHAnsi" w:cs="TimesNewRomanPSMT"/>
                <w:sz w:val="20"/>
              </w:rPr>
            </w:pPr>
          </w:p>
          <w:p w14:paraId="7A8BB8AA" w14:textId="29A0F2DF" w:rsidR="00483219" w:rsidRPr="00143669" w:rsidRDefault="00483219" w:rsidP="00995BEA">
            <w:pPr>
              <w:widowControl w:val="0"/>
              <w:autoSpaceDE w:val="0"/>
              <w:autoSpaceDN w:val="0"/>
              <w:adjustRightInd w:val="0"/>
              <w:rPr>
                <w:rFonts w:asciiTheme="minorHAnsi" w:hAnsiTheme="minorHAnsi" w:cs="TimesNewRomanPSMT"/>
                <w:sz w:val="20"/>
              </w:rPr>
            </w:pPr>
            <w:r w:rsidRPr="00483219">
              <w:rPr>
                <w:rFonts w:asciiTheme="minorHAnsi" w:hAnsiTheme="minorHAnsi" w:cs="TimesNewRomanPSMT"/>
                <w:sz w:val="20"/>
              </w:rPr>
              <w:t>(2)   Raspberries, blackberries, mulberries and loganberries.</w:t>
            </w:r>
          </w:p>
        </w:tc>
      </w:tr>
      <w:tr w:rsidR="00D80E76" w:rsidRPr="00E857AB" w14:paraId="534A0290" w14:textId="77777777" w:rsidTr="00A214AD">
        <w:tc>
          <w:tcPr>
            <w:tcW w:w="1625" w:type="dxa"/>
          </w:tcPr>
          <w:p w14:paraId="618BE0C5"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499083E8" w14:textId="16632E1D" w:rsidR="00D80E76" w:rsidRPr="00D007F9" w:rsidRDefault="00D80E76"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549</w:t>
            </w:r>
            <w:r w:rsidRPr="00E857AB">
              <w:rPr>
                <w:rFonts w:asciiTheme="minorHAnsi" w:hAnsiTheme="minorHAnsi"/>
                <w:b/>
                <w:color w:val="0000FF"/>
                <w:sz w:val="20"/>
              </w:rPr>
              <w:t>)</w:t>
            </w:r>
          </w:p>
        </w:tc>
        <w:tc>
          <w:tcPr>
            <w:tcW w:w="7414" w:type="dxa"/>
          </w:tcPr>
          <w:p w14:paraId="330CF704" w14:textId="77777777" w:rsidR="00D80E76" w:rsidRDefault="00F74697"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lang w:eastAsia="zh-CN"/>
              </w:rPr>
              <w:t>Gooseberries</w:t>
            </w:r>
            <w:r w:rsidR="00D80E76" w:rsidRPr="00A214AD">
              <w:rPr>
                <w:rFonts w:asciiTheme="minorHAnsi" w:hAnsiTheme="minorHAnsi"/>
                <w:bCs/>
                <w:color w:val="0000FF"/>
                <w:sz w:val="20"/>
                <w:lang w:eastAsia="zh-CN"/>
              </w:rPr>
              <w:t xml:space="preserve"> </w:t>
            </w:r>
          </w:p>
          <w:p w14:paraId="65C85D2E" w14:textId="77777777" w:rsidR="00F164E3" w:rsidRDefault="00F164E3" w:rsidP="00995BEA">
            <w:pPr>
              <w:widowControl w:val="0"/>
              <w:autoSpaceDE w:val="0"/>
              <w:autoSpaceDN w:val="0"/>
              <w:adjustRightInd w:val="0"/>
              <w:rPr>
                <w:rFonts w:asciiTheme="minorHAnsi" w:hAnsiTheme="minorHAnsi"/>
                <w:bCs/>
                <w:i/>
                <w:iCs/>
                <w:color w:val="0000FF"/>
                <w:sz w:val="20"/>
                <w:lang w:eastAsia="zh-CN"/>
              </w:rPr>
            </w:pPr>
          </w:p>
          <w:p w14:paraId="5B26FC1B" w14:textId="77777777" w:rsidR="00F164E3" w:rsidRPr="00F164E3" w:rsidRDefault="00F164E3" w:rsidP="00995BEA">
            <w:pPr>
              <w:widowControl w:val="0"/>
              <w:autoSpaceDE w:val="0"/>
              <w:autoSpaceDN w:val="0"/>
              <w:adjustRightInd w:val="0"/>
              <w:rPr>
                <w:rFonts w:asciiTheme="minorHAnsi" w:hAnsiTheme="minorHAnsi"/>
                <w:bCs/>
                <w:i/>
                <w:iCs/>
                <w:color w:val="0000FF"/>
                <w:sz w:val="20"/>
                <w:lang w:eastAsia="zh-CN"/>
              </w:rPr>
            </w:pPr>
            <w:r w:rsidRPr="00F164E3">
              <w:rPr>
                <w:rFonts w:asciiTheme="minorHAnsi" w:hAnsiTheme="minorHAnsi"/>
                <w:bCs/>
                <w:i/>
                <w:iCs/>
                <w:color w:val="0000FF"/>
                <w:sz w:val="20"/>
                <w:lang w:eastAsia="zh-CN"/>
              </w:rPr>
              <w:t>Ribes grossularia</w:t>
            </w:r>
          </w:p>
          <w:p w14:paraId="52AB98A2" w14:textId="77777777" w:rsidR="00F164E3" w:rsidRDefault="00F164E3" w:rsidP="00995BEA">
            <w:pPr>
              <w:widowControl w:val="0"/>
              <w:autoSpaceDE w:val="0"/>
              <w:autoSpaceDN w:val="0"/>
              <w:adjustRightInd w:val="0"/>
              <w:rPr>
                <w:rFonts w:asciiTheme="minorHAnsi" w:hAnsiTheme="minorHAnsi"/>
                <w:bCs/>
                <w:color w:val="0000FF"/>
                <w:sz w:val="20"/>
                <w:lang w:eastAsia="zh-CN"/>
              </w:rPr>
            </w:pPr>
          </w:p>
          <w:p w14:paraId="265CDAFE" w14:textId="5072F907" w:rsidR="00F164E3" w:rsidRPr="00143669" w:rsidRDefault="00F164E3" w:rsidP="00995BEA">
            <w:pPr>
              <w:widowControl w:val="0"/>
              <w:autoSpaceDE w:val="0"/>
              <w:autoSpaceDN w:val="0"/>
              <w:adjustRightInd w:val="0"/>
              <w:rPr>
                <w:rFonts w:asciiTheme="minorHAnsi" w:hAnsiTheme="minorHAnsi"/>
                <w:bCs/>
                <w:color w:val="0000FF"/>
                <w:sz w:val="20"/>
                <w:lang w:eastAsia="zh-CN"/>
              </w:rPr>
            </w:pPr>
            <w:r w:rsidRPr="00F164E3">
              <w:rPr>
                <w:rFonts w:asciiTheme="minorHAnsi" w:hAnsiTheme="minorHAnsi"/>
                <w:bCs/>
                <w:color w:val="0000FF"/>
                <w:sz w:val="20"/>
                <w:lang w:eastAsia="zh-CN"/>
              </w:rPr>
              <w:t>Trade data may sometimes include black, white or red currants.</w:t>
            </w:r>
          </w:p>
        </w:tc>
      </w:tr>
      <w:tr w:rsidR="00D80E76" w:rsidRPr="007737FD" w14:paraId="49546268" w14:textId="77777777" w:rsidTr="00A214AD">
        <w:tc>
          <w:tcPr>
            <w:tcW w:w="1625" w:type="dxa"/>
          </w:tcPr>
          <w:p w14:paraId="038CD10B"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189DFBEE" w14:textId="06823F49" w:rsidR="00D80E76" w:rsidRPr="00D007F9" w:rsidRDefault="00D80E76" w:rsidP="00995BEA">
            <w:pPr>
              <w:rPr>
                <w:rFonts w:asciiTheme="minorHAnsi" w:hAnsiTheme="minorHAnsi"/>
                <w:b/>
                <w:strike/>
                <w:color w:val="0000FF"/>
                <w:sz w:val="20"/>
              </w:rPr>
            </w:pPr>
            <w:r w:rsidRPr="00E857AB">
              <w:rPr>
                <w:rFonts w:asciiTheme="minorHAnsi" w:hAnsiTheme="minorHAnsi"/>
                <w:b/>
                <w:sz w:val="20"/>
              </w:rPr>
              <w:t>(</w:t>
            </w:r>
            <w:r w:rsidR="00F164E3" w:rsidRPr="00F164E3">
              <w:rPr>
                <w:rFonts w:asciiTheme="minorHAnsi" w:hAnsiTheme="minorHAnsi"/>
                <w:b/>
                <w:sz w:val="20"/>
              </w:rPr>
              <w:t>01351.01</w:t>
            </w:r>
            <w:r w:rsidRPr="00E857AB">
              <w:rPr>
                <w:rFonts w:asciiTheme="minorHAnsi" w:hAnsiTheme="minorHAnsi"/>
                <w:b/>
                <w:sz w:val="20"/>
              </w:rPr>
              <w:t>)</w:t>
            </w:r>
          </w:p>
        </w:tc>
        <w:tc>
          <w:tcPr>
            <w:tcW w:w="7414" w:type="dxa"/>
          </w:tcPr>
          <w:p w14:paraId="4DC27FBA" w14:textId="77777777" w:rsidR="00D80E76" w:rsidRDefault="00F164E3" w:rsidP="00995BEA">
            <w:pPr>
              <w:rPr>
                <w:rFonts w:asciiTheme="minorHAnsi" w:hAnsiTheme="minorHAnsi"/>
                <w:bCs/>
                <w:sz w:val="20"/>
                <w:lang w:eastAsia="zh-CN"/>
              </w:rPr>
            </w:pPr>
            <w:r w:rsidRPr="00F164E3">
              <w:rPr>
                <w:rFonts w:asciiTheme="minorHAnsi" w:hAnsiTheme="minorHAnsi"/>
                <w:bCs/>
                <w:sz w:val="20"/>
                <w:lang w:eastAsia="zh-CN"/>
              </w:rPr>
              <w:t>Gooseberries</w:t>
            </w:r>
          </w:p>
          <w:p w14:paraId="24E3832A" w14:textId="77777777" w:rsidR="00F164E3" w:rsidRPr="00D80E76" w:rsidRDefault="00F164E3"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6E1C28C1" w14:textId="472BB906" w:rsidR="00F164E3" w:rsidRPr="00F23F1B" w:rsidRDefault="00F164E3" w:rsidP="00995BEA">
            <w:pPr>
              <w:rPr>
                <w:rFonts w:asciiTheme="minorHAnsi" w:hAnsiTheme="minorHAnsi"/>
                <w:bCs/>
                <w:sz w:val="20"/>
                <w:lang w:eastAsia="zh-CN"/>
              </w:rPr>
            </w:pPr>
            <w:r>
              <w:rPr>
                <w:rFonts w:asciiTheme="minorHAnsi" w:hAnsiTheme="minorHAnsi"/>
                <w:bCs/>
                <w:sz w:val="20"/>
                <w:lang w:eastAsia="zh-CN"/>
              </w:rPr>
              <w:t>Expansion  in CPC2.1</w:t>
            </w:r>
          </w:p>
        </w:tc>
      </w:tr>
      <w:tr w:rsidR="00D80E76" w:rsidRPr="007737FD" w14:paraId="7BA0466D" w14:textId="77777777" w:rsidTr="00A214AD">
        <w:tc>
          <w:tcPr>
            <w:tcW w:w="1625" w:type="dxa"/>
          </w:tcPr>
          <w:p w14:paraId="18857B6A"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2CB5D19B" w14:textId="7574FF83" w:rsidR="00D80E76" w:rsidRPr="00D007F9" w:rsidRDefault="00D80E76" w:rsidP="00995BEA">
            <w:pPr>
              <w:rPr>
                <w:rFonts w:asciiTheme="minorHAnsi" w:hAnsiTheme="minorHAnsi"/>
                <w:b/>
                <w:strike/>
                <w:sz w:val="20"/>
                <w:lang w:eastAsia="zh-CN"/>
              </w:rPr>
            </w:pPr>
            <w:r w:rsidRPr="00E857AB">
              <w:rPr>
                <w:rFonts w:asciiTheme="minorHAnsi" w:hAnsiTheme="minorHAnsi"/>
                <w:b/>
                <w:sz w:val="20"/>
              </w:rPr>
              <w:t>(</w:t>
            </w:r>
            <w:r w:rsidR="00F164E3">
              <w:rPr>
                <w:rFonts w:asciiTheme="minorHAnsi" w:hAnsiTheme="minorHAnsi"/>
                <w:b/>
                <w:sz w:val="20"/>
              </w:rPr>
              <w:t>0810.30</w:t>
            </w:r>
            <w:r w:rsidRPr="00E857AB">
              <w:rPr>
                <w:rFonts w:asciiTheme="minorHAnsi" w:hAnsiTheme="minorHAnsi"/>
                <w:b/>
                <w:sz w:val="20"/>
              </w:rPr>
              <w:t>)</w:t>
            </w:r>
          </w:p>
        </w:tc>
        <w:tc>
          <w:tcPr>
            <w:tcW w:w="7414" w:type="dxa"/>
          </w:tcPr>
          <w:p w14:paraId="0778E93D" w14:textId="77777777" w:rsidR="00F164E3" w:rsidRPr="00F164E3" w:rsidRDefault="00F164E3" w:rsidP="00995BEA">
            <w:pPr>
              <w:widowControl w:val="0"/>
              <w:autoSpaceDE w:val="0"/>
              <w:autoSpaceDN w:val="0"/>
              <w:adjustRightInd w:val="0"/>
              <w:rPr>
                <w:rFonts w:asciiTheme="minorHAnsi" w:hAnsiTheme="minorHAnsi" w:cs="TimesNewRomanPSMT"/>
                <w:sz w:val="20"/>
                <w:lang w:eastAsia="zh-CN"/>
              </w:rPr>
            </w:pPr>
            <w:r w:rsidRPr="00F164E3">
              <w:rPr>
                <w:rFonts w:asciiTheme="minorHAnsi" w:hAnsiTheme="minorHAnsi" w:cs="TimesNewRomanPSMT"/>
                <w:sz w:val="20"/>
                <w:lang w:eastAsia="zh-CN"/>
              </w:rPr>
              <w:t xml:space="preserve">08.10 </w:t>
            </w:r>
            <w:r w:rsidRPr="00F164E3">
              <w:rPr>
                <w:rFonts w:asciiTheme="minorHAnsi" w:eastAsia="MS Mincho" w:hAnsiTheme="minorHAnsi" w:cs="TimesNewRomanPSMT" w:hint="eastAsia"/>
                <w:sz w:val="20"/>
                <w:lang w:eastAsia="zh-CN"/>
              </w:rPr>
              <w:t>‑</w:t>
            </w:r>
            <w:r w:rsidRPr="00F164E3">
              <w:rPr>
                <w:rFonts w:asciiTheme="minorHAnsi" w:hAnsiTheme="minorHAnsi" w:cs="TimesNewRomanPSMT"/>
                <w:sz w:val="20"/>
                <w:lang w:eastAsia="zh-CN"/>
              </w:rPr>
              <w:t xml:space="preserve"> Other fruit, fresh.</w:t>
            </w:r>
          </w:p>
          <w:p w14:paraId="247B3AD4" w14:textId="77777777" w:rsidR="00D80E76" w:rsidRDefault="00F164E3" w:rsidP="00995BEA">
            <w:pPr>
              <w:widowControl w:val="0"/>
              <w:autoSpaceDE w:val="0"/>
              <w:autoSpaceDN w:val="0"/>
              <w:adjustRightInd w:val="0"/>
              <w:rPr>
                <w:rFonts w:asciiTheme="minorHAnsi" w:hAnsiTheme="minorHAnsi" w:cs="TimesNewRomanPSMT"/>
                <w:sz w:val="20"/>
                <w:lang w:eastAsia="zh-CN"/>
              </w:rPr>
            </w:pPr>
            <w:r w:rsidRPr="00F164E3">
              <w:rPr>
                <w:rFonts w:asciiTheme="minorHAnsi" w:hAnsiTheme="minorHAnsi" w:cs="TimesNewRomanPSMT"/>
                <w:sz w:val="20"/>
                <w:lang w:eastAsia="zh-CN"/>
              </w:rPr>
              <w:t xml:space="preserve">0810.30   </w:t>
            </w:r>
            <w:r w:rsidRPr="00F164E3">
              <w:rPr>
                <w:rFonts w:asciiTheme="minorHAnsi" w:eastAsia="MS Mincho" w:hAnsiTheme="minorHAnsi" w:cs="TimesNewRomanPSMT" w:hint="eastAsia"/>
                <w:sz w:val="20"/>
                <w:lang w:eastAsia="zh-CN"/>
              </w:rPr>
              <w:t>‑</w:t>
            </w:r>
            <w:r w:rsidRPr="00F164E3">
              <w:rPr>
                <w:rFonts w:asciiTheme="minorHAnsi" w:hAnsiTheme="minorHAnsi" w:cs="TimesNewRomanPSMT"/>
                <w:sz w:val="20"/>
                <w:lang w:eastAsia="zh-CN"/>
              </w:rPr>
              <w:t xml:space="preserve"> Black, white or red currants and gooseberries</w:t>
            </w:r>
          </w:p>
          <w:p w14:paraId="268CA29F" w14:textId="77777777" w:rsidR="00F164E3" w:rsidRDefault="00F164E3" w:rsidP="00995BEA">
            <w:pPr>
              <w:widowControl w:val="0"/>
              <w:autoSpaceDE w:val="0"/>
              <w:autoSpaceDN w:val="0"/>
              <w:adjustRightInd w:val="0"/>
              <w:rPr>
                <w:rFonts w:asciiTheme="minorHAnsi" w:hAnsiTheme="minorHAnsi" w:cs="TimesNewRomanPSMT"/>
                <w:sz w:val="20"/>
                <w:lang w:eastAsia="zh-CN"/>
              </w:rPr>
            </w:pPr>
          </w:p>
          <w:p w14:paraId="0C52F102" w14:textId="77777777" w:rsidR="00F164E3" w:rsidRDefault="00F164E3" w:rsidP="00995BEA">
            <w:pPr>
              <w:widowControl w:val="0"/>
              <w:autoSpaceDE w:val="0"/>
              <w:autoSpaceDN w:val="0"/>
              <w:adjustRightInd w:val="0"/>
              <w:rPr>
                <w:rFonts w:asciiTheme="minorHAnsi" w:hAnsiTheme="minorHAnsi" w:cs="TimesNewRomanPSMT"/>
                <w:sz w:val="20"/>
                <w:lang w:eastAsia="zh-CN"/>
              </w:rPr>
            </w:pPr>
            <w:r w:rsidRPr="00F164E3">
              <w:rPr>
                <w:rFonts w:asciiTheme="minorHAnsi" w:hAnsiTheme="minorHAnsi" w:cs="TimesNewRomanPSMT"/>
                <w:sz w:val="20"/>
                <w:lang w:eastAsia="zh-CN"/>
              </w:rPr>
              <w:t>(3)   Black, white or red currants and gooseberries.</w:t>
            </w:r>
          </w:p>
          <w:p w14:paraId="0549CF3F" w14:textId="16557B7A" w:rsidR="00F164E3" w:rsidRPr="007737FD" w:rsidRDefault="00F164E3" w:rsidP="00995BEA">
            <w:pPr>
              <w:widowControl w:val="0"/>
              <w:autoSpaceDE w:val="0"/>
              <w:autoSpaceDN w:val="0"/>
              <w:adjustRightInd w:val="0"/>
              <w:rPr>
                <w:rFonts w:asciiTheme="minorHAnsi" w:hAnsiTheme="minorHAnsi" w:cs="TimesNewRomanPSMT"/>
                <w:sz w:val="20"/>
                <w:lang w:eastAsia="zh-CN"/>
              </w:rPr>
            </w:pPr>
          </w:p>
        </w:tc>
      </w:tr>
      <w:tr w:rsidR="00D80E76" w:rsidRPr="00E857AB" w14:paraId="1B369FCF" w14:textId="77777777" w:rsidTr="00A214AD">
        <w:tc>
          <w:tcPr>
            <w:tcW w:w="1625" w:type="dxa"/>
          </w:tcPr>
          <w:p w14:paraId="23EF3B39"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6C72529A" w14:textId="29DFB22C" w:rsidR="00D80E76" w:rsidRPr="00D007F9" w:rsidRDefault="00D80E76"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550</w:t>
            </w:r>
            <w:r w:rsidRPr="00E857AB">
              <w:rPr>
                <w:rFonts w:asciiTheme="minorHAnsi" w:hAnsiTheme="minorHAnsi"/>
                <w:b/>
                <w:color w:val="0000FF"/>
                <w:sz w:val="20"/>
              </w:rPr>
              <w:t>)</w:t>
            </w:r>
          </w:p>
        </w:tc>
        <w:tc>
          <w:tcPr>
            <w:tcW w:w="7414" w:type="dxa"/>
          </w:tcPr>
          <w:p w14:paraId="2B946FFB" w14:textId="77777777" w:rsidR="00D80E76" w:rsidRDefault="00F164E3"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lang w:eastAsia="zh-CN"/>
              </w:rPr>
              <w:t>Currants</w:t>
            </w:r>
          </w:p>
          <w:p w14:paraId="390D98F5" w14:textId="77777777" w:rsidR="00F164E3" w:rsidRDefault="00F164E3" w:rsidP="00995BEA">
            <w:pPr>
              <w:widowControl w:val="0"/>
              <w:autoSpaceDE w:val="0"/>
              <w:autoSpaceDN w:val="0"/>
              <w:adjustRightInd w:val="0"/>
              <w:rPr>
                <w:rFonts w:asciiTheme="minorHAnsi" w:hAnsiTheme="minorHAnsi"/>
                <w:bCs/>
                <w:color w:val="0000FF"/>
                <w:sz w:val="20"/>
                <w:lang w:eastAsia="zh-CN"/>
              </w:rPr>
            </w:pPr>
          </w:p>
          <w:p w14:paraId="77DA7A01" w14:textId="7D5B2CA7" w:rsidR="00F164E3" w:rsidRPr="00F164E3" w:rsidRDefault="00F164E3" w:rsidP="00995BEA">
            <w:pPr>
              <w:widowControl w:val="0"/>
              <w:autoSpaceDE w:val="0"/>
              <w:autoSpaceDN w:val="0"/>
              <w:adjustRightInd w:val="0"/>
              <w:rPr>
                <w:rFonts w:asciiTheme="minorHAnsi" w:hAnsiTheme="minorHAnsi"/>
                <w:bCs/>
                <w:color w:val="0000FF"/>
                <w:sz w:val="20"/>
                <w:lang w:eastAsia="zh-CN"/>
              </w:rPr>
            </w:pPr>
            <w:r w:rsidRPr="00F164E3">
              <w:rPr>
                <w:rFonts w:asciiTheme="minorHAnsi" w:hAnsiTheme="minorHAnsi"/>
                <w:bCs/>
                <w:i/>
                <w:iCs/>
                <w:color w:val="0000FF"/>
                <w:sz w:val="20"/>
                <w:lang w:eastAsia="zh-CN"/>
              </w:rPr>
              <w:t>Ribes nigrum</w:t>
            </w:r>
            <w:r>
              <w:rPr>
                <w:rFonts w:asciiTheme="minorHAnsi" w:hAnsiTheme="minorHAnsi"/>
                <w:bCs/>
                <w:color w:val="0000FF"/>
                <w:sz w:val="20"/>
                <w:lang w:eastAsia="zh-CN"/>
              </w:rPr>
              <w:t xml:space="preserve"> (</w:t>
            </w:r>
            <w:r w:rsidRPr="00F164E3">
              <w:rPr>
                <w:rFonts w:asciiTheme="minorHAnsi" w:hAnsiTheme="minorHAnsi"/>
                <w:bCs/>
                <w:color w:val="0000FF"/>
                <w:sz w:val="20"/>
                <w:lang w:eastAsia="zh-CN"/>
              </w:rPr>
              <w:t>black</w:t>
            </w:r>
            <w:r>
              <w:rPr>
                <w:rFonts w:asciiTheme="minorHAnsi" w:hAnsiTheme="minorHAnsi"/>
                <w:bCs/>
                <w:color w:val="0000FF"/>
                <w:sz w:val="20"/>
                <w:lang w:eastAsia="zh-CN"/>
              </w:rPr>
              <w:t>)</w:t>
            </w:r>
          </w:p>
          <w:p w14:paraId="4C8B7968" w14:textId="4B81504F" w:rsidR="00F164E3" w:rsidRPr="00F164E3" w:rsidRDefault="00F164E3" w:rsidP="00995BEA">
            <w:pPr>
              <w:widowControl w:val="0"/>
              <w:autoSpaceDE w:val="0"/>
              <w:autoSpaceDN w:val="0"/>
              <w:adjustRightInd w:val="0"/>
              <w:rPr>
                <w:rFonts w:asciiTheme="minorHAnsi" w:hAnsiTheme="minorHAnsi"/>
                <w:bCs/>
                <w:color w:val="0000FF"/>
                <w:sz w:val="20"/>
                <w:lang w:eastAsia="zh-CN"/>
              </w:rPr>
            </w:pPr>
            <w:r w:rsidRPr="00F164E3">
              <w:rPr>
                <w:rFonts w:asciiTheme="minorHAnsi" w:hAnsiTheme="minorHAnsi"/>
                <w:bCs/>
                <w:i/>
                <w:iCs/>
                <w:color w:val="0000FF"/>
                <w:sz w:val="20"/>
                <w:lang w:eastAsia="zh-CN"/>
              </w:rPr>
              <w:t>Ribes rubrum</w:t>
            </w:r>
            <w:r w:rsidRPr="00F164E3">
              <w:rPr>
                <w:rFonts w:asciiTheme="minorHAnsi" w:hAnsiTheme="minorHAnsi"/>
                <w:bCs/>
                <w:color w:val="0000FF"/>
                <w:sz w:val="20"/>
                <w:lang w:eastAsia="zh-CN"/>
              </w:rPr>
              <w:t xml:space="preserve"> </w:t>
            </w:r>
            <w:r>
              <w:rPr>
                <w:rFonts w:asciiTheme="minorHAnsi" w:hAnsiTheme="minorHAnsi"/>
                <w:bCs/>
                <w:color w:val="0000FF"/>
                <w:sz w:val="20"/>
                <w:lang w:eastAsia="zh-CN"/>
              </w:rPr>
              <w:t>(</w:t>
            </w:r>
            <w:r w:rsidRPr="00F164E3">
              <w:rPr>
                <w:rFonts w:asciiTheme="minorHAnsi" w:hAnsiTheme="minorHAnsi"/>
                <w:bCs/>
                <w:color w:val="0000FF"/>
                <w:sz w:val="20"/>
                <w:lang w:eastAsia="zh-CN"/>
              </w:rPr>
              <w:t>red and white</w:t>
            </w:r>
            <w:r>
              <w:rPr>
                <w:rFonts w:asciiTheme="minorHAnsi" w:hAnsiTheme="minorHAnsi"/>
                <w:bCs/>
                <w:color w:val="0000FF"/>
                <w:sz w:val="20"/>
                <w:lang w:eastAsia="zh-CN"/>
              </w:rPr>
              <w:t>)</w:t>
            </w:r>
          </w:p>
          <w:p w14:paraId="3AF2B693" w14:textId="77777777" w:rsidR="00F164E3" w:rsidRDefault="00F164E3" w:rsidP="00995BEA">
            <w:pPr>
              <w:widowControl w:val="0"/>
              <w:autoSpaceDE w:val="0"/>
              <w:autoSpaceDN w:val="0"/>
              <w:adjustRightInd w:val="0"/>
              <w:rPr>
                <w:rFonts w:asciiTheme="minorHAnsi" w:hAnsiTheme="minorHAnsi"/>
                <w:bCs/>
                <w:color w:val="0000FF"/>
                <w:sz w:val="20"/>
                <w:lang w:eastAsia="zh-CN"/>
              </w:rPr>
            </w:pPr>
          </w:p>
          <w:p w14:paraId="36FCCC4E" w14:textId="6EE3ED25" w:rsidR="00F164E3" w:rsidRPr="00143669" w:rsidRDefault="00F164E3" w:rsidP="00995BEA">
            <w:pPr>
              <w:widowControl w:val="0"/>
              <w:autoSpaceDE w:val="0"/>
              <w:autoSpaceDN w:val="0"/>
              <w:adjustRightInd w:val="0"/>
              <w:rPr>
                <w:rFonts w:asciiTheme="minorHAnsi" w:hAnsiTheme="minorHAnsi"/>
                <w:bCs/>
                <w:color w:val="0000FF"/>
                <w:sz w:val="20"/>
                <w:lang w:eastAsia="zh-CN"/>
              </w:rPr>
            </w:pPr>
            <w:r w:rsidRPr="00F164E3">
              <w:rPr>
                <w:rFonts w:asciiTheme="minorHAnsi" w:hAnsiTheme="minorHAnsi"/>
                <w:bCs/>
                <w:color w:val="0000FF"/>
                <w:sz w:val="20"/>
                <w:lang w:eastAsia="zh-CN"/>
              </w:rPr>
              <w:t>Trade data may sometimes include gooseberries.</w:t>
            </w:r>
          </w:p>
        </w:tc>
      </w:tr>
      <w:tr w:rsidR="00D80E76" w:rsidRPr="00E857AB" w14:paraId="51FF47A2" w14:textId="77777777" w:rsidTr="00A214AD">
        <w:tc>
          <w:tcPr>
            <w:tcW w:w="1625" w:type="dxa"/>
          </w:tcPr>
          <w:p w14:paraId="063CC7C1"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4B9E1680" w14:textId="1F46A337" w:rsidR="00D80E76" w:rsidRPr="00D007F9" w:rsidRDefault="00D80E76" w:rsidP="00995BEA">
            <w:pPr>
              <w:rPr>
                <w:rFonts w:asciiTheme="minorHAnsi" w:hAnsiTheme="minorHAnsi"/>
                <w:b/>
                <w:strike/>
                <w:color w:val="0000FF"/>
                <w:sz w:val="20"/>
              </w:rPr>
            </w:pPr>
            <w:r w:rsidRPr="00E857AB">
              <w:rPr>
                <w:rFonts w:asciiTheme="minorHAnsi" w:hAnsiTheme="minorHAnsi"/>
                <w:b/>
                <w:sz w:val="20"/>
              </w:rPr>
              <w:t>(</w:t>
            </w:r>
            <w:r w:rsidR="005C4608" w:rsidRPr="005C4608">
              <w:rPr>
                <w:rFonts w:asciiTheme="minorHAnsi" w:hAnsiTheme="minorHAnsi"/>
                <w:b/>
                <w:sz w:val="20"/>
              </w:rPr>
              <w:t>01351.02</w:t>
            </w:r>
            <w:r w:rsidRPr="00E857AB">
              <w:rPr>
                <w:rFonts w:asciiTheme="minorHAnsi" w:hAnsiTheme="minorHAnsi"/>
                <w:b/>
                <w:sz w:val="20"/>
              </w:rPr>
              <w:t>)</w:t>
            </w:r>
          </w:p>
        </w:tc>
        <w:tc>
          <w:tcPr>
            <w:tcW w:w="7414" w:type="dxa"/>
          </w:tcPr>
          <w:p w14:paraId="7C7433A2" w14:textId="77777777" w:rsidR="00D80E76" w:rsidRDefault="005C4608" w:rsidP="00995BEA">
            <w:pPr>
              <w:rPr>
                <w:rFonts w:asciiTheme="minorHAnsi" w:hAnsiTheme="minorHAnsi"/>
                <w:bCs/>
                <w:sz w:val="20"/>
                <w:lang w:eastAsia="zh-CN"/>
              </w:rPr>
            </w:pPr>
            <w:r w:rsidRPr="005C4608">
              <w:rPr>
                <w:rFonts w:asciiTheme="minorHAnsi" w:hAnsiTheme="minorHAnsi"/>
                <w:bCs/>
                <w:sz w:val="20"/>
                <w:lang w:eastAsia="zh-CN"/>
              </w:rPr>
              <w:t>Currants</w:t>
            </w:r>
          </w:p>
          <w:p w14:paraId="10EDD028" w14:textId="77777777" w:rsidR="005C4608" w:rsidRPr="00D80E76" w:rsidRDefault="005C4608"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0EAB0584" w14:textId="0E573D37" w:rsidR="005C4608" w:rsidRPr="00143669" w:rsidRDefault="005C4608" w:rsidP="00995BEA">
            <w:pPr>
              <w:rPr>
                <w:rFonts w:asciiTheme="minorHAnsi" w:hAnsiTheme="minorHAnsi"/>
                <w:bCs/>
                <w:sz w:val="20"/>
                <w:lang w:eastAsia="zh-CN"/>
              </w:rPr>
            </w:pPr>
            <w:r>
              <w:rPr>
                <w:rFonts w:asciiTheme="minorHAnsi" w:hAnsiTheme="minorHAnsi"/>
                <w:bCs/>
                <w:sz w:val="20"/>
                <w:lang w:eastAsia="zh-CN"/>
              </w:rPr>
              <w:t>Expansion  in CPC2.1</w:t>
            </w:r>
          </w:p>
        </w:tc>
      </w:tr>
      <w:tr w:rsidR="00F164E3" w:rsidRPr="00E857AB" w14:paraId="6D8C2959" w14:textId="77777777" w:rsidTr="00A214AD">
        <w:tc>
          <w:tcPr>
            <w:tcW w:w="1625" w:type="dxa"/>
          </w:tcPr>
          <w:p w14:paraId="2B3986D4" w14:textId="77777777" w:rsidR="00F164E3" w:rsidRPr="00E857AB" w:rsidRDefault="00F164E3" w:rsidP="00995BEA">
            <w:pPr>
              <w:rPr>
                <w:rFonts w:asciiTheme="minorHAnsi" w:hAnsiTheme="minorHAnsi"/>
                <w:b/>
                <w:sz w:val="20"/>
              </w:rPr>
            </w:pPr>
            <w:r w:rsidRPr="00E857AB">
              <w:rPr>
                <w:rFonts w:asciiTheme="minorHAnsi" w:hAnsiTheme="minorHAnsi"/>
                <w:b/>
                <w:sz w:val="20"/>
              </w:rPr>
              <w:t>HS 2012</w:t>
            </w:r>
          </w:p>
          <w:p w14:paraId="4D2C4C3D" w14:textId="58F6357A" w:rsidR="00F164E3" w:rsidRPr="00D007F9" w:rsidRDefault="00F164E3" w:rsidP="00995BEA">
            <w:pPr>
              <w:rPr>
                <w:rFonts w:asciiTheme="minorHAnsi" w:hAnsiTheme="minorHAnsi"/>
                <w:b/>
                <w:strike/>
                <w:sz w:val="20"/>
              </w:rPr>
            </w:pPr>
            <w:r w:rsidRPr="00E857AB">
              <w:rPr>
                <w:rFonts w:asciiTheme="minorHAnsi" w:hAnsiTheme="minorHAnsi"/>
                <w:b/>
                <w:sz w:val="20"/>
              </w:rPr>
              <w:t>(</w:t>
            </w:r>
            <w:r>
              <w:rPr>
                <w:rFonts w:asciiTheme="minorHAnsi" w:hAnsiTheme="minorHAnsi"/>
                <w:b/>
                <w:sz w:val="20"/>
              </w:rPr>
              <w:t>0810.30</w:t>
            </w:r>
            <w:r w:rsidRPr="00E857AB">
              <w:rPr>
                <w:rFonts w:asciiTheme="minorHAnsi" w:hAnsiTheme="minorHAnsi"/>
                <w:b/>
                <w:sz w:val="20"/>
              </w:rPr>
              <w:t>)</w:t>
            </w:r>
          </w:p>
        </w:tc>
        <w:tc>
          <w:tcPr>
            <w:tcW w:w="7414" w:type="dxa"/>
          </w:tcPr>
          <w:p w14:paraId="786E6794" w14:textId="77777777" w:rsidR="00F164E3" w:rsidRPr="00F164E3" w:rsidRDefault="00F164E3" w:rsidP="00995BEA">
            <w:pPr>
              <w:widowControl w:val="0"/>
              <w:autoSpaceDE w:val="0"/>
              <w:autoSpaceDN w:val="0"/>
              <w:adjustRightInd w:val="0"/>
              <w:rPr>
                <w:rFonts w:asciiTheme="minorHAnsi" w:hAnsiTheme="minorHAnsi" w:cs="TimesNewRomanPSMT"/>
                <w:sz w:val="20"/>
                <w:lang w:eastAsia="zh-CN"/>
              </w:rPr>
            </w:pPr>
            <w:r w:rsidRPr="00F164E3">
              <w:rPr>
                <w:rFonts w:asciiTheme="minorHAnsi" w:hAnsiTheme="minorHAnsi" w:cs="TimesNewRomanPSMT"/>
                <w:sz w:val="20"/>
                <w:lang w:eastAsia="zh-CN"/>
              </w:rPr>
              <w:t xml:space="preserve">08.10 </w:t>
            </w:r>
            <w:r w:rsidRPr="00F164E3">
              <w:rPr>
                <w:rFonts w:asciiTheme="minorHAnsi" w:eastAsia="MS Mincho" w:hAnsiTheme="minorHAnsi" w:cs="TimesNewRomanPSMT" w:hint="eastAsia"/>
                <w:sz w:val="20"/>
                <w:lang w:eastAsia="zh-CN"/>
              </w:rPr>
              <w:t>‑</w:t>
            </w:r>
            <w:r w:rsidRPr="00F164E3">
              <w:rPr>
                <w:rFonts w:asciiTheme="minorHAnsi" w:hAnsiTheme="minorHAnsi" w:cs="TimesNewRomanPSMT"/>
                <w:sz w:val="20"/>
                <w:lang w:eastAsia="zh-CN"/>
              </w:rPr>
              <w:t xml:space="preserve"> Other fruit, fresh.</w:t>
            </w:r>
          </w:p>
          <w:p w14:paraId="3E8885F0" w14:textId="77777777" w:rsidR="00F164E3" w:rsidRDefault="00F164E3" w:rsidP="00995BEA">
            <w:pPr>
              <w:widowControl w:val="0"/>
              <w:autoSpaceDE w:val="0"/>
              <w:autoSpaceDN w:val="0"/>
              <w:adjustRightInd w:val="0"/>
              <w:rPr>
                <w:rFonts w:asciiTheme="minorHAnsi" w:hAnsiTheme="minorHAnsi" w:cs="TimesNewRomanPSMT"/>
                <w:sz w:val="20"/>
                <w:lang w:eastAsia="zh-CN"/>
              </w:rPr>
            </w:pPr>
            <w:r w:rsidRPr="00F164E3">
              <w:rPr>
                <w:rFonts w:asciiTheme="minorHAnsi" w:hAnsiTheme="minorHAnsi" w:cs="TimesNewRomanPSMT"/>
                <w:sz w:val="20"/>
                <w:lang w:eastAsia="zh-CN"/>
              </w:rPr>
              <w:t xml:space="preserve">0810.30   </w:t>
            </w:r>
            <w:r w:rsidRPr="00F164E3">
              <w:rPr>
                <w:rFonts w:asciiTheme="minorHAnsi" w:eastAsia="MS Mincho" w:hAnsiTheme="minorHAnsi" w:cs="TimesNewRomanPSMT" w:hint="eastAsia"/>
                <w:sz w:val="20"/>
                <w:lang w:eastAsia="zh-CN"/>
              </w:rPr>
              <w:t>‑</w:t>
            </w:r>
            <w:r w:rsidRPr="00F164E3">
              <w:rPr>
                <w:rFonts w:asciiTheme="minorHAnsi" w:hAnsiTheme="minorHAnsi" w:cs="TimesNewRomanPSMT"/>
                <w:sz w:val="20"/>
                <w:lang w:eastAsia="zh-CN"/>
              </w:rPr>
              <w:t xml:space="preserve"> Black, white or red currants and gooseberries</w:t>
            </w:r>
          </w:p>
          <w:p w14:paraId="168714B1" w14:textId="77777777" w:rsidR="00F164E3" w:rsidRDefault="00F164E3" w:rsidP="00995BEA">
            <w:pPr>
              <w:widowControl w:val="0"/>
              <w:autoSpaceDE w:val="0"/>
              <w:autoSpaceDN w:val="0"/>
              <w:adjustRightInd w:val="0"/>
              <w:rPr>
                <w:rFonts w:asciiTheme="minorHAnsi" w:hAnsiTheme="minorHAnsi" w:cs="TimesNewRomanPSMT"/>
                <w:sz w:val="20"/>
                <w:lang w:eastAsia="zh-CN"/>
              </w:rPr>
            </w:pPr>
          </w:p>
          <w:p w14:paraId="33D0D51B" w14:textId="57318F3C" w:rsidR="00F164E3" w:rsidRPr="00143669" w:rsidRDefault="00F164E3" w:rsidP="00995BEA">
            <w:pPr>
              <w:widowControl w:val="0"/>
              <w:autoSpaceDE w:val="0"/>
              <w:autoSpaceDN w:val="0"/>
              <w:adjustRightInd w:val="0"/>
              <w:rPr>
                <w:rFonts w:asciiTheme="minorHAnsi" w:hAnsiTheme="minorHAnsi" w:cs="TimesNewRomanPSMT"/>
                <w:sz w:val="20"/>
              </w:rPr>
            </w:pPr>
            <w:r w:rsidRPr="00F164E3">
              <w:rPr>
                <w:rFonts w:asciiTheme="minorHAnsi" w:hAnsiTheme="minorHAnsi" w:cs="TimesNewRomanPSMT"/>
                <w:sz w:val="20"/>
                <w:lang w:eastAsia="zh-CN"/>
              </w:rPr>
              <w:t>(3)   Black, white or red currants and gooseberries.</w:t>
            </w:r>
          </w:p>
        </w:tc>
      </w:tr>
      <w:tr w:rsidR="00D80E76" w:rsidRPr="00E857AB" w14:paraId="47BBCB52" w14:textId="77777777" w:rsidTr="00A214AD">
        <w:tc>
          <w:tcPr>
            <w:tcW w:w="1625" w:type="dxa"/>
          </w:tcPr>
          <w:p w14:paraId="3369A6A2"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6F6ED808" w14:textId="5FD15E0B" w:rsidR="00D80E76" w:rsidRPr="00D007F9" w:rsidRDefault="00D80E76" w:rsidP="00995BEA">
            <w:pPr>
              <w:rPr>
                <w:rFonts w:asciiTheme="minorHAnsi" w:hAnsiTheme="minorHAnsi"/>
                <w:b/>
                <w:strike/>
                <w:color w:val="0000FF"/>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552</w:t>
            </w:r>
            <w:r w:rsidRPr="00E857AB">
              <w:rPr>
                <w:rFonts w:asciiTheme="minorHAnsi" w:hAnsiTheme="minorHAnsi"/>
                <w:b/>
                <w:color w:val="0000FF"/>
                <w:sz w:val="20"/>
              </w:rPr>
              <w:t>)</w:t>
            </w:r>
          </w:p>
        </w:tc>
        <w:tc>
          <w:tcPr>
            <w:tcW w:w="7414" w:type="dxa"/>
          </w:tcPr>
          <w:p w14:paraId="2CD5462C" w14:textId="77777777" w:rsidR="00D80E76" w:rsidRDefault="00043A29"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lang w:eastAsia="zh-CN"/>
              </w:rPr>
              <w:t>Blueberries</w:t>
            </w:r>
          </w:p>
          <w:p w14:paraId="79F9945F" w14:textId="364D76BF" w:rsidR="00043A29" w:rsidRPr="00043A29" w:rsidRDefault="00043A29" w:rsidP="00995BEA">
            <w:pPr>
              <w:widowControl w:val="0"/>
              <w:autoSpaceDE w:val="0"/>
              <w:autoSpaceDN w:val="0"/>
              <w:adjustRightInd w:val="0"/>
              <w:rPr>
                <w:rFonts w:asciiTheme="minorHAnsi" w:hAnsiTheme="minorHAnsi"/>
                <w:bCs/>
                <w:color w:val="0000FF"/>
                <w:sz w:val="20"/>
              </w:rPr>
            </w:pPr>
            <w:r w:rsidRPr="00043A29">
              <w:rPr>
                <w:rFonts w:asciiTheme="minorHAnsi" w:hAnsiTheme="minorHAnsi"/>
                <w:bCs/>
                <w:i/>
                <w:iCs/>
                <w:color w:val="0000FF"/>
                <w:sz w:val="20"/>
              </w:rPr>
              <w:t>Vaccinium myrtillus</w:t>
            </w:r>
            <w:r>
              <w:rPr>
                <w:rFonts w:asciiTheme="minorHAnsi" w:hAnsiTheme="minorHAnsi"/>
                <w:bCs/>
                <w:color w:val="0000FF"/>
                <w:sz w:val="20"/>
              </w:rPr>
              <w:t xml:space="preserve"> (</w:t>
            </w:r>
            <w:r w:rsidRPr="00043A29">
              <w:rPr>
                <w:rFonts w:asciiTheme="minorHAnsi" w:hAnsiTheme="minorHAnsi"/>
                <w:bCs/>
                <w:color w:val="0000FF"/>
                <w:sz w:val="20"/>
              </w:rPr>
              <w:t>European blueberry, wild bilberry, whortleberry</w:t>
            </w:r>
            <w:r>
              <w:rPr>
                <w:rFonts w:asciiTheme="minorHAnsi" w:hAnsiTheme="minorHAnsi"/>
                <w:bCs/>
                <w:color w:val="0000FF"/>
                <w:sz w:val="20"/>
              </w:rPr>
              <w:t>)</w:t>
            </w:r>
          </w:p>
          <w:p w14:paraId="7339921F" w14:textId="0110CE19" w:rsidR="00043A29" w:rsidRPr="00043A29" w:rsidRDefault="00043A29" w:rsidP="00995BEA">
            <w:pPr>
              <w:widowControl w:val="0"/>
              <w:autoSpaceDE w:val="0"/>
              <w:autoSpaceDN w:val="0"/>
              <w:adjustRightInd w:val="0"/>
              <w:rPr>
                <w:rFonts w:asciiTheme="minorHAnsi" w:hAnsiTheme="minorHAnsi"/>
                <w:bCs/>
                <w:color w:val="0000FF"/>
                <w:sz w:val="20"/>
              </w:rPr>
            </w:pPr>
            <w:r w:rsidRPr="00043A29">
              <w:rPr>
                <w:rFonts w:asciiTheme="minorHAnsi" w:hAnsiTheme="minorHAnsi"/>
                <w:bCs/>
                <w:i/>
                <w:iCs/>
                <w:color w:val="0000FF"/>
                <w:sz w:val="20"/>
              </w:rPr>
              <w:t>Vaccinium corymbosum</w:t>
            </w:r>
            <w:r w:rsidRPr="00043A29">
              <w:rPr>
                <w:rFonts w:asciiTheme="minorHAnsi" w:hAnsiTheme="minorHAnsi"/>
                <w:bCs/>
                <w:color w:val="0000FF"/>
                <w:sz w:val="20"/>
              </w:rPr>
              <w:t xml:space="preserve"> </w:t>
            </w:r>
            <w:r>
              <w:rPr>
                <w:rFonts w:asciiTheme="minorHAnsi" w:hAnsiTheme="minorHAnsi"/>
                <w:bCs/>
                <w:color w:val="0000FF"/>
                <w:sz w:val="20"/>
              </w:rPr>
              <w:t>(</w:t>
            </w:r>
            <w:r w:rsidRPr="00043A29">
              <w:rPr>
                <w:rFonts w:asciiTheme="minorHAnsi" w:hAnsiTheme="minorHAnsi"/>
                <w:bCs/>
                <w:color w:val="0000FF"/>
                <w:sz w:val="20"/>
              </w:rPr>
              <w:t>American blueberry</w:t>
            </w:r>
            <w:r>
              <w:rPr>
                <w:rFonts w:asciiTheme="minorHAnsi" w:hAnsiTheme="minorHAnsi"/>
                <w:bCs/>
                <w:color w:val="0000FF"/>
                <w:sz w:val="20"/>
              </w:rPr>
              <w:t>)</w:t>
            </w:r>
          </w:p>
          <w:p w14:paraId="7CBF56F1" w14:textId="77777777" w:rsidR="00043A29" w:rsidRDefault="00043A29" w:rsidP="00995BEA">
            <w:pPr>
              <w:widowControl w:val="0"/>
              <w:autoSpaceDE w:val="0"/>
              <w:autoSpaceDN w:val="0"/>
              <w:adjustRightInd w:val="0"/>
              <w:rPr>
                <w:rFonts w:asciiTheme="minorHAnsi" w:hAnsiTheme="minorHAnsi"/>
                <w:bCs/>
                <w:color w:val="0000FF"/>
                <w:sz w:val="20"/>
              </w:rPr>
            </w:pPr>
          </w:p>
          <w:p w14:paraId="778BC2C4" w14:textId="74D40C2D" w:rsidR="00043A29" w:rsidRPr="00143669" w:rsidRDefault="00043A29" w:rsidP="00995BEA">
            <w:pPr>
              <w:widowControl w:val="0"/>
              <w:autoSpaceDE w:val="0"/>
              <w:autoSpaceDN w:val="0"/>
              <w:adjustRightInd w:val="0"/>
              <w:rPr>
                <w:rFonts w:asciiTheme="minorHAnsi" w:hAnsiTheme="minorHAnsi"/>
                <w:bCs/>
                <w:color w:val="0000FF"/>
                <w:sz w:val="20"/>
              </w:rPr>
            </w:pPr>
            <w:r w:rsidRPr="00043A29">
              <w:rPr>
                <w:rFonts w:asciiTheme="minorHAnsi" w:hAnsiTheme="minorHAnsi"/>
                <w:bCs/>
                <w:color w:val="0000FF"/>
                <w:sz w:val="20"/>
              </w:rPr>
              <w:t>Trade data may include cranberries, myrtle berries and other fruits of the genus Vaccinium.</w:t>
            </w:r>
          </w:p>
        </w:tc>
      </w:tr>
      <w:tr w:rsidR="00D80E76" w:rsidRPr="00E857AB" w14:paraId="0E57F8E2" w14:textId="77777777" w:rsidTr="00A214AD">
        <w:tc>
          <w:tcPr>
            <w:tcW w:w="1625" w:type="dxa"/>
          </w:tcPr>
          <w:p w14:paraId="2C15D1D0"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18B923F5" w14:textId="0DDDB947" w:rsidR="00D80E76" w:rsidRPr="00D007F9" w:rsidRDefault="00D80E76" w:rsidP="00995BEA">
            <w:pPr>
              <w:rPr>
                <w:rFonts w:asciiTheme="minorHAnsi" w:hAnsiTheme="minorHAnsi"/>
                <w:b/>
                <w:strike/>
                <w:color w:val="0000FF"/>
                <w:sz w:val="20"/>
              </w:rPr>
            </w:pPr>
            <w:r w:rsidRPr="00E857AB">
              <w:rPr>
                <w:rFonts w:asciiTheme="minorHAnsi" w:hAnsiTheme="minorHAnsi"/>
                <w:b/>
                <w:sz w:val="20"/>
              </w:rPr>
              <w:t>(</w:t>
            </w:r>
            <w:r w:rsidR="0021590E" w:rsidRPr="0021590E">
              <w:rPr>
                <w:rFonts w:asciiTheme="minorHAnsi" w:hAnsiTheme="minorHAnsi"/>
                <w:b/>
                <w:sz w:val="20"/>
              </w:rPr>
              <w:t>01355.01</w:t>
            </w:r>
            <w:r w:rsidRPr="00E857AB">
              <w:rPr>
                <w:rFonts w:asciiTheme="minorHAnsi" w:hAnsiTheme="minorHAnsi"/>
                <w:b/>
                <w:sz w:val="20"/>
              </w:rPr>
              <w:t>)</w:t>
            </w:r>
          </w:p>
        </w:tc>
        <w:tc>
          <w:tcPr>
            <w:tcW w:w="7414" w:type="dxa"/>
          </w:tcPr>
          <w:p w14:paraId="351C6DE4" w14:textId="77777777" w:rsidR="00D80E76" w:rsidRDefault="0021590E" w:rsidP="00995BEA">
            <w:pPr>
              <w:rPr>
                <w:rFonts w:asciiTheme="minorHAnsi" w:hAnsiTheme="minorHAnsi"/>
                <w:bCs/>
                <w:sz w:val="20"/>
                <w:lang w:eastAsia="zh-CN"/>
              </w:rPr>
            </w:pPr>
            <w:r w:rsidRPr="0021590E">
              <w:rPr>
                <w:rFonts w:asciiTheme="minorHAnsi" w:hAnsiTheme="minorHAnsi"/>
                <w:bCs/>
                <w:sz w:val="20"/>
                <w:lang w:eastAsia="zh-CN"/>
              </w:rPr>
              <w:t>Blueberries</w:t>
            </w:r>
          </w:p>
          <w:p w14:paraId="1EB08159" w14:textId="77777777" w:rsidR="0021590E" w:rsidRPr="00D80E76" w:rsidRDefault="0021590E"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1E9D29C4" w14:textId="745EEBAD" w:rsidR="0021590E" w:rsidRPr="00004D0A" w:rsidRDefault="0021590E" w:rsidP="00995BEA">
            <w:pPr>
              <w:rPr>
                <w:rFonts w:asciiTheme="minorHAnsi" w:hAnsiTheme="minorHAnsi"/>
                <w:bCs/>
                <w:sz w:val="20"/>
                <w:lang w:eastAsia="zh-CN"/>
              </w:rPr>
            </w:pPr>
            <w:r>
              <w:rPr>
                <w:rFonts w:asciiTheme="minorHAnsi" w:hAnsiTheme="minorHAnsi"/>
                <w:bCs/>
                <w:sz w:val="20"/>
                <w:lang w:eastAsia="zh-CN"/>
              </w:rPr>
              <w:t>Expansion  in CPC2.1</w:t>
            </w:r>
          </w:p>
        </w:tc>
      </w:tr>
      <w:tr w:rsidR="00D80E76" w:rsidRPr="00E857AB" w14:paraId="1290FF74" w14:textId="77777777" w:rsidTr="00A214AD">
        <w:tc>
          <w:tcPr>
            <w:tcW w:w="1625" w:type="dxa"/>
          </w:tcPr>
          <w:p w14:paraId="65C8B6E9"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1FFA18BE" w14:textId="430CCD7C" w:rsidR="00D80E76" w:rsidRPr="00D007F9" w:rsidRDefault="00D80E76" w:rsidP="00995BEA">
            <w:pPr>
              <w:rPr>
                <w:rFonts w:asciiTheme="minorHAnsi" w:hAnsiTheme="minorHAnsi"/>
                <w:b/>
                <w:strike/>
                <w:sz w:val="20"/>
              </w:rPr>
            </w:pPr>
            <w:r w:rsidRPr="00E857AB">
              <w:rPr>
                <w:rFonts w:asciiTheme="minorHAnsi" w:hAnsiTheme="minorHAnsi"/>
                <w:b/>
                <w:sz w:val="20"/>
              </w:rPr>
              <w:t>(</w:t>
            </w:r>
            <w:r w:rsidR="00043A29">
              <w:rPr>
                <w:rFonts w:asciiTheme="minorHAnsi" w:hAnsiTheme="minorHAnsi"/>
                <w:b/>
                <w:sz w:val="20"/>
              </w:rPr>
              <w:t>0810.40</w:t>
            </w:r>
            <w:r w:rsidRPr="00E857AB">
              <w:rPr>
                <w:rFonts w:asciiTheme="minorHAnsi" w:hAnsiTheme="minorHAnsi"/>
                <w:b/>
                <w:sz w:val="20"/>
              </w:rPr>
              <w:t>)</w:t>
            </w:r>
          </w:p>
        </w:tc>
        <w:tc>
          <w:tcPr>
            <w:tcW w:w="7414" w:type="dxa"/>
          </w:tcPr>
          <w:p w14:paraId="3E130B66" w14:textId="77777777" w:rsidR="00043A29" w:rsidRPr="00043A29" w:rsidRDefault="00043A29" w:rsidP="00995BEA">
            <w:pPr>
              <w:widowControl w:val="0"/>
              <w:autoSpaceDE w:val="0"/>
              <w:autoSpaceDN w:val="0"/>
              <w:adjustRightInd w:val="0"/>
              <w:rPr>
                <w:rFonts w:asciiTheme="minorHAnsi" w:hAnsiTheme="minorHAnsi" w:cs="TimesNewRomanPSMT"/>
                <w:sz w:val="20"/>
                <w:lang w:eastAsia="zh-CN"/>
              </w:rPr>
            </w:pPr>
            <w:r w:rsidRPr="00043A29">
              <w:rPr>
                <w:rFonts w:asciiTheme="minorHAnsi" w:hAnsiTheme="minorHAnsi" w:cs="TimesNewRomanPSMT"/>
                <w:sz w:val="20"/>
                <w:lang w:eastAsia="zh-CN"/>
              </w:rPr>
              <w:t xml:space="preserve">08.10 </w:t>
            </w:r>
            <w:r w:rsidRPr="00043A29">
              <w:rPr>
                <w:rFonts w:asciiTheme="minorHAnsi" w:eastAsia="MS Mincho" w:hAnsiTheme="minorHAnsi" w:cs="TimesNewRomanPSMT" w:hint="eastAsia"/>
                <w:sz w:val="20"/>
                <w:lang w:eastAsia="zh-CN"/>
              </w:rPr>
              <w:t>‑</w:t>
            </w:r>
            <w:r w:rsidRPr="00043A29">
              <w:rPr>
                <w:rFonts w:asciiTheme="minorHAnsi" w:hAnsiTheme="minorHAnsi" w:cs="TimesNewRomanPSMT"/>
                <w:sz w:val="20"/>
                <w:lang w:eastAsia="zh-CN"/>
              </w:rPr>
              <w:t xml:space="preserve"> Other fruit, </w:t>
            </w:r>
            <w:r w:rsidRPr="00EB79F5">
              <w:rPr>
                <w:rFonts w:asciiTheme="minorHAnsi" w:hAnsiTheme="minorHAnsi" w:cs="TimesNewRomanPSMT"/>
                <w:color w:val="FF0000"/>
                <w:sz w:val="20"/>
                <w:lang w:eastAsia="zh-CN"/>
              </w:rPr>
              <w:t>fresh</w:t>
            </w:r>
            <w:r w:rsidRPr="00043A29">
              <w:rPr>
                <w:rFonts w:asciiTheme="minorHAnsi" w:hAnsiTheme="minorHAnsi" w:cs="TimesNewRomanPSMT"/>
                <w:sz w:val="20"/>
                <w:lang w:eastAsia="zh-CN"/>
              </w:rPr>
              <w:t>.</w:t>
            </w:r>
          </w:p>
          <w:p w14:paraId="67E6A9CA" w14:textId="77777777" w:rsidR="00043A29" w:rsidRPr="00043A29" w:rsidRDefault="00043A29" w:rsidP="00995BEA">
            <w:pPr>
              <w:widowControl w:val="0"/>
              <w:autoSpaceDE w:val="0"/>
              <w:autoSpaceDN w:val="0"/>
              <w:adjustRightInd w:val="0"/>
              <w:rPr>
                <w:rFonts w:asciiTheme="minorHAnsi" w:hAnsiTheme="minorHAnsi" w:cs="TimesNewRomanPSMT"/>
                <w:sz w:val="20"/>
                <w:lang w:eastAsia="zh-CN"/>
              </w:rPr>
            </w:pPr>
            <w:r w:rsidRPr="00043A29">
              <w:rPr>
                <w:rFonts w:asciiTheme="minorHAnsi" w:hAnsiTheme="minorHAnsi" w:cs="TimesNewRomanPSMT"/>
                <w:sz w:val="20"/>
                <w:lang w:eastAsia="zh-CN"/>
              </w:rPr>
              <w:t xml:space="preserve">0810.40   </w:t>
            </w:r>
            <w:r w:rsidRPr="00043A29">
              <w:rPr>
                <w:rFonts w:asciiTheme="minorHAnsi" w:eastAsia="MS Mincho" w:hAnsiTheme="minorHAnsi" w:cs="TimesNewRomanPSMT" w:hint="eastAsia"/>
                <w:sz w:val="20"/>
                <w:lang w:eastAsia="zh-CN"/>
              </w:rPr>
              <w:t>‑</w:t>
            </w:r>
            <w:r w:rsidRPr="00043A29">
              <w:rPr>
                <w:rFonts w:asciiTheme="minorHAnsi" w:hAnsiTheme="minorHAnsi" w:cs="TimesNewRomanPSMT"/>
                <w:sz w:val="20"/>
                <w:lang w:eastAsia="zh-CN"/>
              </w:rPr>
              <w:t xml:space="preserve"> Cranberries, bilberries and other fruits of the genus Vaccinium</w:t>
            </w:r>
          </w:p>
          <w:p w14:paraId="170C8E91" w14:textId="77777777" w:rsidR="00043A29" w:rsidRPr="00043A29" w:rsidRDefault="00043A29" w:rsidP="00995BEA">
            <w:pPr>
              <w:widowControl w:val="0"/>
              <w:autoSpaceDE w:val="0"/>
              <w:autoSpaceDN w:val="0"/>
              <w:adjustRightInd w:val="0"/>
              <w:rPr>
                <w:rFonts w:asciiTheme="minorHAnsi" w:hAnsiTheme="minorHAnsi" w:cs="TimesNewRomanPSMT"/>
                <w:sz w:val="20"/>
                <w:lang w:eastAsia="zh-CN"/>
              </w:rPr>
            </w:pPr>
          </w:p>
          <w:p w14:paraId="12599AB6" w14:textId="00AB3494" w:rsidR="00D80E76" w:rsidRPr="00143669" w:rsidRDefault="00043A29" w:rsidP="00995BEA">
            <w:pPr>
              <w:widowControl w:val="0"/>
              <w:autoSpaceDE w:val="0"/>
              <w:autoSpaceDN w:val="0"/>
              <w:adjustRightInd w:val="0"/>
              <w:rPr>
                <w:rFonts w:asciiTheme="minorHAnsi" w:hAnsiTheme="minorHAnsi" w:cs="TimesNewRomanPSMT"/>
                <w:sz w:val="20"/>
                <w:lang w:eastAsia="zh-CN"/>
              </w:rPr>
            </w:pPr>
            <w:r w:rsidRPr="00043A29">
              <w:rPr>
                <w:rFonts w:asciiTheme="minorHAnsi" w:hAnsiTheme="minorHAnsi" w:cs="TimesNewRomanPSMT"/>
                <w:sz w:val="20"/>
                <w:lang w:eastAsia="zh-CN"/>
              </w:rPr>
              <w:t>(4)   Cranberries, bilberries, blueberries, myrtle berries and other fruits of the genus Vaccinium.</w:t>
            </w:r>
          </w:p>
        </w:tc>
      </w:tr>
      <w:tr w:rsidR="00D80E76" w:rsidRPr="00E857AB" w14:paraId="161E9829" w14:textId="77777777" w:rsidTr="00A214AD">
        <w:tc>
          <w:tcPr>
            <w:tcW w:w="1625" w:type="dxa"/>
          </w:tcPr>
          <w:p w14:paraId="35FC2A2A"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4CD85C3E" w14:textId="434163F7" w:rsidR="00D80E76" w:rsidRPr="00E857AB" w:rsidRDefault="00D80E76" w:rsidP="00995BEA">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554</w:t>
            </w:r>
            <w:r w:rsidRPr="00E857AB">
              <w:rPr>
                <w:rFonts w:asciiTheme="minorHAnsi" w:hAnsiTheme="minorHAnsi"/>
                <w:b/>
                <w:color w:val="0000FF"/>
                <w:sz w:val="20"/>
              </w:rPr>
              <w:t>)</w:t>
            </w:r>
          </w:p>
        </w:tc>
        <w:tc>
          <w:tcPr>
            <w:tcW w:w="7414" w:type="dxa"/>
          </w:tcPr>
          <w:p w14:paraId="5C2DA3B8" w14:textId="77777777" w:rsidR="00D80E76" w:rsidRDefault="00D80E76" w:rsidP="00995BEA">
            <w:pPr>
              <w:rPr>
                <w:rFonts w:asciiTheme="minorHAnsi" w:hAnsiTheme="minorHAnsi"/>
                <w:bCs/>
                <w:color w:val="0000FF"/>
                <w:sz w:val="20"/>
                <w:lang w:eastAsia="zh-CN"/>
              </w:rPr>
            </w:pPr>
            <w:r w:rsidRPr="00A214AD">
              <w:rPr>
                <w:rFonts w:asciiTheme="minorHAnsi" w:hAnsiTheme="minorHAnsi"/>
                <w:bCs/>
                <w:color w:val="0000FF"/>
                <w:sz w:val="20"/>
                <w:lang w:eastAsia="zh-CN"/>
              </w:rPr>
              <w:t>Cranberries</w:t>
            </w:r>
          </w:p>
          <w:p w14:paraId="5DEEC027" w14:textId="77777777" w:rsidR="0059172B" w:rsidRDefault="0059172B" w:rsidP="00995BEA">
            <w:pPr>
              <w:rPr>
                <w:rFonts w:asciiTheme="minorHAnsi" w:hAnsiTheme="minorHAnsi"/>
                <w:bCs/>
                <w:color w:val="0000FF"/>
                <w:sz w:val="20"/>
                <w:lang w:eastAsia="zh-CN"/>
              </w:rPr>
            </w:pPr>
          </w:p>
          <w:p w14:paraId="3A302B1D" w14:textId="30B49C0A" w:rsidR="0059172B" w:rsidRPr="0059172B" w:rsidRDefault="0059172B" w:rsidP="00995BEA">
            <w:pPr>
              <w:rPr>
                <w:rFonts w:asciiTheme="minorHAnsi" w:hAnsiTheme="minorHAnsi"/>
                <w:bCs/>
                <w:color w:val="0000FF"/>
                <w:sz w:val="20"/>
                <w:lang w:eastAsia="zh-CN"/>
              </w:rPr>
            </w:pPr>
            <w:r w:rsidRPr="0059172B">
              <w:rPr>
                <w:rFonts w:asciiTheme="minorHAnsi" w:hAnsiTheme="minorHAnsi"/>
                <w:bCs/>
                <w:i/>
                <w:iCs/>
                <w:color w:val="0000FF"/>
                <w:sz w:val="20"/>
                <w:lang w:eastAsia="zh-CN"/>
              </w:rPr>
              <w:t>Vaccinium macrocarpon</w:t>
            </w:r>
            <w:r>
              <w:rPr>
                <w:rFonts w:asciiTheme="minorHAnsi" w:hAnsiTheme="minorHAnsi"/>
                <w:bCs/>
                <w:i/>
                <w:iCs/>
                <w:color w:val="0000FF"/>
                <w:sz w:val="20"/>
                <w:lang w:eastAsia="zh-CN"/>
              </w:rPr>
              <w:t xml:space="preserve"> </w:t>
            </w:r>
            <w:r>
              <w:rPr>
                <w:rFonts w:asciiTheme="minorHAnsi" w:hAnsiTheme="minorHAnsi"/>
                <w:bCs/>
                <w:color w:val="0000FF"/>
                <w:sz w:val="20"/>
                <w:lang w:eastAsia="zh-CN"/>
              </w:rPr>
              <w:t>(</w:t>
            </w:r>
            <w:r w:rsidRPr="0059172B">
              <w:rPr>
                <w:rFonts w:asciiTheme="minorHAnsi" w:hAnsiTheme="minorHAnsi"/>
                <w:bCs/>
                <w:color w:val="0000FF"/>
                <w:sz w:val="20"/>
                <w:lang w:eastAsia="zh-CN"/>
              </w:rPr>
              <w:t>American cranberry</w:t>
            </w:r>
            <w:r>
              <w:rPr>
                <w:rFonts w:asciiTheme="minorHAnsi" w:hAnsiTheme="minorHAnsi"/>
                <w:bCs/>
                <w:color w:val="0000FF"/>
                <w:sz w:val="20"/>
                <w:lang w:eastAsia="zh-CN"/>
              </w:rPr>
              <w:t>)</w:t>
            </w:r>
          </w:p>
          <w:p w14:paraId="64F2DBF0" w14:textId="40CD946B" w:rsidR="0059172B" w:rsidRPr="0059172B" w:rsidRDefault="0059172B" w:rsidP="00995BEA">
            <w:pPr>
              <w:rPr>
                <w:rFonts w:asciiTheme="minorHAnsi" w:hAnsiTheme="minorHAnsi"/>
                <w:bCs/>
                <w:color w:val="0000FF"/>
                <w:sz w:val="20"/>
                <w:lang w:eastAsia="zh-CN"/>
              </w:rPr>
            </w:pPr>
            <w:r w:rsidRPr="0059172B">
              <w:rPr>
                <w:rFonts w:asciiTheme="minorHAnsi" w:hAnsiTheme="minorHAnsi"/>
                <w:bCs/>
                <w:i/>
                <w:iCs/>
                <w:color w:val="0000FF"/>
                <w:sz w:val="20"/>
                <w:lang w:eastAsia="zh-CN"/>
              </w:rPr>
              <w:t>Vaccinium oxycoccus</w:t>
            </w:r>
            <w:r w:rsidRPr="0059172B">
              <w:rPr>
                <w:rFonts w:asciiTheme="minorHAnsi" w:hAnsiTheme="minorHAnsi"/>
                <w:bCs/>
                <w:color w:val="0000FF"/>
                <w:sz w:val="20"/>
                <w:lang w:eastAsia="zh-CN"/>
              </w:rPr>
              <w:t xml:space="preserve"> </w:t>
            </w:r>
            <w:r>
              <w:rPr>
                <w:rFonts w:asciiTheme="minorHAnsi" w:hAnsiTheme="minorHAnsi"/>
                <w:bCs/>
                <w:color w:val="0000FF"/>
                <w:sz w:val="20"/>
                <w:lang w:eastAsia="zh-CN"/>
              </w:rPr>
              <w:t>(</w:t>
            </w:r>
            <w:r w:rsidRPr="0059172B">
              <w:rPr>
                <w:rFonts w:asciiTheme="minorHAnsi" w:hAnsiTheme="minorHAnsi"/>
                <w:bCs/>
                <w:color w:val="0000FF"/>
                <w:sz w:val="20"/>
                <w:lang w:eastAsia="zh-CN"/>
              </w:rPr>
              <w:t>European cranberry</w:t>
            </w:r>
            <w:r>
              <w:rPr>
                <w:rFonts w:asciiTheme="minorHAnsi" w:hAnsiTheme="minorHAnsi"/>
                <w:bCs/>
                <w:color w:val="0000FF"/>
                <w:sz w:val="20"/>
                <w:lang w:eastAsia="zh-CN"/>
              </w:rPr>
              <w:t>)</w:t>
            </w:r>
            <w:r w:rsidRPr="0059172B">
              <w:rPr>
                <w:rFonts w:asciiTheme="minorHAnsi" w:hAnsiTheme="minorHAnsi"/>
                <w:bCs/>
                <w:color w:val="0000FF"/>
                <w:sz w:val="20"/>
                <w:lang w:eastAsia="zh-CN"/>
              </w:rPr>
              <w:tab/>
            </w:r>
          </w:p>
          <w:p w14:paraId="53EC6F50" w14:textId="75329615" w:rsidR="0059172B" w:rsidRPr="0059172B" w:rsidRDefault="0059172B" w:rsidP="00995BEA">
            <w:pPr>
              <w:rPr>
                <w:rFonts w:asciiTheme="minorHAnsi" w:hAnsiTheme="minorHAnsi"/>
                <w:bCs/>
                <w:color w:val="0000FF"/>
                <w:sz w:val="20"/>
                <w:lang w:eastAsia="zh-CN"/>
              </w:rPr>
            </w:pPr>
          </w:p>
          <w:p w14:paraId="583F7955" w14:textId="3F657D1A" w:rsidR="0059172B" w:rsidRPr="003452B9" w:rsidRDefault="0059172B" w:rsidP="00995BEA">
            <w:pPr>
              <w:rPr>
                <w:rFonts w:asciiTheme="minorHAnsi" w:hAnsiTheme="minorHAnsi"/>
                <w:bCs/>
                <w:color w:val="0000FF"/>
                <w:sz w:val="20"/>
                <w:lang w:eastAsia="zh-CN"/>
              </w:rPr>
            </w:pPr>
            <w:r w:rsidRPr="0059172B">
              <w:rPr>
                <w:rFonts w:asciiTheme="minorHAnsi" w:hAnsiTheme="minorHAnsi"/>
                <w:bCs/>
                <w:color w:val="0000FF"/>
                <w:sz w:val="20"/>
                <w:lang w:eastAsia="zh-CN"/>
              </w:rPr>
              <w:t>Trade data may include blueberries, myrtle berries and other fruits of the genus Vaccinium.</w:t>
            </w:r>
          </w:p>
        </w:tc>
      </w:tr>
      <w:tr w:rsidR="00D80E76" w:rsidRPr="00E857AB" w14:paraId="2C60C6DB" w14:textId="77777777" w:rsidTr="00A214AD">
        <w:tc>
          <w:tcPr>
            <w:tcW w:w="1625" w:type="dxa"/>
          </w:tcPr>
          <w:p w14:paraId="58325807"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18E7C232" w14:textId="498BC01E" w:rsidR="00D80E76" w:rsidRPr="00E857AB" w:rsidRDefault="00D80E76" w:rsidP="00995BEA">
            <w:pPr>
              <w:rPr>
                <w:rFonts w:asciiTheme="minorHAnsi" w:hAnsiTheme="minorHAnsi"/>
                <w:b/>
                <w:color w:val="0000FF"/>
                <w:sz w:val="20"/>
                <w:u w:val="single"/>
              </w:rPr>
            </w:pPr>
            <w:r w:rsidRPr="00E857AB">
              <w:rPr>
                <w:rFonts w:asciiTheme="minorHAnsi" w:hAnsiTheme="minorHAnsi"/>
                <w:b/>
                <w:sz w:val="20"/>
              </w:rPr>
              <w:t>(</w:t>
            </w:r>
            <w:r w:rsidR="00EB79F5" w:rsidRPr="00EB79F5">
              <w:rPr>
                <w:rFonts w:asciiTheme="minorHAnsi" w:hAnsiTheme="minorHAnsi"/>
                <w:b/>
                <w:sz w:val="20"/>
              </w:rPr>
              <w:t>01355.02</w:t>
            </w:r>
            <w:r w:rsidRPr="00E857AB">
              <w:rPr>
                <w:rFonts w:asciiTheme="minorHAnsi" w:hAnsiTheme="minorHAnsi"/>
                <w:b/>
                <w:sz w:val="20"/>
              </w:rPr>
              <w:t>)</w:t>
            </w:r>
          </w:p>
        </w:tc>
        <w:tc>
          <w:tcPr>
            <w:tcW w:w="7414" w:type="dxa"/>
          </w:tcPr>
          <w:p w14:paraId="11560A34" w14:textId="77777777" w:rsidR="00D80E76" w:rsidRDefault="00EB79F5" w:rsidP="00995BEA">
            <w:pPr>
              <w:rPr>
                <w:rFonts w:asciiTheme="minorHAnsi" w:hAnsiTheme="minorHAnsi"/>
                <w:bCs/>
                <w:sz w:val="20"/>
              </w:rPr>
            </w:pPr>
            <w:r w:rsidRPr="00EB79F5">
              <w:rPr>
                <w:rFonts w:asciiTheme="minorHAnsi" w:hAnsiTheme="minorHAnsi"/>
                <w:bCs/>
                <w:sz w:val="20"/>
              </w:rPr>
              <w:t>Cranberries</w:t>
            </w:r>
          </w:p>
          <w:p w14:paraId="13CF566B" w14:textId="77777777" w:rsidR="00EB79F5" w:rsidRPr="00D80E76" w:rsidRDefault="00EB79F5"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679DD0D1" w14:textId="1432F421" w:rsidR="00EB79F5" w:rsidRPr="00EB79F5" w:rsidRDefault="00EB79F5" w:rsidP="00995BEA">
            <w:pPr>
              <w:rPr>
                <w:rFonts w:asciiTheme="minorHAnsi" w:hAnsiTheme="minorHAnsi"/>
                <w:bCs/>
                <w:sz w:val="20"/>
              </w:rPr>
            </w:pPr>
            <w:r>
              <w:rPr>
                <w:rFonts w:asciiTheme="minorHAnsi" w:hAnsiTheme="minorHAnsi"/>
                <w:bCs/>
                <w:sz w:val="20"/>
                <w:lang w:eastAsia="zh-CN"/>
              </w:rPr>
              <w:t>Expansion  in CPC2.1</w:t>
            </w:r>
          </w:p>
        </w:tc>
      </w:tr>
      <w:tr w:rsidR="0059172B" w:rsidRPr="00E857AB" w14:paraId="02E1091B" w14:textId="77777777" w:rsidTr="00A214AD">
        <w:tc>
          <w:tcPr>
            <w:tcW w:w="1625" w:type="dxa"/>
          </w:tcPr>
          <w:p w14:paraId="3DDA9F9A" w14:textId="77777777" w:rsidR="0059172B" w:rsidRPr="00E857AB" w:rsidRDefault="0059172B" w:rsidP="00995BEA">
            <w:pPr>
              <w:rPr>
                <w:rFonts w:asciiTheme="minorHAnsi" w:hAnsiTheme="minorHAnsi"/>
                <w:b/>
                <w:sz w:val="20"/>
              </w:rPr>
            </w:pPr>
            <w:r w:rsidRPr="00E857AB">
              <w:rPr>
                <w:rFonts w:asciiTheme="minorHAnsi" w:hAnsiTheme="minorHAnsi"/>
                <w:b/>
                <w:sz w:val="20"/>
              </w:rPr>
              <w:t>HS 2012</w:t>
            </w:r>
          </w:p>
          <w:p w14:paraId="4458E595" w14:textId="0729B788" w:rsidR="0059172B" w:rsidRPr="00E857AB" w:rsidRDefault="0059172B" w:rsidP="00995BEA">
            <w:pPr>
              <w:rPr>
                <w:rFonts w:asciiTheme="minorHAnsi" w:hAnsiTheme="minorHAnsi"/>
                <w:b/>
                <w:color w:val="0000FF"/>
                <w:sz w:val="20"/>
                <w:u w:val="single"/>
              </w:rPr>
            </w:pPr>
            <w:r w:rsidRPr="00E857AB">
              <w:rPr>
                <w:rFonts w:asciiTheme="minorHAnsi" w:hAnsiTheme="minorHAnsi"/>
                <w:b/>
                <w:sz w:val="20"/>
              </w:rPr>
              <w:t>(</w:t>
            </w:r>
            <w:r>
              <w:rPr>
                <w:rFonts w:asciiTheme="minorHAnsi" w:hAnsiTheme="minorHAnsi"/>
                <w:b/>
                <w:sz w:val="20"/>
              </w:rPr>
              <w:t>0810.40</w:t>
            </w:r>
            <w:r w:rsidRPr="00E857AB">
              <w:rPr>
                <w:rFonts w:asciiTheme="minorHAnsi" w:hAnsiTheme="minorHAnsi"/>
                <w:b/>
                <w:sz w:val="20"/>
              </w:rPr>
              <w:t>)</w:t>
            </w:r>
          </w:p>
        </w:tc>
        <w:tc>
          <w:tcPr>
            <w:tcW w:w="7414" w:type="dxa"/>
          </w:tcPr>
          <w:p w14:paraId="6672950D" w14:textId="77777777" w:rsidR="0059172B" w:rsidRPr="00043A29" w:rsidRDefault="0059172B" w:rsidP="00995BEA">
            <w:pPr>
              <w:widowControl w:val="0"/>
              <w:autoSpaceDE w:val="0"/>
              <w:autoSpaceDN w:val="0"/>
              <w:adjustRightInd w:val="0"/>
              <w:rPr>
                <w:rFonts w:asciiTheme="minorHAnsi" w:hAnsiTheme="minorHAnsi" w:cs="TimesNewRomanPSMT"/>
                <w:sz w:val="20"/>
                <w:lang w:eastAsia="zh-CN"/>
              </w:rPr>
            </w:pPr>
            <w:r w:rsidRPr="00043A29">
              <w:rPr>
                <w:rFonts w:asciiTheme="minorHAnsi" w:hAnsiTheme="minorHAnsi" w:cs="TimesNewRomanPSMT"/>
                <w:sz w:val="20"/>
                <w:lang w:eastAsia="zh-CN"/>
              </w:rPr>
              <w:t xml:space="preserve">08.10 </w:t>
            </w:r>
            <w:r w:rsidRPr="00043A29">
              <w:rPr>
                <w:rFonts w:asciiTheme="minorHAnsi" w:eastAsia="MS Mincho" w:hAnsiTheme="minorHAnsi" w:cs="TimesNewRomanPSMT" w:hint="eastAsia"/>
                <w:sz w:val="20"/>
                <w:lang w:eastAsia="zh-CN"/>
              </w:rPr>
              <w:t>‑</w:t>
            </w:r>
            <w:r w:rsidRPr="00043A29">
              <w:rPr>
                <w:rFonts w:asciiTheme="minorHAnsi" w:hAnsiTheme="minorHAnsi" w:cs="TimesNewRomanPSMT"/>
                <w:sz w:val="20"/>
                <w:lang w:eastAsia="zh-CN"/>
              </w:rPr>
              <w:t xml:space="preserve"> Other fruit, </w:t>
            </w:r>
            <w:r w:rsidRPr="00EB79F5">
              <w:rPr>
                <w:rFonts w:asciiTheme="minorHAnsi" w:hAnsiTheme="minorHAnsi" w:cs="TimesNewRomanPSMT"/>
                <w:color w:val="FF0000"/>
                <w:sz w:val="20"/>
                <w:lang w:eastAsia="zh-CN"/>
              </w:rPr>
              <w:t>fresh</w:t>
            </w:r>
            <w:r w:rsidRPr="00043A29">
              <w:rPr>
                <w:rFonts w:asciiTheme="minorHAnsi" w:hAnsiTheme="minorHAnsi" w:cs="TimesNewRomanPSMT"/>
                <w:sz w:val="20"/>
                <w:lang w:eastAsia="zh-CN"/>
              </w:rPr>
              <w:t>.</w:t>
            </w:r>
          </w:p>
          <w:p w14:paraId="54CCF9D9" w14:textId="77777777" w:rsidR="0059172B" w:rsidRPr="00043A29" w:rsidRDefault="0059172B" w:rsidP="00995BEA">
            <w:pPr>
              <w:widowControl w:val="0"/>
              <w:autoSpaceDE w:val="0"/>
              <w:autoSpaceDN w:val="0"/>
              <w:adjustRightInd w:val="0"/>
              <w:rPr>
                <w:rFonts w:asciiTheme="minorHAnsi" w:hAnsiTheme="minorHAnsi" w:cs="TimesNewRomanPSMT"/>
                <w:sz w:val="20"/>
                <w:lang w:eastAsia="zh-CN"/>
              </w:rPr>
            </w:pPr>
            <w:r w:rsidRPr="00043A29">
              <w:rPr>
                <w:rFonts w:asciiTheme="minorHAnsi" w:hAnsiTheme="minorHAnsi" w:cs="TimesNewRomanPSMT"/>
                <w:sz w:val="20"/>
                <w:lang w:eastAsia="zh-CN"/>
              </w:rPr>
              <w:t xml:space="preserve">0810.40   </w:t>
            </w:r>
            <w:r w:rsidRPr="00043A29">
              <w:rPr>
                <w:rFonts w:asciiTheme="minorHAnsi" w:eastAsia="MS Mincho" w:hAnsiTheme="minorHAnsi" w:cs="TimesNewRomanPSMT" w:hint="eastAsia"/>
                <w:sz w:val="20"/>
                <w:lang w:eastAsia="zh-CN"/>
              </w:rPr>
              <w:t>‑</w:t>
            </w:r>
            <w:r w:rsidRPr="00043A29">
              <w:rPr>
                <w:rFonts w:asciiTheme="minorHAnsi" w:hAnsiTheme="minorHAnsi" w:cs="TimesNewRomanPSMT"/>
                <w:sz w:val="20"/>
                <w:lang w:eastAsia="zh-CN"/>
              </w:rPr>
              <w:t xml:space="preserve"> Cranberries, bilberries and other fruits of the genus Vaccinium</w:t>
            </w:r>
          </w:p>
          <w:p w14:paraId="5699E9C6" w14:textId="77777777" w:rsidR="0059172B" w:rsidRPr="00043A29" w:rsidRDefault="0059172B" w:rsidP="00995BEA">
            <w:pPr>
              <w:widowControl w:val="0"/>
              <w:autoSpaceDE w:val="0"/>
              <w:autoSpaceDN w:val="0"/>
              <w:adjustRightInd w:val="0"/>
              <w:rPr>
                <w:rFonts w:asciiTheme="minorHAnsi" w:hAnsiTheme="minorHAnsi" w:cs="TimesNewRomanPSMT"/>
                <w:sz w:val="20"/>
                <w:lang w:eastAsia="zh-CN"/>
              </w:rPr>
            </w:pPr>
          </w:p>
          <w:p w14:paraId="7EA7B53E" w14:textId="69AA3901" w:rsidR="0059172B" w:rsidRPr="00F22226" w:rsidRDefault="0059172B" w:rsidP="00995BEA">
            <w:pPr>
              <w:rPr>
                <w:rFonts w:asciiTheme="minorHAnsi" w:hAnsiTheme="minorHAnsi"/>
                <w:bCs/>
                <w:color w:val="0000FF"/>
                <w:sz w:val="20"/>
              </w:rPr>
            </w:pPr>
            <w:r w:rsidRPr="00043A29">
              <w:rPr>
                <w:rFonts w:asciiTheme="minorHAnsi" w:hAnsiTheme="minorHAnsi" w:cs="TimesNewRomanPSMT"/>
                <w:sz w:val="20"/>
                <w:lang w:eastAsia="zh-CN"/>
              </w:rPr>
              <w:t>(4)   Cranberries, bilberries, blueberries, myrtle berries and other fruits of the genus Vaccinium.</w:t>
            </w:r>
          </w:p>
        </w:tc>
      </w:tr>
      <w:tr w:rsidR="00D80E76" w:rsidRPr="00E857AB" w14:paraId="3710E5C1" w14:textId="77777777" w:rsidTr="00A214AD">
        <w:tc>
          <w:tcPr>
            <w:tcW w:w="1625" w:type="dxa"/>
          </w:tcPr>
          <w:p w14:paraId="0DC77B4C"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0C5499BF" w14:textId="1833265F" w:rsidR="00D80E76" w:rsidRPr="00E857AB" w:rsidRDefault="00D80E76" w:rsidP="00995BEA">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558</w:t>
            </w:r>
            <w:r w:rsidRPr="00E857AB">
              <w:rPr>
                <w:rFonts w:asciiTheme="minorHAnsi" w:hAnsiTheme="minorHAnsi"/>
                <w:b/>
                <w:color w:val="0000FF"/>
                <w:sz w:val="20"/>
              </w:rPr>
              <w:t>)</w:t>
            </w:r>
          </w:p>
        </w:tc>
        <w:tc>
          <w:tcPr>
            <w:tcW w:w="7414" w:type="dxa"/>
          </w:tcPr>
          <w:p w14:paraId="4C2FDC76" w14:textId="77777777" w:rsidR="00D80E76" w:rsidRDefault="00D80E76" w:rsidP="00995BEA">
            <w:pPr>
              <w:rPr>
                <w:rFonts w:asciiTheme="minorHAnsi" w:hAnsiTheme="minorHAnsi"/>
                <w:bCs/>
                <w:color w:val="0000FF"/>
                <w:sz w:val="20"/>
                <w:lang w:eastAsia="zh-CN"/>
              </w:rPr>
            </w:pPr>
            <w:r w:rsidRPr="00A214AD">
              <w:rPr>
                <w:rFonts w:asciiTheme="minorHAnsi" w:hAnsiTheme="minorHAnsi"/>
                <w:bCs/>
                <w:color w:val="0000FF"/>
                <w:sz w:val="20"/>
                <w:lang w:eastAsia="zh-CN"/>
              </w:rPr>
              <w:t>Berries Nes</w:t>
            </w:r>
          </w:p>
          <w:p w14:paraId="641EB750" w14:textId="77777777" w:rsidR="005E4A26" w:rsidRDefault="005E4A26" w:rsidP="00995BEA">
            <w:pPr>
              <w:rPr>
                <w:rFonts w:asciiTheme="minorHAnsi" w:hAnsiTheme="minorHAnsi"/>
                <w:bCs/>
                <w:color w:val="0000FF"/>
                <w:sz w:val="20"/>
                <w:lang w:eastAsia="zh-CN"/>
              </w:rPr>
            </w:pPr>
          </w:p>
          <w:p w14:paraId="34F31C85" w14:textId="77777777" w:rsidR="005E4A26" w:rsidRPr="005E4A26" w:rsidRDefault="005E4A26" w:rsidP="00995BEA">
            <w:pPr>
              <w:rPr>
                <w:rFonts w:asciiTheme="minorHAnsi" w:hAnsiTheme="minorHAnsi"/>
                <w:bCs/>
                <w:color w:val="0000FF"/>
                <w:sz w:val="20"/>
                <w:lang w:eastAsia="zh-CN"/>
              </w:rPr>
            </w:pPr>
            <w:r w:rsidRPr="005E4A26">
              <w:rPr>
                <w:rFonts w:asciiTheme="minorHAnsi" w:hAnsiTheme="minorHAnsi"/>
                <w:bCs/>
                <w:color w:val="0000FF"/>
                <w:sz w:val="20"/>
                <w:lang w:eastAsia="zh-CN"/>
              </w:rPr>
              <w:t>Including among all:</w:t>
            </w:r>
          </w:p>
          <w:p w14:paraId="6D99F521" w14:textId="776E02C6" w:rsidR="005E4A26" w:rsidRPr="005E4A26" w:rsidRDefault="005E4A26" w:rsidP="00995BEA">
            <w:pPr>
              <w:rPr>
                <w:rFonts w:asciiTheme="minorHAnsi" w:hAnsiTheme="minorHAnsi"/>
                <w:bCs/>
                <w:color w:val="0000FF"/>
                <w:sz w:val="20"/>
                <w:lang w:eastAsia="zh-CN"/>
              </w:rPr>
            </w:pPr>
            <w:r w:rsidRPr="005E4A26">
              <w:rPr>
                <w:rFonts w:asciiTheme="minorHAnsi" w:hAnsiTheme="minorHAnsi"/>
                <w:bCs/>
                <w:i/>
                <w:iCs/>
                <w:color w:val="0000FF"/>
                <w:sz w:val="20"/>
                <w:lang w:eastAsia="zh-CN"/>
              </w:rPr>
              <w:t>Morus nigra</w:t>
            </w:r>
            <w:r>
              <w:rPr>
                <w:rFonts w:asciiTheme="minorHAnsi" w:hAnsiTheme="minorHAnsi"/>
                <w:bCs/>
                <w:color w:val="0000FF"/>
                <w:sz w:val="20"/>
                <w:lang w:eastAsia="zh-CN"/>
              </w:rPr>
              <w:t xml:space="preserve"> (</w:t>
            </w:r>
            <w:r w:rsidRPr="005E4A26">
              <w:rPr>
                <w:rFonts w:asciiTheme="minorHAnsi" w:hAnsiTheme="minorHAnsi"/>
                <w:bCs/>
                <w:color w:val="0000FF"/>
                <w:sz w:val="20"/>
                <w:lang w:eastAsia="zh-CN"/>
              </w:rPr>
              <w:t>blackberry</w:t>
            </w:r>
            <w:r>
              <w:rPr>
                <w:rFonts w:asciiTheme="minorHAnsi" w:hAnsiTheme="minorHAnsi"/>
                <w:bCs/>
                <w:color w:val="0000FF"/>
                <w:sz w:val="20"/>
                <w:lang w:eastAsia="zh-CN"/>
              </w:rPr>
              <w:t>)</w:t>
            </w:r>
          </w:p>
          <w:p w14:paraId="465DD286" w14:textId="28EC5CAC" w:rsidR="005E4A26" w:rsidRPr="005E4A26" w:rsidRDefault="005E4A26" w:rsidP="00995BEA">
            <w:pPr>
              <w:rPr>
                <w:rFonts w:asciiTheme="minorHAnsi" w:hAnsiTheme="minorHAnsi"/>
                <w:bCs/>
                <w:i/>
                <w:iCs/>
                <w:color w:val="0000FF"/>
                <w:sz w:val="20"/>
                <w:lang w:eastAsia="zh-CN"/>
              </w:rPr>
            </w:pPr>
            <w:r w:rsidRPr="005E4A26">
              <w:rPr>
                <w:rFonts w:asciiTheme="minorHAnsi" w:hAnsiTheme="minorHAnsi"/>
                <w:bCs/>
                <w:i/>
                <w:iCs/>
                <w:color w:val="0000FF"/>
                <w:sz w:val="20"/>
                <w:lang w:eastAsia="zh-CN"/>
              </w:rPr>
              <w:t>Morus alba; Morus rubra</w:t>
            </w:r>
            <w:r w:rsidRPr="005E4A26">
              <w:rPr>
                <w:rFonts w:asciiTheme="minorHAnsi" w:hAnsiTheme="minorHAnsi"/>
                <w:bCs/>
                <w:color w:val="0000FF"/>
                <w:sz w:val="20"/>
                <w:lang w:eastAsia="zh-CN"/>
              </w:rPr>
              <w:t xml:space="preserve"> (loganberry; white, red mulberry)</w:t>
            </w:r>
          </w:p>
          <w:p w14:paraId="186228F0" w14:textId="2E152B1F" w:rsidR="005E4A26" w:rsidRPr="005E4A26" w:rsidRDefault="005E4A26" w:rsidP="00995BEA">
            <w:pPr>
              <w:rPr>
                <w:rFonts w:asciiTheme="minorHAnsi" w:hAnsiTheme="minorHAnsi"/>
                <w:bCs/>
                <w:i/>
                <w:iCs/>
                <w:color w:val="0000FF"/>
                <w:sz w:val="20"/>
                <w:lang w:eastAsia="zh-CN"/>
              </w:rPr>
            </w:pPr>
            <w:r w:rsidRPr="005E4A26">
              <w:rPr>
                <w:rFonts w:asciiTheme="minorHAnsi" w:hAnsiTheme="minorHAnsi"/>
                <w:bCs/>
                <w:i/>
                <w:iCs/>
                <w:color w:val="0000FF"/>
                <w:sz w:val="20"/>
                <w:lang w:eastAsia="zh-CN"/>
              </w:rPr>
              <w:t>Myrtus communis</w:t>
            </w:r>
            <w:r w:rsidRPr="005E4A26">
              <w:rPr>
                <w:rFonts w:asciiTheme="minorHAnsi" w:hAnsiTheme="minorHAnsi"/>
                <w:bCs/>
                <w:color w:val="0000FF"/>
                <w:sz w:val="20"/>
                <w:lang w:eastAsia="zh-CN"/>
              </w:rPr>
              <w:t xml:space="preserve"> (myrtle berry)</w:t>
            </w:r>
          </w:p>
          <w:p w14:paraId="1945B1FE" w14:textId="6D3F4B79" w:rsidR="005E4A26" w:rsidRDefault="005E4A26" w:rsidP="00995BEA">
            <w:pPr>
              <w:rPr>
                <w:rFonts w:asciiTheme="minorHAnsi" w:hAnsiTheme="minorHAnsi"/>
                <w:bCs/>
                <w:color w:val="0000FF"/>
                <w:sz w:val="20"/>
                <w:lang w:eastAsia="zh-CN"/>
              </w:rPr>
            </w:pPr>
            <w:r w:rsidRPr="005E4A26">
              <w:rPr>
                <w:rFonts w:asciiTheme="minorHAnsi" w:hAnsiTheme="minorHAnsi"/>
                <w:bCs/>
                <w:i/>
                <w:iCs/>
                <w:color w:val="0000FF"/>
                <w:sz w:val="20"/>
                <w:lang w:eastAsia="zh-CN"/>
              </w:rPr>
              <w:t>Gaylussacia spp</w:t>
            </w:r>
            <w:r w:rsidRPr="005E4A26">
              <w:rPr>
                <w:rFonts w:asciiTheme="minorHAnsi" w:hAnsiTheme="minorHAnsi"/>
                <w:bCs/>
                <w:color w:val="0000FF"/>
                <w:sz w:val="20"/>
                <w:lang w:eastAsia="zh-CN"/>
              </w:rPr>
              <w:t xml:space="preserve">. </w:t>
            </w:r>
            <w:r>
              <w:rPr>
                <w:rFonts w:asciiTheme="minorHAnsi" w:hAnsiTheme="minorHAnsi"/>
                <w:bCs/>
                <w:color w:val="0000FF"/>
                <w:sz w:val="20"/>
                <w:lang w:eastAsia="zh-CN"/>
              </w:rPr>
              <w:t>(</w:t>
            </w:r>
            <w:r w:rsidRPr="005E4A26">
              <w:rPr>
                <w:rFonts w:asciiTheme="minorHAnsi" w:hAnsiTheme="minorHAnsi"/>
                <w:bCs/>
                <w:color w:val="0000FF"/>
                <w:sz w:val="20"/>
                <w:lang w:eastAsia="zh-CN"/>
              </w:rPr>
              <w:t>huckleberry, dangleberry</w:t>
            </w:r>
            <w:r>
              <w:rPr>
                <w:rFonts w:asciiTheme="minorHAnsi" w:hAnsiTheme="minorHAnsi"/>
                <w:bCs/>
                <w:color w:val="0000FF"/>
                <w:sz w:val="20"/>
                <w:lang w:eastAsia="zh-CN"/>
              </w:rPr>
              <w:t>)</w:t>
            </w:r>
            <w:r w:rsidRPr="005E4A26">
              <w:rPr>
                <w:rFonts w:asciiTheme="minorHAnsi" w:hAnsiTheme="minorHAnsi"/>
                <w:bCs/>
                <w:color w:val="0000FF"/>
                <w:sz w:val="20"/>
                <w:lang w:eastAsia="zh-CN"/>
              </w:rPr>
              <w:tab/>
            </w:r>
          </w:p>
          <w:p w14:paraId="303F63C8" w14:textId="77777777" w:rsidR="005E4A26" w:rsidRPr="005E4A26" w:rsidRDefault="005E4A26" w:rsidP="00995BEA">
            <w:pPr>
              <w:rPr>
                <w:rFonts w:asciiTheme="minorHAnsi" w:hAnsiTheme="minorHAnsi"/>
                <w:bCs/>
                <w:color w:val="0000FF"/>
                <w:sz w:val="20"/>
                <w:lang w:eastAsia="zh-CN"/>
              </w:rPr>
            </w:pPr>
          </w:p>
          <w:p w14:paraId="5FC22BA3" w14:textId="21CA2CA0" w:rsidR="005E4A26" w:rsidRPr="00C663E9" w:rsidRDefault="005E4A26" w:rsidP="00995BEA">
            <w:pPr>
              <w:rPr>
                <w:rFonts w:asciiTheme="minorHAnsi" w:hAnsiTheme="minorHAnsi"/>
                <w:bCs/>
                <w:color w:val="0000FF"/>
                <w:sz w:val="20"/>
                <w:lang w:eastAsia="zh-CN"/>
              </w:rPr>
            </w:pPr>
            <w:r w:rsidRPr="005E4A26">
              <w:rPr>
                <w:rFonts w:asciiTheme="minorHAnsi" w:hAnsiTheme="minorHAnsi"/>
                <w:bCs/>
                <w:color w:val="0000FF"/>
                <w:sz w:val="20"/>
                <w:lang w:eastAsia="zh-CN"/>
              </w:rPr>
              <w:t>Other berries not separately identified. In some countries, some or all of the berries listed previously are reported under this general category.</w:t>
            </w:r>
          </w:p>
        </w:tc>
      </w:tr>
      <w:tr w:rsidR="00D80E76" w:rsidRPr="00E857AB" w14:paraId="1D31AC0A" w14:textId="77777777" w:rsidTr="00A214AD">
        <w:tc>
          <w:tcPr>
            <w:tcW w:w="1625" w:type="dxa"/>
          </w:tcPr>
          <w:p w14:paraId="04BAE806"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445DBB63" w14:textId="62E03EEE" w:rsidR="005E4A26" w:rsidRDefault="00D80E76" w:rsidP="00995BEA">
            <w:pPr>
              <w:rPr>
                <w:rFonts w:asciiTheme="minorHAnsi" w:hAnsiTheme="minorHAnsi"/>
                <w:b/>
                <w:sz w:val="20"/>
              </w:rPr>
            </w:pPr>
            <w:r w:rsidRPr="00E857AB">
              <w:rPr>
                <w:rFonts w:asciiTheme="minorHAnsi" w:hAnsiTheme="minorHAnsi"/>
                <w:b/>
                <w:sz w:val="20"/>
              </w:rPr>
              <w:t>(</w:t>
            </w:r>
            <w:r w:rsidR="005E4A26" w:rsidRPr="005E4A26">
              <w:rPr>
                <w:rFonts w:asciiTheme="minorHAnsi" w:hAnsiTheme="minorHAnsi"/>
                <w:b/>
                <w:sz w:val="20"/>
              </w:rPr>
              <w:t>01353.02</w:t>
            </w:r>
            <w:r w:rsidR="005E4A26">
              <w:rPr>
                <w:rFonts w:asciiTheme="minorHAnsi" w:hAnsiTheme="minorHAnsi"/>
                <w:b/>
                <w:sz w:val="20"/>
              </w:rPr>
              <w:t>)</w:t>
            </w:r>
          </w:p>
          <w:p w14:paraId="77DD9F5B" w14:textId="77777777" w:rsidR="005E4A26" w:rsidRDefault="005E4A26" w:rsidP="00995BEA">
            <w:pPr>
              <w:rPr>
                <w:rFonts w:asciiTheme="minorHAnsi" w:hAnsiTheme="minorHAnsi"/>
                <w:b/>
                <w:sz w:val="20"/>
              </w:rPr>
            </w:pPr>
          </w:p>
          <w:p w14:paraId="4BF7D267" w14:textId="77777777" w:rsidR="005E4A26" w:rsidRDefault="005E4A26" w:rsidP="00995BEA">
            <w:pPr>
              <w:rPr>
                <w:rFonts w:asciiTheme="minorHAnsi" w:hAnsiTheme="minorHAnsi"/>
                <w:b/>
                <w:sz w:val="20"/>
              </w:rPr>
            </w:pPr>
          </w:p>
          <w:p w14:paraId="6C6D1BC7" w14:textId="77777777" w:rsidR="005E4A26" w:rsidRDefault="005E4A26" w:rsidP="00995BEA">
            <w:pPr>
              <w:rPr>
                <w:rFonts w:asciiTheme="minorHAnsi" w:hAnsiTheme="minorHAnsi"/>
                <w:b/>
                <w:sz w:val="20"/>
              </w:rPr>
            </w:pPr>
          </w:p>
          <w:p w14:paraId="3D49DC4E" w14:textId="4FDB2E6A" w:rsidR="00D80E76" w:rsidRPr="00E857AB" w:rsidRDefault="005E4A26" w:rsidP="00995BEA">
            <w:pPr>
              <w:rPr>
                <w:rFonts w:asciiTheme="minorHAnsi" w:hAnsiTheme="minorHAnsi"/>
                <w:b/>
                <w:color w:val="0000FF"/>
                <w:sz w:val="20"/>
                <w:u w:val="single"/>
              </w:rPr>
            </w:pPr>
            <w:r>
              <w:rPr>
                <w:rFonts w:asciiTheme="minorHAnsi" w:hAnsiTheme="minorHAnsi"/>
                <w:b/>
                <w:sz w:val="20"/>
              </w:rPr>
              <w:t>(</w:t>
            </w:r>
            <w:r w:rsidRPr="005E4A26">
              <w:rPr>
                <w:rFonts w:asciiTheme="minorHAnsi" w:hAnsiTheme="minorHAnsi"/>
                <w:b/>
                <w:sz w:val="20"/>
              </w:rPr>
              <w:t>01355.90</w:t>
            </w:r>
            <w:r w:rsidR="00D80E76" w:rsidRPr="00E857AB">
              <w:rPr>
                <w:rFonts w:asciiTheme="minorHAnsi" w:hAnsiTheme="minorHAnsi"/>
                <w:b/>
                <w:sz w:val="20"/>
              </w:rPr>
              <w:t>)</w:t>
            </w:r>
          </w:p>
        </w:tc>
        <w:tc>
          <w:tcPr>
            <w:tcW w:w="7414" w:type="dxa"/>
          </w:tcPr>
          <w:p w14:paraId="1070DBA2" w14:textId="77777777" w:rsidR="005E4A26" w:rsidRDefault="005E4A26" w:rsidP="00995BEA">
            <w:pPr>
              <w:rPr>
                <w:rFonts w:asciiTheme="minorHAnsi" w:hAnsiTheme="minorHAnsi"/>
                <w:bCs/>
                <w:sz w:val="20"/>
                <w:lang w:eastAsia="zh-CN"/>
              </w:rPr>
            </w:pPr>
          </w:p>
          <w:p w14:paraId="3E8B9F0F" w14:textId="26907F50" w:rsidR="00D80E76" w:rsidRDefault="005E4A26" w:rsidP="00995BEA">
            <w:pPr>
              <w:rPr>
                <w:rFonts w:asciiTheme="minorHAnsi" w:hAnsiTheme="minorHAnsi"/>
                <w:bCs/>
                <w:sz w:val="20"/>
                <w:lang w:eastAsia="zh-CN"/>
              </w:rPr>
            </w:pPr>
            <w:r w:rsidRPr="005E4A26">
              <w:rPr>
                <w:rFonts w:asciiTheme="minorHAnsi" w:hAnsiTheme="minorHAnsi"/>
                <w:bCs/>
                <w:sz w:val="20"/>
                <w:lang w:eastAsia="zh-CN"/>
              </w:rPr>
              <w:t>Blackberries, mulberries and loganberries</w:t>
            </w:r>
          </w:p>
          <w:p w14:paraId="0E16116D" w14:textId="77777777" w:rsidR="005E4A26" w:rsidRPr="00D80E76" w:rsidRDefault="005E4A26"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1642326B" w14:textId="7FA73060" w:rsidR="005E4A26" w:rsidRDefault="005E4A26" w:rsidP="00995BEA">
            <w:pPr>
              <w:rPr>
                <w:rFonts w:asciiTheme="minorHAnsi" w:hAnsiTheme="minorHAnsi"/>
                <w:bCs/>
                <w:sz w:val="20"/>
                <w:lang w:eastAsia="zh-CN"/>
              </w:rPr>
            </w:pPr>
            <w:r>
              <w:rPr>
                <w:rFonts w:asciiTheme="minorHAnsi" w:hAnsiTheme="minorHAnsi"/>
                <w:bCs/>
                <w:sz w:val="20"/>
                <w:lang w:eastAsia="zh-CN"/>
              </w:rPr>
              <w:t>Expansion  in CPC2.1</w:t>
            </w:r>
          </w:p>
          <w:p w14:paraId="3AB9292B" w14:textId="77777777" w:rsidR="005E4A26" w:rsidRDefault="005E4A26" w:rsidP="00995BEA">
            <w:pPr>
              <w:rPr>
                <w:rFonts w:asciiTheme="minorHAnsi" w:hAnsiTheme="minorHAnsi"/>
                <w:bCs/>
                <w:sz w:val="20"/>
                <w:lang w:eastAsia="zh-CN"/>
              </w:rPr>
            </w:pPr>
          </w:p>
          <w:p w14:paraId="04950333" w14:textId="77777777" w:rsidR="005E4A26" w:rsidRDefault="005E4A26" w:rsidP="00995BEA">
            <w:pPr>
              <w:rPr>
                <w:rFonts w:asciiTheme="minorHAnsi" w:hAnsiTheme="minorHAnsi"/>
                <w:bCs/>
                <w:sz w:val="20"/>
                <w:lang w:eastAsia="zh-CN"/>
              </w:rPr>
            </w:pPr>
            <w:r w:rsidRPr="005E4A26">
              <w:rPr>
                <w:rFonts w:asciiTheme="minorHAnsi" w:hAnsiTheme="minorHAnsi"/>
                <w:bCs/>
                <w:sz w:val="20"/>
                <w:lang w:eastAsia="zh-CN"/>
              </w:rPr>
              <w:t>Other berries and fruits of the genus Vaccinium n.e.c.</w:t>
            </w:r>
          </w:p>
          <w:p w14:paraId="7D4F9919" w14:textId="77777777" w:rsidR="005E4A26" w:rsidRPr="00D80E76" w:rsidRDefault="005E4A26"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2E12AADD" w14:textId="71B1528F" w:rsidR="005E4A26" w:rsidRPr="00546A5D" w:rsidRDefault="005E4A26" w:rsidP="00995BEA">
            <w:pPr>
              <w:rPr>
                <w:rFonts w:asciiTheme="minorHAnsi" w:hAnsiTheme="minorHAnsi"/>
                <w:bCs/>
                <w:sz w:val="20"/>
                <w:lang w:eastAsia="zh-CN"/>
              </w:rPr>
            </w:pPr>
            <w:r>
              <w:rPr>
                <w:rFonts w:asciiTheme="minorHAnsi" w:hAnsiTheme="minorHAnsi"/>
                <w:bCs/>
                <w:sz w:val="20"/>
                <w:lang w:eastAsia="zh-CN"/>
              </w:rPr>
              <w:t>Expansion  in CPC2.1</w:t>
            </w:r>
          </w:p>
        </w:tc>
      </w:tr>
      <w:tr w:rsidR="00D80E76" w:rsidRPr="00E857AB" w14:paraId="27F1547D" w14:textId="77777777" w:rsidTr="00A214AD">
        <w:tc>
          <w:tcPr>
            <w:tcW w:w="1625" w:type="dxa"/>
          </w:tcPr>
          <w:p w14:paraId="0B7FD2E8" w14:textId="77777777" w:rsidR="00D80E76" w:rsidRPr="00E857AB" w:rsidRDefault="00D80E76" w:rsidP="00995BEA">
            <w:pPr>
              <w:rPr>
                <w:rFonts w:asciiTheme="minorHAnsi" w:hAnsiTheme="minorHAnsi"/>
                <w:b/>
                <w:sz w:val="20"/>
              </w:rPr>
            </w:pPr>
            <w:r w:rsidRPr="00E857AB">
              <w:rPr>
                <w:rFonts w:asciiTheme="minorHAnsi" w:hAnsiTheme="minorHAnsi"/>
                <w:b/>
                <w:sz w:val="20"/>
              </w:rPr>
              <w:lastRenderedPageBreak/>
              <w:t>HS 2012</w:t>
            </w:r>
          </w:p>
          <w:p w14:paraId="7A738C8D" w14:textId="1A479DE6" w:rsidR="00D80E76" w:rsidRPr="00E857AB" w:rsidRDefault="00D80E76" w:rsidP="00995BEA">
            <w:pPr>
              <w:rPr>
                <w:rFonts w:asciiTheme="minorHAnsi" w:hAnsiTheme="minorHAnsi"/>
                <w:b/>
                <w:color w:val="0000FF"/>
                <w:sz w:val="20"/>
                <w:u w:val="single"/>
              </w:rPr>
            </w:pPr>
            <w:r w:rsidRPr="00E857AB">
              <w:rPr>
                <w:rFonts w:asciiTheme="minorHAnsi" w:hAnsiTheme="minorHAnsi"/>
                <w:b/>
                <w:sz w:val="20"/>
              </w:rPr>
              <w:t>(</w:t>
            </w:r>
            <w:r w:rsidR="005E4A26">
              <w:rPr>
                <w:rFonts w:asciiTheme="minorHAnsi" w:hAnsiTheme="minorHAnsi"/>
                <w:b/>
                <w:sz w:val="20"/>
              </w:rPr>
              <w:t>0810.20;.40</w:t>
            </w:r>
            <w:r w:rsidRPr="00E857AB">
              <w:rPr>
                <w:rFonts w:asciiTheme="minorHAnsi" w:hAnsiTheme="minorHAnsi"/>
                <w:b/>
                <w:sz w:val="20"/>
              </w:rPr>
              <w:t>)</w:t>
            </w:r>
          </w:p>
        </w:tc>
        <w:tc>
          <w:tcPr>
            <w:tcW w:w="7414" w:type="dxa"/>
          </w:tcPr>
          <w:p w14:paraId="0F095DB1" w14:textId="77777777" w:rsidR="005E4A26" w:rsidRPr="005E4A26" w:rsidRDefault="005E4A26" w:rsidP="00995BEA">
            <w:pPr>
              <w:rPr>
                <w:rFonts w:asciiTheme="minorHAnsi" w:hAnsiTheme="minorHAnsi"/>
                <w:bCs/>
                <w:sz w:val="20"/>
              </w:rPr>
            </w:pPr>
            <w:r w:rsidRPr="005E4A26">
              <w:rPr>
                <w:rFonts w:asciiTheme="minorHAnsi" w:hAnsiTheme="minorHAnsi"/>
                <w:bCs/>
                <w:sz w:val="20"/>
              </w:rPr>
              <w:t xml:space="preserve">08.10 </w:t>
            </w:r>
            <w:r w:rsidRPr="005E4A26">
              <w:rPr>
                <w:rFonts w:asciiTheme="minorHAnsi" w:eastAsia="MS Mincho" w:hAnsiTheme="minorHAnsi" w:cs="MS Mincho" w:hint="eastAsia"/>
                <w:bCs/>
                <w:sz w:val="20"/>
              </w:rPr>
              <w:t>‑</w:t>
            </w:r>
            <w:r w:rsidRPr="005E4A26">
              <w:rPr>
                <w:rFonts w:asciiTheme="minorHAnsi" w:hAnsiTheme="minorHAnsi"/>
                <w:bCs/>
                <w:sz w:val="20"/>
              </w:rPr>
              <w:t xml:space="preserve"> Other fruit, </w:t>
            </w:r>
            <w:r w:rsidRPr="00905667">
              <w:rPr>
                <w:rFonts w:asciiTheme="minorHAnsi" w:hAnsiTheme="minorHAnsi"/>
                <w:bCs/>
                <w:color w:val="FF0000"/>
                <w:sz w:val="20"/>
              </w:rPr>
              <w:t>fresh</w:t>
            </w:r>
            <w:r w:rsidRPr="005E4A26">
              <w:rPr>
                <w:rFonts w:asciiTheme="minorHAnsi" w:hAnsiTheme="minorHAnsi"/>
                <w:bCs/>
                <w:sz w:val="20"/>
              </w:rPr>
              <w:t>.</w:t>
            </w:r>
          </w:p>
          <w:p w14:paraId="4396A440" w14:textId="77777777" w:rsidR="005E4A26" w:rsidRPr="005E4A26" w:rsidRDefault="005E4A26" w:rsidP="00995BEA">
            <w:pPr>
              <w:rPr>
                <w:rFonts w:asciiTheme="minorHAnsi" w:hAnsiTheme="minorHAnsi"/>
                <w:bCs/>
                <w:sz w:val="20"/>
              </w:rPr>
            </w:pPr>
            <w:r w:rsidRPr="005E4A26">
              <w:rPr>
                <w:rFonts w:asciiTheme="minorHAnsi" w:hAnsiTheme="minorHAnsi"/>
                <w:bCs/>
                <w:sz w:val="20"/>
              </w:rPr>
              <w:t xml:space="preserve">0810.20   </w:t>
            </w:r>
            <w:r w:rsidRPr="005E4A26">
              <w:rPr>
                <w:rFonts w:asciiTheme="minorHAnsi" w:eastAsia="MS Mincho" w:hAnsiTheme="minorHAnsi" w:cs="MS Mincho" w:hint="eastAsia"/>
                <w:bCs/>
                <w:sz w:val="20"/>
              </w:rPr>
              <w:t>‑</w:t>
            </w:r>
            <w:r w:rsidRPr="005E4A26">
              <w:rPr>
                <w:rFonts w:asciiTheme="minorHAnsi" w:hAnsiTheme="minorHAnsi"/>
                <w:bCs/>
                <w:sz w:val="20"/>
              </w:rPr>
              <w:t xml:space="preserve"> Raspberries, blackberries, mulberries and loganberries</w:t>
            </w:r>
          </w:p>
          <w:p w14:paraId="3C4B1855" w14:textId="3AC7B3C0" w:rsidR="00D80E76" w:rsidRPr="00546A5D" w:rsidRDefault="005E4A26" w:rsidP="00995BEA">
            <w:pPr>
              <w:rPr>
                <w:rFonts w:asciiTheme="minorHAnsi" w:hAnsiTheme="minorHAnsi"/>
                <w:bCs/>
                <w:sz w:val="20"/>
              </w:rPr>
            </w:pPr>
            <w:r w:rsidRPr="005E4A26">
              <w:rPr>
                <w:rFonts w:asciiTheme="minorHAnsi" w:hAnsiTheme="minorHAnsi"/>
                <w:bCs/>
                <w:sz w:val="20"/>
              </w:rPr>
              <w:t xml:space="preserve">0810.40   </w:t>
            </w:r>
            <w:r w:rsidRPr="005E4A26">
              <w:rPr>
                <w:rFonts w:asciiTheme="minorHAnsi" w:eastAsia="MS Mincho" w:hAnsiTheme="minorHAnsi" w:cs="MS Mincho" w:hint="eastAsia"/>
                <w:bCs/>
                <w:sz w:val="20"/>
              </w:rPr>
              <w:t>‑</w:t>
            </w:r>
            <w:r w:rsidRPr="005E4A26">
              <w:rPr>
                <w:rFonts w:asciiTheme="minorHAnsi" w:hAnsiTheme="minorHAnsi"/>
                <w:bCs/>
                <w:sz w:val="20"/>
              </w:rPr>
              <w:t xml:space="preserve"> Cranberries, bilberries and other fruits of the genus Vaccinium</w:t>
            </w:r>
          </w:p>
        </w:tc>
      </w:tr>
      <w:tr w:rsidR="00D80E76" w:rsidRPr="00E857AB" w14:paraId="5C0701C7" w14:textId="77777777" w:rsidTr="00A214AD">
        <w:tc>
          <w:tcPr>
            <w:tcW w:w="1625" w:type="dxa"/>
          </w:tcPr>
          <w:p w14:paraId="3222E16C"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57DF0CEC" w14:textId="6DA1A289" w:rsidR="00D80E76" w:rsidRPr="00E857AB" w:rsidRDefault="00D80E76" w:rsidP="00995BEA">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567</w:t>
            </w:r>
            <w:r w:rsidRPr="00E857AB">
              <w:rPr>
                <w:rFonts w:asciiTheme="minorHAnsi" w:hAnsiTheme="minorHAnsi"/>
                <w:b/>
                <w:color w:val="0000FF"/>
                <w:sz w:val="20"/>
              </w:rPr>
              <w:t>)</w:t>
            </w:r>
          </w:p>
        </w:tc>
        <w:tc>
          <w:tcPr>
            <w:tcW w:w="7414" w:type="dxa"/>
          </w:tcPr>
          <w:p w14:paraId="496E6616" w14:textId="77777777" w:rsidR="00D80E76" w:rsidRDefault="00D80E76" w:rsidP="00995BEA">
            <w:pPr>
              <w:rPr>
                <w:rFonts w:asciiTheme="minorHAnsi" w:hAnsiTheme="minorHAnsi"/>
                <w:bCs/>
                <w:color w:val="0000FF"/>
                <w:sz w:val="20"/>
                <w:lang w:eastAsia="zh-CN"/>
              </w:rPr>
            </w:pPr>
            <w:commentRangeStart w:id="24"/>
            <w:r w:rsidRPr="00A214AD">
              <w:rPr>
                <w:rFonts w:asciiTheme="minorHAnsi" w:hAnsiTheme="minorHAnsi"/>
                <w:bCs/>
                <w:color w:val="0000FF"/>
                <w:sz w:val="20"/>
                <w:lang w:eastAsia="zh-CN"/>
              </w:rPr>
              <w:t>Watermelons</w:t>
            </w:r>
            <w:commentRangeEnd w:id="24"/>
            <w:r w:rsidR="0026484F">
              <w:rPr>
                <w:rStyle w:val="CommentReference"/>
                <w:rFonts w:cstheme="minorBidi"/>
                <w:lang w:eastAsia="zh-CN"/>
              </w:rPr>
              <w:commentReference w:id="24"/>
            </w:r>
          </w:p>
          <w:p w14:paraId="07C6AA43" w14:textId="77777777" w:rsidR="0026484F" w:rsidRDefault="0026484F" w:rsidP="00995BEA">
            <w:pPr>
              <w:rPr>
                <w:rFonts w:asciiTheme="minorHAnsi" w:hAnsiTheme="minorHAnsi"/>
                <w:bCs/>
                <w:i/>
                <w:iCs/>
                <w:color w:val="0000FF"/>
                <w:sz w:val="20"/>
                <w:lang w:eastAsia="zh-CN"/>
              </w:rPr>
            </w:pPr>
          </w:p>
          <w:p w14:paraId="72978E32" w14:textId="77777777" w:rsidR="0026484F" w:rsidRPr="0026484F" w:rsidRDefault="0026484F" w:rsidP="00995BEA">
            <w:pPr>
              <w:rPr>
                <w:rFonts w:asciiTheme="minorHAnsi" w:hAnsiTheme="minorHAnsi"/>
                <w:bCs/>
                <w:i/>
                <w:iCs/>
                <w:color w:val="0000FF"/>
                <w:sz w:val="20"/>
                <w:lang w:eastAsia="zh-CN"/>
              </w:rPr>
            </w:pPr>
            <w:r w:rsidRPr="0026484F">
              <w:rPr>
                <w:rFonts w:asciiTheme="minorHAnsi" w:hAnsiTheme="minorHAnsi"/>
                <w:bCs/>
                <w:i/>
                <w:iCs/>
                <w:color w:val="0000FF"/>
                <w:sz w:val="20"/>
                <w:lang w:eastAsia="zh-CN"/>
              </w:rPr>
              <w:t>Citrullus vulgaris</w:t>
            </w:r>
          </w:p>
          <w:p w14:paraId="485D8B31" w14:textId="77777777" w:rsidR="0026484F" w:rsidRPr="0026484F" w:rsidRDefault="0026484F" w:rsidP="00995BEA">
            <w:pPr>
              <w:rPr>
                <w:rFonts w:asciiTheme="minorHAnsi" w:hAnsiTheme="minorHAnsi"/>
                <w:bCs/>
                <w:color w:val="0000FF"/>
                <w:sz w:val="20"/>
                <w:lang w:eastAsia="zh-CN"/>
              </w:rPr>
            </w:pPr>
          </w:p>
          <w:p w14:paraId="22B38521" w14:textId="47B1B702" w:rsidR="0026484F" w:rsidRPr="00C663E9" w:rsidRDefault="0026484F" w:rsidP="00995BEA">
            <w:pPr>
              <w:rPr>
                <w:rFonts w:asciiTheme="minorHAnsi" w:hAnsiTheme="minorHAnsi"/>
                <w:bCs/>
                <w:color w:val="0000FF"/>
                <w:sz w:val="20"/>
                <w:lang w:eastAsia="zh-CN"/>
              </w:rPr>
            </w:pPr>
            <w:r w:rsidRPr="0026484F">
              <w:rPr>
                <w:rFonts w:asciiTheme="minorHAnsi" w:hAnsiTheme="minorHAnsi"/>
                <w:bCs/>
                <w:color w:val="0000FF"/>
                <w:sz w:val="20"/>
                <w:lang w:eastAsia="zh-CN"/>
              </w:rPr>
              <w:t>No definition available.</w:t>
            </w:r>
          </w:p>
        </w:tc>
      </w:tr>
      <w:tr w:rsidR="0026484F" w:rsidRPr="00E857AB" w14:paraId="38188B15" w14:textId="77777777" w:rsidTr="00A214AD">
        <w:tc>
          <w:tcPr>
            <w:tcW w:w="1625" w:type="dxa"/>
          </w:tcPr>
          <w:p w14:paraId="239C59F6" w14:textId="77777777" w:rsidR="0026484F" w:rsidRPr="00E857AB" w:rsidRDefault="0026484F" w:rsidP="00995BEA">
            <w:pPr>
              <w:rPr>
                <w:rFonts w:asciiTheme="minorHAnsi" w:hAnsiTheme="minorHAnsi"/>
                <w:b/>
                <w:sz w:val="20"/>
              </w:rPr>
            </w:pPr>
            <w:r>
              <w:rPr>
                <w:rFonts w:asciiTheme="minorHAnsi" w:hAnsiTheme="minorHAnsi"/>
                <w:b/>
                <w:sz w:val="20"/>
              </w:rPr>
              <w:t>CPC Ver.2.1</w:t>
            </w:r>
          </w:p>
          <w:p w14:paraId="7C9360CB" w14:textId="40340730" w:rsidR="0026484F" w:rsidRPr="00E857AB" w:rsidRDefault="0026484F" w:rsidP="00995BEA">
            <w:pPr>
              <w:rPr>
                <w:rFonts w:asciiTheme="minorHAnsi" w:hAnsiTheme="minorHAnsi"/>
                <w:b/>
                <w:color w:val="0000FF"/>
                <w:sz w:val="20"/>
                <w:u w:val="single"/>
              </w:rPr>
            </w:pPr>
            <w:r w:rsidRPr="00E857AB">
              <w:rPr>
                <w:rFonts w:asciiTheme="minorHAnsi" w:hAnsiTheme="minorHAnsi"/>
                <w:b/>
                <w:sz w:val="20"/>
              </w:rPr>
              <w:t>(</w:t>
            </w:r>
            <w:r w:rsidRPr="007C567B">
              <w:rPr>
                <w:rFonts w:asciiTheme="minorHAnsi" w:hAnsiTheme="minorHAnsi"/>
                <w:b/>
                <w:sz w:val="20"/>
              </w:rPr>
              <w:t>01221</w:t>
            </w:r>
            <w:r w:rsidRPr="00E857AB">
              <w:rPr>
                <w:rFonts w:asciiTheme="minorHAnsi" w:hAnsiTheme="minorHAnsi"/>
                <w:b/>
                <w:sz w:val="20"/>
              </w:rPr>
              <w:t>)</w:t>
            </w:r>
          </w:p>
        </w:tc>
        <w:tc>
          <w:tcPr>
            <w:tcW w:w="7414" w:type="dxa"/>
          </w:tcPr>
          <w:p w14:paraId="2704953B" w14:textId="77777777" w:rsidR="0026484F" w:rsidRPr="007C567B" w:rsidRDefault="0026484F" w:rsidP="00995BEA">
            <w:pPr>
              <w:rPr>
                <w:rFonts w:asciiTheme="minorHAnsi" w:hAnsiTheme="minorHAnsi"/>
                <w:bCs/>
                <w:color w:val="FF0000"/>
                <w:sz w:val="20"/>
              </w:rPr>
            </w:pPr>
            <w:r w:rsidRPr="007C567B">
              <w:rPr>
                <w:rFonts w:asciiTheme="minorHAnsi" w:hAnsiTheme="minorHAnsi"/>
                <w:bCs/>
                <w:sz w:val="20"/>
              </w:rPr>
              <w:t>Watermelons</w:t>
            </w:r>
          </w:p>
          <w:p w14:paraId="75DDB546" w14:textId="77777777" w:rsidR="0026484F" w:rsidRDefault="0026484F" w:rsidP="00995BEA">
            <w:pPr>
              <w:rPr>
                <w:rFonts w:asciiTheme="minorHAnsi" w:hAnsiTheme="minorHAnsi"/>
                <w:b/>
                <w:color w:val="FF0000"/>
                <w:sz w:val="20"/>
              </w:rPr>
            </w:pPr>
            <w:r w:rsidRPr="007C567B">
              <w:rPr>
                <w:rFonts w:asciiTheme="minorHAnsi" w:hAnsiTheme="minorHAnsi"/>
                <w:b/>
                <w:color w:val="FF0000"/>
                <w:sz w:val="20"/>
              </w:rPr>
              <w:t>None</w:t>
            </w:r>
          </w:p>
          <w:p w14:paraId="55802B26" w14:textId="77777777" w:rsidR="0026484F" w:rsidRPr="007C567B" w:rsidRDefault="0026484F" w:rsidP="00995BEA">
            <w:pPr>
              <w:rPr>
                <w:rFonts w:asciiTheme="minorHAnsi" w:hAnsiTheme="minorHAnsi"/>
                <w:b/>
                <w:color w:val="FF0000"/>
                <w:sz w:val="20"/>
              </w:rPr>
            </w:pPr>
          </w:p>
          <w:p w14:paraId="1D03DBEB" w14:textId="31044039" w:rsidR="0026484F" w:rsidRPr="006728FF" w:rsidRDefault="0026484F" w:rsidP="00995BEA">
            <w:pPr>
              <w:rPr>
                <w:rFonts w:asciiTheme="minorHAnsi" w:hAnsiTheme="minorHAnsi"/>
                <w:bCs/>
                <w:sz w:val="20"/>
              </w:rPr>
            </w:pPr>
            <w:r w:rsidRPr="007C567B">
              <w:rPr>
                <w:rFonts w:asciiTheme="minorHAnsi" w:hAnsiTheme="minorHAnsi"/>
                <w:bCs/>
                <w:color w:val="FF0000"/>
                <w:sz w:val="20"/>
              </w:rPr>
              <w:t>Water melons, fresh or chilled</w:t>
            </w:r>
          </w:p>
        </w:tc>
      </w:tr>
      <w:tr w:rsidR="0026484F" w:rsidRPr="00E857AB" w14:paraId="1F217F86" w14:textId="77777777" w:rsidTr="00A214AD">
        <w:tc>
          <w:tcPr>
            <w:tcW w:w="1625" w:type="dxa"/>
          </w:tcPr>
          <w:p w14:paraId="7EE7F9EF" w14:textId="77777777" w:rsidR="0026484F" w:rsidRPr="00E857AB" w:rsidRDefault="0026484F" w:rsidP="00995BEA">
            <w:pPr>
              <w:rPr>
                <w:rFonts w:asciiTheme="minorHAnsi" w:hAnsiTheme="minorHAnsi"/>
                <w:b/>
                <w:sz w:val="20"/>
              </w:rPr>
            </w:pPr>
            <w:r w:rsidRPr="00E857AB">
              <w:rPr>
                <w:rFonts w:asciiTheme="minorHAnsi" w:hAnsiTheme="minorHAnsi"/>
                <w:b/>
                <w:sz w:val="20"/>
              </w:rPr>
              <w:t>HS 2012</w:t>
            </w:r>
          </w:p>
          <w:p w14:paraId="2C2B901B" w14:textId="246C3339" w:rsidR="0026484F" w:rsidRPr="00E857AB" w:rsidRDefault="0026484F" w:rsidP="00995BEA">
            <w:pPr>
              <w:rPr>
                <w:rFonts w:asciiTheme="minorHAnsi" w:hAnsiTheme="minorHAnsi"/>
                <w:b/>
                <w:color w:val="0000FF"/>
                <w:sz w:val="20"/>
                <w:u w:val="single"/>
              </w:rPr>
            </w:pPr>
            <w:r w:rsidRPr="00E857AB">
              <w:rPr>
                <w:rFonts w:asciiTheme="minorHAnsi" w:hAnsiTheme="minorHAnsi"/>
                <w:b/>
                <w:sz w:val="20"/>
              </w:rPr>
              <w:t>(</w:t>
            </w:r>
            <w:r>
              <w:rPr>
                <w:rFonts w:asciiTheme="minorHAnsi" w:hAnsiTheme="minorHAnsi"/>
                <w:b/>
                <w:sz w:val="20"/>
              </w:rPr>
              <w:t>0807.11</w:t>
            </w:r>
            <w:r w:rsidRPr="00E857AB">
              <w:rPr>
                <w:rFonts w:asciiTheme="minorHAnsi" w:hAnsiTheme="minorHAnsi"/>
                <w:b/>
                <w:sz w:val="20"/>
              </w:rPr>
              <w:t>)</w:t>
            </w:r>
          </w:p>
        </w:tc>
        <w:tc>
          <w:tcPr>
            <w:tcW w:w="7414" w:type="dxa"/>
          </w:tcPr>
          <w:p w14:paraId="65F5CCAC" w14:textId="77777777" w:rsidR="0026484F" w:rsidRPr="002E14D4" w:rsidRDefault="0026484F" w:rsidP="00995BEA">
            <w:pPr>
              <w:rPr>
                <w:rFonts w:asciiTheme="minorHAnsi" w:hAnsiTheme="minorHAnsi"/>
                <w:bCs/>
                <w:sz w:val="20"/>
              </w:rPr>
            </w:pPr>
            <w:r w:rsidRPr="002E14D4">
              <w:rPr>
                <w:rFonts w:asciiTheme="minorHAnsi" w:hAnsiTheme="minorHAnsi"/>
                <w:bCs/>
                <w:sz w:val="20"/>
              </w:rPr>
              <w:t xml:space="preserve">08.07 </w:t>
            </w:r>
            <w:r w:rsidRPr="002E14D4">
              <w:rPr>
                <w:rFonts w:asciiTheme="minorHAnsi" w:eastAsia="MS Mincho" w:hAnsiTheme="minorHAnsi" w:cs="MS Mincho" w:hint="eastAsia"/>
                <w:bCs/>
                <w:sz w:val="20"/>
              </w:rPr>
              <w:t>‑</w:t>
            </w:r>
            <w:r w:rsidRPr="002E14D4">
              <w:rPr>
                <w:rFonts w:asciiTheme="minorHAnsi" w:hAnsiTheme="minorHAnsi"/>
                <w:bCs/>
                <w:sz w:val="20"/>
              </w:rPr>
              <w:t xml:space="preserve"> Melons (including watermelons) and papaws (papayas), </w:t>
            </w:r>
            <w:r w:rsidRPr="00905667">
              <w:rPr>
                <w:rFonts w:asciiTheme="minorHAnsi" w:hAnsiTheme="minorHAnsi"/>
                <w:bCs/>
                <w:color w:val="FF0000"/>
                <w:sz w:val="20"/>
              </w:rPr>
              <w:t>fresh</w:t>
            </w:r>
            <w:r w:rsidRPr="002E14D4">
              <w:rPr>
                <w:rFonts w:asciiTheme="minorHAnsi" w:hAnsiTheme="minorHAnsi"/>
                <w:bCs/>
                <w:sz w:val="20"/>
              </w:rPr>
              <w:t>.</w:t>
            </w:r>
          </w:p>
          <w:p w14:paraId="21B9E0D1" w14:textId="77777777" w:rsidR="0026484F" w:rsidRPr="002E14D4" w:rsidRDefault="0026484F" w:rsidP="00995BEA">
            <w:pPr>
              <w:rPr>
                <w:rFonts w:asciiTheme="minorHAnsi" w:hAnsiTheme="minorHAnsi"/>
                <w:bCs/>
                <w:sz w:val="20"/>
              </w:rPr>
            </w:pPr>
            <w:r w:rsidRPr="002E14D4">
              <w:rPr>
                <w:rFonts w:asciiTheme="minorHAnsi" w:hAnsiTheme="minorHAnsi"/>
                <w:bCs/>
                <w:sz w:val="20"/>
              </w:rPr>
              <w:t xml:space="preserve">              </w:t>
            </w:r>
            <w:r w:rsidRPr="002E14D4">
              <w:rPr>
                <w:rFonts w:asciiTheme="minorHAnsi" w:eastAsia="MS Mincho" w:hAnsiTheme="minorHAnsi" w:cs="MS Mincho" w:hint="eastAsia"/>
                <w:bCs/>
                <w:sz w:val="20"/>
              </w:rPr>
              <w:t>‑</w:t>
            </w:r>
            <w:r w:rsidRPr="002E14D4">
              <w:rPr>
                <w:rFonts w:asciiTheme="minorHAnsi" w:hAnsiTheme="minorHAnsi"/>
                <w:bCs/>
                <w:sz w:val="20"/>
              </w:rPr>
              <w:t xml:space="preserve"> Melons (including watermelons) :</w:t>
            </w:r>
          </w:p>
          <w:p w14:paraId="72F26ED7" w14:textId="77777777" w:rsidR="0026484F" w:rsidRDefault="0026484F" w:rsidP="00995BEA">
            <w:pPr>
              <w:rPr>
                <w:rFonts w:asciiTheme="minorHAnsi" w:hAnsiTheme="minorHAnsi"/>
                <w:bCs/>
                <w:sz w:val="20"/>
              </w:rPr>
            </w:pPr>
            <w:r w:rsidRPr="002E14D4">
              <w:rPr>
                <w:rFonts w:asciiTheme="minorHAnsi" w:hAnsiTheme="minorHAnsi"/>
                <w:bCs/>
                <w:sz w:val="20"/>
              </w:rPr>
              <w:t>0807.11   - - Watermelons</w:t>
            </w:r>
          </w:p>
          <w:p w14:paraId="599321CB" w14:textId="77777777" w:rsidR="0026484F" w:rsidRDefault="0026484F" w:rsidP="00995BEA">
            <w:pPr>
              <w:rPr>
                <w:rFonts w:asciiTheme="minorHAnsi" w:hAnsiTheme="minorHAnsi"/>
                <w:bCs/>
                <w:sz w:val="20"/>
              </w:rPr>
            </w:pPr>
          </w:p>
          <w:p w14:paraId="5798E1F6" w14:textId="7C8453F7" w:rsidR="0026484F" w:rsidRPr="00301757" w:rsidRDefault="0026484F" w:rsidP="00995BEA">
            <w:pPr>
              <w:rPr>
                <w:rFonts w:asciiTheme="minorHAnsi" w:hAnsiTheme="minorHAnsi"/>
                <w:bCs/>
                <w:sz w:val="20"/>
                <w:lang w:eastAsia="zh-CN"/>
              </w:rPr>
            </w:pPr>
            <w:r w:rsidRPr="002E14D4">
              <w:rPr>
                <w:rFonts w:asciiTheme="minorHAnsi" w:hAnsiTheme="minorHAnsi"/>
                <w:bCs/>
                <w:sz w:val="20"/>
              </w:rPr>
              <w:t>This heading covers fresh melons of the species Citrullus vulgaris or Cucumis melo, including, inter alia, watermelons, citron (preserving) melons, muskmelons, cantaloupes, casaba and honeydew melons. The heading also covers the melon</w:t>
            </w:r>
            <w:r w:rsidRPr="002E14D4">
              <w:rPr>
                <w:rFonts w:asciiTheme="minorHAnsi" w:eastAsia="MS Mincho" w:hAnsiTheme="minorHAnsi" w:cs="MS Mincho" w:hint="eastAsia"/>
                <w:bCs/>
                <w:sz w:val="20"/>
              </w:rPr>
              <w:t>‑</w:t>
            </w:r>
            <w:r w:rsidRPr="002E14D4">
              <w:rPr>
                <w:rFonts w:asciiTheme="minorHAnsi" w:hAnsiTheme="minorHAnsi"/>
                <w:bCs/>
                <w:sz w:val="20"/>
              </w:rPr>
              <w:t>like fruit of the species Carica papaya, known as papaws or papaya. However, the heading excludes fruit of the species Asimina triloba known in Eng</w:t>
            </w:r>
            <w:r>
              <w:rPr>
                <w:rFonts w:asciiTheme="minorHAnsi" w:hAnsiTheme="minorHAnsi"/>
                <w:bCs/>
                <w:sz w:val="20"/>
              </w:rPr>
              <w:t>lish as pawpaws (heading 08.10).</w:t>
            </w:r>
          </w:p>
        </w:tc>
      </w:tr>
      <w:tr w:rsidR="0026484F" w:rsidRPr="00E170D6" w14:paraId="6FCC9586" w14:textId="77777777" w:rsidTr="00A214AD">
        <w:tc>
          <w:tcPr>
            <w:tcW w:w="1625" w:type="dxa"/>
          </w:tcPr>
          <w:p w14:paraId="43DD71F2" w14:textId="77777777" w:rsidR="0026484F" w:rsidRPr="00E857AB" w:rsidRDefault="0026484F" w:rsidP="00995BEA">
            <w:pPr>
              <w:rPr>
                <w:rFonts w:asciiTheme="minorHAnsi" w:hAnsiTheme="minorHAnsi"/>
                <w:b/>
                <w:color w:val="0000FF"/>
                <w:sz w:val="20"/>
              </w:rPr>
            </w:pPr>
            <w:r w:rsidRPr="00E857AB">
              <w:rPr>
                <w:rFonts w:asciiTheme="minorHAnsi" w:hAnsiTheme="minorHAnsi"/>
                <w:b/>
                <w:color w:val="0000FF"/>
                <w:sz w:val="20"/>
              </w:rPr>
              <w:t>FCL</w:t>
            </w:r>
          </w:p>
          <w:p w14:paraId="41F760FA" w14:textId="21692C41" w:rsidR="0026484F" w:rsidRPr="00C663E9" w:rsidRDefault="0026484F"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056846">
              <w:rPr>
                <w:rFonts w:asciiTheme="minorHAnsi" w:hAnsiTheme="minorHAnsi"/>
                <w:b/>
                <w:color w:val="0000FF"/>
                <w:sz w:val="20"/>
              </w:rPr>
              <w:t>568</w:t>
            </w:r>
            <w:r w:rsidRPr="00E857AB">
              <w:rPr>
                <w:rFonts w:asciiTheme="minorHAnsi" w:hAnsiTheme="minorHAnsi"/>
                <w:b/>
                <w:color w:val="0000FF"/>
                <w:sz w:val="20"/>
              </w:rPr>
              <w:t>)</w:t>
            </w:r>
          </w:p>
        </w:tc>
        <w:tc>
          <w:tcPr>
            <w:tcW w:w="7414" w:type="dxa"/>
          </w:tcPr>
          <w:p w14:paraId="7E76E138" w14:textId="77777777" w:rsidR="0026484F" w:rsidRPr="00135AE8" w:rsidRDefault="0026484F" w:rsidP="00995BEA">
            <w:pPr>
              <w:rPr>
                <w:rFonts w:asciiTheme="minorHAnsi" w:hAnsiTheme="minorHAnsi"/>
                <w:bCs/>
                <w:color w:val="0000FF"/>
                <w:sz w:val="20"/>
                <w:lang w:val="fr-FR"/>
              </w:rPr>
            </w:pPr>
            <w:commentRangeStart w:id="25"/>
            <w:r w:rsidRPr="00135AE8">
              <w:rPr>
                <w:rFonts w:asciiTheme="minorHAnsi" w:hAnsiTheme="minorHAnsi"/>
                <w:bCs/>
                <w:color w:val="0000FF"/>
                <w:sz w:val="20"/>
                <w:lang w:val="fr-FR"/>
              </w:rPr>
              <w:t>Melons, Cantaloupes</w:t>
            </w:r>
            <w:commentRangeEnd w:id="25"/>
            <w:r w:rsidR="00C0009E">
              <w:rPr>
                <w:rStyle w:val="CommentReference"/>
                <w:rFonts w:cstheme="minorBidi"/>
                <w:lang w:eastAsia="zh-CN"/>
              </w:rPr>
              <w:commentReference w:id="25"/>
            </w:r>
          </w:p>
          <w:p w14:paraId="31AB1D6D" w14:textId="77777777" w:rsidR="0026484F" w:rsidRPr="00135AE8" w:rsidRDefault="0026484F" w:rsidP="00995BEA">
            <w:pPr>
              <w:rPr>
                <w:rFonts w:asciiTheme="minorHAnsi" w:hAnsiTheme="minorHAnsi"/>
                <w:bCs/>
                <w:color w:val="0000FF"/>
                <w:sz w:val="20"/>
                <w:lang w:val="fr-FR"/>
              </w:rPr>
            </w:pPr>
          </w:p>
          <w:p w14:paraId="0C94B0A6" w14:textId="77777777" w:rsidR="0026484F" w:rsidRPr="00135AE8" w:rsidRDefault="0026484F" w:rsidP="00995BEA">
            <w:pPr>
              <w:rPr>
                <w:rFonts w:asciiTheme="minorHAnsi" w:hAnsiTheme="minorHAnsi"/>
                <w:bCs/>
                <w:i/>
                <w:iCs/>
                <w:color w:val="0000FF"/>
                <w:sz w:val="20"/>
                <w:lang w:val="fr-FR"/>
              </w:rPr>
            </w:pPr>
            <w:r w:rsidRPr="00135AE8">
              <w:rPr>
                <w:rFonts w:asciiTheme="minorHAnsi" w:hAnsiTheme="minorHAnsi"/>
                <w:bCs/>
                <w:i/>
                <w:iCs/>
                <w:color w:val="0000FF"/>
                <w:sz w:val="20"/>
                <w:lang w:val="fr-FR"/>
              </w:rPr>
              <w:t>Cucumis melo</w:t>
            </w:r>
          </w:p>
          <w:p w14:paraId="3F497FCF" w14:textId="77777777" w:rsidR="0026484F" w:rsidRPr="00135AE8" w:rsidRDefault="0026484F" w:rsidP="00995BEA">
            <w:pPr>
              <w:rPr>
                <w:rFonts w:asciiTheme="minorHAnsi" w:hAnsiTheme="minorHAnsi"/>
                <w:bCs/>
                <w:color w:val="0000FF"/>
                <w:sz w:val="20"/>
                <w:lang w:val="fr-FR"/>
              </w:rPr>
            </w:pPr>
          </w:p>
          <w:p w14:paraId="184A2726" w14:textId="01B90830" w:rsidR="0026484F" w:rsidRPr="0026484F" w:rsidRDefault="0026484F" w:rsidP="00995BEA">
            <w:pPr>
              <w:rPr>
                <w:rFonts w:asciiTheme="minorHAnsi" w:hAnsiTheme="minorHAnsi"/>
                <w:bCs/>
                <w:color w:val="0000FF"/>
                <w:sz w:val="20"/>
                <w:lang w:val="fr-FR" w:eastAsia="zh-CN"/>
              </w:rPr>
            </w:pPr>
            <w:r w:rsidRPr="00135AE8">
              <w:rPr>
                <w:rFonts w:asciiTheme="minorHAnsi" w:hAnsiTheme="minorHAnsi"/>
                <w:bCs/>
                <w:color w:val="0000FF"/>
                <w:sz w:val="20"/>
                <w:lang w:val="fr-FR"/>
              </w:rPr>
              <w:t>No definition available.</w:t>
            </w:r>
          </w:p>
        </w:tc>
      </w:tr>
      <w:tr w:rsidR="0026484F" w:rsidRPr="00E857AB" w14:paraId="491C2A17" w14:textId="77777777" w:rsidTr="00A214AD">
        <w:tc>
          <w:tcPr>
            <w:tcW w:w="1625" w:type="dxa"/>
          </w:tcPr>
          <w:p w14:paraId="509C73C3" w14:textId="77777777" w:rsidR="0026484F" w:rsidRPr="00E857AB" w:rsidRDefault="0026484F" w:rsidP="00995BEA">
            <w:pPr>
              <w:rPr>
                <w:rFonts w:asciiTheme="minorHAnsi" w:hAnsiTheme="minorHAnsi"/>
                <w:b/>
                <w:sz w:val="20"/>
              </w:rPr>
            </w:pPr>
            <w:r>
              <w:rPr>
                <w:rFonts w:asciiTheme="minorHAnsi" w:hAnsiTheme="minorHAnsi"/>
                <w:b/>
                <w:sz w:val="20"/>
              </w:rPr>
              <w:t>CPC Ver.2.1</w:t>
            </w:r>
          </w:p>
          <w:p w14:paraId="58EFF1C0" w14:textId="1D11DD6E" w:rsidR="0026484F" w:rsidRPr="00C663E9" w:rsidRDefault="0026484F" w:rsidP="00995BEA">
            <w:pPr>
              <w:rPr>
                <w:rFonts w:asciiTheme="minorHAnsi" w:hAnsiTheme="minorHAnsi"/>
                <w:b/>
                <w:sz w:val="20"/>
              </w:rPr>
            </w:pPr>
            <w:r w:rsidRPr="00E857AB">
              <w:rPr>
                <w:rFonts w:asciiTheme="minorHAnsi" w:hAnsiTheme="minorHAnsi"/>
                <w:b/>
                <w:sz w:val="20"/>
              </w:rPr>
              <w:t>(</w:t>
            </w:r>
            <w:r w:rsidRPr="004D734A">
              <w:rPr>
                <w:rFonts w:asciiTheme="minorHAnsi" w:hAnsiTheme="minorHAnsi"/>
                <w:b/>
                <w:sz w:val="20"/>
              </w:rPr>
              <w:t>01229</w:t>
            </w:r>
            <w:r w:rsidRPr="00E857AB">
              <w:rPr>
                <w:rFonts w:asciiTheme="minorHAnsi" w:hAnsiTheme="minorHAnsi"/>
                <w:b/>
                <w:sz w:val="20"/>
              </w:rPr>
              <w:t>)</w:t>
            </w:r>
          </w:p>
        </w:tc>
        <w:tc>
          <w:tcPr>
            <w:tcW w:w="7414" w:type="dxa"/>
          </w:tcPr>
          <w:p w14:paraId="5168736A" w14:textId="77777777" w:rsidR="0026484F" w:rsidRDefault="0026484F" w:rsidP="00995BEA">
            <w:pPr>
              <w:rPr>
                <w:rFonts w:asciiTheme="minorHAnsi" w:hAnsiTheme="minorHAnsi"/>
                <w:bCs/>
                <w:sz w:val="20"/>
              </w:rPr>
            </w:pPr>
            <w:r w:rsidRPr="004D734A">
              <w:rPr>
                <w:rFonts w:asciiTheme="minorHAnsi" w:hAnsiTheme="minorHAnsi"/>
                <w:bCs/>
                <w:sz w:val="20"/>
              </w:rPr>
              <w:t>Cantaloupes and other melons</w:t>
            </w:r>
          </w:p>
          <w:p w14:paraId="2F209B07" w14:textId="77777777" w:rsidR="0026484F" w:rsidRDefault="0026484F" w:rsidP="00995BEA">
            <w:pPr>
              <w:rPr>
                <w:rFonts w:asciiTheme="minorHAnsi" w:hAnsiTheme="minorHAnsi"/>
                <w:b/>
                <w:color w:val="FF0000"/>
                <w:sz w:val="20"/>
              </w:rPr>
            </w:pPr>
            <w:r w:rsidRPr="007C567B">
              <w:rPr>
                <w:rFonts w:asciiTheme="minorHAnsi" w:hAnsiTheme="minorHAnsi"/>
                <w:b/>
                <w:color w:val="FF0000"/>
                <w:sz w:val="20"/>
              </w:rPr>
              <w:t>None</w:t>
            </w:r>
          </w:p>
          <w:p w14:paraId="10E81624" w14:textId="77777777" w:rsidR="0026484F" w:rsidRDefault="0026484F" w:rsidP="00995BEA">
            <w:pPr>
              <w:rPr>
                <w:rFonts w:asciiTheme="minorHAnsi" w:hAnsiTheme="minorHAnsi"/>
                <w:bCs/>
                <w:sz w:val="20"/>
              </w:rPr>
            </w:pPr>
          </w:p>
          <w:p w14:paraId="32A61834" w14:textId="77777777" w:rsidR="0026484F" w:rsidRPr="006D5209" w:rsidRDefault="0026484F" w:rsidP="00995BEA">
            <w:pPr>
              <w:rPr>
                <w:rFonts w:asciiTheme="minorHAnsi" w:hAnsiTheme="minorHAnsi"/>
                <w:bCs/>
                <w:color w:val="FF0000"/>
                <w:sz w:val="20"/>
              </w:rPr>
            </w:pPr>
            <w:r w:rsidRPr="006D5209">
              <w:rPr>
                <w:rFonts w:asciiTheme="minorHAnsi" w:hAnsiTheme="minorHAnsi"/>
                <w:bCs/>
                <w:color w:val="FF0000"/>
                <w:sz w:val="20"/>
              </w:rPr>
              <w:t>Including inter alia:</w:t>
            </w:r>
          </w:p>
          <w:p w14:paraId="28FB546A" w14:textId="77777777" w:rsidR="0026484F" w:rsidRPr="006D5209" w:rsidRDefault="0026484F" w:rsidP="00995BEA">
            <w:pPr>
              <w:rPr>
                <w:rFonts w:asciiTheme="minorHAnsi" w:hAnsiTheme="minorHAnsi"/>
                <w:bCs/>
                <w:color w:val="FF0000"/>
                <w:sz w:val="20"/>
              </w:rPr>
            </w:pPr>
            <w:r w:rsidRPr="006D5209">
              <w:rPr>
                <w:rFonts w:asciiTheme="minorHAnsi" w:hAnsiTheme="minorHAnsi"/>
                <w:bCs/>
                <w:color w:val="FF0000"/>
                <w:sz w:val="20"/>
              </w:rPr>
              <w:t>Cantaloupes, fresh or chilled</w:t>
            </w:r>
          </w:p>
          <w:p w14:paraId="4CE231F6" w14:textId="77777777" w:rsidR="0026484F" w:rsidRPr="006D5209" w:rsidRDefault="0026484F" w:rsidP="00995BEA">
            <w:pPr>
              <w:rPr>
                <w:rFonts w:asciiTheme="minorHAnsi" w:hAnsiTheme="minorHAnsi"/>
                <w:bCs/>
                <w:color w:val="FF0000"/>
                <w:sz w:val="20"/>
              </w:rPr>
            </w:pPr>
            <w:r w:rsidRPr="006D5209">
              <w:rPr>
                <w:rFonts w:asciiTheme="minorHAnsi" w:hAnsiTheme="minorHAnsi"/>
                <w:bCs/>
                <w:color w:val="FF0000"/>
                <w:sz w:val="20"/>
              </w:rPr>
              <w:t>Melons, casaba, fresh or chilled</w:t>
            </w:r>
          </w:p>
          <w:p w14:paraId="1CA380D6" w14:textId="77777777" w:rsidR="0026484F" w:rsidRPr="006D5209" w:rsidRDefault="0026484F" w:rsidP="00995BEA">
            <w:pPr>
              <w:rPr>
                <w:rFonts w:asciiTheme="minorHAnsi" w:hAnsiTheme="minorHAnsi"/>
                <w:bCs/>
                <w:color w:val="FF0000"/>
                <w:sz w:val="20"/>
              </w:rPr>
            </w:pPr>
            <w:r w:rsidRPr="006D5209">
              <w:rPr>
                <w:rFonts w:asciiTheme="minorHAnsi" w:hAnsiTheme="minorHAnsi"/>
                <w:bCs/>
                <w:color w:val="FF0000"/>
                <w:sz w:val="20"/>
              </w:rPr>
              <w:t>Melons, citron, fresh or chilled</w:t>
            </w:r>
          </w:p>
          <w:p w14:paraId="47925CBF" w14:textId="77777777" w:rsidR="0026484F" w:rsidRPr="006D5209" w:rsidRDefault="0026484F" w:rsidP="00995BEA">
            <w:pPr>
              <w:rPr>
                <w:rFonts w:asciiTheme="minorHAnsi" w:hAnsiTheme="minorHAnsi"/>
                <w:bCs/>
                <w:color w:val="FF0000"/>
                <w:sz w:val="20"/>
              </w:rPr>
            </w:pPr>
            <w:r w:rsidRPr="006D5209">
              <w:rPr>
                <w:rFonts w:asciiTheme="minorHAnsi" w:hAnsiTheme="minorHAnsi"/>
                <w:bCs/>
                <w:color w:val="FF0000"/>
                <w:sz w:val="20"/>
              </w:rPr>
              <w:t>Melons, cranshaw, fresh or chilled</w:t>
            </w:r>
          </w:p>
          <w:p w14:paraId="54FCDE68" w14:textId="77777777" w:rsidR="0026484F" w:rsidRPr="006D5209" w:rsidRDefault="0026484F" w:rsidP="00995BEA">
            <w:pPr>
              <w:rPr>
                <w:rFonts w:asciiTheme="minorHAnsi" w:hAnsiTheme="minorHAnsi"/>
                <w:bCs/>
                <w:color w:val="FF0000"/>
                <w:sz w:val="20"/>
              </w:rPr>
            </w:pPr>
            <w:r w:rsidRPr="006D5209">
              <w:rPr>
                <w:rFonts w:asciiTheme="minorHAnsi" w:hAnsiTheme="minorHAnsi"/>
                <w:bCs/>
                <w:color w:val="FF0000"/>
                <w:sz w:val="20"/>
              </w:rPr>
              <w:t>Melons, honeydew, fresh or chilled</w:t>
            </w:r>
          </w:p>
          <w:p w14:paraId="03ED1F84" w14:textId="77777777" w:rsidR="0026484F" w:rsidRPr="006D5209" w:rsidRDefault="0026484F" w:rsidP="00995BEA">
            <w:pPr>
              <w:rPr>
                <w:rFonts w:asciiTheme="minorHAnsi" w:hAnsiTheme="minorHAnsi"/>
                <w:bCs/>
                <w:color w:val="FF0000"/>
                <w:sz w:val="20"/>
              </w:rPr>
            </w:pPr>
            <w:r w:rsidRPr="006D5209">
              <w:rPr>
                <w:rFonts w:asciiTheme="minorHAnsi" w:hAnsiTheme="minorHAnsi"/>
                <w:bCs/>
                <w:color w:val="FF0000"/>
                <w:sz w:val="20"/>
              </w:rPr>
              <w:t>Melons, Persian, fresh or chilled</w:t>
            </w:r>
          </w:p>
          <w:p w14:paraId="3C98B31D" w14:textId="3ADEB55D" w:rsidR="0026484F" w:rsidRPr="00FA310A" w:rsidRDefault="0026484F" w:rsidP="00995BEA">
            <w:pPr>
              <w:rPr>
                <w:rFonts w:asciiTheme="minorHAnsi" w:hAnsiTheme="minorHAnsi"/>
                <w:bCs/>
                <w:sz w:val="20"/>
                <w:lang w:eastAsia="zh-CN"/>
              </w:rPr>
            </w:pPr>
            <w:r w:rsidRPr="006D5209">
              <w:rPr>
                <w:rFonts w:asciiTheme="minorHAnsi" w:hAnsiTheme="minorHAnsi"/>
                <w:bCs/>
                <w:color w:val="FF0000"/>
                <w:sz w:val="20"/>
              </w:rPr>
              <w:t>Musk melons, fresh or chilled</w:t>
            </w:r>
          </w:p>
        </w:tc>
      </w:tr>
      <w:tr w:rsidR="0026484F" w:rsidRPr="00E857AB" w14:paraId="3CBE1FDC" w14:textId="77777777" w:rsidTr="00A214AD">
        <w:tc>
          <w:tcPr>
            <w:tcW w:w="1625" w:type="dxa"/>
          </w:tcPr>
          <w:p w14:paraId="1C193A79" w14:textId="77777777" w:rsidR="0026484F" w:rsidRPr="00E857AB" w:rsidRDefault="0026484F" w:rsidP="00995BEA">
            <w:pPr>
              <w:rPr>
                <w:rFonts w:asciiTheme="minorHAnsi" w:hAnsiTheme="minorHAnsi"/>
                <w:b/>
                <w:sz w:val="20"/>
              </w:rPr>
            </w:pPr>
            <w:r w:rsidRPr="00E857AB">
              <w:rPr>
                <w:rFonts w:asciiTheme="minorHAnsi" w:hAnsiTheme="minorHAnsi"/>
                <w:b/>
                <w:sz w:val="20"/>
              </w:rPr>
              <w:t>HS 2012</w:t>
            </w:r>
          </w:p>
          <w:p w14:paraId="61DD178D" w14:textId="0EE4FB38" w:rsidR="0026484F" w:rsidRPr="00C663E9" w:rsidRDefault="0026484F"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0807.19</w:t>
            </w:r>
            <w:r w:rsidRPr="00E857AB">
              <w:rPr>
                <w:rFonts w:asciiTheme="minorHAnsi" w:hAnsiTheme="minorHAnsi"/>
                <w:b/>
                <w:sz w:val="20"/>
              </w:rPr>
              <w:t>)</w:t>
            </w:r>
          </w:p>
        </w:tc>
        <w:tc>
          <w:tcPr>
            <w:tcW w:w="7414" w:type="dxa"/>
          </w:tcPr>
          <w:p w14:paraId="01863CDC" w14:textId="77777777" w:rsidR="0026484F" w:rsidRPr="002E14D4" w:rsidRDefault="0026484F" w:rsidP="00995BEA">
            <w:pPr>
              <w:rPr>
                <w:rFonts w:asciiTheme="minorHAnsi" w:hAnsiTheme="minorHAnsi"/>
                <w:bCs/>
                <w:sz w:val="20"/>
              </w:rPr>
            </w:pPr>
            <w:r w:rsidRPr="002E14D4">
              <w:rPr>
                <w:rFonts w:asciiTheme="minorHAnsi" w:hAnsiTheme="minorHAnsi"/>
                <w:bCs/>
                <w:sz w:val="20"/>
              </w:rPr>
              <w:t xml:space="preserve">08.07 </w:t>
            </w:r>
            <w:r w:rsidRPr="002E14D4">
              <w:rPr>
                <w:rFonts w:asciiTheme="minorHAnsi" w:eastAsia="MS Mincho" w:hAnsiTheme="minorHAnsi" w:cs="MS Mincho" w:hint="eastAsia"/>
                <w:bCs/>
                <w:sz w:val="20"/>
              </w:rPr>
              <w:t>‑</w:t>
            </w:r>
            <w:r w:rsidRPr="002E14D4">
              <w:rPr>
                <w:rFonts w:asciiTheme="minorHAnsi" w:hAnsiTheme="minorHAnsi"/>
                <w:bCs/>
                <w:sz w:val="20"/>
              </w:rPr>
              <w:t xml:space="preserve"> Melons (including watermelons) and papaws (papayas), </w:t>
            </w:r>
            <w:r w:rsidRPr="00905667">
              <w:rPr>
                <w:rFonts w:asciiTheme="minorHAnsi" w:hAnsiTheme="minorHAnsi"/>
                <w:bCs/>
                <w:color w:val="FF0000"/>
                <w:sz w:val="20"/>
              </w:rPr>
              <w:t>fresh</w:t>
            </w:r>
            <w:r w:rsidRPr="002E14D4">
              <w:rPr>
                <w:rFonts w:asciiTheme="minorHAnsi" w:hAnsiTheme="minorHAnsi"/>
                <w:bCs/>
                <w:sz w:val="20"/>
              </w:rPr>
              <w:t>.</w:t>
            </w:r>
          </w:p>
          <w:p w14:paraId="15D9692A" w14:textId="77777777" w:rsidR="0026484F" w:rsidRPr="002E14D4" w:rsidRDefault="0026484F" w:rsidP="00995BEA">
            <w:pPr>
              <w:rPr>
                <w:rFonts w:asciiTheme="minorHAnsi" w:hAnsiTheme="minorHAnsi"/>
                <w:bCs/>
                <w:sz w:val="20"/>
              </w:rPr>
            </w:pPr>
            <w:r w:rsidRPr="002E14D4">
              <w:rPr>
                <w:rFonts w:asciiTheme="minorHAnsi" w:hAnsiTheme="minorHAnsi"/>
                <w:bCs/>
                <w:sz w:val="20"/>
              </w:rPr>
              <w:t xml:space="preserve">              </w:t>
            </w:r>
            <w:r w:rsidRPr="002E14D4">
              <w:rPr>
                <w:rFonts w:asciiTheme="minorHAnsi" w:eastAsia="MS Mincho" w:hAnsiTheme="minorHAnsi" w:cs="MS Mincho" w:hint="eastAsia"/>
                <w:bCs/>
                <w:sz w:val="20"/>
              </w:rPr>
              <w:t>‑</w:t>
            </w:r>
            <w:r w:rsidRPr="002E14D4">
              <w:rPr>
                <w:rFonts w:asciiTheme="minorHAnsi" w:hAnsiTheme="minorHAnsi"/>
                <w:bCs/>
                <w:sz w:val="20"/>
              </w:rPr>
              <w:t xml:space="preserve"> Melons (including watermelons) :</w:t>
            </w:r>
          </w:p>
          <w:p w14:paraId="50A42E4D" w14:textId="77777777" w:rsidR="0026484F" w:rsidRDefault="0026484F" w:rsidP="00995BEA">
            <w:pPr>
              <w:rPr>
                <w:rFonts w:asciiTheme="minorHAnsi" w:hAnsiTheme="minorHAnsi"/>
                <w:bCs/>
                <w:sz w:val="20"/>
              </w:rPr>
            </w:pPr>
            <w:r w:rsidRPr="004D734A">
              <w:rPr>
                <w:rFonts w:asciiTheme="minorHAnsi" w:hAnsiTheme="minorHAnsi"/>
                <w:bCs/>
                <w:sz w:val="20"/>
              </w:rPr>
              <w:t>0807.19   - - Other</w:t>
            </w:r>
          </w:p>
          <w:p w14:paraId="45910E3C" w14:textId="77777777" w:rsidR="0026484F" w:rsidRDefault="0026484F" w:rsidP="00995BEA">
            <w:pPr>
              <w:rPr>
                <w:rFonts w:asciiTheme="minorHAnsi" w:hAnsiTheme="minorHAnsi"/>
                <w:bCs/>
                <w:sz w:val="20"/>
              </w:rPr>
            </w:pPr>
          </w:p>
          <w:p w14:paraId="788C62FB" w14:textId="68DBF640" w:rsidR="0026484F" w:rsidRPr="00FA310A" w:rsidRDefault="0026484F" w:rsidP="00995BEA">
            <w:pPr>
              <w:rPr>
                <w:rFonts w:asciiTheme="minorHAnsi" w:hAnsiTheme="minorHAnsi"/>
                <w:bCs/>
                <w:sz w:val="20"/>
              </w:rPr>
            </w:pPr>
            <w:r w:rsidRPr="002E14D4">
              <w:rPr>
                <w:rFonts w:asciiTheme="minorHAnsi" w:hAnsiTheme="minorHAnsi"/>
                <w:bCs/>
                <w:sz w:val="20"/>
              </w:rPr>
              <w:t>This heading covers fresh melons of the species Citrullus vulgaris or Cucumis melo, including, inter alia, watermelons, citron (preserving) melons, muskmelons, cantaloupes, casaba and honeydew melons. The heading also covers the melon</w:t>
            </w:r>
            <w:r w:rsidRPr="002E14D4">
              <w:rPr>
                <w:rFonts w:asciiTheme="minorHAnsi" w:eastAsia="MS Mincho" w:hAnsiTheme="minorHAnsi" w:cs="MS Mincho" w:hint="eastAsia"/>
                <w:bCs/>
                <w:sz w:val="20"/>
              </w:rPr>
              <w:t>‑</w:t>
            </w:r>
            <w:r w:rsidRPr="002E14D4">
              <w:rPr>
                <w:rFonts w:asciiTheme="minorHAnsi" w:hAnsiTheme="minorHAnsi"/>
                <w:bCs/>
                <w:sz w:val="20"/>
              </w:rPr>
              <w:t>like fruit of the species Carica papaya, known as papaws or papaya. However, the heading excludes fruit of the species Asimina triloba known in Eng</w:t>
            </w:r>
            <w:r>
              <w:rPr>
                <w:rFonts w:asciiTheme="minorHAnsi" w:hAnsiTheme="minorHAnsi"/>
                <w:bCs/>
                <w:sz w:val="20"/>
              </w:rPr>
              <w:t>lish as pawpaws (heading 08.10).</w:t>
            </w:r>
          </w:p>
        </w:tc>
      </w:tr>
      <w:tr w:rsidR="00D80E76" w:rsidRPr="00E170D6" w14:paraId="4E90C976" w14:textId="77777777" w:rsidTr="00A214AD">
        <w:tc>
          <w:tcPr>
            <w:tcW w:w="1625" w:type="dxa"/>
          </w:tcPr>
          <w:p w14:paraId="059EEA1A"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75941ECE" w14:textId="24845100" w:rsidR="00D80E76" w:rsidRPr="00C663E9" w:rsidRDefault="00D80E76"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569</w:t>
            </w:r>
            <w:r w:rsidRPr="00E857AB">
              <w:rPr>
                <w:rFonts w:asciiTheme="minorHAnsi" w:hAnsiTheme="minorHAnsi"/>
                <w:b/>
                <w:color w:val="0000FF"/>
                <w:sz w:val="20"/>
              </w:rPr>
              <w:t>)</w:t>
            </w:r>
          </w:p>
        </w:tc>
        <w:tc>
          <w:tcPr>
            <w:tcW w:w="7414" w:type="dxa"/>
          </w:tcPr>
          <w:p w14:paraId="6D4850C3" w14:textId="77777777" w:rsidR="00D80E76" w:rsidRPr="00E170D6" w:rsidRDefault="0028384B" w:rsidP="00995BEA">
            <w:pPr>
              <w:rPr>
                <w:rFonts w:asciiTheme="minorHAnsi" w:hAnsiTheme="minorHAnsi"/>
                <w:bCs/>
                <w:i/>
                <w:iCs/>
                <w:color w:val="0000FF"/>
                <w:sz w:val="20"/>
                <w:lang w:val="es-ES" w:eastAsia="zh-CN"/>
              </w:rPr>
            </w:pPr>
            <w:r w:rsidRPr="00E170D6">
              <w:rPr>
                <w:rFonts w:asciiTheme="minorHAnsi" w:hAnsiTheme="minorHAnsi"/>
                <w:bCs/>
                <w:color w:val="0000FF"/>
                <w:sz w:val="20"/>
                <w:lang w:val="es-ES" w:eastAsia="zh-CN"/>
              </w:rPr>
              <w:t>Figs</w:t>
            </w:r>
          </w:p>
          <w:p w14:paraId="4F40410C" w14:textId="77777777" w:rsidR="0028384B" w:rsidRPr="00E170D6" w:rsidRDefault="0028384B" w:rsidP="00995BEA">
            <w:pPr>
              <w:rPr>
                <w:rFonts w:asciiTheme="minorHAnsi" w:hAnsiTheme="minorHAnsi"/>
                <w:bCs/>
                <w:i/>
                <w:iCs/>
                <w:color w:val="0000FF"/>
                <w:sz w:val="20"/>
                <w:lang w:val="es-ES" w:eastAsia="zh-CN"/>
              </w:rPr>
            </w:pPr>
          </w:p>
          <w:p w14:paraId="252E18D2" w14:textId="77777777" w:rsidR="0028384B" w:rsidRPr="00E170D6" w:rsidRDefault="0028384B" w:rsidP="00995BEA">
            <w:pPr>
              <w:rPr>
                <w:rFonts w:asciiTheme="minorHAnsi" w:hAnsiTheme="minorHAnsi"/>
                <w:bCs/>
                <w:i/>
                <w:iCs/>
                <w:color w:val="0000FF"/>
                <w:sz w:val="20"/>
                <w:lang w:val="es-ES" w:eastAsia="zh-CN"/>
              </w:rPr>
            </w:pPr>
            <w:r w:rsidRPr="00E170D6">
              <w:rPr>
                <w:rFonts w:asciiTheme="minorHAnsi" w:hAnsiTheme="minorHAnsi"/>
                <w:bCs/>
                <w:i/>
                <w:iCs/>
                <w:color w:val="0000FF"/>
                <w:sz w:val="20"/>
                <w:lang w:val="es-ES" w:eastAsia="zh-CN"/>
              </w:rPr>
              <w:t>Ficus carica</w:t>
            </w:r>
          </w:p>
          <w:p w14:paraId="2EF888E5" w14:textId="77777777" w:rsidR="0028384B" w:rsidRPr="00E170D6" w:rsidRDefault="0028384B" w:rsidP="00995BEA">
            <w:pPr>
              <w:rPr>
                <w:rFonts w:asciiTheme="minorHAnsi" w:hAnsiTheme="minorHAnsi"/>
                <w:bCs/>
                <w:color w:val="0000FF"/>
                <w:sz w:val="20"/>
                <w:lang w:val="es-ES" w:eastAsia="zh-CN"/>
              </w:rPr>
            </w:pPr>
          </w:p>
          <w:p w14:paraId="02493C09" w14:textId="0FA88698" w:rsidR="0028384B" w:rsidRPr="00E170D6" w:rsidRDefault="0028384B" w:rsidP="00995BEA">
            <w:pPr>
              <w:rPr>
                <w:rFonts w:asciiTheme="minorHAnsi" w:hAnsiTheme="minorHAnsi"/>
                <w:bCs/>
                <w:color w:val="0000FF"/>
                <w:sz w:val="20"/>
                <w:lang w:val="es-ES" w:eastAsia="zh-CN"/>
              </w:rPr>
            </w:pPr>
            <w:r w:rsidRPr="00E170D6">
              <w:rPr>
                <w:rFonts w:asciiTheme="minorHAnsi" w:hAnsiTheme="minorHAnsi"/>
                <w:bCs/>
                <w:color w:val="0000FF"/>
                <w:sz w:val="20"/>
                <w:lang w:val="es-ES" w:eastAsia="zh-CN"/>
              </w:rPr>
              <w:lastRenderedPageBreak/>
              <w:t>No definition available.</w:t>
            </w:r>
          </w:p>
        </w:tc>
      </w:tr>
      <w:tr w:rsidR="00D80E76" w:rsidRPr="00E857AB" w14:paraId="62A40058" w14:textId="77777777" w:rsidTr="00A214AD">
        <w:tc>
          <w:tcPr>
            <w:tcW w:w="1625" w:type="dxa"/>
          </w:tcPr>
          <w:p w14:paraId="5C12BCEB" w14:textId="77777777" w:rsidR="00D80E76" w:rsidRPr="00E857AB" w:rsidRDefault="00D80E76" w:rsidP="00995BEA">
            <w:pPr>
              <w:rPr>
                <w:rFonts w:asciiTheme="minorHAnsi" w:hAnsiTheme="minorHAnsi"/>
                <w:b/>
                <w:sz w:val="20"/>
              </w:rPr>
            </w:pPr>
            <w:r>
              <w:rPr>
                <w:rFonts w:asciiTheme="minorHAnsi" w:hAnsiTheme="minorHAnsi"/>
                <w:b/>
                <w:sz w:val="20"/>
              </w:rPr>
              <w:lastRenderedPageBreak/>
              <w:t>CPC Ver.2.1</w:t>
            </w:r>
          </w:p>
          <w:p w14:paraId="06F87326" w14:textId="7FBCE4B8" w:rsidR="00D80E76" w:rsidRPr="00C663E9" w:rsidRDefault="00D80E76" w:rsidP="00995BEA">
            <w:pPr>
              <w:rPr>
                <w:rFonts w:asciiTheme="minorHAnsi" w:hAnsiTheme="minorHAnsi"/>
                <w:b/>
                <w:sz w:val="20"/>
              </w:rPr>
            </w:pPr>
            <w:r w:rsidRPr="00E857AB">
              <w:rPr>
                <w:rFonts w:asciiTheme="minorHAnsi" w:hAnsiTheme="minorHAnsi"/>
                <w:b/>
                <w:sz w:val="20"/>
              </w:rPr>
              <w:t>(</w:t>
            </w:r>
            <w:r w:rsidR="00AA4A36" w:rsidRPr="00AA4A36">
              <w:rPr>
                <w:rFonts w:asciiTheme="minorHAnsi" w:hAnsiTheme="minorHAnsi"/>
                <w:b/>
                <w:sz w:val="20"/>
              </w:rPr>
              <w:t>01315</w:t>
            </w:r>
            <w:r w:rsidRPr="00E857AB">
              <w:rPr>
                <w:rFonts w:asciiTheme="minorHAnsi" w:hAnsiTheme="minorHAnsi"/>
                <w:b/>
                <w:sz w:val="20"/>
              </w:rPr>
              <w:t>)</w:t>
            </w:r>
          </w:p>
        </w:tc>
        <w:tc>
          <w:tcPr>
            <w:tcW w:w="7414" w:type="dxa"/>
          </w:tcPr>
          <w:p w14:paraId="0C9F72BD" w14:textId="77777777" w:rsidR="00D80E76" w:rsidRDefault="00AA4A36" w:rsidP="00995BEA">
            <w:pPr>
              <w:rPr>
                <w:rFonts w:asciiTheme="minorHAnsi" w:hAnsiTheme="minorHAnsi"/>
                <w:bCs/>
                <w:sz w:val="20"/>
              </w:rPr>
            </w:pPr>
            <w:r w:rsidRPr="00AA4A36">
              <w:rPr>
                <w:rFonts w:asciiTheme="minorHAnsi" w:hAnsiTheme="minorHAnsi"/>
                <w:bCs/>
                <w:sz w:val="20"/>
              </w:rPr>
              <w:t>Figs</w:t>
            </w:r>
          </w:p>
          <w:p w14:paraId="231AFC32" w14:textId="77777777" w:rsidR="00AA4A36" w:rsidRPr="00AA4A36" w:rsidRDefault="00AA4A36" w:rsidP="00995BEA">
            <w:pPr>
              <w:rPr>
                <w:rFonts w:asciiTheme="minorHAnsi" w:hAnsiTheme="minorHAnsi"/>
                <w:bCs/>
                <w:sz w:val="20"/>
              </w:rPr>
            </w:pPr>
            <w:r w:rsidRPr="00AA4A36">
              <w:rPr>
                <w:rFonts w:asciiTheme="minorHAnsi" w:hAnsiTheme="minorHAnsi"/>
                <w:bCs/>
                <w:sz w:val="20"/>
              </w:rPr>
              <w:t>This subclass includes:</w:t>
            </w:r>
          </w:p>
          <w:p w14:paraId="71BAC5B6" w14:textId="77777777" w:rsidR="00AA4A36" w:rsidRDefault="00AA4A36" w:rsidP="00995BEA">
            <w:pPr>
              <w:rPr>
                <w:rFonts w:asciiTheme="minorHAnsi" w:hAnsiTheme="minorHAnsi"/>
                <w:bCs/>
                <w:sz w:val="20"/>
              </w:rPr>
            </w:pPr>
            <w:r w:rsidRPr="00AA4A36">
              <w:rPr>
                <w:rFonts w:asciiTheme="minorHAnsi" w:hAnsiTheme="minorHAnsi"/>
                <w:bCs/>
                <w:sz w:val="20"/>
              </w:rPr>
              <w:t>- figs, fruit of plants of the genus Ficus, especially Ficus carica</w:t>
            </w:r>
          </w:p>
          <w:p w14:paraId="253FD36D" w14:textId="77777777" w:rsidR="00AA4A36" w:rsidRDefault="00AA4A36" w:rsidP="00995BEA">
            <w:pPr>
              <w:rPr>
                <w:rFonts w:asciiTheme="minorHAnsi" w:hAnsiTheme="minorHAnsi"/>
                <w:bCs/>
                <w:sz w:val="20"/>
              </w:rPr>
            </w:pPr>
          </w:p>
          <w:p w14:paraId="39468D35" w14:textId="5A915E6E" w:rsidR="00AA4A36" w:rsidRPr="00E20526" w:rsidRDefault="00AA4A36" w:rsidP="00995BEA">
            <w:pPr>
              <w:rPr>
                <w:rFonts w:asciiTheme="minorHAnsi" w:hAnsiTheme="minorHAnsi"/>
                <w:bCs/>
                <w:sz w:val="20"/>
              </w:rPr>
            </w:pPr>
            <w:r w:rsidRPr="00AA4A36">
              <w:rPr>
                <w:rFonts w:asciiTheme="minorHAnsi" w:hAnsiTheme="minorHAnsi"/>
                <w:bCs/>
                <w:color w:val="FF0000"/>
                <w:sz w:val="20"/>
              </w:rPr>
              <w:t>Figs (excl. cactus figs), fresh or chilled</w:t>
            </w:r>
          </w:p>
        </w:tc>
      </w:tr>
      <w:tr w:rsidR="00D80E76" w:rsidRPr="00E857AB" w14:paraId="49982538" w14:textId="77777777" w:rsidTr="00A214AD">
        <w:tc>
          <w:tcPr>
            <w:tcW w:w="1625" w:type="dxa"/>
          </w:tcPr>
          <w:p w14:paraId="25BD1A0C"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5BC8CD2F" w14:textId="71864A61" w:rsidR="00D80E76" w:rsidRPr="00C663E9" w:rsidRDefault="00D80E76" w:rsidP="00995BEA">
            <w:pPr>
              <w:rPr>
                <w:rFonts w:asciiTheme="minorHAnsi" w:hAnsiTheme="minorHAnsi"/>
                <w:b/>
                <w:sz w:val="20"/>
              </w:rPr>
            </w:pPr>
            <w:r w:rsidRPr="00E857AB">
              <w:rPr>
                <w:rFonts w:asciiTheme="minorHAnsi" w:hAnsiTheme="minorHAnsi"/>
                <w:b/>
                <w:sz w:val="20"/>
              </w:rPr>
              <w:t>(</w:t>
            </w:r>
            <w:r w:rsidR="0028384B">
              <w:rPr>
                <w:rFonts w:asciiTheme="minorHAnsi" w:hAnsiTheme="minorHAnsi"/>
                <w:b/>
                <w:sz w:val="20"/>
              </w:rPr>
              <w:t>0804.20</w:t>
            </w:r>
            <w:r w:rsidRPr="00E857AB">
              <w:rPr>
                <w:rFonts w:asciiTheme="minorHAnsi" w:hAnsiTheme="minorHAnsi"/>
                <w:b/>
                <w:sz w:val="20"/>
              </w:rPr>
              <w:t>)</w:t>
            </w:r>
          </w:p>
        </w:tc>
        <w:tc>
          <w:tcPr>
            <w:tcW w:w="7414" w:type="dxa"/>
          </w:tcPr>
          <w:p w14:paraId="1B0473C1" w14:textId="77777777" w:rsidR="0028384B" w:rsidRPr="00905667" w:rsidRDefault="0028384B" w:rsidP="00995BEA">
            <w:pPr>
              <w:rPr>
                <w:rFonts w:asciiTheme="minorHAnsi" w:hAnsiTheme="minorHAnsi"/>
                <w:bCs/>
                <w:color w:val="FF0000"/>
                <w:sz w:val="20"/>
              </w:rPr>
            </w:pPr>
            <w:r w:rsidRPr="0028384B">
              <w:rPr>
                <w:rFonts w:asciiTheme="minorHAnsi" w:hAnsiTheme="minorHAnsi"/>
                <w:bCs/>
                <w:sz w:val="20"/>
              </w:rPr>
              <w:t xml:space="preserve">08.04 </w:t>
            </w:r>
            <w:r w:rsidRPr="0028384B">
              <w:rPr>
                <w:rFonts w:asciiTheme="minorHAnsi" w:eastAsia="MS Mincho" w:hAnsiTheme="minorHAnsi" w:cs="MS Mincho" w:hint="eastAsia"/>
                <w:bCs/>
                <w:sz w:val="20"/>
              </w:rPr>
              <w:t>‑</w:t>
            </w:r>
            <w:r w:rsidRPr="0028384B">
              <w:rPr>
                <w:rFonts w:asciiTheme="minorHAnsi" w:hAnsiTheme="minorHAnsi"/>
                <w:bCs/>
                <w:sz w:val="20"/>
              </w:rPr>
              <w:t xml:space="preserve"> Dates, figs, pineapples, avocados, guavas, mangoes and mangosteens, </w:t>
            </w:r>
            <w:r w:rsidRPr="00905667">
              <w:rPr>
                <w:rFonts w:asciiTheme="minorHAnsi" w:hAnsiTheme="minorHAnsi"/>
                <w:bCs/>
                <w:color w:val="FF0000"/>
                <w:sz w:val="20"/>
              </w:rPr>
              <w:t>fresh or dried.</w:t>
            </w:r>
          </w:p>
          <w:p w14:paraId="6695033F" w14:textId="77777777" w:rsidR="0028384B" w:rsidRPr="0028384B" w:rsidRDefault="0028384B" w:rsidP="00995BEA">
            <w:pPr>
              <w:rPr>
                <w:rFonts w:asciiTheme="minorHAnsi" w:hAnsiTheme="minorHAnsi"/>
                <w:bCs/>
                <w:sz w:val="20"/>
              </w:rPr>
            </w:pPr>
            <w:r w:rsidRPr="0028384B">
              <w:rPr>
                <w:rFonts w:asciiTheme="minorHAnsi" w:hAnsiTheme="minorHAnsi"/>
                <w:bCs/>
                <w:sz w:val="20"/>
              </w:rPr>
              <w:t xml:space="preserve">0804.20   </w:t>
            </w:r>
            <w:r w:rsidRPr="0028384B">
              <w:rPr>
                <w:rFonts w:asciiTheme="minorHAnsi" w:eastAsia="MS Mincho" w:hAnsiTheme="minorHAnsi" w:cs="MS Mincho" w:hint="eastAsia"/>
                <w:bCs/>
                <w:sz w:val="20"/>
              </w:rPr>
              <w:t>‑</w:t>
            </w:r>
            <w:r w:rsidRPr="0028384B">
              <w:rPr>
                <w:rFonts w:asciiTheme="minorHAnsi" w:hAnsiTheme="minorHAnsi"/>
                <w:bCs/>
                <w:sz w:val="20"/>
              </w:rPr>
              <w:t xml:space="preserve"> Figs</w:t>
            </w:r>
          </w:p>
          <w:p w14:paraId="4837C13E" w14:textId="77777777" w:rsidR="0028384B" w:rsidRDefault="0028384B" w:rsidP="00995BEA">
            <w:pPr>
              <w:rPr>
                <w:rFonts w:asciiTheme="minorHAnsi" w:hAnsiTheme="minorHAnsi"/>
                <w:bCs/>
                <w:sz w:val="20"/>
              </w:rPr>
            </w:pPr>
          </w:p>
          <w:p w14:paraId="479566DE" w14:textId="7C758EEA" w:rsidR="00D80E76" w:rsidRPr="00E20526" w:rsidRDefault="0028384B" w:rsidP="00995BEA">
            <w:pPr>
              <w:rPr>
                <w:rFonts w:asciiTheme="minorHAnsi" w:hAnsiTheme="minorHAnsi"/>
                <w:bCs/>
                <w:sz w:val="20"/>
              </w:rPr>
            </w:pPr>
            <w:r w:rsidRPr="0028384B">
              <w:rPr>
                <w:rFonts w:asciiTheme="minorHAnsi" w:hAnsiTheme="minorHAnsi"/>
                <w:bCs/>
                <w:sz w:val="20"/>
              </w:rPr>
              <w:t xml:space="preserve">For the purposes of this heading the term </w:t>
            </w:r>
            <w:r w:rsidRPr="0028384B">
              <w:rPr>
                <w:rFonts w:asciiTheme="minorHAnsi" w:hAnsiTheme="minorHAnsi"/>
                <w:bCs/>
                <w:color w:val="FF0000"/>
                <w:sz w:val="20"/>
              </w:rPr>
              <w:t>“figs” applies only to fruits of the species Ficus carica, whether or not to be used for distillation</w:t>
            </w:r>
            <w:r w:rsidRPr="0028384B">
              <w:rPr>
                <w:rFonts w:asciiTheme="minorHAnsi" w:hAnsiTheme="minorHAnsi"/>
                <w:bCs/>
                <w:sz w:val="20"/>
              </w:rPr>
              <w:t>; the heading therefore does not cover cactus figs (prickly pears) which fall in heading 08.10.</w:t>
            </w:r>
          </w:p>
        </w:tc>
      </w:tr>
      <w:tr w:rsidR="00D80E76" w:rsidRPr="00E857AB" w14:paraId="00F91BCE" w14:textId="77777777" w:rsidTr="00A214AD">
        <w:tc>
          <w:tcPr>
            <w:tcW w:w="1625" w:type="dxa"/>
          </w:tcPr>
          <w:p w14:paraId="3EB03C52"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50BCA4A0" w14:textId="666148F3" w:rsidR="00D80E76" w:rsidRPr="00C663E9" w:rsidRDefault="00D80E76"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571</w:t>
            </w:r>
            <w:r w:rsidRPr="00E857AB">
              <w:rPr>
                <w:rFonts w:asciiTheme="minorHAnsi" w:hAnsiTheme="minorHAnsi"/>
                <w:b/>
                <w:color w:val="0000FF"/>
                <w:sz w:val="20"/>
              </w:rPr>
              <w:t>)</w:t>
            </w:r>
          </w:p>
        </w:tc>
        <w:tc>
          <w:tcPr>
            <w:tcW w:w="7414" w:type="dxa"/>
          </w:tcPr>
          <w:p w14:paraId="76617A4C" w14:textId="77777777" w:rsidR="00D80E76" w:rsidRDefault="00AA4A36" w:rsidP="00995BEA">
            <w:pPr>
              <w:rPr>
                <w:rFonts w:asciiTheme="minorHAnsi" w:hAnsiTheme="minorHAnsi"/>
                <w:bCs/>
                <w:color w:val="0000FF"/>
                <w:sz w:val="20"/>
                <w:lang w:eastAsia="zh-CN"/>
              </w:rPr>
            </w:pPr>
            <w:r>
              <w:rPr>
                <w:rFonts w:asciiTheme="minorHAnsi" w:hAnsiTheme="minorHAnsi"/>
                <w:bCs/>
                <w:color w:val="0000FF"/>
                <w:sz w:val="20"/>
                <w:lang w:eastAsia="zh-CN"/>
              </w:rPr>
              <w:t>Mangoes</w:t>
            </w:r>
          </w:p>
          <w:p w14:paraId="68A8A6F8" w14:textId="77777777" w:rsidR="00905667" w:rsidRDefault="00905667" w:rsidP="00995BEA">
            <w:pPr>
              <w:rPr>
                <w:rFonts w:asciiTheme="minorHAnsi" w:hAnsiTheme="minorHAnsi"/>
                <w:bCs/>
                <w:i/>
                <w:iCs/>
                <w:color w:val="0000FF"/>
                <w:sz w:val="20"/>
                <w:lang w:eastAsia="zh-CN"/>
              </w:rPr>
            </w:pPr>
          </w:p>
          <w:p w14:paraId="04883B6A" w14:textId="77777777" w:rsidR="00905667" w:rsidRPr="00905667" w:rsidRDefault="00905667" w:rsidP="00995BEA">
            <w:pPr>
              <w:rPr>
                <w:rFonts w:asciiTheme="minorHAnsi" w:hAnsiTheme="minorHAnsi"/>
                <w:bCs/>
                <w:i/>
                <w:iCs/>
                <w:color w:val="0000FF"/>
                <w:sz w:val="20"/>
                <w:lang w:eastAsia="zh-CN"/>
              </w:rPr>
            </w:pPr>
            <w:r w:rsidRPr="00905667">
              <w:rPr>
                <w:rFonts w:asciiTheme="minorHAnsi" w:hAnsiTheme="minorHAnsi"/>
                <w:bCs/>
                <w:i/>
                <w:iCs/>
                <w:color w:val="0000FF"/>
                <w:sz w:val="20"/>
                <w:lang w:eastAsia="zh-CN"/>
              </w:rPr>
              <w:t>Mangifera indica</w:t>
            </w:r>
          </w:p>
          <w:p w14:paraId="58EA9838" w14:textId="77777777" w:rsidR="00905667" w:rsidRPr="00905667" w:rsidRDefault="00905667" w:rsidP="00995BEA">
            <w:pPr>
              <w:rPr>
                <w:rFonts w:asciiTheme="minorHAnsi" w:hAnsiTheme="minorHAnsi"/>
                <w:bCs/>
                <w:color w:val="0000FF"/>
                <w:sz w:val="20"/>
                <w:lang w:eastAsia="zh-CN"/>
              </w:rPr>
            </w:pPr>
          </w:p>
          <w:p w14:paraId="69D08E89" w14:textId="3ADE876B" w:rsidR="00905667" w:rsidRPr="00905667" w:rsidRDefault="00905667" w:rsidP="00995BEA">
            <w:pPr>
              <w:rPr>
                <w:rFonts w:asciiTheme="minorHAnsi" w:hAnsiTheme="minorHAnsi"/>
                <w:bCs/>
                <w:color w:val="0000FF"/>
                <w:sz w:val="20"/>
                <w:lang w:eastAsia="zh-CN"/>
              </w:rPr>
            </w:pPr>
            <w:r w:rsidRPr="00905667">
              <w:rPr>
                <w:rFonts w:asciiTheme="minorHAnsi" w:hAnsiTheme="minorHAnsi"/>
                <w:bCs/>
                <w:color w:val="0000FF"/>
                <w:sz w:val="20"/>
                <w:lang w:eastAsia="zh-CN"/>
              </w:rPr>
              <w:t>Trade figures may include dried mangoes, guavas and mangosteens, including both fresh and dried.</w:t>
            </w:r>
          </w:p>
        </w:tc>
      </w:tr>
      <w:tr w:rsidR="00D80E76" w:rsidRPr="00E857AB" w14:paraId="356CC062" w14:textId="77777777" w:rsidTr="00A214AD">
        <w:tc>
          <w:tcPr>
            <w:tcW w:w="1625" w:type="dxa"/>
          </w:tcPr>
          <w:p w14:paraId="3D61C5F7"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405AEB8D" w14:textId="05239668" w:rsidR="00D80E76" w:rsidRPr="00C663E9" w:rsidRDefault="00D80E76" w:rsidP="00995BEA">
            <w:pPr>
              <w:rPr>
                <w:rFonts w:asciiTheme="minorHAnsi" w:hAnsiTheme="minorHAnsi"/>
                <w:b/>
                <w:sz w:val="20"/>
              </w:rPr>
            </w:pPr>
            <w:r w:rsidRPr="00E857AB">
              <w:rPr>
                <w:rFonts w:asciiTheme="minorHAnsi" w:hAnsiTheme="minorHAnsi"/>
                <w:b/>
                <w:sz w:val="20"/>
              </w:rPr>
              <w:t>(</w:t>
            </w:r>
            <w:r w:rsidR="00905667" w:rsidRPr="00905667">
              <w:rPr>
                <w:rFonts w:asciiTheme="minorHAnsi" w:hAnsiTheme="minorHAnsi"/>
                <w:b/>
                <w:sz w:val="20"/>
              </w:rPr>
              <w:t>01316</w:t>
            </w:r>
            <w:r w:rsidRPr="00E857AB">
              <w:rPr>
                <w:rFonts w:asciiTheme="minorHAnsi" w:hAnsiTheme="minorHAnsi"/>
                <w:b/>
                <w:sz w:val="20"/>
              </w:rPr>
              <w:t>)</w:t>
            </w:r>
          </w:p>
        </w:tc>
        <w:tc>
          <w:tcPr>
            <w:tcW w:w="7414" w:type="dxa"/>
          </w:tcPr>
          <w:p w14:paraId="3485007B" w14:textId="77777777" w:rsidR="00D80E76" w:rsidRDefault="00905667" w:rsidP="00995BEA">
            <w:pPr>
              <w:rPr>
                <w:rFonts w:asciiTheme="minorHAnsi" w:hAnsiTheme="minorHAnsi"/>
                <w:bCs/>
                <w:sz w:val="20"/>
              </w:rPr>
            </w:pPr>
            <w:r w:rsidRPr="00905667">
              <w:rPr>
                <w:rFonts w:asciiTheme="minorHAnsi" w:hAnsiTheme="minorHAnsi"/>
                <w:bCs/>
                <w:sz w:val="20"/>
              </w:rPr>
              <w:t>Mangoes, guavas, mangosteens</w:t>
            </w:r>
          </w:p>
          <w:p w14:paraId="6D703065" w14:textId="77777777" w:rsidR="00905667" w:rsidRPr="00D80E76" w:rsidRDefault="00905667"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7103AF66" w14:textId="339E8948" w:rsidR="00905667" w:rsidRPr="007C0C5E" w:rsidRDefault="00905667" w:rsidP="00995BEA">
            <w:pPr>
              <w:rPr>
                <w:rFonts w:asciiTheme="minorHAnsi" w:hAnsiTheme="minorHAnsi"/>
                <w:bCs/>
                <w:sz w:val="20"/>
              </w:rPr>
            </w:pPr>
            <w:r>
              <w:rPr>
                <w:rFonts w:asciiTheme="minorHAnsi" w:hAnsiTheme="minorHAnsi"/>
                <w:bCs/>
                <w:sz w:val="20"/>
                <w:lang w:eastAsia="zh-CN"/>
              </w:rPr>
              <w:t>New in CPC2.1</w:t>
            </w:r>
          </w:p>
        </w:tc>
      </w:tr>
      <w:tr w:rsidR="00D80E76" w:rsidRPr="00E857AB" w14:paraId="6F241594" w14:textId="77777777" w:rsidTr="00A214AD">
        <w:tc>
          <w:tcPr>
            <w:tcW w:w="1625" w:type="dxa"/>
          </w:tcPr>
          <w:p w14:paraId="3E93DA05"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07D9373E" w14:textId="5FDF3E9F" w:rsidR="00D80E76" w:rsidRPr="00C663E9" w:rsidRDefault="00D80E76" w:rsidP="00995BEA">
            <w:pPr>
              <w:rPr>
                <w:rFonts w:asciiTheme="minorHAnsi" w:hAnsiTheme="minorHAnsi"/>
                <w:b/>
                <w:sz w:val="20"/>
              </w:rPr>
            </w:pPr>
            <w:r w:rsidRPr="00E857AB">
              <w:rPr>
                <w:rFonts w:asciiTheme="minorHAnsi" w:hAnsiTheme="minorHAnsi"/>
                <w:b/>
                <w:sz w:val="20"/>
              </w:rPr>
              <w:t>(</w:t>
            </w:r>
            <w:r w:rsidR="00905667">
              <w:rPr>
                <w:rFonts w:asciiTheme="minorHAnsi" w:hAnsiTheme="minorHAnsi"/>
                <w:b/>
                <w:sz w:val="20"/>
              </w:rPr>
              <w:t>0804.50</w:t>
            </w:r>
            <w:r w:rsidRPr="00E857AB">
              <w:rPr>
                <w:rFonts w:asciiTheme="minorHAnsi" w:hAnsiTheme="minorHAnsi"/>
                <w:b/>
                <w:sz w:val="20"/>
              </w:rPr>
              <w:t>)</w:t>
            </w:r>
          </w:p>
        </w:tc>
        <w:tc>
          <w:tcPr>
            <w:tcW w:w="7414" w:type="dxa"/>
          </w:tcPr>
          <w:p w14:paraId="69BAF17C" w14:textId="77777777" w:rsidR="00905667" w:rsidRPr="00905667" w:rsidRDefault="00905667" w:rsidP="00995BEA">
            <w:pPr>
              <w:rPr>
                <w:rFonts w:asciiTheme="minorHAnsi" w:hAnsiTheme="minorHAnsi"/>
                <w:bCs/>
                <w:sz w:val="20"/>
              </w:rPr>
            </w:pPr>
            <w:r w:rsidRPr="00905667">
              <w:rPr>
                <w:rFonts w:asciiTheme="minorHAnsi" w:hAnsiTheme="minorHAnsi"/>
                <w:bCs/>
                <w:sz w:val="20"/>
              </w:rPr>
              <w:t xml:space="preserve">08.04 </w:t>
            </w:r>
            <w:r w:rsidRPr="00905667">
              <w:rPr>
                <w:rFonts w:asciiTheme="minorHAnsi" w:eastAsia="MS Mincho" w:hAnsiTheme="minorHAnsi" w:cs="MS Mincho" w:hint="eastAsia"/>
                <w:bCs/>
                <w:sz w:val="20"/>
              </w:rPr>
              <w:t>‑</w:t>
            </w:r>
            <w:r w:rsidRPr="00905667">
              <w:rPr>
                <w:rFonts w:asciiTheme="minorHAnsi" w:hAnsiTheme="minorHAnsi"/>
                <w:bCs/>
                <w:sz w:val="20"/>
              </w:rPr>
              <w:t xml:space="preserve"> Dates, figs, pineapples, avocados, guavas, mangoes and mangosteens, fresh or dried.</w:t>
            </w:r>
          </w:p>
          <w:p w14:paraId="4AF33424" w14:textId="1B9FE34A" w:rsidR="00D80E76" w:rsidRPr="00905667" w:rsidRDefault="00905667" w:rsidP="00995BEA">
            <w:pPr>
              <w:rPr>
                <w:rFonts w:asciiTheme="minorHAnsi" w:hAnsiTheme="minorHAnsi"/>
                <w:bCs/>
                <w:sz w:val="20"/>
              </w:rPr>
            </w:pPr>
            <w:r w:rsidRPr="00905667">
              <w:rPr>
                <w:rFonts w:asciiTheme="minorHAnsi" w:hAnsiTheme="minorHAnsi"/>
                <w:bCs/>
                <w:sz w:val="20"/>
              </w:rPr>
              <w:t xml:space="preserve">0804.50   </w:t>
            </w:r>
            <w:r w:rsidRPr="00905667">
              <w:rPr>
                <w:rFonts w:asciiTheme="minorHAnsi" w:eastAsia="MS Mincho" w:hAnsiTheme="minorHAnsi" w:cs="MS Mincho" w:hint="eastAsia"/>
                <w:bCs/>
                <w:sz w:val="20"/>
              </w:rPr>
              <w:t>‑</w:t>
            </w:r>
            <w:r w:rsidRPr="00905667">
              <w:rPr>
                <w:rFonts w:asciiTheme="minorHAnsi" w:hAnsiTheme="minorHAnsi"/>
                <w:bCs/>
                <w:sz w:val="20"/>
              </w:rPr>
              <w:t xml:space="preserve"> Guavas, mangoes and mangosteens</w:t>
            </w:r>
          </w:p>
        </w:tc>
      </w:tr>
      <w:tr w:rsidR="00D80E76" w:rsidRPr="00E170D6" w14:paraId="79563A33" w14:textId="77777777" w:rsidTr="00A214AD">
        <w:tc>
          <w:tcPr>
            <w:tcW w:w="1625" w:type="dxa"/>
          </w:tcPr>
          <w:p w14:paraId="610FD70F"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3E5AD5D9" w14:textId="5340794A" w:rsidR="00D80E76" w:rsidRPr="00C663E9" w:rsidRDefault="00D80E76"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572</w:t>
            </w:r>
            <w:r w:rsidRPr="00E857AB">
              <w:rPr>
                <w:rFonts w:asciiTheme="minorHAnsi" w:hAnsiTheme="minorHAnsi"/>
                <w:b/>
                <w:color w:val="0000FF"/>
                <w:sz w:val="20"/>
              </w:rPr>
              <w:t>)</w:t>
            </w:r>
          </w:p>
        </w:tc>
        <w:tc>
          <w:tcPr>
            <w:tcW w:w="7414" w:type="dxa"/>
          </w:tcPr>
          <w:p w14:paraId="06CC1D07" w14:textId="77777777" w:rsidR="00D80E76" w:rsidRPr="00E170D6" w:rsidRDefault="00905667" w:rsidP="00995BEA">
            <w:pPr>
              <w:rPr>
                <w:rFonts w:asciiTheme="minorHAnsi" w:hAnsiTheme="minorHAnsi"/>
                <w:bCs/>
                <w:color w:val="0000FF"/>
                <w:sz w:val="20"/>
                <w:lang w:val="es-ES" w:eastAsia="zh-CN"/>
              </w:rPr>
            </w:pPr>
            <w:r w:rsidRPr="00E170D6">
              <w:rPr>
                <w:rFonts w:asciiTheme="minorHAnsi" w:hAnsiTheme="minorHAnsi"/>
                <w:bCs/>
                <w:color w:val="0000FF"/>
                <w:sz w:val="20"/>
                <w:lang w:val="es-ES" w:eastAsia="zh-CN"/>
              </w:rPr>
              <w:t>Avocados</w:t>
            </w:r>
          </w:p>
          <w:p w14:paraId="4484101B" w14:textId="77777777" w:rsidR="005C331E" w:rsidRPr="00E170D6" w:rsidRDefault="005C331E" w:rsidP="00995BEA">
            <w:pPr>
              <w:rPr>
                <w:rFonts w:asciiTheme="minorHAnsi" w:hAnsiTheme="minorHAnsi"/>
                <w:bCs/>
                <w:color w:val="0000FF"/>
                <w:sz w:val="20"/>
                <w:lang w:val="es-ES" w:eastAsia="zh-CN"/>
              </w:rPr>
            </w:pPr>
          </w:p>
          <w:p w14:paraId="4B6D6D67" w14:textId="77777777" w:rsidR="005C331E" w:rsidRPr="00E170D6" w:rsidRDefault="005C331E" w:rsidP="00995BEA">
            <w:pPr>
              <w:rPr>
                <w:rFonts w:asciiTheme="minorHAnsi" w:hAnsiTheme="minorHAnsi"/>
                <w:bCs/>
                <w:i/>
                <w:iCs/>
                <w:color w:val="0000FF"/>
                <w:sz w:val="20"/>
                <w:lang w:val="es-ES" w:eastAsia="zh-CN"/>
              </w:rPr>
            </w:pPr>
            <w:r w:rsidRPr="00E170D6">
              <w:rPr>
                <w:rFonts w:asciiTheme="minorHAnsi" w:hAnsiTheme="minorHAnsi"/>
                <w:bCs/>
                <w:i/>
                <w:iCs/>
                <w:color w:val="0000FF"/>
                <w:sz w:val="20"/>
                <w:lang w:val="es-ES" w:eastAsia="zh-CN"/>
              </w:rPr>
              <w:t>Persea americana</w:t>
            </w:r>
          </w:p>
          <w:p w14:paraId="7DFB3F9C" w14:textId="77777777" w:rsidR="005C331E" w:rsidRPr="00E170D6" w:rsidRDefault="005C331E" w:rsidP="00995BEA">
            <w:pPr>
              <w:rPr>
                <w:rFonts w:asciiTheme="minorHAnsi" w:hAnsiTheme="minorHAnsi"/>
                <w:bCs/>
                <w:color w:val="0000FF"/>
                <w:sz w:val="20"/>
                <w:lang w:val="es-ES" w:eastAsia="zh-CN"/>
              </w:rPr>
            </w:pPr>
          </w:p>
          <w:p w14:paraId="06475360" w14:textId="2AC43723" w:rsidR="00CF4A95" w:rsidRPr="00E170D6" w:rsidRDefault="005C331E" w:rsidP="00995BEA">
            <w:pPr>
              <w:rPr>
                <w:rFonts w:asciiTheme="minorHAnsi" w:hAnsiTheme="minorHAnsi"/>
                <w:bCs/>
                <w:color w:val="0000FF"/>
                <w:sz w:val="20"/>
                <w:lang w:val="es-ES" w:eastAsia="zh-CN"/>
              </w:rPr>
            </w:pPr>
            <w:r w:rsidRPr="00E170D6">
              <w:rPr>
                <w:rFonts w:asciiTheme="minorHAnsi" w:hAnsiTheme="minorHAnsi"/>
                <w:bCs/>
                <w:color w:val="0000FF"/>
                <w:sz w:val="20"/>
                <w:lang w:val="es-ES" w:eastAsia="zh-CN"/>
              </w:rPr>
              <w:t>No definition available.</w:t>
            </w:r>
          </w:p>
        </w:tc>
      </w:tr>
      <w:tr w:rsidR="00D80E76" w:rsidRPr="00E857AB" w14:paraId="00BEEFC1" w14:textId="77777777" w:rsidTr="00A214AD">
        <w:tc>
          <w:tcPr>
            <w:tcW w:w="1625" w:type="dxa"/>
          </w:tcPr>
          <w:p w14:paraId="54160DE0"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366ECB22" w14:textId="7D2BEBA9" w:rsidR="00D80E76" w:rsidRPr="00C663E9" w:rsidRDefault="00D80E76" w:rsidP="00995BEA">
            <w:pPr>
              <w:rPr>
                <w:rFonts w:asciiTheme="minorHAnsi" w:hAnsiTheme="minorHAnsi"/>
                <w:b/>
                <w:sz w:val="20"/>
              </w:rPr>
            </w:pPr>
            <w:r w:rsidRPr="00E857AB">
              <w:rPr>
                <w:rFonts w:asciiTheme="minorHAnsi" w:hAnsiTheme="minorHAnsi"/>
                <w:b/>
                <w:sz w:val="20"/>
              </w:rPr>
              <w:t>(</w:t>
            </w:r>
            <w:r w:rsidR="00241D17" w:rsidRPr="00241D17">
              <w:rPr>
                <w:rFonts w:asciiTheme="minorHAnsi" w:hAnsiTheme="minorHAnsi"/>
                <w:b/>
                <w:sz w:val="20"/>
              </w:rPr>
              <w:t>01311</w:t>
            </w:r>
            <w:r w:rsidRPr="00E857AB">
              <w:rPr>
                <w:rFonts w:asciiTheme="minorHAnsi" w:hAnsiTheme="minorHAnsi"/>
                <w:b/>
                <w:sz w:val="20"/>
              </w:rPr>
              <w:t>)</w:t>
            </w:r>
          </w:p>
        </w:tc>
        <w:tc>
          <w:tcPr>
            <w:tcW w:w="7414" w:type="dxa"/>
          </w:tcPr>
          <w:p w14:paraId="18FCB0BA" w14:textId="77777777" w:rsidR="00D80E76" w:rsidRPr="00E170D6" w:rsidRDefault="00241D17" w:rsidP="00995BEA">
            <w:pPr>
              <w:rPr>
                <w:rFonts w:asciiTheme="minorHAnsi" w:hAnsiTheme="minorHAnsi"/>
                <w:bCs/>
                <w:sz w:val="20"/>
                <w:lang w:val="es-ES"/>
              </w:rPr>
            </w:pPr>
            <w:r w:rsidRPr="00E170D6">
              <w:rPr>
                <w:rFonts w:asciiTheme="minorHAnsi" w:hAnsiTheme="minorHAnsi"/>
                <w:bCs/>
                <w:sz w:val="20"/>
                <w:lang w:val="es-ES"/>
              </w:rPr>
              <w:t>Avocados</w:t>
            </w:r>
          </w:p>
          <w:p w14:paraId="0AB8D598" w14:textId="77777777" w:rsidR="00241D17" w:rsidRPr="00E170D6" w:rsidRDefault="00241D17" w:rsidP="00995BEA">
            <w:pPr>
              <w:rPr>
                <w:rFonts w:asciiTheme="minorHAnsi" w:hAnsiTheme="minorHAnsi"/>
                <w:bCs/>
                <w:sz w:val="20"/>
                <w:lang w:val="es-ES"/>
              </w:rPr>
            </w:pPr>
            <w:r w:rsidRPr="00E170D6">
              <w:rPr>
                <w:rFonts w:asciiTheme="minorHAnsi" w:hAnsiTheme="minorHAnsi"/>
                <w:bCs/>
                <w:sz w:val="20"/>
                <w:lang w:val="es-ES"/>
              </w:rPr>
              <w:t>This subclass includes:</w:t>
            </w:r>
          </w:p>
          <w:p w14:paraId="08BD53DD" w14:textId="56C52DE4" w:rsidR="00241D17" w:rsidRPr="00E170D6" w:rsidRDefault="00241D17" w:rsidP="00995BEA">
            <w:pPr>
              <w:rPr>
                <w:rFonts w:asciiTheme="minorHAnsi" w:hAnsiTheme="minorHAnsi"/>
                <w:bCs/>
                <w:sz w:val="20"/>
                <w:lang w:val="es-ES"/>
              </w:rPr>
            </w:pPr>
            <w:r w:rsidRPr="00E170D6">
              <w:rPr>
                <w:rFonts w:asciiTheme="minorHAnsi" w:hAnsiTheme="minorHAnsi"/>
                <w:bCs/>
                <w:sz w:val="20"/>
                <w:lang w:val="es-ES"/>
              </w:rPr>
              <w:t>- avocados, Persea Americana</w:t>
            </w:r>
          </w:p>
          <w:p w14:paraId="657E6E99" w14:textId="77777777" w:rsidR="00241D17" w:rsidRPr="00E170D6" w:rsidRDefault="00241D17" w:rsidP="00995BEA">
            <w:pPr>
              <w:rPr>
                <w:rFonts w:asciiTheme="minorHAnsi" w:hAnsiTheme="minorHAnsi"/>
                <w:bCs/>
                <w:sz w:val="20"/>
                <w:lang w:val="es-ES"/>
              </w:rPr>
            </w:pPr>
          </w:p>
          <w:p w14:paraId="21EC4926" w14:textId="2901D347" w:rsidR="00241D17" w:rsidRPr="00066E83" w:rsidRDefault="00241D17" w:rsidP="00995BEA">
            <w:pPr>
              <w:rPr>
                <w:rFonts w:asciiTheme="minorHAnsi" w:hAnsiTheme="minorHAnsi"/>
                <w:bCs/>
                <w:sz w:val="20"/>
              </w:rPr>
            </w:pPr>
            <w:r w:rsidRPr="00241D17">
              <w:rPr>
                <w:rFonts w:asciiTheme="minorHAnsi" w:hAnsiTheme="minorHAnsi"/>
                <w:bCs/>
                <w:sz w:val="20"/>
              </w:rPr>
              <w:t xml:space="preserve">Avocados, </w:t>
            </w:r>
            <w:r w:rsidRPr="00241D17">
              <w:rPr>
                <w:rFonts w:asciiTheme="minorHAnsi" w:hAnsiTheme="minorHAnsi"/>
                <w:bCs/>
                <w:color w:val="FF0000"/>
                <w:sz w:val="20"/>
              </w:rPr>
              <w:t>fresh or chilled</w:t>
            </w:r>
          </w:p>
        </w:tc>
      </w:tr>
      <w:tr w:rsidR="00D80E76" w:rsidRPr="00E857AB" w14:paraId="4BC50E0C" w14:textId="77777777" w:rsidTr="00A214AD">
        <w:tc>
          <w:tcPr>
            <w:tcW w:w="1625" w:type="dxa"/>
          </w:tcPr>
          <w:p w14:paraId="5056C14D"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047DD96E" w14:textId="6210E79E" w:rsidR="00D80E76" w:rsidRPr="00C663E9" w:rsidRDefault="00D80E76" w:rsidP="00995BEA">
            <w:pPr>
              <w:rPr>
                <w:rFonts w:asciiTheme="minorHAnsi" w:hAnsiTheme="minorHAnsi"/>
                <w:b/>
                <w:sz w:val="20"/>
              </w:rPr>
            </w:pPr>
            <w:r w:rsidRPr="00E857AB">
              <w:rPr>
                <w:rFonts w:asciiTheme="minorHAnsi" w:hAnsiTheme="minorHAnsi"/>
                <w:b/>
                <w:sz w:val="20"/>
              </w:rPr>
              <w:t>(</w:t>
            </w:r>
            <w:r w:rsidR="005C331E">
              <w:rPr>
                <w:rFonts w:asciiTheme="minorHAnsi" w:hAnsiTheme="minorHAnsi"/>
                <w:b/>
                <w:sz w:val="20"/>
              </w:rPr>
              <w:t>0804.40</w:t>
            </w:r>
            <w:r w:rsidRPr="00E857AB">
              <w:rPr>
                <w:rFonts w:asciiTheme="minorHAnsi" w:hAnsiTheme="minorHAnsi"/>
                <w:b/>
                <w:sz w:val="20"/>
              </w:rPr>
              <w:t>)</w:t>
            </w:r>
          </w:p>
        </w:tc>
        <w:tc>
          <w:tcPr>
            <w:tcW w:w="7414" w:type="dxa"/>
          </w:tcPr>
          <w:p w14:paraId="0480207B" w14:textId="77777777" w:rsidR="005C331E" w:rsidRPr="005C331E" w:rsidRDefault="005C331E" w:rsidP="00995BEA">
            <w:pPr>
              <w:rPr>
                <w:rFonts w:asciiTheme="minorHAnsi" w:hAnsiTheme="minorHAnsi"/>
                <w:bCs/>
                <w:sz w:val="20"/>
              </w:rPr>
            </w:pPr>
            <w:r w:rsidRPr="005C331E">
              <w:rPr>
                <w:rFonts w:asciiTheme="minorHAnsi" w:hAnsiTheme="minorHAnsi"/>
                <w:bCs/>
                <w:sz w:val="20"/>
              </w:rPr>
              <w:t xml:space="preserve">08.04 </w:t>
            </w:r>
            <w:r w:rsidRPr="005C331E">
              <w:rPr>
                <w:rFonts w:asciiTheme="minorHAnsi" w:eastAsia="MS Mincho" w:hAnsiTheme="minorHAnsi" w:cs="MS Mincho" w:hint="eastAsia"/>
                <w:bCs/>
                <w:sz w:val="20"/>
              </w:rPr>
              <w:t>‑</w:t>
            </w:r>
            <w:r w:rsidRPr="005C331E">
              <w:rPr>
                <w:rFonts w:asciiTheme="minorHAnsi" w:hAnsiTheme="minorHAnsi"/>
                <w:bCs/>
                <w:sz w:val="20"/>
              </w:rPr>
              <w:t xml:space="preserve"> Dates, figs, pineapples, avocados, guavas, mangoes and mangosteens, fresh or dried.</w:t>
            </w:r>
          </w:p>
          <w:p w14:paraId="05C40373" w14:textId="4A1D5349" w:rsidR="00D80E76" w:rsidRPr="005C331E" w:rsidRDefault="005C331E" w:rsidP="00995BEA">
            <w:pPr>
              <w:rPr>
                <w:rFonts w:asciiTheme="minorHAnsi" w:hAnsiTheme="minorHAnsi"/>
                <w:bCs/>
                <w:sz w:val="20"/>
              </w:rPr>
            </w:pPr>
            <w:r w:rsidRPr="005C331E">
              <w:rPr>
                <w:rFonts w:asciiTheme="minorHAnsi" w:hAnsiTheme="minorHAnsi"/>
                <w:bCs/>
                <w:sz w:val="20"/>
              </w:rPr>
              <w:t xml:space="preserve">0804.40   </w:t>
            </w:r>
            <w:r w:rsidRPr="005C331E">
              <w:rPr>
                <w:rFonts w:asciiTheme="minorHAnsi" w:eastAsia="MS Mincho" w:hAnsiTheme="minorHAnsi" w:cs="MS Mincho" w:hint="eastAsia"/>
                <w:bCs/>
                <w:sz w:val="20"/>
              </w:rPr>
              <w:t>‑</w:t>
            </w:r>
            <w:r w:rsidRPr="005C331E">
              <w:rPr>
                <w:rFonts w:asciiTheme="minorHAnsi" w:hAnsiTheme="minorHAnsi"/>
                <w:bCs/>
                <w:sz w:val="20"/>
              </w:rPr>
              <w:t xml:space="preserve"> Avocados</w:t>
            </w:r>
          </w:p>
        </w:tc>
      </w:tr>
      <w:tr w:rsidR="00D80E76" w:rsidRPr="00E857AB" w14:paraId="1C09F660" w14:textId="77777777" w:rsidTr="00A214AD">
        <w:tc>
          <w:tcPr>
            <w:tcW w:w="1625" w:type="dxa"/>
          </w:tcPr>
          <w:p w14:paraId="0BE0275F"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053E778B" w14:textId="7A1B7B47" w:rsidR="00D80E76" w:rsidRPr="00C663E9" w:rsidRDefault="00D80E76"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587</w:t>
            </w:r>
            <w:r w:rsidRPr="00E857AB">
              <w:rPr>
                <w:rFonts w:asciiTheme="minorHAnsi" w:hAnsiTheme="minorHAnsi"/>
                <w:b/>
                <w:color w:val="0000FF"/>
                <w:sz w:val="20"/>
              </w:rPr>
              <w:t>)</w:t>
            </w:r>
          </w:p>
        </w:tc>
        <w:tc>
          <w:tcPr>
            <w:tcW w:w="7414" w:type="dxa"/>
          </w:tcPr>
          <w:p w14:paraId="527B71F0" w14:textId="77777777" w:rsidR="00D80E76" w:rsidRDefault="00905667" w:rsidP="00995BEA">
            <w:pPr>
              <w:rPr>
                <w:rFonts w:asciiTheme="minorHAnsi" w:hAnsiTheme="minorHAnsi"/>
                <w:bCs/>
                <w:color w:val="0000FF"/>
                <w:sz w:val="20"/>
                <w:lang w:eastAsia="zh-CN"/>
              </w:rPr>
            </w:pPr>
            <w:r>
              <w:rPr>
                <w:rFonts w:asciiTheme="minorHAnsi" w:hAnsiTheme="minorHAnsi"/>
                <w:bCs/>
                <w:color w:val="0000FF"/>
                <w:sz w:val="20"/>
                <w:lang w:eastAsia="zh-CN"/>
              </w:rPr>
              <w:t>Persimmons</w:t>
            </w:r>
          </w:p>
          <w:p w14:paraId="4C90EFAC" w14:textId="77777777" w:rsidR="00F26542" w:rsidRDefault="00F26542" w:rsidP="00995BEA">
            <w:pPr>
              <w:rPr>
                <w:rFonts w:asciiTheme="minorHAnsi" w:hAnsiTheme="minorHAnsi"/>
                <w:bCs/>
                <w:color w:val="0000FF"/>
                <w:sz w:val="20"/>
                <w:lang w:eastAsia="zh-CN"/>
              </w:rPr>
            </w:pPr>
          </w:p>
          <w:p w14:paraId="03AB3DFC" w14:textId="77777777" w:rsidR="00F26542" w:rsidRPr="00F26542" w:rsidRDefault="00F26542" w:rsidP="00995BEA">
            <w:pPr>
              <w:rPr>
                <w:rFonts w:asciiTheme="minorHAnsi" w:hAnsiTheme="minorHAnsi"/>
                <w:bCs/>
                <w:i/>
                <w:iCs/>
                <w:color w:val="0000FF"/>
                <w:sz w:val="20"/>
                <w:lang w:eastAsia="zh-CN"/>
              </w:rPr>
            </w:pPr>
            <w:r w:rsidRPr="00F26542">
              <w:rPr>
                <w:rFonts w:asciiTheme="minorHAnsi" w:hAnsiTheme="minorHAnsi"/>
                <w:bCs/>
                <w:i/>
                <w:iCs/>
                <w:color w:val="0000FF"/>
                <w:sz w:val="20"/>
                <w:lang w:eastAsia="zh-CN"/>
              </w:rPr>
              <w:t>Diospyros kaki</w:t>
            </w:r>
          </w:p>
          <w:p w14:paraId="5B759BFA" w14:textId="77777777" w:rsidR="00F26542" w:rsidRPr="00F26542" w:rsidRDefault="00F26542" w:rsidP="00995BEA">
            <w:pPr>
              <w:rPr>
                <w:rFonts w:asciiTheme="minorHAnsi" w:hAnsiTheme="minorHAnsi"/>
                <w:bCs/>
                <w:i/>
                <w:iCs/>
                <w:color w:val="0000FF"/>
                <w:sz w:val="20"/>
                <w:lang w:eastAsia="zh-CN"/>
              </w:rPr>
            </w:pPr>
            <w:r w:rsidRPr="00F26542">
              <w:rPr>
                <w:rFonts w:asciiTheme="minorHAnsi" w:hAnsiTheme="minorHAnsi"/>
                <w:bCs/>
                <w:i/>
                <w:iCs/>
                <w:color w:val="0000FF"/>
                <w:sz w:val="20"/>
                <w:lang w:eastAsia="zh-CN"/>
              </w:rPr>
              <w:t>Diospyros virginiana</w:t>
            </w:r>
          </w:p>
          <w:p w14:paraId="6F4765AF" w14:textId="77777777" w:rsidR="00F26542" w:rsidRDefault="00F26542" w:rsidP="00995BEA">
            <w:pPr>
              <w:rPr>
                <w:rFonts w:asciiTheme="minorHAnsi" w:hAnsiTheme="minorHAnsi"/>
                <w:bCs/>
                <w:color w:val="0000FF"/>
                <w:sz w:val="20"/>
                <w:lang w:eastAsia="zh-CN"/>
              </w:rPr>
            </w:pPr>
          </w:p>
          <w:p w14:paraId="3B3C86BE" w14:textId="7F5720C4" w:rsidR="00F26542" w:rsidRPr="00C663E9" w:rsidRDefault="00F26542" w:rsidP="00995BEA">
            <w:pPr>
              <w:rPr>
                <w:rFonts w:asciiTheme="minorHAnsi" w:hAnsiTheme="minorHAnsi"/>
                <w:bCs/>
                <w:color w:val="0000FF"/>
                <w:sz w:val="20"/>
                <w:lang w:eastAsia="zh-CN"/>
              </w:rPr>
            </w:pPr>
            <w:r w:rsidRPr="00F26542">
              <w:rPr>
                <w:rFonts w:asciiTheme="minorHAnsi" w:hAnsiTheme="minorHAnsi"/>
                <w:bCs/>
                <w:color w:val="0000FF"/>
                <w:sz w:val="20"/>
                <w:lang w:eastAsia="zh-CN"/>
              </w:rPr>
              <w:t>No definition available.</w:t>
            </w:r>
          </w:p>
        </w:tc>
      </w:tr>
      <w:tr w:rsidR="00D80E76" w:rsidRPr="00E857AB" w14:paraId="0482D208" w14:textId="77777777" w:rsidTr="00A214AD">
        <w:tc>
          <w:tcPr>
            <w:tcW w:w="1625" w:type="dxa"/>
          </w:tcPr>
          <w:p w14:paraId="4878998C"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63B37AB3" w14:textId="0A5911DE" w:rsidR="00D80E76" w:rsidRPr="00C663E9" w:rsidRDefault="00D80E76" w:rsidP="00995BEA">
            <w:pPr>
              <w:rPr>
                <w:rFonts w:asciiTheme="minorHAnsi" w:hAnsiTheme="minorHAnsi"/>
                <w:b/>
                <w:sz w:val="20"/>
              </w:rPr>
            </w:pPr>
            <w:r w:rsidRPr="00E857AB">
              <w:rPr>
                <w:rFonts w:asciiTheme="minorHAnsi" w:hAnsiTheme="minorHAnsi"/>
                <w:b/>
                <w:sz w:val="20"/>
              </w:rPr>
              <w:t>(</w:t>
            </w:r>
            <w:r w:rsidR="00F26542" w:rsidRPr="00F26542">
              <w:rPr>
                <w:rFonts w:asciiTheme="minorHAnsi" w:hAnsiTheme="minorHAnsi"/>
                <w:b/>
                <w:sz w:val="20"/>
              </w:rPr>
              <w:t>01359.01</w:t>
            </w:r>
            <w:r w:rsidRPr="00E857AB">
              <w:rPr>
                <w:rFonts w:asciiTheme="minorHAnsi" w:hAnsiTheme="minorHAnsi"/>
                <w:b/>
                <w:sz w:val="20"/>
              </w:rPr>
              <w:t>)</w:t>
            </w:r>
          </w:p>
        </w:tc>
        <w:tc>
          <w:tcPr>
            <w:tcW w:w="7414" w:type="dxa"/>
          </w:tcPr>
          <w:p w14:paraId="160F2161" w14:textId="77777777" w:rsidR="00D80E76" w:rsidRDefault="00F26542" w:rsidP="00995BEA">
            <w:pPr>
              <w:rPr>
                <w:rFonts w:asciiTheme="minorHAnsi" w:hAnsiTheme="minorHAnsi"/>
                <w:bCs/>
                <w:sz w:val="20"/>
              </w:rPr>
            </w:pPr>
            <w:r w:rsidRPr="00F26542">
              <w:rPr>
                <w:rFonts w:asciiTheme="minorHAnsi" w:hAnsiTheme="minorHAnsi"/>
                <w:bCs/>
                <w:sz w:val="20"/>
              </w:rPr>
              <w:t>Persimmons</w:t>
            </w:r>
          </w:p>
          <w:p w14:paraId="23376D60" w14:textId="77777777" w:rsidR="00F26542" w:rsidRPr="00D80E76" w:rsidRDefault="00F26542"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32190287" w14:textId="1ADF3BA9" w:rsidR="00F26542" w:rsidRPr="00CF65C0" w:rsidRDefault="00F26542" w:rsidP="00995BEA">
            <w:pPr>
              <w:rPr>
                <w:rFonts w:asciiTheme="minorHAnsi" w:hAnsiTheme="minorHAnsi"/>
                <w:bCs/>
                <w:sz w:val="20"/>
              </w:rPr>
            </w:pPr>
            <w:r>
              <w:rPr>
                <w:rFonts w:asciiTheme="minorHAnsi" w:hAnsiTheme="minorHAnsi"/>
                <w:bCs/>
                <w:sz w:val="20"/>
                <w:lang w:eastAsia="zh-CN"/>
              </w:rPr>
              <w:t>Expansion in CPC2.1</w:t>
            </w:r>
          </w:p>
        </w:tc>
      </w:tr>
      <w:tr w:rsidR="00D80E76" w:rsidRPr="00E857AB" w14:paraId="3C5F7EE3" w14:textId="77777777" w:rsidTr="00A214AD">
        <w:tc>
          <w:tcPr>
            <w:tcW w:w="1625" w:type="dxa"/>
          </w:tcPr>
          <w:p w14:paraId="411D7378"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4F7135BA" w14:textId="7D1FE59A" w:rsidR="00D80E76" w:rsidRPr="00C663E9" w:rsidRDefault="00D80E76" w:rsidP="00995BEA">
            <w:pPr>
              <w:rPr>
                <w:rFonts w:asciiTheme="minorHAnsi" w:hAnsiTheme="minorHAnsi"/>
                <w:b/>
                <w:sz w:val="20"/>
              </w:rPr>
            </w:pPr>
            <w:r w:rsidRPr="00E857AB">
              <w:rPr>
                <w:rFonts w:asciiTheme="minorHAnsi" w:hAnsiTheme="minorHAnsi"/>
                <w:b/>
                <w:sz w:val="20"/>
              </w:rPr>
              <w:t>(</w:t>
            </w:r>
            <w:r w:rsidR="00F26542">
              <w:rPr>
                <w:rFonts w:asciiTheme="minorHAnsi" w:hAnsiTheme="minorHAnsi"/>
                <w:b/>
                <w:sz w:val="20"/>
              </w:rPr>
              <w:t>0810.70</w:t>
            </w:r>
            <w:r w:rsidRPr="00E857AB">
              <w:rPr>
                <w:rFonts w:asciiTheme="minorHAnsi" w:hAnsiTheme="minorHAnsi"/>
                <w:b/>
                <w:sz w:val="20"/>
              </w:rPr>
              <w:t>)</w:t>
            </w:r>
          </w:p>
        </w:tc>
        <w:tc>
          <w:tcPr>
            <w:tcW w:w="7414" w:type="dxa"/>
          </w:tcPr>
          <w:p w14:paraId="27AD4855" w14:textId="77777777" w:rsidR="00F26542" w:rsidRPr="00F26542" w:rsidRDefault="00F26542" w:rsidP="00995BEA">
            <w:pPr>
              <w:rPr>
                <w:rFonts w:asciiTheme="minorHAnsi" w:hAnsiTheme="minorHAnsi"/>
                <w:bCs/>
                <w:sz w:val="20"/>
              </w:rPr>
            </w:pPr>
            <w:r w:rsidRPr="00F26542">
              <w:rPr>
                <w:rFonts w:asciiTheme="minorHAnsi" w:hAnsiTheme="minorHAnsi"/>
                <w:bCs/>
                <w:sz w:val="20"/>
              </w:rPr>
              <w:t xml:space="preserve">08.10 </w:t>
            </w:r>
            <w:r w:rsidRPr="00F26542">
              <w:rPr>
                <w:rFonts w:asciiTheme="minorHAnsi" w:eastAsia="MS Mincho" w:hAnsiTheme="minorHAnsi" w:cs="MS Mincho" w:hint="eastAsia"/>
                <w:bCs/>
                <w:sz w:val="20"/>
              </w:rPr>
              <w:t>‑</w:t>
            </w:r>
            <w:r w:rsidRPr="00F26542">
              <w:rPr>
                <w:rFonts w:asciiTheme="minorHAnsi" w:hAnsiTheme="minorHAnsi"/>
                <w:bCs/>
                <w:sz w:val="20"/>
              </w:rPr>
              <w:t xml:space="preserve"> Other fruit, </w:t>
            </w:r>
            <w:r w:rsidRPr="00F26542">
              <w:rPr>
                <w:rFonts w:asciiTheme="minorHAnsi" w:hAnsiTheme="minorHAnsi"/>
                <w:bCs/>
                <w:color w:val="FF0000"/>
                <w:sz w:val="20"/>
              </w:rPr>
              <w:t>fresh.</w:t>
            </w:r>
          </w:p>
          <w:p w14:paraId="66AD2818" w14:textId="77777777" w:rsidR="00F26542" w:rsidRPr="00F26542" w:rsidRDefault="00F26542" w:rsidP="00995BEA">
            <w:pPr>
              <w:rPr>
                <w:rFonts w:asciiTheme="minorHAnsi" w:hAnsiTheme="minorHAnsi"/>
                <w:bCs/>
                <w:sz w:val="20"/>
              </w:rPr>
            </w:pPr>
            <w:r w:rsidRPr="00F26542">
              <w:rPr>
                <w:rFonts w:asciiTheme="minorHAnsi" w:hAnsiTheme="minorHAnsi"/>
                <w:bCs/>
                <w:sz w:val="20"/>
              </w:rPr>
              <w:t xml:space="preserve">0810.70   </w:t>
            </w:r>
            <w:r w:rsidRPr="00F26542">
              <w:rPr>
                <w:rFonts w:asciiTheme="minorHAnsi" w:eastAsia="MS Mincho" w:hAnsiTheme="minorHAnsi" w:cs="MS Mincho" w:hint="eastAsia"/>
                <w:bCs/>
                <w:sz w:val="20"/>
              </w:rPr>
              <w:t>‑</w:t>
            </w:r>
            <w:r w:rsidRPr="00F26542">
              <w:rPr>
                <w:rFonts w:asciiTheme="minorHAnsi" w:hAnsiTheme="minorHAnsi"/>
                <w:bCs/>
                <w:sz w:val="20"/>
              </w:rPr>
              <w:t xml:space="preserve"> Persimmons</w:t>
            </w:r>
          </w:p>
          <w:p w14:paraId="6C443121" w14:textId="77777777" w:rsidR="00F26542" w:rsidRDefault="00F26542" w:rsidP="00995BEA">
            <w:pPr>
              <w:rPr>
                <w:rFonts w:asciiTheme="minorHAnsi" w:hAnsiTheme="minorHAnsi"/>
                <w:bCs/>
                <w:sz w:val="20"/>
              </w:rPr>
            </w:pPr>
          </w:p>
          <w:p w14:paraId="6CB023EF" w14:textId="7826A1F3" w:rsidR="00D80E76" w:rsidRPr="00CF65C0" w:rsidRDefault="00F26542" w:rsidP="00995BEA">
            <w:pPr>
              <w:rPr>
                <w:rFonts w:asciiTheme="minorHAnsi" w:hAnsiTheme="minorHAnsi"/>
                <w:bCs/>
                <w:sz w:val="20"/>
              </w:rPr>
            </w:pPr>
            <w:r w:rsidRPr="00F26542">
              <w:rPr>
                <w:rFonts w:asciiTheme="minorHAnsi" w:hAnsiTheme="minorHAnsi"/>
                <w:bCs/>
                <w:sz w:val="20"/>
              </w:rPr>
              <w:t xml:space="preserve"> (7)   Persimmons (</w:t>
            </w:r>
            <w:r w:rsidRPr="00130360">
              <w:rPr>
                <w:rFonts w:asciiTheme="minorHAnsi" w:hAnsiTheme="minorHAnsi"/>
                <w:bCs/>
                <w:color w:val="FF0000"/>
                <w:sz w:val="20"/>
              </w:rPr>
              <w:t>kakis</w:t>
            </w:r>
            <w:r w:rsidRPr="00F26542">
              <w:rPr>
                <w:rFonts w:asciiTheme="minorHAnsi" w:hAnsiTheme="minorHAnsi"/>
                <w:bCs/>
                <w:sz w:val="20"/>
              </w:rPr>
              <w:t>).</w:t>
            </w:r>
          </w:p>
        </w:tc>
      </w:tr>
      <w:tr w:rsidR="00D80E76" w:rsidRPr="00E857AB" w14:paraId="4FB25BE4" w14:textId="77777777" w:rsidTr="00A214AD">
        <w:tc>
          <w:tcPr>
            <w:tcW w:w="1625" w:type="dxa"/>
          </w:tcPr>
          <w:p w14:paraId="03C4B266"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56F0EE94" w14:textId="2E05C817" w:rsidR="00D80E76" w:rsidRPr="00C663E9" w:rsidRDefault="00D80E76"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591</w:t>
            </w:r>
            <w:r w:rsidRPr="00E857AB">
              <w:rPr>
                <w:rFonts w:asciiTheme="minorHAnsi" w:hAnsiTheme="minorHAnsi"/>
                <w:b/>
                <w:color w:val="0000FF"/>
                <w:sz w:val="20"/>
              </w:rPr>
              <w:t>)</w:t>
            </w:r>
          </w:p>
        </w:tc>
        <w:tc>
          <w:tcPr>
            <w:tcW w:w="7414" w:type="dxa"/>
          </w:tcPr>
          <w:p w14:paraId="1F8A5311" w14:textId="77777777" w:rsidR="00D80E76" w:rsidRDefault="00905667" w:rsidP="00995BEA">
            <w:pPr>
              <w:rPr>
                <w:rFonts w:asciiTheme="minorHAnsi" w:hAnsiTheme="minorHAnsi"/>
                <w:bCs/>
                <w:color w:val="0000FF"/>
                <w:sz w:val="20"/>
                <w:lang w:eastAsia="zh-CN"/>
              </w:rPr>
            </w:pPr>
            <w:r>
              <w:rPr>
                <w:rFonts w:asciiTheme="minorHAnsi" w:hAnsiTheme="minorHAnsi"/>
                <w:bCs/>
                <w:color w:val="0000FF"/>
                <w:sz w:val="20"/>
                <w:lang w:eastAsia="zh-CN"/>
              </w:rPr>
              <w:t>Cashewapple</w:t>
            </w:r>
          </w:p>
          <w:p w14:paraId="2726E845" w14:textId="77777777" w:rsidR="00130360" w:rsidRDefault="00130360" w:rsidP="00995BEA">
            <w:pPr>
              <w:rPr>
                <w:rFonts w:asciiTheme="minorHAnsi" w:hAnsiTheme="minorHAnsi"/>
                <w:bCs/>
                <w:i/>
                <w:iCs/>
                <w:color w:val="0000FF"/>
                <w:sz w:val="20"/>
                <w:lang w:eastAsia="zh-CN"/>
              </w:rPr>
            </w:pPr>
          </w:p>
          <w:p w14:paraId="7A007357" w14:textId="77777777" w:rsidR="00130360" w:rsidRPr="00130360" w:rsidRDefault="00130360" w:rsidP="00995BEA">
            <w:pPr>
              <w:rPr>
                <w:rFonts w:asciiTheme="minorHAnsi" w:hAnsiTheme="minorHAnsi"/>
                <w:bCs/>
                <w:i/>
                <w:iCs/>
                <w:color w:val="0000FF"/>
                <w:sz w:val="20"/>
                <w:lang w:eastAsia="zh-CN"/>
              </w:rPr>
            </w:pPr>
            <w:r w:rsidRPr="00130360">
              <w:rPr>
                <w:rFonts w:asciiTheme="minorHAnsi" w:hAnsiTheme="minorHAnsi"/>
                <w:bCs/>
                <w:i/>
                <w:iCs/>
                <w:color w:val="0000FF"/>
                <w:sz w:val="20"/>
                <w:lang w:eastAsia="zh-CN"/>
              </w:rPr>
              <w:t>Anacardium occidentale</w:t>
            </w:r>
          </w:p>
          <w:p w14:paraId="3A9AA501" w14:textId="77777777" w:rsidR="00130360" w:rsidRPr="00130360" w:rsidRDefault="00130360" w:rsidP="00995BEA">
            <w:pPr>
              <w:rPr>
                <w:rFonts w:asciiTheme="minorHAnsi" w:hAnsiTheme="minorHAnsi"/>
                <w:bCs/>
                <w:color w:val="0000FF"/>
                <w:sz w:val="20"/>
                <w:lang w:eastAsia="zh-CN"/>
              </w:rPr>
            </w:pPr>
          </w:p>
          <w:p w14:paraId="531E626A" w14:textId="59B8F1F3" w:rsidR="00130360" w:rsidRPr="00C663E9" w:rsidRDefault="00130360" w:rsidP="00995BEA">
            <w:pPr>
              <w:rPr>
                <w:rFonts w:asciiTheme="minorHAnsi" w:hAnsiTheme="minorHAnsi"/>
                <w:bCs/>
                <w:color w:val="0000FF"/>
                <w:sz w:val="20"/>
                <w:lang w:eastAsia="zh-CN"/>
              </w:rPr>
            </w:pPr>
            <w:r w:rsidRPr="00130360">
              <w:rPr>
                <w:rFonts w:asciiTheme="minorHAnsi" w:hAnsiTheme="minorHAnsi"/>
                <w:bCs/>
                <w:color w:val="0000FF"/>
                <w:sz w:val="20"/>
                <w:lang w:eastAsia="zh-CN"/>
              </w:rPr>
              <w:t>The thickened, fleshy stem below the cashew nut. When soft it is used for jam.</w:t>
            </w:r>
          </w:p>
        </w:tc>
      </w:tr>
      <w:tr w:rsidR="00D80E76" w:rsidRPr="00E857AB" w14:paraId="36A2525E" w14:textId="77777777" w:rsidTr="00A214AD">
        <w:tc>
          <w:tcPr>
            <w:tcW w:w="1625" w:type="dxa"/>
          </w:tcPr>
          <w:p w14:paraId="6867A734" w14:textId="77777777" w:rsidR="00D80E76" w:rsidRPr="00E857AB" w:rsidRDefault="00D80E76" w:rsidP="00995BEA">
            <w:pPr>
              <w:rPr>
                <w:rFonts w:asciiTheme="minorHAnsi" w:hAnsiTheme="minorHAnsi"/>
                <w:b/>
                <w:sz w:val="20"/>
              </w:rPr>
            </w:pPr>
            <w:r>
              <w:rPr>
                <w:rFonts w:asciiTheme="minorHAnsi" w:hAnsiTheme="minorHAnsi"/>
                <w:b/>
                <w:sz w:val="20"/>
              </w:rPr>
              <w:lastRenderedPageBreak/>
              <w:t>CPC Ver.2.1</w:t>
            </w:r>
          </w:p>
          <w:p w14:paraId="1C5BA9AA" w14:textId="14F2BEB8" w:rsidR="00D80E76" w:rsidRPr="00C663E9" w:rsidRDefault="00D80E76" w:rsidP="00995BEA">
            <w:pPr>
              <w:rPr>
                <w:rFonts w:asciiTheme="minorHAnsi" w:hAnsiTheme="minorHAnsi"/>
                <w:b/>
                <w:sz w:val="20"/>
              </w:rPr>
            </w:pPr>
            <w:r w:rsidRPr="00E857AB">
              <w:rPr>
                <w:rFonts w:asciiTheme="minorHAnsi" w:hAnsiTheme="minorHAnsi"/>
                <w:b/>
                <w:sz w:val="20"/>
              </w:rPr>
              <w:t>(</w:t>
            </w:r>
            <w:r w:rsidR="00C45AE5" w:rsidRPr="00C45AE5">
              <w:rPr>
                <w:rFonts w:asciiTheme="minorHAnsi" w:hAnsiTheme="minorHAnsi"/>
                <w:b/>
                <w:sz w:val="20"/>
              </w:rPr>
              <w:t>01359.02</w:t>
            </w:r>
            <w:r w:rsidRPr="00E857AB">
              <w:rPr>
                <w:rFonts w:asciiTheme="minorHAnsi" w:hAnsiTheme="minorHAnsi"/>
                <w:b/>
                <w:sz w:val="20"/>
              </w:rPr>
              <w:t>)</w:t>
            </w:r>
          </w:p>
        </w:tc>
        <w:tc>
          <w:tcPr>
            <w:tcW w:w="7414" w:type="dxa"/>
          </w:tcPr>
          <w:p w14:paraId="3F8B43A1" w14:textId="77777777" w:rsidR="00D80E76" w:rsidRDefault="00C45AE5" w:rsidP="00995BEA">
            <w:pPr>
              <w:rPr>
                <w:rFonts w:asciiTheme="minorHAnsi" w:hAnsiTheme="minorHAnsi"/>
                <w:bCs/>
                <w:sz w:val="20"/>
              </w:rPr>
            </w:pPr>
            <w:r w:rsidRPr="00C45AE5">
              <w:rPr>
                <w:rFonts w:asciiTheme="minorHAnsi" w:hAnsiTheme="minorHAnsi"/>
                <w:bCs/>
                <w:sz w:val="20"/>
              </w:rPr>
              <w:t>Cashewapple</w:t>
            </w:r>
          </w:p>
          <w:p w14:paraId="6F2104D6" w14:textId="77777777" w:rsidR="00C45AE5" w:rsidRPr="00D80E76" w:rsidRDefault="00C45AE5"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53EC987A" w14:textId="60C383C5" w:rsidR="00C45AE5" w:rsidRPr="005F4284" w:rsidRDefault="00C45AE5" w:rsidP="00995BEA">
            <w:pPr>
              <w:rPr>
                <w:rFonts w:asciiTheme="minorHAnsi" w:hAnsiTheme="minorHAnsi"/>
                <w:bCs/>
                <w:sz w:val="20"/>
              </w:rPr>
            </w:pPr>
            <w:r>
              <w:rPr>
                <w:rFonts w:asciiTheme="minorHAnsi" w:hAnsiTheme="minorHAnsi"/>
                <w:bCs/>
                <w:sz w:val="20"/>
                <w:lang w:eastAsia="zh-CN"/>
              </w:rPr>
              <w:t>Expansion in CPC2.1</w:t>
            </w:r>
          </w:p>
        </w:tc>
      </w:tr>
      <w:tr w:rsidR="00D80E76" w:rsidRPr="00E857AB" w14:paraId="3D6DEB04" w14:textId="77777777" w:rsidTr="00A214AD">
        <w:tc>
          <w:tcPr>
            <w:tcW w:w="1625" w:type="dxa"/>
          </w:tcPr>
          <w:p w14:paraId="4E5C4869"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5CD9976F" w14:textId="78C78A30" w:rsidR="00D80E76" w:rsidRPr="00E857AB" w:rsidRDefault="00D80E76" w:rsidP="00995BEA">
            <w:pPr>
              <w:rPr>
                <w:rFonts w:asciiTheme="minorHAnsi" w:hAnsiTheme="minorHAnsi"/>
                <w:b/>
                <w:color w:val="0000FF"/>
                <w:sz w:val="20"/>
                <w:u w:val="single"/>
              </w:rPr>
            </w:pPr>
            <w:r w:rsidRPr="00E857AB">
              <w:rPr>
                <w:rFonts w:asciiTheme="minorHAnsi" w:hAnsiTheme="minorHAnsi"/>
                <w:b/>
                <w:sz w:val="20"/>
              </w:rPr>
              <w:t>(</w:t>
            </w:r>
            <w:r w:rsidR="00130360">
              <w:rPr>
                <w:rFonts w:asciiTheme="minorHAnsi" w:hAnsiTheme="minorHAnsi"/>
                <w:b/>
                <w:sz w:val="20"/>
              </w:rPr>
              <w:t>0810.90</w:t>
            </w:r>
            <w:r w:rsidRPr="00E857AB">
              <w:rPr>
                <w:rFonts w:asciiTheme="minorHAnsi" w:hAnsiTheme="minorHAnsi"/>
                <w:b/>
                <w:sz w:val="20"/>
              </w:rPr>
              <w:t>)</w:t>
            </w:r>
          </w:p>
        </w:tc>
        <w:tc>
          <w:tcPr>
            <w:tcW w:w="7414" w:type="dxa"/>
          </w:tcPr>
          <w:p w14:paraId="31BA25D1" w14:textId="77777777" w:rsidR="00130360" w:rsidRPr="00130360" w:rsidRDefault="00130360" w:rsidP="00995BEA">
            <w:pPr>
              <w:rPr>
                <w:rFonts w:asciiTheme="minorHAnsi" w:hAnsiTheme="minorHAnsi"/>
                <w:bCs/>
                <w:sz w:val="20"/>
              </w:rPr>
            </w:pPr>
            <w:r w:rsidRPr="00130360">
              <w:rPr>
                <w:rFonts w:asciiTheme="minorHAnsi" w:hAnsiTheme="minorHAnsi"/>
                <w:bCs/>
                <w:sz w:val="20"/>
              </w:rPr>
              <w:t xml:space="preserve">08.10 </w:t>
            </w:r>
            <w:r w:rsidRPr="00130360">
              <w:rPr>
                <w:rFonts w:asciiTheme="minorHAnsi" w:eastAsia="MS Mincho" w:hAnsiTheme="minorHAnsi" w:cs="MS Mincho" w:hint="eastAsia"/>
                <w:bCs/>
                <w:sz w:val="20"/>
              </w:rPr>
              <w:t>‑</w:t>
            </w:r>
            <w:r w:rsidRPr="00130360">
              <w:rPr>
                <w:rFonts w:asciiTheme="minorHAnsi" w:hAnsiTheme="minorHAnsi"/>
                <w:bCs/>
                <w:sz w:val="20"/>
              </w:rPr>
              <w:t xml:space="preserve"> Other fruit, </w:t>
            </w:r>
            <w:r w:rsidRPr="00171D68">
              <w:rPr>
                <w:rFonts w:asciiTheme="minorHAnsi" w:hAnsiTheme="minorHAnsi"/>
                <w:bCs/>
                <w:color w:val="FF0000"/>
                <w:sz w:val="20"/>
              </w:rPr>
              <w:t>fresh</w:t>
            </w:r>
            <w:r w:rsidRPr="00130360">
              <w:rPr>
                <w:rFonts w:asciiTheme="minorHAnsi" w:hAnsiTheme="minorHAnsi"/>
                <w:bCs/>
                <w:sz w:val="20"/>
              </w:rPr>
              <w:t>.</w:t>
            </w:r>
          </w:p>
          <w:p w14:paraId="2FBE952F" w14:textId="5A1B5334" w:rsidR="00D80E76" w:rsidRPr="00130360" w:rsidRDefault="00130360" w:rsidP="00995BEA">
            <w:pPr>
              <w:rPr>
                <w:rFonts w:asciiTheme="minorHAnsi" w:hAnsiTheme="minorHAnsi"/>
                <w:bCs/>
                <w:sz w:val="20"/>
              </w:rPr>
            </w:pPr>
            <w:r w:rsidRPr="00130360">
              <w:rPr>
                <w:rFonts w:asciiTheme="minorHAnsi" w:hAnsiTheme="minorHAnsi"/>
                <w:bCs/>
                <w:sz w:val="20"/>
              </w:rPr>
              <w:t xml:space="preserve">0810.90   </w:t>
            </w:r>
            <w:r w:rsidRPr="00130360">
              <w:rPr>
                <w:rFonts w:asciiTheme="minorHAnsi" w:eastAsia="MS Mincho" w:hAnsiTheme="minorHAnsi" w:cs="MS Mincho" w:hint="eastAsia"/>
                <w:bCs/>
                <w:sz w:val="20"/>
              </w:rPr>
              <w:t>‑</w:t>
            </w:r>
            <w:r w:rsidRPr="00130360">
              <w:rPr>
                <w:rFonts w:asciiTheme="minorHAnsi" w:hAnsiTheme="minorHAnsi"/>
                <w:bCs/>
                <w:sz w:val="20"/>
              </w:rPr>
              <w:t xml:space="preserve"> Other</w:t>
            </w:r>
          </w:p>
        </w:tc>
      </w:tr>
      <w:tr w:rsidR="00D80E76" w:rsidRPr="00E857AB" w14:paraId="1F4DAB2C" w14:textId="77777777" w:rsidTr="00A214AD">
        <w:tc>
          <w:tcPr>
            <w:tcW w:w="1625" w:type="dxa"/>
          </w:tcPr>
          <w:p w14:paraId="623F2423"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226C74DB" w14:textId="628F0707" w:rsidR="00D80E76" w:rsidRPr="00E857AB" w:rsidRDefault="00D80E76" w:rsidP="00995BEA">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592</w:t>
            </w:r>
            <w:r w:rsidRPr="00E857AB">
              <w:rPr>
                <w:rFonts w:asciiTheme="minorHAnsi" w:hAnsiTheme="minorHAnsi"/>
                <w:b/>
                <w:color w:val="0000FF"/>
                <w:sz w:val="20"/>
              </w:rPr>
              <w:t>)</w:t>
            </w:r>
          </w:p>
        </w:tc>
        <w:tc>
          <w:tcPr>
            <w:tcW w:w="7414" w:type="dxa"/>
          </w:tcPr>
          <w:p w14:paraId="791FF879" w14:textId="77777777" w:rsidR="00D80E76" w:rsidRDefault="00905667" w:rsidP="00995BEA">
            <w:pPr>
              <w:rPr>
                <w:rFonts w:asciiTheme="minorHAnsi" w:hAnsiTheme="minorHAnsi"/>
                <w:bCs/>
                <w:color w:val="0000FF"/>
                <w:sz w:val="20"/>
                <w:lang w:eastAsia="zh-CN"/>
              </w:rPr>
            </w:pPr>
            <w:r>
              <w:rPr>
                <w:rFonts w:asciiTheme="minorHAnsi" w:hAnsiTheme="minorHAnsi"/>
                <w:bCs/>
                <w:color w:val="0000FF"/>
                <w:sz w:val="20"/>
                <w:lang w:eastAsia="zh-CN"/>
              </w:rPr>
              <w:t>Kiwi fruit</w:t>
            </w:r>
          </w:p>
          <w:p w14:paraId="5EDA4205" w14:textId="77777777" w:rsidR="007471DF" w:rsidRDefault="007471DF" w:rsidP="00995BEA">
            <w:pPr>
              <w:rPr>
                <w:rFonts w:asciiTheme="minorHAnsi" w:hAnsiTheme="minorHAnsi"/>
                <w:bCs/>
                <w:i/>
                <w:iCs/>
                <w:color w:val="0000FF"/>
                <w:sz w:val="20"/>
              </w:rPr>
            </w:pPr>
          </w:p>
          <w:p w14:paraId="628879DF" w14:textId="77777777" w:rsidR="007471DF" w:rsidRPr="007471DF" w:rsidRDefault="007471DF" w:rsidP="00995BEA">
            <w:pPr>
              <w:rPr>
                <w:rFonts w:asciiTheme="minorHAnsi" w:hAnsiTheme="minorHAnsi"/>
                <w:bCs/>
                <w:i/>
                <w:iCs/>
                <w:color w:val="0000FF"/>
                <w:sz w:val="20"/>
              </w:rPr>
            </w:pPr>
            <w:r w:rsidRPr="007471DF">
              <w:rPr>
                <w:rFonts w:asciiTheme="minorHAnsi" w:hAnsiTheme="minorHAnsi"/>
                <w:bCs/>
                <w:i/>
                <w:iCs/>
                <w:color w:val="0000FF"/>
                <w:sz w:val="20"/>
              </w:rPr>
              <w:t>Actinidia chinensis</w:t>
            </w:r>
          </w:p>
          <w:p w14:paraId="43477B8D" w14:textId="77777777" w:rsidR="007471DF" w:rsidRPr="007471DF" w:rsidRDefault="007471DF" w:rsidP="00995BEA">
            <w:pPr>
              <w:rPr>
                <w:rFonts w:asciiTheme="minorHAnsi" w:hAnsiTheme="minorHAnsi"/>
                <w:bCs/>
                <w:color w:val="0000FF"/>
                <w:sz w:val="20"/>
              </w:rPr>
            </w:pPr>
          </w:p>
          <w:p w14:paraId="03CE6036" w14:textId="285BA51E" w:rsidR="007471DF" w:rsidRPr="00C663E9" w:rsidRDefault="007471DF" w:rsidP="00995BEA">
            <w:pPr>
              <w:rPr>
                <w:rFonts w:asciiTheme="minorHAnsi" w:hAnsiTheme="minorHAnsi"/>
                <w:bCs/>
                <w:color w:val="0000FF"/>
                <w:sz w:val="20"/>
              </w:rPr>
            </w:pPr>
            <w:r w:rsidRPr="007471DF">
              <w:rPr>
                <w:rFonts w:asciiTheme="minorHAnsi" w:hAnsiTheme="minorHAnsi"/>
                <w:bCs/>
                <w:color w:val="0000FF"/>
                <w:sz w:val="20"/>
              </w:rPr>
              <w:t>No definition available.</w:t>
            </w:r>
          </w:p>
        </w:tc>
      </w:tr>
      <w:tr w:rsidR="00D80E76" w:rsidRPr="00E857AB" w14:paraId="0FCF54AF" w14:textId="77777777" w:rsidTr="00A214AD">
        <w:tc>
          <w:tcPr>
            <w:tcW w:w="1625" w:type="dxa"/>
          </w:tcPr>
          <w:p w14:paraId="124FF228"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500840C2" w14:textId="54B429D0" w:rsidR="00D80E76" w:rsidRPr="00C663E9" w:rsidRDefault="00D80E76" w:rsidP="00995BEA">
            <w:pPr>
              <w:rPr>
                <w:rFonts w:asciiTheme="minorHAnsi" w:hAnsiTheme="minorHAnsi"/>
                <w:b/>
                <w:sz w:val="20"/>
              </w:rPr>
            </w:pPr>
            <w:r w:rsidRPr="00E857AB">
              <w:rPr>
                <w:rFonts w:asciiTheme="minorHAnsi" w:hAnsiTheme="minorHAnsi"/>
                <w:b/>
                <w:sz w:val="20"/>
              </w:rPr>
              <w:t>(</w:t>
            </w:r>
            <w:r w:rsidR="007471DF" w:rsidRPr="007471DF">
              <w:rPr>
                <w:rFonts w:asciiTheme="minorHAnsi" w:hAnsiTheme="minorHAnsi"/>
                <w:b/>
                <w:sz w:val="20"/>
              </w:rPr>
              <w:t>01352</w:t>
            </w:r>
            <w:r w:rsidRPr="00E857AB">
              <w:rPr>
                <w:rFonts w:asciiTheme="minorHAnsi" w:hAnsiTheme="minorHAnsi"/>
                <w:b/>
                <w:sz w:val="20"/>
              </w:rPr>
              <w:t>)</w:t>
            </w:r>
          </w:p>
        </w:tc>
        <w:tc>
          <w:tcPr>
            <w:tcW w:w="7414" w:type="dxa"/>
          </w:tcPr>
          <w:p w14:paraId="754F0A0B" w14:textId="77777777" w:rsidR="00D80E76" w:rsidRDefault="007471DF" w:rsidP="00995BEA">
            <w:pPr>
              <w:rPr>
                <w:rFonts w:asciiTheme="minorHAnsi" w:hAnsiTheme="minorHAnsi"/>
                <w:bCs/>
                <w:sz w:val="20"/>
              </w:rPr>
            </w:pPr>
            <w:r w:rsidRPr="007471DF">
              <w:rPr>
                <w:rFonts w:asciiTheme="minorHAnsi" w:hAnsiTheme="minorHAnsi"/>
                <w:bCs/>
                <w:sz w:val="20"/>
              </w:rPr>
              <w:t>Kiwi fruit</w:t>
            </w:r>
          </w:p>
          <w:p w14:paraId="74413636" w14:textId="77777777" w:rsidR="007471DF" w:rsidRPr="00D80E76" w:rsidRDefault="007471DF"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0B993693" w14:textId="705596DE" w:rsidR="007471DF" w:rsidRPr="00C41D0B" w:rsidRDefault="007471DF" w:rsidP="00995BEA">
            <w:pPr>
              <w:rPr>
                <w:rFonts w:asciiTheme="minorHAnsi" w:hAnsiTheme="minorHAnsi"/>
                <w:bCs/>
                <w:sz w:val="20"/>
              </w:rPr>
            </w:pPr>
            <w:r>
              <w:rPr>
                <w:rFonts w:asciiTheme="minorHAnsi" w:hAnsiTheme="minorHAnsi"/>
                <w:bCs/>
                <w:sz w:val="20"/>
                <w:lang w:eastAsia="zh-CN"/>
              </w:rPr>
              <w:t>New in CPC2.1</w:t>
            </w:r>
          </w:p>
        </w:tc>
      </w:tr>
      <w:tr w:rsidR="00D80E76" w:rsidRPr="00E857AB" w14:paraId="2CBF01CF" w14:textId="77777777" w:rsidTr="00A214AD">
        <w:tc>
          <w:tcPr>
            <w:tcW w:w="1625" w:type="dxa"/>
          </w:tcPr>
          <w:p w14:paraId="0CC2C5D6"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69B748A8" w14:textId="197D9247" w:rsidR="00D80E76" w:rsidRPr="00C663E9" w:rsidRDefault="00D80E76" w:rsidP="00995BEA">
            <w:pPr>
              <w:rPr>
                <w:rFonts w:asciiTheme="minorHAnsi" w:hAnsiTheme="minorHAnsi"/>
                <w:b/>
                <w:sz w:val="20"/>
              </w:rPr>
            </w:pPr>
            <w:r w:rsidRPr="00E857AB">
              <w:rPr>
                <w:rFonts w:asciiTheme="minorHAnsi" w:hAnsiTheme="minorHAnsi"/>
                <w:b/>
                <w:sz w:val="20"/>
              </w:rPr>
              <w:t>(</w:t>
            </w:r>
            <w:r w:rsidR="007471DF" w:rsidRPr="007471DF">
              <w:rPr>
                <w:rFonts w:asciiTheme="minorHAnsi" w:hAnsiTheme="minorHAnsi"/>
                <w:b/>
                <w:sz w:val="20"/>
              </w:rPr>
              <w:t>0810.50</w:t>
            </w:r>
            <w:r w:rsidRPr="00E857AB">
              <w:rPr>
                <w:rFonts w:asciiTheme="minorHAnsi" w:hAnsiTheme="minorHAnsi"/>
                <w:b/>
                <w:sz w:val="20"/>
              </w:rPr>
              <w:t>)</w:t>
            </w:r>
          </w:p>
        </w:tc>
        <w:tc>
          <w:tcPr>
            <w:tcW w:w="7414" w:type="dxa"/>
          </w:tcPr>
          <w:p w14:paraId="207C5E81" w14:textId="77777777" w:rsidR="007471DF" w:rsidRPr="007471DF" w:rsidRDefault="007471DF" w:rsidP="00995BEA">
            <w:pPr>
              <w:rPr>
                <w:rFonts w:asciiTheme="minorHAnsi" w:hAnsiTheme="minorHAnsi"/>
                <w:bCs/>
                <w:sz w:val="20"/>
              </w:rPr>
            </w:pPr>
            <w:r w:rsidRPr="007471DF">
              <w:rPr>
                <w:rFonts w:asciiTheme="minorHAnsi" w:hAnsiTheme="minorHAnsi"/>
                <w:bCs/>
                <w:sz w:val="20"/>
              </w:rPr>
              <w:t xml:space="preserve">08.10 </w:t>
            </w:r>
            <w:r w:rsidRPr="007471DF">
              <w:rPr>
                <w:rFonts w:asciiTheme="minorHAnsi" w:eastAsia="MS Mincho" w:hAnsiTheme="minorHAnsi" w:cs="MS Mincho" w:hint="eastAsia"/>
                <w:bCs/>
                <w:sz w:val="20"/>
              </w:rPr>
              <w:t>‑</w:t>
            </w:r>
            <w:r w:rsidRPr="007471DF">
              <w:rPr>
                <w:rFonts w:asciiTheme="minorHAnsi" w:hAnsiTheme="minorHAnsi"/>
                <w:bCs/>
                <w:sz w:val="20"/>
              </w:rPr>
              <w:t xml:space="preserve"> Other fruit, </w:t>
            </w:r>
            <w:r w:rsidRPr="00171D68">
              <w:rPr>
                <w:rFonts w:asciiTheme="minorHAnsi" w:hAnsiTheme="minorHAnsi"/>
                <w:bCs/>
                <w:color w:val="FF0000"/>
                <w:sz w:val="20"/>
              </w:rPr>
              <w:t>fresh</w:t>
            </w:r>
            <w:r w:rsidRPr="007471DF">
              <w:rPr>
                <w:rFonts w:asciiTheme="minorHAnsi" w:hAnsiTheme="minorHAnsi"/>
                <w:bCs/>
                <w:sz w:val="20"/>
              </w:rPr>
              <w:t>.</w:t>
            </w:r>
          </w:p>
          <w:p w14:paraId="140AB5A2" w14:textId="77777777" w:rsidR="00D80E76" w:rsidRDefault="007471DF" w:rsidP="00995BEA">
            <w:pPr>
              <w:rPr>
                <w:rFonts w:asciiTheme="minorHAnsi" w:hAnsiTheme="minorHAnsi"/>
                <w:bCs/>
                <w:sz w:val="20"/>
              </w:rPr>
            </w:pPr>
            <w:r w:rsidRPr="007471DF">
              <w:rPr>
                <w:rFonts w:asciiTheme="minorHAnsi" w:hAnsiTheme="minorHAnsi"/>
                <w:bCs/>
                <w:sz w:val="20"/>
              </w:rPr>
              <w:t xml:space="preserve">0810.50   </w:t>
            </w:r>
            <w:r w:rsidRPr="007471DF">
              <w:rPr>
                <w:rFonts w:asciiTheme="minorHAnsi" w:eastAsia="MS Mincho" w:hAnsiTheme="minorHAnsi" w:cs="MS Mincho" w:hint="eastAsia"/>
                <w:bCs/>
                <w:sz w:val="20"/>
              </w:rPr>
              <w:t>‑</w:t>
            </w:r>
            <w:r w:rsidRPr="007471DF">
              <w:rPr>
                <w:rFonts w:asciiTheme="minorHAnsi" w:hAnsiTheme="minorHAnsi"/>
                <w:bCs/>
                <w:sz w:val="20"/>
              </w:rPr>
              <w:t xml:space="preserve"> Kiwifruit</w:t>
            </w:r>
          </w:p>
          <w:p w14:paraId="79E6BC60" w14:textId="77777777" w:rsidR="007471DF" w:rsidRDefault="007471DF" w:rsidP="00995BEA">
            <w:pPr>
              <w:rPr>
                <w:rFonts w:asciiTheme="minorHAnsi" w:hAnsiTheme="minorHAnsi"/>
                <w:bCs/>
                <w:sz w:val="20"/>
              </w:rPr>
            </w:pPr>
          </w:p>
          <w:p w14:paraId="23591D1F" w14:textId="66EEA0BC" w:rsidR="007471DF" w:rsidRPr="007471DF" w:rsidRDefault="007471DF" w:rsidP="00995BEA">
            <w:pPr>
              <w:rPr>
                <w:rFonts w:asciiTheme="minorHAnsi" w:hAnsiTheme="minorHAnsi"/>
                <w:bCs/>
                <w:sz w:val="20"/>
              </w:rPr>
            </w:pPr>
            <w:r w:rsidRPr="007471DF">
              <w:rPr>
                <w:rFonts w:asciiTheme="minorHAnsi" w:hAnsiTheme="minorHAnsi"/>
                <w:bCs/>
                <w:sz w:val="20"/>
              </w:rPr>
              <w:t xml:space="preserve">(5)   Kiwifruit (Actinidia chinensis Planch. </w:t>
            </w:r>
            <w:r w:rsidRPr="007471DF">
              <w:rPr>
                <w:rFonts w:asciiTheme="minorHAnsi" w:hAnsiTheme="minorHAnsi"/>
                <w:bCs/>
                <w:color w:val="FF0000"/>
                <w:sz w:val="20"/>
              </w:rPr>
              <w:t>or Actinidia deliciosa</w:t>
            </w:r>
            <w:r w:rsidRPr="007471DF">
              <w:rPr>
                <w:rFonts w:asciiTheme="minorHAnsi" w:hAnsiTheme="minorHAnsi"/>
                <w:bCs/>
                <w:sz w:val="20"/>
              </w:rPr>
              <w:t>).</w:t>
            </w:r>
          </w:p>
        </w:tc>
      </w:tr>
      <w:tr w:rsidR="00D80E76" w:rsidRPr="00E170D6" w14:paraId="21B54344" w14:textId="77777777" w:rsidTr="00A214AD">
        <w:tc>
          <w:tcPr>
            <w:tcW w:w="1625" w:type="dxa"/>
          </w:tcPr>
          <w:p w14:paraId="4B27E043"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5F185C78" w14:textId="2B25C443" w:rsidR="00D80E76" w:rsidRPr="00C663E9" w:rsidRDefault="00D80E76" w:rsidP="00995BEA">
            <w:pPr>
              <w:rPr>
                <w:rFonts w:asciiTheme="minorHAnsi" w:hAnsiTheme="minorHAnsi"/>
                <w:b/>
                <w:sz w:val="20"/>
              </w:rPr>
            </w:pPr>
            <w:r w:rsidRPr="00E857AB">
              <w:rPr>
                <w:rFonts w:asciiTheme="minorHAnsi" w:hAnsiTheme="minorHAnsi"/>
                <w:b/>
                <w:color w:val="0000FF"/>
                <w:sz w:val="20"/>
              </w:rPr>
              <w:t>(</w:t>
            </w:r>
            <w:r w:rsidRPr="00A214AD">
              <w:rPr>
                <w:rFonts w:asciiTheme="minorHAnsi" w:hAnsiTheme="minorHAnsi"/>
                <w:b/>
                <w:color w:val="0000FF"/>
                <w:sz w:val="20"/>
              </w:rPr>
              <w:t>600</w:t>
            </w:r>
            <w:r w:rsidRPr="00E857AB">
              <w:rPr>
                <w:rFonts w:asciiTheme="minorHAnsi" w:hAnsiTheme="minorHAnsi"/>
                <w:b/>
                <w:color w:val="0000FF"/>
                <w:sz w:val="20"/>
              </w:rPr>
              <w:t>)</w:t>
            </w:r>
          </w:p>
        </w:tc>
        <w:tc>
          <w:tcPr>
            <w:tcW w:w="7414" w:type="dxa"/>
          </w:tcPr>
          <w:p w14:paraId="5C24A346" w14:textId="77777777" w:rsidR="00DB55CB" w:rsidRPr="00E170D6" w:rsidRDefault="00DB55CB" w:rsidP="00995BEA">
            <w:pPr>
              <w:rPr>
                <w:rFonts w:asciiTheme="minorHAnsi" w:hAnsiTheme="minorHAnsi"/>
                <w:bCs/>
                <w:color w:val="0000FF"/>
                <w:sz w:val="20"/>
                <w:lang w:val="es-ES" w:eastAsia="zh-CN"/>
              </w:rPr>
            </w:pPr>
            <w:r w:rsidRPr="00E170D6">
              <w:rPr>
                <w:rFonts w:asciiTheme="minorHAnsi" w:hAnsiTheme="minorHAnsi"/>
                <w:bCs/>
                <w:color w:val="0000FF"/>
                <w:sz w:val="20"/>
                <w:lang w:val="es-ES" w:eastAsia="zh-CN"/>
              </w:rPr>
              <w:t>Papayas</w:t>
            </w:r>
          </w:p>
          <w:p w14:paraId="1167544F" w14:textId="77777777" w:rsidR="00DB55CB" w:rsidRPr="00E170D6" w:rsidRDefault="00DB55CB" w:rsidP="00995BEA">
            <w:pPr>
              <w:rPr>
                <w:rFonts w:asciiTheme="minorHAnsi" w:hAnsiTheme="minorHAnsi"/>
                <w:bCs/>
                <w:color w:val="0000FF"/>
                <w:sz w:val="20"/>
                <w:lang w:val="es-ES" w:eastAsia="zh-CN"/>
              </w:rPr>
            </w:pPr>
          </w:p>
          <w:p w14:paraId="1CA8A78B" w14:textId="77777777" w:rsidR="00DB55CB" w:rsidRPr="00E170D6" w:rsidRDefault="00DB55CB" w:rsidP="00995BEA">
            <w:pPr>
              <w:rPr>
                <w:rFonts w:asciiTheme="minorHAnsi" w:hAnsiTheme="minorHAnsi"/>
                <w:bCs/>
                <w:i/>
                <w:iCs/>
                <w:color w:val="0000FF"/>
                <w:sz w:val="20"/>
                <w:lang w:val="es-ES" w:eastAsia="zh-CN"/>
              </w:rPr>
            </w:pPr>
            <w:r w:rsidRPr="00E170D6">
              <w:rPr>
                <w:rFonts w:asciiTheme="minorHAnsi" w:hAnsiTheme="minorHAnsi"/>
                <w:bCs/>
                <w:i/>
                <w:iCs/>
                <w:color w:val="0000FF"/>
                <w:sz w:val="20"/>
                <w:lang w:val="es-ES" w:eastAsia="zh-CN"/>
              </w:rPr>
              <w:t>Carica papaya</w:t>
            </w:r>
          </w:p>
          <w:p w14:paraId="0E1D40C0" w14:textId="77777777" w:rsidR="00DB55CB" w:rsidRPr="00E170D6" w:rsidRDefault="00DB55CB" w:rsidP="00995BEA">
            <w:pPr>
              <w:rPr>
                <w:rFonts w:asciiTheme="minorHAnsi" w:hAnsiTheme="minorHAnsi"/>
                <w:bCs/>
                <w:color w:val="0000FF"/>
                <w:sz w:val="20"/>
                <w:lang w:val="es-ES" w:eastAsia="zh-CN"/>
              </w:rPr>
            </w:pPr>
          </w:p>
          <w:p w14:paraId="4938C39D" w14:textId="1349CDC2" w:rsidR="00D80E76" w:rsidRPr="00E170D6" w:rsidRDefault="00DB55CB" w:rsidP="00995BEA">
            <w:pPr>
              <w:rPr>
                <w:rFonts w:asciiTheme="minorHAnsi" w:hAnsiTheme="minorHAnsi"/>
                <w:bCs/>
                <w:color w:val="0000FF"/>
                <w:sz w:val="20"/>
                <w:lang w:val="es-ES"/>
              </w:rPr>
            </w:pPr>
            <w:r w:rsidRPr="00E170D6">
              <w:rPr>
                <w:rFonts w:asciiTheme="minorHAnsi" w:hAnsiTheme="minorHAnsi"/>
                <w:bCs/>
                <w:color w:val="0000FF"/>
                <w:sz w:val="20"/>
                <w:lang w:val="es-ES" w:eastAsia="zh-CN"/>
              </w:rPr>
              <w:t>No definition available.</w:t>
            </w:r>
          </w:p>
        </w:tc>
      </w:tr>
      <w:tr w:rsidR="00D80E76" w:rsidRPr="00495FFB" w14:paraId="51D487F6" w14:textId="77777777" w:rsidTr="00A214AD">
        <w:tc>
          <w:tcPr>
            <w:tcW w:w="1625" w:type="dxa"/>
          </w:tcPr>
          <w:p w14:paraId="6E4CF937" w14:textId="77777777" w:rsidR="00D80E76" w:rsidRPr="00E857AB" w:rsidRDefault="00D80E76" w:rsidP="00995BEA">
            <w:pPr>
              <w:rPr>
                <w:rFonts w:asciiTheme="minorHAnsi" w:hAnsiTheme="minorHAnsi"/>
                <w:b/>
                <w:sz w:val="20"/>
              </w:rPr>
            </w:pPr>
            <w:r>
              <w:rPr>
                <w:rFonts w:asciiTheme="minorHAnsi" w:hAnsiTheme="minorHAnsi"/>
                <w:b/>
                <w:sz w:val="20"/>
              </w:rPr>
              <w:t>CPC Ver.2.1</w:t>
            </w:r>
          </w:p>
          <w:p w14:paraId="2650753D" w14:textId="0288F704" w:rsidR="00D80E76" w:rsidRPr="00C663E9" w:rsidRDefault="00D80E76" w:rsidP="00995BEA">
            <w:pPr>
              <w:rPr>
                <w:rFonts w:asciiTheme="minorHAnsi" w:hAnsiTheme="minorHAnsi"/>
                <w:b/>
                <w:sz w:val="20"/>
              </w:rPr>
            </w:pPr>
            <w:r w:rsidRPr="00E857AB">
              <w:rPr>
                <w:rFonts w:asciiTheme="minorHAnsi" w:hAnsiTheme="minorHAnsi"/>
                <w:b/>
                <w:sz w:val="20"/>
              </w:rPr>
              <w:t>(</w:t>
            </w:r>
            <w:r w:rsidR="00DB55CB" w:rsidRPr="00DB55CB">
              <w:rPr>
                <w:rFonts w:asciiTheme="minorHAnsi" w:hAnsiTheme="minorHAnsi"/>
                <w:b/>
                <w:sz w:val="20"/>
              </w:rPr>
              <w:t>01317</w:t>
            </w:r>
            <w:r w:rsidRPr="00E857AB">
              <w:rPr>
                <w:rFonts w:asciiTheme="minorHAnsi" w:hAnsiTheme="minorHAnsi"/>
                <w:b/>
                <w:sz w:val="20"/>
              </w:rPr>
              <w:t>)</w:t>
            </w:r>
          </w:p>
        </w:tc>
        <w:tc>
          <w:tcPr>
            <w:tcW w:w="7414" w:type="dxa"/>
          </w:tcPr>
          <w:p w14:paraId="5B79060E" w14:textId="77777777" w:rsidR="00D80E76" w:rsidRDefault="00DB55CB" w:rsidP="00995BEA">
            <w:pPr>
              <w:rPr>
                <w:rFonts w:asciiTheme="minorHAnsi" w:hAnsiTheme="minorHAnsi"/>
                <w:bCs/>
                <w:sz w:val="20"/>
              </w:rPr>
            </w:pPr>
            <w:r w:rsidRPr="00DB55CB">
              <w:rPr>
                <w:rFonts w:asciiTheme="minorHAnsi" w:hAnsiTheme="minorHAnsi"/>
                <w:bCs/>
                <w:sz w:val="20"/>
              </w:rPr>
              <w:t>Papayas</w:t>
            </w:r>
          </w:p>
          <w:p w14:paraId="1E827697" w14:textId="77777777" w:rsidR="00DB55CB" w:rsidRDefault="00DB55CB" w:rsidP="00995BEA">
            <w:pPr>
              <w:rPr>
                <w:rFonts w:asciiTheme="minorHAnsi" w:hAnsiTheme="minorHAnsi"/>
                <w:b/>
                <w:color w:val="FF0000"/>
                <w:sz w:val="20"/>
              </w:rPr>
            </w:pPr>
            <w:r w:rsidRPr="00DB55CB">
              <w:rPr>
                <w:rFonts w:asciiTheme="minorHAnsi" w:hAnsiTheme="minorHAnsi"/>
                <w:b/>
                <w:color w:val="FF0000"/>
                <w:sz w:val="20"/>
              </w:rPr>
              <w:t>None</w:t>
            </w:r>
          </w:p>
          <w:p w14:paraId="0E0C399A" w14:textId="77777777" w:rsidR="00DB55CB" w:rsidRDefault="00DB55CB" w:rsidP="00995BEA">
            <w:pPr>
              <w:rPr>
                <w:rFonts w:asciiTheme="minorHAnsi" w:hAnsiTheme="minorHAnsi"/>
                <w:bCs/>
                <w:color w:val="FF0000"/>
                <w:sz w:val="20"/>
              </w:rPr>
            </w:pPr>
          </w:p>
          <w:p w14:paraId="39FB0F8A" w14:textId="77777777" w:rsidR="00DB55CB" w:rsidRPr="00DB55CB" w:rsidRDefault="00DB55CB" w:rsidP="00995BEA">
            <w:pPr>
              <w:rPr>
                <w:rFonts w:asciiTheme="minorHAnsi" w:hAnsiTheme="minorHAnsi"/>
                <w:bCs/>
                <w:color w:val="FF0000"/>
                <w:sz w:val="20"/>
              </w:rPr>
            </w:pPr>
            <w:r w:rsidRPr="00DB55CB">
              <w:rPr>
                <w:rFonts w:asciiTheme="minorHAnsi" w:hAnsiTheme="minorHAnsi"/>
                <w:bCs/>
                <w:color w:val="FF0000"/>
                <w:sz w:val="20"/>
              </w:rPr>
              <w:t>Papaws (Carica papaya), fresh or chilled</w:t>
            </w:r>
          </w:p>
          <w:p w14:paraId="34C056F3" w14:textId="6F8FEC35" w:rsidR="00DB55CB" w:rsidRPr="00DB55CB" w:rsidRDefault="00DB55CB" w:rsidP="00995BEA">
            <w:pPr>
              <w:rPr>
                <w:rFonts w:asciiTheme="minorHAnsi" w:hAnsiTheme="minorHAnsi"/>
                <w:b/>
                <w:sz w:val="20"/>
              </w:rPr>
            </w:pPr>
            <w:r w:rsidRPr="00DB55CB">
              <w:rPr>
                <w:rFonts w:asciiTheme="minorHAnsi" w:hAnsiTheme="minorHAnsi"/>
                <w:bCs/>
                <w:color w:val="FF0000"/>
                <w:sz w:val="20"/>
              </w:rPr>
              <w:t>Papayas, fresh or chilled</w:t>
            </w:r>
          </w:p>
        </w:tc>
      </w:tr>
      <w:tr w:rsidR="00D80E76" w:rsidRPr="00E857AB" w14:paraId="414F7934" w14:textId="77777777" w:rsidTr="00A214AD">
        <w:tc>
          <w:tcPr>
            <w:tcW w:w="1625" w:type="dxa"/>
          </w:tcPr>
          <w:p w14:paraId="7CF102DF" w14:textId="77777777"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1CF5A601" w14:textId="24F13AB0" w:rsidR="00D80E76" w:rsidRPr="00C663E9" w:rsidRDefault="00D80E76" w:rsidP="00995BEA">
            <w:pPr>
              <w:rPr>
                <w:rFonts w:asciiTheme="minorHAnsi" w:hAnsiTheme="minorHAnsi"/>
                <w:b/>
                <w:sz w:val="20"/>
              </w:rPr>
            </w:pPr>
            <w:r w:rsidRPr="00E857AB">
              <w:rPr>
                <w:rFonts w:asciiTheme="minorHAnsi" w:hAnsiTheme="minorHAnsi"/>
                <w:b/>
                <w:sz w:val="20"/>
              </w:rPr>
              <w:t>(</w:t>
            </w:r>
            <w:r w:rsidR="00DB55CB">
              <w:rPr>
                <w:rFonts w:asciiTheme="minorHAnsi" w:hAnsiTheme="minorHAnsi"/>
                <w:b/>
                <w:sz w:val="20"/>
              </w:rPr>
              <w:t>0807.20</w:t>
            </w:r>
            <w:r w:rsidRPr="00E857AB">
              <w:rPr>
                <w:rFonts w:asciiTheme="minorHAnsi" w:hAnsiTheme="minorHAnsi"/>
                <w:b/>
                <w:sz w:val="20"/>
              </w:rPr>
              <w:t>)</w:t>
            </w:r>
          </w:p>
        </w:tc>
        <w:tc>
          <w:tcPr>
            <w:tcW w:w="7414" w:type="dxa"/>
          </w:tcPr>
          <w:p w14:paraId="127B0A0F" w14:textId="77777777" w:rsidR="00DB55CB" w:rsidRPr="00DB55CB" w:rsidRDefault="00DB55CB" w:rsidP="00995BEA">
            <w:pPr>
              <w:rPr>
                <w:rFonts w:asciiTheme="minorHAnsi" w:hAnsiTheme="minorHAnsi"/>
                <w:bCs/>
                <w:sz w:val="20"/>
              </w:rPr>
            </w:pPr>
            <w:r w:rsidRPr="00DB55CB">
              <w:rPr>
                <w:rFonts w:asciiTheme="minorHAnsi" w:hAnsiTheme="minorHAnsi"/>
                <w:bCs/>
                <w:sz w:val="20"/>
              </w:rPr>
              <w:t xml:space="preserve">08.07 </w:t>
            </w:r>
            <w:r w:rsidRPr="00DB55CB">
              <w:rPr>
                <w:rFonts w:asciiTheme="minorHAnsi" w:eastAsia="MS Mincho" w:hAnsiTheme="minorHAnsi" w:cs="MS Mincho" w:hint="eastAsia"/>
                <w:bCs/>
                <w:sz w:val="20"/>
              </w:rPr>
              <w:t>‑</w:t>
            </w:r>
            <w:r w:rsidRPr="00DB55CB">
              <w:rPr>
                <w:rFonts w:asciiTheme="minorHAnsi" w:hAnsiTheme="minorHAnsi"/>
                <w:bCs/>
                <w:sz w:val="20"/>
              </w:rPr>
              <w:t xml:space="preserve"> Melons (including watermelons) and papaws (papayas), </w:t>
            </w:r>
            <w:r w:rsidRPr="00171D68">
              <w:rPr>
                <w:rFonts w:asciiTheme="minorHAnsi" w:hAnsiTheme="minorHAnsi"/>
                <w:bCs/>
                <w:color w:val="FF0000"/>
                <w:sz w:val="20"/>
              </w:rPr>
              <w:t>fresh</w:t>
            </w:r>
            <w:r w:rsidRPr="00DB55CB">
              <w:rPr>
                <w:rFonts w:asciiTheme="minorHAnsi" w:hAnsiTheme="minorHAnsi"/>
                <w:bCs/>
                <w:sz w:val="20"/>
              </w:rPr>
              <w:t>.</w:t>
            </w:r>
          </w:p>
          <w:p w14:paraId="5069A3FC" w14:textId="77777777" w:rsidR="00DB55CB" w:rsidRPr="00DB55CB" w:rsidRDefault="00DB55CB" w:rsidP="00995BEA">
            <w:pPr>
              <w:rPr>
                <w:rFonts w:asciiTheme="minorHAnsi" w:hAnsiTheme="minorHAnsi"/>
                <w:bCs/>
                <w:sz w:val="20"/>
              </w:rPr>
            </w:pPr>
            <w:r w:rsidRPr="00DB55CB">
              <w:rPr>
                <w:rFonts w:asciiTheme="minorHAnsi" w:hAnsiTheme="minorHAnsi"/>
                <w:bCs/>
                <w:sz w:val="20"/>
              </w:rPr>
              <w:t xml:space="preserve">0807.20   </w:t>
            </w:r>
            <w:r w:rsidRPr="00DB55CB">
              <w:rPr>
                <w:rFonts w:asciiTheme="minorHAnsi" w:eastAsia="MS Mincho" w:hAnsiTheme="minorHAnsi" w:cs="MS Mincho" w:hint="eastAsia"/>
                <w:bCs/>
                <w:sz w:val="20"/>
              </w:rPr>
              <w:t>‑</w:t>
            </w:r>
            <w:r w:rsidRPr="00DB55CB">
              <w:rPr>
                <w:rFonts w:asciiTheme="minorHAnsi" w:hAnsiTheme="minorHAnsi"/>
                <w:bCs/>
                <w:sz w:val="20"/>
              </w:rPr>
              <w:t xml:space="preserve"> Papaws (papayas)</w:t>
            </w:r>
          </w:p>
          <w:p w14:paraId="7FC4D9C7" w14:textId="77777777" w:rsidR="00DB55CB" w:rsidRPr="00DB55CB" w:rsidRDefault="00DB55CB" w:rsidP="00995BEA">
            <w:pPr>
              <w:rPr>
                <w:rFonts w:asciiTheme="minorHAnsi" w:hAnsiTheme="minorHAnsi"/>
                <w:bCs/>
                <w:sz w:val="20"/>
              </w:rPr>
            </w:pPr>
          </w:p>
          <w:p w14:paraId="3B54DA82" w14:textId="02918D95" w:rsidR="00D80E76" w:rsidRPr="00234C13" w:rsidRDefault="00DB55CB" w:rsidP="00995BEA">
            <w:pPr>
              <w:rPr>
                <w:rFonts w:asciiTheme="minorHAnsi" w:hAnsiTheme="minorHAnsi"/>
                <w:bCs/>
                <w:sz w:val="20"/>
              </w:rPr>
            </w:pPr>
            <w:r w:rsidRPr="00DB55CB">
              <w:rPr>
                <w:rFonts w:asciiTheme="minorHAnsi" w:hAnsiTheme="minorHAnsi"/>
                <w:bCs/>
                <w:sz w:val="20"/>
              </w:rPr>
              <w:t>This heading covers fresh melons of the species Citrullus vulgaris or Cucumis melo, including, inter alia, watermelons, citron (preserving) melons, muskmelons, cantaloupes, casaba and honeydew melons. The heading also covers the melon</w:t>
            </w:r>
            <w:r w:rsidRPr="00DB55CB">
              <w:rPr>
                <w:rFonts w:asciiTheme="minorHAnsi" w:eastAsia="MS Mincho" w:hAnsiTheme="minorHAnsi" w:cs="MS Mincho" w:hint="eastAsia"/>
                <w:bCs/>
                <w:sz w:val="20"/>
              </w:rPr>
              <w:t>‑</w:t>
            </w:r>
            <w:r w:rsidRPr="00DB55CB">
              <w:rPr>
                <w:rFonts w:asciiTheme="minorHAnsi" w:hAnsiTheme="minorHAnsi"/>
                <w:bCs/>
                <w:sz w:val="20"/>
              </w:rPr>
              <w:t>like fruit of the species Carica papaya, known as papaws or papaya. However, the heading excludes fruit of the species Asimina triloba known in English as pawpaws (heading 08.10).</w:t>
            </w:r>
          </w:p>
        </w:tc>
      </w:tr>
      <w:tr w:rsidR="00D80E76" w:rsidRPr="00E857AB" w14:paraId="03CBFD99" w14:textId="77777777" w:rsidTr="00A214AD">
        <w:tc>
          <w:tcPr>
            <w:tcW w:w="1625" w:type="dxa"/>
          </w:tcPr>
          <w:p w14:paraId="6C03A0A4"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3DC9A073" w14:textId="405FD7BD" w:rsidR="00D80E76" w:rsidRPr="00C663E9" w:rsidRDefault="00D80E76"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603</w:t>
            </w:r>
            <w:r w:rsidRPr="00E857AB">
              <w:rPr>
                <w:rFonts w:asciiTheme="minorHAnsi" w:hAnsiTheme="minorHAnsi"/>
                <w:b/>
                <w:color w:val="0000FF"/>
                <w:sz w:val="20"/>
              </w:rPr>
              <w:t>)</w:t>
            </w:r>
          </w:p>
        </w:tc>
        <w:tc>
          <w:tcPr>
            <w:tcW w:w="7414" w:type="dxa"/>
          </w:tcPr>
          <w:p w14:paraId="12395031" w14:textId="77777777" w:rsidR="00D80E76" w:rsidRDefault="00905667" w:rsidP="00995BEA">
            <w:pPr>
              <w:rPr>
                <w:rFonts w:asciiTheme="minorHAnsi" w:hAnsiTheme="minorHAnsi"/>
                <w:bCs/>
                <w:color w:val="0000FF"/>
                <w:sz w:val="20"/>
                <w:lang w:eastAsia="zh-CN"/>
              </w:rPr>
            </w:pPr>
            <w:r>
              <w:rPr>
                <w:rFonts w:asciiTheme="minorHAnsi" w:hAnsiTheme="minorHAnsi"/>
                <w:bCs/>
                <w:color w:val="0000FF"/>
                <w:sz w:val="20"/>
                <w:lang w:eastAsia="zh-CN"/>
              </w:rPr>
              <w:t>Fruit, tropical fresh nes</w:t>
            </w:r>
          </w:p>
          <w:p w14:paraId="4644D747" w14:textId="479A3C8D" w:rsidR="00E94927" w:rsidRPr="00E94927" w:rsidRDefault="00E94927" w:rsidP="00995BEA">
            <w:pPr>
              <w:rPr>
                <w:rFonts w:asciiTheme="minorHAnsi" w:hAnsiTheme="minorHAnsi"/>
                <w:bCs/>
                <w:color w:val="0000FF"/>
                <w:sz w:val="20"/>
              </w:rPr>
            </w:pPr>
          </w:p>
          <w:p w14:paraId="5A038659" w14:textId="77777777" w:rsidR="00E94927" w:rsidRPr="00E94927" w:rsidRDefault="00E94927" w:rsidP="00995BEA">
            <w:pPr>
              <w:rPr>
                <w:rFonts w:asciiTheme="minorHAnsi" w:hAnsiTheme="minorHAnsi"/>
                <w:bCs/>
                <w:color w:val="0000FF"/>
                <w:sz w:val="20"/>
              </w:rPr>
            </w:pPr>
            <w:r w:rsidRPr="00E94927">
              <w:rPr>
                <w:rFonts w:asciiTheme="minorHAnsi" w:hAnsiTheme="minorHAnsi"/>
                <w:bCs/>
                <w:color w:val="0000FF"/>
                <w:sz w:val="20"/>
              </w:rPr>
              <w:t>Including among all:</w:t>
            </w:r>
          </w:p>
          <w:p w14:paraId="5445F014" w14:textId="09D822E2" w:rsidR="00E94927" w:rsidRPr="00E170D6" w:rsidRDefault="00E94927" w:rsidP="00995BEA">
            <w:pPr>
              <w:rPr>
                <w:rFonts w:asciiTheme="minorHAnsi" w:hAnsiTheme="minorHAnsi"/>
                <w:bCs/>
                <w:color w:val="0000FF"/>
                <w:sz w:val="20"/>
                <w:lang w:val="it-IT"/>
              </w:rPr>
            </w:pPr>
            <w:r w:rsidRPr="00E170D6">
              <w:rPr>
                <w:rFonts w:asciiTheme="minorHAnsi" w:hAnsiTheme="minorHAnsi"/>
                <w:bCs/>
                <w:i/>
                <w:iCs/>
                <w:color w:val="0000FF"/>
                <w:sz w:val="20"/>
                <w:lang w:val="it-IT"/>
              </w:rPr>
              <w:t>Artocarpus incisa</w:t>
            </w:r>
            <w:r w:rsidRPr="00E170D6">
              <w:rPr>
                <w:rFonts w:asciiTheme="minorHAnsi" w:hAnsiTheme="minorHAnsi"/>
                <w:bCs/>
                <w:color w:val="0000FF"/>
                <w:sz w:val="20"/>
                <w:lang w:val="it-IT"/>
              </w:rPr>
              <w:t xml:space="preserve"> (breadfruit)</w:t>
            </w:r>
          </w:p>
          <w:p w14:paraId="1A1810C0" w14:textId="79C0EE35"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Averrhoa carambola</w:t>
            </w:r>
            <w:r w:rsidRPr="00E94927">
              <w:rPr>
                <w:rFonts w:asciiTheme="minorHAnsi" w:hAnsiTheme="minorHAnsi"/>
                <w:bCs/>
                <w:color w:val="0000FF"/>
                <w:sz w:val="20"/>
                <w:lang w:val="it-IT"/>
              </w:rPr>
              <w:t xml:space="preserve"> (</w:t>
            </w:r>
            <w:r w:rsidRPr="00E170D6">
              <w:rPr>
                <w:rFonts w:asciiTheme="minorHAnsi" w:hAnsiTheme="minorHAnsi"/>
                <w:bCs/>
                <w:color w:val="0000FF"/>
                <w:sz w:val="20"/>
                <w:lang w:val="it-IT"/>
              </w:rPr>
              <w:t>carambola</w:t>
            </w:r>
            <w:r w:rsidRPr="00E94927">
              <w:rPr>
                <w:rFonts w:asciiTheme="minorHAnsi" w:hAnsiTheme="minorHAnsi"/>
                <w:bCs/>
                <w:color w:val="0000FF"/>
                <w:sz w:val="20"/>
                <w:lang w:val="it-IT"/>
              </w:rPr>
              <w:t>)</w:t>
            </w:r>
          </w:p>
          <w:p w14:paraId="2847554A" w14:textId="6CF1181C" w:rsidR="00E94927" w:rsidRPr="00E94927" w:rsidRDefault="00E94927" w:rsidP="00995BEA">
            <w:pPr>
              <w:rPr>
                <w:rFonts w:asciiTheme="minorHAnsi" w:hAnsiTheme="minorHAnsi"/>
                <w:bCs/>
                <w:i/>
                <w:iCs/>
                <w:color w:val="0000FF"/>
                <w:sz w:val="20"/>
              </w:rPr>
            </w:pPr>
            <w:r w:rsidRPr="00E94927">
              <w:rPr>
                <w:rFonts w:asciiTheme="minorHAnsi" w:hAnsiTheme="minorHAnsi"/>
                <w:bCs/>
                <w:i/>
                <w:iCs/>
                <w:color w:val="0000FF"/>
                <w:sz w:val="20"/>
                <w:lang w:val="it-IT"/>
              </w:rPr>
              <w:t>Annona spp.</w:t>
            </w:r>
            <w:r w:rsidRPr="00E94927">
              <w:rPr>
                <w:rFonts w:asciiTheme="minorHAnsi" w:hAnsiTheme="minorHAnsi"/>
                <w:bCs/>
                <w:color w:val="0000FF"/>
                <w:sz w:val="20"/>
                <w:lang w:val="it-IT"/>
              </w:rPr>
              <w:t xml:space="preserve"> </w:t>
            </w:r>
            <w:r w:rsidRPr="00E94927">
              <w:rPr>
                <w:rFonts w:asciiTheme="minorHAnsi" w:hAnsiTheme="minorHAnsi"/>
                <w:bCs/>
                <w:color w:val="0000FF"/>
                <w:sz w:val="20"/>
              </w:rPr>
              <w:t>(cherimoya, custard apple)</w:t>
            </w:r>
          </w:p>
          <w:p w14:paraId="539FD2EB" w14:textId="1BA4910E" w:rsidR="00E94927" w:rsidRPr="00E94927" w:rsidRDefault="00E94927" w:rsidP="00995BEA">
            <w:pPr>
              <w:rPr>
                <w:rFonts w:asciiTheme="minorHAnsi" w:hAnsiTheme="minorHAnsi"/>
                <w:bCs/>
                <w:i/>
                <w:iCs/>
                <w:color w:val="0000FF"/>
                <w:sz w:val="20"/>
              </w:rPr>
            </w:pPr>
            <w:r w:rsidRPr="00E94927">
              <w:rPr>
                <w:rFonts w:asciiTheme="minorHAnsi" w:hAnsiTheme="minorHAnsi"/>
                <w:bCs/>
                <w:i/>
                <w:iCs/>
                <w:color w:val="0000FF"/>
                <w:sz w:val="20"/>
              </w:rPr>
              <w:t>Durio zibethinus</w:t>
            </w:r>
            <w:r w:rsidRPr="00E94927">
              <w:rPr>
                <w:rFonts w:asciiTheme="minorHAnsi" w:hAnsiTheme="minorHAnsi"/>
                <w:bCs/>
                <w:color w:val="0000FF"/>
                <w:sz w:val="20"/>
              </w:rPr>
              <w:t xml:space="preserve"> (durian)</w:t>
            </w:r>
          </w:p>
          <w:p w14:paraId="356B75D0" w14:textId="1A7391B8" w:rsidR="00E94927" w:rsidRPr="00E94927" w:rsidRDefault="00E94927" w:rsidP="00995BEA">
            <w:pPr>
              <w:rPr>
                <w:rFonts w:asciiTheme="minorHAnsi" w:hAnsiTheme="minorHAnsi"/>
                <w:bCs/>
                <w:i/>
                <w:iCs/>
                <w:color w:val="0000FF"/>
                <w:sz w:val="20"/>
              </w:rPr>
            </w:pPr>
            <w:r w:rsidRPr="00E94927">
              <w:rPr>
                <w:rFonts w:asciiTheme="minorHAnsi" w:hAnsiTheme="minorHAnsi"/>
                <w:bCs/>
                <w:i/>
                <w:iCs/>
                <w:color w:val="0000FF"/>
                <w:sz w:val="20"/>
              </w:rPr>
              <w:t>Feijoa sellowiana</w:t>
            </w:r>
            <w:r w:rsidRPr="00E94927">
              <w:rPr>
                <w:rFonts w:asciiTheme="minorHAnsi" w:hAnsiTheme="minorHAnsi"/>
                <w:bCs/>
                <w:color w:val="0000FF"/>
                <w:sz w:val="20"/>
              </w:rPr>
              <w:t xml:space="preserve"> (feijoa)</w:t>
            </w:r>
          </w:p>
          <w:p w14:paraId="76936A60" w14:textId="61DAE3C2"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Psidium guajava</w:t>
            </w:r>
            <w:r w:rsidRPr="00E94927">
              <w:rPr>
                <w:rFonts w:asciiTheme="minorHAnsi" w:hAnsiTheme="minorHAnsi"/>
                <w:bCs/>
                <w:color w:val="0000FF"/>
                <w:sz w:val="20"/>
                <w:lang w:val="it-IT"/>
              </w:rPr>
              <w:t xml:space="preserve"> (</w:t>
            </w:r>
            <w:r w:rsidRPr="00E170D6">
              <w:rPr>
                <w:rFonts w:asciiTheme="minorHAnsi" w:hAnsiTheme="minorHAnsi"/>
                <w:bCs/>
                <w:color w:val="0000FF"/>
                <w:sz w:val="20"/>
                <w:lang w:val="it-IT"/>
              </w:rPr>
              <w:t>guava</w:t>
            </w:r>
            <w:r w:rsidRPr="00E94927">
              <w:rPr>
                <w:rFonts w:asciiTheme="minorHAnsi" w:hAnsiTheme="minorHAnsi"/>
                <w:bCs/>
                <w:color w:val="0000FF"/>
                <w:sz w:val="20"/>
                <w:lang w:val="it-IT"/>
              </w:rPr>
              <w:t>)</w:t>
            </w:r>
          </w:p>
          <w:p w14:paraId="1064DF76" w14:textId="31BE8611" w:rsidR="00E94927" w:rsidRPr="00E94927" w:rsidRDefault="00E94927" w:rsidP="00995BEA">
            <w:pPr>
              <w:rPr>
                <w:rFonts w:asciiTheme="minorHAnsi" w:hAnsiTheme="minorHAnsi"/>
                <w:bCs/>
                <w:i/>
                <w:iCs/>
                <w:color w:val="0000FF"/>
                <w:sz w:val="20"/>
              </w:rPr>
            </w:pPr>
            <w:r w:rsidRPr="00E94927">
              <w:rPr>
                <w:rFonts w:asciiTheme="minorHAnsi" w:hAnsiTheme="minorHAnsi"/>
                <w:bCs/>
                <w:i/>
                <w:iCs/>
                <w:color w:val="0000FF"/>
                <w:sz w:val="20"/>
                <w:lang w:val="it-IT"/>
              </w:rPr>
              <w:t>Spondias spp.</w:t>
            </w:r>
            <w:r w:rsidRPr="00E94927">
              <w:rPr>
                <w:rFonts w:asciiTheme="minorHAnsi" w:hAnsiTheme="minorHAnsi"/>
                <w:bCs/>
                <w:color w:val="0000FF"/>
                <w:sz w:val="20"/>
                <w:lang w:val="it-IT"/>
              </w:rPr>
              <w:t xml:space="preserve"> </w:t>
            </w:r>
            <w:r w:rsidRPr="00E94927">
              <w:rPr>
                <w:rFonts w:asciiTheme="minorHAnsi" w:hAnsiTheme="minorHAnsi"/>
                <w:bCs/>
                <w:color w:val="0000FF"/>
                <w:sz w:val="20"/>
              </w:rPr>
              <w:t>(hog plum, mombin)</w:t>
            </w:r>
          </w:p>
          <w:p w14:paraId="08DD6BA4" w14:textId="67F6BC5C" w:rsidR="00E94927" w:rsidRPr="00E94927" w:rsidRDefault="00E94927" w:rsidP="00995BEA">
            <w:pPr>
              <w:rPr>
                <w:rFonts w:asciiTheme="minorHAnsi" w:hAnsiTheme="minorHAnsi"/>
                <w:bCs/>
                <w:i/>
                <w:iCs/>
                <w:color w:val="0000FF"/>
                <w:sz w:val="20"/>
              </w:rPr>
            </w:pPr>
            <w:r w:rsidRPr="00E94927">
              <w:rPr>
                <w:rFonts w:asciiTheme="minorHAnsi" w:hAnsiTheme="minorHAnsi"/>
                <w:bCs/>
                <w:i/>
                <w:iCs/>
                <w:color w:val="0000FF"/>
                <w:sz w:val="20"/>
              </w:rPr>
              <w:t>Artocarpus integrifolia</w:t>
            </w:r>
            <w:r w:rsidRPr="00E94927">
              <w:rPr>
                <w:rFonts w:asciiTheme="minorHAnsi" w:hAnsiTheme="minorHAnsi"/>
                <w:bCs/>
                <w:color w:val="0000FF"/>
                <w:sz w:val="20"/>
              </w:rPr>
              <w:t xml:space="preserve"> (jackfruit)</w:t>
            </w:r>
          </w:p>
          <w:p w14:paraId="317727C7" w14:textId="403CCB57"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Nephelium longan</w:t>
            </w:r>
            <w:r w:rsidRPr="00E94927">
              <w:rPr>
                <w:rFonts w:asciiTheme="minorHAnsi" w:hAnsiTheme="minorHAnsi"/>
                <w:bCs/>
                <w:color w:val="0000FF"/>
                <w:sz w:val="20"/>
                <w:lang w:val="it-IT"/>
              </w:rPr>
              <w:t xml:space="preserve"> (longan)</w:t>
            </w:r>
          </w:p>
          <w:p w14:paraId="433DD5C9" w14:textId="06DF05D7"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Mammea americana</w:t>
            </w:r>
            <w:r w:rsidRPr="00E94927">
              <w:rPr>
                <w:rFonts w:asciiTheme="minorHAnsi" w:hAnsiTheme="minorHAnsi"/>
                <w:bCs/>
                <w:color w:val="0000FF"/>
                <w:sz w:val="20"/>
                <w:lang w:val="it-IT"/>
              </w:rPr>
              <w:t xml:space="preserve"> (mammee)</w:t>
            </w:r>
          </w:p>
          <w:p w14:paraId="363F475A" w14:textId="20F02395"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Garcinia mangostana</w:t>
            </w:r>
            <w:r w:rsidRPr="00E94927">
              <w:rPr>
                <w:rFonts w:asciiTheme="minorHAnsi" w:hAnsiTheme="minorHAnsi"/>
                <w:bCs/>
                <w:color w:val="0000FF"/>
                <w:sz w:val="20"/>
                <w:lang w:val="it-IT"/>
              </w:rPr>
              <w:t xml:space="preserve"> (mangosteen)</w:t>
            </w:r>
          </w:p>
          <w:p w14:paraId="34A11E8A" w14:textId="28657BB1"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Solanum quitoense</w:t>
            </w:r>
            <w:r w:rsidRPr="00E94927">
              <w:rPr>
                <w:rFonts w:asciiTheme="minorHAnsi" w:hAnsiTheme="minorHAnsi"/>
                <w:bCs/>
                <w:color w:val="0000FF"/>
                <w:sz w:val="20"/>
                <w:lang w:val="it-IT"/>
              </w:rPr>
              <w:t xml:space="preserve"> (naranjillo)</w:t>
            </w:r>
          </w:p>
          <w:p w14:paraId="241D5B9E" w14:textId="3341B835"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Passiflora edulis</w:t>
            </w:r>
            <w:r w:rsidRPr="00E94927">
              <w:rPr>
                <w:rFonts w:asciiTheme="minorHAnsi" w:hAnsiTheme="minorHAnsi"/>
                <w:bCs/>
                <w:color w:val="0000FF"/>
                <w:sz w:val="20"/>
                <w:lang w:val="it-IT"/>
              </w:rPr>
              <w:t xml:space="preserve"> (passion fruit)</w:t>
            </w:r>
          </w:p>
          <w:p w14:paraId="15507AD1" w14:textId="57BB9A4B"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Nephelium lappaceum</w:t>
            </w:r>
            <w:r w:rsidRPr="00E94927">
              <w:rPr>
                <w:rFonts w:asciiTheme="minorHAnsi" w:hAnsiTheme="minorHAnsi"/>
                <w:bCs/>
                <w:color w:val="0000FF"/>
                <w:sz w:val="20"/>
                <w:lang w:val="it-IT"/>
              </w:rPr>
              <w:t xml:space="preserve"> (rambutan)</w:t>
            </w:r>
          </w:p>
          <w:p w14:paraId="4B84632A" w14:textId="1C7078AA"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Calocarpum mammosum</w:t>
            </w:r>
            <w:r w:rsidRPr="00E94927">
              <w:rPr>
                <w:rFonts w:asciiTheme="minorHAnsi" w:hAnsiTheme="minorHAnsi"/>
                <w:bCs/>
                <w:color w:val="0000FF"/>
                <w:sz w:val="20"/>
                <w:lang w:val="it-IT"/>
              </w:rPr>
              <w:t xml:space="preserve"> (sapote, mamey colorado)</w:t>
            </w:r>
          </w:p>
          <w:p w14:paraId="30DD27C9" w14:textId="59D53E3F" w:rsidR="00E94927" w:rsidRPr="00E94927" w:rsidRDefault="00E94927" w:rsidP="00995BEA">
            <w:pPr>
              <w:rPr>
                <w:rFonts w:asciiTheme="minorHAnsi" w:hAnsiTheme="minorHAnsi"/>
                <w:bCs/>
                <w:i/>
                <w:iCs/>
                <w:color w:val="0000FF"/>
                <w:sz w:val="20"/>
                <w:lang w:val="it-IT"/>
              </w:rPr>
            </w:pPr>
            <w:r w:rsidRPr="00E94927">
              <w:rPr>
                <w:rFonts w:asciiTheme="minorHAnsi" w:hAnsiTheme="minorHAnsi"/>
                <w:bCs/>
                <w:i/>
                <w:iCs/>
                <w:color w:val="0000FF"/>
                <w:sz w:val="20"/>
                <w:lang w:val="it-IT"/>
              </w:rPr>
              <w:t>Achras sapota</w:t>
            </w:r>
            <w:r w:rsidRPr="00E94927">
              <w:rPr>
                <w:rFonts w:asciiTheme="minorHAnsi" w:hAnsiTheme="minorHAnsi"/>
                <w:bCs/>
                <w:color w:val="0000FF"/>
                <w:sz w:val="20"/>
                <w:lang w:val="it-IT"/>
              </w:rPr>
              <w:t xml:space="preserve"> (sapodilla)</w:t>
            </w:r>
          </w:p>
          <w:p w14:paraId="2F4C2895" w14:textId="12AC4079" w:rsidR="00E94927" w:rsidRPr="00E94927" w:rsidRDefault="00E94927" w:rsidP="00995BEA">
            <w:pPr>
              <w:rPr>
                <w:rFonts w:asciiTheme="minorHAnsi" w:hAnsiTheme="minorHAnsi"/>
                <w:bCs/>
                <w:color w:val="0000FF"/>
                <w:sz w:val="20"/>
              </w:rPr>
            </w:pPr>
            <w:r w:rsidRPr="00E94927">
              <w:rPr>
                <w:rFonts w:asciiTheme="minorHAnsi" w:hAnsiTheme="minorHAnsi"/>
                <w:bCs/>
                <w:i/>
                <w:iCs/>
                <w:color w:val="0000FF"/>
                <w:sz w:val="20"/>
              </w:rPr>
              <w:t>Chrysophyllum spp</w:t>
            </w:r>
            <w:r w:rsidRPr="00E94927">
              <w:rPr>
                <w:rFonts w:asciiTheme="minorHAnsi" w:hAnsiTheme="minorHAnsi"/>
                <w:bCs/>
                <w:color w:val="0000FF"/>
                <w:sz w:val="20"/>
              </w:rPr>
              <w:t xml:space="preserve">  (star apple, cainito)</w:t>
            </w:r>
          </w:p>
          <w:p w14:paraId="07E73A65" w14:textId="77777777" w:rsidR="00E94927" w:rsidRPr="00E94927" w:rsidRDefault="00E94927" w:rsidP="00995BEA">
            <w:pPr>
              <w:rPr>
                <w:rFonts w:asciiTheme="minorHAnsi" w:hAnsiTheme="minorHAnsi"/>
                <w:bCs/>
                <w:color w:val="0000FF"/>
                <w:sz w:val="20"/>
              </w:rPr>
            </w:pPr>
          </w:p>
          <w:p w14:paraId="43508A07" w14:textId="4CB7F0B5" w:rsidR="00E94927" w:rsidRPr="003877A5" w:rsidRDefault="00E94927" w:rsidP="00995BEA">
            <w:pPr>
              <w:rPr>
                <w:rFonts w:asciiTheme="minorHAnsi" w:hAnsiTheme="minorHAnsi"/>
                <w:bCs/>
                <w:color w:val="0000FF"/>
                <w:sz w:val="20"/>
              </w:rPr>
            </w:pPr>
            <w:r w:rsidRPr="00E94927">
              <w:rPr>
                <w:rFonts w:asciiTheme="minorHAnsi" w:hAnsiTheme="minorHAnsi"/>
                <w:bCs/>
                <w:color w:val="0000FF"/>
                <w:sz w:val="20"/>
              </w:rPr>
              <w:t>Other tropical fresh fruit are not identified separately because of their minor relevance at the international level. In some countries mangoes, avocados, pineapples, dates and papayas are reported under this general category.</w:t>
            </w:r>
          </w:p>
        </w:tc>
      </w:tr>
      <w:tr w:rsidR="00D80E76" w:rsidRPr="00E857AB" w14:paraId="38B84069" w14:textId="77777777" w:rsidTr="00A214AD">
        <w:tc>
          <w:tcPr>
            <w:tcW w:w="1625" w:type="dxa"/>
          </w:tcPr>
          <w:p w14:paraId="3028E211" w14:textId="77777777" w:rsidR="00D80E76" w:rsidRPr="00E857AB" w:rsidRDefault="00D80E76" w:rsidP="00995BEA">
            <w:pPr>
              <w:rPr>
                <w:rFonts w:asciiTheme="minorHAnsi" w:hAnsiTheme="minorHAnsi"/>
                <w:b/>
                <w:sz w:val="20"/>
              </w:rPr>
            </w:pPr>
            <w:r>
              <w:rPr>
                <w:rFonts w:asciiTheme="minorHAnsi" w:hAnsiTheme="minorHAnsi"/>
                <w:b/>
                <w:sz w:val="20"/>
              </w:rPr>
              <w:lastRenderedPageBreak/>
              <w:t>CPC Ver.2.1</w:t>
            </w:r>
          </w:p>
          <w:p w14:paraId="16B9EB91" w14:textId="2711725E" w:rsidR="00D80E76" w:rsidRPr="00C663E9" w:rsidRDefault="00D80E76" w:rsidP="00995BEA">
            <w:pPr>
              <w:rPr>
                <w:rFonts w:asciiTheme="minorHAnsi" w:hAnsiTheme="minorHAnsi"/>
                <w:b/>
                <w:sz w:val="20"/>
              </w:rPr>
            </w:pPr>
            <w:r w:rsidRPr="00E857AB">
              <w:rPr>
                <w:rFonts w:asciiTheme="minorHAnsi" w:hAnsiTheme="minorHAnsi"/>
                <w:b/>
                <w:sz w:val="20"/>
              </w:rPr>
              <w:t>(</w:t>
            </w:r>
            <w:r w:rsidR="00E94927" w:rsidRPr="00E94927">
              <w:rPr>
                <w:rFonts w:asciiTheme="minorHAnsi" w:hAnsiTheme="minorHAnsi"/>
                <w:b/>
                <w:sz w:val="20"/>
              </w:rPr>
              <w:t>01319</w:t>
            </w:r>
            <w:r w:rsidRPr="00E857AB">
              <w:rPr>
                <w:rFonts w:asciiTheme="minorHAnsi" w:hAnsiTheme="minorHAnsi"/>
                <w:b/>
                <w:sz w:val="20"/>
              </w:rPr>
              <w:t>)</w:t>
            </w:r>
          </w:p>
        </w:tc>
        <w:tc>
          <w:tcPr>
            <w:tcW w:w="7414" w:type="dxa"/>
          </w:tcPr>
          <w:p w14:paraId="635D392B" w14:textId="77777777" w:rsidR="00D80E76" w:rsidRDefault="00E94927" w:rsidP="00995BEA">
            <w:pPr>
              <w:rPr>
                <w:rFonts w:asciiTheme="minorHAnsi" w:hAnsiTheme="minorHAnsi"/>
                <w:bCs/>
                <w:strike/>
                <w:sz w:val="20"/>
              </w:rPr>
            </w:pPr>
            <w:r w:rsidRPr="00E94927">
              <w:rPr>
                <w:rFonts w:asciiTheme="minorHAnsi" w:hAnsiTheme="minorHAnsi"/>
                <w:bCs/>
                <w:sz w:val="20"/>
              </w:rPr>
              <w:t xml:space="preserve">Other tropical </w:t>
            </w:r>
            <w:r w:rsidRPr="00E94927">
              <w:rPr>
                <w:rFonts w:asciiTheme="minorHAnsi" w:hAnsiTheme="minorHAnsi"/>
                <w:bCs/>
                <w:strike/>
                <w:sz w:val="20"/>
              </w:rPr>
              <w:t>and subtropical fruits, n.e.c.</w:t>
            </w:r>
          </w:p>
          <w:p w14:paraId="0A67093B" w14:textId="77777777" w:rsidR="00E94927" w:rsidRDefault="00E94927" w:rsidP="00995BEA">
            <w:pPr>
              <w:rPr>
                <w:rFonts w:asciiTheme="minorHAnsi" w:hAnsiTheme="minorHAnsi"/>
                <w:bCs/>
                <w:strike/>
                <w:sz w:val="20"/>
              </w:rPr>
            </w:pPr>
          </w:p>
          <w:p w14:paraId="009F37AF" w14:textId="77777777" w:rsidR="00E94927" w:rsidRPr="00E94927" w:rsidRDefault="00E94927" w:rsidP="00995BEA">
            <w:pPr>
              <w:rPr>
                <w:rFonts w:asciiTheme="minorHAnsi" w:hAnsiTheme="minorHAnsi"/>
                <w:bCs/>
                <w:sz w:val="20"/>
              </w:rPr>
            </w:pPr>
            <w:r w:rsidRPr="00E94927">
              <w:rPr>
                <w:rFonts w:asciiTheme="minorHAnsi" w:hAnsiTheme="minorHAnsi"/>
                <w:bCs/>
                <w:sz w:val="20"/>
              </w:rPr>
              <w:t>This subclass includes:</w:t>
            </w:r>
          </w:p>
          <w:p w14:paraId="7727D504" w14:textId="77777777" w:rsidR="00E94927" w:rsidRPr="00E94927" w:rsidRDefault="00E94927" w:rsidP="00995BEA">
            <w:pPr>
              <w:rPr>
                <w:rFonts w:asciiTheme="minorHAnsi" w:hAnsiTheme="minorHAnsi"/>
                <w:bCs/>
                <w:sz w:val="20"/>
              </w:rPr>
            </w:pPr>
            <w:r w:rsidRPr="00E94927">
              <w:rPr>
                <w:rFonts w:asciiTheme="minorHAnsi" w:hAnsiTheme="minorHAnsi"/>
                <w:bCs/>
                <w:sz w:val="20"/>
              </w:rPr>
              <w:t>- durian fruits</w:t>
            </w:r>
          </w:p>
          <w:p w14:paraId="4E23ED3E" w14:textId="77777777" w:rsidR="00E94927" w:rsidRPr="00E94927" w:rsidRDefault="00E94927" w:rsidP="00995BEA">
            <w:pPr>
              <w:rPr>
                <w:rFonts w:asciiTheme="minorHAnsi" w:hAnsiTheme="minorHAnsi"/>
                <w:bCs/>
                <w:sz w:val="20"/>
              </w:rPr>
            </w:pPr>
            <w:r w:rsidRPr="00E94927">
              <w:rPr>
                <w:rFonts w:asciiTheme="minorHAnsi" w:hAnsiTheme="minorHAnsi"/>
                <w:bCs/>
                <w:sz w:val="20"/>
              </w:rPr>
              <w:t>- soursop, sweetsop and other species of Annona</w:t>
            </w:r>
          </w:p>
          <w:p w14:paraId="53515364" w14:textId="77777777" w:rsidR="00E94927" w:rsidRPr="00E94927" w:rsidRDefault="00E94927" w:rsidP="00995BEA">
            <w:pPr>
              <w:rPr>
                <w:rFonts w:asciiTheme="minorHAnsi" w:hAnsiTheme="minorHAnsi"/>
                <w:bCs/>
                <w:sz w:val="20"/>
                <w:lang w:val="it-IT"/>
              </w:rPr>
            </w:pPr>
            <w:r w:rsidRPr="00E94927">
              <w:rPr>
                <w:rFonts w:asciiTheme="minorHAnsi" w:hAnsiTheme="minorHAnsi"/>
                <w:bCs/>
                <w:sz w:val="20"/>
                <w:lang w:val="it-IT"/>
              </w:rPr>
              <w:t>- bilimbi, Averrhoa bilimbi</w:t>
            </w:r>
          </w:p>
          <w:p w14:paraId="71F9046F" w14:textId="77777777" w:rsidR="00E94927" w:rsidRPr="00E94927" w:rsidRDefault="00E94927" w:rsidP="00995BEA">
            <w:pPr>
              <w:rPr>
                <w:rFonts w:asciiTheme="minorHAnsi" w:hAnsiTheme="minorHAnsi"/>
                <w:bCs/>
                <w:sz w:val="20"/>
                <w:lang w:val="it-IT"/>
              </w:rPr>
            </w:pPr>
            <w:r w:rsidRPr="00E94927">
              <w:rPr>
                <w:rFonts w:asciiTheme="minorHAnsi" w:hAnsiTheme="minorHAnsi"/>
                <w:bCs/>
                <w:sz w:val="20"/>
                <w:lang w:val="it-IT"/>
              </w:rPr>
              <w:t>- starfruit, carambola Averrhoa carambola</w:t>
            </w:r>
          </w:p>
          <w:p w14:paraId="792BFFBF" w14:textId="77777777" w:rsidR="00E94927" w:rsidRPr="00E94927" w:rsidRDefault="00E94927" w:rsidP="00995BEA">
            <w:pPr>
              <w:rPr>
                <w:rFonts w:asciiTheme="minorHAnsi" w:hAnsiTheme="minorHAnsi"/>
                <w:bCs/>
                <w:sz w:val="20"/>
                <w:lang w:val="es-ES"/>
              </w:rPr>
            </w:pPr>
            <w:r w:rsidRPr="00E94927">
              <w:rPr>
                <w:rFonts w:asciiTheme="minorHAnsi" w:hAnsiTheme="minorHAnsi"/>
                <w:bCs/>
                <w:sz w:val="20"/>
                <w:lang w:val="es-ES"/>
              </w:rPr>
              <w:t>- breadfruit, Artocarpus communis, Artocarpus incisa, Artocarpus integrifolia</w:t>
            </w:r>
          </w:p>
          <w:p w14:paraId="27FF321B" w14:textId="77777777" w:rsidR="00E94927" w:rsidRPr="00E94927" w:rsidRDefault="00E94927" w:rsidP="00995BEA">
            <w:pPr>
              <w:rPr>
                <w:rFonts w:asciiTheme="minorHAnsi" w:hAnsiTheme="minorHAnsi"/>
                <w:bCs/>
                <w:sz w:val="20"/>
                <w:lang w:val="es-ES"/>
              </w:rPr>
            </w:pPr>
            <w:r w:rsidRPr="00E94927">
              <w:rPr>
                <w:rFonts w:asciiTheme="minorHAnsi" w:hAnsiTheme="minorHAnsi"/>
                <w:bCs/>
                <w:sz w:val="20"/>
                <w:lang w:val="es-ES"/>
              </w:rPr>
              <w:t>- pawpaw, Asimina</w:t>
            </w:r>
          </w:p>
          <w:p w14:paraId="0432090F" w14:textId="77777777" w:rsidR="00E94927" w:rsidRPr="00E94927" w:rsidRDefault="00E94927" w:rsidP="00995BEA">
            <w:pPr>
              <w:rPr>
                <w:rFonts w:asciiTheme="minorHAnsi" w:hAnsiTheme="minorHAnsi"/>
                <w:bCs/>
                <w:sz w:val="20"/>
              </w:rPr>
            </w:pPr>
            <w:r w:rsidRPr="00E94927">
              <w:rPr>
                <w:rFonts w:asciiTheme="minorHAnsi" w:hAnsiTheme="minorHAnsi"/>
                <w:bCs/>
                <w:sz w:val="20"/>
              </w:rPr>
              <w:t>- feijoas</w:t>
            </w:r>
          </w:p>
          <w:p w14:paraId="0E92305C" w14:textId="77777777" w:rsidR="00E94927" w:rsidRPr="00E94927" w:rsidRDefault="00E94927" w:rsidP="00995BEA">
            <w:pPr>
              <w:rPr>
                <w:rFonts w:asciiTheme="minorHAnsi" w:hAnsiTheme="minorHAnsi"/>
                <w:bCs/>
                <w:sz w:val="20"/>
              </w:rPr>
            </w:pPr>
            <w:r w:rsidRPr="00E94927">
              <w:rPr>
                <w:rFonts w:asciiTheme="minorHAnsi" w:hAnsiTheme="minorHAnsi"/>
                <w:bCs/>
                <w:sz w:val="20"/>
              </w:rPr>
              <w:t>- fruit of various species of Sapindaceae, including:</w:t>
            </w:r>
          </w:p>
          <w:p w14:paraId="1955FDD6" w14:textId="77777777" w:rsidR="00E94927" w:rsidRPr="00E94927" w:rsidRDefault="00E94927" w:rsidP="00995BEA">
            <w:pPr>
              <w:rPr>
                <w:rFonts w:asciiTheme="minorHAnsi" w:hAnsiTheme="minorHAnsi"/>
                <w:bCs/>
                <w:sz w:val="20"/>
              </w:rPr>
            </w:pPr>
            <w:r w:rsidRPr="00E94927">
              <w:rPr>
                <w:rFonts w:asciiTheme="minorHAnsi" w:hAnsiTheme="minorHAnsi"/>
                <w:bCs/>
                <w:sz w:val="20"/>
              </w:rPr>
              <w:t>· litchis, lychees, Litchi chinensis</w:t>
            </w:r>
          </w:p>
          <w:p w14:paraId="12F7A801" w14:textId="77777777" w:rsidR="00E94927" w:rsidRPr="00E94927" w:rsidRDefault="00E94927" w:rsidP="00995BEA">
            <w:pPr>
              <w:rPr>
                <w:rFonts w:asciiTheme="minorHAnsi" w:hAnsiTheme="minorHAnsi"/>
                <w:bCs/>
                <w:sz w:val="20"/>
              </w:rPr>
            </w:pPr>
            <w:r w:rsidRPr="00E94927">
              <w:rPr>
                <w:rFonts w:asciiTheme="minorHAnsi" w:hAnsiTheme="minorHAnsi"/>
                <w:bCs/>
                <w:sz w:val="20"/>
              </w:rPr>
              <w:t>· longan, mata kucing</w:t>
            </w:r>
          </w:p>
          <w:p w14:paraId="41F4D6C0" w14:textId="77777777" w:rsidR="00E94927" w:rsidRPr="00E94927" w:rsidRDefault="00E94927" w:rsidP="00995BEA">
            <w:pPr>
              <w:rPr>
                <w:rFonts w:asciiTheme="minorHAnsi" w:hAnsiTheme="minorHAnsi"/>
                <w:bCs/>
                <w:sz w:val="20"/>
              </w:rPr>
            </w:pPr>
            <w:r w:rsidRPr="00E94927">
              <w:rPr>
                <w:rFonts w:asciiTheme="minorHAnsi" w:hAnsiTheme="minorHAnsi"/>
                <w:bCs/>
                <w:sz w:val="20"/>
              </w:rPr>
              <w:t>· pulasan, Nephelium mutabile</w:t>
            </w:r>
          </w:p>
          <w:p w14:paraId="68DF59EA" w14:textId="77777777" w:rsidR="00E94927" w:rsidRPr="00E94927" w:rsidRDefault="00E94927" w:rsidP="00995BEA">
            <w:pPr>
              <w:rPr>
                <w:rFonts w:asciiTheme="minorHAnsi" w:hAnsiTheme="minorHAnsi"/>
                <w:bCs/>
                <w:sz w:val="20"/>
              </w:rPr>
            </w:pPr>
            <w:r w:rsidRPr="00E94927">
              <w:rPr>
                <w:rFonts w:asciiTheme="minorHAnsi" w:hAnsiTheme="minorHAnsi"/>
                <w:bCs/>
                <w:sz w:val="20"/>
              </w:rPr>
              <w:t>· rambutan fruit, Nephelium Lappaceum</w:t>
            </w:r>
          </w:p>
          <w:p w14:paraId="5B8961DD" w14:textId="77777777" w:rsidR="00E94927" w:rsidRPr="00E94927" w:rsidRDefault="00E94927" w:rsidP="00995BEA">
            <w:pPr>
              <w:rPr>
                <w:rFonts w:asciiTheme="minorHAnsi" w:hAnsiTheme="minorHAnsi"/>
                <w:bCs/>
                <w:sz w:val="20"/>
              </w:rPr>
            </w:pPr>
            <w:r w:rsidRPr="00E94927">
              <w:rPr>
                <w:rFonts w:asciiTheme="minorHAnsi" w:hAnsiTheme="minorHAnsi"/>
                <w:bCs/>
                <w:sz w:val="20"/>
              </w:rPr>
              <w:t>- giant granadillas, granadillas, purple granadillas</w:t>
            </w:r>
          </w:p>
          <w:p w14:paraId="407C3ECA" w14:textId="77777777" w:rsidR="00E94927" w:rsidRPr="00E94927" w:rsidRDefault="00E94927" w:rsidP="00995BEA">
            <w:pPr>
              <w:rPr>
                <w:rFonts w:asciiTheme="minorHAnsi" w:hAnsiTheme="minorHAnsi"/>
                <w:bCs/>
                <w:sz w:val="20"/>
              </w:rPr>
            </w:pPr>
            <w:r w:rsidRPr="00E94927">
              <w:rPr>
                <w:rFonts w:asciiTheme="minorHAnsi" w:hAnsiTheme="minorHAnsi"/>
                <w:bCs/>
                <w:sz w:val="20"/>
              </w:rPr>
              <w:t>- jackfruit</w:t>
            </w:r>
          </w:p>
          <w:p w14:paraId="7981AD9C" w14:textId="77777777" w:rsidR="00E94927" w:rsidRPr="00E94927" w:rsidRDefault="00E94927" w:rsidP="00995BEA">
            <w:pPr>
              <w:rPr>
                <w:rFonts w:asciiTheme="minorHAnsi" w:hAnsiTheme="minorHAnsi"/>
                <w:bCs/>
                <w:sz w:val="20"/>
                <w:lang w:val="fr-FR"/>
              </w:rPr>
            </w:pPr>
            <w:r w:rsidRPr="00E94927">
              <w:rPr>
                <w:rFonts w:asciiTheme="minorHAnsi" w:hAnsiTheme="minorHAnsi"/>
                <w:bCs/>
                <w:sz w:val="20"/>
                <w:lang w:val="fr-FR"/>
              </w:rPr>
              <w:t>- langsat, langsat fruit, Lansium domesticum</w:t>
            </w:r>
          </w:p>
          <w:p w14:paraId="7EEE3EE4" w14:textId="77777777" w:rsidR="00E94927" w:rsidRPr="00E94927" w:rsidRDefault="00E94927" w:rsidP="00995BEA">
            <w:pPr>
              <w:rPr>
                <w:rFonts w:asciiTheme="minorHAnsi" w:hAnsiTheme="minorHAnsi"/>
                <w:bCs/>
                <w:sz w:val="20"/>
                <w:lang w:val="fr-FR"/>
              </w:rPr>
            </w:pPr>
            <w:r w:rsidRPr="00E94927">
              <w:rPr>
                <w:rFonts w:asciiTheme="minorHAnsi" w:hAnsiTheme="minorHAnsi"/>
                <w:bCs/>
                <w:sz w:val="20"/>
                <w:lang w:val="fr-FR"/>
              </w:rPr>
              <w:t>- passion fruit, Passiflora edulis, Passiflora quadrangularis</w:t>
            </w:r>
          </w:p>
          <w:p w14:paraId="14EFAF63" w14:textId="77777777" w:rsidR="00E94927" w:rsidRPr="00E170D6" w:rsidRDefault="00E94927" w:rsidP="00995BEA">
            <w:pPr>
              <w:rPr>
                <w:rFonts w:asciiTheme="minorHAnsi" w:hAnsiTheme="minorHAnsi"/>
                <w:bCs/>
                <w:sz w:val="20"/>
                <w:lang w:val="fr-FR"/>
              </w:rPr>
            </w:pPr>
            <w:r w:rsidRPr="00E170D6">
              <w:rPr>
                <w:rFonts w:asciiTheme="minorHAnsi" w:hAnsiTheme="minorHAnsi"/>
                <w:bCs/>
                <w:sz w:val="20"/>
                <w:lang w:val="fr-FR"/>
              </w:rPr>
              <w:t>- akee, Blighia sapida</w:t>
            </w:r>
          </w:p>
          <w:p w14:paraId="4A28147F" w14:textId="77777777" w:rsidR="00E94927" w:rsidRPr="00E170D6" w:rsidRDefault="00E94927" w:rsidP="00995BEA">
            <w:pPr>
              <w:rPr>
                <w:rFonts w:asciiTheme="minorHAnsi" w:hAnsiTheme="minorHAnsi"/>
                <w:bCs/>
                <w:sz w:val="20"/>
                <w:lang w:val="fr-FR"/>
              </w:rPr>
            </w:pPr>
            <w:r w:rsidRPr="00E170D6">
              <w:rPr>
                <w:rFonts w:asciiTheme="minorHAnsi" w:hAnsiTheme="minorHAnsi"/>
                <w:bCs/>
                <w:sz w:val="20"/>
                <w:lang w:val="fr-FR"/>
              </w:rPr>
              <w:t>- pepinos, Solanum muricatum</w:t>
            </w:r>
          </w:p>
          <w:p w14:paraId="7EA73A6D" w14:textId="77777777" w:rsidR="00E94927" w:rsidRPr="00E170D6" w:rsidRDefault="00E94927" w:rsidP="00995BEA">
            <w:pPr>
              <w:rPr>
                <w:rFonts w:asciiTheme="minorHAnsi" w:hAnsiTheme="minorHAnsi"/>
                <w:bCs/>
                <w:sz w:val="20"/>
                <w:lang w:val="fr-FR"/>
              </w:rPr>
            </w:pPr>
            <w:r w:rsidRPr="00E170D6">
              <w:rPr>
                <w:rFonts w:asciiTheme="minorHAnsi" w:hAnsiTheme="minorHAnsi"/>
                <w:bCs/>
                <w:sz w:val="20"/>
                <w:lang w:val="fr-FR"/>
              </w:rPr>
              <w:t>- rose hips</w:t>
            </w:r>
          </w:p>
          <w:p w14:paraId="6E8EB0C8" w14:textId="77777777" w:rsidR="00E94927" w:rsidRPr="00E170D6" w:rsidRDefault="00E94927" w:rsidP="00995BEA">
            <w:pPr>
              <w:rPr>
                <w:rFonts w:asciiTheme="minorHAnsi" w:hAnsiTheme="minorHAnsi"/>
                <w:bCs/>
                <w:sz w:val="20"/>
                <w:lang w:val="fr-FR"/>
              </w:rPr>
            </w:pPr>
            <w:r w:rsidRPr="00E170D6">
              <w:rPr>
                <w:rFonts w:asciiTheme="minorHAnsi" w:hAnsiTheme="minorHAnsi"/>
                <w:bCs/>
                <w:sz w:val="20"/>
                <w:lang w:val="fr-FR"/>
              </w:rPr>
              <w:t>- sapodilla, sapota (chico), Manilkara zapota, Achras zapota</w:t>
            </w:r>
          </w:p>
          <w:p w14:paraId="7320DB5E" w14:textId="77777777" w:rsidR="00E94927" w:rsidRPr="00E170D6" w:rsidRDefault="00E94927" w:rsidP="00995BEA">
            <w:pPr>
              <w:rPr>
                <w:rFonts w:asciiTheme="minorHAnsi" w:hAnsiTheme="minorHAnsi"/>
                <w:bCs/>
                <w:sz w:val="20"/>
                <w:lang w:val="fr-FR"/>
              </w:rPr>
            </w:pPr>
          </w:p>
          <w:p w14:paraId="4E8CA8F2" w14:textId="77777777" w:rsidR="00E94927" w:rsidRPr="00E170D6" w:rsidRDefault="00E94927" w:rsidP="00995BEA">
            <w:pPr>
              <w:rPr>
                <w:rFonts w:asciiTheme="minorHAnsi" w:hAnsiTheme="minorHAnsi"/>
                <w:bCs/>
                <w:sz w:val="20"/>
                <w:lang w:val="fr-FR"/>
              </w:rPr>
            </w:pPr>
            <w:r w:rsidRPr="00E170D6">
              <w:rPr>
                <w:rFonts w:asciiTheme="minorHAnsi" w:hAnsiTheme="minorHAnsi"/>
                <w:bCs/>
                <w:sz w:val="20"/>
                <w:lang w:val="fr-FR"/>
              </w:rPr>
              <w:t>Includes also:</w:t>
            </w:r>
          </w:p>
          <w:p w14:paraId="015140CC" w14:textId="77777777" w:rsidR="00E94927" w:rsidRPr="00E170D6" w:rsidRDefault="00E94927" w:rsidP="00995BEA">
            <w:pPr>
              <w:rPr>
                <w:rFonts w:asciiTheme="minorHAnsi" w:hAnsiTheme="minorHAnsi"/>
                <w:bCs/>
                <w:sz w:val="20"/>
                <w:lang w:val="fr-FR"/>
              </w:rPr>
            </w:pPr>
            <w:r w:rsidRPr="00E170D6">
              <w:rPr>
                <w:rFonts w:asciiTheme="minorHAnsi" w:hAnsiTheme="minorHAnsi"/>
                <w:bCs/>
                <w:sz w:val="20"/>
                <w:lang w:val="fr-FR"/>
              </w:rPr>
              <w:t xml:space="preserve">Durians, </w:t>
            </w:r>
            <w:r w:rsidRPr="00E170D6">
              <w:rPr>
                <w:rFonts w:asciiTheme="minorHAnsi" w:hAnsiTheme="minorHAnsi"/>
                <w:bCs/>
                <w:color w:val="FF0000"/>
                <w:sz w:val="20"/>
                <w:lang w:val="fr-FR"/>
              </w:rPr>
              <w:t xml:space="preserve">fresh </w:t>
            </w:r>
            <w:r w:rsidRPr="00E170D6">
              <w:rPr>
                <w:rFonts w:asciiTheme="minorHAnsi" w:hAnsiTheme="minorHAnsi"/>
                <w:bCs/>
                <w:sz w:val="20"/>
                <w:lang w:val="fr-FR"/>
              </w:rPr>
              <w:t>or chilled</w:t>
            </w:r>
          </w:p>
          <w:p w14:paraId="252F78ED" w14:textId="77777777" w:rsidR="00E94927" w:rsidRPr="00E94927" w:rsidRDefault="00E94927" w:rsidP="00995BEA">
            <w:pPr>
              <w:rPr>
                <w:rFonts w:asciiTheme="minorHAnsi" w:hAnsiTheme="minorHAnsi"/>
                <w:bCs/>
                <w:sz w:val="20"/>
              </w:rPr>
            </w:pPr>
            <w:r w:rsidRPr="00E94927">
              <w:rPr>
                <w:rFonts w:asciiTheme="minorHAnsi" w:hAnsiTheme="minorHAnsi"/>
                <w:bCs/>
                <w:sz w:val="20"/>
              </w:rPr>
              <w:t>Litchis, fresh or chilled</w:t>
            </w:r>
          </w:p>
          <w:p w14:paraId="293ED306" w14:textId="77777777" w:rsidR="00E94927" w:rsidRPr="00E94927" w:rsidRDefault="00E94927" w:rsidP="00995BEA">
            <w:pPr>
              <w:rPr>
                <w:rFonts w:asciiTheme="minorHAnsi" w:hAnsiTheme="minorHAnsi"/>
                <w:bCs/>
                <w:sz w:val="20"/>
              </w:rPr>
            </w:pPr>
            <w:r w:rsidRPr="00E94927">
              <w:rPr>
                <w:rFonts w:asciiTheme="minorHAnsi" w:hAnsiTheme="minorHAnsi"/>
                <w:bCs/>
                <w:sz w:val="20"/>
              </w:rPr>
              <w:t>Longans, fresh or chilled</w:t>
            </w:r>
          </w:p>
          <w:p w14:paraId="6A3251A0" w14:textId="77777777" w:rsidR="00E94927" w:rsidRPr="00E94927" w:rsidRDefault="00E94927" w:rsidP="00995BEA">
            <w:pPr>
              <w:rPr>
                <w:rFonts w:asciiTheme="minorHAnsi" w:hAnsiTheme="minorHAnsi"/>
                <w:bCs/>
                <w:sz w:val="20"/>
              </w:rPr>
            </w:pPr>
            <w:r w:rsidRPr="00E94927">
              <w:rPr>
                <w:rFonts w:asciiTheme="minorHAnsi" w:hAnsiTheme="minorHAnsi"/>
                <w:bCs/>
                <w:sz w:val="20"/>
              </w:rPr>
              <w:t>Pawpaws, fresh or chilled</w:t>
            </w:r>
          </w:p>
          <w:p w14:paraId="2772516A" w14:textId="77777777" w:rsidR="00E94927" w:rsidRPr="00E94927" w:rsidRDefault="00E94927" w:rsidP="00995BEA">
            <w:pPr>
              <w:rPr>
                <w:rFonts w:asciiTheme="minorHAnsi" w:hAnsiTheme="minorHAnsi"/>
                <w:bCs/>
                <w:sz w:val="20"/>
              </w:rPr>
            </w:pPr>
            <w:r w:rsidRPr="00E94927">
              <w:rPr>
                <w:rFonts w:asciiTheme="minorHAnsi" w:hAnsiTheme="minorHAnsi"/>
                <w:bCs/>
                <w:sz w:val="20"/>
              </w:rPr>
              <w:t>Rambutans, fresh or chilled</w:t>
            </w:r>
          </w:p>
          <w:p w14:paraId="67AA090D" w14:textId="77777777" w:rsidR="00E94927" w:rsidRPr="00E94927" w:rsidRDefault="00E94927" w:rsidP="00995BEA">
            <w:pPr>
              <w:rPr>
                <w:rFonts w:asciiTheme="minorHAnsi" w:hAnsiTheme="minorHAnsi"/>
                <w:bCs/>
                <w:sz w:val="20"/>
              </w:rPr>
            </w:pPr>
            <w:r w:rsidRPr="00E94927">
              <w:rPr>
                <w:rFonts w:asciiTheme="minorHAnsi" w:hAnsiTheme="minorHAnsi"/>
                <w:bCs/>
                <w:sz w:val="20"/>
              </w:rPr>
              <w:t>Rose-hips, fresh or chilled</w:t>
            </w:r>
          </w:p>
          <w:p w14:paraId="012A24BF" w14:textId="77777777" w:rsidR="00E94927" w:rsidRPr="00E94927" w:rsidRDefault="00E94927" w:rsidP="00995BEA">
            <w:pPr>
              <w:rPr>
                <w:rFonts w:asciiTheme="minorHAnsi" w:hAnsiTheme="minorHAnsi"/>
                <w:bCs/>
                <w:sz w:val="20"/>
              </w:rPr>
            </w:pPr>
            <w:r w:rsidRPr="00E94927">
              <w:rPr>
                <w:rFonts w:asciiTheme="minorHAnsi" w:hAnsiTheme="minorHAnsi"/>
                <w:bCs/>
                <w:sz w:val="20"/>
              </w:rPr>
              <w:t>Sapodillas, fresh or chilled</w:t>
            </w:r>
          </w:p>
          <w:p w14:paraId="48D071E0" w14:textId="77777777" w:rsidR="00E94927" w:rsidRPr="00E94927" w:rsidRDefault="00E94927" w:rsidP="00995BEA">
            <w:pPr>
              <w:rPr>
                <w:rFonts w:asciiTheme="minorHAnsi" w:hAnsiTheme="minorHAnsi"/>
                <w:bCs/>
                <w:sz w:val="20"/>
              </w:rPr>
            </w:pPr>
            <w:r w:rsidRPr="00E94927">
              <w:rPr>
                <w:rFonts w:asciiTheme="minorHAnsi" w:hAnsiTheme="minorHAnsi"/>
                <w:bCs/>
                <w:sz w:val="20"/>
              </w:rPr>
              <w:t>Soursops, fresh or chilled</w:t>
            </w:r>
          </w:p>
          <w:p w14:paraId="08D04373" w14:textId="7FAD8AF2" w:rsidR="00E94927" w:rsidRPr="007C567B" w:rsidRDefault="00E94927" w:rsidP="00995BEA">
            <w:pPr>
              <w:rPr>
                <w:rFonts w:asciiTheme="minorHAnsi" w:hAnsiTheme="minorHAnsi"/>
                <w:bCs/>
                <w:sz w:val="20"/>
              </w:rPr>
            </w:pPr>
            <w:r w:rsidRPr="00E94927">
              <w:rPr>
                <w:rFonts w:asciiTheme="minorHAnsi" w:hAnsiTheme="minorHAnsi"/>
                <w:bCs/>
                <w:sz w:val="20"/>
              </w:rPr>
              <w:t>Sweetsops, fresh or chilled</w:t>
            </w:r>
          </w:p>
        </w:tc>
      </w:tr>
      <w:tr w:rsidR="00D80E76" w:rsidRPr="00E857AB" w14:paraId="6D1CB618" w14:textId="77777777" w:rsidTr="00A214AD">
        <w:tc>
          <w:tcPr>
            <w:tcW w:w="1625" w:type="dxa"/>
          </w:tcPr>
          <w:p w14:paraId="2F1E4D02" w14:textId="053A393D" w:rsidR="00D80E76" w:rsidRPr="00E857AB" w:rsidRDefault="00D80E76" w:rsidP="00995BEA">
            <w:pPr>
              <w:rPr>
                <w:rFonts w:asciiTheme="minorHAnsi" w:hAnsiTheme="minorHAnsi"/>
                <w:b/>
                <w:sz w:val="20"/>
              </w:rPr>
            </w:pPr>
            <w:r w:rsidRPr="00E857AB">
              <w:rPr>
                <w:rFonts w:asciiTheme="minorHAnsi" w:hAnsiTheme="minorHAnsi"/>
                <w:b/>
                <w:sz w:val="20"/>
              </w:rPr>
              <w:t>HS 2012</w:t>
            </w:r>
          </w:p>
          <w:p w14:paraId="006C6F71" w14:textId="4B04F954" w:rsidR="00D80E76" w:rsidRPr="00C663E9" w:rsidRDefault="00D80E76" w:rsidP="00995BEA">
            <w:pPr>
              <w:rPr>
                <w:rFonts w:asciiTheme="minorHAnsi" w:hAnsiTheme="minorHAnsi"/>
                <w:b/>
                <w:sz w:val="20"/>
              </w:rPr>
            </w:pPr>
            <w:r w:rsidRPr="00E857AB">
              <w:rPr>
                <w:rFonts w:asciiTheme="minorHAnsi" w:hAnsiTheme="minorHAnsi"/>
                <w:b/>
                <w:sz w:val="20"/>
              </w:rPr>
              <w:t>(</w:t>
            </w:r>
            <w:r w:rsidR="00E94927">
              <w:rPr>
                <w:rFonts w:asciiTheme="minorHAnsi" w:hAnsiTheme="minorHAnsi"/>
                <w:b/>
                <w:sz w:val="20"/>
              </w:rPr>
              <w:t>0810.60;.90</w:t>
            </w:r>
            <w:r w:rsidRPr="00E857AB">
              <w:rPr>
                <w:rFonts w:asciiTheme="minorHAnsi" w:hAnsiTheme="minorHAnsi"/>
                <w:b/>
                <w:sz w:val="20"/>
              </w:rPr>
              <w:t>)</w:t>
            </w:r>
          </w:p>
        </w:tc>
        <w:tc>
          <w:tcPr>
            <w:tcW w:w="7414" w:type="dxa"/>
          </w:tcPr>
          <w:p w14:paraId="16E892C7" w14:textId="77777777" w:rsidR="00E94927" w:rsidRPr="00E94927" w:rsidRDefault="00E94927" w:rsidP="00995BEA">
            <w:pPr>
              <w:rPr>
                <w:rFonts w:asciiTheme="minorHAnsi" w:hAnsiTheme="minorHAnsi"/>
                <w:bCs/>
                <w:sz w:val="20"/>
              </w:rPr>
            </w:pPr>
            <w:r w:rsidRPr="00E94927">
              <w:rPr>
                <w:rFonts w:asciiTheme="minorHAnsi" w:hAnsiTheme="minorHAnsi"/>
                <w:bCs/>
                <w:sz w:val="20"/>
              </w:rPr>
              <w:t xml:space="preserve">08.10 </w:t>
            </w:r>
            <w:r w:rsidRPr="00E94927">
              <w:rPr>
                <w:rFonts w:asciiTheme="minorHAnsi" w:eastAsia="MS Mincho" w:hAnsiTheme="minorHAnsi" w:cs="MS Mincho" w:hint="eastAsia"/>
                <w:bCs/>
                <w:sz w:val="20"/>
              </w:rPr>
              <w:t>‑</w:t>
            </w:r>
            <w:r w:rsidRPr="00E94927">
              <w:rPr>
                <w:rFonts w:asciiTheme="minorHAnsi" w:hAnsiTheme="minorHAnsi"/>
                <w:bCs/>
                <w:sz w:val="20"/>
              </w:rPr>
              <w:t xml:space="preserve"> Other fruit, </w:t>
            </w:r>
            <w:r w:rsidRPr="00E94927">
              <w:rPr>
                <w:rFonts w:asciiTheme="minorHAnsi" w:hAnsiTheme="minorHAnsi"/>
                <w:bCs/>
                <w:color w:val="FF0000"/>
                <w:sz w:val="20"/>
              </w:rPr>
              <w:t>fresh</w:t>
            </w:r>
            <w:r w:rsidRPr="00E94927">
              <w:rPr>
                <w:rFonts w:asciiTheme="minorHAnsi" w:hAnsiTheme="minorHAnsi"/>
                <w:bCs/>
                <w:sz w:val="20"/>
              </w:rPr>
              <w:t>.</w:t>
            </w:r>
          </w:p>
          <w:p w14:paraId="65130AF5" w14:textId="277674D4" w:rsidR="00E94927" w:rsidRDefault="00E94927" w:rsidP="00995BEA">
            <w:pPr>
              <w:rPr>
                <w:rFonts w:asciiTheme="minorHAnsi" w:hAnsiTheme="minorHAnsi"/>
                <w:bCs/>
                <w:sz w:val="20"/>
              </w:rPr>
            </w:pPr>
            <w:r w:rsidRPr="00E94927">
              <w:rPr>
                <w:rFonts w:asciiTheme="minorHAnsi" w:hAnsiTheme="minorHAnsi"/>
                <w:bCs/>
                <w:sz w:val="20"/>
              </w:rPr>
              <w:t xml:space="preserve">0810.60   </w:t>
            </w:r>
            <w:r w:rsidRPr="00E94927">
              <w:rPr>
                <w:rFonts w:ascii="MS Gothic" w:eastAsia="MS Gothic" w:hAnsi="MS Gothic" w:cs="MS Gothic" w:hint="eastAsia"/>
                <w:bCs/>
                <w:sz w:val="20"/>
              </w:rPr>
              <w:t>‑</w:t>
            </w:r>
            <w:r w:rsidRPr="00E94927">
              <w:rPr>
                <w:rFonts w:asciiTheme="minorHAnsi" w:hAnsiTheme="minorHAnsi"/>
                <w:bCs/>
                <w:sz w:val="20"/>
              </w:rPr>
              <w:t xml:space="preserve"> Durians</w:t>
            </w:r>
          </w:p>
          <w:p w14:paraId="37EAA3D9" w14:textId="7652E473" w:rsidR="00E94927" w:rsidRPr="00E94927" w:rsidRDefault="00E94927" w:rsidP="00995BEA">
            <w:pPr>
              <w:rPr>
                <w:rFonts w:asciiTheme="minorHAnsi" w:hAnsiTheme="minorHAnsi"/>
                <w:bCs/>
                <w:sz w:val="20"/>
              </w:rPr>
            </w:pPr>
            <w:r w:rsidRPr="00E94927">
              <w:rPr>
                <w:rFonts w:asciiTheme="minorHAnsi" w:hAnsiTheme="minorHAnsi"/>
                <w:bCs/>
                <w:sz w:val="20"/>
              </w:rPr>
              <w:t xml:space="preserve">0810.90   </w:t>
            </w:r>
            <w:r w:rsidRPr="00E94927">
              <w:rPr>
                <w:rFonts w:asciiTheme="minorHAnsi" w:eastAsia="MS Mincho" w:hAnsiTheme="minorHAnsi" w:cs="MS Mincho" w:hint="eastAsia"/>
                <w:bCs/>
                <w:sz w:val="20"/>
              </w:rPr>
              <w:t>‑</w:t>
            </w:r>
            <w:r w:rsidRPr="00E94927">
              <w:rPr>
                <w:rFonts w:asciiTheme="minorHAnsi" w:hAnsiTheme="minorHAnsi"/>
                <w:bCs/>
                <w:sz w:val="20"/>
              </w:rPr>
              <w:t xml:space="preserve"> Other</w:t>
            </w:r>
          </w:p>
          <w:p w14:paraId="089B7EA8" w14:textId="77777777" w:rsidR="00E94927" w:rsidRDefault="00E94927" w:rsidP="00995BEA">
            <w:pPr>
              <w:rPr>
                <w:rFonts w:asciiTheme="minorHAnsi" w:hAnsiTheme="minorHAnsi"/>
                <w:bCs/>
                <w:sz w:val="20"/>
              </w:rPr>
            </w:pPr>
          </w:p>
          <w:p w14:paraId="066CA663" w14:textId="7150FCF3" w:rsidR="00E94927" w:rsidRDefault="00E94927" w:rsidP="00995BEA">
            <w:pPr>
              <w:rPr>
                <w:rFonts w:asciiTheme="minorHAnsi" w:hAnsiTheme="minorHAnsi"/>
                <w:bCs/>
                <w:sz w:val="20"/>
              </w:rPr>
            </w:pPr>
            <w:r w:rsidRPr="00E94927">
              <w:rPr>
                <w:rFonts w:asciiTheme="minorHAnsi" w:hAnsiTheme="minorHAnsi"/>
                <w:bCs/>
                <w:sz w:val="20"/>
              </w:rPr>
              <w:t>(6)   Durians (Durio zibethinus).</w:t>
            </w:r>
          </w:p>
          <w:p w14:paraId="1137CE61" w14:textId="77777777" w:rsidR="00E94927" w:rsidRPr="00E94927" w:rsidRDefault="00E94927" w:rsidP="00995BEA">
            <w:pPr>
              <w:rPr>
                <w:rFonts w:asciiTheme="minorHAnsi" w:hAnsiTheme="minorHAnsi"/>
                <w:bCs/>
                <w:sz w:val="20"/>
              </w:rPr>
            </w:pPr>
          </w:p>
          <w:p w14:paraId="718A9901" w14:textId="5056A994" w:rsidR="00D80E76" w:rsidRPr="002E14D4" w:rsidRDefault="00E94927" w:rsidP="00995BEA">
            <w:pPr>
              <w:rPr>
                <w:rFonts w:asciiTheme="minorHAnsi" w:hAnsiTheme="minorHAnsi"/>
                <w:bCs/>
                <w:sz w:val="20"/>
              </w:rPr>
            </w:pPr>
            <w:r w:rsidRPr="00E94927">
              <w:rPr>
                <w:rFonts w:asciiTheme="minorHAnsi" w:hAnsiTheme="minorHAnsi"/>
                <w:bCs/>
                <w:sz w:val="20"/>
              </w:rPr>
              <w:t>(8)   Boysenberries, rowan berries, elderberries, sapodilla (naseberries), pomegranates, cactus figs (prickly pears), rose hips, jujubes, medlars, longans, litchi, soursops, sweetsops and fruit of the species Asimina triloba also known as pawpaws.</w:t>
            </w:r>
          </w:p>
        </w:tc>
      </w:tr>
      <w:tr w:rsidR="00D80E76" w:rsidRPr="00A214AD" w14:paraId="537696C5" w14:textId="77777777" w:rsidTr="00A214AD">
        <w:tc>
          <w:tcPr>
            <w:tcW w:w="1625" w:type="dxa"/>
          </w:tcPr>
          <w:p w14:paraId="0F52D393" w14:textId="77777777" w:rsidR="00D80E76" w:rsidRPr="00E857AB" w:rsidRDefault="00D80E76" w:rsidP="00995BEA">
            <w:pPr>
              <w:rPr>
                <w:rFonts w:asciiTheme="minorHAnsi" w:hAnsiTheme="minorHAnsi"/>
                <w:b/>
                <w:color w:val="0000FF"/>
                <w:sz w:val="20"/>
              </w:rPr>
            </w:pPr>
            <w:r w:rsidRPr="00E857AB">
              <w:rPr>
                <w:rFonts w:asciiTheme="minorHAnsi" w:hAnsiTheme="minorHAnsi"/>
                <w:b/>
                <w:color w:val="0000FF"/>
                <w:sz w:val="20"/>
              </w:rPr>
              <w:t>FCL</w:t>
            </w:r>
          </w:p>
          <w:p w14:paraId="0BF8ACC8" w14:textId="4E92DFE5" w:rsidR="00D80E76" w:rsidRPr="00C663E9" w:rsidRDefault="00D80E76" w:rsidP="00995BEA">
            <w:pPr>
              <w:rPr>
                <w:rFonts w:asciiTheme="minorHAnsi" w:hAnsiTheme="minorHAnsi"/>
                <w:b/>
                <w:sz w:val="20"/>
              </w:rPr>
            </w:pPr>
            <w:r w:rsidRPr="00E857AB">
              <w:rPr>
                <w:rFonts w:asciiTheme="minorHAnsi" w:hAnsiTheme="minorHAnsi"/>
                <w:b/>
                <w:color w:val="0000FF"/>
                <w:sz w:val="20"/>
              </w:rPr>
              <w:t>(</w:t>
            </w:r>
            <w:r>
              <w:rPr>
                <w:rFonts w:asciiTheme="minorHAnsi" w:hAnsiTheme="minorHAnsi"/>
                <w:b/>
                <w:color w:val="0000FF"/>
                <w:sz w:val="20"/>
              </w:rPr>
              <w:t>0</w:t>
            </w:r>
            <w:r w:rsidRPr="00A214AD">
              <w:rPr>
                <w:rFonts w:asciiTheme="minorHAnsi" w:hAnsiTheme="minorHAnsi"/>
                <w:b/>
                <w:color w:val="0000FF"/>
                <w:sz w:val="20"/>
              </w:rPr>
              <w:t>619</w:t>
            </w:r>
            <w:r w:rsidRPr="00E857AB">
              <w:rPr>
                <w:rFonts w:asciiTheme="minorHAnsi" w:hAnsiTheme="minorHAnsi"/>
                <w:b/>
                <w:color w:val="0000FF"/>
                <w:sz w:val="20"/>
              </w:rPr>
              <w:t>)</w:t>
            </w:r>
          </w:p>
        </w:tc>
        <w:tc>
          <w:tcPr>
            <w:tcW w:w="7414" w:type="dxa"/>
          </w:tcPr>
          <w:p w14:paraId="6ADFFC3B" w14:textId="77777777" w:rsidR="00D80E76" w:rsidRDefault="00D80E76" w:rsidP="00995BEA">
            <w:pPr>
              <w:rPr>
                <w:rFonts w:asciiTheme="minorHAnsi" w:hAnsiTheme="minorHAnsi"/>
                <w:bCs/>
                <w:color w:val="0000FF"/>
                <w:sz w:val="20"/>
                <w:lang w:eastAsia="zh-CN"/>
              </w:rPr>
            </w:pPr>
            <w:r w:rsidRPr="00A214AD">
              <w:rPr>
                <w:rFonts w:asciiTheme="minorHAnsi" w:hAnsiTheme="minorHAnsi"/>
                <w:bCs/>
                <w:color w:val="0000FF"/>
                <w:sz w:val="20"/>
                <w:lang w:eastAsia="zh-CN"/>
              </w:rPr>
              <w:t>Fruit Fresh Nes</w:t>
            </w:r>
          </w:p>
          <w:p w14:paraId="56A32D81" w14:textId="77777777" w:rsidR="00E85C05" w:rsidRDefault="00E85C05" w:rsidP="00995BEA">
            <w:pPr>
              <w:rPr>
                <w:rFonts w:asciiTheme="minorHAnsi" w:hAnsiTheme="minorHAnsi"/>
                <w:bCs/>
                <w:color w:val="0000FF"/>
                <w:sz w:val="20"/>
              </w:rPr>
            </w:pPr>
          </w:p>
          <w:p w14:paraId="6E593C47" w14:textId="77777777" w:rsidR="00E85C05" w:rsidRPr="00E85C05" w:rsidRDefault="00E85C05" w:rsidP="00995BEA">
            <w:pPr>
              <w:rPr>
                <w:rFonts w:asciiTheme="minorHAnsi" w:hAnsiTheme="minorHAnsi"/>
                <w:bCs/>
                <w:color w:val="0000FF"/>
                <w:sz w:val="20"/>
              </w:rPr>
            </w:pPr>
            <w:r w:rsidRPr="00E85C05">
              <w:rPr>
                <w:rFonts w:asciiTheme="minorHAnsi" w:hAnsiTheme="minorHAnsi"/>
                <w:bCs/>
                <w:color w:val="0000FF"/>
                <w:sz w:val="20"/>
              </w:rPr>
              <w:t>Including among all:</w:t>
            </w:r>
          </w:p>
          <w:p w14:paraId="706A6F05" w14:textId="14212119" w:rsidR="00E85C05" w:rsidRPr="00E85C05" w:rsidRDefault="00E85C05" w:rsidP="00995BEA">
            <w:pPr>
              <w:rPr>
                <w:rFonts w:asciiTheme="minorHAnsi" w:hAnsiTheme="minorHAnsi"/>
                <w:bCs/>
                <w:color w:val="0000FF"/>
                <w:sz w:val="20"/>
                <w:lang w:val="it-IT"/>
              </w:rPr>
            </w:pPr>
            <w:r w:rsidRPr="00E85C05">
              <w:rPr>
                <w:rFonts w:asciiTheme="minorHAnsi" w:hAnsiTheme="minorHAnsi"/>
                <w:bCs/>
                <w:i/>
                <w:iCs/>
                <w:color w:val="0000FF"/>
                <w:sz w:val="20"/>
                <w:lang w:val="it-IT"/>
              </w:rPr>
              <w:t>Crataegus azarolus</w:t>
            </w:r>
            <w:r w:rsidRPr="00E85C05">
              <w:rPr>
                <w:rFonts w:asciiTheme="minorHAnsi" w:hAnsiTheme="minorHAnsi"/>
                <w:bCs/>
                <w:color w:val="0000FF"/>
                <w:sz w:val="20"/>
                <w:lang w:val="it-IT"/>
              </w:rPr>
              <w:t xml:space="preserve"> (azarole)</w:t>
            </w:r>
          </w:p>
          <w:p w14:paraId="3E320887" w14:textId="165CAE69" w:rsidR="00E85C05" w:rsidRPr="00E85C05" w:rsidRDefault="00E85C05" w:rsidP="00995BEA">
            <w:pPr>
              <w:rPr>
                <w:rFonts w:asciiTheme="minorHAnsi" w:hAnsiTheme="minorHAnsi"/>
                <w:bCs/>
                <w:i/>
                <w:iCs/>
                <w:color w:val="0000FF"/>
                <w:sz w:val="20"/>
                <w:lang w:val="it-IT"/>
              </w:rPr>
            </w:pPr>
            <w:r w:rsidRPr="00E85C05">
              <w:rPr>
                <w:rFonts w:asciiTheme="minorHAnsi" w:hAnsiTheme="minorHAnsi"/>
                <w:bCs/>
                <w:i/>
                <w:iCs/>
                <w:color w:val="0000FF"/>
                <w:sz w:val="20"/>
                <w:lang w:val="it-IT"/>
              </w:rPr>
              <w:t>Carica pentagona</w:t>
            </w:r>
            <w:r w:rsidRPr="00E85C05">
              <w:rPr>
                <w:rFonts w:asciiTheme="minorHAnsi" w:hAnsiTheme="minorHAnsi"/>
                <w:bCs/>
                <w:color w:val="0000FF"/>
                <w:sz w:val="20"/>
                <w:lang w:val="it-IT"/>
              </w:rPr>
              <w:t xml:space="preserve"> (babaco)</w:t>
            </w:r>
          </w:p>
          <w:p w14:paraId="207E0AAC" w14:textId="01696A25" w:rsidR="00E85C05" w:rsidRPr="00E85C05" w:rsidRDefault="00E85C05" w:rsidP="00995BEA">
            <w:pPr>
              <w:rPr>
                <w:rFonts w:asciiTheme="minorHAnsi" w:hAnsiTheme="minorHAnsi"/>
                <w:bCs/>
                <w:i/>
                <w:iCs/>
                <w:color w:val="0000FF"/>
                <w:sz w:val="20"/>
                <w:lang w:val="it-IT"/>
              </w:rPr>
            </w:pPr>
            <w:r w:rsidRPr="00E85C05">
              <w:rPr>
                <w:rFonts w:asciiTheme="minorHAnsi" w:hAnsiTheme="minorHAnsi"/>
                <w:bCs/>
                <w:i/>
                <w:iCs/>
                <w:color w:val="0000FF"/>
                <w:sz w:val="20"/>
                <w:lang w:val="it-IT"/>
              </w:rPr>
              <w:t>Sambucus nigra</w:t>
            </w:r>
            <w:r w:rsidRPr="00E85C05">
              <w:rPr>
                <w:rFonts w:asciiTheme="minorHAnsi" w:hAnsiTheme="minorHAnsi"/>
                <w:bCs/>
                <w:color w:val="0000FF"/>
                <w:sz w:val="20"/>
                <w:lang w:val="it-IT"/>
              </w:rPr>
              <w:t xml:space="preserve"> (elderberry)</w:t>
            </w:r>
          </w:p>
          <w:p w14:paraId="1E6C23FB" w14:textId="079F480A" w:rsidR="00E85C05" w:rsidRPr="00E85C05" w:rsidRDefault="00E85C05" w:rsidP="00995BEA">
            <w:pPr>
              <w:rPr>
                <w:rFonts w:asciiTheme="minorHAnsi" w:hAnsiTheme="minorHAnsi"/>
                <w:bCs/>
                <w:i/>
                <w:iCs/>
                <w:color w:val="0000FF"/>
                <w:sz w:val="20"/>
                <w:lang w:val="it-IT"/>
              </w:rPr>
            </w:pPr>
            <w:r w:rsidRPr="00E85C05">
              <w:rPr>
                <w:rFonts w:asciiTheme="minorHAnsi" w:hAnsiTheme="minorHAnsi"/>
                <w:bCs/>
                <w:i/>
                <w:iCs/>
                <w:color w:val="0000FF"/>
                <w:sz w:val="20"/>
                <w:lang w:val="it-IT"/>
              </w:rPr>
              <w:t>Zizyphus jujuba</w:t>
            </w:r>
            <w:r w:rsidRPr="00E85C05">
              <w:rPr>
                <w:rFonts w:asciiTheme="minorHAnsi" w:hAnsiTheme="minorHAnsi"/>
                <w:bCs/>
                <w:color w:val="0000FF"/>
                <w:sz w:val="20"/>
                <w:lang w:val="it-IT"/>
              </w:rPr>
              <w:t xml:space="preserve"> (jujube)</w:t>
            </w:r>
          </w:p>
          <w:p w14:paraId="35AD1034" w14:textId="5D774E0F" w:rsidR="00E85C05" w:rsidRPr="00E85C05" w:rsidRDefault="00E85C05" w:rsidP="00995BEA">
            <w:pPr>
              <w:rPr>
                <w:rFonts w:asciiTheme="minorHAnsi" w:hAnsiTheme="minorHAnsi"/>
                <w:bCs/>
                <w:i/>
                <w:iCs/>
                <w:color w:val="0000FF"/>
                <w:sz w:val="20"/>
                <w:lang w:val="it-IT"/>
              </w:rPr>
            </w:pPr>
            <w:r w:rsidRPr="00E85C05">
              <w:rPr>
                <w:rFonts w:asciiTheme="minorHAnsi" w:hAnsiTheme="minorHAnsi"/>
                <w:bCs/>
                <w:i/>
                <w:iCs/>
                <w:color w:val="0000FF"/>
                <w:sz w:val="20"/>
                <w:lang w:val="it-IT"/>
              </w:rPr>
              <w:t>Nephelium litchi</w:t>
            </w:r>
            <w:r w:rsidRPr="00E85C05">
              <w:rPr>
                <w:rFonts w:asciiTheme="minorHAnsi" w:hAnsiTheme="minorHAnsi"/>
                <w:bCs/>
                <w:color w:val="0000FF"/>
                <w:sz w:val="20"/>
                <w:lang w:val="it-IT"/>
              </w:rPr>
              <w:t xml:space="preserve"> (litchi)</w:t>
            </w:r>
          </w:p>
          <w:p w14:paraId="4B536153" w14:textId="376E0AB3" w:rsidR="00E85C05" w:rsidRPr="00E85C05" w:rsidRDefault="00E85C05" w:rsidP="00995BEA">
            <w:pPr>
              <w:rPr>
                <w:rFonts w:asciiTheme="minorHAnsi" w:hAnsiTheme="minorHAnsi"/>
                <w:bCs/>
                <w:i/>
                <w:iCs/>
                <w:color w:val="0000FF"/>
                <w:sz w:val="20"/>
                <w:lang w:val="it-IT"/>
              </w:rPr>
            </w:pPr>
            <w:r w:rsidRPr="00E85C05">
              <w:rPr>
                <w:rFonts w:asciiTheme="minorHAnsi" w:hAnsiTheme="minorHAnsi"/>
                <w:bCs/>
                <w:i/>
                <w:iCs/>
                <w:color w:val="0000FF"/>
                <w:sz w:val="20"/>
                <w:lang w:val="it-IT"/>
              </w:rPr>
              <w:t>Eriobotrya japonica</w:t>
            </w:r>
            <w:r w:rsidRPr="00E85C05">
              <w:rPr>
                <w:rFonts w:asciiTheme="minorHAnsi" w:hAnsiTheme="minorHAnsi"/>
                <w:bCs/>
                <w:color w:val="0000FF"/>
                <w:sz w:val="20"/>
                <w:lang w:val="it-IT"/>
              </w:rPr>
              <w:t xml:space="preserve"> (loquat)</w:t>
            </w:r>
          </w:p>
          <w:p w14:paraId="58C97D1A" w14:textId="43754967" w:rsidR="00E85C05" w:rsidRPr="00E85C05" w:rsidRDefault="00E85C05" w:rsidP="00995BEA">
            <w:pPr>
              <w:rPr>
                <w:rFonts w:asciiTheme="minorHAnsi" w:hAnsiTheme="minorHAnsi"/>
                <w:bCs/>
                <w:i/>
                <w:iCs/>
                <w:color w:val="0000FF"/>
                <w:sz w:val="20"/>
                <w:lang w:val="it-IT"/>
              </w:rPr>
            </w:pPr>
            <w:r w:rsidRPr="00E85C05">
              <w:rPr>
                <w:rFonts w:asciiTheme="minorHAnsi" w:hAnsiTheme="minorHAnsi"/>
                <w:bCs/>
                <w:i/>
                <w:iCs/>
                <w:color w:val="0000FF"/>
                <w:sz w:val="20"/>
                <w:lang w:val="it-IT"/>
              </w:rPr>
              <w:lastRenderedPageBreak/>
              <w:t>Mespilus germanica</w:t>
            </w:r>
            <w:r w:rsidRPr="00E85C05">
              <w:rPr>
                <w:rFonts w:asciiTheme="minorHAnsi" w:hAnsiTheme="minorHAnsi"/>
                <w:bCs/>
                <w:color w:val="0000FF"/>
                <w:sz w:val="20"/>
                <w:lang w:val="it-IT"/>
              </w:rPr>
              <w:t xml:space="preserve"> (medlar)</w:t>
            </w:r>
          </w:p>
          <w:p w14:paraId="44D12104" w14:textId="240F003D" w:rsidR="00E85C05" w:rsidRPr="00E85C05" w:rsidRDefault="00E85C05" w:rsidP="00995BEA">
            <w:pPr>
              <w:rPr>
                <w:rFonts w:asciiTheme="minorHAnsi" w:hAnsiTheme="minorHAnsi"/>
                <w:bCs/>
                <w:i/>
                <w:iCs/>
                <w:color w:val="0000FF"/>
                <w:sz w:val="20"/>
                <w:lang w:val="it-IT"/>
              </w:rPr>
            </w:pPr>
            <w:r w:rsidRPr="00E85C05">
              <w:rPr>
                <w:rFonts w:asciiTheme="minorHAnsi" w:hAnsiTheme="minorHAnsi"/>
                <w:bCs/>
                <w:i/>
                <w:iCs/>
                <w:color w:val="0000FF"/>
                <w:sz w:val="20"/>
                <w:lang w:val="it-IT"/>
              </w:rPr>
              <w:t>Asimina triloba</w:t>
            </w:r>
            <w:r w:rsidRPr="00E85C05">
              <w:rPr>
                <w:rFonts w:asciiTheme="minorHAnsi" w:hAnsiTheme="minorHAnsi"/>
                <w:bCs/>
                <w:color w:val="0000FF"/>
                <w:sz w:val="20"/>
                <w:lang w:val="it-IT"/>
              </w:rPr>
              <w:t xml:space="preserve"> (pawpaw)</w:t>
            </w:r>
          </w:p>
          <w:p w14:paraId="25EC76BD" w14:textId="4A9651E5" w:rsidR="00E85C05" w:rsidRPr="00E85C05" w:rsidRDefault="00E85C05" w:rsidP="00995BEA">
            <w:pPr>
              <w:rPr>
                <w:rFonts w:asciiTheme="minorHAnsi" w:hAnsiTheme="minorHAnsi"/>
                <w:bCs/>
                <w:i/>
                <w:iCs/>
                <w:color w:val="0000FF"/>
                <w:sz w:val="20"/>
                <w:lang w:val="it-IT"/>
              </w:rPr>
            </w:pPr>
            <w:r w:rsidRPr="00E85C05">
              <w:rPr>
                <w:rFonts w:asciiTheme="minorHAnsi" w:hAnsiTheme="minorHAnsi"/>
                <w:bCs/>
                <w:i/>
                <w:iCs/>
                <w:color w:val="0000FF"/>
                <w:sz w:val="20"/>
                <w:lang w:val="it-IT"/>
              </w:rPr>
              <w:t>Punica granatum</w:t>
            </w:r>
            <w:r w:rsidRPr="00E85C05">
              <w:rPr>
                <w:rFonts w:asciiTheme="minorHAnsi" w:hAnsiTheme="minorHAnsi"/>
                <w:bCs/>
                <w:color w:val="0000FF"/>
                <w:sz w:val="20"/>
                <w:lang w:val="it-IT"/>
              </w:rPr>
              <w:t xml:space="preserve"> (pomegranate)</w:t>
            </w:r>
          </w:p>
          <w:p w14:paraId="7B93F3CB" w14:textId="4CA82FC7" w:rsidR="00E85C05" w:rsidRPr="00E85C05" w:rsidRDefault="00E85C05" w:rsidP="00995BEA">
            <w:pPr>
              <w:rPr>
                <w:rFonts w:asciiTheme="minorHAnsi" w:hAnsiTheme="minorHAnsi"/>
                <w:bCs/>
                <w:i/>
                <w:iCs/>
                <w:color w:val="0000FF"/>
                <w:sz w:val="20"/>
              </w:rPr>
            </w:pPr>
            <w:r w:rsidRPr="00E85C05">
              <w:rPr>
                <w:rFonts w:asciiTheme="minorHAnsi" w:hAnsiTheme="minorHAnsi"/>
                <w:bCs/>
                <w:i/>
                <w:iCs/>
                <w:color w:val="0000FF"/>
                <w:sz w:val="20"/>
              </w:rPr>
              <w:t>Opuntia ficus-indica</w:t>
            </w:r>
            <w:r w:rsidRPr="00E85C05">
              <w:rPr>
                <w:rFonts w:asciiTheme="minorHAnsi" w:hAnsiTheme="minorHAnsi"/>
                <w:bCs/>
                <w:color w:val="0000FF"/>
                <w:sz w:val="20"/>
              </w:rPr>
              <w:t xml:space="preserve"> (prickly pear)</w:t>
            </w:r>
          </w:p>
          <w:p w14:paraId="75FCA95B" w14:textId="7E6152D6" w:rsidR="00E85C05" w:rsidRPr="00E85C05" w:rsidRDefault="00E85C05" w:rsidP="00995BEA">
            <w:pPr>
              <w:rPr>
                <w:rFonts w:asciiTheme="minorHAnsi" w:hAnsiTheme="minorHAnsi"/>
                <w:bCs/>
                <w:i/>
                <w:iCs/>
                <w:color w:val="0000FF"/>
                <w:sz w:val="20"/>
              </w:rPr>
            </w:pPr>
            <w:r w:rsidRPr="00E170D6">
              <w:rPr>
                <w:rFonts w:asciiTheme="minorHAnsi" w:hAnsiTheme="minorHAnsi"/>
                <w:bCs/>
                <w:i/>
                <w:iCs/>
                <w:color w:val="0000FF"/>
                <w:sz w:val="20"/>
              </w:rPr>
              <w:t>Rosa spp.</w:t>
            </w:r>
            <w:r w:rsidRPr="00E170D6">
              <w:rPr>
                <w:rFonts w:asciiTheme="minorHAnsi" w:hAnsiTheme="minorHAnsi"/>
                <w:bCs/>
                <w:color w:val="0000FF"/>
                <w:sz w:val="20"/>
              </w:rPr>
              <w:t xml:space="preserve"> </w:t>
            </w:r>
            <w:r w:rsidRPr="00E85C05">
              <w:rPr>
                <w:rFonts w:asciiTheme="minorHAnsi" w:hAnsiTheme="minorHAnsi"/>
                <w:bCs/>
                <w:color w:val="0000FF"/>
                <w:sz w:val="20"/>
              </w:rPr>
              <w:t>(rose hips)</w:t>
            </w:r>
          </w:p>
          <w:p w14:paraId="78F9F693" w14:textId="71B5FCB3" w:rsidR="00E85C05" w:rsidRPr="00E85C05" w:rsidRDefault="00E85C05" w:rsidP="00995BEA">
            <w:pPr>
              <w:rPr>
                <w:rFonts w:asciiTheme="minorHAnsi" w:hAnsiTheme="minorHAnsi"/>
                <w:bCs/>
                <w:i/>
                <w:iCs/>
                <w:color w:val="0000FF"/>
                <w:sz w:val="20"/>
              </w:rPr>
            </w:pPr>
            <w:r w:rsidRPr="00E85C05">
              <w:rPr>
                <w:rFonts w:asciiTheme="minorHAnsi" w:hAnsiTheme="minorHAnsi"/>
                <w:bCs/>
                <w:i/>
                <w:iCs/>
                <w:color w:val="0000FF"/>
                <w:sz w:val="20"/>
              </w:rPr>
              <w:t>Sorbus aucuparia</w:t>
            </w:r>
            <w:r w:rsidRPr="00E85C05">
              <w:rPr>
                <w:rFonts w:asciiTheme="minorHAnsi" w:hAnsiTheme="minorHAnsi"/>
                <w:bCs/>
                <w:color w:val="0000FF"/>
                <w:sz w:val="20"/>
              </w:rPr>
              <w:t xml:space="preserve"> (rowanberry)</w:t>
            </w:r>
          </w:p>
          <w:p w14:paraId="2875629C" w14:textId="2956C440" w:rsidR="00E85C05" w:rsidRPr="00E85C05" w:rsidRDefault="00E85C05" w:rsidP="00995BEA">
            <w:pPr>
              <w:rPr>
                <w:rFonts w:asciiTheme="minorHAnsi" w:hAnsiTheme="minorHAnsi"/>
                <w:bCs/>
                <w:i/>
                <w:iCs/>
                <w:color w:val="0000FF"/>
                <w:sz w:val="20"/>
              </w:rPr>
            </w:pPr>
            <w:r w:rsidRPr="00E85C05">
              <w:rPr>
                <w:rFonts w:asciiTheme="minorHAnsi" w:hAnsiTheme="minorHAnsi"/>
                <w:bCs/>
                <w:i/>
                <w:iCs/>
                <w:color w:val="0000FF"/>
                <w:sz w:val="20"/>
              </w:rPr>
              <w:t>Sorbus domestica</w:t>
            </w:r>
            <w:r w:rsidRPr="00E85C05">
              <w:rPr>
                <w:rFonts w:asciiTheme="minorHAnsi" w:hAnsiTheme="minorHAnsi"/>
                <w:bCs/>
                <w:color w:val="0000FF"/>
                <w:sz w:val="20"/>
              </w:rPr>
              <w:t xml:space="preserve"> (service-apple)</w:t>
            </w:r>
          </w:p>
          <w:p w14:paraId="3A54C23B" w14:textId="4E195009" w:rsidR="00E85C05" w:rsidRPr="00E85C05" w:rsidRDefault="00E85C05" w:rsidP="00995BEA">
            <w:pPr>
              <w:rPr>
                <w:rFonts w:asciiTheme="minorHAnsi" w:hAnsiTheme="minorHAnsi"/>
                <w:bCs/>
                <w:i/>
                <w:iCs/>
                <w:color w:val="0000FF"/>
                <w:sz w:val="20"/>
              </w:rPr>
            </w:pPr>
            <w:r w:rsidRPr="00E85C05">
              <w:rPr>
                <w:rFonts w:asciiTheme="minorHAnsi" w:hAnsiTheme="minorHAnsi"/>
                <w:bCs/>
                <w:i/>
                <w:iCs/>
                <w:color w:val="0000FF"/>
                <w:sz w:val="20"/>
              </w:rPr>
              <w:t>Tamarindus indica</w:t>
            </w:r>
            <w:r w:rsidRPr="00E85C05">
              <w:rPr>
                <w:rFonts w:asciiTheme="minorHAnsi" w:hAnsiTheme="minorHAnsi"/>
                <w:bCs/>
                <w:color w:val="0000FF"/>
                <w:sz w:val="20"/>
              </w:rPr>
              <w:t xml:space="preserve"> (tamarind)</w:t>
            </w:r>
          </w:p>
          <w:p w14:paraId="60AC16D1" w14:textId="4C09929F" w:rsidR="00E85C05" w:rsidRPr="00E85C05" w:rsidRDefault="00E85C05" w:rsidP="00995BEA">
            <w:pPr>
              <w:rPr>
                <w:rFonts w:asciiTheme="minorHAnsi" w:hAnsiTheme="minorHAnsi"/>
                <w:bCs/>
                <w:i/>
                <w:iCs/>
                <w:color w:val="0000FF"/>
                <w:sz w:val="20"/>
              </w:rPr>
            </w:pPr>
            <w:r w:rsidRPr="00E85C05">
              <w:rPr>
                <w:rFonts w:asciiTheme="minorHAnsi" w:hAnsiTheme="minorHAnsi"/>
                <w:bCs/>
                <w:i/>
                <w:iCs/>
                <w:color w:val="0000FF"/>
                <w:sz w:val="20"/>
              </w:rPr>
              <w:t xml:space="preserve">Arbutus unedo </w:t>
            </w:r>
            <w:r w:rsidRPr="00E85C05">
              <w:rPr>
                <w:rFonts w:asciiTheme="minorHAnsi" w:hAnsiTheme="minorHAnsi"/>
                <w:bCs/>
                <w:color w:val="0000FF"/>
                <w:sz w:val="20"/>
              </w:rPr>
              <w:t>(tree-strawberry)</w:t>
            </w:r>
            <w:r w:rsidRPr="00E85C05">
              <w:rPr>
                <w:rFonts w:asciiTheme="minorHAnsi" w:hAnsiTheme="minorHAnsi"/>
                <w:bCs/>
                <w:i/>
                <w:iCs/>
                <w:color w:val="0000FF"/>
                <w:sz w:val="20"/>
              </w:rPr>
              <w:tab/>
            </w:r>
          </w:p>
          <w:p w14:paraId="40337B51" w14:textId="77777777" w:rsidR="00E85C05" w:rsidRPr="00E85C05" w:rsidRDefault="00E85C05" w:rsidP="00995BEA">
            <w:pPr>
              <w:rPr>
                <w:rFonts w:asciiTheme="minorHAnsi" w:hAnsiTheme="minorHAnsi"/>
                <w:bCs/>
                <w:color w:val="0000FF"/>
                <w:sz w:val="20"/>
              </w:rPr>
            </w:pPr>
          </w:p>
          <w:p w14:paraId="7F008EE3" w14:textId="120EA380" w:rsidR="00E85C05" w:rsidRPr="00A214AD" w:rsidRDefault="00E85C05" w:rsidP="00995BEA">
            <w:pPr>
              <w:rPr>
                <w:rFonts w:asciiTheme="minorHAnsi" w:hAnsiTheme="minorHAnsi"/>
                <w:bCs/>
                <w:color w:val="0000FF"/>
                <w:sz w:val="20"/>
              </w:rPr>
            </w:pPr>
            <w:r w:rsidRPr="00E85C05">
              <w:rPr>
                <w:rFonts w:asciiTheme="minorHAnsi" w:hAnsiTheme="minorHAnsi"/>
                <w:bCs/>
                <w:color w:val="0000FF"/>
                <w:sz w:val="20"/>
              </w:rPr>
              <w:t>Other fresh fruit that are not identified separately because of their minor relevance at the international level. Because of their limited local importance, some countries report fresh fruit under this heading that are classified separately by FAO.</w:t>
            </w:r>
          </w:p>
        </w:tc>
      </w:tr>
      <w:tr w:rsidR="00D80E76" w:rsidRPr="00E857AB" w14:paraId="4197EEC5" w14:textId="77777777" w:rsidTr="00A214AD">
        <w:tc>
          <w:tcPr>
            <w:tcW w:w="1625" w:type="dxa"/>
          </w:tcPr>
          <w:p w14:paraId="02EE20D5" w14:textId="77777777" w:rsidR="00D80E76" w:rsidRPr="00E857AB" w:rsidRDefault="00D80E76" w:rsidP="00995BEA">
            <w:pPr>
              <w:rPr>
                <w:rFonts w:asciiTheme="minorHAnsi" w:hAnsiTheme="minorHAnsi"/>
                <w:b/>
                <w:sz w:val="20"/>
              </w:rPr>
            </w:pPr>
            <w:r>
              <w:rPr>
                <w:rFonts w:asciiTheme="minorHAnsi" w:hAnsiTheme="minorHAnsi"/>
                <w:b/>
                <w:sz w:val="20"/>
              </w:rPr>
              <w:lastRenderedPageBreak/>
              <w:t>CPC Ver.2.1</w:t>
            </w:r>
          </w:p>
          <w:p w14:paraId="446E99B1" w14:textId="438A2561" w:rsidR="00D80E76" w:rsidRPr="00C663E9" w:rsidRDefault="00D80E76" w:rsidP="00995BEA">
            <w:pPr>
              <w:rPr>
                <w:rFonts w:asciiTheme="minorHAnsi" w:hAnsiTheme="minorHAnsi"/>
                <w:b/>
                <w:sz w:val="20"/>
              </w:rPr>
            </w:pPr>
            <w:r w:rsidRPr="00E857AB">
              <w:rPr>
                <w:rFonts w:asciiTheme="minorHAnsi" w:hAnsiTheme="minorHAnsi"/>
                <w:b/>
                <w:sz w:val="20"/>
              </w:rPr>
              <w:t>(</w:t>
            </w:r>
            <w:r w:rsidR="00E85C05" w:rsidRPr="00E85C05">
              <w:rPr>
                <w:rFonts w:asciiTheme="minorHAnsi" w:hAnsiTheme="minorHAnsi"/>
                <w:b/>
                <w:sz w:val="20"/>
              </w:rPr>
              <w:t>01359.90</w:t>
            </w:r>
            <w:r w:rsidRPr="00E857AB">
              <w:rPr>
                <w:rFonts w:asciiTheme="minorHAnsi" w:hAnsiTheme="minorHAnsi"/>
                <w:b/>
                <w:sz w:val="20"/>
              </w:rPr>
              <w:t>)</w:t>
            </w:r>
          </w:p>
        </w:tc>
        <w:tc>
          <w:tcPr>
            <w:tcW w:w="7414" w:type="dxa"/>
          </w:tcPr>
          <w:p w14:paraId="766FD379" w14:textId="77777777" w:rsidR="00D80E76" w:rsidRDefault="00E85C05" w:rsidP="00995BEA">
            <w:pPr>
              <w:rPr>
                <w:rFonts w:asciiTheme="minorHAnsi" w:hAnsiTheme="minorHAnsi"/>
                <w:bCs/>
                <w:sz w:val="20"/>
              </w:rPr>
            </w:pPr>
            <w:r w:rsidRPr="00E85C05">
              <w:rPr>
                <w:rFonts w:asciiTheme="minorHAnsi" w:hAnsiTheme="minorHAnsi"/>
                <w:bCs/>
                <w:sz w:val="20"/>
              </w:rPr>
              <w:t>Other fruits, n.e.c.</w:t>
            </w:r>
          </w:p>
          <w:p w14:paraId="7A92F496" w14:textId="77777777" w:rsidR="00C82673" w:rsidRPr="00D80E76" w:rsidRDefault="00C82673" w:rsidP="00995BEA">
            <w:pPr>
              <w:rPr>
                <w:rFonts w:asciiTheme="minorHAnsi" w:hAnsiTheme="minorHAnsi"/>
                <w:b/>
                <w:color w:val="FF0000"/>
                <w:sz w:val="20"/>
                <w:lang w:eastAsia="zh-CN"/>
              </w:rPr>
            </w:pPr>
            <w:r w:rsidRPr="00D80E76">
              <w:rPr>
                <w:rFonts w:asciiTheme="minorHAnsi" w:hAnsiTheme="minorHAnsi"/>
                <w:b/>
                <w:color w:val="FF0000"/>
                <w:sz w:val="20"/>
                <w:lang w:eastAsia="zh-CN"/>
              </w:rPr>
              <w:t>None</w:t>
            </w:r>
          </w:p>
          <w:p w14:paraId="31A27CBB" w14:textId="395EECA3" w:rsidR="00C82673" w:rsidRPr="004D734A" w:rsidRDefault="00C82673" w:rsidP="00995BEA">
            <w:pPr>
              <w:rPr>
                <w:rFonts w:asciiTheme="minorHAnsi" w:hAnsiTheme="minorHAnsi"/>
                <w:bCs/>
                <w:sz w:val="20"/>
              </w:rPr>
            </w:pPr>
            <w:r>
              <w:rPr>
                <w:rFonts w:asciiTheme="minorHAnsi" w:hAnsiTheme="minorHAnsi"/>
                <w:bCs/>
                <w:sz w:val="20"/>
                <w:lang w:eastAsia="zh-CN"/>
              </w:rPr>
              <w:t>Expansion in CPC2.1</w:t>
            </w:r>
          </w:p>
        </w:tc>
      </w:tr>
      <w:tr w:rsidR="00E85C05" w:rsidRPr="00E857AB" w14:paraId="622D85FE" w14:textId="77777777" w:rsidTr="00A214AD">
        <w:tc>
          <w:tcPr>
            <w:tcW w:w="1625" w:type="dxa"/>
          </w:tcPr>
          <w:p w14:paraId="36648878" w14:textId="77777777" w:rsidR="00E85C05" w:rsidRPr="00E857AB" w:rsidRDefault="00E85C05" w:rsidP="00995BEA">
            <w:pPr>
              <w:rPr>
                <w:rFonts w:asciiTheme="minorHAnsi" w:hAnsiTheme="minorHAnsi"/>
                <w:b/>
                <w:sz w:val="20"/>
              </w:rPr>
            </w:pPr>
            <w:r w:rsidRPr="00E857AB">
              <w:rPr>
                <w:rFonts w:asciiTheme="minorHAnsi" w:hAnsiTheme="minorHAnsi"/>
                <w:b/>
                <w:sz w:val="20"/>
              </w:rPr>
              <w:t>HS 2012</w:t>
            </w:r>
          </w:p>
          <w:p w14:paraId="00E864F7" w14:textId="08B02B5C" w:rsidR="00E85C05" w:rsidRPr="00C663E9" w:rsidRDefault="00E85C05"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0810.90</w:t>
            </w:r>
            <w:r w:rsidRPr="00E857AB">
              <w:rPr>
                <w:rFonts w:asciiTheme="minorHAnsi" w:hAnsiTheme="minorHAnsi"/>
                <w:b/>
                <w:sz w:val="20"/>
              </w:rPr>
              <w:t>)</w:t>
            </w:r>
          </w:p>
        </w:tc>
        <w:tc>
          <w:tcPr>
            <w:tcW w:w="7414" w:type="dxa"/>
          </w:tcPr>
          <w:p w14:paraId="6F8A6E61" w14:textId="77777777" w:rsidR="00E85C05" w:rsidRPr="00E94927" w:rsidRDefault="00E85C05" w:rsidP="00995BEA">
            <w:pPr>
              <w:rPr>
                <w:rFonts w:asciiTheme="minorHAnsi" w:hAnsiTheme="minorHAnsi"/>
                <w:bCs/>
                <w:sz w:val="20"/>
              </w:rPr>
            </w:pPr>
            <w:r w:rsidRPr="00E94927">
              <w:rPr>
                <w:rFonts w:asciiTheme="minorHAnsi" w:hAnsiTheme="minorHAnsi"/>
                <w:bCs/>
                <w:sz w:val="20"/>
              </w:rPr>
              <w:t xml:space="preserve">08.10 </w:t>
            </w:r>
            <w:r w:rsidRPr="00E94927">
              <w:rPr>
                <w:rFonts w:asciiTheme="minorHAnsi" w:eastAsia="MS Mincho" w:hAnsiTheme="minorHAnsi" w:cs="MS Mincho" w:hint="eastAsia"/>
                <w:bCs/>
                <w:sz w:val="20"/>
              </w:rPr>
              <w:t>‑</w:t>
            </w:r>
            <w:r w:rsidRPr="00E94927">
              <w:rPr>
                <w:rFonts w:asciiTheme="minorHAnsi" w:hAnsiTheme="minorHAnsi"/>
                <w:bCs/>
                <w:sz w:val="20"/>
              </w:rPr>
              <w:t xml:space="preserve"> Other fruit, </w:t>
            </w:r>
            <w:r w:rsidRPr="00E94927">
              <w:rPr>
                <w:rFonts w:asciiTheme="minorHAnsi" w:hAnsiTheme="minorHAnsi"/>
                <w:bCs/>
                <w:color w:val="FF0000"/>
                <w:sz w:val="20"/>
              </w:rPr>
              <w:t>fresh</w:t>
            </w:r>
            <w:r w:rsidRPr="00E94927">
              <w:rPr>
                <w:rFonts w:asciiTheme="minorHAnsi" w:hAnsiTheme="minorHAnsi"/>
                <w:bCs/>
                <w:sz w:val="20"/>
              </w:rPr>
              <w:t>.</w:t>
            </w:r>
          </w:p>
          <w:p w14:paraId="627D8DAE" w14:textId="77777777" w:rsidR="00E85C05" w:rsidRPr="00E94927" w:rsidRDefault="00E85C05" w:rsidP="00995BEA">
            <w:pPr>
              <w:rPr>
                <w:rFonts w:asciiTheme="minorHAnsi" w:hAnsiTheme="minorHAnsi"/>
                <w:bCs/>
                <w:sz w:val="20"/>
              </w:rPr>
            </w:pPr>
            <w:r w:rsidRPr="00E94927">
              <w:rPr>
                <w:rFonts w:asciiTheme="minorHAnsi" w:hAnsiTheme="minorHAnsi"/>
                <w:bCs/>
                <w:sz w:val="20"/>
              </w:rPr>
              <w:t xml:space="preserve">0810.90   </w:t>
            </w:r>
            <w:r w:rsidRPr="00E94927">
              <w:rPr>
                <w:rFonts w:asciiTheme="minorHAnsi" w:eastAsia="MS Mincho" w:hAnsiTheme="minorHAnsi" w:cs="MS Mincho" w:hint="eastAsia"/>
                <w:bCs/>
                <w:sz w:val="20"/>
              </w:rPr>
              <w:t>‑</w:t>
            </w:r>
            <w:r w:rsidRPr="00E94927">
              <w:rPr>
                <w:rFonts w:asciiTheme="minorHAnsi" w:hAnsiTheme="minorHAnsi"/>
                <w:bCs/>
                <w:sz w:val="20"/>
              </w:rPr>
              <w:t xml:space="preserve"> Other</w:t>
            </w:r>
          </w:p>
          <w:p w14:paraId="05B13005" w14:textId="77777777" w:rsidR="00E85C05" w:rsidRDefault="00E85C05" w:rsidP="00995BEA">
            <w:pPr>
              <w:rPr>
                <w:rFonts w:asciiTheme="minorHAnsi" w:hAnsiTheme="minorHAnsi"/>
                <w:bCs/>
                <w:sz w:val="20"/>
              </w:rPr>
            </w:pPr>
          </w:p>
          <w:p w14:paraId="4D982E1A" w14:textId="07B9CCD3" w:rsidR="00E85C05" w:rsidRPr="00C663E9" w:rsidRDefault="00E85C05" w:rsidP="00995BEA">
            <w:pPr>
              <w:rPr>
                <w:rFonts w:asciiTheme="minorHAnsi" w:hAnsiTheme="minorHAnsi"/>
                <w:b/>
                <w:sz w:val="20"/>
              </w:rPr>
            </w:pPr>
            <w:r w:rsidRPr="00E94927">
              <w:rPr>
                <w:rFonts w:asciiTheme="minorHAnsi" w:hAnsiTheme="minorHAnsi"/>
                <w:bCs/>
                <w:sz w:val="20"/>
              </w:rPr>
              <w:t>(8)   Boysenberries, rowan berries, elderberries, sapodilla (naseberries), pomegranates, cactus figs (prickly pears), rose hips, jujubes, medlars, longans, litchi, soursops, sweetsops and fruit of the species Asimina triloba also known as pawpaws.</w:t>
            </w:r>
          </w:p>
        </w:tc>
      </w:tr>
      <w:tr w:rsidR="00D80E76" w:rsidRPr="00E857AB" w14:paraId="78E9C5CE" w14:textId="77777777" w:rsidTr="00A214AD">
        <w:tc>
          <w:tcPr>
            <w:tcW w:w="9039" w:type="dxa"/>
            <w:gridSpan w:val="2"/>
          </w:tcPr>
          <w:p w14:paraId="077A465B" w14:textId="77777777" w:rsidR="00D80E76" w:rsidRPr="00E857AB" w:rsidRDefault="00D80E76"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D80E76" w:rsidRPr="00CC4A9F" w14:paraId="67751C0A" w14:textId="77777777" w:rsidTr="00A214AD">
        <w:tc>
          <w:tcPr>
            <w:tcW w:w="9039" w:type="dxa"/>
            <w:gridSpan w:val="2"/>
          </w:tcPr>
          <w:p w14:paraId="3B566B3E" w14:textId="71EA8D35" w:rsidR="00D80E76" w:rsidRDefault="00D80E76" w:rsidP="00995BEA">
            <w:pPr>
              <w:widowControl w:val="0"/>
              <w:autoSpaceDE w:val="0"/>
              <w:autoSpaceDN w:val="0"/>
              <w:adjustRightInd w:val="0"/>
              <w:rPr>
                <w:rFonts w:asciiTheme="minorHAnsi" w:hAnsiTheme="minorHAnsi" w:cs="TimesNewRomanPSMT"/>
                <w:color w:val="0000FF"/>
                <w:sz w:val="20"/>
              </w:rPr>
            </w:pPr>
          </w:p>
          <w:p w14:paraId="7D5D09A7" w14:textId="77777777" w:rsidR="00D80E76" w:rsidRPr="00CC7447" w:rsidRDefault="00D80E76" w:rsidP="00995BEA">
            <w:pPr>
              <w:widowControl w:val="0"/>
              <w:autoSpaceDE w:val="0"/>
              <w:autoSpaceDN w:val="0"/>
              <w:adjustRightInd w:val="0"/>
              <w:rPr>
                <w:rFonts w:asciiTheme="minorHAnsi" w:hAnsiTheme="minorHAnsi"/>
                <w:bCs/>
                <w:color w:val="FF0000"/>
                <w:sz w:val="20"/>
              </w:rPr>
            </w:pPr>
            <w:r w:rsidRPr="003877A5">
              <w:rPr>
                <w:rFonts w:asciiTheme="minorHAnsi" w:hAnsiTheme="minorHAnsi"/>
                <w:color w:val="FF0000"/>
                <w:sz w:val="20"/>
              </w:rPr>
              <w:t>Vegetables</w:t>
            </w:r>
            <w:r>
              <w:rPr>
                <w:rFonts w:asciiTheme="minorHAnsi" w:hAnsiTheme="minorHAnsi"/>
                <w:color w:val="FF0000"/>
                <w:sz w:val="20"/>
              </w:rPr>
              <w:t xml:space="preserve"> o</w:t>
            </w:r>
            <w:r w:rsidRPr="003877A5">
              <w:rPr>
                <w:rFonts w:asciiTheme="minorHAnsi" w:hAnsiTheme="minorHAnsi"/>
                <w:color w:val="FF0000"/>
                <w:sz w:val="20"/>
              </w:rPr>
              <w:t xml:space="preserve">ther </w:t>
            </w:r>
            <w:r>
              <w:rPr>
                <w:rFonts w:asciiTheme="minorHAnsi" w:hAnsiTheme="minorHAnsi"/>
                <w:color w:val="FF0000"/>
                <w:sz w:val="20"/>
              </w:rPr>
              <w:t xml:space="preserve">includes the following </w:t>
            </w:r>
            <w:r w:rsidRPr="009724DA">
              <w:rPr>
                <w:rFonts w:asciiTheme="minorHAnsi" w:hAnsiTheme="minorHAnsi"/>
                <w:color w:val="FF0000"/>
                <w:sz w:val="20"/>
              </w:rPr>
              <w:t>vegetable</w:t>
            </w:r>
            <w:r w:rsidRPr="00334FC1">
              <w:rPr>
                <w:rFonts w:asciiTheme="minorHAnsi" w:hAnsiTheme="minorHAnsi"/>
                <w:bCs/>
                <w:color w:val="FF0000"/>
                <w:sz w:val="20"/>
                <w:lang w:eastAsia="zh-CN"/>
              </w:rPr>
              <w:t xml:space="preserve"> fresh </w:t>
            </w:r>
            <w:commentRangeStart w:id="26"/>
            <w:r w:rsidRPr="00C9559F">
              <w:rPr>
                <w:rFonts w:asciiTheme="minorHAnsi" w:hAnsiTheme="minorHAnsi"/>
                <w:bCs/>
                <w:color w:val="FF0000"/>
                <w:sz w:val="20"/>
                <w:highlight w:val="yellow"/>
                <w:lang w:eastAsia="zh-CN"/>
              </w:rPr>
              <w:t>or chilled</w:t>
            </w:r>
            <w:commentRangeEnd w:id="26"/>
            <w:r w:rsidR="00C9559F">
              <w:rPr>
                <w:rStyle w:val="CommentReference"/>
                <w:rFonts w:cstheme="minorBidi"/>
                <w:lang w:eastAsia="zh-CN"/>
              </w:rPr>
              <w:commentReference w:id="26"/>
            </w:r>
            <w:r w:rsidRPr="00E857AB">
              <w:rPr>
                <w:rFonts w:asciiTheme="minorHAnsi" w:hAnsiTheme="minorHAnsi"/>
                <w:color w:val="0000FF"/>
                <w:sz w:val="20"/>
              </w:rPr>
              <w:t>:</w:t>
            </w:r>
          </w:p>
          <w:p w14:paraId="75484D97" w14:textId="77777777" w:rsidR="00D80E76" w:rsidRDefault="00D80E76" w:rsidP="00995BEA">
            <w:pPr>
              <w:pStyle w:val="ListParagraph"/>
              <w:ind w:left="709"/>
              <w:rPr>
                <w:rFonts w:asciiTheme="minorHAnsi" w:hAnsiTheme="minorHAnsi"/>
                <w:bCs/>
                <w:color w:val="0000FF"/>
                <w:sz w:val="20"/>
              </w:rPr>
            </w:pPr>
          </w:p>
          <w:p w14:paraId="2862637A" w14:textId="68DFC7F1" w:rsidR="00D80E76" w:rsidRPr="00F01C71" w:rsidRDefault="00F01C71"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F01C71">
              <w:rPr>
                <w:rFonts w:asciiTheme="minorHAnsi" w:hAnsiTheme="minorHAnsi"/>
                <w:bCs/>
                <w:color w:val="0000FF"/>
                <w:sz w:val="20"/>
              </w:rPr>
              <w:t xml:space="preserve">Pears, species of </w:t>
            </w:r>
            <w:r w:rsidRPr="00F01C71">
              <w:rPr>
                <w:rFonts w:asciiTheme="minorHAnsi" w:hAnsiTheme="minorHAnsi"/>
                <w:bCs/>
                <w:i/>
                <w:iCs/>
                <w:color w:val="0000FF"/>
                <w:sz w:val="20"/>
              </w:rPr>
              <w:t>Pyrus communis</w:t>
            </w:r>
            <w:r>
              <w:rPr>
                <w:rFonts w:asciiTheme="minorHAnsi" w:hAnsiTheme="minorHAnsi"/>
                <w:bCs/>
                <w:color w:val="0000FF"/>
                <w:sz w:val="20"/>
              </w:rPr>
              <w:t>,</w:t>
            </w:r>
            <w:r>
              <w:rPr>
                <w:rFonts w:asciiTheme="minorHAnsi" w:hAnsiTheme="minorHAnsi"/>
                <w:bCs/>
                <w:i/>
                <w:iCs/>
                <w:color w:val="0000FF"/>
                <w:sz w:val="20"/>
              </w:rPr>
              <w:t xml:space="preserve"> </w:t>
            </w:r>
            <w:r w:rsidRPr="00FF5AF4">
              <w:rPr>
                <w:rFonts w:asciiTheme="minorHAnsi" w:hAnsiTheme="minorHAnsi" w:cs="TimesNewRomanPSMT"/>
                <w:color w:val="FF0000"/>
                <w:sz w:val="20"/>
              </w:rPr>
              <w:t>suitable for dessert, for making beverages or for industrial purposes</w:t>
            </w:r>
            <w:r>
              <w:rPr>
                <w:rFonts w:asciiTheme="minorHAnsi" w:hAnsiTheme="minorHAnsi" w:cs="TimesNewRomanPSMT"/>
                <w:color w:val="FF0000"/>
                <w:sz w:val="20"/>
              </w:rPr>
              <w:t>.</w:t>
            </w:r>
          </w:p>
          <w:p w14:paraId="3CFDD7AC" w14:textId="77777777" w:rsidR="00D80E76" w:rsidRDefault="00D80E76" w:rsidP="00995BEA">
            <w:pPr>
              <w:pStyle w:val="ListParagraph"/>
              <w:widowControl w:val="0"/>
              <w:tabs>
                <w:tab w:val="left" w:pos="142"/>
                <w:tab w:val="left" w:pos="584"/>
              </w:tabs>
              <w:autoSpaceDE w:val="0"/>
              <w:autoSpaceDN w:val="0"/>
              <w:adjustRightInd w:val="0"/>
              <w:ind w:left="786"/>
              <w:rPr>
                <w:rFonts w:asciiTheme="minorHAnsi" w:hAnsiTheme="minorHAnsi"/>
                <w:bCs/>
                <w:color w:val="0000FF"/>
                <w:sz w:val="20"/>
              </w:rPr>
            </w:pPr>
          </w:p>
          <w:p w14:paraId="3ED83B7C" w14:textId="7009B758" w:rsidR="00D80E76" w:rsidRPr="00F01C71" w:rsidRDefault="00F01C71"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F01C71">
              <w:rPr>
                <w:rFonts w:asciiTheme="minorHAnsi" w:hAnsiTheme="minorHAnsi"/>
                <w:bCs/>
                <w:color w:val="0000FF"/>
                <w:sz w:val="20"/>
              </w:rPr>
              <w:t xml:space="preserve">Quinces, species of </w:t>
            </w:r>
            <w:r w:rsidRPr="00F01C71">
              <w:rPr>
                <w:rFonts w:asciiTheme="minorHAnsi" w:hAnsiTheme="minorHAnsi"/>
                <w:bCs/>
                <w:i/>
                <w:iCs/>
                <w:color w:val="0000FF"/>
                <w:sz w:val="20"/>
              </w:rPr>
              <w:t>Cydonia oblonga</w:t>
            </w:r>
            <w:r w:rsidRPr="00F01C71">
              <w:rPr>
                <w:rFonts w:asciiTheme="minorHAnsi" w:hAnsiTheme="minorHAnsi"/>
                <w:bCs/>
                <w:color w:val="0000FF"/>
                <w:sz w:val="20"/>
              </w:rPr>
              <w:t xml:space="preserve">, </w:t>
            </w:r>
            <w:r w:rsidRPr="00F01C71">
              <w:rPr>
                <w:rFonts w:asciiTheme="minorHAnsi" w:hAnsiTheme="minorHAnsi"/>
                <w:bCs/>
                <w:i/>
                <w:iCs/>
                <w:color w:val="0000FF"/>
                <w:sz w:val="20"/>
              </w:rPr>
              <w:t>Cydonia vulgaris</w:t>
            </w:r>
            <w:r w:rsidRPr="00F01C71">
              <w:rPr>
                <w:rFonts w:asciiTheme="minorHAnsi" w:hAnsiTheme="minorHAnsi"/>
                <w:bCs/>
                <w:color w:val="0000FF"/>
                <w:sz w:val="20"/>
              </w:rPr>
              <w:t xml:space="preserve"> and </w:t>
            </w:r>
            <w:r w:rsidRPr="00F01C71">
              <w:rPr>
                <w:rFonts w:asciiTheme="minorHAnsi" w:hAnsiTheme="minorHAnsi"/>
                <w:bCs/>
                <w:i/>
                <w:iCs/>
                <w:color w:val="0000FF"/>
                <w:sz w:val="20"/>
              </w:rPr>
              <w:t>Cydonia japonica</w:t>
            </w:r>
            <w:r>
              <w:rPr>
                <w:rFonts w:asciiTheme="minorHAnsi" w:hAnsiTheme="minorHAnsi"/>
                <w:bCs/>
                <w:color w:val="0000FF"/>
                <w:sz w:val="20"/>
              </w:rPr>
              <w:t>,</w:t>
            </w:r>
            <w:r>
              <w:rPr>
                <w:rFonts w:asciiTheme="minorHAnsi" w:hAnsiTheme="minorHAnsi"/>
                <w:bCs/>
                <w:i/>
                <w:iCs/>
                <w:color w:val="0000FF"/>
                <w:sz w:val="20"/>
              </w:rPr>
              <w:t xml:space="preserve"> </w:t>
            </w:r>
            <w:r w:rsidRPr="00FF5AF4">
              <w:rPr>
                <w:rFonts w:asciiTheme="minorHAnsi" w:hAnsiTheme="minorHAnsi" w:cs="TimesNewRomanPSMT"/>
                <w:color w:val="FF0000"/>
                <w:sz w:val="20"/>
              </w:rPr>
              <w:t>suitable for dessert, for making beverages or for industrial purposes</w:t>
            </w:r>
            <w:r w:rsidR="00D80E76" w:rsidRPr="00F01C71">
              <w:rPr>
                <w:rFonts w:asciiTheme="minorHAnsi" w:hAnsiTheme="minorHAnsi"/>
                <w:bCs/>
                <w:color w:val="0000FF"/>
                <w:sz w:val="20"/>
              </w:rPr>
              <w:t>.</w:t>
            </w:r>
            <w:r w:rsidR="00F430F0">
              <w:rPr>
                <w:rFonts w:asciiTheme="minorHAnsi" w:hAnsiTheme="minorHAnsi"/>
                <w:bCs/>
                <w:color w:val="0000FF"/>
                <w:sz w:val="20"/>
              </w:rPr>
              <w:t xml:space="preserve"> </w:t>
            </w:r>
            <w:r w:rsidR="00F430F0">
              <w:rPr>
                <w:rFonts w:asciiTheme="minorHAnsi" w:hAnsiTheme="minorHAnsi" w:cs="TimesNewRomanPSMT"/>
                <w:color w:val="FF0000"/>
                <w:sz w:val="20"/>
                <w:lang w:eastAsia="zh-CN"/>
              </w:rPr>
              <w:t>M</w:t>
            </w:r>
            <w:r w:rsidR="00F430F0" w:rsidRPr="00D80E76">
              <w:rPr>
                <w:rFonts w:asciiTheme="minorHAnsi" w:hAnsiTheme="minorHAnsi" w:cs="TimesNewRomanPSMT"/>
                <w:color w:val="FF0000"/>
                <w:sz w:val="20"/>
                <w:lang w:eastAsia="zh-CN"/>
              </w:rPr>
              <w:t>ainly used for making jam or jelly</w:t>
            </w:r>
            <w:r w:rsidR="00F430F0">
              <w:rPr>
                <w:rFonts w:asciiTheme="minorHAnsi" w:hAnsiTheme="minorHAnsi" w:cs="TimesNewRomanPSMT"/>
                <w:color w:val="FF0000"/>
                <w:sz w:val="20"/>
                <w:lang w:eastAsia="zh-CN"/>
              </w:rPr>
              <w:t>.</w:t>
            </w:r>
          </w:p>
          <w:p w14:paraId="1CE1E611" w14:textId="3C5CA248" w:rsidR="00D80E76" w:rsidRDefault="00D80E76" w:rsidP="00995BEA">
            <w:pPr>
              <w:pStyle w:val="ListParagraph"/>
              <w:widowControl w:val="0"/>
              <w:tabs>
                <w:tab w:val="left" w:pos="142"/>
                <w:tab w:val="left" w:pos="584"/>
              </w:tabs>
              <w:autoSpaceDE w:val="0"/>
              <w:autoSpaceDN w:val="0"/>
              <w:adjustRightInd w:val="0"/>
              <w:ind w:left="786"/>
              <w:rPr>
                <w:rFonts w:asciiTheme="minorHAnsi" w:hAnsiTheme="minorHAnsi"/>
                <w:bCs/>
                <w:color w:val="0000FF"/>
                <w:sz w:val="20"/>
              </w:rPr>
            </w:pPr>
          </w:p>
          <w:p w14:paraId="7147A957" w14:textId="03C4EC30" w:rsidR="00D80E76" w:rsidRPr="00F430F0" w:rsidRDefault="00F430F0"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rPr>
            </w:pPr>
            <w:r w:rsidRPr="00F430F0">
              <w:rPr>
                <w:rFonts w:asciiTheme="minorHAnsi" w:hAnsiTheme="minorHAnsi"/>
                <w:bCs/>
                <w:color w:val="0000FF"/>
                <w:sz w:val="20"/>
              </w:rPr>
              <w:t xml:space="preserve">Apricots, species of </w:t>
            </w:r>
            <w:r w:rsidRPr="00F430F0">
              <w:rPr>
                <w:rFonts w:asciiTheme="minorHAnsi" w:hAnsiTheme="minorHAnsi"/>
                <w:bCs/>
                <w:i/>
                <w:iCs/>
                <w:color w:val="0000FF"/>
                <w:sz w:val="20"/>
              </w:rPr>
              <w:t>Prunus armeniaca</w:t>
            </w:r>
            <w:r w:rsidR="00D80E76" w:rsidRPr="00F430F0">
              <w:rPr>
                <w:rFonts w:asciiTheme="minorHAnsi" w:hAnsiTheme="minorHAnsi"/>
                <w:bCs/>
                <w:color w:val="0000FF"/>
                <w:sz w:val="20"/>
              </w:rPr>
              <w:t>.</w:t>
            </w:r>
          </w:p>
          <w:p w14:paraId="618F090C" w14:textId="48CA8B8F" w:rsidR="00D80E76" w:rsidRPr="00E83034"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37BB6605" w14:textId="25EA1EBF" w:rsidR="00F430F0" w:rsidRPr="00F430F0" w:rsidRDefault="00F430F0"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rPr>
            </w:pPr>
            <w:r w:rsidRPr="00F430F0">
              <w:rPr>
                <w:rFonts w:asciiTheme="minorHAnsi" w:hAnsiTheme="minorHAnsi"/>
                <w:bCs/>
                <w:color w:val="0000FF"/>
                <w:sz w:val="20"/>
              </w:rPr>
              <w:t xml:space="preserve">Sour cherries, species of </w:t>
            </w:r>
            <w:r w:rsidRPr="00F430F0">
              <w:rPr>
                <w:rFonts w:asciiTheme="minorHAnsi" w:hAnsiTheme="minorHAnsi"/>
                <w:bCs/>
                <w:i/>
                <w:iCs/>
                <w:color w:val="0000FF"/>
                <w:sz w:val="20"/>
              </w:rPr>
              <w:t xml:space="preserve">Prunus cerasus </w:t>
            </w:r>
            <w:r w:rsidRPr="00F430F0">
              <w:rPr>
                <w:rFonts w:asciiTheme="minorHAnsi" w:hAnsiTheme="minorHAnsi"/>
                <w:bCs/>
                <w:color w:val="0000FF"/>
                <w:sz w:val="20"/>
              </w:rPr>
              <w:t xml:space="preserve">and </w:t>
            </w:r>
            <w:r w:rsidRPr="00F430F0">
              <w:rPr>
                <w:rFonts w:asciiTheme="minorHAnsi" w:hAnsiTheme="minorHAnsi"/>
                <w:bCs/>
                <w:i/>
                <w:iCs/>
                <w:color w:val="0000FF"/>
                <w:sz w:val="20"/>
              </w:rPr>
              <w:t>Cerasus acida</w:t>
            </w:r>
            <w:r>
              <w:rPr>
                <w:rFonts w:asciiTheme="minorHAnsi" w:hAnsiTheme="minorHAnsi"/>
                <w:bCs/>
                <w:color w:val="0000FF"/>
                <w:sz w:val="20"/>
              </w:rPr>
              <w:t>.</w:t>
            </w:r>
          </w:p>
          <w:p w14:paraId="2B45A376" w14:textId="77777777" w:rsidR="00F430F0" w:rsidRPr="00F430F0" w:rsidRDefault="00F430F0" w:rsidP="00995BEA">
            <w:pPr>
              <w:pStyle w:val="ListParagraph"/>
              <w:widowControl w:val="0"/>
              <w:tabs>
                <w:tab w:val="left" w:pos="142"/>
                <w:tab w:val="left" w:pos="584"/>
              </w:tabs>
              <w:autoSpaceDE w:val="0"/>
              <w:autoSpaceDN w:val="0"/>
              <w:adjustRightInd w:val="0"/>
              <w:ind w:left="786"/>
              <w:rPr>
                <w:rFonts w:asciiTheme="minorHAnsi" w:hAnsiTheme="minorHAnsi"/>
                <w:bCs/>
                <w:color w:val="0000FF"/>
                <w:sz w:val="20"/>
              </w:rPr>
            </w:pPr>
          </w:p>
          <w:p w14:paraId="475B075F" w14:textId="40383AF5" w:rsidR="00D80E76" w:rsidRPr="00F430F0" w:rsidRDefault="00F430F0"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F430F0">
              <w:rPr>
                <w:rFonts w:asciiTheme="minorHAnsi" w:hAnsiTheme="minorHAnsi"/>
                <w:bCs/>
                <w:color w:val="0000FF"/>
                <w:sz w:val="20"/>
              </w:rPr>
              <w:t xml:space="preserve">Cherries, species of </w:t>
            </w:r>
            <w:r w:rsidRPr="00F430F0">
              <w:rPr>
                <w:rFonts w:asciiTheme="minorHAnsi" w:hAnsiTheme="minorHAnsi"/>
                <w:bCs/>
                <w:i/>
                <w:iCs/>
                <w:color w:val="0000FF"/>
                <w:sz w:val="20"/>
              </w:rPr>
              <w:t>Prunus avium</w:t>
            </w:r>
            <w:r w:rsidRPr="00F430F0">
              <w:rPr>
                <w:rFonts w:asciiTheme="minorHAnsi" w:hAnsiTheme="minorHAnsi"/>
                <w:bCs/>
                <w:color w:val="0000FF"/>
                <w:sz w:val="20"/>
              </w:rPr>
              <w:t xml:space="preserve">, </w:t>
            </w:r>
            <w:r w:rsidRPr="00F430F0">
              <w:rPr>
                <w:rFonts w:asciiTheme="minorHAnsi" w:hAnsiTheme="minorHAnsi"/>
                <w:bCs/>
                <w:i/>
                <w:iCs/>
                <w:color w:val="0000FF"/>
                <w:sz w:val="20"/>
              </w:rPr>
              <w:t>Cerasus avium</w:t>
            </w:r>
            <w:r w:rsidRPr="00F430F0">
              <w:rPr>
                <w:rFonts w:asciiTheme="minorHAnsi" w:hAnsiTheme="minorHAnsi"/>
                <w:bCs/>
                <w:color w:val="0000FF"/>
                <w:sz w:val="20"/>
              </w:rPr>
              <w:t xml:space="preserve"> (mazzard, sweet cherry) </w:t>
            </w:r>
            <w:r w:rsidRPr="00F430F0">
              <w:rPr>
                <w:rFonts w:asciiTheme="minorHAnsi" w:hAnsiTheme="minorHAnsi"/>
                <w:bCs/>
                <w:i/>
                <w:iCs/>
                <w:color w:val="0000FF"/>
                <w:sz w:val="20"/>
              </w:rPr>
              <w:t>var. duracina</w:t>
            </w:r>
            <w:r w:rsidRPr="00F430F0">
              <w:rPr>
                <w:rFonts w:asciiTheme="minorHAnsi" w:hAnsiTheme="minorHAnsi"/>
                <w:bCs/>
                <w:color w:val="0000FF"/>
                <w:sz w:val="20"/>
              </w:rPr>
              <w:t xml:space="preserve"> (hard-fleshed cherry) and </w:t>
            </w:r>
            <w:r w:rsidRPr="00F430F0">
              <w:rPr>
                <w:rFonts w:asciiTheme="minorHAnsi" w:hAnsiTheme="minorHAnsi"/>
                <w:bCs/>
                <w:i/>
                <w:iCs/>
                <w:color w:val="0000FF"/>
                <w:sz w:val="20"/>
              </w:rPr>
              <w:t>var. juliana</w:t>
            </w:r>
            <w:r w:rsidRPr="00F430F0">
              <w:rPr>
                <w:rFonts w:asciiTheme="minorHAnsi" w:hAnsiTheme="minorHAnsi"/>
                <w:bCs/>
                <w:color w:val="0000FF"/>
                <w:sz w:val="20"/>
              </w:rPr>
              <w:t xml:space="preserve"> (heart cherry)</w:t>
            </w:r>
            <w:r w:rsidR="00D80E76" w:rsidRPr="00F430F0">
              <w:rPr>
                <w:rFonts w:asciiTheme="minorHAnsi" w:hAnsiTheme="minorHAnsi"/>
                <w:bCs/>
                <w:color w:val="0000FF"/>
                <w:sz w:val="20"/>
              </w:rPr>
              <w:t>.</w:t>
            </w:r>
            <w:r>
              <w:rPr>
                <w:rFonts w:asciiTheme="minorHAnsi" w:hAnsiTheme="minorHAnsi"/>
                <w:bCs/>
                <w:color w:val="0000FF"/>
                <w:sz w:val="20"/>
              </w:rPr>
              <w:t xml:space="preserve"> </w:t>
            </w:r>
            <w:r>
              <w:rPr>
                <w:rFonts w:asciiTheme="minorHAnsi" w:hAnsiTheme="minorHAnsi" w:cs="TimesNewRomanPSMT"/>
                <w:color w:val="FF0000"/>
                <w:sz w:val="20"/>
                <w:lang w:eastAsia="zh-CN"/>
              </w:rPr>
              <w:t>W</w:t>
            </w:r>
            <w:r w:rsidRPr="00445A02">
              <w:rPr>
                <w:rFonts w:asciiTheme="minorHAnsi" w:hAnsiTheme="minorHAnsi" w:cs="TimesNewRomanPSMT"/>
                <w:color w:val="FF0000"/>
                <w:sz w:val="20"/>
                <w:lang w:eastAsia="zh-CN"/>
              </w:rPr>
              <w:t>hiteheart cherries</w:t>
            </w:r>
            <w:r>
              <w:rPr>
                <w:rFonts w:asciiTheme="minorHAnsi" w:hAnsiTheme="minorHAnsi" w:cs="TimesNewRomanPSMT"/>
                <w:color w:val="FF0000"/>
                <w:sz w:val="20"/>
                <w:lang w:eastAsia="zh-CN"/>
              </w:rPr>
              <w:t xml:space="preserve"> and </w:t>
            </w:r>
            <w:r w:rsidRPr="00445A02">
              <w:rPr>
                <w:rFonts w:asciiTheme="minorHAnsi" w:hAnsiTheme="minorHAnsi" w:cs="TimesNewRomanPSMT"/>
                <w:color w:val="FF0000"/>
                <w:sz w:val="20"/>
                <w:lang w:eastAsia="zh-CN"/>
              </w:rPr>
              <w:t>morello cherries</w:t>
            </w:r>
            <w:r>
              <w:rPr>
                <w:rFonts w:asciiTheme="minorHAnsi" w:hAnsiTheme="minorHAnsi" w:cs="TimesNewRomanPSMT"/>
                <w:color w:val="FF0000"/>
                <w:sz w:val="20"/>
                <w:lang w:eastAsia="zh-CN"/>
              </w:rPr>
              <w:t xml:space="preserve"> included.</w:t>
            </w:r>
          </w:p>
          <w:p w14:paraId="0A36A494" w14:textId="1D58B9E7" w:rsidR="00D80E76" w:rsidRPr="00E83034"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7CD76A78" w14:textId="4EA4B184" w:rsidR="00C9559F" w:rsidRPr="00C9559F" w:rsidRDefault="00C9559F"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C9559F">
              <w:rPr>
                <w:rFonts w:asciiTheme="minorHAnsi" w:hAnsiTheme="minorHAnsi"/>
                <w:bCs/>
                <w:color w:val="0000FF"/>
                <w:sz w:val="20"/>
              </w:rPr>
              <w:t xml:space="preserve">Peaches and nectarines, species of </w:t>
            </w:r>
            <w:r w:rsidRPr="00C9559F">
              <w:rPr>
                <w:rFonts w:asciiTheme="minorHAnsi" w:hAnsiTheme="minorHAnsi"/>
                <w:bCs/>
                <w:i/>
                <w:iCs/>
                <w:color w:val="0000FF"/>
                <w:sz w:val="20"/>
              </w:rPr>
              <w:t>Prunus persica</w:t>
            </w:r>
            <w:r w:rsidRPr="00C9559F">
              <w:rPr>
                <w:rFonts w:asciiTheme="minorHAnsi" w:hAnsiTheme="minorHAnsi"/>
                <w:bCs/>
                <w:color w:val="0000FF"/>
                <w:sz w:val="20"/>
              </w:rPr>
              <w:t xml:space="preserve">, </w:t>
            </w:r>
            <w:r w:rsidRPr="00C9559F">
              <w:rPr>
                <w:rFonts w:asciiTheme="minorHAnsi" w:hAnsiTheme="minorHAnsi"/>
                <w:bCs/>
                <w:i/>
                <w:iCs/>
                <w:color w:val="0000FF"/>
                <w:sz w:val="20"/>
              </w:rPr>
              <w:t xml:space="preserve">Amygdalus persica </w:t>
            </w:r>
            <w:r w:rsidRPr="00C9559F">
              <w:rPr>
                <w:rFonts w:asciiTheme="minorHAnsi" w:hAnsiTheme="minorHAnsi"/>
                <w:bCs/>
                <w:color w:val="0000FF"/>
                <w:sz w:val="20"/>
              </w:rPr>
              <w:t xml:space="preserve">and </w:t>
            </w:r>
            <w:r w:rsidRPr="00C9559F">
              <w:rPr>
                <w:rFonts w:asciiTheme="minorHAnsi" w:hAnsiTheme="minorHAnsi"/>
                <w:bCs/>
                <w:i/>
                <w:iCs/>
                <w:color w:val="0000FF"/>
                <w:sz w:val="20"/>
              </w:rPr>
              <w:t>Persica laevis</w:t>
            </w:r>
            <w:r>
              <w:rPr>
                <w:rFonts w:asciiTheme="minorHAnsi" w:hAnsiTheme="minorHAnsi"/>
                <w:bCs/>
                <w:color w:val="0000FF"/>
                <w:sz w:val="20"/>
              </w:rPr>
              <w:t xml:space="preserve">, </w:t>
            </w:r>
            <w:r w:rsidRPr="0086351B">
              <w:rPr>
                <w:rFonts w:asciiTheme="minorHAnsi" w:hAnsiTheme="minorHAnsi" w:cs="TimesNewRomanPSMT"/>
                <w:color w:val="FF0000"/>
                <w:sz w:val="20"/>
              </w:rPr>
              <w:t>including nectarines</w:t>
            </w:r>
            <w:r>
              <w:rPr>
                <w:rFonts w:asciiTheme="minorHAnsi" w:hAnsiTheme="minorHAnsi" w:cs="TimesNewRomanPSMT"/>
                <w:color w:val="FF0000"/>
                <w:sz w:val="20"/>
              </w:rPr>
              <w:t>.</w:t>
            </w:r>
          </w:p>
          <w:p w14:paraId="35DBB168" w14:textId="77777777" w:rsidR="00C9559F" w:rsidRPr="00C9559F" w:rsidRDefault="00C9559F" w:rsidP="00995BEA">
            <w:pPr>
              <w:pStyle w:val="ListParagraph"/>
              <w:rPr>
                <w:rFonts w:asciiTheme="minorHAnsi" w:hAnsiTheme="minorHAnsi"/>
                <w:bCs/>
                <w:color w:val="0000FF"/>
                <w:sz w:val="20"/>
              </w:rPr>
            </w:pPr>
          </w:p>
          <w:p w14:paraId="44C3DA77" w14:textId="146BBC8B" w:rsidR="00C9559F" w:rsidRPr="00C9559F" w:rsidRDefault="00C9559F"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C9559F">
              <w:rPr>
                <w:rFonts w:asciiTheme="minorHAnsi" w:hAnsiTheme="minorHAnsi"/>
                <w:bCs/>
                <w:color w:val="0000FF"/>
                <w:sz w:val="20"/>
              </w:rPr>
              <w:t xml:space="preserve">Plums </w:t>
            </w:r>
            <w:r w:rsidRPr="00C752B0">
              <w:rPr>
                <w:rFonts w:asciiTheme="minorHAnsi" w:hAnsiTheme="minorHAnsi" w:cs="TimesNewRomanPSMT"/>
                <w:color w:val="FF0000"/>
                <w:sz w:val="20"/>
              </w:rPr>
              <w:t>of all kinds (greengag</w:t>
            </w:r>
            <w:r>
              <w:rPr>
                <w:rFonts w:asciiTheme="minorHAnsi" w:hAnsiTheme="minorHAnsi" w:cs="TimesNewRomanPSMT"/>
                <w:color w:val="FF0000"/>
                <w:sz w:val="20"/>
              </w:rPr>
              <w:t xml:space="preserve">es, mirabelles, damsons, etc.) </w:t>
            </w:r>
            <w:r w:rsidRPr="00C9559F">
              <w:rPr>
                <w:rFonts w:asciiTheme="minorHAnsi" w:hAnsiTheme="minorHAnsi"/>
                <w:bCs/>
                <w:color w:val="0000FF"/>
                <w:sz w:val="20"/>
              </w:rPr>
              <w:t xml:space="preserve">and sloes, species of </w:t>
            </w:r>
            <w:r w:rsidRPr="00C9559F">
              <w:rPr>
                <w:rFonts w:asciiTheme="minorHAnsi" w:hAnsiTheme="minorHAnsi"/>
                <w:bCs/>
                <w:i/>
                <w:iCs/>
                <w:color w:val="0000FF"/>
                <w:sz w:val="20"/>
              </w:rPr>
              <w:t>Prunus domestica</w:t>
            </w:r>
            <w:r w:rsidRPr="00C9559F">
              <w:rPr>
                <w:rFonts w:asciiTheme="minorHAnsi" w:hAnsiTheme="minorHAnsi"/>
                <w:bCs/>
                <w:color w:val="0000FF"/>
                <w:sz w:val="20"/>
              </w:rPr>
              <w:t xml:space="preserve"> (greengage, mirabelle, damson) and </w:t>
            </w:r>
            <w:r w:rsidRPr="00C9559F">
              <w:rPr>
                <w:rFonts w:asciiTheme="minorHAnsi" w:hAnsiTheme="minorHAnsi"/>
                <w:bCs/>
                <w:i/>
                <w:iCs/>
                <w:color w:val="0000FF"/>
                <w:sz w:val="20"/>
              </w:rPr>
              <w:t>Prunus spinosa</w:t>
            </w:r>
            <w:r w:rsidRPr="00C9559F">
              <w:rPr>
                <w:rFonts w:asciiTheme="minorHAnsi" w:hAnsiTheme="minorHAnsi"/>
                <w:bCs/>
                <w:color w:val="0000FF"/>
                <w:sz w:val="20"/>
              </w:rPr>
              <w:t xml:space="preserve"> (sloe) </w:t>
            </w:r>
            <w:r w:rsidRPr="00C9559F">
              <w:rPr>
                <w:rFonts w:asciiTheme="minorHAnsi" w:hAnsiTheme="minorHAnsi"/>
                <w:bCs/>
                <w:color w:val="0000FF"/>
                <w:sz w:val="20"/>
              </w:rPr>
              <w:tab/>
            </w:r>
          </w:p>
          <w:p w14:paraId="59D277D6" w14:textId="2877D413" w:rsidR="00D80E76" w:rsidRPr="00C9559F" w:rsidRDefault="00D80E76" w:rsidP="00995BEA">
            <w:pPr>
              <w:widowControl w:val="0"/>
              <w:tabs>
                <w:tab w:val="left" w:pos="142"/>
                <w:tab w:val="left" w:pos="584"/>
              </w:tabs>
              <w:autoSpaceDE w:val="0"/>
              <w:autoSpaceDN w:val="0"/>
              <w:adjustRightInd w:val="0"/>
              <w:rPr>
                <w:rFonts w:asciiTheme="minorHAnsi" w:hAnsiTheme="minorHAnsi"/>
                <w:bCs/>
                <w:color w:val="0000FF"/>
                <w:sz w:val="20"/>
              </w:rPr>
            </w:pPr>
          </w:p>
          <w:p w14:paraId="7A4C2B13" w14:textId="5F52F3F6" w:rsidR="00D80E76" w:rsidRPr="00C9559F" w:rsidRDefault="00C9559F"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C9559F">
              <w:rPr>
                <w:rFonts w:asciiTheme="minorHAnsi" w:hAnsiTheme="minorHAnsi"/>
                <w:bCs/>
                <w:color w:val="0000FF"/>
                <w:sz w:val="20"/>
              </w:rPr>
              <w:t>Stone fruit fresh nes. Other stone fruit not separately identified. In some countries, apricots, cherries, peaches, nectarines and plums are reported under this general category.</w:t>
            </w:r>
          </w:p>
          <w:p w14:paraId="571D6C0A" w14:textId="16B29E49" w:rsidR="00D80E76" w:rsidRPr="00E83034"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1EC6AA4E" w14:textId="397F09CA" w:rsidR="00D80E76" w:rsidRPr="002869D6" w:rsidRDefault="00C243A7"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2869D6">
              <w:rPr>
                <w:rFonts w:asciiTheme="minorHAnsi" w:hAnsiTheme="minorHAnsi"/>
                <w:bCs/>
                <w:color w:val="0000FF"/>
                <w:sz w:val="20"/>
              </w:rPr>
              <w:t>Pome fruit nes</w:t>
            </w:r>
            <w:r w:rsidR="002869D6" w:rsidRPr="002869D6">
              <w:rPr>
                <w:rFonts w:asciiTheme="minorHAnsi" w:hAnsiTheme="minorHAnsi"/>
                <w:bCs/>
                <w:color w:val="0000FF"/>
                <w:sz w:val="20"/>
              </w:rPr>
              <w:t xml:space="preserve">. </w:t>
            </w:r>
            <w:r w:rsidRPr="002869D6">
              <w:rPr>
                <w:rFonts w:asciiTheme="minorHAnsi" w:hAnsiTheme="minorHAnsi"/>
                <w:bCs/>
                <w:color w:val="0000FF"/>
                <w:sz w:val="20"/>
              </w:rPr>
              <w:t>Other pome fruit not separately identified. In some countries apples, pears and quinces are reported under this general category.</w:t>
            </w:r>
          </w:p>
          <w:p w14:paraId="468030AD" w14:textId="7D309427"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15126ACF" w14:textId="3F927F02" w:rsidR="002869D6" w:rsidRPr="002869D6" w:rsidRDefault="002869D6"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rPr>
            </w:pPr>
            <w:r w:rsidRPr="002869D6">
              <w:rPr>
                <w:rFonts w:asciiTheme="minorHAnsi" w:hAnsiTheme="minorHAnsi"/>
                <w:bCs/>
                <w:color w:val="0000FF"/>
                <w:sz w:val="20"/>
              </w:rPr>
              <w:t xml:space="preserve">Strawberries, species of </w:t>
            </w:r>
            <w:r w:rsidRPr="002869D6">
              <w:rPr>
                <w:rFonts w:asciiTheme="minorHAnsi" w:hAnsiTheme="minorHAnsi"/>
                <w:bCs/>
                <w:i/>
                <w:iCs/>
                <w:color w:val="0000FF"/>
                <w:sz w:val="20"/>
              </w:rPr>
              <w:t>Fragaria spp</w:t>
            </w:r>
            <w:r w:rsidRPr="002869D6">
              <w:rPr>
                <w:rFonts w:asciiTheme="minorHAnsi" w:hAnsiTheme="minorHAnsi"/>
                <w:bCs/>
                <w:color w:val="0000FF"/>
                <w:sz w:val="20"/>
              </w:rPr>
              <w:t>.</w:t>
            </w:r>
          </w:p>
          <w:p w14:paraId="7E983953" w14:textId="77777777" w:rsidR="002869D6" w:rsidRPr="002869D6" w:rsidRDefault="002869D6" w:rsidP="00995BEA">
            <w:pPr>
              <w:pStyle w:val="ListParagraph"/>
              <w:widowControl w:val="0"/>
              <w:tabs>
                <w:tab w:val="left" w:pos="142"/>
                <w:tab w:val="left" w:pos="584"/>
              </w:tabs>
              <w:autoSpaceDE w:val="0"/>
              <w:autoSpaceDN w:val="0"/>
              <w:adjustRightInd w:val="0"/>
              <w:ind w:left="786"/>
              <w:rPr>
                <w:rFonts w:asciiTheme="minorHAnsi" w:hAnsiTheme="minorHAnsi"/>
                <w:bCs/>
                <w:color w:val="0000FF"/>
                <w:sz w:val="20"/>
              </w:rPr>
            </w:pPr>
          </w:p>
          <w:p w14:paraId="5D6F0ABE" w14:textId="3B662AEE" w:rsidR="00D80E76" w:rsidRPr="002869D6" w:rsidRDefault="002869D6"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2869D6">
              <w:rPr>
                <w:rFonts w:asciiTheme="minorHAnsi" w:hAnsiTheme="minorHAnsi"/>
                <w:bCs/>
                <w:color w:val="0000FF"/>
                <w:sz w:val="20"/>
              </w:rPr>
              <w:t xml:space="preserve">Raspberries, species of </w:t>
            </w:r>
            <w:r w:rsidRPr="002869D6">
              <w:rPr>
                <w:rFonts w:asciiTheme="minorHAnsi" w:hAnsiTheme="minorHAnsi"/>
                <w:bCs/>
                <w:i/>
                <w:iCs/>
                <w:color w:val="0000FF"/>
                <w:sz w:val="20"/>
              </w:rPr>
              <w:t xml:space="preserve">Rubus idaeus. </w:t>
            </w:r>
            <w:r w:rsidRPr="002869D6">
              <w:rPr>
                <w:rFonts w:asciiTheme="minorHAnsi" w:hAnsiTheme="minorHAnsi"/>
                <w:bCs/>
                <w:color w:val="0000FF"/>
                <w:sz w:val="20"/>
              </w:rPr>
              <w:t>Trade data may include blackberries, mulberries and loganberries (a cross between the raspberry and blackberry).</w:t>
            </w:r>
          </w:p>
          <w:p w14:paraId="51350E40" w14:textId="4BB0873D"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293FF4E8" w14:textId="789A6C07" w:rsidR="00D80E76" w:rsidRPr="002869D6" w:rsidRDefault="002869D6"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2869D6">
              <w:rPr>
                <w:rFonts w:asciiTheme="minorHAnsi" w:hAnsiTheme="minorHAnsi"/>
                <w:bCs/>
                <w:color w:val="0000FF"/>
                <w:sz w:val="20"/>
              </w:rPr>
              <w:lastRenderedPageBreak/>
              <w:t xml:space="preserve">Gooseberries , species of </w:t>
            </w:r>
            <w:r w:rsidRPr="002869D6">
              <w:rPr>
                <w:rFonts w:asciiTheme="minorHAnsi" w:hAnsiTheme="minorHAnsi"/>
                <w:bCs/>
                <w:i/>
                <w:iCs/>
                <w:color w:val="0000FF"/>
                <w:sz w:val="20"/>
              </w:rPr>
              <w:t>Ribes grossularia</w:t>
            </w:r>
            <w:r w:rsidRPr="002869D6">
              <w:rPr>
                <w:rFonts w:asciiTheme="minorHAnsi" w:hAnsiTheme="minorHAnsi"/>
                <w:bCs/>
                <w:color w:val="0000FF"/>
                <w:sz w:val="20"/>
              </w:rPr>
              <w:t>. Trade data may sometimes include black, white or red currants.</w:t>
            </w:r>
          </w:p>
          <w:p w14:paraId="2F162002" w14:textId="4E411EBA"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1110B467" w14:textId="7BCE401A" w:rsidR="00D80E76" w:rsidRPr="003C456C" w:rsidRDefault="003C456C"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3C456C">
              <w:rPr>
                <w:rFonts w:asciiTheme="minorHAnsi" w:hAnsiTheme="minorHAnsi"/>
                <w:bCs/>
                <w:color w:val="0000FF"/>
                <w:sz w:val="20"/>
              </w:rPr>
              <w:t xml:space="preserve">Currants, species of </w:t>
            </w:r>
            <w:r w:rsidRPr="003C456C">
              <w:rPr>
                <w:rFonts w:asciiTheme="minorHAnsi" w:hAnsiTheme="minorHAnsi"/>
                <w:bCs/>
                <w:i/>
                <w:iCs/>
                <w:color w:val="0000FF"/>
                <w:sz w:val="20"/>
              </w:rPr>
              <w:t>Ribes nigrum</w:t>
            </w:r>
            <w:r w:rsidRPr="003C456C">
              <w:rPr>
                <w:rFonts w:asciiTheme="minorHAnsi" w:hAnsiTheme="minorHAnsi"/>
                <w:bCs/>
                <w:color w:val="0000FF"/>
                <w:sz w:val="20"/>
              </w:rPr>
              <w:t xml:space="preserve"> (black) and </w:t>
            </w:r>
            <w:r w:rsidRPr="003C456C">
              <w:rPr>
                <w:rFonts w:asciiTheme="minorHAnsi" w:hAnsiTheme="minorHAnsi"/>
                <w:bCs/>
                <w:i/>
                <w:iCs/>
                <w:color w:val="0000FF"/>
                <w:sz w:val="20"/>
              </w:rPr>
              <w:t>Ribes rubrum</w:t>
            </w:r>
            <w:r w:rsidRPr="003C456C">
              <w:rPr>
                <w:rFonts w:asciiTheme="minorHAnsi" w:hAnsiTheme="minorHAnsi"/>
                <w:bCs/>
                <w:color w:val="0000FF"/>
                <w:sz w:val="20"/>
              </w:rPr>
              <w:t xml:space="preserve"> (red and white). Trade data may sometimes include gooseberries.</w:t>
            </w:r>
            <w:r w:rsidR="00D80E76" w:rsidRPr="003C456C">
              <w:rPr>
                <w:rFonts w:asciiTheme="minorHAnsi" w:hAnsiTheme="minorHAnsi"/>
                <w:bCs/>
                <w:color w:val="0000FF"/>
                <w:sz w:val="20"/>
              </w:rPr>
              <w:t>.</w:t>
            </w:r>
          </w:p>
          <w:p w14:paraId="28B9CDC3" w14:textId="3344B12B"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4DF24AF0" w14:textId="6AE66C42" w:rsidR="00D80E76" w:rsidRPr="003C456C" w:rsidRDefault="003C456C"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3C456C">
              <w:rPr>
                <w:rFonts w:asciiTheme="minorHAnsi" w:hAnsiTheme="minorHAnsi"/>
                <w:bCs/>
                <w:color w:val="0000FF"/>
                <w:sz w:val="20"/>
              </w:rPr>
              <w:t xml:space="preserve">Blueberries, species of </w:t>
            </w:r>
            <w:r w:rsidRPr="003C456C">
              <w:rPr>
                <w:rFonts w:asciiTheme="minorHAnsi" w:hAnsiTheme="minorHAnsi"/>
                <w:bCs/>
                <w:i/>
                <w:iCs/>
                <w:color w:val="0000FF"/>
                <w:sz w:val="20"/>
              </w:rPr>
              <w:t>Vaccinium myrtillus</w:t>
            </w:r>
            <w:r w:rsidRPr="003C456C">
              <w:rPr>
                <w:rFonts w:asciiTheme="minorHAnsi" w:hAnsiTheme="minorHAnsi"/>
                <w:bCs/>
                <w:color w:val="0000FF"/>
                <w:sz w:val="20"/>
              </w:rPr>
              <w:t xml:space="preserve"> (European blueberry, wild bilberry, whortleberry) and </w:t>
            </w:r>
            <w:r w:rsidRPr="003C456C">
              <w:rPr>
                <w:rFonts w:asciiTheme="minorHAnsi" w:hAnsiTheme="minorHAnsi"/>
                <w:bCs/>
                <w:i/>
                <w:iCs/>
                <w:color w:val="0000FF"/>
                <w:sz w:val="20"/>
              </w:rPr>
              <w:t>Vaccinium corymbosum</w:t>
            </w:r>
            <w:r w:rsidRPr="003C456C">
              <w:rPr>
                <w:rFonts w:asciiTheme="minorHAnsi" w:hAnsiTheme="minorHAnsi"/>
                <w:bCs/>
                <w:color w:val="0000FF"/>
                <w:sz w:val="20"/>
              </w:rPr>
              <w:t xml:space="preserve"> (American blueberry). Trade data may include cranberries, myrtle berries and other fruits of the genus </w:t>
            </w:r>
            <w:r w:rsidRPr="00F40638">
              <w:rPr>
                <w:rFonts w:asciiTheme="minorHAnsi" w:hAnsiTheme="minorHAnsi"/>
                <w:bCs/>
                <w:i/>
                <w:iCs/>
                <w:color w:val="0000FF"/>
                <w:sz w:val="20"/>
              </w:rPr>
              <w:t>Vaccinium</w:t>
            </w:r>
            <w:r w:rsidRPr="003C456C">
              <w:rPr>
                <w:rFonts w:asciiTheme="minorHAnsi" w:hAnsiTheme="minorHAnsi"/>
                <w:bCs/>
                <w:color w:val="0000FF"/>
                <w:sz w:val="20"/>
              </w:rPr>
              <w:t>.</w:t>
            </w:r>
          </w:p>
          <w:p w14:paraId="072648C4" w14:textId="6D4D922A"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525D1F58" w14:textId="0A392E34" w:rsidR="00D80E76" w:rsidRPr="00F40638" w:rsidRDefault="00F40638"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F40638">
              <w:rPr>
                <w:rFonts w:asciiTheme="minorHAnsi" w:hAnsiTheme="minorHAnsi"/>
                <w:bCs/>
                <w:color w:val="0000FF"/>
                <w:sz w:val="20"/>
              </w:rPr>
              <w:t xml:space="preserve">Cranberries, species of </w:t>
            </w:r>
            <w:r w:rsidRPr="00F40638">
              <w:rPr>
                <w:rFonts w:asciiTheme="minorHAnsi" w:hAnsiTheme="minorHAnsi"/>
                <w:bCs/>
                <w:i/>
                <w:iCs/>
                <w:color w:val="0000FF"/>
                <w:sz w:val="20"/>
              </w:rPr>
              <w:t>Vaccinium macrocarpon</w:t>
            </w:r>
            <w:r w:rsidRPr="00F40638">
              <w:rPr>
                <w:rFonts w:asciiTheme="minorHAnsi" w:hAnsiTheme="minorHAnsi"/>
                <w:bCs/>
                <w:color w:val="0000FF"/>
                <w:sz w:val="20"/>
              </w:rPr>
              <w:t xml:space="preserve"> (American cranberry) and </w:t>
            </w:r>
            <w:r w:rsidRPr="00F40638">
              <w:rPr>
                <w:rFonts w:asciiTheme="minorHAnsi" w:hAnsiTheme="minorHAnsi"/>
                <w:bCs/>
                <w:i/>
                <w:iCs/>
                <w:color w:val="0000FF"/>
                <w:sz w:val="20"/>
              </w:rPr>
              <w:t>Vaccinium oxycoccus</w:t>
            </w:r>
            <w:r w:rsidRPr="00F40638">
              <w:rPr>
                <w:rFonts w:asciiTheme="minorHAnsi" w:hAnsiTheme="minorHAnsi"/>
                <w:bCs/>
                <w:color w:val="0000FF"/>
                <w:sz w:val="20"/>
              </w:rPr>
              <w:t xml:space="preserve"> (European cranberry). Trade data may include blueberries, myrtle berries and other fruits of the genus </w:t>
            </w:r>
            <w:r w:rsidRPr="00F40638">
              <w:rPr>
                <w:rFonts w:asciiTheme="minorHAnsi" w:hAnsiTheme="minorHAnsi"/>
                <w:bCs/>
                <w:i/>
                <w:iCs/>
                <w:color w:val="0000FF"/>
                <w:sz w:val="20"/>
              </w:rPr>
              <w:t>Vaccinium</w:t>
            </w:r>
            <w:r w:rsidRPr="00F40638">
              <w:rPr>
                <w:rFonts w:asciiTheme="minorHAnsi" w:hAnsiTheme="minorHAnsi"/>
                <w:bCs/>
                <w:color w:val="0000FF"/>
                <w:sz w:val="20"/>
              </w:rPr>
              <w:t>.</w:t>
            </w:r>
          </w:p>
          <w:p w14:paraId="5F7B55E7" w14:textId="53ED4367"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773BA10F" w14:textId="44839924" w:rsidR="00D80E76" w:rsidRPr="00F40638" w:rsidRDefault="00F40638"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F40638">
              <w:rPr>
                <w:rFonts w:asciiTheme="minorHAnsi" w:hAnsiTheme="minorHAnsi"/>
                <w:bCs/>
                <w:color w:val="0000FF"/>
                <w:sz w:val="20"/>
              </w:rPr>
              <w:t xml:space="preserve">Berries Nes, including among all species of </w:t>
            </w:r>
            <w:r w:rsidRPr="00F40638">
              <w:rPr>
                <w:rFonts w:asciiTheme="minorHAnsi" w:hAnsiTheme="minorHAnsi"/>
                <w:bCs/>
                <w:i/>
                <w:iCs/>
                <w:color w:val="0000FF"/>
                <w:sz w:val="20"/>
              </w:rPr>
              <w:t>Morus nigra</w:t>
            </w:r>
            <w:r w:rsidRPr="00F40638">
              <w:rPr>
                <w:rFonts w:asciiTheme="minorHAnsi" w:hAnsiTheme="minorHAnsi"/>
                <w:bCs/>
                <w:color w:val="0000FF"/>
                <w:sz w:val="20"/>
              </w:rPr>
              <w:t xml:space="preserve"> (blackberry), </w:t>
            </w:r>
            <w:r w:rsidRPr="00F40638">
              <w:rPr>
                <w:rFonts w:asciiTheme="minorHAnsi" w:hAnsiTheme="minorHAnsi"/>
                <w:bCs/>
                <w:i/>
                <w:iCs/>
                <w:color w:val="0000FF"/>
                <w:sz w:val="20"/>
              </w:rPr>
              <w:t>Morus alba</w:t>
            </w:r>
            <w:r w:rsidRPr="00F40638">
              <w:rPr>
                <w:rFonts w:asciiTheme="minorHAnsi" w:hAnsiTheme="minorHAnsi"/>
                <w:bCs/>
                <w:color w:val="0000FF"/>
                <w:sz w:val="20"/>
              </w:rPr>
              <w:t xml:space="preserve">, </w:t>
            </w:r>
            <w:r w:rsidRPr="00F40638">
              <w:rPr>
                <w:rFonts w:asciiTheme="minorHAnsi" w:hAnsiTheme="minorHAnsi"/>
                <w:bCs/>
                <w:i/>
                <w:iCs/>
                <w:color w:val="0000FF"/>
                <w:sz w:val="20"/>
              </w:rPr>
              <w:t>Morus rubra</w:t>
            </w:r>
            <w:r w:rsidRPr="00F40638">
              <w:rPr>
                <w:rFonts w:asciiTheme="minorHAnsi" w:hAnsiTheme="minorHAnsi"/>
                <w:bCs/>
                <w:color w:val="0000FF"/>
                <w:sz w:val="20"/>
              </w:rPr>
              <w:t xml:space="preserve"> (loganberry; white, red mulberry), </w:t>
            </w:r>
            <w:r w:rsidRPr="00F40638">
              <w:rPr>
                <w:rFonts w:asciiTheme="minorHAnsi" w:hAnsiTheme="minorHAnsi"/>
                <w:bCs/>
                <w:i/>
                <w:iCs/>
                <w:color w:val="0000FF"/>
                <w:sz w:val="20"/>
              </w:rPr>
              <w:t>Myrtus communis</w:t>
            </w:r>
            <w:r w:rsidRPr="00F40638">
              <w:rPr>
                <w:rFonts w:asciiTheme="minorHAnsi" w:hAnsiTheme="minorHAnsi"/>
                <w:bCs/>
                <w:color w:val="0000FF"/>
                <w:sz w:val="20"/>
              </w:rPr>
              <w:t xml:space="preserve"> (myrtle berry) and </w:t>
            </w:r>
            <w:r w:rsidRPr="00F40638">
              <w:rPr>
                <w:rFonts w:asciiTheme="minorHAnsi" w:hAnsiTheme="minorHAnsi"/>
                <w:bCs/>
                <w:i/>
                <w:iCs/>
                <w:color w:val="0000FF"/>
                <w:sz w:val="20"/>
              </w:rPr>
              <w:t>Gaylussacia spp</w:t>
            </w:r>
            <w:r w:rsidRPr="00F40638">
              <w:rPr>
                <w:rFonts w:asciiTheme="minorHAnsi" w:hAnsiTheme="minorHAnsi"/>
                <w:bCs/>
                <w:color w:val="0000FF"/>
                <w:sz w:val="20"/>
              </w:rPr>
              <w:t>. (huckleberry, dangleberry). Other berries not separately identified. In some countries, some or all of the berries listed previously are reported under this general category.</w:t>
            </w:r>
          </w:p>
          <w:p w14:paraId="761F9FC2" w14:textId="503FA0B5"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6F1E76DD" w14:textId="5975073A" w:rsidR="00F40638" w:rsidRPr="00F40638" w:rsidRDefault="00F40638"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FF0000"/>
                <w:sz w:val="20"/>
              </w:rPr>
            </w:pPr>
            <w:r w:rsidRPr="00F40638">
              <w:rPr>
                <w:rFonts w:asciiTheme="minorHAnsi" w:hAnsiTheme="minorHAnsi"/>
                <w:bCs/>
                <w:color w:val="0000FF"/>
                <w:sz w:val="20"/>
              </w:rPr>
              <w:t xml:space="preserve">Watermelons, species of </w:t>
            </w:r>
            <w:r w:rsidRPr="00F40638">
              <w:rPr>
                <w:rFonts w:asciiTheme="minorHAnsi" w:hAnsiTheme="minorHAnsi"/>
                <w:bCs/>
                <w:i/>
                <w:iCs/>
                <w:color w:val="0000FF"/>
                <w:sz w:val="20"/>
              </w:rPr>
              <w:t xml:space="preserve">Citrullus vulgaris, </w:t>
            </w:r>
            <w:r w:rsidRPr="00F40638">
              <w:rPr>
                <w:rFonts w:asciiTheme="minorHAnsi" w:hAnsiTheme="minorHAnsi"/>
                <w:bCs/>
                <w:color w:val="0000FF"/>
                <w:sz w:val="20"/>
              </w:rPr>
              <w:t>and</w:t>
            </w:r>
            <w:r w:rsidRPr="00F40638">
              <w:rPr>
                <w:rFonts w:asciiTheme="minorHAnsi" w:hAnsiTheme="minorHAnsi"/>
                <w:bCs/>
                <w:i/>
                <w:iCs/>
                <w:color w:val="0000FF"/>
                <w:sz w:val="20"/>
              </w:rPr>
              <w:t xml:space="preserve"> Melons Cantaloupes</w:t>
            </w:r>
            <w:r w:rsidRPr="00F40638">
              <w:rPr>
                <w:rFonts w:asciiTheme="minorHAnsi" w:hAnsiTheme="minorHAnsi"/>
                <w:bCs/>
                <w:color w:val="0000FF"/>
                <w:sz w:val="20"/>
              </w:rPr>
              <w:t xml:space="preserve">, species of </w:t>
            </w:r>
            <w:r w:rsidRPr="00F40638">
              <w:rPr>
                <w:rFonts w:asciiTheme="minorHAnsi" w:hAnsiTheme="minorHAnsi"/>
                <w:bCs/>
                <w:i/>
                <w:iCs/>
                <w:color w:val="0000FF"/>
                <w:sz w:val="20"/>
              </w:rPr>
              <w:t>Cucumis melo</w:t>
            </w:r>
            <w:r>
              <w:rPr>
                <w:rFonts w:asciiTheme="minorHAnsi" w:hAnsiTheme="minorHAnsi"/>
                <w:bCs/>
                <w:i/>
                <w:iCs/>
                <w:color w:val="0000FF"/>
                <w:sz w:val="20"/>
              </w:rPr>
              <w:t xml:space="preserve">. </w:t>
            </w:r>
            <w:r w:rsidRPr="00F40638">
              <w:rPr>
                <w:rFonts w:asciiTheme="minorHAnsi" w:hAnsiTheme="minorHAnsi"/>
                <w:bCs/>
                <w:color w:val="FF0000"/>
                <w:sz w:val="20"/>
              </w:rPr>
              <w:t>It includes inter alia:</w:t>
            </w:r>
            <w:r>
              <w:rPr>
                <w:rFonts w:asciiTheme="minorHAnsi" w:hAnsiTheme="minorHAnsi"/>
                <w:bCs/>
                <w:color w:val="FF0000"/>
                <w:sz w:val="20"/>
              </w:rPr>
              <w:t xml:space="preserve"> </w:t>
            </w:r>
          </w:p>
          <w:p w14:paraId="15AE4394" w14:textId="59C435DF" w:rsidR="00F40638" w:rsidRPr="00F40638" w:rsidRDefault="00F40638" w:rsidP="00995BEA">
            <w:pPr>
              <w:pStyle w:val="ListParagraph"/>
              <w:widowControl w:val="0"/>
              <w:numPr>
                <w:ilvl w:val="1"/>
                <w:numId w:val="22"/>
              </w:numPr>
              <w:tabs>
                <w:tab w:val="left" w:pos="142"/>
                <w:tab w:val="left" w:pos="584"/>
              </w:tabs>
              <w:autoSpaceDE w:val="0"/>
              <w:autoSpaceDN w:val="0"/>
              <w:adjustRightInd w:val="0"/>
              <w:ind w:left="709" w:hanging="142"/>
              <w:rPr>
                <w:rFonts w:asciiTheme="minorHAnsi" w:hAnsiTheme="minorHAnsi"/>
                <w:bCs/>
                <w:color w:val="FF0000"/>
                <w:sz w:val="20"/>
              </w:rPr>
            </w:pPr>
            <w:r w:rsidRPr="00F40638">
              <w:rPr>
                <w:rFonts w:asciiTheme="minorHAnsi" w:hAnsiTheme="minorHAnsi"/>
                <w:bCs/>
                <w:color w:val="FF0000"/>
                <w:sz w:val="20"/>
              </w:rPr>
              <w:t>Melons, casaba;</w:t>
            </w:r>
          </w:p>
          <w:p w14:paraId="596347D3" w14:textId="6B003FC5" w:rsidR="00F40638" w:rsidRPr="00F40638" w:rsidRDefault="00F40638" w:rsidP="00995BEA">
            <w:pPr>
              <w:pStyle w:val="ListParagraph"/>
              <w:widowControl w:val="0"/>
              <w:numPr>
                <w:ilvl w:val="1"/>
                <w:numId w:val="22"/>
              </w:numPr>
              <w:tabs>
                <w:tab w:val="left" w:pos="142"/>
                <w:tab w:val="left" w:pos="584"/>
              </w:tabs>
              <w:autoSpaceDE w:val="0"/>
              <w:autoSpaceDN w:val="0"/>
              <w:adjustRightInd w:val="0"/>
              <w:ind w:left="709" w:hanging="142"/>
              <w:rPr>
                <w:rFonts w:asciiTheme="minorHAnsi" w:hAnsiTheme="minorHAnsi"/>
                <w:bCs/>
                <w:color w:val="FF0000"/>
                <w:sz w:val="20"/>
              </w:rPr>
            </w:pPr>
            <w:r w:rsidRPr="00F40638">
              <w:rPr>
                <w:rFonts w:asciiTheme="minorHAnsi" w:hAnsiTheme="minorHAnsi"/>
                <w:bCs/>
                <w:color w:val="FF0000"/>
                <w:sz w:val="20"/>
              </w:rPr>
              <w:t>Melons, citron;</w:t>
            </w:r>
          </w:p>
          <w:p w14:paraId="50C7594B" w14:textId="039B53CB" w:rsidR="00F40638" w:rsidRPr="00F40638" w:rsidRDefault="00F40638" w:rsidP="00995BEA">
            <w:pPr>
              <w:pStyle w:val="ListParagraph"/>
              <w:widowControl w:val="0"/>
              <w:numPr>
                <w:ilvl w:val="1"/>
                <w:numId w:val="22"/>
              </w:numPr>
              <w:tabs>
                <w:tab w:val="left" w:pos="142"/>
                <w:tab w:val="left" w:pos="584"/>
              </w:tabs>
              <w:autoSpaceDE w:val="0"/>
              <w:autoSpaceDN w:val="0"/>
              <w:adjustRightInd w:val="0"/>
              <w:ind w:left="709" w:hanging="142"/>
              <w:rPr>
                <w:rFonts w:asciiTheme="minorHAnsi" w:hAnsiTheme="minorHAnsi"/>
                <w:bCs/>
                <w:color w:val="FF0000"/>
                <w:sz w:val="20"/>
              </w:rPr>
            </w:pPr>
            <w:r w:rsidRPr="00F40638">
              <w:rPr>
                <w:rFonts w:asciiTheme="minorHAnsi" w:hAnsiTheme="minorHAnsi"/>
                <w:bCs/>
                <w:color w:val="FF0000"/>
                <w:sz w:val="20"/>
              </w:rPr>
              <w:t>Melons, cranshaw;</w:t>
            </w:r>
          </w:p>
          <w:p w14:paraId="0AB984D1" w14:textId="4E2D4F09" w:rsidR="00F40638" w:rsidRPr="00F40638" w:rsidRDefault="00F40638" w:rsidP="00995BEA">
            <w:pPr>
              <w:pStyle w:val="ListParagraph"/>
              <w:widowControl w:val="0"/>
              <w:numPr>
                <w:ilvl w:val="1"/>
                <w:numId w:val="22"/>
              </w:numPr>
              <w:tabs>
                <w:tab w:val="left" w:pos="142"/>
                <w:tab w:val="left" w:pos="584"/>
              </w:tabs>
              <w:autoSpaceDE w:val="0"/>
              <w:autoSpaceDN w:val="0"/>
              <w:adjustRightInd w:val="0"/>
              <w:ind w:left="709" w:hanging="142"/>
              <w:rPr>
                <w:rFonts w:asciiTheme="minorHAnsi" w:hAnsiTheme="minorHAnsi"/>
                <w:bCs/>
                <w:color w:val="FF0000"/>
                <w:sz w:val="20"/>
              </w:rPr>
            </w:pPr>
            <w:r w:rsidRPr="00F40638">
              <w:rPr>
                <w:rFonts w:asciiTheme="minorHAnsi" w:hAnsiTheme="minorHAnsi"/>
                <w:bCs/>
                <w:color w:val="FF0000"/>
                <w:sz w:val="20"/>
              </w:rPr>
              <w:t>Melons, honeydew;</w:t>
            </w:r>
          </w:p>
          <w:p w14:paraId="0A28EEFD" w14:textId="4FDCDB6A" w:rsidR="00F40638" w:rsidRPr="00F40638" w:rsidRDefault="00F40638" w:rsidP="00995BEA">
            <w:pPr>
              <w:pStyle w:val="ListParagraph"/>
              <w:widowControl w:val="0"/>
              <w:numPr>
                <w:ilvl w:val="1"/>
                <w:numId w:val="22"/>
              </w:numPr>
              <w:tabs>
                <w:tab w:val="left" w:pos="142"/>
                <w:tab w:val="left" w:pos="584"/>
              </w:tabs>
              <w:autoSpaceDE w:val="0"/>
              <w:autoSpaceDN w:val="0"/>
              <w:adjustRightInd w:val="0"/>
              <w:ind w:left="709" w:hanging="142"/>
              <w:rPr>
                <w:rFonts w:asciiTheme="minorHAnsi" w:hAnsiTheme="minorHAnsi"/>
                <w:bCs/>
                <w:color w:val="FF0000"/>
                <w:sz w:val="20"/>
              </w:rPr>
            </w:pPr>
            <w:r w:rsidRPr="00F40638">
              <w:rPr>
                <w:rFonts w:asciiTheme="minorHAnsi" w:hAnsiTheme="minorHAnsi"/>
                <w:bCs/>
                <w:color w:val="FF0000"/>
                <w:sz w:val="20"/>
              </w:rPr>
              <w:t>Melons, Persian;</w:t>
            </w:r>
          </w:p>
          <w:p w14:paraId="395F7F9D" w14:textId="371E8D25" w:rsidR="00D80E76" w:rsidRDefault="00F40638" w:rsidP="00995BEA">
            <w:pPr>
              <w:pStyle w:val="ListParagraph"/>
              <w:widowControl w:val="0"/>
              <w:numPr>
                <w:ilvl w:val="1"/>
                <w:numId w:val="22"/>
              </w:numPr>
              <w:tabs>
                <w:tab w:val="left" w:pos="142"/>
                <w:tab w:val="left" w:pos="584"/>
              </w:tabs>
              <w:autoSpaceDE w:val="0"/>
              <w:autoSpaceDN w:val="0"/>
              <w:adjustRightInd w:val="0"/>
              <w:ind w:left="709" w:hanging="142"/>
              <w:rPr>
                <w:rFonts w:asciiTheme="minorHAnsi" w:hAnsiTheme="minorHAnsi"/>
                <w:bCs/>
                <w:color w:val="0000FF"/>
                <w:sz w:val="20"/>
              </w:rPr>
            </w:pPr>
            <w:r w:rsidRPr="00F40638">
              <w:rPr>
                <w:rFonts w:asciiTheme="minorHAnsi" w:hAnsiTheme="minorHAnsi"/>
                <w:bCs/>
                <w:color w:val="FF0000"/>
                <w:sz w:val="20"/>
              </w:rPr>
              <w:t xml:space="preserve">Musk melons. </w:t>
            </w:r>
          </w:p>
          <w:p w14:paraId="57564121" w14:textId="41FE960A"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581BD4EA" w14:textId="78295557" w:rsidR="00D80E76" w:rsidRPr="00AD5F51" w:rsidRDefault="00AD5F51"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rPr>
            </w:pPr>
            <w:r w:rsidRPr="00AD5F51">
              <w:rPr>
                <w:rFonts w:asciiTheme="minorHAnsi" w:hAnsiTheme="minorHAnsi"/>
                <w:bCs/>
                <w:color w:val="0000FF"/>
                <w:sz w:val="20"/>
              </w:rPr>
              <w:t xml:space="preserve">Figs, species of </w:t>
            </w:r>
            <w:r w:rsidRPr="00AD5F51">
              <w:rPr>
                <w:rFonts w:asciiTheme="minorHAnsi" w:hAnsiTheme="minorHAnsi"/>
                <w:bCs/>
                <w:i/>
                <w:iCs/>
                <w:color w:val="0000FF"/>
                <w:sz w:val="20"/>
              </w:rPr>
              <w:t>Ficus carica</w:t>
            </w:r>
            <w:r>
              <w:rPr>
                <w:rFonts w:asciiTheme="minorHAnsi" w:hAnsiTheme="minorHAnsi"/>
                <w:bCs/>
                <w:color w:val="0000FF"/>
                <w:sz w:val="20"/>
              </w:rPr>
              <w:t xml:space="preserve">, </w:t>
            </w:r>
            <w:r w:rsidRPr="0028384B">
              <w:rPr>
                <w:rFonts w:asciiTheme="minorHAnsi" w:hAnsiTheme="minorHAnsi"/>
                <w:bCs/>
                <w:color w:val="FF0000"/>
                <w:sz w:val="20"/>
              </w:rPr>
              <w:t>whether or not to be used for distillation</w:t>
            </w:r>
            <w:r>
              <w:rPr>
                <w:rFonts w:asciiTheme="minorHAnsi" w:hAnsiTheme="minorHAnsi"/>
                <w:bCs/>
                <w:color w:val="FF0000"/>
                <w:sz w:val="20"/>
              </w:rPr>
              <w:t>.</w:t>
            </w:r>
          </w:p>
          <w:p w14:paraId="7F5B193B" w14:textId="5ECECE1B"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16E01C0E" w14:textId="309BF69F" w:rsidR="00D80E76" w:rsidRPr="00AD5F51" w:rsidRDefault="00AD5F51"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AD5F51">
              <w:rPr>
                <w:rFonts w:asciiTheme="minorHAnsi" w:hAnsiTheme="minorHAnsi"/>
                <w:bCs/>
                <w:color w:val="0000FF"/>
                <w:sz w:val="20"/>
              </w:rPr>
              <w:t xml:space="preserve">Mangoes, species of </w:t>
            </w:r>
            <w:r w:rsidRPr="00AD5F51">
              <w:rPr>
                <w:rFonts w:asciiTheme="minorHAnsi" w:hAnsiTheme="minorHAnsi"/>
                <w:bCs/>
                <w:i/>
                <w:iCs/>
                <w:color w:val="0000FF"/>
                <w:sz w:val="20"/>
              </w:rPr>
              <w:t>Mangifera indica</w:t>
            </w:r>
            <w:r w:rsidRPr="00AD5F51">
              <w:rPr>
                <w:rFonts w:asciiTheme="minorHAnsi" w:hAnsiTheme="minorHAnsi"/>
                <w:bCs/>
                <w:color w:val="0000FF"/>
                <w:sz w:val="20"/>
              </w:rPr>
              <w:t>. Trade figures may include dried mangoes, guavas and mangosteens, including both fresh and dried.</w:t>
            </w:r>
          </w:p>
          <w:p w14:paraId="702A60F5" w14:textId="3EC5BECC"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3F9BCF78" w14:textId="751C9E44" w:rsidR="00D80E76" w:rsidRDefault="00B85C97"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rPr>
            </w:pPr>
            <w:r w:rsidRPr="00B85C97">
              <w:rPr>
                <w:rFonts w:asciiTheme="minorHAnsi" w:hAnsiTheme="minorHAnsi"/>
                <w:bCs/>
                <w:color w:val="0000FF"/>
                <w:sz w:val="20"/>
              </w:rPr>
              <w:t xml:space="preserve">Avocados, species of </w:t>
            </w:r>
            <w:r w:rsidRPr="00B85C97">
              <w:rPr>
                <w:rFonts w:asciiTheme="minorHAnsi" w:hAnsiTheme="minorHAnsi"/>
                <w:bCs/>
                <w:i/>
                <w:iCs/>
                <w:color w:val="0000FF"/>
                <w:sz w:val="20"/>
              </w:rPr>
              <w:t xml:space="preserve">Persea </w:t>
            </w:r>
            <w:r>
              <w:rPr>
                <w:rFonts w:asciiTheme="minorHAnsi" w:hAnsiTheme="minorHAnsi"/>
                <w:bCs/>
                <w:i/>
                <w:iCs/>
                <w:color w:val="0000FF"/>
                <w:sz w:val="20"/>
              </w:rPr>
              <w:t>Americana</w:t>
            </w:r>
            <w:r>
              <w:rPr>
                <w:rFonts w:asciiTheme="minorHAnsi" w:hAnsiTheme="minorHAnsi"/>
                <w:bCs/>
                <w:color w:val="0000FF"/>
                <w:sz w:val="20"/>
              </w:rPr>
              <w:t>.</w:t>
            </w:r>
          </w:p>
          <w:p w14:paraId="1C96870E" w14:textId="77777777" w:rsidR="00B85C97" w:rsidRPr="00B85C97" w:rsidRDefault="00B85C97" w:rsidP="00995BEA">
            <w:pPr>
              <w:pStyle w:val="ListParagraph"/>
              <w:rPr>
                <w:rFonts w:asciiTheme="minorHAnsi" w:hAnsiTheme="minorHAnsi"/>
                <w:bCs/>
                <w:color w:val="0000FF"/>
                <w:sz w:val="20"/>
              </w:rPr>
            </w:pPr>
          </w:p>
          <w:p w14:paraId="65F08A77" w14:textId="63D586F9" w:rsidR="00B85C97" w:rsidRPr="00B85C97" w:rsidRDefault="00B85C97"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rPr>
            </w:pPr>
            <w:r w:rsidRPr="00B85C97">
              <w:rPr>
                <w:rFonts w:asciiTheme="minorHAnsi" w:hAnsiTheme="minorHAnsi"/>
                <w:bCs/>
                <w:color w:val="0000FF"/>
                <w:sz w:val="20"/>
              </w:rPr>
              <w:t>Persimmons (</w:t>
            </w:r>
            <w:r w:rsidRPr="00B85C97">
              <w:rPr>
                <w:rFonts w:asciiTheme="minorHAnsi" w:hAnsiTheme="minorHAnsi"/>
                <w:bCs/>
                <w:color w:val="FF0000"/>
                <w:sz w:val="20"/>
              </w:rPr>
              <w:t>kakis</w:t>
            </w:r>
            <w:r w:rsidRPr="00B85C97">
              <w:rPr>
                <w:rFonts w:asciiTheme="minorHAnsi" w:hAnsiTheme="minorHAnsi"/>
                <w:bCs/>
                <w:color w:val="0000FF"/>
                <w:sz w:val="20"/>
              </w:rPr>
              <w:t xml:space="preserve">), species of </w:t>
            </w:r>
            <w:r w:rsidRPr="00B85C97">
              <w:rPr>
                <w:rFonts w:asciiTheme="minorHAnsi" w:hAnsiTheme="minorHAnsi"/>
                <w:bCs/>
                <w:i/>
                <w:iCs/>
                <w:color w:val="0000FF"/>
                <w:sz w:val="20"/>
              </w:rPr>
              <w:t>Diospyros kaki and Diospyros virginiana</w:t>
            </w:r>
            <w:r>
              <w:rPr>
                <w:rFonts w:asciiTheme="minorHAnsi" w:hAnsiTheme="minorHAnsi"/>
                <w:bCs/>
                <w:i/>
                <w:iCs/>
                <w:color w:val="0000FF"/>
                <w:sz w:val="20"/>
              </w:rPr>
              <w:t>.</w:t>
            </w:r>
          </w:p>
          <w:p w14:paraId="4E38116E" w14:textId="77777777" w:rsidR="00B85C97" w:rsidRPr="00B85C97" w:rsidRDefault="00B85C97" w:rsidP="00995BEA">
            <w:pPr>
              <w:pStyle w:val="ListParagraph"/>
              <w:rPr>
                <w:rFonts w:asciiTheme="minorHAnsi" w:hAnsiTheme="minorHAnsi"/>
                <w:bCs/>
                <w:color w:val="0000FF"/>
                <w:sz w:val="20"/>
              </w:rPr>
            </w:pPr>
          </w:p>
          <w:p w14:paraId="11A7EAE2" w14:textId="050517EE" w:rsidR="00B85C97" w:rsidRDefault="00B85C97"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B85C97">
              <w:rPr>
                <w:rFonts w:asciiTheme="minorHAnsi" w:hAnsiTheme="minorHAnsi"/>
                <w:bCs/>
                <w:color w:val="0000FF"/>
                <w:sz w:val="20"/>
              </w:rPr>
              <w:t xml:space="preserve">Cashewapple, species of </w:t>
            </w:r>
            <w:r w:rsidRPr="00B85C97">
              <w:rPr>
                <w:rFonts w:asciiTheme="minorHAnsi" w:hAnsiTheme="minorHAnsi"/>
                <w:bCs/>
                <w:i/>
                <w:iCs/>
                <w:color w:val="0000FF"/>
                <w:sz w:val="20"/>
              </w:rPr>
              <w:t xml:space="preserve">Anacardium occidentale, </w:t>
            </w:r>
            <w:r>
              <w:rPr>
                <w:rFonts w:asciiTheme="minorHAnsi" w:hAnsiTheme="minorHAnsi"/>
                <w:bCs/>
                <w:i/>
                <w:iCs/>
                <w:color w:val="0000FF"/>
                <w:sz w:val="20"/>
              </w:rPr>
              <w:t>t</w:t>
            </w:r>
            <w:r w:rsidRPr="00B85C97">
              <w:rPr>
                <w:rFonts w:asciiTheme="minorHAnsi" w:hAnsiTheme="minorHAnsi"/>
                <w:bCs/>
                <w:color w:val="0000FF"/>
                <w:sz w:val="20"/>
              </w:rPr>
              <w:t>he thickened, fleshy stem below the cashew nut. When soft it is used for jam.</w:t>
            </w:r>
          </w:p>
          <w:p w14:paraId="04CCE966" w14:textId="77777777" w:rsidR="00B85C97" w:rsidRPr="00B85C97" w:rsidRDefault="00B85C97" w:rsidP="00995BEA">
            <w:pPr>
              <w:pStyle w:val="ListParagraph"/>
              <w:rPr>
                <w:rFonts w:asciiTheme="minorHAnsi" w:hAnsiTheme="minorHAnsi"/>
                <w:bCs/>
                <w:color w:val="0000FF"/>
                <w:sz w:val="20"/>
              </w:rPr>
            </w:pPr>
          </w:p>
          <w:p w14:paraId="42EFB4F9" w14:textId="010BA1FD" w:rsidR="00B85C97" w:rsidRPr="00B85C97" w:rsidRDefault="00B85C97"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rPr>
            </w:pPr>
            <w:r w:rsidRPr="00B85C97">
              <w:rPr>
                <w:rFonts w:asciiTheme="minorHAnsi" w:hAnsiTheme="minorHAnsi"/>
                <w:bCs/>
                <w:color w:val="0000FF"/>
                <w:sz w:val="20"/>
              </w:rPr>
              <w:t xml:space="preserve">Kiwi fruit, species of </w:t>
            </w:r>
            <w:r w:rsidRPr="00B85C97">
              <w:rPr>
                <w:rFonts w:asciiTheme="minorHAnsi" w:hAnsiTheme="minorHAnsi"/>
                <w:bCs/>
                <w:i/>
                <w:iCs/>
                <w:color w:val="0000FF"/>
                <w:sz w:val="20"/>
              </w:rPr>
              <w:t>Actinidia chinensis</w:t>
            </w:r>
            <w:r>
              <w:rPr>
                <w:rFonts w:asciiTheme="minorHAnsi" w:hAnsiTheme="minorHAnsi"/>
                <w:bCs/>
                <w:i/>
                <w:iCs/>
                <w:color w:val="0000FF"/>
                <w:sz w:val="20"/>
              </w:rPr>
              <w:t xml:space="preserve"> </w:t>
            </w:r>
            <w:r w:rsidRPr="007471DF">
              <w:rPr>
                <w:rFonts w:asciiTheme="minorHAnsi" w:hAnsiTheme="minorHAnsi"/>
                <w:bCs/>
                <w:color w:val="FF0000"/>
                <w:sz w:val="20"/>
              </w:rPr>
              <w:t xml:space="preserve">or </w:t>
            </w:r>
            <w:r w:rsidRPr="00B85C97">
              <w:rPr>
                <w:rFonts w:asciiTheme="minorHAnsi" w:hAnsiTheme="minorHAnsi"/>
                <w:bCs/>
                <w:i/>
                <w:iCs/>
                <w:color w:val="FF0000"/>
                <w:sz w:val="20"/>
              </w:rPr>
              <w:t>Actinidia deliciosa</w:t>
            </w:r>
            <w:r>
              <w:rPr>
                <w:rFonts w:asciiTheme="minorHAnsi" w:hAnsiTheme="minorHAnsi"/>
                <w:bCs/>
                <w:color w:val="FF0000"/>
                <w:sz w:val="20"/>
              </w:rPr>
              <w:t>.</w:t>
            </w:r>
          </w:p>
          <w:p w14:paraId="00FE9977" w14:textId="77777777" w:rsidR="00B85C97" w:rsidRPr="00B85C97" w:rsidRDefault="00B85C97" w:rsidP="00995BEA">
            <w:pPr>
              <w:pStyle w:val="ListParagraph"/>
              <w:widowControl w:val="0"/>
              <w:tabs>
                <w:tab w:val="left" w:pos="142"/>
                <w:tab w:val="left" w:pos="584"/>
              </w:tabs>
              <w:autoSpaceDE w:val="0"/>
              <w:autoSpaceDN w:val="0"/>
              <w:adjustRightInd w:val="0"/>
              <w:ind w:left="786"/>
              <w:rPr>
                <w:rFonts w:asciiTheme="minorHAnsi" w:hAnsiTheme="minorHAnsi"/>
                <w:bCs/>
                <w:color w:val="0000FF"/>
                <w:sz w:val="20"/>
              </w:rPr>
            </w:pPr>
          </w:p>
          <w:p w14:paraId="737077FC" w14:textId="14D1E2BD" w:rsidR="00D80E76" w:rsidRPr="00B85C97" w:rsidRDefault="00B85C97"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rPr>
            </w:pPr>
            <w:r w:rsidRPr="00B85C97">
              <w:rPr>
                <w:rFonts w:asciiTheme="minorHAnsi" w:hAnsiTheme="minorHAnsi"/>
                <w:bCs/>
                <w:color w:val="0000FF"/>
                <w:sz w:val="20"/>
              </w:rPr>
              <w:t xml:space="preserve">Papayas, species of </w:t>
            </w:r>
            <w:r w:rsidRPr="00B85C97">
              <w:rPr>
                <w:rFonts w:asciiTheme="minorHAnsi" w:hAnsiTheme="minorHAnsi"/>
                <w:bCs/>
                <w:i/>
                <w:iCs/>
                <w:color w:val="0000FF"/>
                <w:sz w:val="20"/>
              </w:rPr>
              <w:t>Carica papaya</w:t>
            </w:r>
            <w:r w:rsidR="00D80E76" w:rsidRPr="00B85C97">
              <w:rPr>
                <w:rFonts w:asciiTheme="minorHAnsi" w:hAnsiTheme="minorHAnsi"/>
                <w:bCs/>
                <w:color w:val="0000FF"/>
                <w:sz w:val="20"/>
              </w:rPr>
              <w:t>.</w:t>
            </w:r>
          </w:p>
          <w:p w14:paraId="77BDD40D" w14:textId="7105CF9D"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067657A9" w14:textId="19DE1945" w:rsidR="00B85C97" w:rsidRPr="00B85C97" w:rsidRDefault="00B85C97"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rPr>
            </w:pPr>
            <w:r w:rsidRPr="00B85C97">
              <w:rPr>
                <w:rFonts w:asciiTheme="minorHAnsi" w:hAnsiTheme="minorHAnsi"/>
                <w:bCs/>
                <w:color w:val="0000FF"/>
                <w:sz w:val="20"/>
                <w:lang w:eastAsia="zh-CN"/>
              </w:rPr>
              <w:t xml:space="preserve">Fruit tropical fresh nes, </w:t>
            </w:r>
            <w:r>
              <w:rPr>
                <w:rFonts w:asciiTheme="minorHAnsi" w:hAnsiTheme="minorHAnsi"/>
                <w:bCs/>
                <w:color w:val="0000FF"/>
                <w:sz w:val="20"/>
                <w:lang w:eastAsia="zh-CN"/>
              </w:rPr>
              <w:t>i</w:t>
            </w:r>
            <w:r w:rsidRPr="00B85C97">
              <w:rPr>
                <w:rFonts w:asciiTheme="minorHAnsi" w:hAnsiTheme="minorHAnsi"/>
                <w:bCs/>
                <w:color w:val="0000FF"/>
                <w:sz w:val="20"/>
              </w:rPr>
              <w:t>ncluding among</w:t>
            </w:r>
            <w:r>
              <w:rPr>
                <w:rFonts w:asciiTheme="minorHAnsi" w:hAnsiTheme="minorHAnsi"/>
                <w:bCs/>
                <w:color w:val="0000FF"/>
                <w:sz w:val="20"/>
              </w:rPr>
              <w:t xml:space="preserve"> all</w:t>
            </w:r>
            <w:r w:rsidRPr="00B85C97">
              <w:rPr>
                <w:rFonts w:asciiTheme="minorHAnsi" w:hAnsiTheme="minorHAnsi"/>
                <w:bCs/>
                <w:color w:val="0000FF"/>
                <w:sz w:val="20"/>
              </w:rPr>
              <w:t>:</w:t>
            </w:r>
          </w:p>
          <w:p w14:paraId="050DA4DF" w14:textId="77777777" w:rsidR="00B85C97" w:rsidRPr="00B85C97" w:rsidRDefault="00B85C97" w:rsidP="00995BEA">
            <w:pPr>
              <w:pStyle w:val="ListParagraph"/>
              <w:numPr>
                <w:ilvl w:val="0"/>
                <w:numId w:val="23"/>
              </w:numPr>
              <w:ind w:hanging="153"/>
              <w:rPr>
                <w:rFonts w:asciiTheme="minorHAnsi" w:hAnsiTheme="minorHAnsi"/>
                <w:bCs/>
                <w:color w:val="0000FF"/>
                <w:sz w:val="20"/>
                <w:lang w:val="it-IT"/>
              </w:rPr>
            </w:pPr>
            <w:r w:rsidRPr="00B85C97">
              <w:rPr>
                <w:rFonts w:asciiTheme="minorHAnsi" w:hAnsiTheme="minorHAnsi"/>
                <w:bCs/>
                <w:i/>
                <w:iCs/>
                <w:color w:val="0000FF"/>
                <w:sz w:val="20"/>
                <w:lang w:val="it-IT"/>
              </w:rPr>
              <w:t>Artocarpus incisa</w:t>
            </w:r>
            <w:r w:rsidRPr="00B85C97">
              <w:rPr>
                <w:rFonts w:asciiTheme="minorHAnsi" w:hAnsiTheme="minorHAnsi"/>
                <w:bCs/>
                <w:color w:val="0000FF"/>
                <w:sz w:val="20"/>
                <w:lang w:val="it-IT"/>
              </w:rPr>
              <w:t xml:space="preserve"> (breadfruit)</w:t>
            </w:r>
          </w:p>
          <w:p w14:paraId="777AB482"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Averrhoa carambola</w:t>
            </w:r>
            <w:r w:rsidRPr="00B85C97">
              <w:rPr>
                <w:rFonts w:asciiTheme="minorHAnsi" w:hAnsiTheme="minorHAnsi"/>
                <w:bCs/>
                <w:color w:val="0000FF"/>
                <w:sz w:val="20"/>
                <w:lang w:val="it-IT"/>
              </w:rPr>
              <w:t xml:space="preserve"> (carambola)</w:t>
            </w:r>
          </w:p>
          <w:p w14:paraId="396BD397" w14:textId="77777777" w:rsidR="00B85C97" w:rsidRPr="00E170D6"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 xml:space="preserve">Annona </w:t>
            </w:r>
            <w:proofErr w:type="gramStart"/>
            <w:r w:rsidRPr="00B85C97">
              <w:rPr>
                <w:rFonts w:asciiTheme="minorHAnsi" w:hAnsiTheme="minorHAnsi"/>
                <w:bCs/>
                <w:i/>
                <w:iCs/>
                <w:color w:val="0000FF"/>
                <w:sz w:val="20"/>
                <w:lang w:val="it-IT"/>
              </w:rPr>
              <w:t>spp.</w:t>
            </w:r>
            <w:proofErr w:type="gramEnd"/>
            <w:r w:rsidRPr="00B85C97">
              <w:rPr>
                <w:rFonts w:asciiTheme="minorHAnsi" w:hAnsiTheme="minorHAnsi"/>
                <w:bCs/>
                <w:color w:val="0000FF"/>
                <w:sz w:val="20"/>
                <w:lang w:val="it-IT"/>
              </w:rPr>
              <w:t xml:space="preserve"> </w:t>
            </w:r>
            <w:r w:rsidRPr="00E170D6">
              <w:rPr>
                <w:rFonts w:asciiTheme="minorHAnsi" w:hAnsiTheme="minorHAnsi"/>
                <w:bCs/>
                <w:color w:val="0000FF"/>
                <w:sz w:val="20"/>
                <w:lang w:val="it-IT"/>
              </w:rPr>
              <w:t>(cherimoya, custard apple)</w:t>
            </w:r>
          </w:p>
          <w:p w14:paraId="78A12523" w14:textId="77777777" w:rsidR="00B85C97" w:rsidRPr="00B85C97" w:rsidRDefault="00B85C97" w:rsidP="00995BEA">
            <w:pPr>
              <w:pStyle w:val="ListParagraph"/>
              <w:numPr>
                <w:ilvl w:val="0"/>
                <w:numId w:val="23"/>
              </w:numPr>
              <w:ind w:hanging="153"/>
              <w:rPr>
                <w:rFonts w:asciiTheme="minorHAnsi" w:hAnsiTheme="minorHAnsi"/>
                <w:bCs/>
                <w:i/>
                <w:iCs/>
                <w:color w:val="0000FF"/>
                <w:sz w:val="20"/>
              </w:rPr>
            </w:pPr>
            <w:r w:rsidRPr="00B85C97">
              <w:rPr>
                <w:rFonts w:asciiTheme="minorHAnsi" w:hAnsiTheme="minorHAnsi"/>
                <w:bCs/>
                <w:i/>
                <w:iCs/>
                <w:color w:val="0000FF"/>
                <w:sz w:val="20"/>
              </w:rPr>
              <w:t>Durio zibethinus</w:t>
            </w:r>
            <w:r w:rsidRPr="00B85C97">
              <w:rPr>
                <w:rFonts w:asciiTheme="minorHAnsi" w:hAnsiTheme="minorHAnsi"/>
                <w:bCs/>
                <w:color w:val="0000FF"/>
                <w:sz w:val="20"/>
              </w:rPr>
              <w:t xml:space="preserve"> (durian)</w:t>
            </w:r>
          </w:p>
          <w:p w14:paraId="591AB563" w14:textId="77777777" w:rsidR="00B85C97" w:rsidRPr="00B85C97" w:rsidRDefault="00B85C97" w:rsidP="00995BEA">
            <w:pPr>
              <w:pStyle w:val="ListParagraph"/>
              <w:numPr>
                <w:ilvl w:val="0"/>
                <w:numId w:val="23"/>
              </w:numPr>
              <w:ind w:hanging="153"/>
              <w:rPr>
                <w:rFonts w:asciiTheme="minorHAnsi" w:hAnsiTheme="minorHAnsi"/>
                <w:bCs/>
                <w:i/>
                <w:iCs/>
                <w:color w:val="0000FF"/>
                <w:sz w:val="20"/>
              </w:rPr>
            </w:pPr>
            <w:r w:rsidRPr="00B85C97">
              <w:rPr>
                <w:rFonts w:asciiTheme="minorHAnsi" w:hAnsiTheme="minorHAnsi"/>
                <w:bCs/>
                <w:i/>
                <w:iCs/>
                <w:color w:val="0000FF"/>
                <w:sz w:val="20"/>
              </w:rPr>
              <w:t>Feijoa sellowiana</w:t>
            </w:r>
            <w:r w:rsidRPr="00B85C97">
              <w:rPr>
                <w:rFonts w:asciiTheme="minorHAnsi" w:hAnsiTheme="minorHAnsi"/>
                <w:bCs/>
                <w:color w:val="0000FF"/>
                <w:sz w:val="20"/>
              </w:rPr>
              <w:t xml:space="preserve"> (feijoa)</w:t>
            </w:r>
          </w:p>
          <w:p w14:paraId="70AD7299"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Psidium guajava</w:t>
            </w:r>
            <w:r w:rsidRPr="00B85C97">
              <w:rPr>
                <w:rFonts w:asciiTheme="minorHAnsi" w:hAnsiTheme="minorHAnsi"/>
                <w:bCs/>
                <w:color w:val="0000FF"/>
                <w:sz w:val="20"/>
                <w:lang w:val="it-IT"/>
              </w:rPr>
              <w:t xml:space="preserve"> (guava)</w:t>
            </w:r>
          </w:p>
          <w:p w14:paraId="49125D67" w14:textId="77777777" w:rsidR="00B85C97" w:rsidRPr="00B85C97" w:rsidRDefault="00B85C97" w:rsidP="00995BEA">
            <w:pPr>
              <w:pStyle w:val="ListParagraph"/>
              <w:numPr>
                <w:ilvl w:val="0"/>
                <w:numId w:val="23"/>
              </w:numPr>
              <w:ind w:hanging="153"/>
              <w:rPr>
                <w:rFonts w:asciiTheme="minorHAnsi" w:hAnsiTheme="minorHAnsi"/>
                <w:bCs/>
                <w:i/>
                <w:iCs/>
                <w:color w:val="0000FF"/>
                <w:sz w:val="20"/>
              </w:rPr>
            </w:pPr>
            <w:r w:rsidRPr="00E170D6">
              <w:rPr>
                <w:rFonts w:asciiTheme="minorHAnsi" w:hAnsiTheme="minorHAnsi"/>
                <w:bCs/>
                <w:i/>
                <w:iCs/>
                <w:color w:val="0000FF"/>
                <w:sz w:val="20"/>
              </w:rPr>
              <w:t>Spondias spp.</w:t>
            </w:r>
            <w:r w:rsidRPr="00E170D6">
              <w:rPr>
                <w:rFonts w:asciiTheme="minorHAnsi" w:hAnsiTheme="minorHAnsi"/>
                <w:bCs/>
                <w:color w:val="0000FF"/>
                <w:sz w:val="20"/>
              </w:rPr>
              <w:t xml:space="preserve"> </w:t>
            </w:r>
            <w:r w:rsidRPr="00B85C97">
              <w:rPr>
                <w:rFonts w:asciiTheme="minorHAnsi" w:hAnsiTheme="minorHAnsi"/>
                <w:bCs/>
                <w:color w:val="0000FF"/>
                <w:sz w:val="20"/>
              </w:rPr>
              <w:t>(hog plum, mombin)</w:t>
            </w:r>
          </w:p>
          <w:p w14:paraId="609621FE" w14:textId="77777777" w:rsidR="00B85C97" w:rsidRPr="00B85C97" w:rsidRDefault="00B85C97" w:rsidP="00995BEA">
            <w:pPr>
              <w:pStyle w:val="ListParagraph"/>
              <w:numPr>
                <w:ilvl w:val="0"/>
                <w:numId w:val="23"/>
              </w:numPr>
              <w:ind w:hanging="153"/>
              <w:rPr>
                <w:rFonts w:asciiTheme="minorHAnsi" w:hAnsiTheme="minorHAnsi"/>
                <w:bCs/>
                <w:i/>
                <w:iCs/>
                <w:color w:val="0000FF"/>
                <w:sz w:val="20"/>
              </w:rPr>
            </w:pPr>
            <w:r w:rsidRPr="00B85C97">
              <w:rPr>
                <w:rFonts w:asciiTheme="minorHAnsi" w:hAnsiTheme="minorHAnsi"/>
                <w:bCs/>
                <w:i/>
                <w:iCs/>
                <w:color w:val="0000FF"/>
                <w:sz w:val="20"/>
              </w:rPr>
              <w:t>Artocarpus integrifolia</w:t>
            </w:r>
            <w:r w:rsidRPr="00B85C97">
              <w:rPr>
                <w:rFonts w:asciiTheme="minorHAnsi" w:hAnsiTheme="minorHAnsi"/>
                <w:bCs/>
                <w:color w:val="0000FF"/>
                <w:sz w:val="20"/>
              </w:rPr>
              <w:t xml:space="preserve"> (jackfruit)</w:t>
            </w:r>
          </w:p>
          <w:p w14:paraId="7AA2E47D"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Nephelium longan</w:t>
            </w:r>
            <w:r w:rsidRPr="00B85C97">
              <w:rPr>
                <w:rFonts w:asciiTheme="minorHAnsi" w:hAnsiTheme="minorHAnsi"/>
                <w:bCs/>
                <w:color w:val="0000FF"/>
                <w:sz w:val="20"/>
                <w:lang w:val="it-IT"/>
              </w:rPr>
              <w:t xml:space="preserve"> (longan)</w:t>
            </w:r>
          </w:p>
          <w:p w14:paraId="562479BB"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Mammea americana</w:t>
            </w:r>
            <w:r w:rsidRPr="00B85C97">
              <w:rPr>
                <w:rFonts w:asciiTheme="minorHAnsi" w:hAnsiTheme="minorHAnsi"/>
                <w:bCs/>
                <w:color w:val="0000FF"/>
                <w:sz w:val="20"/>
                <w:lang w:val="it-IT"/>
              </w:rPr>
              <w:t xml:space="preserve"> (mammee)</w:t>
            </w:r>
          </w:p>
          <w:p w14:paraId="505EF18B"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Garcinia mangostana</w:t>
            </w:r>
            <w:r w:rsidRPr="00B85C97">
              <w:rPr>
                <w:rFonts w:asciiTheme="minorHAnsi" w:hAnsiTheme="minorHAnsi"/>
                <w:bCs/>
                <w:color w:val="0000FF"/>
                <w:sz w:val="20"/>
                <w:lang w:val="it-IT"/>
              </w:rPr>
              <w:t xml:space="preserve"> (mangosteen)</w:t>
            </w:r>
          </w:p>
          <w:p w14:paraId="65654FF0"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lastRenderedPageBreak/>
              <w:t>Solanum quitoense</w:t>
            </w:r>
            <w:r w:rsidRPr="00B85C97">
              <w:rPr>
                <w:rFonts w:asciiTheme="minorHAnsi" w:hAnsiTheme="minorHAnsi"/>
                <w:bCs/>
                <w:color w:val="0000FF"/>
                <w:sz w:val="20"/>
                <w:lang w:val="it-IT"/>
              </w:rPr>
              <w:t xml:space="preserve"> (naranjillo)</w:t>
            </w:r>
          </w:p>
          <w:p w14:paraId="7AB8A059"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Passiflora edulis</w:t>
            </w:r>
            <w:r w:rsidRPr="00B85C97">
              <w:rPr>
                <w:rFonts w:asciiTheme="minorHAnsi" w:hAnsiTheme="minorHAnsi"/>
                <w:bCs/>
                <w:color w:val="0000FF"/>
                <w:sz w:val="20"/>
                <w:lang w:val="it-IT"/>
              </w:rPr>
              <w:t xml:space="preserve"> (passion fruit)</w:t>
            </w:r>
          </w:p>
          <w:p w14:paraId="17EC6155"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Nephelium lappaceum</w:t>
            </w:r>
            <w:r w:rsidRPr="00B85C97">
              <w:rPr>
                <w:rFonts w:asciiTheme="minorHAnsi" w:hAnsiTheme="minorHAnsi"/>
                <w:bCs/>
                <w:color w:val="0000FF"/>
                <w:sz w:val="20"/>
                <w:lang w:val="it-IT"/>
              </w:rPr>
              <w:t xml:space="preserve"> (rambutan)</w:t>
            </w:r>
          </w:p>
          <w:p w14:paraId="625EBC0A"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Calocarpum mammosum</w:t>
            </w:r>
            <w:r w:rsidRPr="00B85C97">
              <w:rPr>
                <w:rFonts w:asciiTheme="minorHAnsi" w:hAnsiTheme="minorHAnsi"/>
                <w:bCs/>
                <w:color w:val="0000FF"/>
                <w:sz w:val="20"/>
                <w:lang w:val="it-IT"/>
              </w:rPr>
              <w:t xml:space="preserve"> (sapote, mamey colorado)</w:t>
            </w:r>
          </w:p>
          <w:p w14:paraId="6760B461"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Achras sapota</w:t>
            </w:r>
            <w:r w:rsidRPr="00B85C97">
              <w:rPr>
                <w:rFonts w:asciiTheme="minorHAnsi" w:hAnsiTheme="minorHAnsi"/>
                <w:bCs/>
                <w:color w:val="0000FF"/>
                <w:sz w:val="20"/>
                <w:lang w:val="it-IT"/>
              </w:rPr>
              <w:t xml:space="preserve"> (sapodilla)</w:t>
            </w:r>
          </w:p>
          <w:p w14:paraId="03F4EAE6" w14:textId="77777777" w:rsidR="00B85C97" w:rsidRPr="00B85C97" w:rsidRDefault="00B85C97" w:rsidP="00995BEA">
            <w:pPr>
              <w:pStyle w:val="ListParagraph"/>
              <w:numPr>
                <w:ilvl w:val="0"/>
                <w:numId w:val="23"/>
              </w:numPr>
              <w:ind w:hanging="153"/>
              <w:rPr>
                <w:rFonts w:asciiTheme="minorHAnsi" w:hAnsiTheme="minorHAnsi"/>
                <w:bCs/>
                <w:color w:val="0000FF"/>
                <w:sz w:val="20"/>
              </w:rPr>
            </w:pPr>
            <w:r w:rsidRPr="00B85C97">
              <w:rPr>
                <w:rFonts w:asciiTheme="minorHAnsi" w:hAnsiTheme="minorHAnsi"/>
                <w:bCs/>
                <w:i/>
                <w:iCs/>
                <w:color w:val="0000FF"/>
                <w:sz w:val="20"/>
              </w:rPr>
              <w:t>Chrysophyllum spp</w:t>
            </w:r>
            <w:r w:rsidRPr="00B85C97">
              <w:rPr>
                <w:rFonts w:asciiTheme="minorHAnsi" w:hAnsiTheme="minorHAnsi"/>
                <w:bCs/>
                <w:color w:val="0000FF"/>
                <w:sz w:val="20"/>
              </w:rPr>
              <w:t xml:space="preserve">  (star apple, cainito)</w:t>
            </w:r>
          </w:p>
          <w:p w14:paraId="183687A5" w14:textId="77777777" w:rsidR="00B85C97" w:rsidRDefault="00B85C97"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7BE061DD" w14:textId="7EFE8DC5" w:rsidR="00D80E76" w:rsidRDefault="00B85C97"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E94927">
              <w:rPr>
                <w:rFonts w:asciiTheme="minorHAnsi" w:hAnsiTheme="minorHAnsi"/>
                <w:bCs/>
                <w:color w:val="0000FF"/>
                <w:sz w:val="20"/>
              </w:rPr>
              <w:t>Other tropical fresh fruit are not identified separately because of their minor relevance at the international level. In some countries mangoes, avocados, pineapples, dates and papayas are reported under this general category.</w:t>
            </w:r>
          </w:p>
          <w:p w14:paraId="1B601021" w14:textId="06FABE5D" w:rsidR="00D80E76" w:rsidRDefault="00D80E76"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1CE7ACA1" w14:textId="1C275D39" w:rsidR="00B85C97" w:rsidRDefault="00B85C97" w:rsidP="00995BEA">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0000FF"/>
                <w:sz w:val="20"/>
                <w:lang w:eastAsia="zh-CN"/>
              </w:rPr>
            </w:pPr>
            <w:r w:rsidRPr="00A214AD">
              <w:rPr>
                <w:rFonts w:asciiTheme="minorHAnsi" w:hAnsiTheme="minorHAnsi"/>
                <w:bCs/>
                <w:color w:val="0000FF"/>
                <w:sz w:val="20"/>
                <w:lang w:eastAsia="zh-CN"/>
              </w:rPr>
              <w:t>Fruit Fresh Nes</w:t>
            </w:r>
            <w:r>
              <w:rPr>
                <w:rFonts w:asciiTheme="minorHAnsi" w:hAnsiTheme="minorHAnsi"/>
                <w:bCs/>
                <w:color w:val="0000FF"/>
                <w:sz w:val="20"/>
                <w:lang w:eastAsia="zh-CN"/>
              </w:rPr>
              <w:t xml:space="preserve">, </w:t>
            </w:r>
            <w:r w:rsidRPr="00E85C05">
              <w:rPr>
                <w:rFonts w:asciiTheme="minorHAnsi" w:hAnsiTheme="minorHAnsi"/>
                <w:bCs/>
                <w:color w:val="0000FF"/>
                <w:sz w:val="20"/>
              </w:rPr>
              <w:t>Including among all:</w:t>
            </w:r>
          </w:p>
          <w:p w14:paraId="178BE53F"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E85C05">
              <w:rPr>
                <w:rFonts w:asciiTheme="minorHAnsi" w:hAnsiTheme="minorHAnsi"/>
                <w:bCs/>
                <w:i/>
                <w:iCs/>
                <w:color w:val="0000FF"/>
                <w:sz w:val="20"/>
                <w:lang w:val="it-IT"/>
              </w:rPr>
              <w:t>Crataegus azarolus</w:t>
            </w:r>
            <w:r w:rsidRPr="00B85C97">
              <w:rPr>
                <w:rFonts w:asciiTheme="minorHAnsi" w:hAnsiTheme="minorHAnsi"/>
                <w:bCs/>
                <w:i/>
                <w:iCs/>
                <w:color w:val="0000FF"/>
                <w:sz w:val="20"/>
                <w:lang w:val="it-IT"/>
              </w:rPr>
              <w:t xml:space="preserve"> (azarole)</w:t>
            </w:r>
          </w:p>
          <w:p w14:paraId="6CE65669" w14:textId="77777777" w:rsidR="00B85C97" w:rsidRPr="00E85C05" w:rsidRDefault="00B85C97" w:rsidP="00995BEA">
            <w:pPr>
              <w:pStyle w:val="ListParagraph"/>
              <w:numPr>
                <w:ilvl w:val="0"/>
                <w:numId w:val="23"/>
              </w:numPr>
              <w:ind w:hanging="153"/>
              <w:rPr>
                <w:rFonts w:asciiTheme="minorHAnsi" w:hAnsiTheme="minorHAnsi"/>
                <w:bCs/>
                <w:i/>
                <w:iCs/>
                <w:color w:val="0000FF"/>
                <w:sz w:val="20"/>
                <w:lang w:val="it-IT"/>
              </w:rPr>
            </w:pPr>
            <w:r w:rsidRPr="00E85C05">
              <w:rPr>
                <w:rFonts w:asciiTheme="minorHAnsi" w:hAnsiTheme="minorHAnsi"/>
                <w:bCs/>
                <w:i/>
                <w:iCs/>
                <w:color w:val="0000FF"/>
                <w:sz w:val="20"/>
                <w:lang w:val="it-IT"/>
              </w:rPr>
              <w:t>Carica pentagona</w:t>
            </w:r>
            <w:r w:rsidRPr="00B85C97">
              <w:rPr>
                <w:rFonts w:asciiTheme="minorHAnsi" w:hAnsiTheme="minorHAnsi"/>
                <w:bCs/>
                <w:i/>
                <w:iCs/>
                <w:color w:val="0000FF"/>
                <w:sz w:val="20"/>
                <w:lang w:val="it-IT"/>
              </w:rPr>
              <w:t xml:space="preserve"> (babaco)</w:t>
            </w:r>
          </w:p>
          <w:p w14:paraId="5B8DE0A5" w14:textId="77777777" w:rsidR="00B85C97" w:rsidRPr="00E85C05" w:rsidRDefault="00B85C97" w:rsidP="00995BEA">
            <w:pPr>
              <w:pStyle w:val="ListParagraph"/>
              <w:numPr>
                <w:ilvl w:val="0"/>
                <w:numId w:val="23"/>
              </w:numPr>
              <w:ind w:hanging="153"/>
              <w:rPr>
                <w:rFonts w:asciiTheme="minorHAnsi" w:hAnsiTheme="minorHAnsi"/>
                <w:bCs/>
                <w:i/>
                <w:iCs/>
                <w:color w:val="0000FF"/>
                <w:sz w:val="20"/>
                <w:lang w:val="it-IT"/>
              </w:rPr>
            </w:pPr>
            <w:r w:rsidRPr="00E85C05">
              <w:rPr>
                <w:rFonts w:asciiTheme="minorHAnsi" w:hAnsiTheme="minorHAnsi"/>
                <w:bCs/>
                <w:i/>
                <w:iCs/>
                <w:color w:val="0000FF"/>
                <w:sz w:val="20"/>
                <w:lang w:val="it-IT"/>
              </w:rPr>
              <w:t>Sambucus nigra</w:t>
            </w:r>
            <w:r w:rsidRPr="00B85C97">
              <w:rPr>
                <w:rFonts w:asciiTheme="minorHAnsi" w:hAnsiTheme="minorHAnsi"/>
                <w:bCs/>
                <w:i/>
                <w:iCs/>
                <w:color w:val="0000FF"/>
                <w:sz w:val="20"/>
                <w:lang w:val="it-IT"/>
              </w:rPr>
              <w:t xml:space="preserve"> (elderberry)</w:t>
            </w:r>
          </w:p>
          <w:p w14:paraId="6CF0065C" w14:textId="77777777" w:rsidR="00B85C97" w:rsidRPr="00E85C05" w:rsidRDefault="00B85C97" w:rsidP="00995BEA">
            <w:pPr>
              <w:pStyle w:val="ListParagraph"/>
              <w:numPr>
                <w:ilvl w:val="0"/>
                <w:numId w:val="23"/>
              </w:numPr>
              <w:ind w:hanging="153"/>
              <w:rPr>
                <w:rFonts w:asciiTheme="minorHAnsi" w:hAnsiTheme="minorHAnsi"/>
                <w:bCs/>
                <w:i/>
                <w:iCs/>
                <w:color w:val="0000FF"/>
                <w:sz w:val="20"/>
                <w:lang w:val="it-IT"/>
              </w:rPr>
            </w:pPr>
            <w:r w:rsidRPr="00E85C05">
              <w:rPr>
                <w:rFonts w:asciiTheme="minorHAnsi" w:hAnsiTheme="minorHAnsi"/>
                <w:bCs/>
                <w:i/>
                <w:iCs/>
                <w:color w:val="0000FF"/>
                <w:sz w:val="20"/>
                <w:lang w:val="it-IT"/>
              </w:rPr>
              <w:t>Zizyphus jujuba</w:t>
            </w:r>
            <w:r w:rsidRPr="00B85C97">
              <w:rPr>
                <w:rFonts w:asciiTheme="minorHAnsi" w:hAnsiTheme="minorHAnsi"/>
                <w:bCs/>
                <w:i/>
                <w:iCs/>
                <w:color w:val="0000FF"/>
                <w:sz w:val="20"/>
                <w:lang w:val="it-IT"/>
              </w:rPr>
              <w:t xml:space="preserve"> (jujube)</w:t>
            </w:r>
          </w:p>
          <w:p w14:paraId="4F30F141" w14:textId="77777777" w:rsidR="00B85C97" w:rsidRPr="00E85C05" w:rsidRDefault="00B85C97" w:rsidP="00995BEA">
            <w:pPr>
              <w:pStyle w:val="ListParagraph"/>
              <w:numPr>
                <w:ilvl w:val="0"/>
                <w:numId w:val="23"/>
              </w:numPr>
              <w:ind w:hanging="153"/>
              <w:rPr>
                <w:rFonts w:asciiTheme="minorHAnsi" w:hAnsiTheme="minorHAnsi"/>
                <w:bCs/>
                <w:i/>
                <w:iCs/>
                <w:color w:val="0000FF"/>
                <w:sz w:val="20"/>
                <w:lang w:val="it-IT"/>
              </w:rPr>
            </w:pPr>
            <w:r w:rsidRPr="00E85C05">
              <w:rPr>
                <w:rFonts w:asciiTheme="minorHAnsi" w:hAnsiTheme="minorHAnsi"/>
                <w:bCs/>
                <w:i/>
                <w:iCs/>
                <w:color w:val="0000FF"/>
                <w:sz w:val="20"/>
                <w:lang w:val="it-IT"/>
              </w:rPr>
              <w:t>Nephelium litchi</w:t>
            </w:r>
            <w:r w:rsidRPr="00B85C97">
              <w:rPr>
                <w:rFonts w:asciiTheme="minorHAnsi" w:hAnsiTheme="minorHAnsi"/>
                <w:bCs/>
                <w:i/>
                <w:iCs/>
                <w:color w:val="0000FF"/>
                <w:sz w:val="20"/>
                <w:lang w:val="it-IT"/>
              </w:rPr>
              <w:t xml:space="preserve"> (litchi)</w:t>
            </w:r>
          </w:p>
          <w:p w14:paraId="23A431CB" w14:textId="77777777" w:rsidR="00B85C97" w:rsidRPr="00E85C05" w:rsidRDefault="00B85C97" w:rsidP="00995BEA">
            <w:pPr>
              <w:pStyle w:val="ListParagraph"/>
              <w:numPr>
                <w:ilvl w:val="0"/>
                <w:numId w:val="23"/>
              </w:numPr>
              <w:ind w:hanging="153"/>
              <w:rPr>
                <w:rFonts w:asciiTheme="minorHAnsi" w:hAnsiTheme="minorHAnsi"/>
                <w:bCs/>
                <w:i/>
                <w:iCs/>
                <w:color w:val="0000FF"/>
                <w:sz w:val="20"/>
                <w:lang w:val="it-IT"/>
              </w:rPr>
            </w:pPr>
            <w:r w:rsidRPr="00E85C05">
              <w:rPr>
                <w:rFonts w:asciiTheme="minorHAnsi" w:hAnsiTheme="minorHAnsi"/>
                <w:bCs/>
                <w:i/>
                <w:iCs/>
                <w:color w:val="0000FF"/>
                <w:sz w:val="20"/>
                <w:lang w:val="it-IT"/>
              </w:rPr>
              <w:t>Eriobotrya japonica</w:t>
            </w:r>
            <w:r w:rsidRPr="00B85C97">
              <w:rPr>
                <w:rFonts w:asciiTheme="minorHAnsi" w:hAnsiTheme="minorHAnsi"/>
                <w:bCs/>
                <w:i/>
                <w:iCs/>
                <w:color w:val="0000FF"/>
                <w:sz w:val="20"/>
                <w:lang w:val="it-IT"/>
              </w:rPr>
              <w:t xml:space="preserve"> (loquat)</w:t>
            </w:r>
          </w:p>
          <w:p w14:paraId="6D16F0CA" w14:textId="77777777" w:rsidR="00B85C97" w:rsidRPr="00E85C05" w:rsidRDefault="00B85C97" w:rsidP="00995BEA">
            <w:pPr>
              <w:pStyle w:val="ListParagraph"/>
              <w:numPr>
                <w:ilvl w:val="0"/>
                <w:numId w:val="23"/>
              </w:numPr>
              <w:ind w:hanging="153"/>
              <w:rPr>
                <w:rFonts w:asciiTheme="minorHAnsi" w:hAnsiTheme="minorHAnsi"/>
                <w:bCs/>
                <w:i/>
                <w:iCs/>
                <w:color w:val="0000FF"/>
                <w:sz w:val="20"/>
                <w:lang w:val="it-IT"/>
              </w:rPr>
            </w:pPr>
            <w:r w:rsidRPr="00E85C05">
              <w:rPr>
                <w:rFonts w:asciiTheme="minorHAnsi" w:hAnsiTheme="minorHAnsi"/>
                <w:bCs/>
                <w:i/>
                <w:iCs/>
                <w:color w:val="0000FF"/>
                <w:sz w:val="20"/>
                <w:lang w:val="it-IT"/>
              </w:rPr>
              <w:t>Mespilus germanica</w:t>
            </w:r>
            <w:r w:rsidRPr="00B85C97">
              <w:rPr>
                <w:rFonts w:asciiTheme="minorHAnsi" w:hAnsiTheme="minorHAnsi"/>
                <w:bCs/>
                <w:i/>
                <w:iCs/>
                <w:color w:val="0000FF"/>
                <w:sz w:val="20"/>
                <w:lang w:val="it-IT"/>
              </w:rPr>
              <w:t xml:space="preserve"> (medlar)</w:t>
            </w:r>
          </w:p>
          <w:p w14:paraId="2420707E" w14:textId="77777777" w:rsidR="00B85C97" w:rsidRPr="00E85C05" w:rsidRDefault="00B85C97" w:rsidP="00995BEA">
            <w:pPr>
              <w:pStyle w:val="ListParagraph"/>
              <w:numPr>
                <w:ilvl w:val="0"/>
                <w:numId w:val="23"/>
              </w:numPr>
              <w:ind w:hanging="153"/>
              <w:rPr>
                <w:rFonts w:asciiTheme="minorHAnsi" w:hAnsiTheme="minorHAnsi"/>
                <w:bCs/>
                <w:i/>
                <w:iCs/>
                <w:color w:val="0000FF"/>
                <w:sz w:val="20"/>
                <w:lang w:val="it-IT"/>
              </w:rPr>
            </w:pPr>
            <w:r w:rsidRPr="00E85C05">
              <w:rPr>
                <w:rFonts w:asciiTheme="minorHAnsi" w:hAnsiTheme="minorHAnsi"/>
                <w:bCs/>
                <w:i/>
                <w:iCs/>
                <w:color w:val="0000FF"/>
                <w:sz w:val="20"/>
                <w:lang w:val="it-IT"/>
              </w:rPr>
              <w:t>Asimina triloba</w:t>
            </w:r>
            <w:r w:rsidRPr="00B85C97">
              <w:rPr>
                <w:rFonts w:asciiTheme="minorHAnsi" w:hAnsiTheme="minorHAnsi"/>
                <w:bCs/>
                <w:i/>
                <w:iCs/>
                <w:color w:val="0000FF"/>
                <w:sz w:val="20"/>
                <w:lang w:val="it-IT"/>
              </w:rPr>
              <w:t xml:space="preserve"> (pawpaw)</w:t>
            </w:r>
          </w:p>
          <w:p w14:paraId="0B885609" w14:textId="77777777" w:rsidR="00B85C97" w:rsidRPr="00E85C05" w:rsidRDefault="00B85C97" w:rsidP="00995BEA">
            <w:pPr>
              <w:pStyle w:val="ListParagraph"/>
              <w:numPr>
                <w:ilvl w:val="0"/>
                <w:numId w:val="23"/>
              </w:numPr>
              <w:ind w:hanging="153"/>
              <w:rPr>
                <w:rFonts w:asciiTheme="minorHAnsi" w:hAnsiTheme="minorHAnsi"/>
                <w:bCs/>
                <w:i/>
                <w:iCs/>
                <w:color w:val="0000FF"/>
                <w:sz w:val="20"/>
                <w:lang w:val="it-IT"/>
              </w:rPr>
            </w:pPr>
            <w:r w:rsidRPr="00E85C05">
              <w:rPr>
                <w:rFonts w:asciiTheme="minorHAnsi" w:hAnsiTheme="minorHAnsi"/>
                <w:bCs/>
                <w:i/>
                <w:iCs/>
                <w:color w:val="0000FF"/>
                <w:sz w:val="20"/>
                <w:lang w:val="it-IT"/>
              </w:rPr>
              <w:t>Punica granatum</w:t>
            </w:r>
            <w:r w:rsidRPr="00B85C97">
              <w:rPr>
                <w:rFonts w:asciiTheme="minorHAnsi" w:hAnsiTheme="minorHAnsi"/>
                <w:bCs/>
                <w:i/>
                <w:iCs/>
                <w:color w:val="0000FF"/>
                <w:sz w:val="20"/>
                <w:lang w:val="it-IT"/>
              </w:rPr>
              <w:t xml:space="preserve"> (pomegranate)</w:t>
            </w:r>
          </w:p>
          <w:p w14:paraId="08595CF5" w14:textId="77777777" w:rsidR="00B85C97" w:rsidRPr="00E170D6" w:rsidRDefault="00B85C97" w:rsidP="00995BEA">
            <w:pPr>
              <w:pStyle w:val="ListParagraph"/>
              <w:numPr>
                <w:ilvl w:val="0"/>
                <w:numId w:val="23"/>
              </w:numPr>
              <w:ind w:hanging="153"/>
              <w:rPr>
                <w:rFonts w:asciiTheme="minorHAnsi" w:hAnsiTheme="minorHAnsi"/>
                <w:bCs/>
                <w:i/>
                <w:iCs/>
                <w:color w:val="0000FF"/>
                <w:sz w:val="20"/>
              </w:rPr>
            </w:pPr>
            <w:r w:rsidRPr="00E170D6">
              <w:rPr>
                <w:rFonts w:asciiTheme="minorHAnsi" w:hAnsiTheme="minorHAnsi"/>
                <w:bCs/>
                <w:i/>
                <w:iCs/>
                <w:color w:val="0000FF"/>
                <w:sz w:val="20"/>
              </w:rPr>
              <w:t>Opuntia ficus-indica (prickly pear)</w:t>
            </w:r>
          </w:p>
          <w:p w14:paraId="674FD3A1"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 xml:space="preserve">Rosa </w:t>
            </w:r>
            <w:proofErr w:type="gramStart"/>
            <w:r w:rsidRPr="00B85C97">
              <w:rPr>
                <w:rFonts w:asciiTheme="minorHAnsi" w:hAnsiTheme="minorHAnsi"/>
                <w:bCs/>
                <w:i/>
                <w:iCs/>
                <w:color w:val="0000FF"/>
                <w:sz w:val="20"/>
                <w:lang w:val="it-IT"/>
              </w:rPr>
              <w:t>spp.</w:t>
            </w:r>
            <w:proofErr w:type="gramEnd"/>
            <w:r w:rsidRPr="00B85C97">
              <w:rPr>
                <w:rFonts w:asciiTheme="minorHAnsi" w:hAnsiTheme="minorHAnsi"/>
                <w:bCs/>
                <w:i/>
                <w:iCs/>
                <w:color w:val="0000FF"/>
                <w:sz w:val="20"/>
                <w:lang w:val="it-IT"/>
              </w:rPr>
              <w:t xml:space="preserve"> (rose hips)</w:t>
            </w:r>
          </w:p>
          <w:p w14:paraId="7C76C344"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Sorbus aucuparia (rowanberry)</w:t>
            </w:r>
          </w:p>
          <w:p w14:paraId="732E0A9A"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Sorbus domestica (service-apple)</w:t>
            </w:r>
          </w:p>
          <w:p w14:paraId="48599C5F"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Tamarindus indica (tamarind)</w:t>
            </w:r>
          </w:p>
          <w:p w14:paraId="30D0CE0A" w14:textId="77777777" w:rsidR="00B85C97" w:rsidRPr="00B85C97" w:rsidRDefault="00B85C97" w:rsidP="00995BEA">
            <w:pPr>
              <w:pStyle w:val="ListParagraph"/>
              <w:numPr>
                <w:ilvl w:val="0"/>
                <w:numId w:val="23"/>
              </w:numPr>
              <w:ind w:hanging="153"/>
              <w:rPr>
                <w:rFonts w:asciiTheme="minorHAnsi" w:hAnsiTheme="minorHAnsi"/>
                <w:bCs/>
                <w:i/>
                <w:iCs/>
                <w:color w:val="0000FF"/>
                <w:sz w:val="20"/>
                <w:lang w:val="it-IT"/>
              </w:rPr>
            </w:pPr>
            <w:r w:rsidRPr="00B85C97">
              <w:rPr>
                <w:rFonts w:asciiTheme="minorHAnsi" w:hAnsiTheme="minorHAnsi"/>
                <w:bCs/>
                <w:i/>
                <w:iCs/>
                <w:color w:val="0000FF"/>
                <w:sz w:val="20"/>
                <w:lang w:val="it-IT"/>
              </w:rPr>
              <w:t>Arbutus unedo (tree-strawberry)</w:t>
            </w:r>
            <w:r w:rsidRPr="00B85C97">
              <w:rPr>
                <w:rFonts w:asciiTheme="minorHAnsi" w:hAnsiTheme="minorHAnsi"/>
                <w:bCs/>
                <w:i/>
                <w:iCs/>
                <w:color w:val="0000FF"/>
                <w:sz w:val="20"/>
                <w:lang w:val="it-IT"/>
              </w:rPr>
              <w:tab/>
            </w:r>
          </w:p>
          <w:p w14:paraId="557D3431" w14:textId="77777777" w:rsidR="00B85C97" w:rsidRPr="00E85C05" w:rsidRDefault="00B85C97" w:rsidP="00995BEA">
            <w:pPr>
              <w:rPr>
                <w:rFonts w:asciiTheme="minorHAnsi" w:hAnsiTheme="minorHAnsi"/>
                <w:bCs/>
                <w:color w:val="0000FF"/>
                <w:sz w:val="20"/>
              </w:rPr>
            </w:pPr>
          </w:p>
          <w:p w14:paraId="14188E95" w14:textId="7EC5EC3D" w:rsidR="00D80E76" w:rsidRPr="00B85C97" w:rsidRDefault="00B85C97"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E85C05">
              <w:rPr>
                <w:rFonts w:asciiTheme="minorHAnsi" w:hAnsiTheme="minorHAnsi"/>
                <w:bCs/>
                <w:color w:val="0000FF"/>
                <w:sz w:val="20"/>
              </w:rPr>
              <w:t>Other fresh fruit that are not identified separately because of their minor relevance at the international level. Because of their limited local importance, some countries report fresh fruit under this heading that are classified separately by FAO.</w:t>
            </w:r>
          </w:p>
          <w:p w14:paraId="4BEE9ED8" w14:textId="77777777" w:rsidR="00D80E76" w:rsidRDefault="00D80E76" w:rsidP="00995BEA">
            <w:pPr>
              <w:pStyle w:val="ListParagraph"/>
              <w:widowControl w:val="0"/>
              <w:tabs>
                <w:tab w:val="left" w:pos="142"/>
              </w:tabs>
              <w:autoSpaceDE w:val="0"/>
              <w:autoSpaceDN w:val="0"/>
              <w:adjustRightInd w:val="0"/>
              <w:ind w:left="786"/>
              <w:rPr>
                <w:rFonts w:asciiTheme="minorHAnsi" w:hAnsiTheme="minorHAnsi"/>
                <w:bCs/>
                <w:color w:val="0000FF"/>
                <w:sz w:val="20"/>
              </w:rPr>
            </w:pPr>
          </w:p>
          <w:p w14:paraId="127FB119" w14:textId="77777777" w:rsidR="00D80E76" w:rsidRDefault="00D80E76" w:rsidP="00995BEA">
            <w:pPr>
              <w:widowControl w:val="0"/>
              <w:tabs>
                <w:tab w:val="left" w:pos="142"/>
              </w:tabs>
              <w:autoSpaceDE w:val="0"/>
              <w:autoSpaceDN w:val="0"/>
              <w:adjustRightInd w:val="0"/>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r>
              <w:rPr>
                <w:rFonts w:asciiTheme="minorHAnsi" w:hAnsiTheme="minorHAnsi"/>
                <w:bCs/>
                <w:color w:val="0000FF"/>
                <w:sz w:val="20"/>
              </w:rPr>
              <w:t xml:space="preserve"> </w:t>
            </w:r>
          </w:p>
          <w:p w14:paraId="26414216" w14:textId="530A69DB" w:rsidR="00D80E76" w:rsidRPr="00E83034" w:rsidRDefault="00D80E76"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E83034">
              <w:rPr>
                <w:rFonts w:asciiTheme="minorHAnsi" w:hAnsiTheme="minorHAnsi"/>
                <w:bCs/>
                <w:color w:val="0000FF"/>
                <w:sz w:val="20"/>
              </w:rPr>
              <w:t>Dry Apricots</w:t>
            </w:r>
            <w:r>
              <w:rPr>
                <w:rFonts w:asciiTheme="minorHAnsi" w:hAnsiTheme="minorHAnsi"/>
                <w:bCs/>
                <w:color w:val="0000FF"/>
                <w:sz w:val="20"/>
              </w:rPr>
              <w:t xml:space="preserve"> (</w:t>
            </w:r>
            <w:r w:rsidR="008C3CA7" w:rsidRPr="008C3CA7">
              <w:rPr>
                <w:rFonts w:asciiTheme="minorHAnsi" w:hAnsiTheme="minorHAnsi"/>
                <w:bCs/>
                <w:color w:val="FF0000"/>
                <w:sz w:val="20"/>
              </w:rPr>
              <w:t>21419.01</w:t>
            </w:r>
            <w:r>
              <w:rPr>
                <w:rFonts w:asciiTheme="minorHAnsi" w:hAnsiTheme="minorHAnsi"/>
                <w:bCs/>
                <w:color w:val="0000FF"/>
                <w:sz w:val="20"/>
              </w:rPr>
              <w:t>);</w:t>
            </w:r>
            <w:r w:rsidRPr="00E83034">
              <w:rPr>
                <w:rFonts w:asciiTheme="minorHAnsi" w:hAnsiTheme="minorHAnsi"/>
                <w:bCs/>
                <w:color w:val="0000FF"/>
                <w:sz w:val="20"/>
              </w:rPr>
              <w:t xml:space="preserve"> </w:t>
            </w:r>
          </w:p>
          <w:p w14:paraId="495F8CFC" w14:textId="05FD62D9" w:rsidR="00D80E76" w:rsidRPr="00E83034" w:rsidRDefault="00D80E76" w:rsidP="00995BEA">
            <w:pPr>
              <w:pStyle w:val="ListParagraph"/>
              <w:widowControl w:val="0"/>
              <w:numPr>
                <w:ilvl w:val="0"/>
                <w:numId w:val="21"/>
              </w:numPr>
              <w:tabs>
                <w:tab w:val="left" w:pos="142"/>
              </w:tabs>
              <w:autoSpaceDE w:val="0"/>
              <w:autoSpaceDN w:val="0"/>
              <w:adjustRightInd w:val="0"/>
              <w:ind w:left="0" w:firstLine="0"/>
              <w:rPr>
                <w:rFonts w:asciiTheme="minorHAnsi" w:hAnsiTheme="minorHAnsi"/>
                <w:bCs/>
                <w:color w:val="0000FF"/>
                <w:sz w:val="20"/>
              </w:rPr>
            </w:pPr>
            <w:r w:rsidRPr="00E83034">
              <w:rPr>
                <w:rFonts w:asciiTheme="minorHAnsi" w:hAnsiTheme="minorHAnsi"/>
                <w:bCs/>
                <w:color w:val="0000FF"/>
                <w:sz w:val="20"/>
              </w:rPr>
              <w:t>Plums Dried (Prunes)</w:t>
            </w:r>
            <w:r>
              <w:rPr>
                <w:rFonts w:asciiTheme="minorHAnsi" w:hAnsiTheme="minorHAnsi"/>
                <w:bCs/>
                <w:color w:val="0000FF"/>
                <w:sz w:val="20"/>
              </w:rPr>
              <w:t xml:space="preserve"> (</w:t>
            </w:r>
            <w:r w:rsidR="006E413F">
              <w:rPr>
                <w:rFonts w:asciiTheme="minorHAnsi" w:hAnsiTheme="minorHAnsi"/>
                <w:bCs/>
                <w:color w:val="FF0000"/>
                <w:sz w:val="20"/>
              </w:rPr>
              <w:t>21412</w:t>
            </w:r>
            <w:r>
              <w:rPr>
                <w:rFonts w:asciiTheme="minorHAnsi" w:hAnsiTheme="minorHAnsi"/>
                <w:bCs/>
                <w:color w:val="0000FF"/>
                <w:sz w:val="20"/>
              </w:rPr>
              <w:t>);</w:t>
            </w:r>
            <w:r w:rsidRPr="00E83034">
              <w:rPr>
                <w:rFonts w:asciiTheme="minorHAnsi" w:hAnsiTheme="minorHAnsi"/>
                <w:bCs/>
                <w:color w:val="0000FF"/>
                <w:sz w:val="20"/>
              </w:rPr>
              <w:t xml:space="preserve"> </w:t>
            </w:r>
          </w:p>
          <w:p w14:paraId="18A0EE7D" w14:textId="63160A2C" w:rsidR="00D80E76" w:rsidRPr="00E83034" w:rsidRDefault="00D80E76"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E83034">
              <w:rPr>
                <w:rFonts w:asciiTheme="minorHAnsi" w:hAnsiTheme="minorHAnsi"/>
                <w:bCs/>
                <w:color w:val="0000FF"/>
                <w:sz w:val="20"/>
              </w:rPr>
              <w:t xml:space="preserve">Plum juice, single </w:t>
            </w:r>
            <w:r>
              <w:rPr>
                <w:rFonts w:asciiTheme="minorHAnsi" w:hAnsiTheme="minorHAnsi"/>
                <w:bCs/>
                <w:color w:val="0000FF"/>
                <w:sz w:val="20"/>
              </w:rPr>
              <w:t>strength (</w:t>
            </w:r>
            <w:r w:rsidR="006E413F" w:rsidRPr="006E413F">
              <w:rPr>
                <w:rFonts w:asciiTheme="minorHAnsi" w:hAnsiTheme="minorHAnsi"/>
                <w:bCs/>
                <w:color w:val="FF0000"/>
                <w:sz w:val="20"/>
              </w:rPr>
              <w:t>21439.06</w:t>
            </w:r>
            <w:r>
              <w:rPr>
                <w:rFonts w:asciiTheme="minorHAnsi" w:hAnsiTheme="minorHAnsi"/>
                <w:bCs/>
                <w:color w:val="0000FF"/>
                <w:sz w:val="20"/>
              </w:rPr>
              <w:t>);</w:t>
            </w:r>
          </w:p>
          <w:p w14:paraId="056A249B" w14:textId="1BDFA036" w:rsidR="00D80E76" w:rsidRPr="00E83034" w:rsidRDefault="00D80E76"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E83034">
              <w:rPr>
                <w:rFonts w:asciiTheme="minorHAnsi" w:hAnsiTheme="minorHAnsi"/>
                <w:bCs/>
                <w:color w:val="0000FF"/>
                <w:sz w:val="20"/>
              </w:rPr>
              <w:t>Plum juice, concentrated</w:t>
            </w:r>
            <w:r>
              <w:rPr>
                <w:rFonts w:asciiTheme="minorHAnsi" w:hAnsiTheme="minorHAnsi"/>
                <w:bCs/>
                <w:color w:val="0000FF"/>
                <w:sz w:val="20"/>
              </w:rPr>
              <w:t xml:space="preserve"> (</w:t>
            </w:r>
            <w:r w:rsidR="006E413F" w:rsidRPr="006E413F">
              <w:rPr>
                <w:rFonts w:asciiTheme="minorHAnsi" w:hAnsiTheme="minorHAnsi"/>
                <w:bCs/>
                <w:color w:val="FF0000"/>
                <w:sz w:val="20"/>
              </w:rPr>
              <w:t>21439.07</w:t>
            </w:r>
            <w:r>
              <w:rPr>
                <w:rFonts w:asciiTheme="minorHAnsi" w:hAnsiTheme="minorHAnsi"/>
                <w:bCs/>
                <w:color w:val="0000FF"/>
                <w:sz w:val="20"/>
              </w:rPr>
              <w:t>);</w:t>
            </w:r>
          </w:p>
          <w:p w14:paraId="38EC7824" w14:textId="1FCE3459" w:rsidR="00D80E76" w:rsidRPr="00E83034" w:rsidRDefault="00D80E76"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E83034">
              <w:rPr>
                <w:rFonts w:asciiTheme="minorHAnsi" w:hAnsiTheme="minorHAnsi"/>
                <w:bCs/>
                <w:color w:val="0000FF"/>
                <w:sz w:val="20"/>
              </w:rPr>
              <w:t>Mango Juice</w:t>
            </w:r>
            <w:r>
              <w:rPr>
                <w:rFonts w:asciiTheme="minorHAnsi" w:hAnsiTheme="minorHAnsi"/>
                <w:bCs/>
                <w:color w:val="0000FF"/>
                <w:sz w:val="20"/>
              </w:rPr>
              <w:t xml:space="preserve"> (</w:t>
            </w:r>
            <w:r w:rsidR="006E413F" w:rsidRPr="006E413F">
              <w:rPr>
                <w:rFonts w:asciiTheme="minorHAnsi" w:hAnsiTheme="minorHAnsi"/>
                <w:bCs/>
                <w:color w:val="FF0000"/>
                <w:sz w:val="20"/>
              </w:rPr>
              <w:t>21439.08</w:t>
            </w:r>
            <w:r>
              <w:rPr>
                <w:rFonts w:asciiTheme="minorHAnsi" w:hAnsiTheme="minorHAnsi"/>
                <w:bCs/>
                <w:color w:val="0000FF"/>
                <w:sz w:val="20"/>
              </w:rPr>
              <w:t>);</w:t>
            </w:r>
          </w:p>
          <w:p w14:paraId="37581298" w14:textId="44BB08DB" w:rsidR="00D80E76" w:rsidRPr="00E83034" w:rsidRDefault="006E413F"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6E413F">
              <w:rPr>
                <w:rFonts w:asciiTheme="minorHAnsi" w:hAnsiTheme="minorHAnsi"/>
                <w:bCs/>
                <w:color w:val="0000FF"/>
                <w:sz w:val="20"/>
              </w:rPr>
              <w:t>Fruit tropical dried n.e.c. (incl</w:t>
            </w:r>
            <w:r>
              <w:rPr>
                <w:rFonts w:asciiTheme="minorHAnsi" w:hAnsiTheme="minorHAnsi"/>
                <w:bCs/>
                <w:color w:val="0000FF"/>
                <w:sz w:val="20"/>
              </w:rPr>
              <w:t>uding</w:t>
            </w:r>
            <w:r w:rsidRPr="006E413F">
              <w:rPr>
                <w:rFonts w:asciiTheme="minorHAnsi" w:hAnsiTheme="minorHAnsi"/>
                <w:bCs/>
                <w:color w:val="0000FF"/>
                <w:sz w:val="20"/>
              </w:rPr>
              <w:t xml:space="preserve"> mango and pineapple) </w:t>
            </w:r>
            <w:r w:rsidR="00D80E76">
              <w:rPr>
                <w:rFonts w:asciiTheme="minorHAnsi" w:hAnsiTheme="minorHAnsi"/>
                <w:bCs/>
                <w:color w:val="0000FF"/>
                <w:sz w:val="20"/>
              </w:rPr>
              <w:t>(</w:t>
            </w:r>
            <w:r w:rsidRPr="006E413F">
              <w:rPr>
                <w:rFonts w:asciiTheme="minorHAnsi" w:hAnsiTheme="minorHAnsi"/>
                <w:bCs/>
                <w:color w:val="FF0000"/>
                <w:sz w:val="20"/>
              </w:rPr>
              <w:t>21419.90</w:t>
            </w:r>
            <w:r w:rsidR="00D80E76">
              <w:rPr>
                <w:rFonts w:asciiTheme="minorHAnsi" w:hAnsiTheme="minorHAnsi"/>
                <w:bCs/>
                <w:color w:val="0000FF"/>
                <w:sz w:val="20"/>
              </w:rPr>
              <w:t>);</w:t>
            </w:r>
            <w:r w:rsidR="00D80E76" w:rsidRPr="00E83034">
              <w:rPr>
                <w:rFonts w:asciiTheme="minorHAnsi" w:hAnsiTheme="minorHAnsi"/>
                <w:bCs/>
                <w:color w:val="0000FF"/>
                <w:sz w:val="20"/>
              </w:rPr>
              <w:t xml:space="preserve"> </w:t>
            </w:r>
          </w:p>
          <w:p w14:paraId="295F243A" w14:textId="564FA12F" w:rsidR="00D80E76" w:rsidRPr="00E83034" w:rsidRDefault="00D80E76"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E83034">
              <w:rPr>
                <w:rFonts w:asciiTheme="minorHAnsi" w:hAnsiTheme="minorHAnsi"/>
                <w:bCs/>
                <w:color w:val="0000FF"/>
                <w:sz w:val="20"/>
              </w:rPr>
              <w:t>Fruit Dried Nes</w:t>
            </w:r>
            <w:r>
              <w:rPr>
                <w:rFonts w:asciiTheme="minorHAnsi" w:hAnsiTheme="minorHAnsi"/>
                <w:bCs/>
                <w:color w:val="0000FF"/>
                <w:sz w:val="20"/>
              </w:rPr>
              <w:t xml:space="preserve"> (</w:t>
            </w:r>
            <w:r w:rsidR="006E413F" w:rsidRPr="006E413F">
              <w:rPr>
                <w:rFonts w:asciiTheme="minorHAnsi" w:hAnsiTheme="minorHAnsi"/>
                <w:bCs/>
                <w:color w:val="FF0000"/>
                <w:sz w:val="20"/>
              </w:rPr>
              <w:t>21419.05</w:t>
            </w:r>
            <w:r>
              <w:rPr>
                <w:rFonts w:asciiTheme="minorHAnsi" w:hAnsiTheme="minorHAnsi"/>
                <w:bCs/>
                <w:color w:val="0000FF"/>
                <w:sz w:val="20"/>
              </w:rPr>
              <w:t>);</w:t>
            </w:r>
          </w:p>
          <w:p w14:paraId="34A19D8C" w14:textId="47E769EE" w:rsidR="00D80E76" w:rsidRPr="00E83034" w:rsidRDefault="00D80E76"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E83034">
              <w:rPr>
                <w:rFonts w:asciiTheme="minorHAnsi" w:hAnsiTheme="minorHAnsi"/>
                <w:bCs/>
                <w:color w:val="0000FF"/>
                <w:sz w:val="20"/>
              </w:rPr>
              <w:t>Fruit Juice Nes</w:t>
            </w:r>
            <w:r>
              <w:rPr>
                <w:rFonts w:asciiTheme="minorHAnsi" w:hAnsiTheme="minorHAnsi"/>
                <w:bCs/>
                <w:color w:val="0000FF"/>
                <w:sz w:val="20"/>
              </w:rPr>
              <w:t xml:space="preserve"> (</w:t>
            </w:r>
            <w:r w:rsidR="006E413F" w:rsidRPr="006E413F">
              <w:rPr>
                <w:rFonts w:asciiTheme="minorHAnsi" w:hAnsiTheme="minorHAnsi"/>
                <w:bCs/>
                <w:color w:val="FF0000"/>
                <w:sz w:val="20"/>
              </w:rPr>
              <w:t>21439.9</w:t>
            </w:r>
            <w:r w:rsidR="006E413F">
              <w:rPr>
                <w:rFonts w:asciiTheme="minorHAnsi" w:hAnsiTheme="minorHAnsi"/>
                <w:bCs/>
                <w:color w:val="FF0000"/>
                <w:sz w:val="20"/>
              </w:rPr>
              <w:t>0</w:t>
            </w:r>
            <w:r>
              <w:rPr>
                <w:rFonts w:asciiTheme="minorHAnsi" w:hAnsiTheme="minorHAnsi"/>
                <w:bCs/>
                <w:color w:val="0000FF"/>
                <w:sz w:val="20"/>
              </w:rPr>
              <w:t>);</w:t>
            </w:r>
          </w:p>
          <w:p w14:paraId="43CAE149" w14:textId="13D7B1D8" w:rsidR="00D80E76" w:rsidRPr="002C0FFD" w:rsidRDefault="006E413F"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6E413F">
              <w:rPr>
                <w:rFonts w:asciiTheme="minorHAnsi" w:hAnsiTheme="minorHAnsi"/>
                <w:bCs/>
                <w:color w:val="0000FF"/>
                <w:sz w:val="20"/>
              </w:rPr>
              <w:t xml:space="preserve">Peaches, otherwise prepared or preserved </w:t>
            </w:r>
            <w:r w:rsidR="00D80E76" w:rsidRPr="006E413F">
              <w:rPr>
                <w:rFonts w:asciiTheme="minorHAnsi" w:hAnsiTheme="minorHAnsi"/>
                <w:bCs/>
                <w:color w:val="0000FF"/>
                <w:sz w:val="20"/>
              </w:rPr>
              <w:t>(</w:t>
            </w:r>
            <w:r w:rsidRPr="006E413F">
              <w:rPr>
                <w:rFonts w:asciiTheme="minorHAnsi" w:hAnsiTheme="minorHAnsi"/>
                <w:bCs/>
                <w:color w:val="FF0000"/>
                <w:sz w:val="20"/>
              </w:rPr>
              <w:t>21492</w:t>
            </w:r>
            <w:r w:rsidR="00D80E76" w:rsidRPr="006E413F">
              <w:rPr>
                <w:rFonts w:asciiTheme="minorHAnsi" w:hAnsiTheme="minorHAnsi"/>
                <w:bCs/>
                <w:color w:val="0000FF"/>
                <w:sz w:val="20"/>
              </w:rPr>
              <w:t>);</w:t>
            </w:r>
            <w:r w:rsidRPr="006E413F">
              <w:rPr>
                <w:rFonts w:asciiTheme="minorHAnsi" w:hAnsiTheme="minorHAnsi"/>
                <w:bCs/>
                <w:color w:val="0000FF"/>
                <w:sz w:val="20"/>
              </w:rPr>
              <w:t xml:space="preserve"> Fruits uncooked or cooked, frozen (</w:t>
            </w:r>
            <w:r w:rsidRPr="006E413F">
              <w:rPr>
                <w:rFonts w:asciiTheme="minorHAnsi" w:hAnsiTheme="minorHAnsi"/>
                <w:bCs/>
                <w:color w:val="FF0000"/>
                <w:sz w:val="20"/>
              </w:rPr>
              <w:t>21493.01</w:t>
            </w:r>
            <w:r w:rsidRPr="006E413F">
              <w:rPr>
                <w:rFonts w:asciiTheme="minorHAnsi" w:hAnsiTheme="minorHAnsi"/>
                <w:bCs/>
                <w:color w:val="0000FF"/>
                <w:sz w:val="20"/>
              </w:rPr>
              <w:t>), Jams, fruit jellies, marmalades, fruit or nut purree and fruit or nut pastes (</w:t>
            </w:r>
            <w:r w:rsidRPr="006E413F">
              <w:rPr>
                <w:rFonts w:asciiTheme="minorHAnsi" w:hAnsiTheme="minorHAnsi"/>
                <w:bCs/>
                <w:color w:val="FF0000"/>
                <w:sz w:val="20"/>
              </w:rPr>
              <w:t>21494</w:t>
            </w:r>
            <w:r w:rsidRPr="006E413F">
              <w:rPr>
                <w:rFonts w:asciiTheme="minorHAnsi" w:hAnsiTheme="minorHAnsi"/>
                <w:bCs/>
                <w:color w:val="0000FF"/>
                <w:sz w:val="20"/>
              </w:rPr>
              <w:t>),Jams, fruit jellies, marmalades, fruit purree and fruit pastes</w:t>
            </w:r>
            <w:r>
              <w:rPr>
                <w:rFonts w:asciiTheme="minorHAnsi" w:hAnsiTheme="minorHAnsi"/>
                <w:bCs/>
                <w:color w:val="0000FF"/>
                <w:sz w:val="20"/>
              </w:rPr>
              <w:t xml:space="preserve"> (</w:t>
            </w:r>
            <w:r w:rsidRPr="006E413F">
              <w:rPr>
                <w:rFonts w:asciiTheme="minorHAnsi" w:hAnsiTheme="minorHAnsi"/>
                <w:bCs/>
                <w:color w:val="FF0000"/>
                <w:sz w:val="20"/>
              </w:rPr>
              <w:t>21494.01</w:t>
            </w:r>
            <w:r>
              <w:rPr>
                <w:rFonts w:asciiTheme="minorHAnsi" w:hAnsiTheme="minorHAnsi"/>
                <w:bCs/>
                <w:color w:val="0000FF"/>
                <w:sz w:val="20"/>
              </w:rPr>
              <w:t xml:space="preserve">), </w:t>
            </w:r>
            <w:r w:rsidRPr="006E413F">
              <w:rPr>
                <w:rFonts w:asciiTheme="minorHAnsi" w:hAnsiTheme="minorHAnsi"/>
                <w:bCs/>
                <w:color w:val="0000FF"/>
                <w:sz w:val="20"/>
              </w:rPr>
              <w:t>Fruit, provisionally preserved, not for immediate consumption</w:t>
            </w:r>
            <w:r>
              <w:rPr>
                <w:rFonts w:asciiTheme="minorHAnsi" w:hAnsiTheme="minorHAnsi"/>
                <w:bCs/>
                <w:color w:val="0000FF"/>
                <w:sz w:val="20"/>
              </w:rPr>
              <w:t xml:space="preserve"> (</w:t>
            </w:r>
            <w:r w:rsidRPr="006E413F">
              <w:rPr>
                <w:rFonts w:asciiTheme="minorHAnsi" w:hAnsiTheme="minorHAnsi"/>
                <w:bCs/>
                <w:color w:val="FF0000"/>
                <w:sz w:val="20"/>
              </w:rPr>
              <w:t>21496.01</w:t>
            </w:r>
            <w:r>
              <w:rPr>
                <w:rFonts w:asciiTheme="minorHAnsi" w:hAnsiTheme="minorHAnsi"/>
                <w:bCs/>
                <w:color w:val="0000FF"/>
                <w:sz w:val="20"/>
              </w:rPr>
              <w:t>)</w:t>
            </w:r>
            <w:r w:rsidR="002C0FFD">
              <w:rPr>
                <w:rFonts w:asciiTheme="minorHAnsi" w:hAnsiTheme="minorHAnsi"/>
                <w:bCs/>
                <w:color w:val="0000FF"/>
                <w:sz w:val="20"/>
              </w:rPr>
              <w:t xml:space="preserve">, </w:t>
            </w:r>
            <w:r w:rsidRPr="002C0FFD">
              <w:rPr>
                <w:rFonts w:asciiTheme="minorHAnsi" w:hAnsiTheme="minorHAnsi"/>
                <w:bCs/>
                <w:color w:val="0000FF"/>
                <w:sz w:val="20"/>
              </w:rPr>
              <w:t>Other prepared and preserved fruit, n.e.c.</w:t>
            </w:r>
            <w:r w:rsidR="002C0FFD">
              <w:rPr>
                <w:rFonts w:asciiTheme="minorHAnsi" w:hAnsiTheme="minorHAnsi"/>
                <w:bCs/>
                <w:color w:val="0000FF"/>
                <w:sz w:val="20"/>
              </w:rPr>
              <w:t xml:space="preserve"> (</w:t>
            </w:r>
            <w:r w:rsidR="002C0FFD" w:rsidRPr="002C0FFD">
              <w:rPr>
                <w:rFonts w:asciiTheme="minorHAnsi" w:hAnsiTheme="minorHAnsi"/>
                <w:bCs/>
                <w:color w:val="FF0000"/>
                <w:sz w:val="20"/>
              </w:rPr>
              <w:t>21499.02</w:t>
            </w:r>
            <w:r w:rsidR="002C0FFD">
              <w:rPr>
                <w:rFonts w:asciiTheme="minorHAnsi" w:hAnsiTheme="minorHAnsi"/>
                <w:bCs/>
                <w:color w:val="0000FF"/>
                <w:sz w:val="20"/>
              </w:rPr>
              <w:t>)</w:t>
            </w:r>
          </w:p>
          <w:p w14:paraId="36A21642" w14:textId="0770E6ED" w:rsidR="00D80E76" w:rsidRPr="00E83034" w:rsidRDefault="00D80E76"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E83034">
              <w:rPr>
                <w:rFonts w:asciiTheme="minorHAnsi" w:hAnsiTheme="minorHAnsi"/>
                <w:bCs/>
                <w:color w:val="0000FF"/>
                <w:sz w:val="20"/>
              </w:rPr>
              <w:t>Flour of Fruits</w:t>
            </w:r>
            <w:r>
              <w:rPr>
                <w:rFonts w:asciiTheme="minorHAnsi" w:hAnsiTheme="minorHAnsi"/>
                <w:bCs/>
                <w:color w:val="0000FF"/>
                <w:sz w:val="20"/>
              </w:rPr>
              <w:t xml:space="preserve"> (</w:t>
            </w:r>
            <w:r w:rsidR="002C0FFD" w:rsidRPr="002C0FFD">
              <w:rPr>
                <w:rFonts w:asciiTheme="minorHAnsi" w:hAnsiTheme="minorHAnsi"/>
                <w:bCs/>
                <w:color w:val="FF0000"/>
                <w:sz w:val="20"/>
              </w:rPr>
              <w:t>23170.04</w:t>
            </w:r>
            <w:r>
              <w:rPr>
                <w:rFonts w:asciiTheme="minorHAnsi" w:hAnsiTheme="minorHAnsi"/>
                <w:bCs/>
                <w:color w:val="0000FF"/>
                <w:sz w:val="20"/>
              </w:rPr>
              <w:t>);</w:t>
            </w:r>
          </w:p>
          <w:p w14:paraId="4C6E2D8E" w14:textId="1157B970" w:rsidR="00D80E76" w:rsidRPr="00E83034" w:rsidRDefault="002C0FFD"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2C0FFD">
              <w:rPr>
                <w:rFonts w:asciiTheme="minorHAnsi" w:hAnsiTheme="minorHAnsi"/>
                <w:bCs/>
                <w:color w:val="0000FF"/>
                <w:sz w:val="20"/>
              </w:rPr>
              <w:t xml:space="preserve">Fruit, Nuts, Peel, Sugar Preserved </w:t>
            </w:r>
            <w:r w:rsidR="00D80E76">
              <w:rPr>
                <w:rFonts w:asciiTheme="minorHAnsi" w:hAnsiTheme="minorHAnsi"/>
                <w:bCs/>
                <w:color w:val="0000FF"/>
                <w:sz w:val="20"/>
              </w:rPr>
              <w:t>(</w:t>
            </w:r>
            <w:r w:rsidRPr="002C0FFD">
              <w:rPr>
                <w:rFonts w:asciiTheme="minorHAnsi" w:hAnsiTheme="minorHAnsi"/>
                <w:bCs/>
                <w:color w:val="FF0000"/>
                <w:sz w:val="20"/>
              </w:rPr>
              <w:t>23670.02</w:t>
            </w:r>
            <w:r w:rsidR="00D80E76">
              <w:rPr>
                <w:rFonts w:asciiTheme="minorHAnsi" w:hAnsiTheme="minorHAnsi"/>
                <w:bCs/>
                <w:color w:val="0000FF"/>
                <w:sz w:val="20"/>
              </w:rPr>
              <w:t>);</w:t>
            </w:r>
            <w:r w:rsidR="00D80E76" w:rsidRPr="00E83034">
              <w:rPr>
                <w:rFonts w:asciiTheme="minorHAnsi" w:hAnsiTheme="minorHAnsi"/>
                <w:bCs/>
                <w:color w:val="0000FF"/>
                <w:sz w:val="20"/>
              </w:rPr>
              <w:t xml:space="preserve"> </w:t>
            </w:r>
          </w:p>
          <w:p w14:paraId="5A04065E" w14:textId="73D77097" w:rsidR="00D80E76" w:rsidRPr="00E83034" w:rsidRDefault="002C0FFD" w:rsidP="00995BEA">
            <w:pPr>
              <w:pStyle w:val="ListParagraph"/>
              <w:widowControl w:val="0"/>
              <w:numPr>
                <w:ilvl w:val="0"/>
                <w:numId w:val="21"/>
              </w:numPr>
              <w:tabs>
                <w:tab w:val="left" w:pos="142"/>
              </w:tabs>
              <w:autoSpaceDE w:val="0"/>
              <w:autoSpaceDN w:val="0"/>
              <w:adjustRightInd w:val="0"/>
              <w:ind w:left="142" w:hanging="142"/>
              <w:rPr>
                <w:rFonts w:asciiTheme="minorHAnsi" w:hAnsiTheme="minorHAnsi"/>
                <w:bCs/>
                <w:color w:val="0000FF"/>
                <w:sz w:val="20"/>
              </w:rPr>
            </w:pPr>
            <w:r w:rsidRPr="002C0FFD">
              <w:rPr>
                <w:rFonts w:asciiTheme="minorHAnsi" w:hAnsiTheme="minorHAnsi"/>
                <w:bCs/>
                <w:color w:val="0000FF"/>
                <w:sz w:val="20"/>
              </w:rPr>
              <w:t>Homogenized Cooked Fruit, Prepared</w:t>
            </w:r>
            <w:r>
              <w:rPr>
                <w:rFonts w:asciiTheme="minorHAnsi" w:hAnsiTheme="minorHAnsi"/>
                <w:bCs/>
                <w:color w:val="0000FF"/>
                <w:sz w:val="20"/>
              </w:rPr>
              <w:t xml:space="preserve"> (</w:t>
            </w:r>
            <w:r w:rsidRPr="002C0FFD">
              <w:rPr>
                <w:rFonts w:asciiTheme="minorHAnsi" w:hAnsiTheme="minorHAnsi"/>
                <w:bCs/>
                <w:color w:val="FF0000"/>
                <w:sz w:val="20"/>
              </w:rPr>
              <w:t>23991.03</w:t>
            </w:r>
            <w:r>
              <w:rPr>
                <w:rFonts w:asciiTheme="minorHAnsi" w:hAnsiTheme="minorHAnsi"/>
                <w:bCs/>
                <w:color w:val="0000FF"/>
                <w:sz w:val="20"/>
              </w:rPr>
              <w:t>).</w:t>
            </w:r>
          </w:p>
        </w:tc>
      </w:tr>
    </w:tbl>
    <w:p w14:paraId="55308E15" w14:textId="77777777" w:rsidR="00795CFF" w:rsidRDefault="00795CFF" w:rsidP="00995BEA">
      <w:pPr>
        <w:spacing w:after="0" w:line="240" w:lineRule="auto"/>
        <w:jc w:val="center"/>
        <w:rPr>
          <w:b/>
          <w:bCs/>
          <w:lang w:eastAsia="it-IT"/>
        </w:rPr>
      </w:pPr>
    </w:p>
    <w:p w14:paraId="42C7A8E0" w14:textId="77777777" w:rsidR="00795CFF" w:rsidRDefault="00795CFF" w:rsidP="00995BEA">
      <w:pPr>
        <w:spacing w:after="0" w:line="240" w:lineRule="auto"/>
        <w:jc w:val="center"/>
        <w:rPr>
          <w:b/>
          <w:bCs/>
          <w:lang w:eastAsia="it-IT"/>
        </w:rPr>
      </w:pPr>
    </w:p>
    <w:p w14:paraId="291BFA38" w14:textId="169C938F" w:rsidR="009F44BC" w:rsidRDefault="003344F8" w:rsidP="00995BEA">
      <w:pPr>
        <w:spacing w:after="0" w:line="240" w:lineRule="auto"/>
        <w:jc w:val="center"/>
        <w:rPr>
          <w:b/>
          <w:bCs/>
          <w:lang w:eastAsia="it-IT"/>
        </w:rPr>
      </w:pPr>
      <w:r>
        <w:rPr>
          <w:b/>
          <w:bCs/>
          <w:lang w:eastAsia="it-IT"/>
        </w:rPr>
        <w:t>***</w:t>
      </w:r>
    </w:p>
    <w:p w14:paraId="315AF19D" w14:textId="77777777" w:rsidR="009F44BC" w:rsidRDefault="009F44BC" w:rsidP="00995BEA">
      <w:pPr>
        <w:spacing w:after="0" w:line="240" w:lineRule="auto"/>
        <w:jc w:val="center"/>
        <w:rPr>
          <w:b/>
          <w:bCs/>
          <w:lang w:eastAsia="it-IT"/>
        </w:rPr>
      </w:pPr>
    </w:p>
    <w:p w14:paraId="08F3E184" w14:textId="77777777" w:rsidR="009F44BC" w:rsidRDefault="009F44BC" w:rsidP="00995BEA">
      <w:pPr>
        <w:spacing w:after="0" w:line="240" w:lineRule="auto"/>
        <w:jc w:val="center"/>
        <w:rPr>
          <w:b/>
          <w:bCs/>
          <w:lang w:eastAsia="it-IT"/>
        </w:rPr>
      </w:pPr>
    </w:p>
    <w:p w14:paraId="0F1F3164" w14:textId="77777777" w:rsidR="009F44BC" w:rsidRDefault="009F44BC" w:rsidP="00995BEA">
      <w:pPr>
        <w:spacing w:after="0" w:line="240" w:lineRule="auto"/>
        <w:jc w:val="center"/>
        <w:rPr>
          <w:b/>
          <w:bCs/>
          <w:lang w:eastAsia="it-IT"/>
        </w:rPr>
      </w:pPr>
    </w:p>
    <w:p w14:paraId="3AB671CA" w14:textId="77777777" w:rsidR="009F44BC" w:rsidRDefault="009F44BC" w:rsidP="00995BEA">
      <w:pPr>
        <w:spacing w:after="0" w:line="240" w:lineRule="auto"/>
        <w:jc w:val="center"/>
        <w:rPr>
          <w:b/>
          <w:bCs/>
          <w:lang w:eastAsia="it-IT"/>
        </w:rPr>
      </w:pPr>
    </w:p>
    <w:p w14:paraId="53CE1052" w14:textId="4396BE6D" w:rsidR="0046573D" w:rsidRDefault="0046573D" w:rsidP="00995BEA">
      <w:pPr>
        <w:spacing w:after="0" w:line="240" w:lineRule="auto"/>
        <w:ind w:left="-993" w:firstLine="993"/>
        <w:jc w:val="center"/>
        <w:rPr>
          <w:rFonts w:asciiTheme="minorHAnsi" w:hAnsiTheme="minorHAnsi"/>
          <w:b/>
          <w:bCs/>
          <w:color w:val="FF0000"/>
          <w:sz w:val="26"/>
          <w:szCs w:val="26"/>
        </w:rPr>
      </w:pPr>
      <w:r>
        <w:rPr>
          <w:rFonts w:asciiTheme="minorHAnsi" w:hAnsiTheme="minorHAnsi"/>
          <w:b/>
          <w:bCs/>
          <w:color w:val="FF0000"/>
          <w:sz w:val="26"/>
          <w:szCs w:val="26"/>
        </w:rPr>
        <w:lastRenderedPageBreak/>
        <w:t>STIMULANTS</w:t>
      </w:r>
    </w:p>
    <w:p w14:paraId="5B899749" w14:textId="77777777" w:rsidR="00AE0AB8" w:rsidRDefault="00AE0AB8" w:rsidP="00AE0AB8">
      <w:pPr>
        <w:spacing w:after="0" w:line="240" w:lineRule="auto"/>
        <w:jc w:val="both"/>
        <w:rPr>
          <w:rFonts w:asciiTheme="minorHAnsi" w:hAnsiTheme="minorHAnsi"/>
          <w:b/>
          <w:bCs/>
          <w:color w:val="FF0000"/>
          <w:sz w:val="26"/>
          <w:szCs w:val="26"/>
        </w:rPr>
      </w:pPr>
    </w:p>
    <w:p w14:paraId="4777D9BC" w14:textId="77777777" w:rsidR="00AE0AB8" w:rsidRPr="00AE0AB8" w:rsidRDefault="00AE0AB8" w:rsidP="00AE0AB8">
      <w:pPr>
        <w:spacing w:after="0" w:line="240" w:lineRule="auto"/>
        <w:jc w:val="both"/>
        <w:rPr>
          <w:rFonts w:asciiTheme="minorHAnsi" w:hAnsiTheme="minorHAnsi"/>
          <w:b/>
          <w:bCs/>
          <w:sz w:val="22"/>
          <w:u w:val="single"/>
        </w:rPr>
      </w:pPr>
      <w:r w:rsidRPr="00AE0AB8">
        <w:rPr>
          <w:rFonts w:asciiTheme="minorHAnsi" w:hAnsiTheme="minorHAnsi"/>
          <w:b/>
          <w:bCs/>
          <w:sz w:val="22"/>
          <w:u w:val="single"/>
        </w:rPr>
        <w:t>STIMULANT CROPS AND DERIVED PRODUCTS</w:t>
      </w:r>
    </w:p>
    <w:p w14:paraId="5BE8D7C3" w14:textId="77777777" w:rsidR="00AE0AB8" w:rsidRPr="00AE0AB8" w:rsidRDefault="00AE0AB8" w:rsidP="00AE0AB8">
      <w:pPr>
        <w:spacing w:after="0" w:line="240" w:lineRule="auto"/>
        <w:ind w:firstLine="993"/>
        <w:jc w:val="both"/>
        <w:rPr>
          <w:rFonts w:asciiTheme="minorHAnsi" w:hAnsiTheme="minorHAnsi"/>
          <w:sz w:val="22"/>
        </w:rPr>
      </w:pPr>
    </w:p>
    <w:p w14:paraId="0EAA4536" w14:textId="77777777" w:rsidR="00AE0AB8" w:rsidRPr="00AE0AB8" w:rsidRDefault="00AE0AB8" w:rsidP="00AE0AB8">
      <w:pPr>
        <w:spacing w:after="0" w:line="240" w:lineRule="auto"/>
        <w:jc w:val="both"/>
        <w:rPr>
          <w:rFonts w:asciiTheme="minorHAnsi" w:hAnsiTheme="minorHAnsi"/>
          <w:sz w:val="22"/>
        </w:rPr>
      </w:pPr>
      <w:r w:rsidRPr="00AE0AB8">
        <w:rPr>
          <w:rFonts w:asciiTheme="minorHAnsi" w:hAnsiTheme="minorHAnsi"/>
          <w:b/>
          <w:bCs/>
          <w:sz w:val="22"/>
        </w:rPr>
        <w:t>COFFEE</w:t>
      </w:r>
      <w:r w:rsidRPr="00AE0AB8">
        <w:rPr>
          <w:rFonts w:asciiTheme="minorHAnsi" w:hAnsiTheme="minorHAnsi"/>
          <w:sz w:val="22"/>
        </w:rPr>
        <w:t xml:space="preserve"> is a tropical shrub that yields fruits or cherries which are processed so as to free the seeds or "beans" from the fruit pulp and then from the mucilage and silver skin covering the beans. Coffee with the mucilage and skin retained is called parchment coffee. By weight, the fresh cherries consist of 45-55 percent pulp, mucilage and skin, and 45-55 percent beans. The clean beand are called "green coffee" or "clean coffee" and this is considered to be a primary crop. Coffee contains caffeine, an alkaloid. Coffee is a stimulant, not a food crop.</w:t>
      </w:r>
    </w:p>
    <w:p w14:paraId="352DD547" w14:textId="77777777" w:rsidR="00AE0AB8" w:rsidRPr="00AE0AB8" w:rsidRDefault="00AE0AB8" w:rsidP="00AE0AB8">
      <w:pPr>
        <w:spacing w:after="0" w:line="240" w:lineRule="auto"/>
        <w:ind w:firstLine="993"/>
        <w:jc w:val="both"/>
        <w:rPr>
          <w:rFonts w:asciiTheme="minorHAnsi" w:hAnsiTheme="minorHAnsi"/>
          <w:sz w:val="22"/>
        </w:rPr>
      </w:pPr>
    </w:p>
    <w:p w14:paraId="3A5BC229" w14:textId="77777777" w:rsidR="00AE0AB8" w:rsidRPr="00AE0AB8" w:rsidRDefault="00AE0AB8" w:rsidP="00AE0AB8">
      <w:pPr>
        <w:spacing w:after="0" w:line="240" w:lineRule="auto"/>
        <w:ind w:firstLine="993"/>
        <w:jc w:val="both"/>
        <w:rPr>
          <w:rFonts w:asciiTheme="minorHAnsi" w:hAnsiTheme="minorHAnsi"/>
          <w:sz w:val="22"/>
        </w:rPr>
      </w:pPr>
      <w:r w:rsidRPr="00AE0AB8">
        <w:rPr>
          <w:rFonts w:asciiTheme="minorHAnsi" w:hAnsiTheme="minorHAnsi"/>
          <w:sz w:val="22"/>
        </w:rPr>
        <w:t xml:space="preserve"> </w:t>
      </w:r>
    </w:p>
    <w:p w14:paraId="0FACC59F" w14:textId="77777777" w:rsidR="00AE0AB8" w:rsidRPr="00AE0AB8" w:rsidRDefault="00AE0AB8" w:rsidP="00AE0AB8">
      <w:pPr>
        <w:spacing w:after="0" w:line="240" w:lineRule="auto"/>
        <w:jc w:val="both"/>
        <w:rPr>
          <w:rFonts w:asciiTheme="minorHAnsi" w:hAnsiTheme="minorHAnsi"/>
          <w:sz w:val="22"/>
        </w:rPr>
      </w:pPr>
      <w:r w:rsidRPr="00AE0AB8">
        <w:rPr>
          <w:rFonts w:asciiTheme="minorHAnsi" w:hAnsiTheme="minorHAnsi"/>
          <w:b/>
          <w:bCs/>
          <w:sz w:val="22"/>
        </w:rPr>
        <w:t>COCOA</w:t>
      </w:r>
      <w:r w:rsidRPr="00AE0AB8">
        <w:rPr>
          <w:rFonts w:asciiTheme="minorHAnsi" w:hAnsiTheme="minorHAnsi"/>
          <w:sz w:val="22"/>
        </w:rPr>
        <w:t xml:space="preserve"> is a rain-forest tree that is cultivated for its beans. The beand are contained in ovoid pods that grow directly on the trunk and on major branches. The beand and the white mucilage or pulp that surrounds them represent about one-third of the total weight of the pods. The fermented and dried beand are considered to be a primary crop from which various processed products are derived, including roasted beand (still in the shell) and nibs, or fragments of roasted, shelled and crushed beans. The nibs are ground to give cocoa mass, from which cocoa fat or butter is extracted by pressing. Pods, shells, pulp and cake have only limited use as an animal feed owing to their high alkaloid content. Cocoa beand contain carbohydrates, protein and particularly fat, making them a food crop as well as a stimulant.</w:t>
      </w:r>
    </w:p>
    <w:p w14:paraId="3A6B6E9C" w14:textId="77777777" w:rsidR="00AE0AB8" w:rsidRPr="00AE0AB8" w:rsidRDefault="00AE0AB8" w:rsidP="00AE0AB8">
      <w:pPr>
        <w:spacing w:after="0" w:line="240" w:lineRule="auto"/>
        <w:ind w:firstLine="993"/>
        <w:jc w:val="both"/>
        <w:rPr>
          <w:rFonts w:asciiTheme="minorHAnsi" w:hAnsiTheme="minorHAnsi"/>
          <w:sz w:val="22"/>
        </w:rPr>
      </w:pPr>
      <w:r w:rsidRPr="00AE0AB8">
        <w:rPr>
          <w:rFonts w:asciiTheme="minorHAnsi" w:hAnsiTheme="minorHAnsi"/>
          <w:sz w:val="22"/>
        </w:rPr>
        <w:t xml:space="preserve"> </w:t>
      </w:r>
    </w:p>
    <w:p w14:paraId="467F226D" w14:textId="77777777" w:rsidR="00AE0AB8" w:rsidRPr="00AE0AB8" w:rsidRDefault="00AE0AB8" w:rsidP="00AE0AB8">
      <w:pPr>
        <w:spacing w:after="0" w:line="240" w:lineRule="auto"/>
        <w:ind w:firstLine="993"/>
        <w:jc w:val="both"/>
        <w:rPr>
          <w:rFonts w:asciiTheme="minorHAnsi" w:hAnsiTheme="minorHAnsi"/>
          <w:sz w:val="22"/>
        </w:rPr>
      </w:pPr>
    </w:p>
    <w:p w14:paraId="5A8B5994" w14:textId="16587B94" w:rsidR="00AE0AB8" w:rsidRDefault="00AE0AB8" w:rsidP="00AE0AB8">
      <w:pPr>
        <w:spacing w:after="0" w:line="240" w:lineRule="auto"/>
        <w:jc w:val="both"/>
        <w:rPr>
          <w:rFonts w:asciiTheme="minorHAnsi" w:hAnsiTheme="minorHAnsi"/>
          <w:sz w:val="22"/>
        </w:rPr>
      </w:pPr>
      <w:r w:rsidRPr="00AE0AB8">
        <w:rPr>
          <w:rFonts w:asciiTheme="minorHAnsi" w:hAnsiTheme="minorHAnsi"/>
          <w:b/>
          <w:bCs/>
          <w:sz w:val="22"/>
        </w:rPr>
        <w:t>TEA</w:t>
      </w:r>
      <w:r w:rsidRPr="00AE0AB8">
        <w:rPr>
          <w:rFonts w:asciiTheme="minorHAnsi" w:hAnsiTheme="minorHAnsi"/>
          <w:sz w:val="22"/>
        </w:rPr>
        <w:t xml:space="preserve"> is a shrub of the Camellia family that is cultivated for its tender leaves. The two main varieties are assamica and sinensis. The primary crop consists of the tender leaves, which may be withered, rolled, fermented and dried (black tea). Green tea is black tea that is not fermented. Tea is a stimulant, not a food crop.</w:t>
      </w:r>
    </w:p>
    <w:p w14:paraId="487DA00A" w14:textId="77777777" w:rsidR="00AE0AB8" w:rsidRDefault="00AE0AB8" w:rsidP="00AE0AB8">
      <w:pPr>
        <w:spacing w:after="0" w:line="240" w:lineRule="auto"/>
        <w:jc w:val="both"/>
        <w:rPr>
          <w:rFonts w:asciiTheme="minorHAnsi" w:hAnsiTheme="minorHAnsi"/>
          <w:sz w:val="22"/>
        </w:rPr>
      </w:pPr>
    </w:p>
    <w:p w14:paraId="16717547" w14:textId="77777777" w:rsidR="00AE0AB8" w:rsidRDefault="00AE0AB8" w:rsidP="00AE0AB8">
      <w:pPr>
        <w:spacing w:after="0" w:line="240" w:lineRule="auto"/>
        <w:jc w:val="both"/>
        <w:rPr>
          <w:rFonts w:asciiTheme="minorHAnsi" w:hAnsiTheme="minorHAnsi"/>
          <w:sz w:val="22"/>
        </w:rPr>
      </w:pPr>
    </w:p>
    <w:p w14:paraId="19ACEFE0" w14:textId="77777777" w:rsidR="00AE0AB8" w:rsidRDefault="00AE0AB8" w:rsidP="00AE0AB8">
      <w:pPr>
        <w:spacing w:after="0" w:line="240" w:lineRule="auto"/>
        <w:jc w:val="both"/>
        <w:rPr>
          <w:rFonts w:asciiTheme="minorHAnsi" w:hAnsiTheme="minorHAnsi"/>
          <w:sz w:val="22"/>
        </w:rPr>
      </w:pPr>
    </w:p>
    <w:p w14:paraId="2BE321DC" w14:textId="77777777" w:rsidR="0046573D" w:rsidRDefault="0046573D" w:rsidP="00995BEA">
      <w:pPr>
        <w:spacing w:after="0" w:line="240" w:lineRule="auto"/>
        <w:jc w:val="center"/>
        <w:rPr>
          <w:rFonts w:asciiTheme="minorHAnsi" w:hAnsiTheme="minorHAnsi"/>
          <w:b/>
          <w:bCs/>
          <w:color w:val="FF0000"/>
          <w:sz w:val="26"/>
          <w:szCs w:val="26"/>
        </w:rPr>
      </w:pPr>
    </w:p>
    <w:tbl>
      <w:tblPr>
        <w:tblW w:w="9706" w:type="dxa"/>
        <w:tblInd w:w="-90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4A0" w:firstRow="1" w:lastRow="0" w:firstColumn="1" w:lastColumn="0" w:noHBand="0" w:noVBand="1"/>
      </w:tblPr>
      <w:tblGrid>
        <w:gridCol w:w="584"/>
        <w:gridCol w:w="993"/>
        <w:gridCol w:w="1560"/>
        <w:gridCol w:w="709"/>
        <w:gridCol w:w="1226"/>
        <w:gridCol w:w="923"/>
        <w:gridCol w:w="3711"/>
      </w:tblGrid>
      <w:tr w:rsidR="00ED7CB4" w:rsidRPr="00FC0817" w14:paraId="7CCEB7D3" w14:textId="77777777" w:rsidTr="00ED7CB4">
        <w:trPr>
          <w:trHeight w:val="450"/>
        </w:trPr>
        <w:tc>
          <w:tcPr>
            <w:tcW w:w="584" w:type="dxa"/>
            <w:tcBorders>
              <w:top w:val="single" w:sz="4" w:space="0" w:color="auto"/>
              <w:left w:val="single" w:sz="4" w:space="0" w:color="auto"/>
              <w:bottom w:val="single" w:sz="4" w:space="0" w:color="auto"/>
            </w:tcBorders>
            <w:shd w:val="clear" w:color="auto" w:fill="auto"/>
            <w:noWrap/>
            <w:vAlign w:val="bottom"/>
            <w:hideMark/>
          </w:tcPr>
          <w:p w14:paraId="49EB98CB" w14:textId="77777777" w:rsidR="00ED7CB4" w:rsidRPr="00FC0817" w:rsidRDefault="00ED7CB4" w:rsidP="00995BEA">
            <w:pPr>
              <w:spacing w:after="0" w:line="240" w:lineRule="auto"/>
              <w:rPr>
                <w:rFonts w:asciiTheme="minorHAnsi" w:eastAsia="Times New Roman" w:hAnsiTheme="minorHAnsi" w:cs="Times New Roman"/>
                <w:color w:val="000000"/>
                <w:sz w:val="16"/>
                <w:szCs w:val="16"/>
              </w:rPr>
            </w:pPr>
            <w:r w:rsidRPr="00FC0817">
              <w:rPr>
                <w:rFonts w:asciiTheme="minorHAnsi" w:eastAsia="Times New Roman" w:hAnsiTheme="minorHAnsi" w:cs="Times New Roman"/>
                <w:color w:val="000000"/>
                <w:sz w:val="16"/>
                <w:szCs w:val="16"/>
              </w:rPr>
              <w:t> </w:t>
            </w:r>
          </w:p>
        </w:tc>
        <w:tc>
          <w:tcPr>
            <w:tcW w:w="993" w:type="dxa"/>
            <w:tcBorders>
              <w:top w:val="single" w:sz="4" w:space="0" w:color="auto"/>
              <w:bottom w:val="single" w:sz="4" w:space="0" w:color="auto"/>
            </w:tcBorders>
            <w:shd w:val="clear" w:color="auto" w:fill="auto"/>
            <w:vAlign w:val="center"/>
            <w:hideMark/>
          </w:tcPr>
          <w:p w14:paraId="6E5177E3" w14:textId="77777777" w:rsidR="00ED7CB4" w:rsidRPr="00FC0817" w:rsidRDefault="00ED7CB4" w:rsidP="00995BEA">
            <w:pPr>
              <w:spacing w:after="0" w:line="240" w:lineRule="auto"/>
              <w:rPr>
                <w:rFonts w:asciiTheme="minorHAnsi" w:eastAsia="Times New Roman" w:hAnsiTheme="minorHAnsi" w:cs="Times New Roman"/>
                <w:b/>
                <w:bCs/>
                <w:color w:val="366092"/>
                <w:sz w:val="16"/>
                <w:szCs w:val="16"/>
              </w:rPr>
            </w:pPr>
            <w:r w:rsidRPr="00FC0817">
              <w:rPr>
                <w:rFonts w:asciiTheme="minorHAnsi" w:eastAsia="Times New Roman" w:hAnsiTheme="minorHAnsi" w:cs="Times New Roman"/>
                <w:b/>
                <w:bCs/>
                <w:color w:val="366092"/>
                <w:sz w:val="16"/>
                <w:szCs w:val="16"/>
              </w:rPr>
              <w:t>CPCVer2.1 EXP. Code</w:t>
            </w:r>
          </w:p>
        </w:tc>
        <w:tc>
          <w:tcPr>
            <w:tcW w:w="1560" w:type="dxa"/>
            <w:tcBorders>
              <w:top w:val="single" w:sz="4" w:space="0" w:color="auto"/>
              <w:bottom w:val="single" w:sz="4" w:space="0" w:color="auto"/>
            </w:tcBorders>
            <w:shd w:val="clear" w:color="auto" w:fill="auto"/>
            <w:vAlign w:val="center"/>
            <w:hideMark/>
          </w:tcPr>
          <w:p w14:paraId="46713EFE" w14:textId="77777777" w:rsidR="00ED7CB4" w:rsidRPr="00FC0817" w:rsidRDefault="00ED7CB4" w:rsidP="00995BEA">
            <w:pPr>
              <w:spacing w:after="0" w:line="240" w:lineRule="auto"/>
              <w:rPr>
                <w:rFonts w:asciiTheme="minorHAnsi" w:eastAsia="Times New Roman" w:hAnsiTheme="minorHAnsi" w:cs="Times New Roman"/>
                <w:b/>
                <w:bCs/>
                <w:color w:val="366092"/>
                <w:sz w:val="16"/>
                <w:szCs w:val="16"/>
              </w:rPr>
            </w:pPr>
            <w:r w:rsidRPr="00FC0817">
              <w:rPr>
                <w:rFonts w:asciiTheme="minorHAnsi" w:eastAsia="Times New Roman" w:hAnsiTheme="minorHAnsi" w:cs="Times New Roman"/>
                <w:b/>
                <w:bCs/>
                <w:color w:val="366092"/>
                <w:sz w:val="16"/>
                <w:szCs w:val="16"/>
              </w:rPr>
              <w:t>CPCVer2.1EXP Name</w:t>
            </w:r>
          </w:p>
        </w:tc>
        <w:tc>
          <w:tcPr>
            <w:tcW w:w="709" w:type="dxa"/>
            <w:tcBorders>
              <w:top w:val="single" w:sz="4" w:space="0" w:color="auto"/>
              <w:bottom w:val="single" w:sz="4" w:space="0" w:color="auto"/>
            </w:tcBorders>
            <w:shd w:val="clear" w:color="000000" w:fill="FFFFFF"/>
            <w:vAlign w:val="center"/>
            <w:hideMark/>
          </w:tcPr>
          <w:p w14:paraId="37DC101F" w14:textId="77777777" w:rsidR="00ED7CB4" w:rsidRPr="00FC0817" w:rsidRDefault="00ED7CB4" w:rsidP="00995BEA">
            <w:pPr>
              <w:spacing w:after="0" w:line="240" w:lineRule="auto"/>
              <w:rPr>
                <w:rFonts w:asciiTheme="minorHAnsi" w:eastAsia="Times New Roman" w:hAnsiTheme="minorHAnsi" w:cs="Times New Roman"/>
                <w:b/>
                <w:bCs/>
                <w:color w:val="366092"/>
                <w:sz w:val="16"/>
                <w:szCs w:val="16"/>
              </w:rPr>
            </w:pPr>
            <w:r w:rsidRPr="00FC0817">
              <w:rPr>
                <w:rFonts w:asciiTheme="minorHAnsi" w:eastAsia="Times New Roman" w:hAnsiTheme="minorHAnsi" w:cs="Times New Roman"/>
                <w:b/>
                <w:bCs/>
                <w:color w:val="366092"/>
                <w:sz w:val="16"/>
                <w:szCs w:val="16"/>
              </w:rPr>
              <w:t>FCL Code</w:t>
            </w:r>
          </w:p>
        </w:tc>
        <w:tc>
          <w:tcPr>
            <w:tcW w:w="1226" w:type="dxa"/>
            <w:tcBorders>
              <w:top w:val="single" w:sz="4" w:space="0" w:color="auto"/>
              <w:bottom w:val="single" w:sz="4" w:space="0" w:color="auto"/>
            </w:tcBorders>
            <w:shd w:val="clear" w:color="000000" w:fill="FFFFFF"/>
            <w:vAlign w:val="center"/>
            <w:hideMark/>
          </w:tcPr>
          <w:p w14:paraId="1063401F" w14:textId="77777777" w:rsidR="00ED7CB4" w:rsidRPr="00FC0817" w:rsidRDefault="00ED7CB4" w:rsidP="00995BEA">
            <w:pPr>
              <w:spacing w:after="0" w:line="240" w:lineRule="auto"/>
              <w:rPr>
                <w:rFonts w:asciiTheme="minorHAnsi" w:eastAsia="Times New Roman" w:hAnsiTheme="minorHAnsi" w:cs="Times New Roman"/>
                <w:b/>
                <w:bCs/>
                <w:color w:val="366092"/>
                <w:sz w:val="16"/>
                <w:szCs w:val="16"/>
              </w:rPr>
            </w:pPr>
            <w:r w:rsidRPr="00FC0817">
              <w:rPr>
                <w:rFonts w:asciiTheme="minorHAnsi" w:eastAsia="Times New Roman" w:hAnsiTheme="minorHAnsi" w:cs="Times New Roman"/>
                <w:b/>
                <w:bCs/>
                <w:color w:val="366092"/>
                <w:sz w:val="16"/>
                <w:szCs w:val="16"/>
              </w:rPr>
              <w:t>FBS Name</w:t>
            </w:r>
          </w:p>
        </w:tc>
        <w:tc>
          <w:tcPr>
            <w:tcW w:w="923" w:type="dxa"/>
            <w:tcBorders>
              <w:top w:val="single" w:sz="4" w:space="0" w:color="auto"/>
              <w:bottom w:val="single" w:sz="4" w:space="0" w:color="auto"/>
            </w:tcBorders>
            <w:shd w:val="clear" w:color="000000" w:fill="FFFFFF"/>
            <w:vAlign w:val="center"/>
            <w:hideMark/>
          </w:tcPr>
          <w:p w14:paraId="4A9F8F72" w14:textId="77777777" w:rsidR="00ED7CB4" w:rsidRPr="00FC0817" w:rsidRDefault="00ED7CB4" w:rsidP="00995BEA">
            <w:pPr>
              <w:spacing w:after="0" w:line="240" w:lineRule="auto"/>
              <w:rPr>
                <w:rFonts w:asciiTheme="minorHAnsi" w:eastAsia="Times New Roman" w:hAnsiTheme="minorHAnsi" w:cs="Times New Roman"/>
                <w:b/>
                <w:bCs/>
                <w:color w:val="366092"/>
                <w:sz w:val="16"/>
                <w:szCs w:val="16"/>
              </w:rPr>
            </w:pPr>
            <w:r w:rsidRPr="00FC0817">
              <w:rPr>
                <w:rFonts w:asciiTheme="minorHAnsi" w:eastAsia="Times New Roman" w:hAnsiTheme="minorHAnsi" w:cs="Times New Roman"/>
                <w:b/>
                <w:bCs/>
                <w:color w:val="366092"/>
                <w:sz w:val="16"/>
                <w:szCs w:val="16"/>
              </w:rPr>
              <w:t>FBS Code</w:t>
            </w:r>
          </w:p>
        </w:tc>
        <w:tc>
          <w:tcPr>
            <w:tcW w:w="3711" w:type="dxa"/>
            <w:tcBorders>
              <w:top w:val="single" w:sz="4" w:space="0" w:color="auto"/>
              <w:bottom w:val="single" w:sz="4" w:space="0" w:color="auto"/>
              <w:right w:val="single" w:sz="4" w:space="0" w:color="auto"/>
            </w:tcBorders>
            <w:shd w:val="clear" w:color="000000" w:fill="FFFFFF"/>
            <w:vAlign w:val="center"/>
            <w:hideMark/>
          </w:tcPr>
          <w:p w14:paraId="664EEC5E" w14:textId="77777777" w:rsidR="00ED7CB4" w:rsidRPr="00FC0817" w:rsidRDefault="00ED7CB4" w:rsidP="00995BEA">
            <w:pPr>
              <w:spacing w:after="0" w:line="240" w:lineRule="auto"/>
              <w:rPr>
                <w:rFonts w:asciiTheme="minorHAnsi" w:eastAsia="Times New Roman" w:hAnsiTheme="minorHAnsi" w:cs="Times New Roman"/>
                <w:b/>
                <w:bCs/>
                <w:color w:val="366092"/>
                <w:sz w:val="16"/>
                <w:szCs w:val="16"/>
              </w:rPr>
            </w:pPr>
            <w:r w:rsidRPr="00FC0817">
              <w:rPr>
                <w:rFonts w:asciiTheme="minorHAnsi" w:eastAsia="Times New Roman" w:hAnsiTheme="minorHAnsi" w:cs="Times New Roman"/>
                <w:b/>
                <w:bCs/>
                <w:color w:val="366092"/>
                <w:sz w:val="16"/>
                <w:szCs w:val="16"/>
              </w:rPr>
              <w:t>NOTES</w:t>
            </w:r>
          </w:p>
        </w:tc>
      </w:tr>
      <w:tr w:rsidR="00ED7CB4" w:rsidRPr="00FC0817" w14:paraId="2F26F67A" w14:textId="77777777" w:rsidTr="00ED7CB4">
        <w:trPr>
          <w:trHeight w:val="675"/>
        </w:trPr>
        <w:tc>
          <w:tcPr>
            <w:tcW w:w="584" w:type="dxa"/>
            <w:tcBorders>
              <w:top w:val="single" w:sz="4" w:space="0" w:color="auto"/>
            </w:tcBorders>
            <w:shd w:val="clear" w:color="auto" w:fill="auto"/>
            <w:vAlign w:val="center"/>
            <w:hideMark/>
          </w:tcPr>
          <w:p w14:paraId="216F0627"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0161</w:t>
            </w:r>
          </w:p>
        </w:tc>
        <w:tc>
          <w:tcPr>
            <w:tcW w:w="993" w:type="dxa"/>
            <w:tcBorders>
              <w:top w:val="single" w:sz="4" w:space="0" w:color="auto"/>
            </w:tcBorders>
            <w:shd w:val="clear" w:color="auto" w:fill="auto"/>
            <w:vAlign w:val="center"/>
            <w:hideMark/>
          </w:tcPr>
          <w:p w14:paraId="3B4BBA3E"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01610</w:t>
            </w:r>
          </w:p>
        </w:tc>
        <w:tc>
          <w:tcPr>
            <w:tcW w:w="1560" w:type="dxa"/>
            <w:tcBorders>
              <w:top w:val="single" w:sz="4" w:space="0" w:color="auto"/>
            </w:tcBorders>
            <w:shd w:val="clear" w:color="auto" w:fill="auto"/>
            <w:vAlign w:val="center"/>
            <w:hideMark/>
          </w:tcPr>
          <w:p w14:paraId="6334BF94"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Coffee, green</w:t>
            </w:r>
          </w:p>
        </w:tc>
        <w:tc>
          <w:tcPr>
            <w:tcW w:w="709" w:type="dxa"/>
            <w:tcBorders>
              <w:top w:val="single" w:sz="4" w:space="0" w:color="auto"/>
            </w:tcBorders>
            <w:shd w:val="clear" w:color="auto" w:fill="auto"/>
            <w:vAlign w:val="center"/>
            <w:hideMark/>
          </w:tcPr>
          <w:p w14:paraId="01124573" w14:textId="77777777" w:rsidR="00ED7CB4" w:rsidRPr="00FC0817" w:rsidRDefault="00ED7CB4" w:rsidP="00995BEA">
            <w:pPr>
              <w:spacing w:after="0" w:line="240" w:lineRule="auto"/>
              <w:jc w:val="right"/>
              <w:rPr>
                <w:rFonts w:asciiTheme="minorHAnsi" w:eastAsia="Times New Roman" w:hAnsiTheme="minorHAnsi" w:cs="Arial"/>
                <w:b/>
                <w:bCs/>
                <w:color w:val="000000"/>
                <w:sz w:val="16"/>
                <w:szCs w:val="16"/>
              </w:rPr>
            </w:pPr>
            <w:r w:rsidRPr="00FC0817">
              <w:rPr>
                <w:rFonts w:asciiTheme="minorHAnsi" w:eastAsia="Times New Roman" w:hAnsiTheme="minorHAnsi" w:cs="Arial"/>
                <w:b/>
                <w:bCs/>
                <w:color w:val="000000"/>
                <w:sz w:val="16"/>
                <w:szCs w:val="16"/>
              </w:rPr>
              <w:t>0656</w:t>
            </w:r>
          </w:p>
        </w:tc>
        <w:tc>
          <w:tcPr>
            <w:tcW w:w="1226" w:type="dxa"/>
            <w:tcBorders>
              <w:top w:val="single" w:sz="4" w:space="0" w:color="auto"/>
            </w:tcBorders>
            <w:shd w:val="clear" w:color="auto" w:fill="auto"/>
            <w:vAlign w:val="center"/>
            <w:hideMark/>
          </w:tcPr>
          <w:p w14:paraId="34FEFC5C" w14:textId="77777777" w:rsidR="00ED7CB4" w:rsidRPr="00FC0817" w:rsidRDefault="00ED7CB4" w:rsidP="00995BEA">
            <w:pPr>
              <w:spacing w:after="0" w:line="240" w:lineRule="auto"/>
              <w:rPr>
                <w:rFonts w:asciiTheme="minorHAnsi" w:eastAsia="Times New Roman" w:hAnsiTheme="minorHAnsi" w:cs="Arial"/>
                <w:b/>
                <w:bCs/>
                <w:color w:val="000000"/>
                <w:sz w:val="16"/>
                <w:szCs w:val="16"/>
              </w:rPr>
            </w:pPr>
            <w:r w:rsidRPr="00FC0817">
              <w:rPr>
                <w:rFonts w:asciiTheme="minorHAnsi" w:eastAsia="Times New Roman" w:hAnsiTheme="minorHAnsi" w:cs="Arial"/>
                <w:b/>
                <w:bCs/>
                <w:color w:val="000000"/>
                <w:sz w:val="16"/>
                <w:szCs w:val="16"/>
              </w:rPr>
              <w:t>Coffee and products</w:t>
            </w:r>
          </w:p>
        </w:tc>
        <w:tc>
          <w:tcPr>
            <w:tcW w:w="923" w:type="dxa"/>
            <w:tcBorders>
              <w:top w:val="single" w:sz="4" w:space="0" w:color="auto"/>
            </w:tcBorders>
            <w:shd w:val="clear" w:color="auto" w:fill="auto"/>
            <w:vAlign w:val="center"/>
            <w:hideMark/>
          </w:tcPr>
          <w:p w14:paraId="35241603" w14:textId="77777777" w:rsidR="00ED7CB4" w:rsidRPr="00FC0817" w:rsidRDefault="00ED7CB4" w:rsidP="00995BEA">
            <w:pPr>
              <w:spacing w:after="0" w:line="240" w:lineRule="auto"/>
              <w:rPr>
                <w:rFonts w:asciiTheme="minorHAnsi" w:eastAsia="Times New Roman" w:hAnsiTheme="minorHAnsi" w:cs="Arial"/>
                <w:color w:val="000000"/>
                <w:sz w:val="16"/>
                <w:szCs w:val="16"/>
              </w:rPr>
            </w:pPr>
            <w:r w:rsidRPr="00FC0817">
              <w:rPr>
                <w:rFonts w:asciiTheme="minorHAnsi" w:eastAsia="Times New Roman" w:hAnsiTheme="minorHAnsi" w:cs="Arial"/>
                <w:color w:val="000000"/>
                <w:sz w:val="16"/>
                <w:szCs w:val="16"/>
              </w:rPr>
              <w:t>2630</w:t>
            </w:r>
          </w:p>
        </w:tc>
        <w:tc>
          <w:tcPr>
            <w:tcW w:w="3711" w:type="dxa"/>
            <w:tcBorders>
              <w:top w:val="single" w:sz="4" w:space="0" w:color="auto"/>
            </w:tcBorders>
            <w:shd w:val="clear" w:color="auto" w:fill="auto"/>
            <w:vAlign w:val="center"/>
            <w:hideMark/>
          </w:tcPr>
          <w:p w14:paraId="446D4619" w14:textId="77777777" w:rsidR="00ED7CB4" w:rsidRPr="00FC0817" w:rsidRDefault="00ED7CB4" w:rsidP="00995BEA">
            <w:pPr>
              <w:spacing w:after="0" w:line="240" w:lineRule="auto"/>
              <w:rPr>
                <w:rFonts w:asciiTheme="minorHAnsi" w:eastAsia="Times New Roman" w:hAnsiTheme="minorHAnsi" w:cs="Arial"/>
                <w:b/>
                <w:bCs/>
                <w:color w:val="366092"/>
                <w:sz w:val="16"/>
                <w:szCs w:val="16"/>
              </w:rPr>
            </w:pPr>
            <w:r w:rsidRPr="00FC0817">
              <w:rPr>
                <w:rFonts w:asciiTheme="minorHAnsi" w:eastAsia="Times New Roman" w:hAnsiTheme="minorHAnsi" w:cs="Arial"/>
                <w:color w:val="366092"/>
                <w:sz w:val="16"/>
                <w:szCs w:val="16"/>
              </w:rPr>
              <w:t xml:space="preserve">Default composition: </w:t>
            </w:r>
            <w:r w:rsidRPr="00FC0817">
              <w:rPr>
                <w:rFonts w:asciiTheme="minorHAnsi" w:eastAsia="Times New Roman" w:hAnsiTheme="minorHAnsi" w:cs="Arial"/>
                <w:b/>
                <w:bCs/>
                <w:color w:val="366092"/>
                <w:sz w:val="16"/>
                <w:szCs w:val="16"/>
              </w:rPr>
              <w:t>656 Coffee, green</w:t>
            </w:r>
            <w:r w:rsidRPr="00FC0817">
              <w:rPr>
                <w:rFonts w:asciiTheme="minorHAnsi" w:eastAsia="Times New Roman" w:hAnsiTheme="minorHAnsi" w:cs="Arial"/>
                <w:color w:val="366092"/>
                <w:sz w:val="16"/>
                <w:szCs w:val="16"/>
              </w:rPr>
              <w:t>, 657 Coffee Roasted, 659 Coffee Extracts</w:t>
            </w:r>
          </w:p>
        </w:tc>
      </w:tr>
      <w:tr w:rsidR="00ED7CB4" w:rsidRPr="00FC0817" w14:paraId="76A57674" w14:textId="77777777" w:rsidTr="00ED7CB4">
        <w:trPr>
          <w:trHeight w:val="675"/>
        </w:trPr>
        <w:tc>
          <w:tcPr>
            <w:tcW w:w="584" w:type="dxa"/>
            <w:shd w:val="clear" w:color="auto" w:fill="auto"/>
            <w:vAlign w:val="center"/>
            <w:hideMark/>
          </w:tcPr>
          <w:p w14:paraId="04CA69D6"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0164</w:t>
            </w:r>
          </w:p>
        </w:tc>
        <w:tc>
          <w:tcPr>
            <w:tcW w:w="993" w:type="dxa"/>
            <w:shd w:val="clear" w:color="auto" w:fill="auto"/>
            <w:vAlign w:val="center"/>
            <w:hideMark/>
          </w:tcPr>
          <w:p w14:paraId="644ADD1B"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01640</w:t>
            </w:r>
          </w:p>
        </w:tc>
        <w:tc>
          <w:tcPr>
            <w:tcW w:w="1560" w:type="dxa"/>
            <w:shd w:val="clear" w:color="auto" w:fill="auto"/>
            <w:vAlign w:val="center"/>
            <w:hideMark/>
          </w:tcPr>
          <w:p w14:paraId="27112EA6"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Cocoa beans</w:t>
            </w:r>
          </w:p>
        </w:tc>
        <w:tc>
          <w:tcPr>
            <w:tcW w:w="709" w:type="dxa"/>
            <w:shd w:val="clear" w:color="auto" w:fill="auto"/>
            <w:vAlign w:val="center"/>
            <w:hideMark/>
          </w:tcPr>
          <w:p w14:paraId="3D9CBB36" w14:textId="77777777" w:rsidR="00ED7CB4" w:rsidRPr="00FC0817" w:rsidRDefault="00ED7CB4" w:rsidP="00995BEA">
            <w:pPr>
              <w:spacing w:after="0" w:line="240" w:lineRule="auto"/>
              <w:jc w:val="right"/>
              <w:rPr>
                <w:rFonts w:asciiTheme="minorHAnsi" w:eastAsia="Times New Roman" w:hAnsiTheme="minorHAnsi" w:cs="Arial"/>
                <w:b/>
                <w:bCs/>
                <w:color w:val="000000"/>
                <w:sz w:val="16"/>
                <w:szCs w:val="16"/>
              </w:rPr>
            </w:pPr>
            <w:r w:rsidRPr="00FC0817">
              <w:rPr>
                <w:rFonts w:asciiTheme="minorHAnsi" w:eastAsia="Times New Roman" w:hAnsiTheme="minorHAnsi" w:cs="Arial"/>
                <w:b/>
                <w:bCs/>
                <w:color w:val="000000"/>
                <w:sz w:val="16"/>
                <w:szCs w:val="16"/>
              </w:rPr>
              <w:t>0661</w:t>
            </w:r>
          </w:p>
        </w:tc>
        <w:tc>
          <w:tcPr>
            <w:tcW w:w="1226" w:type="dxa"/>
            <w:shd w:val="clear" w:color="auto" w:fill="auto"/>
            <w:vAlign w:val="center"/>
            <w:hideMark/>
          </w:tcPr>
          <w:p w14:paraId="40C6D4D8" w14:textId="77777777" w:rsidR="00ED7CB4" w:rsidRPr="00FC0817" w:rsidRDefault="00ED7CB4" w:rsidP="00995BEA">
            <w:pPr>
              <w:spacing w:after="0" w:line="240" w:lineRule="auto"/>
              <w:rPr>
                <w:rFonts w:asciiTheme="minorHAnsi" w:eastAsia="Times New Roman" w:hAnsiTheme="minorHAnsi" w:cs="Arial"/>
                <w:b/>
                <w:bCs/>
                <w:color w:val="000000"/>
                <w:sz w:val="16"/>
                <w:szCs w:val="16"/>
              </w:rPr>
            </w:pPr>
            <w:r w:rsidRPr="00FC0817">
              <w:rPr>
                <w:rFonts w:asciiTheme="minorHAnsi" w:eastAsia="Times New Roman" w:hAnsiTheme="minorHAnsi" w:cs="Arial"/>
                <w:b/>
                <w:bCs/>
                <w:color w:val="000000"/>
                <w:sz w:val="16"/>
                <w:szCs w:val="16"/>
              </w:rPr>
              <w:t>Cocoa Beans and products</w:t>
            </w:r>
          </w:p>
        </w:tc>
        <w:tc>
          <w:tcPr>
            <w:tcW w:w="923" w:type="dxa"/>
            <w:shd w:val="clear" w:color="auto" w:fill="auto"/>
            <w:vAlign w:val="center"/>
            <w:hideMark/>
          </w:tcPr>
          <w:p w14:paraId="26E02E39" w14:textId="77777777" w:rsidR="00ED7CB4" w:rsidRPr="00FC0817" w:rsidRDefault="00ED7CB4" w:rsidP="00995BEA">
            <w:pPr>
              <w:spacing w:after="0" w:line="240" w:lineRule="auto"/>
              <w:rPr>
                <w:rFonts w:asciiTheme="minorHAnsi" w:eastAsia="Times New Roman" w:hAnsiTheme="minorHAnsi" w:cs="Arial"/>
                <w:color w:val="000000"/>
                <w:sz w:val="16"/>
                <w:szCs w:val="16"/>
              </w:rPr>
            </w:pPr>
            <w:r w:rsidRPr="00FC0817">
              <w:rPr>
                <w:rFonts w:asciiTheme="minorHAnsi" w:eastAsia="Times New Roman" w:hAnsiTheme="minorHAnsi" w:cs="Arial"/>
                <w:color w:val="000000"/>
                <w:sz w:val="16"/>
                <w:szCs w:val="16"/>
              </w:rPr>
              <w:t>2633</w:t>
            </w:r>
          </w:p>
        </w:tc>
        <w:tc>
          <w:tcPr>
            <w:tcW w:w="3711" w:type="dxa"/>
            <w:shd w:val="clear" w:color="auto" w:fill="auto"/>
            <w:vAlign w:val="center"/>
            <w:hideMark/>
          </w:tcPr>
          <w:p w14:paraId="015A0CB0" w14:textId="77777777" w:rsidR="00ED7CB4" w:rsidRPr="00FC0817" w:rsidRDefault="00ED7CB4" w:rsidP="00995BEA">
            <w:pPr>
              <w:spacing w:after="0" w:line="240" w:lineRule="auto"/>
              <w:rPr>
                <w:rFonts w:asciiTheme="minorHAnsi" w:eastAsia="Times New Roman" w:hAnsiTheme="minorHAnsi" w:cs="Arial"/>
                <w:color w:val="366092"/>
                <w:sz w:val="16"/>
                <w:szCs w:val="16"/>
              </w:rPr>
            </w:pPr>
            <w:r w:rsidRPr="00FC0817">
              <w:rPr>
                <w:rFonts w:asciiTheme="minorHAnsi" w:eastAsia="Times New Roman" w:hAnsiTheme="minorHAnsi" w:cs="Arial"/>
                <w:color w:val="366092"/>
                <w:sz w:val="16"/>
                <w:szCs w:val="16"/>
              </w:rPr>
              <w:t xml:space="preserve">Default composition: </w:t>
            </w:r>
            <w:r w:rsidRPr="00FC0817">
              <w:rPr>
                <w:rFonts w:asciiTheme="minorHAnsi" w:eastAsia="Times New Roman" w:hAnsiTheme="minorHAnsi" w:cs="Arial"/>
                <w:b/>
                <w:bCs/>
                <w:color w:val="366092"/>
                <w:sz w:val="16"/>
                <w:szCs w:val="16"/>
              </w:rPr>
              <w:t>661 Cocoa beans</w:t>
            </w:r>
            <w:r w:rsidRPr="00FC0817">
              <w:rPr>
                <w:rFonts w:asciiTheme="minorHAnsi" w:eastAsia="Times New Roman" w:hAnsiTheme="minorHAnsi" w:cs="Arial"/>
                <w:color w:val="366092"/>
                <w:sz w:val="16"/>
                <w:szCs w:val="16"/>
              </w:rPr>
              <w:t>, 662 Cocoa Paste, 665 Cocoapowder and Cake, 666 Chocolate Prs nes</w:t>
            </w:r>
          </w:p>
        </w:tc>
      </w:tr>
      <w:tr w:rsidR="00ED7CB4" w:rsidRPr="00FC0817" w14:paraId="1C3DC65C" w14:textId="77777777" w:rsidTr="00ED7CB4">
        <w:trPr>
          <w:trHeight w:val="675"/>
        </w:trPr>
        <w:tc>
          <w:tcPr>
            <w:tcW w:w="584" w:type="dxa"/>
            <w:shd w:val="clear" w:color="auto" w:fill="auto"/>
            <w:vAlign w:val="center"/>
          </w:tcPr>
          <w:p w14:paraId="44BE3B06" w14:textId="7D5CE219" w:rsidR="00ED7CB4" w:rsidRPr="00FC0817" w:rsidRDefault="00ED7CB4" w:rsidP="00995BEA">
            <w:pPr>
              <w:spacing w:after="0" w:line="240" w:lineRule="auto"/>
              <w:rPr>
                <w:rFonts w:asciiTheme="minorHAnsi" w:eastAsia="Times New Roman" w:hAnsiTheme="minorHAnsi" w:cs="Arial"/>
                <w:b/>
                <w:bCs/>
                <w:color w:val="FF0000"/>
                <w:sz w:val="16"/>
                <w:szCs w:val="16"/>
              </w:rPr>
            </w:pPr>
          </w:p>
        </w:tc>
        <w:tc>
          <w:tcPr>
            <w:tcW w:w="993" w:type="dxa"/>
            <w:shd w:val="clear" w:color="000000" w:fill="FFFFFF"/>
            <w:vAlign w:val="center"/>
            <w:hideMark/>
          </w:tcPr>
          <w:p w14:paraId="50EB365C" w14:textId="77777777" w:rsidR="00ED7CB4" w:rsidRPr="00FC0817" w:rsidRDefault="00ED7CB4" w:rsidP="00995BEA">
            <w:pPr>
              <w:spacing w:after="0" w:line="240" w:lineRule="auto"/>
              <w:rPr>
                <w:rFonts w:asciiTheme="minorHAnsi" w:eastAsia="Times New Roman" w:hAnsiTheme="minorHAnsi" w:cs="Arial"/>
                <w:color w:val="000000"/>
                <w:sz w:val="16"/>
                <w:szCs w:val="16"/>
              </w:rPr>
            </w:pPr>
            <w:r w:rsidRPr="00FC0817">
              <w:rPr>
                <w:rFonts w:asciiTheme="minorHAnsi" w:eastAsia="Times New Roman" w:hAnsiTheme="minorHAnsi" w:cs="Arial"/>
                <w:color w:val="000000"/>
                <w:sz w:val="16"/>
                <w:szCs w:val="16"/>
              </w:rPr>
              <w:t> </w:t>
            </w:r>
          </w:p>
        </w:tc>
        <w:tc>
          <w:tcPr>
            <w:tcW w:w="1560" w:type="dxa"/>
            <w:shd w:val="clear" w:color="000000" w:fill="FFFFFF"/>
            <w:vAlign w:val="center"/>
            <w:hideMark/>
          </w:tcPr>
          <w:p w14:paraId="6A9157D0" w14:textId="77777777" w:rsidR="00ED7CB4" w:rsidRPr="00FC0817" w:rsidRDefault="00ED7CB4" w:rsidP="00995BEA">
            <w:pPr>
              <w:spacing w:after="0" w:line="240" w:lineRule="auto"/>
              <w:rPr>
                <w:rFonts w:asciiTheme="minorHAnsi" w:eastAsia="Times New Roman" w:hAnsiTheme="minorHAnsi" w:cs="Arial"/>
                <w:color w:val="000000"/>
                <w:sz w:val="16"/>
                <w:szCs w:val="16"/>
              </w:rPr>
            </w:pPr>
            <w:r w:rsidRPr="00FC0817">
              <w:rPr>
                <w:rFonts w:asciiTheme="minorHAnsi" w:eastAsia="Times New Roman" w:hAnsiTheme="minorHAnsi" w:cs="Arial"/>
                <w:color w:val="000000"/>
                <w:sz w:val="16"/>
                <w:szCs w:val="16"/>
              </w:rPr>
              <w:t> </w:t>
            </w:r>
          </w:p>
        </w:tc>
        <w:tc>
          <w:tcPr>
            <w:tcW w:w="709" w:type="dxa"/>
            <w:shd w:val="clear" w:color="auto" w:fill="auto"/>
            <w:vAlign w:val="center"/>
            <w:hideMark/>
          </w:tcPr>
          <w:p w14:paraId="2FD1DBA9" w14:textId="77777777" w:rsidR="00ED7CB4" w:rsidRPr="00FC0817" w:rsidRDefault="00ED7CB4" w:rsidP="00995BEA">
            <w:pPr>
              <w:spacing w:after="0" w:line="240" w:lineRule="auto"/>
              <w:jc w:val="right"/>
              <w:rPr>
                <w:rFonts w:asciiTheme="minorHAnsi" w:eastAsia="Times New Roman" w:hAnsiTheme="minorHAnsi" w:cs="Arial"/>
                <w:b/>
                <w:bCs/>
                <w:color w:val="FF0000"/>
                <w:sz w:val="16"/>
                <w:szCs w:val="16"/>
              </w:rPr>
            </w:pPr>
            <w:r w:rsidRPr="00FC0817">
              <w:rPr>
                <w:rFonts w:asciiTheme="minorHAnsi" w:eastAsia="Times New Roman" w:hAnsiTheme="minorHAnsi" w:cs="Arial"/>
                <w:b/>
                <w:bCs/>
                <w:color w:val="FF0000"/>
                <w:sz w:val="16"/>
                <w:szCs w:val="16"/>
              </w:rPr>
              <w:t>0667</w:t>
            </w:r>
          </w:p>
          <w:p w14:paraId="0235BA0D" w14:textId="77777777" w:rsidR="00ED7CB4" w:rsidRPr="00FC0817" w:rsidRDefault="00ED7CB4" w:rsidP="00995BEA">
            <w:pPr>
              <w:spacing w:after="0" w:line="240" w:lineRule="auto"/>
              <w:jc w:val="right"/>
              <w:rPr>
                <w:rFonts w:asciiTheme="minorHAnsi" w:eastAsia="Times New Roman" w:hAnsiTheme="minorHAnsi" w:cs="Arial"/>
                <w:b/>
                <w:bCs/>
                <w:color w:val="FF0000"/>
                <w:sz w:val="16"/>
                <w:szCs w:val="16"/>
              </w:rPr>
            </w:pPr>
            <w:r w:rsidRPr="00FC0817">
              <w:rPr>
                <w:rFonts w:asciiTheme="minorHAnsi" w:eastAsia="Times New Roman" w:hAnsiTheme="minorHAnsi" w:cs="Arial"/>
                <w:b/>
                <w:bCs/>
                <w:color w:val="FF0000"/>
                <w:sz w:val="16"/>
                <w:szCs w:val="16"/>
              </w:rPr>
              <w:t>+</w:t>
            </w:r>
          </w:p>
          <w:p w14:paraId="67D6C291" w14:textId="622F30C7" w:rsidR="00ED7CB4" w:rsidRPr="00FC0817" w:rsidRDefault="00ED7CB4" w:rsidP="00995BEA">
            <w:pPr>
              <w:spacing w:after="0" w:line="240" w:lineRule="auto"/>
              <w:jc w:val="right"/>
              <w:rPr>
                <w:rFonts w:asciiTheme="minorHAnsi" w:eastAsia="Times New Roman" w:hAnsiTheme="minorHAnsi" w:cs="Arial"/>
                <w:b/>
                <w:bCs/>
                <w:color w:val="FF0000"/>
                <w:sz w:val="16"/>
                <w:szCs w:val="16"/>
              </w:rPr>
            </w:pPr>
            <w:r w:rsidRPr="00FC0817">
              <w:rPr>
                <w:rFonts w:asciiTheme="minorHAnsi" w:eastAsia="Times New Roman" w:hAnsiTheme="minorHAnsi" w:cs="Arial"/>
                <w:b/>
                <w:bCs/>
                <w:color w:val="FF0000"/>
                <w:sz w:val="16"/>
                <w:szCs w:val="16"/>
              </w:rPr>
              <w:t>0671</w:t>
            </w:r>
          </w:p>
        </w:tc>
        <w:tc>
          <w:tcPr>
            <w:tcW w:w="1226" w:type="dxa"/>
            <w:shd w:val="clear" w:color="auto" w:fill="auto"/>
            <w:vAlign w:val="center"/>
            <w:hideMark/>
          </w:tcPr>
          <w:p w14:paraId="34F326F1" w14:textId="77777777" w:rsidR="00ED7CB4" w:rsidRPr="00FC0817" w:rsidRDefault="00ED7CB4" w:rsidP="00995BEA">
            <w:pPr>
              <w:spacing w:after="0" w:line="240" w:lineRule="auto"/>
              <w:rPr>
                <w:rFonts w:asciiTheme="minorHAnsi" w:eastAsia="Times New Roman" w:hAnsiTheme="minorHAnsi" w:cs="Arial"/>
                <w:color w:val="000000"/>
                <w:sz w:val="16"/>
                <w:szCs w:val="16"/>
              </w:rPr>
            </w:pPr>
            <w:r w:rsidRPr="00FC0817">
              <w:rPr>
                <w:rFonts w:asciiTheme="minorHAnsi" w:eastAsia="Times New Roman" w:hAnsiTheme="minorHAnsi" w:cs="Arial"/>
                <w:color w:val="000000"/>
                <w:sz w:val="16"/>
                <w:szCs w:val="16"/>
              </w:rPr>
              <w:t>Tea (including mate)</w:t>
            </w:r>
          </w:p>
        </w:tc>
        <w:tc>
          <w:tcPr>
            <w:tcW w:w="923" w:type="dxa"/>
            <w:shd w:val="clear" w:color="auto" w:fill="auto"/>
            <w:vAlign w:val="center"/>
            <w:hideMark/>
          </w:tcPr>
          <w:p w14:paraId="6F29C576" w14:textId="77777777" w:rsidR="00ED7CB4" w:rsidRPr="00FC0817" w:rsidRDefault="00ED7CB4" w:rsidP="00995BEA">
            <w:pPr>
              <w:spacing w:after="0" w:line="240" w:lineRule="auto"/>
              <w:rPr>
                <w:rFonts w:asciiTheme="minorHAnsi" w:eastAsia="Times New Roman" w:hAnsiTheme="minorHAnsi" w:cs="Arial"/>
                <w:color w:val="000000"/>
                <w:sz w:val="16"/>
                <w:szCs w:val="16"/>
              </w:rPr>
            </w:pPr>
            <w:r w:rsidRPr="00FC0817">
              <w:rPr>
                <w:rFonts w:asciiTheme="minorHAnsi" w:eastAsia="Times New Roman" w:hAnsiTheme="minorHAnsi" w:cs="Arial"/>
                <w:color w:val="000000"/>
                <w:sz w:val="16"/>
                <w:szCs w:val="16"/>
              </w:rPr>
              <w:t>2635</w:t>
            </w:r>
          </w:p>
        </w:tc>
        <w:tc>
          <w:tcPr>
            <w:tcW w:w="3711" w:type="dxa"/>
            <w:shd w:val="clear" w:color="auto" w:fill="auto"/>
            <w:vAlign w:val="center"/>
            <w:hideMark/>
          </w:tcPr>
          <w:p w14:paraId="30893EDF" w14:textId="77777777" w:rsidR="00ED7CB4" w:rsidRPr="00FC0817" w:rsidRDefault="00ED7CB4" w:rsidP="00995BEA">
            <w:pPr>
              <w:spacing w:after="0" w:line="240" w:lineRule="auto"/>
              <w:rPr>
                <w:rFonts w:asciiTheme="minorHAnsi" w:eastAsia="Times New Roman" w:hAnsiTheme="minorHAnsi" w:cs="Arial"/>
                <w:color w:val="366092"/>
                <w:sz w:val="16"/>
                <w:szCs w:val="16"/>
              </w:rPr>
            </w:pPr>
            <w:r w:rsidRPr="00FC0817">
              <w:rPr>
                <w:rFonts w:asciiTheme="minorHAnsi" w:eastAsia="Times New Roman" w:hAnsiTheme="minorHAnsi" w:cs="Arial"/>
                <w:color w:val="366092"/>
                <w:sz w:val="16"/>
                <w:szCs w:val="16"/>
              </w:rPr>
              <w:t xml:space="preserve">Default composition: </w:t>
            </w:r>
            <w:r w:rsidRPr="00FC0817">
              <w:rPr>
                <w:rFonts w:asciiTheme="minorHAnsi" w:eastAsia="Times New Roman" w:hAnsiTheme="minorHAnsi" w:cs="Arial"/>
                <w:b/>
                <w:bCs/>
                <w:color w:val="366092"/>
                <w:sz w:val="16"/>
                <w:szCs w:val="16"/>
              </w:rPr>
              <w:t>667 Tea</w:t>
            </w:r>
            <w:r w:rsidRPr="00FC0817">
              <w:rPr>
                <w:rFonts w:asciiTheme="minorHAnsi" w:eastAsia="Times New Roman" w:hAnsiTheme="minorHAnsi" w:cs="Arial"/>
                <w:color w:val="366092"/>
                <w:sz w:val="16"/>
                <w:szCs w:val="16"/>
              </w:rPr>
              <w:t xml:space="preserve">, </w:t>
            </w:r>
            <w:r w:rsidRPr="00FC0817">
              <w:rPr>
                <w:rFonts w:asciiTheme="minorHAnsi" w:eastAsia="Times New Roman" w:hAnsiTheme="minorHAnsi" w:cs="Arial"/>
                <w:b/>
                <w:bCs/>
                <w:color w:val="366092"/>
                <w:sz w:val="16"/>
                <w:szCs w:val="16"/>
              </w:rPr>
              <w:t>671 Maté</w:t>
            </w:r>
            <w:r w:rsidRPr="00FC0817">
              <w:rPr>
                <w:rFonts w:asciiTheme="minorHAnsi" w:eastAsia="Times New Roman" w:hAnsiTheme="minorHAnsi" w:cs="Arial"/>
                <w:color w:val="366092"/>
                <w:sz w:val="16"/>
                <w:szCs w:val="16"/>
              </w:rPr>
              <w:t>, 672 Extracts Tea, Mate, Prep</w:t>
            </w:r>
          </w:p>
        </w:tc>
      </w:tr>
      <w:tr w:rsidR="00ED7CB4" w:rsidRPr="00FC0817" w14:paraId="2615E4AC" w14:textId="77777777" w:rsidTr="00ED7CB4">
        <w:trPr>
          <w:trHeight w:val="300"/>
        </w:trPr>
        <w:tc>
          <w:tcPr>
            <w:tcW w:w="584" w:type="dxa"/>
            <w:shd w:val="clear" w:color="auto" w:fill="auto"/>
            <w:vAlign w:val="center"/>
            <w:hideMark/>
          </w:tcPr>
          <w:p w14:paraId="08EF66A1"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0162</w:t>
            </w:r>
          </w:p>
        </w:tc>
        <w:tc>
          <w:tcPr>
            <w:tcW w:w="993" w:type="dxa"/>
            <w:shd w:val="clear" w:color="auto" w:fill="auto"/>
            <w:vAlign w:val="center"/>
            <w:hideMark/>
          </w:tcPr>
          <w:p w14:paraId="6340F299"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01620</w:t>
            </w:r>
          </w:p>
        </w:tc>
        <w:tc>
          <w:tcPr>
            <w:tcW w:w="1560" w:type="dxa"/>
            <w:shd w:val="clear" w:color="auto" w:fill="auto"/>
            <w:vAlign w:val="center"/>
            <w:hideMark/>
          </w:tcPr>
          <w:p w14:paraId="4DA7B5B1"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Tea leaves</w:t>
            </w:r>
          </w:p>
        </w:tc>
        <w:tc>
          <w:tcPr>
            <w:tcW w:w="709" w:type="dxa"/>
            <w:shd w:val="clear" w:color="auto" w:fill="auto"/>
            <w:vAlign w:val="center"/>
            <w:hideMark/>
          </w:tcPr>
          <w:p w14:paraId="25BD2A71" w14:textId="77777777" w:rsidR="00ED7CB4" w:rsidRPr="00FC0817" w:rsidRDefault="00ED7CB4" w:rsidP="00995BEA">
            <w:pPr>
              <w:spacing w:after="0" w:line="240" w:lineRule="auto"/>
              <w:jc w:val="right"/>
              <w:rPr>
                <w:rFonts w:asciiTheme="minorHAnsi" w:eastAsia="Times New Roman" w:hAnsiTheme="minorHAnsi" w:cs="Arial"/>
                <w:color w:val="366092"/>
                <w:sz w:val="16"/>
                <w:szCs w:val="16"/>
              </w:rPr>
            </w:pPr>
            <w:r w:rsidRPr="00FC0817">
              <w:rPr>
                <w:rFonts w:asciiTheme="minorHAnsi" w:eastAsia="Times New Roman" w:hAnsiTheme="minorHAnsi" w:cs="Arial"/>
                <w:color w:val="366092"/>
                <w:sz w:val="16"/>
                <w:szCs w:val="16"/>
              </w:rPr>
              <w:t>0667</w:t>
            </w:r>
          </w:p>
        </w:tc>
        <w:tc>
          <w:tcPr>
            <w:tcW w:w="1226" w:type="dxa"/>
            <w:shd w:val="clear" w:color="auto" w:fill="auto"/>
            <w:vAlign w:val="center"/>
            <w:hideMark/>
          </w:tcPr>
          <w:p w14:paraId="6511EE44" w14:textId="77777777" w:rsidR="00ED7CB4" w:rsidRPr="00FC0817" w:rsidRDefault="00ED7CB4" w:rsidP="00995BEA">
            <w:pPr>
              <w:spacing w:after="0" w:line="240" w:lineRule="auto"/>
              <w:rPr>
                <w:rFonts w:asciiTheme="minorHAnsi" w:eastAsia="Times New Roman" w:hAnsiTheme="minorHAnsi" w:cs="Arial"/>
                <w:color w:val="366092"/>
                <w:sz w:val="16"/>
                <w:szCs w:val="16"/>
              </w:rPr>
            </w:pPr>
            <w:r w:rsidRPr="00FC0817">
              <w:rPr>
                <w:rFonts w:asciiTheme="minorHAnsi" w:eastAsia="Times New Roman" w:hAnsiTheme="minorHAnsi" w:cs="Arial"/>
                <w:color w:val="366092"/>
                <w:sz w:val="16"/>
                <w:szCs w:val="16"/>
              </w:rPr>
              <w:t>Tea</w:t>
            </w:r>
          </w:p>
        </w:tc>
        <w:tc>
          <w:tcPr>
            <w:tcW w:w="923" w:type="dxa"/>
            <w:shd w:val="clear" w:color="auto" w:fill="auto"/>
            <w:vAlign w:val="center"/>
            <w:hideMark/>
          </w:tcPr>
          <w:p w14:paraId="7BEE8FE6" w14:textId="77777777" w:rsidR="00ED7CB4" w:rsidRPr="00FC0817" w:rsidRDefault="00ED7CB4" w:rsidP="00995BEA">
            <w:pPr>
              <w:spacing w:after="0" w:line="240" w:lineRule="auto"/>
              <w:rPr>
                <w:rFonts w:asciiTheme="minorHAnsi" w:eastAsia="Times New Roman" w:hAnsiTheme="minorHAnsi" w:cs="Arial"/>
                <w:color w:val="000000"/>
                <w:sz w:val="16"/>
                <w:szCs w:val="16"/>
              </w:rPr>
            </w:pPr>
            <w:r w:rsidRPr="00FC0817">
              <w:rPr>
                <w:rFonts w:asciiTheme="minorHAnsi" w:eastAsia="Times New Roman" w:hAnsiTheme="minorHAnsi" w:cs="Arial"/>
                <w:color w:val="000000"/>
                <w:sz w:val="16"/>
                <w:szCs w:val="16"/>
              </w:rPr>
              <w:t> </w:t>
            </w:r>
          </w:p>
        </w:tc>
        <w:tc>
          <w:tcPr>
            <w:tcW w:w="3711" w:type="dxa"/>
            <w:shd w:val="clear" w:color="auto" w:fill="auto"/>
            <w:vAlign w:val="center"/>
            <w:hideMark/>
          </w:tcPr>
          <w:p w14:paraId="0A136BA9" w14:textId="77777777" w:rsidR="00ED7CB4" w:rsidRPr="00FC0817" w:rsidRDefault="00ED7CB4" w:rsidP="00995BEA">
            <w:pPr>
              <w:spacing w:after="0" w:line="240" w:lineRule="auto"/>
              <w:rPr>
                <w:rFonts w:asciiTheme="minorHAnsi" w:eastAsia="Times New Roman" w:hAnsiTheme="minorHAnsi" w:cs="Arial"/>
                <w:color w:val="366092"/>
                <w:sz w:val="16"/>
                <w:szCs w:val="16"/>
              </w:rPr>
            </w:pPr>
            <w:r w:rsidRPr="00FC0817">
              <w:rPr>
                <w:rFonts w:asciiTheme="minorHAnsi" w:eastAsia="Times New Roman" w:hAnsiTheme="minorHAnsi" w:cs="Arial"/>
                <w:color w:val="366092"/>
                <w:sz w:val="16"/>
                <w:szCs w:val="16"/>
              </w:rPr>
              <w:t> </w:t>
            </w:r>
          </w:p>
        </w:tc>
      </w:tr>
      <w:tr w:rsidR="00ED7CB4" w:rsidRPr="00FC0817" w14:paraId="6302CC1A" w14:textId="77777777" w:rsidTr="00ED7CB4">
        <w:trPr>
          <w:trHeight w:val="450"/>
        </w:trPr>
        <w:tc>
          <w:tcPr>
            <w:tcW w:w="584" w:type="dxa"/>
            <w:shd w:val="clear" w:color="auto" w:fill="auto"/>
            <w:vAlign w:val="center"/>
            <w:hideMark/>
          </w:tcPr>
          <w:p w14:paraId="43709D11"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0163</w:t>
            </w:r>
          </w:p>
        </w:tc>
        <w:tc>
          <w:tcPr>
            <w:tcW w:w="993" w:type="dxa"/>
            <w:shd w:val="clear" w:color="auto" w:fill="auto"/>
            <w:vAlign w:val="center"/>
            <w:hideMark/>
          </w:tcPr>
          <w:p w14:paraId="52466D11"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01630</w:t>
            </w:r>
          </w:p>
        </w:tc>
        <w:tc>
          <w:tcPr>
            <w:tcW w:w="1560" w:type="dxa"/>
            <w:shd w:val="clear" w:color="auto" w:fill="auto"/>
            <w:vAlign w:val="center"/>
            <w:hideMark/>
          </w:tcPr>
          <w:p w14:paraId="72D3017C" w14:textId="77777777" w:rsidR="00ED7CB4" w:rsidRPr="00FC0817" w:rsidRDefault="00ED7CB4" w:rsidP="00995BEA">
            <w:pPr>
              <w:spacing w:after="0" w:line="240" w:lineRule="auto"/>
              <w:rPr>
                <w:rFonts w:asciiTheme="minorHAnsi" w:eastAsia="Times New Roman" w:hAnsiTheme="minorHAnsi" w:cs="Arial"/>
                <w:sz w:val="16"/>
                <w:szCs w:val="16"/>
              </w:rPr>
            </w:pPr>
            <w:r w:rsidRPr="00FC0817">
              <w:rPr>
                <w:rFonts w:asciiTheme="minorHAnsi" w:eastAsia="Times New Roman" w:hAnsiTheme="minorHAnsi" w:cs="Arial"/>
                <w:sz w:val="16"/>
                <w:szCs w:val="16"/>
              </w:rPr>
              <w:t>Maté leaves</w:t>
            </w:r>
          </w:p>
        </w:tc>
        <w:tc>
          <w:tcPr>
            <w:tcW w:w="709" w:type="dxa"/>
            <w:shd w:val="clear" w:color="auto" w:fill="auto"/>
            <w:vAlign w:val="center"/>
            <w:hideMark/>
          </w:tcPr>
          <w:p w14:paraId="52D4617B" w14:textId="77777777" w:rsidR="00ED7CB4" w:rsidRPr="00FC0817" w:rsidRDefault="00ED7CB4" w:rsidP="00995BEA">
            <w:pPr>
              <w:spacing w:after="0" w:line="240" w:lineRule="auto"/>
              <w:jc w:val="right"/>
              <w:rPr>
                <w:rFonts w:asciiTheme="minorHAnsi" w:eastAsia="Times New Roman" w:hAnsiTheme="minorHAnsi" w:cs="Arial"/>
                <w:color w:val="366092"/>
                <w:sz w:val="16"/>
                <w:szCs w:val="16"/>
              </w:rPr>
            </w:pPr>
            <w:r w:rsidRPr="00FC0817">
              <w:rPr>
                <w:rFonts w:asciiTheme="minorHAnsi" w:eastAsia="Times New Roman" w:hAnsiTheme="minorHAnsi" w:cs="Arial"/>
                <w:color w:val="366092"/>
                <w:sz w:val="16"/>
                <w:szCs w:val="16"/>
              </w:rPr>
              <w:t>0671</w:t>
            </w:r>
          </w:p>
        </w:tc>
        <w:tc>
          <w:tcPr>
            <w:tcW w:w="1226" w:type="dxa"/>
            <w:shd w:val="clear" w:color="auto" w:fill="auto"/>
            <w:vAlign w:val="center"/>
            <w:hideMark/>
          </w:tcPr>
          <w:p w14:paraId="38AC8D3E" w14:textId="77777777" w:rsidR="00ED7CB4" w:rsidRPr="00FC0817" w:rsidRDefault="00ED7CB4" w:rsidP="00995BEA">
            <w:pPr>
              <w:spacing w:after="0" w:line="240" w:lineRule="auto"/>
              <w:rPr>
                <w:rFonts w:asciiTheme="minorHAnsi" w:eastAsia="Times New Roman" w:hAnsiTheme="minorHAnsi" w:cs="Arial"/>
                <w:color w:val="366092"/>
                <w:sz w:val="16"/>
                <w:szCs w:val="16"/>
              </w:rPr>
            </w:pPr>
            <w:r w:rsidRPr="00FC0817">
              <w:rPr>
                <w:rFonts w:asciiTheme="minorHAnsi" w:eastAsia="Times New Roman" w:hAnsiTheme="minorHAnsi" w:cs="Arial"/>
                <w:color w:val="366092"/>
                <w:sz w:val="16"/>
                <w:szCs w:val="16"/>
              </w:rPr>
              <w:t>Maté</w:t>
            </w:r>
          </w:p>
        </w:tc>
        <w:tc>
          <w:tcPr>
            <w:tcW w:w="923" w:type="dxa"/>
            <w:shd w:val="clear" w:color="auto" w:fill="auto"/>
            <w:vAlign w:val="center"/>
            <w:hideMark/>
          </w:tcPr>
          <w:p w14:paraId="4EB34A08" w14:textId="77777777" w:rsidR="00ED7CB4" w:rsidRPr="00FC0817" w:rsidRDefault="00ED7CB4" w:rsidP="00995BEA">
            <w:pPr>
              <w:spacing w:after="0" w:line="240" w:lineRule="auto"/>
              <w:rPr>
                <w:rFonts w:asciiTheme="minorHAnsi" w:eastAsia="Times New Roman" w:hAnsiTheme="minorHAnsi" w:cs="Arial"/>
                <w:color w:val="000000"/>
                <w:sz w:val="16"/>
                <w:szCs w:val="16"/>
              </w:rPr>
            </w:pPr>
            <w:r w:rsidRPr="00FC0817">
              <w:rPr>
                <w:rFonts w:asciiTheme="minorHAnsi" w:eastAsia="Times New Roman" w:hAnsiTheme="minorHAnsi" w:cs="Arial"/>
                <w:color w:val="000000"/>
                <w:sz w:val="16"/>
                <w:szCs w:val="16"/>
              </w:rPr>
              <w:t> </w:t>
            </w:r>
          </w:p>
        </w:tc>
        <w:tc>
          <w:tcPr>
            <w:tcW w:w="3711" w:type="dxa"/>
            <w:shd w:val="clear" w:color="auto" w:fill="auto"/>
            <w:vAlign w:val="center"/>
            <w:hideMark/>
          </w:tcPr>
          <w:p w14:paraId="4F2BEBD3" w14:textId="77777777" w:rsidR="00ED7CB4" w:rsidRPr="00FC0817" w:rsidRDefault="00ED7CB4" w:rsidP="00995BEA">
            <w:pPr>
              <w:spacing w:after="0" w:line="240" w:lineRule="auto"/>
              <w:rPr>
                <w:rFonts w:asciiTheme="minorHAnsi" w:eastAsia="Times New Roman" w:hAnsiTheme="minorHAnsi" w:cs="Arial"/>
                <w:color w:val="366092"/>
                <w:sz w:val="16"/>
                <w:szCs w:val="16"/>
              </w:rPr>
            </w:pPr>
            <w:r w:rsidRPr="00FC0817">
              <w:rPr>
                <w:rFonts w:asciiTheme="minorHAnsi" w:eastAsia="Times New Roman" w:hAnsiTheme="minorHAnsi" w:cs="Arial"/>
                <w:color w:val="366092"/>
                <w:sz w:val="16"/>
                <w:szCs w:val="16"/>
              </w:rPr>
              <w:t> </w:t>
            </w:r>
          </w:p>
        </w:tc>
      </w:tr>
    </w:tbl>
    <w:p w14:paraId="09143CB5" w14:textId="77777777" w:rsidR="0046573D" w:rsidRDefault="0046573D" w:rsidP="00995BEA">
      <w:pPr>
        <w:spacing w:after="0" w:line="240" w:lineRule="auto"/>
        <w:jc w:val="center"/>
        <w:rPr>
          <w:rFonts w:asciiTheme="minorHAnsi" w:hAnsiTheme="minorHAnsi"/>
          <w:b/>
          <w:bCs/>
          <w:color w:val="FF0000"/>
          <w:sz w:val="26"/>
          <w:szCs w:val="26"/>
        </w:rPr>
      </w:pPr>
    </w:p>
    <w:p w14:paraId="04382F86" w14:textId="77777777" w:rsidR="009F44BC" w:rsidRDefault="009F44BC" w:rsidP="00995BEA">
      <w:pPr>
        <w:spacing w:after="0" w:line="240" w:lineRule="auto"/>
        <w:jc w:val="center"/>
        <w:rPr>
          <w:b/>
          <w:bCs/>
          <w:lang w:eastAsia="it-IT"/>
        </w:rPr>
      </w:pPr>
    </w:p>
    <w:p w14:paraId="2881582A" w14:textId="77777777" w:rsidR="00744F3D" w:rsidRDefault="00744F3D" w:rsidP="00995BEA">
      <w:pPr>
        <w:spacing w:after="0" w:line="240" w:lineRule="auto"/>
        <w:jc w:val="center"/>
        <w:rPr>
          <w:b/>
          <w:bCs/>
          <w:lang w:eastAsia="it-IT"/>
        </w:rPr>
      </w:pPr>
    </w:p>
    <w:p w14:paraId="051FFF48" w14:textId="77777777" w:rsidR="00744F3D" w:rsidRDefault="00744F3D" w:rsidP="00995BEA">
      <w:pPr>
        <w:spacing w:after="0" w:line="240" w:lineRule="auto"/>
        <w:jc w:val="center"/>
        <w:rPr>
          <w:b/>
          <w:bCs/>
          <w:lang w:eastAsia="it-IT"/>
        </w:rPr>
      </w:pPr>
    </w:p>
    <w:p w14:paraId="37910D3A" w14:textId="77777777" w:rsidR="00744F3D" w:rsidRDefault="00744F3D" w:rsidP="00995BEA">
      <w:pPr>
        <w:spacing w:after="0" w:line="240" w:lineRule="auto"/>
        <w:jc w:val="center"/>
        <w:rPr>
          <w:b/>
          <w:bCs/>
          <w:lang w:eastAsia="it-IT"/>
        </w:rPr>
      </w:pPr>
    </w:p>
    <w:p w14:paraId="70155504" w14:textId="4C4E5F6F" w:rsidR="00FA5073" w:rsidRDefault="00FA5073"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FA5073" w:rsidRPr="00E857AB" w14:paraId="110F1D98" w14:textId="77777777" w:rsidTr="001A5DF0">
        <w:tc>
          <w:tcPr>
            <w:tcW w:w="9180" w:type="dxa"/>
            <w:gridSpan w:val="2"/>
          </w:tcPr>
          <w:p w14:paraId="7D77CD6F" w14:textId="0191F646" w:rsidR="00FA5073" w:rsidRDefault="00FA5073"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2630</w:t>
            </w:r>
          </w:p>
          <w:p w14:paraId="78110D49" w14:textId="4710ED74" w:rsidR="00FA5073" w:rsidRPr="00E857AB" w:rsidRDefault="00FA5073" w:rsidP="00995BEA">
            <w:pPr>
              <w:pStyle w:val="Heading1"/>
              <w:spacing w:before="0"/>
              <w:outlineLvl w:val="0"/>
              <w:rPr>
                <w:rFonts w:asciiTheme="minorHAnsi" w:hAnsiTheme="minorHAnsi"/>
                <w:color w:val="0000FF"/>
                <w:sz w:val="20"/>
                <w:szCs w:val="20"/>
                <w:lang w:val="en-GB"/>
              </w:rPr>
            </w:pPr>
            <w:r w:rsidRPr="00FA5073">
              <w:rPr>
                <w:rFonts w:asciiTheme="minorHAnsi" w:hAnsiTheme="minorHAnsi"/>
                <w:color w:val="0000FF"/>
                <w:sz w:val="20"/>
                <w:szCs w:val="20"/>
                <w:lang w:val="en-GB"/>
              </w:rPr>
              <w:t>Coffee</w:t>
            </w:r>
          </w:p>
          <w:p w14:paraId="4137B45D" w14:textId="7CD4CFFD" w:rsidR="00FA5073" w:rsidRPr="00E857AB" w:rsidRDefault="00FA5073" w:rsidP="00995BEA">
            <w:pPr>
              <w:rPr>
                <w:sz w:val="20"/>
                <w:lang w:eastAsia="it-IT"/>
              </w:rPr>
            </w:pPr>
            <w:r w:rsidRPr="006F6BB6">
              <w:rPr>
                <w:rFonts w:asciiTheme="minorHAnsi" w:hAnsiTheme="minorHAnsi"/>
                <w:bCs/>
                <w:sz w:val="20"/>
              </w:rPr>
              <w:t xml:space="preserve">Default composition: </w:t>
            </w:r>
            <w:r w:rsidRPr="00FA5073">
              <w:rPr>
                <w:rFonts w:asciiTheme="minorHAnsi" w:hAnsiTheme="minorHAnsi"/>
                <w:bCs/>
                <w:sz w:val="20"/>
              </w:rPr>
              <w:t>656 Coffee, green, 657 Coffee Roasted, 659 Coffee Extracts</w:t>
            </w:r>
          </w:p>
        </w:tc>
      </w:tr>
      <w:tr w:rsidR="00FA5073" w:rsidRPr="00E857AB" w14:paraId="56103D42" w14:textId="77777777" w:rsidTr="001A5DF0">
        <w:tc>
          <w:tcPr>
            <w:tcW w:w="1479" w:type="dxa"/>
          </w:tcPr>
          <w:p w14:paraId="0BEF007A" w14:textId="77777777" w:rsidR="00FA5073" w:rsidRPr="00E857AB" w:rsidRDefault="00FA5073" w:rsidP="00995BEA">
            <w:pPr>
              <w:rPr>
                <w:rFonts w:asciiTheme="minorHAnsi" w:hAnsiTheme="minorHAnsi"/>
                <w:b/>
                <w:color w:val="0000FF"/>
                <w:sz w:val="20"/>
              </w:rPr>
            </w:pPr>
            <w:r w:rsidRPr="00E857AB">
              <w:rPr>
                <w:rFonts w:asciiTheme="minorHAnsi" w:hAnsiTheme="minorHAnsi"/>
                <w:b/>
                <w:color w:val="0000FF"/>
                <w:sz w:val="20"/>
              </w:rPr>
              <w:t>FCL</w:t>
            </w:r>
          </w:p>
          <w:p w14:paraId="6AF1FAE5" w14:textId="06EB2457" w:rsidR="00FA5073" w:rsidRPr="00E857AB" w:rsidRDefault="00FA5073"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0656</w:t>
            </w:r>
            <w:r w:rsidRPr="00E857AB">
              <w:rPr>
                <w:rFonts w:asciiTheme="minorHAnsi" w:hAnsiTheme="minorHAnsi"/>
                <w:b/>
                <w:color w:val="0000FF"/>
                <w:sz w:val="20"/>
              </w:rPr>
              <w:t>)</w:t>
            </w:r>
          </w:p>
        </w:tc>
        <w:tc>
          <w:tcPr>
            <w:tcW w:w="7701" w:type="dxa"/>
          </w:tcPr>
          <w:p w14:paraId="79159C0F" w14:textId="5A483F6A" w:rsidR="00FA5073" w:rsidRDefault="00FA5073" w:rsidP="00995BEA">
            <w:pPr>
              <w:widowControl w:val="0"/>
              <w:autoSpaceDE w:val="0"/>
              <w:autoSpaceDN w:val="0"/>
              <w:adjustRightInd w:val="0"/>
              <w:rPr>
                <w:rFonts w:asciiTheme="minorHAnsi" w:hAnsiTheme="minorHAnsi"/>
                <w:bCs/>
                <w:color w:val="0000FF"/>
                <w:sz w:val="20"/>
                <w:lang w:val="it-IT"/>
              </w:rPr>
            </w:pPr>
            <w:r w:rsidRPr="00FA5073">
              <w:rPr>
                <w:rFonts w:asciiTheme="minorHAnsi" w:hAnsiTheme="minorHAnsi"/>
                <w:bCs/>
                <w:color w:val="0000FF"/>
                <w:sz w:val="20"/>
                <w:lang w:val="it-IT"/>
              </w:rPr>
              <w:t>Coffee green</w:t>
            </w:r>
          </w:p>
          <w:p w14:paraId="20B5A21F" w14:textId="77777777" w:rsidR="00FA5073" w:rsidRDefault="00FA5073" w:rsidP="00995BEA">
            <w:pPr>
              <w:widowControl w:val="0"/>
              <w:autoSpaceDE w:val="0"/>
              <w:autoSpaceDN w:val="0"/>
              <w:adjustRightInd w:val="0"/>
              <w:rPr>
                <w:rFonts w:asciiTheme="minorHAnsi" w:hAnsiTheme="minorHAnsi"/>
                <w:bCs/>
                <w:color w:val="0000FF"/>
                <w:sz w:val="20"/>
                <w:lang w:val="it-IT"/>
              </w:rPr>
            </w:pPr>
          </w:p>
          <w:p w14:paraId="22B98B6F" w14:textId="77777777" w:rsidR="00FA5073" w:rsidRPr="00FA5073" w:rsidRDefault="00FA5073" w:rsidP="00995BEA">
            <w:pPr>
              <w:widowControl w:val="0"/>
              <w:autoSpaceDE w:val="0"/>
              <w:autoSpaceDN w:val="0"/>
              <w:adjustRightInd w:val="0"/>
              <w:rPr>
                <w:rFonts w:asciiTheme="minorHAnsi" w:hAnsiTheme="minorHAnsi"/>
                <w:bCs/>
                <w:i/>
                <w:iCs/>
                <w:color w:val="0000FF"/>
                <w:sz w:val="20"/>
                <w:lang w:val="it-IT"/>
              </w:rPr>
            </w:pPr>
            <w:r w:rsidRPr="00FA5073">
              <w:rPr>
                <w:rFonts w:asciiTheme="minorHAnsi" w:hAnsiTheme="minorHAnsi"/>
                <w:bCs/>
                <w:i/>
                <w:iCs/>
                <w:color w:val="0000FF"/>
                <w:sz w:val="20"/>
                <w:lang w:val="it-IT"/>
              </w:rPr>
              <w:t>Coffea spp.:</w:t>
            </w:r>
          </w:p>
          <w:p w14:paraId="4326EC24" w14:textId="77777777" w:rsidR="00FA5073" w:rsidRPr="00FA5073" w:rsidRDefault="00FA5073" w:rsidP="00995BEA">
            <w:pPr>
              <w:widowControl w:val="0"/>
              <w:autoSpaceDE w:val="0"/>
              <w:autoSpaceDN w:val="0"/>
              <w:adjustRightInd w:val="0"/>
              <w:rPr>
                <w:rFonts w:asciiTheme="minorHAnsi" w:hAnsiTheme="minorHAnsi"/>
                <w:bCs/>
                <w:i/>
                <w:iCs/>
                <w:color w:val="0000FF"/>
                <w:sz w:val="20"/>
                <w:lang w:val="it-IT"/>
              </w:rPr>
            </w:pPr>
            <w:r w:rsidRPr="00FA5073">
              <w:rPr>
                <w:rFonts w:asciiTheme="minorHAnsi" w:hAnsiTheme="minorHAnsi"/>
                <w:bCs/>
                <w:i/>
                <w:iCs/>
                <w:color w:val="0000FF"/>
                <w:sz w:val="20"/>
                <w:lang w:val="it-IT"/>
              </w:rPr>
              <w:t>Coffea arabica</w:t>
            </w:r>
          </w:p>
          <w:p w14:paraId="473DF5DC" w14:textId="77777777" w:rsidR="00FA5073" w:rsidRPr="00FA5073" w:rsidRDefault="00FA5073" w:rsidP="00995BEA">
            <w:pPr>
              <w:widowControl w:val="0"/>
              <w:autoSpaceDE w:val="0"/>
              <w:autoSpaceDN w:val="0"/>
              <w:adjustRightInd w:val="0"/>
              <w:rPr>
                <w:rFonts w:asciiTheme="minorHAnsi" w:hAnsiTheme="minorHAnsi"/>
                <w:bCs/>
                <w:i/>
                <w:iCs/>
                <w:color w:val="0000FF"/>
                <w:sz w:val="20"/>
                <w:lang w:val="it-IT"/>
              </w:rPr>
            </w:pPr>
            <w:r w:rsidRPr="00FA5073">
              <w:rPr>
                <w:rFonts w:asciiTheme="minorHAnsi" w:hAnsiTheme="minorHAnsi"/>
                <w:bCs/>
                <w:i/>
                <w:iCs/>
                <w:color w:val="0000FF"/>
                <w:sz w:val="20"/>
                <w:lang w:val="it-IT"/>
              </w:rPr>
              <w:t>Coffea robusta</w:t>
            </w:r>
          </w:p>
          <w:p w14:paraId="2F0DD3D0" w14:textId="77777777" w:rsidR="00FA5073" w:rsidRPr="00E170D6" w:rsidRDefault="00FA5073" w:rsidP="00995BEA">
            <w:pPr>
              <w:widowControl w:val="0"/>
              <w:autoSpaceDE w:val="0"/>
              <w:autoSpaceDN w:val="0"/>
              <w:adjustRightInd w:val="0"/>
              <w:rPr>
                <w:rFonts w:asciiTheme="minorHAnsi" w:hAnsiTheme="minorHAnsi"/>
                <w:bCs/>
                <w:i/>
                <w:iCs/>
                <w:color w:val="0000FF"/>
                <w:sz w:val="20"/>
                <w:lang w:val="it-IT"/>
              </w:rPr>
            </w:pPr>
            <w:r w:rsidRPr="00E170D6">
              <w:rPr>
                <w:rFonts w:asciiTheme="minorHAnsi" w:hAnsiTheme="minorHAnsi"/>
                <w:bCs/>
                <w:i/>
                <w:iCs/>
                <w:color w:val="0000FF"/>
                <w:sz w:val="20"/>
                <w:lang w:val="it-IT"/>
              </w:rPr>
              <w:t>Coffea liberica</w:t>
            </w:r>
          </w:p>
          <w:p w14:paraId="129FC974" w14:textId="77777777" w:rsidR="00FA5073" w:rsidRPr="00E170D6" w:rsidRDefault="00FA5073" w:rsidP="00995BEA">
            <w:pPr>
              <w:widowControl w:val="0"/>
              <w:autoSpaceDE w:val="0"/>
              <w:autoSpaceDN w:val="0"/>
              <w:adjustRightInd w:val="0"/>
              <w:rPr>
                <w:rFonts w:asciiTheme="minorHAnsi" w:hAnsiTheme="minorHAnsi"/>
                <w:bCs/>
                <w:color w:val="0000FF"/>
                <w:sz w:val="20"/>
                <w:lang w:val="it-IT"/>
              </w:rPr>
            </w:pPr>
          </w:p>
          <w:p w14:paraId="2028BE10" w14:textId="17001440" w:rsidR="00FA5073" w:rsidRPr="00E857AB" w:rsidRDefault="00FA5073" w:rsidP="00995BEA">
            <w:pPr>
              <w:widowControl w:val="0"/>
              <w:autoSpaceDE w:val="0"/>
              <w:autoSpaceDN w:val="0"/>
              <w:adjustRightInd w:val="0"/>
              <w:rPr>
                <w:rFonts w:asciiTheme="minorHAnsi" w:hAnsiTheme="minorHAnsi"/>
                <w:bCs/>
                <w:color w:val="0000FF"/>
                <w:sz w:val="20"/>
              </w:rPr>
            </w:pPr>
            <w:r w:rsidRPr="00FA5073">
              <w:rPr>
                <w:rFonts w:asciiTheme="minorHAnsi" w:hAnsiTheme="minorHAnsi"/>
                <w:bCs/>
                <w:color w:val="0000FF"/>
                <w:sz w:val="20"/>
              </w:rPr>
              <w:t>Raw coffee in all forms.</w:t>
            </w:r>
          </w:p>
        </w:tc>
      </w:tr>
      <w:tr w:rsidR="00FA5073" w:rsidRPr="00E857AB" w14:paraId="36B07441" w14:textId="77777777" w:rsidTr="001A5DF0">
        <w:tc>
          <w:tcPr>
            <w:tcW w:w="1479" w:type="dxa"/>
          </w:tcPr>
          <w:p w14:paraId="480AF7D3" w14:textId="77777777" w:rsidR="00FA5073" w:rsidRPr="00E857AB" w:rsidRDefault="00FA5073" w:rsidP="00995BEA">
            <w:pPr>
              <w:rPr>
                <w:rFonts w:asciiTheme="minorHAnsi" w:hAnsiTheme="minorHAnsi"/>
                <w:b/>
                <w:sz w:val="20"/>
              </w:rPr>
            </w:pPr>
            <w:r>
              <w:rPr>
                <w:rFonts w:asciiTheme="minorHAnsi" w:hAnsiTheme="minorHAnsi"/>
                <w:b/>
                <w:sz w:val="20"/>
              </w:rPr>
              <w:t>CPC Ver.2.1</w:t>
            </w:r>
          </w:p>
          <w:p w14:paraId="67D2343D" w14:textId="72B9A2CA" w:rsidR="00FA5073" w:rsidRPr="00E857AB" w:rsidRDefault="00FA5073" w:rsidP="00995BEA">
            <w:pPr>
              <w:rPr>
                <w:rFonts w:asciiTheme="minorHAnsi" w:hAnsiTheme="minorHAnsi"/>
                <w:b/>
                <w:color w:val="0000FF"/>
                <w:sz w:val="20"/>
              </w:rPr>
            </w:pPr>
            <w:r w:rsidRPr="00E857AB">
              <w:rPr>
                <w:rFonts w:asciiTheme="minorHAnsi" w:hAnsiTheme="minorHAnsi"/>
                <w:b/>
                <w:sz w:val="20"/>
              </w:rPr>
              <w:t>(</w:t>
            </w:r>
            <w:r w:rsidRPr="00FA5073">
              <w:rPr>
                <w:rFonts w:asciiTheme="minorHAnsi" w:hAnsiTheme="minorHAnsi"/>
                <w:b/>
                <w:sz w:val="20"/>
              </w:rPr>
              <w:t>01610</w:t>
            </w:r>
            <w:r w:rsidRPr="00E857AB">
              <w:rPr>
                <w:rFonts w:asciiTheme="minorHAnsi" w:hAnsiTheme="minorHAnsi"/>
                <w:b/>
                <w:sz w:val="20"/>
              </w:rPr>
              <w:t>)</w:t>
            </w:r>
          </w:p>
        </w:tc>
        <w:tc>
          <w:tcPr>
            <w:tcW w:w="7701" w:type="dxa"/>
          </w:tcPr>
          <w:p w14:paraId="56A7177E" w14:textId="77777777" w:rsidR="00FA5073" w:rsidRDefault="00FA5073" w:rsidP="00995BEA">
            <w:pPr>
              <w:rPr>
                <w:rFonts w:asciiTheme="minorHAnsi" w:hAnsiTheme="minorHAnsi"/>
                <w:bCs/>
                <w:sz w:val="20"/>
              </w:rPr>
            </w:pPr>
            <w:r w:rsidRPr="00FA5073">
              <w:rPr>
                <w:rFonts w:asciiTheme="minorHAnsi" w:hAnsiTheme="minorHAnsi"/>
                <w:bCs/>
                <w:sz w:val="20"/>
              </w:rPr>
              <w:t>Coffee, green</w:t>
            </w:r>
          </w:p>
          <w:p w14:paraId="1757A7F5" w14:textId="77777777" w:rsidR="00FA5073" w:rsidRDefault="00FA5073" w:rsidP="00995BEA">
            <w:pPr>
              <w:rPr>
                <w:rFonts w:asciiTheme="minorHAnsi" w:hAnsiTheme="minorHAnsi"/>
                <w:bCs/>
                <w:sz w:val="20"/>
              </w:rPr>
            </w:pPr>
          </w:p>
          <w:p w14:paraId="18D322BF" w14:textId="76E8AA76"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Including inter alia:</w:t>
            </w:r>
          </w:p>
          <w:p w14:paraId="2F8F22FF"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Beans, coffee, not roasted, with or without their skins, not decaffeinated</w:t>
            </w:r>
          </w:p>
          <w:p w14:paraId="213E4D8E"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Berries, coffee, as gathered from the shrub</w:t>
            </w:r>
          </w:p>
          <w:p w14:paraId="6E320DE9"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Coffee, green</w:t>
            </w:r>
          </w:p>
          <w:p w14:paraId="114C8EDF"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Coffee, not roasted, not decaffeinated</w:t>
            </w:r>
          </w:p>
          <w:p w14:paraId="4111B1CA"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Coffee, raw, in all forms, not decaffeinated</w:t>
            </w:r>
          </w:p>
          <w:p w14:paraId="0F57CF18" w14:textId="5EDE75BC" w:rsidR="00FA5073" w:rsidRPr="006232C7" w:rsidRDefault="00FA5073" w:rsidP="00995BEA">
            <w:pPr>
              <w:rPr>
                <w:rFonts w:asciiTheme="minorHAnsi" w:hAnsiTheme="minorHAnsi"/>
                <w:bCs/>
                <w:sz w:val="20"/>
              </w:rPr>
            </w:pPr>
            <w:r w:rsidRPr="00FA5073">
              <w:rPr>
                <w:rFonts w:asciiTheme="minorHAnsi" w:hAnsiTheme="minorHAnsi"/>
                <w:bCs/>
                <w:color w:val="FF0000"/>
                <w:sz w:val="20"/>
              </w:rPr>
              <w:t>Seeds, coffee, with or without skins</w:t>
            </w:r>
          </w:p>
        </w:tc>
      </w:tr>
      <w:tr w:rsidR="00FA5073" w:rsidRPr="004855C5" w14:paraId="3F7779A7" w14:textId="77777777" w:rsidTr="001A5DF0">
        <w:tc>
          <w:tcPr>
            <w:tcW w:w="1479" w:type="dxa"/>
          </w:tcPr>
          <w:p w14:paraId="2A68C5B8" w14:textId="77777777" w:rsidR="00FA5073" w:rsidRPr="00E857AB" w:rsidRDefault="00FA5073" w:rsidP="00995BEA">
            <w:pPr>
              <w:rPr>
                <w:rFonts w:asciiTheme="minorHAnsi" w:hAnsiTheme="minorHAnsi"/>
                <w:b/>
                <w:sz w:val="20"/>
              </w:rPr>
            </w:pPr>
            <w:r w:rsidRPr="00E857AB">
              <w:rPr>
                <w:rFonts w:asciiTheme="minorHAnsi" w:hAnsiTheme="minorHAnsi"/>
                <w:b/>
                <w:sz w:val="20"/>
              </w:rPr>
              <w:t>HS 2012</w:t>
            </w:r>
          </w:p>
          <w:p w14:paraId="1075F119" w14:textId="5FA63514" w:rsidR="00FA5073" w:rsidRPr="00E857AB" w:rsidRDefault="00FA5073" w:rsidP="00995BEA">
            <w:pPr>
              <w:rPr>
                <w:rFonts w:asciiTheme="minorHAnsi" w:hAnsiTheme="minorHAnsi"/>
                <w:b/>
                <w:sz w:val="20"/>
              </w:rPr>
            </w:pPr>
            <w:r w:rsidRPr="00E857AB">
              <w:rPr>
                <w:rFonts w:asciiTheme="minorHAnsi" w:hAnsiTheme="minorHAnsi"/>
                <w:b/>
                <w:sz w:val="20"/>
              </w:rPr>
              <w:t>(</w:t>
            </w:r>
            <w:r w:rsidRPr="00FA5073">
              <w:rPr>
                <w:rFonts w:asciiTheme="minorHAnsi" w:hAnsiTheme="minorHAnsi"/>
                <w:b/>
                <w:sz w:val="20"/>
              </w:rPr>
              <w:t>0901.11</w:t>
            </w:r>
            <w:r w:rsidRPr="00E857AB">
              <w:rPr>
                <w:rFonts w:asciiTheme="minorHAnsi" w:hAnsiTheme="minorHAnsi"/>
                <w:b/>
                <w:sz w:val="20"/>
              </w:rPr>
              <w:t>)</w:t>
            </w:r>
          </w:p>
        </w:tc>
        <w:tc>
          <w:tcPr>
            <w:tcW w:w="7701" w:type="dxa"/>
          </w:tcPr>
          <w:p w14:paraId="6C43B5FD" w14:textId="77777777" w:rsidR="00FA5073" w:rsidRPr="00FA5073" w:rsidRDefault="00FA5073" w:rsidP="00995BEA">
            <w:pPr>
              <w:widowControl w:val="0"/>
              <w:tabs>
                <w:tab w:val="left" w:pos="924"/>
              </w:tabs>
              <w:autoSpaceDE w:val="0"/>
              <w:autoSpaceDN w:val="0"/>
              <w:adjustRightInd w:val="0"/>
              <w:rPr>
                <w:rFonts w:asciiTheme="minorHAnsi" w:hAnsiTheme="minorHAnsi" w:cs="TimesNewRomanPSMT"/>
                <w:sz w:val="20"/>
              </w:rPr>
            </w:pPr>
            <w:r w:rsidRPr="00FA5073">
              <w:rPr>
                <w:rFonts w:asciiTheme="minorHAnsi" w:hAnsiTheme="minorHAnsi" w:cs="TimesNewRomanPSMT"/>
                <w:sz w:val="20"/>
              </w:rPr>
              <w:t xml:space="preserve">09.01 </w:t>
            </w:r>
            <w:r w:rsidRPr="00FA5073">
              <w:rPr>
                <w:rFonts w:asciiTheme="minorHAnsi" w:eastAsia="MS Mincho" w:hAnsiTheme="minorHAnsi" w:cs="TimesNewRomanPSMT" w:hint="eastAsia"/>
                <w:sz w:val="20"/>
              </w:rPr>
              <w:t>‑</w:t>
            </w:r>
            <w:r w:rsidRPr="00FA5073">
              <w:rPr>
                <w:rFonts w:asciiTheme="minorHAnsi" w:hAnsiTheme="minorHAnsi" w:cs="TimesNewRomanPSMT"/>
                <w:sz w:val="20"/>
              </w:rPr>
              <w:t xml:space="preserve"> Coffee, whether or not roasted or decaffeinated; coffee husks and skins; coffee substitutes containing coffee in any proportion.</w:t>
            </w:r>
          </w:p>
          <w:p w14:paraId="6C95C26B" w14:textId="77777777" w:rsidR="00FA5073" w:rsidRPr="00FA5073" w:rsidRDefault="00FA5073" w:rsidP="00995BEA">
            <w:pPr>
              <w:widowControl w:val="0"/>
              <w:tabs>
                <w:tab w:val="left" w:pos="924"/>
              </w:tabs>
              <w:autoSpaceDE w:val="0"/>
              <w:autoSpaceDN w:val="0"/>
              <w:adjustRightInd w:val="0"/>
              <w:rPr>
                <w:rFonts w:asciiTheme="minorHAnsi" w:hAnsiTheme="minorHAnsi" w:cs="TimesNewRomanPSMT"/>
                <w:sz w:val="20"/>
              </w:rPr>
            </w:pPr>
            <w:r w:rsidRPr="00FA5073">
              <w:rPr>
                <w:rFonts w:asciiTheme="minorHAnsi" w:hAnsiTheme="minorHAnsi" w:cs="TimesNewRomanPSMT"/>
                <w:sz w:val="20"/>
              </w:rPr>
              <w:t xml:space="preserve">              - Coffee, not roasted :</w:t>
            </w:r>
          </w:p>
          <w:p w14:paraId="064F263F" w14:textId="77777777" w:rsidR="00FA5073" w:rsidRDefault="00FA5073" w:rsidP="00995BEA">
            <w:pPr>
              <w:widowControl w:val="0"/>
              <w:tabs>
                <w:tab w:val="left" w:pos="924"/>
              </w:tabs>
              <w:autoSpaceDE w:val="0"/>
              <w:autoSpaceDN w:val="0"/>
              <w:adjustRightInd w:val="0"/>
              <w:rPr>
                <w:rFonts w:asciiTheme="minorHAnsi" w:hAnsiTheme="minorHAnsi" w:cs="TimesNewRomanPSMT"/>
                <w:sz w:val="20"/>
              </w:rPr>
            </w:pPr>
            <w:r w:rsidRPr="00FA5073">
              <w:rPr>
                <w:rFonts w:asciiTheme="minorHAnsi" w:hAnsiTheme="minorHAnsi" w:cs="TimesNewRomanPSMT"/>
                <w:sz w:val="20"/>
              </w:rPr>
              <w:t>0901.11   - - Not decaffeinated</w:t>
            </w:r>
          </w:p>
          <w:p w14:paraId="257AFA88" w14:textId="77777777" w:rsidR="00FA5073" w:rsidRDefault="00FA5073" w:rsidP="00995BEA">
            <w:pPr>
              <w:widowControl w:val="0"/>
              <w:tabs>
                <w:tab w:val="left" w:pos="924"/>
              </w:tabs>
              <w:autoSpaceDE w:val="0"/>
              <w:autoSpaceDN w:val="0"/>
              <w:adjustRightInd w:val="0"/>
              <w:rPr>
                <w:rFonts w:asciiTheme="minorHAnsi" w:hAnsiTheme="minorHAnsi" w:cs="TimesNewRomanPSMT"/>
                <w:sz w:val="20"/>
              </w:rPr>
            </w:pPr>
          </w:p>
          <w:p w14:paraId="2763EC93" w14:textId="2462F3E8" w:rsidR="00FA5073" w:rsidRPr="00B73303" w:rsidRDefault="00FA5073" w:rsidP="00995BEA">
            <w:pPr>
              <w:widowControl w:val="0"/>
              <w:tabs>
                <w:tab w:val="left" w:pos="924"/>
              </w:tabs>
              <w:autoSpaceDE w:val="0"/>
              <w:autoSpaceDN w:val="0"/>
              <w:adjustRightInd w:val="0"/>
              <w:rPr>
                <w:rFonts w:asciiTheme="minorHAnsi" w:hAnsiTheme="minorHAnsi" w:cs="TimesNewRomanPSMT"/>
                <w:sz w:val="20"/>
              </w:rPr>
            </w:pPr>
            <w:r w:rsidRPr="00FA5073">
              <w:rPr>
                <w:rFonts w:asciiTheme="minorHAnsi" w:hAnsiTheme="minorHAnsi" w:cs="TimesNewRomanPSMT"/>
                <w:sz w:val="20"/>
              </w:rPr>
              <w:t>(1)   Raw coffee in all forms, i.e. : in berries, as gathered from the shrub; in beans or seeds complete with their yellowish skins; in beans or seeds stripped of their skins.</w:t>
            </w:r>
          </w:p>
        </w:tc>
      </w:tr>
      <w:tr w:rsidR="00FA5073" w:rsidRPr="00E857AB" w14:paraId="64714E7D" w14:textId="77777777" w:rsidTr="001A5DF0">
        <w:tc>
          <w:tcPr>
            <w:tcW w:w="9180" w:type="dxa"/>
            <w:gridSpan w:val="2"/>
          </w:tcPr>
          <w:p w14:paraId="6582C2A0" w14:textId="77777777" w:rsidR="00FA5073" w:rsidRDefault="00FA5073"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FA5073" w:rsidRPr="00E857AB" w14:paraId="617E7D59" w14:textId="77777777" w:rsidTr="001A5DF0">
        <w:tc>
          <w:tcPr>
            <w:tcW w:w="9180" w:type="dxa"/>
            <w:gridSpan w:val="2"/>
          </w:tcPr>
          <w:p w14:paraId="5DD209A6" w14:textId="64C91999" w:rsidR="00FA5073" w:rsidRDefault="00FA5073" w:rsidP="00995BEA">
            <w:pPr>
              <w:widowControl w:val="0"/>
              <w:autoSpaceDE w:val="0"/>
              <w:autoSpaceDN w:val="0"/>
              <w:adjustRightInd w:val="0"/>
              <w:rPr>
                <w:rFonts w:asciiTheme="minorHAnsi" w:hAnsiTheme="minorHAnsi"/>
                <w:bCs/>
                <w:color w:val="0000FF"/>
                <w:sz w:val="20"/>
              </w:rPr>
            </w:pPr>
            <w:r w:rsidRPr="00FA5073">
              <w:rPr>
                <w:rFonts w:asciiTheme="minorHAnsi" w:hAnsiTheme="minorHAnsi"/>
                <w:bCs/>
                <w:color w:val="0000FF"/>
                <w:sz w:val="20"/>
              </w:rPr>
              <w:t>Coffee</w:t>
            </w:r>
            <w:r>
              <w:rPr>
                <w:rFonts w:asciiTheme="minorHAnsi" w:hAnsiTheme="minorHAnsi"/>
                <w:bCs/>
                <w:color w:val="0000FF"/>
                <w:sz w:val="20"/>
              </w:rPr>
              <w:t xml:space="preserve">, species of </w:t>
            </w:r>
            <w:r w:rsidRPr="00FA5073">
              <w:rPr>
                <w:rFonts w:asciiTheme="minorHAnsi" w:hAnsiTheme="minorHAnsi"/>
                <w:bCs/>
                <w:i/>
                <w:iCs/>
                <w:color w:val="0000FF"/>
                <w:sz w:val="20"/>
              </w:rPr>
              <w:t xml:space="preserve">Coffea </w:t>
            </w:r>
            <w:r>
              <w:rPr>
                <w:rFonts w:asciiTheme="minorHAnsi" w:hAnsiTheme="minorHAnsi"/>
                <w:bCs/>
                <w:i/>
                <w:iCs/>
                <w:color w:val="0000FF"/>
                <w:sz w:val="20"/>
              </w:rPr>
              <w:t>Arabica</w:t>
            </w:r>
            <w:r>
              <w:rPr>
                <w:rFonts w:asciiTheme="minorHAnsi" w:hAnsiTheme="minorHAnsi"/>
                <w:bCs/>
                <w:color w:val="0000FF"/>
                <w:sz w:val="20"/>
              </w:rPr>
              <w:t xml:space="preserve">, </w:t>
            </w:r>
            <w:r w:rsidRPr="00FA5073">
              <w:rPr>
                <w:rFonts w:asciiTheme="minorHAnsi" w:hAnsiTheme="minorHAnsi"/>
                <w:bCs/>
                <w:i/>
                <w:iCs/>
                <w:color w:val="0000FF"/>
                <w:sz w:val="20"/>
              </w:rPr>
              <w:t>Coffea robusta</w:t>
            </w:r>
            <w:r>
              <w:rPr>
                <w:rFonts w:asciiTheme="minorHAnsi" w:hAnsiTheme="minorHAnsi"/>
                <w:bCs/>
                <w:color w:val="0000FF"/>
                <w:sz w:val="20"/>
              </w:rPr>
              <w:t xml:space="preserve"> and </w:t>
            </w:r>
            <w:r w:rsidRPr="00FA5073">
              <w:rPr>
                <w:rFonts w:asciiTheme="minorHAnsi" w:hAnsiTheme="minorHAnsi"/>
                <w:bCs/>
                <w:i/>
                <w:iCs/>
                <w:color w:val="0000FF"/>
                <w:sz w:val="20"/>
              </w:rPr>
              <w:t>Coffea liberica</w:t>
            </w:r>
            <w:r>
              <w:rPr>
                <w:rFonts w:asciiTheme="minorHAnsi" w:hAnsiTheme="minorHAnsi"/>
                <w:bCs/>
                <w:color w:val="0000FF"/>
                <w:sz w:val="20"/>
              </w:rPr>
              <w:t xml:space="preserve">. </w:t>
            </w:r>
            <w:r w:rsidRPr="00FA5073">
              <w:rPr>
                <w:rFonts w:asciiTheme="minorHAnsi" w:hAnsiTheme="minorHAnsi"/>
                <w:bCs/>
                <w:color w:val="0000FF"/>
                <w:sz w:val="20"/>
              </w:rPr>
              <w:t>Raw coffee in all forms</w:t>
            </w:r>
            <w:r>
              <w:rPr>
                <w:rFonts w:asciiTheme="minorHAnsi" w:hAnsiTheme="minorHAnsi"/>
                <w:bCs/>
                <w:color w:val="0000FF"/>
                <w:sz w:val="20"/>
              </w:rPr>
              <w:t>.</w:t>
            </w:r>
          </w:p>
          <w:p w14:paraId="0A893F80" w14:textId="4C0662CE" w:rsidR="00FA5073" w:rsidRPr="00FA5073" w:rsidRDefault="00FA5073" w:rsidP="00995BEA">
            <w:pPr>
              <w:rPr>
                <w:rFonts w:asciiTheme="minorHAnsi" w:hAnsiTheme="minorHAnsi"/>
                <w:bCs/>
                <w:color w:val="FF0000"/>
                <w:sz w:val="20"/>
              </w:rPr>
            </w:pPr>
            <w:r>
              <w:rPr>
                <w:rFonts w:asciiTheme="minorHAnsi" w:hAnsiTheme="minorHAnsi"/>
                <w:bCs/>
                <w:color w:val="FF0000"/>
                <w:sz w:val="20"/>
              </w:rPr>
              <w:t xml:space="preserve">It includes, </w:t>
            </w:r>
            <w:r w:rsidRPr="00FA5073">
              <w:rPr>
                <w:rFonts w:asciiTheme="minorHAnsi" w:hAnsiTheme="minorHAnsi"/>
                <w:bCs/>
                <w:color w:val="FF0000"/>
                <w:sz w:val="20"/>
              </w:rPr>
              <w:t>inter alia:</w:t>
            </w:r>
          </w:p>
          <w:p w14:paraId="4E55D3A9"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Beans, coffee, not roasted, with or without their skins, not decaffeinated</w:t>
            </w:r>
          </w:p>
          <w:p w14:paraId="4DA5E325"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Berries, coffee, as gathered from the shrub</w:t>
            </w:r>
          </w:p>
          <w:p w14:paraId="7007D9BB"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Coffee, green</w:t>
            </w:r>
          </w:p>
          <w:p w14:paraId="7838CC39"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Coffee, not roasted, not decaffeinated</w:t>
            </w:r>
          </w:p>
          <w:p w14:paraId="35FF9920" w14:textId="77777777" w:rsidR="00FA5073" w:rsidRPr="00FA5073" w:rsidRDefault="00FA5073" w:rsidP="00995BEA">
            <w:pPr>
              <w:rPr>
                <w:rFonts w:asciiTheme="minorHAnsi" w:hAnsiTheme="minorHAnsi"/>
                <w:bCs/>
                <w:color w:val="FF0000"/>
                <w:sz w:val="20"/>
              </w:rPr>
            </w:pPr>
            <w:r w:rsidRPr="00FA5073">
              <w:rPr>
                <w:rFonts w:asciiTheme="minorHAnsi" w:hAnsiTheme="minorHAnsi"/>
                <w:bCs/>
                <w:color w:val="FF0000"/>
                <w:sz w:val="20"/>
              </w:rPr>
              <w:t>Coffee, raw, in all forms, not decaffeinated</w:t>
            </w:r>
          </w:p>
          <w:p w14:paraId="11E7FAD8" w14:textId="29A22230" w:rsidR="00FA5073" w:rsidRPr="00FA5073" w:rsidRDefault="00FA5073" w:rsidP="00995BEA">
            <w:pPr>
              <w:widowControl w:val="0"/>
              <w:autoSpaceDE w:val="0"/>
              <w:autoSpaceDN w:val="0"/>
              <w:adjustRightInd w:val="0"/>
              <w:rPr>
                <w:rFonts w:asciiTheme="minorHAnsi" w:hAnsiTheme="minorHAnsi"/>
                <w:bCs/>
                <w:color w:val="0000FF"/>
                <w:sz w:val="20"/>
              </w:rPr>
            </w:pPr>
            <w:r w:rsidRPr="00FA5073">
              <w:rPr>
                <w:rFonts w:asciiTheme="minorHAnsi" w:hAnsiTheme="minorHAnsi"/>
                <w:bCs/>
                <w:color w:val="FF0000"/>
                <w:sz w:val="20"/>
              </w:rPr>
              <w:t>Seeds, coffee, with or without skins</w:t>
            </w:r>
          </w:p>
          <w:p w14:paraId="5B90040A" w14:textId="16DA101E" w:rsidR="00FA5073" w:rsidRDefault="00FA5073" w:rsidP="00995BEA">
            <w:pPr>
              <w:widowControl w:val="0"/>
              <w:autoSpaceDE w:val="0"/>
              <w:autoSpaceDN w:val="0"/>
              <w:adjustRightInd w:val="0"/>
              <w:rPr>
                <w:rFonts w:asciiTheme="minorHAnsi" w:hAnsiTheme="minorHAnsi" w:cs="TimesNewRomanPSMT"/>
                <w:color w:val="FF0000"/>
                <w:sz w:val="20"/>
              </w:rPr>
            </w:pPr>
          </w:p>
          <w:p w14:paraId="47F939EF" w14:textId="77777777" w:rsidR="00FA5073" w:rsidRDefault="00FA5073" w:rsidP="00995BEA">
            <w:pPr>
              <w:widowControl w:val="0"/>
              <w:autoSpaceDE w:val="0"/>
              <w:autoSpaceDN w:val="0"/>
              <w:adjustRightInd w:val="0"/>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3F305B05" w14:textId="44C742F1" w:rsidR="00FA5073" w:rsidRDefault="00FA5073" w:rsidP="00995BEA">
            <w:pPr>
              <w:pStyle w:val="ListParagraph"/>
              <w:numPr>
                <w:ilvl w:val="0"/>
                <w:numId w:val="1"/>
              </w:numPr>
              <w:tabs>
                <w:tab w:val="left" w:pos="190"/>
              </w:tabs>
              <w:ind w:left="0" w:firstLine="0"/>
              <w:rPr>
                <w:rFonts w:asciiTheme="minorHAnsi" w:hAnsiTheme="minorHAnsi"/>
                <w:bCs/>
                <w:color w:val="FF0000"/>
                <w:sz w:val="20"/>
              </w:rPr>
            </w:pPr>
            <w:r w:rsidRPr="00FA5073">
              <w:rPr>
                <w:rFonts w:asciiTheme="minorHAnsi" w:hAnsiTheme="minorHAnsi"/>
                <w:bCs/>
                <w:color w:val="0000FF"/>
                <w:sz w:val="20"/>
              </w:rPr>
              <w:t xml:space="preserve">Coffee, decaffeinated or roasted </w:t>
            </w:r>
            <w:r w:rsidRPr="005938DC">
              <w:rPr>
                <w:rFonts w:asciiTheme="minorHAnsi" w:hAnsiTheme="minorHAnsi"/>
                <w:bCs/>
                <w:color w:val="FF0000"/>
                <w:sz w:val="20"/>
              </w:rPr>
              <w:t>(</w:t>
            </w:r>
            <w:r>
              <w:rPr>
                <w:rFonts w:asciiTheme="minorHAnsi" w:hAnsiTheme="minorHAnsi"/>
                <w:bCs/>
                <w:color w:val="FF0000"/>
                <w:sz w:val="20"/>
              </w:rPr>
              <w:t>23911</w:t>
            </w:r>
            <w:r w:rsidRPr="005938DC">
              <w:rPr>
                <w:rFonts w:asciiTheme="minorHAnsi" w:hAnsiTheme="minorHAnsi"/>
                <w:bCs/>
                <w:color w:val="FF0000"/>
                <w:sz w:val="20"/>
              </w:rPr>
              <w:t xml:space="preserve">); </w:t>
            </w:r>
          </w:p>
          <w:p w14:paraId="26388622" w14:textId="14B37B71" w:rsidR="00FA5073" w:rsidRPr="00FA5073" w:rsidRDefault="00FA5073" w:rsidP="00995BEA">
            <w:pPr>
              <w:pStyle w:val="ListParagraph"/>
              <w:numPr>
                <w:ilvl w:val="0"/>
                <w:numId w:val="1"/>
              </w:numPr>
              <w:tabs>
                <w:tab w:val="left" w:pos="190"/>
              </w:tabs>
              <w:ind w:left="0" w:firstLine="0"/>
              <w:rPr>
                <w:rFonts w:asciiTheme="minorHAnsi" w:hAnsiTheme="minorHAnsi"/>
                <w:bCs/>
                <w:color w:val="FF0000"/>
                <w:sz w:val="20"/>
              </w:rPr>
            </w:pPr>
            <w:r w:rsidRPr="00FA5073">
              <w:rPr>
                <w:rFonts w:asciiTheme="minorHAnsi" w:hAnsiTheme="minorHAnsi"/>
                <w:bCs/>
                <w:color w:val="0000FF"/>
                <w:sz w:val="20"/>
              </w:rPr>
              <w:t>Coffee Extracts (</w:t>
            </w:r>
            <w:r w:rsidRPr="00FA5073">
              <w:rPr>
                <w:rFonts w:asciiTheme="minorHAnsi" w:hAnsiTheme="minorHAnsi"/>
                <w:bCs/>
                <w:color w:val="FF0000"/>
                <w:sz w:val="20"/>
              </w:rPr>
              <w:t>23912.02</w:t>
            </w:r>
            <w:r w:rsidRPr="00FA5073">
              <w:rPr>
                <w:rFonts w:asciiTheme="minorHAnsi" w:hAnsiTheme="minorHAnsi"/>
                <w:bCs/>
                <w:color w:val="0000FF"/>
                <w:sz w:val="20"/>
              </w:rPr>
              <w:t>).</w:t>
            </w:r>
          </w:p>
        </w:tc>
      </w:tr>
    </w:tbl>
    <w:p w14:paraId="75B009E0" w14:textId="77777777" w:rsidR="00CF7DB1" w:rsidRDefault="00CF7DB1" w:rsidP="00995BEA">
      <w:pPr>
        <w:spacing w:after="0" w:line="240" w:lineRule="auto"/>
        <w:jc w:val="center"/>
        <w:rPr>
          <w:b/>
          <w:bCs/>
          <w:lang w:eastAsia="it-IT"/>
        </w:rPr>
      </w:pPr>
    </w:p>
    <w:p w14:paraId="484E3C6A" w14:textId="3F8F9D6A" w:rsidR="001A5DF0" w:rsidRDefault="001A5DF0" w:rsidP="00995BEA">
      <w:pPr>
        <w:spacing w:after="0" w:line="240" w:lineRule="auto"/>
        <w:jc w:val="center"/>
        <w:rPr>
          <w:b/>
          <w:bCs/>
          <w:lang w:eastAsia="it-IT"/>
        </w:rPr>
      </w:pPr>
      <w:r>
        <w:rPr>
          <w:b/>
          <w:bCs/>
          <w:lang w:eastAsia="it-IT"/>
        </w:rPr>
        <w:t>***</w:t>
      </w:r>
    </w:p>
    <w:p w14:paraId="7C70886B" w14:textId="2586FA12" w:rsidR="001A5DF0" w:rsidRDefault="001A5DF0"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7"/>
        <w:gridCol w:w="7668"/>
      </w:tblGrid>
      <w:tr w:rsidR="001A5DF0" w:rsidRPr="00E857AB" w14:paraId="4A34C389" w14:textId="77777777" w:rsidTr="001A5DF0">
        <w:tc>
          <w:tcPr>
            <w:tcW w:w="9180" w:type="dxa"/>
            <w:gridSpan w:val="2"/>
          </w:tcPr>
          <w:p w14:paraId="0396AF9F" w14:textId="2F8E479A" w:rsidR="001A5DF0" w:rsidRDefault="001A5DF0"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2633</w:t>
            </w:r>
          </w:p>
          <w:p w14:paraId="46DC1E82" w14:textId="5E14E851" w:rsidR="001A5DF0" w:rsidRPr="00E857AB" w:rsidRDefault="00BC4CAE" w:rsidP="00995BEA">
            <w:pPr>
              <w:pStyle w:val="Heading1"/>
              <w:spacing w:before="0"/>
              <w:outlineLvl w:val="0"/>
              <w:rPr>
                <w:rFonts w:asciiTheme="minorHAnsi" w:hAnsiTheme="minorHAnsi"/>
                <w:color w:val="0000FF"/>
                <w:sz w:val="20"/>
                <w:szCs w:val="20"/>
                <w:lang w:val="en-GB"/>
              </w:rPr>
            </w:pPr>
            <w:r w:rsidRPr="00BC4CAE">
              <w:rPr>
                <w:rFonts w:asciiTheme="minorHAnsi" w:hAnsiTheme="minorHAnsi"/>
                <w:color w:val="0000FF"/>
                <w:sz w:val="20"/>
                <w:szCs w:val="20"/>
                <w:lang w:val="en-GB"/>
              </w:rPr>
              <w:t>Cocoa Beans</w:t>
            </w:r>
          </w:p>
          <w:p w14:paraId="058B4077" w14:textId="09DB1DFA" w:rsidR="001A5DF0" w:rsidRPr="00E857AB" w:rsidRDefault="001A5DF0" w:rsidP="00995BEA">
            <w:pPr>
              <w:rPr>
                <w:sz w:val="20"/>
                <w:lang w:eastAsia="it-IT"/>
              </w:rPr>
            </w:pPr>
            <w:r w:rsidRPr="006F6BB6">
              <w:rPr>
                <w:rFonts w:asciiTheme="minorHAnsi" w:hAnsiTheme="minorHAnsi"/>
                <w:bCs/>
                <w:sz w:val="20"/>
              </w:rPr>
              <w:t xml:space="preserve">Default composition: </w:t>
            </w:r>
            <w:r w:rsidR="00BC4CAE" w:rsidRPr="00BC4CAE">
              <w:rPr>
                <w:rFonts w:asciiTheme="minorHAnsi" w:hAnsiTheme="minorHAnsi"/>
                <w:bCs/>
                <w:sz w:val="20"/>
              </w:rPr>
              <w:t>661 Cocoa beans, 662 Cocoa Paste, 665 Cocoapowder and Cake, 666 Chocolate Prsnes</w:t>
            </w:r>
          </w:p>
        </w:tc>
      </w:tr>
      <w:tr w:rsidR="001A5DF0" w:rsidRPr="00E857AB" w14:paraId="7B97C99E" w14:textId="77777777" w:rsidTr="001A5DF0">
        <w:tc>
          <w:tcPr>
            <w:tcW w:w="1479" w:type="dxa"/>
          </w:tcPr>
          <w:p w14:paraId="653E4259" w14:textId="77777777" w:rsidR="001A5DF0" w:rsidRPr="00E857AB" w:rsidRDefault="001A5DF0" w:rsidP="00995BEA">
            <w:pPr>
              <w:rPr>
                <w:rFonts w:asciiTheme="minorHAnsi" w:hAnsiTheme="minorHAnsi"/>
                <w:b/>
                <w:color w:val="0000FF"/>
                <w:sz w:val="20"/>
              </w:rPr>
            </w:pPr>
            <w:r w:rsidRPr="00E857AB">
              <w:rPr>
                <w:rFonts w:asciiTheme="minorHAnsi" w:hAnsiTheme="minorHAnsi"/>
                <w:b/>
                <w:color w:val="0000FF"/>
                <w:sz w:val="20"/>
              </w:rPr>
              <w:t>FCL</w:t>
            </w:r>
          </w:p>
          <w:p w14:paraId="20843989" w14:textId="3AACA2CA" w:rsidR="001A5DF0" w:rsidRPr="00E857AB" w:rsidRDefault="001A5DF0"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06</w:t>
            </w:r>
            <w:r w:rsidR="00BC4CAE">
              <w:rPr>
                <w:rFonts w:asciiTheme="minorHAnsi" w:hAnsiTheme="minorHAnsi"/>
                <w:b/>
                <w:color w:val="0000FF"/>
                <w:sz w:val="20"/>
              </w:rPr>
              <w:t>61</w:t>
            </w:r>
            <w:r w:rsidRPr="00E857AB">
              <w:rPr>
                <w:rFonts w:asciiTheme="minorHAnsi" w:hAnsiTheme="minorHAnsi"/>
                <w:b/>
                <w:color w:val="0000FF"/>
                <w:sz w:val="20"/>
              </w:rPr>
              <w:t>)</w:t>
            </w:r>
          </w:p>
        </w:tc>
        <w:tc>
          <w:tcPr>
            <w:tcW w:w="7701" w:type="dxa"/>
          </w:tcPr>
          <w:p w14:paraId="14624834" w14:textId="77777777" w:rsidR="00DD411A" w:rsidRDefault="00DD411A"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Cocoa beans</w:t>
            </w:r>
          </w:p>
          <w:p w14:paraId="1978BB20" w14:textId="77777777" w:rsidR="00DD411A" w:rsidRDefault="00DD411A" w:rsidP="00995BEA">
            <w:pPr>
              <w:widowControl w:val="0"/>
              <w:autoSpaceDE w:val="0"/>
              <w:autoSpaceDN w:val="0"/>
              <w:adjustRightInd w:val="0"/>
              <w:rPr>
                <w:rFonts w:asciiTheme="minorHAnsi" w:hAnsiTheme="minorHAnsi"/>
                <w:bCs/>
                <w:color w:val="0000FF"/>
                <w:sz w:val="20"/>
              </w:rPr>
            </w:pPr>
          </w:p>
          <w:p w14:paraId="5A82F5C1" w14:textId="77777777" w:rsidR="00DD411A" w:rsidRPr="00DD411A" w:rsidRDefault="00DD411A" w:rsidP="00995BEA">
            <w:pPr>
              <w:widowControl w:val="0"/>
              <w:autoSpaceDE w:val="0"/>
              <w:autoSpaceDN w:val="0"/>
              <w:adjustRightInd w:val="0"/>
              <w:rPr>
                <w:rFonts w:asciiTheme="minorHAnsi" w:hAnsiTheme="minorHAnsi"/>
                <w:bCs/>
                <w:i/>
                <w:iCs/>
                <w:color w:val="0000FF"/>
                <w:sz w:val="20"/>
              </w:rPr>
            </w:pPr>
            <w:r w:rsidRPr="00DD411A">
              <w:rPr>
                <w:rFonts w:asciiTheme="minorHAnsi" w:hAnsiTheme="minorHAnsi"/>
                <w:bCs/>
                <w:i/>
                <w:iCs/>
                <w:color w:val="0000FF"/>
                <w:sz w:val="20"/>
              </w:rPr>
              <w:t>Theobroma cacao</w:t>
            </w:r>
          </w:p>
          <w:p w14:paraId="30B52665" w14:textId="77777777" w:rsidR="00DD411A" w:rsidRDefault="00DD411A" w:rsidP="00995BEA">
            <w:pPr>
              <w:widowControl w:val="0"/>
              <w:autoSpaceDE w:val="0"/>
              <w:autoSpaceDN w:val="0"/>
              <w:adjustRightInd w:val="0"/>
              <w:rPr>
                <w:rFonts w:asciiTheme="minorHAnsi" w:hAnsiTheme="minorHAnsi"/>
                <w:bCs/>
                <w:color w:val="0000FF"/>
                <w:sz w:val="20"/>
              </w:rPr>
            </w:pPr>
          </w:p>
          <w:p w14:paraId="646E6EA6" w14:textId="37215262" w:rsidR="001A5DF0" w:rsidRPr="00E857AB" w:rsidRDefault="00DD411A" w:rsidP="00995BEA">
            <w:pPr>
              <w:widowControl w:val="0"/>
              <w:autoSpaceDE w:val="0"/>
              <w:autoSpaceDN w:val="0"/>
              <w:adjustRightInd w:val="0"/>
              <w:rPr>
                <w:rFonts w:asciiTheme="minorHAnsi" w:hAnsiTheme="minorHAnsi"/>
                <w:bCs/>
                <w:color w:val="0000FF"/>
                <w:sz w:val="20"/>
              </w:rPr>
            </w:pPr>
            <w:r w:rsidRPr="00DD411A">
              <w:rPr>
                <w:rFonts w:asciiTheme="minorHAnsi" w:hAnsiTheme="minorHAnsi"/>
                <w:bCs/>
                <w:color w:val="0000FF"/>
                <w:sz w:val="20"/>
              </w:rPr>
              <w:t>The seeds contained in the fruit of the cacao- tree, including whole or broken, raw or roasted.</w:t>
            </w:r>
          </w:p>
        </w:tc>
      </w:tr>
      <w:tr w:rsidR="001A5DF0" w:rsidRPr="00E857AB" w14:paraId="04C0992B" w14:textId="77777777" w:rsidTr="001A5DF0">
        <w:tc>
          <w:tcPr>
            <w:tcW w:w="1479" w:type="dxa"/>
          </w:tcPr>
          <w:p w14:paraId="091EA125" w14:textId="47AF71FF" w:rsidR="001A5DF0" w:rsidRPr="00E857AB" w:rsidRDefault="001A5DF0" w:rsidP="00995BEA">
            <w:pPr>
              <w:rPr>
                <w:rFonts w:asciiTheme="minorHAnsi" w:hAnsiTheme="minorHAnsi"/>
                <w:b/>
                <w:sz w:val="20"/>
              </w:rPr>
            </w:pPr>
            <w:r>
              <w:rPr>
                <w:rFonts w:asciiTheme="minorHAnsi" w:hAnsiTheme="minorHAnsi"/>
                <w:b/>
                <w:sz w:val="20"/>
              </w:rPr>
              <w:t>CPC Ver.2.1</w:t>
            </w:r>
          </w:p>
          <w:p w14:paraId="7718CDBF" w14:textId="4636593E" w:rsidR="001A5DF0" w:rsidRPr="00E857AB" w:rsidRDefault="001A5DF0" w:rsidP="00995BEA">
            <w:pPr>
              <w:rPr>
                <w:rFonts w:asciiTheme="minorHAnsi" w:hAnsiTheme="minorHAnsi"/>
                <w:b/>
                <w:color w:val="0000FF"/>
                <w:sz w:val="20"/>
              </w:rPr>
            </w:pPr>
            <w:r w:rsidRPr="00E857AB">
              <w:rPr>
                <w:rFonts w:asciiTheme="minorHAnsi" w:hAnsiTheme="minorHAnsi"/>
                <w:b/>
                <w:sz w:val="20"/>
              </w:rPr>
              <w:t>(</w:t>
            </w:r>
            <w:r w:rsidR="00DD411A" w:rsidRPr="00DD411A">
              <w:rPr>
                <w:rFonts w:asciiTheme="minorHAnsi" w:hAnsiTheme="minorHAnsi"/>
                <w:b/>
                <w:sz w:val="20"/>
              </w:rPr>
              <w:t>01640</w:t>
            </w:r>
            <w:r w:rsidRPr="00E857AB">
              <w:rPr>
                <w:rFonts w:asciiTheme="minorHAnsi" w:hAnsiTheme="minorHAnsi"/>
                <w:b/>
                <w:sz w:val="20"/>
              </w:rPr>
              <w:t>)</w:t>
            </w:r>
          </w:p>
        </w:tc>
        <w:tc>
          <w:tcPr>
            <w:tcW w:w="7701" w:type="dxa"/>
          </w:tcPr>
          <w:p w14:paraId="2E0A6FB3" w14:textId="77777777" w:rsidR="001A5DF0" w:rsidRDefault="00DD411A" w:rsidP="00995BEA">
            <w:pPr>
              <w:tabs>
                <w:tab w:val="left" w:pos="2405"/>
              </w:tabs>
              <w:rPr>
                <w:rFonts w:asciiTheme="minorHAnsi" w:hAnsiTheme="minorHAnsi"/>
                <w:bCs/>
                <w:sz w:val="20"/>
              </w:rPr>
            </w:pPr>
            <w:r w:rsidRPr="00DD411A">
              <w:rPr>
                <w:rFonts w:asciiTheme="minorHAnsi" w:hAnsiTheme="minorHAnsi"/>
                <w:bCs/>
                <w:sz w:val="20"/>
              </w:rPr>
              <w:t>Cocoa beans</w:t>
            </w:r>
          </w:p>
          <w:p w14:paraId="1D23C132" w14:textId="77777777" w:rsidR="00DD411A" w:rsidRPr="00DD411A" w:rsidRDefault="00DD411A" w:rsidP="00995BEA">
            <w:pPr>
              <w:tabs>
                <w:tab w:val="left" w:pos="2405"/>
              </w:tabs>
              <w:rPr>
                <w:rFonts w:asciiTheme="minorHAnsi" w:hAnsiTheme="minorHAnsi"/>
                <w:bCs/>
                <w:color w:val="FF0000"/>
                <w:sz w:val="20"/>
              </w:rPr>
            </w:pPr>
          </w:p>
          <w:p w14:paraId="038F2400" w14:textId="76719816" w:rsidR="00DD411A" w:rsidRPr="00DD411A" w:rsidRDefault="00DD411A" w:rsidP="00995BEA">
            <w:pPr>
              <w:tabs>
                <w:tab w:val="left" w:pos="2405"/>
              </w:tabs>
              <w:rPr>
                <w:rFonts w:asciiTheme="minorHAnsi" w:hAnsiTheme="minorHAnsi"/>
                <w:bCs/>
                <w:color w:val="FF0000"/>
                <w:sz w:val="20"/>
              </w:rPr>
            </w:pPr>
            <w:r w:rsidRPr="00DD411A">
              <w:rPr>
                <w:rFonts w:asciiTheme="minorHAnsi" w:hAnsiTheme="minorHAnsi"/>
                <w:bCs/>
                <w:color w:val="FF0000"/>
                <w:sz w:val="20"/>
              </w:rPr>
              <w:t>Including inter alia:</w:t>
            </w:r>
          </w:p>
          <w:p w14:paraId="4FB2AB32" w14:textId="77777777" w:rsidR="00DD411A" w:rsidRPr="00DD411A" w:rsidRDefault="00DD411A" w:rsidP="00995BEA">
            <w:pPr>
              <w:tabs>
                <w:tab w:val="left" w:pos="2405"/>
              </w:tabs>
              <w:rPr>
                <w:rFonts w:asciiTheme="minorHAnsi" w:hAnsiTheme="minorHAnsi"/>
                <w:bCs/>
                <w:color w:val="FF0000"/>
                <w:sz w:val="20"/>
              </w:rPr>
            </w:pPr>
            <w:r w:rsidRPr="00DD411A">
              <w:rPr>
                <w:rFonts w:asciiTheme="minorHAnsi" w:hAnsiTheme="minorHAnsi"/>
                <w:bCs/>
                <w:color w:val="FF0000"/>
                <w:sz w:val="20"/>
              </w:rPr>
              <w:t>Beans, cocoa, whether or not separated from their shells, husks, skins or germs, whole or broken, raw or roasted</w:t>
            </w:r>
          </w:p>
          <w:p w14:paraId="145E86E4" w14:textId="77777777" w:rsidR="00DD411A" w:rsidRPr="00DD411A" w:rsidRDefault="00DD411A" w:rsidP="00995BEA">
            <w:pPr>
              <w:tabs>
                <w:tab w:val="left" w:pos="2405"/>
              </w:tabs>
              <w:rPr>
                <w:rFonts w:asciiTheme="minorHAnsi" w:hAnsiTheme="minorHAnsi"/>
                <w:bCs/>
                <w:color w:val="FF0000"/>
                <w:sz w:val="20"/>
              </w:rPr>
            </w:pPr>
            <w:r w:rsidRPr="00DD411A">
              <w:rPr>
                <w:rFonts w:asciiTheme="minorHAnsi" w:hAnsiTheme="minorHAnsi"/>
                <w:bCs/>
                <w:color w:val="FF0000"/>
                <w:sz w:val="20"/>
              </w:rPr>
              <w:t>Cocoa pods containing cocoa beans</w:t>
            </w:r>
          </w:p>
          <w:p w14:paraId="29AA4909" w14:textId="7EE4732F" w:rsidR="00DD411A" w:rsidRPr="006232C7" w:rsidRDefault="00DD411A" w:rsidP="00995BEA">
            <w:pPr>
              <w:tabs>
                <w:tab w:val="left" w:pos="2405"/>
              </w:tabs>
              <w:rPr>
                <w:rFonts w:asciiTheme="minorHAnsi" w:hAnsiTheme="minorHAnsi"/>
                <w:bCs/>
                <w:sz w:val="20"/>
              </w:rPr>
            </w:pPr>
            <w:r w:rsidRPr="00DD411A">
              <w:rPr>
                <w:rFonts w:asciiTheme="minorHAnsi" w:hAnsiTheme="minorHAnsi"/>
                <w:bCs/>
                <w:color w:val="FF0000"/>
                <w:sz w:val="20"/>
              </w:rPr>
              <w:t>Nibs, cocoa</w:t>
            </w:r>
          </w:p>
        </w:tc>
      </w:tr>
      <w:tr w:rsidR="001A5DF0" w:rsidRPr="004855C5" w14:paraId="1E737388" w14:textId="77777777" w:rsidTr="001A5DF0">
        <w:tc>
          <w:tcPr>
            <w:tcW w:w="1479" w:type="dxa"/>
          </w:tcPr>
          <w:p w14:paraId="6BC0B141" w14:textId="77777777" w:rsidR="001A5DF0" w:rsidRPr="00E857AB" w:rsidRDefault="001A5DF0" w:rsidP="00995BEA">
            <w:pPr>
              <w:rPr>
                <w:rFonts w:asciiTheme="minorHAnsi" w:hAnsiTheme="minorHAnsi"/>
                <w:b/>
                <w:sz w:val="20"/>
              </w:rPr>
            </w:pPr>
            <w:r w:rsidRPr="00E857AB">
              <w:rPr>
                <w:rFonts w:asciiTheme="minorHAnsi" w:hAnsiTheme="minorHAnsi"/>
                <w:b/>
                <w:sz w:val="20"/>
              </w:rPr>
              <w:t>HS 2012</w:t>
            </w:r>
          </w:p>
          <w:p w14:paraId="5A5CF203" w14:textId="4455D175" w:rsidR="001A5DF0" w:rsidRPr="00E857AB" w:rsidRDefault="001A5DF0" w:rsidP="00995BEA">
            <w:pPr>
              <w:rPr>
                <w:rFonts w:asciiTheme="minorHAnsi" w:hAnsiTheme="minorHAnsi"/>
                <w:b/>
                <w:sz w:val="20"/>
              </w:rPr>
            </w:pPr>
            <w:r w:rsidRPr="00E857AB">
              <w:rPr>
                <w:rFonts w:asciiTheme="minorHAnsi" w:hAnsiTheme="minorHAnsi"/>
                <w:b/>
                <w:sz w:val="20"/>
              </w:rPr>
              <w:t>(</w:t>
            </w:r>
            <w:r w:rsidR="00DD411A">
              <w:rPr>
                <w:rFonts w:asciiTheme="minorHAnsi" w:hAnsiTheme="minorHAnsi"/>
                <w:b/>
                <w:sz w:val="20"/>
              </w:rPr>
              <w:t>1801.00</w:t>
            </w:r>
            <w:r w:rsidRPr="00E857AB">
              <w:rPr>
                <w:rFonts w:asciiTheme="minorHAnsi" w:hAnsiTheme="minorHAnsi"/>
                <w:b/>
                <w:sz w:val="20"/>
              </w:rPr>
              <w:t>)</w:t>
            </w:r>
          </w:p>
        </w:tc>
        <w:tc>
          <w:tcPr>
            <w:tcW w:w="7701" w:type="dxa"/>
          </w:tcPr>
          <w:p w14:paraId="4F572D69"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r w:rsidRPr="00DD411A">
              <w:rPr>
                <w:rFonts w:asciiTheme="minorHAnsi" w:hAnsiTheme="minorHAnsi" w:cs="TimesNewRomanPSMT"/>
                <w:sz w:val="20"/>
              </w:rPr>
              <w:t xml:space="preserve">18.01 </w:t>
            </w:r>
            <w:r w:rsidRPr="00DD411A">
              <w:rPr>
                <w:rFonts w:asciiTheme="minorHAnsi" w:eastAsia="MS Mincho" w:hAnsiTheme="minorHAnsi" w:cs="TimesNewRomanPSMT" w:hint="eastAsia"/>
                <w:sz w:val="20"/>
              </w:rPr>
              <w:t>‑</w:t>
            </w:r>
            <w:r w:rsidRPr="00DD411A">
              <w:rPr>
                <w:rFonts w:asciiTheme="minorHAnsi" w:hAnsiTheme="minorHAnsi" w:cs="TimesNewRomanPSMT"/>
                <w:sz w:val="20"/>
              </w:rPr>
              <w:t xml:space="preserve"> Cocoa beans, whole or broken, raw or roasted.</w:t>
            </w:r>
          </w:p>
          <w:p w14:paraId="189B5E79"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p>
          <w:p w14:paraId="1B83FE6F"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r w:rsidRPr="00DD411A">
              <w:rPr>
                <w:rFonts w:asciiTheme="minorHAnsi" w:hAnsiTheme="minorHAnsi" w:cs="TimesNewRomanPSMT"/>
                <w:sz w:val="20"/>
              </w:rPr>
              <w:t>Cocoa beans are the seeds, contained in large numbers (25 to 80), in the fruit (cocoa</w:t>
            </w:r>
            <w:r w:rsidRPr="00DD411A">
              <w:rPr>
                <w:rFonts w:asciiTheme="minorHAnsi" w:eastAsia="MS Mincho" w:hAnsiTheme="minorHAnsi" w:cs="TimesNewRomanPSMT" w:hint="eastAsia"/>
                <w:sz w:val="20"/>
              </w:rPr>
              <w:t>‑</w:t>
            </w:r>
            <w:r w:rsidRPr="00DD411A">
              <w:rPr>
                <w:rFonts w:asciiTheme="minorHAnsi" w:hAnsiTheme="minorHAnsi" w:cs="TimesNewRomanPSMT"/>
                <w:sz w:val="20"/>
              </w:rPr>
              <w:t>pod) of the cacao</w:t>
            </w:r>
            <w:r w:rsidRPr="00DD411A">
              <w:rPr>
                <w:rFonts w:asciiTheme="minorHAnsi" w:eastAsia="MS Mincho" w:hAnsiTheme="minorHAnsi" w:cs="TimesNewRomanPSMT" w:hint="eastAsia"/>
                <w:sz w:val="20"/>
              </w:rPr>
              <w:t>‑</w:t>
            </w:r>
            <w:r w:rsidRPr="00DD411A">
              <w:rPr>
                <w:rFonts w:asciiTheme="minorHAnsi" w:hAnsiTheme="minorHAnsi" w:cs="TimesNewRomanPSMT"/>
                <w:sz w:val="20"/>
              </w:rPr>
              <w:t>tree (Theobroma cacao). They are of flat ovoid form, generally violet or reddish in colour. They consist of a tough, brittle shell, and a very thin whitish inner husk or skin covering the kernel and dividing it into several sections.</w:t>
            </w:r>
          </w:p>
          <w:p w14:paraId="709964E0"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p>
          <w:p w14:paraId="47BFE414"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r w:rsidRPr="00DD411A">
              <w:rPr>
                <w:rFonts w:asciiTheme="minorHAnsi" w:hAnsiTheme="minorHAnsi" w:cs="TimesNewRomanPSMT"/>
                <w:sz w:val="20"/>
              </w:rPr>
              <w:t>In order to reduce their slightly bitter taste, to develop the aroma and to facilitate shelling, the beans are fermented; they may alternatively be steam treated and dried. They are roasted to facilitate removal of the shells, to render the kernels more friable, to concentrate the product and improve the flavour and aroma. They are then passed through corrugated rollers which break up the beans and detach the germs; subsequent processes separate the shells, husks and germs from the broken pieces of kernels (cocoa nibs).</w:t>
            </w:r>
          </w:p>
          <w:p w14:paraId="279DB31A"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p>
          <w:p w14:paraId="4498C559"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r w:rsidRPr="00DD411A">
              <w:rPr>
                <w:rFonts w:asciiTheme="minorHAnsi" w:hAnsiTheme="minorHAnsi" w:cs="TimesNewRomanPSMT"/>
                <w:sz w:val="20"/>
              </w:rPr>
              <w:t>The heading covers raw or roasted beans, whole (whether or not separated from their shells, husks, skins or germs) or broken.</w:t>
            </w:r>
          </w:p>
          <w:p w14:paraId="33D7CC43"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p>
          <w:p w14:paraId="17B0BF8C"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r w:rsidRPr="00DD411A">
              <w:rPr>
                <w:rFonts w:asciiTheme="minorHAnsi" w:hAnsiTheme="minorHAnsi" w:cs="TimesNewRomanPSMT"/>
                <w:sz w:val="20"/>
              </w:rPr>
              <w:t>The heading does not include :</w:t>
            </w:r>
          </w:p>
          <w:p w14:paraId="3CF349E0" w14:textId="77777777" w:rsidR="00DD411A" w:rsidRPr="00DD411A" w:rsidRDefault="00DD411A" w:rsidP="00995BEA">
            <w:pPr>
              <w:widowControl w:val="0"/>
              <w:tabs>
                <w:tab w:val="left" w:pos="924"/>
              </w:tabs>
              <w:autoSpaceDE w:val="0"/>
              <w:autoSpaceDN w:val="0"/>
              <w:adjustRightInd w:val="0"/>
              <w:rPr>
                <w:rFonts w:asciiTheme="minorHAnsi" w:hAnsiTheme="minorHAnsi" w:cs="TimesNewRomanPSMT"/>
                <w:sz w:val="20"/>
              </w:rPr>
            </w:pPr>
            <w:r w:rsidRPr="00DD411A">
              <w:rPr>
                <w:rFonts w:asciiTheme="minorHAnsi" w:hAnsiTheme="minorHAnsi" w:cs="TimesNewRomanPSMT"/>
                <w:sz w:val="20"/>
              </w:rPr>
              <w:t>(a)   Shells, husks, skins and other cocoa waste (heading 18.02).</w:t>
            </w:r>
          </w:p>
          <w:p w14:paraId="2845F276" w14:textId="6E606E5E" w:rsidR="001A5DF0" w:rsidRPr="00B73303" w:rsidRDefault="00DD411A" w:rsidP="00995BEA">
            <w:pPr>
              <w:widowControl w:val="0"/>
              <w:tabs>
                <w:tab w:val="left" w:pos="924"/>
              </w:tabs>
              <w:autoSpaceDE w:val="0"/>
              <w:autoSpaceDN w:val="0"/>
              <w:adjustRightInd w:val="0"/>
              <w:rPr>
                <w:rFonts w:asciiTheme="minorHAnsi" w:hAnsiTheme="minorHAnsi" w:cs="TimesNewRomanPSMT"/>
                <w:sz w:val="20"/>
              </w:rPr>
            </w:pPr>
            <w:r w:rsidRPr="00DD411A">
              <w:rPr>
                <w:rFonts w:asciiTheme="minorHAnsi" w:hAnsiTheme="minorHAnsi" w:cs="TimesNewRomanPSMT"/>
                <w:sz w:val="20"/>
              </w:rPr>
              <w:t>(b)   Cocoa beans ground to paste (heading 18.03).</w:t>
            </w:r>
          </w:p>
        </w:tc>
      </w:tr>
      <w:tr w:rsidR="001A5DF0" w:rsidRPr="00E857AB" w14:paraId="553ACAC9" w14:textId="77777777" w:rsidTr="001A5DF0">
        <w:tc>
          <w:tcPr>
            <w:tcW w:w="9180" w:type="dxa"/>
            <w:gridSpan w:val="2"/>
          </w:tcPr>
          <w:p w14:paraId="4E23FA01" w14:textId="77777777" w:rsidR="001A5DF0" w:rsidRDefault="001A5DF0"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1A5DF0" w:rsidRPr="00E857AB" w14:paraId="371E6EA1" w14:textId="77777777" w:rsidTr="001A5DF0">
        <w:tc>
          <w:tcPr>
            <w:tcW w:w="9180" w:type="dxa"/>
            <w:gridSpan w:val="2"/>
          </w:tcPr>
          <w:p w14:paraId="1D8BF925" w14:textId="6A151D94" w:rsidR="001A5DF0" w:rsidRPr="00FA5073" w:rsidRDefault="00DD411A" w:rsidP="00995BEA">
            <w:pPr>
              <w:widowControl w:val="0"/>
              <w:autoSpaceDE w:val="0"/>
              <w:autoSpaceDN w:val="0"/>
              <w:adjustRightInd w:val="0"/>
              <w:rPr>
                <w:rFonts w:asciiTheme="minorHAnsi" w:hAnsiTheme="minorHAnsi"/>
                <w:bCs/>
                <w:color w:val="0000FF"/>
                <w:sz w:val="20"/>
              </w:rPr>
            </w:pPr>
            <w:r w:rsidRPr="00DD411A">
              <w:rPr>
                <w:rFonts w:asciiTheme="minorHAnsi" w:hAnsiTheme="minorHAnsi"/>
                <w:bCs/>
                <w:color w:val="0000FF"/>
                <w:sz w:val="20"/>
              </w:rPr>
              <w:t xml:space="preserve">Cocoa </w:t>
            </w:r>
            <w:r>
              <w:rPr>
                <w:rFonts w:asciiTheme="minorHAnsi" w:hAnsiTheme="minorHAnsi"/>
                <w:bCs/>
                <w:color w:val="0000FF"/>
                <w:sz w:val="20"/>
              </w:rPr>
              <w:t>b</w:t>
            </w:r>
            <w:r w:rsidRPr="00DD411A">
              <w:rPr>
                <w:rFonts w:asciiTheme="minorHAnsi" w:hAnsiTheme="minorHAnsi"/>
                <w:bCs/>
                <w:color w:val="0000FF"/>
                <w:sz w:val="20"/>
              </w:rPr>
              <w:t>eans</w:t>
            </w:r>
            <w:r w:rsidR="001A5DF0">
              <w:rPr>
                <w:rFonts w:asciiTheme="minorHAnsi" w:hAnsiTheme="minorHAnsi"/>
                <w:bCs/>
                <w:color w:val="0000FF"/>
                <w:sz w:val="20"/>
              </w:rPr>
              <w:t xml:space="preserve">, species </w:t>
            </w:r>
            <w:r w:rsidR="00FB049A">
              <w:rPr>
                <w:rFonts w:asciiTheme="minorHAnsi" w:hAnsiTheme="minorHAnsi"/>
                <w:bCs/>
                <w:color w:val="0000FF"/>
                <w:sz w:val="20"/>
              </w:rPr>
              <w:t xml:space="preserve">of </w:t>
            </w:r>
            <w:r w:rsidR="00FB049A" w:rsidRPr="00DD411A">
              <w:rPr>
                <w:rFonts w:asciiTheme="minorHAnsi" w:hAnsiTheme="minorHAnsi"/>
                <w:bCs/>
                <w:i/>
                <w:iCs/>
                <w:color w:val="0000FF"/>
                <w:sz w:val="20"/>
              </w:rPr>
              <w:t>Theobroma cacao</w:t>
            </w:r>
            <w:r w:rsidR="00FB049A" w:rsidRPr="00FB049A">
              <w:rPr>
                <w:rFonts w:asciiTheme="minorHAnsi" w:hAnsiTheme="minorHAnsi"/>
                <w:bCs/>
                <w:color w:val="0000FF"/>
                <w:sz w:val="20"/>
              </w:rPr>
              <w:t>,</w:t>
            </w:r>
            <w:r w:rsidR="00FB049A">
              <w:rPr>
                <w:rFonts w:asciiTheme="minorHAnsi" w:hAnsiTheme="minorHAnsi"/>
                <w:bCs/>
                <w:color w:val="0000FF"/>
                <w:sz w:val="20"/>
              </w:rPr>
              <w:t xml:space="preserve"> t</w:t>
            </w:r>
            <w:r w:rsidR="00FB049A" w:rsidRPr="00DD411A">
              <w:rPr>
                <w:rFonts w:asciiTheme="minorHAnsi" w:hAnsiTheme="minorHAnsi"/>
                <w:bCs/>
                <w:color w:val="0000FF"/>
                <w:sz w:val="20"/>
              </w:rPr>
              <w:t>he seeds contained in the fruit of the cacao- tree,</w:t>
            </w:r>
            <w:r w:rsidR="00FB049A" w:rsidRPr="00DD411A">
              <w:rPr>
                <w:rFonts w:asciiTheme="minorHAnsi" w:hAnsiTheme="minorHAnsi"/>
                <w:bCs/>
                <w:color w:val="FF0000"/>
                <w:sz w:val="20"/>
              </w:rPr>
              <w:t xml:space="preserve"> whether or not separated from their shells, husks, skins or germs</w:t>
            </w:r>
            <w:r w:rsidR="00FB049A">
              <w:rPr>
                <w:rFonts w:asciiTheme="minorHAnsi" w:hAnsiTheme="minorHAnsi"/>
                <w:bCs/>
                <w:color w:val="FF0000"/>
                <w:sz w:val="20"/>
              </w:rPr>
              <w:t>,</w:t>
            </w:r>
            <w:r w:rsidR="00FB049A" w:rsidRPr="00DD411A">
              <w:rPr>
                <w:rFonts w:asciiTheme="minorHAnsi" w:hAnsiTheme="minorHAnsi"/>
                <w:bCs/>
                <w:color w:val="0000FF"/>
                <w:sz w:val="20"/>
              </w:rPr>
              <w:t xml:space="preserve"> including whole or broken, raw or roasted.</w:t>
            </w:r>
          </w:p>
          <w:p w14:paraId="1DE1C501" w14:textId="77777777" w:rsidR="001A5DF0" w:rsidRDefault="001A5DF0" w:rsidP="00995BEA">
            <w:pPr>
              <w:widowControl w:val="0"/>
              <w:autoSpaceDE w:val="0"/>
              <w:autoSpaceDN w:val="0"/>
              <w:adjustRightInd w:val="0"/>
              <w:rPr>
                <w:rFonts w:asciiTheme="minorHAnsi" w:hAnsiTheme="minorHAnsi" w:cs="TimesNewRomanPSMT"/>
                <w:color w:val="FF0000"/>
                <w:sz w:val="20"/>
              </w:rPr>
            </w:pPr>
          </w:p>
          <w:p w14:paraId="794F728E" w14:textId="77777777" w:rsidR="001A5DF0" w:rsidRDefault="001A5DF0" w:rsidP="00995BEA">
            <w:pPr>
              <w:widowControl w:val="0"/>
              <w:autoSpaceDE w:val="0"/>
              <w:autoSpaceDN w:val="0"/>
              <w:adjustRightInd w:val="0"/>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53EF5F60" w14:textId="777A1AB8" w:rsidR="00BC4CAE" w:rsidRPr="00BC4CAE" w:rsidRDefault="00BC4CAE" w:rsidP="00995BEA">
            <w:pPr>
              <w:pStyle w:val="ListParagraph"/>
              <w:numPr>
                <w:ilvl w:val="0"/>
                <w:numId w:val="1"/>
              </w:numPr>
              <w:tabs>
                <w:tab w:val="left" w:pos="190"/>
              </w:tabs>
              <w:rPr>
                <w:rFonts w:asciiTheme="minorHAnsi" w:hAnsiTheme="minorHAnsi"/>
                <w:bCs/>
                <w:color w:val="FF0000"/>
                <w:sz w:val="20"/>
              </w:rPr>
            </w:pPr>
            <w:r w:rsidRPr="00BC4CAE">
              <w:rPr>
                <w:rFonts w:asciiTheme="minorHAnsi" w:hAnsiTheme="minorHAnsi"/>
                <w:bCs/>
                <w:color w:val="0000FF"/>
                <w:sz w:val="20"/>
              </w:rPr>
              <w:t>Cocoa paste not defatted</w:t>
            </w:r>
            <w:r>
              <w:rPr>
                <w:rFonts w:asciiTheme="minorHAnsi" w:hAnsiTheme="minorHAnsi"/>
                <w:bCs/>
                <w:color w:val="0000FF"/>
                <w:sz w:val="20"/>
              </w:rPr>
              <w:t xml:space="preserve"> </w:t>
            </w:r>
            <w:r w:rsidRPr="005938DC">
              <w:rPr>
                <w:rFonts w:asciiTheme="minorHAnsi" w:hAnsiTheme="minorHAnsi"/>
                <w:bCs/>
                <w:color w:val="FF0000"/>
                <w:sz w:val="20"/>
              </w:rPr>
              <w:t>(</w:t>
            </w:r>
            <w:r>
              <w:rPr>
                <w:rFonts w:asciiTheme="minorHAnsi" w:hAnsiTheme="minorHAnsi"/>
                <w:bCs/>
                <w:color w:val="FF0000"/>
                <w:sz w:val="20"/>
              </w:rPr>
              <w:t>23610.01)</w:t>
            </w:r>
          </w:p>
          <w:p w14:paraId="7F37CA97" w14:textId="2077D7D8" w:rsidR="00BC4CAE" w:rsidRPr="00BC4CAE" w:rsidRDefault="00BC4CAE" w:rsidP="00995BEA">
            <w:pPr>
              <w:pStyle w:val="ListParagraph"/>
              <w:numPr>
                <w:ilvl w:val="0"/>
                <w:numId w:val="1"/>
              </w:numPr>
              <w:tabs>
                <w:tab w:val="left" w:pos="190"/>
              </w:tabs>
              <w:rPr>
                <w:rFonts w:asciiTheme="minorHAnsi" w:hAnsiTheme="minorHAnsi"/>
                <w:bCs/>
                <w:color w:val="FF0000"/>
                <w:sz w:val="20"/>
              </w:rPr>
            </w:pPr>
            <w:r w:rsidRPr="00BC4CAE">
              <w:rPr>
                <w:rFonts w:asciiTheme="minorHAnsi" w:hAnsiTheme="minorHAnsi"/>
                <w:bCs/>
                <w:color w:val="0000FF"/>
                <w:sz w:val="20"/>
              </w:rPr>
              <w:t xml:space="preserve">Cocoa paste defatted </w:t>
            </w:r>
            <w:r w:rsidRPr="005938DC">
              <w:rPr>
                <w:rFonts w:asciiTheme="minorHAnsi" w:hAnsiTheme="minorHAnsi"/>
                <w:bCs/>
                <w:color w:val="FF0000"/>
                <w:sz w:val="20"/>
              </w:rPr>
              <w:t>(</w:t>
            </w:r>
            <w:r w:rsidRPr="00BC4CAE">
              <w:rPr>
                <w:rFonts w:asciiTheme="minorHAnsi" w:hAnsiTheme="minorHAnsi"/>
                <w:bCs/>
                <w:color w:val="FF0000"/>
                <w:sz w:val="20"/>
              </w:rPr>
              <w:t>23610.02</w:t>
            </w:r>
            <w:r>
              <w:rPr>
                <w:rFonts w:asciiTheme="minorHAnsi" w:hAnsiTheme="minorHAnsi"/>
                <w:bCs/>
                <w:color w:val="FF0000"/>
                <w:sz w:val="20"/>
              </w:rPr>
              <w:t>)</w:t>
            </w:r>
            <w:r w:rsidRPr="00BC4CAE">
              <w:rPr>
                <w:rFonts w:asciiTheme="minorHAnsi" w:hAnsiTheme="minorHAnsi"/>
                <w:bCs/>
                <w:color w:val="0000FF"/>
                <w:sz w:val="20"/>
              </w:rPr>
              <w:t xml:space="preserve"> </w:t>
            </w:r>
          </w:p>
          <w:p w14:paraId="7ECDC57E" w14:textId="3328A577" w:rsidR="001A5DF0" w:rsidRPr="00FA5073" w:rsidRDefault="00BC4CAE" w:rsidP="00995BEA">
            <w:pPr>
              <w:pStyle w:val="ListParagraph"/>
              <w:numPr>
                <w:ilvl w:val="0"/>
                <w:numId w:val="1"/>
              </w:numPr>
              <w:tabs>
                <w:tab w:val="left" w:pos="190"/>
              </w:tabs>
              <w:rPr>
                <w:rFonts w:asciiTheme="minorHAnsi" w:hAnsiTheme="minorHAnsi"/>
                <w:bCs/>
                <w:color w:val="FF0000"/>
                <w:sz w:val="20"/>
              </w:rPr>
            </w:pPr>
            <w:r w:rsidRPr="00BC4CAE">
              <w:rPr>
                <w:rFonts w:asciiTheme="minorHAnsi" w:hAnsiTheme="minorHAnsi"/>
                <w:bCs/>
                <w:color w:val="0000FF"/>
                <w:sz w:val="20"/>
              </w:rPr>
              <w:t xml:space="preserve">Cocoa powder, sweetened </w:t>
            </w:r>
            <w:r w:rsidR="001A5DF0" w:rsidRPr="00BC4CAE">
              <w:rPr>
                <w:rFonts w:asciiTheme="minorHAnsi" w:hAnsiTheme="minorHAnsi"/>
                <w:bCs/>
                <w:color w:val="FF0000"/>
                <w:sz w:val="20"/>
              </w:rPr>
              <w:t>(</w:t>
            </w:r>
            <w:r w:rsidRPr="00BC4CAE">
              <w:rPr>
                <w:rFonts w:asciiTheme="minorHAnsi" w:hAnsiTheme="minorHAnsi"/>
                <w:bCs/>
                <w:color w:val="FF0000"/>
                <w:sz w:val="20"/>
              </w:rPr>
              <w:t>23640),</w:t>
            </w:r>
            <w:r w:rsidRPr="00BC4CAE">
              <w:rPr>
                <w:rFonts w:asciiTheme="minorHAnsi" w:hAnsiTheme="minorHAnsi"/>
                <w:bCs/>
                <w:color w:val="FF0000"/>
                <w:sz w:val="20"/>
              </w:rPr>
              <w:tab/>
            </w:r>
            <w:r w:rsidRPr="00BC4CAE">
              <w:rPr>
                <w:rFonts w:asciiTheme="minorHAnsi" w:hAnsiTheme="minorHAnsi"/>
                <w:bCs/>
                <w:color w:val="0000FF"/>
                <w:sz w:val="20"/>
              </w:rPr>
              <w:t>Chocolate and other food preparations containing cocoa (except sweetened cocoa powder), in bulk forms</w:t>
            </w:r>
            <w:r>
              <w:rPr>
                <w:rFonts w:asciiTheme="minorHAnsi" w:hAnsiTheme="minorHAnsi"/>
                <w:bCs/>
                <w:color w:val="FF0000"/>
                <w:sz w:val="20"/>
              </w:rPr>
              <w:t xml:space="preserve"> (</w:t>
            </w:r>
            <w:r w:rsidRPr="00BC4CAE">
              <w:rPr>
                <w:rFonts w:asciiTheme="minorHAnsi" w:hAnsiTheme="minorHAnsi"/>
                <w:bCs/>
                <w:color w:val="FF0000"/>
                <w:sz w:val="20"/>
              </w:rPr>
              <w:t>23650</w:t>
            </w:r>
            <w:r>
              <w:rPr>
                <w:rFonts w:asciiTheme="minorHAnsi" w:hAnsiTheme="minorHAnsi"/>
                <w:bCs/>
                <w:color w:val="FF0000"/>
                <w:sz w:val="20"/>
              </w:rPr>
              <w:t xml:space="preserve">), </w:t>
            </w:r>
            <w:r w:rsidRPr="00BC4CAE">
              <w:rPr>
                <w:rFonts w:asciiTheme="minorHAnsi" w:hAnsiTheme="minorHAnsi"/>
                <w:bCs/>
                <w:color w:val="0000FF"/>
                <w:sz w:val="20"/>
              </w:rPr>
              <w:t xml:space="preserve">Chocolate and other food preparations containing cocoa (except sweetened cocoa powder), other than in bulk forms) </w:t>
            </w:r>
            <w:r>
              <w:rPr>
                <w:rFonts w:asciiTheme="minorHAnsi" w:hAnsiTheme="minorHAnsi"/>
                <w:bCs/>
                <w:color w:val="FF0000"/>
                <w:sz w:val="20"/>
              </w:rPr>
              <w:t>(</w:t>
            </w:r>
            <w:r w:rsidRPr="00BC4CAE">
              <w:rPr>
                <w:rFonts w:asciiTheme="minorHAnsi" w:hAnsiTheme="minorHAnsi"/>
                <w:bCs/>
                <w:color w:val="FF0000"/>
                <w:sz w:val="20"/>
              </w:rPr>
              <w:t>23660</w:t>
            </w:r>
            <w:r>
              <w:rPr>
                <w:rFonts w:asciiTheme="minorHAnsi" w:hAnsiTheme="minorHAnsi"/>
                <w:bCs/>
                <w:color w:val="FF0000"/>
                <w:sz w:val="20"/>
              </w:rPr>
              <w:t>).</w:t>
            </w:r>
          </w:p>
        </w:tc>
      </w:tr>
    </w:tbl>
    <w:p w14:paraId="042E6FE1" w14:textId="77777777" w:rsidR="001A5DF0" w:rsidRDefault="001A5DF0" w:rsidP="00995BEA">
      <w:pPr>
        <w:spacing w:after="0" w:line="240" w:lineRule="auto"/>
        <w:jc w:val="center"/>
        <w:rPr>
          <w:b/>
          <w:bCs/>
          <w:lang w:eastAsia="it-IT"/>
        </w:rPr>
      </w:pPr>
    </w:p>
    <w:p w14:paraId="59DA4B44" w14:textId="36FCDBF6" w:rsidR="00DD411A" w:rsidRDefault="00DD411A" w:rsidP="00995BEA">
      <w:pPr>
        <w:spacing w:after="0" w:line="240" w:lineRule="auto"/>
        <w:jc w:val="center"/>
        <w:rPr>
          <w:b/>
          <w:bCs/>
          <w:lang w:eastAsia="it-IT"/>
        </w:rPr>
      </w:pPr>
      <w:r>
        <w:rPr>
          <w:b/>
          <w:bCs/>
          <w:lang w:eastAsia="it-IT"/>
        </w:rPr>
        <w:t>***</w:t>
      </w:r>
    </w:p>
    <w:p w14:paraId="2686639E" w14:textId="77777777" w:rsidR="00DD411A" w:rsidRDefault="00DD411A" w:rsidP="00995BEA">
      <w:pPr>
        <w:spacing w:after="0" w:line="240" w:lineRule="auto"/>
        <w:jc w:val="center"/>
        <w:rPr>
          <w:b/>
          <w:bCs/>
          <w:lang w:eastAsia="it-IT"/>
        </w:rPr>
      </w:pPr>
    </w:p>
    <w:p w14:paraId="0CA87E2A" w14:textId="48094D63" w:rsidR="004E1535" w:rsidRDefault="004E1535"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4E1535" w:rsidRPr="00E857AB" w14:paraId="4B940224" w14:textId="77777777" w:rsidTr="00DB16FC">
        <w:tc>
          <w:tcPr>
            <w:tcW w:w="9180" w:type="dxa"/>
            <w:gridSpan w:val="2"/>
          </w:tcPr>
          <w:p w14:paraId="72E45B47" w14:textId="57950F5E" w:rsidR="004E1535" w:rsidRDefault="004E1535"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2635</w:t>
            </w:r>
          </w:p>
          <w:p w14:paraId="3D8EA7E8" w14:textId="0DCB4775" w:rsidR="004E1535" w:rsidRPr="00E857AB" w:rsidRDefault="004E1535"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Tea</w:t>
            </w:r>
          </w:p>
          <w:p w14:paraId="24CC4587" w14:textId="5ACA8778" w:rsidR="004E1535" w:rsidRPr="00E857AB" w:rsidRDefault="004E1535" w:rsidP="00995BEA">
            <w:pPr>
              <w:rPr>
                <w:sz w:val="20"/>
                <w:lang w:eastAsia="it-IT"/>
              </w:rPr>
            </w:pPr>
            <w:r w:rsidRPr="006F6BB6">
              <w:rPr>
                <w:rFonts w:asciiTheme="minorHAnsi" w:hAnsiTheme="minorHAnsi"/>
                <w:bCs/>
                <w:sz w:val="20"/>
              </w:rPr>
              <w:t xml:space="preserve">Default composition: </w:t>
            </w:r>
            <w:r w:rsidRPr="004E1535">
              <w:rPr>
                <w:rFonts w:asciiTheme="minorHAnsi" w:hAnsiTheme="minorHAnsi"/>
                <w:bCs/>
                <w:sz w:val="20"/>
              </w:rPr>
              <w:t>Default composition: 667 Tea, 671 Maté, 672 Extracts Tea, Mate, Prep</w:t>
            </w:r>
          </w:p>
        </w:tc>
      </w:tr>
      <w:tr w:rsidR="004E1535" w:rsidRPr="00E857AB" w14:paraId="08ED83E3" w14:textId="77777777" w:rsidTr="00DB16FC">
        <w:tc>
          <w:tcPr>
            <w:tcW w:w="1479" w:type="dxa"/>
          </w:tcPr>
          <w:p w14:paraId="0822FE77" w14:textId="77777777" w:rsidR="004E1535" w:rsidRPr="00E857AB" w:rsidRDefault="004E1535" w:rsidP="00995BEA">
            <w:pPr>
              <w:rPr>
                <w:rFonts w:asciiTheme="minorHAnsi" w:hAnsiTheme="minorHAnsi"/>
                <w:b/>
                <w:color w:val="0000FF"/>
                <w:sz w:val="20"/>
              </w:rPr>
            </w:pPr>
            <w:r w:rsidRPr="00E857AB">
              <w:rPr>
                <w:rFonts w:asciiTheme="minorHAnsi" w:hAnsiTheme="minorHAnsi"/>
                <w:b/>
                <w:color w:val="0000FF"/>
                <w:sz w:val="20"/>
              </w:rPr>
              <w:t>FCL</w:t>
            </w:r>
          </w:p>
          <w:p w14:paraId="4188D779" w14:textId="3EA7C69B" w:rsidR="004E1535" w:rsidRPr="00E857AB" w:rsidRDefault="004E1535"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0667</w:t>
            </w:r>
            <w:r w:rsidRPr="00E857AB">
              <w:rPr>
                <w:rFonts w:asciiTheme="minorHAnsi" w:hAnsiTheme="minorHAnsi"/>
                <w:b/>
                <w:color w:val="0000FF"/>
                <w:sz w:val="20"/>
              </w:rPr>
              <w:t>)</w:t>
            </w:r>
          </w:p>
        </w:tc>
        <w:tc>
          <w:tcPr>
            <w:tcW w:w="7701" w:type="dxa"/>
          </w:tcPr>
          <w:p w14:paraId="440D7C64" w14:textId="77777777" w:rsidR="004E1535" w:rsidRPr="004E1535" w:rsidRDefault="004E1535" w:rsidP="00995BEA">
            <w:pPr>
              <w:widowControl w:val="0"/>
              <w:autoSpaceDE w:val="0"/>
              <w:autoSpaceDN w:val="0"/>
              <w:adjustRightInd w:val="0"/>
              <w:rPr>
                <w:rFonts w:asciiTheme="minorHAnsi" w:hAnsiTheme="minorHAnsi"/>
                <w:bCs/>
                <w:color w:val="0000FF"/>
                <w:sz w:val="20"/>
              </w:rPr>
            </w:pPr>
            <w:r w:rsidRPr="004E1535">
              <w:rPr>
                <w:rFonts w:asciiTheme="minorHAnsi" w:hAnsiTheme="minorHAnsi"/>
                <w:bCs/>
                <w:color w:val="0000FF"/>
                <w:sz w:val="20"/>
              </w:rPr>
              <w:t>Tea</w:t>
            </w:r>
          </w:p>
          <w:p w14:paraId="5469D6C7" w14:textId="5FC7A390" w:rsidR="004E1535" w:rsidRPr="004E1535" w:rsidRDefault="004E1535" w:rsidP="00995BEA">
            <w:pPr>
              <w:widowControl w:val="0"/>
              <w:autoSpaceDE w:val="0"/>
              <w:autoSpaceDN w:val="0"/>
              <w:adjustRightInd w:val="0"/>
              <w:rPr>
                <w:rFonts w:asciiTheme="minorHAnsi" w:hAnsiTheme="minorHAnsi"/>
                <w:bCs/>
                <w:color w:val="0000FF"/>
                <w:sz w:val="20"/>
              </w:rPr>
            </w:pPr>
          </w:p>
          <w:p w14:paraId="64370041" w14:textId="77777777" w:rsidR="004E1535" w:rsidRPr="004E1535" w:rsidRDefault="004E1535" w:rsidP="00995BEA">
            <w:pPr>
              <w:widowControl w:val="0"/>
              <w:autoSpaceDE w:val="0"/>
              <w:autoSpaceDN w:val="0"/>
              <w:adjustRightInd w:val="0"/>
              <w:rPr>
                <w:rFonts w:asciiTheme="minorHAnsi" w:hAnsiTheme="minorHAnsi"/>
                <w:bCs/>
                <w:i/>
                <w:iCs/>
                <w:color w:val="0000FF"/>
                <w:sz w:val="20"/>
              </w:rPr>
            </w:pPr>
            <w:r w:rsidRPr="004E1535">
              <w:rPr>
                <w:rFonts w:asciiTheme="minorHAnsi" w:hAnsiTheme="minorHAnsi"/>
                <w:bCs/>
                <w:i/>
                <w:iCs/>
                <w:color w:val="0000FF"/>
                <w:sz w:val="20"/>
              </w:rPr>
              <w:t>Camellia sinensis</w:t>
            </w:r>
          </w:p>
          <w:p w14:paraId="2D119FB2" w14:textId="77777777" w:rsidR="004E1535" w:rsidRPr="004E1535" w:rsidRDefault="004E1535" w:rsidP="00995BEA">
            <w:pPr>
              <w:widowControl w:val="0"/>
              <w:autoSpaceDE w:val="0"/>
              <w:autoSpaceDN w:val="0"/>
              <w:adjustRightInd w:val="0"/>
              <w:rPr>
                <w:rFonts w:asciiTheme="minorHAnsi" w:hAnsiTheme="minorHAnsi"/>
                <w:bCs/>
                <w:i/>
                <w:iCs/>
                <w:color w:val="0000FF"/>
                <w:sz w:val="20"/>
              </w:rPr>
            </w:pPr>
            <w:r w:rsidRPr="004E1535">
              <w:rPr>
                <w:rFonts w:asciiTheme="minorHAnsi" w:hAnsiTheme="minorHAnsi"/>
                <w:bCs/>
                <w:i/>
                <w:iCs/>
                <w:color w:val="0000FF"/>
                <w:sz w:val="20"/>
              </w:rPr>
              <w:t>Thea sinensis</w:t>
            </w:r>
          </w:p>
          <w:p w14:paraId="18284097" w14:textId="77777777" w:rsidR="004E1535" w:rsidRPr="004E1535" w:rsidRDefault="004E1535" w:rsidP="00995BEA">
            <w:pPr>
              <w:widowControl w:val="0"/>
              <w:autoSpaceDE w:val="0"/>
              <w:autoSpaceDN w:val="0"/>
              <w:adjustRightInd w:val="0"/>
              <w:rPr>
                <w:rFonts w:asciiTheme="minorHAnsi" w:hAnsiTheme="minorHAnsi"/>
                <w:bCs/>
                <w:i/>
                <w:iCs/>
                <w:color w:val="0000FF"/>
                <w:sz w:val="20"/>
              </w:rPr>
            </w:pPr>
            <w:r w:rsidRPr="004E1535">
              <w:rPr>
                <w:rFonts w:asciiTheme="minorHAnsi" w:hAnsiTheme="minorHAnsi"/>
                <w:bCs/>
                <w:i/>
                <w:iCs/>
                <w:color w:val="0000FF"/>
                <w:sz w:val="20"/>
              </w:rPr>
              <w:t>Thea assaamica</w:t>
            </w:r>
          </w:p>
          <w:p w14:paraId="253E472C" w14:textId="77777777" w:rsidR="004E1535" w:rsidRPr="004E1535" w:rsidRDefault="004E1535" w:rsidP="00995BEA">
            <w:pPr>
              <w:widowControl w:val="0"/>
              <w:autoSpaceDE w:val="0"/>
              <w:autoSpaceDN w:val="0"/>
              <w:adjustRightInd w:val="0"/>
              <w:rPr>
                <w:rFonts w:asciiTheme="minorHAnsi" w:hAnsiTheme="minorHAnsi"/>
                <w:bCs/>
                <w:color w:val="0000FF"/>
                <w:sz w:val="20"/>
              </w:rPr>
            </w:pPr>
          </w:p>
          <w:p w14:paraId="0B95B280" w14:textId="613D2AFD" w:rsidR="004E1535" w:rsidRPr="00E857AB" w:rsidRDefault="004E1535" w:rsidP="00995BEA">
            <w:pPr>
              <w:widowControl w:val="0"/>
              <w:autoSpaceDE w:val="0"/>
              <w:autoSpaceDN w:val="0"/>
              <w:adjustRightInd w:val="0"/>
              <w:rPr>
                <w:rFonts w:asciiTheme="minorHAnsi" w:hAnsiTheme="minorHAnsi"/>
                <w:bCs/>
                <w:color w:val="0000FF"/>
                <w:sz w:val="20"/>
              </w:rPr>
            </w:pPr>
            <w:r w:rsidRPr="004E1535">
              <w:rPr>
                <w:rFonts w:asciiTheme="minorHAnsi" w:hAnsiTheme="minorHAnsi"/>
                <w:bCs/>
                <w:color w:val="0000FF"/>
                <w:sz w:val="20"/>
              </w:rPr>
              <w:t>Includes green tea (unfermented), black tea (fermented), and partially fermented tea. Excludes green tea eaten as a vegetable.</w:t>
            </w:r>
          </w:p>
        </w:tc>
      </w:tr>
      <w:tr w:rsidR="004E1535" w:rsidRPr="00E857AB" w14:paraId="1DBBDA67" w14:textId="77777777" w:rsidTr="00DB16FC">
        <w:tc>
          <w:tcPr>
            <w:tcW w:w="1479" w:type="dxa"/>
          </w:tcPr>
          <w:p w14:paraId="1AE95576" w14:textId="77777777" w:rsidR="004E1535" w:rsidRPr="00E857AB" w:rsidRDefault="004E1535" w:rsidP="00995BEA">
            <w:pPr>
              <w:rPr>
                <w:rFonts w:asciiTheme="minorHAnsi" w:hAnsiTheme="minorHAnsi"/>
                <w:b/>
                <w:sz w:val="20"/>
              </w:rPr>
            </w:pPr>
            <w:r>
              <w:rPr>
                <w:rFonts w:asciiTheme="minorHAnsi" w:hAnsiTheme="minorHAnsi"/>
                <w:b/>
                <w:sz w:val="20"/>
              </w:rPr>
              <w:t>CPC Ver.2.1</w:t>
            </w:r>
          </w:p>
          <w:p w14:paraId="048059FA" w14:textId="194EBB3D" w:rsidR="004E1535" w:rsidRPr="00E857AB" w:rsidRDefault="004E1535" w:rsidP="00995BEA">
            <w:pPr>
              <w:rPr>
                <w:rFonts w:asciiTheme="minorHAnsi" w:hAnsiTheme="minorHAnsi"/>
                <w:b/>
                <w:color w:val="0000FF"/>
                <w:sz w:val="20"/>
              </w:rPr>
            </w:pPr>
            <w:r w:rsidRPr="00E857AB">
              <w:rPr>
                <w:rFonts w:asciiTheme="minorHAnsi" w:hAnsiTheme="minorHAnsi"/>
                <w:b/>
                <w:sz w:val="20"/>
              </w:rPr>
              <w:t>(</w:t>
            </w:r>
            <w:r w:rsidRPr="004E1535">
              <w:rPr>
                <w:rFonts w:asciiTheme="minorHAnsi" w:hAnsiTheme="minorHAnsi"/>
                <w:b/>
                <w:sz w:val="20"/>
              </w:rPr>
              <w:t>01620</w:t>
            </w:r>
            <w:r w:rsidRPr="00E857AB">
              <w:rPr>
                <w:rFonts w:asciiTheme="minorHAnsi" w:hAnsiTheme="minorHAnsi"/>
                <w:b/>
                <w:sz w:val="20"/>
              </w:rPr>
              <w:t>)</w:t>
            </w:r>
          </w:p>
        </w:tc>
        <w:tc>
          <w:tcPr>
            <w:tcW w:w="7701" w:type="dxa"/>
          </w:tcPr>
          <w:p w14:paraId="7C71C3EF" w14:textId="77777777" w:rsidR="004E1535" w:rsidRDefault="004E1535" w:rsidP="00995BEA">
            <w:pPr>
              <w:tabs>
                <w:tab w:val="left" w:pos="2405"/>
              </w:tabs>
              <w:rPr>
                <w:rFonts w:asciiTheme="minorHAnsi" w:hAnsiTheme="minorHAnsi"/>
                <w:bCs/>
                <w:sz w:val="20"/>
              </w:rPr>
            </w:pPr>
            <w:r w:rsidRPr="004E1535">
              <w:rPr>
                <w:rFonts w:asciiTheme="minorHAnsi" w:hAnsiTheme="minorHAnsi"/>
                <w:bCs/>
                <w:sz w:val="20"/>
              </w:rPr>
              <w:t>Tea leaves</w:t>
            </w:r>
          </w:p>
          <w:p w14:paraId="69D659F6"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Black tea, fermented, flavoured with cloves, in immediate packings of a content exceeding 3 kg</w:t>
            </w:r>
          </w:p>
          <w:p w14:paraId="5F461DD0"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Black tea, fermented, flavoured with dried orange peel, in immediate packings of a content exceeding 3 kg</w:t>
            </w:r>
          </w:p>
          <w:p w14:paraId="1FF2A089"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Black tea, fermented, flavoured with jasmine flowers, in immediate packings of a content exceeding 3 kg</w:t>
            </w:r>
          </w:p>
          <w:p w14:paraId="3A0577CB"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Black tea, fermented, flavoured with lemon oil, in immediate packings of a content exceeding 3 kg</w:t>
            </w:r>
          </w:p>
          <w:p w14:paraId="7ED18048"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Black tea, fermented, flavoured with oil of bergamot, in immediate packings of a content exceeding 3 kg</w:t>
            </w:r>
          </w:p>
          <w:p w14:paraId="46334CAE"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Green tea, not fermented, flavoured with cloves, in immediate packings of a content exceeding 3 kg</w:t>
            </w:r>
          </w:p>
          <w:p w14:paraId="39119916"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Green tea, not fermented, flavoured with dried orange peel, in immediate packings of a content exceeding 3 kg</w:t>
            </w:r>
          </w:p>
          <w:p w14:paraId="732AADB7"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Green tea, not fermented, flavoured with jasmine flowers, in immediate packings of a content exceeding 3 kg</w:t>
            </w:r>
          </w:p>
          <w:p w14:paraId="475745AF"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Green tea, not fermented, flavoured with oil of bergamot, in immediate packings of a content exceeding 3 kg</w:t>
            </w:r>
          </w:p>
          <w:p w14:paraId="7A191C51"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Tea, black, in packings of a content exceeding 3 kg</w:t>
            </w:r>
          </w:p>
          <w:p w14:paraId="30605626"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Tea, green (excl. fermented), in packings of a content exceeding 3 kg</w:t>
            </w:r>
          </w:p>
          <w:p w14:paraId="7AD5B9E8"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color w:val="FF0000"/>
                <w:sz w:val="20"/>
              </w:rPr>
              <w:t>Tea, oolong</w:t>
            </w:r>
            <w:r w:rsidRPr="004E1535">
              <w:rPr>
                <w:rFonts w:asciiTheme="minorHAnsi" w:hAnsiTheme="minorHAnsi"/>
                <w:bCs/>
                <w:sz w:val="20"/>
              </w:rPr>
              <w:t>, in packings of a content exceeding 3 kg</w:t>
            </w:r>
          </w:p>
          <w:p w14:paraId="7449EBC5" w14:textId="77777777" w:rsidR="004E1535" w:rsidRPr="004E1535" w:rsidRDefault="004E1535" w:rsidP="00995BEA">
            <w:pPr>
              <w:tabs>
                <w:tab w:val="left" w:pos="2405"/>
              </w:tabs>
              <w:rPr>
                <w:rFonts w:asciiTheme="minorHAnsi" w:hAnsiTheme="minorHAnsi"/>
                <w:bCs/>
                <w:sz w:val="20"/>
              </w:rPr>
            </w:pPr>
            <w:r w:rsidRPr="004E1535">
              <w:rPr>
                <w:rFonts w:asciiTheme="minorHAnsi" w:hAnsiTheme="minorHAnsi"/>
                <w:bCs/>
                <w:sz w:val="20"/>
              </w:rPr>
              <w:t>Tea, partly fermented, in packings of a content exceeding 3 kg</w:t>
            </w:r>
          </w:p>
          <w:p w14:paraId="52E6D362" w14:textId="77777777" w:rsidR="004E1535" w:rsidRPr="004E1535" w:rsidRDefault="004E1535" w:rsidP="00995BEA">
            <w:pPr>
              <w:tabs>
                <w:tab w:val="left" w:pos="2405"/>
              </w:tabs>
              <w:rPr>
                <w:rFonts w:asciiTheme="minorHAnsi" w:hAnsiTheme="minorHAnsi"/>
                <w:bCs/>
                <w:color w:val="FF0000"/>
                <w:sz w:val="20"/>
              </w:rPr>
            </w:pPr>
            <w:r w:rsidRPr="004E1535">
              <w:rPr>
                <w:rFonts w:asciiTheme="minorHAnsi" w:hAnsiTheme="minorHAnsi"/>
                <w:bCs/>
                <w:color w:val="FF0000"/>
                <w:sz w:val="20"/>
              </w:rPr>
              <w:t>Waste, of black tea or partly fermented tea, whether or not fit for use as a beverage</w:t>
            </w:r>
          </w:p>
          <w:p w14:paraId="2243CA7D" w14:textId="7C484950" w:rsidR="004E1535" w:rsidRPr="006232C7" w:rsidRDefault="004E1535" w:rsidP="00995BEA">
            <w:pPr>
              <w:tabs>
                <w:tab w:val="left" w:pos="2405"/>
              </w:tabs>
              <w:rPr>
                <w:rFonts w:asciiTheme="minorHAnsi" w:hAnsiTheme="minorHAnsi"/>
                <w:bCs/>
                <w:sz w:val="20"/>
              </w:rPr>
            </w:pPr>
            <w:r w:rsidRPr="004E1535">
              <w:rPr>
                <w:rFonts w:asciiTheme="minorHAnsi" w:hAnsiTheme="minorHAnsi"/>
                <w:bCs/>
                <w:color w:val="FF0000"/>
                <w:sz w:val="20"/>
              </w:rPr>
              <w:t>Waste, of green tea, whether or not fit for use as a beverage</w:t>
            </w:r>
          </w:p>
        </w:tc>
      </w:tr>
      <w:tr w:rsidR="004E1535" w:rsidRPr="004855C5" w14:paraId="599A00FD" w14:textId="77777777" w:rsidTr="00DB16FC">
        <w:tc>
          <w:tcPr>
            <w:tcW w:w="1479" w:type="dxa"/>
          </w:tcPr>
          <w:p w14:paraId="4AB675B6" w14:textId="77777777" w:rsidR="004E1535" w:rsidRPr="00E857AB" w:rsidRDefault="004E1535" w:rsidP="00995BEA">
            <w:pPr>
              <w:rPr>
                <w:rFonts w:asciiTheme="minorHAnsi" w:hAnsiTheme="minorHAnsi"/>
                <w:b/>
                <w:sz w:val="20"/>
              </w:rPr>
            </w:pPr>
            <w:r w:rsidRPr="00E857AB">
              <w:rPr>
                <w:rFonts w:asciiTheme="minorHAnsi" w:hAnsiTheme="minorHAnsi"/>
                <w:b/>
                <w:sz w:val="20"/>
              </w:rPr>
              <w:t>HS 2012</w:t>
            </w:r>
          </w:p>
          <w:p w14:paraId="5A37A7EF" w14:textId="77777777" w:rsidR="004E1535" w:rsidRDefault="004E1535"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0902.10;.20;</w:t>
            </w:r>
          </w:p>
          <w:p w14:paraId="54CEAE38" w14:textId="24325CDC" w:rsidR="004E1535" w:rsidRPr="00E857AB" w:rsidRDefault="004E1535" w:rsidP="00995BEA">
            <w:pPr>
              <w:rPr>
                <w:rFonts w:asciiTheme="minorHAnsi" w:hAnsiTheme="minorHAnsi"/>
                <w:b/>
                <w:sz w:val="20"/>
              </w:rPr>
            </w:pPr>
            <w:r>
              <w:rPr>
                <w:rFonts w:asciiTheme="minorHAnsi" w:hAnsiTheme="minorHAnsi"/>
                <w:b/>
                <w:sz w:val="20"/>
              </w:rPr>
              <w:t>.30;.40</w:t>
            </w:r>
            <w:r w:rsidRPr="00E857AB">
              <w:rPr>
                <w:rFonts w:asciiTheme="minorHAnsi" w:hAnsiTheme="minorHAnsi"/>
                <w:b/>
                <w:sz w:val="20"/>
              </w:rPr>
              <w:t>)</w:t>
            </w:r>
          </w:p>
        </w:tc>
        <w:tc>
          <w:tcPr>
            <w:tcW w:w="7701" w:type="dxa"/>
          </w:tcPr>
          <w:p w14:paraId="5163F846"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 xml:space="preserve">09.02 </w:t>
            </w:r>
            <w:r w:rsidRPr="004E1535">
              <w:rPr>
                <w:rFonts w:asciiTheme="minorHAnsi" w:eastAsia="MS Mincho" w:hAnsiTheme="minorHAnsi" w:cs="TimesNewRomanPSMT" w:hint="eastAsia"/>
                <w:sz w:val="20"/>
              </w:rPr>
              <w:t>‑</w:t>
            </w:r>
            <w:r w:rsidRPr="004E1535">
              <w:rPr>
                <w:rFonts w:asciiTheme="minorHAnsi" w:hAnsiTheme="minorHAnsi" w:cs="TimesNewRomanPSMT"/>
                <w:sz w:val="20"/>
              </w:rPr>
              <w:t xml:space="preserve"> Tea, whether or not flavoured.</w:t>
            </w:r>
          </w:p>
          <w:p w14:paraId="6F1466F3"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 xml:space="preserve">0902.10   </w:t>
            </w:r>
            <w:r w:rsidRPr="004E1535">
              <w:rPr>
                <w:rFonts w:asciiTheme="minorHAnsi" w:eastAsia="MS Mincho" w:hAnsiTheme="minorHAnsi" w:cs="TimesNewRomanPSMT" w:hint="eastAsia"/>
                <w:sz w:val="20"/>
              </w:rPr>
              <w:t>‑</w:t>
            </w:r>
            <w:r w:rsidRPr="004E1535">
              <w:rPr>
                <w:rFonts w:asciiTheme="minorHAnsi" w:hAnsiTheme="minorHAnsi" w:cs="TimesNewRomanPSMT"/>
                <w:sz w:val="20"/>
              </w:rPr>
              <w:t xml:space="preserve"> Green tea (not fermented) in immediate packings of a content not exceeding 3 kg</w:t>
            </w:r>
          </w:p>
          <w:p w14:paraId="2A4CBF38"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 xml:space="preserve">0902.20   </w:t>
            </w:r>
            <w:r w:rsidRPr="004E1535">
              <w:rPr>
                <w:rFonts w:asciiTheme="minorHAnsi" w:eastAsia="MS Mincho" w:hAnsiTheme="minorHAnsi" w:cs="TimesNewRomanPSMT" w:hint="eastAsia"/>
                <w:sz w:val="20"/>
              </w:rPr>
              <w:t>‑</w:t>
            </w:r>
            <w:r w:rsidRPr="004E1535">
              <w:rPr>
                <w:rFonts w:asciiTheme="minorHAnsi" w:hAnsiTheme="minorHAnsi" w:cs="TimesNewRomanPSMT"/>
                <w:sz w:val="20"/>
              </w:rPr>
              <w:t xml:space="preserve"> Other green tea (not fermented)</w:t>
            </w:r>
          </w:p>
          <w:p w14:paraId="7BB88E3C"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 xml:space="preserve">0902.30   </w:t>
            </w:r>
            <w:r w:rsidRPr="004E1535">
              <w:rPr>
                <w:rFonts w:asciiTheme="minorHAnsi" w:eastAsia="MS Mincho" w:hAnsiTheme="minorHAnsi" w:cs="TimesNewRomanPSMT" w:hint="eastAsia"/>
                <w:sz w:val="20"/>
              </w:rPr>
              <w:t>‑</w:t>
            </w:r>
            <w:r w:rsidRPr="004E1535">
              <w:rPr>
                <w:rFonts w:asciiTheme="minorHAnsi" w:hAnsiTheme="minorHAnsi" w:cs="TimesNewRomanPSMT"/>
                <w:sz w:val="20"/>
              </w:rPr>
              <w:t xml:space="preserve"> Black tea (fermented) and partly fermented tea, in immediate packings of a content not exceeding 3 kg</w:t>
            </w:r>
          </w:p>
          <w:p w14:paraId="1D00CACF"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 xml:space="preserve">0902.40   </w:t>
            </w:r>
            <w:r w:rsidRPr="004E1535">
              <w:rPr>
                <w:rFonts w:asciiTheme="minorHAnsi" w:eastAsia="MS Mincho" w:hAnsiTheme="minorHAnsi" w:cs="TimesNewRomanPSMT" w:hint="eastAsia"/>
                <w:sz w:val="20"/>
              </w:rPr>
              <w:t>‑</w:t>
            </w:r>
            <w:r w:rsidRPr="004E1535">
              <w:rPr>
                <w:rFonts w:asciiTheme="minorHAnsi" w:hAnsiTheme="minorHAnsi" w:cs="TimesNewRomanPSMT"/>
                <w:sz w:val="20"/>
              </w:rPr>
              <w:t xml:space="preserve"> Other black tea (fermented) and other partly fermented tea</w:t>
            </w:r>
          </w:p>
          <w:p w14:paraId="4271331A"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p>
          <w:p w14:paraId="4AFF0B15"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The heading covers the different varieties of tea derived from the plants of the botanical genus Thea (Camellia).</w:t>
            </w:r>
          </w:p>
          <w:p w14:paraId="3558F33B"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p>
          <w:p w14:paraId="55E8F587"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The preparation of green tea consists essentially of heating the fresh leaves, rolling them and drying them. In the case of black tea, the leaves are rolled and fermented before being fired or dried.</w:t>
            </w:r>
          </w:p>
          <w:p w14:paraId="5719F1FB" w14:textId="77777777" w:rsidR="004E1535" w:rsidRDefault="004E1535" w:rsidP="00995BEA">
            <w:pPr>
              <w:widowControl w:val="0"/>
              <w:tabs>
                <w:tab w:val="left" w:pos="924"/>
              </w:tabs>
              <w:autoSpaceDE w:val="0"/>
              <w:autoSpaceDN w:val="0"/>
              <w:adjustRightInd w:val="0"/>
              <w:rPr>
                <w:rFonts w:asciiTheme="minorHAnsi" w:hAnsiTheme="minorHAnsi" w:cs="TimesNewRomanPSMT"/>
                <w:sz w:val="20"/>
              </w:rPr>
            </w:pPr>
          </w:p>
          <w:p w14:paraId="6805BF37"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The heading also includes partly fermented tea (e.g., Oolong tea).</w:t>
            </w:r>
          </w:p>
          <w:p w14:paraId="19650CCB" w14:textId="77777777" w:rsidR="004E1535" w:rsidRDefault="004E1535" w:rsidP="00995BEA">
            <w:pPr>
              <w:widowControl w:val="0"/>
              <w:tabs>
                <w:tab w:val="left" w:pos="924"/>
              </w:tabs>
              <w:autoSpaceDE w:val="0"/>
              <w:autoSpaceDN w:val="0"/>
              <w:adjustRightInd w:val="0"/>
              <w:rPr>
                <w:rFonts w:asciiTheme="minorHAnsi" w:hAnsiTheme="minorHAnsi" w:cs="TimesNewRomanPSMT"/>
                <w:sz w:val="20"/>
              </w:rPr>
            </w:pPr>
          </w:p>
          <w:p w14:paraId="2FD24C87"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The heading includes tea flowers, buds and residues, as well as powdered tea (leaves, flowers or buds) agglomerated in balls or tablets, as well as tea presented compressed into various shapes and sizes.</w:t>
            </w:r>
          </w:p>
          <w:p w14:paraId="221A9C2F" w14:textId="77777777" w:rsidR="004E1535" w:rsidRDefault="004E1535" w:rsidP="00995BEA">
            <w:pPr>
              <w:widowControl w:val="0"/>
              <w:tabs>
                <w:tab w:val="left" w:pos="924"/>
              </w:tabs>
              <w:autoSpaceDE w:val="0"/>
              <w:autoSpaceDN w:val="0"/>
              <w:adjustRightInd w:val="0"/>
              <w:rPr>
                <w:rFonts w:asciiTheme="minorHAnsi" w:hAnsiTheme="minorHAnsi" w:cs="TimesNewRomanPSMT"/>
                <w:sz w:val="20"/>
              </w:rPr>
            </w:pPr>
          </w:p>
          <w:p w14:paraId="71E67D81"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Tea which has been flavoured by a steaming process (during fermentation, for example) or by the addition of essential oils (e.g., lemon or bergamot oil), artificial flavourings (which may be in crystalline or powder form) or parts of various other aromatic plants or fruits (such as jasmine flowers, dried orange peel or cloves) is also classified in this heading.</w:t>
            </w:r>
          </w:p>
          <w:p w14:paraId="3269B42D"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p>
          <w:p w14:paraId="1DAB490F"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sz w:val="20"/>
              </w:rPr>
              <w:t>The heading also includes decaffeinated tea, but it excludes caffeine as such (heading 29.39).</w:t>
            </w:r>
          </w:p>
          <w:p w14:paraId="4F1E9512"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sz w:val="20"/>
              </w:rPr>
            </w:pPr>
          </w:p>
          <w:p w14:paraId="26C39A1B"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color w:val="FF0000"/>
                <w:sz w:val="20"/>
              </w:rPr>
            </w:pPr>
            <w:r w:rsidRPr="004E1535">
              <w:rPr>
                <w:rFonts w:asciiTheme="minorHAnsi" w:hAnsiTheme="minorHAnsi" w:cs="TimesNewRomanPSMT"/>
                <w:color w:val="FF0000"/>
                <w:sz w:val="20"/>
              </w:rPr>
              <w:t>The heading further excludes products not derived from the plants of the botanical genus Thea but sometimes called “ teas ”, e.g. :</w:t>
            </w:r>
          </w:p>
          <w:p w14:paraId="38C3E9EF" w14:textId="77777777" w:rsidR="004E1535" w:rsidRPr="004E1535" w:rsidRDefault="004E1535" w:rsidP="00995BEA">
            <w:pPr>
              <w:widowControl w:val="0"/>
              <w:tabs>
                <w:tab w:val="left" w:pos="924"/>
              </w:tabs>
              <w:autoSpaceDE w:val="0"/>
              <w:autoSpaceDN w:val="0"/>
              <w:adjustRightInd w:val="0"/>
              <w:rPr>
                <w:rFonts w:asciiTheme="minorHAnsi" w:hAnsiTheme="minorHAnsi" w:cs="TimesNewRomanPSMT"/>
                <w:color w:val="FF0000"/>
                <w:sz w:val="20"/>
              </w:rPr>
            </w:pPr>
            <w:r w:rsidRPr="004E1535">
              <w:rPr>
                <w:rFonts w:asciiTheme="minorHAnsi" w:hAnsiTheme="minorHAnsi" w:cs="TimesNewRomanPSMT"/>
                <w:color w:val="FF0000"/>
                <w:sz w:val="20"/>
              </w:rPr>
              <w:t>(a)   Maté (Paraguay tea) (heading 09.03).</w:t>
            </w:r>
          </w:p>
          <w:p w14:paraId="37C1C006" w14:textId="41EB5104" w:rsidR="004E1535" w:rsidRPr="004E1535" w:rsidRDefault="004E1535" w:rsidP="00995BEA">
            <w:pPr>
              <w:widowControl w:val="0"/>
              <w:tabs>
                <w:tab w:val="left" w:pos="924"/>
              </w:tabs>
              <w:autoSpaceDE w:val="0"/>
              <w:autoSpaceDN w:val="0"/>
              <w:adjustRightInd w:val="0"/>
              <w:rPr>
                <w:rFonts w:asciiTheme="minorHAnsi" w:hAnsiTheme="minorHAnsi" w:cs="TimesNewRomanPSMT"/>
                <w:color w:val="FF0000"/>
                <w:sz w:val="20"/>
              </w:rPr>
            </w:pPr>
            <w:r w:rsidRPr="004E1535">
              <w:rPr>
                <w:rFonts w:asciiTheme="minorHAnsi" w:hAnsiTheme="minorHAnsi" w:cs="TimesNewRomanPSMT"/>
                <w:color w:val="FF0000"/>
                <w:sz w:val="20"/>
              </w:rPr>
              <w:t>(b)   Products for making herbal infusions or herbal “teas”. These are classified, for example, in heading 08.13, 09.09, 12.11 or 21.06.</w:t>
            </w:r>
          </w:p>
          <w:p w14:paraId="6AC66EEA" w14:textId="790B4F3A" w:rsidR="004E1535" w:rsidRPr="00B73303" w:rsidRDefault="004E1535" w:rsidP="00995BEA">
            <w:pPr>
              <w:widowControl w:val="0"/>
              <w:tabs>
                <w:tab w:val="left" w:pos="924"/>
              </w:tabs>
              <w:autoSpaceDE w:val="0"/>
              <w:autoSpaceDN w:val="0"/>
              <w:adjustRightInd w:val="0"/>
              <w:rPr>
                <w:rFonts w:asciiTheme="minorHAnsi" w:hAnsiTheme="minorHAnsi" w:cs="TimesNewRomanPSMT"/>
                <w:sz w:val="20"/>
              </w:rPr>
            </w:pPr>
            <w:r w:rsidRPr="004E1535">
              <w:rPr>
                <w:rFonts w:asciiTheme="minorHAnsi" w:hAnsiTheme="minorHAnsi" w:cs="TimesNewRomanPSMT"/>
                <w:color w:val="FF0000"/>
                <w:sz w:val="20"/>
              </w:rPr>
              <w:t>(c)   Ginseng “tea” (a mixture of ginseng extract with lactose or glucose) (heading 21.06).</w:t>
            </w:r>
          </w:p>
        </w:tc>
      </w:tr>
      <w:tr w:rsidR="004E1535" w:rsidRPr="00E857AB" w14:paraId="1D1B8EFA" w14:textId="77777777" w:rsidTr="004E1535">
        <w:tc>
          <w:tcPr>
            <w:tcW w:w="1479" w:type="dxa"/>
          </w:tcPr>
          <w:p w14:paraId="7F3D67F2" w14:textId="77777777" w:rsidR="004E1535" w:rsidRPr="00E857AB" w:rsidRDefault="004E1535"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5738B92F" w14:textId="457AFFC0" w:rsidR="004E1535" w:rsidRPr="00E857AB" w:rsidRDefault="004E1535"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0671</w:t>
            </w:r>
            <w:r w:rsidRPr="00E857AB">
              <w:rPr>
                <w:rFonts w:asciiTheme="minorHAnsi" w:hAnsiTheme="minorHAnsi"/>
                <w:b/>
                <w:color w:val="0000FF"/>
                <w:sz w:val="20"/>
              </w:rPr>
              <w:t>)</w:t>
            </w:r>
          </w:p>
        </w:tc>
        <w:tc>
          <w:tcPr>
            <w:tcW w:w="7701" w:type="dxa"/>
          </w:tcPr>
          <w:p w14:paraId="6E3682E3" w14:textId="77777777" w:rsidR="008919FB" w:rsidRPr="008919FB" w:rsidRDefault="008919FB" w:rsidP="00995BEA">
            <w:pPr>
              <w:widowControl w:val="0"/>
              <w:autoSpaceDE w:val="0"/>
              <w:autoSpaceDN w:val="0"/>
              <w:adjustRightInd w:val="0"/>
              <w:rPr>
                <w:rFonts w:asciiTheme="minorHAnsi" w:hAnsiTheme="minorHAnsi"/>
                <w:bCs/>
                <w:color w:val="0000FF"/>
                <w:sz w:val="20"/>
              </w:rPr>
            </w:pPr>
            <w:r w:rsidRPr="008919FB">
              <w:rPr>
                <w:rFonts w:asciiTheme="minorHAnsi" w:hAnsiTheme="minorHAnsi"/>
                <w:bCs/>
                <w:color w:val="0000FF"/>
                <w:sz w:val="20"/>
              </w:rPr>
              <w:t>Mate</w:t>
            </w:r>
          </w:p>
          <w:p w14:paraId="7C589FF9" w14:textId="77777777" w:rsidR="008919FB" w:rsidRDefault="008919FB" w:rsidP="00995BEA">
            <w:pPr>
              <w:widowControl w:val="0"/>
              <w:autoSpaceDE w:val="0"/>
              <w:autoSpaceDN w:val="0"/>
              <w:adjustRightInd w:val="0"/>
              <w:rPr>
                <w:rFonts w:asciiTheme="minorHAnsi" w:hAnsiTheme="minorHAnsi"/>
                <w:bCs/>
                <w:color w:val="0000FF"/>
                <w:sz w:val="20"/>
              </w:rPr>
            </w:pPr>
          </w:p>
          <w:p w14:paraId="2DE425EE" w14:textId="77777777" w:rsidR="008919FB" w:rsidRPr="008919FB" w:rsidRDefault="008919FB" w:rsidP="00995BEA">
            <w:pPr>
              <w:widowControl w:val="0"/>
              <w:autoSpaceDE w:val="0"/>
              <w:autoSpaceDN w:val="0"/>
              <w:adjustRightInd w:val="0"/>
              <w:rPr>
                <w:rFonts w:asciiTheme="minorHAnsi" w:hAnsiTheme="minorHAnsi"/>
                <w:bCs/>
                <w:i/>
                <w:iCs/>
                <w:color w:val="0000FF"/>
                <w:sz w:val="20"/>
              </w:rPr>
            </w:pPr>
            <w:r w:rsidRPr="008919FB">
              <w:rPr>
                <w:rFonts w:asciiTheme="minorHAnsi" w:hAnsiTheme="minorHAnsi"/>
                <w:bCs/>
                <w:i/>
                <w:iCs/>
                <w:color w:val="0000FF"/>
                <w:sz w:val="20"/>
              </w:rPr>
              <w:t>Ilex paraguayensis</w:t>
            </w:r>
          </w:p>
          <w:p w14:paraId="6EFE18FA" w14:textId="77777777" w:rsidR="008919FB" w:rsidRDefault="008919FB" w:rsidP="00995BEA">
            <w:pPr>
              <w:widowControl w:val="0"/>
              <w:autoSpaceDE w:val="0"/>
              <w:autoSpaceDN w:val="0"/>
              <w:adjustRightInd w:val="0"/>
              <w:rPr>
                <w:rFonts w:asciiTheme="minorHAnsi" w:hAnsiTheme="minorHAnsi"/>
                <w:bCs/>
                <w:color w:val="0000FF"/>
                <w:sz w:val="20"/>
              </w:rPr>
            </w:pPr>
          </w:p>
          <w:p w14:paraId="57A98336" w14:textId="3ED13E87" w:rsidR="004E1535" w:rsidRPr="008919FB" w:rsidRDefault="008919FB" w:rsidP="00995BEA">
            <w:pPr>
              <w:widowControl w:val="0"/>
              <w:autoSpaceDE w:val="0"/>
              <w:autoSpaceDN w:val="0"/>
              <w:adjustRightInd w:val="0"/>
              <w:rPr>
                <w:rFonts w:asciiTheme="minorHAnsi" w:hAnsiTheme="minorHAnsi"/>
                <w:bCs/>
                <w:color w:val="0000FF"/>
                <w:sz w:val="20"/>
              </w:rPr>
            </w:pPr>
            <w:r w:rsidRPr="008919FB">
              <w:rPr>
                <w:rFonts w:asciiTheme="minorHAnsi" w:hAnsiTheme="minorHAnsi"/>
                <w:bCs/>
                <w:color w:val="0000FF"/>
                <w:sz w:val="20"/>
              </w:rPr>
              <w:t>The dried leaves of certain shrubs of the holly family which grow in South America. Prepared in a way similar to tea.</w:t>
            </w:r>
          </w:p>
        </w:tc>
      </w:tr>
      <w:tr w:rsidR="004E1535" w:rsidRPr="00E857AB" w14:paraId="1D97706C" w14:textId="77777777" w:rsidTr="004E1535">
        <w:tc>
          <w:tcPr>
            <w:tcW w:w="1479" w:type="dxa"/>
          </w:tcPr>
          <w:p w14:paraId="5F6FD92B" w14:textId="77777777" w:rsidR="004E1535" w:rsidRPr="00E857AB" w:rsidRDefault="004E1535" w:rsidP="00995BEA">
            <w:pPr>
              <w:rPr>
                <w:rFonts w:asciiTheme="minorHAnsi" w:hAnsiTheme="minorHAnsi"/>
                <w:b/>
                <w:sz w:val="20"/>
              </w:rPr>
            </w:pPr>
            <w:r>
              <w:rPr>
                <w:rFonts w:asciiTheme="minorHAnsi" w:hAnsiTheme="minorHAnsi"/>
                <w:b/>
                <w:sz w:val="20"/>
              </w:rPr>
              <w:t>CPC Ver.2.1</w:t>
            </w:r>
          </w:p>
          <w:p w14:paraId="628DB04E" w14:textId="4A235182" w:rsidR="004E1535" w:rsidRPr="00E857AB" w:rsidRDefault="004E1535"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sz w:val="20"/>
              </w:rPr>
              <w:t>(</w:t>
            </w:r>
            <w:r w:rsidR="007C02E0" w:rsidRPr="007C02E0">
              <w:rPr>
                <w:rFonts w:asciiTheme="minorHAnsi" w:hAnsiTheme="minorHAnsi"/>
                <w:b/>
                <w:sz w:val="20"/>
              </w:rPr>
              <w:t>01630</w:t>
            </w:r>
            <w:r w:rsidRPr="00E857AB">
              <w:rPr>
                <w:rFonts w:asciiTheme="minorHAnsi" w:hAnsiTheme="minorHAnsi"/>
                <w:b/>
                <w:sz w:val="20"/>
              </w:rPr>
              <w:t>)</w:t>
            </w:r>
          </w:p>
        </w:tc>
        <w:tc>
          <w:tcPr>
            <w:tcW w:w="7701" w:type="dxa"/>
          </w:tcPr>
          <w:p w14:paraId="7B276A02" w14:textId="77777777" w:rsidR="004E1535" w:rsidRDefault="007C02E0" w:rsidP="00995BEA">
            <w:pPr>
              <w:widowControl w:val="0"/>
              <w:tabs>
                <w:tab w:val="left" w:pos="924"/>
              </w:tabs>
              <w:autoSpaceDE w:val="0"/>
              <w:autoSpaceDN w:val="0"/>
              <w:adjustRightInd w:val="0"/>
              <w:rPr>
                <w:rFonts w:asciiTheme="minorHAnsi" w:hAnsiTheme="minorHAnsi" w:cs="TimesNewRomanPSMT"/>
                <w:sz w:val="20"/>
              </w:rPr>
            </w:pPr>
            <w:r w:rsidRPr="007C02E0">
              <w:rPr>
                <w:rFonts w:asciiTheme="minorHAnsi" w:hAnsiTheme="minorHAnsi" w:cs="TimesNewRomanPSMT"/>
                <w:sz w:val="20"/>
              </w:rPr>
              <w:t>Maté leaves</w:t>
            </w:r>
          </w:p>
          <w:p w14:paraId="4698D3A1" w14:textId="77777777" w:rsidR="007C02E0" w:rsidRDefault="007C02E0" w:rsidP="00995BEA">
            <w:pPr>
              <w:widowControl w:val="0"/>
              <w:tabs>
                <w:tab w:val="left" w:pos="924"/>
              </w:tabs>
              <w:autoSpaceDE w:val="0"/>
              <w:autoSpaceDN w:val="0"/>
              <w:adjustRightInd w:val="0"/>
              <w:rPr>
                <w:rFonts w:asciiTheme="minorHAnsi" w:hAnsiTheme="minorHAnsi" w:cs="TimesNewRomanPSMT"/>
                <w:b/>
                <w:bCs/>
                <w:color w:val="FF0000"/>
                <w:sz w:val="20"/>
              </w:rPr>
            </w:pPr>
            <w:r w:rsidRPr="007C02E0">
              <w:rPr>
                <w:rFonts w:asciiTheme="minorHAnsi" w:hAnsiTheme="minorHAnsi" w:cs="TimesNewRomanPSMT"/>
                <w:b/>
                <w:bCs/>
                <w:color w:val="FF0000"/>
                <w:sz w:val="20"/>
              </w:rPr>
              <w:t>None</w:t>
            </w:r>
          </w:p>
          <w:p w14:paraId="38C35E7E" w14:textId="77777777" w:rsidR="007C02E0" w:rsidRPr="007C02E0" w:rsidRDefault="007C02E0" w:rsidP="00995BEA">
            <w:pPr>
              <w:widowControl w:val="0"/>
              <w:tabs>
                <w:tab w:val="left" w:pos="924"/>
              </w:tabs>
              <w:autoSpaceDE w:val="0"/>
              <w:autoSpaceDN w:val="0"/>
              <w:adjustRightInd w:val="0"/>
              <w:rPr>
                <w:rFonts w:asciiTheme="minorHAnsi" w:hAnsiTheme="minorHAnsi" w:cs="TimesNewRomanPSMT"/>
                <w:color w:val="000000" w:themeColor="text1"/>
                <w:sz w:val="20"/>
              </w:rPr>
            </w:pPr>
            <w:r w:rsidRPr="007C02E0">
              <w:rPr>
                <w:rFonts w:asciiTheme="minorHAnsi" w:hAnsiTheme="minorHAnsi" w:cs="TimesNewRomanPSMT"/>
                <w:color w:val="000000" w:themeColor="text1"/>
                <w:sz w:val="20"/>
              </w:rPr>
              <w:t>Maté (dried leaves of certain shrubs of the holly family)</w:t>
            </w:r>
          </w:p>
          <w:p w14:paraId="3A0CDD31" w14:textId="676B3298" w:rsidR="007C02E0" w:rsidRPr="007C02E0" w:rsidRDefault="007C02E0" w:rsidP="00995BEA">
            <w:pPr>
              <w:widowControl w:val="0"/>
              <w:tabs>
                <w:tab w:val="left" w:pos="924"/>
                <w:tab w:val="left" w:pos="2051"/>
              </w:tabs>
              <w:autoSpaceDE w:val="0"/>
              <w:autoSpaceDN w:val="0"/>
              <w:adjustRightInd w:val="0"/>
              <w:rPr>
                <w:rFonts w:asciiTheme="minorHAnsi" w:hAnsiTheme="minorHAnsi" w:cs="TimesNewRomanPSMT"/>
                <w:color w:val="000000" w:themeColor="text1"/>
                <w:sz w:val="20"/>
              </w:rPr>
            </w:pPr>
            <w:r w:rsidRPr="007C02E0">
              <w:rPr>
                <w:rFonts w:asciiTheme="minorHAnsi" w:hAnsiTheme="minorHAnsi" w:cs="TimesNewRomanPSMT"/>
                <w:color w:val="000000" w:themeColor="text1"/>
                <w:sz w:val="20"/>
              </w:rPr>
              <w:t>Tea, Jesuits' (maté)</w:t>
            </w:r>
            <w:r w:rsidRPr="007C02E0">
              <w:rPr>
                <w:rFonts w:asciiTheme="minorHAnsi" w:hAnsiTheme="minorHAnsi" w:cs="TimesNewRomanPSMT"/>
                <w:color w:val="000000" w:themeColor="text1"/>
                <w:sz w:val="20"/>
              </w:rPr>
              <w:tab/>
            </w:r>
          </w:p>
          <w:p w14:paraId="5CC21B20" w14:textId="1A8E7D57" w:rsidR="007C02E0" w:rsidRPr="007C02E0" w:rsidRDefault="007C02E0" w:rsidP="00995BEA">
            <w:pPr>
              <w:widowControl w:val="0"/>
              <w:tabs>
                <w:tab w:val="left" w:pos="924"/>
              </w:tabs>
              <w:autoSpaceDE w:val="0"/>
              <w:autoSpaceDN w:val="0"/>
              <w:adjustRightInd w:val="0"/>
              <w:rPr>
                <w:rFonts w:asciiTheme="minorHAnsi" w:hAnsiTheme="minorHAnsi" w:cs="TimesNewRomanPSMT"/>
                <w:b/>
                <w:bCs/>
                <w:sz w:val="20"/>
              </w:rPr>
            </w:pPr>
            <w:r w:rsidRPr="007C02E0">
              <w:rPr>
                <w:rFonts w:asciiTheme="minorHAnsi" w:hAnsiTheme="minorHAnsi" w:cs="TimesNewRomanPSMT"/>
                <w:color w:val="000000" w:themeColor="text1"/>
                <w:sz w:val="20"/>
              </w:rPr>
              <w:t>Tea, Paraguay (maté)</w:t>
            </w:r>
          </w:p>
        </w:tc>
      </w:tr>
      <w:tr w:rsidR="004E1535" w:rsidRPr="00E857AB" w14:paraId="17320BE6" w14:textId="77777777" w:rsidTr="004E1535">
        <w:tc>
          <w:tcPr>
            <w:tcW w:w="1479" w:type="dxa"/>
          </w:tcPr>
          <w:p w14:paraId="36E1A532" w14:textId="77777777" w:rsidR="004E1535" w:rsidRPr="00E857AB" w:rsidRDefault="004E1535" w:rsidP="00995BEA">
            <w:pPr>
              <w:rPr>
                <w:rFonts w:asciiTheme="minorHAnsi" w:hAnsiTheme="minorHAnsi"/>
                <w:b/>
                <w:sz w:val="20"/>
              </w:rPr>
            </w:pPr>
            <w:r w:rsidRPr="00E857AB">
              <w:rPr>
                <w:rFonts w:asciiTheme="minorHAnsi" w:hAnsiTheme="minorHAnsi"/>
                <w:b/>
                <w:sz w:val="20"/>
              </w:rPr>
              <w:t>HS 2012</w:t>
            </w:r>
          </w:p>
          <w:p w14:paraId="337AFB76" w14:textId="57CE151E" w:rsidR="004E1535" w:rsidRPr="00E857AB" w:rsidRDefault="004E1535"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sz w:val="20"/>
              </w:rPr>
              <w:t>(</w:t>
            </w:r>
            <w:r w:rsidR="008919FB">
              <w:rPr>
                <w:rFonts w:asciiTheme="minorHAnsi" w:hAnsiTheme="minorHAnsi"/>
                <w:b/>
                <w:sz w:val="20"/>
              </w:rPr>
              <w:t>0903.00</w:t>
            </w:r>
            <w:r w:rsidRPr="00E857AB">
              <w:rPr>
                <w:rFonts w:asciiTheme="minorHAnsi" w:hAnsiTheme="minorHAnsi"/>
                <w:b/>
                <w:sz w:val="20"/>
              </w:rPr>
              <w:t>)</w:t>
            </w:r>
          </w:p>
        </w:tc>
        <w:tc>
          <w:tcPr>
            <w:tcW w:w="7701" w:type="dxa"/>
          </w:tcPr>
          <w:p w14:paraId="66D890D5" w14:textId="77777777" w:rsidR="008919FB" w:rsidRPr="008919FB" w:rsidRDefault="008919FB" w:rsidP="00995BEA">
            <w:pPr>
              <w:widowControl w:val="0"/>
              <w:tabs>
                <w:tab w:val="left" w:pos="924"/>
              </w:tabs>
              <w:autoSpaceDE w:val="0"/>
              <w:autoSpaceDN w:val="0"/>
              <w:adjustRightInd w:val="0"/>
              <w:rPr>
                <w:rFonts w:asciiTheme="minorHAnsi" w:hAnsiTheme="minorHAnsi" w:cs="TimesNewRomanPSMT"/>
                <w:sz w:val="20"/>
              </w:rPr>
            </w:pPr>
            <w:r w:rsidRPr="008919FB">
              <w:rPr>
                <w:rFonts w:asciiTheme="minorHAnsi" w:hAnsiTheme="minorHAnsi" w:cs="TimesNewRomanPSMT"/>
                <w:sz w:val="20"/>
              </w:rPr>
              <w:t xml:space="preserve">09.03 </w:t>
            </w:r>
            <w:r w:rsidRPr="008919FB">
              <w:rPr>
                <w:rFonts w:asciiTheme="minorHAnsi" w:hAnsiTheme="minorHAnsi" w:cs="TimesNewRomanPSMT" w:hint="eastAsia"/>
                <w:sz w:val="20"/>
              </w:rPr>
              <w:t>‑</w:t>
            </w:r>
            <w:r w:rsidRPr="008919FB">
              <w:rPr>
                <w:rFonts w:asciiTheme="minorHAnsi" w:hAnsiTheme="minorHAnsi" w:cs="TimesNewRomanPSMT"/>
                <w:sz w:val="20"/>
              </w:rPr>
              <w:t xml:space="preserve"> Maté.</w:t>
            </w:r>
          </w:p>
          <w:p w14:paraId="14AD4F76" w14:textId="77777777" w:rsidR="008919FB" w:rsidRDefault="008919FB" w:rsidP="00995BEA">
            <w:pPr>
              <w:widowControl w:val="0"/>
              <w:tabs>
                <w:tab w:val="left" w:pos="924"/>
              </w:tabs>
              <w:autoSpaceDE w:val="0"/>
              <w:autoSpaceDN w:val="0"/>
              <w:adjustRightInd w:val="0"/>
              <w:rPr>
                <w:rFonts w:asciiTheme="minorHAnsi" w:hAnsiTheme="minorHAnsi" w:cs="TimesNewRomanPSMT"/>
                <w:sz w:val="20"/>
              </w:rPr>
            </w:pPr>
          </w:p>
          <w:p w14:paraId="1404CCD0" w14:textId="3D479D6F" w:rsidR="004E1535" w:rsidRPr="008919FB" w:rsidRDefault="008919FB" w:rsidP="00995BEA">
            <w:pPr>
              <w:widowControl w:val="0"/>
              <w:tabs>
                <w:tab w:val="left" w:pos="924"/>
              </w:tabs>
              <w:autoSpaceDE w:val="0"/>
              <w:autoSpaceDN w:val="0"/>
              <w:adjustRightInd w:val="0"/>
              <w:rPr>
                <w:rFonts w:asciiTheme="minorHAnsi" w:hAnsiTheme="minorHAnsi" w:cs="TimesNewRomanPSMT"/>
                <w:sz w:val="20"/>
              </w:rPr>
            </w:pPr>
            <w:r w:rsidRPr="008919FB">
              <w:rPr>
                <w:rFonts w:asciiTheme="minorHAnsi" w:hAnsiTheme="minorHAnsi" w:cs="TimesNewRomanPSMT"/>
                <w:sz w:val="20"/>
              </w:rPr>
              <w:t xml:space="preserve">Maté consists of the dried leaves of certain shrubs of the holly family which grow in South America. It is </w:t>
            </w:r>
            <w:r w:rsidRPr="007C02E0">
              <w:rPr>
                <w:rFonts w:asciiTheme="minorHAnsi" w:hAnsiTheme="minorHAnsi" w:cs="TimesNewRomanPSMT"/>
                <w:color w:val="FF0000"/>
                <w:sz w:val="20"/>
              </w:rPr>
              <w:t>sometimes known as “Paraguay tea” or “Jesuits’ tea”</w:t>
            </w:r>
            <w:r w:rsidRPr="008919FB">
              <w:rPr>
                <w:rFonts w:asciiTheme="minorHAnsi" w:hAnsiTheme="minorHAnsi" w:cs="TimesNewRomanPSMT"/>
                <w:sz w:val="20"/>
              </w:rPr>
              <w:t xml:space="preserve">.  Maté is </w:t>
            </w:r>
            <w:r w:rsidRPr="008919FB">
              <w:rPr>
                <w:rFonts w:asciiTheme="minorHAnsi" w:hAnsiTheme="minorHAnsi" w:cs="TimesNewRomanPSMT"/>
                <w:color w:val="FF0000"/>
                <w:sz w:val="20"/>
              </w:rPr>
              <w:t>used for the preparation by infusion of a drink containing only a little caffeine.</w:t>
            </w:r>
          </w:p>
        </w:tc>
      </w:tr>
      <w:tr w:rsidR="004E1535" w:rsidRPr="00E857AB" w14:paraId="158CBF5A" w14:textId="77777777" w:rsidTr="00DB16FC">
        <w:tc>
          <w:tcPr>
            <w:tcW w:w="9180" w:type="dxa"/>
            <w:gridSpan w:val="2"/>
          </w:tcPr>
          <w:p w14:paraId="0424DF07" w14:textId="77777777" w:rsidR="004E1535" w:rsidRDefault="004E1535"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4E1535" w:rsidRPr="00E857AB" w14:paraId="002D7E75" w14:textId="77777777" w:rsidTr="00DB16FC">
        <w:tc>
          <w:tcPr>
            <w:tcW w:w="9180" w:type="dxa"/>
            <w:gridSpan w:val="2"/>
          </w:tcPr>
          <w:p w14:paraId="0B28B882" w14:textId="1ABD3EB7" w:rsidR="007C02E0" w:rsidRDefault="007C02E0" w:rsidP="00995BEA">
            <w:pPr>
              <w:widowControl w:val="0"/>
              <w:autoSpaceDE w:val="0"/>
              <w:autoSpaceDN w:val="0"/>
              <w:adjustRightInd w:val="0"/>
              <w:rPr>
                <w:rFonts w:asciiTheme="minorHAnsi" w:hAnsiTheme="minorHAnsi"/>
                <w:bCs/>
                <w:color w:val="0000FF"/>
                <w:sz w:val="20"/>
              </w:rPr>
            </w:pPr>
            <w:r w:rsidRPr="007C02E0">
              <w:rPr>
                <w:rFonts w:asciiTheme="minorHAnsi" w:hAnsiTheme="minorHAnsi"/>
                <w:bCs/>
                <w:color w:val="0000FF"/>
                <w:sz w:val="20"/>
              </w:rPr>
              <w:t>Tea</w:t>
            </w:r>
            <w:r w:rsidR="004E1535">
              <w:rPr>
                <w:rFonts w:asciiTheme="minorHAnsi" w:hAnsiTheme="minorHAnsi"/>
                <w:bCs/>
                <w:color w:val="0000FF"/>
                <w:sz w:val="20"/>
              </w:rPr>
              <w:t xml:space="preserve">, species of </w:t>
            </w:r>
            <w:r w:rsidRPr="004E1535">
              <w:rPr>
                <w:rFonts w:asciiTheme="minorHAnsi" w:hAnsiTheme="minorHAnsi"/>
                <w:bCs/>
                <w:i/>
                <w:iCs/>
                <w:color w:val="0000FF"/>
                <w:sz w:val="20"/>
              </w:rPr>
              <w:t>Camellia sinensis</w:t>
            </w:r>
            <w:r>
              <w:rPr>
                <w:rFonts w:asciiTheme="minorHAnsi" w:hAnsiTheme="minorHAnsi"/>
                <w:bCs/>
                <w:color w:val="0000FF"/>
                <w:sz w:val="20"/>
              </w:rPr>
              <w:t xml:space="preserve">, </w:t>
            </w:r>
            <w:r w:rsidRPr="004E1535">
              <w:rPr>
                <w:rFonts w:asciiTheme="minorHAnsi" w:hAnsiTheme="minorHAnsi"/>
                <w:bCs/>
                <w:i/>
                <w:iCs/>
                <w:color w:val="0000FF"/>
                <w:sz w:val="20"/>
              </w:rPr>
              <w:t>Thea sinensis</w:t>
            </w:r>
            <w:r>
              <w:rPr>
                <w:rFonts w:asciiTheme="minorHAnsi" w:hAnsiTheme="minorHAnsi"/>
                <w:bCs/>
                <w:color w:val="0000FF"/>
                <w:sz w:val="20"/>
              </w:rPr>
              <w:t xml:space="preserve"> and </w:t>
            </w:r>
            <w:r w:rsidRPr="004E1535">
              <w:rPr>
                <w:rFonts w:asciiTheme="minorHAnsi" w:hAnsiTheme="minorHAnsi"/>
                <w:bCs/>
                <w:i/>
                <w:iCs/>
                <w:color w:val="0000FF"/>
                <w:sz w:val="20"/>
              </w:rPr>
              <w:t>Thea assaamica</w:t>
            </w:r>
            <w:r w:rsidR="004E1535" w:rsidRPr="00FB049A">
              <w:rPr>
                <w:rFonts w:asciiTheme="minorHAnsi" w:hAnsiTheme="minorHAnsi"/>
                <w:bCs/>
                <w:color w:val="0000FF"/>
                <w:sz w:val="20"/>
              </w:rPr>
              <w:t>,</w:t>
            </w:r>
            <w:r w:rsidR="004E1535">
              <w:rPr>
                <w:rFonts w:asciiTheme="minorHAnsi" w:hAnsiTheme="minorHAnsi"/>
                <w:bCs/>
                <w:color w:val="0000FF"/>
                <w:sz w:val="20"/>
              </w:rPr>
              <w:t xml:space="preserve"> </w:t>
            </w:r>
            <w:r>
              <w:rPr>
                <w:rFonts w:asciiTheme="minorHAnsi" w:hAnsiTheme="minorHAnsi"/>
                <w:bCs/>
                <w:color w:val="0000FF"/>
                <w:sz w:val="20"/>
              </w:rPr>
              <w:t>i</w:t>
            </w:r>
            <w:r w:rsidRPr="004E1535">
              <w:rPr>
                <w:rFonts w:asciiTheme="minorHAnsi" w:hAnsiTheme="minorHAnsi"/>
                <w:bCs/>
                <w:color w:val="0000FF"/>
                <w:sz w:val="20"/>
              </w:rPr>
              <w:t>ncludes green tea (unfermented), black tea (fermented), and partially fermented tea. Excludes green tea eaten as a vegetable.</w:t>
            </w:r>
          </w:p>
          <w:p w14:paraId="343AFF5C" w14:textId="77777777" w:rsidR="007C02E0" w:rsidRDefault="007C02E0" w:rsidP="00995BEA">
            <w:pPr>
              <w:widowControl w:val="0"/>
              <w:autoSpaceDE w:val="0"/>
              <w:autoSpaceDN w:val="0"/>
              <w:adjustRightInd w:val="0"/>
              <w:rPr>
                <w:rFonts w:asciiTheme="minorHAnsi" w:hAnsiTheme="minorHAnsi"/>
                <w:bCs/>
                <w:color w:val="0000FF"/>
                <w:sz w:val="20"/>
              </w:rPr>
            </w:pPr>
          </w:p>
          <w:p w14:paraId="2E3A7ABF" w14:textId="691BA342" w:rsidR="007C02E0" w:rsidRDefault="007C02E0" w:rsidP="00995BEA">
            <w:pPr>
              <w:widowControl w:val="0"/>
              <w:autoSpaceDE w:val="0"/>
              <w:autoSpaceDN w:val="0"/>
              <w:adjustRightInd w:val="0"/>
              <w:rPr>
                <w:rFonts w:asciiTheme="minorHAnsi" w:hAnsiTheme="minorHAnsi" w:cs="TimesNewRomanPSMT"/>
                <w:color w:val="FF0000"/>
                <w:sz w:val="20"/>
              </w:rPr>
            </w:pPr>
            <w:r>
              <w:rPr>
                <w:rFonts w:asciiTheme="minorHAnsi" w:hAnsiTheme="minorHAnsi"/>
                <w:bCs/>
                <w:color w:val="0000FF"/>
                <w:sz w:val="20"/>
              </w:rPr>
              <w:t>Mate, species of</w:t>
            </w:r>
            <w:r w:rsidRPr="008919FB">
              <w:rPr>
                <w:rFonts w:asciiTheme="minorHAnsi" w:hAnsiTheme="minorHAnsi"/>
                <w:bCs/>
                <w:i/>
                <w:iCs/>
                <w:color w:val="0000FF"/>
                <w:sz w:val="20"/>
              </w:rPr>
              <w:t xml:space="preserve"> Ilex paraguayensis</w:t>
            </w:r>
            <w:r>
              <w:rPr>
                <w:rFonts w:asciiTheme="minorHAnsi" w:hAnsiTheme="minorHAnsi"/>
                <w:bCs/>
                <w:color w:val="0000FF"/>
                <w:sz w:val="20"/>
              </w:rPr>
              <w:t>, t</w:t>
            </w:r>
            <w:r w:rsidRPr="008919FB">
              <w:rPr>
                <w:rFonts w:asciiTheme="minorHAnsi" w:hAnsiTheme="minorHAnsi"/>
                <w:bCs/>
                <w:color w:val="0000FF"/>
                <w:sz w:val="20"/>
              </w:rPr>
              <w:t>he dried leaves of certain shrubs of the holly family which grow in South America.</w:t>
            </w:r>
            <w:r>
              <w:rPr>
                <w:rFonts w:asciiTheme="minorHAnsi" w:hAnsiTheme="minorHAnsi"/>
                <w:bCs/>
                <w:color w:val="0000FF"/>
                <w:sz w:val="20"/>
              </w:rPr>
              <w:t xml:space="preserve"> </w:t>
            </w:r>
            <w:r>
              <w:rPr>
                <w:rFonts w:asciiTheme="minorHAnsi" w:hAnsiTheme="minorHAnsi" w:cs="TimesNewRomanPSMT"/>
                <w:color w:val="FF0000"/>
                <w:sz w:val="20"/>
              </w:rPr>
              <w:t>S</w:t>
            </w:r>
            <w:r w:rsidRPr="007C02E0">
              <w:rPr>
                <w:rFonts w:asciiTheme="minorHAnsi" w:hAnsiTheme="minorHAnsi" w:cs="TimesNewRomanPSMT"/>
                <w:color w:val="FF0000"/>
                <w:sz w:val="20"/>
              </w:rPr>
              <w:t>ometimes known as “Paraguay tea” or “Jesuits’ tea”</w:t>
            </w:r>
            <w:r>
              <w:rPr>
                <w:rFonts w:asciiTheme="minorHAnsi" w:hAnsiTheme="minorHAnsi" w:cs="TimesNewRomanPSMT"/>
                <w:color w:val="FF0000"/>
                <w:sz w:val="20"/>
              </w:rPr>
              <w:t xml:space="preserve">, it is </w:t>
            </w:r>
            <w:r>
              <w:rPr>
                <w:rFonts w:asciiTheme="minorHAnsi" w:hAnsiTheme="minorHAnsi"/>
                <w:bCs/>
                <w:color w:val="0000FF"/>
                <w:sz w:val="20"/>
              </w:rPr>
              <w:t>p</w:t>
            </w:r>
            <w:r w:rsidRPr="008919FB">
              <w:rPr>
                <w:rFonts w:asciiTheme="minorHAnsi" w:hAnsiTheme="minorHAnsi"/>
                <w:bCs/>
                <w:color w:val="0000FF"/>
                <w:sz w:val="20"/>
              </w:rPr>
              <w:t>repared</w:t>
            </w:r>
            <w:r>
              <w:rPr>
                <w:rFonts w:asciiTheme="minorHAnsi" w:hAnsiTheme="minorHAnsi"/>
                <w:bCs/>
                <w:color w:val="0000FF"/>
                <w:sz w:val="20"/>
              </w:rPr>
              <w:t xml:space="preserve"> </w:t>
            </w:r>
            <w:r w:rsidRPr="008919FB">
              <w:rPr>
                <w:rFonts w:asciiTheme="minorHAnsi" w:hAnsiTheme="minorHAnsi" w:cs="TimesNewRomanPSMT"/>
                <w:color w:val="FF0000"/>
                <w:sz w:val="20"/>
              </w:rPr>
              <w:t>by infusion</w:t>
            </w:r>
            <w:r>
              <w:rPr>
                <w:rFonts w:asciiTheme="minorHAnsi" w:hAnsiTheme="minorHAnsi" w:cs="TimesNewRomanPSMT"/>
                <w:color w:val="FF0000"/>
                <w:sz w:val="20"/>
              </w:rPr>
              <w:t>,</w:t>
            </w:r>
            <w:r w:rsidRPr="008919FB">
              <w:rPr>
                <w:rFonts w:asciiTheme="minorHAnsi" w:hAnsiTheme="minorHAnsi"/>
                <w:bCs/>
                <w:color w:val="0000FF"/>
                <w:sz w:val="20"/>
              </w:rPr>
              <w:t xml:space="preserve"> in a way similar to tea</w:t>
            </w:r>
            <w:r>
              <w:rPr>
                <w:rFonts w:asciiTheme="minorHAnsi" w:hAnsiTheme="minorHAnsi"/>
                <w:bCs/>
                <w:color w:val="0000FF"/>
                <w:sz w:val="20"/>
              </w:rPr>
              <w:t xml:space="preserve">, </w:t>
            </w:r>
            <w:r w:rsidRPr="007C02E0">
              <w:rPr>
                <w:rFonts w:asciiTheme="minorHAnsi" w:hAnsiTheme="minorHAnsi"/>
                <w:bCs/>
                <w:color w:val="FF0000"/>
                <w:sz w:val="20"/>
              </w:rPr>
              <w:t xml:space="preserve">and </w:t>
            </w:r>
            <w:r w:rsidRPr="008919FB">
              <w:rPr>
                <w:rFonts w:asciiTheme="minorHAnsi" w:hAnsiTheme="minorHAnsi" w:cs="TimesNewRomanPSMT"/>
                <w:color w:val="FF0000"/>
                <w:sz w:val="20"/>
              </w:rPr>
              <w:t>used for drink</w:t>
            </w:r>
            <w:r>
              <w:rPr>
                <w:rFonts w:asciiTheme="minorHAnsi" w:hAnsiTheme="minorHAnsi" w:cs="TimesNewRomanPSMT"/>
                <w:color w:val="FF0000"/>
                <w:sz w:val="20"/>
              </w:rPr>
              <w:t>s</w:t>
            </w:r>
            <w:r w:rsidRPr="008919FB">
              <w:rPr>
                <w:rFonts w:asciiTheme="minorHAnsi" w:hAnsiTheme="minorHAnsi" w:cs="TimesNewRomanPSMT"/>
                <w:color w:val="FF0000"/>
                <w:sz w:val="20"/>
              </w:rPr>
              <w:t xml:space="preserve"> containing a little caffeine.</w:t>
            </w:r>
            <w:r>
              <w:rPr>
                <w:rFonts w:asciiTheme="minorHAnsi" w:hAnsiTheme="minorHAnsi" w:cs="TimesNewRomanPSMT"/>
                <w:color w:val="FF0000"/>
                <w:sz w:val="20"/>
              </w:rPr>
              <w:t xml:space="preserve"> </w:t>
            </w:r>
          </w:p>
          <w:p w14:paraId="432D5777" w14:textId="77777777" w:rsidR="007C02E0" w:rsidRDefault="007C02E0" w:rsidP="00995BEA">
            <w:pPr>
              <w:widowControl w:val="0"/>
              <w:autoSpaceDE w:val="0"/>
              <w:autoSpaceDN w:val="0"/>
              <w:adjustRightInd w:val="0"/>
              <w:rPr>
                <w:rFonts w:asciiTheme="minorHAnsi" w:hAnsiTheme="minorHAnsi"/>
                <w:bCs/>
                <w:color w:val="0000FF"/>
                <w:sz w:val="20"/>
              </w:rPr>
            </w:pPr>
          </w:p>
          <w:p w14:paraId="11CC98C4" w14:textId="2E1C34F7" w:rsidR="004E1535" w:rsidRDefault="004E1535" w:rsidP="00995BEA">
            <w:pPr>
              <w:widowControl w:val="0"/>
              <w:autoSpaceDE w:val="0"/>
              <w:autoSpaceDN w:val="0"/>
              <w:adjustRightInd w:val="0"/>
              <w:rPr>
                <w:rFonts w:asciiTheme="minorHAnsi" w:hAnsiTheme="minorHAnsi"/>
                <w:bCs/>
                <w:color w:val="0000FF"/>
                <w:sz w:val="20"/>
              </w:rPr>
            </w:pPr>
            <w:r w:rsidRPr="00E37E76">
              <w:rPr>
                <w:rFonts w:asciiTheme="minorHAnsi" w:hAnsiTheme="minorHAnsi"/>
                <w:bCs/>
                <w:color w:val="0000FF"/>
                <w:sz w:val="20"/>
              </w:rPr>
              <w:t>Processed products expressed in terms of primary equivalent:</w:t>
            </w:r>
          </w:p>
          <w:p w14:paraId="710D4FB2" w14:textId="77777777" w:rsidR="004E1535" w:rsidRPr="00BC4CAE" w:rsidRDefault="004E1535" w:rsidP="00995BEA">
            <w:pPr>
              <w:pStyle w:val="ListParagraph"/>
              <w:numPr>
                <w:ilvl w:val="0"/>
                <w:numId w:val="1"/>
              </w:numPr>
              <w:tabs>
                <w:tab w:val="left" w:pos="190"/>
              </w:tabs>
              <w:rPr>
                <w:rFonts w:asciiTheme="minorHAnsi" w:hAnsiTheme="minorHAnsi"/>
                <w:bCs/>
                <w:color w:val="FF0000"/>
                <w:sz w:val="20"/>
              </w:rPr>
            </w:pPr>
            <w:r w:rsidRPr="00BC4CAE">
              <w:rPr>
                <w:rFonts w:asciiTheme="minorHAnsi" w:hAnsiTheme="minorHAnsi"/>
                <w:bCs/>
                <w:color w:val="0000FF"/>
                <w:sz w:val="20"/>
              </w:rPr>
              <w:t>Cocoa paste not defatted</w:t>
            </w:r>
            <w:r>
              <w:rPr>
                <w:rFonts w:asciiTheme="minorHAnsi" w:hAnsiTheme="minorHAnsi"/>
                <w:bCs/>
                <w:color w:val="0000FF"/>
                <w:sz w:val="20"/>
              </w:rPr>
              <w:t xml:space="preserve"> </w:t>
            </w:r>
            <w:r w:rsidRPr="005938DC">
              <w:rPr>
                <w:rFonts w:asciiTheme="minorHAnsi" w:hAnsiTheme="minorHAnsi"/>
                <w:bCs/>
                <w:color w:val="FF0000"/>
                <w:sz w:val="20"/>
              </w:rPr>
              <w:t>(</w:t>
            </w:r>
            <w:r>
              <w:rPr>
                <w:rFonts w:asciiTheme="minorHAnsi" w:hAnsiTheme="minorHAnsi"/>
                <w:bCs/>
                <w:color w:val="FF0000"/>
                <w:sz w:val="20"/>
              </w:rPr>
              <w:t>23610.01)</w:t>
            </w:r>
          </w:p>
          <w:p w14:paraId="26B75E38" w14:textId="77777777" w:rsidR="004E1535" w:rsidRPr="00BC4CAE" w:rsidRDefault="004E1535" w:rsidP="00995BEA">
            <w:pPr>
              <w:pStyle w:val="ListParagraph"/>
              <w:numPr>
                <w:ilvl w:val="0"/>
                <w:numId w:val="1"/>
              </w:numPr>
              <w:tabs>
                <w:tab w:val="left" w:pos="190"/>
              </w:tabs>
              <w:rPr>
                <w:rFonts w:asciiTheme="minorHAnsi" w:hAnsiTheme="minorHAnsi"/>
                <w:bCs/>
                <w:color w:val="FF0000"/>
                <w:sz w:val="20"/>
              </w:rPr>
            </w:pPr>
            <w:r w:rsidRPr="00BC4CAE">
              <w:rPr>
                <w:rFonts w:asciiTheme="minorHAnsi" w:hAnsiTheme="minorHAnsi"/>
                <w:bCs/>
                <w:color w:val="0000FF"/>
                <w:sz w:val="20"/>
              </w:rPr>
              <w:t xml:space="preserve">Cocoa paste defatted </w:t>
            </w:r>
            <w:r w:rsidRPr="005938DC">
              <w:rPr>
                <w:rFonts w:asciiTheme="minorHAnsi" w:hAnsiTheme="minorHAnsi"/>
                <w:bCs/>
                <w:color w:val="FF0000"/>
                <w:sz w:val="20"/>
              </w:rPr>
              <w:t>(</w:t>
            </w:r>
            <w:r w:rsidRPr="00BC4CAE">
              <w:rPr>
                <w:rFonts w:asciiTheme="minorHAnsi" w:hAnsiTheme="minorHAnsi"/>
                <w:bCs/>
                <w:color w:val="FF0000"/>
                <w:sz w:val="20"/>
              </w:rPr>
              <w:t>23610.02</w:t>
            </w:r>
            <w:r>
              <w:rPr>
                <w:rFonts w:asciiTheme="minorHAnsi" w:hAnsiTheme="minorHAnsi"/>
                <w:bCs/>
                <w:color w:val="FF0000"/>
                <w:sz w:val="20"/>
              </w:rPr>
              <w:t>)</w:t>
            </w:r>
            <w:r w:rsidRPr="00BC4CAE">
              <w:rPr>
                <w:rFonts w:asciiTheme="minorHAnsi" w:hAnsiTheme="minorHAnsi"/>
                <w:bCs/>
                <w:color w:val="0000FF"/>
                <w:sz w:val="20"/>
              </w:rPr>
              <w:t xml:space="preserve"> </w:t>
            </w:r>
          </w:p>
          <w:p w14:paraId="63A65C3D" w14:textId="77777777" w:rsidR="004E1535" w:rsidRPr="00FA5073" w:rsidRDefault="004E1535" w:rsidP="00995BEA">
            <w:pPr>
              <w:pStyle w:val="ListParagraph"/>
              <w:numPr>
                <w:ilvl w:val="0"/>
                <w:numId w:val="1"/>
              </w:numPr>
              <w:tabs>
                <w:tab w:val="left" w:pos="190"/>
              </w:tabs>
              <w:rPr>
                <w:rFonts w:asciiTheme="minorHAnsi" w:hAnsiTheme="minorHAnsi"/>
                <w:bCs/>
                <w:color w:val="FF0000"/>
                <w:sz w:val="20"/>
              </w:rPr>
            </w:pPr>
            <w:r w:rsidRPr="00BC4CAE">
              <w:rPr>
                <w:rFonts w:asciiTheme="minorHAnsi" w:hAnsiTheme="minorHAnsi"/>
                <w:bCs/>
                <w:color w:val="0000FF"/>
                <w:sz w:val="20"/>
              </w:rPr>
              <w:t xml:space="preserve">Cocoa powder, sweetened </w:t>
            </w:r>
            <w:r w:rsidRPr="00BC4CAE">
              <w:rPr>
                <w:rFonts w:asciiTheme="minorHAnsi" w:hAnsiTheme="minorHAnsi"/>
                <w:bCs/>
                <w:color w:val="FF0000"/>
                <w:sz w:val="20"/>
              </w:rPr>
              <w:t>(23640),</w:t>
            </w:r>
            <w:r w:rsidRPr="00BC4CAE">
              <w:rPr>
                <w:rFonts w:asciiTheme="minorHAnsi" w:hAnsiTheme="minorHAnsi"/>
                <w:bCs/>
                <w:color w:val="FF0000"/>
                <w:sz w:val="20"/>
              </w:rPr>
              <w:tab/>
            </w:r>
            <w:r w:rsidRPr="00BC4CAE">
              <w:rPr>
                <w:rFonts w:asciiTheme="minorHAnsi" w:hAnsiTheme="minorHAnsi"/>
                <w:bCs/>
                <w:color w:val="0000FF"/>
                <w:sz w:val="20"/>
              </w:rPr>
              <w:t>Chocolate and other food preparations containing cocoa (except sweetened cocoa powder), in bulk forms</w:t>
            </w:r>
            <w:r>
              <w:rPr>
                <w:rFonts w:asciiTheme="minorHAnsi" w:hAnsiTheme="minorHAnsi"/>
                <w:bCs/>
                <w:color w:val="FF0000"/>
                <w:sz w:val="20"/>
              </w:rPr>
              <w:t xml:space="preserve"> (</w:t>
            </w:r>
            <w:r w:rsidRPr="00BC4CAE">
              <w:rPr>
                <w:rFonts w:asciiTheme="minorHAnsi" w:hAnsiTheme="minorHAnsi"/>
                <w:bCs/>
                <w:color w:val="FF0000"/>
                <w:sz w:val="20"/>
              </w:rPr>
              <w:t>23650</w:t>
            </w:r>
            <w:r>
              <w:rPr>
                <w:rFonts w:asciiTheme="minorHAnsi" w:hAnsiTheme="minorHAnsi"/>
                <w:bCs/>
                <w:color w:val="FF0000"/>
                <w:sz w:val="20"/>
              </w:rPr>
              <w:t xml:space="preserve">), </w:t>
            </w:r>
            <w:r w:rsidRPr="00BC4CAE">
              <w:rPr>
                <w:rFonts w:asciiTheme="minorHAnsi" w:hAnsiTheme="minorHAnsi"/>
                <w:bCs/>
                <w:color w:val="0000FF"/>
                <w:sz w:val="20"/>
              </w:rPr>
              <w:t xml:space="preserve">Chocolate and other food preparations containing cocoa (except sweetened cocoa powder), other than in bulk forms) </w:t>
            </w:r>
            <w:r>
              <w:rPr>
                <w:rFonts w:asciiTheme="minorHAnsi" w:hAnsiTheme="minorHAnsi"/>
                <w:bCs/>
                <w:color w:val="FF0000"/>
                <w:sz w:val="20"/>
              </w:rPr>
              <w:t>(</w:t>
            </w:r>
            <w:r w:rsidRPr="00BC4CAE">
              <w:rPr>
                <w:rFonts w:asciiTheme="minorHAnsi" w:hAnsiTheme="minorHAnsi"/>
                <w:bCs/>
                <w:color w:val="FF0000"/>
                <w:sz w:val="20"/>
              </w:rPr>
              <w:t>23660</w:t>
            </w:r>
            <w:r>
              <w:rPr>
                <w:rFonts w:asciiTheme="minorHAnsi" w:hAnsiTheme="minorHAnsi"/>
                <w:bCs/>
                <w:color w:val="FF0000"/>
                <w:sz w:val="20"/>
              </w:rPr>
              <w:t>).</w:t>
            </w:r>
          </w:p>
        </w:tc>
      </w:tr>
    </w:tbl>
    <w:p w14:paraId="27EAB9BD" w14:textId="77777777" w:rsidR="00DD411A" w:rsidRDefault="00DD411A" w:rsidP="00995BEA">
      <w:pPr>
        <w:spacing w:after="0" w:line="240" w:lineRule="auto"/>
        <w:jc w:val="center"/>
        <w:rPr>
          <w:b/>
          <w:bCs/>
          <w:lang w:eastAsia="it-IT"/>
        </w:rPr>
      </w:pPr>
    </w:p>
    <w:p w14:paraId="0486B9B9" w14:textId="0993BFDB" w:rsidR="001A5DF0" w:rsidRDefault="0092522D" w:rsidP="00995BEA">
      <w:pPr>
        <w:spacing w:after="0" w:line="240" w:lineRule="auto"/>
        <w:jc w:val="center"/>
        <w:rPr>
          <w:b/>
          <w:bCs/>
          <w:lang w:eastAsia="it-IT"/>
        </w:rPr>
      </w:pPr>
      <w:r>
        <w:rPr>
          <w:b/>
          <w:bCs/>
          <w:lang w:eastAsia="it-IT"/>
        </w:rPr>
        <w:t>***</w:t>
      </w:r>
    </w:p>
    <w:p w14:paraId="0F373085" w14:textId="22E1CBAB" w:rsidR="00DB16FC" w:rsidRDefault="0092522D" w:rsidP="00995BEA">
      <w:pPr>
        <w:spacing w:after="0" w:line="240" w:lineRule="auto"/>
        <w:ind w:left="-993"/>
        <w:jc w:val="center"/>
        <w:rPr>
          <w:rFonts w:asciiTheme="minorHAnsi" w:hAnsiTheme="minorHAnsi"/>
          <w:b/>
          <w:bCs/>
          <w:color w:val="FF0000"/>
          <w:sz w:val="26"/>
          <w:szCs w:val="26"/>
        </w:rPr>
      </w:pPr>
      <w:r>
        <w:rPr>
          <w:b/>
          <w:bCs/>
          <w:lang w:eastAsia="it-IT"/>
        </w:rPr>
        <w:br w:type="page"/>
      </w:r>
      <w:r w:rsidR="00DB16FC" w:rsidRPr="00DB16FC">
        <w:rPr>
          <w:rFonts w:asciiTheme="minorHAnsi" w:hAnsiTheme="minorHAnsi"/>
          <w:b/>
          <w:bCs/>
          <w:color w:val="FF0000"/>
          <w:sz w:val="26"/>
          <w:szCs w:val="26"/>
        </w:rPr>
        <w:lastRenderedPageBreak/>
        <w:t>SPICES</w:t>
      </w:r>
    </w:p>
    <w:p w14:paraId="6B1545CE" w14:textId="77777777" w:rsidR="00DB16FC" w:rsidRPr="00DB16FC" w:rsidRDefault="00DB16FC" w:rsidP="00995BEA">
      <w:pPr>
        <w:spacing w:after="0" w:line="240" w:lineRule="auto"/>
        <w:jc w:val="center"/>
        <w:rPr>
          <w:rFonts w:asciiTheme="minorHAnsi" w:hAnsiTheme="minorHAnsi"/>
          <w:b/>
          <w:bCs/>
          <w:color w:val="FF0000"/>
          <w:sz w:val="26"/>
          <w:szCs w:val="26"/>
        </w:rPr>
      </w:pPr>
    </w:p>
    <w:tbl>
      <w:tblPr>
        <w:tblW w:w="9675" w:type="dxa"/>
        <w:tblInd w:w="-90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961"/>
        <w:gridCol w:w="909"/>
        <w:gridCol w:w="1465"/>
        <w:gridCol w:w="732"/>
        <w:gridCol w:w="1444"/>
        <w:gridCol w:w="732"/>
        <w:gridCol w:w="3432"/>
      </w:tblGrid>
      <w:tr w:rsidR="006451BD" w:rsidRPr="00791579" w14:paraId="4FD39B1A" w14:textId="77777777" w:rsidTr="006451BD">
        <w:trPr>
          <w:trHeight w:val="900"/>
        </w:trPr>
        <w:tc>
          <w:tcPr>
            <w:tcW w:w="961" w:type="dxa"/>
            <w:tcBorders>
              <w:top w:val="single" w:sz="4" w:space="0" w:color="auto"/>
              <w:left w:val="single" w:sz="4" w:space="0" w:color="auto"/>
              <w:bottom w:val="single" w:sz="4" w:space="0" w:color="auto"/>
            </w:tcBorders>
            <w:shd w:val="clear" w:color="auto" w:fill="auto"/>
            <w:noWrap/>
            <w:vAlign w:val="bottom"/>
            <w:hideMark/>
          </w:tcPr>
          <w:p w14:paraId="091E110B" w14:textId="77777777" w:rsidR="006451BD" w:rsidRPr="00791579" w:rsidRDefault="006451BD" w:rsidP="00995BEA">
            <w:pPr>
              <w:spacing w:after="0" w:line="240" w:lineRule="auto"/>
              <w:rPr>
                <w:rFonts w:asciiTheme="minorHAnsi" w:eastAsia="Times New Roman" w:hAnsiTheme="minorHAnsi" w:cs="Times New Roman"/>
                <w:color w:val="000000"/>
                <w:sz w:val="16"/>
                <w:szCs w:val="16"/>
              </w:rPr>
            </w:pPr>
            <w:r w:rsidRPr="00791579">
              <w:rPr>
                <w:rFonts w:asciiTheme="minorHAnsi" w:eastAsia="Times New Roman" w:hAnsiTheme="minorHAnsi" w:cs="Times New Roman"/>
                <w:color w:val="000000"/>
                <w:sz w:val="16"/>
                <w:szCs w:val="16"/>
              </w:rPr>
              <w:t> </w:t>
            </w:r>
          </w:p>
        </w:tc>
        <w:tc>
          <w:tcPr>
            <w:tcW w:w="909" w:type="dxa"/>
            <w:tcBorders>
              <w:top w:val="single" w:sz="4" w:space="0" w:color="auto"/>
              <w:bottom w:val="single" w:sz="4" w:space="0" w:color="auto"/>
            </w:tcBorders>
            <w:shd w:val="clear" w:color="auto" w:fill="auto"/>
            <w:vAlign w:val="center"/>
            <w:hideMark/>
          </w:tcPr>
          <w:p w14:paraId="61808F76" w14:textId="77777777" w:rsidR="006451BD" w:rsidRPr="00791579" w:rsidRDefault="006451BD" w:rsidP="00995BEA">
            <w:pPr>
              <w:spacing w:after="0" w:line="240" w:lineRule="auto"/>
              <w:rPr>
                <w:rFonts w:asciiTheme="minorHAnsi" w:eastAsia="Times New Roman" w:hAnsiTheme="minorHAnsi" w:cs="Times New Roman"/>
                <w:b/>
                <w:bCs/>
                <w:color w:val="366092"/>
                <w:sz w:val="16"/>
                <w:szCs w:val="16"/>
              </w:rPr>
            </w:pPr>
            <w:r w:rsidRPr="00791579">
              <w:rPr>
                <w:rFonts w:asciiTheme="minorHAnsi" w:eastAsia="Times New Roman" w:hAnsiTheme="minorHAnsi" w:cs="Times New Roman"/>
                <w:b/>
                <w:bCs/>
                <w:color w:val="366092"/>
                <w:sz w:val="16"/>
                <w:szCs w:val="16"/>
              </w:rPr>
              <w:t>CPCVer2.1 EXP. Code</w:t>
            </w:r>
          </w:p>
        </w:tc>
        <w:tc>
          <w:tcPr>
            <w:tcW w:w="1465" w:type="dxa"/>
            <w:tcBorders>
              <w:top w:val="single" w:sz="4" w:space="0" w:color="auto"/>
              <w:bottom w:val="single" w:sz="4" w:space="0" w:color="auto"/>
            </w:tcBorders>
            <w:shd w:val="clear" w:color="auto" w:fill="auto"/>
            <w:vAlign w:val="center"/>
            <w:hideMark/>
          </w:tcPr>
          <w:p w14:paraId="1C0C921D" w14:textId="77777777" w:rsidR="006451BD" w:rsidRPr="00791579" w:rsidRDefault="006451BD" w:rsidP="00995BEA">
            <w:pPr>
              <w:spacing w:after="0" w:line="240" w:lineRule="auto"/>
              <w:rPr>
                <w:rFonts w:asciiTheme="minorHAnsi" w:eastAsia="Times New Roman" w:hAnsiTheme="minorHAnsi" w:cs="Times New Roman"/>
                <w:b/>
                <w:bCs/>
                <w:color w:val="366092"/>
                <w:sz w:val="16"/>
                <w:szCs w:val="16"/>
              </w:rPr>
            </w:pPr>
            <w:r w:rsidRPr="00791579">
              <w:rPr>
                <w:rFonts w:asciiTheme="minorHAnsi" w:eastAsia="Times New Roman" w:hAnsiTheme="minorHAnsi" w:cs="Times New Roman"/>
                <w:b/>
                <w:bCs/>
                <w:color w:val="366092"/>
                <w:sz w:val="16"/>
                <w:szCs w:val="16"/>
              </w:rPr>
              <w:t>CPCVer2.1EXP Name</w:t>
            </w:r>
          </w:p>
        </w:tc>
        <w:tc>
          <w:tcPr>
            <w:tcW w:w="732" w:type="dxa"/>
            <w:tcBorders>
              <w:top w:val="single" w:sz="4" w:space="0" w:color="auto"/>
              <w:bottom w:val="single" w:sz="4" w:space="0" w:color="auto"/>
            </w:tcBorders>
            <w:shd w:val="clear" w:color="000000" w:fill="FFFFFF"/>
            <w:vAlign w:val="center"/>
            <w:hideMark/>
          </w:tcPr>
          <w:p w14:paraId="343EFC4C" w14:textId="77777777" w:rsidR="006451BD" w:rsidRPr="00791579" w:rsidRDefault="006451BD" w:rsidP="00995BEA">
            <w:pPr>
              <w:spacing w:after="0" w:line="240" w:lineRule="auto"/>
              <w:rPr>
                <w:rFonts w:asciiTheme="minorHAnsi" w:eastAsia="Times New Roman" w:hAnsiTheme="minorHAnsi" w:cs="Times New Roman"/>
                <w:b/>
                <w:bCs/>
                <w:color w:val="366092"/>
                <w:sz w:val="16"/>
                <w:szCs w:val="16"/>
              </w:rPr>
            </w:pPr>
            <w:r w:rsidRPr="00791579">
              <w:rPr>
                <w:rFonts w:asciiTheme="minorHAnsi" w:eastAsia="Times New Roman" w:hAnsiTheme="minorHAnsi" w:cs="Times New Roman"/>
                <w:b/>
                <w:bCs/>
                <w:color w:val="366092"/>
                <w:sz w:val="16"/>
                <w:szCs w:val="16"/>
              </w:rPr>
              <w:t>FCL Code</w:t>
            </w:r>
          </w:p>
        </w:tc>
        <w:tc>
          <w:tcPr>
            <w:tcW w:w="1444" w:type="dxa"/>
            <w:tcBorders>
              <w:top w:val="single" w:sz="4" w:space="0" w:color="auto"/>
              <w:bottom w:val="single" w:sz="4" w:space="0" w:color="auto"/>
            </w:tcBorders>
            <w:shd w:val="clear" w:color="000000" w:fill="FFFFFF"/>
            <w:vAlign w:val="center"/>
            <w:hideMark/>
          </w:tcPr>
          <w:p w14:paraId="6F61BAC3" w14:textId="77777777" w:rsidR="006451BD" w:rsidRPr="00791579" w:rsidRDefault="006451BD" w:rsidP="00995BEA">
            <w:pPr>
              <w:spacing w:after="0" w:line="240" w:lineRule="auto"/>
              <w:rPr>
                <w:rFonts w:asciiTheme="minorHAnsi" w:eastAsia="Times New Roman" w:hAnsiTheme="minorHAnsi" w:cs="Times New Roman"/>
                <w:b/>
                <w:bCs/>
                <w:color w:val="366092"/>
                <w:sz w:val="16"/>
                <w:szCs w:val="16"/>
              </w:rPr>
            </w:pPr>
            <w:r w:rsidRPr="00791579">
              <w:rPr>
                <w:rFonts w:asciiTheme="minorHAnsi" w:eastAsia="Times New Roman" w:hAnsiTheme="minorHAnsi" w:cs="Times New Roman"/>
                <w:b/>
                <w:bCs/>
                <w:color w:val="366092"/>
                <w:sz w:val="16"/>
                <w:szCs w:val="16"/>
              </w:rPr>
              <w:t>FBS Name</w:t>
            </w:r>
          </w:p>
        </w:tc>
        <w:tc>
          <w:tcPr>
            <w:tcW w:w="732" w:type="dxa"/>
            <w:tcBorders>
              <w:top w:val="single" w:sz="4" w:space="0" w:color="auto"/>
              <w:bottom w:val="single" w:sz="4" w:space="0" w:color="auto"/>
            </w:tcBorders>
            <w:shd w:val="clear" w:color="000000" w:fill="FFFFFF"/>
            <w:vAlign w:val="center"/>
            <w:hideMark/>
          </w:tcPr>
          <w:p w14:paraId="1346ABCD" w14:textId="77777777" w:rsidR="006451BD" w:rsidRPr="00791579" w:rsidRDefault="006451BD" w:rsidP="00995BEA">
            <w:pPr>
              <w:spacing w:after="0" w:line="240" w:lineRule="auto"/>
              <w:rPr>
                <w:rFonts w:asciiTheme="minorHAnsi" w:eastAsia="Times New Roman" w:hAnsiTheme="minorHAnsi" w:cs="Times New Roman"/>
                <w:b/>
                <w:bCs/>
                <w:color w:val="366092"/>
                <w:sz w:val="16"/>
                <w:szCs w:val="16"/>
              </w:rPr>
            </w:pPr>
            <w:r w:rsidRPr="00791579">
              <w:rPr>
                <w:rFonts w:asciiTheme="minorHAnsi" w:eastAsia="Times New Roman" w:hAnsiTheme="minorHAnsi" w:cs="Times New Roman"/>
                <w:b/>
                <w:bCs/>
                <w:color w:val="366092"/>
                <w:sz w:val="16"/>
                <w:szCs w:val="16"/>
              </w:rPr>
              <w:t>FBS Code</w:t>
            </w:r>
          </w:p>
        </w:tc>
        <w:tc>
          <w:tcPr>
            <w:tcW w:w="3432" w:type="dxa"/>
            <w:tcBorders>
              <w:top w:val="single" w:sz="4" w:space="0" w:color="auto"/>
              <w:bottom w:val="single" w:sz="4" w:space="0" w:color="auto"/>
              <w:right w:val="single" w:sz="4" w:space="0" w:color="auto"/>
            </w:tcBorders>
            <w:shd w:val="clear" w:color="000000" w:fill="FFFFFF"/>
            <w:vAlign w:val="center"/>
            <w:hideMark/>
          </w:tcPr>
          <w:p w14:paraId="19398C99" w14:textId="77777777" w:rsidR="006451BD" w:rsidRPr="00791579" w:rsidRDefault="006451BD" w:rsidP="00995BEA">
            <w:pPr>
              <w:spacing w:after="0" w:line="240" w:lineRule="auto"/>
              <w:rPr>
                <w:rFonts w:asciiTheme="minorHAnsi" w:eastAsia="Times New Roman" w:hAnsiTheme="minorHAnsi" w:cs="Times New Roman"/>
                <w:b/>
                <w:bCs/>
                <w:color w:val="366092"/>
                <w:sz w:val="16"/>
                <w:szCs w:val="16"/>
              </w:rPr>
            </w:pPr>
            <w:r w:rsidRPr="00791579">
              <w:rPr>
                <w:rFonts w:asciiTheme="minorHAnsi" w:eastAsia="Times New Roman" w:hAnsiTheme="minorHAnsi" w:cs="Times New Roman"/>
                <w:b/>
                <w:bCs/>
                <w:color w:val="366092"/>
                <w:sz w:val="16"/>
                <w:szCs w:val="16"/>
              </w:rPr>
              <w:t>NOTES</w:t>
            </w:r>
          </w:p>
        </w:tc>
      </w:tr>
      <w:tr w:rsidR="006451BD" w:rsidRPr="00791579" w14:paraId="3039DA8C" w14:textId="77777777" w:rsidTr="006451BD">
        <w:trPr>
          <w:trHeight w:val="450"/>
        </w:trPr>
        <w:tc>
          <w:tcPr>
            <w:tcW w:w="961" w:type="dxa"/>
            <w:tcBorders>
              <w:top w:val="single" w:sz="4" w:space="0" w:color="auto"/>
            </w:tcBorders>
            <w:shd w:val="clear" w:color="000000" w:fill="FFFFFF"/>
            <w:vAlign w:val="center"/>
            <w:hideMark/>
          </w:tcPr>
          <w:p w14:paraId="03F22644"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909" w:type="dxa"/>
            <w:tcBorders>
              <w:top w:val="single" w:sz="4" w:space="0" w:color="auto"/>
            </w:tcBorders>
            <w:shd w:val="clear" w:color="000000" w:fill="FFFFFF"/>
            <w:vAlign w:val="center"/>
            <w:hideMark/>
          </w:tcPr>
          <w:p w14:paraId="7BB2AECE"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01651</w:t>
            </w:r>
          </w:p>
        </w:tc>
        <w:tc>
          <w:tcPr>
            <w:tcW w:w="1465" w:type="dxa"/>
            <w:tcBorders>
              <w:top w:val="single" w:sz="4" w:space="0" w:color="auto"/>
            </w:tcBorders>
            <w:shd w:val="clear" w:color="000000" w:fill="FFFFFF"/>
            <w:vAlign w:val="center"/>
            <w:hideMark/>
          </w:tcPr>
          <w:p w14:paraId="10E90635"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Pepper (</w:t>
            </w:r>
            <w:r w:rsidRPr="00791579">
              <w:rPr>
                <w:rFonts w:asciiTheme="minorHAnsi" w:eastAsia="Times New Roman" w:hAnsiTheme="minorHAnsi" w:cs="Arial"/>
                <w:i/>
                <w:iCs/>
                <w:sz w:val="16"/>
                <w:szCs w:val="16"/>
              </w:rPr>
              <w:t>Piper</w:t>
            </w:r>
            <w:r w:rsidRPr="00791579">
              <w:rPr>
                <w:rFonts w:asciiTheme="minorHAnsi" w:eastAsia="Times New Roman" w:hAnsiTheme="minorHAnsi" w:cs="Arial"/>
                <w:sz w:val="16"/>
                <w:szCs w:val="16"/>
              </w:rPr>
              <w:t xml:space="preserve"> spp.), raw</w:t>
            </w:r>
          </w:p>
        </w:tc>
        <w:tc>
          <w:tcPr>
            <w:tcW w:w="732" w:type="dxa"/>
            <w:tcBorders>
              <w:top w:val="single" w:sz="4" w:space="0" w:color="auto"/>
            </w:tcBorders>
            <w:shd w:val="clear" w:color="000000" w:fill="FFFFFF"/>
            <w:vAlign w:val="center"/>
            <w:hideMark/>
          </w:tcPr>
          <w:p w14:paraId="4B616D3F" w14:textId="77777777" w:rsidR="006451BD" w:rsidRPr="00791579" w:rsidRDefault="006451BD" w:rsidP="00995BEA">
            <w:pPr>
              <w:spacing w:after="0" w:line="240" w:lineRule="auto"/>
              <w:jc w:val="right"/>
              <w:rPr>
                <w:rFonts w:asciiTheme="minorHAnsi" w:eastAsia="Times New Roman" w:hAnsiTheme="minorHAnsi" w:cs="Arial"/>
                <w:b/>
                <w:bCs/>
                <w:color w:val="000000"/>
                <w:sz w:val="16"/>
                <w:szCs w:val="16"/>
              </w:rPr>
            </w:pPr>
            <w:r w:rsidRPr="00791579">
              <w:rPr>
                <w:rFonts w:asciiTheme="minorHAnsi" w:eastAsia="Times New Roman" w:hAnsiTheme="minorHAnsi" w:cs="Arial"/>
                <w:b/>
                <w:bCs/>
                <w:color w:val="000000"/>
                <w:sz w:val="16"/>
                <w:szCs w:val="16"/>
              </w:rPr>
              <w:t>0687</w:t>
            </w:r>
          </w:p>
        </w:tc>
        <w:tc>
          <w:tcPr>
            <w:tcW w:w="1444" w:type="dxa"/>
            <w:tcBorders>
              <w:top w:val="single" w:sz="4" w:space="0" w:color="auto"/>
            </w:tcBorders>
            <w:shd w:val="clear" w:color="000000" w:fill="FFFFFF"/>
            <w:vAlign w:val="center"/>
            <w:hideMark/>
          </w:tcPr>
          <w:p w14:paraId="73A8D689" w14:textId="77777777" w:rsidR="006451BD" w:rsidRPr="00791579" w:rsidRDefault="006451BD" w:rsidP="00995BEA">
            <w:pPr>
              <w:spacing w:after="0" w:line="240" w:lineRule="auto"/>
              <w:rPr>
                <w:rFonts w:asciiTheme="minorHAnsi" w:eastAsia="Times New Roman" w:hAnsiTheme="minorHAnsi" w:cs="Arial"/>
                <w:b/>
                <w:bCs/>
                <w:color w:val="000000"/>
                <w:sz w:val="16"/>
                <w:szCs w:val="16"/>
              </w:rPr>
            </w:pPr>
            <w:r w:rsidRPr="00791579">
              <w:rPr>
                <w:rFonts w:asciiTheme="minorHAnsi" w:eastAsia="Times New Roman" w:hAnsiTheme="minorHAnsi" w:cs="Arial"/>
                <w:b/>
                <w:bCs/>
                <w:color w:val="000000"/>
                <w:sz w:val="16"/>
                <w:szCs w:val="16"/>
              </w:rPr>
              <w:t>Pepper</w:t>
            </w:r>
          </w:p>
        </w:tc>
        <w:tc>
          <w:tcPr>
            <w:tcW w:w="732" w:type="dxa"/>
            <w:tcBorders>
              <w:top w:val="single" w:sz="4" w:space="0" w:color="auto"/>
            </w:tcBorders>
            <w:shd w:val="clear" w:color="000000" w:fill="FFFFFF"/>
            <w:vAlign w:val="center"/>
            <w:hideMark/>
          </w:tcPr>
          <w:p w14:paraId="2F3B3F01"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2640</w:t>
            </w:r>
          </w:p>
        </w:tc>
        <w:tc>
          <w:tcPr>
            <w:tcW w:w="3432" w:type="dxa"/>
            <w:tcBorders>
              <w:top w:val="single" w:sz="4" w:space="0" w:color="auto"/>
            </w:tcBorders>
            <w:shd w:val="clear" w:color="000000" w:fill="FFFFFF"/>
            <w:vAlign w:val="center"/>
            <w:hideMark/>
          </w:tcPr>
          <w:p w14:paraId="0EECDF29" w14:textId="77777777" w:rsidR="006451BD" w:rsidRPr="00791579" w:rsidRDefault="006451BD" w:rsidP="00995BEA">
            <w:pPr>
              <w:spacing w:after="0" w:line="240" w:lineRule="auto"/>
              <w:rPr>
                <w:rFonts w:asciiTheme="minorHAnsi" w:eastAsia="Times New Roman" w:hAnsiTheme="minorHAnsi" w:cs="Arial"/>
                <w:b/>
                <w:bCs/>
                <w:color w:val="366092"/>
                <w:sz w:val="16"/>
                <w:szCs w:val="16"/>
              </w:rPr>
            </w:pPr>
            <w:r w:rsidRPr="00791579">
              <w:rPr>
                <w:rFonts w:asciiTheme="minorHAnsi" w:eastAsia="Times New Roman" w:hAnsiTheme="minorHAnsi" w:cs="Arial"/>
                <w:color w:val="366092"/>
                <w:sz w:val="16"/>
                <w:szCs w:val="16"/>
              </w:rPr>
              <w:t xml:space="preserve">Default composition: </w:t>
            </w:r>
            <w:r w:rsidRPr="00791579">
              <w:rPr>
                <w:rFonts w:asciiTheme="minorHAnsi" w:eastAsia="Times New Roman" w:hAnsiTheme="minorHAnsi" w:cs="Arial"/>
                <w:b/>
                <w:bCs/>
                <w:color w:val="366092"/>
                <w:sz w:val="16"/>
                <w:szCs w:val="16"/>
              </w:rPr>
              <w:t>687 Pepper (Piper spp.)</w:t>
            </w:r>
          </w:p>
        </w:tc>
      </w:tr>
      <w:tr w:rsidR="006451BD" w:rsidRPr="00791579" w14:paraId="71B2EBD3" w14:textId="77777777" w:rsidTr="006451BD">
        <w:trPr>
          <w:trHeight w:val="1125"/>
        </w:trPr>
        <w:tc>
          <w:tcPr>
            <w:tcW w:w="961" w:type="dxa"/>
            <w:shd w:val="clear" w:color="000000" w:fill="FFFFFF"/>
            <w:vAlign w:val="center"/>
            <w:hideMark/>
          </w:tcPr>
          <w:p w14:paraId="7B31EACD"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909" w:type="dxa"/>
            <w:shd w:val="clear" w:color="000000" w:fill="FFFFFF"/>
            <w:vAlign w:val="center"/>
            <w:hideMark/>
          </w:tcPr>
          <w:p w14:paraId="4509B1D5"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01652</w:t>
            </w:r>
          </w:p>
        </w:tc>
        <w:tc>
          <w:tcPr>
            <w:tcW w:w="1465" w:type="dxa"/>
            <w:shd w:val="clear" w:color="000000" w:fill="FFFFFF"/>
            <w:vAlign w:val="center"/>
            <w:hideMark/>
          </w:tcPr>
          <w:p w14:paraId="1FF81FDB"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 xml:space="preserve">Chillies and peppers, </w:t>
            </w:r>
            <w:r w:rsidRPr="00791579">
              <w:rPr>
                <w:rFonts w:asciiTheme="minorHAnsi" w:eastAsia="Times New Roman" w:hAnsiTheme="minorHAnsi" w:cs="Arial"/>
                <w:sz w:val="16"/>
                <w:szCs w:val="16"/>
                <w:u w:val="single"/>
              </w:rPr>
              <w:t>dry</w:t>
            </w:r>
            <w:r w:rsidRPr="00791579">
              <w:rPr>
                <w:rFonts w:asciiTheme="minorHAnsi" w:eastAsia="Times New Roman" w:hAnsiTheme="minorHAnsi" w:cs="Arial"/>
                <w:sz w:val="16"/>
                <w:szCs w:val="16"/>
              </w:rPr>
              <w:t xml:space="preserve"> (</w:t>
            </w:r>
            <w:r w:rsidRPr="00791579">
              <w:rPr>
                <w:rFonts w:asciiTheme="minorHAnsi" w:eastAsia="Times New Roman" w:hAnsiTheme="minorHAnsi" w:cs="Arial"/>
                <w:i/>
                <w:iCs/>
                <w:sz w:val="16"/>
                <w:szCs w:val="16"/>
              </w:rPr>
              <w:t>Capsicum</w:t>
            </w:r>
            <w:r w:rsidRPr="00791579">
              <w:rPr>
                <w:rFonts w:asciiTheme="minorHAnsi" w:eastAsia="Times New Roman" w:hAnsiTheme="minorHAnsi" w:cs="Arial"/>
                <w:sz w:val="16"/>
                <w:szCs w:val="16"/>
              </w:rPr>
              <w:t xml:space="preserve"> spp. and </w:t>
            </w:r>
            <w:r w:rsidRPr="00791579">
              <w:rPr>
                <w:rFonts w:asciiTheme="minorHAnsi" w:eastAsia="Times New Roman" w:hAnsiTheme="minorHAnsi" w:cs="Arial"/>
                <w:i/>
                <w:iCs/>
                <w:sz w:val="16"/>
                <w:szCs w:val="16"/>
              </w:rPr>
              <w:t>Pimenta</w:t>
            </w:r>
            <w:r w:rsidRPr="00791579">
              <w:rPr>
                <w:rFonts w:asciiTheme="minorHAnsi" w:eastAsia="Times New Roman" w:hAnsiTheme="minorHAnsi" w:cs="Arial"/>
                <w:sz w:val="16"/>
                <w:szCs w:val="16"/>
              </w:rPr>
              <w:t xml:space="preserve"> spp.), </w:t>
            </w:r>
            <w:r w:rsidRPr="00791579">
              <w:rPr>
                <w:rFonts w:asciiTheme="minorHAnsi" w:eastAsia="Times New Roman" w:hAnsiTheme="minorHAnsi" w:cs="Arial"/>
                <w:sz w:val="16"/>
                <w:szCs w:val="16"/>
                <w:u w:val="single"/>
              </w:rPr>
              <w:t>raw</w:t>
            </w:r>
          </w:p>
        </w:tc>
        <w:tc>
          <w:tcPr>
            <w:tcW w:w="732" w:type="dxa"/>
            <w:shd w:val="clear" w:color="000000" w:fill="FFFFFF"/>
            <w:vAlign w:val="center"/>
            <w:hideMark/>
          </w:tcPr>
          <w:p w14:paraId="2AE57AF2" w14:textId="77777777" w:rsidR="006451BD" w:rsidRPr="00791579" w:rsidRDefault="006451BD" w:rsidP="00995BEA">
            <w:pPr>
              <w:spacing w:after="0" w:line="240" w:lineRule="auto"/>
              <w:jc w:val="right"/>
              <w:rPr>
                <w:rFonts w:asciiTheme="minorHAnsi" w:eastAsia="Times New Roman" w:hAnsiTheme="minorHAnsi" w:cs="Arial"/>
                <w:b/>
                <w:bCs/>
                <w:color w:val="000000"/>
                <w:sz w:val="16"/>
                <w:szCs w:val="16"/>
              </w:rPr>
            </w:pPr>
            <w:r w:rsidRPr="00791579">
              <w:rPr>
                <w:rFonts w:asciiTheme="minorHAnsi" w:eastAsia="Times New Roman" w:hAnsiTheme="minorHAnsi" w:cs="Arial"/>
                <w:b/>
                <w:bCs/>
                <w:color w:val="000000"/>
                <w:sz w:val="16"/>
                <w:szCs w:val="16"/>
              </w:rPr>
              <w:t>0689</w:t>
            </w:r>
          </w:p>
        </w:tc>
        <w:tc>
          <w:tcPr>
            <w:tcW w:w="1444" w:type="dxa"/>
            <w:shd w:val="clear" w:color="000000" w:fill="FFFFFF"/>
            <w:vAlign w:val="center"/>
            <w:hideMark/>
          </w:tcPr>
          <w:p w14:paraId="40AA5B99" w14:textId="77777777" w:rsidR="006451BD" w:rsidRPr="00791579" w:rsidRDefault="006451BD" w:rsidP="00995BEA">
            <w:pPr>
              <w:spacing w:after="0" w:line="240" w:lineRule="auto"/>
              <w:rPr>
                <w:rFonts w:asciiTheme="minorHAnsi" w:eastAsia="Times New Roman" w:hAnsiTheme="minorHAnsi" w:cs="Arial"/>
                <w:b/>
                <w:bCs/>
                <w:color w:val="000000"/>
                <w:sz w:val="16"/>
                <w:szCs w:val="16"/>
              </w:rPr>
            </w:pPr>
            <w:r w:rsidRPr="00791579">
              <w:rPr>
                <w:rFonts w:asciiTheme="minorHAnsi" w:eastAsia="Times New Roman" w:hAnsiTheme="minorHAnsi" w:cs="Arial"/>
                <w:b/>
                <w:bCs/>
                <w:color w:val="000000"/>
                <w:sz w:val="16"/>
                <w:szCs w:val="16"/>
              </w:rPr>
              <w:t>Pimento</w:t>
            </w:r>
          </w:p>
        </w:tc>
        <w:tc>
          <w:tcPr>
            <w:tcW w:w="732" w:type="dxa"/>
            <w:shd w:val="clear" w:color="000000" w:fill="FFFFFF"/>
            <w:vAlign w:val="center"/>
            <w:hideMark/>
          </w:tcPr>
          <w:p w14:paraId="6288D392"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2641</w:t>
            </w:r>
          </w:p>
        </w:tc>
        <w:tc>
          <w:tcPr>
            <w:tcW w:w="3432" w:type="dxa"/>
            <w:shd w:val="clear" w:color="000000" w:fill="FFFFFF"/>
            <w:vAlign w:val="center"/>
            <w:hideMark/>
          </w:tcPr>
          <w:p w14:paraId="362983D2"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 xml:space="preserve">Default composition: </w:t>
            </w:r>
            <w:r w:rsidRPr="00791579">
              <w:rPr>
                <w:rFonts w:asciiTheme="minorHAnsi" w:eastAsia="Times New Roman" w:hAnsiTheme="minorHAnsi" w:cs="Arial"/>
                <w:b/>
                <w:bCs/>
                <w:color w:val="366092"/>
                <w:sz w:val="16"/>
                <w:szCs w:val="16"/>
              </w:rPr>
              <w:t>689 Chillies and peppers, dry</w:t>
            </w:r>
          </w:p>
        </w:tc>
      </w:tr>
      <w:tr w:rsidR="006451BD" w:rsidRPr="00791579" w14:paraId="0FEB9C72" w14:textId="77777777" w:rsidTr="006451BD">
        <w:trPr>
          <w:trHeight w:val="450"/>
        </w:trPr>
        <w:tc>
          <w:tcPr>
            <w:tcW w:w="961" w:type="dxa"/>
            <w:shd w:val="clear" w:color="000000" w:fill="FFFFFF"/>
            <w:vAlign w:val="center"/>
            <w:hideMark/>
          </w:tcPr>
          <w:p w14:paraId="232F6D85"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909" w:type="dxa"/>
            <w:shd w:val="clear" w:color="000000" w:fill="FFFFFF"/>
            <w:vAlign w:val="center"/>
            <w:hideMark/>
          </w:tcPr>
          <w:p w14:paraId="6D893D56"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01656</w:t>
            </w:r>
          </w:p>
        </w:tc>
        <w:tc>
          <w:tcPr>
            <w:tcW w:w="1465" w:type="dxa"/>
            <w:shd w:val="clear" w:color="000000" w:fill="FFFFFF"/>
            <w:vAlign w:val="center"/>
            <w:hideMark/>
          </w:tcPr>
          <w:p w14:paraId="45030B05"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Cloves (whole stems), raw</w:t>
            </w:r>
          </w:p>
        </w:tc>
        <w:tc>
          <w:tcPr>
            <w:tcW w:w="732" w:type="dxa"/>
            <w:shd w:val="clear" w:color="000000" w:fill="FFFFFF"/>
            <w:vAlign w:val="center"/>
            <w:hideMark/>
          </w:tcPr>
          <w:p w14:paraId="193DA076" w14:textId="77777777" w:rsidR="006451BD" w:rsidRPr="00791579" w:rsidRDefault="006451BD" w:rsidP="00995BEA">
            <w:pPr>
              <w:spacing w:after="0" w:line="240" w:lineRule="auto"/>
              <w:jc w:val="right"/>
              <w:rPr>
                <w:rFonts w:asciiTheme="minorHAnsi" w:eastAsia="Times New Roman" w:hAnsiTheme="minorHAnsi" w:cs="Arial"/>
                <w:b/>
                <w:bCs/>
                <w:color w:val="000000"/>
                <w:sz w:val="16"/>
                <w:szCs w:val="16"/>
              </w:rPr>
            </w:pPr>
            <w:r w:rsidRPr="00791579">
              <w:rPr>
                <w:rFonts w:asciiTheme="minorHAnsi" w:eastAsia="Times New Roman" w:hAnsiTheme="minorHAnsi" w:cs="Arial"/>
                <w:b/>
                <w:bCs/>
                <w:color w:val="000000"/>
                <w:sz w:val="16"/>
                <w:szCs w:val="16"/>
              </w:rPr>
              <w:t>0698</w:t>
            </w:r>
          </w:p>
        </w:tc>
        <w:tc>
          <w:tcPr>
            <w:tcW w:w="1444" w:type="dxa"/>
            <w:shd w:val="clear" w:color="000000" w:fill="FFFFFF"/>
            <w:vAlign w:val="center"/>
            <w:hideMark/>
          </w:tcPr>
          <w:p w14:paraId="6C4195F9" w14:textId="77777777" w:rsidR="006451BD" w:rsidRPr="00791579" w:rsidRDefault="006451BD" w:rsidP="00995BEA">
            <w:pPr>
              <w:spacing w:after="0" w:line="240" w:lineRule="auto"/>
              <w:rPr>
                <w:rFonts w:asciiTheme="minorHAnsi" w:eastAsia="Times New Roman" w:hAnsiTheme="minorHAnsi" w:cs="Arial"/>
                <w:b/>
                <w:bCs/>
                <w:color w:val="000000"/>
                <w:sz w:val="16"/>
                <w:szCs w:val="16"/>
              </w:rPr>
            </w:pPr>
            <w:r w:rsidRPr="00791579">
              <w:rPr>
                <w:rFonts w:asciiTheme="minorHAnsi" w:eastAsia="Times New Roman" w:hAnsiTheme="minorHAnsi" w:cs="Arial"/>
                <w:b/>
                <w:bCs/>
                <w:color w:val="000000"/>
                <w:sz w:val="16"/>
                <w:szCs w:val="16"/>
              </w:rPr>
              <w:t>Cloves</w:t>
            </w:r>
          </w:p>
        </w:tc>
        <w:tc>
          <w:tcPr>
            <w:tcW w:w="732" w:type="dxa"/>
            <w:shd w:val="clear" w:color="000000" w:fill="FFFFFF"/>
            <w:vAlign w:val="center"/>
            <w:hideMark/>
          </w:tcPr>
          <w:p w14:paraId="2B2359C2"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2642</w:t>
            </w:r>
          </w:p>
        </w:tc>
        <w:tc>
          <w:tcPr>
            <w:tcW w:w="3432" w:type="dxa"/>
            <w:shd w:val="clear" w:color="000000" w:fill="FFFFFF"/>
            <w:vAlign w:val="center"/>
            <w:hideMark/>
          </w:tcPr>
          <w:p w14:paraId="06373B53"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 xml:space="preserve">Default composition: </w:t>
            </w:r>
            <w:r w:rsidRPr="00791579">
              <w:rPr>
                <w:rFonts w:asciiTheme="minorHAnsi" w:eastAsia="Times New Roman" w:hAnsiTheme="minorHAnsi" w:cs="Arial"/>
                <w:b/>
                <w:bCs/>
                <w:color w:val="366092"/>
                <w:sz w:val="16"/>
                <w:szCs w:val="16"/>
              </w:rPr>
              <w:t>698 Cloves</w:t>
            </w:r>
          </w:p>
        </w:tc>
      </w:tr>
      <w:tr w:rsidR="006451BD" w:rsidRPr="00791579" w14:paraId="6D433E3A" w14:textId="77777777" w:rsidTr="006451BD">
        <w:trPr>
          <w:trHeight w:val="900"/>
        </w:trPr>
        <w:tc>
          <w:tcPr>
            <w:tcW w:w="961" w:type="dxa"/>
            <w:shd w:val="clear" w:color="auto" w:fill="auto"/>
            <w:vAlign w:val="center"/>
            <w:hideMark/>
          </w:tcPr>
          <w:p w14:paraId="364FCDAD" w14:textId="77777777" w:rsidR="006451BD" w:rsidRPr="00791579" w:rsidRDefault="006451BD" w:rsidP="00995BEA">
            <w:pPr>
              <w:spacing w:after="0" w:line="240" w:lineRule="auto"/>
              <w:rPr>
                <w:rFonts w:asciiTheme="minorHAnsi" w:eastAsia="Times New Roman" w:hAnsiTheme="minorHAnsi" w:cs="Arial"/>
                <w:b/>
                <w:bCs/>
                <w:color w:val="FF0000"/>
                <w:sz w:val="16"/>
                <w:szCs w:val="16"/>
              </w:rPr>
            </w:pPr>
            <w:r w:rsidRPr="00791579">
              <w:rPr>
                <w:rFonts w:asciiTheme="minorHAnsi" w:eastAsia="Times New Roman" w:hAnsiTheme="minorHAnsi" w:cs="Arial"/>
                <w:b/>
                <w:bCs/>
                <w:color w:val="FF0000"/>
                <w:sz w:val="16"/>
                <w:szCs w:val="16"/>
              </w:rPr>
              <w:t> </w:t>
            </w:r>
          </w:p>
        </w:tc>
        <w:tc>
          <w:tcPr>
            <w:tcW w:w="909" w:type="dxa"/>
            <w:shd w:val="clear" w:color="000000" w:fill="FFFFFF"/>
            <w:vAlign w:val="center"/>
            <w:hideMark/>
          </w:tcPr>
          <w:p w14:paraId="2E92442F"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1465" w:type="dxa"/>
            <w:shd w:val="clear" w:color="000000" w:fill="FFFFFF"/>
            <w:vAlign w:val="center"/>
            <w:hideMark/>
          </w:tcPr>
          <w:p w14:paraId="3C4E8CDA"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732" w:type="dxa"/>
            <w:shd w:val="clear" w:color="auto" w:fill="auto"/>
            <w:vAlign w:val="center"/>
            <w:hideMark/>
          </w:tcPr>
          <w:p w14:paraId="04BCC635" w14:textId="77777777" w:rsidR="006451BD" w:rsidRPr="00791579" w:rsidRDefault="006451BD" w:rsidP="00995BEA">
            <w:pPr>
              <w:spacing w:after="0" w:line="240" w:lineRule="auto"/>
              <w:rPr>
                <w:rFonts w:asciiTheme="minorHAnsi" w:eastAsia="Times New Roman" w:hAnsiTheme="minorHAnsi" w:cs="Arial"/>
                <w:b/>
                <w:bCs/>
                <w:color w:val="FF0000"/>
                <w:sz w:val="16"/>
                <w:szCs w:val="16"/>
              </w:rPr>
            </w:pPr>
            <w:r w:rsidRPr="00791579">
              <w:rPr>
                <w:rFonts w:asciiTheme="minorHAnsi" w:eastAsia="Times New Roman" w:hAnsiTheme="minorHAnsi" w:cs="Arial"/>
                <w:b/>
                <w:bCs/>
                <w:color w:val="FF0000"/>
                <w:sz w:val="16"/>
                <w:szCs w:val="16"/>
              </w:rPr>
              <w:t> </w:t>
            </w:r>
          </w:p>
        </w:tc>
        <w:tc>
          <w:tcPr>
            <w:tcW w:w="1444" w:type="dxa"/>
            <w:shd w:val="clear" w:color="auto" w:fill="auto"/>
            <w:vAlign w:val="center"/>
            <w:hideMark/>
          </w:tcPr>
          <w:p w14:paraId="590C9786" w14:textId="77777777" w:rsidR="006451BD" w:rsidRPr="00791579" w:rsidRDefault="006451BD" w:rsidP="00995BEA">
            <w:pPr>
              <w:spacing w:after="0" w:line="240" w:lineRule="auto"/>
              <w:rPr>
                <w:rFonts w:asciiTheme="minorHAnsi" w:eastAsia="Times New Roman" w:hAnsiTheme="minorHAnsi" w:cs="Arial"/>
                <w:b/>
                <w:bCs/>
                <w:color w:val="000000"/>
                <w:sz w:val="16"/>
                <w:szCs w:val="16"/>
              </w:rPr>
            </w:pPr>
            <w:r w:rsidRPr="00791579">
              <w:rPr>
                <w:rFonts w:asciiTheme="minorHAnsi" w:eastAsia="Times New Roman" w:hAnsiTheme="minorHAnsi" w:cs="Arial"/>
                <w:b/>
                <w:bCs/>
                <w:color w:val="000000"/>
                <w:sz w:val="16"/>
                <w:szCs w:val="16"/>
              </w:rPr>
              <w:t>Spices, Other</w:t>
            </w:r>
          </w:p>
        </w:tc>
        <w:tc>
          <w:tcPr>
            <w:tcW w:w="732" w:type="dxa"/>
            <w:shd w:val="clear" w:color="auto" w:fill="auto"/>
            <w:vAlign w:val="center"/>
            <w:hideMark/>
          </w:tcPr>
          <w:p w14:paraId="531DD954"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2645</w:t>
            </w:r>
          </w:p>
        </w:tc>
        <w:tc>
          <w:tcPr>
            <w:tcW w:w="3432" w:type="dxa"/>
            <w:shd w:val="clear" w:color="auto" w:fill="auto"/>
            <w:vAlign w:val="center"/>
            <w:hideMark/>
          </w:tcPr>
          <w:p w14:paraId="3B2749B3"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 xml:space="preserve">Default composition: </w:t>
            </w:r>
            <w:r w:rsidRPr="00791579">
              <w:rPr>
                <w:rFonts w:asciiTheme="minorHAnsi" w:eastAsia="Times New Roman" w:hAnsiTheme="minorHAnsi" w:cs="Arial"/>
                <w:b/>
                <w:bCs/>
                <w:color w:val="366092"/>
                <w:sz w:val="16"/>
                <w:szCs w:val="16"/>
              </w:rPr>
              <w:t>692 Vanilla</w:t>
            </w:r>
            <w:r w:rsidRPr="00791579">
              <w:rPr>
                <w:rFonts w:asciiTheme="minorHAnsi" w:eastAsia="Times New Roman" w:hAnsiTheme="minorHAnsi" w:cs="Arial"/>
                <w:color w:val="366092"/>
                <w:sz w:val="16"/>
                <w:szCs w:val="16"/>
              </w:rPr>
              <w:t xml:space="preserve">, </w:t>
            </w:r>
            <w:r w:rsidRPr="00791579">
              <w:rPr>
                <w:rFonts w:asciiTheme="minorHAnsi" w:eastAsia="Times New Roman" w:hAnsiTheme="minorHAnsi" w:cs="Arial"/>
                <w:b/>
                <w:bCs/>
                <w:color w:val="366092"/>
                <w:sz w:val="16"/>
                <w:szCs w:val="16"/>
              </w:rPr>
              <w:t>693 Cinnamon (canella)</w:t>
            </w:r>
            <w:r w:rsidRPr="00791579">
              <w:rPr>
                <w:rFonts w:asciiTheme="minorHAnsi" w:eastAsia="Times New Roman" w:hAnsiTheme="minorHAnsi" w:cs="Arial"/>
                <w:color w:val="366092"/>
                <w:sz w:val="16"/>
                <w:szCs w:val="16"/>
              </w:rPr>
              <w:t xml:space="preserve">, </w:t>
            </w:r>
            <w:r w:rsidRPr="00791579">
              <w:rPr>
                <w:rFonts w:asciiTheme="minorHAnsi" w:eastAsia="Times New Roman" w:hAnsiTheme="minorHAnsi" w:cs="Arial"/>
                <w:b/>
                <w:bCs/>
                <w:color w:val="366092"/>
                <w:sz w:val="16"/>
                <w:szCs w:val="16"/>
              </w:rPr>
              <w:t>702 Nutmeg, mace and cardamoms</w:t>
            </w:r>
            <w:r w:rsidRPr="00791579">
              <w:rPr>
                <w:rFonts w:asciiTheme="minorHAnsi" w:eastAsia="Times New Roman" w:hAnsiTheme="minorHAnsi" w:cs="Arial"/>
                <w:color w:val="366092"/>
                <w:sz w:val="16"/>
                <w:szCs w:val="16"/>
              </w:rPr>
              <w:t xml:space="preserve">, </w:t>
            </w:r>
            <w:r w:rsidRPr="00791579">
              <w:rPr>
                <w:rFonts w:asciiTheme="minorHAnsi" w:eastAsia="Times New Roman" w:hAnsiTheme="minorHAnsi" w:cs="Arial"/>
                <w:b/>
                <w:bCs/>
                <w:color w:val="366092"/>
                <w:sz w:val="16"/>
                <w:szCs w:val="16"/>
              </w:rPr>
              <w:t>711 Anise, badian, fennel, corian.</w:t>
            </w:r>
            <w:r w:rsidRPr="00791579">
              <w:rPr>
                <w:rFonts w:asciiTheme="minorHAnsi" w:eastAsia="Times New Roman" w:hAnsiTheme="minorHAnsi" w:cs="Arial"/>
                <w:color w:val="366092"/>
                <w:sz w:val="16"/>
                <w:szCs w:val="16"/>
              </w:rPr>
              <w:t xml:space="preserve">, </w:t>
            </w:r>
            <w:r w:rsidRPr="00791579">
              <w:rPr>
                <w:rFonts w:asciiTheme="minorHAnsi" w:eastAsia="Times New Roman" w:hAnsiTheme="minorHAnsi" w:cs="Arial"/>
                <w:b/>
                <w:bCs/>
                <w:color w:val="366092"/>
                <w:sz w:val="16"/>
                <w:szCs w:val="16"/>
              </w:rPr>
              <w:t>720 Ginger</w:t>
            </w:r>
            <w:r w:rsidRPr="00791579">
              <w:rPr>
                <w:rFonts w:asciiTheme="minorHAnsi" w:eastAsia="Times New Roman" w:hAnsiTheme="minorHAnsi" w:cs="Arial"/>
                <w:color w:val="366092"/>
                <w:sz w:val="16"/>
                <w:szCs w:val="16"/>
              </w:rPr>
              <w:t xml:space="preserve">, </w:t>
            </w:r>
            <w:r w:rsidRPr="00791579">
              <w:rPr>
                <w:rFonts w:asciiTheme="minorHAnsi" w:eastAsia="Times New Roman" w:hAnsiTheme="minorHAnsi" w:cs="Arial"/>
                <w:b/>
                <w:bCs/>
                <w:color w:val="366092"/>
                <w:sz w:val="16"/>
                <w:szCs w:val="16"/>
              </w:rPr>
              <w:t>723 Spices, nes</w:t>
            </w:r>
          </w:p>
        </w:tc>
      </w:tr>
      <w:tr w:rsidR="006451BD" w:rsidRPr="00791579" w14:paraId="4E4DF571" w14:textId="77777777" w:rsidTr="006451BD">
        <w:trPr>
          <w:trHeight w:val="300"/>
        </w:trPr>
        <w:tc>
          <w:tcPr>
            <w:tcW w:w="961" w:type="dxa"/>
            <w:shd w:val="clear" w:color="000000" w:fill="FFFFFF"/>
            <w:vAlign w:val="center"/>
            <w:hideMark/>
          </w:tcPr>
          <w:p w14:paraId="47B72DFB"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909" w:type="dxa"/>
            <w:shd w:val="clear" w:color="000000" w:fill="FFFFFF"/>
            <w:vAlign w:val="center"/>
            <w:hideMark/>
          </w:tcPr>
          <w:p w14:paraId="596BDA36"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01658</w:t>
            </w:r>
          </w:p>
        </w:tc>
        <w:tc>
          <w:tcPr>
            <w:tcW w:w="1465" w:type="dxa"/>
            <w:shd w:val="clear" w:color="000000" w:fill="FFFFFF"/>
            <w:vAlign w:val="center"/>
            <w:hideMark/>
          </w:tcPr>
          <w:p w14:paraId="199F3644"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Vanilla, raw</w:t>
            </w:r>
          </w:p>
        </w:tc>
        <w:tc>
          <w:tcPr>
            <w:tcW w:w="732" w:type="dxa"/>
            <w:shd w:val="clear" w:color="000000" w:fill="FFFFFF"/>
            <w:vAlign w:val="center"/>
            <w:hideMark/>
          </w:tcPr>
          <w:p w14:paraId="4D49974B" w14:textId="77777777" w:rsidR="006451BD" w:rsidRPr="00791579" w:rsidRDefault="006451BD" w:rsidP="00995BEA">
            <w:pPr>
              <w:spacing w:after="0" w:line="240" w:lineRule="auto"/>
              <w:jc w:val="right"/>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0692</w:t>
            </w:r>
          </w:p>
        </w:tc>
        <w:tc>
          <w:tcPr>
            <w:tcW w:w="1444" w:type="dxa"/>
            <w:shd w:val="clear" w:color="000000" w:fill="FFFFFF"/>
            <w:vAlign w:val="center"/>
            <w:hideMark/>
          </w:tcPr>
          <w:p w14:paraId="1B3DF7C8"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Vanilla</w:t>
            </w:r>
          </w:p>
        </w:tc>
        <w:tc>
          <w:tcPr>
            <w:tcW w:w="732" w:type="dxa"/>
            <w:shd w:val="clear" w:color="000000" w:fill="FFFFFF"/>
            <w:vAlign w:val="center"/>
            <w:hideMark/>
          </w:tcPr>
          <w:p w14:paraId="33577DD6"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3432" w:type="dxa"/>
            <w:shd w:val="clear" w:color="000000" w:fill="FFFFFF"/>
            <w:vAlign w:val="center"/>
            <w:hideMark/>
          </w:tcPr>
          <w:p w14:paraId="3E834DD7"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 </w:t>
            </w:r>
          </w:p>
        </w:tc>
      </w:tr>
      <w:tr w:rsidR="006451BD" w:rsidRPr="00791579" w14:paraId="4B128CB4" w14:textId="77777777" w:rsidTr="006451BD">
        <w:trPr>
          <w:trHeight w:val="675"/>
        </w:trPr>
        <w:tc>
          <w:tcPr>
            <w:tcW w:w="961" w:type="dxa"/>
            <w:shd w:val="clear" w:color="000000" w:fill="FFFFFF"/>
            <w:vAlign w:val="center"/>
            <w:hideMark/>
          </w:tcPr>
          <w:p w14:paraId="554000A6"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909" w:type="dxa"/>
            <w:shd w:val="clear" w:color="000000" w:fill="FFFFFF"/>
            <w:vAlign w:val="center"/>
            <w:hideMark/>
          </w:tcPr>
          <w:p w14:paraId="1365BDF8"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01655</w:t>
            </w:r>
          </w:p>
        </w:tc>
        <w:tc>
          <w:tcPr>
            <w:tcW w:w="1465" w:type="dxa"/>
            <w:shd w:val="clear" w:color="000000" w:fill="FFFFFF"/>
            <w:vAlign w:val="center"/>
            <w:hideMark/>
          </w:tcPr>
          <w:p w14:paraId="41358885"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Cinnamon and cinnamon-tree flowers, raw</w:t>
            </w:r>
          </w:p>
        </w:tc>
        <w:tc>
          <w:tcPr>
            <w:tcW w:w="732" w:type="dxa"/>
            <w:shd w:val="clear" w:color="000000" w:fill="FFFFFF"/>
            <w:vAlign w:val="center"/>
            <w:hideMark/>
          </w:tcPr>
          <w:p w14:paraId="0149C0AB" w14:textId="77777777" w:rsidR="006451BD" w:rsidRPr="00791579" w:rsidRDefault="006451BD" w:rsidP="00995BEA">
            <w:pPr>
              <w:spacing w:after="0" w:line="240" w:lineRule="auto"/>
              <w:jc w:val="right"/>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0693</w:t>
            </w:r>
          </w:p>
        </w:tc>
        <w:tc>
          <w:tcPr>
            <w:tcW w:w="1444" w:type="dxa"/>
            <w:shd w:val="clear" w:color="000000" w:fill="FFFFFF"/>
            <w:vAlign w:val="center"/>
            <w:hideMark/>
          </w:tcPr>
          <w:p w14:paraId="057111BA"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Cinnamon (canella)</w:t>
            </w:r>
          </w:p>
        </w:tc>
        <w:tc>
          <w:tcPr>
            <w:tcW w:w="732" w:type="dxa"/>
            <w:shd w:val="clear" w:color="000000" w:fill="FFFFFF"/>
            <w:vAlign w:val="center"/>
            <w:hideMark/>
          </w:tcPr>
          <w:p w14:paraId="5DC1C97D"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3432" w:type="dxa"/>
            <w:shd w:val="clear" w:color="000000" w:fill="FFFFFF"/>
            <w:vAlign w:val="center"/>
            <w:hideMark/>
          </w:tcPr>
          <w:p w14:paraId="6E5B993C"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 </w:t>
            </w:r>
          </w:p>
        </w:tc>
      </w:tr>
      <w:tr w:rsidR="006451BD" w:rsidRPr="00791579" w14:paraId="3B8407F5" w14:textId="77777777" w:rsidTr="006451BD">
        <w:trPr>
          <w:trHeight w:val="675"/>
        </w:trPr>
        <w:tc>
          <w:tcPr>
            <w:tcW w:w="961" w:type="dxa"/>
            <w:shd w:val="clear" w:color="000000" w:fill="FFFFFF"/>
            <w:vAlign w:val="center"/>
            <w:hideMark/>
          </w:tcPr>
          <w:p w14:paraId="52E1EDF3"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909" w:type="dxa"/>
            <w:shd w:val="clear" w:color="000000" w:fill="FFFFFF"/>
            <w:vAlign w:val="center"/>
            <w:hideMark/>
          </w:tcPr>
          <w:p w14:paraId="407269A1"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01653</w:t>
            </w:r>
          </w:p>
        </w:tc>
        <w:tc>
          <w:tcPr>
            <w:tcW w:w="1465" w:type="dxa"/>
            <w:shd w:val="clear" w:color="000000" w:fill="FFFFFF"/>
            <w:vAlign w:val="center"/>
            <w:hideMark/>
          </w:tcPr>
          <w:p w14:paraId="004B23FA"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Nutmeg, mace, cardamoms, raw</w:t>
            </w:r>
          </w:p>
        </w:tc>
        <w:tc>
          <w:tcPr>
            <w:tcW w:w="732" w:type="dxa"/>
            <w:shd w:val="clear" w:color="000000" w:fill="FFFFFF"/>
            <w:vAlign w:val="center"/>
            <w:hideMark/>
          </w:tcPr>
          <w:p w14:paraId="3FAACF0D" w14:textId="77777777" w:rsidR="006451BD" w:rsidRPr="00791579" w:rsidRDefault="006451BD" w:rsidP="00995BEA">
            <w:pPr>
              <w:spacing w:after="0" w:line="240" w:lineRule="auto"/>
              <w:jc w:val="right"/>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0702</w:t>
            </w:r>
          </w:p>
        </w:tc>
        <w:tc>
          <w:tcPr>
            <w:tcW w:w="1444" w:type="dxa"/>
            <w:shd w:val="clear" w:color="000000" w:fill="FFFFFF"/>
            <w:vAlign w:val="center"/>
            <w:hideMark/>
          </w:tcPr>
          <w:p w14:paraId="16D5F334"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Nutmeg, mace and cardamoms</w:t>
            </w:r>
          </w:p>
        </w:tc>
        <w:tc>
          <w:tcPr>
            <w:tcW w:w="732" w:type="dxa"/>
            <w:shd w:val="clear" w:color="000000" w:fill="FFFFFF"/>
            <w:vAlign w:val="center"/>
            <w:hideMark/>
          </w:tcPr>
          <w:p w14:paraId="28DFBE53"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3432" w:type="dxa"/>
            <w:shd w:val="clear" w:color="000000" w:fill="FFFFFF"/>
            <w:vAlign w:val="center"/>
            <w:hideMark/>
          </w:tcPr>
          <w:p w14:paraId="2A9544FB"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 </w:t>
            </w:r>
          </w:p>
        </w:tc>
      </w:tr>
      <w:tr w:rsidR="006451BD" w:rsidRPr="00791579" w14:paraId="2E5ACBF6" w14:textId="77777777" w:rsidTr="006451BD">
        <w:trPr>
          <w:trHeight w:val="1125"/>
        </w:trPr>
        <w:tc>
          <w:tcPr>
            <w:tcW w:w="961" w:type="dxa"/>
            <w:shd w:val="clear" w:color="000000" w:fill="FFFFFF"/>
            <w:vAlign w:val="center"/>
            <w:hideMark/>
          </w:tcPr>
          <w:p w14:paraId="1D0D9839"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909" w:type="dxa"/>
            <w:shd w:val="clear" w:color="000000" w:fill="FFFFFF"/>
            <w:vAlign w:val="center"/>
            <w:hideMark/>
          </w:tcPr>
          <w:p w14:paraId="2D958518"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01654</w:t>
            </w:r>
          </w:p>
        </w:tc>
        <w:tc>
          <w:tcPr>
            <w:tcW w:w="1465" w:type="dxa"/>
            <w:shd w:val="clear" w:color="000000" w:fill="FFFFFF"/>
            <w:vAlign w:val="center"/>
            <w:hideMark/>
          </w:tcPr>
          <w:p w14:paraId="5C1FC102"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Anise, badian, coriander, cumin, caraway, fennel and juniper berries, raw</w:t>
            </w:r>
          </w:p>
        </w:tc>
        <w:tc>
          <w:tcPr>
            <w:tcW w:w="732" w:type="dxa"/>
            <w:shd w:val="clear" w:color="000000" w:fill="FFFFFF"/>
            <w:vAlign w:val="center"/>
            <w:hideMark/>
          </w:tcPr>
          <w:p w14:paraId="2B7C9ADF" w14:textId="77777777" w:rsidR="006451BD" w:rsidRPr="00791579" w:rsidRDefault="006451BD" w:rsidP="00995BEA">
            <w:pPr>
              <w:spacing w:after="0" w:line="240" w:lineRule="auto"/>
              <w:jc w:val="right"/>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0711</w:t>
            </w:r>
          </w:p>
        </w:tc>
        <w:tc>
          <w:tcPr>
            <w:tcW w:w="1444" w:type="dxa"/>
            <w:shd w:val="clear" w:color="000000" w:fill="FFFFFF"/>
            <w:vAlign w:val="center"/>
            <w:hideMark/>
          </w:tcPr>
          <w:p w14:paraId="664E1E7F"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Anise, badian, fennel, corian.</w:t>
            </w:r>
          </w:p>
        </w:tc>
        <w:tc>
          <w:tcPr>
            <w:tcW w:w="732" w:type="dxa"/>
            <w:shd w:val="clear" w:color="000000" w:fill="FFFFFF"/>
            <w:vAlign w:val="center"/>
            <w:hideMark/>
          </w:tcPr>
          <w:p w14:paraId="5DF4E4E6"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3432" w:type="dxa"/>
            <w:shd w:val="clear" w:color="000000" w:fill="FFFFFF"/>
            <w:vAlign w:val="center"/>
            <w:hideMark/>
          </w:tcPr>
          <w:p w14:paraId="16FE2193"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 </w:t>
            </w:r>
          </w:p>
        </w:tc>
      </w:tr>
      <w:tr w:rsidR="006451BD" w:rsidRPr="00791579" w14:paraId="578BF0DD" w14:textId="77777777" w:rsidTr="006451BD">
        <w:trPr>
          <w:trHeight w:val="300"/>
        </w:trPr>
        <w:tc>
          <w:tcPr>
            <w:tcW w:w="961" w:type="dxa"/>
            <w:shd w:val="clear" w:color="000000" w:fill="FFFFFF"/>
            <w:vAlign w:val="center"/>
            <w:hideMark/>
          </w:tcPr>
          <w:p w14:paraId="5C6CFB0F"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909" w:type="dxa"/>
            <w:shd w:val="clear" w:color="000000" w:fill="FFFFFF"/>
            <w:vAlign w:val="center"/>
            <w:hideMark/>
          </w:tcPr>
          <w:p w14:paraId="5BE8539A"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01657</w:t>
            </w:r>
          </w:p>
        </w:tc>
        <w:tc>
          <w:tcPr>
            <w:tcW w:w="1465" w:type="dxa"/>
            <w:shd w:val="clear" w:color="000000" w:fill="FFFFFF"/>
            <w:vAlign w:val="center"/>
            <w:hideMark/>
          </w:tcPr>
          <w:p w14:paraId="7ADC1D06" w14:textId="77777777" w:rsidR="006451BD" w:rsidRPr="00791579" w:rsidRDefault="006451BD" w:rsidP="00995BEA">
            <w:pPr>
              <w:spacing w:after="0" w:line="240" w:lineRule="auto"/>
              <w:rPr>
                <w:rFonts w:asciiTheme="minorHAnsi" w:eastAsia="Times New Roman" w:hAnsiTheme="minorHAnsi" w:cs="Arial"/>
                <w:sz w:val="16"/>
                <w:szCs w:val="16"/>
              </w:rPr>
            </w:pPr>
            <w:r w:rsidRPr="00791579">
              <w:rPr>
                <w:rFonts w:asciiTheme="minorHAnsi" w:eastAsia="Times New Roman" w:hAnsiTheme="minorHAnsi" w:cs="Arial"/>
                <w:sz w:val="16"/>
                <w:szCs w:val="16"/>
              </w:rPr>
              <w:t>Ginger, raw</w:t>
            </w:r>
          </w:p>
        </w:tc>
        <w:tc>
          <w:tcPr>
            <w:tcW w:w="732" w:type="dxa"/>
            <w:shd w:val="clear" w:color="000000" w:fill="FFFFFF"/>
            <w:vAlign w:val="center"/>
            <w:hideMark/>
          </w:tcPr>
          <w:p w14:paraId="1931C3AA" w14:textId="77777777" w:rsidR="006451BD" w:rsidRPr="00791579" w:rsidRDefault="006451BD" w:rsidP="00995BEA">
            <w:pPr>
              <w:spacing w:after="0" w:line="240" w:lineRule="auto"/>
              <w:jc w:val="right"/>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0720</w:t>
            </w:r>
          </w:p>
        </w:tc>
        <w:tc>
          <w:tcPr>
            <w:tcW w:w="1444" w:type="dxa"/>
            <w:shd w:val="clear" w:color="000000" w:fill="FFFFFF"/>
            <w:vAlign w:val="center"/>
            <w:hideMark/>
          </w:tcPr>
          <w:p w14:paraId="252C21D5"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Ginger</w:t>
            </w:r>
          </w:p>
        </w:tc>
        <w:tc>
          <w:tcPr>
            <w:tcW w:w="732" w:type="dxa"/>
            <w:shd w:val="clear" w:color="000000" w:fill="FFFFFF"/>
            <w:vAlign w:val="center"/>
            <w:hideMark/>
          </w:tcPr>
          <w:p w14:paraId="291AB063"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3432" w:type="dxa"/>
            <w:shd w:val="clear" w:color="000000" w:fill="FFFFFF"/>
            <w:vAlign w:val="center"/>
            <w:hideMark/>
          </w:tcPr>
          <w:p w14:paraId="7FED8ECB"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 </w:t>
            </w:r>
          </w:p>
        </w:tc>
      </w:tr>
      <w:tr w:rsidR="006451BD" w:rsidRPr="00791579" w14:paraId="5ED6E769" w14:textId="77777777" w:rsidTr="006451BD">
        <w:trPr>
          <w:trHeight w:val="900"/>
        </w:trPr>
        <w:tc>
          <w:tcPr>
            <w:tcW w:w="961" w:type="dxa"/>
            <w:shd w:val="clear" w:color="000000" w:fill="FFFFFF"/>
            <w:vAlign w:val="center"/>
            <w:hideMark/>
          </w:tcPr>
          <w:p w14:paraId="05CD4AA5"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909" w:type="dxa"/>
            <w:shd w:val="clear" w:color="000000" w:fill="FFFFFF"/>
            <w:vAlign w:val="center"/>
            <w:hideMark/>
          </w:tcPr>
          <w:p w14:paraId="2FB54E38" w14:textId="77777777" w:rsidR="006451BD" w:rsidRPr="00791579" w:rsidRDefault="006451BD" w:rsidP="00995BEA">
            <w:pPr>
              <w:spacing w:after="0" w:line="240" w:lineRule="auto"/>
              <w:rPr>
                <w:rFonts w:asciiTheme="minorHAnsi" w:eastAsia="Times New Roman" w:hAnsiTheme="minorHAnsi" w:cs="Arial"/>
                <w:b/>
                <w:bCs/>
                <w:color w:val="00B050"/>
                <w:sz w:val="16"/>
                <w:szCs w:val="16"/>
              </w:rPr>
            </w:pPr>
            <w:r w:rsidRPr="00791579">
              <w:rPr>
                <w:rFonts w:asciiTheme="minorHAnsi" w:eastAsia="Times New Roman" w:hAnsiTheme="minorHAnsi" w:cs="Arial"/>
                <w:b/>
                <w:bCs/>
                <w:color w:val="00B050"/>
                <w:sz w:val="16"/>
                <w:szCs w:val="16"/>
              </w:rPr>
              <w:t>01699</w:t>
            </w:r>
          </w:p>
        </w:tc>
        <w:tc>
          <w:tcPr>
            <w:tcW w:w="1465" w:type="dxa"/>
            <w:shd w:val="clear" w:color="000000" w:fill="FFFFFF"/>
            <w:vAlign w:val="center"/>
            <w:hideMark/>
          </w:tcPr>
          <w:p w14:paraId="59868F9C" w14:textId="77777777" w:rsidR="006451BD" w:rsidRPr="00791579" w:rsidRDefault="006451BD" w:rsidP="00995BEA">
            <w:pPr>
              <w:spacing w:after="0" w:line="240" w:lineRule="auto"/>
              <w:rPr>
                <w:rFonts w:asciiTheme="minorHAnsi" w:eastAsia="Times New Roman" w:hAnsiTheme="minorHAnsi" w:cs="Arial"/>
                <w:b/>
                <w:bCs/>
                <w:color w:val="00B050"/>
                <w:sz w:val="16"/>
                <w:szCs w:val="16"/>
              </w:rPr>
            </w:pPr>
            <w:r w:rsidRPr="00791579">
              <w:rPr>
                <w:rFonts w:asciiTheme="minorHAnsi" w:eastAsia="Times New Roman" w:hAnsiTheme="minorHAnsi" w:cs="Arial"/>
                <w:b/>
                <w:bCs/>
                <w:color w:val="00B050"/>
                <w:sz w:val="16"/>
                <w:szCs w:val="16"/>
              </w:rPr>
              <w:t xml:space="preserve">Other stimulant, spice and aromatic crops, n.e.c. </w:t>
            </w:r>
          </w:p>
        </w:tc>
        <w:tc>
          <w:tcPr>
            <w:tcW w:w="732" w:type="dxa"/>
            <w:shd w:val="clear" w:color="000000" w:fill="FFFFFF"/>
            <w:vAlign w:val="center"/>
            <w:hideMark/>
          </w:tcPr>
          <w:p w14:paraId="2F2F5D72" w14:textId="77777777" w:rsidR="006451BD" w:rsidRPr="00791579" w:rsidRDefault="006451BD" w:rsidP="00995BEA">
            <w:pPr>
              <w:spacing w:after="0" w:line="240" w:lineRule="auto"/>
              <w:jc w:val="right"/>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0723</w:t>
            </w:r>
          </w:p>
        </w:tc>
        <w:tc>
          <w:tcPr>
            <w:tcW w:w="1444" w:type="dxa"/>
            <w:shd w:val="clear" w:color="000000" w:fill="FFFFFF"/>
            <w:vAlign w:val="center"/>
            <w:hideMark/>
          </w:tcPr>
          <w:p w14:paraId="4720BC26"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Spices, nes</w:t>
            </w:r>
          </w:p>
        </w:tc>
        <w:tc>
          <w:tcPr>
            <w:tcW w:w="732" w:type="dxa"/>
            <w:shd w:val="clear" w:color="000000" w:fill="FFFFFF"/>
            <w:vAlign w:val="center"/>
            <w:hideMark/>
          </w:tcPr>
          <w:p w14:paraId="4DDEE08F" w14:textId="77777777" w:rsidR="006451BD" w:rsidRPr="00791579" w:rsidRDefault="006451BD" w:rsidP="00995BEA">
            <w:pPr>
              <w:spacing w:after="0" w:line="240" w:lineRule="auto"/>
              <w:rPr>
                <w:rFonts w:asciiTheme="minorHAnsi" w:eastAsia="Times New Roman" w:hAnsiTheme="minorHAnsi" w:cs="Arial"/>
                <w:color w:val="000000"/>
                <w:sz w:val="16"/>
                <w:szCs w:val="16"/>
              </w:rPr>
            </w:pPr>
            <w:r w:rsidRPr="00791579">
              <w:rPr>
                <w:rFonts w:asciiTheme="minorHAnsi" w:eastAsia="Times New Roman" w:hAnsiTheme="minorHAnsi" w:cs="Arial"/>
                <w:color w:val="000000"/>
                <w:sz w:val="16"/>
                <w:szCs w:val="16"/>
              </w:rPr>
              <w:t> </w:t>
            </w:r>
          </w:p>
        </w:tc>
        <w:tc>
          <w:tcPr>
            <w:tcW w:w="3432" w:type="dxa"/>
            <w:shd w:val="clear" w:color="000000" w:fill="FFFFFF"/>
            <w:vAlign w:val="center"/>
            <w:hideMark/>
          </w:tcPr>
          <w:p w14:paraId="7A59B738" w14:textId="77777777" w:rsidR="006451BD" w:rsidRPr="00791579" w:rsidRDefault="006451BD" w:rsidP="00995BEA">
            <w:pPr>
              <w:spacing w:after="0" w:line="240" w:lineRule="auto"/>
              <w:rPr>
                <w:rFonts w:asciiTheme="minorHAnsi" w:eastAsia="Times New Roman" w:hAnsiTheme="minorHAnsi" w:cs="Arial"/>
                <w:color w:val="366092"/>
                <w:sz w:val="16"/>
                <w:szCs w:val="16"/>
              </w:rPr>
            </w:pPr>
            <w:r w:rsidRPr="00791579">
              <w:rPr>
                <w:rFonts w:asciiTheme="minorHAnsi" w:eastAsia="Times New Roman" w:hAnsiTheme="minorHAnsi" w:cs="Arial"/>
                <w:color w:val="366092"/>
                <w:sz w:val="16"/>
                <w:szCs w:val="16"/>
              </w:rPr>
              <w:t> </w:t>
            </w:r>
          </w:p>
        </w:tc>
      </w:tr>
    </w:tbl>
    <w:p w14:paraId="534D1DEE" w14:textId="77777777" w:rsidR="00DB16FC" w:rsidRDefault="00DB16FC" w:rsidP="00995BEA">
      <w:pPr>
        <w:spacing w:after="0" w:line="240" w:lineRule="auto"/>
        <w:rPr>
          <w:b/>
          <w:bCs/>
          <w:lang w:eastAsia="it-IT"/>
        </w:rPr>
      </w:pPr>
    </w:p>
    <w:p w14:paraId="2AB71446" w14:textId="77777777" w:rsidR="0092522D" w:rsidRDefault="0092522D" w:rsidP="00995BEA">
      <w:pPr>
        <w:spacing w:after="0" w:line="240" w:lineRule="auto"/>
        <w:jc w:val="center"/>
        <w:rPr>
          <w:b/>
          <w:bCs/>
          <w:lang w:eastAsia="it-IT"/>
        </w:rPr>
      </w:pPr>
    </w:p>
    <w:p w14:paraId="4C918AC9" w14:textId="77777777" w:rsidR="0092522D" w:rsidRDefault="0092522D" w:rsidP="00995BEA">
      <w:pPr>
        <w:spacing w:after="0" w:line="240" w:lineRule="auto"/>
        <w:jc w:val="center"/>
        <w:rPr>
          <w:b/>
          <w:bCs/>
          <w:lang w:eastAsia="it-IT"/>
        </w:rPr>
      </w:pPr>
    </w:p>
    <w:p w14:paraId="06861432" w14:textId="77777777" w:rsidR="0092522D" w:rsidRDefault="0092522D" w:rsidP="00995BEA">
      <w:pPr>
        <w:spacing w:after="0" w:line="240" w:lineRule="auto"/>
        <w:jc w:val="center"/>
        <w:rPr>
          <w:b/>
          <w:bCs/>
          <w:lang w:eastAsia="it-IT"/>
        </w:rPr>
      </w:pPr>
    </w:p>
    <w:p w14:paraId="60C1671A" w14:textId="77777777" w:rsidR="0092522D" w:rsidRDefault="0092522D" w:rsidP="00995BEA">
      <w:pPr>
        <w:spacing w:after="0" w:line="240" w:lineRule="auto"/>
        <w:jc w:val="center"/>
        <w:rPr>
          <w:b/>
          <w:bCs/>
          <w:lang w:eastAsia="it-IT"/>
        </w:rPr>
      </w:pPr>
    </w:p>
    <w:p w14:paraId="769D3F56" w14:textId="77777777" w:rsidR="0092522D" w:rsidRDefault="0092522D" w:rsidP="00995BEA">
      <w:pPr>
        <w:spacing w:after="0" w:line="240" w:lineRule="auto"/>
        <w:jc w:val="center"/>
        <w:rPr>
          <w:b/>
          <w:bCs/>
          <w:lang w:eastAsia="it-IT"/>
        </w:rPr>
      </w:pPr>
    </w:p>
    <w:p w14:paraId="7D6B6A05" w14:textId="77777777" w:rsidR="00CF7DB1" w:rsidRDefault="00CF7DB1" w:rsidP="00995BEA">
      <w:pPr>
        <w:spacing w:after="0" w:line="240" w:lineRule="auto"/>
        <w:jc w:val="center"/>
        <w:rPr>
          <w:b/>
          <w:bCs/>
          <w:lang w:eastAsia="it-IT"/>
        </w:rPr>
      </w:pPr>
    </w:p>
    <w:p w14:paraId="1CCF2D7E" w14:textId="2A573616" w:rsidR="009F7A68" w:rsidRDefault="009F7A68"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65576E" w:rsidRPr="00E857AB" w14:paraId="424C72F2" w14:textId="77777777" w:rsidTr="00597737">
        <w:tc>
          <w:tcPr>
            <w:tcW w:w="9180" w:type="dxa"/>
            <w:gridSpan w:val="2"/>
          </w:tcPr>
          <w:p w14:paraId="7531091A" w14:textId="5FE0E572" w:rsidR="0065576E" w:rsidRDefault="0065576E"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2640</w:t>
            </w:r>
          </w:p>
          <w:p w14:paraId="75371870" w14:textId="2EB2ECCB" w:rsidR="0065576E" w:rsidRPr="00E857AB" w:rsidRDefault="0065576E"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Pepper</w:t>
            </w:r>
          </w:p>
          <w:p w14:paraId="4A1FD573" w14:textId="5AE359B0" w:rsidR="0065576E" w:rsidRPr="00E857AB" w:rsidRDefault="0065576E" w:rsidP="00995BEA">
            <w:pPr>
              <w:rPr>
                <w:sz w:val="20"/>
                <w:lang w:eastAsia="it-IT"/>
              </w:rPr>
            </w:pPr>
            <w:r w:rsidRPr="0065576E">
              <w:rPr>
                <w:rFonts w:asciiTheme="minorHAnsi" w:hAnsiTheme="minorHAnsi"/>
                <w:bCs/>
                <w:sz w:val="20"/>
              </w:rPr>
              <w:t>Default composition: 687 Pepper (Piper spp.)</w:t>
            </w:r>
          </w:p>
        </w:tc>
      </w:tr>
      <w:tr w:rsidR="0065576E" w:rsidRPr="00E857AB" w14:paraId="215F01A5" w14:textId="77777777" w:rsidTr="00597737">
        <w:tc>
          <w:tcPr>
            <w:tcW w:w="1479" w:type="dxa"/>
          </w:tcPr>
          <w:p w14:paraId="09E28369" w14:textId="77777777" w:rsidR="0065576E" w:rsidRPr="00E857AB" w:rsidRDefault="0065576E" w:rsidP="00995BEA">
            <w:pPr>
              <w:rPr>
                <w:rFonts w:asciiTheme="minorHAnsi" w:hAnsiTheme="minorHAnsi"/>
                <w:b/>
                <w:color w:val="0000FF"/>
                <w:sz w:val="20"/>
              </w:rPr>
            </w:pPr>
            <w:r w:rsidRPr="00E857AB">
              <w:rPr>
                <w:rFonts w:asciiTheme="minorHAnsi" w:hAnsiTheme="minorHAnsi"/>
                <w:b/>
                <w:color w:val="0000FF"/>
                <w:sz w:val="20"/>
              </w:rPr>
              <w:t>FCL</w:t>
            </w:r>
          </w:p>
          <w:p w14:paraId="51D81049" w14:textId="340AB749" w:rsidR="0065576E" w:rsidRPr="00E857AB" w:rsidRDefault="0065576E"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0687</w:t>
            </w:r>
            <w:r w:rsidRPr="00E857AB">
              <w:rPr>
                <w:rFonts w:asciiTheme="minorHAnsi" w:hAnsiTheme="minorHAnsi"/>
                <w:b/>
                <w:color w:val="0000FF"/>
                <w:sz w:val="20"/>
              </w:rPr>
              <w:t>)</w:t>
            </w:r>
          </w:p>
        </w:tc>
        <w:tc>
          <w:tcPr>
            <w:tcW w:w="7701" w:type="dxa"/>
          </w:tcPr>
          <w:p w14:paraId="659938EC" w14:textId="77777777" w:rsidR="0065576E" w:rsidRPr="009F7A68" w:rsidRDefault="0065576E" w:rsidP="00995BEA">
            <w:pPr>
              <w:widowControl w:val="0"/>
              <w:autoSpaceDE w:val="0"/>
              <w:autoSpaceDN w:val="0"/>
              <w:adjustRightInd w:val="0"/>
              <w:rPr>
                <w:rFonts w:asciiTheme="minorHAnsi" w:hAnsiTheme="minorHAnsi"/>
                <w:bCs/>
                <w:color w:val="0000FF"/>
                <w:sz w:val="20"/>
              </w:rPr>
            </w:pPr>
            <w:r w:rsidRPr="009F7A68">
              <w:rPr>
                <w:rFonts w:asciiTheme="minorHAnsi" w:hAnsiTheme="minorHAnsi"/>
                <w:bCs/>
                <w:color w:val="0000FF"/>
                <w:sz w:val="20"/>
              </w:rPr>
              <w:t>Pepper</w:t>
            </w:r>
          </w:p>
          <w:p w14:paraId="25DCE20C" w14:textId="77777777" w:rsidR="0065576E" w:rsidRDefault="0065576E" w:rsidP="00995BEA">
            <w:pPr>
              <w:widowControl w:val="0"/>
              <w:autoSpaceDE w:val="0"/>
              <w:autoSpaceDN w:val="0"/>
              <w:adjustRightInd w:val="0"/>
              <w:rPr>
                <w:rFonts w:asciiTheme="minorHAnsi" w:hAnsiTheme="minorHAnsi"/>
                <w:bCs/>
                <w:color w:val="0000FF"/>
                <w:sz w:val="20"/>
              </w:rPr>
            </w:pPr>
          </w:p>
          <w:p w14:paraId="473444E6" w14:textId="28D8245E" w:rsidR="0065576E" w:rsidRPr="009F7A68" w:rsidRDefault="0065576E" w:rsidP="00995BEA">
            <w:pPr>
              <w:widowControl w:val="0"/>
              <w:autoSpaceDE w:val="0"/>
              <w:autoSpaceDN w:val="0"/>
              <w:adjustRightInd w:val="0"/>
              <w:rPr>
                <w:rFonts w:asciiTheme="minorHAnsi" w:hAnsiTheme="minorHAnsi"/>
                <w:bCs/>
                <w:color w:val="0000FF"/>
                <w:sz w:val="20"/>
              </w:rPr>
            </w:pPr>
            <w:r w:rsidRPr="009F7A68">
              <w:rPr>
                <w:rFonts w:asciiTheme="minorHAnsi" w:hAnsiTheme="minorHAnsi"/>
                <w:bCs/>
                <w:i/>
                <w:iCs/>
                <w:color w:val="0000FF"/>
                <w:sz w:val="20"/>
              </w:rPr>
              <w:t>Piper nigrum</w:t>
            </w:r>
            <w:r>
              <w:rPr>
                <w:rFonts w:asciiTheme="minorHAnsi" w:hAnsiTheme="minorHAnsi"/>
                <w:bCs/>
                <w:i/>
                <w:iCs/>
                <w:color w:val="0000FF"/>
                <w:sz w:val="20"/>
              </w:rPr>
              <w:t xml:space="preserve"> </w:t>
            </w:r>
            <w:r>
              <w:rPr>
                <w:rFonts w:asciiTheme="minorHAnsi" w:hAnsiTheme="minorHAnsi"/>
                <w:bCs/>
                <w:color w:val="0000FF"/>
                <w:sz w:val="20"/>
              </w:rPr>
              <w:t>(</w:t>
            </w:r>
            <w:r w:rsidRPr="009F7A68">
              <w:rPr>
                <w:rFonts w:asciiTheme="minorHAnsi" w:hAnsiTheme="minorHAnsi"/>
                <w:bCs/>
                <w:color w:val="0000FF"/>
                <w:sz w:val="20"/>
              </w:rPr>
              <w:t>black, white pepper</w:t>
            </w:r>
            <w:r>
              <w:rPr>
                <w:rFonts w:asciiTheme="minorHAnsi" w:hAnsiTheme="minorHAnsi"/>
                <w:bCs/>
                <w:color w:val="0000FF"/>
                <w:sz w:val="20"/>
              </w:rPr>
              <w:t>)</w:t>
            </w:r>
          </w:p>
          <w:p w14:paraId="3B4406D1" w14:textId="4FEBF6B6" w:rsidR="0065576E" w:rsidRPr="009F7A68" w:rsidRDefault="0065576E" w:rsidP="00995BEA">
            <w:pPr>
              <w:widowControl w:val="0"/>
              <w:autoSpaceDE w:val="0"/>
              <w:autoSpaceDN w:val="0"/>
              <w:adjustRightInd w:val="0"/>
              <w:rPr>
                <w:rFonts w:asciiTheme="minorHAnsi" w:hAnsiTheme="minorHAnsi"/>
                <w:bCs/>
                <w:i/>
                <w:iCs/>
                <w:color w:val="0000FF"/>
                <w:sz w:val="20"/>
              </w:rPr>
            </w:pPr>
            <w:r w:rsidRPr="009F7A68">
              <w:rPr>
                <w:rFonts w:asciiTheme="minorHAnsi" w:hAnsiTheme="minorHAnsi"/>
                <w:bCs/>
                <w:i/>
                <w:iCs/>
                <w:color w:val="0000FF"/>
                <w:sz w:val="20"/>
              </w:rPr>
              <w:t xml:space="preserve">Piper longum </w:t>
            </w:r>
            <w:r>
              <w:rPr>
                <w:rFonts w:asciiTheme="minorHAnsi" w:hAnsiTheme="minorHAnsi"/>
                <w:bCs/>
                <w:color w:val="0000FF"/>
                <w:sz w:val="20"/>
              </w:rPr>
              <w:t>(</w:t>
            </w:r>
            <w:r w:rsidRPr="009F7A68">
              <w:rPr>
                <w:rFonts w:asciiTheme="minorHAnsi" w:hAnsiTheme="minorHAnsi"/>
                <w:bCs/>
                <w:color w:val="0000FF"/>
                <w:sz w:val="20"/>
              </w:rPr>
              <w:t>long pepper</w:t>
            </w:r>
            <w:r>
              <w:rPr>
                <w:rFonts w:asciiTheme="minorHAnsi" w:hAnsiTheme="minorHAnsi"/>
                <w:bCs/>
                <w:color w:val="0000FF"/>
                <w:sz w:val="20"/>
              </w:rPr>
              <w:t>)</w:t>
            </w:r>
          </w:p>
          <w:p w14:paraId="3618552B" w14:textId="77777777" w:rsidR="0065576E" w:rsidRPr="009F7A68" w:rsidRDefault="0065576E" w:rsidP="00995BEA">
            <w:pPr>
              <w:widowControl w:val="0"/>
              <w:autoSpaceDE w:val="0"/>
              <w:autoSpaceDN w:val="0"/>
              <w:adjustRightInd w:val="0"/>
              <w:rPr>
                <w:rFonts w:asciiTheme="minorHAnsi" w:hAnsiTheme="minorHAnsi"/>
                <w:bCs/>
                <w:color w:val="0000FF"/>
                <w:sz w:val="20"/>
              </w:rPr>
            </w:pPr>
          </w:p>
          <w:p w14:paraId="0193E258" w14:textId="5E8816BB" w:rsidR="0065576E" w:rsidRPr="00E857AB" w:rsidRDefault="0065576E" w:rsidP="00995BEA">
            <w:pPr>
              <w:widowControl w:val="0"/>
              <w:autoSpaceDE w:val="0"/>
              <w:autoSpaceDN w:val="0"/>
              <w:adjustRightInd w:val="0"/>
              <w:rPr>
                <w:rFonts w:asciiTheme="minorHAnsi" w:hAnsiTheme="minorHAnsi"/>
                <w:bCs/>
                <w:color w:val="0000FF"/>
                <w:sz w:val="20"/>
              </w:rPr>
            </w:pPr>
            <w:r w:rsidRPr="009F7A68">
              <w:rPr>
                <w:rFonts w:asciiTheme="minorHAnsi" w:hAnsiTheme="minorHAnsi"/>
                <w:bCs/>
                <w:color w:val="0000FF"/>
                <w:sz w:val="20"/>
              </w:rPr>
              <w:t>Perennial climbing vines. Includes whole, crushed or ground berries. Black pepper is produced from partially ripe berries, while white pepper is from fully ripe berries which have had the outer hull removed.</w:t>
            </w:r>
          </w:p>
        </w:tc>
      </w:tr>
      <w:tr w:rsidR="0065576E" w:rsidRPr="00E857AB" w14:paraId="3610751E" w14:textId="77777777" w:rsidTr="00597737">
        <w:tc>
          <w:tcPr>
            <w:tcW w:w="1479" w:type="dxa"/>
          </w:tcPr>
          <w:p w14:paraId="54CEC8D8" w14:textId="77777777" w:rsidR="0065576E" w:rsidRPr="00E857AB" w:rsidRDefault="0065576E" w:rsidP="00995BEA">
            <w:pPr>
              <w:rPr>
                <w:rFonts w:asciiTheme="minorHAnsi" w:hAnsiTheme="minorHAnsi"/>
                <w:b/>
                <w:sz w:val="20"/>
              </w:rPr>
            </w:pPr>
            <w:r>
              <w:rPr>
                <w:rFonts w:asciiTheme="minorHAnsi" w:hAnsiTheme="minorHAnsi"/>
                <w:b/>
                <w:sz w:val="20"/>
              </w:rPr>
              <w:t>CPC Ver.2.1</w:t>
            </w:r>
          </w:p>
          <w:p w14:paraId="007D3554" w14:textId="77777777" w:rsidR="0065576E" w:rsidRDefault="0065576E" w:rsidP="00995BEA">
            <w:pPr>
              <w:jc w:val="right"/>
              <w:rPr>
                <w:rFonts w:asciiTheme="minorHAnsi" w:hAnsiTheme="minorHAnsi"/>
                <w:b/>
                <w:sz w:val="20"/>
              </w:rPr>
            </w:pPr>
            <w:r w:rsidRPr="00E857AB">
              <w:rPr>
                <w:rFonts w:asciiTheme="minorHAnsi" w:hAnsiTheme="minorHAnsi"/>
                <w:b/>
                <w:sz w:val="20"/>
              </w:rPr>
              <w:t>(</w:t>
            </w:r>
            <w:r w:rsidRPr="000A5AF1">
              <w:rPr>
                <w:rFonts w:asciiTheme="minorHAnsi" w:hAnsiTheme="minorHAnsi"/>
                <w:b/>
                <w:sz w:val="20"/>
              </w:rPr>
              <w:t>01651</w:t>
            </w:r>
            <w:r w:rsidRPr="00E857AB">
              <w:rPr>
                <w:rFonts w:asciiTheme="minorHAnsi" w:hAnsiTheme="minorHAnsi"/>
                <w:b/>
                <w:sz w:val="20"/>
              </w:rPr>
              <w:t>)</w:t>
            </w:r>
          </w:p>
          <w:p w14:paraId="5E738C0A" w14:textId="77777777" w:rsidR="0065576E" w:rsidRDefault="0065576E" w:rsidP="00995BEA">
            <w:pPr>
              <w:jc w:val="right"/>
              <w:rPr>
                <w:rFonts w:asciiTheme="minorHAnsi" w:hAnsiTheme="minorHAnsi"/>
                <w:b/>
                <w:sz w:val="20"/>
              </w:rPr>
            </w:pPr>
          </w:p>
          <w:p w14:paraId="08A0C65D" w14:textId="77777777" w:rsidR="0065576E" w:rsidRDefault="0065576E" w:rsidP="00995BEA">
            <w:pPr>
              <w:jc w:val="right"/>
              <w:rPr>
                <w:rFonts w:asciiTheme="minorHAnsi" w:hAnsiTheme="minorHAnsi"/>
                <w:b/>
                <w:sz w:val="20"/>
              </w:rPr>
            </w:pPr>
          </w:p>
          <w:p w14:paraId="1AE69E73" w14:textId="77777777" w:rsidR="0065576E" w:rsidRDefault="0065576E" w:rsidP="00995BEA">
            <w:pPr>
              <w:jc w:val="right"/>
              <w:rPr>
                <w:rFonts w:asciiTheme="minorHAnsi" w:hAnsiTheme="minorHAnsi"/>
                <w:b/>
                <w:sz w:val="20"/>
              </w:rPr>
            </w:pPr>
          </w:p>
          <w:p w14:paraId="79309E0F" w14:textId="77777777" w:rsidR="0065576E" w:rsidRDefault="0065576E" w:rsidP="00995BEA">
            <w:pPr>
              <w:jc w:val="right"/>
              <w:rPr>
                <w:rFonts w:asciiTheme="minorHAnsi" w:hAnsiTheme="minorHAnsi"/>
                <w:b/>
                <w:sz w:val="20"/>
              </w:rPr>
            </w:pPr>
          </w:p>
          <w:p w14:paraId="592CA966" w14:textId="77777777" w:rsidR="0065576E" w:rsidRDefault="0065576E" w:rsidP="00995BEA">
            <w:pPr>
              <w:jc w:val="right"/>
              <w:rPr>
                <w:rFonts w:asciiTheme="minorHAnsi" w:hAnsiTheme="minorHAnsi"/>
                <w:b/>
                <w:sz w:val="20"/>
              </w:rPr>
            </w:pPr>
          </w:p>
          <w:p w14:paraId="216B82F3" w14:textId="77777777" w:rsidR="0065576E" w:rsidRDefault="0065576E" w:rsidP="00995BEA">
            <w:pPr>
              <w:jc w:val="right"/>
              <w:rPr>
                <w:rFonts w:asciiTheme="minorHAnsi" w:hAnsiTheme="minorHAnsi"/>
                <w:b/>
                <w:sz w:val="20"/>
              </w:rPr>
            </w:pPr>
          </w:p>
          <w:p w14:paraId="2E80DE3D" w14:textId="77777777" w:rsidR="0065576E" w:rsidRDefault="0065576E" w:rsidP="00995BEA">
            <w:pPr>
              <w:jc w:val="right"/>
              <w:rPr>
                <w:rFonts w:asciiTheme="minorHAnsi" w:hAnsiTheme="minorHAnsi"/>
                <w:b/>
                <w:sz w:val="20"/>
              </w:rPr>
            </w:pPr>
          </w:p>
          <w:p w14:paraId="1BFBEAC3" w14:textId="26F5B82B" w:rsidR="0065576E" w:rsidRPr="00E857AB" w:rsidRDefault="0065576E" w:rsidP="00995BEA">
            <w:pPr>
              <w:jc w:val="right"/>
              <w:rPr>
                <w:rFonts w:asciiTheme="minorHAnsi" w:hAnsiTheme="minorHAnsi"/>
                <w:b/>
                <w:color w:val="0000FF"/>
                <w:sz w:val="20"/>
              </w:rPr>
            </w:pPr>
            <w:r>
              <w:rPr>
                <w:rFonts w:asciiTheme="minorHAnsi" w:hAnsiTheme="minorHAnsi"/>
                <w:b/>
                <w:sz w:val="20"/>
              </w:rPr>
              <w:t>(</w:t>
            </w:r>
            <w:r w:rsidRPr="000A5AF1">
              <w:rPr>
                <w:rFonts w:asciiTheme="minorHAnsi" w:hAnsiTheme="minorHAnsi"/>
                <w:b/>
                <w:sz w:val="20"/>
              </w:rPr>
              <w:t>23921</w:t>
            </w:r>
            <w:r>
              <w:rPr>
                <w:rFonts w:asciiTheme="minorHAnsi" w:hAnsiTheme="minorHAnsi"/>
                <w:b/>
                <w:sz w:val="20"/>
              </w:rPr>
              <w:t>)</w:t>
            </w:r>
          </w:p>
        </w:tc>
        <w:tc>
          <w:tcPr>
            <w:tcW w:w="7701" w:type="dxa"/>
          </w:tcPr>
          <w:p w14:paraId="61190636" w14:textId="74E71C16" w:rsidR="0065576E" w:rsidRDefault="0065576E" w:rsidP="00995BEA">
            <w:pPr>
              <w:rPr>
                <w:rFonts w:asciiTheme="minorHAnsi" w:hAnsiTheme="minorHAnsi"/>
                <w:bCs/>
                <w:sz w:val="20"/>
              </w:rPr>
            </w:pPr>
            <w:r w:rsidRPr="000A5AF1">
              <w:rPr>
                <w:rFonts w:asciiTheme="minorHAnsi" w:hAnsiTheme="minorHAnsi"/>
                <w:bCs/>
                <w:sz w:val="20"/>
              </w:rPr>
              <w:t>Pepper (Piper spp.), raw</w:t>
            </w:r>
          </w:p>
          <w:p w14:paraId="7B76EC56" w14:textId="77777777" w:rsidR="0065576E" w:rsidRPr="000A5AF1" w:rsidRDefault="0065576E" w:rsidP="00995BEA">
            <w:pPr>
              <w:rPr>
                <w:rFonts w:asciiTheme="minorHAnsi" w:hAnsiTheme="minorHAnsi"/>
                <w:b/>
                <w:color w:val="FF0000"/>
                <w:sz w:val="20"/>
              </w:rPr>
            </w:pPr>
            <w:r w:rsidRPr="000A5AF1">
              <w:rPr>
                <w:rFonts w:asciiTheme="minorHAnsi" w:hAnsiTheme="minorHAnsi"/>
                <w:b/>
                <w:color w:val="FF0000"/>
                <w:sz w:val="20"/>
              </w:rPr>
              <w:t>None</w:t>
            </w:r>
          </w:p>
          <w:p w14:paraId="1C55A391" w14:textId="2CF4A75F" w:rsidR="0065576E" w:rsidRPr="000A5AF1" w:rsidRDefault="0065576E" w:rsidP="00995BEA">
            <w:pPr>
              <w:rPr>
                <w:rFonts w:asciiTheme="minorHAnsi" w:hAnsiTheme="minorHAnsi"/>
                <w:bCs/>
                <w:sz w:val="20"/>
              </w:rPr>
            </w:pPr>
            <w:r w:rsidRPr="000A5AF1">
              <w:rPr>
                <w:rFonts w:asciiTheme="minorHAnsi" w:hAnsiTheme="minorHAnsi"/>
                <w:bCs/>
                <w:sz w:val="20"/>
              </w:rPr>
              <w:t>Includes, inter alia:</w:t>
            </w:r>
          </w:p>
          <w:p w14:paraId="35845043" w14:textId="77777777" w:rsidR="0065576E" w:rsidRPr="000A5AF1" w:rsidRDefault="0065576E" w:rsidP="00995BEA">
            <w:pPr>
              <w:rPr>
                <w:rFonts w:asciiTheme="minorHAnsi" w:hAnsiTheme="minorHAnsi"/>
                <w:bCs/>
                <w:sz w:val="20"/>
              </w:rPr>
            </w:pPr>
            <w:r w:rsidRPr="000A5AF1">
              <w:rPr>
                <w:rFonts w:asciiTheme="minorHAnsi" w:hAnsiTheme="minorHAnsi"/>
                <w:bCs/>
                <w:sz w:val="20"/>
              </w:rPr>
              <w:t>Pepper, black, not crushed or ground</w:t>
            </w:r>
          </w:p>
          <w:p w14:paraId="3007E38C" w14:textId="77777777" w:rsidR="0065576E" w:rsidRPr="000A5AF1" w:rsidRDefault="0065576E" w:rsidP="00995BEA">
            <w:pPr>
              <w:rPr>
                <w:rFonts w:asciiTheme="minorHAnsi" w:hAnsiTheme="minorHAnsi"/>
                <w:bCs/>
                <w:sz w:val="20"/>
              </w:rPr>
            </w:pPr>
            <w:r w:rsidRPr="000A5AF1">
              <w:rPr>
                <w:rFonts w:asciiTheme="minorHAnsi" w:hAnsiTheme="minorHAnsi"/>
                <w:bCs/>
                <w:sz w:val="20"/>
              </w:rPr>
              <w:t>Pepper, genus Piper (excl. Piper cubeba), not crushed or ground</w:t>
            </w:r>
          </w:p>
          <w:p w14:paraId="39B13718" w14:textId="77777777" w:rsidR="0065576E" w:rsidRPr="000A5AF1" w:rsidRDefault="0065576E" w:rsidP="00995BEA">
            <w:pPr>
              <w:rPr>
                <w:rFonts w:asciiTheme="minorHAnsi" w:hAnsiTheme="minorHAnsi"/>
                <w:bCs/>
                <w:sz w:val="20"/>
              </w:rPr>
            </w:pPr>
            <w:r w:rsidRPr="000A5AF1">
              <w:rPr>
                <w:rFonts w:asciiTheme="minorHAnsi" w:hAnsiTheme="minorHAnsi"/>
                <w:bCs/>
                <w:sz w:val="20"/>
              </w:rPr>
              <w:t>Pepper, long (Piper longum), not crushed or ground</w:t>
            </w:r>
          </w:p>
          <w:p w14:paraId="5E9B6743" w14:textId="77777777" w:rsidR="0065576E" w:rsidRPr="000A5AF1" w:rsidRDefault="0065576E" w:rsidP="00995BEA">
            <w:pPr>
              <w:rPr>
                <w:rFonts w:asciiTheme="minorHAnsi" w:hAnsiTheme="minorHAnsi"/>
                <w:bCs/>
                <w:sz w:val="20"/>
              </w:rPr>
            </w:pPr>
            <w:r w:rsidRPr="000A5AF1">
              <w:rPr>
                <w:rFonts w:asciiTheme="minorHAnsi" w:hAnsiTheme="minorHAnsi"/>
                <w:bCs/>
                <w:sz w:val="20"/>
              </w:rPr>
              <w:t>Pepper, white, not crushed or ground</w:t>
            </w:r>
          </w:p>
          <w:p w14:paraId="18102202" w14:textId="0AD5637D" w:rsidR="0065576E" w:rsidRPr="000A5AF1" w:rsidRDefault="0065576E" w:rsidP="00995BEA">
            <w:pPr>
              <w:rPr>
                <w:rFonts w:asciiTheme="minorHAnsi" w:hAnsiTheme="minorHAnsi"/>
                <w:bCs/>
                <w:sz w:val="20"/>
              </w:rPr>
            </w:pPr>
            <w:r w:rsidRPr="000A5AF1">
              <w:rPr>
                <w:rFonts w:asciiTheme="minorHAnsi" w:hAnsiTheme="minorHAnsi"/>
                <w:bCs/>
                <w:sz w:val="20"/>
              </w:rPr>
              <w:t>Peppercorns, black, not crushed or ground</w:t>
            </w:r>
          </w:p>
          <w:p w14:paraId="37566656" w14:textId="77777777" w:rsidR="0065576E" w:rsidRDefault="0065576E" w:rsidP="00995BEA">
            <w:pPr>
              <w:rPr>
                <w:rFonts w:asciiTheme="minorHAnsi" w:hAnsiTheme="minorHAnsi"/>
                <w:bCs/>
                <w:sz w:val="20"/>
              </w:rPr>
            </w:pPr>
          </w:p>
          <w:p w14:paraId="0E66130A" w14:textId="3BA6FF32" w:rsidR="0065576E" w:rsidRDefault="0065576E" w:rsidP="00995BEA">
            <w:pPr>
              <w:rPr>
                <w:rFonts w:asciiTheme="minorHAnsi" w:hAnsiTheme="minorHAnsi"/>
                <w:bCs/>
                <w:sz w:val="20"/>
              </w:rPr>
            </w:pPr>
            <w:r w:rsidRPr="000A5AF1">
              <w:rPr>
                <w:rFonts w:asciiTheme="minorHAnsi" w:hAnsiTheme="minorHAnsi"/>
                <w:bCs/>
                <w:sz w:val="20"/>
              </w:rPr>
              <w:t>Pepper (piper spp.), processed</w:t>
            </w:r>
          </w:p>
          <w:p w14:paraId="4FA3747A" w14:textId="77777777" w:rsidR="0065576E" w:rsidRPr="000A5AF1" w:rsidRDefault="0065576E" w:rsidP="00995BEA">
            <w:pPr>
              <w:rPr>
                <w:rFonts w:asciiTheme="minorHAnsi" w:hAnsiTheme="minorHAnsi"/>
                <w:b/>
                <w:color w:val="FF0000"/>
                <w:sz w:val="20"/>
              </w:rPr>
            </w:pPr>
            <w:r w:rsidRPr="000A5AF1">
              <w:rPr>
                <w:rFonts w:asciiTheme="minorHAnsi" w:hAnsiTheme="minorHAnsi"/>
                <w:b/>
                <w:color w:val="FF0000"/>
                <w:sz w:val="20"/>
              </w:rPr>
              <w:t>None</w:t>
            </w:r>
          </w:p>
          <w:p w14:paraId="4CB856DE" w14:textId="77777777" w:rsidR="0065576E" w:rsidRPr="000A5AF1" w:rsidRDefault="0065576E" w:rsidP="00995BEA">
            <w:pPr>
              <w:rPr>
                <w:rFonts w:asciiTheme="minorHAnsi" w:hAnsiTheme="minorHAnsi"/>
                <w:bCs/>
                <w:sz w:val="20"/>
              </w:rPr>
            </w:pPr>
            <w:r w:rsidRPr="000A5AF1">
              <w:rPr>
                <w:rFonts w:asciiTheme="minorHAnsi" w:hAnsiTheme="minorHAnsi"/>
                <w:bCs/>
                <w:sz w:val="20"/>
              </w:rPr>
              <w:t>Includes, inter alia:</w:t>
            </w:r>
          </w:p>
          <w:p w14:paraId="2D3040FD" w14:textId="77777777" w:rsidR="0065576E" w:rsidRPr="000A5AF1" w:rsidRDefault="0065576E" w:rsidP="00995BEA">
            <w:pPr>
              <w:rPr>
                <w:rFonts w:asciiTheme="minorHAnsi" w:hAnsiTheme="minorHAnsi"/>
                <w:bCs/>
                <w:sz w:val="20"/>
              </w:rPr>
            </w:pPr>
            <w:r w:rsidRPr="000A5AF1">
              <w:rPr>
                <w:rFonts w:asciiTheme="minorHAnsi" w:hAnsiTheme="minorHAnsi"/>
                <w:bCs/>
                <w:sz w:val="20"/>
              </w:rPr>
              <w:t>Dust, of pepper of the genus Piper</w:t>
            </w:r>
          </w:p>
          <w:p w14:paraId="2F39F943" w14:textId="77777777" w:rsidR="0065576E" w:rsidRPr="000A5AF1" w:rsidRDefault="0065576E" w:rsidP="00995BEA">
            <w:pPr>
              <w:rPr>
                <w:rFonts w:asciiTheme="minorHAnsi" w:hAnsiTheme="minorHAnsi"/>
                <w:bCs/>
                <w:sz w:val="20"/>
              </w:rPr>
            </w:pPr>
            <w:r w:rsidRPr="000A5AF1">
              <w:rPr>
                <w:rFonts w:asciiTheme="minorHAnsi" w:hAnsiTheme="minorHAnsi"/>
                <w:bCs/>
                <w:sz w:val="20"/>
              </w:rPr>
              <w:t>Pepper, black, crushed or ground</w:t>
            </w:r>
          </w:p>
          <w:p w14:paraId="5E1C4087" w14:textId="77777777" w:rsidR="0065576E" w:rsidRPr="000A5AF1" w:rsidRDefault="0065576E" w:rsidP="00995BEA">
            <w:pPr>
              <w:rPr>
                <w:rFonts w:asciiTheme="minorHAnsi" w:hAnsiTheme="minorHAnsi"/>
                <w:bCs/>
                <w:sz w:val="20"/>
              </w:rPr>
            </w:pPr>
            <w:r w:rsidRPr="000A5AF1">
              <w:rPr>
                <w:rFonts w:asciiTheme="minorHAnsi" w:hAnsiTheme="minorHAnsi"/>
                <w:bCs/>
                <w:sz w:val="20"/>
              </w:rPr>
              <w:t>Pepper, genus Piper (excl. Piper cubeba), crushed or ground</w:t>
            </w:r>
          </w:p>
          <w:p w14:paraId="7CE455ED" w14:textId="77777777" w:rsidR="0065576E" w:rsidRPr="000A5AF1" w:rsidRDefault="0065576E" w:rsidP="00995BEA">
            <w:pPr>
              <w:rPr>
                <w:rFonts w:asciiTheme="minorHAnsi" w:hAnsiTheme="minorHAnsi"/>
                <w:bCs/>
                <w:sz w:val="20"/>
              </w:rPr>
            </w:pPr>
            <w:r w:rsidRPr="000A5AF1">
              <w:rPr>
                <w:rFonts w:asciiTheme="minorHAnsi" w:hAnsiTheme="minorHAnsi"/>
                <w:bCs/>
                <w:sz w:val="20"/>
              </w:rPr>
              <w:t>Pepper, long (Piper longum), crushed or ground</w:t>
            </w:r>
          </w:p>
          <w:p w14:paraId="5EC171F6" w14:textId="3135EE69" w:rsidR="0065576E" w:rsidRPr="000A5AF1" w:rsidRDefault="0065576E" w:rsidP="00995BEA">
            <w:pPr>
              <w:rPr>
                <w:rFonts w:asciiTheme="minorHAnsi" w:hAnsiTheme="minorHAnsi"/>
                <w:bCs/>
                <w:sz w:val="20"/>
              </w:rPr>
            </w:pPr>
            <w:r w:rsidRPr="000A5AF1">
              <w:rPr>
                <w:rFonts w:asciiTheme="minorHAnsi" w:hAnsiTheme="minorHAnsi"/>
                <w:bCs/>
                <w:sz w:val="20"/>
              </w:rPr>
              <w:t>Pepper, white, crushed or ground</w:t>
            </w:r>
            <w:r>
              <w:rPr>
                <w:rFonts w:asciiTheme="minorHAnsi" w:hAnsiTheme="minorHAnsi"/>
                <w:bCs/>
                <w:sz w:val="20"/>
              </w:rPr>
              <w:t xml:space="preserve">                                                              </w:t>
            </w:r>
          </w:p>
          <w:p w14:paraId="25E750B8" w14:textId="5EBBB074" w:rsidR="0065576E" w:rsidRPr="006232C7" w:rsidRDefault="0065576E" w:rsidP="00995BEA">
            <w:pPr>
              <w:rPr>
                <w:rFonts w:asciiTheme="minorHAnsi" w:hAnsiTheme="minorHAnsi"/>
                <w:bCs/>
                <w:sz w:val="20"/>
              </w:rPr>
            </w:pPr>
            <w:r w:rsidRPr="000A5AF1">
              <w:rPr>
                <w:rFonts w:asciiTheme="minorHAnsi" w:hAnsiTheme="minorHAnsi"/>
                <w:bCs/>
                <w:sz w:val="20"/>
              </w:rPr>
              <w:t>Sweepings, of pepper of the genus Piper</w:t>
            </w:r>
          </w:p>
        </w:tc>
      </w:tr>
      <w:tr w:rsidR="0065576E" w:rsidRPr="004855C5" w14:paraId="44CD2CE7" w14:textId="77777777" w:rsidTr="00597737">
        <w:tc>
          <w:tcPr>
            <w:tcW w:w="1479" w:type="dxa"/>
          </w:tcPr>
          <w:p w14:paraId="3069C44F" w14:textId="1C70C2FA" w:rsidR="0065576E" w:rsidRPr="00E857AB" w:rsidRDefault="0065576E" w:rsidP="00995BEA">
            <w:pPr>
              <w:rPr>
                <w:rFonts w:asciiTheme="minorHAnsi" w:hAnsiTheme="minorHAnsi"/>
                <w:b/>
                <w:sz w:val="20"/>
              </w:rPr>
            </w:pPr>
            <w:r w:rsidRPr="00E857AB">
              <w:rPr>
                <w:rFonts w:asciiTheme="minorHAnsi" w:hAnsiTheme="minorHAnsi"/>
                <w:b/>
                <w:sz w:val="20"/>
              </w:rPr>
              <w:t>HS 2012</w:t>
            </w:r>
          </w:p>
          <w:p w14:paraId="649CDE51" w14:textId="7387F6F5" w:rsidR="0065576E" w:rsidRPr="00E857AB" w:rsidRDefault="0065576E"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0904.11;.12</w:t>
            </w:r>
            <w:r w:rsidRPr="00E857AB">
              <w:rPr>
                <w:rFonts w:asciiTheme="minorHAnsi" w:hAnsiTheme="minorHAnsi"/>
                <w:b/>
                <w:sz w:val="20"/>
              </w:rPr>
              <w:t>)</w:t>
            </w:r>
          </w:p>
        </w:tc>
        <w:tc>
          <w:tcPr>
            <w:tcW w:w="7701" w:type="dxa"/>
          </w:tcPr>
          <w:p w14:paraId="627D9B08" w14:textId="77777777" w:rsidR="0065576E" w:rsidRPr="00FF22EE" w:rsidRDefault="0065576E" w:rsidP="00995BEA">
            <w:pPr>
              <w:widowControl w:val="0"/>
              <w:tabs>
                <w:tab w:val="left" w:pos="924"/>
              </w:tabs>
              <w:autoSpaceDE w:val="0"/>
              <w:autoSpaceDN w:val="0"/>
              <w:adjustRightInd w:val="0"/>
              <w:rPr>
                <w:rFonts w:asciiTheme="minorHAnsi" w:hAnsiTheme="minorHAnsi" w:cs="TimesNewRomanPSMT"/>
                <w:sz w:val="20"/>
              </w:rPr>
            </w:pPr>
            <w:r w:rsidRPr="00FF22EE">
              <w:rPr>
                <w:rFonts w:asciiTheme="minorHAnsi" w:hAnsiTheme="minorHAnsi" w:cs="TimesNewRomanPSMT"/>
                <w:sz w:val="20"/>
              </w:rPr>
              <w:t xml:space="preserve">09.04 </w:t>
            </w:r>
            <w:r w:rsidRPr="00FF22EE">
              <w:rPr>
                <w:rFonts w:asciiTheme="minorHAnsi" w:eastAsia="MS Mincho" w:hAnsiTheme="minorHAnsi" w:cs="TimesNewRomanPSMT" w:hint="eastAsia"/>
                <w:sz w:val="20"/>
              </w:rPr>
              <w:t>‑</w:t>
            </w:r>
            <w:r w:rsidRPr="00FF22EE">
              <w:rPr>
                <w:rFonts w:asciiTheme="minorHAnsi" w:hAnsiTheme="minorHAnsi" w:cs="TimesNewRomanPSMT"/>
                <w:sz w:val="20"/>
              </w:rPr>
              <w:t xml:space="preserve"> Pepper of the genus Piper; dried or crushed or ground fruits of the genus Capsicum or of the genus Pimenta.</w:t>
            </w:r>
          </w:p>
          <w:p w14:paraId="60B48262" w14:textId="77777777" w:rsidR="0065576E" w:rsidRPr="00FF22EE" w:rsidRDefault="0065576E" w:rsidP="00995BEA">
            <w:pPr>
              <w:widowControl w:val="0"/>
              <w:tabs>
                <w:tab w:val="left" w:pos="924"/>
              </w:tabs>
              <w:autoSpaceDE w:val="0"/>
              <w:autoSpaceDN w:val="0"/>
              <w:adjustRightInd w:val="0"/>
              <w:rPr>
                <w:rFonts w:asciiTheme="minorHAnsi" w:hAnsiTheme="minorHAnsi" w:cs="TimesNewRomanPSMT"/>
                <w:sz w:val="20"/>
              </w:rPr>
            </w:pPr>
            <w:r w:rsidRPr="00FF22EE">
              <w:rPr>
                <w:rFonts w:asciiTheme="minorHAnsi" w:hAnsiTheme="minorHAnsi" w:cs="TimesNewRomanPSMT"/>
                <w:sz w:val="20"/>
              </w:rPr>
              <w:t xml:space="preserve">              </w:t>
            </w:r>
            <w:r w:rsidRPr="00FF22EE">
              <w:rPr>
                <w:rFonts w:asciiTheme="minorHAnsi" w:eastAsia="MS Mincho" w:hAnsiTheme="minorHAnsi" w:cs="TimesNewRomanPSMT" w:hint="eastAsia"/>
                <w:sz w:val="20"/>
              </w:rPr>
              <w:t>‑</w:t>
            </w:r>
            <w:r w:rsidRPr="00FF22EE">
              <w:rPr>
                <w:rFonts w:asciiTheme="minorHAnsi" w:hAnsiTheme="minorHAnsi" w:cs="TimesNewRomanPSMT"/>
                <w:sz w:val="20"/>
              </w:rPr>
              <w:t xml:space="preserve"> Pepper :</w:t>
            </w:r>
          </w:p>
          <w:p w14:paraId="0A86278A" w14:textId="77777777" w:rsidR="0065576E" w:rsidRPr="00FF22EE" w:rsidRDefault="0065576E" w:rsidP="00995BEA">
            <w:pPr>
              <w:widowControl w:val="0"/>
              <w:tabs>
                <w:tab w:val="left" w:pos="924"/>
              </w:tabs>
              <w:autoSpaceDE w:val="0"/>
              <w:autoSpaceDN w:val="0"/>
              <w:adjustRightInd w:val="0"/>
              <w:rPr>
                <w:rFonts w:asciiTheme="minorHAnsi" w:hAnsiTheme="minorHAnsi" w:cs="TimesNewRomanPSMT"/>
                <w:sz w:val="20"/>
              </w:rPr>
            </w:pPr>
            <w:r w:rsidRPr="00FF22EE">
              <w:rPr>
                <w:rFonts w:asciiTheme="minorHAnsi" w:hAnsiTheme="minorHAnsi" w:cs="TimesNewRomanPSMT"/>
                <w:sz w:val="20"/>
              </w:rPr>
              <w:t xml:space="preserve">0904.11   </w:t>
            </w:r>
            <w:r w:rsidRPr="00FF22EE">
              <w:rPr>
                <w:rFonts w:asciiTheme="minorHAnsi" w:eastAsia="MS Mincho" w:hAnsiTheme="minorHAnsi" w:cs="TimesNewRomanPSMT" w:hint="eastAsia"/>
                <w:sz w:val="20"/>
              </w:rPr>
              <w:t>‑</w:t>
            </w:r>
            <w:r w:rsidRPr="00FF22EE">
              <w:rPr>
                <w:rFonts w:asciiTheme="minorHAnsi" w:hAnsiTheme="minorHAnsi" w:cs="TimesNewRomanPSMT"/>
                <w:sz w:val="20"/>
              </w:rPr>
              <w:t xml:space="preserve"> </w:t>
            </w:r>
            <w:r w:rsidRPr="00FF22EE">
              <w:rPr>
                <w:rFonts w:asciiTheme="minorHAnsi" w:eastAsia="MS Mincho" w:hAnsiTheme="minorHAnsi" w:cs="TimesNewRomanPSMT" w:hint="eastAsia"/>
                <w:sz w:val="20"/>
              </w:rPr>
              <w:t>‑</w:t>
            </w:r>
            <w:r w:rsidRPr="00FF22EE">
              <w:rPr>
                <w:rFonts w:asciiTheme="minorHAnsi" w:hAnsiTheme="minorHAnsi" w:cs="TimesNewRomanPSMT"/>
                <w:sz w:val="20"/>
              </w:rPr>
              <w:t xml:space="preserve"> Neither crushed nor ground</w:t>
            </w:r>
          </w:p>
          <w:p w14:paraId="77BE8097" w14:textId="77777777" w:rsidR="0065576E" w:rsidRDefault="0065576E" w:rsidP="00995BEA">
            <w:pPr>
              <w:widowControl w:val="0"/>
              <w:tabs>
                <w:tab w:val="left" w:pos="924"/>
              </w:tabs>
              <w:autoSpaceDE w:val="0"/>
              <w:autoSpaceDN w:val="0"/>
              <w:adjustRightInd w:val="0"/>
              <w:rPr>
                <w:rFonts w:asciiTheme="minorHAnsi" w:hAnsiTheme="minorHAnsi" w:cs="TimesNewRomanPSMT"/>
                <w:sz w:val="20"/>
              </w:rPr>
            </w:pPr>
            <w:r w:rsidRPr="00FF22EE">
              <w:rPr>
                <w:rFonts w:asciiTheme="minorHAnsi" w:hAnsiTheme="minorHAnsi" w:cs="TimesNewRomanPSMT"/>
                <w:sz w:val="20"/>
              </w:rPr>
              <w:t xml:space="preserve">0904.12   </w:t>
            </w:r>
            <w:r w:rsidRPr="00FF22EE">
              <w:rPr>
                <w:rFonts w:asciiTheme="minorHAnsi" w:eastAsia="MS Mincho" w:hAnsiTheme="minorHAnsi" w:cs="TimesNewRomanPSMT" w:hint="eastAsia"/>
                <w:sz w:val="20"/>
              </w:rPr>
              <w:t>‑</w:t>
            </w:r>
            <w:r w:rsidRPr="00FF22EE">
              <w:rPr>
                <w:rFonts w:asciiTheme="minorHAnsi" w:hAnsiTheme="minorHAnsi" w:cs="TimesNewRomanPSMT"/>
                <w:sz w:val="20"/>
              </w:rPr>
              <w:t xml:space="preserve"> </w:t>
            </w:r>
            <w:r w:rsidRPr="00FF22EE">
              <w:rPr>
                <w:rFonts w:asciiTheme="minorHAnsi" w:eastAsia="MS Mincho" w:hAnsiTheme="minorHAnsi" w:cs="TimesNewRomanPSMT" w:hint="eastAsia"/>
                <w:sz w:val="20"/>
              </w:rPr>
              <w:t>‑</w:t>
            </w:r>
            <w:r w:rsidRPr="00FF22EE">
              <w:rPr>
                <w:rFonts w:asciiTheme="minorHAnsi" w:hAnsiTheme="minorHAnsi" w:cs="TimesNewRomanPSMT"/>
                <w:sz w:val="20"/>
              </w:rPr>
              <w:t xml:space="preserve"> Crushed or ground</w:t>
            </w:r>
          </w:p>
          <w:p w14:paraId="625829F9" w14:textId="77777777" w:rsidR="0065576E" w:rsidRDefault="0065576E" w:rsidP="00995BEA">
            <w:pPr>
              <w:widowControl w:val="0"/>
              <w:tabs>
                <w:tab w:val="left" w:pos="924"/>
              </w:tabs>
              <w:autoSpaceDE w:val="0"/>
              <w:autoSpaceDN w:val="0"/>
              <w:adjustRightInd w:val="0"/>
              <w:rPr>
                <w:rFonts w:asciiTheme="minorHAnsi" w:hAnsiTheme="minorHAnsi" w:cs="TimesNewRomanPSMT"/>
                <w:sz w:val="20"/>
              </w:rPr>
            </w:pPr>
          </w:p>
          <w:p w14:paraId="75F30386" w14:textId="77777777" w:rsidR="0065576E" w:rsidRPr="00FF22EE" w:rsidRDefault="0065576E" w:rsidP="00995BEA">
            <w:pPr>
              <w:widowControl w:val="0"/>
              <w:tabs>
                <w:tab w:val="left" w:pos="924"/>
              </w:tabs>
              <w:autoSpaceDE w:val="0"/>
              <w:autoSpaceDN w:val="0"/>
              <w:adjustRightInd w:val="0"/>
              <w:rPr>
                <w:rFonts w:asciiTheme="minorHAnsi" w:hAnsiTheme="minorHAnsi" w:cs="TimesNewRomanPSMT"/>
                <w:sz w:val="20"/>
              </w:rPr>
            </w:pPr>
            <w:r w:rsidRPr="00FF22EE">
              <w:rPr>
                <w:rFonts w:asciiTheme="minorHAnsi" w:hAnsiTheme="minorHAnsi" w:cs="TimesNewRomanPSMT"/>
                <w:sz w:val="20"/>
              </w:rPr>
              <w:t>(1)   Pepper of the genus Piper.</w:t>
            </w:r>
          </w:p>
          <w:p w14:paraId="0D45111A" w14:textId="090B263A" w:rsidR="0065576E" w:rsidRPr="00FF22EE" w:rsidRDefault="0065576E" w:rsidP="00995BEA">
            <w:pPr>
              <w:widowControl w:val="0"/>
              <w:tabs>
                <w:tab w:val="left" w:pos="924"/>
              </w:tabs>
              <w:autoSpaceDE w:val="0"/>
              <w:autoSpaceDN w:val="0"/>
              <w:adjustRightInd w:val="0"/>
              <w:rPr>
                <w:rFonts w:asciiTheme="minorHAnsi" w:hAnsiTheme="minorHAnsi" w:cs="TimesNewRomanPSMT"/>
                <w:sz w:val="20"/>
              </w:rPr>
            </w:pPr>
            <w:r w:rsidRPr="00FF22EE">
              <w:rPr>
                <w:rFonts w:asciiTheme="minorHAnsi" w:hAnsiTheme="minorHAnsi" w:cs="TimesNewRomanPSMT"/>
                <w:sz w:val="20"/>
              </w:rPr>
              <w:t xml:space="preserve">This term includes the seeds or fruits of all pepper plants of the genus Piper, </w:t>
            </w:r>
            <w:r w:rsidRPr="00FF22EE">
              <w:rPr>
                <w:rFonts w:asciiTheme="minorHAnsi" w:hAnsiTheme="minorHAnsi" w:cs="TimesNewRomanPSMT"/>
                <w:color w:val="FF0000"/>
                <w:sz w:val="20"/>
              </w:rPr>
              <w:t>except Cubeb pepper</w:t>
            </w:r>
            <w:r w:rsidRPr="00FF22EE">
              <w:rPr>
                <w:rFonts w:asciiTheme="minorHAnsi" w:hAnsiTheme="minorHAnsi" w:cs="TimesNewRomanPSMT"/>
                <w:sz w:val="20"/>
              </w:rPr>
              <w:t xml:space="preserve"> (Piper cubeba) (heading 12.11). The main commercial variety is pepper of the species Piper nigrum, which takes the form of black or white pepper. Black pepper</w:t>
            </w:r>
            <w:r w:rsidRPr="00FF22EE">
              <w:rPr>
                <w:rFonts w:asciiTheme="minorHAnsi" w:eastAsia="MS Mincho" w:hAnsiTheme="minorHAnsi" w:cs="TimesNewRomanPSMT" w:hint="eastAsia"/>
                <w:sz w:val="20"/>
              </w:rPr>
              <w:t>‑</w:t>
            </w:r>
            <w:r w:rsidRPr="00FF22EE">
              <w:rPr>
                <w:rFonts w:asciiTheme="minorHAnsi" w:hAnsiTheme="minorHAnsi" w:cs="TimesNewRomanPSMT"/>
                <w:sz w:val="20"/>
              </w:rPr>
              <w:t>corns are obtained from the unripe fruits by sun</w:t>
            </w:r>
            <w:r w:rsidRPr="00FF22EE">
              <w:rPr>
                <w:rFonts w:asciiTheme="minorHAnsi" w:eastAsia="MS Mincho" w:hAnsiTheme="minorHAnsi" w:cs="TimesNewRomanPSMT" w:hint="eastAsia"/>
                <w:sz w:val="20"/>
              </w:rPr>
              <w:t>‑</w:t>
            </w:r>
            <w:r w:rsidRPr="00FF22EE">
              <w:rPr>
                <w:rFonts w:asciiTheme="minorHAnsi" w:hAnsiTheme="minorHAnsi" w:cs="TimesNewRomanPSMT"/>
                <w:sz w:val="20"/>
              </w:rPr>
              <w:t>drying or smoking, sometimes after treatment with boiling water. White pepper is prepared from the nearly ripe fruit from which the pulp and outer coating of the seed have been removed by soaking or slight fermentation. White pepper is also often prepared from black pepper</w:t>
            </w:r>
            <w:r w:rsidRPr="00FF22EE">
              <w:rPr>
                <w:rFonts w:asciiTheme="minorHAnsi" w:eastAsia="MS Mincho" w:hAnsiTheme="minorHAnsi" w:cs="TimesNewRomanPSMT" w:hint="eastAsia"/>
                <w:sz w:val="20"/>
              </w:rPr>
              <w:t>‑</w:t>
            </w:r>
            <w:r w:rsidRPr="00FF22EE">
              <w:rPr>
                <w:rFonts w:asciiTheme="minorHAnsi" w:hAnsiTheme="minorHAnsi" w:cs="TimesNewRomanPSMT"/>
                <w:sz w:val="20"/>
              </w:rPr>
              <w:t>corns by grinding off the outer parts. White pepper, which is in fact yellowish grey, is not so pungent as black.</w:t>
            </w:r>
          </w:p>
          <w:p w14:paraId="4C4BCAD0" w14:textId="77777777" w:rsidR="0065576E" w:rsidRDefault="0065576E" w:rsidP="00995BEA">
            <w:pPr>
              <w:widowControl w:val="0"/>
              <w:tabs>
                <w:tab w:val="left" w:pos="924"/>
              </w:tabs>
              <w:autoSpaceDE w:val="0"/>
              <w:autoSpaceDN w:val="0"/>
              <w:adjustRightInd w:val="0"/>
              <w:rPr>
                <w:rFonts w:asciiTheme="minorHAnsi" w:hAnsiTheme="minorHAnsi" w:cs="TimesNewRomanPSMT"/>
                <w:sz w:val="20"/>
              </w:rPr>
            </w:pPr>
          </w:p>
          <w:p w14:paraId="5B023453" w14:textId="4E5FCD17" w:rsidR="0065576E" w:rsidRPr="00FF22EE" w:rsidRDefault="0065576E" w:rsidP="00995BEA">
            <w:pPr>
              <w:widowControl w:val="0"/>
              <w:tabs>
                <w:tab w:val="left" w:pos="924"/>
              </w:tabs>
              <w:autoSpaceDE w:val="0"/>
              <w:autoSpaceDN w:val="0"/>
              <w:adjustRightInd w:val="0"/>
              <w:rPr>
                <w:rFonts w:asciiTheme="minorHAnsi" w:hAnsiTheme="minorHAnsi" w:cs="TimesNewRomanPSMT"/>
                <w:sz w:val="20"/>
              </w:rPr>
            </w:pPr>
            <w:r w:rsidRPr="00FF22EE">
              <w:rPr>
                <w:rFonts w:asciiTheme="minorHAnsi" w:hAnsiTheme="minorHAnsi" w:cs="TimesNewRomanPSMT"/>
                <w:sz w:val="20"/>
              </w:rPr>
              <w:t>Long pepper (Piper longum) is another variety of pepper.</w:t>
            </w:r>
          </w:p>
          <w:p w14:paraId="16D750EF" w14:textId="77777777" w:rsidR="0065576E" w:rsidRDefault="0065576E" w:rsidP="00995BEA">
            <w:pPr>
              <w:widowControl w:val="0"/>
              <w:tabs>
                <w:tab w:val="left" w:pos="924"/>
              </w:tabs>
              <w:autoSpaceDE w:val="0"/>
              <w:autoSpaceDN w:val="0"/>
              <w:adjustRightInd w:val="0"/>
              <w:rPr>
                <w:rFonts w:asciiTheme="minorHAnsi" w:hAnsiTheme="minorHAnsi" w:cs="TimesNewRomanPSMT"/>
                <w:sz w:val="20"/>
              </w:rPr>
            </w:pPr>
          </w:p>
          <w:p w14:paraId="47F98A8E" w14:textId="12B07724" w:rsidR="0065576E" w:rsidRPr="00FF22EE" w:rsidRDefault="0065576E" w:rsidP="00995BEA">
            <w:pPr>
              <w:widowControl w:val="0"/>
              <w:tabs>
                <w:tab w:val="left" w:pos="924"/>
              </w:tabs>
              <w:autoSpaceDE w:val="0"/>
              <w:autoSpaceDN w:val="0"/>
              <w:adjustRightInd w:val="0"/>
              <w:rPr>
                <w:rFonts w:asciiTheme="minorHAnsi" w:hAnsiTheme="minorHAnsi" w:cs="TimesNewRomanPSMT"/>
                <w:sz w:val="20"/>
              </w:rPr>
            </w:pPr>
            <w:r w:rsidRPr="00FF22EE">
              <w:rPr>
                <w:rFonts w:asciiTheme="minorHAnsi" w:hAnsiTheme="minorHAnsi" w:cs="TimesNewRomanPSMT"/>
                <w:sz w:val="20"/>
              </w:rPr>
              <w:t xml:space="preserve">The heading </w:t>
            </w:r>
            <w:r w:rsidRPr="00F764BE">
              <w:rPr>
                <w:rFonts w:asciiTheme="minorHAnsi" w:hAnsiTheme="minorHAnsi" w:cs="TimesNewRomanPSMT"/>
                <w:color w:val="FF0000"/>
                <w:sz w:val="20"/>
              </w:rPr>
              <w:t>also covers pepper dust and sweepings</w:t>
            </w:r>
            <w:r w:rsidRPr="00FF22EE">
              <w:rPr>
                <w:rFonts w:asciiTheme="minorHAnsi" w:hAnsiTheme="minorHAnsi" w:cs="TimesNewRomanPSMT"/>
                <w:sz w:val="20"/>
              </w:rPr>
              <w:t>.</w:t>
            </w:r>
          </w:p>
          <w:p w14:paraId="21152F88" w14:textId="5D48A4C8" w:rsidR="0065576E" w:rsidRPr="00B73303" w:rsidRDefault="0065576E" w:rsidP="00995BEA">
            <w:pPr>
              <w:widowControl w:val="0"/>
              <w:tabs>
                <w:tab w:val="left" w:pos="924"/>
              </w:tabs>
              <w:autoSpaceDE w:val="0"/>
              <w:autoSpaceDN w:val="0"/>
              <w:adjustRightInd w:val="0"/>
              <w:rPr>
                <w:rFonts w:asciiTheme="minorHAnsi" w:hAnsiTheme="minorHAnsi" w:cs="TimesNewRomanPSMT"/>
                <w:sz w:val="20"/>
              </w:rPr>
            </w:pPr>
            <w:r w:rsidRPr="00FF22EE">
              <w:rPr>
                <w:rFonts w:asciiTheme="minorHAnsi" w:hAnsiTheme="minorHAnsi" w:cs="TimesNewRomanPSMT"/>
                <w:sz w:val="20"/>
              </w:rPr>
              <w:t>Certain products incorrectly known as peppers are in fact pimentos, e.g., Indian, Turkish, Spanish, Cayenne and Jamaica peppers.</w:t>
            </w:r>
          </w:p>
        </w:tc>
      </w:tr>
      <w:tr w:rsidR="0065576E" w:rsidRPr="00E857AB" w14:paraId="59666DFE" w14:textId="77777777" w:rsidTr="00597737">
        <w:tc>
          <w:tcPr>
            <w:tcW w:w="9180" w:type="dxa"/>
            <w:gridSpan w:val="2"/>
          </w:tcPr>
          <w:p w14:paraId="0E40721D" w14:textId="77777777" w:rsidR="0065576E" w:rsidRDefault="0065576E"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65576E" w:rsidRPr="00E857AB" w14:paraId="0471AF54" w14:textId="77777777" w:rsidTr="00597737">
        <w:tc>
          <w:tcPr>
            <w:tcW w:w="9180" w:type="dxa"/>
            <w:gridSpan w:val="2"/>
          </w:tcPr>
          <w:p w14:paraId="77544072" w14:textId="4AB43B97" w:rsidR="0065576E" w:rsidRPr="009F7A68" w:rsidRDefault="0065576E" w:rsidP="00995BEA">
            <w:pPr>
              <w:widowControl w:val="0"/>
              <w:autoSpaceDE w:val="0"/>
              <w:autoSpaceDN w:val="0"/>
              <w:adjustRightInd w:val="0"/>
              <w:rPr>
                <w:rFonts w:asciiTheme="minorHAnsi" w:hAnsiTheme="minorHAnsi"/>
                <w:bCs/>
                <w:i/>
                <w:iCs/>
                <w:color w:val="0000FF"/>
                <w:sz w:val="20"/>
              </w:rPr>
            </w:pPr>
            <w:r>
              <w:rPr>
                <w:rFonts w:asciiTheme="minorHAnsi" w:hAnsiTheme="minorHAnsi"/>
                <w:bCs/>
                <w:color w:val="0000FF"/>
                <w:sz w:val="20"/>
              </w:rPr>
              <w:t xml:space="preserve">Pepper, species of </w:t>
            </w:r>
            <w:r w:rsidRPr="009F7A68">
              <w:rPr>
                <w:rFonts w:asciiTheme="minorHAnsi" w:hAnsiTheme="minorHAnsi"/>
                <w:bCs/>
                <w:i/>
                <w:iCs/>
                <w:color w:val="0000FF"/>
                <w:sz w:val="20"/>
              </w:rPr>
              <w:t>Piper nigrum</w:t>
            </w:r>
            <w:r>
              <w:rPr>
                <w:rFonts w:asciiTheme="minorHAnsi" w:hAnsiTheme="minorHAnsi"/>
                <w:bCs/>
                <w:i/>
                <w:iCs/>
                <w:color w:val="0000FF"/>
                <w:sz w:val="20"/>
              </w:rPr>
              <w:t xml:space="preserve"> </w:t>
            </w:r>
            <w:r>
              <w:rPr>
                <w:rFonts w:asciiTheme="minorHAnsi" w:hAnsiTheme="minorHAnsi"/>
                <w:bCs/>
                <w:color w:val="0000FF"/>
                <w:sz w:val="20"/>
              </w:rPr>
              <w:t>(</w:t>
            </w:r>
            <w:r w:rsidRPr="009F7A68">
              <w:rPr>
                <w:rFonts w:asciiTheme="minorHAnsi" w:hAnsiTheme="minorHAnsi"/>
                <w:bCs/>
                <w:color w:val="0000FF"/>
                <w:sz w:val="20"/>
              </w:rPr>
              <w:t>black, white pepper</w:t>
            </w:r>
            <w:r>
              <w:rPr>
                <w:rFonts w:asciiTheme="minorHAnsi" w:hAnsiTheme="minorHAnsi"/>
                <w:bCs/>
                <w:color w:val="0000FF"/>
                <w:sz w:val="20"/>
              </w:rPr>
              <w:t xml:space="preserve">) and </w:t>
            </w:r>
            <w:r w:rsidRPr="009F7A68">
              <w:rPr>
                <w:rFonts w:asciiTheme="minorHAnsi" w:hAnsiTheme="minorHAnsi"/>
                <w:bCs/>
                <w:i/>
                <w:iCs/>
                <w:color w:val="0000FF"/>
                <w:sz w:val="20"/>
              </w:rPr>
              <w:t xml:space="preserve">Piper longum </w:t>
            </w:r>
            <w:r>
              <w:rPr>
                <w:rFonts w:asciiTheme="minorHAnsi" w:hAnsiTheme="minorHAnsi"/>
                <w:bCs/>
                <w:color w:val="0000FF"/>
                <w:sz w:val="20"/>
              </w:rPr>
              <w:t>(</w:t>
            </w:r>
            <w:r w:rsidRPr="009F7A68">
              <w:rPr>
                <w:rFonts w:asciiTheme="minorHAnsi" w:hAnsiTheme="minorHAnsi"/>
                <w:bCs/>
                <w:color w:val="0000FF"/>
                <w:sz w:val="20"/>
              </w:rPr>
              <w:t>long pepper</w:t>
            </w:r>
            <w:r>
              <w:rPr>
                <w:rFonts w:asciiTheme="minorHAnsi" w:hAnsiTheme="minorHAnsi"/>
                <w:bCs/>
                <w:color w:val="0000FF"/>
                <w:sz w:val="20"/>
              </w:rPr>
              <w:t>) is a p</w:t>
            </w:r>
            <w:r w:rsidRPr="009F7A68">
              <w:rPr>
                <w:rFonts w:asciiTheme="minorHAnsi" w:hAnsiTheme="minorHAnsi"/>
                <w:bCs/>
                <w:color w:val="0000FF"/>
                <w:sz w:val="20"/>
              </w:rPr>
              <w:t>erennial climbing vines. Includes whole, crushed or ground berries</w:t>
            </w:r>
            <w:r>
              <w:rPr>
                <w:rFonts w:asciiTheme="minorHAnsi" w:hAnsiTheme="minorHAnsi"/>
                <w:bCs/>
                <w:color w:val="0000FF"/>
                <w:sz w:val="20"/>
              </w:rPr>
              <w:t xml:space="preserve">, </w:t>
            </w:r>
            <w:r w:rsidRPr="00F764BE">
              <w:rPr>
                <w:rFonts w:asciiTheme="minorHAnsi" w:hAnsiTheme="minorHAnsi"/>
                <w:bCs/>
                <w:color w:val="FF0000"/>
                <w:sz w:val="20"/>
              </w:rPr>
              <w:t xml:space="preserve">and </w:t>
            </w:r>
            <w:r w:rsidRPr="00F764BE">
              <w:rPr>
                <w:rFonts w:asciiTheme="minorHAnsi" w:hAnsiTheme="minorHAnsi" w:cs="TimesNewRomanPSMT"/>
                <w:color w:val="FF0000"/>
                <w:sz w:val="20"/>
              </w:rPr>
              <w:t>also covers pepper dust and sweepings</w:t>
            </w:r>
            <w:r w:rsidRPr="009F7A68">
              <w:rPr>
                <w:rFonts w:asciiTheme="minorHAnsi" w:hAnsiTheme="minorHAnsi"/>
                <w:bCs/>
                <w:color w:val="0000FF"/>
                <w:sz w:val="20"/>
              </w:rPr>
              <w:t>. Black pepper is produced from partially ripe berries, while white pepper is from fully ripe berries which have had the outer hull removed.</w:t>
            </w:r>
          </w:p>
          <w:p w14:paraId="69B94AA6" w14:textId="7841F1E8" w:rsidR="0065576E" w:rsidRPr="00FA5073" w:rsidRDefault="0065576E" w:rsidP="00995BEA">
            <w:pPr>
              <w:widowControl w:val="0"/>
              <w:autoSpaceDE w:val="0"/>
              <w:autoSpaceDN w:val="0"/>
              <w:adjustRightInd w:val="0"/>
              <w:rPr>
                <w:rFonts w:asciiTheme="minorHAnsi" w:hAnsiTheme="minorHAnsi"/>
                <w:bCs/>
                <w:color w:val="FF0000"/>
                <w:sz w:val="20"/>
              </w:rPr>
            </w:pPr>
            <w:r w:rsidRPr="00FF22EE">
              <w:rPr>
                <w:rFonts w:asciiTheme="minorHAnsi" w:hAnsiTheme="minorHAnsi" w:cs="TimesNewRomanPSMT"/>
                <w:color w:val="FF0000"/>
                <w:sz w:val="20"/>
              </w:rPr>
              <w:t>Cubeb pepper</w:t>
            </w:r>
            <w:r w:rsidRPr="00FF22EE">
              <w:rPr>
                <w:rFonts w:asciiTheme="minorHAnsi" w:hAnsiTheme="minorHAnsi" w:cs="TimesNewRomanPSMT"/>
                <w:sz w:val="20"/>
              </w:rPr>
              <w:t xml:space="preserve"> </w:t>
            </w:r>
            <w:r w:rsidRPr="00F764BE">
              <w:rPr>
                <w:rFonts w:asciiTheme="minorHAnsi" w:hAnsiTheme="minorHAnsi" w:cs="TimesNewRomanPSMT"/>
                <w:color w:val="FF0000"/>
                <w:sz w:val="20"/>
              </w:rPr>
              <w:t>(</w:t>
            </w:r>
            <w:r w:rsidRPr="00F764BE">
              <w:rPr>
                <w:rFonts w:asciiTheme="minorHAnsi" w:hAnsiTheme="minorHAnsi" w:cs="TimesNewRomanPSMT"/>
                <w:i/>
                <w:iCs/>
                <w:color w:val="FF0000"/>
                <w:sz w:val="20"/>
              </w:rPr>
              <w:t>Piper cubeba</w:t>
            </w:r>
            <w:r w:rsidRPr="00F764BE">
              <w:rPr>
                <w:rFonts w:asciiTheme="minorHAnsi" w:hAnsiTheme="minorHAnsi" w:cs="TimesNewRomanPSMT"/>
                <w:color w:val="FF0000"/>
                <w:sz w:val="20"/>
              </w:rPr>
              <w:t>)</w:t>
            </w:r>
            <w:r>
              <w:rPr>
                <w:rFonts w:asciiTheme="minorHAnsi" w:hAnsiTheme="minorHAnsi" w:cs="TimesNewRomanPSMT"/>
                <w:color w:val="FF0000"/>
                <w:sz w:val="20"/>
              </w:rPr>
              <w:t xml:space="preserve"> is not included.</w:t>
            </w:r>
          </w:p>
        </w:tc>
      </w:tr>
      <w:tr w:rsidR="0065576E" w:rsidRPr="00E857AB" w14:paraId="12DD4988" w14:textId="77777777" w:rsidTr="00597737">
        <w:tc>
          <w:tcPr>
            <w:tcW w:w="9180" w:type="dxa"/>
            <w:gridSpan w:val="2"/>
          </w:tcPr>
          <w:p w14:paraId="26840819" w14:textId="77777777" w:rsidR="0065576E" w:rsidRDefault="0065576E" w:rsidP="00995BEA">
            <w:pPr>
              <w:pStyle w:val="Heading1"/>
              <w:spacing w:before="0"/>
              <w:outlineLvl w:val="0"/>
              <w:rPr>
                <w:rFonts w:asciiTheme="minorHAnsi" w:hAnsiTheme="minorHAnsi"/>
                <w:color w:val="0000FF"/>
                <w:sz w:val="20"/>
                <w:szCs w:val="20"/>
                <w:lang w:val="en-GB"/>
              </w:rPr>
            </w:pPr>
            <w:r w:rsidRPr="0065576E">
              <w:rPr>
                <w:rFonts w:asciiTheme="minorHAnsi" w:hAnsiTheme="minorHAnsi"/>
                <w:color w:val="0000FF"/>
                <w:sz w:val="20"/>
                <w:szCs w:val="20"/>
                <w:lang w:val="en-GB"/>
              </w:rPr>
              <w:lastRenderedPageBreak/>
              <w:t>2641</w:t>
            </w:r>
          </w:p>
          <w:p w14:paraId="588DF0EE" w14:textId="43AF55AC" w:rsidR="0065576E" w:rsidRPr="00E857AB" w:rsidRDefault="0065576E" w:rsidP="00995BEA">
            <w:pPr>
              <w:pStyle w:val="Heading1"/>
              <w:spacing w:before="0"/>
              <w:outlineLvl w:val="0"/>
              <w:rPr>
                <w:rFonts w:asciiTheme="minorHAnsi" w:hAnsiTheme="minorHAnsi"/>
                <w:color w:val="0000FF"/>
                <w:sz w:val="20"/>
                <w:szCs w:val="20"/>
                <w:lang w:val="en-GB"/>
              </w:rPr>
            </w:pPr>
            <w:r w:rsidRPr="0065576E">
              <w:rPr>
                <w:rFonts w:asciiTheme="minorHAnsi" w:hAnsiTheme="minorHAnsi"/>
                <w:color w:val="0000FF"/>
                <w:sz w:val="20"/>
                <w:szCs w:val="20"/>
                <w:lang w:val="en-GB"/>
              </w:rPr>
              <w:t>Pimento</w:t>
            </w:r>
            <w:r w:rsidRPr="0065576E">
              <w:rPr>
                <w:rFonts w:asciiTheme="minorHAnsi" w:hAnsiTheme="minorHAnsi"/>
                <w:color w:val="0000FF"/>
                <w:sz w:val="20"/>
                <w:szCs w:val="20"/>
                <w:lang w:val="en-GB"/>
              </w:rPr>
              <w:tab/>
            </w:r>
          </w:p>
          <w:p w14:paraId="5860C11D" w14:textId="445F20FA" w:rsidR="0065576E" w:rsidRPr="00E857AB" w:rsidRDefault="0065576E" w:rsidP="00995BEA">
            <w:pPr>
              <w:rPr>
                <w:sz w:val="20"/>
                <w:lang w:eastAsia="it-IT"/>
              </w:rPr>
            </w:pPr>
            <w:r w:rsidRPr="0065576E">
              <w:rPr>
                <w:rFonts w:asciiTheme="minorHAnsi" w:hAnsiTheme="minorHAnsi"/>
                <w:bCs/>
                <w:sz w:val="20"/>
              </w:rPr>
              <w:t>Default composition: 689 Chillies and peppers, dry</w:t>
            </w:r>
          </w:p>
        </w:tc>
      </w:tr>
      <w:tr w:rsidR="0065576E" w:rsidRPr="00E857AB" w14:paraId="2F76C978" w14:textId="77777777" w:rsidTr="00597737">
        <w:tc>
          <w:tcPr>
            <w:tcW w:w="1479" w:type="dxa"/>
          </w:tcPr>
          <w:p w14:paraId="4E5AB1A2" w14:textId="77777777" w:rsidR="0065576E" w:rsidRPr="00E857AB" w:rsidRDefault="0065576E" w:rsidP="00995BEA">
            <w:pPr>
              <w:rPr>
                <w:rFonts w:asciiTheme="minorHAnsi" w:hAnsiTheme="minorHAnsi"/>
                <w:b/>
                <w:color w:val="0000FF"/>
                <w:sz w:val="20"/>
              </w:rPr>
            </w:pPr>
            <w:r w:rsidRPr="00E857AB">
              <w:rPr>
                <w:rFonts w:asciiTheme="minorHAnsi" w:hAnsiTheme="minorHAnsi"/>
                <w:b/>
                <w:color w:val="0000FF"/>
                <w:sz w:val="20"/>
              </w:rPr>
              <w:t>FCL</w:t>
            </w:r>
          </w:p>
          <w:p w14:paraId="085D7BC8" w14:textId="3B55CF52" w:rsidR="0065576E" w:rsidRPr="00E857AB" w:rsidRDefault="0065576E"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0689</w:t>
            </w:r>
            <w:r w:rsidRPr="00E857AB">
              <w:rPr>
                <w:rFonts w:asciiTheme="minorHAnsi" w:hAnsiTheme="minorHAnsi"/>
                <w:b/>
                <w:color w:val="0000FF"/>
                <w:sz w:val="20"/>
              </w:rPr>
              <w:t>)</w:t>
            </w:r>
          </w:p>
        </w:tc>
        <w:tc>
          <w:tcPr>
            <w:tcW w:w="7701" w:type="dxa"/>
          </w:tcPr>
          <w:p w14:paraId="588AFA1F" w14:textId="77777777" w:rsidR="0065576E" w:rsidRPr="0065576E" w:rsidRDefault="0065576E" w:rsidP="00995BEA">
            <w:pPr>
              <w:widowControl w:val="0"/>
              <w:autoSpaceDE w:val="0"/>
              <w:autoSpaceDN w:val="0"/>
              <w:adjustRightInd w:val="0"/>
              <w:rPr>
                <w:rFonts w:asciiTheme="minorHAnsi" w:hAnsiTheme="minorHAnsi"/>
                <w:bCs/>
                <w:color w:val="0000FF"/>
                <w:sz w:val="20"/>
              </w:rPr>
            </w:pPr>
            <w:r w:rsidRPr="0065576E">
              <w:rPr>
                <w:rFonts w:asciiTheme="minorHAnsi" w:hAnsiTheme="minorHAnsi"/>
                <w:bCs/>
                <w:color w:val="0000FF"/>
                <w:sz w:val="20"/>
              </w:rPr>
              <w:t>Pimento</w:t>
            </w:r>
          </w:p>
          <w:p w14:paraId="4DDA311F" w14:textId="77777777" w:rsidR="0065576E" w:rsidRDefault="0065576E" w:rsidP="00995BEA">
            <w:pPr>
              <w:widowControl w:val="0"/>
              <w:autoSpaceDE w:val="0"/>
              <w:autoSpaceDN w:val="0"/>
              <w:adjustRightInd w:val="0"/>
              <w:rPr>
                <w:rFonts w:asciiTheme="minorHAnsi" w:hAnsiTheme="minorHAnsi"/>
                <w:bCs/>
                <w:color w:val="0000FF"/>
                <w:sz w:val="20"/>
              </w:rPr>
            </w:pPr>
          </w:p>
          <w:p w14:paraId="7E888CD9" w14:textId="2518D863" w:rsidR="0065576E" w:rsidRPr="0065576E" w:rsidRDefault="0065576E" w:rsidP="00995BEA">
            <w:pPr>
              <w:widowControl w:val="0"/>
              <w:autoSpaceDE w:val="0"/>
              <w:autoSpaceDN w:val="0"/>
              <w:adjustRightInd w:val="0"/>
              <w:rPr>
                <w:rFonts w:asciiTheme="minorHAnsi" w:hAnsiTheme="minorHAnsi"/>
                <w:bCs/>
                <w:i/>
                <w:iCs/>
                <w:color w:val="0000FF"/>
                <w:sz w:val="20"/>
              </w:rPr>
            </w:pPr>
            <w:r w:rsidRPr="0065576E">
              <w:rPr>
                <w:rFonts w:asciiTheme="minorHAnsi" w:hAnsiTheme="minorHAnsi"/>
                <w:bCs/>
                <w:i/>
                <w:iCs/>
                <w:color w:val="0000FF"/>
                <w:sz w:val="20"/>
              </w:rPr>
              <w:t>Capsicum frutescens; Capsicum annuum</w:t>
            </w:r>
            <w:r>
              <w:rPr>
                <w:rFonts w:asciiTheme="minorHAnsi" w:hAnsiTheme="minorHAnsi"/>
                <w:bCs/>
                <w:i/>
                <w:iCs/>
                <w:color w:val="0000FF"/>
                <w:sz w:val="20"/>
              </w:rPr>
              <w:t xml:space="preserve"> </w:t>
            </w:r>
            <w:r>
              <w:rPr>
                <w:rFonts w:asciiTheme="minorHAnsi" w:hAnsiTheme="minorHAnsi"/>
                <w:bCs/>
                <w:color w:val="0000FF"/>
                <w:sz w:val="20"/>
              </w:rPr>
              <w:t>(</w:t>
            </w:r>
            <w:r w:rsidRPr="0065576E">
              <w:rPr>
                <w:rFonts w:asciiTheme="minorHAnsi" w:hAnsiTheme="minorHAnsi"/>
                <w:bCs/>
                <w:color w:val="0000FF"/>
                <w:sz w:val="20"/>
              </w:rPr>
              <w:t>red and cayenne pepper, paprika, chillies</w:t>
            </w:r>
            <w:r>
              <w:rPr>
                <w:rFonts w:asciiTheme="minorHAnsi" w:hAnsiTheme="minorHAnsi"/>
                <w:bCs/>
                <w:color w:val="0000FF"/>
                <w:sz w:val="20"/>
              </w:rPr>
              <w:t>)</w:t>
            </w:r>
          </w:p>
          <w:p w14:paraId="57906EE5" w14:textId="56A916FD" w:rsidR="0065576E" w:rsidRPr="00E170D6" w:rsidRDefault="0065576E" w:rsidP="00995BEA">
            <w:pPr>
              <w:widowControl w:val="0"/>
              <w:autoSpaceDE w:val="0"/>
              <w:autoSpaceDN w:val="0"/>
              <w:adjustRightInd w:val="0"/>
              <w:rPr>
                <w:rFonts w:asciiTheme="minorHAnsi" w:hAnsiTheme="minorHAnsi"/>
                <w:bCs/>
                <w:color w:val="0000FF"/>
                <w:sz w:val="20"/>
              </w:rPr>
            </w:pPr>
            <w:r w:rsidRPr="00E170D6">
              <w:rPr>
                <w:rFonts w:asciiTheme="minorHAnsi" w:hAnsiTheme="minorHAnsi"/>
                <w:bCs/>
                <w:i/>
                <w:iCs/>
                <w:color w:val="0000FF"/>
                <w:sz w:val="20"/>
              </w:rPr>
              <w:t>Pimenta officinalis</w:t>
            </w:r>
            <w:r w:rsidRPr="00E170D6">
              <w:rPr>
                <w:rFonts w:asciiTheme="minorHAnsi" w:hAnsiTheme="minorHAnsi"/>
                <w:bCs/>
                <w:color w:val="0000FF"/>
                <w:sz w:val="20"/>
              </w:rPr>
              <w:t xml:space="preserve"> (allspice, Jamaica pepper)</w:t>
            </w:r>
          </w:p>
          <w:p w14:paraId="7C19C962" w14:textId="77777777" w:rsidR="0065576E" w:rsidRPr="00E170D6" w:rsidRDefault="0065576E" w:rsidP="00995BEA">
            <w:pPr>
              <w:widowControl w:val="0"/>
              <w:autoSpaceDE w:val="0"/>
              <w:autoSpaceDN w:val="0"/>
              <w:adjustRightInd w:val="0"/>
              <w:rPr>
                <w:rFonts w:asciiTheme="minorHAnsi" w:hAnsiTheme="minorHAnsi"/>
                <w:bCs/>
                <w:color w:val="0000FF"/>
                <w:sz w:val="20"/>
              </w:rPr>
            </w:pPr>
          </w:p>
          <w:p w14:paraId="5244AB91" w14:textId="044F9FE7" w:rsidR="0065576E" w:rsidRPr="00E857AB" w:rsidRDefault="0065576E" w:rsidP="00995BEA">
            <w:pPr>
              <w:widowControl w:val="0"/>
              <w:autoSpaceDE w:val="0"/>
              <w:autoSpaceDN w:val="0"/>
              <w:adjustRightInd w:val="0"/>
              <w:rPr>
                <w:rFonts w:asciiTheme="minorHAnsi" w:hAnsiTheme="minorHAnsi"/>
                <w:bCs/>
                <w:color w:val="0000FF"/>
                <w:sz w:val="20"/>
              </w:rPr>
            </w:pPr>
            <w:r w:rsidRPr="0065576E">
              <w:rPr>
                <w:rFonts w:asciiTheme="minorHAnsi" w:hAnsiTheme="minorHAnsi"/>
                <w:bCs/>
                <w:color w:val="0000FF"/>
                <w:sz w:val="20"/>
              </w:rPr>
              <w:t xml:space="preserve">Uncrushed or unground fresh pimentos are considered to be vegetables. </w:t>
            </w:r>
            <w:r w:rsidRPr="0065576E">
              <w:rPr>
                <w:rFonts w:asciiTheme="minorHAnsi" w:hAnsiTheme="minorHAnsi"/>
                <w:bCs/>
                <w:strike/>
                <w:color w:val="0000FF"/>
                <w:sz w:val="20"/>
              </w:rPr>
              <w:t>See Group 7.</w:t>
            </w:r>
          </w:p>
        </w:tc>
      </w:tr>
      <w:tr w:rsidR="0065576E" w:rsidRPr="00E857AB" w14:paraId="0588B2E9" w14:textId="77777777" w:rsidTr="00597737">
        <w:tc>
          <w:tcPr>
            <w:tcW w:w="1479" w:type="dxa"/>
          </w:tcPr>
          <w:p w14:paraId="7B1BDABB" w14:textId="77777777" w:rsidR="0065576E" w:rsidRPr="00E857AB" w:rsidRDefault="0065576E" w:rsidP="00995BEA">
            <w:pPr>
              <w:rPr>
                <w:rFonts w:asciiTheme="minorHAnsi" w:hAnsiTheme="minorHAnsi"/>
                <w:b/>
                <w:sz w:val="20"/>
              </w:rPr>
            </w:pPr>
            <w:r>
              <w:rPr>
                <w:rFonts w:asciiTheme="minorHAnsi" w:hAnsiTheme="minorHAnsi"/>
                <w:b/>
                <w:sz w:val="20"/>
              </w:rPr>
              <w:t>CPC Ver.2.1</w:t>
            </w:r>
          </w:p>
          <w:p w14:paraId="1D15A1DD" w14:textId="77777777" w:rsidR="0065576E" w:rsidRDefault="0065576E" w:rsidP="00995BEA">
            <w:pPr>
              <w:jc w:val="right"/>
              <w:rPr>
                <w:rFonts w:asciiTheme="minorHAnsi" w:hAnsiTheme="minorHAnsi"/>
                <w:b/>
                <w:sz w:val="20"/>
              </w:rPr>
            </w:pPr>
            <w:r w:rsidRPr="00E857AB">
              <w:rPr>
                <w:rFonts w:asciiTheme="minorHAnsi" w:hAnsiTheme="minorHAnsi"/>
                <w:b/>
                <w:sz w:val="20"/>
              </w:rPr>
              <w:t>(</w:t>
            </w:r>
            <w:r w:rsidR="00597737" w:rsidRPr="00597737">
              <w:rPr>
                <w:rFonts w:asciiTheme="minorHAnsi" w:hAnsiTheme="minorHAnsi"/>
                <w:b/>
                <w:sz w:val="20"/>
              </w:rPr>
              <w:t>01652</w:t>
            </w:r>
            <w:r w:rsidRPr="00E857AB">
              <w:rPr>
                <w:rFonts w:asciiTheme="minorHAnsi" w:hAnsiTheme="minorHAnsi"/>
                <w:b/>
                <w:sz w:val="20"/>
              </w:rPr>
              <w:t>)</w:t>
            </w:r>
          </w:p>
          <w:p w14:paraId="61EF5A99" w14:textId="77777777" w:rsidR="00597737" w:rsidRDefault="00597737" w:rsidP="00995BEA">
            <w:pPr>
              <w:jc w:val="right"/>
              <w:rPr>
                <w:rFonts w:asciiTheme="minorHAnsi" w:hAnsiTheme="minorHAnsi"/>
                <w:b/>
                <w:sz w:val="20"/>
              </w:rPr>
            </w:pPr>
          </w:p>
          <w:p w14:paraId="52AC5AB4" w14:textId="77777777" w:rsidR="00597737" w:rsidRDefault="00597737" w:rsidP="00995BEA">
            <w:pPr>
              <w:jc w:val="right"/>
              <w:rPr>
                <w:rFonts w:asciiTheme="minorHAnsi" w:hAnsiTheme="minorHAnsi"/>
                <w:b/>
                <w:sz w:val="20"/>
              </w:rPr>
            </w:pPr>
          </w:p>
          <w:p w14:paraId="39208561" w14:textId="77777777" w:rsidR="00597737" w:rsidRDefault="00597737" w:rsidP="00995BEA">
            <w:pPr>
              <w:jc w:val="right"/>
              <w:rPr>
                <w:rFonts w:asciiTheme="minorHAnsi" w:hAnsiTheme="minorHAnsi"/>
                <w:b/>
                <w:sz w:val="20"/>
              </w:rPr>
            </w:pPr>
          </w:p>
          <w:p w14:paraId="2FA9B9D9" w14:textId="77777777" w:rsidR="00597737" w:rsidRDefault="00597737" w:rsidP="00995BEA">
            <w:pPr>
              <w:jc w:val="right"/>
              <w:rPr>
                <w:rFonts w:asciiTheme="minorHAnsi" w:hAnsiTheme="minorHAnsi"/>
                <w:b/>
                <w:sz w:val="20"/>
              </w:rPr>
            </w:pPr>
          </w:p>
          <w:p w14:paraId="1D4B8AFB" w14:textId="77777777" w:rsidR="00597737" w:rsidRDefault="00597737" w:rsidP="00995BEA">
            <w:pPr>
              <w:jc w:val="right"/>
              <w:rPr>
                <w:rFonts w:asciiTheme="minorHAnsi" w:hAnsiTheme="minorHAnsi"/>
                <w:b/>
                <w:sz w:val="20"/>
              </w:rPr>
            </w:pPr>
          </w:p>
          <w:p w14:paraId="761F8E28" w14:textId="77777777" w:rsidR="00597737" w:rsidRDefault="00597737" w:rsidP="00995BEA">
            <w:pPr>
              <w:jc w:val="right"/>
              <w:rPr>
                <w:rFonts w:asciiTheme="minorHAnsi" w:hAnsiTheme="minorHAnsi"/>
                <w:b/>
                <w:sz w:val="20"/>
              </w:rPr>
            </w:pPr>
          </w:p>
          <w:p w14:paraId="339D7F9B" w14:textId="77777777" w:rsidR="00597737" w:rsidRDefault="00597737" w:rsidP="00995BEA">
            <w:pPr>
              <w:jc w:val="right"/>
              <w:rPr>
                <w:rFonts w:asciiTheme="minorHAnsi" w:hAnsiTheme="minorHAnsi"/>
                <w:b/>
                <w:sz w:val="20"/>
              </w:rPr>
            </w:pPr>
          </w:p>
          <w:p w14:paraId="3C352684" w14:textId="77777777" w:rsidR="00597737" w:rsidRDefault="00597737" w:rsidP="00995BEA">
            <w:pPr>
              <w:jc w:val="right"/>
              <w:rPr>
                <w:rFonts w:asciiTheme="minorHAnsi" w:hAnsiTheme="minorHAnsi"/>
                <w:b/>
                <w:sz w:val="20"/>
              </w:rPr>
            </w:pPr>
          </w:p>
          <w:p w14:paraId="5E135B2F" w14:textId="77777777" w:rsidR="00597737" w:rsidRDefault="00597737" w:rsidP="00995BEA">
            <w:pPr>
              <w:jc w:val="right"/>
              <w:rPr>
                <w:rFonts w:asciiTheme="minorHAnsi" w:hAnsiTheme="minorHAnsi"/>
                <w:b/>
                <w:sz w:val="20"/>
              </w:rPr>
            </w:pPr>
          </w:p>
          <w:p w14:paraId="279E13FC" w14:textId="77777777" w:rsidR="00597737" w:rsidRDefault="00597737" w:rsidP="00995BEA">
            <w:pPr>
              <w:jc w:val="right"/>
              <w:rPr>
                <w:rFonts w:asciiTheme="minorHAnsi" w:hAnsiTheme="minorHAnsi"/>
                <w:b/>
                <w:sz w:val="20"/>
              </w:rPr>
            </w:pPr>
          </w:p>
          <w:p w14:paraId="76717253" w14:textId="77777777" w:rsidR="00597737" w:rsidRDefault="00597737" w:rsidP="00995BEA">
            <w:pPr>
              <w:jc w:val="right"/>
              <w:rPr>
                <w:rFonts w:asciiTheme="minorHAnsi" w:hAnsiTheme="minorHAnsi"/>
                <w:b/>
                <w:sz w:val="20"/>
              </w:rPr>
            </w:pPr>
          </w:p>
          <w:p w14:paraId="793BDACD" w14:textId="77777777" w:rsidR="00597737" w:rsidRDefault="00597737" w:rsidP="00995BEA">
            <w:pPr>
              <w:jc w:val="right"/>
              <w:rPr>
                <w:rFonts w:asciiTheme="minorHAnsi" w:hAnsiTheme="minorHAnsi"/>
                <w:b/>
                <w:sz w:val="20"/>
              </w:rPr>
            </w:pPr>
          </w:p>
          <w:p w14:paraId="0845E608" w14:textId="77777777" w:rsidR="00597737" w:rsidRDefault="00597737" w:rsidP="00995BEA">
            <w:pPr>
              <w:jc w:val="right"/>
              <w:rPr>
                <w:rFonts w:asciiTheme="minorHAnsi" w:hAnsiTheme="minorHAnsi"/>
                <w:b/>
                <w:sz w:val="20"/>
              </w:rPr>
            </w:pPr>
          </w:p>
          <w:p w14:paraId="7C96889C" w14:textId="77777777" w:rsidR="00597737" w:rsidRDefault="00597737" w:rsidP="00995BEA">
            <w:pPr>
              <w:jc w:val="right"/>
              <w:rPr>
                <w:rFonts w:asciiTheme="minorHAnsi" w:hAnsiTheme="minorHAnsi"/>
                <w:b/>
                <w:sz w:val="20"/>
              </w:rPr>
            </w:pPr>
          </w:p>
          <w:p w14:paraId="179302FD" w14:textId="77777777" w:rsidR="00597737" w:rsidRDefault="00597737" w:rsidP="00995BEA">
            <w:pPr>
              <w:jc w:val="right"/>
              <w:rPr>
                <w:rFonts w:asciiTheme="minorHAnsi" w:hAnsiTheme="minorHAnsi"/>
                <w:b/>
                <w:sz w:val="20"/>
              </w:rPr>
            </w:pPr>
          </w:p>
          <w:p w14:paraId="7DE6524A" w14:textId="77777777" w:rsidR="00597737" w:rsidRDefault="00597737" w:rsidP="00995BEA">
            <w:pPr>
              <w:jc w:val="right"/>
              <w:rPr>
                <w:rFonts w:asciiTheme="minorHAnsi" w:hAnsiTheme="minorHAnsi"/>
                <w:b/>
                <w:sz w:val="20"/>
              </w:rPr>
            </w:pPr>
          </w:p>
          <w:p w14:paraId="07EFCB6F" w14:textId="77777777" w:rsidR="00597737" w:rsidRDefault="00597737" w:rsidP="00995BEA">
            <w:pPr>
              <w:jc w:val="right"/>
              <w:rPr>
                <w:rFonts w:asciiTheme="minorHAnsi" w:hAnsiTheme="minorHAnsi"/>
                <w:b/>
                <w:sz w:val="20"/>
              </w:rPr>
            </w:pPr>
          </w:p>
          <w:p w14:paraId="155C200B" w14:textId="77777777" w:rsidR="00597737" w:rsidRDefault="00597737" w:rsidP="00995BEA">
            <w:pPr>
              <w:jc w:val="right"/>
              <w:rPr>
                <w:rFonts w:asciiTheme="minorHAnsi" w:hAnsiTheme="minorHAnsi"/>
                <w:b/>
                <w:sz w:val="20"/>
              </w:rPr>
            </w:pPr>
          </w:p>
          <w:p w14:paraId="0A45FAC0" w14:textId="77777777" w:rsidR="00597737" w:rsidRDefault="00597737" w:rsidP="00995BEA">
            <w:pPr>
              <w:jc w:val="right"/>
              <w:rPr>
                <w:rFonts w:asciiTheme="minorHAnsi" w:hAnsiTheme="minorHAnsi"/>
                <w:b/>
                <w:sz w:val="20"/>
              </w:rPr>
            </w:pPr>
          </w:p>
          <w:p w14:paraId="39B1466E" w14:textId="77777777" w:rsidR="00597737" w:rsidRDefault="00597737" w:rsidP="00995BEA">
            <w:pPr>
              <w:jc w:val="right"/>
              <w:rPr>
                <w:rFonts w:asciiTheme="minorHAnsi" w:hAnsiTheme="minorHAnsi"/>
                <w:b/>
                <w:sz w:val="20"/>
              </w:rPr>
            </w:pPr>
          </w:p>
          <w:p w14:paraId="60E7CA04" w14:textId="77777777" w:rsidR="00597737" w:rsidRDefault="00597737" w:rsidP="00995BEA">
            <w:pPr>
              <w:jc w:val="right"/>
              <w:rPr>
                <w:rFonts w:asciiTheme="minorHAnsi" w:hAnsiTheme="minorHAnsi"/>
                <w:b/>
                <w:sz w:val="20"/>
              </w:rPr>
            </w:pPr>
          </w:p>
          <w:p w14:paraId="373DF669" w14:textId="77777777" w:rsidR="00597737" w:rsidRDefault="00597737" w:rsidP="00995BEA">
            <w:pPr>
              <w:jc w:val="right"/>
              <w:rPr>
                <w:rFonts w:asciiTheme="minorHAnsi" w:hAnsiTheme="minorHAnsi"/>
                <w:b/>
                <w:sz w:val="20"/>
              </w:rPr>
            </w:pPr>
          </w:p>
          <w:p w14:paraId="5F22F6C1" w14:textId="77777777" w:rsidR="00597737" w:rsidRDefault="00597737" w:rsidP="00995BEA">
            <w:pPr>
              <w:jc w:val="right"/>
              <w:rPr>
                <w:rFonts w:asciiTheme="minorHAnsi" w:hAnsiTheme="minorHAnsi"/>
                <w:b/>
                <w:sz w:val="20"/>
              </w:rPr>
            </w:pPr>
          </w:p>
          <w:p w14:paraId="5B61376F" w14:textId="77777777" w:rsidR="00597737" w:rsidRDefault="00597737" w:rsidP="00995BEA">
            <w:pPr>
              <w:jc w:val="right"/>
              <w:rPr>
                <w:rFonts w:asciiTheme="minorHAnsi" w:hAnsiTheme="minorHAnsi"/>
                <w:b/>
                <w:sz w:val="20"/>
              </w:rPr>
            </w:pPr>
          </w:p>
          <w:p w14:paraId="3B9877B0" w14:textId="77777777" w:rsidR="00597737" w:rsidRDefault="00597737" w:rsidP="00995BEA">
            <w:pPr>
              <w:jc w:val="right"/>
              <w:rPr>
                <w:rFonts w:asciiTheme="minorHAnsi" w:hAnsiTheme="minorHAnsi"/>
                <w:b/>
                <w:sz w:val="20"/>
              </w:rPr>
            </w:pPr>
          </w:p>
          <w:p w14:paraId="63347706" w14:textId="77777777" w:rsidR="00597737" w:rsidRDefault="00597737" w:rsidP="00995BEA">
            <w:pPr>
              <w:jc w:val="right"/>
              <w:rPr>
                <w:rFonts w:asciiTheme="minorHAnsi" w:hAnsiTheme="minorHAnsi"/>
                <w:b/>
                <w:sz w:val="20"/>
              </w:rPr>
            </w:pPr>
          </w:p>
          <w:p w14:paraId="6EC70415" w14:textId="77777777" w:rsidR="00597737" w:rsidRDefault="00597737" w:rsidP="00995BEA">
            <w:pPr>
              <w:jc w:val="right"/>
              <w:rPr>
                <w:rFonts w:asciiTheme="minorHAnsi" w:hAnsiTheme="minorHAnsi"/>
                <w:b/>
                <w:sz w:val="20"/>
              </w:rPr>
            </w:pPr>
          </w:p>
          <w:p w14:paraId="63F490D7" w14:textId="77777777" w:rsidR="00597737" w:rsidRDefault="00597737" w:rsidP="00995BEA">
            <w:pPr>
              <w:jc w:val="right"/>
              <w:rPr>
                <w:rFonts w:asciiTheme="minorHAnsi" w:hAnsiTheme="minorHAnsi"/>
                <w:b/>
                <w:sz w:val="20"/>
              </w:rPr>
            </w:pPr>
          </w:p>
          <w:p w14:paraId="386561A5" w14:textId="77777777" w:rsidR="00597737" w:rsidRDefault="00597737" w:rsidP="00995BEA">
            <w:pPr>
              <w:jc w:val="right"/>
              <w:rPr>
                <w:rFonts w:asciiTheme="minorHAnsi" w:hAnsiTheme="minorHAnsi"/>
                <w:b/>
                <w:sz w:val="20"/>
              </w:rPr>
            </w:pPr>
          </w:p>
          <w:p w14:paraId="245FD31B" w14:textId="77777777" w:rsidR="00597737" w:rsidRDefault="00597737" w:rsidP="00995BEA">
            <w:pPr>
              <w:jc w:val="right"/>
              <w:rPr>
                <w:rFonts w:asciiTheme="minorHAnsi" w:hAnsiTheme="minorHAnsi"/>
                <w:b/>
                <w:sz w:val="20"/>
              </w:rPr>
            </w:pPr>
          </w:p>
          <w:p w14:paraId="0B327653" w14:textId="77777777" w:rsidR="00597737" w:rsidRDefault="00597737" w:rsidP="00995BEA">
            <w:pPr>
              <w:jc w:val="right"/>
              <w:rPr>
                <w:rFonts w:asciiTheme="minorHAnsi" w:hAnsiTheme="minorHAnsi"/>
                <w:b/>
                <w:sz w:val="20"/>
              </w:rPr>
            </w:pPr>
          </w:p>
          <w:p w14:paraId="29F1F484" w14:textId="77777777" w:rsidR="00597737" w:rsidRDefault="00597737" w:rsidP="00995BEA">
            <w:pPr>
              <w:jc w:val="right"/>
              <w:rPr>
                <w:rFonts w:asciiTheme="minorHAnsi" w:hAnsiTheme="minorHAnsi"/>
                <w:b/>
                <w:sz w:val="20"/>
              </w:rPr>
            </w:pPr>
          </w:p>
          <w:p w14:paraId="3603C25B" w14:textId="77777777" w:rsidR="00597737" w:rsidRDefault="00597737" w:rsidP="00995BEA">
            <w:pPr>
              <w:jc w:val="right"/>
              <w:rPr>
                <w:rFonts w:asciiTheme="minorHAnsi" w:hAnsiTheme="minorHAnsi"/>
                <w:b/>
                <w:sz w:val="20"/>
              </w:rPr>
            </w:pPr>
          </w:p>
          <w:p w14:paraId="4943F64C" w14:textId="77777777" w:rsidR="00597737" w:rsidRDefault="00597737" w:rsidP="00995BEA">
            <w:pPr>
              <w:jc w:val="right"/>
              <w:rPr>
                <w:rFonts w:asciiTheme="minorHAnsi" w:hAnsiTheme="minorHAnsi"/>
                <w:b/>
                <w:sz w:val="20"/>
              </w:rPr>
            </w:pPr>
          </w:p>
          <w:p w14:paraId="16125607" w14:textId="3ED60BCC" w:rsidR="00597737" w:rsidRPr="0065576E" w:rsidRDefault="00597737" w:rsidP="00995BEA">
            <w:pPr>
              <w:jc w:val="right"/>
              <w:rPr>
                <w:rFonts w:asciiTheme="minorHAnsi" w:hAnsiTheme="minorHAnsi"/>
                <w:b/>
                <w:sz w:val="20"/>
              </w:rPr>
            </w:pPr>
            <w:r>
              <w:rPr>
                <w:rFonts w:asciiTheme="minorHAnsi" w:hAnsiTheme="minorHAnsi"/>
                <w:b/>
                <w:sz w:val="20"/>
              </w:rPr>
              <w:t>(</w:t>
            </w:r>
            <w:r w:rsidRPr="00597737">
              <w:rPr>
                <w:rFonts w:asciiTheme="minorHAnsi" w:hAnsiTheme="minorHAnsi"/>
                <w:b/>
                <w:sz w:val="20"/>
              </w:rPr>
              <w:t>23922</w:t>
            </w:r>
            <w:r>
              <w:rPr>
                <w:rFonts w:asciiTheme="minorHAnsi" w:hAnsiTheme="minorHAnsi"/>
                <w:b/>
                <w:sz w:val="20"/>
              </w:rPr>
              <w:t>)</w:t>
            </w:r>
          </w:p>
        </w:tc>
        <w:tc>
          <w:tcPr>
            <w:tcW w:w="7701" w:type="dxa"/>
          </w:tcPr>
          <w:p w14:paraId="3024D2D9" w14:textId="0BCF1584" w:rsidR="0065576E" w:rsidRDefault="00597737" w:rsidP="00995BEA">
            <w:pPr>
              <w:rPr>
                <w:rFonts w:asciiTheme="minorHAnsi" w:hAnsiTheme="minorHAnsi"/>
                <w:bCs/>
                <w:sz w:val="20"/>
              </w:rPr>
            </w:pPr>
            <w:r w:rsidRPr="00597737">
              <w:rPr>
                <w:rFonts w:asciiTheme="minorHAnsi" w:hAnsiTheme="minorHAnsi"/>
                <w:bCs/>
                <w:sz w:val="20"/>
              </w:rPr>
              <w:t>Chillies and peppers, dry (Capsicum spp. and Pimenta spp.), raw</w:t>
            </w:r>
          </w:p>
          <w:p w14:paraId="1DDBC4AE" w14:textId="77777777" w:rsidR="00597737" w:rsidRPr="00597737" w:rsidRDefault="00597737" w:rsidP="00995BEA">
            <w:pPr>
              <w:rPr>
                <w:rFonts w:asciiTheme="minorHAnsi" w:hAnsiTheme="minorHAnsi"/>
                <w:bCs/>
                <w:sz w:val="20"/>
              </w:rPr>
            </w:pPr>
            <w:r w:rsidRPr="00597737">
              <w:rPr>
                <w:rFonts w:asciiTheme="minorHAnsi" w:hAnsiTheme="minorHAnsi"/>
                <w:bCs/>
                <w:sz w:val="20"/>
              </w:rPr>
              <w:t>This subclass includes:</w:t>
            </w:r>
          </w:p>
          <w:p w14:paraId="131512F7" w14:textId="77777777" w:rsidR="00597737" w:rsidRPr="00597737" w:rsidRDefault="00597737" w:rsidP="00995BEA">
            <w:pPr>
              <w:rPr>
                <w:rFonts w:asciiTheme="minorHAnsi" w:hAnsiTheme="minorHAnsi"/>
                <w:bCs/>
                <w:sz w:val="20"/>
              </w:rPr>
            </w:pPr>
            <w:r w:rsidRPr="00597737">
              <w:rPr>
                <w:rFonts w:asciiTheme="minorHAnsi" w:hAnsiTheme="minorHAnsi"/>
                <w:bCs/>
                <w:sz w:val="20"/>
              </w:rPr>
              <w:t xml:space="preserve">- raw, dried fruits of plants of the </w:t>
            </w:r>
            <w:r w:rsidRPr="00597737">
              <w:rPr>
                <w:rFonts w:asciiTheme="minorHAnsi" w:hAnsiTheme="minorHAnsi"/>
                <w:bCs/>
                <w:color w:val="FF0000"/>
                <w:sz w:val="20"/>
              </w:rPr>
              <w:t>genus Capsicum</w:t>
            </w:r>
          </w:p>
          <w:p w14:paraId="2A8559B6" w14:textId="77777777" w:rsidR="00597737" w:rsidRPr="00597737" w:rsidRDefault="00597737" w:rsidP="00995BEA">
            <w:pPr>
              <w:rPr>
                <w:rFonts w:asciiTheme="minorHAnsi" w:hAnsiTheme="minorHAnsi"/>
                <w:bCs/>
                <w:sz w:val="20"/>
              </w:rPr>
            </w:pPr>
            <w:r w:rsidRPr="00597737">
              <w:rPr>
                <w:rFonts w:asciiTheme="minorHAnsi" w:hAnsiTheme="minorHAnsi"/>
                <w:bCs/>
                <w:sz w:val="20"/>
              </w:rPr>
              <w:t>· capsicum, sweet pepper</w:t>
            </w:r>
          </w:p>
          <w:p w14:paraId="58CF55A3" w14:textId="77777777" w:rsidR="00597737" w:rsidRPr="00597737" w:rsidRDefault="00597737" w:rsidP="00995BEA">
            <w:pPr>
              <w:rPr>
                <w:rFonts w:asciiTheme="minorHAnsi" w:hAnsiTheme="minorHAnsi"/>
                <w:bCs/>
                <w:sz w:val="20"/>
              </w:rPr>
            </w:pPr>
            <w:r w:rsidRPr="00597737">
              <w:rPr>
                <w:rFonts w:asciiTheme="minorHAnsi" w:hAnsiTheme="minorHAnsi"/>
                <w:bCs/>
                <w:sz w:val="20"/>
              </w:rPr>
              <w:t>· chilli pepper</w:t>
            </w:r>
          </w:p>
          <w:p w14:paraId="251522BC" w14:textId="77777777" w:rsidR="00597737" w:rsidRPr="00597737" w:rsidRDefault="00597737" w:rsidP="00995BEA">
            <w:pPr>
              <w:rPr>
                <w:rFonts w:asciiTheme="minorHAnsi" w:hAnsiTheme="minorHAnsi"/>
                <w:bCs/>
                <w:sz w:val="20"/>
              </w:rPr>
            </w:pPr>
            <w:r w:rsidRPr="00597737">
              <w:rPr>
                <w:rFonts w:asciiTheme="minorHAnsi" w:hAnsiTheme="minorHAnsi"/>
                <w:bCs/>
                <w:sz w:val="20"/>
              </w:rPr>
              <w:t>· cultivars of Capsicum annuum</w:t>
            </w:r>
          </w:p>
          <w:p w14:paraId="36E25BF1" w14:textId="77777777" w:rsidR="00597737" w:rsidRPr="00597737" w:rsidRDefault="00597737" w:rsidP="00995BEA">
            <w:pPr>
              <w:rPr>
                <w:rFonts w:asciiTheme="minorHAnsi" w:hAnsiTheme="minorHAnsi"/>
                <w:bCs/>
                <w:sz w:val="20"/>
              </w:rPr>
            </w:pPr>
            <w:r w:rsidRPr="00597737">
              <w:rPr>
                <w:rFonts w:asciiTheme="minorHAnsi" w:hAnsiTheme="minorHAnsi"/>
                <w:bCs/>
                <w:sz w:val="20"/>
              </w:rPr>
              <w:t>· cayenne pepper</w:t>
            </w:r>
          </w:p>
          <w:p w14:paraId="24EDF7A2" w14:textId="77777777" w:rsidR="00597737" w:rsidRPr="00597737" w:rsidRDefault="00597737" w:rsidP="00995BEA">
            <w:pPr>
              <w:rPr>
                <w:rFonts w:asciiTheme="minorHAnsi" w:hAnsiTheme="minorHAnsi"/>
                <w:bCs/>
                <w:sz w:val="20"/>
              </w:rPr>
            </w:pPr>
            <w:r w:rsidRPr="00597737">
              <w:rPr>
                <w:rFonts w:asciiTheme="minorHAnsi" w:hAnsiTheme="minorHAnsi"/>
                <w:bCs/>
                <w:sz w:val="20"/>
              </w:rPr>
              <w:t>· jalapeno pepper</w:t>
            </w:r>
          </w:p>
          <w:p w14:paraId="5841B57A" w14:textId="77777777" w:rsidR="00597737" w:rsidRPr="00597737" w:rsidRDefault="00597737" w:rsidP="00995BEA">
            <w:pPr>
              <w:rPr>
                <w:rFonts w:asciiTheme="minorHAnsi" w:hAnsiTheme="minorHAnsi"/>
                <w:bCs/>
                <w:sz w:val="20"/>
              </w:rPr>
            </w:pPr>
            <w:r w:rsidRPr="00597737">
              <w:rPr>
                <w:rFonts w:asciiTheme="minorHAnsi" w:hAnsiTheme="minorHAnsi"/>
                <w:bCs/>
                <w:sz w:val="20"/>
              </w:rPr>
              <w:t>· anaheim pepper</w:t>
            </w:r>
          </w:p>
          <w:p w14:paraId="6BDBE8ED" w14:textId="77777777" w:rsidR="00597737" w:rsidRPr="00597737" w:rsidRDefault="00597737" w:rsidP="00995BEA">
            <w:pPr>
              <w:rPr>
                <w:rFonts w:asciiTheme="minorHAnsi" w:hAnsiTheme="minorHAnsi"/>
                <w:bCs/>
                <w:sz w:val="20"/>
                <w:lang w:val="it-IT"/>
              </w:rPr>
            </w:pPr>
            <w:r w:rsidRPr="00597737">
              <w:rPr>
                <w:rFonts w:asciiTheme="minorHAnsi" w:hAnsiTheme="minorHAnsi"/>
                <w:bCs/>
                <w:sz w:val="20"/>
                <w:lang w:val="it-IT"/>
              </w:rPr>
              <w:t>· paprika, bell pepper</w:t>
            </w:r>
          </w:p>
          <w:p w14:paraId="6E83C39B" w14:textId="77777777" w:rsidR="00597737" w:rsidRPr="00597737" w:rsidRDefault="00597737" w:rsidP="00995BEA">
            <w:pPr>
              <w:rPr>
                <w:rFonts w:asciiTheme="minorHAnsi" w:hAnsiTheme="minorHAnsi"/>
                <w:bCs/>
                <w:sz w:val="20"/>
                <w:lang w:val="it-IT"/>
              </w:rPr>
            </w:pPr>
            <w:r w:rsidRPr="00597737">
              <w:rPr>
                <w:rFonts w:asciiTheme="minorHAnsi" w:hAnsiTheme="minorHAnsi"/>
                <w:bCs/>
                <w:sz w:val="20"/>
                <w:lang w:val="it-IT"/>
              </w:rPr>
              <w:t>· ancho pepper</w:t>
            </w:r>
          </w:p>
          <w:p w14:paraId="4FF406B8" w14:textId="77777777" w:rsidR="00597737" w:rsidRPr="00597737" w:rsidRDefault="00597737" w:rsidP="00995BEA">
            <w:pPr>
              <w:rPr>
                <w:rFonts w:asciiTheme="minorHAnsi" w:hAnsiTheme="minorHAnsi"/>
                <w:bCs/>
                <w:sz w:val="20"/>
                <w:lang w:val="it-IT"/>
              </w:rPr>
            </w:pPr>
            <w:r w:rsidRPr="00597737">
              <w:rPr>
                <w:rFonts w:asciiTheme="minorHAnsi" w:hAnsiTheme="minorHAnsi"/>
                <w:bCs/>
                <w:sz w:val="20"/>
                <w:lang w:val="it-IT"/>
              </w:rPr>
              <w:t>· pimento</w:t>
            </w:r>
          </w:p>
          <w:p w14:paraId="5FB2B2F5" w14:textId="77777777" w:rsidR="00597737" w:rsidRPr="00597737" w:rsidRDefault="00597737" w:rsidP="00995BEA">
            <w:pPr>
              <w:rPr>
                <w:rFonts w:asciiTheme="minorHAnsi" w:hAnsiTheme="minorHAnsi"/>
                <w:bCs/>
                <w:sz w:val="20"/>
              </w:rPr>
            </w:pPr>
            <w:r w:rsidRPr="00597737">
              <w:rPr>
                <w:rFonts w:asciiTheme="minorHAnsi" w:hAnsiTheme="minorHAnsi"/>
                <w:bCs/>
                <w:sz w:val="20"/>
              </w:rPr>
              <w:t>- raw, dried fruits of plants of the genus Pimenta</w:t>
            </w:r>
          </w:p>
          <w:p w14:paraId="65885358" w14:textId="77777777" w:rsidR="00597737" w:rsidRPr="00597737" w:rsidRDefault="00597737" w:rsidP="00995BEA">
            <w:pPr>
              <w:rPr>
                <w:rFonts w:asciiTheme="minorHAnsi" w:hAnsiTheme="minorHAnsi"/>
                <w:bCs/>
                <w:sz w:val="20"/>
              </w:rPr>
            </w:pPr>
            <w:r w:rsidRPr="00597737">
              <w:rPr>
                <w:rFonts w:asciiTheme="minorHAnsi" w:hAnsiTheme="minorHAnsi"/>
                <w:bCs/>
                <w:sz w:val="20"/>
              </w:rPr>
              <w:t>· allspice, Jamaica pepper Pimenta dioica</w:t>
            </w:r>
          </w:p>
          <w:p w14:paraId="39F237DA" w14:textId="77777777" w:rsidR="00597737" w:rsidRPr="00597737" w:rsidRDefault="00597737" w:rsidP="00995BEA">
            <w:pPr>
              <w:rPr>
                <w:rFonts w:asciiTheme="minorHAnsi" w:hAnsiTheme="minorHAnsi"/>
                <w:bCs/>
                <w:sz w:val="20"/>
              </w:rPr>
            </w:pPr>
          </w:p>
          <w:p w14:paraId="1C557AB8" w14:textId="77777777" w:rsidR="00597737" w:rsidRPr="00597737" w:rsidRDefault="00597737" w:rsidP="00995BEA">
            <w:pPr>
              <w:rPr>
                <w:rFonts w:asciiTheme="minorHAnsi" w:hAnsiTheme="minorHAnsi"/>
                <w:bCs/>
                <w:sz w:val="20"/>
              </w:rPr>
            </w:pPr>
            <w:r w:rsidRPr="00597737">
              <w:rPr>
                <w:rFonts w:asciiTheme="minorHAnsi" w:hAnsiTheme="minorHAnsi"/>
                <w:bCs/>
                <w:sz w:val="20"/>
              </w:rPr>
              <w:t>This subclass does not include:</w:t>
            </w:r>
          </w:p>
          <w:p w14:paraId="0FB9AD52" w14:textId="16519420" w:rsidR="00597737" w:rsidRDefault="00597737" w:rsidP="00995BEA">
            <w:pPr>
              <w:rPr>
                <w:rFonts w:asciiTheme="minorHAnsi" w:hAnsiTheme="minorHAnsi"/>
                <w:bCs/>
                <w:sz w:val="20"/>
              </w:rPr>
            </w:pPr>
            <w:r w:rsidRPr="00597737">
              <w:rPr>
                <w:rFonts w:asciiTheme="minorHAnsi" w:hAnsiTheme="minorHAnsi"/>
                <w:bCs/>
                <w:sz w:val="20"/>
              </w:rPr>
              <w:t>- dry chillies and peppers, crushed, ground or otherwise processed, cf. 23922</w:t>
            </w:r>
          </w:p>
          <w:p w14:paraId="4F4CA843" w14:textId="77777777" w:rsidR="00597737" w:rsidRDefault="00597737" w:rsidP="00995BEA">
            <w:pPr>
              <w:rPr>
                <w:rFonts w:asciiTheme="minorHAnsi" w:hAnsiTheme="minorHAnsi"/>
                <w:bCs/>
                <w:sz w:val="20"/>
              </w:rPr>
            </w:pPr>
          </w:p>
          <w:p w14:paraId="3494B66B" w14:textId="4826E7AF"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Includes inter alia:</w:t>
            </w:r>
          </w:p>
          <w:p w14:paraId="7673F269"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Allspice, dried, neither crushed nor ground</w:t>
            </w:r>
          </w:p>
          <w:p w14:paraId="5927A24D"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Allspice, fresh or chilled</w:t>
            </w:r>
          </w:p>
          <w:p w14:paraId="608A3D10"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Paprika, Hungarian, dried, neither crushed nor ground</w:t>
            </w:r>
          </w:p>
          <w:p w14:paraId="32556787"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cayenne, dried, neither crushed nor ground</w:t>
            </w:r>
          </w:p>
          <w:p w14:paraId="11718248"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chilli, dried, neither crushed nor ground</w:t>
            </w:r>
          </w:p>
          <w:p w14:paraId="4A9FCEA2"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clove, dried, neither crushed nor ground</w:t>
            </w:r>
          </w:p>
          <w:p w14:paraId="6FC70BD1"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English, dried, neither crushed nor ground</w:t>
            </w:r>
          </w:p>
          <w:p w14:paraId="421D5181"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Indian, dried, neither crushed nor ground</w:t>
            </w:r>
          </w:p>
          <w:p w14:paraId="79CC9003"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Jamaica, dried, neither crushed nor ground</w:t>
            </w:r>
          </w:p>
          <w:p w14:paraId="37BDAE3D"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Sierra Leone, dried, neither crushed nor ground</w:t>
            </w:r>
          </w:p>
          <w:p w14:paraId="02D22A43"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Spanish, dried, neither crushed nor ground</w:t>
            </w:r>
          </w:p>
          <w:p w14:paraId="53AC067C"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sweet, dried, neither crushed nor ground</w:t>
            </w:r>
          </w:p>
          <w:p w14:paraId="09819B18"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Turkish, dried, neither crushed nor ground</w:t>
            </w:r>
          </w:p>
          <w:p w14:paraId="4C279C3E"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Zanzibar, dried, neither crushed nor ground</w:t>
            </w:r>
          </w:p>
          <w:p w14:paraId="26A1DD07"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Pimento (genus Capsicum), dried, neither crushed nor ground</w:t>
            </w:r>
          </w:p>
          <w:p w14:paraId="4ADFE656" w14:textId="2AA91B9A"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Pimento (genus Pimenta), dried, neither crushed nor ground</w:t>
            </w:r>
          </w:p>
          <w:p w14:paraId="22791B15" w14:textId="77777777" w:rsidR="00597737" w:rsidRDefault="00597737" w:rsidP="00995BEA">
            <w:pPr>
              <w:rPr>
                <w:rFonts w:asciiTheme="minorHAnsi" w:hAnsiTheme="minorHAnsi"/>
                <w:bCs/>
                <w:sz w:val="20"/>
              </w:rPr>
            </w:pPr>
          </w:p>
          <w:p w14:paraId="423E45CB" w14:textId="77777777" w:rsidR="00597737" w:rsidRDefault="00597737" w:rsidP="00995BEA">
            <w:pPr>
              <w:rPr>
                <w:rFonts w:asciiTheme="minorHAnsi" w:hAnsiTheme="minorHAnsi"/>
                <w:bCs/>
                <w:sz w:val="20"/>
              </w:rPr>
            </w:pPr>
            <w:r w:rsidRPr="00597737">
              <w:rPr>
                <w:rFonts w:asciiTheme="minorHAnsi" w:hAnsiTheme="minorHAnsi"/>
                <w:bCs/>
                <w:sz w:val="20"/>
              </w:rPr>
              <w:t>Chillies and peppers, dry (capsicum spp., pimenta), processed</w:t>
            </w:r>
          </w:p>
          <w:p w14:paraId="4410F763" w14:textId="77777777" w:rsidR="00597737" w:rsidRPr="00597737" w:rsidRDefault="00597737" w:rsidP="00995BEA">
            <w:pPr>
              <w:rPr>
                <w:rFonts w:asciiTheme="minorHAnsi" w:hAnsiTheme="minorHAnsi"/>
                <w:bCs/>
                <w:sz w:val="20"/>
              </w:rPr>
            </w:pPr>
            <w:r w:rsidRPr="00597737">
              <w:rPr>
                <w:rFonts w:asciiTheme="minorHAnsi" w:hAnsiTheme="minorHAnsi"/>
                <w:bCs/>
                <w:sz w:val="20"/>
              </w:rPr>
              <w:t>This subclass includes:</w:t>
            </w:r>
          </w:p>
          <w:p w14:paraId="59EF5E84" w14:textId="77777777" w:rsidR="00597737" w:rsidRPr="00597737" w:rsidRDefault="00597737" w:rsidP="00995BEA">
            <w:pPr>
              <w:rPr>
                <w:rFonts w:asciiTheme="minorHAnsi" w:hAnsiTheme="minorHAnsi"/>
                <w:bCs/>
                <w:sz w:val="20"/>
              </w:rPr>
            </w:pPr>
            <w:r w:rsidRPr="00597737">
              <w:rPr>
                <w:rFonts w:asciiTheme="minorHAnsi" w:hAnsiTheme="minorHAnsi"/>
                <w:bCs/>
                <w:sz w:val="20"/>
              </w:rPr>
              <w:t>- dried fruits of plants of the genus Capsicum, ground, crushed or otherwise processed:</w:t>
            </w:r>
          </w:p>
          <w:p w14:paraId="4F09C7B7" w14:textId="77777777" w:rsidR="00597737" w:rsidRPr="00597737" w:rsidRDefault="00597737" w:rsidP="00995BEA">
            <w:pPr>
              <w:rPr>
                <w:rFonts w:asciiTheme="minorHAnsi" w:hAnsiTheme="minorHAnsi"/>
                <w:bCs/>
                <w:sz w:val="20"/>
              </w:rPr>
            </w:pPr>
            <w:r w:rsidRPr="00597737">
              <w:rPr>
                <w:rFonts w:asciiTheme="minorHAnsi" w:hAnsiTheme="minorHAnsi"/>
                <w:bCs/>
                <w:sz w:val="20"/>
              </w:rPr>
              <w:t>· capsicum, sweet pepper</w:t>
            </w:r>
          </w:p>
          <w:p w14:paraId="453FA88C" w14:textId="77777777" w:rsidR="00597737" w:rsidRPr="00597737" w:rsidRDefault="00597737" w:rsidP="00995BEA">
            <w:pPr>
              <w:rPr>
                <w:rFonts w:asciiTheme="minorHAnsi" w:hAnsiTheme="minorHAnsi"/>
                <w:bCs/>
                <w:sz w:val="20"/>
              </w:rPr>
            </w:pPr>
            <w:r w:rsidRPr="00597737">
              <w:rPr>
                <w:rFonts w:asciiTheme="minorHAnsi" w:hAnsiTheme="minorHAnsi"/>
                <w:bCs/>
                <w:sz w:val="20"/>
              </w:rPr>
              <w:t>· chilli pepper</w:t>
            </w:r>
          </w:p>
          <w:p w14:paraId="3631E05F" w14:textId="77777777" w:rsidR="00597737" w:rsidRPr="00597737" w:rsidRDefault="00597737" w:rsidP="00995BEA">
            <w:pPr>
              <w:rPr>
                <w:rFonts w:asciiTheme="minorHAnsi" w:hAnsiTheme="minorHAnsi"/>
                <w:bCs/>
                <w:sz w:val="20"/>
              </w:rPr>
            </w:pPr>
            <w:r w:rsidRPr="00597737">
              <w:rPr>
                <w:rFonts w:asciiTheme="minorHAnsi" w:hAnsiTheme="minorHAnsi"/>
                <w:bCs/>
                <w:sz w:val="20"/>
              </w:rPr>
              <w:t>· cultivars of Capsicum annuum:</w:t>
            </w:r>
          </w:p>
          <w:p w14:paraId="32796A5D" w14:textId="77777777" w:rsidR="00597737" w:rsidRPr="00597737" w:rsidRDefault="00597737" w:rsidP="00995BEA">
            <w:pPr>
              <w:rPr>
                <w:rFonts w:asciiTheme="minorHAnsi" w:hAnsiTheme="minorHAnsi"/>
                <w:bCs/>
                <w:sz w:val="20"/>
              </w:rPr>
            </w:pPr>
            <w:r w:rsidRPr="00597737">
              <w:rPr>
                <w:rFonts w:asciiTheme="minorHAnsi" w:hAnsiTheme="minorHAnsi"/>
                <w:bCs/>
                <w:sz w:val="20"/>
              </w:rPr>
              <w:t>· cayenne pepper</w:t>
            </w:r>
          </w:p>
          <w:p w14:paraId="76F2410E" w14:textId="77777777" w:rsidR="00597737" w:rsidRPr="00597737" w:rsidRDefault="00597737" w:rsidP="00995BEA">
            <w:pPr>
              <w:rPr>
                <w:rFonts w:asciiTheme="minorHAnsi" w:hAnsiTheme="minorHAnsi"/>
                <w:bCs/>
                <w:sz w:val="20"/>
              </w:rPr>
            </w:pPr>
            <w:r w:rsidRPr="00597737">
              <w:rPr>
                <w:rFonts w:asciiTheme="minorHAnsi" w:hAnsiTheme="minorHAnsi"/>
                <w:bCs/>
                <w:sz w:val="20"/>
              </w:rPr>
              <w:t>· jalapeno pepper</w:t>
            </w:r>
          </w:p>
          <w:p w14:paraId="46B6BD08" w14:textId="77777777" w:rsidR="00597737" w:rsidRPr="00597737" w:rsidRDefault="00597737" w:rsidP="00995BEA">
            <w:pPr>
              <w:rPr>
                <w:rFonts w:asciiTheme="minorHAnsi" w:hAnsiTheme="minorHAnsi"/>
                <w:bCs/>
                <w:sz w:val="20"/>
              </w:rPr>
            </w:pPr>
            <w:r w:rsidRPr="00597737">
              <w:rPr>
                <w:rFonts w:asciiTheme="minorHAnsi" w:hAnsiTheme="minorHAnsi"/>
                <w:bCs/>
                <w:sz w:val="20"/>
              </w:rPr>
              <w:t>· anaheim pepper</w:t>
            </w:r>
          </w:p>
          <w:p w14:paraId="6B7EBAFD" w14:textId="77777777" w:rsidR="00597737" w:rsidRPr="00597737" w:rsidRDefault="00597737" w:rsidP="00995BEA">
            <w:pPr>
              <w:rPr>
                <w:rFonts w:asciiTheme="minorHAnsi" w:hAnsiTheme="minorHAnsi"/>
                <w:bCs/>
                <w:sz w:val="20"/>
                <w:lang w:val="it-IT"/>
              </w:rPr>
            </w:pPr>
            <w:r w:rsidRPr="00597737">
              <w:rPr>
                <w:rFonts w:asciiTheme="minorHAnsi" w:hAnsiTheme="minorHAnsi"/>
                <w:bCs/>
                <w:sz w:val="20"/>
                <w:lang w:val="it-IT"/>
              </w:rPr>
              <w:t>· paprika, bell pepper</w:t>
            </w:r>
          </w:p>
          <w:p w14:paraId="77D86901" w14:textId="77777777" w:rsidR="00597737" w:rsidRPr="00597737" w:rsidRDefault="00597737" w:rsidP="00995BEA">
            <w:pPr>
              <w:rPr>
                <w:rFonts w:asciiTheme="minorHAnsi" w:hAnsiTheme="minorHAnsi"/>
                <w:bCs/>
                <w:sz w:val="20"/>
                <w:lang w:val="it-IT"/>
              </w:rPr>
            </w:pPr>
            <w:r w:rsidRPr="00597737">
              <w:rPr>
                <w:rFonts w:asciiTheme="minorHAnsi" w:hAnsiTheme="minorHAnsi"/>
                <w:bCs/>
                <w:sz w:val="20"/>
                <w:lang w:val="it-IT"/>
              </w:rPr>
              <w:t>· ancho pepper</w:t>
            </w:r>
          </w:p>
          <w:p w14:paraId="4441372F" w14:textId="77777777" w:rsidR="00597737" w:rsidRPr="00597737" w:rsidRDefault="00597737" w:rsidP="00995BEA">
            <w:pPr>
              <w:rPr>
                <w:rFonts w:asciiTheme="minorHAnsi" w:hAnsiTheme="minorHAnsi"/>
                <w:bCs/>
                <w:sz w:val="20"/>
                <w:lang w:val="it-IT"/>
              </w:rPr>
            </w:pPr>
            <w:r w:rsidRPr="00597737">
              <w:rPr>
                <w:rFonts w:asciiTheme="minorHAnsi" w:hAnsiTheme="minorHAnsi"/>
                <w:bCs/>
                <w:sz w:val="20"/>
                <w:lang w:val="it-IT"/>
              </w:rPr>
              <w:t>· pimento</w:t>
            </w:r>
          </w:p>
          <w:p w14:paraId="14EEEE9A" w14:textId="77777777" w:rsidR="00597737" w:rsidRPr="00597737" w:rsidRDefault="00597737" w:rsidP="00995BEA">
            <w:pPr>
              <w:rPr>
                <w:rFonts w:asciiTheme="minorHAnsi" w:hAnsiTheme="minorHAnsi"/>
                <w:bCs/>
                <w:sz w:val="20"/>
              </w:rPr>
            </w:pPr>
            <w:r w:rsidRPr="00597737">
              <w:rPr>
                <w:rFonts w:asciiTheme="minorHAnsi" w:hAnsiTheme="minorHAnsi"/>
                <w:bCs/>
                <w:sz w:val="20"/>
              </w:rPr>
              <w:lastRenderedPageBreak/>
              <w:t>- dried fruits of plants of the genus Pimenta, ground, crushed or otherwise processed:</w:t>
            </w:r>
          </w:p>
          <w:p w14:paraId="2D444C55" w14:textId="77777777" w:rsidR="00597737" w:rsidRPr="00597737" w:rsidRDefault="00597737" w:rsidP="00995BEA">
            <w:pPr>
              <w:rPr>
                <w:rFonts w:asciiTheme="minorHAnsi" w:hAnsiTheme="minorHAnsi"/>
                <w:bCs/>
                <w:sz w:val="20"/>
              </w:rPr>
            </w:pPr>
            <w:r w:rsidRPr="00597737">
              <w:rPr>
                <w:rFonts w:asciiTheme="minorHAnsi" w:hAnsiTheme="minorHAnsi"/>
                <w:bCs/>
                <w:sz w:val="20"/>
              </w:rPr>
              <w:t>· allspice, Jamaica pepper Pimenta dioica</w:t>
            </w:r>
          </w:p>
          <w:p w14:paraId="3031302C" w14:textId="77777777" w:rsidR="00597737" w:rsidRPr="00597737" w:rsidRDefault="00597737" w:rsidP="00995BEA">
            <w:pPr>
              <w:rPr>
                <w:rFonts w:asciiTheme="minorHAnsi" w:hAnsiTheme="minorHAnsi"/>
                <w:bCs/>
                <w:sz w:val="20"/>
              </w:rPr>
            </w:pPr>
          </w:p>
          <w:p w14:paraId="6A11D2E9" w14:textId="77777777" w:rsidR="00597737" w:rsidRPr="00597737" w:rsidRDefault="00597737" w:rsidP="00995BEA">
            <w:pPr>
              <w:rPr>
                <w:rFonts w:asciiTheme="minorHAnsi" w:hAnsiTheme="minorHAnsi"/>
                <w:bCs/>
                <w:sz w:val="20"/>
              </w:rPr>
            </w:pPr>
            <w:r w:rsidRPr="00597737">
              <w:rPr>
                <w:rFonts w:asciiTheme="minorHAnsi" w:hAnsiTheme="minorHAnsi"/>
                <w:bCs/>
                <w:sz w:val="20"/>
              </w:rPr>
              <w:t>This subclass does not include:</w:t>
            </w:r>
          </w:p>
          <w:p w14:paraId="48D5270F" w14:textId="77777777" w:rsidR="00597737" w:rsidRDefault="00597737" w:rsidP="00995BEA">
            <w:pPr>
              <w:rPr>
                <w:rFonts w:asciiTheme="minorHAnsi" w:hAnsiTheme="minorHAnsi"/>
                <w:bCs/>
                <w:sz w:val="20"/>
              </w:rPr>
            </w:pPr>
            <w:r w:rsidRPr="00597737">
              <w:rPr>
                <w:rFonts w:asciiTheme="minorHAnsi" w:hAnsiTheme="minorHAnsi"/>
                <w:bCs/>
                <w:sz w:val="20"/>
              </w:rPr>
              <w:t>- dry chillies and peppers, unprocessed, cf. 01652</w:t>
            </w:r>
          </w:p>
          <w:p w14:paraId="48B20328" w14:textId="77777777" w:rsidR="00597737" w:rsidRDefault="00597737" w:rsidP="00995BEA">
            <w:pPr>
              <w:rPr>
                <w:rFonts w:asciiTheme="minorHAnsi" w:hAnsiTheme="minorHAnsi"/>
                <w:bCs/>
                <w:sz w:val="20"/>
              </w:rPr>
            </w:pPr>
          </w:p>
          <w:p w14:paraId="3406B660"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Includes inter alia:</w:t>
            </w:r>
          </w:p>
          <w:p w14:paraId="10A72B19"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Allspice, crushed or ground</w:t>
            </w:r>
          </w:p>
          <w:p w14:paraId="782D26AF"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Paprika, Hungarian, crushed or ground</w:t>
            </w:r>
          </w:p>
          <w:p w14:paraId="77320826"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cayenne, crushed or ground</w:t>
            </w:r>
          </w:p>
          <w:p w14:paraId="556F8E51"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chilli, crushed or ground</w:t>
            </w:r>
          </w:p>
          <w:p w14:paraId="33B3A4A6"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clove, crushed or ground</w:t>
            </w:r>
          </w:p>
          <w:p w14:paraId="0DC04B60"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English, crushed or ground</w:t>
            </w:r>
          </w:p>
          <w:p w14:paraId="251857E6"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Indian, crushed or ground</w:t>
            </w:r>
          </w:p>
          <w:p w14:paraId="31F0EAF9"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Jamaica, crushed or ground</w:t>
            </w:r>
          </w:p>
          <w:p w14:paraId="027312D3"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Sierra Leone, crushed or ground</w:t>
            </w:r>
          </w:p>
          <w:p w14:paraId="13A5DD41"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Spanish, crushed or ground</w:t>
            </w:r>
          </w:p>
          <w:p w14:paraId="5D25CDB9"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sweet, crushed or ground</w:t>
            </w:r>
          </w:p>
          <w:p w14:paraId="0E520B26"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Turkish, crushed or ground</w:t>
            </w:r>
          </w:p>
          <w:p w14:paraId="7C827B94"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Zanzibar, crushed or ground</w:t>
            </w:r>
          </w:p>
          <w:p w14:paraId="34CBE79C"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Pimento (genus Capsicum), crushed or ground</w:t>
            </w:r>
          </w:p>
          <w:p w14:paraId="0D81157B" w14:textId="77777777"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Pimento (genus Pimenta), crushed or ground</w:t>
            </w:r>
          </w:p>
          <w:p w14:paraId="702FF9B5" w14:textId="2C21BFF0"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Sweepings, of pepper of the genus Capsicum or of the genus Pimenta</w:t>
            </w:r>
          </w:p>
          <w:p w14:paraId="19845A4B" w14:textId="348F5598" w:rsidR="00597737" w:rsidRPr="006232C7" w:rsidRDefault="00597737" w:rsidP="00995BEA">
            <w:pPr>
              <w:rPr>
                <w:rFonts w:asciiTheme="minorHAnsi" w:hAnsiTheme="minorHAnsi"/>
                <w:bCs/>
                <w:sz w:val="20"/>
              </w:rPr>
            </w:pPr>
          </w:p>
        </w:tc>
      </w:tr>
      <w:tr w:rsidR="0065576E" w:rsidRPr="004855C5" w14:paraId="7A17921A" w14:textId="77777777" w:rsidTr="00597737">
        <w:tc>
          <w:tcPr>
            <w:tcW w:w="1479" w:type="dxa"/>
          </w:tcPr>
          <w:p w14:paraId="684448F1" w14:textId="77777777" w:rsidR="0065576E" w:rsidRPr="00E857AB" w:rsidRDefault="0065576E" w:rsidP="00995BEA">
            <w:pPr>
              <w:rPr>
                <w:rFonts w:asciiTheme="minorHAnsi" w:hAnsiTheme="minorHAnsi"/>
                <w:b/>
                <w:sz w:val="20"/>
              </w:rPr>
            </w:pPr>
            <w:r w:rsidRPr="00E857AB">
              <w:rPr>
                <w:rFonts w:asciiTheme="minorHAnsi" w:hAnsiTheme="minorHAnsi"/>
                <w:b/>
                <w:sz w:val="20"/>
              </w:rPr>
              <w:lastRenderedPageBreak/>
              <w:t>HS 2012</w:t>
            </w:r>
          </w:p>
          <w:p w14:paraId="1EAF3D83" w14:textId="4C17F4F0" w:rsidR="0065576E" w:rsidRPr="00E857AB" w:rsidRDefault="0065576E"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0904.21;.22</w:t>
            </w:r>
            <w:r w:rsidRPr="00E857AB">
              <w:rPr>
                <w:rFonts w:asciiTheme="minorHAnsi" w:hAnsiTheme="minorHAnsi"/>
                <w:b/>
                <w:sz w:val="20"/>
              </w:rPr>
              <w:t>)</w:t>
            </w:r>
          </w:p>
        </w:tc>
        <w:tc>
          <w:tcPr>
            <w:tcW w:w="7701" w:type="dxa"/>
          </w:tcPr>
          <w:p w14:paraId="26F039D9" w14:textId="77777777"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r w:rsidRPr="0065576E">
              <w:rPr>
                <w:rFonts w:asciiTheme="minorHAnsi" w:hAnsiTheme="minorHAnsi" w:cs="TimesNewRomanPSMT"/>
                <w:sz w:val="20"/>
              </w:rPr>
              <w:t xml:space="preserve">09.04 </w:t>
            </w:r>
            <w:r w:rsidRPr="0065576E">
              <w:rPr>
                <w:rFonts w:asciiTheme="minorHAnsi" w:eastAsia="MS Mincho" w:hAnsiTheme="minorHAnsi" w:cs="TimesNewRomanPSMT" w:hint="eastAsia"/>
                <w:sz w:val="20"/>
              </w:rPr>
              <w:t>‑</w:t>
            </w:r>
            <w:r w:rsidRPr="0065576E">
              <w:rPr>
                <w:rFonts w:asciiTheme="minorHAnsi" w:hAnsiTheme="minorHAnsi" w:cs="TimesNewRomanPSMT"/>
                <w:sz w:val="20"/>
              </w:rPr>
              <w:t xml:space="preserve"> Pepper of the genus Piper; </w:t>
            </w:r>
            <w:r w:rsidRPr="0065576E">
              <w:rPr>
                <w:rFonts w:asciiTheme="minorHAnsi" w:hAnsiTheme="minorHAnsi" w:cs="TimesNewRomanPSMT"/>
                <w:color w:val="FF0000"/>
                <w:sz w:val="20"/>
              </w:rPr>
              <w:t xml:space="preserve">dried or crushed or ground </w:t>
            </w:r>
            <w:r w:rsidRPr="0065576E">
              <w:rPr>
                <w:rFonts w:asciiTheme="minorHAnsi" w:hAnsiTheme="minorHAnsi" w:cs="TimesNewRomanPSMT"/>
                <w:sz w:val="20"/>
              </w:rPr>
              <w:t>fruits of the genus Capsicum or of the genus Pimenta.</w:t>
            </w:r>
          </w:p>
          <w:p w14:paraId="4B1C6316" w14:textId="77777777"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r w:rsidRPr="0065576E">
              <w:rPr>
                <w:rFonts w:asciiTheme="minorHAnsi" w:hAnsiTheme="minorHAnsi" w:cs="TimesNewRomanPSMT"/>
                <w:sz w:val="20"/>
              </w:rPr>
              <w:t xml:space="preserve">              </w:t>
            </w:r>
            <w:r w:rsidRPr="0065576E">
              <w:rPr>
                <w:rFonts w:asciiTheme="minorHAnsi" w:eastAsia="MS Mincho" w:hAnsiTheme="minorHAnsi" w:cs="TimesNewRomanPSMT" w:hint="eastAsia"/>
                <w:sz w:val="20"/>
              </w:rPr>
              <w:t>‑</w:t>
            </w:r>
            <w:r w:rsidRPr="0065576E">
              <w:rPr>
                <w:rFonts w:asciiTheme="minorHAnsi" w:hAnsiTheme="minorHAnsi" w:cs="TimesNewRomanPSMT"/>
                <w:sz w:val="20"/>
              </w:rPr>
              <w:t xml:space="preserve"> Fruits of the genus Capsicum or of the genus Pimenta :</w:t>
            </w:r>
          </w:p>
          <w:p w14:paraId="79776E27" w14:textId="77777777"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r w:rsidRPr="0065576E">
              <w:rPr>
                <w:rFonts w:asciiTheme="minorHAnsi" w:hAnsiTheme="minorHAnsi" w:cs="TimesNewRomanPSMT"/>
                <w:sz w:val="20"/>
              </w:rPr>
              <w:t xml:space="preserve">0904.21   </w:t>
            </w:r>
            <w:r w:rsidRPr="0065576E">
              <w:rPr>
                <w:rFonts w:asciiTheme="minorHAnsi" w:eastAsia="MS Mincho" w:hAnsiTheme="minorHAnsi" w:cs="TimesNewRomanPSMT" w:hint="eastAsia"/>
                <w:sz w:val="20"/>
              </w:rPr>
              <w:t>‑</w:t>
            </w:r>
            <w:r w:rsidRPr="0065576E">
              <w:rPr>
                <w:rFonts w:asciiTheme="minorHAnsi" w:hAnsiTheme="minorHAnsi" w:cs="TimesNewRomanPSMT"/>
                <w:sz w:val="20"/>
              </w:rPr>
              <w:t xml:space="preserve"> </w:t>
            </w:r>
            <w:r w:rsidRPr="0065576E">
              <w:rPr>
                <w:rFonts w:asciiTheme="minorHAnsi" w:eastAsia="MS Mincho" w:hAnsiTheme="minorHAnsi" w:cs="TimesNewRomanPSMT" w:hint="eastAsia"/>
                <w:sz w:val="20"/>
              </w:rPr>
              <w:t>‑</w:t>
            </w:r>
            <w:r w:rsidRPr="0065576E">
              <w:rPr>
                <w:rFonts w:asciiTheme="minorHAnsi" w:hAnsiTheme="minorHAnsi" w:cs="TimesNewRomanPSMT"/>
                <w:sz w:val="20"/>
              </w:rPr>
              <w:t xml:space="preserve"> Dried, neither crushed nor ground</w:t>
            </w:r>
          </w:p>
          <w:p w14:paraId="10BE197F" w14:textId="77777777"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r w:rsidRPr="0065576E">
              <w:rPr>
                <w:rFonts w:asciiTheme="minorHAnsi" w:hAnsiTheme="minorHAnsi" w:cs="TimesNewRomanPSMT"/>
                <w:sz w:val="20"/>
              </w:rPr>
              <w:t xml:space="preserve">0904.22   </w:t>
            </w:r>
            <w:r w:rsidRPr="0065576E">
              <w:rPr>
                <w:rFonts w:asciiTheme="minorHAnsi" w:eastAsia="MS Mincho" w:hAnsiTheme="minorHAnsi" w:cs="TimesNewRomanPSMT" w:hint="eastAsia"/>
                <w:sz w:val="20"/>
              </w:rPr>
              <w:t>‑</w:t>
            </w:r>
            <w:r w:rsidRPr="0065576E">
              <w:rPr>
                <w:rFonts w:asciiTheme="minorHAnsi" w:hAnsiTheme="minorHAnsi" w:cs="TimesNewRomanPSMT"/>
                <w:sz w:val="20"/>
              </w:rPr>
              <w:t xml:space="preserve"> </w:t>
            </w:r>
            <w:r w:rsidRPr="0065576E">
              <w:rPr>
                <w:rFonts w:asciiTheme="minorHAnsi" w:eastAsia="MS Mincho" w:hAnsiTheme="minorHAnsi" w:cs="TimesNewRomanPSMT" w:hint="eastAsia"/>
                <w:sz w:val="20"/>
              </w:rPr>
              <w:t>‑</w:t>
            </w:r>
            <w:r w:rsidRPr="0065576E">
              <w:rPr>
                <w:rFonts w:asciiTheme="minorHAnsi" w:hAnsiTheme="minorHAnsi" w:cs="TimesNewRomanPSMT"/>
                <w:sz w:val="20"/>
              </w:rPr>
              <w:t xml:space="preserve"> Crushed or ground</w:t>
            </w:r>
          </w:p>
          <w:p w14:paraId="5F5F747D" w14:textId="77777777" w:rsidR="0065576E" w:rsidRDefault="0065576E" w:rsidP="00995BEA">
            <w:pPr>
              <w:widowControl w:val="0"/>
              <w:tabs>
                <w:tab w:val="left" w:pos="924"/>
              </w:tabs>
              <w:autoSpaceDE w:val="0"/>
              <w:autoSpaceDN w:val="0"/>
              <w:adjustRightInd w:val="0"/>
              <w:rPr>
                <w:rFonts w:asciiTheme="minorHAnsi" w:hAnsiTheme="minorHAnsi" w:cs="TimesNewRomanPSMT"/>
                <w:sz w:val="20"/>
              </w:rPr>
            </w:pPr>
          </w:p>
          <w:p w14:paraId="2BB877A2" w14:textId="1B2285A6"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r w:rsidRPr="0065576E">
              <w:rPr>
                <w:rFonts w:asciiTheme="minorHAnsi" w:hAnsiTheme="minorHAnsi" w:cs="TimesNewRomanPSMT"/>
                <w:sz w:val="20"/>
              </w:rPr>
              <w:t>(2)   Dried or crushed or ground fruits of the genus Capsicum or of the genus Pimenta.</w:t>
            </w:r>
          </w:p>
          <w:p w14:paraId="158EE90C" w14:textId="77777777" w:rsidR="0065576E" w:rsidRDefault="0065576E" w:rsidP="00995BEA">
            <w:pPr>
              <w:widowControl w:val="0"/>
              <w:tabs>
                <w:tab w:val="left" w:pos="924"/>
              </w:tabs>
              <w:autoSpaceDE w:val="0"/>
              <w:autoSpaceDN w:val="0"/>
              <w:adjustRightInd w:val="0"/>
              <w:rPr>
                <w:rFonts w:asciiTheme="minorHAnsi" w:hAnsiTheme="minorHAnsi" w:cs="TimesNewRomanPSMT"/>
                <w:sz w:val="20"/>
              </w:rPr>
            </w:pPr>
          </w:p>
          <w:p w14:paraId="4F6E560E" w14:textId="166E03A7"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r w:rsidRPr="0065576E">
              <w:rPr>
                <w:rFonts w:asciiTheme="minorHAnsi" w:hAnsiTheme="minorHAnsi" w:cs="TimesNewRomanPSMT"/>
                <w:sz w:val="20"/>
              </w:rPr>
              <w:t>Fruits of the genus Capsicum generally belong to the species Capsicum frutescens or Capsicum annuum and include two main groups, the chillies and the paprikas. There are many varieties (Cayenne pepper, Sierra Leone and Zanzibar pepper, Spanish and Hungarian paprika, etc.).</w:t>
            </w:r>
          </w:p>
          <w:p w14:paraId="56E8430F" w14:textId="77777777"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p>
          <w:p w14:paraId="647F7291" w14:textId="268F40DC"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r w:rsidRPr="0065576E">
              <w:rPr>
                <w:rFonts w:asciiTheme="minorHAnsi" w:hAnsiTheme="minorHAnsi" w:cs="TimesNewRomanPSMT"/>
                <w:sz w:val="20"/>
              </w:rPr>
              <w:t>Fruits of the genus Pimenta include Jamaica pepper (also known as clove pepper, English pepper and allspice).</w:t>
            </w:r>
          </w:p>
          <w:p w14:paraId="085B2183" w14:textId="77777777"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p>
          <w:p w14:paraId="11CDA2E0" w14:textId="60B8070B" w:rsidR="0065576E" w:rsidRPr="0065576E" w:rsidRDefault="0065576E" w:rsidP="00995BEA">
            <w:pPr>
              <w:widowControl w:val="0"/>
              <w:tabs>
                <w:tab w:val="left" w:pos="924"/>
              </w:tabs>
              <w:autoSpaceDE w:val="0"/>
              <w:autoSpaceDN w:val="0"/>
              <w:adjustRightInd w:val="0"/>
              <w:rPr>
                <w:rFonts w:asciiTheme="minorHAnsi" w:hAnsiTheme="minorHAnsi" w:cs="TimesNewRomanPSMT"/>
                <w:sz w:val="20"/>
              </w:rPr>
            </w:pPr>
            <w:r w:rsidRPr="0065576E">
              <w:rPr>
                <w:rFonts w:asciiTheme="minorHAnsi" w:hAnsiTheme="minorHAnsi" w:cs="TimesNewRomanPSMT"/>
                <w:sz w:val="20"/>
              </w:rPr>
              <w:t>These fruits share the common characteristic of a bitter, strong, burning and long</w:t>
            </w:r>
            <w:r w:rsidRPr="0065576E">
              <w:rPr>
                <w:rFonts w:asciiTheme="minorHAnsi" w:eastAsia="MS Mincho" w:hAnsiTheme="minorHAnsi" w:cs="TimesNewRomanPSMT" w:hint="eastAsia"/>
                <w:sz w:val="20"/>
              </w:rPr>
              <w:t>‑</w:t>
            </w:r>
            <w:r w:rsidRPr="0065576E">
              <w:rPr>
                <w:rFonts w:asciiTheme="minorHAnsi" w:hAnsiTheme="minorHAnsi" w:cs="TimesNewRomanPSMT"/>
                <w:sz w:val="20"/>
              </w:rPr>
              <w:t>lasting flavour; however there are other varieties of the genus Capsicum which do not have a pungent odour (e.g., Capsicum annuum var. grossum).</w:t>
            </w:r>
          </w:p>
          <w:p w14:paraId="219F4F9E" w14:textId="77777777" w:rsidR="0065576E" w:rsidRDefault="0065576E" w:rsidP="00995BEA">
            <w:pPr>
              <w:widowControl w:val="0"/>
              <w:tabs>
                <w:tab w:val="left" w:pos="924"/>
              </w:tabs>
              <w:autoSpaceDE w:val="0"/>
              <w:autoSpaceDN w:val="0"/>
              <w:adjustRightInd w:val="0"/>
              <w:rPr>
                <w:rFonts w:asciiTheme="minorHAnsi" w:hAnsiTheme="minorHAnsi" w:cs="TimesNewRomanPSMT"/>
                <w:sz w:val="20"/>
              </w:rPr>
            </w:pPr>
          </w:p>
          <w:p w14:paraId="71202AD1" w14:textId="0EF32A02" w:rsidR="0065576E" w:rsidRPr="00B73303" w:rsidRDefault="0065576E" w:rsidP="00995BEA">
            <w:pPr>
              <w:widowControl w:val="0"/>
              <w:tabs>
                <w:tab w:val="left" w:pos="924"/>
              </w:tabs>
              <w:autoSpaceDE w:val="0"/>
              <w:autoSpaceDN w:val="0"/>
              <w:adjustRightInd w:val="0"/>
              <w:rPr>
                <w:rFonts w:asciiTheme="minorHAnsi" w:hAnsiTheme="minorHAnsi" w:cs="TimesNewRomanPSMT"/>
                <w:sz w:val="20"/>
              </w:rPr>
            </w:pPr>
            <w:r w:rsidRPr="0065576E">
              <w:rPr>
                <w:rFonts w:asciiTheme="minorHAnsi" w:hAnsiTheme="minorHAnsi" w:cs="TimesNewRomanPSMT"/>
                <w:sz w:val="20"/>
              </w:rPr>
              <w:t>The heading does not include uncrushed or unground fresh fruits of the genus Capsicum or of the genus Pimenta (heading 07.09).</w:t>
            </w:r>
          </w:p>
        </w:tc>
      </w:tr>
      <w:tr w:rsidR="0065576E" w:rsidRPr="00E857AB" w14:paraId="22E60CD0" w14:textId="77777777" w:rsidTr="00597737">
        <w:tc>
          <w:tcPr>
            <w:tcW w:w="9180" w:type="dxa"/>
            <w:gridSpan w:val="2"/>
          </w:tcPr>
          <w:p w14:paraId="754CEB26" w14:textId="77777777" w:rsidR="0065576E" w:rsidRDefault="0065576E"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65576E" w:rsidRPr="00E857AB" w14:paraId="142FFF2E" w14:textId="77777777" w:rsidTr="00597737">
        <w:tc>
          <w:tcPr>
            <w:tcW w:w="9180" w:type="dxa"/>
            <w:gridSpan w:val="2"/>
          </w:tcPr>
          <w:p w14:paraId="19B6BFBD" w14:textId="12E667CA" w:rsidR="00951FE6" w:rsidRPr="00597737" w:rsidRDefault="0065576E" w:rsidP="00995BEA">
            <w:pPr>
              <w:rPr>
                <w:rFonts w:asciiTheme="minorHAnsi" w:hAnsiTheme="minorHAnsi"/>
                <w:bCs/>
                <w:color w:val="FF0000"/>
                <w:sz w:val="20"/>
              </w:rPr>
            </w:pPr>
            <w:r>
              <w:rPr>
                <w:rFonts w:asciiTheme="minorHAnsi" w:hAnsiTheme="minorHAnsi"/>
                <w:bCs/>
                <w:color w:val="0000FF"/>
                <w:sz w:val="20"/>
              </w:rPr>
              <w:t xml:space="preserve">Pimento, species </w:t>
            </w:r>
            <w:r w:rsidR="00597737">
              <w:rPr>
                <w:rFonts w:asciiTheme="minorHAnsi" w:hAnsiTheme="minorHAnsi"/>
                <w:bCs/>
                <w:color w:val="FF0000"/>
                <w:sz w:val="20"/>
              </w:rPr>
              <w:t>of the g</w:t>
            </w:r>
            <w:r w:rsidR="00597737" w:rsidRPr="00597737">
              <w:rPr>
                <w:rFonts w:asciiTheme="minorHAnsi" w:hAnsiTheme="minorHAnsi"/>
                <w:bCs/>
                <w:color w:val="FF0000"/>
                <w:sz w:val="20"/>
              </w:rPr>
              <w:t>enus Capsicum</w:t>
            </w:r>
            <w:r w:rsidR="00597737" w:rsidRPr="0065576E">
              <w:rPr>
                <w:rFonts w:asciiTheme="minorHAnsi" w:hAnsiTheme="minorHAnsi"/>
                <w:bCs/>
                <w:i/>
                <w:iCs/>
                <w:color w:val="0000FF"/>
                <w:sz w:val="20"/>
              </w:rPr>
              <w:t xml:space="preserve"> </w:t>
            </w:r>
            <w:r w:rsidR="00597737" w:rsidRPr="00597737">
              <w:rPr>
                <w:rFonts w:asciiTheme="minorHAnsi" w:hAnsiTheme="minorHAnsi"/>
                <w:bCs/>
                <w:color w:val="FF0000"/>
                <w:sz w:val="20"/>
              </w:rPr>
              <w:t>(capsicum sweet pepper and chilli pepper)</w:t>
            </w:r>
            <w:r w:rsidR="00951FE6">
              <w:rPr>
                <w:rFonts w:asciiTheme="minorHAnsi" w:hAnsiTheme="minorHAnsi"/>
                <w:bCs/>
                <w:color w:val="FF0000"/>
                <w:sz w:val="20"/>
              </w:rPr>
              <w:t xml:space="preserve">, </w:t>
            </w:r>
            <w:r w:rsidR="00597737" w:rsidRPr="0065576E">
              <w:rPr>
                <w:rFonts w:asciiTheme="minorHAnsi" w:hAnsiTheme="minorHAnsi"/>
                <w:bCs/>
                <w:i/>
                <w:iCs/>
                <w:color w:val="0000FF"/>
                <w:sz w:val="20"/>
              </w:rPr>
              <w:t>Capsicum frutescens; Capsicum annuum</w:t>
            </w:r>
            <w:r w:rsidR="00597737">
              <w:rPr>
                <w:rFonts w:asciiTheme="minorHAnsi" w:hAnsiTheme="minorHAnsi"/>
                <w:bCs/>
                <w:i/>
                <w:iCs/>
                <w:color w:val="0000FF"/>
                <w:sz w:val="20"/>
              </w:rPr>
              <w:t xml:space="preserve"> </w:t>
            </w:r>
            <w:r w:rsidR="00597737">
              <w:rPr>
                <w:rFonts w:asciiTheme="minorHAnsi" w:hAnsiTheme="minorHAnsi"/>
                <w:bCs/>
                <w:color w:val="0000FF"/>
                <w:sz w:val="20"/>
              </w:rPr>
              <w:t>(</w:t>
            </w:r>
            <w:r w:rsidR="00597737" w:rsidRPr="0065576E">
              <w:rPr>
                <w:rFonts w:asciiTheme="minorHAnsi" w:hAnsiTheme="minorHAnsi"/>
                <w:bCs/>
                <w:color w:val="0000FF"/>
                <w:sz w:val="20"/>
              </w:rPr>
              <w:t>red and cayenne pepper, paprika, chillies</w:t>
            </w:r>
            <w:r w:rsidR="00951FE6">
              <w:rPr>
                <w:rFonts w:asciiTheme="minorHAnsi" w:hAnsiTheme="minorHAnsi"/>
                <w:bCs/>
                <w:color w:val="0000FF"/>
                <w:sz w:val="20"/>
              </w:rPr>
              <w:t>,</w:t>
            </w:r>
            <w:r w:rsidR="00951FE6" w:rsidRPr="00951FE6">
              <w:rPr>
                <w:rFonts w:asciiTheme="minorHAnsi" w:hAnsiTheme="minorHAnsi"/>
                <w:bCs/>
                <w:color w:val="FF0000"/>
                <w:sz w:val="20"/>
              </w:rPr>
              <w:t xml:space="preserve"> jalapeno pepper, anaheim pepper and pimento</w:t>
            </w:r>
            <w:r w:rsidR="00597737">
              <w:rPr>
                <w:rFonts w:asciiTheme="minorHAnsi" w:hAnsiTheme="minorHAnsi"/>
                <w:bCs/>
                <w:color w:val="0000FF"/>
                <w:sz w:val="20"/>
              </w:rPr>
              <w:t>)</w:t>
            </w:r>
            <w:r w:rsidR="00951FE6">
              <w:rPr>
                <w:rFonts w:asciiTheme="minorHAnsi" w:hAnsiTheme="minorHAnsi"/>
                <w:bCs/>
                <w:color w:val="0000FF"/>
                <w:sz w:val="20"/>
              </w:rPr>
              <w:t xml:space="preserve"> and </w:t>
            </w:r>
            <w:r w:rsidR="00597737" w:rsidRPr="00597737">
              <w:rPr>
                <w:rFonts w:asciiTheme="minorHAnsi" w:hAnsiTheme="minorHAnsi"/>
                <w:bCs/>
                <w:i/>
                <w:iCs/>
                <w:color w:val="0000FF"/>
                <w:sz w:val="20"/>
              </w:rPr>
              <w:t>Pimenta officinalis</w:t>
            </w:r>
            <w:r w:rsidR="00597737" w:rsidRPr="00597737">
              <w:rPr>
                <w:rFonts w:asciiTheme="minorHAnsi" w:hAnsiTheme="minorHAnsi"/>
                <w:bCs/>
                <w:color w:val="0000FF"/>
                <w:sz w:val="20"/>
              </w:rPr>
              <w:t xml:space="preserve"> (allspice, Jamaica pepper)</w:t>
            </w:r>
            <w:r w:rsidR="00951FE6">
              <w:rPr>
                <w:rFonts w:asciiTheme="minorHAnsi" w:hAnsiTheme="minorHAnsi"/>
                <w:bCs/>
                <w:color w:val="0000FF"/>
                <w:sz w:val="20"/>
              </w:rPr>
              <w:t>.</w:t>
            </w:r>
            <w:r w:rsidR="00597737" w:rsidRPr="00597737">
              <w:rPr>
                <w:rFonts w:asciiTheme="minorHAnsi" w:hAnsiTheme="minorHAnsi"/>
                <w:bCs/>
                <w:color w:val="0000FF"/>
                <w:sz w:val="20"/>
              </w:rPr>
              <w:t xml:space="preserve"> </w:t>
            </w:r>
            <w:r w:rsidR="00951FE6" w:rsidRPr="00951FE6">
              <w:rPr>
                <w:rFonts w:asciiTheme="minorHAnsi" w:hAnsiTheme="minorHAnsi"/>
                <w:bCs/>
                <w:color w:val="FF0000"/>
                <w:sz w:val="20"/>
              </w:rPr>
              <w:t>In may include Sweepings</w:t>
            </w:r>
            <w:r w:rsidR="00951FE6" w:rsidRPr="00597737">
              <w:rPr>
                <w:rFonts w:asciiTheme="minorHAnsi" w:hAnsiTheme="minorHAnsi"/>
                <w:bCs/>
                <w:color w:val="FF0000"/>
                <w:sz w:val="20"/>
              </w:rPr>
              <w:t>, of pepper of the genus Capsicum or of the genus Pimenta</w:t>
            </w:r>
            <w:r w:rsidR="00951FE6">
              <w:rPr>
                <w:rFonts w:asciiTheme="minorHAnsi" w:hAnsiTheme="minorHAnsi"/>
                <w:bCs/>
                <w:color w:val="FF0000"/>
                <w:sz w:val="20"/>
              </w:rPr>
              <w:t>.</w:t>
            </w:r>
          </w:p>
          <w:p w14:paraId="5329716B" w14:textId="313D5A1C" w:rsidR="00951FE6" w:rsidRDefault="00951FE6" w:rsidP="00995BEA">
            <w:pPr>
              <w:rPr>
                <w:rFonts w:asciiTheme="minorHAnsi" w:hAnsiTheme="minorHAnsi"/>
                <w:bCs/>
                <w:color w:val="0000FF"/>
                <w:sz w:val="20"/>
              </w:rPr>
            </w:pPr>
          </w:p>
          <w:p w14:paraId="29106B9F" w14:textId="58A9EFEA" w:rsidR="00597737" w:rsidRPr="00951FE6" w:rsidRDefault="00951FE6" w:rsidP="00995BEA">
            <w:pPr>
              <w:rPr>
                <w:rFonts w:asciiTheme="minorHAnsi" w:hAnsiTheme="minorHAnsi"/>
                <w:bCs/>
                <w:color w:val="FF0000"/>
                <w:sz w:val="20"/>
              </w:rPr>
            </w:pPr>
            <w:r w:rsidRPr="00951FE6">
              <w:rPr>
                <w:rFonts w:asciiTheme="minorHAnsi" w:hAnsiTheme="minorHAnsi"/>
                <w:bCs/>
                <w:color w:val="FF0000"/>
                <w:sz w:val="20"/>
              </w:rPr>
              <w:t xml:space="preserve">It </w:t>
            </w:r>
            <w:r w:rsidR="00597737" w:rsidRPr="00951FE6">
              <w:rPr>
                <w:rFonts w:asciiTheme="minorHAnsi" w:hAnsiTheme="minorHAnsi"/>
                <w:bCs/>
                <w:color w:val="FF0000"/>
                <w:sz w:val="20"/>
              </w:rPr>
              <w:t>includes inter alia</w:t>
            </w:r>
            <w:r>
              <w:rPr>
                <w:rFonts w:asciiTheme="minorHAnsi" w:hAnsiTheme="minorHAnsi"/>
                <w:bCs/>
                <w:color w:val="FF0000"/>
                <w:sz w:val="20"/>
              </w:rPr>
              <w:t xml:space="preserve"> fresh or </w:t>
            </w:r>
            <w:r w:rsidRPr="00951FE6">
              <w:rPr>
                <w:rFonts w:asciiTheme="minorHAnsi" w:hAnsiTheme="minorHAnsi"/>
                <w:bCs/>
                <w:color w:val="FF0000"/>
                <w:sz w:val="20"/>
              </w:rPr>
              <w:t xml:space="preserve">dried, </w:t>
            </w:r>
            <w:r w:rsidRPr="00951FE6">
              <w:rPr>
                <w:rFonts w:asciiTheme="minorHAnsi" w:eastAsia="Times New Roman" w:hAnsiTheme="minorHAnsi"/>
                <w:color w:val="FF0000"/>
                <w:sz w:val="20"/>
              </w:rPr>
              <w:t xml:space="preserve">whether or not </w:t>
            </w:r>
            <w:r w:rsidRPr="00951FE6">
              <w:rPr>
                <w:rFonts w:asciiTheme="minorHAnsi" w:hAnsiTheme="minorHAnsi"/>
                <w:bCs/>
                <w:color w:val="FF0000"/>
                <w:sz w:val="20"/>
              </w:rPr>
              <w:t xml:space="preserve">crushed </w:t>
            </w:r>
            <w:r w:rsidRPr="00597737">
              <w:rPr>
                <w:rFonts w:asciiTheme="minorHAnsi" w:hAnsiTheme="minorHAnsi"/>
                <w:bCs/>
                <w:color w:val="FF0000"/>
                <w:sz w:val="20"/>
              </w:rPr>
              <w:t>or ground</w:t>
            </w:r>
            <w:r w:rsidR="00597737" w:rsidRPr="00951FE6">
              <w:rPr>
                <w:rFonts w:asciiTheme="minorHAnsi" w:hAnsiTheme="minorHAnsi"/>
                <w:bCs/>
                <w:color w:val="FF0000"/>
                <w:sz w:val="20"/>
              </w:rPr>
              <w:t xml:space="preserve">: </w:t>
            </w:r>
          </w:p>
          <w:p w14:paraId="4D43286C" w14:textId="7FFC93CA"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Paprika, Hungarian</w:t>
            </w:r>
            <w:r w:rsidR="00951FE6">
              <w:rPr>
                <w:rFonts w:asciiTheme="minorHAnsi" w:hAnsiTheme="minorHAnsi"/>
                <w:bCs/>
                <w:color w:val="FF0000"/>
                <w:sz w:val="20"/>
              </w:rPr>
              <w:t>;</w:t>
            </w:r>
          </w:p>
          <w:p w14:paraId="25107BCB" w14:textId="07185D74"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clove</w:t>
            </w:r>
            <w:r w:rsidR="00951FE6">
              <w:rPr>
                <w:rFonts w:asciiTheme="minorHAnsi" w:hAnsiTheme="minorHAnsi"/>
                <w:bCs/>
                <w:color w:val="FF0000"/>
                <w:sz w:val="20"/>
              </w:rPr>
              <w:t>;</w:t>
            </w:r>
          </w:p>
          <w:p w14:paraId="0469E8FA" w14:textId="5CC0D32A"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English</w:t>
            </w:r>
            <w:r w:rsidR="00951FE6">
              <w:rPr>
                <w:rFonts w:asciiTheme="minorHAnsi" w:hAnsiTheme="minorHAnsi"/>
                <w:bCs/>
                <w:color w:val="FF0000"/>
                <w:sz w:val="20"/>
              </w:rPr>
              <w:t>;</w:t>
            </w:r>
          </w:p>
          <w:p w14:paraId="6E1B6435" w14:textId="68B1DE95" w:rsidR="00597737" w:rsidRPr="00951FE6" w:rsidRDefault="00597737" w:rsidP="00995BEA">
            <w:pPr>
              <w:rPr>
                <w:rFonts w:asciiTheme="minorHAnsi" w:hAnsiTheme="minorHAnsi"/>
                <w:bCs/>
                <w:color w:val="FF0000"/>
                <w:sz w:val="20"/>
                <w:lang w:val="it-IT"/>
              </w:rPr>
            </w:pPr>
            <w:r w:rsidRPr="00951FE6">
              <w:rPr>
                <w:rFonts w:asciiTheme="minorHAnsi" w:hAnsiTheme="minorHAnsi"/>
                <w:bCs/>
                <w:color w:val="FF0000"/>
                <w:sz w:val="20"/>
                <w:lang w:val="it-IT"/>
              </w:rPr>
              <w:lastRenderedPageBreak/>
              <w:t>Pepper, Indian</w:t>
            </w:r>
            <w:r w:rsidR="00951FE6" w:rsidRPr="00951FE6">
              <w:rPr>
                <w:rFonts w:asciiTheme="minorHAnsi" w:hAnsiTheme="minorHAnsi"/>
                <w:bCs/>
                <w:color w:val="FF0000"/>
                <w:sz w:val="20"/>
                <w:lang w:val="it-IT"/>
              </w:rPr>
              <w:t>;</w:t>
            </w:r>
          </w:p>
          <w:p w14:paraId="53C1A31A" w14:textId="59E37858" w:rsidR="00597737" w:rsidRPr="00951FE6" w:rsidRDefault="00597737" w:rsidP="00995BEA">
            <w:pPr>
              <w:rPr>
                <w:rFonts w:asciiTheme="minorHAnsi" w:hAnsiTheme="minorHAnsi"/>
                <w:bCs/>
                <w:color w:val="FF0000"/>
                <w:sz w:val="20"/>
                <w:lang w:val="it-IT"/>
              </w:rPr>
            </w:pPr>
            <w:r w:rsidRPr="00951FE6">
              <w:rPr>
                <w:rFonts w:asciiTheme="minorHAnsi" w:hAnsiTheme="minorHAnsi"/>
                <w:bCs/>
                <w:color w:val="FF0000"/>
                <w:sz w:val="20"/>
                <w:lang w:val="it-IT"/>
              </w:rPr>
              <w:t>Pepper, Sierra Leone</w:t>
            </w:r>
            <w:r w:rsidR="00951FE6" w:rsidRPr="00951FE6">
              <w:rPr>
                <w:rFonts w:asciiTheme="minorHAnsi" w:hAnsiTheme="minorHAnsi"/>
                <w:bCs/>
                <w:color w:val="FF0000"/>
                <w:sz w:val="20"/>
                <w:lang w:val="it-IT"/>
              </w:rPr>
              <w:t>;</w:t>
            </w:r>
          </w:p>
          <w:p w14:paraId="469AF0F7" w14:textId="607DE1F3"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Spanish</w:t>
            </w:r>
            <w:r w:rsidR="00951FE6">
              <w:rPr>
                <w:rFonts w:asciiTheme="minorHAnsi" w:hAnsiTheme="minorHAnsi"/>
                <w:bCs/>
                <w:color w:val="FF0000"/>
                <w:sz w:val="20"/>
              </w:rPr>
              <w:t>;</w:t>
            </w:r>
          </w:p>
          <w:p w14:paraId="411B0960" w14:textId="60040AE9"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sweet</w:t>
            </w:r>
            <w:r w:rsidR="00951FE6">
              <w:rPr>
                <w:rFonts w:asciiTheme="minorHAnsi" w:hAnsiTheme="minorHAnsi"/>
                <w:bCs/>
                <w:color w:val="FF0000"/>
                <w:sz w:val="20"/>
              </w:rPr>
              <w:t>;</w:t>
            </w:r>
          </w:p>
          <w:p w14:paraId="454372F4" w14:textId="6844A786"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Turkish</w:t>
            </w:r>
            <w:r w:rsidR="00951FE6">
              <w:rPr>
                <w:rFonts w:asciiTheme="minorHAnsi" w:hAnsiTheme="minorHAnsi"/>
                <w:bCs/>
                <w:color w:val="FF0000"/>
                <w:sz w:val="20"/>
              </w:rPr>
              <w:t>;</w:t>
            </w:r>
          </w:p>
          <w:p w14:paraId="479DD4A1" w14:textId="058B10B5" w:rsidR="00597737" w:rsidRPr="00597737" w:rsidRDefault="00597737" w:rsidP="00995BEA">
            <w:pPr>
              <w:rPr>
                <w:rFonts w:asciiTheme="minorHAnsi" w:hAnsiTheme="minorHAnsi"/>
                <w:bCs/>
                <w:color w:val="FF0000"/>
                <w:sz w:val="20"/>
              </w:rPr>
            </w:pPr>
            <w:r w:rsidRPr="00597737">
              <w:rPr>
                <w:rFonts w:asciiTheme="minorHAnsi" w:hAnsiTheme="minorHAnsi"/>
                <w:bCs/>
                <w:color w:val="FF0000"/>
                <w:sz w:val="20"/>
              </w:rPr>
              <w:t>Pepper, Zanzibar</w:t>
            </w:r>
            <w:r w:rsidR="00951FE6">
              <w:rPr>
                <w:rFonts w:asciiTheme="minorHAnsi" w:hAnsiTheme="minorHAnsi"/>
                <w:bCs/>
                <w:color w:val="FF0000"/>
                <w:sz w:val="20"/>
              </w:rPr>
              <w:t>.</w:t>
            </w:r>
          </w:p>
          <w:p w14:paraId="75FD7EA9" w14:textId="77777777" w:rsidR="00597737" w:rsidRPr="00597737" w:rsidRDefault="00597737" w:rsidP="00995BEA">
            <w:pPr>
              <w:widowControl w:val="0"/>
              <w:autoSpaceDE w:val="0"/>
              <w:autoSpaceDN w:val="0"/>
              <w:adjustRightInd w:val="0"/>
              <w:rPr>
                <w:rFonts w:asciiTheme="minorHAnsi" w:hAnsiTheme="minorHAnsi"/>
                <w:bCs/>
                <w:color w:val="0000FF"/>
                <w:sz w:val="20"/>
              </w:rPr>
            </w:pPr>
          </w:p>
          <w:p w14:paraId="32201770" w14:textId="09A4B379" w:rsidR="0065576E" w:rsidRPr="00FA5073" w:rsidRDefault="00597737" w:rsidP="00995BEA">
            <w:pPr>
              <w:widowControl w:val="0"/>
              <w:autoSpaceDE w:val="0"/>
              <w:autoSpaceDN w:val="0"/>
              <w:adjustRightInd w:val="0"/>
              <w:rPr>
                <w:rFonts w:asciiTheme="minorHAnsi" w:hAnsiTheme="minorHAnsi"/>
                <w:bCs/>
                <w:color w:val="FF0000"/>
                <w:sz w:val="20"/>
              </w:rPr>
            </w:pPr>
            <w:r w:rsidRPr="0065576E">
              <w:rPr>
                <w:rFonts w:asciiTheme="minorHAnsi" w:hAnsiTheme="minorHAnsi"/>
                <w:bCs/>
                <w:color w:val="0000FF"/>
                <w:sz w:val="20"/>
              </w:rPr>
              <w:t>Uncrushed or unground fresh pimentos are considered to be vegetables</w:t>
            </w:r>
            <w:r>
              <w:rPr>
                <w:rFonts w:asciiTheme="minorHAnsi" w:hAnsiTheme="minorHAnsi"/>
                <w:bCs/>
                <w:color w:val="FF0000"/>
                <w:sz w:val="20"/>
              </w:rPr>
              <w:t>.</w:t>
            </w:r>
          </w:p>
        </w:tc>
      </w:tr>
    </w:tbl>
    <w:p w14:paraId="03C206C0" w14:textId="77777777" w:rsidR="00CF7DB1" w:rsidRDefault="00CF7DB1" w:rsidP="00995BEA">
      <w:pPr>
        <w:spacing w:after="0" w:line="240" w:lineRule="auto"/>
        <w:rPr>
          <w:b/>
          <w:bCs/>
          <w:lang w:eastAsia="it-IT"/>
        </w:rPr>
      </w:pPr>
    </w:p>
    <w:p w14:paraId="10CF43C1" w14:textId="2300FF22" w:rsidR="00791579" w:rsidRDefault="00791579" w:rsidP="00995BEA">
      <w:pPr>
        <w:spacing w:after="0" w:line="240" w:lineRule="auto"/>
        <w:jc w:val="center"/>
        <w:rPr>
          <w:b/>
          <w:bCs/>
          <w:lang w:eastAsia="it-IT"/>
        </w:rPr>
      </w:pPr>
      <w:r>
        <w:rPr>
          <w:b/>
          <w:bCs/>
          <w:lang w:eastAsia="it-IT"/>
        </w:rPr>
        <w:t>***</w:t>
      </w:r>
    </w:p>
    <w:p w14:paraId="529AB6B6" w14:textId="77777777" w:rsidR="00791579" w:rsidRDefault="00791579" w:rsidP="00995BEA">
      <w:pPr>
        <w:spacing w:after="0" w:line="240" w:lineRule="auto"/>
        <w:jc w:val="center"/>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791579" w:rsidRPr="00E857AB" w14:paraId="4954C0C5" w14:textId="77777777" w:rsidTr="00A94295">
        <w:tc>
          <w:tcPr>
            <w:tcW w:w="9180" w:type="dxa"/>
            <w:gridSpan w:val="2"/>
          </w:tcPr>
          <w:p w14:paraId="0EC201D4" w14:textId="3907B845" w:rsidR="00791579" w:rsidRDefault="00791579"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2642</w:t>
            </w:r>
          </w:p>
          <w:p w14:paraId="43CCD425" w14:textId="1BD767F9" w:rsidR="00791579" w:rsidRPr="00E857AB" w:rsidRDefault="00791579"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Cloves</w:t>
            </w:r>
          </w:p>
          <w:p w14:paraId="23F356C6" w14:textId="79DEE52A" w:rsidR="00791579" w:rsidRPr="00E857AB" w:rsidRDefault="00791579" w:rsidP="00995BEA">
            <w:pPr>
              <w:rPr>
                <w:sz w:val="20"/>
                <w:lang w:eastAsia="it-IT"/>
              </w:rPr>
            </w:pPr>
            <w:r w:rsidRPr="006F6BB6">
              <w:rPr>
                <w:rFonts w:asciiTheme="minorHAnsi" w:hAnsiTheme="minorHAnsi"/>
                <w:bCs/>
                <w:sz w:val="20"/>
              </w:rPr>
              <w:t xml:space="preserve">Default composition: </w:t>
            </w:r>
            <w:r>
              <w:rPr>
                <w:rFonts w:asciiTheme="minorHAnsi" w:hAnsiTheme="minorHAnsi"/>
                <w:bCs/>
                <w:sz w:val="20"/>
              </w:rPr>
              <w:t>698 Cloves</w:t>
            </w:r>
          </w:p>
        </w:tc>
      </w:tr>
      <w:tr w:rsidR="00791579" w:rsidRPr="00E857AB" w14:paraId="2D813368" w14:textId="77777777" w:rsidTr="00A94295">
        <w:tc>
          <w:tcPr>
            <w:tcW w:w="1479" w:type="dxa"/>
          </w:tcPr>
          <w:p w14:paraId="53743369" w14:textId="77777777" w:rsidR="00791579" w:rsidRPr="00E857AB" w:rsidRDefault="00791579" w:rsidP="00995BEA">
            <w:pPr>
              <w:rPr>
                <w:rFonts w:asciiTheme="minorHAnsi" w:hAnsiTheme="minorHAnsi"/>
                <w:b/>
                <w:color w:val="0000FF"/>
                <w:sz w:val="20"/>
              </w:rPr>
            </w:pPr>
            <w:r w:rsidRPr="00E857AB">
              <w:rPr>
                <w:rFonts w:asciiTheme="minorHAnsi" w:hAnsiTheme="minorHAnsi"/>
                <w:b/>
                <w:color w:val="0000FF"/>
                <w:sz w:val="20"/>
              </w:rPr>
              <w:t>FCL</w:t>
            </w:r>
          </w:p>
          <w:p w14:paraId="2BE527ED" w14:textId="51B8E169" w:rsidR="00791579" w:rsidRPr="00E857AB" w:rsidRDefault="00791579"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0698</w:t>
            </w:r>
            <w:r w:rsidRPr="00E857AB">
              <w:rPr>
                <w:rFonts w:asciiTheme="minorHAnsi" w:hAnsiTheme="minorHAnsi"/>
                <w:b/>
                <w:color w:val="0000FF"/>
                <w:sz w:val="20"/>
              </w:rPr>
              <w:t>)</w:t>
            </w:r>
          </w:p>
        </w:tc>
        <w:tc>
          <w:tcPr>
            <w:tcW w:w="7701" w:type="dxa"/>
          </w:tcPr>
          <w:p w14:paraId="24C23977" w14:textId="77777777" w:rsidR="00791579" w:rsidRPr="00791579" w:rsidRDefault="00791579" w:rsidP="00995BEA">
            <w:pPr>
              <w:widowControl w:val="0"/>
              <w:autoSpaceDE w:val="0"/>
              <w:autoSpaceDN w:val="0"/>
              <w:adjustRightInd w:val="0"/>
              <w:rPr>
                <w:rFonts w:asciiTheme="minorHAnsi" w:hAnsiTheme="minorHAnsi"/>
                <w:bCs/>
                <w:color w:val="0000FF"/>
                <w:sz w:val="20"/>
              </w:rPr>
            </w:pPr>
            <w:r w:rsidRPr="00791579">
              <w:rPr>
                <w:rFonts w:asciiTheme="minorHAnsi" w:hAnsiTheme="minorHAnsi"/>
                <w:bCs/>
                <w:color w:val="0000FF"/>
                <w:sz w:val="20"/>
              </w:rPr>
              <w:t>Cloves</w:t>
            </w:r>
          </w:p>
          <w:p w14:paraId="2BB8A530" w14:textId="77777777" w:rsidR="00791579" w:rsidRDefault="00791579" w:rsidP="00995BEA">
            <w:pPr>
              <w:widowControl w:val="0"/>
              <w:autoSpaceDE w:val="0"/>
              <w:autoSpaceDN w:val="0"/>
              <w:adjustRightInd w:val="0"/>
              <w:rPr>
                <w:rFonts w:asciiTheme="minorHAnsi" w:hAnsiTheme="minorHAnsi"/>
                <w:bCs/>
                <w:color w:val="0000FF"/>
                <w:sz w:val="20"/>
              </w:rPr>
            </w:pPr>
          </w:p>
          <w:p w14:paraId="5D7E9B14" w14:textId="77777777" w:rsidR="00791579" w:rsidRPr="00791579" w:rsidRDefault="00791579" w:rsidP="00995BEA">
            <w:pPr>
              <w:widowControl w:val="0"/>
              <w:autoSpaceDE w:val="0"/>
              <w:autoSpaceDN w:val="0"/>
              <w:adjustRightInd w:val="0"/>
              <w:rPr>
                <w:rFonts w:asciiTheme="minorHAnsi" w:hAnsiTheme="minorHAnsi"/>
                <w:bCs/>
                <w:i/>
                <w:iCs/>
                <w:color w:val="0000FF"/>
                <w:sz w:val="20"/>
              </w:rPr>
            </w:pPr>
            <w:r w:rsidRPr="00791579">
              <w:rPr>
                <w:rFonts w:asciiTheme="minorHAnsi" w:hAnsiTheme="minorHAnsi"/>
                <w:bCs/>
                <w:i/>
                <w:iCs/>
                <w:color w:val="0000FF"/>
                <w:sz w:val="20"/>
              </w:rPr>
              <w:t>Eugenia caryophyllata</w:t>
            </w:r>
          </w:p>
          <w:p w14:paraId="5D103225" w14:textId="77777777" w:rsidR="00791579" w:rsidRPr="00791579" w:rsidRDefault="00791579" w:rsidP="00995BEA">
            <w:pPr>
              <w:widowControl w:val="0"/>
              <w:autoSpaceDE w:val="0"/>
              <w:autoSpaceDN w:val="0"/>
              <w:adjustRightInd w:val="0"/>
              <w:rPr>
                <w:rFonts w:asciiTheme="minorHAnsi" w:hAnsiTheme="minorHAnsi"/>
                <w:bCs/>
                <w:i/>
                <w:iCs/>
                <w:color w:val="0000FF"/>
                <w:sz w:val="20"/>
              </w:rPr>
            </w:pPr>
            <w:r w:rsidRPr="00791579">
              <w:rPr>
                <w:rFonts w:asciiTheme="minorHAnsi" w:hAnsiTheme="minorHAnsi"/>
                <w:bCs/>
                <w:i/>
                <w:iCs/>
                <w:color w:val="0000FF"/>
                <w:sz w:val="20"/>
              </w:rPr>
              <w:t>Caryophyllus aromaticus</w:t>
            </w:r>
          </w:p>
          <w:p w14:paraId="0120666D" w14:textId="77777777" w:rsidR="00791579" w:rsidRPr="00791579" w:rsidRDefault="00791579" w:rsidP="00995BEA">
            <w:pPr>
              <w:widowControl w:val="0"/>
              <w:autoSpaceDE w:val="0"/>
              <w:autoSpaceDN w:val="0"/>
              <w:adjustRightInd w:val="0"/>
              <w:rPr>
                <w:rFonts w:asciiTheme="minorHAnsi" w:hAnsiTheme="minorHAnsi"/>
                <w:bCs/>
                <w:color w:val="0000FF"/>
                <w:sz w:val="20"/>
              </w:rPr>
            </w:pPr>
          </w:p>
          <w:p w14:paraId="3B5B02A4" w14:textId="5306174C" w:rsidR="00791579" w:rsidRPr="00E857AB" w:rsidRDefault="00791579" w:rsidP="00995BEA">
            <w:pPr>
              <w:widowControl w:val="0"/>
              <w:autoSpaceDE w:val="0"/>
              <w:autoSpaceDN w:val="0"/>
              <w:adjustRightInd w:val="0"/>
              <w:rPr>
                <w:rFonts w:asciiTheme="minorHAnsi" w:hAnsiTheme="minorHAnsi"/>
                <w:bCs/>
                <w:color w:val="0000FF"/>
                <w:sz w:val="20"/>
              </w:rPr>
            </w:pPr>
            <w:r w:rsidRPr="00791579">
              <w:rPr>
                <w:rFonts w:asciiTheme="minorHAnsi" w:hAnsiTheme="minorHAnsi"/>
                <w:bCs/>
                <w:color w:val="0000FF"/>
                <w:sz w:val="20"/>
              </w:rPr>
              <w:t>The whole fruit of the clove tree, including the flowers picked before maturity and dried in the sun, and the stems of the clove flowers.</w:t>
            </w:r>
          </w:p>
        </w:tc>
      </w:tr>
      <w:tr w:rsidR="00791579" w:rsidRPr="00E857AB" w14:paraId="13CEE7FE" w14:textId="77777777" w:rsidTr="00A94295">
        <w:tc>
          <w:tcPr>
            <w:tcW w:w="1479" w:type="dxa"/>
          </w:tcPr>
          <w:p w14:paraId="509DF0DA" w14:textId="77777777" w:rsidR="00791579" w:rsidRPr="00E857AB" w:rsidRDefault="00791579" w:rsidP="00995BEA">
            <w:pPr>
              <w:rPr>
                <w:rFonts w:asciiTheme="minorHAnsi" w:hAnsiTheme="minorHAnsi"/>
                <w:b/>
                <w:sz w:val="20"/>
              </w:rPr>
            </w:pPr>
            <w:r>
              <w:rPr>
                <w:rFonts w:asciiTheme="minorHAnsi" w:hAnsiTheme="minorHAnsi"/>
                <w:b/>
                <w:sz w:val="20"/>
              </w:rPr>
              <w:t>CPC Ver.2.1</w:t>
            </w:r>
          </w:p>
          <w:p w14:paraId="7D294E93" w14:textId="77777777" w:rsidR="00791579" w:rsidRDefault="00791579" w:rsidP="00995BEA">
            <w:pPr>
              <w:jc w:val="right"/>
              <w:rPr>
                <w:rFonts w:asciiTheme="minorHAnsi" w:hAnsiTheme="minorHAnsi"/>
                <w:b/>
                <w:sz w:val="20"/>
              </w:rPr>
            </w:pPr>
            <w:r w:rsidRPr="00E857AB">
              <w:rPr>
                <w:rFonts w:asciiTheme="minorHAnsi" w:hAnsiTheme="minorHAnsi"/>
                <w:b/>
                <w:sz w:val="20"/>
              </w:rPr>
              <w:t>(</w:t>
            </w:r>
            <w:r w:rsidR="00D42A79" w:rsidRPr="00D42A79">
              <w:rPr>
                <w:rFonts w:asciiTheme="minorHAnsi" w:hAnsiTheme="minorHAnsi"/>
                <w:b/>
                <w:sz w:val="20"/>
              </w:rPr>
              <w:t>01656</w:t>
            </w:r>
            <w:r w:rsidRPr="00E857AB">
              <w:rPr>
                <w:rFonts w:asciiTheme="minorHAnsi" w:hAnsiTheme="minorHAnsi"/>
                <w:b/>
                <w:sz w:val="20"/>
              </w:rPr>
              <w:t>)</w:t>
            </w:r>
          </w:p>
          <w:p w14:paraId="34B86519" w14:textId="77777777" w:rsidR="00D42A79" w:rsidRDefault="00D42A79" w:rsidP="00995BEA">
            <w:pPr>
              <w:jc w:val="right"/>
              <w:rPr>
                <w:rFonts w:asciiTheme="minorHAnsi" w:hAnsiTheme="minorHAnsi"/>
                <w:b/>
                <w:sz w:val="20"/>
              </w:rPr>
            </w:pPr>
          </w:p>
          <w:p w14:paraId="4B5C8B44" w14:textId="77777777" w:rsidR="00041F7A" w:rsidRDefault="00041F7A" w:rsidP="00995BEA">
            <w:pPr>
              <w:jc w:val="right"/>
              <w:rPr>
                <w:rFonts w:asciiTheme="minorHAnsi" w:hAnsiTheme="minorHAnsi"/>
                <w:b/>
                <w:sz w:val="20"/>
              </w:rPr>
            </w:pPr>
          </w:p>
          <w:p w14:paraId="38578379" w14:textId="77777777" w:rsidR="00041F7A" w:rsidRDefault="00041F7A" w:rsidP="00995BEA">
            <w:pPr>
              <w:jc w:val="right"/>
              <w:rPr>
                <w:rFonts w:asciiTheme="minorHAnsi" w:hAnsiTheme="minorHAnsi"/>
                <w:b/>
                <w:sz w:val="20"/>
              </w:rPr>
            </w:pPr>
          </w:p>
          <w:p w14:paraId="105B95A6" w14:textId="77777777" w:rsidR="00041F7A" w:rsidRDefault="00041F7A" w:rsidP="00995BEA">
            <w:pPr>
              <w:jc w:val="right"/>
              <w:rPr>
                <w:rFonts w:asciiTheme="minorHAnsi" w:hAnsiTheme="minorHAnsi"/>
                <w:b/>
                <w:sz w:val="20"/>
              </w:rPr>
            </w:pPr>
          </w:p>
          <w:p w14:paraId="2488A8DE" w14:textId="77777777" w:rsidR="00041F7A" w:rsidRDefault="00041F7A" w:rsidP="00995BEA">
            <w:pPr>
              <w:jc w:val="right"/>
              <w:rPr>
                <w:rFonts w:asciiTheme="minorHAnsi" w:hAnsiTheme="minorHAnsi"/>
                <w:b/>
                <w:sz w:val="20"/>
              </w:rPr>
            </w:pPr>
          </w:p>
          <w:p w14:paraId="29C322E5" w14:textId="77777777" w:rsidR="00041F7A" w:rsidRDefault="00041F7A" w:rsidP="00995BEA">
            <w:pPr>
              <w:jc w:val="right"/>
              <w:rPr>
                <w:rFonts w:asciiTheme="minorHAnsi" w:hAnsiTheme="minorHAnsi"/>
                <w:b/>
                <w:sz w:val="20"/>
              </w:rPr>
            </w:pPr>
          </w:p>
          <w:p w14:paraId="0ACA918A" w14:textId="77777777" w:rsidR="00041F7A" w:rsidRDefault="00041F7A" w:rsidP="00995BEA">
            <w:pPr>
              <w:jc w:val="right"/>
              <w:rPr>
                <w:rFonts w:asciiTheme="minorHAnsi" w:hAnsiTheme="minorHAnsi"/>
                <w:b/>
                <w:sz w:val="20"/>
              </w:rPr>
            </w:pPr>
          </w:p>
          <w:p w14:paraId="183E101C" w14:textId="77777777" w:rsidR="00041F7A" w:rsidRDefault="00041F7A" w:rsidP="00995BEA">
            <w:pPr>
              <w:jc w:val="right"/>
              <w:rPr>
                <w:rFonts w:asciiTheme="minorHAnsi" w:hAnsiTheme="minorHAnsi"/>
                <w:b/>
                <w:sz w:val="20"/>
              </w:rPr>
            </w:pPr>
          </w:p>
          <w:p w14:paraId="1FFCC5C2" w14:textId="77777777" w:rsidR="00041F7A" w:rsidRDefault="00041F7A" w:rsidP="00995BEA">
            <w:pPr>
              <w:jc w:val="right"/>
              <w:rPr>
                <w:rFonts w:asciiTheme="minorHAnsi" w:hAnsiTheme="minorHAnsi"/>
                <w:b/>
                <w:sz w:val="20"/>
              </w:rPr>
            </w:pPr>
          </w:p>
          <w:p w14:paraId="210B4820" w14:textId="77777777" w:rsidR="00D42A79" w:rsidRDefault="00D42A79" w:rsidP="00995BEA">
            <w:pPr>
              <w:jc w:val="right"/>
              <w:rPr>
                <w:rFonts w:asciiTheme="minorHAnsi" w:hAnsiTheme="minorHAnsi"/>
                <w:b/>
                <w:sz w:val="20"/>
              </w:rPr>
            </w:pPr>
          </w:p>
          <w:p w14:paraId="562DAD64" w14:textId="721DB49A" w:rsidR="00D42A79" w:rsidRPr="00E857AB" w:rsidRDefault="00D42A79" w:rsidP="00995BEA">
            <w:pPr>
              <w:jc w:val="right"/>
              <w:rPr>
                <w:rFonts w:asciiTheme="minorHAnsi" w:hAnsiTheme="minorHAnsi"/>
                <w:b/>
                <w:color w:val="0000FF"/>
                <w:sz w:val="20"/>
              </w:rPr>
            </w:pPr>
            <w:r>
              <w:rPr>
                <w:rFonts w:asciiTheme="minorHAnsi" w:hAnsiTheme="minorHAnsi"/>
                <w:b/>
                <w:sz w:val="20"/>
              </w:rPr>
              <w:t>(</w:t>
            </w:r>
            <w:r w:rsidR="00041F7A" w:rsidRPr="00041F7A">
              <w:rPr>
                <w:rFonts w:asciiTheme="minorHAnsi" w:hAnsiTheme="minorHAnsi"/>
                <w:b/>
                <w:sz w:val="20"/>
              </w:rPr>
              <w:t>23926</w:t>
            </w:r>
            <w:r>
              <w:rPr>
                <w:rFonts w:asciiTheme="minorHAnsi" w:hAnsiTheme="minorHAnsi"/>
                <w:b/>
                <w:sz w:val="20"/>
              </w:rPr>
              <w:t>)</w:t>
            </w:r>
          </w:p>
        </w:tc>
        <w:tc>
          <w:tcPr>
            <w:tcW w:w="7701" w:type="dxa"/>
          </w:tcPr>
          <w:p w14:paraId="0428D385" w14:textId="78A6796B" w:rsidR="00791579" w:rsidRDefault="00D42A79" w:rsidP="00995BEA">
            <w:pPr>
              <w:tabs>
                <w:tab w:val="left" w:pos="2405"/>
              </w:tabs>
              <w:rPr>
                <w:rFonts w:asciiTheme="minorHAnsi" w:hAnsiTheme="minorHAnsi"/>
                <w:bCs/>
                <w:sz w:val="20"/>
              </w:rPr>
            </w:pPr>
            <w:r w:rsidRPr="00D42A79">
              <w:rPr>
                <w:rFonts w:asciiTheme="minorHAnsi" w:hAnsiTheme="minorHAnsi"/>
                <w:bCs/>
                <w:sz w:val="20"/>
              </w:rPr>
              <w:t>Cloves (whole stems), raw</w:t>
            </w:r>
          </w:p>
          <w:p w14:paraId="40525C21" w14:textId="77777777" w:rsidR="00041F7A" w:rsidRPr="00041F7A" w:rsidRDefault="00041F7A" w:rsidP="00995BEA">
            <w:pPr>
              <w:tabs>
                <w:tab w:val="left" w:pos="2405"/>
              </w:tabs>
              <w:rPr>
                <w:rFonts w:asciiTheme="minorHAnsi" w:hAnsiTheme="minorHAnsi"/>
                <w:bCs/>
                <w:sz w:val="20"/>
              </w:rPr>
            </w:pPr>
            <w:r w:rsidRPr="00041F7A">
              <w:rPr>
                <w:rFonts w:asciiTheme="minorHAnsi" w:hAnsiTheme="minorHAnsi"/>
                <w:bCs/>
                <w:sz w:val="20"/>
              </w:rPr>
              <w:t>This subclass includes:</w:t>
            </w:r>
          </w:p>
          <w:p w14:paraId="32A5253F" w14:textId="77777777" w:rsidR="00041F7A" w:rsidRPr="00041F7A" w:rsidRDefault="00041F7A" w:rsidP="00995BEA">
            <w:pPr>
              <w:tabs>
                <w:tab w:val="left" w:pos="2405"/>
              </w:tabs>
              <w:rPr>
                <w:rFonts w:asciiTheme="minorHAnsi" w:hAnsiTheme="minorHAnsi"/>
                <w:bCs/>
                <w:sz w:val="20"/>
              </w:rPr>
            </w:pPr>
            <w:r w:rsidRPr="00041F7A">
              <w:rPr>
                <w:rFonts w:asciiTheme="minorHAnsi" w:hAnsiTheme="minorHAnsi"/>
                <w:bCs/>
                <w:sz w:val="20"/>
              </w:rPr>
              <w:t xml:space="preserve">- cloves, i.e. </w:t>
            </w:r>
            <w:r w:rsidRPr="00041F7A">
              <w:rPr>
                <w:rFonts w:asciiTheme="minorHAnsi" w:hAnsiTheme="minorHAnsi"/>
                <w:bCs/>
                <w:color w:val="FF0000"/>
                <w:sz w:val="20"/>
              </w:rPr>
              <w:t>fruits of evergreen trees Syzygium aromaticum</w:t>
            </w:r>
            <w:r w:rsidRPr="00041F7A">
              <w:rPr>
                <w:rFonts w:asciiTheme="minorHAnsi" w:hAnsiTheme="minorHAnsi"/>
                <w:bCs/>
                <w:sz w:val="20"/>
              </w:rPr>
              <w:t>, Eugenia caryophyllata, cariophillus aromaticus, raw</w:t>
            </w:r>
          </w:p>
          <w:p w14:paraId="0492B1C4" w14:textId="77777777" w:rsidR="00041F7A" w:rsidRPr="00041F7A" w:rsidRDefault="00041F7A" w:rsidP="00995BEA">
            <w:pPr>
              <w:tabs>
                <w:tab w:val="left" w:pos="2405"/>
              </w:tabs>
              <w:rPr>
                <w:rFonts w:asciiTheme="minorHAnsi" w:hAnsiTheme="minorHAnsi"/>
                <w:bCs/>
                <w:sz w:val="20"/>
              </w:rPr>
            </w:pPr>
          </w:p>
          <w:p w14:paraId="0ABA5172" w14:textId="77777777" w:rsidR="00041F7A" w:rsidRPr="00041F7A" w:rsidRDefault="00041F7A" w:rsidP="00995BEA">
            <w:pPr>
              <w:tabs>
                <w:tab w:val="left" w:pos="2405"/>
              </w:tabs>
              <w:rPr>
                <w:rFonts w:asciiTheme="minorHAnsi" w:hAnsiTheme="minorHAnsi"/>
                <w:bCs/>
                <w:sz w:val="20"/>
              </w:rPr>
            </w:pPr>
            <w:r w:rsidRPr="00041F7A">
              <w:rPr>
                <w:rFonts w:asciiTheme="minorHAnsi" w:hAnsiTheme="minorHAnsi"/>
                <w:bCs/>
                <w:sz w:val="20"/>
              </w:rPr>
              <w:t>This subclass does not include:</w:t>
            </w:r>
          </w:p>
          <w:p w14:paraId="2D475395" w14:textId="28D34075" w:rsidR="00D42A79" w:rsidRDefault="00041F7A" w:rsidP="00995BEA">
            <w:pPr>
              <w:tabs>
                <w:tab w:val="left" w:pos="2405"/>
              </w:tabs>
              <w:rPr>
                <w:rFonts w:asciiTheme="minorHAnsi" w:hAnsiTheme="minorHAnsi"/>
                <w:bCs/>
                <w:sz w:val="20"/>
              </w:rPr>
            </w:pPr>
            <w:r w:rsidRPr="00041F7A">
              <w:rPr>
                <w:rFonts w:asciiTheme="minorHAnsi" w:hAnsiTheme="minorHAnsi"/>
                <w:bCs/>
                <w:sz w:val="20"/>
              </w:rPr>
              <w:t>- processed cloves, cf. 23926</w:t>
            </w:r>
          </w:p>
          <w:p w14:paraId="34CEC782" w14:textId="19B9DFC7" w:rsidR="00041F7A" w:rsidRDefault="00041F7A" w:rsidP="00995BEA">
            <w:pPr>
              <w:tabs>
                <w:tab w:val="left" w:pos="2405"/>
              </w:tabs>
              <w:rPr>
                <w:rFonts w:asciiTheme="minorHAnsi" w:hAnsiTheme="minorHAnsi"/>
                <w:bCs/>
                <w:sz w:val="20"/>
              </w:rPr>
            </w:pPr>
            <w:r w:rsidRPr="00951FE6">
              <w:rPr>
                <w:rFonts w:asciiTheme="minorHAnsi" w:hAnsiTheme="minorHAnsi"/>
                <w:bCs/>
                <w:color w:val="FF0000"/>
                <w:sz w:val="20"/>
              </w:rPr>
              <w:t>It includes inter alia</w:t>
            </w:r>
            <w:r>
              <w:rPr>
                <w:rFonts w:asciiTheme="minorHAnsi" w:hAnsiTheme="minorHAnsi"/>
                <w:bCs/>
                <w:color w:val="FF0000"/>
                <w:sz w:val="20"/>
              </w:rPr>
              <w:t>:</w:t>
            </w:r>
          </w:p>
          <w:p w14:paraId="79819B2F" w14:textId="77777777" w:rsidR="00041F7A" w:rsidRPr="00041F7A" w:rsidRDefault="00041F7A" w:rsidP="00995BEA">
            <w:pPr>
              <w:tabs>
                <w:tab w:val="left" w:pos="2405"/>
              </w:tabs>
              <w:rPr>
                <w:rFonts w:asciiTheme="minorHAnsi" w:hAnsiTheme="minorHAnsi"/>
                <w:bCs/>
                <w:color w:val="FF0000"/>
                <w:sz w:val="20"/>
              </w:rPr>
            </w:pPr>
            <w:r w:rsidRPr="00041F7A">
              <w:rPr>
                <w:rFonts w:asciiTheme="minorHAnsi" w:hAnsiTheme="minorHAnsi"/>
                <w:bCs/>
                <w:color w:val="FF0000"/>
                <w:sz w:val="20"/>
              </w:rPr>
              <w:t>Cloves, whole fruit, dried, neither crushed nor ground</w:t>
            </w:r>
          </w:p>
          <w:p w14:paraId="7C2B612B" w14:textId="77777777" w:rsidR="00041F7A" w:rsidRPr="00041F7A" w:rsidRDefault="00041F7A" w:rsidP="00995BEA">
            <w:pPr>
              <w:tabs>
                <w:tab w:val="left" w:pos="2405"/>
              </w:tabs>
              <w:rPr>
                <w:rFonts w:asciiTheme="minorHAnsi" w:hAnsiTheme="minorHAnsi"/>
                <w:bCs/>
                <w:color w:val="FF0000"/>
                <w:sz w:val="20"/>
              </w:rPr>
            </w:pPr>
            <w:r w:rsidRPr="00041F7A">
              <w:rPr>
                <w:rFonts w:asciiTheme="minorHAnsi" w:hAnsiTheme="minorHAnsi"/>
                <w:bCs/>
                <w:color w:val="FF0000"/>
                <w:sz w:val="20"/>
              </w:rPr>
              <w:t>Flowers, clove tree, dried, neither crushed nor ground</w:t>
            </w:r>
          </w:p>
          <w:p w14:paraId="3E1E614A" w14:textId="273B9BA5" w:rsidR="00041F7A" w:rsidRPr="00041F7A" w:rsidRDefault="00041F7A" w:rsidP="00995BEA">
            <w:pPr>
              <w:tabs>
                <w:tab w:val="left" w:pos="2405"/>
              </w:tabs>
              <w:rPr>
                <w:rFonts w:asciiTheme="minorHAnsi" w:hAnsiTheme="minorHAnsi"/>
                <w:bCs/>
                <w:color w:val="FF0000"/>
                <w:sz w:val="20"/>
              </w:rPr>
            </w:pPr>
            <w:r w:rsidRPr="00041F7A">
              <w:rPr>
                <w:rFonts w:asciiTheme="minorHAnsi" w:hAnsiTheme="minorHAnsi"/>
                <w:bCs/>
                <w:color w:val="FF0000"/>
                <w:sz w:val="20"/>
              </w:rPr>
              <w:t>Stems, clove flower, neither crushed nor ground</w:t>
            </w:r>
          </w:p>
          <w:p w14:paraId="2DFEA503" w14:textId="77777777" w:rsidR="00041F7A" w:rsidRDefault="00041F7A" w:rsidP="00995BEA">
            <w:pPr>
              <w:tabs>
                <w:tab w:val="left" w:pos="2405"/>
              </w:tabs>
              <w:rPr>
                <w:rFonts w:asciiTheme="minorHAnsi" w:hAnsiTheme="minorHAnsi"/>
                <w:bCs/>
                <w:sz w:val="20"/>
              </w:rPr>
            </w:pPr>
          </w:p>
          <w:p w14:paraId="3F3B772C" w14:textId="77777777" w:rsidR="00D42A79" w:rsidRDefault="00D42A79" w:rsidP="00995BEA">
            <w:pPr>
              <w:tabs>
                <w:tab w:val="left" w:pos="2405"/>
              </w:tabs>
              <w:rPr>
                <w:rFonts w:asciiTheme="minorHAnsi" w:hAnsiTheme="minorHAnsi"/>
                <w:bCs/>
                <w:sz w:val="20"/>
              </w:rPr>
            </w:pPr>
            <w:r w:rsidRPr="00D42A79">
              <w:rPr>
                <w:rFonts w:asciiTheme="minorHAnsi" w:hAnsiTheme="minorHAnsi"/>
                <w:bCs/>
                <w:sz w:val="20"/>
              </w:rPr>
              <w:t>Cloves (whole stems), processed</w:t>
            </w:r>
          </w:p>
          <w:p w14:paraId="5D1F833D" w14:textId="77777777" w:rsidR="00F07027" w:rsidRPr="00F07027" w:rsidRDefault="00F07027" w:rsidP="00995BEA">
            <w:pPr>
              <w:tabs>
                <w:tab w:val="left" w:pos="2405"/>
              </w:tabs>
              <w:rPr>
                <w:rFonts w:asciiTheme="minorHAnsi" w:hAnsiTheme="minorHAnsi"/>
                <w:bCs/>
                <w:sz w:val="20"/>
              </w:rPr>
            </w:pPr>
            <w:r w:rsidRPr="00F07027">
              <w:rPr>
                <w:rFonts w:asciiTheme="minorHAnsi" w:hAnsiTheme="minorHAnsi"/>
                <w:bCs/>
                <w:sz w:val="20"/>
              </w:rPr>
              <w:t>This subclass includes:</w:t>
            </w:r>
          </w:p>
          <w:p w14:paraId="1CFAA051" w14:textId="77777777" w:rsidR="00F07027" w:rsidRPr="00F07027" w:rsidRDefault="00F07027" w:rsidP="00995BEA">
            <w:pPr>
              <w:tabs>
                <w:tab w:val="left" w:pos="2405"/>
              </w:tabs>
              <w:rPr>
                <w:rFonts w:asciiTheme="minorHAnsi" w:hAnsiTheme="minorHAnsi"/>
                <w:bCs/>
                <w:sz w:val="20"/>
              </w:rPr>
            </w:pPr>
            <w:r w:rsidRPr="00F07027">
              <w:rPr>
                <w:rFonts w:asciiTheme="minorHAnsi" w:hAnsiTheme="minorHAnsi"/>
                <w:bCs/>
                <w:sz w:val="20"/>
              </w:rPr>
              <w:t>- crushed, ground, powdered or otherwise processed cloves</w:t>
            </w:r>
          </w:p>
          <w:p w14:paraId="55E4FF25" w14:textId="77777777" w:rsidR="00F07027" w:rsidRPr="00F07027" w:rsidRDefault="00F07027" w:rsidP="00995BEA">
            <w:pPr>
              <w:tabs>
                <w:tab w:val="left" w:pos="2405"/>
              </w:tabs>
              <w:rPr>
                <w:rFonts w:asciiTheme="minorHAnsi" w:hAnsiTheme="minorHAnsi"/>
                <w:bCs/>
                <w:sz w:val="20"/>
              </w:rPr>
            </w:pPr>
          </w:p>
          <w:p w14:paraId="4D1CFF5D" w14:textId="77777777" w:rsidR="00F07027" w:rsidRPr="00F07027" w:rsidRDefault="00F07027" w:rsidP="00995BEA">
            <w:pPr>
              <w:tabs>
                <w:tab w:val="left" w:pos="2405"/>
              </w:tabs>
              <w:rPr>
                <w:rFonts w:asciiTheme="minorHAnsi" w:hAnsiTheme="minorHAnsi"/>
                <w:bCs/>
                <w:sz w:val="20"/>
              </w:rPr>
            </w:pPr>
            <w:r w:rsidRPr="00F07027">
              <w:rPr>
                <w:rFonts w:asciiTheme="minorHAnsi" w:hAnsiTheme="minorHAnsi"/>
                <w:bCs/>
                <w:sz w:val="20"/>
              </w:rPr>
              <w:t>This subclass does not include:</w:t>
            </w:r>
          </w:p>
          <w:p w14:paraId="32E3E360" w14:textId="6C7D7337" w:rsidR="00F07027" w:rsidRDefault="00F07027" w:rsidP="00995BEA">
            <w:pPr>
              <w:tabs>
                <w:tab w:val="left" w:pos="2405"/>
              </w:tabs>
              <w:rPr>
                <w:rFonts w:asciiTheme="minorHAnsi" w:hAnsiTheme="minorHAnsi"/>
                <w:bCs/>
                <w:sz w:val="20"/>
              </w:rPr>
            </w:pPr>
            <w:r w:rsidRPr="00F07027">
              <w:rPr>
                <w:rFonts w:asciiTheme="minorHAnsi" w:hAnsiTheme="minorHAnsi"/>
                <w:bCs/>
                <w:sz w:val="20"/>
              </w:rPr>
              <w:t>- unprocessed cloves, cf. 01656</w:t>
            </w:r>
          </w:p>
          <w:p w14:paraId="7B26A948" w14:textId="77777777" w:rsidR="00F07027" w:rsidRDefault="00F07027" w:rsidP="00995BEA">
            <w:pPr>
              <w:tabs>
                <w:tab w:val="left" w:pos="2405"/>
              </w:tabs>
              <w:rPr>
                <w:rFonts w:asciiTheme="minorHAnsi" w:hAnsiTheme="minorHAnsi"/>
                <w:bCs/>
                <w:sz w:val="20"/>
              </w:rPr>
            </w:pPr>
            <w:r w:rsidRPr="00951FE6">
              <w:rPr>
                <w:rFonts w:asciiTheme="minorHAnsi" w:hAnsiTheme="minorHAnsi"/>
                <w:bCs/>
                <w:color w:val="FF0000"/>
                <w:sz w:val="20"/>
              </w:rPr>
              <w:t>It includes inter alia</w:t>
            </w:r>
            <w:r>
              <w:rPr>
                <w:rFonts w:asciiTheme="minorHAnsi" w:hAnsiTheme="minorHAnsi"/>
                <w:bCs/>
                <w:color w:val="FF0000"/>
                <w:sz w:val="20"/>
              </w:rPr>
              <w:t>:</w:t>
            </w:r>
          </w:p>
          <w:p w14:paraId="3CFF9D31" w14:textId="77777777" w:rsidR="00F07027" w:rsidRPr="00F07027" w:rsidRDefault="00F07027" w:rsidP="00995BEA">
            <w:pPr>
              <w:tabs>
                <w:tab w:val="left" w:pos="2405"/>
              </w:tabs>
              <w:rPr>
                <w:rFonts w:asciiTheme="minorHAnsi" w:hAnsiTheme="minorHAnsi"/>
                <w:bCs/>
                <w:color w:val="FF0000"/>
                <w:sz w:val="20"/>
              </w:rPr>
            </w:pPr>
            <w:r w:rsidRPr="00F07027">
              <w:rPr>
                <w:rFonts w:asciiTheme="minorHAnsi" w:hAnsiTheme="minorHAnsi"/>
                <w:bCs/>
                <w:color w:val="FF0000"/>
                <w:sz w:val="20"/>
              </w:rPr>
              <w:t>Cloves, whole fruit, crushed or ground</w:t>
            </w:r>
          </w:p>
          <w:p w14:paraId="353E4727" w14:textId="77777777" w:rsidR="00F07027" w:rsidRPr="00F07027" w:rsidRDefault="00F07027" w:rsidP="00995BEA">
            <w:pPr>
              <w:tabs>
                <w:tab w:val="left" w:pos="2405"/>
              </w:tabs>
              <w:rPr>
                <w:rFonts w:asciiTheme="minorHAnsi" w:hAnsiTheme="minorHAnsi"/>
                <w:bCs/>
                <w:color w:val="FF0000"/>
                <w:sz w:val="20"/>
              </w:rPr>
            </w:pPr>
            <w:r w:rsidRPr="00F07027">
              <w:rPr>
                <w:rFonts w:asciiTheme="minorHAnsi" w:hAnsiTheme="minorHAnsi"/>
                <w:bCs/>
                <w:color w:val="FF0000"/>
                <w:sz w:val="20"/>
              </w:rPr>
              <w:t>Flowers, clove tree, crushed or ground</w:t>
            </w:r>
          </w:p>
          <w:p w14:paraId="23B9FC6B" w14:textId="313C81A7" w:rsidR="00F07027" w:rsidRPr="00F07027" w:rsidRDefault="00F07027" w:rsidP="00995BEA">
            <w:pPr>
              <w:tabs>
                <w:tab w:val="left" w:pos="2405"/>
              </w:tabs>
              <w:rPr>
                <w:rFonts w:asciiTheme="minorHAnsi" w:hAnsiTheme="minorHAnsi"/>
                <w:bCs/>
                <w:color w:val="FF0000"/>
                <w:sz w:val="20"/>
              </w:rPr>
            </w:pPr>
            <w:r w:rsidRPr="00F07027">
              <w:rPr>
                <w:rFonts w:asciiTheme="minorHAnsi" w:hAnsiTheme="minorHAnsi"/>
                <w:bCs/>
                <w:color w:val="FF0000"/>
                <w:sz w:val="20"/>
              </w:rPr>
              <w:t>Stems, clove flower, crushed or ground</w:t>
            </w:r>
          </w:p>
          <w:p w14:paraId="31155CE1" w14:textId="77777777" w:rsidR="00F07027" w:rsidRDefault="00F07027" w:rsidP="00995BEA">
            <w:pPr>
              <w:tabs>
                <w:tab w:val="left" w:pos="2405"/>
              </w:tabs>
              <w:rPr>
                <w:rFonts w:asciiTheme="minorHAnsi" w:hAnsiTheme="minorHAnsi"/>
                <w:bCs/>
                <w:sz w:val="20"/>
              </w:rPr>
            </w:pPr>
          </w:p>
          <w:p w14:paraId="68C9765E" w14:textId="258D04D2" w:rsidR="00041F7A" w:rsidRPr="006232C7" w:rsidRDefault="00041F7A" w:rsidP="00995BEA">
            <w:pPr>
              <w:tabs>
                <w:tab w:val="left" w:pos="2405"/>
              </w:tabs>
              <w:rPr>
                <w:rFonts w:asciiTheme="minorHAnsi" w:hAnsiTheme="minorHAnsi"/>
                <w:bCs/>
                <w:sz w:val="20"/>
              </w:rPr>
            </w:pPr>
          </w:p>
        </w:tc>
      </w:tr>
      <w:tr w:rsidR="00791579" w:rsidRPr="004855C5" w14:paraId="16BAE113" w14:textId="77777777" w:rsidTr="00A94295">
        <w:tc>
          <w:tcPr>
            <w:tcW w:w="1479" w:type="dxa"/>
          </w:tcPr>
          <w:p w14:paraId="03A6A7B6" w14:textId="77777777" w:rsidR="00791579" w:rsidRPr="00E857AB" w:rsidRDefault="00791579" w:rsidP="00995BEA">
            <w:pPr>
              <w:rPr>
                <w:rFonts w:asciiTheme="minorHAnsi" w:hAnsiTheme="minorHAnsi"/>
                <w:b/>
                <w:sz w:val="20"/>
              </w:rPr>
            </w:pPr>
            <w:r w:rsidRPr="00E857AB">
              <w:rPr>
                <w:rFonts w:asciiTheme="minorHAnsi" w:hAnsiTheme="minorHAnsi"/>
                <w:b/>
                <w:sz w:val="20"/>
              </w:rPr>
              <w:t>HS 2012</w:t>
            </w:r>
          </w:p>
          <w:p w14:paraId="2B7C9994" w14:textId="0BB6E621" w:rsidR="00791579" w:rsidRPr="00E857AB" w:rsidRDefault="0010615D" w:rsidP="00995BEA">
            <w:pPr>
              <w:rPr>
                <w:rFonts w:asciiTheme="minorHAnsi" w:hAnsiTheme="minorHAnsi"/>
                <w:b/>
                <w:sz w:val="20"/>
              </w:rPr>
            </w:pPr>
            <w:r>
              <w:rPr>
                <w:rFonts w:asciiTheme="minorHAnsi" w:hAnsiTheme="minorHAnsi"/>
                <w:b/>
                <w:sz w:val="20"/>
              </w:rPr>
              <w:t>(0907.10;.20</w:t>
            </w:r>
            <w:r w:rsidR="00791579" w:rsidRPr="00E857AB">
              <w:rPr>
                <w:rFonts w:asciiTheme="minorHAnsi" w:hAnsiTheme="minorHAnsi"/>
                <w:b/>
                <w:sz w:val="20"/>
              </w:rPr>
              <w:t>)</w:t>
            </w:r>
          </w:p>
        </w:tc>
        <w:tc>
          <w:tcPr>
            <w:tcW w:w="7701" w:type="dxa"/>
          </w:tcPr>
          <w:p w14:paraId="214AD2A9" w14:textId="77777777" w:rsidR="006D06A9" w:rsidRPr="006D06A9" w:rsidRDefault="006D06A9" w:rsidP="00995BEA">
            <w:pPr>
              <w:widowControl w:val="0"/>
              <w:tabs>
                <w:tab w:val="left" w:pos="924"/>
              </w:tabs>
              <w:autoSpaceDE w:val="0"/>
              <w:autoSpaceDN w:val="0"/>
              <w:adjustRightInd w:val="0"/>
              <w:rPr>
                <w:rFonts w:asciiTheme="minorHAnsi" w:hAnsiTheme="minorHAnsi" w:cs="TimesNewRomanPSMT"/>
                <w:sz w:val="20"/>
              </w:rPr>
            </w:pPr>
            <w:r w:rsidRPr="006D06A9">
              <w:rPr>
                <w:rFonts w:asciiTheme="minorHAnsi" w:hAnsiTheme="minorHAnsi" w:cs="TimesNewRomanPSMT"/>
                <w:sz w:val="20"/>
              </w:rPr>
              <w:t xml:space="preserve">09.07 </w:t>
            </w:r>
            <w:r w:rsidRPr="006D06A9">
              <w:rPr>
                <w:rFonts w:asciiTheme="minorHAnsi" w:eastAsia="MS Mincho" w:hAnsiTheme="minorHAnsi" w:cs="TimesNewRomanPSMT" w:hint="eastAsia"/>
                <w:sz w:val="20"/>
              </w:rPr>
              <w:t>‑</w:t>
            </w:r>
            <w:r w:rsidRPr="006D06A9">
              <w:rPr>
                <w:rFonts w:asciiTheme="minorHAnsi" w:hAnsiTheme="minorHAnsi" w:cs="TimesNewRomanPSMT"/>
                <w:sz w:val="20"/>
              </w:rPr>
              <w:t xml:space="preserve"> Cloves (whole fruit, cloves and stems).</w:t>
            </w:r>
          </w:p>
          <w:p w14:paraId="07DAE397" w14:textId="77777777" w:rsidR="006D06A9" w:rsidRPr="006D06A9" w:rsidRDefault="006D06A9" w:rsidP="00995BEA">
            <w:pPr>
              <w:widowControl w:val="0"/>
              <w:tabs>
                <w:tab w:val="left" w:pos="924"/>
              </w:tabs>
              <w:autoSpaceDE w:val="0"/>
              <w:autoSpaceDN w:val="0"/>
              <w:adjustRightInd w:val="0"/>
              <w:rPr>
                <w:rFonts w:asciiTheme="minorHAnsi" w:hAnsiTheme="minorHAnsi" w:cs="TimesNewRomanPSMT"/>
                <w:sz w:val="20"/>
              </w:rPr>
            </w:pPr>
            <w:r w:rsidRPr="006D06A9">
              <w:rPr>
                <w:rFonts w:asciiTheme="minorHAnsi" w:hAnsiTheme="minorHAnsi" w:cs="TimesNewRomanPSMT"/>
                <w:sz w:val="20"/>
              </w:rPr>
              <w:t>0907.10   - Neither crushed nor ground</w:t>
            </w:r>
          </w:p>
          <w:p w14:paraId="67C574E3" w14:textId="77777777" w:rsidR="006D06A9" w:rsidRPr="006D06A9" w:rsidRDefault="006D06A9" w:rsidP="00995BEA">
            <w:pPr>
              <w:widowControl w:val="0"/>
              <w:tabs>
                <w:tab w:val="left" w:pos="924"/>
              </w:tabs>
              <w:autoSpaceDE w:val="0"/>
              <w:autoSpaceDN w:val="0"/>
              <w:adjustRightInd w:val="0"/>
              <w:rPr>
                <w:rFonts w:asciiTheme="minorHAnsi" w:hAnsiTheme="minorHAnsi" w:cs="TimesNewRomanPSMT"/>
                <w:sz w:val="20"/>
              </w:rPr>
            </w:pPr>
            <w:r w:rsidRPr="006D06A9">
              <w:rPr>
                <w:rFonts w:asciiTheme="minorHAnsi" w:hAnsiTheme="minorHAnsi" w:cs="TimesNewRomanPSMT"/>
                <w:sz w:val="20"/>
              </w:rPr>
              <w:t>0907.20   - Crushed or ground</w:t>
            </w:r>
          </w:p>
          <w:p w14:paraId="6233153C" w14:textId="77777777" w:rsidR="0010615D" w:rsidRDefault="0010615D" w:rsidP="00995BEA">
            <w:pPr>
              <w:widowControl w:val="0"/>
              <w:tabs>
                <w:tab w:val="left" w:pos="924"/>
              </w:tabs>
              <w:autoSpaceDE w:val="0"/>
              <w:autoSpaceDN w:val="0"/>
              <w:adjustRightInd w:val="0"/>
              <w:rPr>
                <w:rFonts w:asciiTheme="minorHAnsi" w:hAnsiTheme="minorHAnsi" w:cs="TimesNewRomanPSMT"/>
                <w:sz w:val="20"/>
              </w:rPr>
            </w:pPr>
          </w:p>
          <w:p w14:paraId="05421ED5" w14:textId="77777777" w:rsidR="006D06A9" w:rsidRPr="006D06A9" w:rsidRDefault="006D06A9" w:rsidP="00995BEA">
            <w:pPr>
              <w:widowControl w:val="0"/>
              <w:tabs>
                <w:tab w:val="left" w:pos="924"/>
              </w:tabs>
              <w:autoSpaceDE w:val="0"/>
              <w:autoSpaceDN w:val="0"/>
              <w:adjustRightInd w:val="0"/>
              <w:rPr>
                <w:rFonts w:asciiTheme="minorHAnsi" w:hAnsiTheme="minorHAnsi" w:cs="TimesNewRomanPSMT"/>
                <w:sz w:val="20"/>
              </w:rPr>
            </w:pPr>
            <w:r w:rsidRPr="006D06A9">
              <w:rPr>
                <w:rFonts w:asciiTheme="minorHAnsi" w:hAnsiTheme="minorHAnsi" w:cs="TimesNewRomanPSMT"/>
                <w:sz w:val="20"/>
              </w:rPr>
              <w:t>This heading includes :</w:t>
            </w:r>
          </w:p>
          <w:p w14:paraId="5CC27C91" w14:textId="77777777" w:rsidR="0010615D" w:rsidRDefault="0010615D" w:rsidP="00995BEA">
            <w:pPr>
              <w:widowControl w:val="0"/>
              <w:tabs>
                <w:tab w:val="left" w:pos="924"/>
              </w:tabs>
              <w:autoSpaceDE w:val="0"/>
              <w:autoSpaceDN w:val="0"/>
              <w:adjustRightInd w:val="0"/>
              <w:rPr>
                <w:rFonts w:asciiTheme="minorHAnsi" w:hAnsiTheme="minorHAnsi" w:cs="TimesNewRomanPSMT"/>
                <w:sz w:val="20"/>
              </w:rPr>
            </w:pPr>
          </w:p>
          <w:p w14:paraId="05C41AF6" w14:textId="77777777" w:rsidR="006D06A9" w:rsidRPr="006D06A9" w:rsidRDefault="006D06A9" w:rsidP="00995BEA">
            <w:pPr>
              <w:widowControl w:val="0"/>
              <w:tabs>
                <w:tab w:val="left" w:pos="924"/>
              </w:tabs>
              <w:autoSpaceDE w:val="0"/>
              <w:autoSpaceDN w:val="0"/>
              <w:adjustRightInd w:val="0"/>
              <w:rPr>
                <w:rFonts w:asciiTheme="minorHAnsi" w:hAnsiTheme="minorHAnsi" w:cs="TimesNewRomanPSMT"/>
                <w:sz w:val="20"/>
              </w:rPr>
            </w:pPr>
            <w:r w:rsidRPr="006D06A9">
              <w:rPr>
                <w:rFonts w:asciiTheme="minorHAnsi" w:hAnsiTheme="minorHAnsi" w:cs="TimesNewRomanPSMT"/>
                <w:sz w:val="20"/>
              </w:rPr>
              <w:t>(1)   Whole fruit of the clove tree (these have the characteristic taste and smell of cloves although less pronounced).</w:t>
            </w:r>
          </w:p>
          <w:p w14:paraId="2C31C023" w14:textId="77777777" w:rsidR="0010615D" w:rsidRDefault="0010615D" w:rsidP="00995BEA">
            <w:pPr>
              <w:widowControl w:val="0"/>
              <w:tabs>
                <w:tab w:val="left" w:pos="924"/>
              </w:tabs>
              <w:autoSpaceDE w:val="0"/>
              <w:autoSpaceDN w:val="0"/>
              <w:adjustRightInd w:val="0"/>
              <w:rPr>
                <w:rFonts w:asciiTheme="minorHAnsi" w:hAnsiTheme="minorHAnsi" w:cs="TimesNewRomanPSMT"/>
                <w:sz w:val="20"/>
              </w:rPr>
            </w:pPr>
          </w:p>
          <w:p w14:paraId="192C7C0D" w14:textId="77777777" w:rsidR="006D06A9" w:rsidRPr="006D06A9" w:rsidRDefault="006D06A9" w:rsidP="00995BEA">
            <w:pPr>
              <w:widowControl w:val="0"/>
              <w:tabs>
                <w:tab w:val="left" w:pos="924"/>
              </w:tabs>
              <w:autoSpaceDE w:val="0"/>
              <w:autoSpaceDN w:val="0"/>
              <w:adjustRightInd w:val="0"/>
              <w:rPr>
                <w:rFonts w:asciiTheme="minorHAnsi" w:hAnsiTheme="minorHAnsi" w:cs="TimesNewRomanPSMT"/>
                <w:sz w:val="20"/>
              </w:rPr>
            </w:pPr>
            <w:r w:rsidRPr="006D06A9">
              <w:rPr>
                <w:rFonts w:asciiTheme="minorHAnsi" w:hAnsiTheme="minorHAnsi" w:cs="TimesNewRomanPSMT"/>
                <w:sz w:val="20"/>
              </w:rPr>
              <w:t>(2)   Cloves (the flowers of the clove tree picked before maturity and dried in the sun).</w:t>
            </w:r>
          </w:p>
          <w:p w14:paraId="0BA4C30E" w14:textId="77777777" w:rsidR="0010615D" w:rsidRDefault="0010615D" w:rsidP="00995BEA">
            <w:pPr>
              <w:widowControl w:val="0"/>
              <w:tabs>
                <w:tab w:val="left" w:pos="924"/>
              </w:tabs>
              <w:autoSpaceDE w:val="0"/>
              <w:autoSpaceDN w:val="0"/>
              <w:adjustRightInd w:val="0"/>
              <w:rPr>
                <w:rFonts w:asciiTheme="minorHAnsi" w:hAnsiTheme="minorHAnsi" w:cs="TimesNewRomanPSMT"/>
                <w:sz w:val="20"/>
              </w:rPr>
            </w:pPr>
          </w:p>
          <w:p w14:paraId="47B3AE0B" w14:textId="77777777" w:rsidR="00791579" w:rsidRDefault="006D06A9" w:rsidP="00995BEA">
            <w:pPr>
              <w:widowControl w:val="0"/>
              <w:tabs>
                <w:tab w:val="left" w:pos="924"/>
              </w:tabs>
              <w:autoSpaceDE w:val="0"/>
              <w:autoSpaceDN w:val="0"/>
              <w:adjustRightInd w:val="0"/>
              <w:rPr>
                <w:rFonts w:asciiTheme="minorHAnsi" w:hAnsiTheme="minorHAnsi" w:cs="TimesNewRomanPSMT"/>
                <w:sz w:val="20"/>
              </w:rPr>
            </w:pPr>
            <w:r w:rsidRPr="006D06A9">
              <w:rPr>
                <w:rFonts w:asciiTheme="minorHAnsi" w:hAnsiTheme="minorHAnsi" w:cs="TimesNewRomanPSMT"/>
                <w:sz w:val="20"/>
              </w:rPr>
              <w:lastRenderedPageBreak/>
              <w:t>(3)   The fine, greyish, strongly scented stems of the clove flowers.</w:t>
            </w:r>
          </w:p>
          <w:p w14:paraId="4ADB9660" w14:textId="77777777" w:rsidR="0010615D" w:rsidRDefault="0010615D" w:rsidP="00995BEA">
            <w:pPr>
              <w:widowControl w:val="0"/>
              <w:tabs>
                <w:tab w:val="left" w:pos="924"/>
              </w:tabs>
              <w:autoSpaceDE w:val="0"/>
              <w:autoSpaceDN w:val="0"/>
              <w:adjustRightInd w:val="0"/>
              <w:rPr>
                <w:rFonts w:asciiTheme="minorHAnsi" w:hAnsiTheme="minorHAnsi" w:cs="TimesNewRomanPSMT"/>
                <w:sz w:val="20"/>
              </w:rPr>
            </w:pPr>
          </w:p>
          <w:p w14:paraId="330660C3" w14:textId="14D2281F" w:rsidR="006D06A9" w:rsidRPr="00B73303" w:rsidRDefault="006D06A9" w:rsidP="00995BEA">
            <w:pPr>
              <w:widowControl w:val="0"/>
              <w:tabs>
                <w:tab w:val="left" w:pos="924"/>
              </w:tabs>
              <w:autoSpaceDE w:val="0"/>
              <w:autoSpaceDN w:val="0"/>
              <w:adjustRightInd w:val="0"/>
              <w:rPr>
                <w:rFonts w:asciiTheme="minorHAnsi" w:hAnsiTheme="minorHAnsi" w:cs="TimesNewRomanPSMT"/>
                <w:sz w:val="20"/>
              </w:rPr>
            </w:pPr>
            <w:r w:rsidRPr="006D06A9">
              <w:rPr>
                <w:rFonts w:asciiTheme="minorHAnsi" w:hAnsiTheme="minorHAnsi" w:cs="TimesNewRomanPSMT"/>
                <w:sz w:val="20"/>
              </w:rPr>
              <w:t>The heading excludes clove bark and leaves (heading 12.11).</w:t>
            </w:r>
          </w:p>
        </w:tc>
      </w:tr>
      <w:tr w:rsidR="00791579" w:rsidRPr="00E857AB" w14:paraId="6EF6592F" w14:textId="77777777" w:rsidTr="00A94295">
        <w:tc>
          <w:tcPr>
            <w:tcW w:w="9180" w:type="dxa"/>
            <w:gridSpan w:val="2"/>
          </w:tcPr>
          <w:p w14:paraId="1A594D47" w14:textId="77777777" w:rsidR="00791579" w:rsidRDefault="00791579"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lastRenderedPageBreak/>
              <w:t>NEW proposed definition in FBS:</w:t>
            </w:r>
          </w:p>
        </w:tc>
      </w:tr>
      <w:tr w:rsidR="00791579" w:rsidRPr="00E857AB" w14:paraId="59BD6A0F" w14:textId="77777777" w:rsidTr="00A94295">
        <w:tc>
          <w:tcPr>
            <w:tcW w:w="9180" w:type="dxa"/>
            <w:gridSpan w:val="2"/>
          </w:tcPr>
          <w:p w14:paraId="13846904" w14:textId="5B6694DE" w:rsidR="00791579" w:rsidRPr="00FA5073" w:rsidRDefault="00791579" w:rsidP="00995BEA">
            <w:pPr>
              <w:widowControl w:val="0"/>
              <w:autoSpaceDE w:val="0"/>
              <w:autoSpaceDN w:val="0"/>
              <w:adjustRightInd w:val="0"/>
              <w:rPr>
                <w:rFonts w:asciiTheme="minorHAnsi" w:hAnsiTheme="minorHAnsi"/>
                <w:bCs/>
                <w:color w:val="FF0000"/>
                <w:sz w:val="20"/>
              </w:rPr>
            </w:pPr>
            <w:r w:rsidRPr="00DD411A">
              <w:rPr>
                <w:rFonts w:asciiTheme="minorHAnsi" w:hAnsiTheme="minorHAnsi"/>
                <w:bCs/>
                <w:color w:val="0000FF"/>
                <w:sz w:val="20"/>
              </w:rPr>
              <w:t>C</w:t>
            </w:r>
            <w:r>
              <w:rPr>
                <w:rFonts w:asciiTheme="minorHAnsi" w:hAnsiTheme="minorHAnsi"/>
                <w:bCs/>
                <w:color w:val="0000FF"/>
                <w:sz w:val="20"/>
              </w:rPr>
              <w:t>love</w:t>
            </w:r>
            <w:r w:rsidRPr="00DD411A">
              <w:rPr>
                <w:rFonts w:asciiTheme="minorHAnsi" w:hAnsiTheme="minorHAnsi"/>
                <w:bCs/>
                <w:color w:val="0000FF"/>
                <w:sz w:val="20"/>
              </w:rPr>
              <w:t>s</w:t>
            </w:r>
            <w:r>
              <w:rPr>
                <w:rFonts w:asciiTheme="minorHAnsi" w:hAnsiTheme="minorHAnsi"/>
                <w:bCs/>
                <w:color w:val="0000FF"/>
                <w:sz w:val="20"/>
              </w:rPr>
              <w:t xml:space="preserve">, </w:t>
            </w:r>
            <w:r w:rsidR="00F07027" w:rsidRPr="00041F7A">
              <w:rPr>
                <w:rFonts w:asciiTheme="minorHAnsi" w:hAnsiTheme="minorHAnsi"/>
                <w:bCs/>
                <w:color w:val="FF0000"/>
                <w:sz w:val="20"/>
              </w:rPr>
              <w:t>fruits of evergreen trees Syzygium aromaticum</w:t>
            </w:r>
            <w:r w:rsidR="00F07027">
              <w:rPr>
                <w:rFonts w:asciiTheme="minorHAnsi" w:hAnsiTheme="minorHAnsi"/>
                <w:bCs/>
                <w:color w:val="FF0000"/>
                <w:sz w:val="20"/>
              </w:rPr>
              <w:t>,</w:t>
            </w:r>
            <w:r w:rsidR="00F07027" w:rsidRPr="00791579">
              <w:rPr>
                <w:rFonts w:asciiTheme="minorHAnsi" w:hAnsiTheme="minorHAnsi"/>
                <w:bCs/>
                <w:i/>
                <w:iCs/>
                <w:color w:val="0000FF"/>
                <w:sz w:val="20"/>
              </w:rPr>
              <w:t xml:space="preserve"> Eugenia caryophyllata</w:t>
            </w:r>
            <w:r w:rsidR="00F07027">
              <w:rPr>
                <w:rFonts w:asciiTheme="minorHAnsi" w:hAnsiTheme="minorHAnsi"/>
                <w:bCs/>
                <w:color w:val="0000FF"/>
                <w:sz w:val="20"/>
              </w:rPr>
              <w:t xml:space="preserve"> and </w:t>
            </w:r>
            <w:r w:rsidR="00F07027" w:rsidRPr="00791579">
              <w:rPr>
                <w:rFonts w:asciiTheme="minorHAnsi" w:hAnsiTheme="minorHAnsi"/>
                <w:bCs/>
                <w:i/>
                <w:iCs/>
                <w:color w:val="0000FF"/>
                <w:sz w:val="20"/>
              </w:rPr>
              <w:t>Caryophyllus aromaticus</w:t>
            </w:r>
            <w:r w:rsidR="00F07027">
              <w:rPr>
                <w:rFonts w:asciiTheme="minorHAnsi" w:hAnsiTheme="minorHAnsi"/>
                <w:bCs/>
                <w:color w:val="0000FF"/>
                <w:sz w:val="20"/>
              </w:rPr>
              <w:t>, t</w:t>
            </w:r>
            <w:r w:rsidR="00F07027" w:rsidRPr="00791579">
              <w:rPr>
                <w:rFonts w:asciiTheme="minorHAnsi" w:hAnsiTheme="minorHAnsi"/>
                <w:bCs/>
                <w:color w:val="0000FF"/>
                <w:sz w:val="20"/>
              </w:rPr>
              <w:t>he whole fruit of the clove tree, including the flowers picked before maturity and dried in the sun, and the stems of the clove flowers</w:t>
            </w:r>
            <w:r w:rsidR="00F07027">
              <w:rPr>
                <w:rFonts w:asciiTheme="minorHAnsi" w:hAnsiTheme="minorHAnsi"/>
                <w:bCs/>
                <w:color w:val="0000FF"/>
                <w:sz w:val="20"/>
              </w:rPr>
              <w:t xml:space="preserve">, </w:t>
            </w:r>
            <w:r w:rsidR="00F07027" w:rsidRPr="00951FE6">
              <w:rPr>
                <w:rFonts w:asciiTheme="minorHAnsi" w:eastAsia="Times New Roman" w:hAnsiTheme="minorHAnsi"/>
                <w:color w:val="FF0000"/>
                <w:sz w:val="20"/>
              </w:rPr>
              <w:t xml:space="preserve">whether or not </w:t>
            </w:r>
            <w:r w:rsidR="00F07027" w:rsidRPr="00951FE6">
              <w:rPr>
                <w:rFonts w:asciiTheme="minorHAnsi" w:hAnsiTheme="minorHAnsi"/>
                <w:bCs/>
                <w:color w:val="FF0000"/>
                <w:sz w:val="20"/>
              </w:rPr>
              <w:t xml:space="preserve">crushed </w:t>
            </w:r>
            <w:r w:rsidR="00F07027" w:rsidRPr="00597737">
              <w:rPr>
                <w:rFonts w:asciiTheme="minorHAnsi" w:hAnsiTheme="minorHAnsi"/>
                <w:bCs/>
                <w:color w:val="FF0000"/>
                <w:sz w:val="20"/>
              </w:rPr>
              <w:t>or ground</w:t>
            </w:r>
            <w:r w:rsidR="00F07027" w:rsidRPr="00791579">
              <w:rPr>
                <w:rFonts w:asciiTheme="minorHAnsi" w:hAnsiTheme="minorHAnsi"/>
                <w:bCs/>
                <w:color w:val="0000FF"/>
                <w:sz w:val="20"/>
              </w:rPr>
              <w:t>.</w:t>
            </w:r>
          </w:p>
        </w:tc>
      </w:tr>
    </w:tbl>
    <w:p w14:paraId="7A66EEB8" w14:textId="77777777" w:rsidR="00791579" w:rsidRDefault="00791579" w:rsidP="00995BEA">
      <w:pPr>
        <w:spacing w:after="0" w:line="240" w:lineRule="auto"/>
        <w:rPr>
          <w:b/>
          <w:bCs/>
          <w:lang w:eastAsia="it-IT"/>
        </w:rPr>
      </w:pPr>
    </w:p>
    <w:p w14:paraId="59E0FE1B" w14:textId="0969FCDE" w:rsidR="00791579" w:rsidRDefault="00F07027" w:rsidP="00995BEA">
      <w:pPr>
        <w:spacing w:after="0" w:line="240" w:lineRule="auto"/>
        <w:jc w:val="center"/>
        <w:rPr>
          <w:b/>
          <w:bCs/>
          <w:lang w:eastAsia="it-IT"/>
        </w:rPr>
      </w:pPr>
      <w:r>
        <w:rPr>
          <w:b/>
          <w:bCs/>
          <w:lang w:eastAsia="it-IT"/>
        </w:rPr>
        <w:t>***</w:t>
      </w:r>
    </w:p>
    <w:p w14:paraId="278135FD" w14:textId="77777777" w:rsidR="00791579" w:rsidRDefault="00791579" w:rsidP="00995BEA">
      <w:pPr>
        <w:spacing w:after="0" w:line="240" w:lineRule="auto"/>
        <w:rPr>
          <w:b/>
          <w:bCs/>
          <w:lang w:eastAsia="it-IT"/>
        </w:rPr>
      </w:pP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2E1148" w:rsidRPr="00E857AB" w14:paraId="4D1844D3" w14:textId="77777777" w:rsidTr="00A94295">
        <w:tc>
          <w:tcPr>
            <w:tcW w:w="9039" w:type="dxa"/>
            <w:gridSpan w:val="2"/>
          </w:tcPr>
          <w:p w14:paraId="50985045" w14:textId="2498B2D5" w:rsidR="002E1148" w:rsidRPr="00E857AB" w:rsidRDefault="002E1148"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26</w:t>
            </w:r>
            <w:r w:rsidR="002D0A46">
              <w:rPr>
                <w:rFonts w:asciiTheme="minorHAnsi" w:hAnsiTheme="minorHAnsi"/>
                <w:color w:val="0000FF"/>
                <w:sz w:val="20"/>
                <w:szCs w:val="20"/>
                <w:lang w:val="en-GB"/>
              </w:rPr>
              <w:t>4</w:t>
            </w:r>
            <w:r>
              <w:rPr>
                <w:rFonts w:asciiTheme="minorHAnsi" w:hAnsiTheme="minorHAnsi"/>
                <w:color w:val="0000FF"/>
                <w:sz w:val="20"/>
                <w:szCs w:val="20"/>
                <w:lang w:val="en-GB"/>
              </w:rPr>
              <w:t>5</w:t>
            </w:r>
            <w:r w:rsidRPr="00E857AB">
              <w:rPr>
                <w:rFonts w:asciiTheme="minorHAnsi" w:hAnsiTheme="minorHAnsi"/>
                <w:color w:val="0000FF"/>
                <w:sz w:val="20"/>
                <w:szCs w:val="20"/>
                <w:lang w:val="en-GB"/>
              </w:rPr>
              <w:br/>
            </w:r>
            <w:r w:rsidR="002D0A46">
              <w:rPr>
                <w:rFonts w:asciiTheme="minorHAnsi" w:hAnsiTheme="minorHAnsi"/>
                <w:color w:val="0000FF"/>
                <w:sz w:val="20"/>
                <w:szCs w:val="20"/>
                <w:lang w:val="en-GB"/>
              </w:rPr>
              <w:t>Spices</w:t>
            </w:r>
            <w:r w:rsidRPr="001B08CD">
              <w:rPr>
                <w:rFonts w:asciiTheme="minorHAnsi" w:hAnsiTheme="minorHAnsi"/>
                <w:color w:val="0000FF"/>
                <w:sz w:val="20"/>
                <w:szCs w:val="20"/>
                <w:lang w:val="en-GB"/>
              </w:rPr>
              <w:t>, Other</w:t>
            </w:r>
          </w:p>
          <w:p w14:paraId="7E4C3849" w14:textId="1CEC4119" w:rsidR="002E1148" w:rsidRPr="003B653E" w:rsidRDefault="002E1148" w:rsidP="00995BEA">
            <w:pPr>
              <w:rPr>
                <w:rFonts w:asciiTheme="minorHAnsi" w:hAnsiTheme="minorHAnsi"/>
                <w:sz w:val="20"/>
                <w:lang w:eastAsia="it-IT"/>
              </w:rPr>
            </w:pPr>
            <w:r w:rsidRPr="003B653E">
              <w:rPr>
                <w:rFonts w:asciiTheme="minorHAnsi" w:hAnsiTheme="minorHAnsi"/>
                <w:sz w:val="20"/>
                <w:lang w:eastAsia="it-IT"/>
              </w:rPr>
              <w:t xml:space="preserve">Default composition: </w:t>
            </w:r>
            <w:r w:rsidR="002D0A46" w:rsidRPr="002D0A46">
              <w:rPr>
                <w:rFonts w:asciiTheme="minorHAnsi" w:hAnsiTheme="minorHAnsi"/>
                <w:sz w:val="20"/>
                <w:lang w:eastAsia="it-IT"/>
              </w:rPr>
              <w:t>692 Vanilla, 693 Cinnamon (canella), 702 Nutmeg, mace and cardamoms, 711 Anise, badian, fennel, corian., 720 Ginger, 723 Spices, nes</w:t>
            </w:r>
          </w:p>
        </w:tc>
      </w:tr>
      <w:tr w:rsidR="002E1148" w:rsidRPr="00E857AB" w14:paraId="6F2E9835" w14:textId="77777777" w:rsidTr="00A94295">
        <w:tc>
          <w:tcPr>
            <w:tcW w:w="1625" w:type="dxa"/>
          </w:tcPr>
          <w:p w14:paraId="371539AE" w14:textId="77777777"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t>FCL</w:t>
            </w:r>
          </w:p>
          <w:p w14:paraId="445298AF" w14:textId="2E8A1075"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t>(</w:t>
            </w:r>
            <w:r w:rsidR="002D0A46">
              <w:rPr>
                <w:rFonts w:asciiTheme="minorHAnsi" w:hAnsiTheme="minorHAnsi"/>
                <w:b/>
                <w:color w:val="0000FF"/>
                <w:sz w:val="20"/>
              </w:rPr>
              <w:t>0692</w:t>
            </w:r>
            <w:r w:rsidRPr="00E857AB">
              <w:rPr>
                <w:rFonts w:asciiTheme="minorHAnsi" w:hAnsiTheme="minorHAnsi"/>
                <w:b/>
                <w:color w:val="0000FF"/>
                <w:sz w:val="20"/>
              </w:rPr>
              <w:t>)</w:t>
            </w:r>
          </w:p>
        </w:tc>
        <w:tc>
          <w:tcPr>
            <w:tcW w:w="7414" w:type="dxa"/>
          </w:tcPr>
          <w:p w14:paraId="478A18F3" w14:textId="77777777" w:rsidR="002E1148" w:rsidRDefault="002D0A46" w:rsidP="00995BEA">
            <w:pPr>
              <w:widowControl w:val="0"/>
              <w:autoSpaceDE w:val="0"/>
              <w:autoSpaceDN w:val="0"/>
              <w:adjustRightInd w:val="0"/>
              <w:rPr>
                <w:rFonts w:asciiTheme="minorHAnsi" w:hAnsiTheme="minorHAnsi"/>
                <w:bCs/>
                <w:color w:val="0000FF"/>
                <w:sz w:val="20"/>
                <w:lang w:eastAsia="zh-CN"/>
              </w:rPr>
            </w:pPr>
            <w:r w:rsidRPr="002D0A46">
              <w:rPr>
                <w:rFonts w:asciiTheme="minorHAnsi" w:hAnsiTheme="minorHAnsi"/>
                <w:bCs/>
                <w:color w:val="0000FF"/>
                <w:sz w:val="20"/>
                <w:lang w:eastAsia="zh-CN"/>
              </w:rPr>
              <w:t>Vanilla</w:t>
            </w:r>
          </w:p>
          <w:p w14:paraId="29B2B243" w14:textId="77777777" w:rsidR="002D0A46" w:rsidRPr="00E170D6" w:rsidRDefault="002D0A46" w:rsidP="00995BEA">
            <w:pPr>
              <w:widowControl w:val="0"/>
              <w:autoSpaceDE w:val="0"/>
              <w:autoSpaceDN w:val="0"/>
              <w:adjustRightInd w:val="0"/>
              <w:rPr>
                <w:rFonts w:asciiTheme="minorHAnsi" w:hAnsiTheme="minorHAnsi"/>
                <w:bCs/>
                <w:i/>
                <w:iCs/>
                <w:color w:val="0000FF"/>
                <w:sz w:val="20"/>
                <w:lang w:eastAsia="zh-CN"/>
              </w:rPr>
            </w:pPr>
          </w:p>
          <w:p w14:paraId="74B2DCA2" w14:textId="77777777" w:rsidR="002D0A46" w:rsidRPr="00E170D6" w:rsidRDefault="002D0A46" w:rsidP="00995BEA">
            <w:pPr>
              <w:widowControl w:val="0"/>
              <w:autoSpaceDE w:val="0"/>
              <w:autoSpaceDN w:val="0"/>
              <w:adjustRightInd w:val="0"/>
              <w:rPr>
                <w:rFonts w:asciiTheme="minorHAnsi" w:hAnsiTheme="minorHAnsi"/>
                <w:bCs/>
                <w:i/>
                <w:iCs/>
                <w:color w:val="0000FF"/>
                <w:sz w:val="20"/>
                <w:lang w:eastAsia="zh-CN"/>
              </w:rPr>
            </w:pPr>
            <w:r w:rsidRPr="00E170D6">
              <w:rPr>
                <w:rFonts w:asciiTheme="minorHAnsi" w:hAnsiTheme="minorHAnsi"/>
                <w:bCs/>
                <w:i/>
                <w:iCs/>
                <w:color w:val="0000FF"/>
                <w:sz w:val="20"/>
                <w:lang w:eastAsia="zh-CN"/>
              </w:rPr>
              <w:t>Vanilla planifolia</w:t>
            </w:r>
          </w:p>
          <w:p w14:paraId="0CC730CF" w14:textId="77777777" w:rsidR="002D0A46" w:rsidRPr="00E170D6" w:rsidRDefault="002D0A46" w:rsidP="00995BEA">
            <w:pPr>
              <w:widowControl w:val="0"/>
              <w:autoSpaceDE w:val="0"/>
              <w:autoSpaceDN w:val="0"/>
              <w:adjustRightInd w:val="0"/>
              <w:rPr>
                <w:rFonts w:asciiTheme="minorHAnsi" w:hAnsiTheme="minorHAnsi"/>
                <w:bCs/>
                <w:i/>
                <w:iCs/>
                <w:color w:val="0000FF"/>
                <w:sz w:val="20"/>
                <w:lang w:eastAsia="zh-CN"/>
              </w:rPr>
            </w:pPr>
            <w:r w:rsidRPr="00E170D6">
              <w:rPr>
                <w:rFonts w:asciiTheme="minorHAnsi" w:hAnsiTheme="minorHAnsi"/>
                <w:bCs/>
                <w:i/>
                <w:iCs/>
                <w:color w:val="0000FF"/>
                <w:sz w:val="20"/>
                <w:lang w:eastAsia="zh-CN"/>
              </w:rPr>
              <w:t>Vanilla pompona</w:t>
            </w:r>
          </w:p>
          <w:p w14:paraId="60217004" w14:textId="77777777" w:rsidR="002D0A46" w:rsidRPr="00E170D6" w:rsidRDefault="002D0A46" w:rsidP="00995BEA">
            <w:pPr>
              <w:widowControl w:val="0"/>
              <w:autoSpaceDE w:val="0"/>
              <w:autoSpaceDN w:val="0"/>
              <w:adjustRightInd w:val="0"/>
              <w:rPr>
                <w:rFonts w:asciiTheme="minorHAnsi" w:hAnsiTheme="minorHAnsi"/>
                <w:bCs/>
                <w:color w:val="0000FF"/>
                <w:sz w:val="20"/>
                <w:lang w:eastAsia="zh-CN"/>
              </w:rPr>
            </w:pPr>
          </w:p>
          <w:p w14:paraId="64C4DBBC" w14:textId="7DD32EAE" w:rsidR="002D0A46" w:rsidRPr="00E857AB" w:rsidRDefault="002D0A46" w:rsidP="00995BEA">
            <w:pPr>
              <w:widowControl w:val="0"/>
              <w:autoSpaceDE w:val="0"/>
              <w:autoSpaceDN w:val="0"/>
              <w:adjustRightInd w:val="0"/>
              <w:rPr>
                <w:rFonts w:asciiTheme="minorHAnsi" w:hAnsiTheme="minorHAnsi"/>
                <w:bCs/>
                <w:color w:val="0000FF"/>
                <w:sz w:val="20"/>
                <w:lang w:eastAsia="zh-CN"/>
              </w:rPr>
            </w:pPr>
            <w:r w:rsidRPr="002D0A46">
              <w:rPr>
                <w:rFonts w:asciiTheme="minorHAnsi" w:hAnsiTheme="minorHAnsi"/>
                <w:bCs/>
                <w:color w:val="0000FF"/>
                <w:sz w:val="20"/>
                <w:lang w:eastAsia="zh-CN"/>
              </w:rPr>
              <w:t>The fruit (or bean) of a climbing plant of the orchid family. Includes whole, crushed or ground.</w:t>
            </w:r>
          </w:p>
        </w:tc>
      </w:tr>
      <w:tr w:rsidR="002E1148" w:rsidRPr="00E857AB" w14:paraId="7CB1863C" w14:textId="77777777" w:rsidTr="00A94295">
        <w:tc>
          <w:tcPr>
            <w:tcW w:w="1625" w:type="dxa"/>
          </w:tcPr>
          <w:p w14:paraId="69920C15" w14:textId="77777777" w:rsidR="002E1148" w:rsidRPr="00E857AB" w:rsidRDefault="002E1148" w:rsidP="00995BEA">
            <w:pPr>
              <w:rPr>
                <w:rFonts w:asciiTheme="minorHAnsi" w:hAnsiTheme="minorHAnsi"/>
                <w:b/>
                <w:sz w:val="20"/>
              </w:rPr>
            </w:pPr>
            <w:r>
              <w:rPr>
                <w:rFonts w:asciiTheme="minorHAnsi" w:hAnsiTheme="minorHAnsi"/>
                <w:b/>
                <w:sz w:val="20"/>
              </w:rPr>
              <w:t>CPC Ver.2.1</w:t>
            </w:r>
          </w:p>
          <w:p w14:paraId="6A88D5DF" w14:textId="77777777" w:rsidR="002E1148" w:rsidRDefault="002E1148" w:rsidP="00995BEA">
            <w:pPr>
              <w:jc w:val="right"/>
              <w:rPr>
                <w:rFonts w:asciiTheme="minorHAnsi" w:hAnsiTheme="minorHAnsi"/>
                <w:b/>
                <w:sz w:val="20"/>
              </w:rPr>
            </w:pPr>
            <w:r w:rsidRPr="00E857AB">
              <w:rPr>
                <w:rFonts w:asciiTheme="minorHAnsi" w:hAnsiTheme="minorHAnsi"/>
                <w:b/>
                <w:sz w:val="20"/>
              </w:rPr>
              <w:t>(</w:t>
            </w:r>
            <w:r w:rsidR="00466C6F" w:rsidRPr="00466C6F">
              <w:rPr>
                <w:rFonts w:asciiTheme="minorHAnsi" w:hAnsiTheme="minorHAnsi"/>
                <w:b/>
                <w:sz w:val="20"/>
              </w:rPr>
              <w:t>01658</w:t>
            </w:r>
            <w:r w:rsidRPr="00E857AB">
              <w:rPr>
                <w:rFonts w:asciiTheme="minorHAnsi" w:hAnsiTheme="minorHAnsi"/>
                <w:b/>
                <w:sz w:val="20"/>
              </w:rPr>
              <w:t>)</w:t>
            </w:r>
          </w:p>
          <w:p w14:paraId="1E81AB3F" w14:textId="77777777" w:rsidR="00466C6F" w:rsidRDefault="00466C6F" w:rsidP="00995BEA">
            <w:pPr>
              <w:jc w:val="right"/>
              <w:rPr>
                <w:rFonts w:asciiTheme="minorHAnsi" w:hAnsiTheme="minorHAnsi"/>
                <w:b/>
                <w:sz w:val="20"/>
              </w:rPr>
            </w:pPr>
          </w:p>
          <w:p w14:paraId="46BE69D0" w14:textId="77777777" w:rsidR="00466C6F" w:rsidRDefault="00466C6F" w:rsidP="00995BEA">
            <w:pPr>
              <w:jc w:val="right"/>
              <w:rPr>
                <w:rFonts w:asciiTheme="minorHAnsi" w:hAnsiTheme="minorHAnsi"/>
                <w:b/>
                <w:sz w:val="20"/>
              </w:rPr>
            </w:pPr>
          </w:p>
          <w:p w14:paraId="11EE33EC" w14:textId="77777777" w:rsidR="00466C6F" w:rsidRDefault="00466C6F" w:rsidP="00995BEA">
            <w:pPr>
              <w:jc w:val="right"/>
              <w:rPr>
                <w:rFonts w:asciiTheme="minorHAnsi" w:hAnsiTheme="minorHAnsi"/>
                <w:b/>
                <w:sz w:val="20"/>
              </w:rPr>
            </w:pPr>
          </w:p>
          <w:p w14:paraId="7A4A92AA" w14:textId="77777777" w:rsidR="00466C6F" w:rsidRDefault="00466C6F" w:rsidP="00995BEA">
            <w:pPr>
              <w:jc w:val="right"/>
              <w:rPr>
                <w:rFonts w:asciiTheme="minorHAnsi" w:hAnsiTheme="minorHAnsi"/>
                <w:b/>
                <w:sz w:val="20"/>
              </w:rPr>
            </w:pPr>
          </w:p>
          <w:p w14:paraId="19E96ADD" w14:textId="77777777" w:rsidR="00466C6F" w:rsidRDefault="00466C6F" w:rsidP="00995BEA">
            <w:pPr>
              <w:jc w:val="right"/>
              <w:rPr>
                <w:rFonts w:asciiTheme="minorHAnsi" w:hAnsiTheme="minorHAnsi"/>
                <w:b/>
                <w:sz w:val="20"/>
              </w:rPr>
            </w:pPr>
          </w:p>
          <w:p w14:paraId="2AB5515D" w14:textId="77777777" w:rsidR="00466C6F" w:rsidRDefault="00466C6F" w:rsidP="00995BEA">
            <w:pPr>
              <w:jc w:val="right"/>
              <w:rPr>
                <w:rFonts w:asciiTheme="minorHAnsi" w:hAnsiTheme="minorHAnsi"/>
                <w:b/>
                <w:sz w:val="20"/>
              </w:rPr>
            </w:pPr>
          </w:p>
          <w:p w14:paraId="08FF35A7" w14:textId="77777777" w:rsidR="00466C6F" w:rsidRDefault="00466C6F" w:rsidP="00995BEA">
            <w:pPr>
              <w:jc w:val="right"/>
              <w:rPr>
                <w:rFonts w:asciiTheme="minorHAnsi" w:hAnsiTheme="minorHAnsi"/>
                <w:b/>
                <w:sz w:val="20"/>
              </w:rPr>
            </w:pPr>
          </w:p>
          <w:p w14:paraId="41BA0B7A" w14:textId="77777777" w:rsidR="00466C6F" w:rsidRDefault="00466C6F" w:rsidP="00995BEA">
            <w:pPr>
              <w:jc w:val="right"/>
              <w:rPr>
                <w:rFonts w:asciiTheme="minorHAnsi" w:hAnsiTheme="minorHAnsi"/>
                <w:b/>
                <w:sz w:val="20"/>
              </w:rPr>
            </w:pPr>
          </w:p>
          <w:p w14:paraId="19572FEC" w14:textId="77777777" w:rsidR="00466C6F" w:rsidRDefault="00466C6F" w:rsidP="00995BEA">
            <w:pPr>
              <w:jc w:val="right"/>
              <w:rPr>
                <w:rFonts w:asciiTheme="minorHAnsi" w:hAnsiTheme="minorHAnsi"/>
                <w:b/>
                <w:sz w:val="20"/>
              </w:rPr>
            </w:pPr>
          </w:p>
          <w:p w14:paraId="40D63A17" w14:textId="77777777" w:rsidR="00466C6F" w:rsidRDefault="00466C6F" w:rsidP="00995BEA">
            <w:pPr>
              <w:jc w:val="right"/>
              <w:rPr>
                <w:rFonts w:asciiTheme="minorHAnsi" w:hAnsiTheme="minorHAnsi"/>
                <w:b/>
                <w:sz w:val="20"/>
              </w:rPr>
            </w:pPr>
          </w:p>
          <w:p w14:paraId="757F5786" w14:textId="77777777" w:rsidR="00466C6F" w:rsidRDefault="00466C6F" w:rsidP="00995BEA">
            <w:pPr>
              <w:jc w:val="right"/>
              <w:rPr>
                <w:rFonts w:asciiTheme="minorHAnsi" w:hAnsiTheme="minorHAnsi"/>
                <w:b/>
                <w:sz w:val="20"/>
              </w:rPr>
            </w:pPr>
          </w:p>
          <w:p w14:paraId="45FC2CE3" w14:textId="77777777" w:rsidR="00466C6F" w:rsidRDefault="00466C6F" w:rsidP="00995BEA">
            <w:pPr>
              <w:jc w:val="right"/>
              <w:rPr>
                <w:rFonts w:asciiTheme="minorHAnsi" w:hAnsiTheme="minorHAnsi"/>
                <w:b/>
                <w:sz w:val="20"/>
              </w:rPr>
            </w:pPr>
          </w:p>
          <w:p w14:paraId="22E671F3" w14:textId="12E6C0D5" w:rsidR="00466C6F" w:rsidRPr="00E857AB" w:rsidRDefault="00466C6F" w:rsidP="00995BEA">
            <w:pPr>
              <w:jc w:val="right"/>
              <w:rPr>
                <w:rFonts w:asciiTheme="minorHAnsi" w:hAnsiTheme="minorHAnsi"/>
                <w:b/>
                <w:color w:val="0000FF"/>
                <w:sz w:val="20"/>
              </w:rPr>
            </w:pPr>
            <w:r>
              <w:rPr>
                <w:rFonts w:asciiTheme="minorHAnsi" w:hAnsiTheme="minorHAnsi"/>
                <w:b/>
                <w:sz w:val="20"/>
              </w:rPr>
              <w:t>(</w:t>
            </w:r>
            <w:r w:rsidRPr="00466C6F">
              <w:rPr>
                <w:rFonts w:asciiTheme="minorHAnsi" w:hAnsiTheme="minorHAnsi"/>
                <w:b/>
                <w:sz w:val="20"/>
              </w:rPr>
              <w:t>23928</w:t>
            </w:r>
            <w:r>
              <w:rPr>
                <w:rFonts w:asciiTheme="minorHAnsi" w:hAnsiTheme="minorHAnsi"/>
                <w:b/>
                <w:sz w:val="20"/>
              </w:rPr>
              <w:t>)</w:t>
            </w:r>
          </w:p>
        </w:tc>
        <w:tc>
          <w:tcPr>
            <w:tcW w:w="7414" w:type="dxa"/>
          </w:tcPr>
          <w:p w14:paraId="085D2092" w14:textId="77777777" w:rsidR="004D6B5F" w:rsidRPr="004D6B5F" w:rsidRDefault="004D6B5F" w:rsidP="00995BEA">
            <w:pPr>
              <w:rPr>
                <w:rFonts w:asciiTheme="minorHAnsi" w:hAnsiTheme="minorHAnsi"/>
                <w:bCs/>
                <w:color w:val="FF0000"/>
                <w:sz w:val="20"/>
                <w:lang w:eastAsia="zh-CN"/>
              </w:rPr>
            </w:pPr>
            <w:r w:rsidRPr="004D6B5F">
              <w:rPr>
                <w:rFonts w:asciiTheme="minorHAnsi" w:hAnsiTheme="minorHAnsi"/>
                <w:bCs/>
                <w:color w:val="FF0000"/>
                <w:sz w:val="20"/>
                <w:lang w:eastAsia="zh-CN"/>
              </w:rPr>
              <w:t>Wether raw or processed, crushed or ground</w:t>
            </w:r>
          </w:p>
          <w:p w14:paraId="00FA3D5F" w14:textId="1671550C" w:rsidR="002E1148" w:rsidRDefault="00466C6F" w:rsidP="00995BEA">
            <w:pPr>
              <w:rPr>
                <w:rFonts w:asciiTheme="minorHAnsi" w:hAnsiTheme="minorHAnsi"/>
                <w:bCs/>
                <w:sz w:val="20"/>
                <w:lang w:eastAsia="zh-CN"/>
              </w:rPr>
            </w:pPr>
            <w:r w:rsidRPr="00466C6F">
              <w:rPr>
                <w:rFonts w:asciiTheme="minorHAnsi" w:hAnsiTheme="minorHAnsi"/>
                <w:bCs/>
                <w:sz w:val="20"/>
                <w:lang w:eastAsia="zh-CN"/>
              </w:rPr>
              <w:t>Vanilla, raw</w:t>
            </w:r>
          </w:p>
          <w:p w14:paraId="51459FAC" w14:textId="77777777" w:rsidR="00466C6F" w:rsidRPr="00466C6F" w:rsidRDefault="00466C6F" w:rsidP="00995BEA">
            <w:pPr>
              <w:rPr>
                <w:rFonts w:asciiTheme="minorHAnsi" w:hAnsiTheme="minorHAnsi"/>
                <w:bCs/>
                <w:sz w:val="20"/>
                <w:lang w:eastAsia="zh-CN"/>
              </w:rPr>
            </w:pPr>
            <w:r w:rsidRPr="00466C6F">
              <w:rPr>
                <w:rFonts w:asciiTheme="minorHAnsi" w:hAnsiTheme="minorHAnsi"/>
                <w:bCs/>
                <w:sz w:val="20"/>
                <w:lang w:eastAsia="zh-CN"/>
              </w:rPr>
              <w:t>This subclass includes:</w:t>
            </w:r>
          </w:p>
          <w:p w14:paraId="770B5ED3" w14:textId="77777777" w:rsidR="00466C6F" w:rsidRPr="00466C6F" w:rsidRDefault="00466C6F" w:rsidP="00995BEA">
            <w:pPr>
              <w:rPr>
                <w:rFonts w:asciiTheme="minorHAnsi" w:hAnsiTheme="minorHAnsi"/>
                <w:bCs/>
                <w:sz w:val="20"/>
                <w:lang w:eastAsia="zh-CN"/>
              </w:rPr>
            </w:pPr>
            <w:r w:rsidRPr="00466C6F">
              <w:rPr>
                <w:rFonts w:asciiTheme="minorHAnsi" w:hAnsiTheme="minorHAnsi"/>
                <w:bCs/>
                <w:sz w:val="20"/>
                <w:lang w:eastAsia="zh-CN"/>
              </w:rPr>
              <w:t>- vanilla, Vanilla planifolia and V. fragrans, raw</w:t>
            </w:r>
          </w:p>
          <w:p w14:paraId="0A41C096" w14:textId="77777777" w:rsidR="00466C6F" w:rsidRPr="00466C6F" w:rsidRDefault="00466C6F" w:rsidP="00995BEA">
            <w:pPr>
              <w:rPr>
                <w:rFonts w:asciiTheme="minorHAnsi" w:hAnsiTheme="minorHAnsi"/>
                <w:bCs/>
                <w:sz w:val="20"/>
                <w:lang w:eastAsia="zh-CN"/>
              </w:rPr>
            </w:pPr>
          </w:p>
          <w:p w14:paraId="1785FE9B" w14:textId="77777777" w:rsidR="00466C6F" w:rsidRPr="00466C6F" w:rsidRDefault="00466C6F" w:rsidP="00995BEA">
            <w:pPr>
              <w:rPr>
                <w:rFonts w:asciiTheme="minorHAnsi" w:hAnsiTheme="minorHAnsi"/>
                <w:bCs/>
                <w:sz w:val="20"/>
                <w:lang w:eastAsia="zh-CN"/>
              </w:rPr>
            </w:pPr>
            <w:r w:rsidRPr="00466C6F">
              <w:rPr>
                <w:rFonts w:asciiTheme="minorHAnsi" w:hAnsiTheme="minorHAnsi"/>
                <w:bCs/>
                <w:sz w:val="20"/>
                <w:lang w:eastAsia="zh-CN"/>
              </w:rPr>
              <w:t>This subclass does not include:</w:t>
            </w:r>
          </w:p>
          <w:p w14:paraId="6FD7D465" w14:textId="0A85380F" w:rsidR="00466C6F" w:rsidRDefault="00466C6F" w:rsidP="00995BEA">
            <w:pPr>
              <w:rPr>
                <w:rFonts w:asciiTheme="minorHAnsi" w:hAnsiTheme="minorHAnsi"/>
                <w:bCs/>
                <w:sz w:val="20"/>
                <w:lang w:eastAsia="zh-CN"/>
              </w:rPr>
            </w:pPr>
            <w:r w:rsidRPr="00466C6F">
              <w:rPr>
                <w:rFonts w:asciiTheme="minorHAnsi" w:hAnsiTheme="minorHAnsi"/>
                <w:bCs/>
                <w:sz w:val="20"/>
                <w:lang w:eastAsia="zh-CN"/>
              </w:rPr>
              <w:t>- processed vanilla, cf. 23928</w:t>
            </w:r>
          </w:p>
          <w:p w14:paraId="33C45052" w14:textId="7E5968D3" w:rsidR="00466C6F" w:rsidRPr="00466C6F" w:rsidRDefault="00466C6F" w:rsidP="00995BEA">
            <w:pPr>
              <w:rPr>
                <w:rFonts w:asciiTheme="minorHAnsi" w:hAnsiTheme="minorHAnsi"/>
                <w:bCs/>
                <w:color w:val="FF0000"/>
                <w:sz w:val="20"/>
              </w:rPr>
            </w:pPr>
            <w:r w:rsidRPr="00951FE6">
              <w:rPr>
                <w:rFonts w:asciiTheme="minorHAnsi" w:hAnsiTheme="minorHAnsi"/>
                <w:bCs/>
                <w:color w:val="FF0000"/>
                <w:sz w:val="20"/>
              </w:rPr>
              <w:t>It includes inter alia</w:t>
            </w:r>
            <w:r>
              <w:rPr>
                <w:rFonts w:asciiTheme="minorHAnsi" w:hAnsiTheme="minorHAnsi"/>
                <w:bCs/>
                <w:color w:val="FF0000"/>
                <w:sz w:val="20"/>
              </w:rPr>
              <w:t>:</w:t>
            </w:r>
          </w:p>
          <w:p w14:paraId="4B396A43" w14:textId="77777777" w:rsidR="00466C6F" w:rsidRPr="00466C6F" w:rsidRDefault="00466C6F" w:rsidP="00995BEA">
            <w:pPr>
              <w:rPr>
                <w:rFonts w:asciiTheme="minorHAnsi" w:hAnsiTheme="minorHAnsi"/>
                <w:bCs/>
                <w:color w:val="FF0000"/>
                <w:sz w:val="20"/>
                <w:lang w:eastAsia="zh-CN"/>
              </w:rPr>
            </w:pPr>
            <w:r w:rsidRPr="00466C6F">
              <w:rPr>
                <w:rFonts w:asciiTheme="minorHAnsi" w:hAnsiTheme="minorHAnsi"/>
                <w:bCs/>
                <w:color w:val="FF0000"/>
                <w:sz w:val="20"/>
                <w:lang w:eastAsia="zh-CN"/>
              </w:rPr>
              <w:t>Beans, vanilla, dried, neither crushed nor ground</w:t>
            </w:r>
          </w:p>
          <w:p w14:paraId="74AE7217" w14:textId="77777777" w:rsidR="00466C6F" w:rsidRPr="00466C6F" w:rsidRDefault="00466C6F" w:rsidP="00995BEA">
            <w:pPr>
              <w:rPr>
                <w:rFonts w:asciiTheme="minorHAnsi" w:hAnsiTheme="minorHAnsi"/>
                <w:bCs/>
                <w:color w:val="FF0000"/>
                <w:sz w:val="20"/>
                <w:lang w:eastAsia="zh-CN"/>
              </w:rPr>
            </w:pPr>
            <w:r w:rsidRPr="00466C6F">
              <w:rPr>
                <w:rFonts w:asciiTheme="minorHAnsi" w:hAnsiTheme="minorHAnsi"/>
                <w:bCs/>
                <w:color w:val="FF0000"/>
                <w:sz w:val="20"/>
                <w:lang w:eastAsia="zh-CN"/>
              </w:rPr>
              <w:t>Vanilla pompona, neither crushed nor ground</w:t>
            </w:r>
          </w:p>
          <w:p w14:paraId="635BCFD1" w14:textId="77777777" w:rsidR="00466C6F" w:rsidRPr="00466C6F" w:rsidRDefault="00466C6F" w:rsidP="00995BEA">
            <w:pPr>
              <w:rPr>
                <w:rFonts w:asciiTheme="minorHAnsi" w:hAnsiTheme="minorHAnsi"/>
                <w:bCs/>
                <w:color w:val="FF0000"/>
                <w:sz w:val="20"/>
                <w:lang w:eastAsia="zh-CN"/>
              </w:rPr>
            </w:pPr>
            <w:r w:rsidRPr="00466C6F">
              <w:rPr>
                <w:rFonts w:asciiTheme="minorHAnsi" w:hAnsiTheme="minorHAnsi"/>
                <w:bCs/>
                <w:color w:val="FF0000"/>
                <w:sz w:val="20"/>
                <w:lang w:eastAsia="zh-CN"/>
              </w:rPr>
              <w:t>Vanilla, long, neither crushed nor ground</w:t>
            </w:r>
          </w:p>
          <w:p w14:paraId="544081AE" w14:textId="77777777" w:rsidR="00466C6F" w:rsidRPr="00466C6F" w:rsidRDefault="00466C6F" w:rsidP="00995BEA">
            <w:pPr>
              <w:rPr>
                <w:rFonts w:asciiTheme="minorHAnsi" w:hAnsiTheme="minorHAnsi"/>
                <w:bCs/>
                <w:color w:val="FF0000"/>
                <w:sz w:val="20"/>
                <w:lang w:eastAsia="zh-CN"/>
              </w:rPr>
            </w:pPr>
            <w:r w:rsidRPr="00466C6F">
              <w:rPr>
                <w:rFonts w:asciiTheme="minorHAnsi" w:hAnsiTheme="minorHAnsi"/>
                <w:bCs/>
                <w:color w:val="FF0000"/>
                <w:sz w:val="20"/>
                <w:lang w:eastAsia="zh-CN"/>
              </w:rPr>
              <w:t>Vanilla, short, neither crushed nor ground</w:t>
            </w:r>
          </w:p>
          <w:p w14:paraId="471767C1" w14:textId="49BBDA9C" w:rsidR="00466C6F" w:rsidRPr="00466C6F" w:rsidRDefault="00466C6F" w:rsidP="00995BEA">
            <w:pPr>
              <w:rPr>
                <w:rFonts w:asciiTheme="minorHAnsi" w:hAnsiTheme="minorHAnsi"/>
                <w:bCs/>
                <w:color w:val="FF0000"/>
                <w:sz w:val="20"/>
                <w:lang w:eastAsia="zh-CN"/>
              </w:rPr>
            </w:pPr>
            <w:r w:rsidRPr="00466C6F">
              <w:rPr>
                <w:rFonts w:asciiTheme="minorHAnsi" w:hAnsiTheme="minorHAnsi"/>
                <w:bCs/>
                <w:color w:val="FF0000"/>
                <w:sz w:val="20"/>
                <w:lang w:eastAsia="zh-CN"/>
              </w:rPr>
              <w:t>Vanillon, neither crushed nor ground</w:t>
            </w:r>
          </w:p>
          <w:p w14:paraId="0D4A2E76" w14:textId="77777777" w:rsidR="00466C6F" w:rsidRDefault="00466C6F" w:rsidP="00995BEA">
            <w:pPr>
              <w:rPr>
                <w:rFonts w:asciiTheme="minorHAnsi" w:hAnsiTheme="minorHAnsi"/>
                <w:bCs/>
                <w:sz w:val="20"/>
                <w:lang w:eastAsia="zh-CN"/>
              </w:rPr>
            </w:pPr>
          </w:p>
          <w:p w14:paraId="10C6EED1" w14:textId="77777777" w:rsidR="00466C6F" w:rsidRDefault="00466C6F" w:rsidP="00995BEA">
            <w:pPr>
              <w:rPr>
                <w:rFonts w:asciiTheme="minorHAnsi" w:hAnsiTheme="minorHAnsi"/>
                <w:bCs/>
                <w:sz w:val="20"/>
                <w:lang w:eastAsia="zh-CN"/>
              </w:rPr>
            </w:pPr>
            <w:r w:rsidRPr="00466C6F">
              <w:rPr>
                <w:rFonts w:asciiTheme="minorHAnsi" w:hAnsiTheme="minorHAnsi"/>
                <w:bCs/>
                <w:sz w:val="20"/>
                <w:lang w:eastAsia="zh-CN"/>
              </w:rPr>
              <w:t>Vanilla, processed</w:t>
            </w:r>
          </w:p>
          <w:p w14:paraId="049FFF66" w14:textId="77777777" w:rsidR="00466C6F" w:rsidRPr="00466C6F" w:rsidRDefault="00466C6F" w:rsidP="00995BEA">
            <w:pPr>
              <w:rPr>
                <w:rFonts w:asciiTheme="minorHAnsi" w:hAnsiTheme="minorHAnsi"/>
                <w:bCs/>
                <w:sz w:val="20"/>
                <w:lang w:eastAsia="zh-CN"/>
              </w:rPr>
            </w:pPr>
            <w:r w:rsidRPr="00466C6F">
              <w:rPr>
                <w:rFonts w:asciiTheme="minorHAnsi" w:hAnsiTheme="minorHAnsi"/>
                <w:bCs/>
                <w:sz w:val="20"/>
                <w:lang w:eastAsia="zh-CN"/>
              </w:rPr>
              <w:t>This subclass includes:</w:t>
            </w:r>
          </w:p>
          <w:p w14:paraId="09159B0A" w14:textId="77777777" w:rsidR="00466C6F" w:rsidRPr="00466C6F" w:rsidRDefault="00466C6F" w:rsidP="00995BEA">
            <w:pPr>
              <w:rPr>
                <w:rFonts w:asciiTheme="minorHAnsi" w:hAnsiTheme="minorHAnsi"/>
                <w:bCs/>
                <w:sz w:val="20"/>
                <w:lang w:eastAsia="zh-CN"/>
              </w:rPr>
            </w:pPr>
            <w:r w:rsidRPr="00466C6F">
              <w:rPr>
                <w:rFonts w:asciiTheme="minorHAnsi" w:hAnsiTheme="minorHAnsi"/>
                <w:bCs/>
                <w:sz w:val="20"/>
                <w:lang w:eastAsia="zh-CN"/>
              </w:rPr>
              <w:t>- Vanilla, crushed, ground, powdered or otherwise processed</w:t>
            </w:r>
          </w:p>
          <w:p w14:paraId="1CE97DD7" w14:textId="77777777" w:rsidR="00466C6F" w:rsidRPr="00466C6F" w:rsidRDefault="00466C6F" w:rsidP="00995BEA">
            <w:pPr>
              <w:rPr>
                <w:rFonts w:asciiTheme="minorHAnsi" w:hAnsiTheme="minorHAnsi"/>
                <w:bCs/>
                <w:sz w:val="20"/>
                <w:lang w:eastAsia="zh-CN"/>
              </w:rPr>
            </w:pPr>
          </w:p>
          <w:p w14:paraId="448D6537" w14:textId="77777777" w:rsidR="00466C6F" w:rsidRPr="00466C6F" w:rsidRDefault="00466C6F" w:rsidP="00995BEA">
            <w:pPr>
              <w:rPr>
                <w:rFonts w:asciiTheme="minorHAnsi" w:hAnsiTheme="minorHAnsi"/>
                <w:bCs/>
                <w:sz w:val="20"/>
                <w:lang w:eastAsia="zh-CN"/>
              </w:rPr>
            </w:pPr>
            <w:r w:rsidRPr="00466C6F">
              <w:rPr>
                <w:rFonts w:asciiTheme="minorHAnsi" w:hAnsiTheme="minorHAnsi"/>
                <w:bCs/>
                <w:sz w:val="20"/>
                <w:lang w:eastAsia="zh-CN"/>
              </w:rPr>
              <w:t>This subclass does not include:</w:t>
            </w:r>
          </w:p>
          <w:p w14:paraId="2578CA97" w14:textId="77777777" w:rsidR="00466C6F" w:rsidRDefault="00466C6F" w:rsidP="00995BEA">
            <w:pPr>
              <w:rPr>
                <w:rFonts w:asciiTheme="minorHAnsi" w:hAnsiTheme="minorHAnsi"/>
                <w:bCs/>
                <w:sz w:val="20"/>
                <w:lang w:eastAsia="zh-CN"/>
              </w:rPr>
            </w:pPr>
            <w:r w:rsidRPr="00466C6F">
              <w:rPr>
                <w:rFonts w:asciiTheme="minorHAnsi" w:hAnsiTheme="minorHAnsi"/>
                <w:bCs/>
                <w:sz w:val="20"/>
                <w:lang w:eastAsia="zh-CN"/>
              </w:rPr>
              <w:t>- unprocessed vanilla, cf. 01658</w:t>
            </w:r>
          </w:p>
          <w:p w14:paraId="2600D79A" w14:textId="6B351E49" w:rsidR="00466C6F" w:rsidRDefault="00466C6F" w:rsidP="00995BEA">
            <w:pPr>
              <w:rPr>
                <w:rFonts w:asciiTheme="minorHAnsi" w:hAnsiTheme="minorHAnsi"/>
                <w:bCs/>
                <w:sz w:val="20"/>
                <w:lang w:eastAsia="zh-CN"/>
              </w:rPr>
            </w:pPr>
            <w:r w:rsidRPr="00951FE6">
              <w:rPr>
                <w:rFonts w:asciiTheme="minorHAnsi" w:hAnsiTheme="minorHAnsi"/>
                <w:bCs/>
                <w:color w:val="FF0000"/>
                <w:sz w:val="20"/>
              </w:rPr>
              <w:t>It includes inter alia</w:t>
            </w:r>
            <w:r>
              <w:rPr>
                <w:rFonts w:asciiTheme="minorHAnsi" w:hAnsiTheme="minorHAnsi"/>
                <w:bCs/>
                <w:color w:val="FF0000"/>
                <w:sz w:val="20"/>
              </w:rPr>
              <w:t>:</w:t>
            </w:r>
          </w:p>
          <w:p w14:paraId="498366B6" w14:textId="77777777" w:rsidR="00466C6F" w:rsidRPr="00466C6F" w:rsidRDefault="00466C6F" w:rsidP="00995BEA">
            <w:pPr>
              <w:rPr>
                <w:rFonts w:asciiTheme="minorHAnsi" w:hAnsiTheme="minorHAnsi"/>
                <w:bCs/>
                <w:color w:val="FF0000"/>
                <w:sz w:val="20"/>
                <w:lang w:eastAsia="zh-CN"/>
              </w:rPr>
            </w:pPr>
            <w:r w:rsidRPr="00466C6F">
              <w:rPr>
                <w:rFonts w:asciiTheme="minorHAnsi" w:hAnsiTheme="minorHAnsi"/>
                <w:bCs/>
                <w:color w:val="FF0000"/>
                <w:sz w:val="20"/>
                <w:lang w:eastAsia="zh-CN"/>
              </w:rPr>
              <w:t>Beans, vanilla, crushed or ground</w:t>
            </w:r>
          </w:p>
          <w:p w14:paraId="51082D95" w14:textId="77777777" w:rsidR="00466C6F" w:rsidRPr="00466C6F" w:rsidRDefault="00466C6F" w:rsidP="00995BEA">
            <w:pPr>
              <w:rPr>
                <w:rFonts w:asciiTheme="minorHAnsi" w:hAnsiTheme="minorHAnsi"/>
                <w:bCs/>
                <w:color w:val="FF0000"/>
                <w:sz w:val="20"/>
                <w:lang w:eastAsia="zh-CN"/>
              </w:rPr>
            </w:pPr>
            <w:r w:rsidRPr="00466C6F">
              <w:rPr>
                <w:rFonts w:asciiTheme="minorHAnsi" w:hAnsiTheme="minorHAnsi"/>
                <w:bCs/>
                <w:color w:val="FF0000"/>
                <w:sz w:val="20"/>
                <w:lang w:eastAsia="zh-CN"/>
              </w:rPr>
              <w:t>Vanilla pompona, crushed or ground</w:t>
            </w:r>
          </w:p>
          <w:p w14:paraId="41C98253" w14:textId="77777777" w:rsidR="00466C6F" w:rsidRPr="00466C6F" w:rsidRDefault="00466C6F" w:rsidP="00995BEA">
            <w:pPr>
              <w:rPr>
                <w:rFonts w:asciiTheme="minorHAnsi" w:hAnsiTheme="minorHAnsi"/>
                <w:bCs/>
                <w:color w:val="FF0000"/>
                <w:sz w:val="20"/>
                <w:lang w:eastAsia="zh-CN"/>
              </w:rPr>
            </w:pPr>
            <w:r w:rsidRPr="00466C6F">
              <w:rPr>
                <w:rFonts w:asciiTheme="minorHAnsi" w:hAnsiTheme="minorHAnsi"/>
                <w:bCs/>
                <w:color w:val="FF0000"/>
                <w:sz w:val="20"/>
                <w:lang w:eastAsia="zh-CN"/>
              </w:rPr>
              <w:t>Vanilla, long, crushed or ground</w:t>
            </w:r>
          </w:p>
          <w:p w14:paraId="6A9971C8" w14:textId="77777777" w:rsidR="00466C6F" w:rsidRPr="00466C6F" w:rsidRDefault="00466C6F" w:rsidP="00995BEA">
            <w:pPr>
              <w:rPr>
                <w:rFonts w:asciiTheme="minorHAnsi" w:hAnsiTheme="minorHAnsi"/>
                <w:bCs/>
                <w:color w:val="FF0000"/>
                <w:sz w:val="20"/>
                <w:lang w:eastAsia="zh-CN"/>
              </w:rPr>
            </w:pPr>
            <w:r w:rsidRPr="00466C6F">
              <w:rPr>
                <w:rFonts w:asciiTheme="minorHAnsi" w:hAnsiTheme="minorHAnsi"/>
                <w:bCs/>
                <w:color w:val="FF0000"/>
                <w:sz w:val="20"/>
                <w:lang w:eastAsia="zh-CN"/>
              </w:rPr>
              <w:t>Vanilla, short, crushed or ground</w:t>
            </w:r>
          </w:p>
          <w:p w14:paraId="5D78C1D9" w14:textId="1BAEF860" w:rsidR="00466C6F" w:rsidRPr="00D80E76" w:rsidRDefault="00466C6F" w:rsidP="00995BEA">
            <w:pPr>
              <w:rPr>
                <w:rFonts w:asciiTheme="minorHAnsi" w:hAnsiTheme="minorHAnsi"/>
                <w:bCs/>
                <w:sz w:val="20"/>
                <w:lang w:eastAsia="zh-CN"/>
              </w:rPr>
            </w:pPr>
            <w:r w:rsidRPr="00466C6F">
              <w:rPr>
                <w:rFonts w:asciiTheme="minorHAnsi" w:hAnsiTheme="minorHAnsi"/>
                <w:bCs/>
                <w:color w:val="FF0000"/>
                <w:sz w:val="20"/>
                <w:lang w:eastAsia="zh-CN"/>
              </w:rPr>
              <w:t>Vanillon, crushed or ground</w:t>
            </w:r>
          </w:p>
        </w:tc>
      </w:tr>
      <w:tr w:rsidR="002E1148" w:rsidRPr="00E857AB" w14:paraId="5AB9239D" w14:textId="77777777" w:rsidTr="00A94295">
        <w:tc>
          <w:tcPr>
            <w:tcW w:w="1625" w:type="dxa"/>
          </w:tcPr>
          <w:p w14:paraId="417794EC" w14:textId="77777777" w:rsidR="002E1148" w:rsidRPr="00E857AB" w:rsidRDefault="002E1148" w:rsidP="00995BEA">
            <w:pPr>
              <w:rPr>
                <w:rFonts w:asciiTheme="minorHAnsi" w:hAnsiTheme="minorHAnsi"/>
                <w:b/>
                <w:sz w:val="20"/>
              </w:rPr>
            </w:pPr>
            <w:r w:rsidRPr="00E857AB">
              <w:rPr>
                <w:rFonts w:asciiTheme="minorHAnsi" w:hAnsiTheme="minorHAnsi"/>
                <w:b/>
                <w:sz w:val="20"/>
              </w:rPr>
              <w:t>HS 2012</w:t>
            </w:r>
          </w:p>
          <w:p w14:paraId="2398F595" w14:textId="78578DED" w:rsidR="002E1148" w:rsidRPr="00E857AB" w:rsidRDefault="002E1148" w:rsidP="00995BEA">
            <w:pPr>
              <w:rPr>
                <w:rFonts w:asciiTheme="minorHAnsi" w:hAnsiTheme="minorHAnsi"/>
                <w:b/>
                <w:sz w:val="20"/>
              </w:rPr>
            </w:pPr>
            <w:r w:rsidRPr="00E857AB">
              <w:rPr>
                <w:rFonts w:asciiTheme="minorHAnsi" w:hAnsiTheme="minorHAnsi"/>
                <w:b/>
                <w:sz w:val="20"/>
              </w:rPr>
              <w:t>(</w:t>
            </w:r>
            <w:r w:rsidR="00466C6F">
              <w:rPr>
                <w:rFonts w:asciiTheme="minorHAnsi" w:hAnsiTheme="minorHAnsi"/>
                <w:b/>
                <w:sz w:val="20"/>
              </w:rPr>
              <w:t>0905.10;.20</w:t>
            </w:r>
            <w:r w:rsidRPr="00E857AB">
              <w:rPr>
                <w:rFonts w:asciiTheme="minorHAnsi" w:hAnsiTheme="minorHAnsi"/>
                <w:b/>
                <w:sz w:val="20"/>
              </w:rPr>
              <w:t>)</w:t>
            </w:r>
          </w:p>
        </w:tc>
        <w:tc>
          <w:tcPr>
            <w:tcW w:w="7414" w:type="dxa"/>
          </w:tcPr>
          <w:p w14:paraId="6F77537F" w14:textId="77777777" w:rsidR="00466C6F" w:rsidRPr="00466C6F" w:rsidRDefault="00466C6F" w:rsidP="00995BEA">
            <w:pPr>
              <w:widowControl w:val="0"/>
              <w:autoSpaceDE w:val="0"/>
              <w:autoSpaceDN w:val="0"/>
              <w:adjustRightInd w:val="0"/>
              <w:rPr>
                <w:rFonts w:asciiTheme="minorHAnsi" w:hAnsiTheme="minorHAnsi" w:cs="TimesNewRomanPSMT"/>
                <w:sz w:val="20"/>
                <w:lang w:eastAsia="zh-CN"/>
              </w:rPr>
            </w:pPr>
            <w:r w:rsidRPr="00466C6F">
              <w:rPr>
                <w:rFonts w:asciiTheme="minorHAnsi" w:hAnsiTheme="minorHAnsi" w:cs="TimesNewRomanPSMT"/>
                <w:sz w:val="20"/>
                <w:lang w:eastAsia="zh-CN"/>
              </w:rPr>
              <w:t xml:space="preserve">09.05 </w:t>
            </w:r>
            <w:r w:rsidRPr="00466C6F">
              <w:rPr>
                <w:rFonts w:asciiTheme="minorHAnsi" w:eastAsia="MS Mincho" w:hAnsiTheme="minorHAnsi" w:cs="TimesNewRomanPSMT" w:hint="eastAsia"/>
                <w:sz w:val="20"/>
                <w:lang w:eastAsia="zh-CN"/>
              </w:rPr>
              <w:t>‑</w:t>
            </w:r>
            <w:r w:rsidRPr="00466C6F">
              <w:rPr>
                <w:rFonts w:asciiTheme="minorHAnsi" w:hAnsiTheme="minorHAnsi" w:cs="TimesNewRomanPSMT"/>
                <w:sz w:val="20"/>
                <w:lang w:eastAsia="zh-CN"/>
              </w:rPr>
              <w:t xml:space="preserve"> Vanilla.</w:t>
            </w:r>
          </w:p>
          <w:p w14:paraId="67264622" w14:textId="77777777" w:rsidR="00466C6F" w:rsidRPr="00466C6F" w:rsidRDefault="00466C6F" w:rsidP="00995BEA">
            <w:pPr>
              <w:widowControl w:val="0"/>
              <w:autoSpaceDE w:val="0"/>
              <w:autoSpaceDN w:val="0"/>
              <w:adjustRightInd w:val="0"/>
              <w:rPr>
                <w:rFonts w:asciiTheme="minorHAnsi" w:hAnsiTheme="minorHAnsi" w:cs="TimesNewRomanPSMT"/>
                <w:sz w:val="20"/>
                <w:lang w:eastAsia="zh-CN"/>
              </w:rPr>
            </w:pPr>
            <w:r w:rsidRPr="00466C6F">
              <w:rPr>
                <w:rFonts w:asciiTheme="minorHAnsi" w:hAnsiTheme="minorHAnsi" w:cs="TimesNewRomanPSMT"/>
                <w:sz w:val="20"/>
                <w:lang w:eastAsia="zh-CN"/>
              </w:rPr>
              <w:t>0905.10   - Neither crushed nor ground</w:t>
            </w:r>
          </w:p>
          <w:p w14:paraId="5192263C" w14:textId="77777777" w:rsidR="00466C6F" w:rsidRPr="00466C6F" w:rsidRDefault="00466C6F" w:rsidP="00995BEA">
            <w:pPr>
              <w:widowControl w:val="0"/>
              <w:autoSpaceDE w:val="0"/>
              <w:autoSpaceDN w:val="0"/>
              <w:adjustRightInd w:val="0"/>
              <w:rPr>
                <w:rFonts w:asciiTheme="minorHAnsi" w:hAnsiTheme="minorHAnsi" w:cs="TimesNewRomanPSMT"/>
                <w:sz w:val="20"/>
                <w:lang w:eastAsia="zh-CN"/>
              </w:rPr>
            </w:pPr>
            <w:r w:rsidRPr="00466C6F">
              <w:rPr>
                <w:rFonts w:asciiTheme="minorHAnsi" w:hAnsiTheme="minorHAnsi" w:cs="TimesNewRomanPSMT"/>
                <w:sz w:val="20"/>
                <w:lang w:eastAsia="zh-CN"/>
              </w:rPr>
              <w:t>0905.20   - Crushed or ground</w:t>
            </w:r>
          </w:p>
          <w:p w14:paraId="59ED598B" w14:textId="77777777" w:rsidR="00466C6F" w:rsidRDefault="00466C6F" w:rsidP="00995BEA">
            <w:pPr>
              <w:widowControl w:val="0"/>
              <w:autoSpaceDE w:val="0"/>
              <w:autoSpaceDN w:val="0"/>
              <w:adjustRightInd w:val="0"/>
              <w:rPr>
                <w:rFonts w:asciiTheme="minorHAnsi" w:hAnsiTheme="minorHAnsi" w:cs="TimesNewRomanPSMT"/>
                <w:sz w:val="20"/>
                <w:lang w:eastAsia="zh-CN"/>
              </w:rPr>
            </w:pPr>
          </w:p>
          <w:p w14:paraId="01910297" w14:textId="0A339BF1" w:rsidR="00466C6F" w:rsidRDefault="00466C6F" w:rsidP="00995BEA">
            <w:pPr>
              <w:widowControl w:val="0"/>
              <w:autoSpaceDE w:val="0"/>
              <w:autoSpaceDN w:val="0"/>
              <w:adjustRightInd w:val="0"/>
              <w:rPr>
                <w:rFonts w:asciiTheme="minorHAnsi" w:hAnsiTheme="minorHAnsi" w:cs="TimesNewRomanPSMT"/>
                <w:sz w:val="20"/>
                <w:lang w:eastAsia="zh-CN"/>
              </w:rPr>
            </w:pPr>
            <w:r w:rsidRPr="00466C6F">
              <w:rPr>
                <w:rFonts w:asciiTheme="minorHAnsi" w:hAnsiTheme="minorHAnsi" w:cs="TimesNewRomanPSMT"/>
                <w:sz w:val="20"/>
                <w:lang w:eastAsia="zh-CN"/>
              </w:rPr>
              <w:t>This is the fruit (or bean) of a climbing plant of the orchid family. It is blackish in colour and very aromatic. There are two kinds of vanilla, long and short, as well as a very low</w:t>
            </w:r>
            <w:r w:rsidRPr="00466C6F">
              <w:rPr>
                <w:rFonts w:asciiTheme="minorHAnsi" w:eastAsia="MS Mincho" w:hAnsiTheme="minorHAnsi" w:cs="TimesNewRomanPSMT" w:hint="eastAsia"/>
                <w:sz w:val="20"/>
                <w:lang w:eastAsia="zh-CN"/>
              </w:rPr>
              <w:t>‑</w:t>
            </w:r>
            <w:r w:rsidRPr="00466C6F">
              <w:rPr>
                <w:rFonts w:asciiTheme="minorHAnsi" w:hAnsiTheme="minorHAnsi" w:cs="TimesNewRomanPSMT"/>
                <w:sz w:val="20"/>
                <w:lang w:eastAsia="zh-CN"/>
              </w:rPr>
              <w:t>grade variety known as vanillon (obtained from the species Vanilla pompona), soft, almost viscous and always open.</w:t>
            </w:r>
          </w:p>
          <w:p w14:paraId="463F7A70" w14:textId="77777777" w:rsidR="00466C6F" w:rsidRPr="00466C6F" w:rsidRDefault="00466C6F" w:rsidP="00995BEA">
            <w:pPr>
              <w:widowControl w:val="0"/>
              <w:autoSpaceDE w:val="0"/>
              <w:autoSpaceDN w:val="0"/>
              <w:adjustRightInd w:val="0"/>
              <w:rPr>
                <w:rFonts w:asciiTheme="minorHAnsi" w:hAnsiTheme="minorHAnsi" w:cs="TimesNewRomanPSMT"/>
                <w:sz w:val="20"/>
                <w:lang w:eastAsia="zh-CN"/>
              </w:rPr>
            </w:pPr>
            <w:r w:rsidRPr="00466C6F">
              <w:rPr>
                <w:rFonts w:asciiTheme="minorHAnsi" w:hAnsiTheme="minorHAnsi" w:cs="TimesNewRomanPSMT"/>
                <w:sz w:val="20"/>
                <w:lang w:eastAsia="zh-CN"/>
              </w:rPr>
              <w:t>The heading does not include :</w:t>
            </w:r>
          </w:p>
          <w:p w14:paraId="0C49023E" w14:textId="77777777" w:rsidR="00466C6F" w:rsidRPr="00466C6F" w:rsidRDefault="00466C6F" w:rsidP="00995BEA">
            <w:pPr>
              <w:widowControl w:val="0"/>
              <w:autoSpaceDE w:val="0"/>
              <w:autoSpaceDN w:val="0"/>
              <w:adjustRightInd w:val="0"/>
              <w:rPr>
                <w:rFonts w:asciiTheme="minorHAnsi" w:hAnsiTheme="minorHAnsi" w:cs="TimesNewRomanPSMT"/>
                <w:sz w:val="20"/>
                <w:lang w:eastAsia="zh-CN"/>
              </w:rPr>
            </w:pPr>
          </w:p>
          <w:p w14:paraId="4D75CF58" w14:textId="757221AF" w:rsidR="00466C6F" w:rsidRPr="00466C6F" w:rsidRDefault="00466C6F" w:rsidP="00995BEA">
            <w:pPr>
              <w:widowControl w:val="0"/>
              <w:autoSpaceDE w:val="0"/>
              <w:autoSpaceDN w:val="0"/>
              <w:adjustRightInd w:val="0"/>
              <w:rPr>
                <w:rFonts w:asciiTheme="minorHAnsi" w:hAnsiTheme="minorHAnsi" w:cs="TimesNewRomanPSMT"/>
                <w:sz w:val="20"/>
                <w:lang w:eastAsia="zh-CN"/>
              </w:rPr>
            </w:pPr>
            <w:r w:rsidRPr="00466C6F">
              <w:rPr>
                <w:rFonts w:asciiTheme="minorHAnsi" w:hAnsiTheme="minorHAnsi" w:cs="TimesNewRomanPSMT"/>
                <w:sz w:val="20"/>
                <w:lang w:eastAsia="zh-CN"/>
              </w:rPr>
              <w:t>(a)   Vanilla oleoresin (sometimes erroneously known as “</w:t>
            </w:r>
            <w:r>
              <w:rPr>
                <w:rFonts w:asciiTheme="minorHAnsi" w:hAnsiTheme="minorHAnsi" w:cs="TimesNewRomanPSMT"/>
                <w:sz w:val="20"/>
                <w:lang w:eastAsia="zh-CN"/>
              </w:rPr>
              <w:t>vanilla resinoid” or “vanilla extract</w:t>
            </w:r>
            <w:r w:rsidRPr="00466C6F">
              <w:rPr>
                <w:rFonts w:asciiTheme="minorHAnsi" w:hAnsiTheme="minorHAnsi" w:cs="TimesNewRomanPSMT"/>
                <w:sz w:val="20"/>
                <w:lang w:eastAsia="zh-CN"/>
              </w:rPr>
              <w:t>”) (heading 13.02).</w:t>
            </w:r>
          </w:p>
          <w:p w14:paraId="3F98F5B2" w14:textId="25407468" w:rsidR="00466C6F" w:rsidRPr="00466C6F" w:rsidRDefault="00466C6F" w:rsidP="00995BEA">
            <w:pPr>
              <w:widowControl w:val="0"/>
              <w:autoSpaceDE w:val="0"/>
              <w:autoSpaceDN w:val="0"/>
              <w:adjustRightInd w:val="0"/>
              <w:rPr>
                <w:rFonts w:asciiTheme="minorHAnsi" w:hAnsiTheme="minorHAnsi" w:cs="TimesNewRomanPSMT"/>
                <w:sz w:val="20"/>
                <w:lang w:eastAsia="zh-CN"/>
              </w:rPr>
            </w:pPr>
          </w:p>
          <w:p w14:paraId="6A168268" w14:textId="77777777" w:rsidR="00466C6F" w:rsidRPr="00466C6F" w:rsidRDefault="00466C6F" w:rsidP="00995BEA">
            <w:pPr>
              <w:widowControl w:val="0"/>
              <w:autoSpaceDE w:val="0"/>
              <w:autoSpaceDN w:val="0"/>
              <w:adjustRightInd w:val="0"/>
              <w:rPr>
                <w:rFonts w:asciiTheme="minorHAnsi" w:hAnsiTheme="minorHAnsi" w:cs="TimesNewRomanPSMT"/>
                <w:sz w:val="20"/>
                <w:lang w:eastAsia="zh-CN"/>
              </w:rPr>
            </w:pPr>
            <w:r w:rsidRPr="00466C6F">
              <w:rPr>
                <w:rFonts w:asciiTheme="minorHAnsi" w:hAnsiTheme="minorHAnsi" w:cs="TimesNewRomanPSMT"/>
                <w:sz w:val="20"/>
                <w:lang w:eastAsia="zh-CN"/>
              </w:rPr>
              <w:t>(b)   Vanilla sugar (heading 17.01 or 17.02).</w:t>
            </w:r>
          </w:p>
          <w:p w14:paraId="34BE84B6" w14:textId="77777777" w:rsidR="00466C6F" w:rsidRDefault="00466C6F" w:rsidP="00995BEA">
            <w:pPr>
              <w:widowControl w:val="0"/>
              <w:autoSpaceDE w:val="0"/>
              <w:autoSpaceDN w:val="0"/>
              <w:adjustRightInd w:val="0"/>
              <w:rPr>
                <w:rFonts w:asciiTheme="minorHAnsi" w:hAnsiTheme="minorHAnsi" w:cs="TimesNewRomanPSMT"/>
                <w:sz w:val="20"/>
                <w:lang w:eastAsia="zh-CN"/>
              </w:rPr>
            </w:pPr>
          </w:p>
          <w:p w14:paraId="530DFD3E" w14:textId="78578778" w:rsidR="002E1148" w:rsidRPr="00466C6F" w:rsidRDefault="00466C6F" w:rsidP="00995BEA">
            <w:pPr>
              <w:widowControl w:val="0"/>
              <w:autoSpaceDE w:val="0"/>
              <w:autoSpaceDN w:val="0"/>
              <w:adjustRightInd w:val="0"/>
              <w:rPr>
                <w:rFonts w:asciiTheme="minorHAnsi" w:hAnsiTheme="minorHAnsi" w:cs="TimesNewRomanPSMT"/>
                <w:sz w:val="20"/>
                <w:lang w:eastAsia="zh-CN"/>
              </w:rPr>
            </w:pPr>
            <w:r w:rsidRPr="00466C6F">
              <w:rPr>
                <w:rFonts w:asciiTheme="minorHAnsi" w:hAnsiTheme="minorHAnsi" w:cs="TimesNewRomanPSMT"/>
                <w:sz w:val="20"/>
                <w:lang w:eastAsia="zh-CN"/>
              </w:rPr>
              <w:t>(c)   Vanillin (the odoriferous principle of vanilla) (heading 29.12).</w:t>
            </w:r>
          </w:p>
        </w:tc>
      </w:tr>
      <w:tr w:rsidR="002E1148" w:rsidRPr="00E857AB" w14:paraId="43BE58DE" w14:textId="77777777" w:rsidTr="00A94295">
        <w:tc>
          <w:tcPr>
            <w:tcW w:w="1625" w:type="dxa"/>
          </w:tcPr>
          <w:p w14:paraId="3114AEE3" w14:textId="77777777"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0185F703" w14:textId="419646D7"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t>(</w:t>
            </w:r>
            <w:r w:rsidR="002D0A46">
              <w:rPr>
                <w:rFonts w:asciiTheme="minorHAnsi" w:hAnsiTheme="minorHAnsi"/>
                <w:b/>
                <w:color w:val="0000FF"/>
                <w:sz w:val="20"/>
              </w:rPr>
              <w:t>0693</w:t>
            </w:r>
            <w:r w:rsidRPr="00E857AB">
              <w:rPr>
                <w:rFonts w:asciiTheme="minorHAnsi" w:hAnsiTheme="minorHAnsi"/>
                <w:b/>
                <w:color w:val="0000FF"/>
                <w:sz w:val="20"/>
              </w:rPr>
              <w:t>)</w:t>
            </w:r>
          </w:p>
        </w:tc>
        <w:tc>
          <w:tcPr>
            <w:tcW w:w="7414" w:type="dxa"/>
          </w:tcPr>
          <w:p w14:paraId="04B0C406" w14:textId="77777777" w:rsidR="002E1148" w:rsidRPr="00E170D6" w:rsidRDefault="002D0A46" w:rsidP="00995BEA">
            <w:pPr>
              <w:widowControl w:val="0"/>
              <w:autoSpaceDE w:val="0"/>
              <w:autoSpaceDN w:val="0"/>
              <w:adjustRightInd w:val="0"/>
              <w:rPr>
                <w:rFonts w:asciiTheme="minorHAnsi" w:hAnsiTheme="minorHAnsi"/>
                <w:bCs/>
                <w:color w:val="0000FF"/>
                <w:sz w:val="20"/>
                <w:lang w:val="it-IT" w:eastAsia="zh-CN"/>
              </w:rPr>
            </w:pPr>
            <w:r w:rsidRPr="00E170D6">
              <w:rPr>
                <w:rFonts w:asciiTheme="minorHAnsi" w:hAnsiTheme="minorHAnsi"/>
                <w:bCs/>
                <w:color w:val="0000FF"/>
                <w:sz w:val="20"/>
                <w:lang w:val="it-IT" w:eastAsia="zh-CN"/>
              </w:rPr>
              <w:t>Cinnamon (</w:t>
            </w:r>
            <w:proofErr w:type="gramStart"/>
            <w:r w:rsidRPr="00E170D6">
              <w:rPr>
                <w:rFonts w:asciiTheme="minorHAnsi" w:hAnsiTheme="minorHAnsi"/>
                <w:bCs/>
                <w:color w:val="0000FF"/>
                <w:sz w:val="20"/>
                <w:lang w:val="it-IT" w:eastAsia="zh-CN"/>
              </w:rPr>
              <w:t>canella</w:t>
            </w:r>
            <w:proofErr w:type="gramEnd"/>
            <w:r w:rsidRPr="00E170D6">
              <w:rPr>
                <w:rFonts w:asciiTheme="minorHAnsi" w:hAnsiTheme="minorHAnsi"/>
                <w:bCs/>
                <w:color w:val="0000FF"/>
                <w:sz w:val="20"/>
                <w:lang w:val="it-IT" w:eastAsia="zh-CN"/>
              </w:rPr>
              <w:t>)</w:t>
            </w:r>
          </w:p>
          <w:p w14:paraId="10D70A53" w14:textId="77777777" w:rsidR="002D2632" w:rsidRPr="00E170D6" w:rsidRDefault="002D2632" w:rsidP="00995BEA">
            <w:pPr>
              <w:widowControl w:val="0"/>
              <w:autoSpaceDE w:val="0"/>
              <w:autoSpaceDN w:val="0"/>
              <w:adjustRightInd w:val="0"/>
              <w:rPr>
                <w:rFonts w:asciiTheme="minorHAnsi" w:hAnsiTheme="minorHAnsi"/>
                <w:bCs/>
                <w:color w:val="0000FF"/>
                <w:sz w:val="20"/>
                <w:lang w:val="it-IT" w:eastAsia="zh-CN"/>
              </w:rPr>
            </w:pPr>
          </w:p>
          <w:p w14:paraId="147BFBB4" w14:textId="7BB9B0BD" w:rsidR="002D2632" w:rsidRPr="00E170D6" w:rsidRDefault="002D2632" w:rsidP="00995BEA">
            <w:pPr>
              <w:widowControl w:val="0"/>
              <w:autoSpaceDE w:val="0"/>
              <w:autoSpaceDN w:val="0"/>
              <w:adjustRightInd w:val="0"/>
              <w:rPr>
                <w:rFonts w:asciiTheme="minorHAnsi" w:hAnsiTheme="minorHAnsi"/>
                <w:bCs/>
                <w:color w:val="0000FF"/>
                <w:sz w:val="20"/>
                <w:lang w:val="it-IT" w:eastAsia="zh-CN"/>
              </w:rPr>
            </w:pPr>
            <w:r w:rsidRPr="00E170D6">
              <w:rPr>
                <w:rFonts w:asciiTheme="minorHAnsi" w:hAnsiTheme="minorHAnsi"/>
                <w:bCs/>
                <w:i/>
                <w:iCs/>
                <w:color w:val="0000FF"/>
                <w:sz w:val="20"/>
                <w:lang w:val="it-IT" w:eastAsia="zh-CN"/>
              </w:rPr>
              <w:t>Cinnamomum zeylanicum</w:t>
            </w:r>
            <w:r w:rsidRPr="00E170D6">
              <w:rPr>
                <w:rFonts w:asciiTheme="minorHAnsi" w:hAnsiTheme="minorHAnsi"/>
                <w:bCs/>
                <w:color w:val="0000FF"/>
                <w:sz w:val="20"/>
                <w:lang w:val="it-IT" w:eastAsia="zh-CN"/>
              </w:rPr>
              <w:t xml:space="preserve"> (Ceylon cinnamon)</w:t>
            </w:r>
          </w:p>
          <w:p w14:paraId="2F13ED47" w14:textId="1000287B" w:rsidR="002D2632" w:rsidRPr="00E170D6" w:rsidRDefault="002D2632" w:rsidP="00995BEA">
            <w:pPr>
              <w:widowControl w:val="0"/>
              <w:autoSpaceDE w:val="0"/>
              <w:autoSpaceDN w:val="0"/>
              <w:adjustRightInd w:val="0"/>
              <w:rPr>
                <w:rFonts w:asciiTheme="minorHAnsi" w:hAnsiTheme="minorHAnsi"/>
                <w:bCs/>
                <w:color w:val="0000FF"/>
                <w:sz w:val="20"/>
                <w:lang w:val="it-IT" w:eastAsia="zh-CN"/>
              </w:rPr>
            </w:pPr>
            <w:r w:rsidRPr="00E170D6">
              <w:rPr>
                <w:rFonts w:asciiTheme="minorHAnsi" w:hAnsiTheme="minorHAnsi"/>
                <w:bCs/>
                <w:i/>
                <w:iCs/>
                <w:color w:val="0000FF"/>
                <w:sz w:val="20"/>
                <w:lang w:val="it-IT" w:eastAsia="zh-CN"/>
              </w:rPr>
              <w:t>Cinnamomum cassia</w:t>
            </w:r>
            <w:r w:rsidRPr="00E170D6">
              <w:rPr>
                <w:rFonts w:asciiTheme="minorHAnsi" w:hAnsiTheme="minorHAnsi"/>
                <w:bCs/>
                <w:color w:val="0000FF"/>
                <w:sz w:val="20"/>
                <w:lang w:val="it-IT" w:eastAsia="zh-CN"/>
              </w:rPr>
              <w:t xml:space="preserve"> (Chinese, common cinnamon, </w:t>
            </w:r>
            <w:proofErr w:type="gramStart"/>
            <w:r w:rsidRPr="00E170D6">
              <w:rPr>
                <w:rFonts w:asciiTheme="minorHAnsi" w:hAnsiTheme="minorHAnsi"/>
                <w:bCs/>
                <w:color w:val="0000FF"/>
                <w:sz w:val="20"/>
                <w:lang w:val="it-IT" w:eastAsia="zh-CN"/>
              </w:rPr>
              <w:t>cassia</w:t>
            </w:r>
            <w:proofErr w:type="gramEnd"/>
            <w:r w:rsidRPr="00E170D6">
              <w:rPr>
                <w:rFonts w:asciiTheme="minorHAnsi" w:hAnsiTheme="minorHAnsi"/>
                <w:bCs/>
                <w:color w:val="0000FF"/>
                <w:sz w:val="20"/>
                <w:lang w:val="it-IT" w:eastAsia="zh-CN"/>
              </w:rPr>
              <w:t>)</w:t>
            </w:r>
          </w:p>
          <w:p w14:paraId="2A8297D5" w14:textId="77777777" w:rsidR="002D2632" w:rsidRPr="00E170D6" w:rsidRDefault="002D2632" w:rsidP="00995BEA">
            <w:pPr>
              <w:widowControl w:val="0"/>
              <w:autoSpaceDE w:val="0"/>
              <w:autoSpaceDN w:val="0"/>
              <w:adjustRightInd w:val="0"/>
              <w:rPr>
                <w:rFonts w:asciiTheme="minorHAnsi" w:hAnsiTheme="minorHAnsi"/>
                <w:bCs/>
                <w:color w:val="0000FF"/>
                <w:sz w:val="20"/>
                <w:lang w:val="it-IT" w:eastAsia="zh-CN"/>
              </w:rPr>
            </w:pPr>
          </w:p>
          <w:p w14:paraId="0B61D894" w14:textId="6F079474" w:rsidR="002D2632" w:rsidRPr="00E857AB" w:rsidRDefault="002D2632" w:rsidP="00995BEA">
            <w:pPr>
              <w:widowControl w:val="0"/>
              <w:autoSpaceDE w:val="0"/>
              <w:autoSpaceDN w:val="0"/>
              <w:adjustRightInd w:val="0"/>
              <w:rPr>
                <w:rFonts w:asciiTheme="minorHAnsi" w:hAnsiTheme="minorHAnsi"/>
                <w:bCs/>
                <w:color w:val="0000FF"/>
                <w:sz w:val="20"/>
                <w:lang w:eastAsia="zh-CN"/>
              </w:rPr>
            </w:pPr>
            <w:r w:rsidRPr="002D2632">
              <w:rPr>
                <w:rFonts w:asciiTheme="minorHAnsi" w:hAnsiTheme="minorHAnsi"/>
                <w:bCs/>
                <w:color w:val="0000FF"/>
                <w:sz w:val="20"/>
                <w:lang w:eastAsia="zh-CN"/>
              </w:rPr>
              <w:t xml:space="preserve">The inner bark of young branches of certain trees of the </w:t>
            </w:r>
            <w:r w:rsidRPr="002D2632">
              <w:rPr>
                <w:rFonts w:asciiTheme="minorHAnsi" w:hAnsiTheme="minorHAnsi"/>
                <w:bCs/>
                <w:i/>
                <w:iCs/>
                <w:color w:val="0000FF"/>
                <w:sz w:val="20"/>
                <w:lang w:eastAsia="zh-CN"/>
              </w:rPr>
              <w:t>Laurus family</w:t>
            </w:r>
            <w:r w:rsidRPr="002D2632">
              <w:rPr>
                <w:rFonts w:asciiTheme="minorHAnsi" w:hAnsiTheme="minorHAnsi"/>
                <w:bCs/>
                <w:color w:val="0000FF"/>
                <w:sz w:val="20"/>
                <w:lang w:eastAsia="zh-CN"/>
              </w:rPr>
              <w:t>. Includes cinnamon- tree flowers, cinnamon fruit and cinnamon waste (chips), whether whole, crushed or ground.</w:t>
            </w:r>
          </w:p>
        </w:tc>
      </w:tr>
      <w:tr w:rsidR="002E1148" w:rsidRPr="00E857AB" w14:paraId="6BA4338A" w14:textId="77777777" w:rsidTr="00A94295">
        <w:tc>
          <w:tcPr>
            <w:tcW w:w="1625" w:type="dxa"/>
          </w:tcPr>
          <w:p w14:paraId="78641D57" w14:textId="77777777" w:rsidR="002E1148" w:rsidRPr="00E857AB" w:rsidRDefault="002E1148" w:rsidP="00995BEA">
            <w:pPr>
              <w:rPr>
                <w:rFonts w:asciiTheme="minorHAnsi" w:hAnsiTheme="minorHAnsi"/>
                <w:b/>
                <w:sz w:val="20"/>
              </w:rPr>
            </w:pPr>
            <w:r>
              <w:rPr>
                <w:rFonts w:asciiTheme="minorHAnsi" w:hAnsiTheme="minorHAnsi"/>
                <w:b/>
                <w:sz w:val="20"/>
              </w:rPr>
              <w:t>CPC Ver.2.1</w:t>
            </w:r>
          </w:p>
          <w:p w14:paraId="7337C01A" w14:textId="77777777" w:rsidR="002E1148" w:rsidRDefault="002E1148" w:rsidP="00995BEA">
            <w:pPr>
              <w:jc w:val="right"/>
              <w:rPr>
                <w:rFonts w:asciiTheme="minorHAnsi" w:hAnsiTheme="minorHAnsi"/>
                <w:b/>
                <w:sz w:val="20"/>
              </w:rPr>
            </w:pPr>
            <w:r w:rsidRPr="00E857AB">
              <w:rPr>
                <w:rFonts w:asciiTheme="minorHAnsi" w:hAnsiTheme="minorHAnsi"/>
                <w:b/>
                <w:sz w:val="20"/>
              </w:rPr>
              <w:t>(</w:t>
            </w:r>
            <w:r w:rsidR="002D2632" w:rsidRPr="002D2632">
              <w:rPr>
                <w:rFonts w:asciiTheme="minorHAnsi" w:hAnsiTheme="minorHAnsi"/>
                <w:b/>
                <w:sz w:val="20"/>
              </w:rPr>
              <w:t>01655</w:t>
            </w:r>
            <w:r w:rsidRPr="00E857AB">
              <w:rPr>
                <w:rFonts w:asciiTheme="minorHAnsi" w:hAnsiTheme="minorHAnsi"/>
                <w:b/>
                <w:sz w:val="20"/>
              </w:rPr>
              <w:t>)</w:t>
            </w:r>
          </w:p>
          <w:p w14:paraId="3CD1A772" w14:textId="77777777" w:rsidR="002D2632" w:rsidRDefault="002D2632" w:rsidP="00995BEA">
            <w:pPr>
              <w:rPr>
                <w:rFonts w:asciiTheme="minorHAnsi" w:hAnsiTheme="minorHAnsi"/>
                <w:b/>
                <w:sz w:val="20"/>
              </w:rPr>
            </w:pPr>
          </w:p>
          <w:p w14:paraId="52119FF2" w14:textId="77777777" w:rsidR="002D2632" w:rsidRDefault="002D2632" w:rsidP="00995BEA">
            <w:pPr>
              <w:rPr>
                <w:rFonts w:asciiTheme="minorHAnsi" w:hAnsiTheme="minorHAnsi"/>
                <w:b/>
                <w:sz w:val="20"/>
              </w:rPr>
            </w:pPr>
          </w:p>
          <w:p w14:paraId="01878FCA" w14:textId="77777777" w:rsidR="00A557DD" w:rsidRDefault="00A557DD" w:rsidP="00995BEA">
            <w:pPr>
              <w:rPr>
                <w:rFonts w:asciiTheme="minorHAnsi" w:hAnsiTheme="minorHAnsi"/>
                <w:b/>
                <w:sz w:val="20"/>
              </w:rPr>
            </w:pPr>
          </w:p>
          <w:p w14:paraId="48A3E56A" w14:textId="77777777" w:rsidR="00A557DD" w:rsidRDefault="00A557DD" w:rsidP="00995BEA">
            <w:pPr>
              <w:rPr>
                <w:rFonts w:asciiTheme="minorHAnsi" w:hAnsiTheme="minorHAnsi"/>
                <w:b/>
                <w:sz w:val="20"/>
              </w:rPr>
            </w:pPr>
          </w:p>
          <w:p w14:paraId="52A4F3B7" w14:textId="77777777" w:rsidR="00A557DD" w:rsidRDefault="00A557DD" w:rsidP="00995BEA">
            <w:pPr>
              <w:rPr>
                <w:rFonts w:asciiTheme="minorHAnsi" w:hAnsiTheme="minorHAnsi"/>
                <w:b/>
                <w:sz w:val="20"/>
              </w:rPr>
            </w:pPr>
          </w:p>
          <w:p w14:paraId="1D26A17A" w14:textId="77777777" w:rsidR="00A557DD" w:rsidRDefault="00A557DD" w:rsidP="00995BEA">
            <w:pPr>
              <w:rPr>
                <w:rFonts w:asciiTheme="minorHAnsi" w:hAnsiTheme="minorHAnsi"/>
                <w:b/>
                <w:sz w:val="20"/>
              </w:rPr>
            </w:pPr>
          </w:p>
          <w:p w14:paraId="0931F776" w14:textId="77777777" w:rsidR="002D2632" w:rsidRDefault="002D2632" w:rsidP="00995BEA">
            <w:pPr>
              <w:rPr>
                <w:rFonts w:asciiTheme="minorHAnsi" w:hAnsiTheme="minorHAnsi"/>
                <w:b/>
                <w:sz w:val="20"/>
              </w:rPr>
            </w:pPr>
          </w:p>
          <w:p w14:paraId="5CEF1699" w14:textId="77777777" w:rsidR="002D2632" w:rsidRDefault="002D2632" w:rsidP="00995BEA">
            <w:pPr>
              <w:rPr>
                <w:rFonts w:asciiTheme="minorHAnsi" w:hAnsiTheme="minorHAnsi"/>
                <w:b/>
                <w:sz w:val="20"/>
              </w:rPr>
            </w:pPr>
          </w:p>
          <w:p w14:paraId="33C68F4A" w14:textId="49CE05DB" w:rsidR="002D2632" w:rsidRPr="00E857AB" w:rsidRDefault="002D2632" w:rsidP="00995BEA">
            <w:pPr>
              <w:jc w:val="right"/>
              <w:rPr>
                <w:rFonts w:asciiTheme="minorHAnsi" w:hAnsiTheme="minorHAnsi"/>
                <w:b/>
                <w:color w:val="0000FF"/>
                <w:sz w:val="20"/>
              </w:rPr>
            </w:pPr>
            <w:r>
              <w:rPr>
                <w:rFonts w:asciiTheme="minorHAnsi" w:hAnsiTheme="minorHAnsi"/>
                <w:b/>
                <w:sz w:val="20"/>
              </w:rPr>
              <w:t>(</w:t>
            </w:r>
            <w:r w:rsidRPr="002D2632">
              <w:rPr>
                <w:rFonts w:asciiTheme="minorHAnsi" w:hAnsiTheme="minorHAnsi"/>
                <w:b/>
                <w:sz w:val="20"/>
              </w:rPr>
              <w:t>23925</w:t>
            </w:r>
            <w:r>
              <w:rPr>
                <w:rFonts w:asciiTheme="minorHAnsi" w:hAnsiTheme="minorHAnsi"/>
                <w:b/>
                <w:sz w:val="20"/>
              </w:rPr>
              <w:t>)</w:t>
            </w:r>
          </w:p>
        </w:tc>
        <w:tc>
          <w:tcPr>
            <w:tcW w:w="7414" w:type="dxa"/>
          </w:tcPr>
          <w:p w14:paraId="03CDC722" w14:textId="77777777" w:rsidR="004D6B5F" w:rsidRPr="004D6B5F" w:rsidRDefault="004D6B5F" w:rsidP="00995BEA">
            <w:pPr>
              <w:rPr>
                <w:rFonts w:asciiTheme="minorHAnsi" w:hAnsiTheme="minorHAnsi"/>
                <w:bCs/>
                <w:color w:val="FF0000"/>
                <w:sz w:val="20"/>
                <w:lang w:eastAsia="zh-CN"/>
              </w:rPr>
            </w:pPr>
            <w:r w:rsidRPr="004D6B5F">
              <w:rPr>
                <w:rFonts w:asciiTheme="minorHAnsi" w:hAnsiTheme="minorHAnsi"/>
                <w:bCs/>
                <w:color w:val="FF0000"/>
                <w:sz w:val="20"/>
                <w:lang w:eastAsia="zh-CN"/>
              </w:rPr>
              <w:t>Wether raw or processed, crushed or ground</w:t>
            </w:r>
          </w:p>
          <w:p w14:paraId="0DE051F1" w14:textId="5DC08EEF" w:rsidR="002E1148" w:rsidRDefault="002D2632" w:rsidP="00995BEA">
            <w:pPr>
              <w:tabs>
                <w:tab w:val="left" w:pos="1060"/>
              </w:tabs>
              <w:rPr>
                <w:rFonts w:asciiTheme="minorHAnsi" w:hAnsiTheme="minorHAnsi"/>
                <w:bCs/>
                <w:sz w:val="20"/>
                <w:lang w:eastAsia="zh-CN"/>
              </w:rPr>
            </w:pPr>
            <w:r w:rsidRPr="002D2632">
              <w:rPr>
                <w:rFonts w:asciiTheme="minorHAnsi" w:hAnsiTheme="minorHAnsi"/>
                <w:bCs/>
                <w:sz w:val="20"/>
                <w:lang w:eastAsia="zh-CN"/>
              </w:rPr>
              <w:t>Cinnamon and cinnamon-tree flowers, raw</w:t>
            </w:r>
          </w:p>
          <w:p w14:paraId="71B4557A" w14:textId="02B01954" w:rsidR="002D2632" w:rsidRPr="00A557DD" w:rsidRDefault="00A557DD" w:rsidP="00995BEA">
            <w:pPr>
              <w:tabs>
                <w:tab w:val="left" w:pos="1060"/>
              </w:tabs>
              <w:rPr>
                <w:rFonts w:asciiTheme="minorHAnsi" w:hAnsiTheme="minorHAnsi"/>
                <w:b/>
                <w:color w:val="FF0000"/>
                <w:sz w:val="20"/>
                <w:lang w:eastAsia="zh-CN"/>
              </w:rPr>
            </w:pPr>
            <w:r w:rsidRPr="00A557DD">
              <w:rPr>
                <w:rFonts w:asciiTheme="minorHAnsi" w:hAnsiTheme="minorHAnsi"/>
                <w:b/>
                <w:color w:val="FF0000"/>
                <w:sz w:val="20"/>
                <w:lang w:eastAsia="zh-CN"/>
              </w:rPr>
              <w:t>None</w:t>
            </w:r>
          </w:p>
          <w:p w14:paraId="3C5935F8" w14:textId="77777777" w:rsidR="00A557DD" w:rsidRDefault="00A557DD" w:rsidP="00995BEA">
            <w:pPr>
              <w:rPr>
                <w:rFonts w:asciiTheme="minorHAnsi" w:hAnsiTheme="minorHAnsi"/>
                <w:bCs/>
                <w:sz w:val="20"/>
                <w:lang w:eastAsia="zh-CN"/>
              </w:rPr>
            </w:pPr>
            <w:r w:rsidRPr="00951FE6">
              <w:rPr>
                <w:rFonts w:asciiTheme="minorHAnsi" w:hAnsiTheme="minorHAnsi"/>
                <w:bCs/>
                <w:color w:val="FF0000"/>
                <w:sz w:val="20"/>
              </w:rPr>
              <w:t>It includes inter alia</w:t>
            </w:r>
            <w:r>
              <w:rPr>
                <w:rFonts w:asciiTheme="minorHAnsi" w:hAnsiTheme="minorHAnsi"/>
                <w:bCs/>
                <w:color w:val="FF0000"/>
                <w:sz w:val="20"/>
              </w:rPr>
              <w:t>:</w:t>
            </w:r>
          </w:p>
          <w:p w14:paraId="0EE5BAFF"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Bark, cinnamon, neither crushed nor ground</w:t>
            </w:r>
          </w:p>
          <w:p w14:paraId="1E439298"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Cinnamon, Ceylon, dried, neither crushed nor ground</w:t>
            </w:r>
          </w:p>
          <w:p w14:paraId="215B8F69"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Cinnamon, Chinese, dried, neither crushed nor ground</w:t>
            </w:r>
          </w:p>
          <w:p w14:paraId="50997FD7"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Cinnamon, common or fine, neither crushed nor ground</w:t>
            </w:r>
          </w:p>
          <w:p w14:paraId="2BCA4CFF"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Flowers, cinnamon-tree, neither crushed nor ground</w:t>
            </w:r>
          </w:p>
          <w:p w14:paraId="3F384336" w14:textId="0AF8B013" w:rsidR="002D2632"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Fruit, cinnamon, neither crushed nor ground</w:t>
            </w:r>
          </w:p>
          <w:p w14:paraId="6E0D91AB" w14:textId="77777777" w:rsidR="00A557DD" w:rsidRDefault="00A557DD" w:rsidP="00995BEA">
            <w:pPr>
              <w:tabs>
                <w:tab w:val="left" w:pos="1060"/>
              </w:tabs>
              <w:rPr>
                <w:rFonts w:asciiTheme="minorHAnsi" w:hAnsiTheme="minorHAnsi"/>
                <w:bCs/>
                <w:sz w:val="20"/>
                <w:lang w:eastAsia="zh-CN"/>
              </w:rPr>
            </w:pPr>
          </w:p>
          <w:p w14:paraId="750A69A1" w14:textId="7FC39160" w:rsidR="002D2632" w:rsidRDefault="002D2632" w:rsidP="00995BEA">
            <w:pPr>
              <w:tabs>
                <w:tab w:val="left" w:pos="1060"/>
              </w:tabs>
              <w:rPr>
                <w:rFonts w:asciiTheme="minorHAnsi" w:hAnsiTheme="minorHAnsi"/>
                <w:bCs/>
                <w:sz w:val="20"/>
                <w:lang w:eastAsia="zh-CN"/>
              </w:rPr>
            </w:pPr>
            <w:r w:rsidRPr="002D2632">
              <w:rPr>
                <w:rFonts w:asciiTheme="minorHAnsi" w:hAnsiTheme="minorHAnsi"/>
                <w:bCs/>
                <w:sz w:val="20"/>
                <w:lang w:eastAsia="zh-CN"/>
              </w:rPr>
              <w:t>Cinnamon (canella), processed</w:t>
            </w:r>
          </w:p>
          <w:p w14:paraId="69EBFAE7" w14:textId="77777777" w:rsidR="00A557DD" w:rsidRPr="00A557DD" w:rsidRDefault="00A557DD" w:rsidP="00995BEA">
            <w:pPr>
              <w:tabs>
                <w:tab w:val="left" w:pos="1060"/>
              </w:tabs>
              <w:rPr>
                <w:rFonts w:asciiTheme="minorHAnsi" w:hAnsiTheme="minorHAnsi"/>
                <w:b/>
                <w:color w:val="FF0000"/>
                <w:sz w:val="20"/>
                <w:lang w:eastAsia="zh-CN"/>
              </w:rPr>
            </w:pPr>
            <w:r w:rsidRPr="00A557DD">
              <w:rPr>
                <w:rFonts w:asciiTheme="minorHAnsi" w:hAnsiTheme="minorHAnsi"/>
                <w:b/>
                <w:color w:val="FF0000"/>
                <w:sz w:val="20"/>
                <w:lang w:eastAsia="zh-CN"/>
              </w:rPr>
              <w:t>None</w:t>
            </w:r>
          </w:p>
          <w:p w14:paraId="1D054FC1" w14:textId="77777777" w:rsidR="00A557DD" w:rsidRPr="00A557DD" w:rsidRDefault="00A557DD" w:rsidP="00995BEA">
            <w:pPr>
              <w:rPr>
                <w:rFonts w:asciiTheme="minorHAnsi" w:hAnsiTheme="minorHAnsi"/>
                <w:bCs/>
                <w:color w:val="FF0000"/>
                <w:sz w:val="20"/>
                <w:lang w:eastAsia="zh-CN"/>
              </w:rPr>
            </w:pPr>
            <w:r w:rsidRPr="00951FE6">
              <w:rPr>
                <w:rFonts w:asciiTheme="minorHAnsi" w:hAnsiTheme="minorHAnsi"/>
                <w:bCs/>
                <w:color w:val="FF0000"/>
                <w:sz w:val="20"/>
              </w:rPr>
              <w:t>It includes inter alia</w:t>
            </w:r>
            <w:r>
              <w:rPr>
                <w:rFonts w:asciiTheme="minorHAnsi" w:hAnsiTheme="minorHAnsi"/>
                <w:bCs/>
                <w:color w:val="FF0000"/>
                <w:sz w:val="20"/>
              </w:rPr>
              <w:t>:</w:t>
            </w:r>
          </w:p>
          <w:p w14:paraId="6A271900"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Bark, cinnamon, crushed or ground</w:t>
            </w:r>
          </w:p>
          <w:p w14:paraId="78F70FA8"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Chips, cinnamon</w:t>
            </w:r>
          </w:p>
          <w:p w14:paraId="39208722"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Cinnamon, Ceylon, crushed or ground</w:t>
            </w:r>
          </w:p>
          <w:p w14:paraId="2FECFACB"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Cinnamon, Chinese, crushed or ground</w:t>
            </w:r>
          </w:p>
          <w:p w14:paraId="315E169D"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Cinnamon, common or fine, crushed or ground</w:t>
            </w:r>
          </w:p>
          <w:p w14:paraId="019648D9"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Flowers, cinnamon-tree, crushed or ground</w:t>
            </w:r>
          </w:p>
          <w:p w14:paraId="7D756F11" w14:textId="77777777" w:rsidR="00A557DD"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Fruit, cinnamon, crushed or ground</w:t>
            </w:r>
          </w:p>
          <w:p w14:paraId="6373C6F3" w14:textId="413805D3" w:rsidR="002D2632" w:rsidRPr="00A557DD" w:rsidRDefault="00A557DD" w:rsidP="00995BEA">
            <w:pPr>
              <w:tabs>
                <w:tab w:val="left" w:pos="1060"/>
              </w:tabs>
              <w:rPr>
                <w:rFonts w:asciiTheme="minorHAnsi" w:hAnsiTheme="minorHAnsi"/>
                <w:bCs/>
                <w:color w:val="FF0000"/>
                <w:sz w:val="20"/>
                <w:lang w:eastAsia="zh-CN"/>
              </w:rPr>
            </w:pPr>
            <w:r w:rsidRPr="00A557DD">
              <w:rPr>
                <w:rFonts w:asciiTheme="minorHAnsi" w:hAnsiTheme="minorHAnsi"/>
                <w:bCs/>
                <w:color w:val="FF0000"/>
                <w:sz w:val="20"/>
                <w:lang w:eastAsia="zh-CN"/>
              </w:rPr>
              <w:t>Waste, of cinnamon</w:t>
            </w:r>
          </w:p>
        </w:tc>
      </w:tr>
      <w:tr w:rsidR="002E1148" w:rsidRPr="00E857AB" w14:paraId="2081B118" w14:textId="77777777" w:rsidTr="00A94295">
        <w:tc>
          <w:tcPr>
            <w:tcW w:w="1625" w:type="dxa"/>
          </w:tcPr>
          <w:p w14:paraId="155A181E" w14:textId="77777777" w:rsidR="002E1148" w:rsidRPr="00E857AB" w:rsidRDefault="002E1148" w:rsidP="00995BEA">
            <w:pPr>
              <w:rPr>
                <w:rFonts w:asciiTheme="minorHAnsi" w:hAnsiTheme="minorHAnsi"/>
                <w:b/>
                <w:sz w:val="20"/>
              </w:rPr>
            </w:pPr>
            <w:r w:rsidRPr="00E857AB">
              <w:rPr>
                <w:rFonts w:asciiTheme="minorHAnsi" w:hAnsiTheme="minorHAnsi"/>
                <w:b/>
                <w:sz w:val="20"/>
              </w:rPr>
              <w:t>HS 2012</w:t>
            </w:r>
          </w:p>
          <w:p w14:paraId="39003640" w14:textId="77777777" w:rsidR="002D2632" w:rsidRDefault="002E1148" w:rsidP="00995BEA">
            <w:pPr>
              <w:rPr>
                <w:rFonts w:asciiTheme="minorHAnsi" w:hAnsiTheme="minorHAnsi"/>
                <w:b/>
                <w:sz w:val="20"/>
              </w:rPr>
            </w:pPr>
            <w:r w:rsidRPr="00E857AB">
              <w:rPr>
                <w:rFonts w:asciiTheme="minorHAnsi" w:hAnsiTheme="minorHAnsi"/>
                <w:b/>
                <w:sz w:val="20"/>
              </w:rPr>
              <w:t>(</w:t>
            </w:r>
            <w:r w:rsidR="002D2632">
              <w:rPr>
                <w:rFonts w:asciiTheme="minorHAnsi" w:hAnsiTheme="minorHAnsi"/>
                <w:b/>
                <w:sz w:val="20"/>
              </w:rPr>
              <w:t>0906.11;.19;</w:t>
            </w:r>
          </w:p>
          <w:p w14:paraId="3C5BE86D" w14:textId="582E075F" w:rsidR="002E1148" w:rsidRPr="00E857AB" w:rsidRDefault="002D2632" w:rsidP="00995BEA">
            <w:pPr>
              <w:rPr>
                <w:rFonts w:asciiTheme="minorHAnsi" w:hAnsiTheme="minorHAnsi"/>
                <w:b/>
                <w:sz w:val="20"/>
              </w:rPr>
            </w:pPr>
            <w:r>
              <w:rPr>
                <w:rFonts w:asciiTheme="minorHAnsi" w:hAnsiTheme="minorHAnsi"/>
                <w:b/>
                <w:sz w:val="20"/>
              </w:rPr>
              <w:t>.20</w:t>
            </w:r>
            <w:r w:rsidR="002E1148" w:rsidRPr="00E857AB">
              <w:rPr>
                <w:rFonts w:asciiTheme="minorHAnsi" w:hAnsiTheme="minorHAnsi"/>
                <w:b/>
                <w:sz w:val="20"/>
              </w:rPr>
              <w:t>)</w:t>
            </w:r>
          </w:p>
        </w:tc>
        <w:tc>
          <w:tcPr>
            <w:tcW w:w="7414" w:type="dxa"/>
          </w:tcPr>
          <w:p w14:paraId="71400794"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 xml:space="preserve">09.06 </w:t>
            </w:r>
            <w:r w:rsidRPr="002D2632">
              <w:rPr>
                <w:rFonts w:asciiTheme="minorHAnsi" w:eastAsia="MS Mincho" w:hAnsiTheme="minorHAnsi" w:cs="TimesNewRomanPSMT" w:hint="eastAsia"/>
                <w:sz w:val="20"/>
                <w:lang w:eastAsia="zh-CN"/>
              </w:rPr>
              <w:t>‑</w:t>
            </w:r>
            <w:r w:rsidRPr="002D2632">
              <w:rPr>
                <w:rFonts w:asciiTheme="minorHAnsi" w:hAnsiTheme="minorHAnsi" w:cs="TimesNewRomanPSMT"/>
                <w:sz w:val="20"/>
                <w:lang w:eastAsia="zh-CN"/>
              </w:rPr>
              <w:t xml:space="preserve"> Cinnamon and cinnamon-tree flowers (+).</w:t>
            </w:r>
          </w:p>
          <w:p w14:paraId="761573BB"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 xml:space="preserve">              </w:t>
            </w:r>
            <w:r w:rsidRPr="002D2632">
              <w:rPr>
                <w:rFonts w:asciiTheme="minorHAnsi" w:eastAsia="MS Mincho" w:hAnsiTheme="minorHAnsi" w:cs="TimesNewRomanPSMT" w:hint="eastAsia"/>
                <w:sz w:val="20"/>
                <w:lang w:eastAsia="zh-CN"/>
              </w:rPr>
              <w:t>‑</w:t>
            </w:r>
            <w:r w:rsidRPr="002D2632">
              <w:rPr>
                <w:rFonts w:asciiTheme="minorHAnsi" w:hAnsiTheme="minorHAnsi" w:cs="TimesNewRomanPSMT"/>
                <w:sz w:val="20"/>
                <w:lang w:eastAsia="zh-CN"/>
              </w:rPr>
              <w:t xml:space="preserve"> </w:t>
            </w:r>
            <w:r w:rsidRPr="002D2632">
              <w:rPr>
                <w:rFonts w:asciiTheme="minorHAnsi" w:hAnsiTheme="minorHAnsi" w:cs="TimesNewRomanPSMT"/>
                <w:color w:val="FF0000"/>
                <w:sz w:val="20"/>
                <w:lang w:eastAsia="zh-CN"/>
              </w:rPr>
              <w:t xml:space="preserve">Neither crushed nor ground </w:t>
            </w:r>
            <w:r w:rsidRPr="002D2632">
              <w:rPr>
                <w:rFonts w:asciiTheme="minorHAnsi" w:hAnsiTheme="minorHAnsi" w:cs="TimesNewRomanPSMT"/>
                <w:sz w:val="20"/>
                <w:lang w:eastAsia="zh-CN"/>
              </w:rPr>
              <w:t>:</w:t>
            </w:r>
          </w:p>
          <w:p w14:paraId="2FDAFF71"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0906.11   - - Cinnamon (Cinnamomum zeylanicum Blume)</w:t>
            </w:r>
          </w:p>
          <w:p w14:paraId="1420D13B"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0906.19   - - Other</w:t>
            </w:r>
          </w:p>
          <w:p w14:paraId="2A1B5F3F"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 xml:space="preserve">0906.20   </w:t>
            </w:r>
            <w:r w:rsidRPr="002D2632">
              <w:rPr>
                <w:rFonts w:asciiTheme="minorHAnsi" w:eastAsia="MS Mincho" w:hAnsiTheme="minorHAnsi" w:cs="TimesNewRomanPSMT" w:hint="eastAsia"/>
                <w:sz w:val="20"/>
                <w:lang w:eastAsia="zh-CN"/>
              </w:rPr>
              <w:t>‑</w:t>
            </w:r>
            <w:r w:rsidRPr="002D2632">
              <w:rPr>
                <w:rFonts w:asciiTheme="minorHAnsi" w:hAnsiTheme="minorHAnsi" w:cs="TimesNewRomanPSMT"/>
                <w:sz w:val="20"/>
                <w:lang w:eastAsia="zh-CN"/>
              </w:rPr>
              <w:t xml:space="preserve"> </w:t>
            </w:r>
            <w:r w:rsidRPr="002D2632">
              <w:rPr>
                <w:rFonts w:asciiTheme="minorHAnsi" w:hAnsiTheme="minorHAnsi" w:cs="TimesNewRomanPSMT"/>
                <w:color w:val="FF0000"/>
                <w:sz w:val="20"/>
                <w:lang w:eastAsia="zh-CN"/>
              </w:rPr>
              <w:t>Crushed or ground</w:t>
            </w:r>
          </w:p>
          <w:p w14:paraId="0475A97F"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p>
          <w:p w14:paraId="30F426D5"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Cinnamon is the inner bark of young branches of certain trees of the Laurus family. Sri Lankan (Ceylon) type, Seychelles type and Madagascan type cinnamon (Cinnamomum zeylanicum Blume), also called fine cinnamon, is generally presented in bundles of pale</w:t>
            </w:r>
            <w:r w:rsidRPr="002D2632">
              <w:rPr>
                <w:rFonts w:asciiTheme="minorHAnsi" w:eastAsia="MS Mincho" w:hAnsiTheme="minorHAnsi" w:cs="TimesNewRomanPSMT" w:hint="eastAsia"/>
                <w:sz w:val="20"/>
                <w:lang w:eastAsia="zh-CN"/>
              </w:rPr>
              <w:t>‑</w:t>
            </w:r>
            <w:r w:rsidRPr="002D2632">
              <w:rPr>
                <w:rFonts w:asciiTheme="minorHAnsi" w:hAnsiTheme="minorHAnsi" w:cs="TimesNewRomanPSMT"/>
                <w:sz w:val="20"/>
                <w:lang w:eastAsia="zh-CN"/>
              </w:rPr>
              <w:t>coloured strips of bark rolled together. Chinese type (Cinnamomum cassia (Nees) ex Blume), Indonesian type (Cinnamomum burmanii (C.G.Nees)) and Vietnamese type (Cinnamomum loureirii Nees) cinnamon, also known as cassia or common cinnamon, is formed of thicker layers of bark, streaked with brown; it is generally presented in rolls of a single layer.  Other varieties of cinnamon include Cinnamomum obtusifolium, Cinnamomum tamala and Cinnamomum sintek.</w:t>
            </w:r>
          </w:p>
          <w:p w14:paraId="5391877F"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p>
          <w:p w14:paraId="1107ED81" w14:textId="67C04A64"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This heading also co</w:t>
            </w:r>
            <w:r>
              <w:rPr>
                <w:rFonts w:asciiTheme="minorHAnsi" w:hAnsiTheme="minorHAnsi" w:cs="TimesNewRomanPSMT"/>
                <w:sz w:val="20"/>
                <w:lang w:eastAsia="zh-CN"/>
              </w:rPr>
              <w:t>vers cinnamon waste, known as “chips</w:t>
            </w:r>
            <w:r w:rsidRPr="002D2632">
              <w:rPr>
                <w:rFonts w:asciiTheme="minorHAnsi" w:hAnsiTheme="minorHAnsi" w:cs="TimesNewRomanPSMT"/>
                <w:sz w:val="20"/>
                <w:lang w:eastAsia="zh-CN"/>
              </w:rPr>
              <w:t>”, used chiefly for the preparation of cinnamon essence.</w:t>
            </w:r>
          </w:p>
          <w:p w14:paraId="782F2395"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p>
          <w:p w14:paraId="72CB4061"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lastRenderedPageBreak/>
              <w:t>Cinnamon</w:t>
            </w:r>
            <w:r w:rsidRPr="002D2632">
              <w:rPr>
                <w:rFonts w:asciiTheme="minorHAnsi" w:eastAsia="MS Mincho" w:hAnsiTheme="minorHAnsi" w:cs="TimesNewRomanPSMT" w:hint="eastAsia"/>
                <w:sz w:val="20"/>
                <w:lang w:eastAsia="zh-CN"/>
              </w:rPr>
              <w:t>‑</w:t>
            </w:r>
            <w:r w:rsidRPr="002D2632">
              <w:rPr>
                <w:rFonts w:asciiTheme="minorHAnsi" w:hAnsiTheme="minorHAnsi" w:cs="TimesNewRomanPSMT"/>
                <w:sz w:val="20"/>
                <w:lang w:eastAsia="zh-CN"/>
              </w:rPr>
              <w:t>tree flowers are the dried and sieved flowers of the cinnamon tree. They are club</w:t>
            </w:r>
            <w:r w:rsidRPr="002D2632">
              <w:rPr>
                <w:rFonts w:asciiTheme="minorHAnsi" w:eastAsia="MS Mincho" w:hAnsiTheme="minorHAnsi" w:cs="TimesNewRomanPSMT" w:hint="eastAsia"/>
                <w:sz w:val="20"/>
                <w:lang w:eastAsia="zh-CN"/>
              </w:rPr>
              <w:t>‑</w:t>
            </w:r>
            <w:r w:rsidRPr="002D2632">
              <w:rPr>
                <w:rFonts w:asciiTheme="minorHAnsi" w:hAnsiTheme="minorHAnsi" w:cs="TimesNewRomanPSMT"/>
                <w:sz w:val="20"/>
                <w:lang w:eastAsia="zh-CN"/>
              </w:rPr>
              <w:t>shaped and of a length not normally exceeding 1 cm. After grinding, they are mixed with cinnamon.</w:t>
            </w:r>
          </w:p>
          <w:p w14:paraId="46285E52"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p>
          <w:p w14:paraId="15B75013"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The heading also includes cinnamon fruit.</w:t>
            </w:r>
          </w:p>
          <w:p w14:paraId="7769D0F1" w14:textId="77777777" w:rsidR="002D2632" w:rsidRDefault="002D2632" w:rsidP="00995BEA">
            <w:pPr>
              <w:widowControl w:val="0"/>
              <w:autoSpaceDE w:val="0"/>
              <w:autoSpaceDN w:val="0"/>
              <w:adjustRightInd w:val="0"/>
              <w:rPr>
                <w:rFonts w:asciiTheme="minorHAnsi" w:hAnsiTheme="minorHAnsi" w:cs="TimesNewRomanPSMT"/>
                <w:sz w:val="20"/>
                <w:lang w:eastAsia="zh-CN"/>
              </w:rPr>
            </w:pPr>
          </w:p>
          <w:p w14:paraId="398C4E66" w14:textId="7A00452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S</w:t>
            </w:r>
            <w:r w:rsidRPr="002D2632">
              <w:rPr>
                <w:rFonts w:asciiTheme="minorHAnsi" w:hAnsiTheme="minorHAnsi" w:cs="TimesNewRomanPSMT"/>
                <w:sz w:val="20"/>
                <w:lang w:eastAsia="zh-CN"/>
              </w:rPr>
              <w:t>ubheading Explanatory Note.</w:t>
            </w:r>
          </w:p>
          <w:p w14:paraId="0FEE38C7" w14:textId="77777777" w:rsidR="002D2632"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Subheading 0906.11</w:t>
            </w:r>
          </w:p>
          <w:p w14:paraId="2CF079E9" w14:textId="045C720A" w:rsidR="002E1148" w:rsidRPr="002D2632" w:rsidRDefault="002D2632" w:rsidP="00995BEA">
            <w:pPr>
              <w:widowControl w:val="0"/>
              <w:autoSpaceDE w:val="0"/>
              <w:autoSpaceDN w:val="0"/>
              <w:adjustRightInd w:val="0"/>
              <w:rPr>
                <w:rFonts w:asciiTheme="minorHAnsi" w:hAnsiTheme="minorHAnsi" w:cs="TimesNewRomanPSMT"/>
                <w:sz w:val="20"/>
                <w:lang w:eastAsia="zh-CN"/>
              </w:rPr>
            </w:pPr>
            <w:r w:rsidRPr="002D2632">
              <w:rPr>
                <w:rFonts w:asciiTheme="minorHAnsi" w:hAnsiTheme="minorHAnsi" w:cs="TimesNewRomanPSMT"/>
                <w:sz w:val="20"/>
                <w:lang w:eastAsia="zh-CN"/>
              </w:rPr>
              <w:t>The scope of this subheading is limited to cinnamon which is the inner bark of young branches of the tree or shrub Cinnamomum zeylanicum Blume, commonly known as Sri Lankan (Ceylon) type, Seychelles type and Madagascan type cinnamon.</w:t>
            </w:r>
          </w:p>
        </w:tc>
      </w:tr>
      <w:tr w:rsidR="002E1148" w:rsidRPr="00E857AB" w14:paraId="20A57221" w14:textId="77777777" w:rsidTr="00A94295">
        <w:tc>
          <w:tcPr>
            <w:tcW w:w="1625" w:type="dxa"/>
          </w:tcPr>
          <w:p w14:paraId="5806E81B" w14:textId="77777777"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1C034660" w14:textId="7287E0BE"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t>(</w:t>
            </w:r>
            <w:r w:rsidR="002D0A46">
              <w:rPr>
                <w:rFonts w:asciiTheme="minorHAnsi" w:hAnsiTheme="minorHAnsi"/>
                <w:b/>
                <w:color w:val="0000FF"/>
                <w:sz w:val="20"/>
              </w:rPr>
              <w:t>0702</w:t>
            </w:r>
            <w:r w:rsidRPr="00E857AB">
              <w:rPr>
                <w:rFonts w:asciiTheme="minorHAnsi" w:hAnsiTheme="minorHAnsi"/>
                <w:b/>
                <w:color w:val="0000FF"/>
                <w:sz w:val="20"/>
              </w:rPr>
              <w:t>)</w:t>
            </w:r>
          </w:p>
        </w:tc>
        <w:tc>
          <w:tcPr>
            <w:tcW w:w="7414" w:type="dxa"/>
          </w:tcPr>
          <w:p w14:paraId="69DC09DF" w14:textId="77777777" w:rsidR="002E1148" w:rsidRDefault="002D0A46"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lang w:eastAsia="zh-CN"/>
              </w:rPr>
              <w:t>Nutmeg, mace and cardamoms</w:t>
            </w:r>
          </w:p>
          <w:p w14:paraId="3860670B" w14:textId="77777777" w:rsidR="007C2F88" w:rsidRDefault="007C2F88" w:rsidP="00995BEA">
            <w:pPr>
              <w:widowControl w:val="0"/>
              <w:autoSpaceDE w:val="0"/>
              <w:autoSpaceDN w:val="0"/>
              <w:adjustRightInd w:val="0"/>
              <w:rPr>
                <w:rFonts w:asciiTheme="minorHAnsi" w:hAnsiTheme="minorHAnsi"/>
                <w:bCs/>
                <w:color w:val="0000FF"/>
                <w:sz w:val="20"/>
                <w:lang w:eastAsia="zh-CN"/>
              </w:rPr>
            </w:pPr>
          </w:p>
          <w:p w14:paraId="543C433F" w14:textId="5E601BF1" w:rsidR="007C2F88" w:rsidRPr="007C2F88" w:rsidRDefault="007C2F88" w:rsidP="00995BEA">
            <w:pPr>
              <w:widowControl w:val="0"/>
              <w:autoSpaceDE w:val="0"/>
              <w:autoSpaceDN w:val="0"/>
              <w:adjustRightInd w:val="0"/>
              <w:rPr>
                <w:rFonts w:asciiTheme="minorHAnsi" w:hAnsiTheme="minorHAnsi"/>
                <w:bCs/>
                <w:color w:val="0000FF"/>
                <w:sz w:val="20"/>
                <w:lang w:eastAsia="zh-CN"/>
              </w:rPr>
            </w:pPr>
            <w:r w:rsidRPr="007C2F88">
              <w:rPr>
                <w:rFonts w:asciiTheme="minorHAnsi" w:hAnsiTheme="minorHAnsi"/>
                <w:bCs/>
                <w:i/>
                <w:iCs/>
                <w:color w:val="0000FF"/>
                <w:sz w:val="20"/>
                <w:lang w:eastAsia="zh-CN"/>
              </w:rPr>
              <w:t>Myristica fragrans</w:t>
            </w:r>
            <w:r>
              <w:rPr>
                <w:rFonts w:asciiTheme="minorHAnsi" w:hAnsiTheme="minorHAnsi"/>
                <w:bCs/>
                <w:color w:val="0000FF"/>
                <w:sz w:val="20"/>
                <w:lang w:eastAsia="zh-CN"/>
              </w:rPr>
              <w:t xml:space="preserve"> (</w:t>
            </w:r>
            <w:r w:rsidRPr="007C2F88">
              <w:rPr>
                <w:rFonts w:asciiTheme="minorHAnsi" w:hAnsiTheme="minorHAnsi"/>
                <w:bCs/>
                <w:color w:val="0000FF"/>
                <w:sz w:val="20"/>
                <w:lang w:eastAsia="zh-CN"/>
              </w:rPr>
              <w:t>Nutmeg, mace</w:t>
            </w:r>
            <w:r>
              <w:rPr>
                <w:rFonts w:asciiTheme="minorHAnsi" w:hAnsiTheme="minorHAnsi"/>
                <w:bCs/>
                <w:color w:val="0000FF"/>
                <w:sz w:val="20"/>
                <w:lang w:eastAsia="zh-CN"/>
              </w:rPr>
              <w:t>)</w:t>
            </w:r>
          </w:p>
          <w:p w14:paraId="26ECBCC7" w14:textId="01555DBC" w:rsidR="007C2F88" w:rsidRPr="007C2F88" w:rsidRDefault="007C2F88" w:rsidP="00995BEA">
            <w:pPr>
              <w:widowControl w:val="0"/>
              <w:autoSpaceDE w:val="0"/>
              <w:autoSpaceDN w:val="0"/>
              <w:adjustRightInd w:val="0"/>
              <w:rPr>
                <w:rFonts w:asciiTheme="minorHAnsi" w:hAnsiTheme="minorHAnsi"/>
                <w:bCs/>
                <w:i/>
                <w:iCs/>
                <w:color w:val="0000FF"/>
                <w:sz w:val="20"/>
                <w:lang w:eastAsia="zh-CN"/>
              </w:rPr>
            </w:pPr>
            <w:r w:rsidRPr="007C2F88">
              <w:rPr>
                <w:rFonts w:asciiTheme="minorHAnsi" w:hAnsiTheme="minorHAnsi"/>
                <w:bCs/>
                <w:i/>
                <w:iCs/>
                <w:color w:val="0000FF"/>
                <w:sz w:val="20"/>
                <w:lang w:eastAsia="zh-CN"/>
              </w:rPr>
              <w:t>Elettaria cardamomum</w:t>
            </w:r>
            <w:r>
              <w:rPr>
                <w:rFonts w:asciiTheme="minorHAnsi" w:hAnsiTheme="minorHAnsi"/>
                <w:bCs/>
                <w:color w:val="0000FF"/>
                <w:sz w:val="20"/>
                <w:lang w:eastAsia="zh-CN"/>
              </w:rPr>
              <w:t xml:space="preserve"> (</w:t>
            </w:r>
            <w:r w:rsidRPr="007C2F88">
              <w:rPr>
                <w:rFonts w:asciiTheme="minorHAnsi" w:hAnsiTheme="minorHAnsi"/>
                <w:bCs/>
                <w:color w:val="0000FF"/>
                <w:sz w:val="20"/>
                <w:lang w:eastAsia="zh-CN"/>
              </w:rPr>
              <w:t>cluster cardamon</w:t>
            </w:r>
            <w:r>
              <w:rPr>
                <w:rFonts w:asciiTheme="minorHAnsi" w:hAnsiTheme="minorHAnsi"/>
                <w:bCs/>
                <w:color w:val="0000FF"/>
                <w:sz w:val="20"/>
                <w:lang w:eastAsia="zh-CN"/>
              </w:rPr>
              <w:t>)</w:t>
            </w:r>
          </w:p>
          <w:p w14:paraId="6312DF8E" w14:textId="5D207853" w:rsidR="007C2F88" w:rsidRPr="007C2F88" w:rsidRDefault="007C2F88" w:rsidP="00995BEA">
            <w:pPr>
              <w:widowControl w:val="0"/>
              <w:autoSpaceDE w:val="0"/>
              <w:autoSpaceDN w:val="0"/>
              <w:adjustRightInd w:val="0"/>
              <w:rPr>
                <w:rFonts w:asciiTheme="minorHAnsi" w:hAnsiTheme="minorHAnsi"/>
                <w:bCs/>
                <w:i/>
                <w:iCs/>
                <w:color w:val="0000FF"/>
                <w:sz w:val="20"/>
                <w:lang w:eastAsia="zh-CN"/>
              </w:rPr>
            </w:pPr>
            <w:r w:rsidRPr="007C2F88">
              <w:rPr>
                <w:rFonts w:asciiTheme="minorHAnsi" w:hAnsiTheme="minorHAnsi"/>
                <w:bCs/>
                <w:i/>
                <w:iCs/>
                <w:color w:val="0000FF"/>
                <w:sz w:val="20"/>
                <w:lang w:eastAsia="zh-CN"/>
              </w:rPr>
              <w:t>Aframomum angustifolium; Aframomum hambury; Amomun aromaticum; Amomun cardamomum</w:t>
            </w:r>
            <w:r>
              <w:rPr>
                <w:rFonts w:asciiTheme="minorHAnsi" w:hAnsiTheme="minorHAnsi"/>
                <w:bCs/>
                <w:color w:val="0000FF"/>
                <w:sz w:val="20"/>
                <w:lang w:eastAsia="zh-CN"/>
              </w:rPr>
              <w:t xml:space="preserve"> (</w:t>
            </w:r>
            <w:r w:rsidRPr="007C2F88">
              <w:rPr>
                <w:rFonts w:asciiTheme="minorHAnsi" w:hAnsiTheme="minorHAnsi"/>
                <w:bCs/>
                <w:color w:val="0000FF"/>
                <w:sz w:val="20"/>
                <w:lang w:eastAsia="zh-CN"/>
              </w:rPr>
              <w:t>other cardamons</w:t>
            </w:r>
            <w:r>
              <w:rPr>
                <w:rFonts w:asciiTheme="minorHAnsi" w:hAnsiTheme="minorHAnsi"/>
                <w:bCs/>
                <w:color w:val="0000FF"/>
                <w:sz w:val="20"/>
                <w:lang w:eastAsia="zh-CN"/>
              </w:rPr>
              <w:t>)</w:t>
            </w:r>
          </w:p>
          <w:p w14:paraId="2210CD6F" w14:textId="563048A3" w:rsidR="007C2F88" w:rsidRPr="007C2F88" w:rsidRDefault="007C2F88" w:rsidP="00995BEA">
            <w:pPr>
              <w:widowControl w:val="0"/>
              <w:autoSpaceDE w:val="0"/>
              <w:autoSpaceDN w:val="0"/>
              <w:adjustRightInd w:val="0"/>
              <w:rPr>
                <w:rFonts w:asciiTheme="minorHAnsi" w:hAnsiTheme="minorHAnsi"/>
                <w:bCs/>
                <w:color w:val="0000FF"/>
                <w:sz w:val="20"/>
                <w:lang w:eastAsia="zh-CN"/>
              </w:rPr>
            </w:pPr>
            <w:r w:rsidRPr="007C2F88">
              <w:rPr>
                <w:rFonts w:asciiTheme="minorHAnsi" w:hAnsiTheme="minorHAnsi"/>
                <w:bCs/>
                <w:i/>
                <w:iCs/>
                <w:color w:val="0000FF"/>
                <w:sz w:val="20"/>
                <w:lang w:eastAsia="zh-CN"/>
              </w:rPr>
              <w:t>Aframomum melegueta</w:t>
            </w:r>
            <w:r w:rsidRPr="007C2F88">
              <w:rPr>
                <w:rFonts w:asciiTheme="minorHAnsi" w:hAnsiTheme="minorHAnsi"/>
                <w:bCs/>
                <w:color w:val="0000FF"/>
                <w:sz w:val="20"/>
                <w:lang w:eastAsia="zh-CN"/>
              </w:rPr>
              <w:t xml:space="preserve"> </w:t>
            </w:r>
            <w:r>
              <w:rPr>
                <w:rFonts w:asciiTheme="minorHAnsi" w:hAnsiTheme="minorHAnsi"/>
                <w:bCs/>
                <w:color w:val="0000FF"/>
                <w:sz w:val="20"/>
                <w:lang w:eastAsia="zh-CN"/>
              </w:rPr>
              <w:t xml:space="preserve"> (</w:t>
            </w:r>
            <w:r w:rsidRPr="007C2F88">
              <w:rPr>
                <w:rFonts w:asciiTheme="minorHAnsi" w:hAnsiTheme="minorHAnsi"/>
                <w:bCs/>
                <w:color w:val="0000FF"/>
                <w:sz w:val="20"/>
                <w:lang w:eastAsia="zh-CN"/>
              </w:rPr>
              <w:t>Malaguetta pepper, grains of paradise</w:t>
            </w:r>
            <w:r>
              <w:rPr>
                <w:rFonts w:asciiTheme="minorHAnsi" w:hAnsiTheme="minorHAnsi"/>
                <w:bCs/>
                <w:color w:val="0000FF"/>
                <w:sz w:val="20"/>
                <w:lang w:eastAsia="zh-CN"/>
              </w:rPr>
              <w:t>)</w:t>
            </w:r>
            <w:r w:rsidRPr="007C2F88">
              <w:rPr>
                <w:rFonts w:asciiTheme="minorHAnsi" w:hAnsiTheme="minorHAnsi"/>
                <w:bCs/>
                <w:color w:val="0000FF"/>
                <w:sz w:val="20"/>
                <w:lang w:eastAsia="zh-CN"/>
              </w:rPr>
              <w:tab/>
            </w:r>
          </w:p>
          <w:p w14:paraId="79A5E1C1" w14:textId="792AFDBE" w:rsidR="007C2F88" w:rsidRPr="007C2F88" w:rsidRDefault="007C2F88" w:rsidP="00995BEA">
            <w:pPr>
              <w:widowControl w:val="0"/>
              <w:autoSpaceDE w:val="0"/>
              <w:autoSpaceDN w:val="0"/>
              <w:adjustRightInd w:val="0"/>
              <w:rPr>
                <w:rFonts w:asciiTheme="minorHAnsi" w:hAnsiTheme="minorHAnsi"/>
                <w:bCs/>
                <w:color w:val="0000FF"/>
                <w:sz w:val="20"/>
                <w:lang w:eastAsia="zh-CN"/>
              </w:rPr>
            </w:pPr>
          </w:p>
          <w:p w14:paraId="44AFA04D" w14:textId="3EFAD8EA" w:rsidR="007C2F88" w:rsidRPr="00E857AB" w:rsidRDefault="007C2F88" w:rsidP="00995BEA">
            <w:pPr>
              <w:widowControl w:val="0"/>
              <w:autoSpaceDE w:val="0"/>
              <w:autoSpaceDN w:val="0"/>
              <w:adjustRightInd w:val="0"/>
              <w:rPr>
                <w:rFonts w:asciiTheme="minorHAnsi" w:hAnsiTheme="minorHAnsi"/>
                <w:bCs/>
                <w:color w:val="0000FF"/>
                <w:sz w:val="20"/>
                <w:lang w:eastAsia="zh-CN"/>
              </w:rPr>
            </w:pPr>
            <w:r w:rsidRPr="007C2F88">
              <w:rPr>
                <w:rFonts w:asciiTheme="minorHAnsi" w:hAnsiTheme="minorHAnsi"/>
                <w:bCs/>
                <w:color w:val="0000FF"/>
                <w:sz w:val="20"/>
                <w:lang w:eastAsia="zh-CN"/>
              </w:rPr>
              <w:t>Nutmeg is the inner brown kernel of the fruit of the nutmeg tree. Mace is the net-like membrane between the outer shell and the kernel. Cardamon seeds are enclosed in the capsule produced by perennial herbs of the Zingiberaceae family.</w:t>
            </w:r>
          </w:p>
        </w:tc>
      </w:tr>
      <w:tr w:rsidR="002E1148" w:rsidRPr="00E857AB" w14:paraId="2537106E" w14:textId="77777777" w:rsidTr="00A94295">
        <w:tc>
          <w:tcPr>
            <w:tcW w:w="1625" w:type="dxa"/>
          </w:tcPr>
          <w:p w14:paraId="061832C2" w14:textId="77777777" w:rsidR="002E1148" w:rsidRPr="00E857AB" w:rsidRDefault="002E1148" w:rsidP="00995BEA">
            <w:pPr>
              <w:rPr>
                <w:rFonts w:asciiTheme="minorHAnsi" w:hAnsiTheme="minorHAnsi"/>
                <w:b/>
                <w:sz w:val="20"/>
              </w:rPr>
            </w:pPr>
            <w:r>
              <w:rPr>
                <w:rFonts w:asciiTheme="minorHAnsi" w:hAnsiTheme="minorHAnsi"/>
                <w:b/>
                <w:sz w:val="20"/>
              </w:rPr>
              <w:t>CPC Ver.2.1</w:t>
            </w:r>
          </w:p>
          <w:p w14:paraId="6CDEC495" w14:textId="77777777" w:rsidR="002E1148" w:rsidRDefault="002E1148" w:rsidP="00995BEA">
            <w:pPr>
              <w:rPr>
                <w:rFonts w:asciiTheme="minorHAnsi" w:hAnsiTheme="minorHAnsi"/>
                <w:b/>
                <w:sz w:val="20"/>
              </w:rPr>
            </w:pPr>
            <w:r w:rsidRPr="00E857AB">
              <w:rPr>
                <w:rFonts w:asciiTheme="minorHAnsi" w:hAnsiTheme="minorHAnsi"/>
                <w:b/>
                <w:sz w:val="20"/>
              </w:rPr>
              <w:t>(</w:t>
            </w:r>
            <w:r w:rsidR="002B48DE" w:rsidRPr="002B48DE">
              <w:rPr>
                <w:rFonts w:asciiTheme="minorHAnsi" w:hAnsiTheme="minorHAnsi"/>
                <w:b/>
                <w:sz w:val="20"/>
              </w:rPr>
              <w:t>01653</w:t>
            </w:r>
            <w:r w:rsidRPr="00E857AB">
              <w:rPr>
                <w:rFonts w:asciiTheme="minorHAnsi" w:hAnsiTheme="minorHAnsi"/>
                <w:b/>
                <w:sz w:val="20"/>
              </w:rPr>
              <w:t>)</w:t>
            </w:r>
          </w:p>
          <w:p w14:paraId="392881B3" w14:textId="77777777" w:rsidR="002B48DE" w:rsidRDefault="002B48DE" w:rsidP="00995BEA">
            <w:pPr>
              <w:rPr>
                <w:rFonts w:asciiTheme="minorHAnsi" w:hAnsiTheme="minorHAnsi"/>
                <w:b/>
                <w:sz w:val="20"/>
              </w:rPr>
            </w:pPr>
          </w:p>
          <w:p w14:paraId="620491F5" w14:textId="77777777" w:rsidR="002B48DE" w:rsidRDefault="002B48DE" w:rsidP="00995BEA">
            <w:pPr>
              <w:rPr>
                <w:rFonts w:asciiTheme="minorHAnsi" w:hAnsiTheme="minorHAnsi"/>
                <w:b/>
                <w:sz w:val="20"/>
              </w:rPr>
            </w:pPr>
          </w:p>
          <w:p w14:paraId="64604D5A" w14:textId="77777777" w:rsidR="002B48DE" w:rsidRDefault="002B48DE" w:rsidP="00995BEA">
            <w:pPr>
              <w:rPr>
                <w:rFonts w:asciiTheme="minorHAnsi" w:hAnsiTheme="minorHAnsi"/>
                <w:b/>
                <w:sz w:val="20"/>
              </w:rPr>
            </w:pPr>
          </w:p>
          <w:p w14:paraId="5D845E5E" w14:textId="77777777" w:rsidR="002B48DE" w:rsidRDefault="002B48DE" w:rsidP="00995BEA">
            <w:pPr>
              <w:rPr>
                <w:rFonts w:asciiTheme="minorHAnsi" w:hAnsiTheme="minorHAnsi"/>
                <w:b/>
                <w:sz w:val="20"/>
              </w:rPr>
            </w:pPr>
          </w:p>
          <w:p w14:paraId="3A2532D6" w14:textId="77777777" w:rsidR="002B48DE" w:rsidRDefault="002B48DE" w:rsidP="00995BEA">
            <w:pPr>
              <w:rPr>
                <w:rFonts w:asciiTheme="minorHAnsi" w:hAnsiTheme="minorHAnsi"/>
                <w:b/>
                <w:sz w:val="20"/>
              </w:rPr>
            </w:pPr>
          </w:p>
          <w:p w14:paraId="2A1C6891" w14:textId="77777777" w:rsidR="002B48DE" w:rsidRDefault="002B48DE" w:rsidP="00995BEA">
            <w:pPr>
              <w:rPr>
                <w:rFonts w:asciiTheme="minorHAnsi" w:hAnsiTheme="minorHAnsi"/>
                <w:b/>
                <w:sz w:val="20"/>
              </w:rPr>
            </w:pPr>
          </w:p>
          <w:p w14:paraId="2DFB070F" w14:textId="77777777" w:rsidR="002B48DE" w:rsidRDefault="002B48DE" w:rsidP="00995BEA">
            <w:pPr>
              <w:rPr>
                <w:rFonts w:asciiTheme="minorHAnsi" w:hAnsiTheme="minorHAnsi"/>
                <w:b/>
                <w:sz w:val="20"/>
              </w:rPr>
            </w:pPr>
          </w:p>
          <w:p w14:paraId="124AA75D" w14:textId="77777777" w:rsidR="002B48DE" w:rsidRDefault="002B48DE" w:rsidP="00995BEA">
            <w:pPr>
              <w:rPr>
                <w:rFonts w:asciiTheme="minorHAnsi" w:hAnsiTheme="minorHAnsi"/>
                <w:b/>
                <w:sz w:val="20"/>
              </w:rPr>
            </w:pPr>
          </w:p>
          <w:p w14:paraId="55035740" w14:textId="77777777" w:rsidR="002B48DE" w:rsidRDefault="002B48DE" w:rsidP="00995BEA">
            <w:pPr>
              <w:rPr>
                <w:rFonts w:asciiTheme="minorHAnsi" w:hAnsiTheme="minorHAnsi"/>
                <w:b/>
                <w:sz w:val="20"/>
              </w:rPr>
            </w:pPr>
          </w:p>
          <w:p w14:paraId="7C37227D" w14:textId="77777777" w:rsidR="002B48DE" w:rsidRDefault="002B48DE" w:rsidP="00995BEA">
            <w:pPr>
              <w:rPr>
                <w:rFonts w:asciiTheme="minorHAnsi" w:hAnsiTheme="minorHAnsi"/>
                <w:b/>
                <w:sz w:val="20"/>
              </w:rPr>
            </w:pPr>
          </w:p>
          <w:p w14:paraId="6A33195B" w14:textId="77777777" w:rsidR="002B48DE" w:rsidRDefault="002B48DE" w:rsidP="00995BEA">
            <w:pPr>
              <w:rPr>
                <w:rFonts w:asciiTheme="minorHAnsi" w:hAnsiTheme="minorHAnsi"/>
                <w:b/>
                <w:sz w:val="20"/>
              </w:rPr>
            </w:pPr>
          </w:p>
          <w:p w14:paraId="4560B351" w14:textId="77777777" w:rsidR="002B48DE" w:rsidRDefault="002B48DE" w:rsidP="00995BEA">
            <w:pPr>
              <w:rPr>
                <w:rFonts w:asciiTheme="minorHAnsi" w:hAnsiTheme="minorHAnsi"/>
                <w:b/>
                <w:sz w:val="20"/>
              </w:rPr>
            </w:pPr>
          </w:p>
          <w:p w14:paraId="1EE452A0" w14:textId="77777777" w:rsidR="002B48DE" w:rsidRDefault="002B48DE" w:rsidP="00995BEA">
            <w:pPr>
              <w:rPr>
                <w:rFonts w:asciiTheme="minorHAnsi" w:hAnsiTheme="minorHAnsi"/>
                <w:b/>
                <w:sz w:val="20"/>
              </w:rPr>
            </w:pPr>
          </w:p>
          <w:p w14:paraId="384296B2" w14:textId="77777777" w:rsidR="002B48DE" w:rsidRDefault="002B48DE" w:rsidP="00995BEA">
            <w:pPr>
              <w:rPr>
                <w:rFonts w:asciiTheme="minorHAnsi" w:hAnsiTheme="minorHAnsi"/>
                <w:b/>
                <w:sz w:val="20"/>
              </w:rPr>
            </w:pPr>
          </w:p>
          <w:p w14:paraId="695FFCFD" w14:textId="0ED6D96D" w:rsidR="002B48DE" w:rsidRPr="00E857AB" w:rsidRDefault="002B48DE" w:rsidP="00995BEA">
            <w:pPr>
              <w:rPr>
                <w:rFonts w:asciiTheme="minorHAnsi" w:hAnsiTheme="minorHAnsi"/>
                <w:b/>
                <w:color w:val="0000FF"/>
                <w:sz w:val="20"/>
              </w:rPr>
            </w:pPr>
            <w:r>
              <w:rPr>
                <w:rFonts w:asciiTheme="minorHAnsi" w:hAnsiTheme="minorHAnsi"/>
                <w:b/>
                <w:sz w:val="20"/>
              </w:rPr>
              <w:t>(23923)</w:t>
            </w:r>
          </w:p>
        </w:tc>
        <w:tc>
          <w:tcPr>
            <w:tcW w:w="7414" w:type="dxa"/>
          </w:tcPr>
          <w:p w14:paraId="14EEF15B" w14:textId="77777777" w:rsidR="004D6B5F" w:rsidRPr="004D6B5F" w:rsidRDefault="004D6B5F" w:rsidP="00995BEA">
            <w:pPr>
              <w:rPr>
                <w:rFonts w:asciiTheme="minorHAnsi" w:hAnsiTheme="minorHAnsi"/>
                <w:bCs/>
                <w:color w:val="FF0000"/>
                <w:sz w:val="20"/>
                <w:lang w:eastAsia="zh-CN"/>
              </w:rPr>
            </w:pPr>
            <w:r w:rsidRPr="004D6B5F">
              <w:rPr>
                <w:rFonts w:asciiTheme="minorHAnsi" w:hAnsiTheme="minorHAnsi"/>
                <w:bCs/>
                <w:color w:val="FF0000"/>
                <w:sz w:val="20"/>
                <w:lang w:eastAsia="zh-CN"/>
              </w:rPr>
              <w:t>Wether raw or processed, crushed or ground</w:t>
            </w:r>
          </w:p>
          <w:p w14:paraId="475D0B3F" w14:textId="77A6A227" w:rsidR="002E1148" w:rsidRDefault="002B48DE" w:rsidP="00995BEA">
            <w:pPr>
              <w:rPr>
                <w:rFonts w:asciiTheme="minorHAnsi" w:hAnsiTheme="minorHAnsi"/>
                <w:bCs/>
                <w:sz w:val="20"/>
                <w:lang w:eastAsia="zh-CN"/>
              </w:rPr>
            </w:pPr>
            <w:r w:rsidRPr="002B48DE">
              <w:rPr>
                <w:rFonts w:asciiTheme="minorHAnsi" w:hAnsiTheme="minorHAnsi"/>
                <w:bCs/>
                <w:sz w:val="20"/>
                <w:lang w:eastAsia="zh-CN"/>
              </w:rPr>
              <w:t>Nutmeg, mace, cardamoms, raw</w:t>
            </w:r>
          </w:p>
          <w:p w14:paraId="09F43CFA"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This subclass includes:</w:t>
            </w:r>
          </w:p>
          <w:p w14:paraId="79D3E97B"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 nutmeg from true nutmeg tree, Myristica fragrans, and many "pseudo nutmegs", as nutmeg or mace, raw</w:t>
            </w:r>
          </w:p>
          <w:p w14:paraId="51B10965"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 cardamoms, Elettaria cardamomum, and several "false cardamoms", from species of Amomum and Aframomum, raw</w:t>
            </w:r>
          </w:p>
          <w:p w14:paraId="0FC24F52" w14:textId="77777777" w:rsidR="002B48DE" w:rsidRPr="002B48DE" w:rsidRDefault="002B48DE" w:rsidP="00995BEA">
            <w:pPr>
              <w:rPr>
                <w:rFonts w:asciiTheme="minorHAnsi" w:hAnsiTheme="minorHAnsi"/>
                <w:bCs/>
                <w:sz w:val="20"/>
                <w:lang w:eastAsia="zh-CN"/>
              </w:rPr>
            </w:pPr>
          </w:p>
          <w:p w14:paraId="2C69B849"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This subclass does not include:</w:t>
            </w:r>
          </w:p>
          <w:p w14:paraId="57853EDC" w14:textId="6ECF8489" w:rsidR="002B48DE" w:rsidRDefault="002B48DE" w:rsidP="00995BEA">
            <w:pPr>
              <w:rPr>
                <w:rFonts w:asciiTheme="minorHAnsi" w:hAnsiTheme="minorHAnsi"/>
                <w:bCs/>
                <w:sz w:val="20"/>
                <w:lang w:eastAsia="zh-CN"/>
              </w:rPr>
            </w:pPr>
            <w:r w:rsidRPr="002B48DE">
              <w:rPr>
                <w:rFonts w:asciiTheme="minorHAnsi" w:hAnsiTheme="minorHAnsi"/>
                <w:bCs/>
                <w:sz w:val="20"/>
                <w:lang w:eastAsia="zh-CN"/>
              </w:rPr>
              <w:t>- processed nutmeg, mace or cardamoms, cf. 23923</w:t>
            </w:r>
          </w:p>
          <w:p w14:paraId="40D162BD" w14:textId="3BC5CA9F" w:rsidR="002B48DE" w:rsidRDefault="002B48DE" w:rsidP="00995BEA">
            <w:pPr>
              <w:rPr>
                <w:rFonts w:asciiTheme="minorHAnsi" w:hAnsiTheme="minorHAnsi"/>
                <w:bCs/>
                <w:sz w:val="20"/>
                <w:lang w:eastAsia="zh-CN"/>
              </w:rPr>
            </w:pPr>
            <w:r w:rsidRPr="00951FE6">
              <w:rPr>
                <w:rFonts w:asciiTheme="minorHAnsi" w:hAnsiTheme="minorHAnsi"/>
                <w:bCs/>
                <w:color w:val="FF0000"/>
                <w:sz w:val="20"/>
              </w:rPr>
              <w:t>It includes inter alia</w:t>
            </w:r>
            <w:r>
              <w:rPr>
                <w:rFonts w:asciiTheme="minorHAnsi" w:hAnsiTheme="minorHAnsi"/>
                <w:bCs/>
                <w:color w:val="FF0000"/>
                <w:sz w:val="20"/>
              </w:rPr>
              <w:t>:</w:t>
            </w:r>
          </w:p>
          <w:p w14:paraId="656B24AB" w14:textId="77777777" w:rsidR="002B48DE" w:rsidRPr="002B48DE" w:rsidRDefault="002B48DE" w:rsidP="00995BEA">
            <w:pPr>
              <w:rPr>
                <w:rFonts w:asciiTheme="minorHAnsi" w:hAnsiTheme="minorHAnsi"/>
                <w:bCs/>
                <w:color w:val="FF0000"/>
                <w:sz w:val="20"/>
                <w:lang w:eastAsia="zh-CN"/>
              </w:rPr>
            </w:pPr>
            <w:r w:rsidRPr="002B48DE">
              <w:rPr>
                <w:rFonts w:asciiTheme="minorHAnsi" w:hAnsiTheme="minorHAnsi"/>
                <w:bCs/>
                <w:color w:val="FF0000"/>
                <w:sz w:val="20"/>
                <w:lang w:eastAsia="zh-CN"/>
              </w:rPr>
              <w:t>Cardamoms, dried, neither crushed nor ground</w:t>
            </w:r>
          </w:p>
          <w:p w14:paraId="5A6AAF9A" w14:textId="77777777" w:rsidR="002B48DE" w:rsidRPr="002B48DE" w:rsidRDefault="002B48DE" w:rsidP="00995BEA">
            <w:pPr>
              <w:rPr>
                <w:rFonts w:asciiTheme="minorHAnsi" w:hAnsiTheme="minorHAnsi"/>
                <w:bCs/>
                <w:color w:val="FF0000"/>
                <w:sz w:val="20"/>
                <w:lang w:eastAsia="zh-CN"/>
              </w:rPr>
            </w:pPr>
            <w:r w:rsidRPr="002B48DE">
              <w:rPr>
                <w:rFonts w:asciiTheme="minorHAnsi" w:hAnsiTheme="minorHAnsi"/>
                <w:bCs/>
                <w:color w:val="FF0000"/>
                <w:sz w:val="20"/>
                <w:lang w:eastAsia="zh-CN"/>
              </w:rPr>
              <w:t>Grains of paradise (Malaguetta pepper), dried, neither crushed nor ground</w:t>
            </w:r>
          </w:p>
          <w:p w14:paraId="49DF8DF9" w14:textId="77777777" w:rsidR="002B48DE" w:rsidRPr="002B48DE" w:rsidRDefault="002B48DE" w:rsidP="00995BEA">
            <w:pPr>
              <w:rPr>
                <w:rFonts w:asciiTheme="minorHAnsi" w:hAnsiTheme="minorHAnsi"/>
                <w:bCs/>
                <w:color w:val="FF0000"/>
                <w:sz w:val="20"/>
                <w:lang w:eastAsia="zh-CN"/>
              </w:rPr>
            </w:pPr>
            <w:r w:rsidRPr="002B48DE">
              <w:rPr>
                <w:rFonts w:asciiTheme="minorHAnsi" w:hAnsiTheme="minorHAnsi"/>
                <w:bCs/>
                <w:color w:val="FF0000"/>
                <w:sz w:val="20"/>
                <w:lang w:eastAsia="zh-CN"/>
              </w:rPr>
              <w:t>Mace, dried, neither crushed nor ground</w:t>
            </w:r>
          </w:p>
          <w:p w14:paraId="205659EF" w14:textId="77777777" w:rsidR="002B48DE" w:rsidRPr="002B48DE" w:rsidRDefault="002B48DE" w:rsidP="00995BEA">
            <w:pPr>
              <w:rPr>
                <w:rFonts w:asciiTheme="minorHAnsi" w:hAnsiTheme="minorHAnsi"/>
                <w:bCs/>
                <w:color w:val="FF0000"/>
                <w:sz w:val="20"/>
                <w:lang w:eastAsia="zh-CN"/>
              </w:rPr>
            </w:pPr>
            <w:r w:rsidRPr="002B48DE">
              <w:rPr>
                <w:rFonts w:asciiTheme="minorHAnsi" w:hAnsiTheme="minorHAnsi"/>
                <w:bCs/>
                <w:color w:val="FF0000"/>
                <w:sz w:val="20"/>
                <w:lang w:eastAsia="zh-CN"/>
              </w:rPr>
              <w:t>Nutmeg, dried, neither crushed nor ground</w:t>
            </w:r>
          </w:p>
          <w:p w14:paraId="165CCF6A" w14:textId="2BC4DC73" w:rsidR="002B48DE" w:rsidRPr="002B48DE" w:rsidRDefault="002B48DE" w:rsidP="00995BEA">
            <w:pPr>
              <w:rPr>
                <w:rFonts w:asciiTheme="minorHAnsi" w:hAnsiTheme="minorHAnsi"/>
                <w:bCs/>
                <w:color w:val="FF0000"/>
                <w:sz w:val="20"/>
                <w:lang w:eastAsia="zh-CN"/>
              </w:rPr>
            </w:pPr>
            <w:r w:rsidRPr="002B48DE">
              <w:rPr>
                <w:rFonts w:asciiTheme="minorHAnsi" w:hAnsiTheme="minorHAnsi"/>
                <w:bCs/>
                <w:color w:val="FF0000"/>
                <w:sz w:val="20"/>
                <w:lang w:eastAsia="zh-CN"/>
              </w:rPr>
              <w:t>Pepper, Malaguetta (Aframomum melegueta), dried, neither crushed nor ground</w:t>
            </w:r>
          </w:p>
          <w:p w14:paraId="2DC968FF" w14:textId="77777777" w:rsidR="002B48DE" w:rsidRDefault="002B48DE" w:rsidP="00995BEA">
            <w:pPr>
              <w:rPr>
                <w:rFonts w:asciiTheme="minorHAnsi" w:hAnsiTheme="minorHAnsi"/>
                <w:bCs/>
                <w:sz w:val="20"/>
                <w:lang w:eastAsia="zh-CN"/>
              </w:rPr>
            </w:pPr>
          </w:p>
          <w:p w14:paraId="6D9C0AF2" w14:textId="77777777" w:rsidR="002B48DE" w:rsidRDefault="002B48DE" w:rsidP="00995BEA">
            <w:pPr>
              <w:rPr>
                <w:rFonts w:asciiTheme="minorHAnsi" w:hAnsiTheme="minorHAnsi"/>
                <w:bCs/>
                <w:sz w:val="20"/>
                <w:lang w:eastAsia="zh-CN"/>
              </w:rPr>
            </w:pPr>
            <w:r w:rsidRPr="002B48DE">
              <w:rPr>
                <w:rFonts w:asciiTheme="minorHAnsi" w:hAnsiTheme="minorHAnsi"/>
                <w:bCs/>
                <w:sz w:val="20"/>
                <w:lang w:eastAsia="zh-CN"/>
              </w:rPr>
              <w:t>Nutmeg, mace, cardamoms, processed</w:t>
            </w:r>
          </w:p>
          <w:p w14:paraId="34F82A7A"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This subclass includes:</w:t>
            </w:r>
          </w:p>
          <w:p w14:paraId="2F824B96"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 crushed, ground, powdered or otherwise processed:</w:t>
            </w:r>
          </w:p>
          <w:p w14:paraId="349A74FC"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 nutmeg</w:t>
            </w:r>
          </w:p>
          <w:p w14:paraId="2486C9EE"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 mace</w:t>
            </w:r>
          </w:p>
          <w:p w14:paraId="61FD75E4"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 cardamoms</w:t>
            </w:r>
          </w:p>
          <w:p w14:paraId="53A0A224"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 melegueta pepper, grains of paradise</w:t>
            </w:r>
          </w:p>
          <w:p w14:paraId="547911A6" w14:textId="77777777" w:rsidR="002B48DE" w:rsidRPr="002B48DE" w:rsidRDefault="002B48DE" w:rsidP="00995BEA">
            <w:pPr>
              <w:rPr>
                <w:rFonts w:asciiTheme="minorHAnsi" w:hAnsiTheme="minorHAnsi"/>
                <w:bCs/>
                <w:sz w:val="20"/>
                <w:lang w:eastAsia="zh-CN"/>
              </w:rPr>
            </w:pPr>
          </w:p>
          <w:p w14:paraId="43A6ED96" w14:textId="77777777" w:rsidR="002B48DE" w:rsidRPr="002B48DE" w:rsidRDefault="002B48DE" w:rsidP="00995BEA">
            <w:pPr>
              <w:rPr>
                <w:rFonts w:asciiTheme="minorHAnsi" w:hAnsiTheme="minorHAnsi"/>
                <w:bCs/>
                <w:sz w:val="20"/>
                <w:lang w:eastAsia="zh-CN"/>
              </w:rPr>
            </w:pPr>
            <w:r w:rsidRPr="002B48DE">
              <w:rPr>
                <w:rFonts w:asciiTheme="minorHAnsi" w:hAnsiTheme="minorHAnsi"/>
                <w:bCs/>
                <w:sz w:val="20"/>
                <w:lang w:eastAsia="zh-CN"/>
              </w:rPr>
              <w:t>This subclass does not include:</w:t>
            </w:r>
          </w:p>
          <w:p w14:paraId="65C8EC85" w14:textId="77777777" w:rsidR="002B48DE" w:rsidRDefault="002B48DE" w:rsidP="00995BEA">
            <w:pPr>
              <w:rPr>
                <w:rFonts w:asciiTheme="minorHAnsi" w:hAnsiTheme="minorHAnsi"/>
                <w:bCs/>
                <w:sz w:val="20"/>
                <w:lang w:eastAsia="zh-CN"/>
              </w:rPr>
            </w:pPr>
            <w:r w:rsidRPr="002B48DE">
              <w:rPr>
                <w:rFonts w:asciiTheme="minorHAnsi" w:hAnsiTheme="minorHAnsi"/>
                <w:bCs/>
                <w:sz w:val="20"/>
                <w:lang w:eastAsia="zh-CN"/>
              </w:rPr>
              <w:t>- unprocessed nutmeg, mace, cardamoms or melegueta pepper, cf. 01653</w:t>
            </w:r>
          </w:p>
          <w:p w14:paraId="5166021A" w14:textId="77777777" w:rsidR="002B48DE" w:rsidRDefault="002B48DE" w:rsidP="00995BEA">
            <w:pPr>
              <w:rPr>
                <w:rFonts w:asciiTheme="minorHAnsi" w:hAnsiTheme="minorHAnsi"/>
                <w:bCs/>
                <w:color w:val="FF0000"/>
                <w:sz w:val="20"/>
              </w:rPr>
            </w:pPr>
            <w:r w:rsidRPr="00951FE6">
              <w:rPr>
                <w:rFonts w:asciiTheme="minorHAnsi" w:hAnsiTheme="minorHAnsi"/>
                <w:bCs/>
                <w:color w:val="FF0000"/>
                <w:sz w:val="20"/>
              </w:rPr>
              <w:t>It includes inter alia</w:t>
            </w:r>
            <w:r>
              <w:rPr>
                <w:rFonts w:asciiTheme="minorHAnsi" w:hAnsiTheme="minorHAnsi"/>
                <w:bCs/>
                <w:color w:val="FF0000"/>
                <w:sz w:val="20"/>
              </w:rPr>
              <w:t>:</w:t>
            </w:r>
          </w:p>
          <w:p w14:paraId="22A56563" w14:textId="77777777" w:rsidR="002B48DE" w:rsidRPr="002B48DE" w:rsidRDefault="002B48DE" w:rsidP="00995BEA">
            <w:pPr>
              <w:rPr>
                <w:rFonts w:asciiTheme="minorHAnsi" w:hAnsiTheme="minorHAnsi"/>
                <w:bCs/>
                <w:color w:val="FF0000"/>
                <w:sz w:val="20"/>
                <w:lang w:eastAsia="zh-CN"/>
              </w:rPr>
            </w:pPr>
            <w:r w:rsidRPr="002B48DE">
              <w:rPr>
                <w:rFonts w:asciiTheme="minorHAnsi" w:hAnsiTheme="minorHAnsi"/>
                <w:bCs/>
                <w:color w:val="FF0000"/>
                <w:sz w:val="20"/>
                <w:lang w:eastAsia="zh-CN"/>
              </w:rPr>
              <w:t>Cardamoms, crushed or ground</w:t>
            </w:r>
          </w:p>
          <w:p w14:paraId="3E2F471B" w14:textId="77777777" w:rsidR="002B48DE" w:rsidRPr="002B48DE" w:rsidRDefault="002B48DE" w:rsidP="00995BEA">
            <w:pPr>
              <w:rPr>
                <w:rFonts w:asciiTheme="minorHAnsi" w:hAnsiTheme="minorHAnsi"/>
                <w:bCs/>
                <w:color w:val="FF0000"/>
                <w:sz w:val="20"/>
                <w:lang w:eastAsia="zh-CN"/>
              </w:rPr>
            </w:pPr>
            <w:r w:rsidRPr="002B48DE">
              <w:rPr>
                <w:rFonts w:asciiTheme="minorHAnsi" w:hAnsiTheme="minorHAnsi"/>
                <w:bCs/>
                <w:color w:val="FF0000"/>
                <w:sz w:val="20"/>
                <w:lang w:eastAsia="zh-CN"/>
              </w:rPr>
              <w:t>Grains of paradise (Malaguetta pepper), crushed or ground</w:t>
            </w:r>
          </w:p>
          <w:p w14:paraId="36C79CDE" w14:textId="77777777" w:rsidR="002B48DE" w:rsidRPr="002B48DE" w:rsidRDefault="002B48DE" w:rsidP="00995BEA">
            <w:pPr>
              <w:rPr>
                <w:rFonts w:asciiTheme="minorHAnsi" w:hAnsiTheme="minorHAnsi"/>
                <w:bCs/>
                <w:color w:val="FF0000"/>
                <w:sz w:val="20"/>
                <w:lang w:eastAsia="zh-CN"/>
              </w:rPr>
            </w:pPr>
            <w:r w:rsidRPr="002B48DE">
              <w:rPr>
                <w:rFonts w:asciiTheme="minorHAnsi" w:hAnsiTheme="minorHAnsi"/>
                <w:bCs/>
                <w:color w:val="FF0000"/>
                <w:sz w:val="20"/>
                <w:lang w:eastAsia="zh-CN"/>
              </w:rPr>
              <w:t>Mace, crushed or ground</w:t>
            </w:r>
          </w:p>
          <w:p w14:paraId="22D9C41F" w14:textId="77777777" w:rsidR="002B48DE" w:rsidRPr="002B48DE" w:rsidRDefault="002B48DE" w:rsidP="00995BEA">
            <w:pPr>
              <w:rPr>
                <w:rFonts w:asciiTheme="minorHAnsi" w:hAnsiTheme="minorHAnsi"/>
                <w:bCs/>
                <w:color w:val="FF0000"/>
                <w:sz w:val="20"/>
                <w:lang w:eastAsia="zh-CN"/>
              </w:rPr>
            </w:pPr>
            <w:r w:rsidRPr="002B48DE">
              <w:rPr>
                <w:rFonts w:asciiTheme="minorHAnsi" w:hAnsiTheme="minorHAnsi"/>
                <w:bCs/>
                <w:color w:val="FF0000"/>
                <w:sz w:val="20"/>
                <w:lang w:eastAsia="zh-CN"/>
              </w:rPr>
              <w:t>Nutmeg, crushed or ground</w:t>
            </w:r>
          </w:p>
          <w:p w14:paraId="22795ED0" w14:textId="17459A14" w:rsidR="002B48DE" w:rsidRPr="00D80E76" w:rsidRDefault="002B48DE" w:rsidP="00995BEA">
            <w:pPr>
              <w:rPr>
                <w:rFonts w:asciiTheme="minorHAnsi" w:hAnsiTheme="minorHAnsi"/>
                <w:bCs/>
                <w:sz w:val="20"/>
                <w:lang w:eastAsia="zh-CN"/>
              </w:rPr>
            </w:pPr>
            <w:r w:rsidRPr="002B48DE">
              <w:rPr>
                <w:rFonts w:asciiTheme="minorHAnsi" w:hAnsiTheme="minorHAnsi"/>
                <w:bCs/>
                <w:color w:val="FF0000"/>
                <w:sz w:val="20"/>
                <w:lang w:eastAsia="zh-CN"/>
              </w:rPr>
              <w:t>Pepper, Malaguetta (Aframomum melegueta), crushed or ground</w:t>
            </w:r>
          </w:p>
        </w:tc>
      </w:tr>
      <w:tr w:rsidR="002E1148" w:rsidRPr="00E857AB" w14:paraId="2B0651F3" w14:textId="77777777" w:rsidTr="00A94295">
        <w:tc>
          <w:tcPr>
            <w:tcW w:w="1625" w:type="dxa"/>
          </w:tcPr>
          <w:p w14:paraId="4C7E0EA6" w14:textId="130E9548" w:rsidR="002E1148" w:rsidRPr="00E857AB" w:rsidRDefault="002E1148" w:rsidP="00995BEA">
            <w:pPr>
              <w:rPr>
                <w:rFonts w:asciiTheme="minorHAnsi" w:hAnsiTheme="minorHAnsi"/>
                <w:b/>
                <w:sz w:val="20"/>
              </w:rPr>
            </w:pPr>
            <w:r w:rsidRPr="00E857AB">
              <w:rPr>
                <w:rFonts w:asciiTheme="minorHAnsi" w:hAnsiTheme="minorHAnsi"/>
                <w:b/>
                <w:sz w:val="20"/>
              </w:rPr>
              <w:t>HS 2012</w:t>
            </w:r>
          </w:p>
          <w:p w14:paraId="1E42AC9D" w14:textId="0D944281" w:rsidR="002B48DE" w:rsidRDefault="002E1148" w:rsidP="00995BEA">
            <w:pPr>
              <w:rPr>
                <w:rFonts w:asciiTheme="minorHAnsi" w:hAnsiTheme="minorHAnsi"/>
                <w:b/>
                <w:sz w:val="20"/>
              </w:rPr>
            </w:pPr>
            <w:r w:rsidRPr="00E857AB">
              <w:rPr>
                <w:rFonts w:asciiTheme="minorHAnsi" w:hAnsiTheme="minorHAnsi"/>
                <w:b/>
                <w:sz w:val="20"/>
              </w:rPr>
              <w:t>(</w:t>
            </w:r>
            <w:r w:rsidR="002B48DE">
              <w:rPr>
                <w:rFonts w:asciiTheme="minorHAnsi" w:hAnsiTheme="minorHAnsi"/>
                <w:b/>
                <w:sz w:val="20"/>
              </w:rPr>
              <w:t>0908.11;.12;</w:t>
            </w:r>
          </w:p>
          <w:p w14:paraId="0BC80258" w14:textId="77777777" w:rsidR="002B48DE" w:rsidRDefault="002B48DE" w:rsidP="00995BEA">
            <w:pPr>
              <w:rPr>
                <w:rFonts w:asciiTheme="minorHAnsi" w:hAnsiTheme="minorHAnsi"/>
                <w:b/>
                <w:sz w:val="20"/>
              </w:rPr>
            </w:pPr>
            <w:r>
              <w:rPr>
                <w:rFonts w:asciiTheme="minorHAnsi" w:hAnsiTheme="minorHAnsi"/>
                <w:b/>
                <w:sz w:val="20"/>
              </w:rPr>
              <w:lastRenderedPageBreak/>
              <w:t>.21;.22</w:t>
            </w:r>
          </w:p>
          <w:p w14:paraId="1B04C31C" w14:textId="31819E2F" w:rsidR="002E1148" w:rsidRPr="00E857AB" w:rsidRDefault="002B48DE" w:rsidP="00995BEA">
            <w:pPr>
              <w:rPr>
                <w:rFonts w:asciiTheme="minorHAnsi" w:hAnsiTheme="minorHAnsi"/>
                <w:b/>
                <w:sz w:val="20"/>
              </w:rPr>
            </w:pPr>
            <w:r>
              <w:rPr>
                <w:rFonts w:asciiTheme="minorHAnsi" w:hAnsiTheme="minorHAnsi"/>
                <w:b/>
                <w:sz w:val="20"/>
              </w:rPr>
              <w:t>.31;.32</w:t>
            </w:r>
            <w:r w:rsidR="002E1148" w:rsidRPr="00E857AB">
              <w:rPr>
                <w:rFonts w:asciiTheme="minorHAnsi" w:hAnsiTheme="minorHAnsi"/>
                <w:b/>
                <w:sz w:val="20"/>
              </w:rPr>
              <w:t>)</w:t>
            </w:r>
          </w:p>
        </w:tc>
        <w:tc>
          <w:tcPr>
            <w:tcW w:w="7414" w:type="dxa"/>
          </w:tcPr>
          <w:p w14:paraId="26ADAE67"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lastRenderedPageBreak/>
              <w:t xml:space="preserve">09.08 </w:t>
            </w:r>
            <w:r w:rsidRPr="007C2F88">
              <w:rPr>
                <w:rFonts w:asciiTheme="minorHAnsi" w:eastAsia="MS Mincho" w:hAnsiTheme="minorHAnsi" w:cs="TimesNewRomanPSMT" w:hint="eastAsia"/>
                <w:sz w:val="20"/>
                <w:lang w:eastAsia="zh-CN"/>
              </w:rPr>
              <w:t>‑</w:t>
            </w:r>
            <w:r w:rsidRPr="007C2F88">
              <w:rPr>
                <w:rFonts w:asciiTheme="minorHAnsi" w:hAnsiTheme="minorHAnsi" w:cs="TimesNewRomanPSMT"/>
                <w:sz w:val="20"/>
                <w:lang w:eastAsia="zh-CN"/>
              </w:rPr>
              <w:t xml:space="preserve"> Nutmeg, mace and cardamoms.</w:t>
            </w:r>
          </w:p>
          <w:p w14:paraId="27380826"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lastRenderedPageBreak/>
              <w:t xml:space="preserve">              </w:t>
            </w:r>
            <w:r w:rsidRPr="007C2F88">
              <w:rPr>
                <w:rFonts w:asciiTheme="minorHAnsi" w:eastAsia="MS Mincho" w:hAnsiTheme="minorHAnsi" w:cs="TimesNewRomanPSMT" w:hint="eastAsia"/>
                <w:sz w:val="20"/>
                <w:lang w:eastAsia="zh-CN"/>
              </w:rPr>
              <w:t>‑</w:t>
            </w:r>
            <w:r w:rsidRPr="007C2F88">
              <w:rPr>
                <w:rFonts w:asciiTheme="minorHAnsi" w:hAnsiTheme="minorHAnsi" w:cs="TimesNewRomanPSMT"/>
                <w:sz w:val="20"/>
                <w:lang w:eastAsia="zh-CN"/>
              </w:rPr>
              <w:t xml:space="preserve"> Nutmeg :</w:t>
            </w:r>
          </w:p>
          <w:p w14:paraId="11973BA7"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0908.11   - - Neither crushed nor ground</w:t>
            </w:r>
          </w:p>
          <w:p w14:paraId="474E14EF"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0908.12   - - Crushed or ground</w:t>
            </w:r>
          </w:p>
          <w:p w14:paraId="584B6735"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 xml:space="preserve">              </w:t>
            </w:r>
            <w:r w:rsidRPr="007C2F88">
              <w:rPr>
                <w:rFonts w:asciiTheme="minorHAnsi" w:eastAsia="MS Mincho" w:hAnsiTheme="minorHAnsi" w:cs="TimesNewRomanPSMT" w:hint="eastAsia"/>
                <w:sz w:val="20"/>
                <w:lang w:eastAsia="zh-CN"/>
              </w:rPr>
              <w:t>‑</w:t>
            </w:r>
            <w:r w:rsidRPr="007C2F88">
              <w:rPr>
                <w:rFonts w:asciiTheme="minorHAnsi" w:hAnsiTheme="minorHAnsi" w:cs="TimesNewRomanPSMT"/>
                <w:sz w:val="20"/>
                <w:lang w:eastAsia="zh-CN"/>
              </w:rPr>
              <w:t xml:space="preserve"> Mace :</w:t>
            </w:r>
          </w:p>
          <w:p w14:paraId="0CC2BC49"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0908.21   - - Neither crushed nor ground</w:t>
            </w:r>
          </w:p>
          <w:p w14:paraId="667B169B"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0908.22   - - Crushed or ground</w:t>
            </w:r>
          </w:p>
          <w:p w14:paraId="16AD817F"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 xml:space="preserve">              </w:t>
            </w:r>
            <w:r w:rsidRPr="007C2F88">
              <w:rPr>
                <w:rFonts w:asciiTheme="minorHAnsi" w:eastAsia="MS Mincho" w:hAnsiTheme="minorHAnsi" w:cs="TimesNewRomanPSMT" w:hint="eastAsia"/>
                <w:sz w:val="20"/>
                <w:lang w:eastAsia="zh-CN"/>
              </w:rPr>
              <w:t>‑</w:t>
            </w:r>
            <w:r w:rsidRPr="007C2F88">
              <w:rPr>
                <w:rFonts w:asciiTheme="minorHAnsi" w:hAnsiTheme="minorHAnsi" w:cs="TimesNewRomanPSMT"/>
                <w:sz w:val="20"/>
                <w:lang w:eastAsia="zh-CN"/>
              </w:rPr>
              <w:t xml:space="preserve"> Cardamoms :</w:t>
            </w:r>
          </w:p>
          <w:p w14:paraId="73748B4A"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0908.31   - - Neither crushed nor ground</w:t>
            </w:r>
          </w:p>
          <w:p w14:paraId="7E351D4A"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0908.32   - - Crushed or ground</w:t>
            </w:r>
          </w:p>
          <w:p w14:paraId="52927699" w14:textId="77777777" w:rsidR="007C2F88" w:rsidRDefault="007C2F88" w:rsidP="00995BEA">
            <w:pPr>
              <w:widowControl w:val="0"/>
              <w:autoSpaceDE w:val="0"/>
              <w:autoSpaceDN w:val="0"/>
              <w:adjustRightInd w:val="0"/>
              <w:rPr>
                <w:rFonts w:asciiTheme="minorHAnsi" w:hAnsiTheme="minorHAnsi" w:cs="TimesNewRomanPSMT"/>
                <w:sz w:val="20"/>
                <w:lang w:eastAsia="zh-CN"/>
              </w:rPr>
            </w:pPr>
          </w:p>
          <w:p w14:paraId="326E72E8"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This heading covers :</w:t>
            </w:r>
          </w:p>
          <w:p w14:paraId="2627B3AC"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 xml:space="preserve">(a)   Nutmegs, round or long, </w:t>
            </w:r>
            <w:r w:rsidRPr="007C2F88">
              <w:rPr>
                <w:rFonts w:asciiTheme="minorHAnsi" w:hAnsiTheme="minorHAnsi" w:cs="TimesNewRomanPSMT"/>
                <w:color w:val="FF0000"/>
                <w:sz w:val="20"/>
                <w:lang w:eastAsia="zh-CN"/>
              </w:rPr>
              <w:t>whether or not shelled</w:t>
            </w:r>
            <w:r w:rsidRPr="007C2F88">
              <w:rPr>
                <w:rFonts w:asciiTheme="minorHAnsi" w:hAnsiTheme="minorHAnsi" w:cs="TimesNewRomanPSMT"/>
                <w:sz w:val="20"/>
                <w:lang w:eastAsia="zh-CN"/>
              </w:rPr>
              <w:t>.</w:t>
            </w:r>
          </w:p>
          <w:p w14:paraId="57DCBF58" w14:textId="77777777" w:rsidR="007C2F88" w:rsidRDefault="007C2F88" w:rsidP="00995BEA">
            <w:pPr>
              <w:widowControl w:val="0"/>
              <w:autoSpaceDE w:val="0"/>
              <w:autoSpaceDN w:val="0"/>
              <w:adjustRightInd w:val="0"/>
              <w:rPr>
                <w:rFonts w:asciiTheme="minorHAnsi" w:hAnsiTheme="minorHAnsi" w:cs="TimesNewRomanPSMT"/>
                <w:sz w:val="20"/>
                <w:lang w:eastAsia="zh-CN"/>
              </w:rPr>
            </w:pPr>
          </w:p>
          <w:p w14:paraId="5C60AD40"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(b)   Mace, which is the membraneous envelope of the nutmeg, between the outer shell and the kernel. This substance, which is cut into strips, has the same properties as nutmeg, but even more marked. It is bright red when fresh, but turns yellow with age, and becomes brittle and translucent like horn. Some mace is flaxen</w:t>
            </w:r>
            <w:r w:rsidRPr="007C2F88">
              <w:rPr>
                <w:rFonts w:asciiTheme="minorHAnsi" w:eastAsia="MS Mincho" w:hAnsiTheme="minorHAnsi" w:cs="TimesNewRomanPSMT" w:hint="eastAsia"/>
                <w:sz w:val="20"/>
                <w:lang w:eastAsia="zh-CN"/>
              </w:rPr>
              <w:t>‑</w:t>
            </w:r>
            <w:r w:rsidRPr="007C2F88">
              <w:rPr>
                <w:rFonts w:asciiTheme="minorHAnsi" w:hAnsiTheme="minorHAnsi" w:cs="TimesNewRomanPSMT"/>
                <w:sz w:val="20"/>
                <w:lang w:eastAsia="zh-CN"/>
              </w:rPr>
              <w:t>coloured or even white.</w:t>
            </w:r>
          </w:p>
          <w:p w14:paraId="4AA58529" w14:textId="77777777" w:rsidR="007C2F88" w:rsidRDefault="007C2F88" w:rsidP="00995BEA">
            <w:pPr>
              <w:widowControl w:val="0"/>
              <w:autoSpaceDE w:val="0"/>
              <w:autoSpaceDN w:val="0"/>
              <w:adjustRightInd w:val="0"/>
              <w:rPr>
                <w:rFonts w:asciiTheme="minorHAnsi" w:hAnsiTheme="minorHAnsi" w:cs="TimesNewRomanPSMT"/>
                <w:sz w:val="20"/>
                <w:lang w:eastAsia="zh-CN"/>
              </w:rPr>
            </w:pPr>
          </w:p>
          <w:p w14:paraId="2DEFAD71"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(c)   Cardamoms :</w:t>
            </w:r>
          </w:p>
          <w:p w14:paraId="69567C26" w14:textId="1AE8E58B"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(1)  Grape cardamoms, so</w:t>
            </w:r>
            <w:r w:rsidRPr="007C2F88">
              <w:rPr>
                <w:rFonts w:asciiTheme="minorHAnsi" w:eastAsia="MS Mincho" w:hAnsiTheme="minorHAnsi" w:cs="TimesNewRomanPSMT" w:hint="eastAsia"/>
                <w:sz w:val="20"/>
                <w:lang w:eastAsia="zh-CN"/>
              </w:rPr>
              <w:t>‑</w:t>
            </w:r>
            <w:r w:rsidRPr="007C2F88">
              <w:rPr>
                <w:rFonts w:asciiTheme="minorHAnsi" w:hAnsiTheme="minorHAnsi" w:cs="TimesNewRomanPSMT"/>
                <w:sz w:val="20"/>
                <w:lang w:eastAsia="zh-CN"/>
              </w:rPr>
              <w:t>called because this variety grows in the form of closely packed clusters which are sometimes presented whole, but are more usually presented as single nuts about the size of a grape</w:t>
            </w:r>
            <w:r w:rsidRPr="007C2F88">
              <w:rPr>
                <w:rFonts w:asciiTheme="minorHAnsi" w:eastAsia="MS Mincho" w:hAnsiTheme="minorHAnsi" w:cs="TimesNewRomanPSMT" w:hint="eastAsia"/>
                <w:sz w:val="20"/>
                <w:lang w:eastAsia="zh-CN"/>
              </w:rPr>
              <w:t>‑</w:t>
            </w:r>
            <w:r w:rsidRPr="007C2F88">
              <w:rPr>
                <w:rFonts w:asciiTheme="minorHAnsi" w:hAnsiTheme="minorHAnsi" w:cs="TimesNewRomanPSMT"/>
                <w:sz w:val="20"/>
                <w:lang w:eastAsia="zh-CN"/>
              </w:rPr>
              <w:t>pip. The nuts are whitish, rounded with three projecting sides, light and membraneous; they are divided internally into three sections containing many very aromatic seeds with a bitter, pungent flavour.</w:t>
            </w:r>
          </w:p>
          <w:p w14:paraId="35E5A7C1"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p>
          <w:p w14:paraId="4038756B" w14:textId="73BAD79D"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(2)  Small or medium cardamoms, similar to grape cardamoms in structure and properties, but more triangular and elongated.</w:t>
            </w:r>
          </w:p>
          <w:p w14:paraId="50FD5FBD"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p>
          <w:p w14:paraId="693BC368" w14:textId="61EEA53C" w:rsidR="007C2F8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 xml:space="preserve"> (3)  Large cardamoms, which are triangular, from 27 to 40 mm long, and have a brownish shell.</w:t>
            </w:r>
          </w:p>
          <w:p w14:paraId="34C459BA" w14:textId="77777777" w:rsidR="007C2F88" w:rsidRPr="007C2F88" w:rsidRDefault="007C2F88" w:rsidP="00995BEA">
            <w:pPr>
              <w:widowControl w:val="0"/>
              <w:autoSpaceDE w:val="0"/>
              <w:autoSpaceDN w:val="0"/>
              <w:adjustRightInd w:val="0"/>
              <w:rPr>
                <w:rFonts w:asciiTheme="minorHAnsi" w:hAnsiTheme="minorHAnsi" w:cs="TimesNewRomanPSMT"/>
                <w:sz w:val="20"/>
                <w:lang w:eastAsia="zh-CN"/>
              </w:rPr>
            </w:pPr>
          </w:p>
          <w:p w14:paraId="20BDC39E" w14:textId="36FBE2AA" w:rsidR="002E1148" w:rsidRPr="007C2F88" w:rsidRDefault="007C2F88" w:rsidP="00995BEA">
            <w:pPr>
              <w:widowControl w:val="0"/>
              <w:autoSpaceDE w:val="0"/>
              <w:autoSpaceDN w:val="0"/>
              <w:adjustRightInd w:val="0"/>
              <w:rPr>
                <w:rFonts w:asciiTheme="minorHAnsi" w:hAnsiTheme="minorHAnsi" w:cs="TimesNewRomanPSMT"/>
                <w:sz w:val="20"/>
                <w:lang w:eastAsia="zh-CN"/>
              </w:rPr>
            </w:pPr>
            <w:r w:rsidRPr="007C2F88">
              <w:rPr>
                <w:rFonts w:asciiTheme="minorHAnsi" w:hAnsiTheme="minorHAnsi" w:cs="TimesNewRomanPSMT"/>
                <w:sz w:val="20"/>
                <w:lang w:eastAsia="zh-CN"/>
              </w:rPr>
              <w:t>(4)  Malaguetta pepper or “grains of paradise” (Aframomum melegueta) are almost invariably presented shelled, in small, elongated, angular seeds which, though rough surfaced, gleam as if they had been varnished. They are odourless but have a bitter, burning flavour similar to that of pepper.</w:t>
            </w:r>
          </w:p>
        </w:tc>
      </w:tr>
      <w:tr w:rsidR="002E1148" w:rsidRPr="00E857AB" w14:paraId="2F87D0FC" w14:textId="77777777" w:rsidTr="00A94295">
        <w:tc>
          <w:tcPr>
            <w:tcW w:w="1625" w:type="dxa"/>
          </w:tcPr>
          <w:p w14:paraId="2C82B10B" w14:textId="77777777"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2CCEBDB3" w14:textId="30B02E7D"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t>(</w:t>
            </w:r>
            <w:r w:rsidR="002D0A46" w:rsidRPr="002D0A46">
              <w:rPr>
                <w:rFonts w:asciiTheme="minorHAnsi" w:hAnsiTheme="minorHAnsi"/>
                <w:b/>
                <w:color w:val="0000FF"/>
                <w:sz w:val="20"/>
              </w:rPr>
              <w:t>0</w:t>
            </w:r>
            <w:r w:rsidR="002D0A46" w:rsidRPr="002D0A46">
              <w:rPr>
                <w:rFonts w:asciiTheme="minorHAnsi" w:hAnsiTheme="minorHAnsi"/>
                <w:b/>
                <w:color w:val="0000FF"/>
                <w:sz w:val="20"/>
                <w:lang w:eastAsia="zh-CN"/>
              </w:rPr>
              <w:t>711</w:t>
            </w:r>
            <w:r w:rsidRPr="00E857AB">
              <w:rPr>
                <w:rFonts w:asciiTheme="minorHAnsi" w:hAnsiTheme="minorHAnsi"/>
                <w:b/>
                <w:color w:val="0000FF"/>
                <w:sz w:val="20"/>
              </w:rPr>
              <w:t>)</w:t>
            </w:r>
          </w:p>
        </w:tc>
        <w:tc>
          <w:tcPr>
            <w:tcW w:w="7414" w:type="dxa"/>
          </w:tcPr>
          <w:p w14:paraId="0D79484D" w14:textId="77777777" w:rsidR="002E1148" w:rsidRDefault="002D0A46"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lang w:eastAsia="zh-CN"/>
              </w:rPr>
              <w:t>Anise, badian, fennel, corian</w:t>
            </w:r>
          </w:p>
          <w:p w14:paraId="5EDCF337" w14:textId="77777777" w:rsidR="00A94295" w:rsidRPr="00A94295" w:rsidRDefault="00A94295" w:rsidP="00995BEA">
            <w:pPr>
              <w:widowControl w:val="0"/>
              <w:autoSpaceDE w:val="0"/>
              <w:autoSpaceDN w:val="0"/>
              <w:adjustRightInd w:val="0"/>
              <w:rPr>
                <w:rFonts w:asciiTheme="minorHAnsi" w:hAnsiTheme="minorHAnsi"/>
                <w:bCs/>
                <w:color w:val="0000FF"/>
                <w:sz w:val="20"/>
                <w:lang w:eastAsia="zh-CN"/>
              </w:rPr>
            </w:pPr>
            <w:r w:rsidRPr="00A94295">
              <w:rPr>
                <w:rFonts w:asciiTheme="minorHAnsi" w:hAnsiTheme="minorHAnsi"/>
                <w:bCs/>
                <w:color w:val="0000FF"/>
                <w:sz w:val="20"/>
                <w:lang w:eastAsia="zh-CN"/>
              </w:rPr>
              <w:t>Including among all:</w:t>
            </w:r>
          </w:p>
          <w:p w14:paraId="5D6B70BA" w14:textId="78BDB62F" w:rsidR="00A94295" w:rsidRPr="00A94295" w:rsidRDefault="00A94295" w:rsidP="00995BEA">
            <w:pPr>
              <w:widowControl w:val="0"/>
              <w:autoSpaceDE w:val="0"/>
              <w:autoSpaceDN w:val="0"/>
              <w:adjustRightInd w:val="0"/>
              <w:rPr>
                <w:rFonts w:asciiTheme="minorHAnsi" w:hAnsiTheme="minorHAnsi"/>
                <w:bCs/>
                <w:color w:val="0000FF"/>
                <w:sz w:val="20"/>
                <w:lang w:eastAsia="zh-CN"/>
              </w:rPr>
            </w:pPr>
            <w:r w:rsidRPr="00A94295">
              <w:rPr>
                <w:rFonts w:asciiTheme="minorHAnsi" w:hAnsiTheme="minorHAnsi"/>
                <w:bCs/>
                <w:i/>
                <w:iCs/>
                <w:color w:val="0000FF"/>
                <w:sz w:val="20"/>
                <w:lang w:eastAsia="zh-CN"/>
              </w:rPr>
              <w:t>Pimpinella anisum</w:t>
            </w:r>
            <w:r w:rsidRPr="00A94295">
              <w:rPr>
                <w:rFonts w:asciiTheme="minorHAnsi" w:hAnsiTheme="minorHAnsi"/>
                <w:bCs/>
                <w:color w:val="0000FF"/>
                <w:sz w:val="20"/>
                <w:lang w:eastAsia="zh-CN"/>
              </w:rPr>
              <w:t xml:space="preserve"> (anise)</w:t>
            </w:r>
          </w:p>
          <w:p w14:paraId="7DD0710C" w14:textId="2A2A22F5" w:rsidR="00A94295" w:rsidRPr="00A94295" w:rsidRDefault="00A94295" w:rsidP="00995BEA">
            <w:pPr>
              <w:widowControl w:val="0"/>
              <w:autoSpaceDE w:val="0"/>
              <w:autoSpaceDN w:val="0"/>
              <w:adjustRightInd w:val="0"/>
              <w:rPr>
                <w:rFonts w:asciiTheme="minorHAnsi" w:hAnsiTheme="minorHAnsi"/>
                <w:bCs/>
                <w:i/>
                <w:iCs/>
                <w:color w:val="0000FF"/>
                <w:sz w:val="20"/>
                <w:lang w:eastAsia="zh-CN"/>
              </w:rPr>
            </w:pPr>
            <w:r w:rsidRPr="00A94295">
              <w:rPr>
                <w:rFonts w:asciiTheme="minorHAnsi" w:hAnsiTheme="minorHAnsi"/>
                <w:bCs/>
                <w:i/>
                <w:iCs/>
                <w:color w:val="0000FF"/>
                <w:sz w:val="20"/>
                <w:lang w:eastAsia="zh-CN"/>
              </w:rPr>
              <w:t>Illicium verum</w:t>
            </w:r>
            <w:r w:rsidRPr="00A94295">
              <w:rPr>
                <w:rFonts w:asciiTheme="minorHAnsi" w:hAnsiTheme="minorHAnsi"/>
                <w:bCs/>
                <w:color w:val="0000FF"/>
                <w:sz w:val="20"/>
                <w:lang w:eastAsia="zh-CN"/>
              </w:rPr>
              <w:t xml:space="preserve"> (badian or star anise)</w:t>
            </w:r>
          </w:p>
          <w:p w14:paraId="408DE5A0" w14:textId="1FD280C5" w:rsidR="00A94295" w:rsidRPr="00A94295" w:rsidRDefault="00A94295" w:rsidP="00995BEA">
            <w:pPr>
              <w:widowControl w:val="0"/>
              <w:autoSpaceDE w:val="0"/>
              <w:autoSpaceDN w:val="0"/>
              <w:adjustRightInd w:val="0"/>
              <w:rPr>
                <w:rFonts w:asciiTheme="minorHAnsi" w:hAnsiTheme="minorHAnsi"/>
                <w:bCs/>
                <w:i/>
                <w:iCs/>
                <w:color w:val="0000FF"/>
                <w:sz w:val="20"/>
                <w:lang w:eastAsia="zh-CN"/>
              </w:rPr>
            </w:pPr>
            <w:r w:rsidRPr="00A94295">
              <w:rPr>
                <w:rFonts w:asciiTheme="minorHAnsi" w:hAnsiTheme="minorHAnsi"/>
                <w:bCs/>
                <w:i/>
                <w:iCs/>
                <w:color w:val="0000FF"/>
                <w:sz w:val="20"/>
                <w:lang w:eastAsia="zh-CN"/>
              </w:rPr>
              <w:t>Carum carvi</w:t>
            </w:r>
            <w:r w:rsidRPr="00A94295">
              <w:rPr>
                <w:rFonts w:asciiTheme="minorHAnsi" w:hAnsiTheme="minorHAnsi"/>
                <w:bCs/>
                <w:color w:val="0000FF"/>
                <w:sz w:val="20"/>
                <w:lang w:eastAsia="zh-CN"/>
              </w:rPr>
              <w:t xml:space="preserve"> (caraway)</w:t>
            </w:r>
          </w:p>
          <w:p w14:paraId="1EAF062A" w14:textId="7CE7FEA8" w:rsidR="00A94295" w:rsidRPr="00A94295" w:rsidRDefault="00A94295" w:rsidP="00995BEA">
            <w:pPr>
              <w:widowControl w:val="0"/>
              <w:autoSpaceDE w:val="0"/>
              <w:autoSpaceDN w:val="0"/>
              <w:adjustRightInd w:val="0"/>
              <w:rPr>
                <w:rFonts w:asciiTheme="minorHAnsi" w:hAnsiTheme="minorHAnsi"/>
                <w:bCs/>
                <w:i/>
                <w:iCs/>
                <w:color w:val="0000FF"/>
                <w:sz w:val="20"/>
                <w:lang w:eastAsia="zh-CN"/>
              </w:rPr>
            </w:pPr>
            <w:r w:rsidRPr="00A94295">
              <w:rPr>
                <w:rFonts w:asciiTheme="minorHAnsi" w:hAnsiTheme="minorHAnsi"/>
                <w:bCs/>
                <w:i/>
                <w:iCs/>
                <w:color w:val="0000FF"/>
                <w:sz w:val="20"/>
                <w:lang w:eastAsia="zh-CN"/>
              </w:rPr>
              <w:t>Coriandrum sativum</w:t>
            </w:r>
            <w:r w:rsidRPr="00A94295">
              <w:rPr>
                <w:rFonts w:asciiTheme="minorHAnsi" w:hAnsiTheme="minorHAnsi"/>
                <w:bCs/>
                <w:color w:val="0000FF"/>
                <w:sz w:val="20"/>
                <w:lang w:eastAsia="zh-CN"/>
              </w:rPr>
              <w:t xml:space="preserve"> (coriander)</w:t>
            </w:r>
          </w:p>
          <w:p w14:paraId="3B8C4755" w14:textId="7193A5CC" w:rsidR="00A94295" w:rsidRPr="00A94295" w:rsidRDefault="00A94295" w:rsidP="00995BEA">
            <w:pPr>
              <w:widowControl w:val="0"/>
              <w:autoSpaceDE w:val="0"/>
              <w:autoSpaceDN w:val="0"/>
              <w:adjustRightInd w:val="0"/>
              <w:rPr>
                <w:rFonts w:asciiTheme="minorHAnsi" w:hAnsiTheme="minorHAnsi"/>
                <w:bCs/>
                <w:i/>
                <w:iCs/>
                <w:color w:val="0000FF"/>
                <w:sz w:val="20"/>
                <w:lang w:eastAsia="zh-CN"/>
              </w:rPr>
            </w:pPr>
            <w:r w:rsidRPr="00A94295">
              <w:rPr>
                <w:rFonts w:asciiTheme="minorHAnsi" w:hAnsiTheme="minorHAnsi"/>
                <w:bCs/>
                <w:i/>
                <w:iCs/>
                <w:color w:val="0000FF"/>
                <w:sz w:val="20"/>
                <w:lang w:eastAsia="zh-CN"/>
              </w:rPr>
              <w:t>Cuminum cyminum</w:t>
            </w:r>
            <w:r w:rsidRPr="00A94295">
              <w:rPr>
                <w:rFonts w:asciiTheme="minorHAnsi" w:hAnsiTheme="minorHAnsi"/>
                <w:bCs/>
                <w:color w:val="0000FF"/>
                <w:sz w:val="20"/>
                <w:lang w:eastAsia="zh-CN"/>
              </w:rPr>
              <w:t xml:space="preserve"> (cumin)</w:t>
            </w:r>
          </w:p>
          <w:p w14:paraId="0F996C10" w14:textId="2AD1EEFC" w:rsidR="00A94295" w:rsidRPr="00A94295" w:rsidRDefault="00A94295" w:rsidP="00995BEA">
            <w:pPr>
              <w:widowControl w:val="0"/>
              <w:autoSpaceDE w:val="0"/>
              <w:autoSpaceDN w:val="0"/>
              <w:adjustRightInd w:val="0"/>
              <w:rPr>
                <w:rFonts w:asciiTheme="minorHAnsi" w:hAnsiTheme="minorHAnsi"/>
                <w:bCs/>
                <w:i/>
                <w:iCs/>
                <w:color w:val="0000FF"/>
                <w:sz w:val="20"/>
                <w:lang w:eastAsia="zh-CN"/>
              </w:rPr>
            </w:pPr>
            <w:r w:rsidRPr="00A94295">
              <w:rPr>
                <w:rFonts w:asciiTheme="minorHAnsi" w:hAnsiTheme="minorHAnsi"/>
                <w:bCs/>
                <w:i/>
                <w:iCs/>
                <w:color w:val="0000FF"/>
                <w:sz w:val="20"/>
                <w:lang w:eastAsia="zh-CN"/>
              </w:rPr>
              <w:t>Foeniculum vulgare</w:t>
            </w:r>
            <w:r w:rsidRPr="00A94295">
              <w:rPr>
                <w:rFonts w:asciiTheme="minorHAnsi" w:hAnsiTheme="minorHAnsi"/>
                <w:bCs/>
                <w:color w:val="0000FF"/>
                <w:sz w:val="20"/>
                <w:lang w:eastAsia="zh-CN"/>
              </w:rPr>
              <w:t xml:space="preserve"> (fennel)</w:t>
            </w:r>
          </w:p>
          <w:p w14:paraId="44A43341" w14:textId="4DC1BAF7" w:rsidR="00A94295" w:rsidRPr="00A94295" w:rsidRDefault="00A94295" w:rsidP="00995BEA">
            <w:pPr>
              <w:widowControl w:val="0"/>
              <w:autoSpaceDE w:val="0"/>
              <w:autoSpaceDN w:val="0"/>
              <w:adjustRightInd w:val="0"/>
              <w:rPr>
                <w:rFonts w:asciiTheme="minorHAnsi" w:hAnsiTheme="minorHAnsi"/>
                <w:bCs/>
                <w:color w:val="0000FF"/>
                <w:sz w:val="20"/>
                <w:lang w:eastAsia="zh-CN"/>
              </w:rPr>
            </w:pPr>
            <w:r w:rsidRPr="00A94295">
              <w:rPr>
                <w:rFonts w:asciiTheme="minorHAnsi" w:hAnsiTheme="minorHAnsi"/>
                <w:bCs/>
                <w:i/>
                <w:iCs/>
                <w:color w:val="0000FF"/>
                <w:sz w:val="20"/>
                <w:lang w:eastAsia="zh-CN"/>
              </w:rPr>
              <w:t>Juniperus communis</w:t>
            </w:r>
            <w:r>
              <w:rPr>
                <w:rFonts w:asciiTheme="minorHAnsi" w:hAnsiTheme="minorHAnsi"/>
                <w:bCs/>
                <w:color w:val="0000FF"/>
                <w:sz w:val="20"/>
                <w:lang w:eastAsia="zh-CN"/>
              </w:rPr>
              <w:t xml:space="preserve"> (</w:t>
            </w:r>
            <w:r w:rsidRPr="00A94295">
              <w:rPr>
                <w:rFonts w:asciiTheme="minorHAnsi" w:hAnsiTheme="minorHAnsi"/>
                <w:bCs/>
                <w:color w:val="0000FF"/>
                <w:sz w:val="20"/>
                <w:lang w:eastAsia="zh-CN"/>
              </w:rPr>
              <w:t>juniper berries</w:t>
            </w:r>
            <w:r>
              <w:rPr>
                <w:rFonts w:asciiTheme="minorHAnsi" w:hAnsiTheme="minorHAnsi"/>
                <w:bCs/>
                <w:color w:val="0000FF"/>
                <w:sz w:val="20"/>
                <w:lang w:eastAsia="zh-CN"/>
              </w:rPr>
              <w:t>)</w:t>
            </w:r>
            <w:r w:rsidRPr="00A94295">
              <w:rPr>
                <w:rFonts w:asciiTheme="minorHAnsi" w:hAnsiTheme="minorHAnsi"/>
                <w:bCs/>
                <w:color w:val="0000FF"/>
                <w:sz w:val="20"/>
                <w:lang w:eastAsia="zh-CN"/>
              </w:rPr>
              <w:t xml:space="preserve"> </w:t>
            </w:r>
            <w:r w:rsidRPr="00A94295">
              <w:rPr>
                <w:rFonts w:asciiTheme="minorHAnsi" w:hAnsiTheme="minorHAnsi"/>
                <w:bCs/>
                <w:color w:val="0000FF"/>
                <w:sz w:val="20"/>
                <w:lang w:eastAsia="zh-CN"/>
              </w:rPr>
              <w:tab/>
            </w:r>
          </w:p>
          <w:p w14:paraId="6A4F202C" w14:textId="4B5AE2DB" w:rsidR="00A94295" w:rsidRPr="00A94295" w:rsidRDefault="00A94295" w:rsidP="00995BEA">
            <w:pPr>
              <w:widowControl w:val="0"/>
              <w:autoSpaceDE w:val="0"/>
              <w:autoSpaceDN w:val="0"/>
              <w:adjustRightInd w:val="0"/>
              <w:rPr>
                <w:rFonts w:asciiTheme="minorHAnsi" w:hAnsiTheme="minorHAnsi"/>
                <w:bCs/>
                <w:color w:val="0000FF"/>
                <w:sz w:val="20"/>
                <w:lang w:eastAsia="zh-CN"/>
              </w:rPr>
            </w:pPr>
          </w:p>
          <w:p w14:paraId="1250598A" w14:textId="43907240" w:rsidR="00A94295" w:rsidRPr="00E857AB" w:rsidRDefault="00A94295" w:rsidP="00995BEA">
            <w:pPr>
              <w:widowControl w:val="0"/>
              <w:autoSpaceDE w:val="0"/>
              <w:autoSpaceDN w:val="0"/>
              <w:adjustRightInd w:val="0"/>
              <w:rPr>
                <w:rFonts w:asciiTheme="minorHAnsi" w:hAnsiTheme="minorHAnsi"/>
                <w:bCs/>
                <w:color w:val="0000FF"/>
                <w:sz w:val="20"/>
                <w:lang w:eastAsia="zh-CN"/>
              </w:rPr>
            </w:pPr>
            <w:r w:rsidRPr="00A94295">
              <w:rPr>
                <w:rFonts w:asciiTheme="minorHAnsi" w:hAnsiTheme="minorHAnsi"/>
                <w:bCs/>
                <w:color w:val="0000FF"/>
                <w:sz w:val="20"/>
                <w:lang w:eastAsia="zh-CN"/>
              </w:rPr>
              <w:t>Seeds and berries from the various plants listed. They are normally used as spices, but also have industrial (e.g. in distilleries) and medicinal applications.</w:t>
            </w:r>
          </w:p>
        </w:tc>
      </w:tr>
      <w:tr w:rsidR="002E1148" w:rsidRPr="00E857AB" w14:paraId="674149F1" w14:textId="77777777" w:rsidTr="00A94295">
        <w:tc>
          <w:tcPr>
            <w:tcW w:w="1625" w:type="dxa"/>
          </w:tcPr>
          <w:p w14:paraId="086922D3" w14:textId="77777777" w:rsidR="002E1148" w:rsidRPr="00E857AB" w:rsidRDefault="002E1148" w:rsidP="00995BEA">
            <w:pPr>
              <w:rPr>
                <w:rFonts w:asciiTheme="minorHAnsi" w:hAnsiTheme="minorHAnsi"/>
                <w:b/>
                <w:sz w:val="20"/>
              </w:rPr>
            </w:pPr>
            <w:r>
              <w:rPr>
                <w:rFonts w:asciiTheme="minorHAnsi" w:hAnsiTheme="minorHAnsi"/>
                <w:b/>
                <w:sz w:val="20"/>
              </w:rPr>
              <w:t>CPC Ver.2.1</w:t>
            </w:r>
          </w:p>
          <w:p w14:paraId="34A67193" w14:textId="77777777" w:rsidR="002E1148" w:rsidRDefault="002E1148" w:rsidP="00995BEA">
            <w:pPr>
              <w:rPr>
                <w:rFonts w:asciiTheme="minorHAnsi" w:hAnsiTheme="minorHAnsi"/>
                <w:b/>
                <w:sz w:val="20"/>
              </w:rPr>
            </w:pPr>
            <w:r w:rsidRPr="00E857AB">
              <w:rPr>
                <w:rFonts w:asciiTheme="minorHAnsi" w:hAnsiTheme="minorHAnsi"/>
                <w:b/>
                <w:sz w:val="20"/>
              </w:rPr>
              <w:t>(</w:t>
            </w:r>
            <w:r w:rsidR="00A94295" w:rsidRPr="00A94295">
              <w:rPr>
                <w:rFonts w:asciiTheme="minorHAnsi" w:hAnsiTheme="minorHAnsi"/>
                <w:b/>
                <w:sz w:val="20"/>
              </w:rPr>
              <w:t>01654</w:t>
            </w:r>
            <w:r w:rsidRPr="00E857AB">
              <w:rPr>
                <w:rFonts w:asciiTheme="minorHAnsi" w:hAnsiTheme="minorHAnsi"/>
                <w:b/>
                <w:sz w:val="20"/>
              </w:rPr>
              <w:t>)</w:t>
            </w:r>
          </w:p>
          <w:p w14:paraId="705FD882" w14:textId="77777777" w:rsidR="00A94295" w:rsidRDefault="00A94295" w:rsidP="00995BEA">
            <w:pPr>
              <w:rPr>
                <w:rFonts w:asciiTheme="minorHAnsi" w:hAnsiTheme="minorHAnsi"/>
                <w:b/>
                <w:sz w:val="20"/>
              </w:rPr>
            </w:pPr>
          </w:p>
          <w:p w14:paraId="2801F7B4" w14:textId="77777777" w:rsidR="00A94295" w:rsidRDefault="00A94295" w:rsidP="00995BEA">
            <w:pPr>
              <w:rPr>
                <w:rFonts w:asciiTheme="minorHAnsi" w:hAnsiTheme="minorHAnsi"/>
                <w:b/>
                <w:sz w:val="20"/>
              </w:rPr>
            </w:pPr>
          </w:p>
          <w:p w14:paraId="0B868CA6" w14:textId="77777777" w:rsidR="00E93E43" w:rsidRDefault="00E93E43" w:rsidP="00995BEA">
            <w:pPr>
              <w:rPr>
                <w:rFonts w:asciiTheme="minorHAnsi" w:hAnsiTheme="minorHAnsi"/>
                <w:b/>
                <w:sz w:val="20"/>
              </w:rPr>
            </w:pPr>
          </w:p>
          <w:p w14:paraId="43CE6A89" w14:textId="77777777" w:rsidR="00E93E43" w:rsidRDefault="00E93E43" w:rsidP="00995BEA">
            <w:pPr>
              <w:rPr>
                <w:rFonts w:asciiTheme="minorHAnsi" w:hAnsiTheme="minorHAnsi"/>
                <w:b/>
                <w:sz w:val="20"/>
              </w:rPr>
            </w:pPr>
          </w:p>
          <w:p w14:paraId="60D9F4C2" w14:textId="77777777" w:rsidR="00E93E43" w:rsidRDefault="00E93E43" w:rsidP="00995BEA">
            <w:pPr>
              <w:rPr>
                <w:rFonts w:asciiTheme="minorHAnsi" w:hAnsiTheme="minorHAnsi"/>
                <w:b/>
                <w:sz w:val="20"/>
              </w:rPr>
            </w:pPr>
          </w:p>
          <w:p w14:paraId="248F8FB8" w14:textId="77777777" w:rsidR="00E93E43" w:rsidRDefault="00E93E43" w:rsidP="00995BEA">
            <w:pPr>
              <w:rPr>
                <w:rFonts w:asciiTheme="minorHAnsi" w:hAnsiTheme="minorHAnsi"/>
                <w:b/>
                <w:sz w:val="20"/>
              </w:rPr>
            </w:pPr>
          </w:p>
          <w:p w14:paraId="32894622" w14:textId="77777777" w:rsidR="00E93E43" w:rsidRDefault="00E93E43" w:rsidP="00995BEA">
            <w:pPr>
              <w:rPr>
                <w:rFonts w:asciiTheme="minorHAnsi" w:hAnsiTheme="minorHAnsi"/>
                <w:b/>
                <w:sz w:val="20"/>
              </w:rPr>
            </w:pPr>
          </w:p>
          <w:p w14:paraId="57545A58" w14:textId="77777777" w:rsidR="00E93E43" w:rsidRDefault="00E93E43" w:rsidP="00995BEA">
            <w:pPr>
              <w:rPr>
                <w:rFonts w:asciiTheme="minorHAnsi" w:hAnsiTheme="minorHAnsi"/>
                <w:b/>
                <w:sz w:val="20"/>
              </w:rPr>
            </w:pPr>
          </w:p>
          <w:p w14:paraId="5A1AD38F" w14:textId="77777777" w:rsidR="00E93E43" w:rsidRDefault="00E93E43" w:rsidP="00995BEA">
            <w:pPr>
              <w:rPr>
                <w:rFonts w:asciiTheme="minorHAnsi" w:hAnsiTheme="minorHAnsi"/>
                <w:b/>
                <w:sz w:val="20"/>
              </w:rPr>
            </w:pPr>
          </w:p>
          <w:p w14:paraId="5232FCE0" w14:textId="77777777" w:rsidR="00E93E43" w:rsidRDefault="00E93E43" w:rsidP="00995BEA">
            <w:pPr>
              <w:rPr>
                <w:rFonts w:asciiTheme="minorHAnsi" w:hAnsiTheme="minorHAnsi"/>
                <w:b/>
                <w:sz w:val="20"/>
              </w:rPr>
            </w:pPr>
          </w:p>
          <w:p w14:paraId="091BF4BF" w14:textId="77777777" w:rsidR="00E93E43" w:rsidRDefault="00E93E43" w:rsidP="00995BEA">
            <w:pPr>
              <w:rPr>
                <w:rFonts w:asciiTheme="minorHAnsi" w:hAnsiTheme="minorHAnsi"/>
                <w:b/>
                <w:sz w:val="20"/>
              </w:rPr>
            </w:pPr>
          </w:p>
          <w:p w14:paraId="1088EEEC" w14:textId="77777777" w:rsidR="00E93E43" w:rsidRDefault="00E93E43" w:rsidP="00995BEA">
            <w:pPr>
              <w:rPr>
                <w:rFonts w:asciiTheme="minorHAnsi" w:hAnsiTheme="minorHAnsi"/>
                <w:b/>
                <w:sz w:val="20"/>
              </w:rPr>
            </w:pPr>
          </w:p>
          <w:p w14:paraId="70429BAA" w14:textId="77777777" w:rsidR="00E93E43" w:rsidRDefault="00E93E43" w:rsidP="00995BEA">
            <w:pPr>
              <w:rPr>
                <w:rFonts w:asciiTheme="minorHAnsi" w:hAnsiTheme="minorHAnsi"/>
                <w:b/>
                <w:sz w:val="20"/>
              </w:rPr>
            </w:pPr>
          </w:p>
          <w:p w14:paraId="465AB0FC" w14:textId="77777777" w:rsidR="00E93E43" w:rsidRDefault="00E93E43" w:rsidP="00995BEA">
            <w:pPr>
              <w:rPr>
                <w:rFonts w:asciiTheme="minorHAnsi" w:hAnsiTheme="minorHAnsi"/>
                <w:b/>
                <w:sz w:val="20"/>
              </w:rPr>
            </w:pPr>
          </w:p>
          <w:p w14:paraId="20448080" w14:textId="77777777" w:rsidR="00E93E43" w:rsidRDefault="00E93E43" w:rsidP="00995BEA">
            <w:pPr>
              <w:rPr>
                <w:rFonts w:asciiTheme="minorHAnsi" w:hAnsiTheme="minorHAnsi"/>
                <w:b/>
                <w:sz w:val="20"/>
              </w:rPr>
            </w:pPr>
          </w:p>
          <w:p w14:paraId="7F0276E1" w14:textId="77777777" w:rsidR="00E93E43" w:rsidRDefault="00E93E43" w:rsidP="00995BEA">
            <w:pPr>
              <w:rPr>
                <w:rFonts w:asciiTheme="minorHAnsi" w:hAnsiTheme="minorHAnsi"/>
                <w:b/>
                <w:sz w:val="20"/>
              </w:rPr>
            </w:pPr>
          </w:p>
          <w:p w14:paraId="1C97816A" w14:textId="77777777" w:rsidR="00E93E43" w:rsidRDefault="00E93E43" w:rsidP="00995BEA">
            <w:pPr>
              <w:rPr>
                <w:rFonts w:asciiTheme="minorHAnsi" w:hAnsiTheme="minorHAnsi"/>
                <w:b/>
                <w:sz w:val="20"/>
              </w:rPr>
            </w:pPr>
          </w:p>
          <w:p w14:paraId="7B4C73BB" w14:textId="77777777" w:rsidR="00E93E43" w:rsidRDefault="00E93E43" w:rsidP="00995BEA">
            <w:pPr>
              <w:rPr>
                <w:rFonts w:asciiTheme="minorHAnsi" w:hAnsiTheme="minorHAnsi"/>
                <w:b/>
                <w:sz w:val="20"/>
              </w:rPr>
            </w:pPr>
          </w:p>
          <w:p w14:paraId="3F00BDED" w14:textId="77777777" w:rsidR="00E93E43" w:rsidRDefault="00E93E43" w:rsidP="00995BEA">
            <w:pPr>
              <w:rPr>
                <w:rFonts w:asciiTheme="minorHAnsi" w:hAnsiTheme="minorHAnsi"/>
                <w:b/>
                <w:sz w:val="20"/>
              </w:rPr>
            </w:pPr>
          </w:p>
          <w:p w14:paraId="1A8303A4" w14:textId="77777777" w:rsidR="00E93E43" w:rsidRDefault="00E93E43" w:rsidP="00995BEA">
            <w:pPr>
              <w:rPr>
                <w:rFonts w:asciiTheme="minorHAnsi" w:hAnsiTheme="minorHAnsi"/>
                <w:b/>
                <w:sz w:val="20"/>
              </w:rPr>
            </w:pPr>
          </w:p>
          <w:p w14:paraId="2F2F7C8D" w14:textId="77777777" w:rsidR="00E93E43" w:rsidRDefault="00E93E43" w:rsidP="00995BEA">
            <w:pPr>
              <w:rPr>
                <w:rFonts w:asciiTheme="minorHAnsi" w:hAnsiTheme="minorHAnsi"/>
                <w:b/>
                <w:sz w:val="20"/>
              </w:rPr>
            </w:pPr>
          </w:p>
          <w:p w14:paraId="4BC9FC1F" w14:textId="77777777" w:rsidR="00E93E43" w:rsidRDefault="00E93E43" w:rsidP="00995BEA">
            <w:pPr>
              <w:rPr>
                <w:rFonts w:asciiTheme="minorHAnsi" w:hAnsiTheme="minorHAnsi"/>
                <w:b/>
                <w:sz w:val="20"/>
              </w:rPr>
            </w:pPr>
          </w:p>
          <w:p w14:paraId="6E886D42" w14:textId="77777777" w:rsidR="00A94295" w:rsidRDefault="00A94295" w:rsidP="00995BEA">
            <w:pPr>
              <w:rPr>
                <w:rFonts w:asciiTheme="minorHAnsi" w:hAnsiTheme="minorHAnsi"/>
                <w:b/>
                <w:sz w:val="20"/>
              </w:rPr>
            </w:pPr>
          </w:p>
          <w:p w14:paraId="02D47803" w14:textId="77777777" w:rsidR="00A94295" w:rsidRDefault="00A94295" w:rsidP="00995BEA">
            <w:pPr>
              <w:rPr>
                <w:rFonts w:asciiTheme="minorHAnsi" w:hAnsiTheme="minorHAnsi"/>
                <w:b/>
                <w:sz w:val="20"/>
              </w:rPr>
            </w:pPr>
          </w:p>
          <w:p w14:paraId="4469B2DF" w14:textId="4FD86BBD" w:rsidR="00A94295" w:rsidRPr="00E857AB" w:rsidRDefault="00A94295" w:rsidP="00995BEA">
            <w:pPr>
              <w:rPr>
                <w:rFonts w:asciiTheme="minorHAnsi" w:hAnsiTheme="minorHAnsi"/>
                <w:b/>
                <w:color w:val="0000FF"/>
                <w:sz w:val="20"/>
              </w:rPr>
            </w:pPr>
            <w:r>
              <w:rPr>
                <w:rFonts w:asciiTheme="minorHAnsi" w:hAnsiTheme="minorHAnsi"/>
                <w:b/>
                <w:sz w:val="20"/>
              </w:rPr>
              <w:t>(</w:t>
            </w:r>
            <w:r w:rsidRPr="00A94295">
              <w:rPr>
                <w:rFonts w:asciiTheme="minorHAnsi" w:hAnsiTheme="minorHAnsi"/>
                <w:b/>
                <w:sz w:val="20"/>
              </w:rPr>
              <w:t>23924</w:t>
            </w:r>
            <w:r>
              <w:rPr>
                <w:rFonts w:asciiTheme="minorHAnsi" w:hAnsiTheme="minorHAnsi"/>
                <w:b/>
                <w:sz w:val="20"/>
              </w:rPr>
              <w:t>)</w:t>
            </w:r>
          </w:p>
        </w:tc>
        <w:tc>
          <w:tcPr>
            <w:tcW w:w="7414" w:type="dxa"/>
          </w:tcPr>
          <w:p w14:paraId="77221679" w14:textId="4893F3D7" w:rsidR="004D6B5F" w:rsidRPr="004D6B5F" w:rsidRDefault="004D6B5F" w:rsidP="00995BEA">
            <w:pPr>
              <w:rPr>
                <w:rFonts w:asciiTheme="minorHAnsi" w:hAnsiTheme="minorHAnsi"/>
                <w:bCs/>
                <w:color w:val="FF0000"/>
                <w:sz w:val="20"/>
                <w:lang w:eastAsia="zh-CN"/>
              </w:rPr>
            </w:pPr>
            <w:r w:rsidRPr="004D6B5F">
              <w:rPr>
                <w:rFonts w:asciiTheme="minorHAnsi" w:hAnsiTheme="minorHAnsi"/>
                <w:bCs/>
                <w:color w:val="FF0000"/>
                <w:sz w:val="20"/>
                <w:lang w:eastAsia="zh-CN"/>
              </w:rPr>
              <w:lastRenderedPageBreak/>
              <w:t>Wether raw or processed, crushed or ground</w:t>
            </w:r>
          </w:p>
          <w:p w14:paraId="7BFAD6DE" w14:textId="3CAA0CDA" w:rsidR="002E1148" w:rsidRDefault="00A94295" w:rsidP="00995BEA">
            <w:pPr>
              <w:rPr>
                <w:rFonts w:asciiTheme="minorHAnsi" w:hAnsiTheme="minorHAnsi"/>
                <w:bCs/>
                <w:sz w:val="20"/>
                <w:lang w:eastAsia="zh-CN"/>
              </w:rPr>
            </w:pPr>
            <w:r w:rsidRPr="00A94295">
              <w:rPr>
                <w:rFonts w:asciiTheme="minorHAnsi" w:hAnsiTheme="minorHAnsi"/>
                <w:bCs/>
                <w:sz w:val="20"/>
                <w:lang w:eastAsia="zh-CN"/>
              </w:rPr>
              <w:t>Anise, badian, coriander, cumin, caraway, fennel and juniper berries, raw</w:t>
            </w:r>
          </w:p>
          <w:p w14:paraId="1B7A9F5C"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t>This subclass includes:</w:t>
            </w:r>
          </w:p>
          <w:p w14:paraId="4A405853"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t>- aniseed, Pimpinella anisum, raw</w:t>
            </w:r>
          </w:p>
          <w:p w14:paraId="21894212"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t>- star anise (badian) or Chinese star anise, Illicium verum, raw</w:t>
            </w:r>
          </w:p>
          <w:p w14:paraId="29B85ED1"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t>- fennel, Foeniculum vulgare, raw (when used as spice)</w:t>
            </w:r>
          </w:p>
          <w:p w14:paraId="211A4D32"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t>- coriander (cilantro), Coriandrum sativum, raw</w:t>
            </w:r>
          </w:p>
          <w:p w14:paraId="091045C4"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t>- cumin, Cuminum cyminum, raw</w:t>
            </w:r>
          </w:p>
          <w:p w14:paraId="5051386F"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lastRenderedPageBreak/>
              <w:t>- caraway seeds, Carum carvi, raw</w:t>
            </w:r>
          </w:p>
          <w:p w14:paraId="56EED80F"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t>- juniper berries, Juniperus communis, raw</w:t>
            </w:r>
          </w:p>
          <w:p w14:paraId="23E39A35" w14:textId="77777777" w:rsidR="00E93E43" w:rsidRPr="00E93E43" w:rsidRDefault="00E93E43" w:rsidP="00995BEA">
            <w:pPr>
              <w:rPr>
                <w:rFonts w:asciiTheme="minorHAnsi" w:hAnsiTheme="minorHAnsi"/>
                <w:bCs/>
                <w:sz w:val="20"/>
                <w:lang w:eastAsia="zh-CN"/>
              </w:rPr>
            </w:pPr>
          </w:p>
          <w:p w14:paraId="6D9FA62A"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t>This subclass does not include:</w:t>
            </w:r>
          </w:p>
          <w:p w14:paraId="20B67AF7" w14:textId="77777777" w:rsidR="00E93E43" w:rsidRPr="00E93E43" w:rsidRDefault="00E93E43" w:rsidP="00995BEA">
            <w:pPr>
              <w:rPr>
                <w:rFonts w:asciiTheme="minorHAnsi" w:hAnsiTheme="minorHAnsi"/>
                <w:bCs/>
                <w:sz w:val="20"/>
                <w:lang w:eastAsia="zh-CN"/>
              </w:rPr>
            </w:pPr>
            <w:r w:rsidRPr="00E93E43">
              <w:rPr>
                <w:rFonts w:asciiTheme="minorHAnsi" w:hAnsiTheme="minorHAnsi"/>
                <w:bCs/>
                <w:sz w:val="20"/>
                <w:lang w:eastAsia="zh-CN"/>
              </w:rPr>
              <w:t>- fennel (when used as a vegetable), cf. 01290</w:t>
            </w:r>
          </w:p>
          <w:p w14:paraId="6111F836" w14:textId="13982A2D" w:rsidR="00A94295" w:rsidRDefault="00E93E43" w:rsidP="00995BEA">
            <w:pPr>
              <w:rPr>
                <w:rFonts w:asciiTheme="minorHAnsi" w:hAnsiTheme="minorHAnsi"/>
                <w:bCs/>
                <w:sz w:val="20"/>
                <w:lang w:eastAsia="zh-CN"/>
              </w:rPr>
            </w:pPr>
            <w:r w:rsidRPr="00E93E43">
              <w:rPr>
                <w:rFonts w:asciiTheme="minorHAnsi" w:hAnsiTheme="minorHAnsi"/>
                <w:bCs/>
                <w:sz w:val="20"/>
                <w:lang w:eastAsia="zh-CN"/>
              </w:rPr>
              <w:t>- processed anise, fennel, coriander, cumin, caraway seeds and juniper berries, cf. 23924</w:t>
            </w:r>
          </w:p>
          <w:p w14:paraId="3D2FAADA" w14:textId="68BA5053" w:rsidR="00E93E43" w:rsidRPr="00BC2B5D" w:rsidRDefault="00E93E43"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It includes inter alia</w:t>
            </w:r>
            <w:r>
              <w:rPr>
                <w:rFonts w:asciiTheme="minorHAnsi" w:hAnsiTheme="minorHAnsi"/>
                <w:bCs/>
                <w:color w:val="FF0000"/>
                <w:sz w:val="20"/>
                <w:lang w:eastAsia="zh-CN"/>
              </w:rPr>
              <w:t>:</w:t>
            </w:r>
          </w:p>
          <w:p w14:paraId="6128C930" w14:textId="77777777"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Aniseed, dried, neither crushed nor ground</w:t>
            </w:r>
          </w:p>
          <w:p w14:paraId="74BB19CA" w14:textId="77777777"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Berries, juniper, dried, neither crushed nor ground</w:t>
            </w:r>
          </w:p>
          <w:p w14:paraId="48D9550A" w14:textId="77777777"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Coriander, fresh or chilled</w:t>
            </w:r>
          </w:p>
          <w:p w14:paraId="54A047CF" w14:textId="77777777"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Fennel seeds, raw, used as spice</w:t>
            </w:r>
          </w:p>
          <w:p w14:paraId="23EFAE9C" w14:textId="77777777"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Seeds, anise, neither crushed nor ground</w:t>
            </w:r>
          </w:p>
          <w:p w14:paraId="3D0A6B6B" w14:textId="77777777"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Seeds, badian, neither crushed nor ground</w:t>
            </w:r>
          </w:p>
          <w:p w14:paraId="53C7AC0E" w14:textId="77777777"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Seeds, caraway, neither crushed nor ground</w:t>
            </w:r>
          </w:p>
          <w:p w14:paraId="2E207A2A" w14:textId="77777777"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Seeds, coriander, neither crushed nor ground</w:t>
            </w:r>
          </w:p>
          <w:p w14:paraId="2EFB785F" w14:textId="77777777"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Seeds, cumin, neither crushed nor ground</w:t>
            </w:r>
          </w:p>
          <w:p w14:paraId="4F96CF06" w14:textId="0045A98F" w:rsidR="00E93E43" w:rsidRPr="00E93E43" w:rsidRDefault="00E93E43" w:rsidP="00995BEA">
            <w:pPr>
              <w:rPr>
                <w:rFonts w:asciiTheme="minorHAnsi" w:hAnsiTheme="minorHAnsi"/>
                <w:bCs/>
                <w:color w:val="FF0000"/>
                <w:sz w:val="20"/>
                <w:lang w:eastAsia="zh-CN"/>
              </w:rPr>
            </w:pPr>
            <w:r w:rsidRPr="00E93E43">
              <w:rPr>
                <w:rFonts w:asciiTheme="minorHAnsi" w:hAnsiTheme="minorHAnsi"/>
                <w:bCs/>
                <w:color w:val="FF0000"/>
                <w:sz w:val="20"/>
                <w:lang w:eastAsia="zh-CN"/>
              </w:rPr>
              <w:t>Seeds, fennel, neither crushed nor ground</w:t>
            </w:r>
          </w:p>
          <w:p w14:paraId="096C094F" w14:textId="77777777" w:rsidR="00A94295" w:rsidRDefault="00A94295" w:rsidP="00995BEA">
            <w:pPr>
              <w:rPr>
                <w:rFonts w:asciiTheme="minorHAnsi" w:hAnsiTheme="minorHAnsi"/>
                <w:bCs/>
                <w:sz w:val="20"/>
                <w:lang w:eastAsia="zh-CN"/>
              </w:rPr>
            </w:pPr>
          </w:p>
          <w:p w14:paraId="52CA152F" w14:textId="77777777" w:rsidR="00A94295" w:rsidRDefault="00A94295" w:rsidP="00995BEA">
            <w:pPr>
              <w:rPr>
                <w:rFonts w:asciiTheme="minorHAnsi" w:hAnsiTheme="minorHAnsi"/>
                <w:bCs/>
                <w:sz w:val="20"/>
                <w:lang w:eastAsia="zh-CN"/>
              </w:rPr>
            </w:pPr>
            <w:r w:rsidRPr="00A94295">
              <w:rPr>
                <w:rFonts w:asciiTheme="minorHAnsi" w:hAnsiTheme="minorHAnsi"/>
                <w:bCs/>
                <w:sz w:val="20"/>
                <w:lang w:eastAsia="zh-CN"/>
              </w:rPr>
              <w:t>Anise, badian, coriander, cumin, caraway, fennel and juniper berries, processed</w:t>
            </w:r>
          </w:p>
          <w:p w14:paraId="439ECADB"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This subclass includes:</w:t>
            </w:r>
          </w:p>
          <w:p w14:paraId="3DD8FEDD"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 crushed, ground, powdered or otherwise processed:</w:t>
            </w:r>
          </w:p>
          <w:p w14:paraId="48B62CD1"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 anise</w:t>
            </w:r>
          </w:p>
          <w:p w14:paraId="0FE2212D"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 star anise, badian</w:t>
            </w:r>
          </w:p>
          <w:p w14:paraId="711F6741"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 coriander</w:t>
            </w:r>
          </w:p>
          <w:p w14:paraId="5CC91362"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 cumin</w:t>
            </w:r>
          </w:p>
          <w:p w14:paraId="28F990A9"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 caraway</w:t>
            </w:r>
          </w:p>
          <w:p w14:paraId="092F791E"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 fennel</w:t>
            </w:r>
          </w:p>
          <w:p w14:paraId="7D461F94"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 juniper berries</w:t>
            </w:r>
          </w:p>
          <w:p w14:paraId="06366D00" w14:textId="77777777" w:rsidR="00A94295" w:rsidRPr="00A94295" w:rsidRDefault="00A94295" w:rsidP="00995BEA">
            <w:pPr>
              <w:rPr>
                <w:rFonts w:asciiTheme="minorHAnsi" w:hAnsiTheme="minorHAnsi"/>
                <w:bCs/>
                <w:sz w:val="20"/>
                <w:lang w:eastAsia="zh-CN"/>
              </w:rPr>
            </w:pPr>
          </w:p>
          <w:p w14:paraId="7100529E" w14:textId="77777777" w:rsidR="00A94295" w:rsidRPr="00A94295" w:rsidRDefault="00A94295" w:rsidP="00995BEA">
            <w:pPr>
              <w:rPr>
                <w:rFonts w:asciiTheme="minorHAnsi" w:hAnsiTheme="minorHAnsi"/>
                <w:bCs/>
                <w:sz w:val="20"/>
                <w:lang w:eastAsia="zh-CN"/>
              </w:rPr>
            </w:pPr>
            <w:r w:rsidRPr="00A94295">
              <w:rPr>
                <w:rFonts w:asciiTheme="minorHAnsi" w:hAnsiTheme="minorHAnsi"/>
                <w:bCs/>
                <w:sz w:val="20"/>
                <w:lang w:eastAsia="zh-CN"/>
              </w:rPr>
              <w:t>This subclass does not include:</w:t>
            </w:r>
          </w:p>
          <w:p w14:paraId="0B1A95B3" w14:textId="77777777" w:rsidR="00A94295" w:rsidRDefault="00A94295" w:rsidP="00995BEA">
            <w:pPr>
              <w:rPr>
                <w:rFonts w:asciiTheme="minorHAnsi" w:hAnsiTheme="minorHAnsi"/>
                <w:bCs/>
                <w:sz w:val="20"/>
                <w:lang w:eastAsia="zh-CN"/>
              </w:rPr>
            </w:pPr>
            <w:r w:rsidRPr="00A94295">
              <w:rPr>
                <w:rFonts w:asciiTheme="minorHAnsi" w:hAnsiTheme="minorHAnsi"/>
                <w:bCs/>
                <w:sz w:val="20"/>
                <w:lang w:eastAsia="zh-CN"/>
              </w:rPr>
              <w:t>- unprocessed anise, star anise, coriander, cumin, caraway, fennel and juniper berries, cf. 01654</w:t>
            </w:r>
          </w:p>
          <w:p w14:paraId="57721559" w14:textId="4EA865E8" w:rsidR="00A94295" w:rsidRPr="00BC2B5D" w:rsidRDefault="00A94295"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It includes inter alia</w:t>
            </w:r>
            <w:r w:rsidR="00E93E43">
              <w:rPr>
                <w:rFonts w:asciiTheme="minorHAnsi" w:hAnsiTheme="minorHAnsi"/>
                <w:bCs/>
                <w:color w:val="FF0000"/>
                <w:sz w:val="20"/>
                <w:lang w:eastAsia="zh-CN"/>
              </w:rPr>
              <w:t>:</w:t>
            </w:r>
          </w:p>
          <w:p w14:paraId="1460F53B" w14:textId="77777777" w:rsidR="00A94295" w:rsidRPr="00BC2B5D" w:rsidRDefault="00A94295"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Aniseed, crushed or ground</w:t>
            </w:r>
          </w:p>
          <w:p w14:paraId="66AC9B6B" w14:textId="77777777" w:rsidR="00A94295" w:rsidRPr="00BC2B5D" w:rsidRDefault="00A94295"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Berries, juniper, crushed or ground</w:t>
            </w:r>
          </w:p>
          <w:p w14:paraId="06D3408D" w14:textId="77777777" w:rsidR="00A94295" w:rsidRPr="00BC2B5D" w:rsidRDefault="00A94295"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Seeds, anise, crushed or ground</w:t>
            </w:r>
          </w:p>
          <w:p w14:paraId="71600B2E" w14:textId="77777777" w:rsidR="00A94295" w:rsidRPr="00BC2B5D" w:rsidRDefault="00A94295"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Seeds, badian, crushed or ground</w:t>
            </w:r>
          </w:p>
          <w:p w14:paraId="0C99D921" w14:textId="77777777" w:rsidR="00A94295" w:rsidRPr="00BC2B5D" w:rsidRDefault="00A94295"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Seeds, caraway, crushed or ground</w:t>
            </w:r>
          </w:p>
          <w:p w14:paraId="052B6C62" w14:textId="77777777" w:rsidR="00A94295" w:rsidRPr="00BC2B5D" w:rsidRDefault="00A94295"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Seeds, coriander, crushed or ground</w:t>
            </w:r>
          </w:p>
          <w:p w14:paraId="6DE99137" w14:textId="77777777" w:rsidR="00A94295" w:rsidRPr="00BC2B5D" w:rsidRDefault="00A94295"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Seeds, cumin, crushed or ground</w:t>
            </w:r>
          </w:p>
          <w:p w14:paraId="25FFF406" w14:textId="3474CBDD" w:rsidR="00A94295" w:rsidRPr="00D80E76" w:rsidRDefault="00A94295" w:rsidP="00995BEA">
            <w:pPr>
              <w:rPr>
                <w:rFonts w:asciiTheme="minorHAnsi" w:hAnsiTheme="minorHAnsi"/>
                <w:bCs/>
                <w:sz w:val="20"/>
                <w:lang w:eastAsia="zh-CN"/>
              </w:rPr>
            </w:pPr>
            <w:r w:rsidRPr="00BC2B5D">
              <w:rPr>
                <w:rFonts w:asciiTheme="minorHAnsi" w:hAnsiTheme="minorHAnsi"/>
                <w:bCs/>
                <w:color w:val="FF0000"/>
                <w:sz w:val="20"/>
                <w:lang w:eastAsia="zh-CN"/>
              </w:rPr>
              <w:t>Seeds, fennel, crushed or ground</w:t>
            </w:r>
          </w:p>
        </w:tc>
      </w:tr>
      <w:tr w:rsidR="002E1148" w:rsidRPr="00E857AB" w14:paraId="3470355F" w14:textId="77777777" w:rsidTr="00A94295">
        <w:tc>
          <w:tcPr>
            <w:tcW w:w="1625" w:type="dxa"/>
          </w:tcPr>
          <w:p w14:paraId="4EBE927E" w14:textId="4E9F64B4" w:rsidR="002E1148" w:rsidRPr="00E857AB" w:rsidRDefault="002E1148" w:rsidP="00995BEA">
            <w:pPr>
              <w:rPr>
                <w:rFonts w:asciiTheme="minorHAnsi" w:hAnsiTheme="minorHAnsi"/>
                <w:b/>
                <w:sz w:val="20"/>
              </w:rPr>
            </w:pPr>
            <w:r w:rsidRPr="00E857AB">
              <w:rPr>
                <w:rFonts w:asciiTheme="minorHAnsi" w:hAnsiTheme="minorHAnsi"/>
                <w:b/>
                <w:sz w:val="20"/>
              </w:rPr>
              <w:lastRenderedPageBreak/>
              <w:t>HS 2012</w:t>
            </w:r>
          </w:p>
          <w:p w14:paraId="5C17D683" w14:textId="5B50F214" w:rsidR="00A94295" w:rsidRDefault="002E1148" w:rsidP="00995BEA">
            <w:pPr>
              <w:rPr>
                <w:rFonts w:asciiTheme="minorHAnsi" w:hAnsiTheme="minorHAnsi"/>
                <w:b/>
                <w:sz w:val="20"/>
              </w:rPr>
            </w:pPr>
            <w:r w:rsidRPr="00E857AB">
              <w:rPr>
                <w:rFonts w:asciiTheme="minorHAnsi" w:hAnsiTheme="minorHAnsi"/>
                <w:b/>
                <w:sz w:val="20"/>
              </w:rPr>
              <w:t>(</w:t>
            </w:r>
            <w:r w:rsidR="00A94295">
              <w:rPr>
                <w:rFonts w:asciiTheme="minorHAnsi" w:hAnsiTheme="minorHAnsi"/>
                <w:b/>
                <w:sz w:val="20"/>
              </w:rPr>
              <w:t>0909.21;.22;</w:t>
            </w:r>
          </w:p>
          <w:p w14:paraId="4B63CC3F" w14:textId="77777777" w:rsidR="00A94295" w:rsidRDefault="00A94295" w:rsidP="00995BEA">
            <w:pPr>
              <w:rPr>
                <w:rFonts w:asciiTheme="minorHAnsi" w:hAnsiTheme="minorHAnsi"/>
                <w:b/>
                <w:sz w:val="20"/>
              </w:rPr>
            </w:pPr>
            <w:r>
              <w:rPr>
                <w:rFonts w:asciiTheme="minorHAnsi" w:hAnsiTheme="minorHAnsi"/>
                <w:b/>
                <w:sz w:val="20"/>
              </w:rPr>
              <w:t>.31;.32;</w:t>
            </w:r>
          </w:p>
          <w:p w14:paraId="0006D3DA" w14:textId="53E722BC" w:rsidR="002E1148" w:rsidRPr="00E857AB" w:rsidRDefault="00A94295" w:rsidP="00995BEA">
            <w:pPr>
              <w:rPr>
                <w:rFonts w:asciiTheme="minorHAnsi" w:hAnsiTheme="minorHAnsi"/>
                <w:b/>
                <w:sz w:val="20"/>
              </w:rPr>
            </w:pPr>
            <w:r>
              <w:rPr>
                <w:rFonts w:asciiTheme="minorHAnsi" w:hAnsiTheme="minorHAnsi"/>
                <w:b/>
                <w:sz w:val="20"/>
              </w:rPr>
              <w:t>.61;.62</w:t>
            </w:r>
            <w:r w:rsidR="002E1148" w:rsidRPr="00E857AB">
              <w:rPr>
                <w:rFonts w:asciiTheme="minorHAnsi" w:hAnsiTheme="minorHAnsi"/>
                <w:b/>
                <w:sz w:val="20"/>
              </w:rPr>
              <w:t>)</w:t>
            </w:r>
          </w:p>
        </w:tc>
        <w:tc>
          <w:tcPr>
            <w:tcW w:w="7414" w:type="dxa"/>
          </w:tcPr>
          <w:p w14:paraId="3B63B467"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 xml:space="preserve">09.09 </w:t>
            </w:r>
            <w:r w:rsidRPr="00A94295">
              <w:rPr>
                <w:rFonts w:asciiTheme="minorHAnsi" w:eastAsia="MS Mincho" w:hAnsiTheme="minorHAnsi" w:cs="TimesNewRomanPSMT" w:hint="eastAsia"/>
                <w:sz w:val="20"/>
                <w:lang w:eastAsia="zh-CN"/>
              </w:rPr>
              <w:t>‑</w:t>
            </w:r>
            <w:r w:rsidRPr="00A94295">
              <w:rPr>
                <w:rFonts w:asciiTheme="minorHAnsi" w:hAnsiTheme="minorHAnsi" w:cs="TimesNewRomanPSMT"/>
                <w:sz w:val="20"/>
                <w:lang w:eastAsia="zh-CN"/>
              </w:rPr>
              <w:t xml:space="preserve"> Seeds of anise, badian, fennel, coriander, cumin or caraway; juniper berries.</w:t>
            </w:r>
          </w:p>
          <w:p w14:paraId="2BCC67B2"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 xml:space="preserve">              - Seeds of coriander :</w:t>
            </w:r>
          </w:p>
          <w:p w14:paraId="34D81E09"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0909.21   - - Neither crushed nor ground</w:t>
            </w:r>
          </w:p>
          <w:p w14:paraId="23211848"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0909.22   - - Crushed or ground</w:t>
            </w:r>
          </w:p>
          <w:p w14:paraId="5759163C"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 xml:space="preserve">              - Seeds of cumin :</w:t>
            </w:r>
          </w:p>
          <w:p w14:paraId="6A64FAEF"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0909.31   - - Neither crushed nor ground</w:t>
            </w:r>
          </w:p>
          <w:p w14:paraId="200777C1"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0909.32   - - Crushed or ground</w:t>
            </w:r>
          </w:p>
          <w:p w14:paraId="25688249"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 xml:space="preserve">              - Seeds of anise, badian, caraway or fennel; juniper berries :</w:t>
            </w:r>
          </w:p>
          <w:p w14:paraId="4A24212D"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0909.61   - - Neither crushed nor ground</w:t>
            </w:r>
          </w:p>
          <w:p w14:paraId="252146C6"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0909.62   - - Crushed or ground</w:t>
            </w:r>
          </w:p>
          <w:p w14:paraId="53A417A6" w14:textId="77777777" w:rsidR="00A94295" w:rsidRDefault="00A94295" w:rsidP="00995BEA">
            <w:pPr>
              <w:widowControl w:val="0"/>
              <w:autoSpaceDE w:val="0"/>
              <w:autoSpaceDN w:val="0"/>
              <w:adjustRightInd w:val="0"/>
              <w:rPr>
                <w:rFonts w:asciiTheme="minorHAnsi" w:hAnsiTheme="minorHAnsi" w:cs="TimesNewRomanPSMT"/>
                <w:sz w:val="20"/>
                <w:lang w:eastAsia="zh-CN"/>
              </w:rPr>
            </w:pPr>
          </w:p>
          <w:p w14:paraId="1B3B9187" w14:textId="27A1EB21"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These fruits or seeds are used for consumption as spices, for industrial purposes (e.g., in distilleries) and for medicinal purposes. They remain in this heading even when, in the case of anise seeds in particular, they are put up (e.g., in sachets) for making herbal infusions or herbal “</w:t>
            </w:r>
            <w:r>
              <w:rPr>
                <w:rFonts w:asciiTheme="minorHAnsi" w:hAnsiTheme="minorHAnsi" w:cs="TimesNewRomanPSMT"/>
                <w:sz w:val="20"/>
                <w:lang w:eastAsia="zh-CN"/>
              </w:rPr>
              <w:t>teas</w:t>
            </w:r>
            <w:r w:rsidRPr="00A94295">
              <w:rPr>
                <w:rFonts w:asciiTheme="minorHAnsi" w:hAnsiTheme="minorHAnsi" w:cs="TimesNewRomanPSMT"/>
                <w:sz w:val="20"/>
                <w:lang w:eastAsia="zh-CN"/>
              </w:rPr>
              <w:t>”.</w:t>
            </w:r>
          </w:p>
          <w:p w14:paraId="5E6132E8"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p>
          <w:p w14:paraId="51EAD681"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lastRenderedPageBreak/>
              <w:t>The seeds of anise referred to here are the green anise, an egg</w:t>
            </w:r>
            <w:r w:rsidRPr="00A94295">
              <w:rPr>
                <w:rFonts w:asciiTheme="minorHAnsi" w:eastAsia="MS Mincho" w:hAnsiTheme="minorHAnsi" w:cs="TimesNewRomanPSMT" w:hint="eastAsia"/>
                <w:sz w:val="20"/>
                <w:lang w:eastAsia="zh-CN"/>
              </w:rPr>
              <w:t>‑</w:t>
            </w:r>
            <w:r w:rsidRPr="00A94295">
              <w:rPr>
                <w:rFonts w:asciiTheme="minorHAnsi" w:hAnsiTheme="minorHAnsi" w:cs="TimesNewRomanPSMT"/>
                <w:sz w:val="20"/>
                <w:lang w:eastAsia="zh-CN"/>
              </w:rPr>
              <w:t>shaped seed, striped lengthwise, greyish</w:t>
            </w:r>
            <w:r w:rsidRPr="00A94295">
              <w:rPr>
                <w:rFonts w:asciiTheme="minorHAnsi" w:eastAsia="MS Mincho" w:hAnsiTheme="minorHAnsi" w:cs="TimesNewRomanPSMT" w:hint="eastAsia"/>
                <w:sz w:val="20"/>
                <w:lang w:eastAsia="zh-CN"/>
              </w:rPr>
              <w:t>‑</w:t>
            </w:r>
            <w:r w:rsidRPr="00A94295">
              <w:rPr>
                <w:rFonts w:asciiTheme="minorHAnsi" w:hAnsiTheme="minorHAnsi" w:cs="TimesNewRomanPSMT"/>
                <w:sz w:val="20"/>
                <w:lang w:eastAsia="zh-CN"/>
              </w:rPr>
              <w:t>green, with a very characteristic odour and aromatic flavour. Badian is star anise.</w:t>
            </w:r>
          </w:p>
          <w:p w14:paraId="100A33D9" w14:textId="77777777" w:rsidR="00A94295" w:rsidRDefault="00A94295" w:rsidP="00995BEA">
            <w:pPr>
              <w:widowControl w:val="0"/>
              <w:autoSpaceDE w:val="0"/>
              <w:autoSpaceDN w:val="0"/>
              <w:adjustRightInd w:val="0"/>
              <w:rPr>
                <w:rFonts w:asciiTheme="minorHAnsi" w:hAnsiTheme="minorHAnsi" w:cs="TimesNewRomanPSMT"/>
                <w:sz w:val="20"/>
                <w:lang w:eastAsia="zh-CN"/>
              </w:rPr>
            </w:pPr>
          </w:p>
          <w:p w14:paraId="6B87AFDA"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Coriander, cumin and caraway seeds are the aromatic seeds of certain plants of the umbelliferous family, used chiefly in the preparation of liqueurs.</w:t>
            </w:r>
          </w:p>
          <w:p w14:paraId="4F722BBD"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p>
          <w:p w14:paraId="2500211B"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Fennel seeds, obtained from the culinary herb, may be dark grey giving off a strong and agreeable odour, or pale green with a very individual sweet scent.</w:t>
            </w:r>
          </w:p>
          <w:p w14:paraId="1102CF18" w14:textId="77777777" w:rsidR="00A94295" w:rsidRPr="00A94295" w:rsidRDefault="00A94295" w:rsidP="00995BEA">
            <w:pPr>
              <w:widowControl w:val="0"/>
              <w:autoSpaceDE w:val="0"/>
              <w:autoSpaceDN w:val="0"/>
              <w:adjustRightInd w:val="0"/>
              <w:rPr>
                <w:rFonts w:asciiTheme="minorHAnsi" w:hAnsiTheme="minorHAnsi" w:cs="TimesNewRomanPSMT"/>
                <w:sz w:val="20"/>
                <w:lang w:eastAsia="zh-CN"/>
              </w:rPr>
            </w:pPr>
          </w:p>
          <w:p w14:paraId="20FA1123" w14:textId="265193EC" w:rsidR="002E1148" w:rsidRPr="00A94295" w:rsidRDefault="00A94295" w:rsidP="00995BEA">
            <w:pPr>
              <w:widowControl w:val="0"/>
              <w:autoSpaceDE w:val="0"/>
              <w:autoSpaceDN w:val="0"/>
              <w:adjustRightInd w:val="0"/>
              <w:rPr>
                <w:rFonts w:asciiTheme="minorHAnsi" w:hAnsiTheme="minorHAnsi" w:cs="TimesNewRomanPSMT"/>
                <w:sz w:val="20"/>
                <w:lang w:eastAsia="zh-CN"/>
              </w:rPr>
            </w:pPr>
            <w:r w:rsidRPr="00A94295">
              <w:rPr>
                <w:rFonts w:asciiTheme="minorHAnsi" w:hAnsiTheme="minorHAnsi" w:cs="TimesNewRomanPSMT"/>
                <w:sz w:val="20"/>
                <w:lang w:eastAsia="zh-CN"/>
              </w:rPr>
              <w:t>Juniper berries are a very dark brown faintly tinted with purplish</w:t>
            </w:r>
            <w:r w:rsidRPr="00A94295">
              <w:rPr>
                <w:rFonts w:asciiTheme="minorHAnsi" w:eastAsia="MS Mincho" w:hAnsiTheme="minorHAnsi" w:cs="TimesNewRomanPSMT" w:hint="eastAsia"/>
                <w:sz w:val="20"/>
                <w:lang w:eastAsia="zh-CN"/>
              </w:rPr>
              <w:t>‑</w:t>
            </w:r>
            <w:r w:rsidRPr="00A94295">
              <w:rPr>
                <w:rFonts w:asciiTheme="minorHAnsi" w:hAnsiTheme="minorHAnsi" w:cs="TimesNewRomanPSMT"/>
                <w:sz w:val="20"/>
                <w:lang w:eastAsia="zh-CN"/>
              </w:rPr>
              <w:t>blue, and are covered with a resinous dust. They contain a reddish aromatic pulp, with a bitter and slightly sweetened taste, enclosing three small and very hard pips. These berries are used to flavour various alcoholic beverages (e.g., gin), sauerkraut and sundry food preparations, and for the extraction of the essential oil.</w:t>
            </w:r>
          </w:p>
        </w:tc>
      </w:tr>
      <w:tr w:rsidR="002E1148" w:rsidRPr="00E857AB" w14:paraId="254486D4" w14:textId="77777777" w:rsidTr="00A94295">
        <w:tc>
          <w:tcPr>
            <w:tcW w:w="1625" w:type="dxa"/>
          </w:tcPr>
          <w:p w14:paraId="4FBC53D4" w14:textId="77777777"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06E8CF73" w14:textId="301338E7"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t>(</w:t>
            </w:r>
            <w:r w:rsidR="002D0A46">
              <w:rPr>
                <w:rFonts w:asciiTheme="minorHAnsi" w:hAnsiTheme="minorHAnsi"/>
                <w:b/>
                <w:color w:val="0000FF"/>
                <w:sz w:val="20"/>
              </w:rPr>
              <w:t>0720</w:t>
            </w:r>
            <w:r w:rsidRPr="00E857AB">
              <w:rPr>
                <w:rFonts w:asciiTheme="minorHAnsi" w:hAnsiTheme="minorHAnsi"/>
                <w:b/>
                <w:color w:val="0000FF"/>
                <w:sz w:val="20"/>
              </w:rPr>
              <w:t>)</w:t>
            </w:r>
          </w:p>
        </w:tc>
        <w:tc>
          <w:tcPr>
            <w:tcW w:w="7414" w:type="dxa"/>
          </w:tcPr>
          <w:p w14:paraId="4635202C" w14:textId="77777777" w:rsidR="002E1148" w:rsidRDefault="002D0A46" w:rsidP="00995BEA">
            <w:pPr>
              <w:widowControl w:val="0"/>
              <w:autoSpaceDE w:val="0"/>
              <w:autoSpaceDN w:val="0"/>
              <w:adjustRightInd w:val="0"/>
              <w:rPr>
                <w:rFonts w:asciiTheme="minorHAnsi" w:hAnsiTheme="minorHAnsi"/>
                <w:bCs/>
                <w:color w:val="0000FF"/>
                <w:sz w:val="20"/>
                <w:lang w:eastAsia="zh-CN"/>
              </w:rPr>
            </w:pPr>
            <w:r>
              <w:rPr>
                <w:rFonts w:asciiTheme="minorHAnsi" w:hAnsiTheme="minorHAnsi"/>
                <w:bCs/>
                <w:color w:val="0000FF"/>
                <w:sz w:val="20"/>
                <w:lang w:eastAsia="zh-CN"/>
              </w:rPr>
              <w:t>Ginger</w:t>
            </w:r>
          </w:p>
          <w:p w14:paraId="52DFA17A" w14:textId="77777777" w:rsidR="009A6F6F" w:rsidRDefault="009A6F6F" w:rsidP="00995BEA">
            <w:pPr>
              <w:widowControl w:val="0"/>
              <w:autoSpaceDE w:val="0"/>
              <w:autoSpaceDN w:val="0"/>
              <w:adjustRightInd w:val="0"/>
              <w:rPr>
                <w:rFonts w:asciiTheme="minorHAnsi" w:hAnsiTheme="minorHAnsi"/>
                <w:bCs/>
                <w:i/>
                <w:iCs/>
                <w:color w:val="0000FF"/>
                <w:sz w:val="20"/>
                <w:lang w:eastAsia="zh-CN"/>
              </w:rPr>
            </w:pPr>
          </w:p>
          <w:p w14:paraId="25422B1A" w14:textId="77777777" w:rsidR="009A6F6F" w:rsidRPr="009A6F6F" w:rsidRDefault="009A6F6F" w:rsidP="00995BEA">
            <w:pPr>
              <w:widowControl w:val="0"/>
              <w:autoSpaceDE w:val="0"/>
              <w:autoSpaceDN w:val="0"/>
              <w:adjustRightInd w:val="0"/>
              <w:rPr>
                <w:rFonts w:asciiTheme="minorHAnsi" w:hAnsiTheme="minorHAnsi"/>
                <w:bCs/>
                <w:i/>
                <w:iCs/>
                <w:color w:val="0000FF"/>
                <w:sz w:val="20"/>
                <w:lang w:eastAsia="zh-CN"/>
              </w:rPr>
            </w:pPr>
            <w:r w:rsidRPr="009A6F6F">
              <w:rPr>
                <w:rFonts w:asciiTheme="minorHAnsi" w:hAnsiTheme="minorHAnsi"/>
                <w:bCs/>
                <w:i/>
                <w:iCs/>
                <w:color w:val="0000FF"/>
                <w:sz w:val="20"/>
                <w:lang w:eastAsia="zh-CN"/>
              </w:rPr>
              <w:t>Zingiber officinale</w:t>
            </w:r>
          </w:p>
          <w:p w14:paraId="1ACFB87D" w14:textId="77777777" w:rsidR="009A6F6F" w:rsidRPr="009A6F6F" w:rsidRDefault="009A6F6F" w:rsidP="00995BEA">
            <w:pPr>
              <w:widowControl w:val="0"/>
              <w:autoSpaceDE w:val="0"/>
              <w:autoSpaceDN w:val="0"/>
              <w:adjustRightInd w:val="0"/>
              <w:rPr>
                <w:rFonts w:asciiTheme="minorHAnsi" w:hAnsiTheme="minorHAnsi"/>
                <w:bCs/>
                <w:color w:val="0000FF"/>
                <w:sz w:val="20"/>
                <w:lang w:eastAsia="zh-CN"/>
              </w:rPr>
            </w:pPr>
          </w:p>
          <w:p w14:paraId="2C6B23AE" w14:textId="2DE55AF8" w:rsidR="009A6F6F" w:rsidRPr="00E857AB" w:rsidRDefault="009A6F6F" w:rsidP="00995BEA">
            <w:pPr>
              <w:widowControl w:val="0"/>
              <w:autoSpaceDE w:val="0"/>
              <w:autoSpaceDN w:val="0"/>
              <w:adjustRightInd w:val="0"/>
              <w:rPr>
                <w:rFonts w:asciiTheme="minorHAnsi" w:hAnsiTheme="minorHAnsi"/>
                <w:bCs/>
                <w:color w:val="0000FF"/>
                <w:sz w:val="20"/>
                <w:lang w:eastAsia="zh-CN"/>
              </w:rPr>
            </w:pPr>
            <w:r w:rsidRPr="009A6F6F">
              <w:rPr>
                <w:rFonts w:asciiTheme="minorHAnsi" w:hAnsiTheme="minorHAnsi"/>
                <w:bCs/>
                <w:color w:val="0000FF"/>
                <w:sz w:val="20"/>
                <w:lang w:eastAsia="zh-CN"/>
              </w:rPr>
              <w:t>Rhizome of a perennial herb. It also is used for making beverages. Includes fresh, provisionally preserved or dried, whereas ginger preserved in sugar or syrup is excluded.</w:t>
            </w:r>
          </w:p>
        </w:tc>
      </w:tr>
      <w:tr w:rsidR="002E1148" w:rsidRPr="00E857AB" w14:paraId="52775E67" w14:textId="77777777" w:rsidTr="00A94295">
        <w:tc>
          <w:tcPr>
            <w:tcW w:w="1625" w:type="dxa"/>
          </w:tcPr>
          <w:p w14:paraId="50F54AD5" w14:textId="77777777" w:rsidR="002E1148" w:rsidRPr="00E857AB" w:rsidRDefault="002E1148" w:rsidP="00995BEA">
            <w:pPr>
              <w:rPr>
                <w:rFonts w:asciiTheme="minorHAnsi" w:hAnsiTheme="minorHAnsi"/>
                <w:b/>
                <w:sz w:val="20"/>
              </w:rPr>
            </w:pPr>
            <w:r>
              <w:rPr>
                <w:rFonts w:asciiTheme="minorHAnsi" w:hAnsiTheme="minorHAnsi"/>
                <w:b/>
                <w:sz w:val="20"/>
              </w:rPr>
              <w:t>CPC Ver.2.1</w:t>
            </w:r>
          </w:p>
          <w:p w14:paraId="523FB5FB" w14:textId="77777777" w:rsidR="002E1148" w:rsidRDefault="002E1148" w:rsidP="00995BEA">
            <w:pPr>
              <w:rPr>
                <w:rFonts w:asciiTheme="minorHAnsi" w:hAnsiTheme="minorHAnsi"/>
                <w:b/>
                <w:sz w:val="20"/>
              </w:rPr>
            </w:pPr>
            <w:r w:rsidRPr="00E857AB">
              <w:rPr>
                <w:rFonts w:asciiTheme="minorHAnsi" w:hAnsiTheme="minorHAnsi"/>
                <w:b/>
                <w:sz w:val="20"/>
              </w:rPr>
              <w:t>(</w:t>
            </w:r>
            <w:r w:rsidR="00ED0E9A" w:rsidRPr="00ED0E9A">
              <w:rPr>
                <w:rFonts w:asciiTheme="minorHAnsi" w:hAnsiTheme="minorHAnsi"/>
                <w:b/>
                <w:sz w:val="20"/>
              </w:rPr>
              <w:t>01657</w:t>
            </w:r>
            <w:r w:rsidRPr="00E857AB">
              <w:rPr>
                <w:rFonts w:asciiTheme="minorHAnsi" w:hAnsiTheme="minorHAnsi"/>
                <w:b/>
                <w:sz w:val="20"/>
              </w:rPr>
              <w:t>)</w:t>
            </w:r>
          </w:p>
          <w:p w14:paraId="7135480E" w14:textId="77777777" w:rsidR="00ED0E9A" w:rsidRDefault="00ED0E9A" w:rsidP="00995BEA">
            <w:pPr>
              <w:rPr>
                <w:rFonts w:asciiTheme="minorHAnsi" w:hAnsiTheme="minorHAnsi"/>
                <w:b/>
                <w:sz w:val="20"/>
              </w:rPr>
            </w:pPr>
          </w:p>
          <w:p w14:paraId="241A342E" w14:textId="77777777" w:rsidR="00ED0E9A" w:rsidRDefault="00ED0E9A" w:rsidP="00995BEA">
            <w:pPr>
              <w:rPr>
                <w:rFonts w:asciiTheme="minorHAnsi" w:hAnsiTheme="minorHAnsi"/>
                <w:b/>
                <w:sz w:val="20"/>
              </w:rPr>
            </w:pPr>
          </w:p>
          <w:p w14:paraId="1C507C30" w14:textId="77777777" w:rsidR="00ED0E9A" w:rsidRDefault="00ED0E9A" w:rsidP="00995BEA">
            <w:pPr>
              <w:rPr>
                <w:rFonts w:asciiTheme="minorHAnsi" w:hAnsiTheme="minorHAnsi"/>
                <w:b/>
                <w:sz w:val="20"/>
              </w:rPr>
            </w:pPr>
          </w:p>
          <w:p w14:paraId="56B90F1C" w14:textId="77777777" w:rsidR="00ED0E9A" w:rsidRDefault="00ED0E9A" w:rsidP="00995BEA">
            <w:pPr>
              <w:rPr>
                <w:rFonts w:asciiTheme="minorHAnsi" w:hAnsiTheme="minorHAnsi"/>
                <w:b/>
                <w:sz w:val="20"/>
              </w:rPr>
            </w:pPr>
          </w:p>
          <w:p w14:paraId="7A9B59E1" w14:textId="77777777" w:rsidR="00ED0E9A" w:rsidRDefault="00ED0E9A" w:rsidP="00995BEA">
            <w:pPr>
              <w:rPr>
                <w:rFonts w:asciiTheme="minorHAnsi" w:hAnsiTheme="minorHAnsi"/>
                <w:b/>
                <w:sz w:val="20"/>
              </w:rPr>
            </w:pPr>
          </w:p>
          <w:p w14:paraId="34D40B38" w14:textId="77777777" w:rsidR="00ED0E9A" w:rsidRDefault="00ED0E9A" w:rsidP="00995BEA">
            <w:pPr>
              <w:rPr>
                <w:rFonts w:asciiTheme="minorHAnsi" w:hAnsiTheme="minorHAnsi"/>
                <w:b/>
                <w:sz w:val="20"/>
              </w:rPr>
            </w:pPr>
          </w:p>
          <w:p w14:paraId="45BF2E32" w14:textId="77777777" w:rsidR="00ED0E9A" w:rsidRDefault="00ED0E9A" w:rsidP="00995BEA">
            <w:pPr>
              <w:rPr>
                <w:rFonts w:asciiTheme="minorHAnsi" w:hAnsiTheme="minorHAnsi"/>
                <w:b/>
                <w:sz w:val="20"/>
              </w:rPr>
            </w:pPr>
          </w:p>
          <w:p w14:paraId="6D44A2B8" w14:textId="4A7119A5" w:rsidR="00ED0E9A" w:rsidRPr="00E857AB" w:rsidRDefault="00ED0E9A" w:rsidP="00995BEA">
            <w:pPr>
              <w:rPr>
                <w:rFonts w:asciiTheme="minorHAnsi" w:hAnsiTheme="minorHAnsi"/>
                <w:b/>
                <w:color w:val="0000FF"/>
                <w:sz w:val="20"/>
              </w:rPr>
            </w:pPr>
            <w:r>
              <w:rPr>
                <w:rFonts w:asciiTheme="minorHAnsi" w:hAnsiTheme="minorHAnsi"/>
                <w:b/>
                <w:sz w:val="20"/>
              </w:rPr>
              <w:t>(</w:t>
            </w:r>
            <w:r w:rsidRPr="00ED0E9A">
              <w:rPr>
                <w:rFonts w:asciiTheme="minorHAnsi" w:hAnsiTheme="minorHAnsi"/>
                <w:b/>
                <w:sz w:val="20"/>
              </w:rPr>
              <w:t>23927</w:t>
            </w:r>
            <w:r>
              <w:rPr>
                <w:rFonts w:asciiTheme="minorHAnsi" w:hAnsiTheme="minorHAnsi"/>
                <w:b/>
                <w:sz w:val="20"/>
              </w:rPr>
              <w:t>)</w:t>
            </w:r>
          </w:p>
        </w:tc>
        <w:tc>
          <w:tcPr>
            <w:tcW w:w="7414" w:type="dxa"/>
          </w:tcPr>
          <w:p w14:paraId="0513F729" w14:textId="69FD8788" w:rsidR="00ED0E9A" w:rsidRDefault="00ED0E9A" w:rsidP="00995BEA">
            <w:pPr>
              <w:rPr>
                <w:rFonts w:asciiTheme="minorHAnsi" w:hAnsiTheme="minorHAnsi"/>
                <w:bCs/>
                <w:sz w:val="20"/>
                <w:lang w:eastAsia="zh-CN"/>
              </w:rPr>
            </w:pPr>
            <w:r w:rsidRPr="00ED0E9A">
              <w:rPr>
                <w:rFonts w:asciiTheme="minorHAnsi" w:hAnsiTheme="minorHAnsi"/>
                <w:bCs/>
                <w:sz w:val="20"/>
                <w:lang w:eastAsia="zh-CN"/>
              </w:rPr>
              <w:t>Ginger, raw</w:t>
            </w:r>
          </w:p>
          <w:p w14:paraId="2CA188C2" w14:textId="77777777" w:rsidR="00ED0E9A" w:rsidRPr="00ED0E9A" w:rsidRDefault="00ED0E9A" w:rsidP="00995BEA">
            <w:pPr>
              <w:rPr>
                <w:rFonts w:asciiTheme="minorHAnsi" w:hAnsiTheme="minorHAnsi"/>
                <w:bCs/>
                <w:sz w:val="20"/>
                <w:lang w:eastAsia="zh-CN"/>
              </w:rPr>
            </w:pPr>
            <w:r w:rsidRPr="00ED0E9A">
              <w:rPr>
                <w:rFonts w:asciiTheme="minorHAnsi" w:hAnsiTheme="minorHAnsi"/>
                <w:bCs/>
                <w:sz w:val="20"/>
                <w:lang w:eastAsia="zh-CN"/>
              </w:rPr>
              <w:t>This subclass includes:</w:t>
            </w:r>
          </w:p>
          <w:p w14:paraId="4C0839DE" w14:textId="77777777" w:rsidR="00ED0E9A" w:rsidRPr="00ED0E9A" w:rsidRDefault="00ED0E9A" w:rsidP="00995BEA">
            <w:pPr>
              <w:rPr>
                <w:rFonts w:asciiTheme="minorHAnsi" w:hAnsiTheme="minorHAnsi"/>
                <w:bCs/>
                <w:sz w:val="20"/>
                <w:lang w:eastAsia="zh-CN"/>
              </w:rPr>
            </w:pPr>
            <w:r w:rsidRPr="00ED0E9A">
              <w:rPr>
                <w:rFonts w:asciiTheme="minorHAnsi" w:hAnsiTheme="minorHAnsi"/>
                <w:bCs/>
                <w:sz w:val="20"/>
                <w:lang w:eastAsia="zh-CN"/>
              </w:rPr>
              <w:t>- ginger, Zingiber officinalie</w:t>
            </w:r>
          </w:p>
          <w:p w14:paraId="72A0C6BF" w14:textId="77777777" w:rsidR="00ED0E9A" w:rsidRPr="00ED0E9A" w:rsidRDefault="00ED0E9A" w:rsidP="00995BEA">
            <w:pPr>
              <w:rPr>
                <w:rFonts w:asciiTheme="minorHAnsi" w:hAnsiTheme="minorHAnsi"/>
                <w:bCs/>
                <w:sz w:val="20"/>
                <w:lang w:eastAsia="zh-CN"/>
              </w:rPr>
            </w:pPr>
          </w:p>
          <w:p w14:paraId="1CF58A12" w14:textId="77777777" w:rsidR="00ED0E9A" w:rsidRPr="00ED0E9A" w:rsidRDefault="00ED0E9A" w:rsidP="00995BEA">
            <w:pPr>
              <w:rPr>
                <w:rFonts w:asciiTheme="minorHAnsi" w:hAnsiTheme="minorHAnsi"/>
                <w:bCs/>
                <w:sz w:val="20"/>
                <w:lang w:eastAsia="zh-CN"/>
              </w:rPr>
            </w:pPr>
            <w:r w:rsidRPr="00ED0E9A">
              <w:rPr>
                <w:rFonts w:asciiTheme="minorHAnsi" w:hAnsiTheme="minorHAnsi"/>
                <w:bCs/>
                <w:sz w:val="20"/>
                <w:lang w:eastAsia="zh-CN"/>
              </w:rPr>
              <w:t>This subclass does not include:</w:t>
            </w:r>
          </w:p>
          <w:p w14:paraId="610740B2" w14:textId="12BE919C" w:rsidR="00ED0E9A" w:rsidRDefault="00ED0E9A" w:rsidP="00995BEA">
            <w:pPr>
              <w:rPr>
                <w:rFonts w:asciiTheme="minorHAnsi" w:hAnsiTheme="minorHAnsi"/>
                <w:bCs/>
                <w:sz w:val="20"/>
                <w:lang w:eastAsia="zh-CN"/>
              </w:rPr>
            </w:pPr>
            <w:r w:rsidRPr="00ED0E9A">
              <w:rPr>
                <w:rFonts w:asciiTheme="minorHAnsi" w:hAnsiTheme="minorHAnsi"/>
                <w:bCs/>
                <w:sz w:val="20"/>
                <w:lang w:eastAsia="zh-CN"/>
              </w:rPr>
              <w:t>- processed ginger, including scraped ginger and ginger in brine, cf. 23927</w:t>
            </w:r>
          </w:p>
          <w:p w14:paraId="7F9D1DA1" w14:textId="77777777" w:rsidR="00ED0E9A" w:rsidRPr="00BC2B5D" w:rsidRDefault="00ED0E9A"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It includes inter alia</w:t>
            </w:r>
            <w:r>
              <w:rPr>
                <w:rFonts w:asciiTheme="minorHAnsi" w:hAnsiTheme="minorHAnsi"/>
                <w:bCs/>
                <w:color w:val="FF0000"/>
                <w:sz w:val="20"/>
                <w:lang w:eastAsia="zh-CN"/>
              </w:rPr>
              <w:t>:</w:t>
            </w:r>
          </w:p>
          <w:p w14:paraId="33E4C293" w14:textId="0544D091" w:rsidR="00ED0E9A" w:rsidRDefault="00ED0E9A" w:rsidP="00995BEA">
            <w:pPr>
              <w:rPr>
                <w:rFonts w:asciiTheme="minorHAnsi" w:hAnsiTheme="minorHAnsi"/>
                <w:bCs/>
                <w:sz w:val="20"/>
                <w:lang w:eastAsia="zh-CN"/>
              </w:rPr>
            </w:pPr>
            <w:r w:rsidRPr="00ED0E9A">
              <w:rPr>
                <w:rFonts w:asciiTheme="minorHAnsi" w:hAnsiTheme="minorHAnsi"/>
                <w:bCs/>
                <w:sz w:val="20"/>
                <w:lang w:eastAsia="zh-CN"/>
              </w:rPr>
              <w:t>Ginger, dried, neither crushed nor ground (excl. ginger preserved by sugar or in syrup)</w:t>
            </w:r>
          </w:p>
          <w:p w14:paraId="348562B7" w14:textId="77777777" w:rsidR="00ED0E9A" w:rsidRDefault="00ED0E9A" w:rsidP="00995BEA">
            <w:pPr>
              <w:rPr>
                <w:rFonts w:asciiTheme="minorHAnsi" w:hAnsiTheme="minorHAnsi"/>
                <w:bCs/>
                <w:sz w:val="20"/>
                <w:lang w:eastAsia="zh-CN"/>
              </w:rPr>
            </w:pPr>
          </w:p>
          <w:p w14:paraId="525C1F9C" w14:textId="77777777" w:rsidR="00ED0E9A" w:rsidRDefault="00ED0E9A" w:rsidP="00995BEA">
            <w:pPr>
              <w:rPr>
                <w:rFonts w:asciiTheme="minorHAnsi" w:hAnsiTheme="minorHAnsi"/>
                <w:bCs/>
                <w:sz w:val="20"/>
                <w:lang w:eastAsia="zh-CN"/>
              </w:rPr>
            </w:pPr>
            <w:r w:rsidRPr="00ED0E9A">
              <w:rPr>
                <w:rFonts w:asciiTheme="minorHAnsi" w:hAnsiTheme="minorHAnsi"/>
                <w:bCs/>
                <w:sz w:val="20"/>
                <w:lang w:eastAsia="zh-CN"/>
              </w:rPr>
              <w:t>Ginger, processed</w:t>
            </w:r>
          </w:p>
          <w:p w14:paraId="457549B2" w14:textId="77777777" w:rsidR="00ED0E9A" w:rsidRPr="00ED0E9A" w:rsidRDefault="00ED0E9A" w:rsidP="00995BEA">
            <w:pPr>
              <w:rPr>
                <w:rFonts w:asciiTheme="minorHAnsi" w:hAnsiTheme="minorHAnsi"/>
                <w:bCs/>
                <w:sz w:val="20"/>
                <w:lang w:eastAsia="zh-CN"/>
              </w:rPr>
            </w:pPr>
            <w:r w:rsidRPr="00ED0E9A">
              <w:rPr>
                <w:rFonts w:asciiTheme="minorHAnsi" w:hAnsiTheme="minorHAnsi"/>
                <w:bCs/>
                <w:sz w:val="20"/>
                <w:lang w:eastAsia="zh-CN"/>
              </w:rPr>
              <w:t>This subclass includes:</w:t>
            </w:r>
          </w:p>
          <w:p w14:paraId="3F99062F" w14:textId="77777777" w:rsidR="00ED0E9A" w:rsidRPr="00ED0E9A" w:rsidRDefault="00ED0E9A" w:rsidP="00995BEA">
            <w:pPr>
              <w:rPr>
                <w:rFonts w:asciiTheme="minorHAnsi" w:hAnsiTheme="minorHAnsi"/>
                <w:bCs/>
                <w:sz w:val="20"/>
                <w:lang w:eastAsia="zh-CN"/>
              </w:rPr>
            </w:pPr>
            <w:r w:rsidRPr="00ED0E9A">
              <w:rPr>
                <w:rFonts w:asciiTheme="minorHAnsi" w:hAnsiTheme="minorHAnsi"/>
                <w:bCs/>
                <w:sz w:val="20"/>
                <w:lang w:eastAsia="zh-CN"/>
              </w:rPr>
              <w:t>- crushed, ground, scraped, powdered or otherwise processed dry ginger</w:t>
            </w:r>
          </w:p>
          <w:p w14:paraId="6C8F0EB7" w14:textId="77777777" w:rsidR="00ED0E9A" w:rsidRPr="00ED0E9A" w:rsidRDefault="00ED0E9A" w:rsidP="00995BEA">
            <w:pPr>
              <w:rPr>
                <w:rFonts w:asciiTheme="minorHAnsi" w:hAnsiTheme="minorHAnsi"/>
                <w:bCs/>
                <w:sz w:val="20"/>
                <w:lang w:eastAsia="zh-CN"/>
              </w:rPr>
            </w:pPr>
            <w:r w:rsidRPr="00ED0E9A">
              <w:rPr>
                <w:rFonts w:asciiTheme="minorHAnsi" w:hAnsiTheme="minorHAnsi"/>
                <w:bCs/>
                <w:sz w:val="20"/>
                <w:lang w:eastAsia="zh-CN"/>
              </w:rPr>
              <w:t>- ginger in brine</w:t>
            </w:r>
          </w:p>
          <w:p w14:paraId="473473EC" w14:textId="77777777" w:rsidR="00ED0E9A" w:rsidRPr="00ED0E9A" w:rsidRDefault="00ED0E9A" w:rsidP="00995BEA">
            <w:pPr>
              <w:rPr>
                <w:rFonts w:asciiTheme="minorHAnsi" w:hAnsiTheme="minorHAnsi"/>
                <w:bCs/>
                <w:sz w:val="20"/>
                <w:lang w:eastAsia="zh-CN"/>
              </w:rPr>
            </w:pPr>
          </w:p>
          <w:p w14:paraId="424FFEB9" w14:textId="77777777" w:rsidR="00ED0E9A" w:rsidRPr="00ED0E9A" w:rsidRDefault="00ED0E9A" w:rsidP="00995BEA">
            <w:pPr>
              <w:rPr>
                <w:rFonts w:asciiTheme="minorHAnsi" w:hAnsiTheme="minorHAnsi"/>
                <w:bCs/>
                <w:sz w:val="20"/>
                <w:lang w:eastAsia="zh-CN"/>
              </w:rPr>
            </w:pPr>
            <w:r w:rsidRPr="00ED0E9A">
              <w:rPr>
                <w:rFonts w:asciiTheme="minorHAnsi" w:hAnsiTheme="minorHAnsi"/>
                <w:bCs/>
                <w:sz w:val="20"/>
                <w:lang w:eastAsia="zh-CN"/>
              </w:rPr>
              <w:t>This subclass does not include:</w:t>
            </w:r>
          </w:p>
          <w:p w14:paraId="20CFC913" w14:textId="77777777" w:rsidR="00ED0E9A" w:rsidRDefault="00ED0E9A" w:rsidP="00995BEA">
            <w:pPr>
              <w:rPr>
                <w:rFonts w:asciiTheme="minorHAnsi" w:hAnsiTheme="minorHAnsi"/>
                <w:bCs/>
                <w:sz w:val="20"/>
                <w:lang w:eastAsia="zh-CN"/>
              </w:rPr>
            </w:pPr>
            <w:r w:rsidRPr="00ED0E9A">
              <w:rPr>
                <w:rFonts w:asciiTheme="minorHAnsi" w:hAnsiTheme="minorHAnsi"/>
                <w:bCs/>
                <w:sz w:val="20"/>
                <w:lang w:eastAsia="zh-CN"/>
              </w:rPr>
              <w:t>- unprocessed dry ginger, cf. 01657</w:t>
            </w:r>
          </w:p>
          <w:p w14:paraId="4CB505F4" w14:textId="77777777" w:rsidR="00ED0E9A" w:rsidRPr="00BC2B5D" w:rsidRDefault="00ED0E9A" w:rsidP="00995BEA">
            <w:pPr>
              <w:rPr>
                <w:rFonts w:asciiTheme="minorHAnsi" w:hAnsiTheme="minorHAnsi"/>
                <w:bCs/>
                <w:color w:val="FF0000"/>
                <w:sz w:val="20"/>
                <w:lang w:eastAsia="zh-CN"/>
              </w:rPr>
            </w:pPr>
            <w:r w:rsidRPr="00BC2B5D">
              <w:rPr>
                <w:rFonts w:asciiTheme="minorHAnsi" w:hAnsiTheme="minorHAnsi"/>
                <w:bCs/>
                <w:color w:val="FF0000"/>
                <w:sz w:val="20"/>
                <w:lang w:eastAsia="zh-CN"/>
              </w:rPr>
              <w:t>It includes inter alia</w:t>
            </w:r>
            <w:r>
              <w:rPr>
                <w:rFonts w:asciiTheme="minorHAnsi" w:hAnsiTheme="minorHAnsi"/>
                <w:bCs/>
                <w:color w:val="FF0000"/>
                <w:sz w:val="20"/>
                <w:lang w:eastAsia="zh-CN"/>
              </w:rPr>
              <w:t>:</w:t>
            </w:r>
          </w:p>
          <w:p w14:paraId="7D2368C6" w14:textId="0503FDB8" w:rsidR="00ED0E9A" w:rsidRPr="00D80E76" w:rsidRDefault="00ED0E9A" w:rsidP="00995BEA">
            <w:pPr>
              <w:rPr>
                <w:rFonts w:asciiTheme="minorHAnsi" w:hAnsiTheme="minorHAnsi"/>
                <w:bCs/>
                <w:sz w:val="20"/>
                <w:lang w:eastAsia="zh-CN"/>
              </w:rPr>
            </w:pPr>
            <w:r w:rsidRPr="00ED0E9A">
              <w:rPr>
                <w:rFonts w:asciiTheme="minorHAnsi" w:hAnsiTheme="minorHAnsi"/>
                <w:bCs/>
                <w:sz w:val="20"/>
                <w:lang w:eastAsia="zh-CN"/>
              </w:rPr>
              <w:t>Ginger, crushed or ground (excl. ginger preserved by sugar or in syrup)</w:t>
            </w:r>
          </w:p>
        </w:tc>
      </w:tr>
      <w:tr w:rsidR="002E1148" w:rsidRPr="00E857AB" w14:paraId="49EC23A6" w14:textId="77777777" w:rsidTr="00A94295">
        <w:tc>
          <w:tcPr>
            <w:tcW w:w="1625" w:type="dxa"/>
          </w:tcPr>
          <w:p w14:paraId="486D739A" w14:textId="77777777" w:rsidR="002E1148" w:rsidRPr="00E857AB" w:rsidRDefault="002E1148" w:rsidP="00995BEA">
            <w:pPr>
              <w:rPr>
                <w:rFonts w:asciiTheme="minorHAnsi" w:hAnsiTheme="minorHAnsi"/>
                <w:b/>
                <w:sz w:val="20"/>
              </w:rPr>
            </w:pPr>
            <w:r w:rsidRPr="00E857AB">
              <w:rPr>
                <w:rFonts w:asciiTheme="minorHAnsi" w:hAnsiTheme="minorHAnsi"/>
                <w:b/>
                <w:sz w:val="20"/>
              </w:rPr>
              <w:t>HS 2012</w:t>
            </w:r>
          </w:p>
          <w:p w14:paraId="29F8C126" w14:textId="3FFDCEAF" w:rsidR="002E1148" w:rsidRPr="00E857AB" w:rsidRDefault="002E1148" w:rsidP="00995BEA">
            <w:pPr>
              <w:rPr>
                <w:rFonts w:asciiTheme="minorHAnsi" w:hAnsiTheme="minorHAnsi"/>
                <w:b/>
                <w:sz w:val="20"/>
              </w:rPr>
            </w:pPr>
            <w:r w:rsidRPr="00E857AB">
              <w:rPr>
                <w:rFonts w:asciiTheme="minorHAnsi" w:hAnsiTheme="minorHAnsi"/>
                <w:b/>
                <w:sz w:val="20"/>
              </w:rPr>
              <w:t>(</w:t>
            </w:r>
            <w:r w:rsidR="009A6F6F">
              <w:rPr>
                <w:rFonts w:asciiTheme="minorHAnsi" w:hAnsiTheme="minorHAnsi"/>
                <w:b/>
                <w:sz w:val="20"/>
              </w:rPr>
              <w:t>0910.11;.12</w:t>
            </w:r>
            <w:r w:rsidRPr="00E857AB">
              <w:rPr>
                <w:rFonts w:asciiTheme="minorHAnsi" w:hAnsiTheme="minorHAnsi"/>
                <w:b/>
                <w:sz w:val="20"/>
              </w:rPr>
              <w:t>)</w:t>
            </w:r>
          </w:p>
        </w:tc>
        <w:tc>
          <w:tcPr>
            <w:tcW w:w="7414" w:type="dxa"/>
          </w:tcPr>
          <w:p w14:paraId="315A6161" w14:textId="77777777" w:rsidR="009A6F6F" w:rsidRPr="009A6F6F" w:rsidRDefault="009A6F6F" w:rsidP="00995BEA">
            <w:pPr>
              <w:widowControl w:val="0"/>
              <w:autoSpaceDE w:val="0"/>
              <w:autoSpaceDN w:val="0"/>
              <w:adjustRightInd w:val="0"/>
              <w:rPr>
                <w:rFonts w:asciiTheme="minorHAnsi" w:hAnsiTheme="minorHAnsi" w:cs="TimesNewRomanPSMT"/>
                <w:sz w:val="20"/>
                <w:lang w:eastAsia="zh-CN"/>
              </w:rPr>
            </w:pPr>
            <w:r w:rsidRPr="009A6F6F">
              <w:rPr>
                <w:rFonts w:asciiTheme="minorHAnsi" w:hAnsiTheme="minorHAnsi" w:cs="TimesNewRomanPSMT"/>
                <w:sz w:val="20"/>
                <w:lang w:eastAsia="zh-CN"/>
              </w:rPr>
              <w:t xml:space="preserve">09.10 </w:t>
            </w:r>
            <w:r w:rsidRPr="009A6F6F">
              <w:rPr>
                <w:rFonts w:asciiTheme="minorHAnsi" w:eastAsia="MS Mincho" w:hAnsiTheme="minorHAnsi" w:cs="TimesNewRomanPSMT" w:hint="eastAsia"/>
                <w:sz w:val="20"/>
                <w:lang w:eastAsia="zh-CN"/>
              </w:rPr>
              <w:t>‑</w:t>
            </w:r>
            <w:r w:rsidRPr="009A6F6F">
              <w:rPr>
                <w:rFonts w:asciiTheme="minorHAnsi" w:hAnsiTheme="minorHAnsi" w:cs="TimesNewRomanPSMT"/>
                <w:sz w:val="20"/>
                <w:lang w:eastAsia="zh-CN"/>
              </w:rPr>
              <w:t xml:space="preserve"> Ginger, saffron, turmeric (curcuma), thyme, bay leaves, curry and other spices.</w:t>
            </w:r>
          </w:p>
          <w:p w14:paraId="460835CC" w14:textId="77777777" w:rsidR="009A6F6F" w:rsidRPr="009A6F6F" w:rsidRDefault="009A6F6F" w:rsidP="00995BEA">
            <w:pPr>
              <w:widowControl w:val="0"/>
              <w:autoSpaceDE w:val="0"/>
              <w:autoSpaceDN w:val="0"/>
              <w:adjustRightInd w:val="0"/>
              <w:rPr>
                <w:rFonts w:asciiTheme="minorHAnsi" w:hAnsiTheme="minorHAnsi" w:cs="TimesNewRomanPSMT"/>
                <w:sz w:val="20"/>
                <w:lang w:eastAsia="zh-CN"/>
              </w:rPr>
            </w:pPr>
            <w:r w:rsidRPr="009A6F6F">
              <w:rPr>
                <w:rFonts w:asciiTheme="minorHAnsi" w:hAnsiTheme="minorHAnsi" w:cs="TimesNewRomanPSMT"/>
                <w:sz w:val="20"/>
                <w:lang w:eastAsia="zh-CN"/>
              </w:rPr>
              <w:t xml:space="preserve">              </w:t>
            </w:r>
            <w:r w:rsidRPr="009A6F6F">
              <w:rPr>
                <w:rFonts w:asciiTheme="minorHAnsi" w:eastAsia="MS Mincho" w:hAnsiTheme="minorHAnsi" w:cs="TimesNewRomanPSMT" w:hint="eastAsia"/>
                <w:sz w:val="20"/>
                <w:lang w:eastAsia="zh-CN"/>
              </w:rPr>
              <w:t>‑</w:t>
            </w:r>
            <w:r w:rsidRPr="009A6F6F">
              <w:rPr>
                <w:rFonts w:asciiTheme="minorHAnsi" w:hAnsiTheme="minorHAnsi" w:cs="TimesNewRomanPSMT"/>
                <w:sz w:val="20"/>
                <w:lang w:eastAsia="zh-CN"/>
              </w:rPr>
              <w:t xml:space="preserve"> Ginger :</w:t>
            </w:r>
          </w:p>
          <w:p w14:paraId="6FD7D72F" w14:textId="77777777" w:rsidR="009A6F6F" w:rsidRPr="009A6F6F" w:rsidRDefault="009A6F6F" w:rsidP="00995BEA">
            <w:pPr>
              <w:widowControl w:val="0"/>
              <w:autoSpaceDE w:val="0"/>
              <w:autoSpaceDN w:val="0"/>
              <w:adjustRightInd w:val="0"/>
              <w:rPr>
                <w:rFonts w:asciiTheme="minorHAnsi" w:hAnsiTheme="minorHAnsi" w:cs="TimesNewRomanPSMT"/>
                <w:sz w:val="20"/>
                <w:lang w:eastAsia="zh-CN"/>
              </w:rPr>
            </w:pPr>
            <w:r w:rsidRPr="009A6F6F">
              <w:rPr>
                <w:rFonts w:asciiTheme="minorHAnsi" w:hAnsiTheme="minorHAnsi" w:cs="TimesNewRomanPSMT"/>
                <w:sz w:val="20"/>
                <w:lang w:eastAsia="zh-CN"/>
              </w:rPr>
              <w:t xml:space="preserve">0910.11   </w:t>
            </w:r>
            <w:r w:rsidRPr="009A6F6F">
              <w:rPr>
                <w:rFonts w:asciiTheme="minorHAnsi" w:eastAsia="MS Mincho" w:hAnsiTheme="minorHAnsi" w:cs="TimesNewRomanPSMT" w:hint="eastAsia"/>
                <w:sz w:val="20"/>
                <w:lang w:eastAsia="zh-CN"/>
              </w:rPr>
              <w:t>‑</w:t>
            </w:r>
            <w:r w:rsidRPr="009A6F6F">
              <w:rPr>
                <w:rFonts w:asciiTheme="minorHAnsi" w:hAnsiTheme="minorHAnsi" w:cs="TimesNewRomanPSMT"/>
                <w:sz w:val="20"/>
                <w:lang w:eastAsia="zh-CN"/>
              </w:rPr>
              <w:t xml:space="preserve"> </w:t>
            </w:r>
            <w:r w:rsidRPr="009A6F6F">
              <w:rPr>
                <w:rFonts w:asciiTheme="minorHAnsi" w:eastAsia="MS Mincho" w:hAnsiTheme="minorHAnsi" w:cs="TimesNewRomanPSMT" w:hint="eastAsia"/>
                <w:sz w:val="20"/>
                <w:lang w:eastAsia="zh-CN"/>
              </w:rPr>
              <w:t>‑</w:t>
            </w:r>
            <w:r w:rsidRPr="009A6F6F">
              <w:rPr>
                <w:rFonts w:asciiTheme="minorHAnsi" w:hAnsiTheme="minorHAnsi" w:cs="TimesNewRomanPSMT"/>
                <w:sz w:val="20"/>
                <w:lang w:eastAsia="zh-CN"/>
              </w:rPr>
              <w:t xml:space="preserve"> </w:t>
            </w:r>
            <w:r w:rsidRPr="009A6F6F">
              <w:rPr>
                <w:rFonts w:asciiTheme="minorHAnsi" w:hAnsiTheme="minorHAnsi" w:cs="TimesNewRomanPSMT"/>
                <w:color w:val="FF0000"/>
                <w:sz w:val="20"/>
                <w:lang w:eastAsia="zh-CN"/>
              </w:rPr>
              <w:t>Neither crushed nor ground</w:t>
            </w:r>
          </w:p>
          <w:p w14:paraId="1769CCFA" w14:textId="77777777" w:rsidR="002E1148" w:rsidRDefault="009A6F6F" w:rsidP="00995BEA">
            <w:pPr>
              <w:widowControl w:val="0"/>
              <w:autoSpaceDE w:val="0"/>
              <w:autoSpaceDN w:val="0"/>
              <w:adjustRightInd w:val="0"/>
              <w:rPr>
                <w:rFonts w:asciiTheme="minorHAnsi" w:hAnsiTheme="minorHAnsi" w:cs="TimesNewRomanPSMT"/>
                <w:sz w:val="20"/>
                <w:lang w:eastAsia="zh-CN"/>
              </w:rPr>
            </w:pPr>
            <w:r w:rsidRPr="009A6F6F">
              <w:rPr>
                <w:rFonts w:asciiTheme="minorHAnsi" w:hAnsiTheme="minorHAnsi" w:cs="TimesNewRomanPSMT"/>
                <w:sz w:val="20"/>
                <w:lang w:eastAsia="zh-CN"/>
              </w:rPr>
              <w:t xml:space="preserve">0910.12   </w:t>
            </w:r>
            <w:r w:rsidRPr="009A6F6F">
              <w:rPr>
                <w:rFonts w:asciiTheme="minorHAnsi" w:eastAsia="MS Mincho" w:hAnsiTheme="minorHAnsi" w:cs="TimesNewRomanPSMT" w:hint="eastAsia"/>
                <w:sz w:val="20"/>
                <w:lang w:eastAsia="zh-CN"/>
              </w:rPr>
              <w:t>‑</w:t>
            </w:r>
            <w:r w:rsidRPr="009A6F6F">
              <w:rPr>
                <w:rFonts w:asciiTheme="minorHAnsi" w:hAnsiTheme="minorHAnsi" w:cs="TimesNewRomanPSMT"/>
                <w:sz w:val="20"/>
                <w:lang w:eastAsia="zh-CN"/>
              </w:rPr>
              <w:t xml:space="preserve"> </w:t>
            </w:r>
            <w:r w:rsidRPr="009A6F6F">
              <w:rPr>
                <w:rFonts w:asciiTheme="minorHAnsi" w:eastAsia="MS Mincho" w:hAnsiTheme="minorHAnsi" w:cs="TimesNewRomanPSMT" w:hint="eastAsia"/>
                <w:sz w:val="20"/>
                <w:lang w:eastAsia="zh-CN"/>
              </w:rPr>
              <w:t>‑</w:t>
            </w:r>
            <w:r w:rsidRPr="009A6F6F">
              <w:rPr>
                <w:rFonts w:asciiTheme="minorHAnsi" w:hAnsiTheme="minorHAnsi" w:cs="TimesNewRomanPSMT"/>
                <w:sz w:val="20"/>
                <w:lang w:eastAsia="zh-CN"/>
              </w:rPr>
              <w:t xml:space="preserve"> </w:t>
            </w:r>
            <w:r w:rsidRPr="009A6F6F">
              <w:rPr>
                <w:rFonts w:asciiTheme="minorHAnsi" w:hAnsiTheme="minorHAnsi" w:cs="TimesNewRomanPSMT"/>
                <w:color w:val="FF0000"/>
                <w:sz w:val="20"/>
                <w:lang w:eastAsia="zh-CN"/>
              </w:rPr>
              <w:t>Crushed or ground</w:t>
            </w:r>
          </w:p>
          <w:p w14:paraId="50E95EE0" w14:textId="77777777" w:rsidR="009A6F6F" w:rsidRDefault="009A6F6F" w:rsidP="00995BEA">
            <w:pPr>
              <w:widowControl w:val="0"/>
              <w:autoSpaceDE w:val="0"/>
              <w:autoSpaceDN w:val="0"/>
              <w:adjustRightInd w:val="0"/>
              <w:rPr>
                <w:rFonts w:asciiTheme="minorHAnsi" w:hAnsiTheme="minorHAnsi" w:cs="TimesNewRomanPSMT"/>
                <w:sz w:val="20"/>
                <w:lang w:eastAsia="zh-CN"/>
              </w:rPr>
            </w:pPr>
          </w:p>
          <w:p w14:paraId="47169F5A" w14:textId="77457DF3" w:rsidR="009A6F6F" w:rsidRPr="009A6F6F" w:rsidRDefault="009A6F6F" w:rsidP="00995BEA">
            <w:pPr>
              <w:widowControl w:val="0"/>
              <w:autoSpaceDE w:val="0"/>
              <w:autoSpaceDN w:val="0"/>
              <w:adjustRightInd w:val="0"/>
              <w:rPr>
                <w:rFonts w:asciiTheme="minorHAnsi" w:hAnsiTheme="minorHAnsi" w:cs="TimesNewRomanPSMT"/>
                <w:sz w:val="20"/>
                <w:lang w:eastAsia="zh-CN"/>
              </w:rPr>
            </w:pPr>
            <w:r w:rsidRPr="009A6F6F">
              <w:rPr>
                <w:rFonts w:asciiTheme="minorHAnsi" w:hAnsiTheme="minorHAnsi" w:cs="TimesNewRomanPSMT"/>
                <w:sz w:val="20"/>
                <w:lang w:eastAsia="zh-CN"/>
              </w:rPr>
              <w:t>(a)   Ginger (including fresh ginger, provisionally preserved in brine, unsuitable in that state for immediate consumption); ginger preserved in syrup is excluded (heading 20.08).</w:t>
            </w:r>
          </w:p>
        </w:tc>
      </w:tr>
      <w:tr w:rsidR="002E1148" w:rsidRPr="00E857AB" w14:paraId="44CCF05D" w14:textId="77777777" w:rsidTr="00A94295">
        <w:tc>
          <w:tcPr>
            <w:tcW w:w="1625" w:type="dxa"/>
          </w:tcPr>
          <w:p w14:paraId="03207CFD" w14:textId="77777777"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t>FCL</w:t>
            </w:r>
          </w:p>
          <w:p w14:paraId="106795AF" w14:textId="11753C3B" w:rsidR="002E1148" w:rsidRPr="00E857AB" w:rsidRDefault="002E1148" w:rsidP="00995BEA">
            <w:pPr>
              <w:rPr>
                <w:rFonts w:asciiTheme="minorHAnsi" w:hAnsiTheme="minorHAnsi"/>
                <w:b/>
                <w:color w:val="0000FF"/>
                <w:sz w:val="20"/>
              </w:rPr>
            </w:pPr>
            <w:r w:rsidRPr="00E857AB">
              <w:rPr>
                <w:rFonts w:asciiTheme="minorHAnsi" w:hAnsiTheme="minorHAnsi"/>
                <w:b/>
                <w:color w:val="0000FF"/>
                <w:sz w:val="20"/>
              </w:rPr>
              <w:t>(</w:t>
            </w:r>
            <w:r w:rsidR="002D0A46">
              <w:rPr>
                <w:rFonts w:asciiTheme="minorHAnsi" w:hAnsiTheme="minorHAnsi"/>
                <w:b/>
                <w:color w:val="0000FF"/>
                <w:sz w:val="20"/>
              </w:rPr>
              <w:t>0</w:t>
            </w:r>
            <w:r w:rsidR="002D0A46" w:rsidRPr="002D0A46">
              <w:rPr>
                <w:rFonts w:asciiTheme="minorHAnsi" w:hAnsiTheme="minorHAnsi"/>
                <w:b/>
                <w:color w:val="0000FF"/>
                <w:sz w:val="20"/>
              </w:rPr>
              <w:t>723</w:t>
            </w:r>
            <w:r w:rsidRPr="00E857AB">
              <w:rPr>
                <w:rFonts w:asciiTheme="minorHAnsi" w:hAnsiTheme="minorHAnsi"/>
                <w:b/>
                <w:color w:val="0000FF"/>
                <w:sz w:val="20"/>
              </w:rPr>
              <w:t>)</w:t>
            </w:r>
          </w:p>
        </w:tc>
        <w:tc>
          <w:tcPr>
            <w:tcW w:w="7414" w:type="dxa"/>
          </w:tcPr>
          <w:p w14:paraId="04618F20" w14:textId="77777777" w:rsidR="002E1148" w:rsidRDefault="002D0A46" w:rsidP="00995BEA">
            <w:pPr>
              <w:widowControl w:val="0"/>
              <w:autoSpaceDE w:val="0"/>
              <w:autoSpaceDN w:val="0"/>
              <w:adjustRightInd w:val="0"/>
              <w:rPr>
                <w:rFonts w:asciiTheme="minorHAnsi" w:hAnsiTheme="minorHAnsi"/>
                <w:bCs/>
                <w:color w:val="0000FF"/>
                <w:sz w:val="20"/>
                <w:lang w:eastAsia="zh-CN"/>
              </w:rPr>
            </w:pPr>
            <w:r w:rsidRPr="002D0A46">
              <w:rPr>
                <w:rFonts w:asciiTheme="minorHAnsi" w:hAnsiTheme="minorHAnsi"/>
                <w:bCs/>
                <w:color w:val="0000FF"/>
                <w:sz w:val="20"/>
                <w:lang w:eastAsia="zh-CN"/>
              </w:rPr>
              <w:t>Spices, nes</w:t>
            </w:r>
          </w:p>
          <w:p w14:paraId="71761713" w14:textId="77777777" w:rsidR="00BA4259" w:rsidRDefault="00BA4259" w:rsidP="00995BEA">
            <w:pPr>
              <w:widowControl w:val="0"/>
              <w:autoSpaceDE w:val="0"/>
              <w:autoSpaceDN w:val="0"/>
              <w:adjustRightInd w:val="0"/>
              <w:rPr>
                <w:rFonts w:asciiTheme="minorHAnsi" w:hAnsiTheme="minorHAnsi"/>
                <w:bCs/>
                <w:color w:val="0000FF"/>
                <w:sz w:val="20"/>
                <w:lang w:eastAsia="zh-CN"/>
              </w:rPr>
            </w:pPr>
          </w:p>
          <w:p w14:paraId="143E503B" w14:textId="60DCBD31" w:rsidR="00BA4259" w:rsidRPr="00BA4259" w:rsidRDefault="00BA4259" w:rsidP="00995BEA">
            <w:pPr>
              <w:widowControl w:val="0"/>
              <w:autoSpaceDE w:val="0"/>
              <w:autoSpaceDN w:val="0"/>
              <w:adjustRightInd w:val="0"/>
              <w:rPr>
                <w:rFonts w:asciiTheme="minorHAnsi" w:hAnsiTheme="minorHAnsi"/>
                <w:bCs/>
                <w:color w:val="0000FF"/>
                <w:sz w:val="20"/>
                <w:lang w:eastAsia="zh-CN"/>
              </w:rPr>
            </w:pPr>
            <w:r w:rsidRPr="00BA4259">
              <w:rPr>
                <w:rFonts w:asciiTheme="minorHAnsi" w:hAnsiTheme="minorHAnsi"/>
                <w:bCs/>
                <w:i/>
                <w:iCs/>
                <w:color w:val="0000FF"/>
                <w:sz w:val="20"/>
                <w:lang w:eastAsia="zh-CN"/>
              </w:rPr>
              <w:t>Laurus nobilis</w:t>
            </w:r>
            <w:r>
              <w:rPr>
                <w:rFonts w:asciiTheme="minorHAnsi" w:hAnsiTheme="minorHAnsi"/>
                <w:bCs/>
                <w:color w:val="0000FF"/>
                <w:sz w:val="20"/>
                <w:lang w:eastAsia="zh-CN"/>
              </w:rPr>
              <w:t xml:space="preserve"> (</w:t>
            </w:r>
            <w:r w:rsidRPr="00BA4259">
              <w:rPr>
                <w:rFonts w:asciiTheme="minorHAnsi" w:hAnsiTheme="minorHAnsi"/>
                <w:bCs/>
                <w:color w:val="0000FF"/>
                <w:sz w:val="20"/>
                <w:lang w:eastAsia="zh-CN"/>
              </w:rPr>
              <w:t>bay leaves</w:t>
            </w:r>
            <w:r>
              <w:rPr>
                <w:rFonts w:asciiTheme="minorHAnsi" w:hAnsiTheme="minorHAnsi"/>
                <w:bCs/>
                <w:color w:val="0000FF"/>
                <w:sz w:val="20"/>
                <w:lang w:eastAsia="zh-CN"/>
              </w:rPr>
              <w:t>)</w:t>
            </w:r>
          </w:p>
          <w:p w14:paraId="3598A7A6" w14:textId="5A2798E1" w:rsidR="00BA4259" w:rsidRPr="00BA4259" w:rsidRDefault="00BA4259" w:rsidP="00995BEA">
            <w:pPr>
              <w:widowControl w:val="0"/>
              <w:autoSpaceDE w:val="0"/>
              <w:autoSpaceDN w:val="0"/>
              <w:adjustRightInd w:val="0"/>
              <w:rPr>
                <w:rFonts w:asciiTheme="minorHAnsi" w:hAnsiTheme="minorHAnsi"/>
                <w:bCs/>
                <w:i/>
                <w:iCs/>
                <w:color w:val="0000FF"/>
                <w:sz w:val="20"/>
                <w:lang w:eastAsia="zh-CN"/>
              </w:rPr>
            </w:pPr>
            <w:r w:rsidRPr="00BA4259">
              <w:rPr>
                <w:rFonts w:asciiTheme="minorHAnsi" w:hAnsiTheme="minorHAnsi"/>
                <w:bCs/>
                <w:i/>
                <w:iCs/>
                <w:color w:val="0000FF"/>
                <w:sz w:val="20"/>
                <w:lang w:eastAsia="zh-CN"/>
              </w:rPr>
              <w:t>Anethum graveolens</w:t>
            </w:r>
            <w:r>
              <w:rPr>
                <w:rFonts w:asciiTheme="minorHAnsi" w:hAnsiTheme="minorHAnsi"/>
                <w:bCs/>
                <w:color w:val="0000FF"/>
                <w:sz w:val="20"/>
                <w:lang w:eastAsia="zh-CN"/>
              </w:rPr>
              <w:t xml:space="preserve"> (</w:t>
            </w:r>
            <w:r w:rsidRPr="00BA4259">
              <w:rPr>
                <w:rFonts w:asciiTheme="minorHAnsi" w:hAnsiTheme="minorHAnsi"/>
                <w:bCs/>
                <w:color w:val="0000FF"/>
                <w:sz w:val="20"/>
                <w:lang w:eastAsia="zh-CN"/>
              </w:rPr>
              <w:t>dill seed</w:t>
            </w:r>
            <w:r>
              <w:rPr>
                <w:rFonts w:asciiTheme="minorHAnsi" w:hAnsiTheme="minorHAnsi"/>
                <w:bCs/>
                <w:color w:val="0000FF"/>
                <w:sz w:val="20"/>
                <w:lang w:eastAsia="zh-CN"/>
              </w:rPr>
              <w:t>)</w:t>
            </w:r>
          </w:p>
          <w:p w14:paraId="3C645855" w14:textId="331B9680" w:rsidR="00BA4259" w:rsidRPr="00BA4259" w:rsidRDefault="00BA4259" w:rsidP="00995BEA">
            <w:pPr>
              <w:widowControl w:val="0"/>
              <w:autoSpaceDE w:val="0"/>
              <w:autoSpaceDN w:val="0"/>
              <w:adjustRightInd w:val="0"/>
              <w:rPr>
                <w:rFonts w:asciiTheme="minorHAnsi" w:hAnsiTheme="minorHAnsi"/>
                <w:bCs/>
                <w:i/>
                <w:iCs/>
                <w:color w:val="0000FF"/>
                <w:sz w:val="20"/>
                <w:lang w:eastAsia="zh-CN"/>
              </w:rPr>
            </w:pPr>
            <w:r w:rsidRPr="00BA4259">
              <w:rPr>
                <w:rFonts w:asciiTheme="minorHAnsi" w:hAnsiTheme="minorHAnsi"/>
                <w:bCs/>
                <w:i/>
                <w:iCs/>
                <w:color w:val="0000FF"/>
                <w:sz w:val="20"/>
                <w:lang w:eastAsia="zh-CN"/>
              </w:rPr>
              <w:t>Trigonella foenum-graecum</w:t>
            </w:r>
            <w:r>
              <w:rPr>
                <w:rFonts w:asciiTheme="minorHAnsi" w:hAnsiTheme="minorHAnsi"/>
                <w:bCs/>
                <w:color w:val="0000FF"/>
                <w:sz w:val="20"/>
                <w:lang w:eastAsia="zh-CN"/>
              </w:rPr>
              <w:t xml:space="preserve"> (</w:t>
            </w:r>
            <w:r w:rsidRPr="00BA4259">
              <w:rPr>
                <w:rFonts w:asciiTheme="minorHAnsi" w:hAnsiTheme="minorHAnsi"/>
                <w:bCs/>
                <w:color w:val="0000FF"/>
                <w:sz w:val="20"/>
                <w:lang w:eastAsia="zh-CN"/>
              </w:rPr>
              <w:t>fenugreek seed</w:t>
            </w:r>
            <w:r>
              <w:rPr>
                <w:rFonts w:asciiTheme="minorHAnsi" w:hAnsiTheme="minorHAnsi"/>
                <w:bCs/>
                <w:color w:val="0000FF"/>
                <w:sz w:val="20"/>
                <w:lang w:eastAsia="zh-CN"/>
              </w:rPr>
              <w:t>)</w:t>
            </w:r>
          </w:p>
          <w:p w14:paraId="709D843A" w14:textId="494A795D" w:rsidR="00BA4259" w:rsidRPr="00BA4259" w:rsidRDefault="00BA4259" w:rsidP="00995BEA">
            <w:pPr>
              <w:widowControl w:val="0"/>
              <w:autoSpaceDE w:val="0"/>
              <w:autoSpaceDN w:val="0"/>
              <w:adjustRightInd w:val="0"/>
              <w:rPr>
                <w:rFonts w:asciiTheme="minorHAnsi" w:hAnsiTheme="minorHAnsi"/>
                <w:bCs/>
                <w:i/>
                <w:iCs/>
                <w:color w:val="0000FF"/>
                <w:sz w:val="20"/>
                <w:lang w:val="fr-FR" w:eastAsia="zh-CN"/>
              </w:rPr>
            </w:pPr>
            <w:r w:rsidRPr="00BA4259">
              <w:rPr>
                <w:rFonts w:asciiTheme="minorHAnsi" w:hAnsiTheme="minorHAnsi"/>
                <w:bCs/>
                <w:i/>
                <w:iCs/>
                <w:color w:val="0000FF"/>
                <w:sz w:val="20"/>
                <w:lang w:val="fr-FR" w:eastAsia="zh-CN"/>
              </w:rPr>
              <w:t>Crocus sativus</w:t>
            </w:r>
            <w:r w:rsidRPr="00BA4259">
              <w:rPr>
                <w:rFonts w:asciiTheme="minorHAnsi" w:hAnsiTheme="minorHAnsi"/>
                <w:bCs/>
                <w:color w:val="0000FF"/>
                <w:sz w:val="20"/>
                <w:lang w:val="fr-FR" w:eastAsia="zh-CN"/>
              </w:rPr>
              <w:t xml:space="preserve"> (saffron)</w:t>
            </w:r>
          </w:p>
          <w:p w14:paraId="65E68C9F" w14:textId="438CF250" w:rsidR="00BA4259" w:rsidRPr="00E170D6" w:rsidRDefault="00BA4259" w:rsidP="00995BEA">
            <w:pPr>
              <w:widowControl w:val="0"/>
              <w:autoSpaceDE w:val="0"/>
              <w:autoSpaceDN w:val="0"/>
              <w:adjustRightInd w:val="0"/>
              <w:rPr>
                <w:rFonts w:asciiTheme="minorHAnsi" w:hAnsiTheme="minorHAnsi"/>
                <w:bCs/>
                <w:color w:val="0000FF"/>
                <w:sz w:val="20"/>
                <w:lang w:val="fr-FR" w:eastAsia="zh-CN"/>
              </w:rPr>
            </w:pPr>
            <w:r w:rsidRPr="00E170D6">
              <w:rPr>
                <w:rFonts w:asciiTheme="minorHAnsi" w:hAnsiTheme="minorHAnsi"/>
                <w:bCs/>
                <w:i/>
                <w:iCs/>
                <w:color w:val="0000FF"/>
                <w:sz w:val="20"/>
                <w:lang w:val="fr-FR" w:eastAsia="zh-CN"/>
              </w:rPr>
              <w:t>Thymus vulgaris</w:t>
            </w:r>
            <w:r w:rsidRPr="00E170D6">
              <w:rPr>
                <w:rFonts w:asciiTheme="minorHAnsi" w:hAnsiTheme="minorHAnsi"/>
                <w:bCs/>
                <w:color w:val="0000FF"/>
                <w:sz w:val="20"/>
                <w:lang w:val="fr-FR" w:eastAsia="zh-CN"/>
              </w:rPr>
              <w:t xml:space="preserve"> (thyme)</w:t>
            </w:r>
          </w:p>
          <w:p w14:paraId="58AD8AA6" w14:textId="0A43F039" w:rsidR="00BA4259" w:rsidRPr="00BA4259" w:rsidRDefault="00BA4259" w:rsidP="00995BEA">
            <w:pPr>
              <w:widowControl w:val="0"/>
              <w:autoSpaceDE w:val="0"/>
              <w:autoSpaceDN w:val="0"/>
              <w:adjustRightInd w:val="0"/>
              <w:rPr>
                <w:rFonts w:asciiTheme="minorHAnsi" w:hAnsiTheme="minorHAnsi"/>
                <w:bCs/>
                <w:color w:val="0000FF"/>
                <w:sz w:val="20"/>
                <w:lang w:eastAsia="zh-CN"/>
              </w:rPr>
            </w:pPr>
            <w:r w:rsidRPr="00BA4259">
              <w:rPr>
                <w:rFonts w:asciiTheme="minorHAnsi" w:hAnsiTheme="minorHAnsi"/>
                <w:bCs/>
                <w:i/>
                <w:iCs/>
                <w:color w:val="0000FF"/>
                <w:sz w:val="20"/>
                <w:lang w:eastAsia="zh-CN"/>
              </w:rPr>
              <w:t>Curcuma longa</w:t>
            </w:r>
            <w:r w:rsidRPr="00BA4259">
              <w:rPr>
                <w:rFonts w:asciiTheme="minorHAnsi" w:hAnsiTheme="minorHAnsi"/>
                <w:bCs/>
                <w:color w:val="0000FF"/>
                <w:sz w:val="20"/>
                <w:lang w:eastAsia="zh-CN"/>
              </w:rPr>
              <w:t xml:space="preserve"> (turmeric) </w:t>
            </w:r>
          </w:p>
          <w:p w14:paraId="14ACE8CF" w14:textId="77777777" w:rsidR="00BA4259" w:rsidRPr="00BA4259" w:rsidRDefault="00BA4259" w:rsidP="00995BEA">
            <w:pPr>
              <w:widowControl w:val="0"/>
              <w:autoSpaceDE w:val="0"/>
              <w:autoSpaceDN w:val="0"/>
              <w:adjustRightInd w:val="0"/>
              <w:rPr>
                <w:rFonts w:asciiTheme="minorHAnsi" w:hAnsiTheme="minorHAnsi"/>
                <w:bCs/>
                <w:color w:val="0000FF"/>
                <w:sz w:val="20"/>
                <w:lang w:eastAsia="zh-CN"/>
              </w:rPr>
            </w:pPr>
          </w:p>
          <w:p w14:paraId="70E60EA6" w14:textId="2C130A12" w:rsidR="00BA4259" w:rsidRPr="00E857AB" w:rsidRDefault="00BA4259" w:rsidP="00995BEA">
            <w:pPr>
              <w:widowControl w:val="0"/>
              <w:autoSpaceDE w:val="0"/>
              <w:autoSpaceDN w:val="0"/>
              <w:adjustRightInd w:val="0"/>
              <w:rPr>
                <w:rFonts w:asciiTheme="minorHAnsi" w:hAnsiTheme="minorHAnsi"/>
                <w:bCs/>
                <w:color w:val="0000FF"/>
                <w:sz w:val="20"/>
                <w:lang w:eastAsia="zh-CN"/>
              </w:rPr>
            </w:pPr>
            <w:r w:rsidRPr="00BA4259">
              <w:rPr>
                <w:rFonts w:asciiTheme="minorHAnsi" w:hAnsiTheme="minorHAnsi"/>
                <w:bCs/>
                <w:color w:val="0000FF"/>
                <w:sz w:val="20"/>
                <w:lang w:eastAsia="zh-CN"/>
              </w:rPr>
              <w:lastRenderedPageBreak/>
              <w:t>Other spices that are not identified separately because of their minor relevance at the international level. Because of their limited local importance, some countries report spices under this heading that are classified individually by FAO. This heading also includes curry powder and other mixtures of different spices.</w:t>
            </w:r>
          </w:p>
        </w:tc>
      </w:tr>
      <w:tr w:rsidR="002E1148" w:rsidRPr="00E857AB" w14:paraId="67DF30C6" w14:textId="77777777" w:rsidTr="00A94295">
        <w:tc>
          <w:tcPr>
            <w:tcW w:w="1625" w:type="dxa"/>
          </w:tcPr>
          <w:p w14:paraId="052DF595" w14:textId="77777777" w:rsidR="002E1148" w:rsidRPr="00E857AB" w:rsidRDefault="002E1148" w:rsidP="00995BEA">
            <w:pPr>
              <w:rPr>
                <w:rFonts w:asciiTheme="minorHAnsi" w:hAnsiTheme="minorHAnsi"/>
                <w:b/>
                <w:sz w:val="20"/>
              </w:rPr>
            </w:pPr>
            <w:r>
              <w:rPr>
                <w:rFonts w:asciiTheme="minorHAnsi" w:hAnsiTheme="minorHAnsi"/>
                <w:b/>
                <w:sz w:val="20"/>
              </w:rPr>
              <w:lastRenderedPageBreak/>
              <w:t>CPC Ver.2.1</w:t>
            </w:r>
          </w:p>
          <w:p w14:paraId="1DBD4E63" w14:textId="77777777" w:rsidR="002E1148" w:rsidRDefault="002E1148" w:rsidP="00995BEA">
            <w:pPr>
              <w:rPr>
                <w:rFonts w:asciiTheme="minorHAnsi" w:hAnsiTheme="minorHAnsi"/>
                <w:b/>
                <w:sz w:val="20"/>
              </w:rPr>
            </w:pPr>
            <w:r w:rsidRPr="00E857AB">
              <w:rPr>
                <w:rFonts w:asciiTheme="minorHAnsi" w:hAnsiTheme="minorHAnsi"/>
                <w:b/>
                <w:sz w:val="20"/>
              </w:rPr>
              <w:t>(</w:t>
            </w:r>
            <w:r w:rsidR="00BA4259" w:rsidRPr="00BA4259">
              <w:rPr>
                <w:rFonts w:asciiTheme="minorHAnsi" w:hAnsiTheme="minorHAnsi"/>
                <w:b/>
                <w:sz w:val="20"/>
              </w:rPr>
              <w:t>01699</w:t>
            </w:r>
            <w:r w:rsidRPr="00E857AB">
              <w:rPr>
                <w:rFonts w:asciiTheme="minorHAnsi" w:hAnsiTheme="minorHAnsi"/>
                <w:b/>
                <w:sz w:val="20"/>
              </w:rPr>
              <w:t>)</w:t>
            </w:r>
          </w:p>
          <w:p w14:paraId="0274F4B9" w14:textId="77777777" w:rsidR="00BA4259" w:rsidRDefault="00BA4259" w:rsidP="00995BEA">
            <w:pPr>
              <w:rPr>
                <w:rFonts w:asciiTheme="minorHAnsi" w:hAnsiTheme="minorHAnsi"/>
                <w:b/>
                <w:sz w:val="20"/>
              </w:rPr>
            </w:pPr>
          </w:p>
          <w:p w14:paraId="4CFAE28C" w14:textId="77777777" w:rsidR="00BA4259" w:rsidRDefault="00BA4259" w:rsidP="00995BEA">
            <w:pPr>
              <w:rPr>
                <w:rFonts w:asciiTheme="minorHAnsi" w:hAnsiTheme="minorHAnsi"/>
                <w:b/>
                <w:sz w:val="20"/>
              </w:rPr>
            </w:pPr>
          </w:p>
          <w:p w14:paraId="4F3307C8" w14:textId="1E6052DB" w:rsidR="00BA4259" w:rsidRPr="00E857AB" w:rsidRDefault="00BA4259" w:rsidP="00995BEA">
            <w:pPr>
              <w:rPr>
                <w:rFonts w:asciiTheme="minorHAnsi" w:hAnsiTheme="minorHAnsi"/>
                <w:b/>
                <w:color w:val="0000FF"/>
                <w:sz w:val="20"/>
              </w:rPr>
            </w:pPr>
            <w:r>
              <w:rPr>
                <w:rFonts w:asciiTheme="minorHAnsi" w:hAnsiTheme="minorHAnsi"/>
                <w:b/>
                <w:sz w:val="20"/>
              </w:rPr>
              <w:t>(</w:t>
            </w:r>
            <w:r w:rsidRPr="00BA4259">
              <w:rPr>
                <w:rFonts w:asciiTheme="minorHAnsi" w:hAnsiTheme="minorHAnsi"/>
                <w:b/>
                <w:sz w:val="20"/>
              </w:rPr>
              <w:t>23929</w:t>
            </w:r>
            <w:r>
              <w:rPr>
                <w:rFonts w:asciiTheme="minorHAnsi" w:hAnsiTheme="minorHAnsi"/>
                <w:b/>
                <w:sz w:val="20"/>
              </w:rPr>
              <w:t>)</w:t>
            </w:r>
          </w:p>
        </w:tc>
        <w:tc>
          <w:tcPr>
            <w:tcW w:w="7414" w:type="dxa"/>
          </w:tcPr>
          <w:p w14:paraId="5B12D0D9" w14:textId="290B4C7C" w:rsidR="002E1148" w:rsidRDefault="00BA4259" w:rsidP="00995BEA">
            <w:pPr>
              <w:rPr>
                <w:rFonts w:asciiTheme="minorHAnsi" w:hAnsiTheme="minorHAnsi"/>
                <w:bCs/>
                <w:sz w:val="20"/>
                <w:lang w:eastAsia="zh-CN"/>
              </w:rPr>
            </w:pPr>
            <w:r w:rsidRPr="00BA4259">
              <w:rPr>
                <w:rFonts w:asciiTheme="minorHAnsi" w:hAnsiTheme="minorHAnsi"/>
                <w:bCs/>
                <w:sz w:val="20"/>
                <w:lang w:eastAsia="zh-CN"/>
              </w:rPr>
              <w:t>Other stimulant, spice and aromatic crops, n.e.c.</w:t>
            </w:r>
          </w:p>
          <w:p w14:paraId="7BE307FE" w14:textId="77777777" w:rsidR="00BA4259" w:rsidRPr="00BA4259" w:rsidRDefault="00BA4259" w:rsidP="00995BEA">
            <w:pPr>
              <w:rPr>
                <w:rFonts w:asciiTheme="minorHAnsi" w:hAnsiTheme="minorHAnsi"/>
                <w:b/>
                <w:color w:val="FF0000"/>
                <w:sz w:val="20"/>
                <w:lang w:eastAsia="zh-CN"/>
              </w:rPr>
            </w:pPr>
            <w:r w:rsidRPr="00BA4259">
              <w:rPr>
                <w:rFonts w:asciiTheme="minorHAnsi" w:hAnsiTheme="minorHAnsi"/>
                <w:b/>
                <w:color w:val="FF0000"/>
                <w:sz w:val="20"/>
                <w:lang w:eastAsia="zh-CN"/>
              </w:rPr>
              <w:t>None</w:t>
            </w:r>
          </w:p>
          <w:p w14:paraId="31A5909E" w14:textId="77777777" w:rsidR="00BA4259" w:rsidRDefault="00BA4259" w:rsidP="00995BEA">
            <w:pPr>
              <w:rPr>
                <w:rFonts w:asciiTheme="minorHAnsi" w:hAnsiTheme="minorHAnsi"/>
                <w:bCs/>
                <w:sz w:val="20"/>
                <w:lang w:eastAsia="zh-CN"/>
              </w:rPr>
            </w:pPr>
            <w:r>
              <w:rPr>
                <w:rFonts w:asciiTheme="minorHAnsi" w:hAnsiTheme="minorHAnsi"/>
                <w:bCs/>
                <w:sz w:val="20"/>
                <w:lang w:eastAsia="zh-CN"/>
              </w:rPr>
              <w:t>New in CPC2.1</w:t>
            </w:r>
          </w:p>
          <w:p w14:paraId="07E72587" w14:textId="77777777" w:rsidR="00BA4259" w:rsidRDefault="00BA4259" w:rsidP="00995BEA">
            <w:pPr>
              <w:rPr>
                <w:rFonts w:asciiTheme="minorHAnsi" w:hAnsiTheme="minorHAnsi"/>
                <w:bCs/>
                <w:sz w:val="20"/>
                <w:lang w:eastAsia="zh-CN"/>
              </w:rPr>
            </w:pPr>
          </w:p>
          <w:p w14:paraId="25102B7E" w14:textId="7F2EDAEB" w:rsidR="00BA4259" w:rsidRDefault="00BA4259" w:rsidP="00995BEA">
            <w:pPr>
              <w:rPr>
                <w:rFonts w:asciiTheme="minorHAnsi" w:hAnsiTheme="minorHAnsi"/>
                <w:bCs/>
                <w:sz w:val="20"/>
                <w:lang w:eastAsia="zh-CN"/>
              </w:rPr>
            </w:pPr>
            <w:r w:rsidRPr="00BA4259">
              <w:rPr>
                <w:rFonts w:asciiTheme="minorHAnsi" w:hAnsiTheme="minorHAnsi"/>
                <w:bCs/>
                <w:sz w:val="20"/>
                <w:lang w:eastAsia="zh-CN"/>
              </w:rPr>
              <w:t>Other spices and aromatics, processed</w:t>
            </w:r>
          </w:p>
          <w:p w14:paraId="73BDAD8A" w14:textId="77777777" w:rsidR="00B53F06" w:rsidRPr="00BA4259" w:rsidRDefault="00B53F06" w:rsidP="00995BEA">
            <w:pPr>
              <w:rPr>
                <w:rFonts w:asciiTheme="minorHAnsi" w:hAnsiTheme="minorHAnsi"/>
                <w:b/>
                <w:color w:val="FF0000"/>
                <w:sz w:val="20"/>
                <w:lang w:eastAsia="zh-CN"/>
              </w:rPr>
            </w:pPr>
            <w:r w:rsidRPr="00BA4259">
              <w:rPr>
                <w:rFonts w:asciiTheme="minorHAnsi" w:hAnsiTheme="minorHAnsi"/>
                <w:b/>
                <w:color w:val="FF0000"/>
                <w:sz w:val="20"/>
                <w:lang w:eastAsia="zh-CN"/>
              </w:rPr>
              <w:t>None</w:t>
            </w:r>
          </w:p>
          <w:p w14:paraId="73BE5566" w14:textId="6F741B25" w:rsidR="00BA4259" w:rsidRPr="00D80E76" w:rsidRDefault="00B53F06" w:rsidP="00995BEA">
            <w:pPr>
              <w:rPr>
                <w:rFonts w:asciiTheme="minorHAnsi" w:hAnsiTheme="minorHAnsi"/>
                <w:bCs/>
                <w:sz w:val="20"/>
                <w:lang w:eastAsia="zh-CN"/>
              </w:rPr>
            </w:pPr>
            <w:r>
              <w:rPr>
                <w:rFonts w:asciiTheme="minorHAnsi" w:hAnsiTheme="minorHAnsi"/>
                <w:bCs/>
                <w:sz w:val="20"/>
                <w:lang w:eastAsia="zh-CN"/>
              </w:rPr>
              <w:t>New in CPC2.1</w:t>
            </w:r>
          </w:p>
        </w:tc>
      </w:tr>
      <w:tr w:rsidR="002E1148" w:rsidRPr="00E857AB" w14:paraId="116F8DC3" w14:textId="77777777" w:rsidTr="00A94295">
        <w:tc>
          <w:tcPr>
            <w:tcW w:w="1625" w:type="dxa"/>
          </w:tcPr>
          <w:p w14:paraId="785F0C65" w14:textId="4FB6A272" w:rsidR="002E1148" w:rsidRPr="00E857AB" w:rsidRDefault="002E1148" w:rsidP="00995BEA">
            <w:pPr>
              <w:rPr>
                <w:rFonts w:asciiTheme="minorHAnsi" w:hAnsiTheme="minorHAnsi"/>
                <w:b/>
                <w:sz w:val="20"/>
              </w:rPr>
            </w:pPr>
            <w:r w:rsidRPr="00E857AB">
              <w:rPr>
                <w:rFonts w:asciiTheme="minorHAnsi" w:hAnsiTheme="minorHAnsi"/>
                <w:b/>
                <w:sz w:val="20"/>
              </w:rPr>
              <w:t>HS 2012</w:t>
            </w:r>
          </w:p>
          <w:p w14:paraId="10BF5445" w14:textId="77777777" w:rsidR="00BA4259" w:rsidRDefault="002E1148" w:rsidP="00995BEA">
            <w:pPr>
              <w:rPr>
                <w:rFonts w:asciiTheme="minorHAnsi" w:hAnsiTheme="minorHAnsi"/>
                <w:b/>
                <w:sz w:val="20"/>
              </w:rPr>
            </w:pPr>
            <w:r w:rsidRPr="00E857AB">
              <w:rPr>
                <w:rFonts w:asciiTheme="minorHAnsi" w:hAnsiTheme="minorHAnsi"/>
                <w:b/>
                <w:sz w:val="20"/>
              </w:rPr>
              <w:t>(</w:t>
            </w:r>
            <w:r w:rsidR="00BA4259">
              <w:rPr>
                <w:rFonts w:asciiTheme="minorHAnsi" w:hAnsiTheme="minorHAnsi"/>
                <w:b/>
                <w:sz w:val="20"/>
              </w:rPr>
              <w:t>0910.20;.30;</w:t>
            </w:r>
          </w:p>
          <w:p w14:paraId="716B712E" w14:textId="73194691" w:rsidR="002E1148" w:rsidRPr="00E857AB" w:rsidRDefault="00BA4259" w:rsidP="00995BEA">
            <w:pPr>
              <w:rPr>
                <w:rFonts w:asciiTheme="minorHAnsi" w:hAnsiTheme="minorHAnsi"/>
                <w:b/>
                <w:sz w:val="20"/>
              </w:rPr>
            </w:pPr>
            <w:r>
              <w:rPr>
                <w:rFonts w:asciiTheme="minorHAnsi" w:hAnsiTheme="minorHAnsi"/>
                <w:b/>
                <w:sz w:val="20"/>
              </w:rPr>
              <w:t>.91;.99</w:t>
            </w:r>
            <w:r w:rsidR="002E1148" w:rsidRPr="00E857AB">
              <w:rPr>
                <w:rFonts w:asciiTheme="minorHAnsi" w:hAnsiTheme="minorHAnsi"/>
                <w:b/>
                <w:sz w:val="20"/>
              </w:rPr>
              <w:t>)</w:t>
            </w:r>
          </w:p>
        </w:tc>
        <w:tc>
          <w:tcPr>
            <w:tcW w:w="7414" w:type="dxa"/>
          </w:tcPr>
          <w:p w14:paraId="3C8E2CA7" w14:textId="77777777"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 xml:space="preserve">09.10 </w:t>
            </w:r>
            <w:r w:rsidRPr="00BA4259">
              <w:rPr>
                <w:rFonts w:asciiTheme="minorHAnsi" w:eastAsia="MS Mincho" w:hAnsiTheme="minorHAnsi" w:cs="TimesNewRomanPSMT" w:hint="eastAsia"/>
                <w:sz w:val="20"/>
                <w:lang w:eastAsia="zh-CN"/>
              </w:rPr>
              <w:t>‑</w:t>
            </w:r>
            <w:r w:rsidRPr="00BA4259">
              <w:rPr>
                <w:rFonts w:asciiTheme="minorHAnsi" w:hAnsiTheme="minorHAnsi" w:cs="TimesNewRomanPSMT"/>
                <w:sz w:val="20"/>
                <w:lang w:eastAsia="zh-CN"/>
              </w:rPr>
              <w:t xml:space="preserve"> </w:t>
            </w:r>
            <w:r w:rsidRPr="00BA4259">
              <w:rPr>
                <w:rFonts w:asciiTheme="minorHAnsi" w:hAnsiTheme="minorHAnsi" w:cs="TimesNewRomanPSMT"/>
                <w:strike/>
                <w:sz w:val="20"/>
                <w:lang w:eastAsia="zh-CN"/>
              </w:rPr>
              <w:t>Ginger</w:t>
            </w:r>
            <w:r w:rsidRPr="00BA4259">
              <w:rPr>
                <w:rFonts w:asciiTheme="minorHAnsi" w:hAnsiTheme="minorHAnsi" w:cs="TimesNewRomanPSMT"/>
                <w:sz w:val="20"/>
                <w:lang w:eastAsia="zh-CN"/>
              </w:rPr>
              <w:t>, saffron, turmeric (curcuma), thyme, bay leaves, curry and other spices.</w:t>
            </w:r>
          </w:p>
          <w:p w14:paraId="33238534" w14:textId="77777777"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 xml:space="preserve">0910.20   </w:t>
            </w:r>
            <w:r w:rsidRPr="00BA4259">
              <w:rPr>
                <w:rFonts w:asciiTheme="minorHAnsi" w:eastAsia="MS Mincho" w:hAnsiTheme="minorHAnsi" w:cs="TimesNewRomanPSMT" w:hint="eastAsia"/>
                <w:sz w:val="20"/>
                <w:lang w:eastAsia="zh-CN"/>
              </w:rPr>
              <w:t>‑</w:t>
            </w:r>
            <w:r w:rsidRPr="00BA4259">
              <w:rPr>
                <w:rFonts w:asciiTheme="minorHAnsi" w:hAnsiTheme="minorHAnsi" w:cs="TimesNewRomanPSMT"/>
                <w:sz w:val="20"/>
                <w:lang w:eastAsia="zh-CN"/>
              </w:rPr>
              <w:t xml:space="preserve"> Saffron</w:t>
            </w:r>
          </w:p>
          <w:p w14:paraId="31379110" w14:textId="77777777"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 xml:space="preserve">0910.30   </w:t>
            </w:r>
            <w:r w:rsidRPr="00BA4259">
              <w:rPr>
                <w:rFonts w:asciiTheme="minorHAnsi" w:eastAsia="MS Mincho" w:hAnsiTheme="minorHAnsi" w:cs="TimesNewRomanPSMT" w:hint="eastAsia"/>
                <w:sz w:val="20"/>
                <w:lang w:eastAsia="zh-CN"/>
              </w:rPr>
              <w:t>‑</w:t>
            </w:r>
            <w:r w:rsidRPr="00BA4259">
              <w:rPr>
                <w:rFonts w:asciiTheme="minorHAnsi" w:hAnsiTheme="minorHAnsi" w:cs="TimesNewRomanPSMT"/>
                <w:sz w:val="20"/>
                <w:lang w:eastAsia="zh-CN"/>
              </w:rPr>
              <w:t xml:space="preserve"> Turmeric (curcuma)</w:t>
            </w:r>
          </w:p>
          <w:p w14:paraId="38E13A91" w14:textId="2DF1DF3B" w:rsidR="00BA4259" w:rsidRPr="00BA4259" w:rsidRDefault="00BA4259" w:rsidP="00995BEA">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 xml:space="preserve"> </w:t>
            </w:r>
            <w:r w:rsidRPr="00BA4259">
              <w:rPr>
                <w:rFonts w:asciiTheme="minorHAnsi" w:hAnsiTheme="minorHAnsi" w:cs="TimesNewRomanPSMT"/>
                <w:sz w:val="20"/>
                <w:lang w:eastAsia="zh-CN"/>
              </w:rPr>
              <w:t xml:space="preserve">             </w:t>
            </w:r>
            <w:r w:rsidRPr="00BA4259">
              <w:rPr>
                <w:rFonts w:asciiTheme="minorHAnsi" w:eastAsia="MS Mincho" w:hAnsiTheme="minorHAnsi" w:cs="TimesNewRomanPSMT" w:hint="eastAsia"/>
                <w:sz w:val="20"/>
                <w:lang w:eastAsia="zh-CN"/>
              </w:rPr>
              <w:t>‑</w:t>
            </w:r>
            <w:r w:rsidRPr="00BA4259">
              <w:rPr>
                <w:rFonts w:asciiTheme="minorHAnsi" w:hAnsiTheme="minorHAnsi" w:cs="TimesNewRomanPSMT"/>
                <w:sz w:val="20"/>
                <w:lang w:eastAsia="zh-CN"/>
              </w:rPr>
              <w:t xml:space="preserve"> Other spices :</w:t>
            </w:r>
          </w:p>
          <w:p w14:paraId="3CF2CB2F" w14:textId="77777777"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 xml:space="preserve">0910.91   </w:t>
            </w:r>
            <w:r w:rsidRPr="00BA4259">
              <w:rPr>
                <w:rFonts w:asciiTheme="minorHAnsi" w:eastAsia="MS Mincho" w:hAnsiTheme="minorHAnsi" w:cs="TimesNewRomanPSMT" w:hint="eastAsia"/>
                <w:sz w:val="20"/>
                <w:lang w:eastAsia="zh-CN"/>
              </w:rPr>
              <w:t>‑</w:t>
            </w:r>
            <w:r w:rsidRPr="00BA4259">
              <w:rPr>
                <w:rFonts w:asciiTheme="minorHAnsi" w:hAnsiTheme="minorHAnsi" w:cs="TimesNewRomanPSMT"/>
                <w:sz w:val="20"/>
                <w:lang w:eastAsia="zh-CN"/>
              </w:rPr>
              <w:t xml:space="preserve"> </w:t>
            </w:r>
            <w:r w:rsidRPr="00BA4259">
              <w:rPr>
                <w:rFonts w:asciiTheme="minorHAnsi" w:eastAsia="MS Mincho" w:hAnsiTheme="minorHAnsi" w:cs="TimesNewRomanPSMT" w:hint="eastAsia"/>
                <w:sz w:val="20"/>
                <w:lang w:eastAsia="zh-CN"/>
              </w:rPr>
              <w:t>‑</w:t>
            </w:r>
            <w:r w:rsidRPr="00BA4259">
              <w:rPr>
                <w:rFonts w:asciiTheme="minorHAnsi" w:hAnsiTheme="minorHAnsi" w:cs="TimesNewRomanPSMT"/>
                <w:sz w:val="20"/>
                <w:lang w:eastAsia="zh-CN"/>
              </w:rPr>
              <w:t xml:space="preserve"> Mixtures referred to in Note 1 (b) to this Chapter</w:t>
            </w:r>
          </w:p>
          <w:p w14:paraId="50B88E9E" w14:textId="77777777"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 xml:space="preserve">0910.99   </w:t>
            </w:r>
            <w:r w:rsidRPr="00BA4259">
              <w:rPr>
                <w:rFonts w:asciiTheme="minorHAnsi" w:eastAsia="MS Mincho" w:hAnsiTheme="minorHAnsi" w:cs="TimesNewRomanPSMT" w:hint="eastAsia"/>
                <w:sz w:val="20"/>
                <w:lang w:eastAsia="zh-CN"/>
              </w:rPr>
              <w:t>‑</w:t>
            </w:r>
            <w:r w:rsidRPr="00BA4259">
              <w:rPr>
                <w:rFonts w:asciiTheme="minorHAnsi" w:hAnsiTheme="minorHAnsi" w:cs="TimesNewRomanPSMT"/>
                <w:sz w:val="20"/>
                <w:lang w:eastAsia="zh-CN"/>
              </w:rPr>
              <w:t xml:space="preserve"> </w:t>
            </w:r>
            <w:r w:rsidRPr="00BA4259">
              <w:rPr>
                <w:rFonts w:asciiTheme="minorHAnsi" w:eastAsia="MS Mincho" w:hAnsiTheme="minorHAnsi" w:cs="TimesNewRomanPSMT" w:hint="eastAsia"/>
                <w:sz w:val="20"/>
                <w:lang w:eastAsia="zh-CN"/>
              </w:rPr>
              <w:t>‑</w:t>
            </w:r>
            <w:r w:rsidRPr="00BA4259">
              <w:rPr>
                <w:rFonts w:asciiTheme="minorHAnsi" w:hAnsiTheme="minorHAnsi" w:cs="TimesNewRomanPSMT"/>
                <w:sz w:val="20"/>
                <w:lang w:eastAsia="zh-CN"/>
              </w:rPr>
              <w:t xml:space="preserve"> Other</w:t>
            </w:r>
          </w:p>
          <w:p w14:paraId="330DA776" w14:textId="77777777" w:rsidR="00BA4259" w:rsidRDefault="00BA4259" w:rsidP="00995BEA">
            <w:pPr>
              <w:widowControl w:val="0"/>
              <w:autoSpaceDE w:val="0"/>
              <w:autoSpaceDN w:val="0"/>
              <w:adjustRightInd w:val="0"/>
              <w:rPr>
                <w:rFonts w:asciiTheme="minorHAnsi" w:hAnsiTheme="minorHAnsi" w:cs="TimesNewRomanPSMT"/>
                <w:sz w:val="20"/>
                <w:lang w:eastAsia="zh-CN"/>
              </w:rPr>
            </w:pPr>
          </w:p>
          <w:p w14:paraId="0749C29D" w14:textId="0FFF19CE"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The heading includes :</w:t>
            </w:r>
          </w:p>
          <w:p w14:paraId="3EE00A88" w14:textId="77777777" w:rsidR="00BA4259" w:rsidRDefault="00BA4259" w:rsidP="00995BEA">
            <w:pPr>
              <w:widowControl w:val="0"/>
              <w:autoSpaceDE w:val="0"/>
              <w:autoSpaceDN w:val="0"/>
              <w:adjustRightInd w:val="0"/>
              <w:rPr>
                <w:rFonts w:asciiTheme="minorHAnsi" w:hAnsiTheme="minorHAnsi" w:cs="TimesNewRomanPSMT"/>
                <w:sz w:val="20"/>
                <w:lang w:eastAsia="zh-CN"/>
              </w:rPr>
            </w:pPr>
          </w:p>
          <w:p w14:paraId="55E20047" w14:textId="77777777"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(b)   Saffron, which consists of the dried stigmas and styles of the flowers of the saffron crocus (Crocus sativus). It may also be presented as an orange</w:t>
            </w:r>
            <w:r w:rsidRPr="00BA4259">
              <w:rPr>
                <w:rFonts w:asciiTheme="minorHAnsi" w:eastAsia="MS Mincho" w:hAnsiTheme="minorHAnsi" w:cs="TimesNewRomanPSMT" w:hint="eastAsia"/>
                <w:sz w:val="20"/>
                <w:lang w:eastAsia="zh-CN"/>
              </w:rPr>
              <w:t>‑</w:t>
            </w:r>
            <w:r w:rsidRPr="00BA4259">
              <w:rPr>
                <w:rFonts w:asciiTheme="minorHAnsi" w:hAnsiTheme="minorHAnsi" w:cs="TimesNewRomanPSMT"/>
                <w:sz w:val="20"/>
                <w:lang w:eastAsia="zh-CN"/>
              </w:rPr>
              <w:t>red powder with a strong, penetrating and agreeable odour. It contains a colouring element of little stability. It is used as a seasoning and also in confectionery and medicine.</w:t>
            </w:r>
          </w:p>
          <w:p w14:paraId="3400DE4C" w14:textId="77777777" w:rsidR="00BA4259" w:rsidRDefault="00BA4259" w:rsidP="00995BEA">
            <w:pPr>
              <w:widowControl w:val="0"/>
              <w:autoSpaceDE w:val="0"/>
              <w:autoSpaceDN w:val="0"/>
              <w:adjustRightInd w:val="0"/>
              <w:rPr>
                <w:rFonts w:asciiTheme="minorHAnsi" w:hAnsiTheme="minorHAnsi" w:cs="TimesNewRomanPSMT"/>
                <w:sz w:val="20"/>
                <w:lang w:eastAsia="zh-CN"/>
              </w:rPr>
            </w:pPr>
          </w:p>
          <w:p w14:paraId="610D66B2" w14:textId="5A0291F7"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(c)   Turmeric or curcuma (Curcuma longa), sometimes incorrectly called “</w:t>
            </w:r>
            <w:r>
              <w:rPr>
                <w:rFonts w:asciiTheme="minorHAnsi" w:hAnsiTheme="minorHAnsi" w:cs="TimesNewRomanPSMT"/>
                <w:sz w:val="20"/>
                <w:lang w:eastAsia="zh-CN"/>
              </w:rPr>
              <w:t>Indian saffron</w:t>
            </w:r>
            <w:r w:rsidRPr="00BA4259">
              <w:rPr>
                <w:rFonts w:asciiTheme="minorHAnsi" w:hAnsiTheme="minorHAnsi" w:cs="TimesNewRomanPSMT"/>
                <w:sz w:val="20"/>
                <w:lang w:eastAsia="zh-CN"/>
              </w:rPr>
              <w:t>” because of its vivid yellow colour; the curcuma rhizome is marketed either whole or, more often, in powder form.</w:t>
            </w:r>
          </w:p>
          <w:p w14:paraId="205CC9C0" w14:textId="77777777" w:rsidR="00BA4259" w:rsidRDefault="00BA4259" w:rsidP="00995BEA">
            <w:pPr>
              <w:widowControl w:val="0"/>
              <w:autoSpaceDE w:val="0"/>
              <w:autoSpaceDN w:val="0"/>
              <w:adjustRightInd w:val="0"/>
              <w:rPr>
                <w:rFonts w:asciiTheme="minorHAnsi" w:hAnsiTheme="minorHAnsi" w:cs="TimesNewRomanPSMT"/>
                <w:sz w:val="20"/>
                <w:lang w:eastAsia="zh-CN"/>
              </w:rPr>
            </w:pPr>
          </w:p>
          <w:p w14:paraId="14862AEF" w14:textId="77777777"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(d)   Thyme (including wild thyme) and bay leaves, whether or not dried.</w:t>
            </w:r>
          </w:p>
          <w:p w14:paraId="3E418216" w14:textId="77777777" w:rsidR="00BA4259" w:rsidRDefault="00BA4259" w:rsidP="00995BEA">
            <w:pPr>
              <w:widowControl w:val="0"/>
              <w:autoSpaceDE w:val="0"/>
              <w:autoSpaceDN w:val="0"/>
              <w:adjustRightInd w:val="0"/>
              <w:rPr>
                <w:rFonts w:asciiTheme="minorHAnsi" w:hAnsiTheme="minorHAnsi" w:cs="TimesNewRomanPSMT"/>
                <w:sz w:val="20"/>
                <w:lang w:eastAsia="zh-CN"/>
              </w:rPr>
            </w:pPr>
          </w:p>
          <w:p w14:paraId="29EBDEAF" w14:textId="33A43993"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(e)   Curry powder, consisting of a mixture in variable proportions of turmeric (curcuma), of various other spices (e.g., coriander, black pepper, cumin, ginger, cloves) and of other flavouring substances (e.g., garlic powder) which, although not falling in this Chapter, are often used as spices.</w:t>
            </w:r>
          </w:p>
          <w:p w14:paraId="58CA98BE" w14:textId="77777777" w:rsidR="00BA4259" w:rsidRPr="00BA4259" w:rsidRDefault="00BA4259" w:rsidP="00995BEA">
            <w:pPr>
              <w:widowControl w:val="0"/>
              <w:autoSpaceDE w:val="0"/>
              <w:autoSpaceDN w:val="0"/>
              <w:adjustRightInd w:val="0"/>
              <w:rPr>
                <w:rFonts w:asciiTheme="minorHAnsi" w:hAnsiTheme="minorHAnsi" w:cs="TimesNewRomanPSMT"/>
                <w:sz w:val="20"/>
                <w:lang w:eastAsia="zh-CN"/>
              </w:rPr>
            </w:pPr>
          </w:p>
          <w:p w14:paraId="1F631257" w14:textId="72285CFB" w:rsidR="00BA4259"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 xml:space="preserve"> (f)   Dill seed (Anethum graveolens), and fenugreek seed (Trigonella foenum graecum).</w:t>
            </w:r>
          </w:p>
          <w:p w14:paraId="118404F8" w14:textId="77777777" w:rsidR="00BA4259" w:rsidRDefault="00BA4259" w:rsidP="00995BEA">
            <w:pPr>
              <w:widowControl w:val="0"/>
              <w:autoSpaceDE w:val="0"/>
              <w:autoSpaceDN w:val="0"/>
              <w:adjustRightInd w:val="0"/>
              <w:rPr>
                <w:rFonts w:asciiTheme="minorHAnsi" w:hAnsiTheme="minorHAnsi" w:cs="TimesNewRomanPSMT"/>
                <w:sz w:val="20"/>
                <w:lang w:eastAsia="zh-CN"/>
              </w:rPr>
            </w:pPr>
          </w:p>
          <w:p w14:paraId="41E1E088" w14:textId="10B76E00" w:rsidR="002E1148" w:rsidRPr="00BA4259" w:rsidRDefault="00BA4259" w:rsidP="00995BEA">
            <w:pPr>
              <w:widowControl w:val="0"/>
              <w:autoSpaceDE w:val="0"/>
              <w:autoSpaceDN w:val="0"/>
              <w:adjustRightInd w:val="0"/>
              <w:rPr>
                <w:rFonts w:asciiTheme="minorHAnsi" w:hAnsiTheme="minorHAnsi" w:cs="TimesNewRomanPSMT"/>
                <w:sz w:val="20"/>
                <w:lang w:eastAsia="zh-CN"/>
              </w:rPr>
            </w:pPr>
            <w:r w:rsidRPr="00BA4259">
              <w:rPr>
                <w:rFonts w:asciiTheme="minorHAnsi" w:hAnsiTheme="minorHAnsi" w:cs="TimesNewRomanPSMT"/>
                <w:sz w:val="20"/>
                <w:lang w:eastAsia="zh-CN"/>
              </w:rPr>
              <w:t>(g)   Mixtures of the products of headings 09.04 to 09.10 when the separate ingredients of the mixture fall in different headings, e.g., mixtures of pepper (heading 09.04) with products of heading 09.08.</w:t>
            </w:r>
          </w:p>
        </w:tc>
      </w:tr>
      <w:tr w:rsidR="002E1148" w:rsidRPr="00E857AB" w14:paraId="53116A71" w14:textId="77777777" w:rsidTr="00A94295">
        <w:tc>
          <w:tcPr>
            <w:tcW w:w="9039" w:type="dxa"/>
            <w:gridSpan w:val="2"/>
          </w:tcPr>
          <w:p w14:paraId="2FA7CA87" w14:textId="77777777" w:rsidR="002E1148" w:rsidRPr="00E857AB" w:rsidRDefault="002E1148" w:rsidP="00995BEA">
            <w:pPr>
              <w:rPr>
                <w:rFonts w:asciiTheme="minorHAnsi" w:hAnsiTheme="minorHAnsi"/>
                <w:sz w:val="20"/>
              </w:rPr>
            </w:pPr>
            <w:r w:rsidRPr="00E857AB">
              <w:rPr>
                <w:rFonts w:asciiTheme="minorHAnsi" w:hAnsiTheme="minorHAnsi"/>
                <w:b/>
                <w:color w:val="0000FF"/>
                <w:sz w:val="20"/>
                <w:u w:val="single"/>
              </w:rPr>
              <w:t>NEW proposed definition in FBS:</w:t>
            </w:r>
          </w:p>
        </w:tc>
      </w:tr>
      <w:tr w:rsidR="002E1148" w:rsidRPr="00CC4A9F" w14:paraId="52DBE6DC" w14:textId="77777777" w:rsidTr="00A94295">
        <w:tc>
          <w:tcPr>
            <w:tcW w:w="9039" w:type="dxa"/>
            <w:gridSpan w:val="2"/>
          </w:tcPr>
          <w:p w14:paraId="5E2D633D" w14:textId="77777777" w:rsidR="002E1148" w:rsidRDefault="002E1148" w:rsidP="00995BEA">
            <w:pPr>
              <w:widowControl w:val="0"/>
              <w:autoSpaceDE w:val="0"/>
              <w:autoSpaceDN w:val="0"/>
              <w:adjustRightInd w:val="0"/>
              <w:rPr>
                <w:rFonts w:asciiTheme="minorHAnsi" w:hAnsiTheme="minorHAnsi" w:cs="TimesNewRomanPSMT"/>
                <w:color w:val="0000FF"/>
                <w:sz w:val="20"/>
              </w:rPr>
            </w:pPr>
          </w:p>
          <w:p w14:paraId="0E451479" w14:textId="4ED1923E" w:rsidR="002E1148" w:rsidRPr="00CC7447" w:rsidRDefault="007C2F88" w:rsidP="00995BEA">
            <w:pPr>
              <w:widowControl w:val="0"/>
              <w:autoSpaceDE w:val="0"/>
              <w:autoSpaceDN w:val="0"/>
              <w:adjustRightInd w:val="0"/>
              <w:rPr>
                <w:rFonts w:asciiTheme="minorHAnsi" w:hAnsiTheme="minorHAnsi"/>
                <w:bCs/>
                <w:color w:val="FF0000"/>
                <w:sz w:val="20"/>
              </w:rPr>
            </w:pPr>
            <w:r>
              <w:rPr>
                <w:rFonts w:asciiTheme="minorHAnsi" w:hAnsiTheme="minorHAnsi"/>
                <w:color w:val="FF0000"/>
                <w:sz w:val="20"/>
              </w:rPr>
              <w:t xml:space="preserve">Spices </w:t>
            </w:r>
            <w:r w:rsidR="002E1148">
              <w:rPr>
                <w:rFonts w:asciiTheme="minorHAnsi" w:hAnsiTheme="minorHAnsi"/>
                <w:color w:val="FF0000"/>
                <w:sz w:val="20"/>
              </w:rPr>
              <w:t xml:space="preserve"> o</w:t>
            </w:r>
            <w:r w:rsidR="002E1148" w:rsidRPr="003877A5">
              <w:rPr>
                <w:rFonts w:asciiTheme="minorHAnsi" w:hAnsiTheme="minorHAnsi"/>
                <w:color w:val="FF0000"/>
                <w:sz w:val="20"/>
              </w:rPr>
              <w:t>ther</w:t>
            </w:r>
            <w:r w:rsidR="00B879D8">
              <w:rPr>
                <w:rFonts w:asciiTheme="minorHAnsi" w:hAnsiTheme="minorHAnsi"/>
                <w:color w:val="FF0000"/>
                <w:sz w:val="20"/>
              </w:rPr>
              <w:t>,</w:t>
            </w:r>
            <w:r w:rsidR="002E1148" w:rsidRPr="003877A5">
              <w:rPr>
                <w:rFonts w:asciiTheme="minorHAnsi" w:hAnsiTheme="minorHAnsi"/>
                <w:color w:val="FF0000"/>
                <w:sz w:val="20"/>
              </w:rPr>
              <w:t xml:space="preserve"> </w:t>
            </w:r>
            <w:r w:rsidR="00B879D8">
              <w:rPr>
                <w:rFonts w:asciiTheme="minorHAnsi" w:hAnsiTheme="minorHAnsi"/>
                <w:bCs/>
                <w:color w:val="FF0000"/>
                <w:sz w:val="20"/>
                <w:lang w:eastAsia="zh-CN"/>
              </w:rPr>
              <w:t>w</w:t>
            </w:r>
            <w:r w:rsidR="00B879D8" w:rsidRPr="004D6B5F">
              <w:rPr>
                <w:rFonts w:asciiTheme="minorHAnsi" w:hAnsiTheme="minorHAnsi"/>
                <w:bCs/>
                <w:color w:val="FF0000"/>
                <w:sz w:val="20"/>
                <w:lang w:eastAsia="zh-CN"/>
              </w:rPr>
              <w:t>ether raw or processed, crushed or ground</w:t>
            </w:r>
            <w:r w:rsidR="00B879D8">
              <w:rPr>
                <w:rFonts w:asciiTheme="minorHAnsi" w:hAnsiTheme="minorHAnsi"/>
                <w:bCs/>
                <w:color w:val="FF0000"/>
                <w:sz w:val="20"/>
                <w:lang w:eastAsia="zh-CN"/>
              </w:rPr>
              <w:t>,</w:t>
            </w:r>
            <w:r w:rsidR="00B879D8">
              <w:rPr>
                <w:rFonts w:asciiTheme="minorHAnsi" w:hAnsiTheme="minorHAnsi"/>
                <w:color w:val="FF0000"/>
                <w:sz w:val="20"/>
              </w:rPr>
              <w:t xml:space="preserve"> </w:t>
            </w:r>
            <w:r w:rsidR="002E1148">
              <w:rPr>
                <w:rFonts w:asciiTheme="minorHAnsi" w:hAnsiTheme="minorHAnsi"/>
                <w:color w:val="FF0000"/>
                <w:sz w:val="20"/>
              </w:rPr>
              <w:t>includes</w:t>
            </w:r>
            <w:r w:rsidR="002E1148" w:rsidRPr="00E857AB">
              <w:rPr>
                <w:rFonts w:asciiTheme="minorHAnsi" w:hAnsiTheme="minorHAnsi"/>
                <w:color w:val="0000FF"/>
                <w:sz w:val="20"/>
              </w:rPr>
              <w:t>:</w:t>
            </w:r>
          </w:p>
          <w:p w14:paraId="0B2F1C5C" w14:textId="77777777" w:rsidR="002E1148" w:rsidRDefault="002E1148" w:rsidP="00995BEA">
            <w:pPr>
              <w:pStyle w:val="ListParagraph"/>
              <w:ind w:left="709"/>
              <w:rPr>
                <w:rFonts w:asciiTheme="minorHAnsi" w:hAnsiTheme="minorHAnsi"/>
                <w:bCs/>
                <w:color w:val="0000FF"/>
                <w:sz w:val="20"/>
              </w:rPr>
            </w:pPr>
          </w:p>
          <w:p w14:paraId="295FA3F4" w14:textId="7927D251" w:rsidR="002E1148" w:rsidRPr="00B879D8" w:rsidRDefault="00B879D8"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B879D8">
              <w:rPr>
                <w:rFonts w:asciiTheme="minorHAnsi" w:hAnsiTheme="minorHAnsi" w:cs="TimesNewRomanPSMT"/>
                <w:color w:val="0000FF"/>
                <w:sz w:val="20"/>
                <w:lang w:val="it-IT"/>
              </w:rPr>
              <w:t xml:space="preserve">Vanilla, species of </w:t>
            </w:r>
            <w:r w:rsidRPr="00B879D8">
              <w:rPr>
                <w:rFonts w:asciiTheme="minorHAnsi" w:hAnsiTheme="minorHAnsi" w:cs="TimesNewRomanPSMT"/>
                <w:i/>
                <w:iCs/>
                <w:color w:val="0000FF"/>
                <w:sz w:val="20"/>
                <w:lang w:val="it-IT"/>
              </w:rPr>
              <w:t>Vanilla planifolia</w:t>
            </w:r>
            <w:r w:rsidRPr="00B879D8">
              <w:rPr>
                <w:rFonts w:asciiTheme="minorHAnsi" w:hAnsiTheme="minorHAnsi" w:cs="TimesNewRomanPSMT"/>
                <w:color w:val="0000FF"/>
                <w:sz w:val="20"/>
                <w:lang w:val="it-IT"/>
              </w:rPr>
              <w:t xml:space="preserve"> and </w:t>
            </w:r>
            <w:r w:rsidRPr="00B879D8">
              <w:rPr>
                <w:rFonts w:asciiTheme="minorHAnsi" w:hAnsiTheme="minorHAnsi" w:cs="TimesNewRomanPSMT"/>
                <w:i/>
                <w:iCs/>
                <w:color w:val="0000FF"/>
                <w:sz w:val="20"/>
                <w:lang w:val="it-IT"/>
              </w:rPr>
              <w:t xml:space="preserve">Vanilla pompona. </w:t>
            </w:r>
            <w:r w:rsidRPr="00B879D8">
              <w:rPr>
                <w:rFonts w:asciiTheme="minorHAnsi" w:hAnsiTheme="minorHAnsi" w:cs="TimesNewRomanPSMT"/>
                <w:color w:val="0000FF"/>
                <w:sz w:val="20"/>
              </w:rPr>
              <w:t>The fruit (or bean) of a climbing plant of the orchid family. Includes whole, crushed or ground.</w:t>
            </w:r>
          </w:p>
          <w:p w14:paraId="0B75AEC1" w14:textId="3342EDDA" w:rsidR="00B879D8" w:rsidRPr="00B879D8" w:rsidRDefault="00B879D8" w:rsidP="00995BEA">
            <w:pPr>
              <w:pStyle w:val="ListParagraph"/>
              <w:widowControl w:val="0"/>
              <w:tabs>
                <w:tab w:val="left" w:pos="142"/>
                <w:tab w:val="left" w:pos="584"/>
              </w:tabs>
              <w:autoSpaceDE w:val="0"/>
              <w:autoSpaceDN w:val="0"/>
              <w:adjustRightInd w:val="0"/>
              <w:ind w:left="567"/>
              <w:rPr>
                <w:rFonts w:asciiTheme="minorHAnsi" w:hAnsiTheme="minorHAnsi"/>
                <w:bCs/>
                <w:color w:val="FF0000"/>
                <w:sz w:val="20"/>
              </w:rPr>
            </w:pPr>
            <w:r w:rsidRPr="00B879D8">
              <w:rPr>
                <w:rFonts w:asciiTheme="minorHAnsi" w:hAnsiTheme="minorHAnsi"/>
                <w:bCs/>
                <w:color w:val="FF0000"/>
                <w:sz w:val="20"/>
              </w:rPr>
              <w:t>It includes inter alia</w:t>
            </w:r>
            <w:r w:rsidR="00FF2A16" w:rsidRPr="00FF2A16">
              <w:rPr>
                <w:rFonts w:asciiTheme="minorHAnsi" w:hAnsiTheme="minorHAnsi" w:cs="TimesNewRomanPSMT"/>
                <w:color w:val="FF0000"/>
                <w:sz w:val="20"/>
              </w:rPr>
              <w:t xml:space="preserve">, whether or not </w:t>
            </w:r>
            <w:r w:rsidR="00FF2A16">
              <w:rPr>
                <w:rFonts w:asciiTheme="minorHAnsi" w:hAnsiTheme="minorHAnsi" w:cs="TimesNewRomanPSMT"/>
                <w:color w:val="FF0000"/>
                <w:sz w:val="20"/>
              </w:rPr>
              <w:t xml:space="preserve">fresh,  </w:t>
            </w:r>
            <w:r w:rsidR="00FF2A16" w:rsidRPr="00FF2A16">
              <w:rPr>
                <w:rFonts w:asciiTheme="minorHAnsi" w:hAnsiTheme="minorHAnsi"/>
                <w:bCs/>
                <w:color w:val="FF0000"/>
                <w:sz w:val="20"/>
                <w:lang w:eastAsia="zh-CN"/>
              </w:rPr>
              <w:t>crushed or ground</w:t>
            </w:r>
            <w:r w:rsidRPr="00B879D8">
              <w:rPr>
                <w:rFonts w:asciiTheme="minorHAnsi" w:hAnsiTheme="minorHAnsi"/>
                <w:bCs/>
                <w:color w:val="FF0000"/>
                <w:sz w:val="20"/>
              </w:rPr>
              <w:t>:</w:t>
            </w:r>
          </w:p>
          <w:p w14:paraId="5808A6ED" w14:textId="2D51018A" w:rsidR="00B879D8" w:rsidRPr="00E170D6" w:rsidRDefault="00B879D8" w:rsidP="00995BEA">
            <w:pPr>
              <w:pStyle w:val="ListParagraph"/>
              <w:widowControl w:val="0"/>
              <w:tabs>
                <w:tab w:val="left" w:pos="142"/>
                <w:tab w:val="left" w:pos="584"/>
              </w:tabs>
              <w:autoSpaceDE w:val="0"/>
              <w:autoSpaceDN w:val="0"/>
              <w:adjustRightInd w:val="0"/>
              <w:ind w:left="567"/>
              <w:rPr>
                <w:rFonts w:asciiTheme="minorHAnsi" w:hAnsiTheme="minorHAnsi"/>
                <w:bCs/>
                <w:color w:val="FF0000"/>
                <w:sz w:val="20"/>
                <w:lang w:val="it-IT"/>
              </w:rPr>
            </w:pPr>
            <w:r w:rsidRPr="00E170D6">
              <w:rPr>
                <w:rFonts w:asciiTheme="minorHAnsi" w:hAnsiTheme="minorHAnsi"/>
                <w:bCs/>
                <w:color w:val="FF0000"/>
                <w:sz w:val="20"/>
                <w:lang w:val="it-IT"/>
              </w:rPr>
              <w:t>Vanilla pompon;</w:t>
            </w:r>
          </w:p>
          <w:p w14:paraId="5EF8AFD5" w14:textId="4910535D" w:rsidR="00B879D8" w:rsidRPr="00E170D6" w:rsidRDefault="00B879D8" w:rsidP="00995BEA">
            <w:pPr>
              <w:pStyle w:val="ListParagraph"/>
              <w:widowControl w:val="0"/>
              <w:tabs>
                <w:tab w:val="left" w:pos="142"/>
                <w:tab w:val="left" w:pos="584"/>
              </w:tabs>
              <w:autoSpaceDE w:val="0"/>
              <w:autoSpaceDN w:val="0"/>
              <w:adjustRightInd w:val="0"/>
              <w:ind w:left="567"/>
              <w:rPr>
                <w:rFonts w:asciiTheme="minorHAnsi" w:hAnsiTheme="minorHAnsi"/>
                <w:bCs/>
                <w:color w:val="FF0000"/>
                <w:sz w:val="20"/>
                <w:lang w:val="it-IT"/>
              </w:rPr>
            </w:pPr>
            <w:r w:rsidRPr="00E170D6">
              <w:rPr>
                <w:rFonts w:asciiTheme="minorHAnsi" w:hAnsiTheme="minorHAnsi"/>
                <w:bCs/>
                <w:color w:val="FF0000"/>
                <w:sz w:val="20"/>
                <w:lang w:val="it-IT"/>
              </w:rPr>
              <w:t>Vanilla long;</w:t>
            </w:r>
          </w:p>
          <w:p w14:paraId="057E6123" w14:textId="68D46F73" w:rsidR="00B879D8" w:rsidRPr="00E170D6" w:rsidRDefault="00B879D8" w:rsidP="00995BEA">
            <w:pPr>
              <w:pStyle w:val="ListParagraph"/>
              <w:widowControl w:val="0"/>
              <w:tabs>
                <w:tab w:val="left" w:pos="142"/>
                <w:tab w:val="left" w:pos="584"/>
              </w:tabs>
              <w:autoSpaceDE w:val="0"/>
              <w:autoSpaceDN w:val="0"/>
              <w:adjustRightInd w:val="0"/>
              <w:ind w:left="567"/>
              <w:rPr>
                <w:rFonts w:asciiTheme="minorHAnsi" w:hAnsiTheme="minorHAnsi"/>
                <w:bCs/>
                <w:color w:val="FF0000"/>
                <w:sz w:val="20"/>
                <w:lang w:val="it-IT"/>
              </w:rPr>
            </w:pPr>
            <w:r w:rsidRPr="00E170D6">
              <w:rPr>
                <w:rFonts w:asciiTheme="minorHAnsi" w:hAnsiTheme="minorHAnsi"/>
                <w:bCs/>
                <w:color w:val="FF0000"/>
                <w:sz w:val="20"/>
                <w:lang w:val="it-IT"/>
              </w:rPr>
              <w:t>Vanilla short;</w:t>
            </w:r>
          </w:p>
          <w:p w14:paraId="07BC658A" w14:textId="646C6A5C" w:rsidR="00B879D8" w:rsidRPr="00B879D8" w:rsidRDefault="00B879D8" w:rsidP="00995BEA">
            <w:pPr>
              <w:pStyle w:val="ListParagraph"/>
              <w:widowControl w:val="0"/>
              <w:tabs>
                <w:tab w:val="left" w:pos="142"/>
                <w:tab w:val="left" w:pos="584"/>
              </w:tabs>
              <w:autoSpaceDE w:val="0"/>
              <w:autoSpaceDN w:val="0"/>
              <w:adjustRightInd w:val="0"/>
              <w:ind w:left="567"/>
              <w:rPr>
                <w:rFonts w:asciiTheme="minorHAnsi" w:hAnsiTheme="minorHAnsi"/>
                <w:bCs/>
                <w:color w:val="FF0000"/>
                <w:sz w:val="20"/>
              </w:rPr>
            </w:pPr>
            <w:r w:rsidRPr="00B879D8">
              <w:rPr>
                <w:rFonts w:asciiTheme="minorHAnsi" w:hAnsiTheme="minorHAnsi"/>
                <w:bCs/>
                <w:color w:val="FF0000"/>
                <w:sz w:val="20"/>
              </w:rPr>
              <w:t>Vanillon</w:t>
            </w:r>
            <w:r>
              <w:rPr>
                <w:rFonts w:asciiTheme="minorHAnsi" w:hAnsiTheme="minorHAnsi"/>
                <w:bCs/>
                <w:color w:val="FF0000"/>
                <w:sz w:val="20"/>
              </w:rPr>
              <w:t>.</w:t>
            </w:r>
          </w:p>
          <w:p w14:paraId="552199C3" w14:textId="77777777" w:rsidR="002E1148" w:rsidRDefault="002E1148" w:rsidP="00995BEA">
            <w:pPr>
              <w:pStyle w:val="ListParagraph"/>
              <w:widowControl w:val="0"/>
              <w:tabs>
                <w:tab w:val="left" w:pos="142"/>
                <w:tab w:val="left" w:pos="584"/>
              </w:tabs>
              <w:autoSpaceDE w:val="0"/>
              <w:autoSpaceDN w:val="0"/>
              <w:adjustRightInd w:val="0"/>
              <w:ind w:left="786"/>
              <w:rPr>
                <w:rFonts w:asciiTheme="minorHAnsi" w:hAnsiTheme="minorHAnsi"/>
                <w:bCs/>
                <w:color w:val="0000FF"/>
                <w:sz w:val="20"/>
              </w:rPr>
            </w:pPr>
          </w:p>
          <w:p w14:paraId="5353BB29" w14:textId="77777777" w:rsidR="00FF2A16" w:rsidRPr="00FF2A16" w:rsidRDefault="00FF2A16"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cs="TimesNewRomanPSMT"/>
                <w:color w:val="0000FF"/>
                <w:sz w:val="20"/>
                <w:lang w:val="it-IT"/>
              </w:rPr>
            </w:pPr>
            <w:r w:rsidRPr="00FF2A16">
              <w:rPr>
                <w:rFonts w:asciiTheme="minorHAnsi" w:hAnsiTheme="minorHAnsi" w:cs="TimesNewRomanPSMT"/>
                <w:color w:val="0000FF"/>
                <w:sz w:val="20"/>
              </w:rPr>
              <w:t xml:space="preserve">Cinnamon (canella), species of Cinnamomum zeylanicum (Ceylon cinnamon) and Cinnamomum cassia (Chinese, common cinnamon, cassia). </w:t>
            </w:r>
          </w:p>
          <w:p w14:paraId="3167E4A2" w14:textId="77777777" w:rsidR="00FF2A16" w:rsidRDefault="00FF2A16" w:rsidP="00995BEA">
            <w:pPr>
              <w:pStyle w:val="ListParagraph"/>
              <w:widowControl w:val="0"/>
              <w:tabs>
                <w:tab w:val="left" w:pos="142"/>
                <w:tab w:val="left" w:pos="584"/>
              </w:tabs>
              <w:autoSpaceDE w:val="0"/>
              <w:autoSpaceDN w:val="0"/>
              <w:adjustRightInd w:val="0"/>
              <w:ind w:left="567"/>
              <w:rPr>
                <w:rFonts w:asciiTheme="minorHAnsi" w:hAnsiTheme="minorHAnsi" w:cs="TimesNewRomanPSMT"/>
                <w:color w:val="0000FF"/>
                <w:sz w:val="20"/>
              </w:rPr>
            </w:pPr>
            <w:r w:rsidRPr="00FF2A16">
              <w:rPr>
                <w:rFonts w:asciiTheme="minorHAnsi" w:hAnsiTheme="minorHAnsi" w:cs="TimesNewRomanPSMT"/>
                <w:color w:val="0000FF"/>
                <w:sz w:val="20"/>
              </w:rPr>
              <w:t xml:space="preserve">The inner bark of young branches of certain trees of the Laurus family. Includes cinnamon- tree </w:t>
            </w:r>
            <w:r w:rsidRPr="00FF2A16">
              <w:rPr>
                <w:rFonts w:asciiTheme="minorHAnsi" w:hAnsiTheme="minorHAnsi" w:cs="TimesNewRomanPSMT"/>
                <w:color w:val="0000FF"/>
                <w:sz w:val="20"/>
              </w:rPr>
              <w:lastRenderedPageBreak/>
              <w:t>flowers, cinnamon fruit and cinnamon waste (chips), whether whole, crushed or ground.</w:t>
            </w:r>
          </w:p>
          <w:p w14:paraId="51130A8C" w14:textId="458431E4" w:rsidR="00FF2A16" w:rsidRPr="00FF2A16" w:rsidRDefault="00FF2A16" w:rsidP="00995BEA">
            <w:pPr>
              <w:pStyle w:val="ListParagraph"/>
              <w:widowControl w:val="0"/>
              <w:tabs>
                <w:tab w:val="left" w:pos="142"/>
                <w:tab w:val="left" w:pos="584"/>
              </w:tabs>
              <w:autoSpaceDE w:val="0"/>
              <w:autoSpaceDN w:val="0"/>
              <w:adjustRightInd w:val="0"/>
              <w:ind w:left="567"/>
              <w:rPr>
                <w:rFonts w:asciiTheme="minorHAnsi" w:hAnsiTheme="minorHAnsi" w:cs="TimesNewRomanPSMT"/>
                <w:color w:val="FF0000"/>
                <w:sz w:val="20"/>
              </w:rPr>
            </w:pPr>
            <w:r w:rsidRPr="00FF2A16">
              <w:rPr>
                <w:rFonts w:asciiTheme="minorHAnsi" w:hAnsiTheme="minorHAnsi" w:cs="TimesNewRomanPSMT"/>
                <w:color w:val="FF0000"/>
                <w:sz w:val="20"/>
              </w:rPr>
              <w:t>It includes</w:t>
            </w:r>
            <w:r>
              <w:rPr>
                <w:rFonts w:asciiTheme="minorHAnsi" w:hAnsiTheme="minorHAnsi" w:cs="TimesNewRomanPSMT"/>
                <w:color w:val="FF0000"/>
                <w:sz w:val="20"/>
              </w:rPr>
              <w:t xml:space="preserve"> inter alia</w:t>
            </w:r>
            <w:r w:rsidRPr="00FF2A16">
              <w:rPr>
                <w:rFonts w:asciiTheme="minorHAnsi" w:hAnsiTheme="minorHAnsi" w:cs="TimesNewRomanPSMT"/>
                <w:color w:val="FF0000"/>
                <w:sz w:val="20"/>
              </w:rPr>
              <w:t xml:space="preserve">, whether or not </w:t>
            </w:r>
            <w:r>
              <w:rPr>
                <w:rFonts w:asciiTheme="minorHAnsi" w:hAnsiTheme="minorHAnsi" w:cs="TimesNewRomanPSMT"/>
                <w:color w:val="FF0000"/>
                <w:sz w:val="20"/>
              </w:rPr>
              <w:t xml:space="preserve">fresh,  </w:t>
            </w:r>
            <w:r w:rsidRPr="00FF2A16">
              <w:rPr>
                <w:rFonts w:asciiTheme="minorHAnsi" w:hAnsiTheme="minorHAnsi"/>
                <w:bCs/>
                <w:color w:val="FF0000"/>
                <w:sz w:val="20"/>
                <w:lang w:eastAsia="zh-CN"/>
              </w:rPr>
              <w:t>crushed or ground</w:t>
            </w:r>
            <w:r w:rsidRPr="00FF2A16">
              <w:rPr>
                <w:rFonts w:asciiTheme="minorHAnsi" w:hAnsiTheme="minorHAnsi" w:cs="TimesNewRomanPSMT"/>
                <w:color w:val="FF0000"/>
                <w:sz w:val="20"/>
              </w:rPr>
              <w:t>:</w:t>
            </w:r>
          </w:p>
          <w:p w14:paraId="62887CFE" w14:textId="5A704FA8" w:rsidR="00FF2A16" w:rsidRPr="00FF2A16" w:rsidRDefault="00FF2A16" w:rsidP="00995BEA">
            <w:pPr>
              <w:pStyle w:val="ListParagraph"/>
              <w:widowControl w:val="0"/>
              <w:tabs>
                <w:tab w:val="left" w:pos="142"/>
                <w:tab w:val="left" w:pos="584"/>
              </w:tabs>
              <w:autoSpaceDE w:val="0"/>
              <w:autoSpaceDN w:val="0"/>
              <w:adjustRightInd w:val="0"/>
              <w:ind w:left="567"/>
              <w:rPr>
                <w:rFonts w:asciiTheme="minorHAnsi" w:hAnsiTheme="minorHAnsi" w:cs="TimesNewRomanPSMT"/>
                <w:color w:val="FF0000"/>
                <w:sz w:val="20"/>
              </w:rPr>
            </w:pPr>
            <w:r w:rsidRPr="00FF2A16">
              <w:rPr>
                <w:rFonts w:asciiTheme="minorHAnsi" w:hAnsiTheme="minorHAnsi" w:cs="TimesNewRomanPSMT"/>
                <w:color w:val="FF0000"/>
                <w:sz w:val="20"/>
              </w:rPr>
              <w:t>Bark cinnamon</w:t>
            </w:r>
            <w:r>
              <w:rPr>
                <w:rFonts w:asciiTheme="minorHAnsi" w:hAnsiTheme="minorHAnsi" w:cs="TimesNewRomanPSMT"/>
                <w:color w:val="FF0000"/>
                <w:sz w:val="20"/>
              </w:rPr>
              <w:t>;</w:t>
            </w:r>
          </w:p>
          <w:p w14:paraId="292FF7D6" w14:textId="33E87574" w:rsidR="00FF2A16" w:rsidRPr="00FF2A16" w:rsidRDefault="00FF2A16" w:rsidP="00995BEA">
            <w:pPr>
              <w:pStyle w:val="ListParagraph"/>
              <w:widowControl w:val="0"/>
              <w:tabs>
                <w:tab w:val="left" w:pos="142"/>
                <w:tab w:val="left" w:pos="584"/>
              </w:tabs>
              <w:autoSpaceDE w:val="0"/>
              <w:autoSpaceDN w:val="0"/>
              <w:adjustRightInd w:val="0"/>
              <w:ind w:left="567"/>
              <w:rPr>
                <w:rFonts w:asciiTheme="minorHAnsi" w:hAnsiTheme="minorHAnsi" w:cs="TimesNewRomanPSMT"/>
                <w:color w:val="FF0000"/>
                <w:sz w:val="20"/>
              </w:rPr>
            </w:pPr>
            <w:r w:rsidRPr="00FF2A16">
              <w:rPr>
                <w:rFonts w:asciiTheme="minorHAnsi" w:hAnsiTheme="minorHAnsi" w:cs="TimesNewRomanPSMT"/>
                <w:color w:val="FF0000"/>
                <w:sz w:val="20"/>
              </w:rPr>
              <w:t>Cinnamon Ceylon dried</w:t>
            </w:r>
            <w:r>
              <w:rPr>
                <w:rFonts w:asciiTheme="minorHAnsi" w:hAnsiTheme="minorHAnsi" w:cs="TimesNewRomanPSMT"/>
                <w:color w:val="FF0000"/>
                <w:sz w:val="20"/>
              </w:rPr>
              <w:t>;</w:t>
            </w:r>
          </w:p>
          <w:p w14:paraId="3043A53C" w14:textId="7849480A" w:rsidR="00FF2A16" w:rsidRPr="00FF2A16" w:rsidRDefault="00FF2A16" w:rsidP="00995BEA">
            <w:pPr>
              <w:pStyle w:val="ListParagraph"/>
              <w:widowControl w:val="0"/>
              <w:tabs>
                <w:tab w:val="left" w:pos="142"/>
                <w:tab w:val="left" w:pos="584"/>
              </w:tabs>
              <w:autoSpaceDE w:val="0"/>
              <w:autoSpaceDN w:val="0"/>
              <w:adjustRightInd w:val="0"/>
              <w:ind w:left="567"/>
              <w:rPr>
                <w:rFonts w:asciiTheme="minorHAnsi" w:hAnsiTheme="minorHAnsi" w:cs="TimesNewRomanPSMT"/>
                <w:color w:val="FF0000"/>
                <w:sz w:val="20"/>
              </w:rPr>
            </w:pPr>
            <w:r w:rsidRPr="00FF2A16">
              <w:rPr>
                <w:rFonts w:asciiTheme="minorHAnsi" w:hAnsiTheme="minorHAnsi" w:cs="TimesNewRomanPSMT"/>
                <w:color w:val="FF0000"/>
                <w:sz w:val="20"/>
              </w:rPr>
              <w:t>Cinnamon Chinese dried</w:t>
            </w:r>
            <w:r>
              <w:rPr>
                <w:rFonts w:asciiTheme="minorHAnsi" w:hAnsiTheme="minorHAnsi" w:cs="TimesNewRomanPSMT"/>
                <w:color w:val="FF0000"/>
                <w:sz w:val="20"/>
              </w:rPr>
              <w:t>;</w:t>
            </w:r>
          </w:p>
          <w:p w14:paraId="2E26B621" w14:textId="0F3D8B58" w:rsidR="00FF2A16" w:rsidRPr="00FF2A16" w:rsidRDefault="00FF2A16" w:rsidP="00995BEA">
            <w:pPr>
              <w:pStyle w:val="ListParagraph"/>
              <w:widowControl w:val="0"/>
              <w:tabs>
                <w:tab w:val="left" w:pos="142"/>
                <w:tab w:val="left" w:pos="584"/>
              </w:tabs>
              <w:autoSpaceDE w:val="0"/>
              <w:autoSpaceDN w:val="0"/>
              <w:adjustRightInd w:val="0"/>
              <w:ind w:left="567"/>
              <w:rPr>
                <w:rFonts w:asciiTheme="minorHAnsi" w:hAnsiTheme="minorHAnsi" w:cs="TimesNewRomanPSMT"/>
                <w:color w:val="FF0000"/>
                <w:sz w:val="20"/>
              </w:rPr>
            </w:pPr>
            <w:r w:rsidRPr="00FF2A16">
              <w:rPr>
                <w:rFonts w:asciiTheme="minorHAnsi" w:hAnsiTheme="minorHAnsi" w:cs="TimesNewRomanPSMT"/>
                <w:color w:val="FF0000"/>
                <w:sz w:val="20"/>
              </w:rPr>
              <w:t>Cinnamon common or fine</w:t>
            </w:r>
            <w:r>
              <w:rPr>
                <w:rFonts w:asciiTheme="minorHAnsi" w:hAnsiTheme="minorHAnsi" w:cs="TimesNewRomanPSMT"/>
                <w:color w:val="FF0000"/>
                <w:sz w:val="20"/>
              </w:rPr>
              <w:t>;</w:t>
            </w:r>
          </w:p>
          <w:p w14:paraId="1E25E6D5" w14:textId="1C32CD08" w:rsidR="00FF2A16" w:rsidRPr="00FF2A16" w:rsidRDefault="00FF2A16" w:rsidP="00995BEA">
            <w:pPr>
              <w:pStyle w:val="ListParagraph"/>
              <w:widowControl w:val="0"/>
              <w:tabs>
                <w:tab w:val="left" w:pos="142"/>
                <w:tab w:val="left" w:pos="584"/>
              </w:tabs>
              <w:autoSpaceDE w:val="0"/>
              <w:autoSpaceDN w:val="0"/>
              <w:adjustRightInd w:val="0"/>
              <w:ind w:left="567"/>
              <w:rPr>
                <w:rFonts w:asciiTheme="minorHAnsi" w:hAnsiTheme="minorHAnsi" w:cs="TimesNewRomanPSMT"/>
                <w:color w:val="FF0000"/>
                <w:sz w:val="20"/>
              </w:rPr>
            </w:pPr>
            <w:r>
              <w:rPr>
                <w:rFonts w:asciiTheme="minorHAnsi" w:hAnsiTheme="minorHAnsi" w:cs="TimesNewRomanPSMT"/>
                <w:color w:val="FF0000"/>
                <w:sz w:val="20"/>
              </w:rPr>
              <w:t>C</w:t>
            </w:r>
            <w:r w:rsidRPr="00FF2A16">
              <w:rPr>
                <w:rFonts w:asciiTheme="minorHAnsi" w:hAnsiTheme="minorHAnsi" w:cs="TimesNewRomanPSMT"/>
                <w:color w:val="FF0000"/>
                <w:sz w:val="20"/>
              </w:rPr>
              <w:t>innamon-tree</w:t>
            </w:r>
            <w:r>
              <w:rPr>
                <w:rFonts w:asciiTheme="minorHAnsi" w:hAnsiTheme="minorHAnsi" w:cs="TimesNewRomanPSMT"/>
                <w:color w:val="FF0000"/>
                <w:sz w:val="20"/>
              </w:rPr>
              <w:t xml:space="preserve"> f</w:t>
            </w:r>
            <w:r w:rsidRPr="00FF2A16">
              <w:rPr>
                <w:rFonts w:asciiTheme="minorHAnsi" w:hAnsiTheme="minorHAnsi" w:cs="TimesNewRomanPSMT"/>
                <w:color w:val="FF0000"/>
                <w:sz w:val="20"/>
              </w:rPr>
              <w:t>lowers</w:t>
            </w:r>
            <w:r>
              <w:rPr>
                <w:rFonts w:asciiTheme="minorHAnsi" w:hAnsiTheme="minorHAnsi" w:cs="TimesNewRomanPSMT"/>
                <w:color w:val="FF0000"/>
                <w:sz w:val="20"/>
              </w:rPr>
              <w:t>;</w:t>
            </w:r>
          </w:p>
          <w:p w14:paraId="0514AAAE" w14:textId="2BDE6FEB" w:rsidR="002E1148" w:rsidRPr="00FF2A16" w:rsidRDefault="00FF2A16" w:rsidP="00995BEA">
            <w:pPr>
              <w:pStyle w:val="ListParagraph"/>
              <w:widowControl w:val="0"/>
              <w:tabs>
                <w:tab w:val="left" w:pos="142"/>
                <w:tab w:val="left" w:pos="584"/>
              </w:tabs>
              <w:autoSpaceDE w:val="0"/>
              <w:autoSpaceDN w:val="0"/>
              <w:adjustRightInd w:val="0"/>
              <w:ind w:left="567"/>
              <w:rPr>
                <w:rFonts w:asciiTheme="minorHAnsi" w:hAnsiTheme="minorHAnsi" w:cs="TimesNewRomanPSMT"/>
                <w:color w:val="0000FF"/>
                <w:sz w:val="20"/>
              </w:rPr>
            </w:pPr>
            <w:r>
              <w:rPr>
                <w:rFonts w:asciiTheme="minorHAnsi" w:hAnsiTheme="minorHAnsi" w:cs="TimesNewRomanPSMT"/>
                <w:color w:val="FF0000"/>
                <w:sz w:val="20"/>
              </w:rPr>
              <w:t>C</w:t>
            </w:r>
            <w:r w:rsidRPr="00FF2A16">
              <w:rPr>
                <w:rFonts w:asciiTheme="minorHAnsi" w:hAnsiTheme="minorHAnsi" w:cs="TimesNewRomanPSMT"/>
                <w:color w:val="FF0000"/>
                <w:sz w:val="20"/>
              </w:rPr>
              <w:t>innamon</w:t>
            </w:r>
            <w:r>
              <w:rPr>
                <w:rFonts w:asciiTheme="minorHAnsi" w:hAnsiTheme="minorHAnsi" w:cs="TimesNewRomanPSMT"/>
                <w:color w:val="FF0000"/>
                <w:sz w:val="20"/>
              </w:rPr>
              <w:t xml:space="preserve"> f</w:t>
            </w:r>
            <w:r w:rsidRPr="00FF2A16">
              <w:rPr>
                <w:rFonts w:asciiTheme="minorHAnsi" w:hAnsiTheme="minorHAnsi" w:cs="TimesNewRomanPSMT"/>
                <w:color w:val="FF0000"/>
                <w:sz w:val="20"/>
              </w:rPr>
              <w:t>ruit</w:t>
            </w:r>
            <w:r>
              <w:rPr>
                <w:rFonts w:asciiTheme="minorHAnsi" w:hAnsiTheme="minorHAnsi" w:cs="TimesNewRomanPSMT"/>
                <w:color w:val="FF0000"/>
                <w:sz w:val="20"/>
              </w:rPr>
              <w:t>.</w:t>
            </w:r>
          </w:p>
          <w:p w14:paraId="04E48AB7" w14:textId="77777777" w:rsidR="002E1148" w:rsidRDefault="002E1148" w:rsidP="00995BEA">
            <w:pPr>
              <w:pStyle w:val="ListParagraph"/>
              <w:widowControl w:val="0"/>
              <w:tabs>
                <w:tab w:val="left" w:pos="142"/>
                <w:tab w:val="left" w:pos="584"/>
              </w:tabs>
              <w:autoSpaceDE w:val="0"/>
              <w:autoSpaceDN w:val="0"/>
              <w:adjustRightInd w:val="0"/>
              <w:ind w:left="786"/>
              <w:rPr>
                <w:rFonts w:asciiTheme="minorHAnsi" w:hAnsiTheme="minorHAnsi"/>
                <w:bCs/>
                <w:color w:val="0000FF"/>
                <w:sz w:val="20"/>
              </w:rPr>
            </w:pPr>
          </w:p>
          <w:p w14:paraId="1FAEF6B9" w14:textId="2E64EB96" w:rsidR="000C478A" w:rsidRDefault="007A75AF"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7A75AF">
              <w:rPr>
                <w:rFonts w:asciiTheme="minorHAnsi" w:hAnsiTheme="minorHAnsi"/>
                <w:bCs/>
                <w:color w:val="0000FF"/>
                <w:sz w:val="20"/>
              </w:rPr>
              <w:t xml:space="preserve">Nutmeg, </w:t>
            </w:r>
            <w:r w:rsidR="00324156" w:rsidRPr="007C2F88">
              <w:rPr>
                <w:rFonts w:asciiTheme="minorHAnsi" w:hAnsiTheme="minorHAnsi" w:cs="TimesNewRomanPSMT"/>
                <w:color w:val="FF0000"/>
                <w:sz w:val="20"/>
                <w:lang w:eastAsia="zh-CN"/>
              </w:rPr>
              <w:t>whether or not shelled</w:t>
            </w:r>
            <w:r w:rsidR="00324156">
              <w:rPr>
                <w:rFonts w:asciiTheme="minorHAnsi" w:hAnsiTheme="minorHAnsi" w:cs="TimesNewRomanPSMT"/>
                <w:color w:val="FF0000"/>
                <w:sz w:val="20"/>
                <w:lang w:eastAsia="zh-CN"/>
              </w:rPr>
              <w:t>,</w:t>
            </w:r>
            <w:r w:rsidR="00324156" w:rsidRPr="007A75AF">
              <w:rPr>
                <w:rFonts w:asciiTheme="minorHAnsi" w:hAnsiTheme="minorHAnsi"/>
                <w:bCs/>
                <w:color w:val="0000FF"/>
                <w:sz w:val="20"/>
              </w:rPr>
              <w:t xml:space="preserve"> </w:t>
            </w:r>
            <w:r w:rsidRPr="007A75AF">
              <w:rPr>
                <w:rFonts w:asciiTheme="minorHAnsi" w:hAnsiTheme="minorHAnsi"/>
                <w:bCs/>
                <w:color w:val="0000FF"/>
                <w:sz w:val="20"/>
              </w:rPr>
              <w:t xml:space="preserve">mace and cardamoms, species of </w:t>
            </w:r>
            <w:r w:rsidRPr="007A75AF">
              <w:rPr>
                <w:rFonts w:asciiTheme="minorHAnsi" w:hAnsiTheme="minorHAnsi"/>
                <w:bCs/>
                <w:i/>
                <w:iCs/>
                <w:color w:val="0000FF"/>
                <w:sz w:val="20"/>
              </w:rPr>
              <w:t>Myristica fragrans</w:t>
            </w:r>
            <w:r w:rsidRPr="007A75AF">
              <w:rPr>
                <w:rFonts w:asciiTheme="minorHAnsi" w:hAnsiTheme="minorHAnsi"/>
                <w:bCs/>
                <w:color w:val="0000FF"/>
                <w:sz w:val="20"/>
              </w:rPr>
              <w:t xml:space="preserve"> (Nutmeg, mace), </w:t>
            </w:r>
            <w:r w:rsidRPr="007A75AF">
              <w:rPr>
                <w:rFonts w:asciiTheme="minorHAnsi" w:hAnsiTheme="minorHAnsi"/>
                <w:bCs/>
                <w:i/>
                <w:iCs/>
                <w:color w:val="0000FF"/>
                <w:sz w:val="20"/>
              </w:rPr>
              <w:t>Elettaria cardamomum</w:t>
            </w:r>
            <w:r w:rsidRPr="007A75AF">
              <w:rPr>
                <w:rFonts w:asciiTheme="minorHAnsi" w:hAnsiTheme="minorHAnsi"/>
                <w:bCs/>
                <w:color w:val="0000FF"/>
                <w:sz w:val="20"/>
              </w:rPr>
              <w:t xml:space="preserve"> (cluster cardamon), </w:t>
            </w:r>
            <w:r w:rsidRPr="007A75AF">
              <w:rPr>
                <w:rFonts w:asciiTheme="minorHAnsi" w:hAnsiTheme="minorHAnsi"/>
                <w:bCs/>
                <w:i/>
                <w:iCs/>
                <w:color w:val="0000FF"/>
                <w:sz w:val="20"/>
              </w:rPr>
              <w:t>Aframomum angustifolium</w:t>
            </w:r>
            <w:r w:rsidR="000C478A">
              <w:rPr>
                <w:rFonts w:asciiTheme="minorHAnsi" w:hAnsiTheme="minorHAnsi"/>
                <w:bCs/>
                <w:color w:val="0000FF"/>
                <w:sz w:val="20"/>
              </w:rPr>
              <w:t>,</w:t>
            </w:r>
            <w:r w:rsidRPr="007A75AF">
              <w:rPr>
                <w:rFonts w:asciiTheme="minorHAnsi" w:hAnsiTheme="minorHAnsi"/>
                <w:bCs/>
                <w:color w:val="0000FF"/>
                <w:sz w:val="20"/>
              </w:rPr>
              <w:t xml:space="preserve"> </w:t>
            </w:r>
            <w:r w:rsidRPr="007A75AF">
              <w:rPr>
                <w:rFonts w:asciiTheme="minorHAnsi" w:hAnsiTheme="minorHAnsi"/>
                <w:bCs/>
                <w:i/>
                <w:iCs/>
                <w:color w:val="0000FF"/>
                <w:sz w:val="20"/>
              </w:rPr>
              <w:t>Aframomum hambury</w:t>
            </w:r>
            <w:r w:rsidR="000C478A">
              <w:rPr>
                <w:rFonts w:asciiTheme="minorHAnsi" w:hAnsiTheme="minorHAnsi"/>
                <w:bCs/>
                <w:color w:val="0000FF"/>
                <w:sz w:val="20"/>
              </w:rPr>
              <w:t>,</w:t>
            </w:r>
            <w:r w:rsidRPr="007A75AF">
              <w:rPr>
                <w:rFonts w:asciiTheme="minorHAnsi" w:hAnsiTheme="minorHAnsi"/>
                <w:bCs/>
                <w:color w:val="0000FF"/>
                <w:sz w:val="20"/>
              </w:rPr>
              <w:t xml:space="preserve"> </w:t>
            </w:r>
            <w:r w:rsidRPr="007A75AF">
              <w:rPr>
                <w:rFonts w:asciiTheme="minorHAnsi" w:hAnsiTheme="minorHAnsi"/>
                <w:bCs/>
                <w:i/>
                <w:iCs/>
                <w:color w:val="0000FF"/>
                <w:sz w:val="20"/>
              </w:rPr>
              <w:t>Amomun aromaticum</w:t>
            </w:r>
            <w:r w:rsidR="000C478A">
              <w:rPr>
                <w:rFonts w:asciiTheme="minorHAnsi" w:hAnsiTheme="minorHAnsi"/>
                <w:bCs/>
                <w:color w:val="0000FF"/>
                <w:sz w:val="20"/>
              </w:rPr>
              <w:t>,</w:t>
            </w:r>
            <w:r w:rsidRPr="007A75AF">
              <w:rPr>
                <w:rFonts w:asciiTheme="minorHAnsi" w:hAnsiTheme="minorHAnsi"/>
                <w:bCs/>
                <w:color w:val="0000FF"/>
                <w:sz w:val="20"/>
              </w:rPr>
              <w:t xml:space="preserve"> </w:t>
            </w:r>
            <w:r w:rsidRPr="007A75AF">
              <w:rPr>
                <w:rFonts w:asciiTheme="minorHAnsi" w:hAnsiTheme="minorHAnsi"/>
                <w:bCs/>
                <w:i/>
                <w:iCs/>
                <w:color w:val="0000FF"/>
                <w:sz w:val="20"/>
              </w:rPr>
              <w:t>Amomun cardamomum</w:t>
            </w:r>
            <w:r w:rsidRPr="007A75AF">
              <w:rPr>
                <w:rFonts w:asciiTheme="minorHAnsi" w:hAnsiTheme="minorHAnsi"/>
                <w:bCs/>
                <w:color w:val="0000FF"/>
                <w:sz w:val="20"/>
              </w:rPr>
              <w:t xml:space="preserve"> (other cardamons) and </w:t>
            </w:r>
            <w:r w:rsidRPr="000C478A">
              <w:rPr>
                <w:rFonts w:asciiTheme="minorHAnsi" w:hAnsiTheme="minorHAnsi"/>
                <w:bCs/>
                <w:i/>
                <w:iCs/>
                <w:color w:val="0000FF"/>
                <w:sz w:val="20"/>
              </w:rPr>
              <w:t>Aframomum melegueta</w:t>
            </w:r>
            <w:r w:rsidR="000C478A">
              <w:rPr>
                <w:rFonts w:asciiTheme="minorHAnsi" w:hAnsiTheme="minorHAnsi"/>
                <w:bCs/>
                <w:color w:val="0000FF"/>
                <w:sz w:val="20"/>
              </w:rPr>
              <w:t xml:space="preserve"> </w:t>
            </w:r>
            <w:r w:rsidRPr="007A75AF">
              <w:rPr>
                <w:rFonts w:asciiTheme="minorHAnsi" w:hAnsiTheme="minorHAnsi"/>
                <w:bCs/>
                <w:color w:val="0000FF"/>
                <w:sz w:val="20"/>
              </w:rPr>
              <w:t xml:space="preserve">(Malaguetta pepper, grains of paradise). </w:t>
            </w:r>
          </w:p>
          <w:p w14:paraId="4EAA361E" w14:textId="13451A6D" w:rsidR="002E1148" w:rsidRPr="007A75AF" w:rsidRDefault="007A75AF"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7A75AF">
              <w:rPr>
                <w:rFonts w:asciiTheme="minorHAnsi" w:hAnsiTheme="minorHAnsi"/>
                <w:bCs/>
                <w:color w:val="0000FF"/>
                <w:sz w:val="20"/>
              </w:rPr>
              <w:t>Nutmeg is the inner brown kernel of the fruit of the nutmeg tree. Mace is the net-like membrane between the outer shell and the kernel. Cardamon seeds are enclosed in the capsule produced by perennial herbs of the Zingiberaceae family.</w:t>
            </w:r>
          </w:p>
          <w:p w14:paraId="338A8ACD" w14:textId="77777777" w:rsidR="000C478A" w:rsidRPr="000C478A" w:rsidRDefault="000C478A" w:rsidP="00995BEA">
            <w:pPr>
              <w:pStyle w:val="ListParagraph"/>
              <w:widowControl w:val="0"/>
              <w:tabs>
                <w:tab w:val="left" w:pos="142"/>
                <w:tab w:val="left" w:pos="584"/>
              </w:tabs>
              <w:autoSpaceDE w:val="0"/>
              <w:autoSpaceDN w:val="0"/>
              <w:adjustRightInd w:val="0"/>
              <w:ind w:left="567"/>
              <w:rPr>
                <w:rFonts w:asciiTheme="minorHAnsi" w:hAnsiTheme="minorHAnsi"/>
                <w:bCs/>
                <w:color w:val="FF0000"/>
                <w:sz w:val="20"/>
              </w:rPr>
            </w:pPr>
          </w:p>
          <w:p w14:paraId="24B7A21A" w14:textId="75549579" w:rsidR="00C41103" w:rsidRPr="00C41103" w:rsidRDefault="00C41103"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C41103">
              <w:rPr>
                <w:rFonts w:asciiTheme="minorHAnsi" w:hAnsiTheme="minorHAnsi"/>
                <w:bCs/>
                <w:color w:val="0000FF"/>
                <w:sz w:val="20"/>
              </w:rPr>
              <w:t>Anise, badian, fennel, corian,</w:t>
            </w:r>
            <w:r w:rsidR="00695CE3">
              <w:rPr>
                <w:rFonts w:asciiTheme="minorHAnsi" w:hAnsiTheme="minorHAnsi"/>
                <w:bCs/>
                <w:color w:val="0000FF"/>
                <w:sz w:val="20"/>
              </w:rPr>
              <w:t xml:space="preserve"> </w:t>
            </w:r>
            <w:r w:rsidR="00695CE3" w:rsidRPr="00FF2A16">
              <w:rPr>
                <w:rFonts w:asciiTheme="minorHAnsi" w:hAnsiTheme="minorHAnsi" w:cs="TimesNewRomanPSMT"/>
                <w:color w:val="FF0000"/>
                <w:sz w:val="20"/>
              </w:rPr>
              <w:t xml:space="preserve">whether or not </w:t>
            </w:r>
            <w:r w:rsidR="00695CE3">
              <w:rPr>
                <w:rFonts w:asciiTheme="minorHAnsi" w:hAnsiTheme="minorHAnsi" w:cs="TimesNewRomanPSMT"/>
                <w:color w:val="FF0000"/>
                <w:sz w:val="20"/>
              </w:rPr>
              <w:t xml:space="preserve">raw, </w:t>
            </w:r>
            <w:r w:rsidR="00695CE3" w:rsidRPr="00FF2A16">
              <w:rPr>
                <w:rFonts w:asciiTheme="minorHAnsi" w:hAnsiTheme="minorHAnsi"/>
                <w:bCs/>
                <w:color w:val="FF0000"/>
                <w:sz w:val="20"/>
                <w:lang w:eastAsia="zh-CN"/>
              </w:rPr>
              <w:t>crushed or ground</w:t>
            </w:r>
            <w:r w:rsidR="00695CE3">
              <w:rPr>
                <w:rFonts w:asciiTheme="minorHAnsi" w:hAnsiTheme="minorHAnsi"/>
                <w:bCs/>
                <w:color w:val="FF0000"/>
                <w:sz w:val="20"/>
                <w:lang w:eastAsia="zh-CN"/>
              </w:rPr>
              <w:t xml:space="preserve">, </w:t>
            </w:r>
            <w:r w:rsidR="00695CE3" w:rsidRPr="007700F7">
              <w:rPr>
                <w:rFonts w:asciiTheme="minorHAnsi" w:hAnsiTheme="minorHAnsi"/>
                <w:bCs/>
                <w:color w:val="FF0000"/>
                <w:sz w:val="20"/>
              </w:rPr>
              <w:t>fresh or chilled</w:t>
            </w:r>
            <w:r w:rsidR="00695CE3">
              <w:rPr>
                <w:rFonts w:asciiTheme="minorHAnsi" w:hAnsiTheme="minorHAnsi"/>
                <w:bCs/>
                <w:color w:val="FF0000"/>
                <w:sz w:val="20"/>
              </w:rPr>
              <w:t>,</w:t>
            </w:r>
            <w:r w:rsidRPr="00C41103">
              <w:rPr>
                <w:rFonts w:asciiTheme="minorHAnsi" w:hAnsiTheme="minorHAnsi"/>
                <w:bCs/>
                <w:color w:val="0000FF"/>
                <w:sz w:val="20"/>
              </w:rPr>
              <w:t xml:space="preserve"> </w:t>
            </w:r>
            <w:r>
              <w:rPr>
                <w:rFonts w:asciiTheme="minorHAnsi" w:hAnsiTheme="minorHAnsi"/>
                <w:bCs/>
                <w:color w:val="0000FF"/>
                <w:sz w:val="20"/>
              </w:rPr>
              <w:t>i</w:t>
            </w:r>
            <w:r w:rsidRPr="00C41103">
              <w:rPr>
                <w:rFonts w:asciiTheme="minorHAnsi" w:hAnsiTheme="minorHAnsi"/>
                <w:bCs/>
                <w:color w:val="0000FF"/>
                <w:sz w:val="20"/>
              </w:rPr>
              <w:t>ncluding among all:</w:t>
            </w:r>
          </w:p>
          <w:p w14:paraId="33D27638" w14:textId="77777777" w:rsidR="00C41103" w:rsidRPr="00C41103" w:rsidRDefault="00C41103"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C41103">
              <w:rPr>
                <w:rFonts w:asciiTheme="minorHAnsi" w:hAnsiTheme="minorHAnsi"/>
                <w:bCs/>
                <w:i/>
                <w:iCs/>
                <w:color w:val="0000FF"/>
                <w:sz w:val="20"/>
              </w:rPr>
              <w:t>Pimpinella anisum</w:t>
            </w:r>
            <w:r w:rsidRPr="00C41103">
              <w:rPr>
                <w:rFonts w:asciiTheme="minorHAnsi" w:hAnsiTheme="minorHAnsi"/>
                <w:bCs/>
                <w:color w:val="0000FF"/>
                <w:sz w:val="20"/>
              </w:rPr>
              <w:t xml:space="preserve"> (anise)</w:t>
            </w:r>
          </w:p>
          <w:p w14:paraId="2C0E13B8" w14:textId="77777777" w:rsidR="00C41103" w:rsidRPr="00C41103" w:rsidRDefault="00C41103"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C41103">
              <w:rPr>
                <w:rFonts w:asciiTheme="minorHAnsi" w:hAnsiTheme="minorHAnsi"/>
                <w:bCs/>
                <w:i/>
                <w:iCs/>
                <w:color w:val="0000FF"/>
                <w:sz w:val="20"/>
              </w:rPr>
              <w:t>Illicium verum</w:t>
            </w:r>
            <w:r w:rsidRPr="00C41103">
              <w:rPr>
                <w:rFonts w:asciiTheme="minorHAnsi" w:hAnsiTheme="minorHAnsi"/>
                <w:bCs/>
                <w:color w:val="0000FF"/>
                <w:sz w:val="20"/>
              </w:rPr>
              <w:t xml:space="preserve"> (badian or star anise)</w:t>
            </w:r>
          </w:p>
          <w:p w14:paraId="3317375C" w14:textId="77777777" w:rsidR="00C41103" w:rsidRPr="00C41103" w:rsidRDefault="00C41103"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C41103">
              <w:rPr>
                <w:rFonts w:asciiTheme="minorHAnsi" w:hAnsiTheme="minorHAnsi"/>
                <w:bCs/>
                <w:i/>
                <w:iCs/>
                <w:color w:val="0000FF"/>
                <w:sz w:val="20"/>
              </w:rPr>
              <w:t>Carum carvi</w:t>
            </w:r>
            <w:r w:rsidRPr="00C41103">
              <w:rPr>
                <w:rFonts w:asciiTheme="minorHAnsi" w:hAnsiTheme="minorHAnsi"/>
                <w:bCs/>
                <w:color w:val="0000FF"/>
                <w:sz w:val="20"/>
              </w:rPr>
              <w:t xml:space="preserve"> (caraway)</w:t>
            </w:r>
          </w:p>
          <w:p w14:paraId="1CB3A322" w14:textId="77777777" w:rsidR="00C41103" w:rsidRPr="00C41103" w:rsidRDefault="00C41103"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C41103">
              <w:rPr>
                <w:rFonts w:asciiTheme="minorHAnsi" w:hAnsiTheme="minorHAnsi"/>
                <w:bCs/>
                <w:i/>
                <w:iCs/>
                <w:color w:val="0000FF"/>
                <w:sz w:val="20"/>
              </w:rPr>
              <w:t>Coriandrum sativum</w:t>
            </w:r>
            <w:r w:rsidRPr="00C41103">
              <w:rPr>
                <w:rFonts w:asciiTheme="minorHAnsi" w:hAnsiTheme="minorHAnsi"/>
                <w:bCs/>
                <w:color w:val="0000FF"/>
                <w:sz w:val="20"/>
              </w:rPr>
              <w:t xml:space="preserve"> (coriander)</w:t>
            </w:r>
          </w:p>
          <w:p w14:paraId="3286199B" w14:textId="77777777" w:rsidR="00C41103" w:rsidRPr="00C41103" w:rsidRDefault="00C41103"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C41103">
              <w:rPr>
                <w:rFonts w:asciiTheme="minorHAnsi" w:hAnsiTheme="minorHAnsi"/>
                <w:bCs/>
                <w:i/>
                <w:iCs/>
                <w:color w:val="0000FF"/>
                <w:sz w:val="20"/>
              </w:rPr>
              <w:t>Cuminum cyminum</w:t>
            </w:r>
            <w:r w:rsidRPr="00C41103">
              <w:rPr>
                <w:rFonts w:asciiTheme="minorHAnsi" w:hAnsiTheme="minorHAnsi"/>
                <w:bCs/>
                <w:color w:val="0000FF"/>
                <w:sz w:val="20"/>
              </w:rPr>
              <w:t xml:space="preserve"> (cumin)</w:t>
            </w:r>
          </w:p>
          <w:p w14:paraId="5D91295F" w14:textId="77777777" w:rsidR="00C41103" w:rsidRPr="00C41103" w:rsidRDefault="00C41103"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C41103">
              <w:rPr>
                <w:rFonts w:asciiTheme="minorHAnsi" w:hAnsiTheme="minorHAnsi"/>
                <w:bCs/>
                <w:i/>
                <w:iCs/>
                <w:color w:val="0000FF"/>
                <w:sz w:val="20"/>
              </w:rPr>
              <w:t>Foeniculum vulgare</w:t>
            </w:r>
            <w:r w:rsidRPr="00C41103">
              <w:rPr>
                <w:rFonts w:asciiTheme="minorHAnsi" w:hAnsiTheme="minorHAnsi"/>
                <w:bCs/>
                <w:color w:val="0000FF"/>
                <w:sz w:val="20"/>
              </w:rPr>
              <w:t xml:space="preserve"> (fennel)</w:t>
            </w:r>
          </w:p>
          <w:p w14:paraId="24ED0817" w14:textId="77777777" w:rsidR="00C41103" w:rsidRPr="00C41103" w:rsidRDefault="00C41103"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r w:rsidRPr="00C41103">
              <w:rPr>
                <w:rFonts w:asciiTheme="minorHAnsi" w:hAnsiTheme="minorHAnsi"/>
                <w:bCs/>
                <w:i/>
                <w:iCs/>
                <w:color w:val="0000FF"/>
                <w:sz w:val="20"/>
              </w:rPr>
              <w:t>Juniperus communis</w:t>
            </w:r>
            <w:r w:rsidRPr="00C41103">
              <w:rPr>
                <w:rFonts w:asciiTheme="minorHAnsi" w:hAnsiTheme="minorHAnsi"/>
                <w:bCs/>
                <w:color w:val="0000FF"/>
                <w:sz w:val="20"/>
              </w:rPr>
              <w:t xml:space="preserve"> (juniper berries) </w:t>
            </w:r>
            <w:r w:rsidRPr="00C41103">
              <w:rPr>
                <w:rFonts w:asciiTheme="minorHAnsi" w:hAnsiTheme="minorHAnsi"/>
                <w:bCs/>
                <w:color w:val="0000FF"/>
                <w:sz w:val="20"/>
              </w:rPr>
              <w:tab/>
            </w:r>
          </w:p>
          <w:p w14:paraId="1DEF8919" w14:textId="77777777" w:rsidR="00695CE3" w:rsidRPr="007700F7" w:rsidRDefault="00C41103" w:rsidP="00995BEA">
            <w:pPr>
              <w:pStyle w:val="ListParagraph"/>
              <w:widowControl w:val="0"/>
              <w:tabs>
                <w:tab w:val="left" w:pos="142"/>
                <w:tab w:val="left" w:pos="584"/>
              </w:tabs>
              <w:autoSpaceDE w:val="0"/>
              <w:autoSpaceDN w:val="0"/>
              <w:adjustRightInd w:val="0"/>
              <w:ind w:left="567"/>
              <w:rPr>
                <w:rFonts w:asciiTheme="minorHAnsi" w:hAnsiTheme="minorHAnsi"/>
                <w:bCs/>
                <w:color w:val="FF0000"/>
                <w:sz w:val="20"/>
              </w:rPr>
            </w:pPr>
            <w:r w:rsidRPr="00C41103">
              <w:rPr>
                <w:rFonts w:asciiTheme="minorHAnsi" w:hAnsiTheme="minorHAnsi"/>
                <w:bCs/>
                <w:color w:val="0000FF"/>
                <w:sz w:val="20"/>
              </w:rPr>
              <w:t>Seeds and berries from the various plants listed. They are normally used as spices, but also have industrial (e.g. in distilleries) and medicinal applications</w:t>
            </w:r>
            <w:r w:rsidR="002E1148">
              <w:rPr>
                <w:rFonts w:asciiTheme="minorHAnsi" w:hAnsiTheme="minorHAnsi"/>
                <w:bCs/>
                <w:color w:val="0000FF"/>
                <w:sz w:val="20"/>
              </w:rPr>
              <w:t>.</w:t>
            </w:r>
            <w:r w:rsidR="00695CE3">
              <w:rPr>
                <w:rFonts w:asciiTheme="minorHAnsi" w:hAnsiTheme="minorHAnsi"/>
                <w:bCs/>
                <w:color w:val="0000FF"/>
                <w:sz w:val="20"/>
              </w:rPr>
              <w:t xml:space="preserve"> </w:t>
            </w:r>
            <w:r w:rsidR="00695CE3" w:rsidRPr="007700F7">
              <w:rPr>
                <w:rFonts w:asciiTheme="minorHAnsi" w:hAnsiTheme="minorHAnsi"/>
                <w:bCs/>
                <w:color w:val="FF0000"/>
                <w:sz w:val="20"/>
              </w:rPr>
              <w:t>Fennel seeds, raw, used as spice</w:t>
            </w:r>
          </w:p>
          <w:p w14:paraId="3B89DC83" w14:textId="4768E394" w:rsidR="002E1148" w:rsidRDefault="002E1148"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73BBAE49" w14:textId="15D94E6C" w:rsidR="002E1148" w:rsidRPr="007809F8" w:rsidRDefault="007809F8"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7809F8">
              <w:rPr>
                <w:rFonts w:asciiTheme="minorHAnsi" w:hAnsiTheme="minorHAnsi"/>
                <w:bCs/>
                <w:color w:val="0000FF"/>
                <w:sz w:val="20"/>
              </w:rPr>
              <w:t>Ginger,</w:t>
            </w:r>
            <w:r w:rsidRPr="009A6F6F">
              <w:rPr>
                <w:rFonts w:asciiTheme="minorHAnsi" w:hAnsiTheme="minorHAnsi" w:cs="TimesNewRomanPSMT"/>
                <w:color w:val="FF0000"/>
                <w:sz w:val="20"/>
                <w:lang w:eastAsia="zh-CN"/>
              </w:rPr>
              <w:t xml:space="preserve"> </w:t>
            </w:r>
            <w:r w:rsidRPr="00FF2A16">
              <w:rPr>
                <w:rFonts w:asciiTheme="minorHAnsi" w:hAnsiTheme="minorHAnsi" w:cs="TimesNewRomanPSMT"/>
                <w:color w:val="FF0000"/>
                <w:sz w:val="20"/>
              </w:rPr>
              <w:t xml:space="preserve">whether or not </w:t>
            </w:r>
            <w:r w:rsidRPr="009A6F6F">
              <w:rPr>
                <w:rFonts w:asciiTheme="minorHAnsi" w:hAnsiTheme="minorHAnsi" w:cs="TimesNewRomanPSMT"/>
                <w:color w:val="FF0000"/>
                <w:sz w:val="20"/>
                <w:lang w:eastAsia="zh-CN"/>
              </w:rPr>
              <w:t xml:space="preserve">crushed </w:t>
            </w:r>
            <w:r>
              <w:rPr>
                <w:rFonts w:asciiTheme="minorHAnsi" w:hAnsiTheme="minorHAnsi" w:cs="TimesNewRomanPSMT"/>
                <w:color w:val="FF0000"/>
                <w:sz w:val="20"/>
                <w:lang w:eastAsia="zh-CN"/>
              </w:rPr>
              <w:t xml:space="preserve">or </w:t>
            </w:r>
            <w:r w:rsidRPr="009A6F6F">
              <w:rPr>
                <w:rFonts w:asciiTheme="minorHAnsi" w:hAnsiTheme="minorHAnsi" w:cs="TimesNewRomanPSMT"/>
                <w:color w:val="FF0000"/>
                <w:sz w:val="20"/>
                <w:lang w:eastAsia="zh-CN"/>
              </w:rPr>
              <w:t>ground</w:t>
            </w:r>
            <w:r>
              <w:rPr>
                <w:rFonts w:asciiTheme="minorHAnsi" w:hAnsiTheme="minorHAnsi" w:cs="TimesNewRomanPSMT"/>
                <w:color w:val="FF0000"/>
                <w:sz w:val="20"/>
                <w:lang w:eastAsia="zh-CN"/>
              </w:rPr>
              <w:t>,</w:t>
            </w:r>
            <w:r w:rsidRPr="007809F8">
              <w:rPr>
                <w:rFonts w:asciiTheme="minorHAnsi" w:hAnsiTheme="minorHAnsi"/>
                <w:bCs/>
                <w:color w:val="0000FF"/>
                <w:sz w:val="20"/>
              </w:rPr>
              <w:t xml:space="preserve"> species of </w:t>
            </w:r>
            <w:r w:rsidRPr="007809F8">
              <w:rPr>
                <w:rFonts w:asciiTheme="minorHAnsi" w:hAnsiTheme="minorHAnsi"/>
                <w:bCs/>
                <w:i/>
                <w:iCs/>
                <w:color w:val="0000FF"/>
                <w:sz w:val="20"/>
              </w:rPr>
              <w:t>Zingiber officinale</w:t>
            </w:r>
            <w:r w:rsidRPr="007809F8">
              <w:rPr>
                <w:rFonts w:asciiTheme="minorHAnsi" w:hAnsiTheme="minorHAnsi"/>
                <w:bCs/>
                <w:color w:val="0000FF"/>
                <w:sz w:val="20"/>
              </w:rPr>
              <w:t>. Rhizome of a perennial herb. It also is used for making beverages. Includes fresh, provisionally preserved or dried, whereas ginger preserved in sugar or syrup is excluded.</w:t>
            </w:r>
          </w:p>
          <w:p w14:paraId="021A0F80" w14:textId="77777777" w:rsidR="002E1148" w:rsidRPr="00E83034" w:rsidRDefault="002E1148" w:rsidP="00995BEA">
            <w:pPr>
              <w:pStyle w:val="ListParagraph"/>
              <w:widowControl w:val="0"/>
              <w:tabs>
                <w:tab w:val="left" w:pos="142"/>
                <w:tab w:val="left" w:pos="584"/>
              </w:tabs>
              <w:autoSpaceDE w:val="0"/>
              <w:autoSpaceDN w:val="0"/>
              <w:adjustRightInd w:val="0"/>
              <w:ind w:left="567"/>
              <w:rPr>
                <w:rFonts w:asciiTheme="minorHAnsi" w:hAnsiTheme="minorHAnsi"/>
                <w:bCs/>
                <w:color w:val="0000FF"/>
                <w:sz w:val="20"/>
              </w:rPr>
            </w:pPr>
          </w:p>
          <w:p w14:paraId="566DD204" w14:textId="20B01419" w:rsidR="00C97696" w:rsidRPr="00C97696" w:rsidRDefault="00C97696" w:rsidP="00995BE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cs="TimesNewRomanPSMT"/>
                <w:color w:val="0000FF"/>
                <w:sz w:val="20"/>
              </w:rPr>
            </w:pPr>
            <w:r w:rsidRPr="00C97696">
              <w:rPr>
                <w:rFonts w:asciiTheme="minorHAnsi" w:hAnsiTheme="minorHAnsi" w:cs="TimesNewRomanPSMT"/>
                <w:color w:val="0000FF"/>
                <w:sz w:val="20"/>
              </w:rPr>
              <w:t>Spices nes, species of:</w:t>
            </w:r>
          </w:p>
          <w:p w14:paraId="4E1ECC94" w14:textId="77777777" w:rsidR="00C97696" w:rsidRPr="00C97696" w:rsidRDefault="00C97696" w:rsidP="00995BEA">
            <w:pPr>
              <w:pStyle w:val="ListParagraph"/>
              <w:widowControl w:val="0"/>
              <w:tabs>
                <w:tab w:val="left" w:pos="142"/>
                <w:tab w:val="left" w:pos="567"/>
              </w:tabs>
              <w:autoSpaceDE w:val="0"/>
              <w:autoSpaceDN w:val="0"/>
              <w:adjustRightInd w:val="0"/>
              <w:ind w:left="567"/>
              <w:rPr>
                <w:rFonts w:asciiTheme="minorHAnsi" w:hAnsiTheme="minorHAnsi" w:cs="TimesNewRomanPSMT"/>
                <w:color w:val="0000FF"/>
                <w:sz w:val="20"/>
              </w:rPr>
            </w:pPr>
            <w:r w:rsidRPr="00C97696">
              <w:rPr>
                <w:rFonts w:asciiTheme="minorHAnsi" w:hAnsiTheme="minorHAnsi" w:cs="TimesNewRomanPSMT"/>
                <w:i/>
                <w:iCs/>
                <w:color w:val="0000FF"/>
                <w:sz w:val="20"/>
              </w:rPr>
              <w:t>Laurus nobilis</w:t>
            </w:r>
            <w:r w:rsidRPr="00C97696">
              <w:rPr>
                <w:rFonts w:asciiTheme="minorHAnsi" w:hAnsiTheme="minorHAnsi" w:cs="TimesNewRomanPSMT"/>
                <w:color w:val="0000FF"/>
                <w:sz w:val="20"/>
              </w:rPr>
              <w:t xml:space="preserve"> (bay leaves)</w:t>
            </w:r>
          </w:p>
          <w:p w14:paraId="0E9B1D8A" w14:textId="77777777" w:rsidR="00C97696" w:rsidRPr="00C97696" w:rsidRDefault="00C97696" w:rsidP="00995BEA">
            <w:pPr>
              <w:pStyle w:val="ListParagraph"/>
              <w:widowControl w:val="0"/>
              <w:tabs>
                <w:tab w:val="left" w:pos="142"/>
                <w:tab w:val="left" w:pos="567"/>
              </w:tabs>
              <w:autoSpaceDE w:val="0"/>
              <w:autoSpaceDN w:val="0"/>
              <w:adjustRightInd w:val="0"/>
              <w:ind w:left="567"/>
              <w:rPr>
                <w:rFonts w:asciiTheme="minorHAnsi" w:hAnsiTheme="minorHAnsi" w:cs="TimesNewRomanPSMT"/>
                <w:color w:val="0000FF"/>
                <w:sz w:val="20"/>
              </w:rPr>
            </w:pPr>
            <w:r w:rsidRPr="00C97696">
              <w:rPr>
                <w:rFonts w:asciiTheme="minorHAnsi" w:hAnsiTheme="minorHAnsi" w:cs="TimesNewRomanPSMT"/>
                <w:i/>
                <w:iCs/>
                <w:color w:val="0000FF"/>
                <w:sz w:val="20"/>
              </w:rPr>
              <w:t>Anethum graveolens</w:t>
            </w:r>
            <w:r w:rsidRPr="00C97696">
              <w:rPr>
                <w:rFonts w:asciiTheme="minorHAnsi" w:hAnsiTheme="minorHAnsi" w:cs="TimesNewRomanPSMT"/>
                <w:color w:val="0000FF"/>
                <w:sz w:val="20"/>
              </w:rPr>
              <w:t xml:space="preserve"> (dill seed)</w:t>
            </w:r>
          </w:p>
          <w:p w14:paraId="6FC8ED74" w14:textId="77777777" w:rsidR="00C97696" w:rsidRPr="00C97696" w:rsidRDefault="00C97696" w:rsidP="00995BEA">
            <w:pPr>
              <w:pStyle w:val="ListParagraph"/>
              <w:widowControl w:val="0"/>
              <w:tabs>
                <w:tab w:val="left" w:pos="142"/>
                <w:tab w:val="left" w:pos="567"/>
              </w:tabs>
              <w:autoSpaceDE w:val="0"/>
              <w:autoSpaceDN w:val="0"/>
              <w:adjustRightInd w:val="0"/>
              <w:ind w:left="567"/>
              <w:rPr>
                <w:rFonts w:asciiTheme="minorHAnsi" w:hAnsiTheme="minorHAnsi" w:cs="TimesNewRomanPSMT"/>
                <w:color w:val="0000FF"/>
                <w:sz w:val="20"/>
              </w:rPr>
            </w:pPr>
            <w:r w:rsidRPr="00C97696">
              <w:rPr>
                <w:rFonts w:asciiTheme="minorHAnsi" w:hAnsiTheme="minorHAnsi" w:cs="TimesNewRomanPSMT"/>
                <w:i/>
                <w:iCs/>
                <w:color w:val="0000FF"/>
                <w:sz w:val="20"/>
              </w:rPr>
              <w:t>Trigonella foenum-graecum</w:t>
            </w:r>
            <w:r w:rsidRPr="00C97696">
              <w:rPr>
                <w:rFonts w:asciiTheme="minorHAnsi" w:hAnsiTheme="minorHAnsi" w:cs="TimesNewRomanPSMT"/>
                <w:color w:val="0000FF"/>
                <w:sz w:val="20"/>
              </w:rPr>
              <w:t xml:space="preserve"> (fenugreek seed)</w:t>
            </w:r>
          </w:p>
          <w:p w14:paraId="0A4A6F6F" w14:textId="77777777" w:rsidR="00C97696" w:rsidRPr="00E170D6" w:rsidRDefault="00C97696" w:rsidP="00995BEA">
            <w:pPr>
              <w:pStyle w:val="ListParagraph"/>
              <w:widowControl w:val="0"/>
              <w:tabs>
                <w:tab w:val="left" w:pos="142"/>
                <w:tab w:val="left" w:pos="567"/>
              </w:tabs>
              <w:autoSpaceDE w:val="0"/>
              <w:autoSpaceDN w:val="0"/>
              <w:adjustRightInd w:val="0"/>
              <w:ind w:left="567"/>
              <w:rPr>
                <w:rFonts w:asciiTheme="minorHAnsi" w:hAnsiTheme="minorHAnsi" w:cs="TimesNewRomanPSMT"/>
                <w:color w:val="0000FF"/>
                <w:sz w:val="20"/>
                <w:lang w:val="fr-FR"/>
              </w:rPr>
            </w:pPr>
            <w:r w:rsidRPr="00E170D6">
              <w:rPr>
                <w:rFonts w:asciiTheme="minorHAnsi" w:hAnsiTheme="minorHAnsi" w:cs="TimesNewRomanPSMT"/>
                <w:i/>
                <w:iCs/>
                <w:color w:val="0000FF"/>
                <w:sz w:val="20"/>
                <w:lang w:val="fr-FR"/>
              </w:rPr>
              <w:t>Crocus sativus</w:t>
            </w:r>
            <w:r w:rsidRPr="00E170D6">
              <w:rPr>
                <w:rFonts w:asciiTheme="minorHAnsi" w:hAnsiTheme="minorHAnsi" w:cs="TimesNewRomanPSMT"/>
                <w:color w:val="0000FF"/>
                <w:sz w:val="20"/>
                <w:lang w:val="fr-FR"/>
              </w:rPr>
              <w:t xml:space="preserve"> (saffron)</w:t>
            </w:r>
          </w:p>
          <w:p w14:paraId="64A1A534" w14:textId="77777777" w:rsidR="00C97696" w:rsidRPr="00E170D6" w:rsidRDefault="00C97696" w:rsidP="00995BEA">
            <w:pPr>
              <w:pStyle w:val="ListParagraph"/>
              <w:widowControl w:val="0"/>
              <w:tabs>
                <w:tab w:val="left" w:pos="142"/>
                <w:tab w:val="left" w:pos="567"/>
              </w:tabs>
              <w:autoSpaceDE w:val="0"/>
              <w:autoSpaceDN w:val="0"/>
              <w:adjustRightInd w:val="0"/>
              <w:ind w:left="567"/>
              <w:rPr>
                <w:rFonts w:asciiTheme="minorHAnsi" w:hAnsiTheme="minorHAnsi" w:cs="TimesNewRomanPSMT"/>
                <w:color w:val="0000FF"/>
                <w:sz w:val="20"/>
                <w:lang w:val="fr-FR"/>
              </w:rPr>
            </w:pPr>
            <w:r w:rsidRPr="00E170D6">
              <w:rPr>
                <w:rFonts w:asciiTheme="minorHAnsi" w:hAnsiTheme="minorHAnsi" w:cs="TimesNewRomanPSMT"/>
                <w:i/>
                <w:iCs/>
                <w:color w:val="0000FF"/>
                <w:sz w:val="20"/>
                <w:lang w:val="fr-FR"/>
              </w:rPr>
              <w:t>Thymus vulgaris</w:t>
            </w:r>
            <w:r w:rsidRPr="00E170D6">
              <w:rPr>
                <w:rFonts w:asciiTheme="minorHAnsi" w:hAnsiTheme="minorHAnsi" w:cs="TimesNewRomanPSMT"/>
                <w:color w:val="0000FF"/>
                <w:sz w:val="20"/>
                <w:lang w:val="fr-FR"/>
              </w:rPr>
              <w:t xml:space="preserve"> (thyme)</w:t>
            </w:r>
          </w:p>
          <w:p w14:paraId="284B985B" w14:textId="77777777" w:rsidR="00C97696" w:rsidRPr="00C97696" w:rsidRDefault="00C97696" w:rsidP="00995BEA">
            <w:pPr>
              <w:pStyle w:val="ListParagraph"/>
              <w:widowControl w:val="0"/>
              <w:tabs>
                <w:tab w:val="left" w:pos="142"/>
                <w:tab w:val="left" w:pos="567"/>
              </w:tabs>
              <w:autoSpaceDE w:val="0"/>
              <w:autoSpaceDN w:val="0"/>
              <w:adjustRightInd w:val="0"/>
              <w:ind w:left="567"/>
              <w:rPr>
                <w:rFonts w:asciiTheme="minorHAnsi" w:hAnsiTheme="minorHAnsi" w:cs="TimesNewRomanPSMT"/>
                <w:color w:val="0000FF"/>
                <w:sz w:val="20"/>
              </w:rPr>
            </w:pPr>
            <w:r w:rsidRPr="00C97696">
              <w:rPr>
                <w:rFonts w:asciiTheme="minorHAnsi" w:hAnsiTheme="minorHAnsi" w:cs="TimesNewRomanPSMT"/>
                <w:i/>
                <w:iCs/>
                <w:color w:val="0000FF"/>
                <w:sz w:val="20"/>
              </w:rPr>
              <w:t>Curcuma longa</w:t>
            </w:r>
            <w:r w:rsidRPr="00C97696">
              <w:rPr>
                <w:rFonts w:asciiTheme="minorHAnsi" w:hAnsiTheme="minorHAnsi" w:cs="TimesNewRomanPSMT"/>
                <w:color w:val="0000FF"/>
                <w:sz w:val="20"/>
              </w:rPr>
              <w:t xml:space="preserve"> (turmeric) </w:t>
            </w:r>
          </w:p>
          <w:p w14:paraId="77209413" w14:textId="77777777" w:rsidR="00C97696" w:rsidRPr="00C97696" w:rsidRDefault="00C97696" w:rsidP="00995BEA">
            <w:pPr>
              <w:pStyle w:val="ListParagraph"/>
              <w:widowControl w:val="0"/>
              <w:tabs>
                <w:tab w:val="left" w:pos="142"/>
                <w:tab w:val="left" w:pos="567"/>
              </w:tabs>
              <w:autoSpaceDE w:val="0"/>
              <w:autoSpaceDN w:val="0"/>
              <w:adjustRightInd w:val="0"/>
              <w:ind w:left="567"/>
              <w:rPr>
                <w:rFonts w:asciiTheme="minorHAnsi" w:hAnsiTheme="minorHAnsi" w:cs="TimesNewRomanPSMT"/>
                <w:color w:val="0000FF"/>
                <w:sz w:val="20"/>
              </w:rPr>
            </w:pPr>
          </w:p>
          <w:p w14:paraId="782587E9" w14:textId="7EF399B0" w:rsidR="002E1148" w:rsidRPr="00C97696" w:rsidRDefault="00C97696" w:rsidP="00995BEA">
            <w:pPr>
              <w:pStyle w:val="ListParagraph"/>
              <w:widowControl w:val="0"/>
              <w:tabs>
                <w:tab w:val="left" w:pos="142"/>
                <w:tab w:val="left" w:pos="567"/>
              </w:tabs>
              <w:autoSpaceDE w:val="0"/>
              <w:autoSpaceDN w:val="0"/>
              <w:adjustRightInd w:val="0"/>
              <w:ind w:left="567"/>
              <w:rPr>
                <w:rFonts w:asciiTheme="minorHAnsi" w:hAnsiTheme="minorHAnsi"/>
                <w:bCs/>
                <w:color w:val="0000FF"/>
                <w:sz w:val="20"/>
              </w:rPr>
            </w:pPr>
            <w:r w:rsidRPr="00C97696">
              <w:rPr>
                <w:rFonts w:asciiTheme="minorHAnsi" w:hAnsiTheme="minorHAnsi" w:cs="TimesNewRomanPSMT"/>
                <w:color w:val="0000FF"/>
                <w:sz w:val="20"/>
              </w:rPr>
              <w:t>Other spices that are not identified separately because of their minor relevance at the international level. Because of their limited local importance, some countries report spices under this heading that are classified individually by FAO. This heading also includes curry powder and other mixtures of different spices.</w:t>
            </w:r>
          </w:p>
        </w:tc>
      </w:tr>
    </w:tbl>
    <w:p w14:paraId="4216798F" w14:textId="77777777" w:rsidR="00F07027" w:rsidRDefault="00F07027" w:rsidP="00995BEA">
      <w:pPr>
        <w:spacing w:after="0" w:line="240" w:lineRule="auto"/>
        <w:rPr>
          <w:b/>
          <w:bCs/>
          <w:lang w:eastAsia="it-IT"/>
        </w:rPr>
      </w:pPr>
    </w:p>
    <w:p w14:paraId="625BE7CD" w14:textId="62F370B4" w:rsidR="00513EF8" w:rsidRPr="00513EF8" w:rsidRDefault="00513EF8" w:rsidP="00995BEA">
      <w:pPr>
        <w:spacing w:after="0" w:line="240" w:lineRule="auto"/>
        <w:jc w:val="center"/>
        <w:rPr>
          <w:b/>
          <w:bCs/>
          <w:color w:val="FF0000"/>
          <w:lang w:eastAsia="it-IT"/>
        </w:rPr>
      </w:pPr>
      <w:r>
        <w:rPr>
          <w:b/>
          <w:bCs/>
          <w:lang w:eastAsia="it-IT"/>
        </w:rPr>
        <w:br w:type="page"/>
      </w:r>
    </w:p>
    <w:p w14:paraId="3037A33A" w14:textId="6E8F0954" w:rsidR="00076188" w:rsidRDefault="00513EF8" w:rsidP="00076188">
      <w:pPr>
        <w:spacing w:after="0" w:line="240" w:lineRule="auto"/>
        <w:ind w:left="-1134"/>
        <w:jc w:val="center"/>
        <w:rPr>
          <w:rFonts w:asciiTheme="minorHAnsi" w:hAnsiTheme="minorHAnsi"/>
          <w:b/>
          <w:bCs/>
          <w:color w:val="FF0000"/>
          <w:sz w:val="26"/>
          <w:szCs w:val="26"/>
        </w:rPr>
      </w:pPr>
      <w:r w:rsidRPr="00513EF8">
        <w:rPr>
          <w:rFonts w:asciiTheme="minorHAnsi" w:hAnsiTheme="minorHAnsi"/>
          <w:b/>
          <w:bCs/>
          <w:color w:val="FF0000"/>
          <w:sz w:val="26"/>
          <w:szCs w:val="26"/>
        </w:rPr>
        <w:lastRenderedPageBreak/>
        <w:t>ALCOHOLIC BEVERAGES</w:t>
      </w:r>
    </w:p>
    <w:p w14:paraId="4218FD21" w14:textId="134396D3" w:rsidR="00076188" w:rsidRPr="00076188" w:rsidRDefault="00076188" w:rsidP="00076188">
      <w:pPr>
        <w:jc w:val="both"/>
        <w:rPr>
          <w:rFonts w:asciiTheme="minorHAnsi" w:hAnsiTheme="minorHAnsi"/>
          <w:b/>
          <w:bCs/>
          <w:sz w:val="22"/>
          <w:u w:val="single"/>
        </w:rPr>
      </w:pPr>
      <w:r w:rsidRPr="00076188">
        <w:rPr>
          <w:rFonts w:asciiTheme="minorHAnsi" w:hAnsiTheme="minorHAnsi"/>
          <w:b/>
          <w:bCs/>
          <w:sz w:val="22"/>
          <w:u w:val="single"/>
        </w:rPr>
        <w:t>BEVERAGES</w:t>
      </w:r>
    </w:p>
    <w:p w14:paraId="0065BEF3" w14:textId="321E4451" w:rsidR="00076188" w:rsidRDefault="00076188" w:rsidP="00076188">
      <w:pPr>
        <w:jc w:val="both"/>
        <w:rPr>
          <w:rFonts w:asciiTheme="minorHAnsi" w:hAnsiTheme="minorHAnsi"/>
          <w:sz w:val="22"/>
        </w:rPr>
      </w:pPr>
      <w:r w:rsidRPr="00076188">
        <w:rPr>
          <w:rFonts w:asciiTheme="minorHAnsi" w:hAnsiTheme="minorHAnsi"/>
          <w:b/>
          <w:bCs/>
          <w:sz w:val="22"/>
        </w:rPr>
        <w:t>BEVERAGES</w:t>
      </w:r>
      <w:r w:rsidRPr="00076188">
        <w:rPr>
          <w:rFonts w:asciiTheme="minorHAnsi" w:hAnsiTheme="minorHAnsi"/>
          <w:sz w:val="22"/>
        </w:rPr>
        <w:t xml:space="preserve"> includes five main groups of commodities that differ by source, use, nutritive value and in their commercial importance. The first group includes those products usually found in nature and used mainly for drinking purposes, such as water, ice and snow. Mineral water and aerated water, even when artificially produced, are also included here. The second group includes water to which sweeteners and flavourings have been added. This group of beverages has been gaining large markets in recent years and represents an important contribution to food consumption in some areas because of the sweetener content (up to 20 percent by weight) of these beverages. The third group includes the most traditional alcoholic beverages consumed by humans. Typically, the alcohol content of these beverages, which is obtained through fermentation of many vegetable crops, varies between 3 and 25 percent. The fourth group refers to undenatured ethyl alcohol with alcoholic strength by volume of less than 80 percent, and usually between 40 and 50 percent. This category includes all the distilled alcoholic beverages, whether or not sweeteners and/or flavourings have been added. The fifth and final group includes products that are not for human consumption, but are included here because they are closely related to alcoholic beverages. In this case, the strength of alcohol by volume is 80 percent and higher. This group includes both undenatured and denatured alcohol.</w:t>
      </w:r>
    </w:p>
    <w:p w14:paraId="13E0AE71" w14:textId="77777777" w:rsidR="00076188" w:rsidRDefault="00076188" w:rsidP="00076188">
      <w:pPr>
        <w:jc w:val="both"/>
        <w:rPr>
          <w:rFonts w:asciiTheme="minorHAnsi" w:hAnsiTheme="minorHAnsi"/>
          <w:sz w:val="22"/>
        </w:rPr>
      </w:pPr>
    </w:p>
    <w:p w14:paraId="2D90D7DB" w14:textId="77777777" w:rsidR="00076188" w:rsidRDefault="00076188" w:rsidP="00076188">
      <w:pPr>
        <w:jc w:val="both"/>
        <w:rPr>
          <w:rFonts w:asciiTheme="minorHAnsi" w:hAnsiTheme="minorHAnsi"/>
          <w:sz w:val="22"/>
        </w:rPr>
      </w:pPr>
    </w:p>
    <w:p w14:paraId="28B5A5E1" w14:textId="77777777" w:rsidR="00076188" w:rsidRDefault="00076188" w:rsidP="00076188">
      <w:pPr>
        <w:jc w:val="both"/>
        <w:rPr>
          <w:rFonts w:asciiTheme="minorHAnsi" w:hAnsiTheme="minorHAnsi"/>
          <w:sz w:val="22"/>
        </w:rPr>
      </w:pPr>
    </w:p>
    <w:p w14:paraId="5BA980DA" w14:textId="77777777" w:rsidR="00076188" w:rsidRDefault="00076188" w:rsidP="00076188">
      <w:pPr>
        <w:jc w:val="both"/>
        <w:rPr>
          <w:rFonts w:asciiTheme="minorHAnsi" w:hAnsiTheme="minorHAnsi"/>
          <w:sz w:val="22"/>
        </w:rPr>
      </w:pPr>
    </w:p>
    <w:p w14:paraId="10C11C6A" w14:textId="77777777" w:rsidR="00076188" w:rsidRDefault="00076188" w:rsidP="00076188">
      <w:pPr>
        <w:jc w:val="both"/>
        <w:rPr>
          <w:rFonts w:asciiTheme="minorHAnsi" w:hAnsiTheme="minorHAnsi"/>
          <w:sz w:val="22"/>
        </w:rPr>
      </w:pPr>
    </w:p>
    <w:p w14:paraId="5B6BD397" w14:textId="77777777" w:rsidR="00076188" w:rsidRDefault="00076188" w:rsidP="00076188">
      <w:pPr>
        <w:jc w:val="both"/>
        <w:rPr>
          <w:rFonts w:asciiTheme="minorHAnsi" w:hAnsiTheme="minorHAnsi"/>
          <w:sz w:val="22"/>
        </w:rPr>
      </w:pPr>
    </w:p>
    <w:p w14:paraId="52A133D4" w14:textId="77777777" w:rsidR="00076188" w:rsidRDefault="00076188" w:rsidP="00076188">
      <w:pPr>
        <w:jc w:val="both"/>
        <w:rPr>
          <w:rFonts w:asciiTheme="minorHAnsi" w:hAnsiTheme="minorHAnsi"/>
          <w:sz w:val="22"/>
        </w:rPr>
      </w:pPr>
    </w:p>
    <w:p w14:paraId="0D4E1C0B" w14:textId="77777777" w:rsidR="00076188" w:rsidRDefault="00076188" w:rsidP="00076188">
      <w:pPr>
        <w:jc w:val="both"/>
        <w:rPr>
          <w:rFonts w:asciiTheme="minorHAnsi" w:hAnsiTheme="minorHAnsi"/>
          <w:sz w:val="22"/>
        </w:rPr>
      </w:pPr>
    </w:p>
    <w:p w14:paraId="0896852D" w14:textId="77777777" w:rsidR="00076188" w:rsidRDefault="00076188" w:rsidP="00076188">
      <w:pPr>
        <w:jc w:val="both"/>
        <w:rPr>
          <w:rFonts w:asciiTheme="minorHAnsi" w:hAnsiTheme="minorHAnsi"/>
          <w:sz w:val="22"/>
        </w:rPr>
      </w:pPr>
    </w:p>
    <w:p w14:paraId="117FC526" w14:textId="77777777" w:rsidR="00076188" w:rsidRDefault="00076188" w:rsidP="00076188">
      <w:pPr>
        <w:jc w:val="both"/>
        <w:rPr>
          <w:rFonts w:asciiTheme="minorHAnsi" w:hAnsiTheme="minorHAnsi"/>
          <w:sz w:val="22"/>
        </w:rPr>
      </w:pPr>
    </w:p>
    <w:p w14:paraId="6DBB0650" w14:textId="77777777" w:rsidR="00076188" w:rsidRDefault="00076188" w:rsidP="00076188">
      <w:pPr>
        <w:jc w:val="both"/>
        <w:rPr>
          <w:rFonts w:asciiTheme="minorHAnsi" w:hAnsiTheme="minorHAnsi"/>
          <w:sz w:val="22"/>
        </w:rPr>
      </w:pPr>
    </w:p>
    <w:p w14:paraId="3AEE1E27" w14:textId="77777777" w:rsidR="00076188" w:rsidRDefault="00076188" w:rsidP="00076188">
      <w:pPr>
        <w:jc w:val="both"/>
        <w:rPr>
          <w:rFonts w:asciiTheme="minorHAnsi" w:hAnsiTheme="minorHAnsi"/>
          <w:sz w:val="22"/>
        </w:rPr>
      </w:pPr>
    </w:p>
    <w:p w14:paraId="5C079801" w14:textId="77777777" w:rsidR="00076188" w:rsidRDefault="00076188" w:rsidP="00076188">
      <w:pPr>
        <w:jc w:val="both"/>
        <w:rPr>
          <w:rFonts w:asciiTheme="minorHAnsi" w:hAnsiTheme="minorHAnsi"/>
          <w:sz w:val="22"/>
        </w:rPr>
      </w:pPr>
    </w:p>
    <w:p w14:paraId="2A5F5666" w14:textId="77777777" w:rsidR="00076188" w:rsidRDefault="00076188" w:rsidP="00076188">
      <w:pPr>
        <w:jc w:val="both"/>
        <w:rPr>
          <w:rFonts w:asciiTheme="minorHAnsi" w:hAnsiTheme="minorHAnsi"/>
          <w:sz w:val="22"/>
        </w:rPr>
      </w:pPr>
    </w:p>
    <w:p w14:paraId="26826072" w14:textId="77777777" w:rsidR="00076188" w:rsidRDefault="00076188" w:rsidP="00076188">
      <w:pPr>
        <w:jc w:val="both"/>
        <w:rPr>
          <w:rFonts w:asciiTheme="minorHAnsi" w:hAnsiTheme="minorHAnsi"/>
          <w:b/>
          <w:bCs/>
          <w:color w:val="FF0000"/>
          <w:sz w:val="26"/>
          <w:szCs w:val="26"/>
        </w:rPr>
      </w:pPr>
    </w:p>
    <w:tbl>
      <w:tblPr>
        <w:tblpPr w:leftFromText="180" w:rightFromText="180" w:vertAnchor="text" w:horzAnchor="margin" w:tblpXSpec="right" w:tblpY="639"/>
        <w:tblW w:w="9484"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924"/>
        <w:gridCol w:w="908"/>
        <w:gridCol w:w="2092"/>
        <w:gridCol w:w="699"/>
        <w:gridCol w:w="1028"/>
        <w:gridCol w:w="699"/>
        <w:gridCol w:w="3134"/>
      </w:tblGrid>
      <w:tr w:rsidR="006451BD" w:rsidRPr="00F65362" w14:paraId="0B0B53EE" w14:textId="77777777" w:rsidTr="006451BD">
        <w:trPr>
          <w:trHeight w:val="445"/>
        </w:trPr>
        <w:tc>
          <w:tcPr>
            <w:tcW w:w="924" w:type="dxa"/>
            <w:tcBorders>
              <w:top w:val="single" w:sz="4" w:space="0" w:color="auto"/>
              <w:bottom w:val="single" w:sz="4" w:space="0" w:color="auto"/>
            </w:tcBorders>
            <w:shd w:val="clear" w:color="auto" w:fill="auto"/>
            <w:noWrap/>
            <w:vAlign w:val="bottom"/>
            <w:hideMark/>
          </w:tcPr>
          <w:p w14:paraId="70C680EE" w14:textId="77777777" w:rsidR="006451BD" w:rsidRPr="00F65362" w:rsidRDefault="006451BD" w:rsidP="008F169E">
            <w:pPr>
              <w:spacing w:after="0" w:line="240" w:lineRule="auto"/>
              <w:jc w:val="both"/>
              <w:rPr>
                <w:rFonts w:asciiTheme="minorHAnsi" w:eastAsia="Times New Roman" w:hAnsiTheme="minorHAnsi" w:cs="Times New Roman"/>
                <w:color w:val="000000"/>
                <w:sz w:val="16"/>
                <w:szCs w:val="16"/>
              </w:rPr>
            </w:pPr>
            <w:r w:rsidRPr="00F65362">
              <w:rPr>
                <w:rFonts w:asciiTheme="minorHAnsi" w:eastAsia="Times New Roman" w:hAnsiTheme="minorHAnsi" w:cs="Times New Roman"/>
                <w:color w:val="000000"/>
                <w:sz w:val="16"/>
                <w:szCs w:val="16"/>
              </w:rPr>
              <w:lastRenderedPageBreak/>
              <w:t> </w:t>
            </w:r>
          </w:p>
        </w:tc>
        <w:tc>
          <w:tcPr>
            <w:tcW w:w="908" w:type="dxa"/>
            <w:tcBorders>
              <w:top w:val="single" w:sz="4" w:space="0" w:color="auto"/>
              <w:bottom w:val="single" w:sz="4" w:space="0" w:color="auto"/>
            </w:tcBorders>
            <w:shd w:val="clear" w:color="auto" w:fill="auto"/>
            <w:vAlign w:val="center"/>
            <w:hideMark/>
          </w:tcPr>
          <w:p w14:paraId="0A4D1A2F" w14:textId="77777777" w:rsidR="006451BD" w:rsidRPr="00F65362" w:rsidRDefault="006451BD" w:rsidP="008F169E">
            <w:pPr>
              <w:spacing w:after="0" w:line="240" w:lineRule="auto"/>
              <w:rPr>
                <w:rFonts w:asciiTheme="minorHAnsi" w:eastAsia="Times New Roman" w:hAnsiTheme="minorHAnsi" w:cs="Times New Roman"/>
                <w:b/>
                <w:bCs/>
                <w:color w:val="366092"/>
                <w:sz w:val="16"/>
                <w:szCs w:val="16"/>
              </w:rPr>
            </w:pPr>
            <w:r w:rsidRPr="00F65362">
              <w:rPr>
                <w:rFonts w:asciiTheme="minorHAnsi" w:eastAsia="Times New Roman" w:hAnsiTheme="minorHAnsi" w:cs="Times New Roman"/>
                <w:b/>
                <w:bCs/>
                <w:color w:val="366092"/>
                <w:sz w:val="16"/>
                <w:szCs w:val="16"/>
              </w:rPr>
              <w:t>CPCVer2.1 EXP. Code</w:t>
            </w:r>
          </w:p>
        </w:tc>
        <w:tc>
          <w:tcPr>
            <w:tcW w:w="2092" w:type="dxa"/>
            <w:tcBorders>
              <w:top w:val="single" w:sz="4" w:space="0" w:color="auto"/>
              <w:bottom w:val="single" w:sz="4" w:space="0" w:color="auto"/>
            </w:tcBorders>
            <w:shd w:val="clear" w:color="auto" w:fill="auto"/>
            <w:vAlign w:val="center"/>
            <w:hideMark/>
          </w:tcPr>
          <w:p w14:paraId="4AF229F5" w14:textId="77777777" w:rsidR="006451BD" w:rsidRPr="00F65362" w:rsidRDefault="006451BD" w:rsidP="008F169E">
            <w:pPr>
              <w:spacing w:after="0" w:line="240" w:lineRule="auto"/>
              <w:rPr>
                <w:rFonts w:asciiTheme="minorHAnsi" w:eastAsia="Times New Roman" w:hAnsiTheme="minorHAnsi" w:cs="Times New Roman"/>
                <w:b/>
                <w:bCs/>
                <w:color w:val="366092"/>
                <w:sz w:val="16"/>
                <w:szCs w:val="16"/>
              </w:rPr>
            </w:pPr>
            <w:r w:rsidRPr="00F65362">
              <w:rPr>
                <w:rFonts w:asciiTheme="minorHAnsi" w:eastAsia="Times New Roman" w:hAnsiTheme="minorHAnsi" w:cs="Times New Roman"/>
                <w:b/>
                <w:bCs/>
                <w:color w:val="366092"/>
                <w:sz w:val="16"/>
                <w:szCs w:val="16"/>
              </w:rPr>
              <w:t>CPCVer2.1EXP Name</w:t>
            </w:r>
          </w:p>
        </w:tc>
        <w:tc>
          <w:tcPr>
            <w:tcW w:w="699" w:type="dxa"/>
            <w:tcBorders>
              <w:top w:val="single" w:sz="4" w:space="0" w:color="auto"/>
              <w:bottom w:val="single" w:sz="4" w:space="0" w:color="auto"/>
            </w:tcBorders>
            <w:shd w:val="clear" w:color="000000" w:fill="FFFFFF"/>
            <w:vAlign w:val="center"/>
            <w:hideMark/>
          </w:tcPr>
          <w:p w14:paraId="0DD35E35" w14:textId="77777777" w:rsidR="006451BD" w:rsidRPr="00F65362" w:rsidRDefault="006451BD" w:rsidP="008F169E">
            <w:pPr>
              <w:spacing w:after="0" w:line="240" w:lineRule="auto"/>
              <w:rPr>
                <w:rFonts w:asciiTheme="minorHAnsi" w:eastAsia="Times New Roman" w:hAnsiTheme="minorHAnsi" w:cs="Times New Roman"/>
                <w:b/>
                <w:bCs/>
                <w:color w:val="366092"/>
                <w:sz w:val="16"/>
                <w:szCs w:val="16"/>
              </w:rPr>
            </w:pPr>
            <w:r w:rsidRPr="00F65362">
              <w:rPr>
                <w:rFonts w:asciiTheme="minorHAnsi" w:eastAsia="Times New Roman" w:hAnsiTheme="minorHAnsi" w:cs="Times New Roman"/>
                <w:b/>
                <w:bCs/>
                <w:color w:val="366092"/>
                <w:sz w:val="16"/>
                <w:szCs w:val="16"/>
              </w:rPr>
              <w:t>FCL Code</w:t>
            </w:r>
          </w:p>
        </w:tc>
        <w:tc>
          <w:tcPr>
            <w:tcW w:w="1028" w:type="dxa"/>
            <w:tcBorders>
              <w:top w:val="single" w:sz="4" w:space="0" w:color="auto"/>
              <w:bottom w:val="single" w:sz="4" w:space="0" w:color="auto"/>
            </w:tcBorders>
            <w:shd w:val="clear" w:color="000000" w:fill="FFFFFF"/>
            <w:vAlign w:val="center"/>
            <w:hideMark/>
          </w:tcPr>
          <w:p w14:paraId="00D1C484" w14:textId="77777777" w:rsidR="006451BD" w:rsidRPr="00F65362" w:rsidRDefault="006451BD" w:rsidP="008F169E">
            <w:pPr>
              <w:spacing w:after="0" w:line="240" w:lineRule="auto"/>
              <w:rPr>
                <w:rFonts w:asciiTheme="minorHAnsi" w:eastAsia="Times New Roman" w:hAnsiTheme="minorHAnsi" w:cs="Times New Roman"/>
                <w:b/>
                <w:bCs/>
                <w:color w:val="366092"/>
                <w:sz w:val="16"/>
                <w:szCs w:val="16"/>
              </w:rPr>
            </w:pPr>
            <w:r w:rsidRPr="00F65362">
              <w:rPr>
                <w:rFonts w:asciiTheme="minorHAnsi" w:eastAsia="Times New Roman" w:hAnsiTheme="minorHAnsi" w:cs="Times New Roman"/>
                <w:b/>
                <w:bCs/>
                <w:color w:val="366092"/>
                <w:sz w:val="16"/>
                <w:szCs w:val="16"/>
              </w:rPr>
              <w:t>FBS Name</w:t>
            </w:r>
          </w:p>
        </w:tc>
        <w:tc>
          <w:tcPr>
            <w:tcW w:w="699" w:type="dxa"/>
            <w:tcBorders>
              <w:top w:val="single" w:sz="4" w:space="0" w:color="auto"/>
              <w:bottom w:val="single" w:sz="4" w:space="0" w:color="auto"/>
            </w:tcBorders>
            <w:shd w:val="clear" w:color="000000" w:fill="FFFFFF"/>
            <w:vAlign w:val="center"/>
            <w:hideMark/>
          </w:tcPr>
          <w:p w14:paraId="0A6CA458" w14:textId="77777777" w:rsidR="006451BD" w:rsidRPr="00F65362" w:rsidRDefault="006451BD" w:rsidP="008F169E">
            <w:pPr>
              <w:spacing w:after="0" w:line="240" w:lineRule="auto"/>
              <w:rPr>
                <w:rFonts w:asciiTheme="minorHAnsi" w:eastAsia="Times New Roman" w:hAnsiTheme="minorHAnsi" w:cs="Times New Roman"/>
                <w:b/>
                <w:bCs/>
                <w:color w:val="366092"/>
                <w:sz w:val="16"/>
                <w:szCs w:val="16"/>
              </w:rPr>
            </w:pPr>
            <w:r w:rsidRPr="00F65362">
              <w:rPr>
                <w:rFonts w:asciiTheme="minorHAnsi" w:eastAsia="Times New Roman" w:hAnsiTheme="minorHAnsi" w:cs="Times New Roman"/>
                <w:b/>
                <w:bCs/>
                <w:color w:val="366092"/>
                <w:sz w:val="16"/>
                <w:szCs w:val="16"/>
              </w:rPr>
              <w:t>FBS Code</w:t>
            </w:r>
          </w:p>
        </w:tc>
        <w:tc>
          <w:tcPr>
            <w:tcW w:w="3134" w:type="dxa"/>
            <w:tcBorders>
              <w:top w:val="single" w:sz="4" w:space="0" w:color="auto"/>
              <w:bottom w:val="single" w:sz="4" w:space="0" w:color="auto"/>
            </w:tcBorders>
            <w:shd w:val="clear" w:color="000000" w:fill="FFFFFF"/>
            <w:vAlign w:val="center"/>
            <w:hideMark/>
          </w:tcPr>
          <w:p w14:paraId="04E973C7" w14:textId="77777777" w:rsidR="006451BD" w:rsidRPr="00F65362" w:rsidRDefault="006451BD" w:rsidP="008F169E">
            <w:pPr>
              <w:spacing w:after="0" w:line="240" w:lineRule="auto"/>
              <w:rPr>
                <w:rFonts w:asciiTheme="minorHAnsi" w:eastAsia="Times New Roman" w:hAnsiTheme="minorHAnsi" w:cs="Times New Roman"/>
                <w:b/>
                <w:bCs/>
                <w:color w:val="366092"/>
                <w:sz w:val="16"/>
                <w:szCs w:val="16"/>
              </w:rPr>
            </w:pPr>
            <w:r w:rsidRPr="00F65362">
              <w:rPr>
                <w:rFonts w:asciiTheme="minorHAnsi" w:eastAsia="Times New Roman" w:hAnsiTheme="minorHAnsi" w:cs="Times New Roman"/>
                <w:b/>
                <w:bCs/>
                <w:color w:val="366092"/>
                <w:sz w:val="16"/>
                <w:szCs w:val="16"/>
              </w:rPr>
              <w:t>NOTES</w:t>
            </w:r>
          </w:p>
        </w:tc>
      </w:tr>
      <w:tr w:rsidR="006451BD" w:rsidRPr="00F65362" w14:paraId="40E1EE47" w14:textId="77777777" w:rsidTr="006451BD">
        <w:trPr>
          <w:trHeight w:val="297"/>
        </w:trPr>
        <w:tc>
          <w:tcPr>
            <w:tcW w:w="924" w:type="dxa"/>
            <w:shd w:val="clear" w:color="000000" w:fill="FFFFFF"/>
            <w:vAlign w:val="center"/>
            <w:hideMark/>
          </w:tcPr>
          <w:p w14:paraId="0B4F310F"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908" w:type="dxa"/>
            <w:shd w:val="clear" w:color="000000" w:fill="FFFFFF"/>
            <w:vAlign w:val="center"/>
            <w:hideMark/>
          </w:tcPr>
          <w:p w14:paraId="7819CD69"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24212.02</w:t>
            </w:r>
          </w:p>
        </w:tc>
        <w:tc>
          <w:tcPr>
            <w:tcW w:w="2092" w:type="dxa"/>
            <w:shd w:val="clear" w:color="000000" w:fill="FFFFFF"/>
            <w:vAlign w:val="center"/>
            <w:hideMark/>
          </w:tcPr>
          <w:p w14:paraId="10EA217E"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Wine</w:t>
            </w:r>
          </w:p>
        </w:tc>
        <w:tc>
          <w:tcPr>
            <w:tcW w:w="699" w:type="dxa"/>
            <w:shd w:val="clear" w:color="000000" w:fill="FFFFFF"/>
            <w:vAlign w:val="center"/>
            <w:hideMark/>
          </w:tcPr>
          <w:p w14:paraId="6A9E87BA" w14:textId="77777777" w:rsidR="006451BD" w:rsidRPr="00C25718" w:rsidRDefault="006451BD" w:rsidP="008F169E">
            <w:pPr>
              <w:spacing w:after="0" w:line="240" w:lineRule="auto"/>
              <w:jc w:val="right"/>
              <w:rPr>
                <w:rFonts w:asciiTheme="minorHAnsi" w:eastAsia="Times New Roman" w:hAnsiTheme="minorHAnsi" w:cs="Arial"/>
                <w:color w:val="366092"/>
                <w:sz w:val="16"/>
                <w:szCs w:val="16"/>
              </w:rPr>
            </w:pPr>
            <w:r w:rsidRPr="00C25718">
              <w:rPr>
                <w:rFonts w:asciiTheme="minorHAnsi" w:eastAsia="Times New Roman" w:hAnsiTheme="minorHAnsi" w:cs="Arial"/>
                <w:color w:val="366092"/>
                <w:sz w:val="16"/>
                <w:szCs w:val="16"/>
              </w:rPr>
              <w:t>0564</w:t>
            </w:r>
          </w:p>
        </w:tc>
        <w:tc>
          <w:tcPr>
            <w:tcW w:w="1028" w:type="dxa"/>
            <w:shd w:val="clear" w:color="000000" w:fill="FFFFFF"/>
            <w:vAlign w:val="center"/>
            <w:hideMark/>
          </w:tcPr>
          <w:p w14:paraId="5EC9C89B" w14:textId="77777777" w:rsidR="006451BD" w:rsidRPr="00C25718" w:rsidRDefault="006451BD" w:rsidP="008F169E">
            <w:pPr>
              <w:spacing w:after="0" w:line="240" w:lineRule="auto"/>
              <w:rPr>
                <w:rFonts w:asciiTheme="minorHAnsi" w:eastAsia="Times New Roman" w:hAnsiTheme="minorHAnsi" w:cs="Arial"/>
                <w:color w:val="366092"/>
                <w:sz w:val="16"/>
                <w:szCs w:val="16"/>
              </w:rPr>
            </w:pPr>
            <w:r w:rsidRPr="00C25718">
              <w:rPr>
                <w:rFonts w:asciiTheme="minorHAnsi" w:eastAsia="Times New Roman" w:hAnsiTheme="minorHAnsi" w:cs="Arial"/>
                <w:color w:val="366092"/>
                <w:sz w:val="16"/>
                <w:szCs w:val="16"/>
              </w:rPr>
              <w:t>Wine</w:t>
            </w:r>
          </w:p>
        </w:tc>
        <w:tc>
          <w:tcPr>
            <w:tcW w:w="699" w:type="dxa"/>
            <w:shd w:val="clear" w:color="000000" w:fill="FFFFFF"/>
            <w:vAlign w:val="center"/>
            <w:hideMark/>
          </w:tcPr>
          <w:p w14:paraId="7E21C609"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3134" w:type="dxa"/>
            <w:shd w:val="clear" w:color="000000" w:fill="FFFFFF"/>
            <w:vAlign w:val="center"/>
            <w:hideMark/>
          </w:tcPr>
          <w:p w14:paraId="70B73E67" w14:textId="77777777" w:rsidR="006451BD" w:rsidRPr="00F65362" w:rsidRDefault="006451BD" w:rsidP="008F169E">
            <w:pPr>
              <w:spacing w:after="0" w:line="240" w:lineRule="auto"/>
              <w:rPr>
                <w:rFonts w:asciiTheme="minorHAnsi" w:eastAsia="Times New Roman" w:hAnsiTheme="minorHAnsi" w:cs="Arial"/>
                <w:sz w:val="16"/>
                <w:szCs w:val="16"/>
              </w:rPr>
            </w:pPr>
            <w:r w:rsidRPr="00F65362">
              <w:rPr>
                <w:rFonts w:asciiTheme="minorHAnsi" w:eastAsia="Times New Roman" w:hAnsiTheme="minorHAnsi" w:cs="Arial"/>
                <w:sz w:val="16"/>
                <w:szCs w:val="16"/>
              </w:rPr>
              <w:t>CPCexp 24212.02 Includes sparkling wine</w:t>
            </w:r>
          </w:p>
        </w:tc>
      </w:tr>
      <w:tr w:rsidR="006451BD" w:rsidRPr="00F65362" w14:paraId="10974A86" w14:textId="77777777" w:rsidTr="006451BD">
        <w:trPr>
          <w:trHeight w:val="297"/>
        </w:trPr>
        <w:tc>
          <w:tcPr>
            <w:tcW w:w="924" w:type="dxa"/>
            <w:shd w:val="clear" w:color="000000" w:fill="FFFFFF"/>
            <w:vAlign w:val="center"/>
          </w:tcPr>
          <w:p w14:paraId="367EF32F" w14:textId="77777777" w:rsidR="006451BD" w:rsidRPr="00F65362" w:rsidRDefault="006451BD" w:rsidP="008F169E">
            <w:pPr>
              <w:spacing w:after="0" w:line="240" w:lineRule="auto"/>
              <w:rPr>
                <w:rFonts w:asciiTheme="minorHAnsi" w:eastAsia="Times New Roman" w:hAnsiTheme="minorHAnsi" w:cs="Arial"/>
                <w:color w:val="000000"/>
                <w:sz w:val="16"/>
                <w:szCs w:val="16"/>
              </w:rPr>
            </w:pPr>
          </w:p>
        </w:tc>
        <w:tc>
          <w:tcPr>
            <w:tcW w:w="908" w:type="dxa"/>
            <w:shd w:val="clear" w:color="000000" w:fill="FFFFFF"/>
            <w:vAlign w:val="center"/>
          </w:tcPr>
          <w:p w14:paraId="3F44204D" w14:textId="77777777" w:rsidR="006451BD" w:rsidRPr="00C25718" w:rsidRDefault="006451BD" w:rsidP="008F169E">
            <w:pPr>
              <w:spacing w:after="0" w:line="240" w:lineRule="auto"/>
              <w:rPr>
                <w:rFonts w:asciiTheme="minorHAnsi" w:eastAsia="Times New Roman" w:hAnsiTheme="minorHAnsi" w:cs="Arial"/>
                <w:sz w:val="16"/>
                <w:szCs w:val="16"/>
              </w:rPr>
            </w:pPr>
            <w:r w:rsidRPr="00C25718">
              <w:rPr>
                <w:rFonts w:asciiTheme="minorHAnsi" w:eastAsia="Times New Roman" w:hAnsiTheme="minorHAnsi" w:cs="Arial"/>
                <w:sz w:val="16"/>
                <w:szCs w:val="16"/>
              </w:rPr>
              <w:t>24220</w:t>
            </w:r>
          </w:p>
        </w:tc>
        <w:tc>
          <w:tcPr>
            <w:tcW w:w="2092" w:type="dxa"/>
            <w:shd w:val="clear" w:color="000000" w:fill="FFFFFF"/>
            <w:vAlign w:val="center"/>
          </w:tcPr>
          <w:p w14:paraId="3397F5BA" w14:textId="77777777" w:rsidR="006451BD" w:rsidRPr="00C25718" w:rsidRDefault="006451BD" w:rsidP="008F169E">
            <w:pPr>
              <w:spacing w:after="0" w:line="240" w:lineRule="auto"/>
              <w:rPr>
                <w:rFonts w:asciiTheme="minorHAnsi" w:eastAsia="Times New Roman" w:hAnsiTheme="minorHAnsi" w:cs="Arial"/>
                <w:sz w:val="16"/>
                <w:szCs w:val="16"/>
              </w:rPr>
            </w:pPr>
            <w:r w:rsidRPr="00C25718">
              <w:rPr>
                <w:rFonts w:asciiTheme="minorHAnsi" w:eastAsia="Times New Roman" w:hAnsiTheme="minorHAnsi" w:cs="Arial"/>
                <w:sz w:val="16"/>
                <w:szCs w:val="16"/>
              </w:rPr>
              <w:t>Vermouth and other wine of fresh grapes flavoured with plats or aromatic substances</w:t>
            </w:r>
          </w:p>
        </w:tc>
        <w:tc>
          <w:tcPr>
            <w:tcW w:w="699" w:type="dxa"/>
            <w:shd w:val="clear" w:color="000000" w:fill="FFFFFF"/>
            <w:vAlign w:val="center"/>
          </w:tcPr>
          <w:p w14:paraId="7F7A57BD" w14:textId="77777777" w:rsidR="006451BD" w:rsidRPr="00C25718" w:rsidRDefault="006451BD" w:rsidP="008F169E">
            <w:pPr>
              <w:spacing w:after="0" w:line="240" w:lineRule="auto"/>
              <w:jc w:val="right"/>
              <w:rPr>
                <w:rFonts w:asciiTheme="minorHAnsi" w:eastAsia="Times New Roman" w:hAnsiTheme="minorHAnsi" w:cs="Arial"/>
                <w:color w:val="366092"/>
                <w:sz w:val="16"/>
                <w:szCs w:val="16"/>
              </w:rPr>
            </w:pPr>
            <w:r w:rsidRPr="00C25718">
              <w:rPr>
                <w:rFonts w:asciiTheme="minorHAnsi" w:eastAsia="Times New Roman" w:hAnsiTheme="minorHAnsi" w:cs="Arial"/>
                <w:color w:val="366092"/>
                <w:sz w:val="16"/>
                <w:szCs w:val="16"/>
              </w:rPr>
              <w:t>0565</w:t>
            </w:r>
          </w:p>
        </w:tc>
        <w:tc>
          <w:tcPr>
            <w:tcW w:w="1028" w:type="dxa"/>
            <w:shd w:val="clear" w:color="000000" w:fill="FFFFFF"/>
            <w:vAlign w:val="center"/>
          </w:tcPr>
          <w:p w14:paraId="1384E88C" w14:textId="77777777" w:rsidR="006451BD" w:rsidRPr="00C25718" w:rsidRDefault="006451BD" w:rsidP="008F169E">
            <w:pPr>
              <w:spacing w:after="0" w:line="240" w:lineRule="auto"/>
              <w:rPr>
                <w:rFonts w:asciiTheme="minorHAnsi" w:eastAsia="Times New Roman" w:hAnsiTheme="minorHAnsi" w:cs="Arial"/>
                <w:color w:val="366092"/>
                <w:sz w:val="16"/>
                <w:szCs w:val="16"/>
              </w:rPr>
            </w:pPr>
            <w:r w:rsidRPr="00C25718">
              <w:rPr>
                <w:rFonts w:asciiTheme="minorHAnsi" w:eastAsia="Times New Roman" w:hAnsiTheme="minorHAnsi" w:cs="Arial"/>
                <w:color w:val="366092"/>
                <w:sz w:val="16"/>
                <w:szCs w:val="16"/>
              </w:rPr>
              <w:t>Vermouths and Similar</w:t>
            </w:r>
          </w:p>
        </w:tc>
        <w:tc>
          <w:tcPr>
            <w:tcW w:w="699" w:type="dxa"/>
            <w:shd w:val="clear" w:color="000000" w:fill="FFFFFF"/>
            <w:vAlign w:val="center"/>
          </w:tcPr>
          <w:p w14:paraId="6CD9F223" w14:textId="77777777" w:rsidR="006451BD" w:rsidRPr="00F65362" w:rsidRDefault="006451BD" w:rsidP="008F169E">
            <w:pPr>
              <w:spacing w:after="0" w:line="240" w:lineRule="auto"/>
              <w:rPr>
                <w:rFonts w:asciiTheme="minorHAnsi" w:eastAsia="Times New Roman" w:hAnsiTheme="minorHAnsi" w:cs="Arial"/>
                <w:color w:val="000000"/>
                <w:sz w:val="16"/>
                <w:szCs w:val="16"/>
              </w:rPr>
            </w:pPr>
          </w:p>
        </w:tc>
        <w:tc>
          <w:tcPr>
            <w:tcW w:w="3134" w:type="dxa"/>
            <w:shd w:val="clear" w:color="000000" w:fill="FFFFFF"/>
            <w:vAlign w:val="center"/>
          </w:tcPr>
          <w:p w14:paraId="002B1A29" w14:textId="77777777" w:rsidR="006451BD" w:rsidRPr="00F65362" w:rsidRDefault="006451BD" w:rsidP="008F169E">
            <w:pPr>
              <w:spacing w:after="0" w:line="240" w:lineRule="auto"/>
              <w:rPr>
                <w:rFonts w:asciiTheme="minorHAnsi" w:eastAsia="Times New Roman" w:hAnsiTheme="minorHAnsi" w:cs="Arial"/>
                <w:color w:val="366092"/>
                <w:sz w:val="16"/>
                <w:szCs w:val="16"/>
              </w:rPr>
            </w:pPr>
          </w:p>
        </w:tc>
      </w:tr>
      <w:tr w:rsidR="006451BD" w:rsidRPr="00F65362" w14:paraId="2F49FCD2" w14:textId="77777777" w:rsidTr="006451BD">
        <w:trPr>
          <w:trHeight w:val="297"/>
        </w:trPr>
        <w:tc>
          <w:tcPr>
            <w:tcW w:w="924" w:type="dxa"/>
            <w:shd w:val="clear" w:color="000000" w:fill="FFFFFF"/>
            <w:vAlign w:val="center"/>
            <w:hideMark/>
          </w:tcPr>
          <w:p w14:paraId="1712AFEE"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908" w:type="dxa"/>
            <w:shd w:val="clear" w:color="000000" w:fill="FFFFFF"/>
            <w:vAlign w:val="center"/>
            <w:hideMark/>
          </w:tcPr>
          <w:p w14:paraId="42F3F69D"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24310.01</w:t>
            </w:r>
          </w:p>
        </w:tc>
        <w:tc>
          <w:tcPr>
            <w:tcW w:w="2092" w:type="dxa"/>
            <w:shd w:val="clear" w:color="000000" w:fill="FFFFFF"/>
            <w:vAlign w:val="center"/>
            <w:hideMark/>
          </w:tcPr>
          <w:p w14:paraId="2448B711"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Beer of Barley, malted</w:t>
            </w:r>
          </w:p>
        </w:tc>
        <w:tc>
          <w:tcPr>
            <w:tcW w:w="699" w:type="dxa"/>
            <w:shd w:val="clear" w:color="000000" w:fill="FFFFFF"/>
            <w:vAlign w:val="center"/>
            <w:hideMark/>
          </w:tcPr>
          <w:p w14:paraId="68D1E39D" w14:textId="77777777" w:rsidR="006451BD" w:rsidRPr="00F65362" w:rsidRDefault="006451BD" w:rsidP="008F169E">
            <w:pPr>
              <w:spacing w:after="0" w:line="240" w:lineRule="auto"/>
              <w:jc w:val="right"/>
              <w:rPr>
                <w:rFonts w:asciiTheme="minorHAnsi" w:eastAsia="Times New Roman" w:hAnsiTheme="minorHAnsi" w:cs="Arial"/>
                <w:b/>
                <w:bCs/>
                <w:color w:val="000000"/>
                <w:sz w:val="16"/>
                <w:szCs w:val="16"/>
              </w:rPr>
            </w:pPr>
            <w:r w:rsidRPr="00F65362">
              <w:rPr>
                <w:rFonts w:asciiTheme="minorHAnsi" w:eastAsia="Times New Roman" w:hAnsiTheme="minorHAnsi" w:cs="Arial"/>
                <w:b/>
                <w:bCs/>
                <w:color w:val="000000"/>
                <w:sz w:val="16"/>
                <w:szCs w:val="16"/>
              </w:rPr>
              <w:t>0051</w:t>
            </w:r>
          </w:p>
        </w:tc>
        <w:tc>
          <w:tcPr>
            <w:tcW w:w="1028" w:type="dxa"/>
            <w:shd w:val="clear" w:color="000000" w:fill="FFFFFF"/>
            <w:vAlign w:val="center"/>
            <w:hideMark/>
          </w:tcPr>
          <w:p w14:paraId="5715E74F" w14:textId="77777777" w:rsidR="006451BD" w:rsidRPr="00F65362" w:rsidRDefault="006451BD" w:rsidP="008F169E">
            <w:pPr>
              <w:spacing w:after="0" w:line="240" w:lineRule="auto"/>
              <w:rPr>
                <w:rFonts w:asciiTheme="minorHAnsi" w:eastAsia="Times New Roman" w:hAnsiTheme="minorHAnsi" w:cs="Arial"/>
                <w:b/>
                <w:bCs/>
                <w:color w:val="000000"/>
                <w:sz w:val="16"/>
                <w:szCs w:val="16"/>
              </w:rPr>
            </w:pPr>
            <w:r w:rsidRPr="00F65362">
              <w:rPr>
                <w:rFonts w:asciiTheme="minorHAnsi" w:eastAsia="Times New Roman" w:hAnsiTheme="minorHAnsi" w:cs="Arial"/>
                <w:b/>
                <w:bCs/>
                <w:color w:val="000000"/>
                <w:sz w:val="16"/>
                <w:szCs w:val="16"/>
              </w:rPr>
              <w:t>Beer</w:t>
            </w:r>
          </w:p>
        </w:tc>
        <w:tc>
          <w:tcPr>
            <w:tcW w:w="699" w:type="dxa"/>
            <w:shd w:val="clear" w:color="000000" w:fill="FFFFFF"/>
            <w:vAlign w:val="center"/>
            <w:hideMark/>
          </w:tcPr>
          <w:p w14:paraId="7E57A367"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2656</w:t>
            </w:r>
          </w:p>
        </w:tc>
        <w:tc>
          <w:tcPr>
            <w:tcW w:w="3134" w:type="dxa"/>
            <w:shd w:val="clear" w:color="000000" w:fill="FFFFFF"/>
            <w:vAlign w:val="center"/>
            <w:hideMark/>
          </w:tcPr>
          <w:p w14:paraId="0324A13B"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Default composition: 51 Beer of Barley</w:t>
            </w:r>
          </w:p>
        </w:tc>
      </w:tr>
      <w:tr w:rsidR="006451BD" w:rsidRPr="00F65362" w14:paraId="6913D499" w14:textId="77777777" w:rsidTr="006451BD">
        <w:trPr>
          <w:trHeight w:val="890"/>
        </w:trPr>
        <w:tc>
          <w:tcPr>
            <w:tcW w:w="924" w:type="dxa"/>
            <w:shd w:val="clear" w:color="auto" w:fill="auto"/>
            <w:vAlign w:val="center"/>
            <w:hideMark/>
          </w:tcPr>
          <w:p w14:paraId="5692D36D" w14:textId="77777777" w:rsidR="006451BD" w:rsidRPr="00F65362" w:rsidRDefault="006451BD" w:rsidP="008F169E">
            <w:pPr>
              <w:spacing w:after="0" w:line="240" w:lineRule="auto"/>
              <w:rPr>
                <w:rFonts w:asciiTheme="minorHAnsi" w:eastAsia="Times New Roman" w:hAnsiTheme="minorHAnsi" w:cs="Arial"/>
                <w:b/>
                <w:bCs/>
                <w:color w:val="FF0000"/>
                <w:sz w:val="16"/>
                <w:szCs w:val="16"/>
              </w:rPr>
            </w:pPr>
            <w:r w:rsidRPr="00F65362">
              <w:rPr>
                <w:rFonts w:asciiTheme="minorHAnsi" w:eastAsia="Times New Roman" w:hAnsiTheme="minorHAnsi" w:cs="Arial"/>
                <w:b/>
                <w:bCs/>
                <w:color w:val="FF0000"/>
                <w:sz w:val="16"/>
                <w:szCs w:val="16"/>
              </w:rPr>
              <w:t> </w:t>
            </w:r>
          </w:p>
        </w:tc>
        <w:tc>
          <w:tcPr>
            <w:tcW w:w="908" w:type="dxa"/>
            <w:shd w:val="clear" w:color="000000" w:fill="FFFFFF"/>
            <w:vAlign w:val="center"/>
            <w:hideMark/>
          </w:tcPr>
          <w:p w14:paraId="59C5E605"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2092" w:type="dxa"/>
            <w:shd w:val="clear" w:color="000000" w:fill="FFFFFF"/>
            <w:vAlign w:val="center"/>
            <w:hideMark/>
          </w:tcPr>
          <w:p w14:paraId="18163D76"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699" w:type="dxa"/>
            <w:shd w:val="clear" w:color="auto" w:fill="auto"/>
            <w:vAlign w:val="center"/>
            <w:hideMark/>
          </w:tcPr>
          <w:p w14:paraId="52E315F6" w14:textId="77777777" w:rsidR="006451BD" w:rsidRPr="00F65362" w:rsidRDefault="006451BD" w:rsidP="008F169E">
            <w:pPr>
              <w:spacing w:after="0" w:line="240" w:lineRule="auto"/>
              <w:rPr>
                <w:rFonts w:asciiTheme="minorHAnsi" w:eastAsia="Times New Roman" w:hAnsiTheme="minorHAnsi" w:cs="Arial"/>
                <w:b/>
                <w:bCs/>
                <w:color w:val="FF0000"/>
                <w:sz w:val="16"/>
                <w:szCs w:val="16"/>
              </w:rPr>
            </w:pPr>
            <w:r w:rsidRPr="00F65362">
              <w:rPr>
                <w:rFonts w:asciiTheme="minorHAnsi" w:eastAsia="Times New Roman" w:hAnsiTheme="minorHAnsi" w:cs="Arial"/>
                <w:b/>
                <w:bCs/>
                <w:color w:val="FF0000"/>
                <w:sz w:val="16"/>
                <w:szCs w:val="16"/>
              </w:rPr>
              <w:t> </w:t>
            </w:r>
          </w:p>
        </w:tc>
        <w:tc>
          <w:tcPr>
            <w:tcW w:w="1028" w:type="dxa"/>
            <w:shd w:val="clear" w:color="auto" w:fill="auto"/>
            <w:vAlign w:val="center"/>
            <w:hideMark/>
          </w:tcPr>
          <w:p w14:paraId="6CCE6CE2" w14:textId="77777777" w:rsidR="006451BD" w:rsidRPr="00F65362" w:rsidRDefault="006451BD" w:rsidP="008F169E">
            <w:pPr>
              <w:spacing w:after="0" w:line="240" w:lineRule="auto"/>
              <w:rPr>
                <w:rFonts w:asciiTheme="minorHAnsi" w:eastAsia="Times New Roman" w:hAnsiTheme="minorHAnsi" w:cs="Arial"/>
                <w:b/>
                <w:bCs/>
                <w:color w:val="000000"/>
                <w:sz w:val="16"/>
                <w:szCs w:val="16"/>
              </w:rPr>
            </w:pPr>
            <w:r w:rsidRPr="00F65362">
              <w:rPr>
                <w:rFonts w:asciiTheme="minorHAnsi" w:eastAsia="Times New Roman" w:hAnsiTheme="minorHAnsi" w:cs="Arial"/>
                <w:b/>
                <w:bCs/>
                <w:color w:val="000000"/>
                <w:sz w:val="16"/>
                <w:szCs w:val="16"/>
              </w:rPr>
              <w:t>Beverages, Fermented</w:t>
            </w:r>
          </w:p>
        </w:tc>
        <w:tc>
          <w:tcPr>
            <w:tcW w:w="699" w:type="dxa"/>
            <w:shd w:val="clear" w:color="auto" w:fill="auto"/>
            <w:vAlign w:val="center"/>
            <w:hideMark/>
          </w:tcPr>
          <w:p w14:paraId="4634173B"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2657</w:t>
            </w:r>
          </w:p>
        </w:tc>
        <w:tc>
          <w:tcPr>
            <w:tcW w:w="3134" w:type="dxa"/>
            <w:shd w:val="clear" w:color="auto" w:fill="auto"/>
            <w:vAlign w:val="center"/>
            <w:hideMark/>
          </w:tcPr>
          <w:p w14:paraId="576C194F"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Default composition: 26 Wheat Fermented Beverage, 39 Rice Fermented Beverages, 66 Beer of Maize, 82 Beer of Millet, 86 Beer of Sorghum, 517 Cider Etc</w:t>
            </w:r>
          </w:p>
        </w:tc>
      </w:tr>
      <w:tr w:rsidR="006451BD" w:rsidRPr="00F65362" w14:paraId="435D94D2" w14:textId="77777777" w:rsidTr="006451BD">
        <w:trPr>
          <w:trHeight w:val="667"/>
        </w:trPr>
        <w:tc>
          <w:tcPr>
            <w:tcW w:w="924" w:type="dxa"/>
            <w:shd w:val="clear" w:color="000000" w:fill="FFFFFF"/>
            <w:vAlign w:val="center"/>
            <w:hideMark/>
          </w:tcPr>
          <w:p w14:paraId="38CFD6D0"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908" w:type="dxa"/>
            <w:shd w:val="clear" w:color="000000" w:fill="FFFFFF"/>
            <w:vAlign w:val="center"/>
            <w:hideMark/>
          </w:tcPr>
          <w:p w14:paraId="1870AC40"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24230.01</w:t>
            </w:r>
          </w:p>
        </w:tc>
        <w:tc>
          <w:tcPr>
            <w:tcW w:w="2092" w:type="dxa"/>
            <w:shd w:val="clear" w:color="000000" w:fill="FFFFFF"/>
            <w:vAlign w:val="center"/>
            <w:hideMark/>
          </w:tcPr>
          <w:p w14:paraId="358CE00D"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Wheat-Fermented Beverages</w:t>
            </w:r>
          </w:p>
        </w:tc>
        <w:tc>
          <w:tcPr>
            <w:tcW w:w="699" w:type="dxa"/>
            <w:shd w:val="clear" w:color="auto" w:fill="auto"/>
            <w:vAlign w:val="center"/>
            <w:hideMark/>
          </w:tcPr>
          <w:p w14:paraId="4FD1B5F5" w14:textId="77777777" w:rsidR="006451BD" w:rsidRPr="00F65362" w:rsidRDefault="006451BD" w:rsidP="008F169E">
            <w:pPr>
              <w:spacing w:after="0" w:line="240" w:lineRule="auto"/>
              <w:jc w:val="right"/>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0026</w:t>
            </w:r>
          </w:p>
        </w:tc>
        <w:tc>
          <w:tcPr>
            <w:tcW w:w="1028" w:type="dxa"/>
            <w:shd w:val="clear" w:color="auto" w:fill="auto"/>
            <w:vAlign w:val="center"/>
            <w:hideMark/>
          </w:tcPr>
          <w:p w14:paraId="3B3E51D8"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Wheat Fermented Beverage</w:t>
            </w:r>
          </w:p>
        </w:tc>
        <w:tc>
          <w:tcPr>
            <w:tcW w:w="699" w:type="dxa"/>
            <w:shd w:val="clear" w:color="auto" w:fill="auto"/>
            <w:vAlign w:val="center"/>
            <w:hideMark/>
          </w:tcPr>
          <w:p w14:paraId="60D69D24"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3134" w:type="dxa"/>
            <w:shd w:val="clear" w:color="auto" w:fill="auto"/>
            <w:vAlign w:val="center"/>
            <w:hideMark/>
          </w:tcPr>
          <w:p w14:paraId="24574778"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 </w:t>
            </w:r>
          </w:p>
        </w:tc>
      </w:tr>
      <w:tr w:rsidR="006451BD" w:rsidRPr="00F65362" w14:paraId="2B6E0818" w14:textId="77777777" w:rsidTr="006451BD">
        <w:trPr>
          <w:trHeight w:val="667"/>
        </w:trPr>
        <w:tc>
          <w:tcPr>
            <w:tcW w:w="924" w:type="dxa"/>
            <w:shd w:val="clear" w:color="000000" w:fill="FFFFFF"/>
            <w:vAlign w:val="center"/>
            <w:hideMark/>
          </w:tcPr>
          <w:p w14:paraId="7823080A"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908" w:type="dxa"/>
            <w:shd w:val="clear" w:color="000000" w:fill="FFFFFF"/>
            <w:vAlign w:val="center"/>
            <w:hideMark/>
          </w:tcPr>
          <w:p w14:paraId="72F859F8"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24230.02</w:t>
            </w:r>
          </w:p>
        </w:tc>
        <w:tc>
          <w:tcPr>
            <w:tcW w:w="2092" w:type="dxa"/>
            <w:shd w:val="clear" w:color="000000" w:fill="FFFFFF"/>
            <w:vAlign w:val="center"/>
            <w:hideMark/>
          </w:tcPr>
          <w:p w14:paraId="3CA08657"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Rice-Fermented Beverages</w:t>
            </w:r>
          </w:p>
        </w:tc>
        <w:tc>
          <w:tcPr>
            <w:tcW w:w="699" w:type="dxa"/>
            <w:shd w:val="clear" w:color="auto" w:fill="auto"/>
            <w:vAlign w:val="center"/>
            <w:hideMark/>
          </w:tcPr>
          <w:p w14:paraId="61655D23" w14:textId="77777777" w:rsidR="006451BD" w:rsidRPr="00F65362" w:rsidRDefault="006451BD" w:rsidP="008F169E">
            <w:pPr>
              <w:spacing w:after="0" w:line="240" w:lineRule="auto"/>
              <w:jc w:val="right"/>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0039</w:t>
            </w:r>
          </w:p>
        </w:tc>
        <w:tc>
          <w:tcPr>
            <w:tcW w:w="1028" w:type="dxa"/>
            <w:shd w:val="clear" w:color="auto" w:fill="auto"/>
            <w:vAlign w:val="center"/>
            <w:hideMark/>
          </w:tcPr>
          <w:p w14:paraId="08B2F50A"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Rice Fermented Beverages</w:t>
            </w:r>
          </w:p>
        </w:tc>
        <w:tc>
          <w:tcPr>
            <w:tcW w:w="699" w:type="dxa"/>
            <w:shd w:val="clear" w:color="auto" w:fill="auto"/>
            <w:vAlign w:val="center"/>
            <w:hideMark/>
          </w:tcPr>
          <w:p w14:paraId="546F34A2"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3134" w:type="dxa"/>
            <w:shd w:val="clear" w:color="auto" w:fill="auto"/>
            <w:vAlign w:val="center"/>
            <w:hideMark/>
          </w:tcPr>
          <w:p w14:paraId="494306F0"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 </w:t>
            </w:r>
          </w:p>
        </w:tc>
      </w:tr>
      <w:tr w:rsidR="006451BD" w:rsidRPr="00F65362" w14:paraId="6EB0A89E" w14:textId="77777777" w:rsidTr="006451BD">
        <w:trPr>
          <w:trHeight w:val="445"/>
        </w:trPr>
        <w:tc>
          <w:tcPr>
            <w:tcW w:w="924" w:type="dxa"/>
            <w:shd w:val="clear" w:color="000000" w:fill="FFFFFF"/>
            <w:vAlign w:val="center"/>
            <w:hideMark/>
          </w:tcPr>
          <w:p w14:paraId="37395191"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908" w:type="dxa"/>
            <w:shd w:val="clear" w:color="000000" w:fill="FFFFFF"/>
            <w:vAlign w:val="center"/>
            <w:hideMark/>
          </w:tcPr>
          <w:p w14:paraId="2CFB0124"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24310.02</w:t>
            </w:r>
          </w:p>
        </w:tc>
        <w:tc>
          <w:tcPr>
            <w:tcW w:w="2092" w:type="dxa"/>
            <w:shd w:val="clear" w:color="000000" w:fill="FFFFFF"/>
            <w:vAlign w:val="center"/>
            <w:hideMark/>
          </w:tcPr>
          <w:p w14:paraId="34679746"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Beer of Maize, malted</w:t>
            </w:r>
          </w:p>
        </w:tc>
        <w:tc>
          <w:tcPr>
            <w:tcW w:w="699" w:type="dxa"/>
            <w:shd w:val="clear" w:color="000000" w:fill="FFFFFF"/>
            <w:vAlign w:val="center"/>
            <w:hideMark/>
          </w:tcPr>
          <w:p w14:paraId="2F91D22A" w14:textId="77777777" w:rsidR="006451BD" w:rsidRPr="00F65362" w:rsidRDefault="006451BD" w:rsidP="008F169E">
            <w:pPr>
              <w:spacing w:after="0" w:line="240" w:lineRule="auto"/>
              <w:jc w:val="right"/>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0066</w:t>
            </w:r>
          </w:p>
        </w:tc>
        <w:tc>
          <w:tcPr>
            <w:tcW w:w="1028" w:type="dxa"/>
            <w:shd w:val="clear" w:color="000000" w:fill="FFFFFF"/>
            <w:vAlign w:val="center"/>
            <w:hideMark/>
          </w:tcPr>
          <w:p w14:paraId="0838729F"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Beer of Maize</w:t>
            </w:r>
          </w:p>
        </w:tc>
        <w:tc>
          <w:tcPr>
            <w:tcW w:w="699" w:type="dxa"/>
            <w:shd w:val="clear" w:color="000000" w:fill="FFFFFF"/>
            <w:vAlign w:val="center"/>
            <w:hideMark/>
          </w:tcPr>
          <w:p w14:paraId="7891FDAC"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3134" w:type="dxa"/>
            <w:shd w:val="clear" w:color="000000" w:fill="FFFFFF"/>
            <w:vAlign w:val="center"/>
            <w:hideMark/>
          </w:tcPr>
          <w:p w14:paraId="13BDAD5E"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 </w:t>
            </w:r>
          </w:p>
        </w:tc>
      </w:tr>
      <w:tr w:rsidR="006451BD" w:rsidRPr="00F65362" w14:paraId="2751A830" w14:textId="77777777" w:rsidTr="006451BD">
        <w:trPr>
          <w:trHeight w:val="445"/>
        </w:trPr>
        <w:tc>
          <w:tcPr>
            <w:tcW w:w="924" w:type="dxa"/>
            <w:shd w:val="clear" w:color="000000" w:fill="FFFFFF"/>
            <w:vAlign w:val="center"/>
            <w:hideMark/>
          </w:tcPr>
          <w:p w14:paraId="1C7FAEF5"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908" w:type="dxa"/>
            <w:shd w:val="clear" w:color="000000" w:fill="FFFFFF"/>
            <w:vAlign w:val="center"/>
            <w:hideMark/>
          </w:tcPr>
          <w:p w14:paraId="69679DDB"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24310.03</w:t>
            </w:r>
          </w:p>
        </w:tc>
        <w:tc>
          <w:tcPr>
            <w:tcW w:w="2092" w:type="dxa"/>
            <w:shd w:val="clear" w:color="000000" w:fill="FFFFFF"/>
            <w:vAlign w:val="center"/>
            <w:hideMark/>
          </w:tcPr>
          <w:p w14:paraId="471FC4E2"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Beer of Millet, malted</w:t>
            </w:r>
          </w:p>
        </w:tc>
        <w:tc>
          <w:tcPr>
            <w:tcW w:w="699" w:type="dxa"/>
            <w:shd w:val="clear" w:color="000000" w:fill="FFFFFF"/>
            <w:vAlign w:val="center"/>
            <w:hideMark/>
          </w:tcPr>
          <w:p w14:paraId="70857EE7" w14:textId="77777777" w:rsidR="006451BD" w:rsidRPr="00F65362" w:rsidRDefault="006451BD" w:rsidP="008F169E">
            <w:pPr>
              <w:spacing w:after="0" w:line="240" w:lineRule="auto"/>
              <w:jc w:val="right"/>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0082</w:t>
            </w:r>
          </w:p>
        </w:tc>
        <w:tc>
          <w:tcPr>
            <w:tcW w:w="1028" w:type="dxa"/>
            <w:shd w:val="clear" w:color="000000" w:fill="FFFFFF"/>
            <w:vAlign w:val="center"/>
            <w:hideMark/>
          </w:tcPr>
          <w:p w14:paraId="4C625E33"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Beer of Millet</w:t>
            </w:r>
          </w:p>
        </w:tc>
        <w:tc>
          <w:tcPr>
            <w:tcW w:w="699" w:type="dxa"/>
            <w:shd w:val="clear" w:color="000000" w:fill="FFFFFF"/>
            <w:vAlign w:val="center"/>
            <w:hideMark/>
          </w:tcPr>
          <w:p w14:paraId="74C4B526"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3134" w:type="dxa"/>
            <w:shd w:val="clear" w:color="000000" w:fill="FFFFFF"/>
            <w:vAlign w:val="center"/>
            <w:hideMark/>
          </w:tcPr>
          <w:p w14:paraId="39665EDA"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 </w:t>
            </w:r>
          </w:p>
        </w:tc>
      </w:tr>
      <w:tr w:rsidR="006451BD" w:rsidRPr="00F65362" w14:paraId="41E1E1B1" w14:textId="77777777" w:rsidTr="006451BD">
        <w:trPr>
          <w:trHeight w:val="445"/>
        </w:trPr>
        <w:tc>
          <w:tcPr>
            <w:tcW w:w="924" w:type="dxa"/>
            <w:shd w:val="clear" w:color="000000" w:fill="FFFFFF"/>
            <w:vAlign w:val="center"/>
            <w:hideMark/>
          </w:tcPr>
          <w:p w14:paraId="471735CA"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908" w:type="dxa"/>
            <w:shd w:val="clear" w:color="000000" w:fill="FFFFFF"/>
            <w:vAlign w:val="center"/>
            <w:hideMark/>
          </w:tcPr>
          <w:p w14:paraId="607753EF"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24310.04</w:t>
            </w:r>
          </w:p>
        </w:tc>
        <w:tc>
          <w:tcPr>
            <w:tcW w:w="2092" w:type="dxa"/>
            <w:shd w:val="clear" w:color="000000" w:fill="FFFFFF"/>
            <w:vAlign w:val="center"/>
            <w:hideMark/>
          </w:tcPr>
          <w:p w14:paraId="5CDBD196"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Beer of Sorghum, malted</w:t>
            </w:r>
          </w:p>
        </w:tc>
        <w:tc>
          <w:tcPr>
            <w:tcW w:w="699" w:type="dxa"/>
            <w:shd w:val="clear" w:color="000000" w:fill="FFFFFF"/>
            <w:vAlign w:val="center"/>
            <w:hideMark/>
          </w:tcPr>
          <w:p w14:paraId="59C64375" w14:textId="77777777" w:rsidR="006451BD" w:rsidRPr="00F65362" w:rsidRDefault="006451BD" w:rsidP="008F169E">
            <w:pPr>
              <w:spacing w:after="0" w:line="240" w:lineRule="auto"/>
              <w:jc w:val="right"/>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0086</w:t>
            </w:r>
          </w:p>
        </w:tc>
        <w:tc>
          <w:tcPr>
            <w:tcW w:w="1028" w:type="dxa"/>
            <w:shd w:val="clear" w:color="000000" w:fill="FFFFFF"/>
            <w:vAlign w:val="center"/>
            <w:hideMark/>
          </w:tcPr>
          <w:p w14:paraId="2616D3B8"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Beer of Sorghum</w:t>
            </w:r>
          </w:p>
        </w:tc>
        <w:tc>
          <w:tcPr>
            <w:tcW w:w="699" w:type="dxa"/>
            <w:shd w:val="clear" w:color="000000" w:fill="FFFFFF"/>
            <w:vAlign w:val="center"/>
            <w:hideMark/>
          </w:tcPr>
          <w:p w14:paraId="54C5091E"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3134" w:type="dxa"/>
            <w:shd w:val="clear" w:color="000000" w:fill="FFFFFF"/>
            <w:vAlign w:val="center"/>
            <w:hideMark/>
          </w:tcPr>
          <w:p w14:paraId="25FBA47C"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 </w:t>
            </w:r>
          </w:p>
        </w:tc>
      </w:tr>
      <w:tr w:rsidR="006451BD" w:rsidRPr="00F65362" w14:paraId="39083A7B" w14:textId="77777777" w:rsidTr="006451BD">
        <w:trPr>
          <w:trHeight w:val="445"/>
        </w:trPr>
        <w:tc>
          <w:tcPr>
            <w:tcW w:w="924" w:type="dxa"/>
            <w:shd w:val="clear" w:color="000000" w:fill="FFFFFF"/>
            <w:vAlign w:val="center"/>
            <w:hideMark/>
          </w:tcPr>
          <w:p w14:paraId="03E61361"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908" w:type="dxa"/>
            <w:shd w:val="clear" w:color="000000" w:fill="FFFFFF"/>
            <w:vAlign w:val="center"/>
            <w:hideMark/>
          </w:tcPr>
          <w:p w14:paraId="2C8215C7"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24230.03</w:t>
            </w:r>
          </w:p>
        </w:tc>
        <w:tc>
          <w:tcPr>
            <w:tcW w:w="2092" w:type="dxa"/>
            <w:shd w:val="clear" w:color="000000" w:fill="FFFFFF"/>
            <w:vAlign w:val="center"/>
            <w:hideMark/>
          </w:tcPr>
          <w:p w14:paraId="158A4D36" w14:textId="77777777" w:rsidR="006451BD" w:rsidRPr="00F65362" w:rsidRDefault="006451BD" w:rsidP="008F169E">
            <w:pPr>
              <w:spacing w:after="0" w:line="240" w:lineRule="auto"/>
              <w:rPr>
                <w:rFonts w:asciiTheme="minorHAnsi" w:eastAsia="Times New Roman" w:hAnsiTheme="minorHAnsi" w:cs="Arial"/>
                <w:b/>
                <w:bCs/>
                <w:color w:val="0070C0"/>
                <w:sz w:val="16"/>
                <w:szCs w:val="16"/>
              </w:rPr>
            </w:pPr>
            <w:r w:rsidRPr="00F65362">
              <w:rPr>
                <w:rFonts w:asciiTheme="minorHAnsi" w:eastAsia="Times New Roman" w:hAnsiTheme="minorHAnsi" w:cs="Arial"/>
                <w:b/>
                <w:bCs/>
                <w:color w:val="0070C0"/>
                <w:sz w:val="16"/>
                <w:szCs w:val="16"/>
              </w:rPr>
              <w:t>Cider and other fermented beverages</w:t>
            </w:r>
          </w:p>
        </w:tc>
        <w:tc>
          <w:tcPr>
            <w:tcW w:w="699" w:type="dxa"/>
            <w:shd w:val="clear" w:color="auto" w:fill="auto"/>
            <w:vAlign w:val="center"/>
            <w:hideMark/>
          </w:tcPr>
          <w:p w14:paraId="7F01A075" w14:textId="77777777" w:rsidR="006451BD" w:rsidRPr="00F65362" w:rsidRDefault="006451BD" w:rsidP="008F169E">
            <w:pPr>
              <w:spacing w:after="0" w:line="240" w:lineRule="auto"/>
              <w:jc w:val="right"/>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0517</w:t>
            </w:r>
          </w:p>
        </w:tc>
        <w:tc>
          <w:tcPr>
            <w:tcW w:w="1028" w:type="dxa"/>
            <w:shd w:val="clear" w:color="auto" w:fill="auto"/>
            <w:vAlign w:val="center"/>
            <w:hideMark/>
          </w:tcPr>
          <w:p w14:paraId="7C759D77"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Cider Etc</w:t>
            </w:r>
          </w:p>
        </w:tc>
        <w:tc>
          <w:tcPr>
            <w:tcW w:w="699" w:type="dxa"/>
            <w:shd w:val="clear" w:color="auto" w:fill="auto"/>
            <w:vAlign w:val="center"/>
            <w:hideMark/>
          </w:tcPr>
          <w:p w14:paraId="4726CCE6"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3134" w:type="dxa"/>
            <w:shd w:val="clear" w:color="auto" w:fill="auto"/>
            <w:vAlign w:val="center"/>
            <w:hideMark/>
          </w:tcPr>
          <w:p w14:paraId="368F7856"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 </w:t>
            </w:r>
          </w:p>
        </w:tc>
      </w:tr>
      <w:tr w:rsidR="006451BD" w:rsidRPr="00F65362" w14:paraId="67DB1B5C" w14:textId="77777777" w:rsidTr="006451BD">
        <w:trPr>
          <w:trHeight w:val="1112"/>
        </w:trPr>
        <w:tc>
          <w:tcPr>
            <w:tcW w:w="924" w:type="dxa"/>
            <w:shd w:val="clear" w:color="auto" w:fill="auto"/>
            <w:vAlign w:val="center"/>
            <w:hideMark/>
          </w:tcPr>
          <w:p w14:paraId="0BB86637" w14:textId="77777777" w:rsidR="006451BD" w:rsidRPr="00F65362" w:rsidRDefault="006451BD" w:rsidP="008F169E">
            <w:pPr>
              <w:spacing w:after="0" w:line="240" w:lineRule="auto"/>
              <w:rPr>
                <w:rFonts w:asciiTheme="minorHAnsi" w:eastAsia="Times New Roman" w:hAnsiTheme="minorHAnsi" w:cs="Arial"/>
                <w:sz w:val="16"/>
                <w:szCs w:val="16"/>
              </w:rPr>
            </w:pPr>
            <w:r w:rsidRPr="00F65362">
              <w:rPr>
                <w:rFonts w:asciiTheme="minorHAnsi" w:eastAsia="Times New Roman" w:hAnsiTheme="minorHAnsi" w:cs="Arial"/>
                <w:sz w:val="16"/>
                <w:szCs w:val="16"/>
              </w:rPr>
              <w:t>2413</w:t>
            </w:r>
          </w:p>
        </w:tc>
        <w:tc>
          <w:tcPr>
            <w:tcW w:w="908" w:type="dxa"/>
            <w:shd w:val="clear" w:color="000000" w:fill="FFFFFF"/>
            <w:vAlign w:val="center"/>
            <w:hideMark/>
          </w:tcPr>
          <w:p w14:paraId="3C36042D" w14:textId="77777777" w:rsidR="006451BD" w:rsidRPr="00F65362" w:rsidRDefault="006451BD" w:rsidP="008F169E">
            <w:pPr>
              <w:spacing w:after="0" w:line="240" w:lineRule="auto"/>
              <w:rPr>
                <w:rFonts w:asciiTheme="minorHAnsi" w:eastAsia="Times New Roman" w:hAnsiTheme="minorHAnsi" w:cs="Arial"/>
                <w:sz w:val="16"/>
                <w:szCs w:val="16"/>
              </w:rPr>
            </w:pPr>
            <w:r w:rsidRPr="00F65362">
              <w:rPr>
                <w:rFonts w:asciiTheme="minorHAnsi" w:eastAsia="Times New Roman" w:hAnsiTheme="minorHAnsi" w:cs="Arial"/>
                <w:sz w:val="16"/>
                <w:szCs w:val="16"/>
              </w:rPr>
              <w:t> </w:t>
            </w:r>
          </w:p>
        </w:tc>
        <w:tc>
          <w:tcPr>
            <w:tcW w:w="2092" w:type="dxa"/>
            <w:shd w:val="clear" w:color="auto" w:fill="auto"/>
            <w:vAlign w:val="center"/>
            <w:hideMark/>
          </w:tcPr>
          <w:p w14:paraId="7F4B1506" w14:textId="77777777" w:rsidR="006451BD" w:rsidRPr="00F65362" w:rsidRDefault="006451BD" w:rsidP="008F169E">
            <w:pPr>
              <w:spacing w:after="0" w:line="240" w:lineRule="auto"/>
              <w:rPr>
                <w:rFonts w:asciiTheme="minorHAnsi" w:eastAsia="Times New Roman" w:hAnsiTheme="minorHAnsi" w:cs="Arial"/>
                <w:sz w:val="16"/>
                <w:szCs w:val="16"/>
              </w:rPr>
            </w:pPr>
            <w:r w:rsidRPr="00F65362">
              <w:rPr>
                <w:rFonts w:asciiTheme="minorHAnsi" w:eastAsia="Times New Roman" w:hAnsiTheme="minorHAnsi" w:cs="Arial"/>
                <w:sz w:val="16"/>
                <w:szCs w:val="16"/>
              </w:rPr>
              <w:t>Undenatured ethyl alcohol of an alcoholic strength by volume of less than 80% vol; spirits, liqueurs and other spirituous beverages</w:t>
            </w:r>
          </w:p>
        </w:tc>
        <w:tc>
          <w:tcPr>
            <w:tcW w:w="699" w:type="dxa"/>
            <w:shd w:val="clear" w:color="auto" w:fill="auto"/>
            <w:vAlign w:val="center"/>
            <w:hideMark/>
          </w:tcPr>
          <w:p w14:paraId="0C055DAA" w14:textId="77777777" w:rsidR="006451BD" w:rsidRPr="00F65362" w:rsidRDefault="006451BD" w:rsidP="008F169E">
            <w:pPr>
              <w:spacing w:after="0" w:line="240" w:lineRule="auto"/>
              <w:jc w:val="right"/>
              <w:rPr>
                <w:rFonts w:asciiTheme="minorHAnsi" w:eastAsia="Times New Roman" w:hAnsiTheme="minorHAnsi" w:cs="Arial"/>
                <w:b/>
                <w:bCs/>
                <w:color w:val="000000"/>
                <w:sz w:val="16"/>
                <w:szCs w:val="16"/>
              </w:rPr>
            </w:pPr>
            <w:r w:rsidRPr="00F65362">
              <w:rPr>
                <w:rFonts w:asciiTheme="minorHAnsi" w:eastAsia="Times New Roman" w:hAnsiTheme="minorHAnsi" w:cs="Arial"/>
                <w:b/>
                <w:bCs/>
                <w:color w:val="000000"/>
                <w:sz w:val="16"/>
                <w:szCs w:val="16"/>
              </w:rPr>
              <w:t>0634</w:t>
            </w:r>
          </w:p>
        </w:tc>
        <w:tc>
          <w:tcPr>
            <w:tcW w:w="1028" w:type="dxa"/>
            <w:shd w:val="clear" w:color="auto" w:fill="auto"/>
            <w:vAlign w:val="center"/>
            <w:hideMark/>
          </w:tcPr>
          <w:p w14:paraId="44E6F08A" w14:textId="77777777" w:rsidR="006451BD" w:rsidRPr="00F65362" w:rsidRDefault="006451BD" w:rsidP="008F169E">
            <w:pPr>
              <w:spacing w:after="0" w:line="240" w:lineRule="auto"/>
              <w:rPr>
                <w:rFonts w:asciiTheme="minorHAnsi" w:eastAsia="Times New Roman" w:hAnsiTheme="minorHAnsi" w:cs="Arial"/>
                <w:b/>
                <w:bCs/>
                <w:color w:val="000000"/>
                <w:sz w:val="16"/>
                <w:szCs w:val="16"/>
              </w:rPr>
            </w:pPr>
            <w:r w:rsidRPr="00F65362">
              <w:rPr>
                <w:rFonts w:asciiTheme="minorHAnsi" w:eastAsia="Times New Roman" w:hAnsiTheme="minorHAnsi" w:cs="Arial"/>
                <w:b/>
                <w:bCs/>
                <w:color w:val="000000"/>
                <w:sz w:val="16"/>
                <w:szCs w:val="16"/>
              </w:rPr>
              <w:t>Beverages, Alcoholic</w:t>
            </w:r>
          </w:p>
        </w:tc>
        <w:tc>
          <w:tcPr>
            <w:tcW w:w="699" w:type="dxa"/>
            <w:shd w:val="clear" w:color="auto" w:fill="auto"/>
            <w:vAlign w:val="center"/>
            <w:hideMark/>
          </w:tcPr>
          <w:p w14:paraId="6AA6B74C"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2658</w:t>
            </w:r>
          </w:p>
        </w:tc>
        <w:tc>
          <w:tcPr>
            <w:tcW w:w="3134" w:type="dxa"/>
            <w:shd w:val="clear" w:color="auto" w:fill="auto"/>
            <w:vAlign w:val="center"/>
            <w:hideMark/>
          </w:tcPr>
          <w:p w14:paraId="18D2BE4C" w14:textId="77777777" w:rsidR="006451BD" w:rsidRPr="00F65362" w:rsidRDefault="006451BD" w:rsidP="008F169E">
            <w:pPr>
              <w:spacing w:after="0" w:line="240" w:lineRule="auto"/>
              <w:rPr>
                <w:rFonts w:asciiTheme="minorHAnsi" w:eastAsia="Times New Roman" w:hAnsiTheme="minorHAnsi" w:cs="Arial"/>
                <w:color w:val="366092"/>
                <w:sz w:val="16"/>
                <w:szCs w:val="16"/>
              </w:rPr>
            </w:pPr>
            <w:r w:rsidRPr="00F65362">
              <w:rPr>
                <w:rFonts w:asciiTheme="minorHAnsi" w:eastAsia="Times New Roman" w:hAnsiTheme="minorHAnsi" w:cs="Arial"/>
                <w:color w:val="366092"/>
                <w:sz w:val="16"/>
                <w:szCs w:val="16"/>
              </w:rPr>
              <w:t>Default composition: 634 Bever. Dist.Alc</w:t>
            </w:r>
          </w:p>
        </w:tc>
      </w:tr>
      <w:tr w:rsidR="006451BD" w:rsidRPr="00F65362" w14:paraId="3B16195B" w14:textId="77777777" w:rsidTr="006451BD">
        <w:trPr>
          <w:trHeight w:val="667"/>
        </w:trPr>
        <w:tc>
          <w:tcPr>
            <w:tcW w:w="924" w:type="dxa"/>
            <w:shd w:val="clear" w:color="000000" w:fill="FFFFFF"/>
            <w:vAlign w:val="center"/>
            <w:hideMark/>
          </w:tcPr>
          <w:p w14:paraId="5BB589A3" w14:textId="77777777" w:rsidR="006451BD" w:rsidRPr="00F65362" w:rsidRDefault="006451BD" w:rsidP="008F169E">
            <w:pPr>
              <w:spacing w:after="0" w:line="240" w:lineRule="auto"/>
              <w:rPr>
                <w:rFonts w:asciiTheme="minorHAnsi" w:eastAsia="Times New Roman" w:hAnsiTheme="minorHAnsi" w:cs="Arial"/>
                <w:color w:val="000000"/>
                <w:sz w:val="16"/>
                <w:szCs w:val="16"/>
              </w:rPr>
            </w:pPr>
            <w:r w:rsidRPr="00F65362">
              <w:rPr>
                <w:rFonts w:asciiTheme="minorHAnsi" w:eastAsia="Times New Roman" w:hAnsiTheme="minorHAnsi" w:cs="Arial"/>
                <w:color w:val="000000"/>
                <w:sz w:val="16"/>
                <w:szCs w:val="16"/>
              </w:rPr>
              <w:t> </w:t>
            </w:r>
          </w:p>
        </w:tc>
        <w:tc>
          <w:tcPr>
            <w:tcW w:w="908" w:type="dxa"/>
            <w:shd w:val="clear" w:color="000000" w:fill="FFFFFF"/>
            <w:vAlign w:val="center"/>
            <w:hideMark/>
          </w:tcPr>
          <w:p w14:paraId="5E6E1DA9" w14:textId="77777777" w:rsidR="006451BD" w:rsidRPr="00F65362" w:rsidRDefault="006451BD" w:rsidP="008F169E">
            <w:pPr>
              <w:spacing w:after="0" w:line="240" w:lineRule="auto"/>
              <w:rPr>
                <w:rFonts w:asciiTheme="minorHAnsi" w:eastAsia="Times New Roman" w:hAnsiTheme="minorHAnsi" w:cs="Arial"/>
                <w:sz w:val="16"/>
                <w:szCs w:val="16"/>
              </w:rPr>
            </w:pPr>
            <w:r w:rsidRPr="00F65362">
              <w:rPr>
                <w:rFonts w:asciiTheme="minorHAnsi" w:eastAsia="Times New Roman" w:hAnsiTheme="minorHAnsi" w:cs="Arial"/>
                <w:sz w:val="16"/>
                <w:szCs w:val="16"/>
              </w:rPr>
              <w:t>24110</w:t>
            </w:r>
          </w:p>
        </w:tc>
        <w:tc>
          <w:tcPr>
            <w:tcW w:w="2092" w:type="dxa"/>
            <w:shd w:val="clear" w:color="auto" w:fill="auto"/>
            <w:vAlign w:val="center"/>
            <w:hideMark/>
          </w:tcPr>
          <w:p w14:paraId="4174C85E" w14:textId="77777777" w:rsidR="006451BD" w:rsidRPr="00F65362" w:rsidRDefault="006451BD" w:rsidP="008F169E">
            <w:pPr>
              <w:spacing w:after="0" w:line="240" w:lineRule="auto"/>
              <w:rPr>
                <w:rFonts w:asciiTheme="minorHAnsi" w:eastAsia="Times New Roman" w:hAnsiTheme="minorHAnsi" w:cs="Arial"/>
                <w:sz w:val="16"/>
                <w:szCs w:val="16"/>
              </w:rPr>
            </w:pPr>
            <w:r w:rsidRPr="00F65362">
              <w:rPr>
                <w:rFonts w:asciiTheme="minorHAnsi" w:eastAsia="Times New Roman" w:hAnsiTheme="minorHAnsi" w:cs="Arial"/>
                <w:sz w:val="16"/>
                <w:szCs w:val="16"/>
              </w:rPr>
              <w:t>Undenatured ethyl alcohol of an alcoholic strength by volume of 80% vol or higher</w:t>
            </w:r>
          </w:p>
        </w:tc>
        <w:tc>
          <w:tcPr>
            <w:tcW w:w="699" w:type="dxa"/>
            <w:shd w:val="clear" w:color="auto" w:fill="auto"/>
            <w:vAlign w:val="center"/>
            <w:hideMark/>
          </w:tcPr>
          <w:p w14:paraId="46560786" w14:textId="77777777" w:rsidR="006451BD" w:rsidRPr="00F65362" w:rsidRDefault="006451BD" w:rsidP="008F169E">
            <w:pPr>
              <w:spacing w:after="0" w:line="240" w:lineRule="auto"/>
              <w:jc w:val="right"/>
              <w:rPr>
                <w:rFonts w:asciiTheme="minorHAnsi" w:eastAsia="Times New Roman" w:hAnsiTheme="minorHAnsi" w:cs="Arial"/>
                <w:b/>
                <w:bCs/>
                <w:color w:val="FF0000"/>
                <w:sz w:val="16"/>
                <w:szCs w:val="16"/>
              </w:rPr>
            </w:pPr>
            <w:r w:rsidRPr="00F65362">
              <w:rPr>
                <w:rFonts w:asciiTheme="minorHAnsi" w:eastAsia="Times New Roman" w:hAnsiTheme="minorHAnsi" w:cs="Arial"/>
                <w:b/>
                <w:bCs/>
                <w:color w:val="FF0000"/>
                <w:sz w:val="16"/>
                <w:szCs w:val="16"/>
              </w:rPr>
              <w:t>0632</w:t>
            </w:r>
          </w:p>
        </w:tc>
        <w:tc>
          <w:tcPr>
            <w:tcW w:w="1028" w:type="dxa"/>
            <w:shd w:val="clear" w:color="auto" w:fill="auto"/>
            <w:vAlign w:val="center"/>
            <w:hideMark/>
          </w:tcPr>
          <w:p w14:paraId="6D6B7BD7" w14:textId="77777777" w:rsidR="006451BD" w:rsidRPr="00F65362" w:rsidRDefault="006451BD" w:rsidP="008F169E">
            <w:pPr>
              <w:spacing w:after="0" w:line="240" w:lineRule="auto"/>
              <w:rPr>
                <w:rFonts w:asciiTheme="minorHAnsi" w:eastAsia="Times New Roman" w:hAnsiTheme="minorHAnsi" w:cs="Arial"/>
                <w:b/>
                <w:bCs/>
                <w:color w:val="000000"/>
                <w:sz w:val="16"/>
                <w:szCs w:val="16"/>
              </w:rPr>
            </w:pPr>
            <w:r w:rsidRPr="00F65362">
              <w:rPr>
                <w:rFonts w:asciiTheme="minorHAnsi" w:eastAsia="Times New Roman" w:hAnsiTheme="minorHAnsi" w:cs="Arial"/>
                <w:b/>
                <w:bCs/>
                <w:color w:val="000000"/>
                <w:sz w:val="16"/>
                <w:szCs w:val="16"/>
              </w:rPr>
              <w:t>Alcohol, Non-Food</w:t>
            </w:r>
          </w:p>
        </w:tc>
        <w:tc>
          <w:tcPr>
            <w:tcW w:w="699" w:type="dxa"/>
            <w:shd w:val="clear" w:color="000000" w:fill="FFC000"/>
            <w:vAlign w:val="center"/>
            <w:hideMark/>
          </w:tcPr>
          <w:p w14:paraId="4F7AD0FB" w14:textId="77777777" w:rsidR="006451BD" w:rsidRPr="00F65362" w:rsidRDefault="006451BD" w:rsidP="008F169E">
            <w:pPr>
              <w:spacing w:after="0" w:line="240" w:lineRule="auto"/>
              <w:rPr>
                <w:rFonts w:asciiTheme="minorHAnsi" w:eastAsia="Times New Roman" w:hAnsiTheme="minorHAnsi" w:cs="Arial"/>
                <w:color w:val="FF0000"/>
                <w:sz w:val="16"/>
                <w:szCs w:val="16"/>
              </w:rPr>
            </w:pPr>
            <w:r w:rsidRPr="00F65362">
              <w:rPr>
                <w:rFonts w:asciiTheme="minorHAnsi" w:eastAsia="Times New Roman" w:hAnsiTheme="minorHAnsi" w:cs="Arial"/>
                <w:color w:val="FF0000"/>
                <w:sz w:val="16"/>
                <w:szCs w:val="16"/>
              </w:rPr>
              <w:t> </w:t>
            </w:r>
          </w:p>
        </w:tc>
        <w:tc>
          <w:tcPr>
            <w:tcW w:w="3134" w:type="dxa"/>
            <w:shd w:val="clear" w:color="000000" w:fill="FFC000"/>
            <w:vAlign w:val="center"/>
            <w:hideMark/>
          </w:tcPr>
          <w:p w14:paraId="35AFF9FC" w14:textId="77777777" w:rsidR="006451BD" w:rsidRPr="00F65362" w:rsidRDefault="006451BD" w:rsidP="008F169E">
            <w:pPr>
              <w:spacing w:after="0" w:line="240" w:lineRule="auto"/>
              <w:rPr>
                <w:rFonts w:asciiTheme="minorHAnsi" w:eastAsia="Times New Roman" w:hAnsiTheme="minorHAnsi" w:cs="Arial"/>
                <w:color w:val="FF0000"/>
                <w:sz w:val="16"/>
                <w:szCs w:val="16"/>
              </w:rPr>
            </w:pPr>
            <w:r w:rsidRPr="00F65362">
              <w:rPr>
                <w:rFonts w:asciiTheme="minorHAnsi" w:eastAsia="Times New Roman" w:hAnsiTheme="minorHAnsi" w:cs="Arial"/>
                <w:color w:val="FF0000"/>
                <w:sz w:val="16"/>
                <w:szCs w:val="16"/>
              </w:rPr>
              <w:t>Not in FBS list of definitions</w:t>
            </w:r>
          </w:p>
        </w:tc>
      </w:tr>
    </w:tbl>
    <w:p w14:paraId="60ECD978" w14:textId="77777777" w:rsidR="00C97696" w:rsidRDefault="00C97696" w:rsidP="00995BEA">
      <w:pPr>
        <w:spacing w:after="0" w:line="240" w:lineRule="auto"/>
        <w:rPr>
          <w:b/>
          <w:bCs/>
          <w:lang w:eastAsia="it-IT"/>
        </w:rPr>
      </w:pPr>
    </w:p>
    <w:p w14:paraId="6B4C1B99" w14:textId="251D4215" w:rsidR="00C25718" w:rsidRDefault="00C25718" w:rsidP="00995BEA">
      <w:pPr>
        <w:spacing w:after="0" w:line="240" w:lineRule="auto"/>
        <w:rPr>
          <w:b/>
          <w:bCs/>
          <w:lang w:eastAsia="it-IT"/>
        </w:rPr>
      </w:pPr>
      <w:r>
        <w:rPr>
          <w:b/>
          <w:bCs/>
          <w:lang w:eastAsia="it-IT"/>
        </w:rP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04"/>
        <w:gridCol w:w="7641"/>
      </w:tblGrid>
      <w:tr w:rsidR="00C25718" w:rsidRPr="00E857AB" w14:paraId="34965D58" w14:textId="77777777" w:rsidTr="008F169E">
        <w:tc>
          <w:tcPr>
            <w:tcW w:w="9180" w:type="dxa"/>
            <w:gridSpan w:val="2"/>
          </w:tcPr>
          <w:p w14:paraId="4947DB9D" w14:textId="6EB7C970" w:rsidR="00C25718" w:rsidRDefault="00C25718"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2655</w:t>
            </w:r>
          </w:p>
          <w:p w14:paraId="64C0F185" w14:textId="54012EA7" w:rsidR="00C25718" w:rsidRPr="00E857AB" w:rsidRDefault="00C25718"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Wine</w:t>
            </w:r>
          </w:p>
          <w:p w14:paraId="58FE7333" w14:textId="5BE581D3" w:rsidR="00C25718" w:rsidRPr="00E857AB" w:rsidRDefault="00C25718" w:rsidP="00995BEA">
            <w:pPr>
              <w:rPr>
                <w:sz w:val="20"/>
                <w:lang w:eastAsia="it-IT"/>
              </w:rPr>
            </w:pPr>
            <w:r w:rsidRPr="006F6BB6">
              <w:rPr>
                <w:rFonts w:asciiTheme="minorHAnsi" w:hAnsiTheme="minorHAnsi"/>
                <w:bCs/>
                <w:sz w:val="20"/>
              </w:rPr>
              <w:t xml:space="preserve">Default composition: </w:t>
            </w:r>
            <w:r w:rsidRPr="00C25718">
              <w:rPr>
                <w:rFonts w:asciiTheme="minorHAnsi" w:hAnsiTheme="minorHAnsi"/>
                <w:bCs/>
                <w:sz w:val="20"/>
              </w:rPr>
              <w:t>564 Wine, 565 Vermouths and Similar</w:t>
            </w:r>
          </w:p>
        </w:tc>
      </w:tr>
      <w:tr w:rsidR="00C25718" w:rsidRPr="00E857AB" w14:paraId="3A8B0547" w14:textId="77777777" w:rsidTr="008F169E">
        <w:tc>
          <w:tcPr>
            <w:tcW w:w="1479" w:type="dxa"/>
          </w:tcPr>
          <w:p w14:paraId="0787CF71" w14:textId="77777777" w:rsidR="00C25718" w:rsidRPr="00E857AB" w:rsidRDefault="00C25718" w:rsidP="00995BEA">
            <w:pPr>
              <w:rPr>
                <w:rFonts w:asciiTheme="minorHAnsi" w:hAnsiTheme="minorHAnsi"/>
                <w:b/>
                <w:color w:val="0000FF"/>
                <w:sz w:val="20"/>
              </w:rPr>
            </w:pPr>
            <w:r w:rsidRPr="00E857AB">
              <w:rPr>
                <w:rFonts w:asciiTheme="minorHAnsi" w:hAnsiTheme="minorHAnsi"/>
                <w:b/>
                <w:color w:val="0000FF"/>
                <w:sz w:val="20"/>
              </w:rPr>
              <w:t>FCL</w:t>
            </w:r>
          </w:p>
          <w:p w14:paraId="002DC6B2" w14:textId="1DCABB0C" w:rsidR="00C25718" w:rsidRPr="00E857AB" w:rsidRDefault="00C25718" w:rsidP="00995BEA">
            <w:pPr>
              <w:rPr>
                <w:rFonts w:asciiTheme="minorHAnsi" w:hAnsiTheme="minorHAnsi"/>
                <w:b/>
                <w:color w:val="0000FF"/>
                <w:sz w:val="20"/>
              </w:rPr>
            </w:pPr>
            <w:r w:rsidRPr="00E857AB">
              <w:rPr>
                <w:rFonts w:asciiTheme="minorHAnsi" w:hAnsiTheme="minorHAnsi"/>
                <w:b/>
                <w:color w:val="0000FF"/>
                <w:sz w:val="20"/>
              </w:rPr>
              <w:t>(</w:t>
            </w:r>
            <w:r w:rsidR="006C18BA">
              <w:rPr>
                <w:rFonts w:asciiTheme="minorHAnsi" w:hAnsiTheme="minorHAnsi"/>
                <w:b/>
                <w:color w:val="0000FF"/>
                <w:sz w:val="20"/>
              </w:rPr>
              <w:t>0564</w:t>
            </w:r>
            <w:r w:rsidRPr="00E857AB">
              <w:rPr>
                <w:rFonts w:asciiTheme="minorHAnsi" w:hAnsiTheme="minorHAnsi"/>
                <w:b/>
                <w:color w:val="0000FF"/>
                <w:sz w:val="20"/>
              </w:rPr>
              <w:t>)</w:t>
            </w:r>
          </w:p>
        </w:tc>
        <w:tc>
          <w:tcPr>
            <w:tcW w:w="7701" w:type="dxa"/>
          </w:tcPr>
          <w:p w14:paraId="6C74E204" w14:textId="77777777" w:rsidR="00C25718" w:rsidRDefault="00402508"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Wine</w:t>
            </w:r>
          </w:p>
          <w:p w14:paraId="231A1457" w14:textId="2C451117" w:rsidR="00402508" w:rsidRPr="00E857AB" w:rsidRDefault="00402508" w:rsidP="00995BEA">
            <w:pPr>
              <w:widowControl w:val="0"/>
              <w:autoSpaceDE w:val="0"/>
              <w:autoSpaceDN w:val="0"/>
              <w:adjustRightInd w:val="0"/>
              <w:rPr>
                <w:rFonts w:asciiTheme="minorHAnsi" w:hAnsiTheme="minorHAnsi"/>
                <w:bCs/>
                <w:color w:val="0000FF"/>
                <w:sz w:val="20"/>
              </w:rPr>
            </w:pPr>
            <w:r w:rsidRPr="00402508">
              <w:rPr>
                <w:rFonts w:asciiTheme="minorHAnsi" w:hAnsiTheme="minorHAnsi"/>
                <w:bCs/>
                <w:color w:val="0000FF"/>
                <w:sz w:val="20"/>
              </w:rPr>
              <w:t>Wines of fresh grapes of all qualities, including sparkling, fortified and dessert wines.</w:t>
            </w:r>
          </w:p>
        </w:tc>
      </w:tr>
      <w:tr w:rsidR="00C25718" w:rsidRPr="00E857AB" w14:paraId="0E03BC2F" w14:textId="77777777" w:rsidTr="008F169E">
        <w:tc>
          <w:tcPr>
            <w:tcW w:w="1479" w:type="dxa"/>
          </w:tcPr>
          <w:p w14:paraId="02564D10" w14:textId="5B0FABF0" w:rsidR="00C25718" w:rsidRPr="00E857AB" w:rsidRDefault="00C25718" w:rsidP="00995BEA">
            <w:pPr>
              <w:rPr>
                <w:rFonts w:asciiTheme="minorHAnsi" w:hAnsiTheme="minorHAnsi"/>
                <w:b/>
                <w:sz w:val="20"/>
              </w:rPr>
            </w:pPr>
            <w:r>
              <w:rPr>
                <w:rFonts w:asciiTheme="minorHAnsi" w:hAnsiTheme="minorHAnsi"/>
                <w:b/>
                <w:sz w:val="20"/>
              </w:rPr>
              <w:t>CPC Ver.2.1</w:t>
            </w:r>
          </w:p>
          <w:p w14:paraId="3FD49E3E" w14:textId="77777777" w:rsidR="00402508" w:rsidRDefault="00C25718" w:rsidP="00995BEA">
            <w:pPr>
              <w:ind w:right="400"/>
              <w:rPr>
                <w:rFonts w:asciiTheme="minorHAnsi" w:hAnsiTheme="minorHAnsi"/>
                <w:b/>
                <w:sz w:val="20"/>
              </w:rPr>
            </w:pPr>
            <w:r w:rsidRPr="00E857AB">
              <w:rPr>
                <w:rFonts w:asciiTheme="minorHAnsi" w:hAnsiTheme="minorHAnsi"/>
                <w:b/>
                <w:sz w:val="20"/>
              </w:rPr>
              <w:t>(</w:t>
            </w:r>
            <w:r w:rsidR="00402508" w:rsidRPr="00402508">
              <w:rPr>
                <w:rFonts w:asciiTheme="minorHAnsi" w:hAnsiTheme="minorHAnsi"/>
                <w:b/>
                <w:sz w:val="20"/>
              </w:rPr>
              <w:t>24211</w:t>
            </w:r>
            <w:r w:rsidRPr="00E857AB">
              <w:rPr>
                <w:rFonts w:asciiTheme="minorHAnsi" w:hAnsiTheme="minorHAnsi"/>
                <w:b/>
                <w:sz w:val="20"/>
              </w:rPr>
              <w:t>)</w:t>
            </w:r>
          </w:p>
          <w:p w14:paraId="322579B4" w14:textId="77777777" w:rsidR="00402508" w:rsidRDefault="00402508" w:rsidP="00995BEA">
            <w:pPr>
              <w:ind w:right="400"/>
              <w:rPr>
                <w:rFonts w:asciiTheme="minorHAnsi" w:hAnsiTheme="minorHAnsi"/>
                <w:b/>
                <w:sz w:val="20"/>
              </w:rPr>
            </w:pPr>
          </w:p>
          <w:p w14:paraId="1730BD19" w14:textId="77777777" w:rsidR="00402508" w:rsidRDefault="00402508" w:rsidP="00995BEA">
            <w:pPr>
              <w:ind w:right="400"/>
              <w:rPr>
                <w:rFonts w:asciiTheme="minorHAnsi" w:hAnsiTheme="minorHAnsi"/>
                <w:b/>
                <w:sz w:val="20"/>
              </w:rPr>
            </w:pPr>
          </w:p>
          <w:p w14:paraId="43D32FB7" w14:textId="77777777" w:rsidR="00402508" w:rsidRDefault="00402508" w:rsidP="00995BEA">
            <w:pPr>
              <w:ind w:right="400"/>
              <w:rPr>
                <w:rFonts w:asciiTheme="minorHAnsi" w:hAnsiTheme="minorHAnsi"/>
                <w:b/>
                <w:sz w:val="20"/>
              </w:rPr>
            </w:pPr>
          </w:p>
          <w:p w14:paraId="62BAB3B3" w14:textId="7EC50EA0" w:rsidR="00402508" w:rsidRDefault="00402508" w:rsidP="00995BEA">
            <w:pPr>
              <w:ind w:right="400"/>
              <w:rPr>
                <w:rFonts w:asciiTheme="minorHAnsi" w:hAnsiTheme="minorHAnsi"/>
                <w:b/>
                <w:sz w:val="20"/>
              </w:rPr>
            </w:pPr>
            <w:r>
              <w:rPr>
                <w:rFonts w:asciiTheme="minorHAnsi" w:hAnsiTheme="minorHAnsi"/>
                <w:b/>
                <w:sz w:val="20"/>
              </w:rPr>
              <w:t>(</w:t>
            </w:r>
            <w:r w:rsidRPr="00402508">
              <w:rPr>
                <w:rFonts w:asciiTheme="minorHAnsi" w:hAnsiTheme="minorHAnsi"/>
                <w:b/>
                <w:sz w:val="20"/>
              </w:rPr>
              <w:t>24212.02</w:t>
            </w:r>
            <w:r>
              <w:rPr>
                <w:rFonts w:asciiTheme="minorHAnsi" w:hAnsiTheme="minorHAnsi"/>
                <w:b/>
                <w:sz w:val="20"/>
              </w:rPr>
              <w:t>)</w:t>
            </w:r>
          </w:p>
          <w:p w14:paraId="2F8CB48B" w14:textId="77777777" w:rsidR="00402508" w:rsidRDefault="00402508" w:rsidP="00995BEA">
            <w:pPr>
              <w:ind w:right="400"/>
              <w:rPr>
                <w:rFonts w:asciiTheme="minorHAnsi" w:hAnsiTheme="minorHAnsi"/>
                <w:b/>
                <w:sz w:val="20"/>
              </w:rPr>
            </w:pPr>
          </w:p>
          <w:p w14:paraId="4135BEC7" w14:textId="5AC77D79" w:rsidR="00C25718" w:rsidRPr="00E857AB" w:rsidRDefault="006C18BA" w:rsidP="00995BEA">
            <w:pPr>
              <w:ind w:right="400"/>
              <w:rPr>
                <w:rFonts w:asciiTheme="minorHAnsi" w:hAnsiTheme="minorHAnsi"/>
                <w:b/>
                <w:color w:val="0000FF"/>
                <w:sz w:val="20"/>
              </w:rPr>
            </w:pPr>
            <w:r w:rsidRPr="00E857AB">
              <w:rPr>
                <w:rFonts w:asciiTheme="minorHAnsi" w:hAnsiTheme="minorHAnsi"/>
                <w:b/>
                <w:color w:val="0000FF"/>
                <w:sz w:val="20"/>
              </w:rPr>
              <w:t xml:space="preserve"> </w:t>
            </w:r>
          </w:p>
        </w:tc>
        <w:tc>
          <w:tcPr>
            <w:tcW w:w="7701" w:type="dxa"/>
          </w:tcPr>
          <w:p w14:paraId="438422E6" w14:textId="3E1C3F05" w:rsidR="00C25718" w:rsidRDefault="00402508" w:rsidP="00995BEA">
            <w:pPr>
              <w:tabs>
                <w:tab w:val="left" w:pos="2405"/>
              </w:tabs>
              <w:rPr>
                <w:rFonts w:asciiTheme="minorHAnsi" w:hAnsiTheme="minorHAnsi"/>
                <w:bCs/>
                <w:sz w:val="20"/>
              </w:rPr>
            </w:pPr>
            <w:r w:rsidRPr="00402508">
              <w:rPr>
                <w:rFonts w:asciiTheme="minorHAnsi" w:hAnsiTheme="minorHAnsi"/>
                <w:bCs/>
                <w:sz w:val="20"/>
              </w:rPr>
              <w:t>Sparkling wine of fresh grapes</w:t>
            </w:r>
          </w:p>
          <w:p w14:paraId="3F3BB97B" w14:textId="77777777" w:rsidR="00402508" w:rsidRPr="00402508" w:rsidRDefault="00402508" w:rsidP="00995BEA">
            <w:pPr>
              <w:tabs>
                <w:tab w:val="left" w:pos="2405"/>
              </w:tabs>
              <w:rPr>
                <w:rFonts w:asciiTheme="minorHAnsi" w:hAnsiTheme="minorHAnsi"/>
                <w:bCs/>
                <w:color w:val="FF0000"/>
                <w:sz w:val="20"/>
              </w:rPr>
            </w:pPr>
            <w:r w:rsidRPr="00402508">
              <w:rPr>
                <w:rFonts w:asciiTheme="minorHAnsi" w:hAnsiTheme="minorHAnsi"/>
                <w:bCs/>
                <w:color w:val="FF0000"/>
                <w:sz w:val="20"/>
              </w:rPr>
              <w:t>Includes inter alia:</w:t>
            </w:r>
          </w:p>
          <w:p w14:paraId="3398B64C" w14:textId="77777777" w:rsidR="00402508" w:rsidRPr="00402508" w:rsidRDefault="00402508" w:rsidP="00995BEA">
            <w:pPr>
              <w:tabs>
                <w:tab w:val="left" w:pos="2405"/>
              </w:tabs>
              <w:rPr>
                <w:rFonts w:asciiTheme="minorHAnsi" w:hAnsiTheme="minorHAnsi"/>
                <w:bCs/>
                <w:color w:val="FF0000"/>
                <w:sz w:val="20"/>
              </w:rPr>
            </w:pPr>
            <w:r w:rsidRPr="00402508">
              <w:rPr>
                <w:rFonts w:asciiTheme="minorHAnsi" w:hAnsiTheme="minorHAnsi"/>
                <w:bCs/>
                <w:color w:val="FF0000"/>
                <w:sz w:val="20"/>
              </w:rPr>
              <w:t>Champagne</w:t>
            </w:r>
          </w:p>
          <w:p w14:paraId="67931C37" w14:textId="04965B14" w:rsidR="00402508" w:rsidRPr="00402508" w:rsidRDefault="00402508" w:rsidP="00995BEA">
            <w:pPr>
              <w:tabs>
                <w:tab w:val="left" w:pos="2405"/>
              </w:tabs>
              <w:rPr>
                <w:rFonts w:asciiTheme="minorHAnsi" w:hAnsiTheme="minorHAnsi"/>
                <w:bCs/>
                <w:color w:val="FF0000"/>
                <w:sz w:val="20"/>
              </w:rPr>
            </w:pPr>
            <w:r w:rsidRPr="00402508">
              <w:rPr>
                <w:rFonts w:asciiTheme="minorHAnsi" w:hAnsiTheme="minorHAnsi"/>
                <w:bCs/>
                <w:color w:val="FF0000"/>
                <w:sz w:val="20"/>
              </w:rPr>
              <w:t>Wines, sparkling</w:t>
            </w:r>
          </w:p>
          <w:p w14:paraId="5CAA6ECB" w14:textId="77777777" w:rsidR="00402508" w:rsidRDefault="00402508" w:rsidP="00995BEA">
            <w:pPr>
              <w:tabs>
                <w:tab w:val="left" w:pos="2405"/>
              </w:tabs>
              <w:rPr>
                <w:rFonts w:asciiTheme="minorHAnsi" w:hAnsiTheme="minorHAnsi"/>
                <w:bCs/>
                <w:sz w:val="20"/>
              </w:rPr>
            </w:pPr>
          </w:p>
          <w:p w14:paraId="7B8A8056" w14:textId="3F0F0414" w:rsidR="00402508" w:rsidRDefault="00402508" w:rsidP="00995BEA">
            <w:pPr>
              <w:tabs>
                <w:tab w:val="left" w:pos="2405"/>
              </w:tabs>
              <w:rPr>
                <w:rFonts w:asciiTheme="minorHAnsi" w:hAnsiTheme="minorHAnsi"/>
                <w:bCs/>
                <w:sz w:val="20"/>
              </w:rPr>
            </w:pPr>
            <w:r w:rsidRPr="00402508">
              <w:rPr>
                <w:rFonts w:asciiTheme="minorHAnsi" w:hAnsiTheme="minorHAnsi"/>
                <w:bCs/>
                <w:sz w:val="20"/>
              </w:rPr>
              <w:t>Wine</w:t>
            </w:r>
          </w:p>
          <w:p w14:paraId="0B6A6565" w14:textId="77777777" w:rsidR="00402508" w:rsidRPr="00402508" w:rsidRDefault="00402508" w:rsidP="00995BEA">
            <w:pPr>
              <w:tabs>
                <w:tab w:val="left" w:pos="2405"/>
              </w:tabs>
              <w:rPr>
                <w:rFonts w:asciiTheme="minorHAnsi" w:hAnsiTheme="minorHAnsi"/>
                <w:b/>
                <w:color w:val="FF0000"/>
                <w:sz w:val="20"/>
              </w:rPr>
            </w:pPr>
            <w:r w:rsidRPr="00402508">
              <w:rPr>
                <w:rFonts w:asciiTheme="minorHAnsi" w:hAnsiTheme="minorHAnsi"/>
                <w:b/>
                <w:color w:val="FF0000"/>
                <w:sz w:val="20"/>
              </w:rPr>
              <w:t>None</w:t>
            </w:r>
          </w:p>
          <w:p w14:paraId="386B78BD" w14:textId="75346531" w:rsidR="00402508" w:rsidRPr="006232C7" w:rsidRDefault="00402508" w:rsidP="00995BEA">
            <w:pPr>
              <w:tabs>
                <w:tab w:val="left" w:pos="2405"/>
              </w:tabs>
              <w:rPr>
                <w:rFonts w:asciiTheme="minorHAnsi" w:hAnsiTheme="minorHAnsi"/>
                <w:bCs/>
                <w:sz w:val="20"/>
              </w:rPr>
            </w:pPr>
            <w:r>
              <w:rPr>
                <w:rFonts w:asciiTheme="minorHAnsi" w:hAnsiTheme="minorHAnsi"/>
                <w:bCs/>
                <w:sz w:val="20"/>
              </w:rPr>
              <w:t>Expansion in CPC2.1</w:t>
            </w:r>
          </w:p>
        </w:tc>
      </w:tr>
      <w:tr w:rsidR="00C25718" w:rsidRPr="004855C5" w14:paraId="1E3C404F" w14:textId="77777777" w:rsidTr="008F169E">
        <w:tc>
          <w:tcPr>
            <w:tcW w:w="1479" w:type="dxa"/>
          </w:tcPr>
          <w:p w14:paraId="40572287" w14:textId="11AE4519" w:rsidR="00C25718" w:rsidRPr="00E857AB" w:rsidRDefault="00C25718" w:rsidP="00995BEA">
            <w:pPr>
              <w:rPr>
                <w:rFonts w:asciiTheme="minorHAnsi" w:hAnsiTheme="minorHAnsi"/>
                <w:b/>
                <w:sz w:val="20"/>
              </w:rPr>
            </w:pPr>
            <w:r w:rsidRPr="00E857AB">
              <w:rPr>
                <w:rFonts w:asciiTheme="minorHAnsi" w:hAnsiTheme="minorHAnsi"/>
                <w:b/>
                <w:sz w:val="20"/>
              </w:rPr>
              <w:t>HS 2012</w:t>
            </w:r>
          </w:p>
          <w:p w14:paraId="40DDAA20" w14:textId="77777777" w:rsidR="00402508" w:rsidRDefault="00C25718" w:rsidP="00995BEA">
            <w:pPr>
              <w:rPr>
                <w:rFonts w:asciiTheme="minorHAnsi" w:hAnsiTheme="minorHAnsi"/>
                <w:b/>
                <w:sz w:val="20"/>
              </w:rPr>
            </w:pPr>
            <w:r>
              <w:rPr>
                <w:rFonts w:asciiTheme="minorHAnsi" w:hAnsiTheme="minorHAnsi"/>
                <w:b/>
                <w:sz w:val="20"/>
              </w:rPr>
              <w:t>(</w:t>
            </w:r>
            <w:r w:rsidR="00402508">
              <w:rPr>
                <w:rFonts w:asciiTheme="minorHAnsi" w:hAnsiTheme="minorHAnsi"/>
                <w:b/>
                <w:sz w:val="20"/>
              </w:rPr>
              <w:t>2204.10;.21;</w:t>
            </w:r>
          </w:p>
          <w:p w14:paraId="69D46B82" w14:textId="12D46B83" w:rsidR="00C25718" w:rsidRPr="00E857AB" w:rsidRDefault="00402508" w:rsidP="00995BEA">
            <w:pPr>
              <w:rPr>
                <w:rFonts w:asciiTheme="minorHAnsi" w:hAnsiTheme="minorHAnsi"/>
                <w:b/>
                <w:sz w:val="20"/>
              </w:rPr>
            </w:pPr>
            <w:r>
              <w:rPr>
                <w:rFonts w:asciiTheme="minorHAnsi" w:hAnsiTheme="minorHAnsi"/>
                <w:b/>
                <w:sz w:val="20"/>
              </w:rPr>
              <w:t>.29</w:t>
            </w:r>
            <w:r w:rsidR="00C25718" w:rsidRPr="00E857AB">
              <w:rPr>
                <w:rFonts w:asciiTheme="minorHAnsi" w:hAnsiTheme="minorHAnsi"/>
                <w:b/>
                <w:sz w:val="20"/>
              </w:rPr>
              <w:t>)</w:t>
            </w:r>
          </w:p>
        </w:tc>
        <w:tc>
          <w:tcPr>
            <w:tcW w:w="7701" w:type="dxa"/>
          </w:tcPr>
          <w:p w14:paraId="23FB8D6A"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 xml:space="preserve">22.04 </w:t>
            </w:r>
            <w:r w:rsidRPr="00402508">
              <w:rPr>
                <w:rFonts w:asciiTheme="minorHAnsi" w:eastAsia="MS Mincho" w:hAnsiTheme="minorHAnsi" w:cs="TimesNewRomanPSMT" w:hint="eastAsia"/>
                <w:sz w:val="20"/>
              </w:rPr>
              <w:t>‑</w:t>
            </w:r>
            <w:r w:rsidRPr="00402508">
              <w:rPr>
                <w:rFonts w:asciiTheme="minorHAnsi" w:hAnsiTheme="minorHAnsi" w:cs="TimesNewRomanPSMT"/>
                <w:sz w:val="20"/>
              </w:rPr>
              <w:t xml:space="preserve"> Wine of fresh grapes, including fortified wines; grape must other than that of heading 20.09.</w:t>
            </w:r>
          </w:p>
          <w:p w14:paraId="4114F459"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 xml:space="preserve">2204.10   </w:t>
            </w:r>
            <w:r w:rsidRPr="00402508">
              <w:rPr>
                <w:rFonts w:asciiTheme="minorHAnsi" w:eastAsia="MS Mincho" w:hAnsiTheme="minorHAnsi" w:cs="TimesNewRomanPSMT" w:hint="eastAsia"/>
                <w:sz w:val="20"/>
              </w:rPr>
              <w:t>‑</w:t>
            </w:r>
            <w:r w:rsidRPr="00402508">
              <w:rPr>
                <w:rFonts w:asciiTheme="minorHAnsi" w:hAnsiTheme="minorHAnsi" w:cs="TimesNewRomanPSMT"/>
                <w:sz w:val="20"/>
              </w:rPr>
              <w:t xml:space="preserve"> Sparkling wine</w:t>
            </w:r>
          </w:p>
          <w:p w14:paraId="689394C6"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 xml:space="preserve">              </w:t>
            </w:r>
            <w:r w:rsidRPr="00402508">
              <w:rPr>
                <w:rFonts w:asciiTheme="minorHAnsi" w:eastAsia="MS Mincho" w:hAnsiTheme="minorHAnsi" w:cs="TimesNewRomanPSMT" w:hint="eastAsia"/>
                <w:sz w:val="20"/>
              </w:rPr>
              <w:t>‑</w:t>
            </w:r>
            <w:r w:rsidRPr="00402508">
              <w:rPr>
                <w:rFonts w:asciiTheme="minorHAnsi" w:hAnsiTheme="minorHAnsi" w:cs="TimesNewRomanPSMT"/>
                <w:sz w:val="20"/>
              </w:rPr>
              <w:t xml:space="preserve"> Other wine; grape must with fermentation prevented or arrested by the addition of alcohol :</w:t>
            </w:r>
          </w:p>
          <w:p w14:paraId="3F14DE4F"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 xml:space="preserve">2204.21   </w:t>
            </w:r>
            <w:r w:rsidRPr="00402508">
              <w:rPr>
                <w:rFonts w:asciiTheme="minorHAnsi" w:eastAsia="MS Mincho" w:hAnsiTheme="minorHAnsi" w:cs="TimesNewRomanPSMT" w:hint="eastAsia"/>
                <w:sz w:val="20"/>
              </w:rPr>
              <w:t>‑</w:t>
            </w:r>
            <w:r w:rsidRPr="00402508">
              <w:rPr>
                <w:rFonts w:asciiTheme="minorHAnsi" w:hAnsiTheme="minorHAnsi" w:cs="TimesNewRomanPSMT"/>
                <w:sz w:val="20"/>
              </w:rPr>
              <w:t xml:space="preserve"> </w:t>
            </w:r>
            <w:r w:rsidRPr="00402508">
              <w:rPr>
                <w:rFonts w:asciiTheme="minorHAnsi" w:eastAsia="MS Mincho" w:hAnsiTheme="minorHAnsi" w:cs="TimesNewRomanPSMT" w:hint="eastAsia"/>
                <w:sz w:val="20"/>
              </w:rPr>
              <w:t>‑</w:t>
            </w:r>
            <w:r w:rsidRPr="00402508">
              <w:rPr>
                <w:rFonts w:asciiTheme="minorHAnsi" w:hAnsiTheme="minorHAnsi" w:cs="TimesNewRomanPSMT"/>
                <w:sz w:val="20"/>
              </w:rPr>
              <w:t xml:space="preserve"> In containers holding 2 l or less</w:t>
            </w:r>
          </w:p>
          <w:p w14:paraId="285EB290"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 xml:space="preserve">2204.29   </w:t>
            </w:r>
            <w:r w:rsidRPr="00402508">
              <w:rPr>
                <w:rFonts w:asciiTheme="minorHAnsi" w:eastAsia="MS Mincho" w:hAnsiTheme="minorHAnsi" w:cs="TimesNewRomanPSMT" w:hint="eastAsia"/>
                <w:sz w:val="20"/>
              </w:rPr>
              <w:t>‑</w:t>
            </w:r>
            <w:r w:rsidRPr="00402508">
              <w:rPr>
                <w:rFonts w:asciiTheme="minorHAnsi" w:hAnsiTheme="minorHAnsi" w:cs="TimesNewRomanPSMT"/>
                <w:sz w:val="20"/>
              </w:rPr>
              <w:t xml:space="preserve"> </w:t>
            </w:r>
            <w:r w:rsidRPr="00402508">
              <w:rPr>
                <w:rFonts w:asciiTheme="minorHAnsi" w:eastAsia="MS Mincho" w:hAnsiTheme="minorHAnsi" w:cs="TimesNewRomanPSMT" w:hint="eastAsia"/>
                <w:sz w:val="20"/>
              </w:rPr>
              <w:t>‑</w:t>
            </w:r>
            <w:r w:rsidRPr="00402508">
              <w:rPr>
                <w:rFonts w:asciiTheme="minorHAnsi" w:hAnsiTheme="minorHAnsi" w:cs="TimesNewRomanPSMT"/>
                <w:sz w:val="20"/>
              </w:rPr>
              <w:t xml:space="preserve"> Other</w:t>
            </w:r>
          </w:p>
          <w:p w14:paraId="70F2EB30" w14:textId="77777777" w:rsidR="00402508" w:rsidRDefault="00402508" w:rsidP="00995BEA">
            <w:pPr>
              <w:widowControl w:val="0"/>
              <w:tabs>
                <w:tab w:val="left" w:pos="924"/>
              </w:tabs>
              <w:autoSpaceDE w:val="0"/>
              <w:autoSpaceDN w:val="0"/>
              <w:adjustRightInd w:val="0"/>
              <w:rPr>
                <w:rFonts w:asciiTheme="minorHAnsi" w:hAnsiTheme="minorHAnsi" w:cs="TimesNewRomanPSMT"/>
                <w:sz w:val="20"/>
              </w:rPr>
            </w:pPr>
          </w:p>
          <w:p w14:paraId="15D98B70" w14:textId="2CA5D541"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(I)   Wine of fresh grapes</w:t>
            </w:r>
          </w:p>
          <w:p w14:paraId="2FFA0622" w14:textId="323582B4"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 xml:space="preserve">The wine classified in this heading is </w:t>
            </w:r>
            <w:r w:rsidRPr="00402508">
              <w:rPr>
                <w:rFonts w:asciiTheme="minorHAnsi" w:hAnsiTheme="minorHAnsi" w:cs="TimesNewRomanPSMT"/>
                <w:color w:val="FF0000"/>
                <w:sz w:val="20"/>
              </w:rPr>
              <w:t>the final product of the alcoholic fermentation of the must of fresh grapes</w:t>
            </w:r>
            <w:r w:rsidRPr="00402508">
              <w:rPr>
                <w:rFonts w:asciiTheme="minorHAnsi" w:hAnsiTheme="minorHAnsi" w:cs="TimesNewRomanPSMT"/>
                <w:sz w:val="20"/>
              </w:rPr>
              <w:t>.</w:t>
            </w:r>
          </w:p>
          <w:p w14:paraId="10E9F98E"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 xml:space="preserve">       The heading includes :</w:t>
            </w:r>
          </w:p>
          <w:p w14:paraId="72253FAC"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(1)  Ordinary wines (red, white or rosé).</w:t>
            </w:r>
          </w:p>
          <w:p w14:paraId="54768C63"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p>
          <w:p w14:paraId="62F48AE7"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 xml:space="preserve">(2)  Wines fortified </w:t>
            </w:r>
            <w:r w:rsidRPr="00402508">
              <w:rPr>
                <w:rFonts w:asciiTheme="minorHAnsi" w:hAnsiTheme="minorHAnsi" w:cs="TimesNewRomanPSMT"/>
                <w:color w:val="FF0000"/>
                <w:sz w:val="20"/>
              </w:rPr>
              <w:t>with alcohol</w:t>
            </w:r>
            <w:r w:rsidRPr="00402508">
              <w:rPr>
                <w:rFonts w:asciiTheme="minorHAnsi" w:hAnsiTheme="minorHAnsi" w:cs="TimesNewRomanPSMT"/>
                <w:sz w:val="20"/>
              </w:rPr>
              <w:t>.</w:t>
            </w:r>
          </w:p>
          <w:p w14:paraId="5A81B10F"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p>
          <w:p w14:paraId="2F703B73"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 xml:space="preserve">(3)  Sparkling wines. These wines are </w:t>
            </w:r>
            <w:r w:rsidRPr="00402508">
              <w:rPr>
                <w:rFonts w:asciiTheme="minorHAnsi" w:hAnsiTheme="minorHAnsi" w:cs="TimesNewRomanPSMT"/>
                <w:color w:val="FF0000"/>
                <w:sz w:val="20"/>
              </w:rPr>
              <w:t>charged with carbon dioxide</w:t>
            </w:r>
            <w:r w:rsidRPr="00402508">
              <w:rPr>
                <w:rFonts w:asciiTheme="minorHAnsi" w:hAnsiTheme="minorHAnsi" w:cs="TimesNewRomanPSMT"/>
                <w:sz w:val="20"/>
              </w:rPr>
              <w:t>, either by conducting the final fermentation in a closed vessel (sparkling wines proper), or by adding the gas artificially after bottling (aerated wines).</w:t>
            </w:r>
          </w:p>
          <w:p w14:paraId="7FA587D6" w14:textId="77777777" w:rsidR="00402508" w:rsidRPr="00402508" w:rsidRDefault="00402508" w:rsidP="00995BEA">
            <w:pPr>
              <w:widowControl w:val="0"/>
              <w:tabs>
                <w:tab w:val="left" w:pos="924"/>
              </w:tabs>
              <w:autoSpaceDE w:val="0"/>
              <w:autoSpaceDN w:val="0"/>
              <w:adjustRightInd w:val="0"/>
              <w:rPr>
                <w:rFonts w:asciiTheme="minorHAnsi" w:hAnsiTheme="minorHAnsi" w:cs="TimesNewRomanPSMT"/>
                <w:sz w:val="20"/>
              </w:rPr>
            </w:pPr>
          </w:p>
          <w:p w14:paraId="42A3BAA6" w14:textId="07A8C352" w:rsidR="00C25718" w:rsidRPr="00B73303" w:rsidRDefault="00402508" w:rsidP="00995BEA">
            <w:pPr>
              <w:widowControl w:val="0"/>
              <w:tabs>
                <w:tab w:val="left" w:pos="924"/>
              </w:tabs>
              <w:autoSpaceDE w:val="0"/>
              <w:autoSpaceDN w:val="0"/>
              <w:adjustRightInd w:val="0"/>
              <w:rPr>
                <w:rFonts w:asciiTheme="minorHAnsi" w:hAnsiTheme="minorHAnsi" w:cs="TimesNewRomanPSMT"/>
                <w:sz w:val="20"/>
              </w:rPr>
            </w:pPr>
            <w:r w:rsidRPr="00402508">
              <w:rPr>
                <w:rFonts w:asciiTheme="minorHAnsi" w:hAnsiTheme="minorHAnsi" w:cs="TimesNewRomanPSMT"/>
                <w:sz w:val="20"/>
              </w:rPr>
              <w:t>(4)  Dessert wines (</w:t>
            </w:r>
            <w:r w:rsidRPr="00402508">
              <w:rPr>
                <w:rFonts w:asciiTheme="minorHAnsi" w:hAnsiTheme="minorHAnsi" w:cs="TimesNewRomanPSMT"/>
                <w:color w:val="FF0000"/>
                <w:sz w:val="20"/>
              </w:rPr>
              <w:t>sometimes called liqueur wines</w:t>
            </w:r>
            <w:r w:rsidRPr="00402508">
              <w:rPr>
                <w:rFonts w:asciiTheme="minorHAnsi" w:hAnsiTheme="minorHAnsi" w:cs="TimesNewRomanPSMT"/>
                <w:sz w:val="20"/>
              </w:rPr>
              <w:t xml:space="preserve">). These are rich in alcohol and are </w:t>
            </w:r>
            <w:r w:rsidRPr="00402508">
              <w:rPr>
                <w:rFonts w:asciiTheme="minorHAnsi" w:hAnsiTheme="minorHAnsi" w:cs="TimesNewRomanPSMT"/>
                <w:color w:val="FF0000"/>
                <w:sz w:val="20"/>
              </w:rPr>
              <w:t>generally obtained from must with a high sugar content, only part of which is converted to alcohol by fermentation</w:t>
            </w:r>
            <w:r w:rsidRPr="00402508">
              <w:rPr>
                <w:rFonts w:asciiTheme="minorHAnsi" w:hAnsiTheme="minorHAnsi" w:cs="TimesNewRomanPSMT"/>
                <w:sz w:val="20"/>
              </w:rPr>
              <w:t xml:space="preserve">. In some cases they are fortified by the addition of alcohol, or of concentrated must with added alcohol. </w:t>
            </w:r>
            <w:r w:rsidRPr="00402508">
              <w:rPr>
                <w:rFonts w:asciiTheme="minorHAnsi" w:hAnsiTheme="minorHAnsi" w:cs="TimesNewRomanPSMT"/>
                <w:color w:val="FF0000"/>
                <w:sz w:val="20"/>
              </w:rPr>
              <w:t>Dessert (or liqueur) wines include, inter alia, Canary, Cyprus, Lacryma Christi, Madeira, Malaga, Malmsey, Marsala, Port, Samos and Sherry.</w:t>
            </w:r>
          </w:p>
        </w:tc>
      </w:tr>
      <w:tr w:rsidR="006C18BA" w:rsidRPr="00E857AB" w14:paraId="1AC54C2B" w14:textId="77777777" w:rsidTr="006C18BA">
        <w:tc>
          <w:tcPr>
            <w:tcW w:w="1479" w:type="dxa"/>
          </w:tcPr>
          <w:p w14:paraId="196037EB" w14:textId="77777777" w:rsidR="006C18BA" w:rsidRPr="00E857AB" w:rsidRDefault="006C18BA" w:rsidP="00995BEA">
            <w:pPr>
              <w:rPr>
                <w:rFonts w:asciiTheme="minorHAnsi" w:hAnsiTheme="minorHAnsi"/>
                <w:b/>
                <w:color w:val="0000FF"/>
                <w:sz w:val="20"/>
              </w:rPr>
            </w:pPr>
            <w:r w:rsidRPr="00E857AB">
              <w:rPr>
                <w:rFonts w:asciiTheme="minorHAnsi" w:hAnsiTheme="minorHAnsi"/>
                <w:b/>
                <w:color w:val="0000FF"/>
                <w:sz w:val="20"/>
              </w:rPr>
              <w:t>FCL</w:t>
            </w:r>
          </w:p>
          <w:p w14:paraId="0DE6CF2A" w14:textId="057681F2" w:rsidR="006C18BA" w:rsidRPr="00E857AB" w:rsidRDefault="006C18BA"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0565</w:t>
            </w:r>
            <w:r w:rsidRPr="00E857AB">
              <w:rPr>
                <w:rFonts w:asciiTheme="minorHAnsi" w:hAnsiTheme="minorHAnsi"/>
                <w:b/>
                <w:color w:val="0000FF"/>
                <w:sz w:val="20"/>
              </w:rPr>
              <w:t>)</w:t>
            </w:r>
          </w:p>
        </w:tc>
        <w:tc>
          <w:tcPr>
            <w:tcW w:w="7701" w:type="dxa"/>
          </w:tcPr>
          <w:p w14:paraId="2DDB9B85" w14:textId="77777777" w:rsidR="00482606" w:rsidRPr="00482606" w:rsidRDefault="00482606" w:rsidP="00995BEA">
            <w:pPr>
              <w:widowControl w:val="0"/>
              <w:autoSpaceDE w:val="0"/>
              <w:autoSpaceDN w:val="0"/>
              <w:adjustRightInd w:val="0"/>
              <w:rPr>
                <w:rFonts w:asciiTheme="minorHAnsi" w:hAnsiTheme="minorHAnsi"/>
                <w:bCs/>
                <w:color w:val="0000FF"/>
                <w:sz w:val="20"/>
              </w:rPr>
            </w:pPr>
            <w:r w:rsidRPr="00482606">
              <w:rPr>
                <w:rFonts w:asciiTheme="minorHAnsi" w:hAnsiTheme="minorHAnsi"/>
                <w:bCs/>
                <w:color w:val="0000FF"/>
                <w:sz w:val="20"/>
              </w:rPr>
              <w:t>Vermouths, etc.</w:t>
            </w:r>
          </w:p>
          <w:p w14:paraId="6216C6CA" w14:textId="77777777" w:rsidR="00482606" w:rsidRDefault="00482606" w:rsidP="00995BEA">
            <w:pPr>
              <w:widowControl w:val="0"/>
              <w:autoSpaceDE w:val="0"/>
              <w:autoSpaceDN w:val="0"/>
              <w:adjustRightInd w:val="0"/>
              <w:rPr>
                <w:rFonts w:asciiTheme="minorHAnsi" w:hAnsiTheme="minorHAnsi"/>
                <w:bCs/>
                <w:color w:val="0000FF"/>
                <w:sz w:val="20"/>
              </w:rPr>
            </w:pPr>
          </w:p>
          <w:p w14:paraId="1DB09809" w14:textId="75192E6B" w:rsidR="006C18BA" w:rsidRPr="00E857AB" w:rsidRDefault="00482606" w:rsidP="00995BEA">
            <w:pPr>
              <w:widowControl w:val="0"/>
              <w:autoSpaceDE w:val="0"/>
              <w:autoSpaceDN w:val="0"/>
              <w:adjustRightInd w:val="0"/>
              <w:rPr>
                <w:rFonts w:asciiTheme="minorHAnsi" w:hAnsiTheme="minorHAnsi"/>
                <w:b/>
                <w:color w:val="0000FF"/>
                <w:sz w:val="20"/>
                <w:u w:val="single"/>
              </w:rPr>
            </w:pPr>
            <w:r w:rsidRPr="00482606">
              <w:rPr>
                <w:rFonts w:asciiTheme="minorHAnsi" w:hAnsiTheme="minorHAnsi"/>
                <w:bCs/>
                <w:color w:val="0000FF"/>
                <w:sz w:val="20"/>
              </w:rPr>
              <w:t>Beverages made with wine of fresh grapes and flavoured with aromatic substances.</w:t>
            </w:r>
          </w:p>
        </w:tc>
      </w:tr>
      <w:tr w:rsidR="006C18BA" w:rsidRPr="00E857AB" w14:paraId="3E208138" w14:textId="77777777" w:rsidTr="006C18BA">
        <w:tc>
          <w:tcPr>
            <w:tcW w:w="1479" w:type="dxa"/>
          </w:tcPr>
          <w:p w14:paraId="15D96E9F" w14:textId="77777777" w:rsidR="006C18BA" w:rsidRPr="00E857AB" w:rsidRDefault="006C18BA" w:rsidP="00995BEA">
            <w:pPr>
              <w:rPr>
                <w:rFonts w:asciiTheme="minorHAnsi" w:hAnsiTheme="minorHAnsi"/>
                <w:b/>
                <w:sz w:val="20"/>
              </w:rPr>
            </w:pPr>
            <w:r>
              <w:rPr>
                <w:rFonts w:asciiTheme="minorHAnsi" w:hAnsiTheme="minorHAnsi"/>
                <w:b/>
                <w:sz w:val="20"/>
              </w:rPr>
              <w:t>CPC Ver.2.1</w:t>
            </w:r>
          </w:p>
          <w:p w14:paraId="5EA35B45" w14:textId="43DE256C" w:rsidR="006C18BA" w:rsidRPr="00E857AB" w:rsidRDefault="006C18BA" w:rsidP="00995BEA">
            <w:pPr>
              <w:widowControl w:val="0"/>
              <w:autoSpaceDE w:val="0"/>
              <w:autoSpaceDN w:val="0"/>
              <w:adjustRightInd w:val="0"/>
              <w:rPr>
                <w:rFonts w:asciiTheme="minorHAnsi" w:hAnsiTheme="minorHAnsi"/>
                <w:b/>
                <w:color w:val="0000FF"/>
                <w:sz w:val="20"/>
                <w:u w:val="single"/>
              </w:rPr>
            </w:pPr>
            <w:r w:rsidRPr="00E857AB">
              <w:rPr>
                <w:rFonts w:asciiTheme="minorHAnsi" w:hAnsiTheme="minorHAnsi"/>
                <w:b/>
                <w:sz w:val="20"/>
              </w:rPr>
              <w:t>(</w:t>
            </w:r>
            <w:r w:rsidR="00204600" w:rsidRPr="00204600">
              <w:rPr>
                <w:rFonts w:asciiTheme="minorHAnsi" w:hAnsiTheme="minorHAnsi"/>
                <w:b/>
                <w:sz w:val="20"/>
              </w:rPr>
              <w:t>24220</w:t>
            </w:r>
            <w:r w:rsidRPr="00E857AB">
              <w:rPr>
                <w:rFonts w:asciiTheme="minorHAnsi" w:hAnsiTheme="minorHAnsi"/>
                <w:b/>
                <w:sz w:val="20"/>
              </w:rPr>
              <w:t>)</w:t>
            </w:r>
            <w:r w:rsidRPr="00E857AB">
              <w:rPr>
                <w:rFonts w:asciiTheme="minorHAnsi" w:hAnsiTheme="minorHAnsi"/>
                <w:b/>
                <w:color w:val="0000FF"/>
                <w:sz w:val="20"/>
              </w:rPr>
              <w:t xml:space="preserve"> </w:t>
            </w:r>
          </w:p>
        </w:tc>
        <w:tc>
          <w:tcPr>
            <w:tcW w:w="7701" w:type="dxa"/>
          </w:tcPr>
          <w:p w14:paraId="3C4E7355" w14:textId="77777777" w:rsidR="006C18BA" w:rsidRDefault="00204600" w:rsidP="00995BEA">
            <w:pPr>
              <w:widowControl w:val="0"/>
              <w:autoSpaceDE w:val="0"/>
              <w:autoSpaceDN w:val="0"/>
              <w:adjustRightInd w:val="0"/>
              <w:rPr>
                <w:rFonts w:asciiTheme="minorHAnsi" w:hAnsiTheme="minorHAnsi"/>
                <w:bCs/>
                <w:sz w:val="20"/>
              </w:rPr>
            </w:pPr>
            <w:r w:rsidRPr="00204600">
              <w:rPr>
                <w:rFonts w:asciiTheme="minorHAnsi" w:hAnsiTheme="minorHAnsi"/>
                <w:bCs/>
                <w:sz w:val="20"/>
              </w:rPr>
              <w:t>Vermouth and other wine of fresh grapes flavoured with plats or aromatic substances</w:t>
            </w:r>
          </w:p>
          <w:p w14:paraId="4DFE32A2" w14:textId="77777777" w:rsidR="00204600" w:rsidRPr="00204600" w:rsidRDefault="00204600" w:rsidP="00995BEA">
            <w:pPr>
              <w:widowControl w:val="0"/>
              <w:autoSpaceDE w:val="0"/>
              <w:autoSpaceDN w:val="0"/>
              <w:adjustRightInd w:val="0"/>
              <w:rPr>
                <w:rFonts w:asciiTheme="minorHAnsi" w:hAnsiTheme="minorHAnsi"/>
                <w:b/>
                <w:color w:val="FF0000"/>
                <w:sz w:val="20"/>
              </w:rPr>
            </w:pPr>
            <w:r w:rsidRPr="00204600">
              <w:rPr>
                <w:rFonts w:asciiTheme="minorHAnsi" w:hAnsiTheme="minorHAnsi"/>
                <w:b/>
                <w:color w:val="FF0000"/>
                <w:sz w:val="20"/>
              </w:rPr>
              <w:t>None</w:t>
            </w:r>
          </w:p>
          <w:p w14:paraId="3F57C892" w14:textId="00202DB6" w:rsidR="00204600" w:rsidRPr="00BE78F7" w:rsidRDefault="00204600" w:rsidP="00995BEA">
            <w:pPr>
              <w:widowControl w:val="0"/>
              <w:autoSpaceDE w:val="0"/>
              <w:autoSpaceDN w:val="0"/>
              <w:adjustRightInd w:val="0"/>
              <w:rPr>
                <w:rFonts w:asciiTheme="minorHAnsi" w:hAnsiTheme="minorHAnsi"/>
                <w:bCs/>
                <w:sz w:val="20"/>
              </w:rPr>
            </w:pPr>
            <w:r w:rsidRPr="00BE78F7">
              <w:rPr>
                <w:rFonts w:asciiTheme="minorHAnsi" w:hAnsiTheme="minorHAnsi"/>
                <w:bCs/>
                <w:sz w:val="20"/>
              </w:rPr>
              <w:t>It includes inter alia:</w:t>
            </w:r>
          </w:p>
          <w:p w14:paraId="0A944C73" w14:textId="77777777" w:rsidR="00204600" w:rsidRPr="00BE78F7" w:rsidRDefault="00204600" w:rsidP="00995BEA">
            <w:pPr>
              <w:widowControl w:val="0"/>
              <w:autoSpaceDE w:val="0"/>
              <w:autoSpaceDN w:val="0"/>
              <w:adjustRightInd w:val="0"/>
              <w:rPr>
                <w:rFonts w:asciiTheme="minorHAnsi" w:hAnsiTheme="minorHAnsi"/>
                <w:bCs/>
                <w:sz w:val="20"/>
              </w:rPr>
            </w:pPr>
            <w:r w:rsidRPr="00BE78F7">
              <w:rPr>
                <w:rFonts w:asciiTheme="minorHAnsi" w:hAnsiTheme="minorHAnsi"/>
                <w:bCs/>
                <w:sz w:val="20"/>
              </w:rPr>
              <w:t>Aperitifs based on wine of fresh grapes</w:t>
            </w:r>
          </w:p>
          <w:p w14:paraId="76458C26" w14:textId="77777777" w:rsidR="00204600" w:rsidRPr="00BE78F7" w:rsidRDefault="00204600" w:rsidP="00995BEA">
            <w:pPr>
              <w:widowControl w:val="0"/>
              <w:autoSpaceDE w:val="0"/>
              <w:autoSpaceDN w:val="0"/>
              <w:adjustRightInd w:val="0"/>
              <w:rPr>
                <w:rFonts w:asciiTheme="minorHAnsi" w:hAnsiTheme="minorHAnsi"/>
                <w:bCs/>
                <w:sz w:val="20"/>
              </w:rPr>
            </w:pPr>
            <w:r w:rsidRPr="00BE78F7">
              <w:rPr>
                <w:rFonts w:asciiTheme="minorHAnsi" w:hAnsiTheme="minorHAnsi"/>
                <w:bCs/>
                <w:sz w:val="20"/>
              </w:rPr>
              <w:t>Vermouths</w:t>
            </w:r>
          </w:p>
          <w:p w14:paraId="04DA19E8" w14:textId="651E8CBB" w:rsidR="00204600" w:rsidRPr="00204600" w:rsidRDefault="00204600" w:rsidP="00995BEA">
            <w:pPr>
              <w:widowControl w:val="0"/>
              <w:autoSpaceDE w:val="0"/>
              <w:autoSpaceDN w:val="0"/>
              <w:adjustRightInd w:val="0"/>
              <w:rPr>
                <w:rFonts w:asciiTheme="minorHAnsi" w:hAnsiTheme="minorHAnsi"/>
                <w:bCs/>
                <w:color w:val="0000FF"/>
                <w:sz w:val="20"/>
              </w:rPr>
            </w:pPr>
            <w:r w:rsidRPr="00BE78F7">
              <w:rPr>
                <w:rFonts w:asciiTheme="minorHAnsi" w:hAnsiTheme="minorHAnsi"/>
                <w:bCs/>
                <w:sz w:val="20"/>
              </w:rPr>
              <w:t>Wine of fresh grapes flavoured with aromatic extracts</w:t>
            </w:r>
          </w:p>
        </w:tc>
      </w:tr>
      <w:tr w:rsidR="006C18BA" w:rsidRPr="00E857AB" w14:paraId="33BBA9C5" w14:textId="77777777" w:rsidTr="006C18BA">
        <w:tc>
          <w:tcPr>
            <w:tcW w:w="1479" w:type="dxa"/>
          </w:tcPr>
          <w:p w14:paraId="22BA05B0" w14:textId="2BE943B9" w:rsidR="006C18BA" w:rsidRPr="00E857AB" w:rsidRDefault="006C18BA" w:rsidP="00995BEA">
            <w:pPr>
              <w:rPr>
                <w:rFonts w:asciiTheme="minorHAnsi" w:hAnsiTheme="minorHAnsi"/>
                <w:b/>
                <w:sz w:val="20"/>
              </w:rPr>
            </w:pPr>
            <w:r w:rsidRPr="00E857AB">
              <w:rPr>
                <w:rFonts w:asciiTheme="minorHAnsi" w:hAnsiTheme="minorHAnsi"/>
                <w:b/>
                <w:sz w:val="20"/>
              </w:rPr>
              <w:t>HS 2012</w:t>
            </w:r>
          </w:p>
          <w:p w14:paraId="298CE7A7" w14:textId="0B677C1F" w:rsidR="006C18BA" w:rsidRPr="00E857AB" w:rsidRDefault="006C18BA" w:rsidP="00995BEA">
            <w:pPr>
              <w:widowControl w:val="0"/>
              <w:autoSpaceDE w:val="0"/>
              <w:autoSpaceDN w:val="0"/>
              <w:adjustRightInd w:val="0"/>
              <w:rPr>
                <w:rFonts w:asciiTheme="minorHAnsi" w:hAnsiTheme="minorHAnsi"/>
                <w:b/>
                <w:color w:val="0000FF"/>
                <w:sz w:val="20"/>
                <w:u w:val="single"/>
              </w:rPr>
            </w:pPr>
            <w:r>
              <w:rPr>
                <w:rFonts w:asciiTheme="minorHAnsi" w:hAnsiTheme="minorHAnsi"/>
                <w:b/>
                <w:sz w:val="20"/>
              </w:rPr>
              <w:t>(</w:t>
            </w:r>
            <w:r w:rsidR="00482606">
              <w:rPr>
                <w:rFonts w:asciiTheme="minorHAnsi" w:hAnsiTheme="minorHAnsi"/>
                <w:b/>
                <w:sz w:val="20"/>
              </w:rPr>
              <w:t>2205.10;.90</w:t>
            </w:r>
            <w:r w:rsidRPr="00E857AB">
              <w:rPr>
                <w:rFonts w:asciiTheme="minorHAnsi" w:hAnsiTheme="minorHAnsi"/>
                <w:b/>
                <w:sz w:val="20"/>
              </w:rPr>
              <w:t>)</w:t>
            </w:r>
          </w:p>
        </w:tc>
        <w:tc>
          <w:tcPr>
            <w:tcW w:w="7701" w:type="dxa"/>
          </w:tcPr>
          <w:p w14:paraId="2ADD0F30" w14:textId="77777777" w:rsidR="00482606" w:rsidRPr="00482606" w:rsidRDefault="00482606" w:rsidP="00995BEA">
            <w:pPr>
              <w:widowControl w:val="0"/>
              <w:autoSpaceDE w:val="0"/>
              <w:autoSpaceDN w:val="0"/>
              <w:adjustRightInd w:val="0"/>
              <w:rPr>
                <w:rFonts w:asciiTheme="minorHAnsi" w:hAnsiTheme="minorHAnsi"/>
                <w:bCs/>
                <w:sz w:val="20"/>
              </w:rPr>
            </w:pPr>
            <w:r w:rsidRPr="00482606">
              <w:rPr>
                <w:rFonts w:asciiTheme="minorHAnsi" w:hAnsiTheme="minorHAnsi"/>
                <w:bCs/>
                <w:sz w:val="20"/>
              </w:rPr>
              <w:t xml:space="preserve">22.05 </w:t>
            </w:r>
            <w:r w:rsidRPr="00482606">
              <w:rPr>
                <w:rFonts w:asciiTheme="minorHAnsi" w:eastAsia="MS Mincho" w:hAnsiTheme="minorHAnsi" w:cs="MS Mincho" w:hint="eastAsia"/>
                <w:bCs/>
                <w:sz w:val="20"/>
              </w:rPr>
              <w:t>‑</w:t>
            </w:r>
            <w:r w:rsidRPr="00482606">
              <w:rPr>
                <w:rFonts w:asciiTheme="minorHAnsi" w:hAnsiTheme="minorHAnsi"/>
                <w:bCs/>
                <w:sz w:val="20"/>
              </w:rPr>
              <w:t xml:space="preserve"> Vermouth and other wine of fresh grapes flavoured with plants or aromatic substances.</w:t>
            </w:r>
          </w:p>
          <w:p w14:paraId="6DE58C2A" w14:textId="77777777" w:rsidR="00482606" w:rsidRPr="00482606" w:rsidRDefault="00482606" w:rsidP="00995BEA">
            <w:pPr>
              <w:widowControl w:val="0"/>
              <w:autoSpaceDE w:val="0"/>
              <w:autoSpaceDN w:val="0"/>
              <w:adjustRightInd w:val="0"/>
              <w:rPr>
                <w:rFonts w:asciiTheme="minorHAnsi" w:hAnsiTheme="minorHAnsi"/>
                <w:bCs/>
                <w:sz w:val="20"/>
              </w:rPr>
            </w:pPr>
            <w:r w:rsidRPr="00482606">
              <w:rPr>
                <w:rFonts w:asciiTheme="minorHAnsi" w:hAnsiTheme="minorHAnsi"/>
                <w:bCs/>
                <w:sz w:val="20"/>
              </w:rPr>
              <w:t xml:space="preserve">2205.10   </w:t>
            </w:r>
            <w:r w:rsidRPr="00482606">
              <w:rPr>
                <w:rFonts w:asciiTheme="minorHAnsi" w:eastAsia="MS Mincho" w:hAnsiTheme="minorHAnsi" w:cs="MS Mincho" w:hint="eastAsia"/>
                <w:bCs/>
                <w:sz w:val="20"/>
              </w:rPr>
              <w:t>‑</w:t>
            </w:r>
            <w:r w:rsidRPr="00482606">
              <w:rPr>
                <w:rFonts w:asciiTheme="minorHAnsi" w:hAnsiTheme="minorHAnsi"/>
                <w:bCs/>
                <w:sz w:val="20"/>
              </w:rPr>
              <w:t xml:space="preserve"> In containers holding 2 l or less</w:t>
            </w:r>
          </w:p>
          <w:p w14:paraId="78069498" w14:textId="77777777" w:rsidR="00482606" w:rsidRPr="00482606" w:rsidRDefault="00482606" w:rsidP="00995BEA">
            <w:pPr>
              <w:widowControl w:val="0"/>
              <w:autoSpaceDE w:val="0"/>
              <w:autoSpaceDN w:val="0"/>
              <w:adjustRightInd w:val="0"/>
              <w:rPr>
                <w:rFonts w:asciiTheme="minorHAnsi" w:hAnsiTheme="minorHAnsi"/>
                <w:bCs/>
                <w:sz w:val="20"/>
              </w:rPr>
            </w:pPr>
            <w:r w:rsidRPr="00482606">
              <w:rPr>
                <w:rFonts w:asciiTheme="minorHAnsi" w:hAnsiTheme="minorHAnsi"/>
                <w:bCs/>
                <w:sz w:val="20"/>
              </w:rPr>
              <w:t xml:space="preserve">2205.90   </w:t>
            </w:r>
            <w:r w:rsidRPr="00482606">
              <w:rPr>
                <w:rFonts w:asciiTheme="minorHAnsi" w:eastAsia="MS Mincho" w:hAnsiTheme="minorHAnsi" w:cs="MS Mincho" w:hint="eastAsia"/>
                <w:bCs/>
                <w:sz w:val="20"/>
              </w:rPr>
              <w:t>‑</w:t>
            </w:r>
            <w:r w:rsidRPr="00482606">
              <w:rPr>
                <w:rFonts w:asciiTheme="minorHAnsi" w:hAnsiTheme="minorHAnsi"/>
                <w:bCs/>
                <w:sz w:val="20"/>
              </w:rPr>
              <w:t xml:space="preserve"> Other</w:t>
            </w:r>
          </w:p>
          <w:p w14:paraId="552F7B59" w14:textId="77777777" w:rsidR="00482606" w:rsidRPr="00482606" w:rsidRDefault="00482606" w:rsidP="00995BEA">
            <w:pPr>
              <w:widowControl w:val="0"/>
              <w:autoSpaceDE w:val="0"/>
              <w:autoSpaceDN w:val="0"/>
              <w:adjustRightInd w:val="0"/>
              <w:rPr>
                <w:rFonts w:asciiTheme="minorHAnsi" w:hAnsiTheme="minorHAnsi"/>
                <w:bCs/>
                <w:sz w:val="20"/>
              </w:rPr>
            </w:pPr>
          </w:p>
          <w:p w14:paraId="199BDBBA" w14:textId="77777777" w:rsidR="00482606" w:rsidRPr="00482606" w:rsidRDefault="00482606" w:rsidP="00995BEA">
            <w:pPr>
              <w:widowControl w:val="0"/>
              <w:autoSpaceDE w:val="0"/>
              <w:autoSpaceDN w:val="0"/>
              <w:adjustRightInd w:val="0"/>
              <w:rPr>
                <w:rFonts w:asciiTheme="minorHAnsi" w:hAnsiTheme="minorHAnsi"/>
                <w:bCs/>
                <w:sz w:val="20"/>
              </w:rPr>
            </w:pPr>
            <w:r w:rsidRPr="00482606">
              <w:rPr>
                <w:rFonts w:asciiTheme="minorHAnsi" w:hAnsiTheme="minorHAnsi"/>
                <w:bCs/>
                <w:sz w:val="20"/>
              </w:rPr>
              <w:t>This heading includes a variety of beverages (generally used as aperitives or tonics) made with wine of fresh grapes of heading 22.04, and flavoured with infusions of plant substances (leaves, roots, fruits, etc.) or aromatic substances.</w:t>
            </w:r>
          </w:p>
          <w:p w14:paraId="06208E23" w14:textId="77777777" w:rsidR="00482606" w:rsidRPr="00482606" w:rsidRDefault="00482606" w:rsidP="00995BEA">
            <w:pPr>
              <w:widowControl w:val="0"/>
              <w:autoSpaceDE w:val="0"/>
              <w:autoSpaceDN w:val="0"/>
              <w:adjustRightInd w:val="0"/>
              <w:rPr>
                <w:rFonts w:asciiTheme="minorHAnsi" w:hAnsiTheme="minorHAnsi"/>
                <w:bCs/>
                <w:sz w:val="20"/>
              </w:rPr>
            </w:pPr>
          </w:p>
          <w:p w14:paraId="6EA464CB" w14:textId="5D2A13F4" w:rsidR="006C18BA" w:rsidRPr="00482606" w:rsidRDefault="00482606" w:rsidP="00995BEA">
            <w:pPr>
              <w:widowControl w:val="0"/>
              <w:autoSpaceDE w:val="0"/>
              <w:autoSpaceDN w:val="0"/>
              <w:adjustRightInd w:val="0"/>
              <w:rPr>
                <w:rFonts w:asciiTheme="minorHAnsi" w:hAnsiTheme="minorHAnsi"/>
                <w:bCs/>
                <w:sz w:val="20"/>
              </w:rPr>
            </w:pPr>
            <w:r w:rsidRPr="00482606">
              <w:rPr>
                <w:rFonts w:asciiTheme="minorHAnsi" w:hAnsiTheme="minorHAnsi"/>
                <w:bCs/>
                <w:sz w:val="20"/>
              </w:rPr>
              <w:t>It may also include the above types of beverages which contain added vitamins or iron compounds. These products which</w:t>
            </w:r>
            <w:r>
              <w:rPr>
                <w:rFonts w:asciiTheme="minorHAnsi" w:hAnsiTheme="minorHAnsi"/>
                <w:bCs/>
                <w:sz w:val="20"/>
              </w:rPr>
              <w:t xml:space="preserve"> are sometimes referred to as “food supplements</w:t>
            </w:r>
            <w:r w:rsidRPr="00482606">
              <w:rPr>
                <w:rFonts w:asciiTheme="minorHAnsi" w:hAnsiTheme="minorHAnsi"/>
                <w:bCs/>
                <w:sz w:val="20"/>
              </w:rPr>
              <w:t>” are designed to maintain general health or well</w:t>
            </w:r>
            <w:r w:rsidRPr="00482606">
              <w:rPr>
                <w:rFonts w:asciiTheme="minorHAnsi" w:eastAsia="MS Mincho" w:hAnsiTheme="minorHAnsi" w:cs="MS Mincho" w:hint="eastAsia"/>
                <w:bCs/>
                <w:sz w:val="20"/>
              </w:rPr>
              <w:t>‑</w:t>
            </w:r>
            <w:r w:rsidRPr="00482606">
              <w:rPr>
                <w:rFonts w:asciiTheme="minorHAnsi" w:hAnsiTheme="minorHAnsi"/>
                <w:bCs/>
                <w:sz w:val="20"/>
              </w:rPr>
              <w:t>being.</w:t>
            </w:r>
          </w:p>
        </w:tc>
      </w:tr>
      <w:tr w:rsidR="006C18BA" w:rsidRPr="00E857AB" w14:paraId="10894C34" w14:textId="77777777" w:rsidTr="008F169E">
        <w:tc>
          <w:tcPr>
            <w:tcW w:w="9180" w:type="dxa"/>
            <w:gridSpan w:val="2"/>
          </w:tcPr>
          <w:p w14:paraId="087BCD8D" w14:textId="77777777" w:rsidR="006C18BA" w:rsidRDefault="006C18BA"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lastRenderedPageBreak/>
              <w:t>NEW proposed definition in FBS:</w:t>
            </w:r>
          </w:p>
        </w:tc>
      </w:tr>
      <w:tr w:rsidR="006C18BA" w:rsidRPr="00E857AB" w14:paraId="0A0C6F9B" w14:textId="77777777" w:rsidTr="008F169E">
        <w:tc>
          <w:tcPr>
            <w:tcW w:w="9180" w:type="dxa"/>
            <w:gridSpan w:val="2"/>
          </w:tcPr>
          <w:p w14:paraId="3464390D" w14:textId="3DD4DABA" w:rsidR="006C18BA" w:rsidRDefault="00402508" w:rsidP="00995BEA">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t>Wine</w:t>
            </w:r>
            <w:r w:rsidRPr="00402508">
              <w:rPr>
                <w:rFonts w:asciiTheme="minorHAnsi" w:hAnsiTheme="minorHAnsi"/>
                <w:bCs/>
                <w:color w:val="0000FF"/>
                <w:sz w:val="20"/>
              </w:rPr>
              <w:t xml:space="preserve"> of fresh grapes</w:t>
            </w:r>
            <w:r>
              <w:rPr>
                <w:rFonts w:asciiTheme="minorHAnsi" w:hAnsiTheme="minorHAnsi"/>
                <w:bCs/>
                <w:color w:val="0000FF"/>
                <w:sz w:val="20"/>
              </w:rPr>
              <w:t xml:space="preserve">, </w:t>
            </w:r>
            <w:r w:rsidRPr="00402508">
              <w:rPr>
                <w:rFonts w:asciiTheme="minorHAnsi" w:hAnsiTheme="minorHAnsi" w:cs="TimesNewRomanPSMT"/>
                <w:color w:val="FF0000"/>
                <w:sz w:val="20"/>
              </w:rPr>
              <w:t>the final product of the alcoholic fermentation of the must of fresh grapes</w:t>
            </w:r>
            <w:r w:rsidRPr="00402508">
              <w:rPr>
                <w:rFonts w:asciiTheme="minorHAnsi" w:hAnsiTheme="minorHAnsi"/>
                <w:bCs/>
                <w:color w:val="0000FF"/>
                <w:sz w:val="20"/>
              </w:rPr>
              <w:t xml:space="preserve"> of all qualities, including sparkling</w:t>
            </w:r>
            <w:r>
              <w:rPr>
                <w:rFonts w:asciiTheme="minorHAnsi" w:hAnsiTheme="minorHAnsi"/>
                <w:bCs/>
                <w:color w:val="0000FF"/>
                <w:sz w:val="20"/>
              </w:rPr>
              <w:t xml:space="preserve"> (</w:t>
            </w:r>
            <w:r w:rsidRPr="00402508">
              <w:rPr>
                <w:rFonts w:asciiTheme="minorHAnsi" w:hAnsiTheme="minorHAnsi" w:cs="TimesNewRomanPSMT"/>
                <w:color w:val="FF0000"/>
                <w:sz w:val="20"/>
              </w:rPr>
              <w:t>charged with carbon dioxide</w:t>
            </w:r>
            <w:r>
              <w:rPr>
                <w:rFonts w:asciiTheme="minorHAnsi" w:hAnsiTheme="minorHAnsi"/>
                <w:bCs/>
                <w:color w:val="0000FF"/>
                <w:sz w:val="20"/>
              </w:rPr>
              <w:t>)</w:t>
            </w:r>
            <w:r w:rsidRPr="00402508">
              <w:rPr>
                <w:rFonts w:asciiTheme="minorHAnsi" w:hAnsiTheme="minorHAnsi"/>
                <w:bCs/>
                <w:color w:val="0000FF"/>
                <w:sz w:val="20"/>
              </w:rPr>
              <w:t>, fortified and dessert wines</w:t>
            </w:r>
            <w:r>
              <w:rPr>
                <w:rFonts w:asciiTheme="minorHAnsi" w:hAnsiTheme="minorHAnsi"/>
                <w:bCs/>
                <w:color w:val="0000FF"/>
                <w:sz w:val="20"/>
              </w:rPr>
              <w:t xml:space="preserve"> (</w:t>
            </w:r>
            <w:r w:rsidRPr="00402508">
              <w:rPr>
                <w:rFonts w:asciiTheme="minorHAnsi" w:hAnsiTheme="minorHAnsi" w:cs="TimesNewRomanPSMT"/>
                <w:color w:val="FF0000"/>
                <w:sz w:val="20"/>
              </w:rPr>
              <w:t>generally obtained from must with a high sugar content, only part of which is converted to alcohol by fermentation</w:t>
            </w:r>
            <w:r>
              <w:rPr>
                <w:rFonts w:asciiTheme="minorHAnsi" w:hAnsiTheme="minorHAnsi"/>
                <w:bCs/>
                <w:color w:val="0000FF"/>
                <w:sz w:val="20"/>
              </w:rPr>
              <w:t>).</w:t>
            </w:r>
          </w:p>
          <w:p w14:paraId="532178BE" w14:textId="4621E3F8" w:rsidR="00402508" w:rsidRDefault="00402508" w:rsidP="00995BEA">
            <w:pPr>
              <w:widowControl w:val="0"/>
              <w:autoSpaceDE w:val="0"/>
              <w:autoSpaceDN w:val="0"/>
              <w:adjustRightInd w:val="0"/>
              <w:rPr>
                <w:rFonts w:asciiTheme="minorHAnsi" w:hAnsiTheme="minorHAnsi"/>
                <w:bCs/>
                <w:color w:val="0000FF"/>
                <w:sz w:val="20"/>
              </w:rPr>
            </w:pPr>
            <w:r w:rsidRPr="00402508">
              <w:rPr>
                <w:rFonts w:asciiTheme="minorHAnsi" w:hAnsiTheme="minorHAnsi" w:cs="TimesNewRomanPSMT"/>
                <w:color w:val="FF0000"/>
                <w:sz w:val="20"/>
              </w:rPr>
              <w:t>Dessert (or liqueur) wines include, inter alia, Canary, Cyprus, Lacryma Christi, Madeira, Malaga, Malmsey, Marsala, Port, Samos and Sherry.</w:t>
            </w:r>
          </w:p>
          <w:p w14:paraId="60ED16B6" w14:textId="77777777" w:rsidR="00402508" w:rsidRDefault="00402508" w:rsidP="00995BEA">
            <w:pPr>
              <w:tabs>
                <w:tab w:val="left" w:pos="2405"/>
              </w:tabs>
              <w:rPr>
                <w:rFonts w:asciiTheme="minorHAnsi" w:hAnsiTheme="minorHAnsi"/>
                <w:bCs/>
                <w:color w:val="FF0000"/>
                <w:sz w:val="20"/>
              </w:rPr>
            </w:pPr>
            <w:r w:rsidRPr="00402508">
              <w:rPr>
                <w:rFonts w:asciiTheme="minorHAnsi" w:hAnsiTheme="minorHAnsi"/>
                <w:bCs/>
                <w:color w:val="FF0000"/>
                <w:sz w:val="20"/>
              </w:rPr>
              <w:t>It ncludes Champagne</w:t>
            </w:r>
            <w:r>
              <w:rPr>
                <w:rFonts w:asciiTheme="minorHAnsi" w:hAnsiTheme="minorHAnsi"/>
                <w:bCs/>
                <w:color w:val="FF0000"/>
                <w:sz w:val="20"/>
              </w:rPr>
              <w:t>.</w:t>
            </w:r>
          </w:p>
          <w:p w14:paraId="028D3377" w14:textId="77777777" w:rsidR="00482606" w:rsidRDefault="00482606" w:rsidP="00995BEA">
            <w:pPr>
              <w:tabs>
                <w:tab w:val="left" w:pos="2405"/>
              </w:tabs>
              <w:rPr>
                <w:rFonts w:asciiTheme="minorHAnsi" w:hAnsiTheme="minorHAnsi"/>
                <w:bCs/>
                <w:color w:val="FF0000"/>
                <w:sz w:val="20"/>
              </w:rPr>
            </w:pPr>
          </w:p>
          <w:p w14:paraId="7E3D2048" w14:textId="0ED09297" w:rsidR="00482606" w:rsidRPr="00FA5073" w:rsidRDefault="00482606" w:rsidP="00995BEA">
            <w:pPr>
              <w:widowControl w:val="0"/>
              <w:autoSpaceDE w:val="0"/>
              <w:autoSpaceDN w:val="0"/>
              <w:adjustRightInd w:val="0"/>
              <w:rPr>
                <w:rFonts w:asciiTheme="minorHAnsi" w:hAnsiTheme="minorHAnsi"/>
                <w:bCs/>
                <w:color w:val="FF0000"/>
                <w:sz w:val="20"/>
              </w:rPr>
            </w:pPr>
            <w:r w:rsidRPr="00482606">
              <w:rPr>
                <w:rFonts w:asciiTheme="minorHAnsi" w:hAnsiTheme="minorHAnsi"/>
                <w:bCs/>
                <w:color w:val="0000FF"/>
                <w:sz w:val="20"/>
              </w:rPr>
              <w:t>Vermouths, etc.</w:t>
            </w:r>
            <w:r>
              <w:rPr>
                <w:rFonts w:asciiTheme="minorHAnsi" w:hAnsiTheme="minorHAnsi"/>
                <w:bCs/>
                <w:color w:val="0000FF"/>
                <w:sz w:val="20"/>
              </w:rPr>
              <w:t xml:space="preserve">, </w:t>
            </w:r>
            <w:r w:rsidR="00BE78F7" w:rsidRPr="00BE78F7">
              <w:rPr>
                <w:rFonts w:asciiTheme="minorHAnsi" w:hAnsiTheme="minorHAnsi"/>
                <w:bCs/>
                <w:color w:val="FF0000"/>
                <w:sz w:val="20"/>
              </w:rPr>
              <w:t xml:space="preserve">includes </w:t>
            </w:r>
            <w:r>
              <w:rPr>
                <w:rFonts w:asciiTheme="minorHAnsi" w:hAnsiTheme="minorHAnsi"/>
                <w:bCs/>
                <w:color w:val="0000FF"/>
                <w:sz w:val="20"/>
              </w:rPr>
              <w:t>b</w:t>
            </w:r>
            <w:r w:rsidRPr="00482606">
              <w:rPr>
                <w:rFonts w:asciiTheme="minorHAnsi" w:hAnsiTheme="minorHAnsi"/>
                <w:bCs/>
                <w:color w:val="0000FF"/>
                <w:sz w:val="20"/>
              </w:rPr>
              <w:t>everages made with wine of fresh grapes and flavoured with aromatic substances.</w:t>
            </w:r>
          </w:p>
        </w:tc>
      </w:tr>
    </w:tbl>
    <w:p w14:paraId="6E7CEAC8" w14:textId="77777777" w:rsidR="00513EF8" w:rsidRDefault="00513EF8" w:rsidP="00995BEA">
      <w:pPr>
        <w:spacing w:after="0" w:line="240" w:lineRule="auto"/>
        <w:rPr>
          <w:b/>
          <w:bCs/>
          <w:lang w:eastAsia="it-IT"/>
        </w:rPr>
      </w:pPr>
    </w:p>
    <w:p w14:paraId="530EE24A" w14:textId="77777777" w:rsidR="00994408" w:rsidRDefault="00994408" w:rsidP="00995BEA">
      <w:pPr>
        <w:spacing w:after="0" w:line="240" w:lineRule="auto"/>
        <w:rPr>
          <w:b/>
          <w:bCs/>
          <w:lang w:eastAsia="it-IT"/>
        </w:rPr>
      </w:pPr>
    </w:p>
    <w:p w14:paraId="7D0C22EC" w14:textId="5B910A94" w:rsidR="00994408" w:rsidRDefault="00994408" w:rsidP="00995BEA">
      <w:pPr>
        <w:spacing w:after="0" w:line="240" w:lineRule="auto"/>
        <w:jc w:val="center"/>
        <w:rPr>
          <w:b/>
          <w:bCs/>
          <w:lang w:eastAsia="it-IT"/>
        </w:rPr>
      </w:pPr>
      <w:r>
        <w:rPr>
          <w:b/>
          <w:bCs/>
          <w:lang w:eastAsia="it-IT"/>
        </w:rPr>
        <w:t>***</w:t>
      </w:r>
    </w:p>
    <w:p w14:paraId="55A4A31B" w14:textId="77777777" w:rsidR="00994408" w:rsidRDefault="00994408" w:rsidP="00995BEA">
      <w:pPr>
        <w:spacing w:after="0" w:line="240" w:lineRule="auto"/>
        <w:rPr>
          <w:b/>
          <w:bCs/>
          <w:lang w:eastAsia="it-IT"/>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04"/>
        <w:gridCol w:w="7641"/>
      </w:tblGrid>
      <w:tr w:rsidR="00994408" w:rsidRPr="00E857AB" w14:paraId="7B38CF60" w14:textId="77777777" w:rsidTr="00994408">
        <w:tc>
          <w:tcPr>
            <w:tcW w:w="9205" w:type="dxa"/>
            <w:gridSpan w:val="2"/>
          </w:tcPr>
          <w:p w14:paraId="4AFEC1B2" w14:textId="23241523" w:rsidR="00994408" w:rsidRDefault="00994408"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2656</w:t>
            </w:r>
          </w:p>
          <w:p w14:paraId="3DB80050" w14:textId="77777777" w:rsidR="00994408" w:rsidRDefault="00994408" w:rsidP="00995BEA">
            <w:pPr>
              <w:rPr>
                <w:rFonts w:asciiTheme="minorHAnsi" w:eastAsiaTheme="majorEastAsia" w:hAnsiTheme="minorHAnsi" w:cstheme="majorBidi"/>
                <w:b/>
                <w:bCs/>
                <w:color w:val="0000FF"/>
                <w:sz w:val="20"/>
                <w:lang w:eastAsia="it-IT"/>
              </w:rPr>
            </w:pPr>
            <w:r w:rsidRPr="00994408">
              <w:rPr>
                <w:rFonts w:asciiTheme="minorHAnsi" w:eastAsiaTheme="majorEastAsia" w:hAnsiTheme="minorHAnsi" w:cstheme="majorBidi"/>
                <w:b/>
                <w:bCs/>
                <w:color w:val="0000FF"/>
                <w:sz w:val="20"/>
                <w:lang w:eastAsia="it-IT"/>
              </w:rPr>
              <w:t>Beer of Barley</w:t>
            </w:r>
          </w:p>
          <w:p w14:paraId="4C949584" w14:textId="56F0E07E" w:rsidR="00994408" w:rsidRPr="00E857AB" w:rsidRDefault="00994408" w:rsidP="00995BEA">
            <w:pPr>
              <w:rPr>
                <w:sz w:val="20"/>
                <w:lang w:eastAsia="it-IT"/>
              </w:rPr>
            </w:pPr>
            <w:r w:rsidRPr="006F6BB6">
              <w:rPr>
                <w:rFonts w:asciiTheme="minorHAnsi" w:hAnsiTheme="minorHAnsi"/>
                <w:bCs/>
                <w:sz w:val="20"/>
              </w:rPr>
              <w:t xml:space="preserve">Default composition: </w:t>
            </w:r>
            <w:r w:rsidRPr="00994408">
              <w:rPr>
                <w:rFonts w:asciiTheme="minorHAnsi" w:hAnsiTheme="minorHAnsi"/>
                <w:bCs/>
                <w:sz w:val="20"/>
              </w:rPr>
              <w:t>51 Beer of Barley</w:t>
            </w:r>
          </w:p>
        </w:tc>
      </w:tr>
      <w:tr w:rsidR="00994408" w:rsidRPr="00E857AB" w14:paraId="140B4739" w14:textId="77777777" w:rsidTr="00994408">
        <w:tc>
          <w:tcPr>
            <w:tcW w:w="1504" w:type="dxa"/>
          </w:tcPr>
          <w:p w14:paraId="4D78A1B1" w14:textId="77777777" w:rsidR="00994408" w:rsidRPr="00E857AB" w:rsidRDefault="00994408" w:rsidP="00995BEA">
            <w:pPr>
              <w:rPr>
                <w:rFonts w:asciiTheme="minorHAnsi" w:hAnsiTheme="minorHAnsi"/>
                <w:b/>
                <w:color w:val="0000FF"/>
                <w:sz w:val="20"/>
              </w:rPr>
            </w:pPr>
            <w:r w:rsidRPr="00E857AB">
              <w:rPr>
                <w:rFonts w:asciiTheme="minorHAnsi" w:hAnsiTheme="minorHAnsi"/>
                <w:b/>
                <w:color w:val="0000FF"/>
                <w:sz w:val="20"/>
              </w:rPr>
              <w:t>FCL</w:t>
            </w:r>
          </w:p>
          <w:p w14:paraId="27DFDAE5" w14:textId="5982D712" w:rsidR="00994408" w:rsidRPr="00E857AB" w:rsidRDefault="00994408"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0051</w:t>
            </w:r>
            <w:r w:rsidRPr="00E857AB">
              <w:rPr>
                <w:rFonts w:asciiTheme="minorHAnsi" w:hAnsiTheme="minorHAnsi"/>
                <w:b/>
                <w:color w:val="0000FF"/>
                <w:sz w:val="20"/>
              </w:rPr>
              <w:t>)</w:t>
            </w:r>
          </w:p>
        </w:tc>
        <w:tc>
          <w:tcPr>
            <w:tcW w:w="7701" w:type="dxa"/>
          </w:tcPr>
          <w:p w14:paraId="62786879" w14:textId="77777777" w:rsidR="00994408" w:rsidRDefault="00994408" w:rsidP="00995BEA">
            <w:pPr>
              <w:widowControl w:val="0"/>
              <w:autoSpaceDE w:val="0"/>
              <w:autoSpaceDN w:val="0"/>
              <w:adjustRightInd w:val="0"/>
              <w:rPr>
                <w:rFonts w:asciiTheme="minorHAnsi" w:hAnsiTheme="minorHAnsi"/>
                <w:bCs/>
                <w:color w:val="0000FF"/>
                <w:sz w:val="20"/>
              </w:rPr>
            </w:pPr>
            <w:r w:rsidRPr="00994408">
              <w:rPr>
                <w:rFonts w:asciiTheme="minorHAnsi" w:hAnsiTheme="minorHAnsi"/>
                <w:bCs/>
                <w:color w:val="0000FF"/>
                <w:sz w:val="20"/>
              </w:rPr>
              <w:t>Beer of Barley</w:t>
            </w:r>
          </w:p>
          <w:p w14:paraId="3078596C" w14:textId="404CE25E" w:rsidR="00994408" w:rsidRPr="00E857AB" w:rsidRDefault="00994408" w:rsidP="00995BEA">
            <w:pPr>
              <w:widowControl w:val="0"/>
              <w:autoSpaceDE w:val="0"/>
              <w:autoSpaceDN w:val="0"/>
              <w:adjustRightInd w:val="0"/>
              <w:rPr>
                <w:rFonts w:asciiTheme="minorHAnsi" w:hAnsiTheme="minorHAnsi"/>
                <w:bCs/>
                <w:color w:val="0000FF"/>
                <w:sz w:val="20"/>
              </w:rPr>
            </w:pPr>
            <w:r w:rsidRPr="00994408">
              <w:rPr>
                <w:rFonts w:asciiTheme="minorHAnsi" w:hAnsiTheme="minorHAnsi"/>
                <w:bCs/>
                <w:color w:val="0000FF"/>
                <w:sz w:val="20"/>
              </w:rPr>
              <w:t>Beverage that may be alcoholic or non-alcoholic that is made from fermented malted cereals (mainly barley), water and hops. Non-malted cereals may also be used. The FAO definition differs from the main international classifications in that it includes non-alcoholic beer.</w:t>
            </w:r>
          </w:p>
        </w:tc>
      </w:tr>
      <w:tr w:rsidR="00994408" w:rsidRPr="00E857AB" w14:paraId="540F0343" w14:textId="77777777" w:rsidTr="00994408">
        <w:tc>
          <w:tcPr>
            <w:tcW w:w="1504" w:type="dxa"/>
          </w:tcPr>
          <w:p w14:paraId="0FB81806" w14:textId="77777777" w:rsidR="00994408" w:rsidRPr="00994408" w:rsidRDefault="00994408" w:rsidP="00995BEA">
            <w:pPr>
              <w:rPr>
                <w:rFonts w:asciiTheme="minorHAnsi" w:hAnsiTheme="minorHAnsi"/>
                <w:b/>
                <w:sz w:val="20"/>
              </w:rPr>
            </w:pPr>
            <w:r w:rsidRPr="00994408">
              <w:rPr>
                <w:rFonts w:asciiTheme="minorHAnsi" w:hAnsiTheme="minorHAnsi"/>
                <w:b/>
                <w:sz w:val="20"/>
              </w:rPr>
              <w:t>CPC Ver.2.1</w:t>
            </w:r>
          </w:p>
          <w:p w14:paraId="27B9BC6B" w14:textId="1A0F0351" w:rsidR="00994408" w:rsidRDefault="00994408" w:rsidP="00995BEA">
            <w:pPr>
              <w:ind w:right="400"/>
              <w:jc w:val="both"/>
              <w:rPr>
                <w:rFonts w:asciiTheme="minorHAnsi" w:hAnsiTheme="minorHAnsi"/>
                <w:b/>
                <w:sz w:val="20"/>
              </w:rPr>
            </w:pPr>
            <w:r w:rsidRPr="00994408">
              <w:rPr>
                <w:rFonts w:asciiTheme="minorHAnsi" w:hAnsiTheme="minorHAnsi"/>
                <w:b/>
                <w:sz w:val="20"/>
              </w:rPr>
              <w:t>(24310.01)</w:t>
            </w:r>
          </w:p>
          <w:p w14:paraId="4CFEF924" w14:textId="77777777" w:rsidR="00994408" w:rsidRPr="00994408" w:rsidRDefault="00994408" w:rsidP="00995BEA">
            <w:pPr>
              <w:ind w:right="400"/>
              <w:jc w:val="right"/>
              <w:rPr>
                <w:rFonts w:asciiTheme="minorHAnsi" w:hAnsiTheme="minorHAnsi"/>
                <w:b/>
                <w:sz w:val="20"/>
              </w:rPr>
            </w:pPr>
          </w:p>
          <w:p w14:paraId="4EE502EA" w14:textId="77777777" w:rsidR="00994408" w:rsidRPr="00994408" w:rsidRDefault="00994408" w:rsidP="00995BEA">
            <w:pPr>
              <w:ind w:right="400"/>
              <w:jc w:val="right"/>
              <w:rPr>
                <w:rFonts w:asciiTheme="minorHAnsi" w:hAnsiTheme="minorHAnsi"/>
                <w:b/>
                <w:sz w:val="20"/>
              </w:rPr>
            </w:pPr>
          </w:p>
          <w:p w14:paraId="1B7E2E0A" w14:textId="2329591E" w:rsidR="00994408" w:rsidRPr="00994408" w:rsidRDefault="00994408" w:rsidP="00995BEA">
            <w:pPr>
              <w:ind w:right="400"/>
              <w:jc w:val="right"/>
              <w:rPr>
                <w:rFonts w:asciiTheme="minorHAnsi" w:hAnsiTheme="minorHAnsi"/>
                <w:b/>
                <w:sz w:val="20"/>
              </w:rPr>
            </w:pPr>
            <w:r w:rsidRPr="00994408">
              <w:rPr>
                <w:rFonts w:asciiTheme="minorHAnsi" w:hAnsiTheme="minorHAnsi"/>
                <w:b/>
                <w:sz w:val="20"/>
              </w:rPr>
              <w:t>(24490.01)</w:t>
            </w:r>
          </w:p>
        </w:tc>
        <w:tc>
          <w:tcPr>
            <w:tcW w:w="7701" w:type="dxa"/>
          </w:tcPr>
          <w:p w14:paraId="3A445C32" w14:textId="044C9A56" w:rsidR="00994408" w:rsidRDefault="00994408" w:rsidP="00995BEA">
            <w:pPr>
              <w:tabs>
                <w:tab w:val="left" w:pos="2405"/>
              </w:tabs>
              <w:rPr>
                <w:rFonts w:asciiTheme="minorHAnsi" w:hAnsiTheme="minorHAnsi"/>
                <w:bCs/>
                <w:sz w:val="20"/>
              </w:rPr>
            </w:pPr>
            <w:r w:rsidRPr="00994408">
              <w:rPr>
                <w:rFonts w:asciiTheme="minorHAnsi" w:hAnsiTheme="minorHAnsi"/>
                <w:bCs/>
                <w:sz w:val="20"/>
              </w:rPr>
              <w:t>Beer of Barley, malted</w:t>
            </w:r>
          </w:p>
          <w:p w14:paraId="6B91B158" w14:textId="3DAC27B3" w:rsidR="00994408" w:rsidRPr="00994408" w:rsidRDefault="00994408" w:rsidP="00995BEA">
            <w:pPr>
              <w:tabs>
                <w:tab w:val="left" w:pos="2405"/>
              </w:tabs>
              <w:rPr>
                <w:rFonts w:asciiTheme="minorHAnsi" w:hAnsiTheme="minorHAnsi"/>
                <w:b/>
                <w:color w:val="FF0000"/>
                <w:sz w:val="20"/>
              </w:rPr>
            </w:pPr>
            <w:r w:rsidRPr="00994408">
              <w:rPr>
                <w:rFonts w:asciiTheme="minorHAnsi" w:hAnsiTheme="minorHAnsi"/>
                <w:b/>
                <w:color w:val="FF0000"/>
                <w:sz w:val="20"/>
              </w:rPr>
              <w:t>None</w:t>
            </w:r>
          </w:p>
          <w:p w14:paraId="12135D97" w14:textId="613682D4" w:rsidR="00994408" w:rsidRDefault="00994408" w:rsidP="00995BEA">
            <w:pPr>
              <w:tabs>
                <w:tab w:val="left" w:pos="2405"/>
              </w:tabs>
              <w:rPr>
                <w:rFonts w:asciiTheme="minorHAnsi" w:hAnsiTheme="minorHAnsi"/>
                <w:bCs/>
                <w:sz w:val="20"/>
              </w:rPr>
            </w:pPr>
            <w:r>
              <w:rPr>
                <w:rFonts w:asciiTheme="minorHAnsi" w:hAnsiTheme="minorHAnsi"/>
                <w:bCs/>
                <w:sz w:val="20"/>
              </w:rPr>
              <w:t>Expansion in CPC2.1</w:t>
            </w:r>
          </w:p>
          <w:p w14:paraId="7BEFE835" w14:textId="77777777" w:rsidR="00994408" w:rsidRDefault="00994408" w:rsidP="00995BEA">
            <w:pPr>
              <w:tabs>
                <w:tab w:val="left" w:pos="2405"/>
              </w:tabs>
              <w:rPr>
                <w:rFonts w:asciiTheme="minorHAnsi" w:hAnsiTheme="minorHAnsi"/>
                <w:bCs/>
                <w:sz w:val="20"/>
              </w:rPr>
            </w:pPr>
          </w:p>
          <w:p w14:paraId="677CF583" w14:textId="09C97ED5" w:rsidR="00994408" w:rsidRDefault="00994408" w:rsidP="00995BEA">
            <w:pPr>
              <w:tabs>
                <w:tab w:val="left" w:pos="2405"/>
              </w:tabs>
              <w:rPr>
                <w:rFonts w:asciiTheme="minorHAnsi" w:hAnsiTheme="minorHAnsi"/>
                <w:bCs/>
                <w:sz w:val="20"/>
              </w:rPr>
            </w:pPr>
            <w:r w:rsidRPr="00994408">
              <w:rPr>
                <w:rFonts w:asciiTheme="minorHAnsi" w:hAnsiTheme="minorHAnsi"/>
                <w:bCs/>
                <w:sz w:val="20"/>
              </w:rPr>
              <w:t>Beer of Barley, non-alcoholic</w:t>
            </w:r>
          </w:p>
          <w:p w14:paraId="0C154F70" w14:textId="77777777" w:rsidR="00994408" w:rsidRPr="00994408" w:rsidRDefault="00994408" w:rsidP="00995BEA">
            <w:pPr>
              <w:tabs>
                <w:tab w:val="left" w:pos="2405"/>
              </w:tabs>
              <w:rPr>
                <w:rFonts w:asciiTheme="minorHAnsi" w:hAnsiTheme="minorHAnsi"/>
                <w:b/>
                <w:color w:val="FF0000"/>
                <w:sz w:val="20"/>
              </w:rPr>
            </w:pPr>
            <w:r w:rsidRPr="00994408">
              <w:rPr>
                <w:rFonts w:asciiTheme="minorHAnsi" w:hAnsiTheme="minorHAnsi"/>
                <w:b/>
                <w:color w:val="FF0000"/>
                <w:sz w:val="20"/>
              </w:rPr>
              <w:t>None</w:t>
            </w:r>
          </w:p>
          <w:p w14:paraId="1BD1A0B5" w14:textId="085872C7" w:rsidR="00994408" w:rsidRPr="006232C7" w:rsidRDefault="00994408" w:rsidP="00995BEA">
            <w:pPr>
              <w:tabs>
                <w:tab w:val="left" w:pos="2405"/>
              </w:tabs>
              <w:rPr>
                <w:rFonts w:asciiTheme="minorHAnsi" w:hAnsiTheme="minorHAnsi"/>
                <w:bCs/>
                <w:sz w:val="20"/>
              </w:rPr>
            </w:pPr>
            <w:r>
              <w:rPr>
                <w:rFonts w:asciiTheme="minorHAnsi" w:hAnsiTheme="minorHAnsi"/>
                <w:bCs/>
                <w:sz w:val="20"/>
              </w:rPr>
              <w:t>Expansion in CPC2.1</w:t>
            </w:r>
          </w:p>
        </w:tc>
      </w:tr>
      <w:tr w:rsidR="00994408" w:rsidRPr="004855C5" w14:paraId="2D60E9C7" w14:textId="77777777" w:rsidTr="00994408">
        <w:tc>
          <w:tcPr>
            <w:tcW w:w="1504" w:type="dxa"/>
          </w:tcPr>
          <w:p w14:paraId="5EFD146E" w14:textId="77777777" w:rsidR="00994408" w:rsidRPr="00E857AB" w:rsidRDefault="00994408" w:rsidP="00995BEA">
            <w:pPr>
              <w:rPr>
                <w:rFonts w:asciiTheme="minorHAnsi" w:hAnsiTheme="minorHAnsi"/>
                <w:b/>
                <w:sz w:val="20"/>
              </w:rPr>
            </w:pPr>
            <w:r w:rsidRPr="00E857AB">
              <w:rPr>
                <w:rFonts w:asciiTheme="minorHAnsi" w:hAnsiTheme="minorHAnsi"/>
                <w:b/>
                <w:sz w:val="20"/>
              </w:rPr>
              <w:t>HS 2012</w:t>
            </w:r>
          </w:p>
          <w:p w14:paraId="27EA1F25" w14:textId="3DA90E8E" w:rsidR="00994408" w:rsidRPr="00E857AB" w:rsidRDefault="00994408" w:rsidP="00995BEA">
            <w:pPr>
              <w:rPr>
                <w:rFonts w:asciiTheme="minorHAnsi" w:hAnsiTheme="minorHAnsi"/>
                <w:b/>
                <w:sz w:val="20"/>
              </w:rPr>
            </w:pPr>
            <w:r>
              <w:rPr>
                <w:rFonts w:asciiTheme="minorHAnsi" w:hAnsiTheme="minorHAnsi"/>
                <w:b/>
                <w:sz w:val="20"/>
              </w:rPr>
              <w:t>(2203.00</w:t>
            </w:r>
            <w:r w:rsidRPr="00E857AB">
              <w:rPr>
                <w:rFonts w:asciiTheme="minorHAnsi" w:hAnsiTheme="minorHAnsi"/>
                <w:b/>
                <w:sz w:val="20"/>
              </w:rPr>
              <w:t>)</w:t>
            </w:r>
          </w:p>
        </w:tc>
        <w:tc>
          <w:tcPr>
            <w:tcW w:w="7701" w:type="dxa"/>
          </w:tcPr>
          <w:p w14:paraId="14AE5727"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 xml:space="preserve">22.03 </w:t>
            </w:r>
            <w:r w:rsidRPr="00994408">
              <w:rPr>
                <w:rFonts w:asciiTheme="minorHAnsi" w:eastAsia="MS Mincho" w:hAnsiTheme="minorHAnsi" w:cs="TimesNewRomanPSMT" w:hint="eastAsia"/>
                <w:sz w:val="20"/>
              </w:rPr>
              <w:t>‑</w:t>
            </w:r>
            <w:r w:rsidRPr="00994408">
              <w:rPr>
                <w:rFonts w:asciiTheme="minorHAnsi" w:hAnsiTheme="minorHAnsi" w:cs="TimesNewRomanPSMT"/>
                <w:sz w:val="20"/>
              </w:rPr>
              <w:t xml:space="preserve"> Beer made from malt.</w:t>
            </w:r>
          </w:p>
          <w:p w14:paraId="600E1606"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p>
          <w:p w14:paraId="176FC3F1"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Beer is an alcoholic beverage obtained by fermenting a liquor (wort) prepared from malted barley or wheat, water and (usually) hops. Certain quantities of non</w:t>
            </w:r>
            <w:r w:rsidRPr="00994408">
              <w:rPr>
                <w:rFonts w:asciiTheme="minorHAnsi" w:eastAsia="MS Mincho" w:hAnsiTheme="minorHAnsi" w:cs="TimesNewRomanPSMT" w:hint="eastAsia"/>
                <w:sz w:val="20"/>
              </w:rPr>
              <w:t>‑</w:t>
            </w:r>
            <w:r w:rsidRPr="00994408">
              <w:rPr>
                <w:rFonts w:asciiTheme="minorHAnsi" w:hAnsiTheme="minorHAnsi" w:cs="TimesNewRomanPSMT"/>
                <w:sz w:val="20"/>
              </w:rPr>
              <w:t>malted cereals (e.g., maize (corn) or rice) may also be used for the preparation of the liquor (wort). The addition of hops imparts a bitter and aromatic flavour and improves the keeping qualities. Cherries or other flavouring substances are sometimes added during fermentation.</w:t>
            </w:r>
          </w:p>
          <w:p w14:paraId="35BCAD46"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p>
          <w:p w14:paraId="7EC4E9ED"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Sugar (particularly glucose), colouring matter, carbon dioxide and other substances may also be added.</w:t>
            </w:r>
          </w:p>
          <w:p w14:paraId="634F313E"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p>
          <w:p w14:paraId="1153D17E"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According to the fermenting process employed, the products may be bottom fermentation beer, obtained at a low temperature with bottom yeasts, or top fermentation beer, obtained at a higher temperature with top yeasts.</w:t>
            </w:r>
          </w:p>
          <w:p w14:paraId="401B740B"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p>
          <w:p w14:paraId="783FADB9"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Beer may be pale or dark, sweet or bitter, mild or strong. It may be put up in barrels, bottles or in airtight tins and may be marketed as ale, stout, etc.</w:t>
            </w:r>
          </w:p>
          <w:p w14:paraId="2C25F98C"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p>
          <w:p w14:paraId="47E3371E"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This heading also covers concentrated beer prepared by vacuum</w:t>
            </w:r>
            <w:r w:rsidRPr="00994408">
              <w:rPr>
                <w:rFonts w:asciiTheme="minorHAnsi" w:eastAsia="MS Mincho" w:hAnsiTheme="minorHAnsi" w:cs="TimesNewRomanPSMT" w:hint="eastAsia"/>
                <w:sz w:val="20"/>
              </w:rPr>
              <w:t>‑</w:t>
            </w:r>
            <w:r w:rsidRPr="00994408">
              <w:rPr>
                <w:rFonts w:asciiTheme="minorHAnsi" w:hAnsiTheme="minorHAnsi" w:cs="TimesNewRomanPSMT"/>
                <w:sz w:val="20"/>
              </w:rPr>
              <w:t>condensing beer of low alcoholic strength (but with a high content of malt extract) to between one fifth and one sixth of its original volume.</w:t>
            </w:r>
          </w:p>
          <w:p w14:paraId="7E3DCE3E"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p>
          <w:p w14:paraId="241E0993"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The heading does not cover :</w:t>
            </w:r>
          </w:p>
          <w:p w14:paraId="2033E788"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 xml:space="preserve">(a)   Certain beverages which, although they are sometimes described as beers, do not </w:t>
            </w:r>
            <w:r w:rsidRPr="00994408">
              <w:rPr>
                <w:rFonts w:asciiTheme="minorHAnsi" w:hAnsiTheme="minorHAnsi" w:cs="TimesNewRomanPSMT"/>
                <w:sz w:val="20"/>
              </w:rPr>
              <w:lastRenderedPageBreak/>
              <w:t>contain alcohol (e.g., beverages prepared from water and caramelised sugar) (heading 22.02).</w:t>
            </w:r>
          </w:p>
          <w:p w14:paraId="61B849BC" w14:textId="77777777" w:rsidR="00994408" w:rsidRDefault="00994408" w:rsidP="00995BEA">
            <w:pPr>
              <w:widowControl w:val="0"/>
              <w:tabs>
                <w:tab w:val="left" w:pos="924"/>
              </w:tabs>
              <w:autoSpaceDE w:val="0"/>
              <w:autoSpaceDN w:val="0"/>
              <w:adjustRightInd w:val="0"/>
              <w:rPr>
                <w:rFonts w:asciiTheme="minorHAnsi" w:hAnsiTheme="minorHAnsi" w:cs="TimesNewRomanPSMT"/>
                <w:sz w:val="20"/>
              </w:rPr>
            </w:pPr>
          </w:p>
          <w:p w14:paraId="0F2300E1"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(b)   Beverages called non</w:t>
            </w:r>
            <w:r w:rsidRPr="00994408">
              <w:rPr>
                <w:rFonts w:asciiTheme="minorHAnsi" w:eastAsia="MS Mincho" w:hAnsiTheme="minorHAnsi" w:cs="TimesNewRomanPSMT" w:hint="eastAsia"/>
                <w:sz w:val="20"/>
              </w:rPr>
              <w:t>‑</w:t>
            </w:r>
            <w:r w:rsidRPr="00994408">
              <w:rPr>
                <w:rFonts w:asciiTheme="minorHAnsi" w:hAnsiTheme="minorHAnsi" w:cs="TimesNewRomanPSMT"/>
                <w:sz w:val="20"/>
              </w:rPr>
              <w:t>alcoholic beer consisting of beer made from malt, the alcoholic strength of which by volume has been reduced to 0.5 % vol or less (heading 22.02).</w:t>
            </w:r>
          </w:p>
          <w:p w14:paraId="4CE568E4" w14:textId="77777777" w:rsidR="00994408" w:rsidRPr="00994408" w:rsidRDefault="00994408" w:rsidP="00995BEA">
            <w:pPr>
              <w:widowControl w:val="0"/>
              <w:tabs>
                <w:tab w:val="left" w:pos="924"/>
              </w:tabs>
              <w:autoSpaceDE w:val="0"/>
              <w:autoSpaceDN w:val="0"/>
              <w:adjustRightInd w:val="0"/>
              <w:rPr>
                <w:rFonts w:asciiTheme="minorHAnsi" w:hAnsiTheme="minorHAnsi" w:cs="TimesNewRomanPSMT"/>
                <w:sz w:val="20"/>
              </w:rPr>
            </w:pPr>
          </w:p>
          <w:p w14:paraId="4B2A35DB" w14:textId="52C07DDB" w:rsidR="00994408" w:rsidRPr="00B73303" w:rsidRDefault="00994408" w:rsidP="00995BEA">
            <w:pPr>
              <w:widowControl w:val="0"/>
              <w:tabs>
                <w:tab w:val="left" w:pos="924"/>
              </w:tabs>
              <w:autoSpaceDE w:val="0"/>
              <w:autoSpaceDN w:val="0"/>
              <w:adjustRightInd w:val="0"/>
              <w:rPr>
                <w:rFonts w:asciiTheme="minorHAnsi" w:hAnsiTheme="minorHAnsi" w:cs="TimesNewRomanPSMT"/>
                <w:sz w:val="20"/>
              </w:rPr>
            </w:pPr>
            <w:r w:rsidRPr="00994408">
              <w:rPr>
                <w:rFonts w:asciiTheme="minorHAnsi" w:hAnsiTheme="minorHAnsi" w:cs="TimesNewRomanPSMT"/>
                <w:sz w:val="20"/>
              </w:rPr>
              <w:t>(c)   Medicaments of heading 30.03 or 30.04.</w:t>
            </w:r>
          </w:p>
        </w:tc>
      </w:tr>
      <w:tr w:rsidR="00994408" w:rsidRPr="00E857AB" w14:paraId="431C338F" w14:textId="77777777" w:rsidTr="00994408">
        <w:tc>
          <w:tcPr>
            <w:tcW w:w="9205" w:type="dxa"/>
            <w:gridSpan w:val="2"/>
          </w:tcPr>
          <w:p w14:paraId="4AC35838" w14:textId="77777777" w:rsidR="00994408" w:rsidRDefault="00994408" w:rsidP="00995BEA">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lastRenderedPageBreak/>
              <w:t>NEW proposed definition in FBS:</w:t>
            </w:r>
          </w:p>
        </w:tc>
      </w:tr>
      <w:tr w:rsidR="00994408" w:rsidRPr="00E857AB" w14:paraId="6C2F3D6D" w14:textId="77777777" w:rsidTr="00994408">
        <w:tc>
          <w:tcPr>
            <w:tcW w:w="9205" w:type="dxa"/>
            <w:gridSpan w:val="2"/>
          </w:tcPr>
          <w:p w14:paraId="4ACCC4CE" w14:textId="77777777" w:rsidR="00994408" w:rsidRDefault="00994408" w:rsidP="00995BEA">
            <w:pPr>
              <w:widowControl w:val="0"/>
              <w:autoSpaceDE w:val="0"/>
              <w:autoSpaceDN w:val="0"/>
              <w:adjustRightInd w:val="0"/>
              <w:rPr>
                <w:rFonts w:asciiTheme="minorHAnsi" w:hAnsiTheme="minorHAnsi"/>
                <w:bCs/>
                <w:color w:val="0000FF"/>
                <w:sz w:val="20"/>
              </w:rPr>
            </w:pPr>
            <w:r w:rsidRPr="00994408">
              <w:rPr>
                <w:rFonts w:asciiTheme="minorHAnsi" w:hAnsiTheme="minorHAnsi"/>
                <w:bCs/>
                <w:color w:val="0000FF"/>
                <w:sz w:val="20"/>
              </w:rPr>
              <w:t>Beer of Barley</w:t>
            </w:r>
            <w:r>
              <w:rPr>
                <w:rFonts w:asciiTheme="minorHAnsi" w:hAnsiTheme="minorHAnsi"/>
                <w:bCs/>
                <w:color w:val="0000FF"/>
                <w:sz w:val="20"/>
              </w:rPr>
              <w:t xml:space="preserve"> is a b</w:t>
            </w:r>
            <w:r w:rsidRPr="00994408">
              <w:rPr>
                <w:rFonts w:asciiTheme="minorHAnsi" w:hAnsiTheme="minorHAnsi"/>
                <w:bCs/>
                <w:color w:val="0000FF"/>
                <w:sz w:val="20"/>
              </w:rPr>
              <w:t>everage that may be alcoholic or non-alcoholic</w:t>
            </w:r>
            <w:r>
              <w:rPr>
                <w:rFonts w:asciiTheme="minorHAnsi" w:hAnsiTheme="minorHAnsi"/>
                <w:bCs/>
                <w:color w:val="0000FF"/>
                <w:sz w:val="20"/>
              </w:rPr>
              <w:t>,</w:t>
            </w:r>
            <w:r w:rsidRPr="00994408">
              <w:rPr>
                <w:rFonts w:asciiTheme="minorHAnsi" w:hAnsiTheme="minorHAnsi"/>
                <w:bCs/>
                <w:color w:val="0000FF"/>
                <w:sz w:val="20"/>
              </w:rPr>
              <w:t xml:space="preserve"> that is made from fermented malted cereals (mainly barley), water and hops. Non-malted cereals may also be used. </w:t>
            </w:r>
          </w:p>
          <w:p w14:paraId="133B7CCB" w14:textId="2CA6E795" w:rsidR="00994408" w:rsidRPr="00FA5073" w:rsidRDefault="00994408" w:rsidP="00995BEA">
            <w:pPr>
              <w:widowControl w:val="0"/>
              <w:autoSpaceDE w:val="0"/>
              <w:autoSpaceDN w:val="0"/>
              <w:adjustRightInd w:val="0"/>
              <w:rPr>
                <w:rFonts w:asciiTheme="minorHAnsi" w:hAnsiTheme="minorHAnsi"/>
                <w:bCs/>
                <w:color w:val="FF0000"/>
                <w:sz w:val="20"/>
              </w:rPr>
            </w:pPr>
            <w:r w:rsidRPr="00994408">
              <w:rPr>
                <w:rFonts w:asciiTheme="minorHAnsi" w:hAnsiTheme="minorHAnsi"/>
                <w:bCs/>
                <w:color w:val="0000FF"/>
                <w:sz w:val="20"/>
              </w:rPr>
              <w:t>The FAO definition differs from the main international classifications in that it includes non-alcoholic beer.</w:t>
            </w:r>
          </w:p>
        </w:tc>
      </w:tr>
    </w:tbl>
    <w:p w14:paraId="7D29E337" w14:textId="77777777" w:rsidR="00994408" w:rsidRDefault="00994408" w:rsidP="00995BEA">
      <w:pPr>
        <w:spacing w:after="0" w:line="240" w:lineRule="auto"/>
        <w:rPr>
          <w:b/>
          <w:bCs/>
          <w:lang w:eastAsia="it-IT"/>
        </w:rPr>
      </w:pPr>
    </w:p>
    <w:p w14:paraId="281227E3" w14:textId="77777777" w:rsidR="00994408" w:rsidRDefault="00994408" w:rsidP="00995BEA">
      <w:pPr>
        <w:spacing w:after="0" w:line="240" w:lineRule="auto"/>
        <w:rPr>
          <w:b/>
          <w:bCs/>
          <w:lang w:eastAsia="it-IT"/>
        </w:rPr>
      </w:pPr>
    </w:p>
    <w:p w14:paraId="13C5E788" w14:textId="22532A9C" w:rsidR="0013601A" w:rsidRDefault="0013601A" w:rsidP="00995BEA">
      <w:pPr>
        <w:spacing w:after="0" w:line="240" w:lineRule="auto"/>
        <w:jc w:val="center"/>
        <w:rPr>
          <w:b/>
          <w:bCs/>
          <w:lang w:eastAsia="it-IT"/>
        </w:rPr>
      </w:pPr>
      <w:r>
        <w:rPr>
          <w:b/>
          <w:bCs/>
          <w:lang w:eastAsia="it-IT"/>
        </w:rPr>
        <w:t>***</w:t>
      </w:r>
    </w:p>
    <w:p w14:paraId="2A4FFFBC" w14:textId="77777777" w:rsidR="0013601A" w:rsidRDefault="0013601A" w:rsidP="00995BEA">
      <w:pPr>
        <w:spacing w:after="0" w:line="240" w:lineRule="auto"/>
        <w:rPr>
          <w:b/>
          <w:bCs/>
          <w:lang w:eastAsia="it-IT"/>
        </w:rPr>
      </w:pPr>
    </w:p>
    <w:p w14:paraId="5A129308" w14:textId="77777777" w:rsidR="0013601A" w:rsidRDefault="0013601A" w:rsidP="00995BEA">
      <w:pPr>
        <w:spacing w:after="0" w:line="240" w:lineRule="auto"/>
        <w:rPr>
          <w:b/>
          <w:bCs/>
          <w:lang w:eastAsia="it-IT"/>
        </w:rPr>
      </w:pP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13601A" w:rsidRPr="00E857AB" w14:paraId="081AB341" w14:textId="77777777" w:rsidTr="008F169E">
        <w:tc>
          <w:tcPr>
            <w:tcW w:w="9039" w:type="dxa"/>
            <w:gridSpan w:val="2"/>
          </w:tcPr>
          <w:p w14:paraId="1BA89D53" w14:textId="22F485B2" w:rsidR="0013601A" w:rsidRPr="00E857AB" w:rsidRDefault="0013601A" w:rsidP="00995BEA">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2657</w:t>
            </w:r>
            <w:r w:rsidRPr="00E857AB">
              <w:rPr>
                <w:rFonts w:asciiTheme="minorHAnsi" w:hAnsiTheme="minorHAnsi"/>
                <w:color w:val="0000FF"/>
                <w:sz w:val="20"/>
                <w:szCs w:val="20"/>
                <w:lang w:val="en-GB"/>
              </w:rPr>
              <w:br/>
            </w:r>
            <w:r w:rsidRPr="0013601A">
              <w:rPr>
                <w:rFonts w:asciiTheme="minorHAnsi" w:hAnsiTheme="minorHAnsi"/>
                <w:color w:val="0000FF"/>
                <w:sz w:val="20"/>
                <w:szCs w:val="20"/>
                <w:lang w:val="en-GB"/>
              </w:rPr>
              <w:t>Beverages, Fermented</w:t>
            </w:r>
          </w:p>
          <w:p w14:paraId="2EA842E2" w14:textId="04484394" w:rsidR="0013601A" w:rsidRPr="003B653E" w:rsidRDefault="0013601A" w:rsidP="00995BEA">
            <w:pPr>
              <w:rPr>
                <w:rFonts w:asciiTheme="minorHAnsi" w:hAnsiTheme="minorHAnsi"/>
                <w:sz w:val="20"/>
                <w:lang w:eastAsia="it-IT"/>
              </w:rPr>
            </w:pPr>
            <w:r w:rsidRPr="003B653E">
              <w:rPr>
                <w:rFonts w:asciiTheme="minorHAnsi" w:hAnsiTheme="minorHAnsi"/>
                <w:sz w:val="20"/>
                <w:lang w:eastAsia="it-IT"/>
              </w:rPr>
              <w:t xml:space="preserve">Default composition: </w:t>
            </w:r>
            <w:r w:rsidRPr="0013601A">
              <w:rPr>
                <w:rFonts w:asciiTheme="minorHAnsi" w:hAnsiTheme="minorHAnsi"/>
                <w:sz w:val="20"/>
                <w:lang w:eastAsia="it-IT"/>
              </w:rPr>
              <w:t>26 Wheat Fermented Beverage, 39 Rice Fermented Beverages, 66 Beer of Maize, 82 Beer of Millet, 86 Beer of Sorghum, 517 Cider Etc</w:t>
            </w:r>
          </w:p>
        </w:tc>
      </w:tr>
      <w:tr w:rsidR="0013601A" w:rsidRPr="00E857AB" w14:paraId="17A2EB34" w14:textId="77777777" w:rsidTr="008F169E">
        <w:tc>
          <w:tcPr>
            <w:tcW w:w="1625" w:type="dxa"/>
          </w:tcPr>
          <w:p w14:paraId="035B89F7" w14:textId="77777777"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t>FCL</w:t>
            </w:r>
          </w:p>
          <w:p w14:paraId="69C86D2E" w14:textId="15DB0C05"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0026</w:t>
            </w:r>
            <w:r w:rsidRPr="00E857AB">
              <w:rPr>
                <w:rFonts w:asciiTheme="minorHAnsi" w:hAnsiTheme="minorHAnsi"/>
                <w:b/>
                <w:color w:val="0000FF"/>
                <w:sz w:val="20"/>
              </w:rPr>
              <w:t>)</w:t>
            </w:r>
          </w:p>
        </w:tc>
        <w:tc>
          <w:tcPr>
            <w:tcW w:w="7414" w:type="dxa"/>
          </w:tcPr>
          <w:p w14:paraId="0552CC2B" w14:textId="77777777" w:rsidR="0013601A" w:rsidRDefault="0013601A" w:rsidP="00995BEA">
            <w:pPr>
              <w:widowControl w:val="0"/>
              <w:autoSpaceDE w:val="0"/>
              <w:autoSpaceDN w:val="0"/>
              <w:adjustRightInd w:val="0"/>
              <w:rPr>
                <w:rFonts w:asciiTheme="minorHAnsi" w:hAnsiTheme="minorHAnsi"/>
                <w:bCs/>
                <w:color w:val="0000FF"/>
                <w:sz w:val="20"/>
                <w:lang w:eastAsia="zh-CN"/>
              </w:rPr>
            </w:pPr>
            <w:r w:rsidRPr="0013601A">
              <w:rPr>
                <w:rFonts w:asciiTheme="minorHAnsi" w:hAnsiTheme="minorHAnsi"/>
                <w:bCs/>
                <w:color w:val="0000FF"/>
                <w:sz w:val="20"/>
                <w:lang w:eastAsia="zh-CN"/>
              </w:rPr>
              <w:t>Wheat Fermented Beverage</w:t>
            </w:r>
          </w:p>
          <w:p w14:paraId="466B2623" w14:textId="55912D7E" w:rsidR="0013601A" w:rsidRPr="00E857AB" w:rsidRDefault="0013601A" w:rsidP="00995BEA">
            <w:pPr>
              <w:widowControl w:val="0"/>
              <w:autoSpaceDE w:val="0"/>
              <w:autoSpaceDN w:val="0"/>
              <w:adjustRightInd w:val="0"/>
              <w:rPr>
                <w:rFonts w:asciiTheme="minorHAnsi" w:hAnsiTheme="minorHAnsi"/>
                <w:bCs/>
                <w:color w:val="0000FF"/>
                <w:sz w:val="20"/>
                <w:lang w:eastAsia="zh-CN"/>
              </w:rPr>
            </w:pPr>
            <w:r w:rsidRPr="0013601A">
              <w:rPr>
                <w:rFonts w:asciiTheme="minorHAnsi" w:hAnsiTheme="minorHAnsi"/>
                <w:bCs/>
                <w:color w:val="0000FF"/>
                <w:sz w:val="20"/>
                <w:lang w:eastAsia="zh-CN"/>
              </w:rPr>
              <w:t>Low-alcohol beverages from fermented flour, e.g. Korean jakju and takju.</w:t>
            </w:r>
          </w:p>
        </w:tc>
      </w:tr>
      <w:tr w:rsidR="0013601A" w:rsidRPr="00E857AB" w14:paraId="3044AEEE" w14:textId="77777777" w:rsidTr="008F169E">
        <w:tc>
          <w:tcPr>
            <w:tcW w:w="1625" w:type="dxa"/>
          </w:tcPr>
          <w:p w14:paraId="6025DF3D" w14:textId="77777777" w:rsidR="0013601A" w:rsidRPr="00E857AB" w:rsidRDefault="0013601A" w:rsidP="00995BEA">
            <w:pPr>
              <w:rPr>
                <w:rFonts w:asciiTheme="minorHAnsi" w:hAnsiTheme="minorHAnsi"/>
                <w:b/>
                <w:sz w:val="20"/>
              </w:rPr>
            </w:pPr>
            <w:r>
              <w:rPr>
                <w:rFonts w:asciiTheme="minorHAnsi" w:hAnsiTheme="minorHAnsi"/>
                <w:b/>
                <w:sz w:val="20"/>
              </w:rPr>
              <w:t>CPC Ver.2.1</w:t>
            </w:r>
          </w:p>
          <w:p w14:paraId="4062F3BA" w14:textId="07961063" w:rsidR="0013601A" w:rsidRPr="00E857AB" w:rsidRDefault="0013601A" w:rsidP="00995BEA">
            <w:pPr>
              <w:rPr>
                <w:rFonts w:asciiTheme="minorHAnsi" w:hAnsiTheme="minorHAnsi"/>
                <w:b/>
                <w:color w:val="0000FF"/>
                <w:sz w:val="20"/>
              </w:rPr>
            </w:pPr>
            <w:r>
              <w:rPr>
                <w:rFonts w:asciiTheme="minorHAnsi" w:hAnsiTheme="minorHAnsi"/>
                <w:b/>
                <w:sz w:val="20"/>
              </w:rPr>
              <w:t>(</w:t>
            </w:r>
            <w:r w:rsidR="003B437E" w:rsidRPr="003B437E">
              <w:rPr>
                <w:rFonts w:asciiTheme="minorHAnsi" w:hAnsiTheme="minorHAnsi"/>
                <w:b/>
                <w:sz w:val="20"/>
              </w:rPr>
              <w:t>24230.01</w:t>
            </w:r>
            <w:r>
              <w:rPr>
                <w:rFonts w:asciiTheme="minorHAnsi" w:hAnsiTheme="minorHAnsi"/>
                <w:b/>
                <w:sz w:val="20"/>
              </w:rPr>
              <w:t>)</w:t>
            </w:r>
          </w:p>
        </w:tc>
        <w:tc>
          <w:tcPr>
            <w:tcW w:w="7414" w:type="dxa"/>
          </w:tcPr>
          <w:p w14:paraId="04D4974F" w14:textId="4CBA1F8B" w:rsidR="0013601A" w:rsidRDefault="009062FC" w:rsidP="00995BEA">
            <w:pPr>
              <w:rPr>
                <w:rFonts w:asciiTheme="minorHAnsi" w:hAnsiTheme="minorHAnsi"/>
                <w:bCs/>
                <w:sz w:val="20"/>
                <w:lang w:eastAsia="zh-CN"/>
              </w:rPr>
            </w:pPr>
            <w:r w:rsidRPr="009062FC">
              <w:rPr>
                <w:rFonts w:asciiTheme="minorHAnsi" w:hAnsiTheme="minorHAnsi"/>
                <w:bCs/>
                <w:sz w:val="20"/>
                <w:lang w:eastAsia="zh-CN"/>
              </w:rPr>
              <w:t>Wheat-Fermented Beverages</w:t>
            </w:r>
          </w:p>
          <w:p w14:paraId="6ABD53A4" w14:textId="77777777" w:rsidR="009062FC" w:rsidRPr="009062FC" w:rsidRDefault="009062FC" w:rsidP="00995BEA">
            <w:pPr>
              <w:rPr>
                <w:rFonts w:asciiTheme="minorHAnsi" w:hAnsiTheme="minorHAnsi"/>
                <w:b/>
                <w:color w:val="FF0000"/>
                <w:sz w:val="20"/>
                <w:lang w:eastAsia="zh-CN"/>
              </w:rPr>
            </w:pPr>
            <w:r w:rsidRPr="009062FC">
              <w:rPr>
                <w:rFonts w:asciiTheme="minorHAnsi" w:hAnsiTheme="minorHAnsi"/>
                <w:b/>
                <w:color w:val="FF0000"/>
                <w:sz w:val="20"/>
                <w:lang w:eastAsia="zh-CN"/>
              </w:rPr>
              <w:t>None</w:t>
            </w:r>
          </w:p>
          <w:p w14:paraId="0053F759" w14:textId="09716BCB" w:rsidR="009062FC" w:rsidRPr="00D80E76" w:rsidRDefault="009062FC" w:rsidP="00995BEA">
            <w:pPr>
              <w:rPr>
                <w:rFonts w:asciiTheme="minorHAnsi" w:hAnsiTheme="minorHAnsi"/>
                <w:bCs/>
                <w:sz w:val="20"/>
                <w:lang w:eastAsia="zh-CN"/>
              </w:rPr>
            </w:pPr>
            <w:r>
              <w:rPr>
                <w:rFonts w:asciiTheme="minorHAnsi" w:hAnsiTheme="minorHAnsi"/>
                <w:bCs/>
                <w:sz w:val="20"/>
                <w:lang w:eastAsia="zh-CN"/>
              </w:rPr>
              <w:t>Expansion in CPC2.1</w:t>
            </w:r>
          </w:p>
        </w:tc>
      </w:tr>
      <w:tr w:rsidR="0013601A" w:rsidRPr="00E857AB" w14:paraId="1729F763" w14:textId="77777777" w:rsidTr="008F169E">
        <w:tc>
          <w:tcPr>
            <w:tcW w:w="1625" w:type="dxa"/>
          </w:tcPr>
          <w:p w14:paraId="55F7B0A2" w14:textId="7C3E9F47" w:rsidR="0013601A" w:rsidRPr="00E857AB" w:rsidRDefault="0013601A" w:rsidP="00995BEA">
            <w:pPr>
              <w:rPr>
                <w:rFonts w:asciiTheme="minorHAnsi" w:hAnsiTheme="minorHAnsi"/>
                <w:b/>
                <w:sz w:val="20"/>
              </w:rPr>
            </w:pPr>
            <w:r w:rsidRPr="00E857AB">
              <w:rPr>
                <w:rFonts w:asciiTheme="minorHAnsi" w:hAnsiTheme="minorHAnsi"/>
                <w:b/>
                <w:sz w:val="20"/>
              </w:rPr>
              <w:t>HS 2012</w:t>
            </w:r>
          </w:p>
          <w:p w14:paraId="1A402CB7" w14:textId="2413D264" w:rsidR="0013601A" w:rsidRPr="00E857AB" w:rsidRDefault="0013601A" w:rsidP="00995BEA">
            <w:pPr>
              <w:rPr>
                <w:rFonts w:asciiTheme="minorHAnsi" w:hAnsiTheme="minorHAnsi"/>
                <w:b/>
                <w:sz w:val="20"/>
              </w:rPr>
            </w:pPr>
            <w:r w:rsidRPr="00E857AB">
              <w:rPr>
                <w:rFonts w:asciiTheme="minorHAnsi" w:hAnsiTheme="minorHAnsi"/>
                <w:b/>
                <w:sz w:val="20"/>
              </w:rPr>
              <w:t>(</w:t>
            </w:r>
            <w:r w:rsidR="009062FC">
              <w:rPr>
                <w:rFonts w:asciiTheme="minorHAnsi" w:hAnsiTheme="minorHAnsi"/>
                <w:b/>
                <w:sz w:val="20"/>
              </w:rPr>
              <w:t>2206.00</w:t>
            </w:r>
            <w:r w:rsidRPr="00E857AB">
              <w:rPr>
                <w:rFonts w:asciiTheme="minorHAnsi" w:hAnsiTheme="minorHAnsi"/>
                <w:b/>
                <w:sz w:val="20"/>
              </w:rPr>
              <w:t>)</w:t>
            </w:r>
          </w:p>
        </w:tc>
        <w:tc>
          <w:tcPr>
            <w:tcW w:w="7414" w:type="dxa"/>
          </w:tcPr>
          <w:p w14:paraId="4B709D20" w14:textId="77777777" w:rsidR="0013601A" w:rsidRPr="0013601A" w:rsidRDefault="0013601A"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 xml:space="preserve">22.06 </w:t>
            </w:r>
            <w:r w:rsidRPr="0013601A">
              <w:rPr>
                <w:rFonts w:asciiTheme="minorHAnsi" w:eastAsia="MS Mincho" w:hAnsiTheme="minorHAnsi" w:cs="TimesNewRomanPSMT" w:hint="eastAsia"/>
                <w:sz w:val="20"/>
                <w:lang w:eastAsia="zh-CN"/>
              </w:rPr>
              <w:t>‑</w:t>
            </w:r>
            <w:r w:rsidRPr="0013601A">
              <w:rPr>
                <w:rFonts w:asciiTheme="minorHAnsi" w:hAnsiTheme="minorHAnsi" w:cs="TimesNewRomanPSMT"/>
                <w:sz w:val="20"/>
                <w:lang w:eastAsia="zh-CN"/>
              </w:rPr>
              <w:t xml:space="preserve"> Other fermented beverages (for example, cider, perry, mead); mixtures of fermented beverages and mixtures of fermented beverages and non-alcoholic beverages, not elsewhere specified or included.</w:t>
            </w:r>
          </w:p>
          <w:p w14:paraId="3B3226C1" w14:textId="77777777" w:rsidR="0013601A" w:rsidRPr="0013601A" w:rsidRDefault="0013601A" w:rsidP="00995BEA">
            <w:pPr>
              <w:widowControl w:val="0"/>
              <w:autoSpaceDE w:val="0"/>
              <w:autoSpaceDN w:val="0"/>
              <w:adjustRightInd w:val="0"/>
              <w:rPr>
                <w:rFonts w:asciiTheme="minorHAnsi" w:hAnsiTheme="minorHAnsi" w:cs="TimesNewRomanPSMT"/>
                <w:sz w:val="20"/>
                <w:lang w:eastAsia="zh-CN"/>
              </w:rPr>
            </w:pPr>
          </w:p>
          <w:p w14:paraId="0E05820C" w14:textId="77777777" w:rsidR="0013601A" w:rsidRPr="0013601A" w:rsidRDefault="0013601A"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This heading covers all fermented beverages other than those in headings 22.03 to 22.05.</w:t>
            </w:r>
          </w:p>
          <w:p w14:paraId="045AC83A" w14:textId="77777777" w:rsidR="0013601A" w:rsidRPr="0013601A" w:rsidRDefault="0013601A" w:rsidP="00995BEA">
            <w:pPr>
              <w:widowControl w:val="0"/>
              <w:autoSpaceDE w:val="0"/>
              <w:autoSpaceDN w:val="0"/>
              <w:adjustRightInd w:val="0"/>
              <w:rPr>
                <w:rFonts w:asciiTheme="minorHAnsi" w:hAnsiTheme="minorHAnsi" w:cs="TimesNewRomanPSMT"/>
                <w:sz w:val="20"/>
                <w:lang w:eastAsia="zh-CN"/>
              </w:rPr>
            </w:pPr>
          </w:p>
          <w:p w14:paraId="79C033B5" w14:textId="77777777" w:rsidR="0013601A" w:rsidRPr="0013601A" w:rsidRDefault="0013601A"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It includes inter alia :</w:t>
            </w:r>
          </w:p>
          <w:p w14:paraId="1FC29117" w14:textId="77777777" w:rsidR="0013601A" w:rsidRPr="0013601A" w:rsidRDefault="0013601A"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(1)   Cider, an alcoholic beverage obtained by fermenting the juice of apples.</w:t>
            </w:r>
          </w:p>
          <w:p w14:paraId="4438A9B2" w14:textId="77777777" w:rsidR="0013601A" w:rsidRPr="0013601A" w:rsidRDefault="0013601A" w:rsidP="00995BEA">
            <w:pPr>
              <w:widowControl w:val="0"/>
              <w:autoSpaceDE w:val="0"/>
              <w:autoSpaceDN w:val="0"/>
              <w:adjustRightInd w:val="0"/>
              <w:rPr>
                <w:rFonts w:asciiTheme="minorHAnsi" w:hAnsiTheme="minorHAnsi" w:cs="TimesNewRomanPSMT"/>
                <w:sz w:val="20"/>
                <w:lang w:eastAsia="zh-CN"/>
              </w:rPr>
            </w:pPr>
          </w:p>
          <w:p w14:paraId="4CD2EE5A"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(2</w:t>
            </w:r>
            <w:r w:rsidRPr="009062FC">
              <w:rPr>
                <w:rFonts w:asciiTheme="minorHAnsi" w:hAnsiTheme="minorHAnsi" w:cs="TimesNewRomanPSMT"/>
                <w:sz w:val="20"/>
                <w:lang w:eastAsia="zh-CN"/>
              </w:rPr>
              <w:t>)   Perry, a fermented beverage somewhat similar to cider made with the juice of pears.</w:t>
            </w:r>
          </w:p>
          <w:p w14:paraId="5DC92B64" w14:textId="77777777" w:rsidR="0013601A" w:rsidRPr="0013601A" w:rsidRDefault="0013601A" w:rsidP="00995BEA">
            <w:pPr>
              <w:widowControl w:val="0"/>
              <w:autoSpaceDE w:val="0"/>
              <w:autoSpaceDN w:val="0"/>
              <w:adjustRightInd w:val="0"/>
              <w:rPr>
                <w:rFonts w:asciiTheme="minorHAnsi" w:hAnsiTheme="minorHAnsi" w:cs="TimesNewRomanPSMT"/>
                <w:color w:val="FF0000"/>
                <w:sz w:val="20"/>
                <w:lang w:eastAsia="zh-CN"/>
              </w:rPr>
            </w:pPr>
          </w:p>
          <w:p w14:paraId="79C77208" w14:textId="099275FF" w:rsidR="0013601A" w:rsidRPr="009062FC" w:rsidRDefault="0013601A"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 xml:space="preserve">(3)   Mead, a beverage prepared by fermenting a solution of honey in water. (The heading includes hydromel vineux </w:t>
            </w:r>
            <w:r w:rsidRPr="009062FC">
              <w:rPr>
                <w:rFonts w:asciiTheme="minorHAnsi" w:eastAsia="MS Mincho" w:hAnsiTheme="minorHAnsi" w:cs="TimesNewRomanPSMT" w:hint="eastAsia"/>
                <w:sz w:val="20"/>
                <w:lang w:eastAsia="zh-CN"/>
              </w:rPr>
              <w:t>‑</w:t>
            </w:r>
            <w:r w:rsidRPr="009062FC">
              <w:rPr>
                <w:rFonts w:asciiTheme="minorHAnsi" w:hAnsiTheme="minorHAnsi" w:cs="TimesNewRomanPSMT"/>
                <w:sz w:val="20"/>
                <w:lang w:eastAsia="zh-CN"/>
              </w:rPr>
              <w:t xml:space="preserve"> mead containing added white wine, aromatics and other substances.)</w:t>
            </w:r>
          </w:p>
          <w:p w14:paraId="52C562DF"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p>
          <w:p w14:paraId="520BB4D1"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(4)   Raisin wine.</w:t>
            </w:r>
          </w:p>
          <w:p w14:paraId="26248E7E"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p>
          <w:p w14:paraId="1BAFD6FC" w14:textId="2C4B8FAC" w:rsidR="0013601A" w:rsidRPr="009062FC" w:rsidRDefault="0013601A"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(5)   Wines obtained by the fermentation of fruit juices, other than juice of fresh grapes (fig, date or berry wines), or of vegetable juices, with an alcoholic strength by volume exceeding 0.5 % vol.</w:t>
            </w:r>
          </w:p>
          <w:p w14:paraId="69D384EF"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p>
          <w:p w14:paraId="0D42F8CB" w14:textId="4A2EF164" w:rsidR="0013601A" w:rsidRPr="009062FC" w:rsidRDefault="0013601A"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(6)   “</w:t>
            </w:r>
            <w:r w:rsidR="002E36D8">
              <w:rPr>
                <w:rFonts w:asciiTheme="minorHAnsi" w:hAnsiTheme="minorHAnsi" w:cs="TimesNewRomanPSMT"/>
                <w:sz w:val="20"/>
                <w:lang w:eastAsia="zh-CN"/>
              </w:rPr>
              <w:t>Malton</w:t>
            </w:r>
            <w:r w:rsidRPr="009062FC">
              <w:rPr>
                <w:rFonts w:asciiTheme="minorHAnsi" w:hAnsiTheme="minorHAnsi" w:cs="TimesNewRomanPSMT"/>
                <w:sz w:val="20"/>
                <w:lang w:eastAsia="zh-CN"/>
              </w:rPr>
              <w:t>”, a fermented beverage prepared from malt extract and wine lees.</w:t>
            </w:r>
          </w:p>
          <w:p w14:paraId="729FC1A7"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p>
          <w:p w14:paraId="54044049"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(7)   Spruce, a beverage made from leaves or small branches of the spruce fir or from spruce essence.</w:t>
            </w:r>
          </w:p>
          <w:p w14:paraId="75D51508"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p>
          <w:p w14:paraId="7F0FC1A0"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(8)   Saké or rice wine.</w:t>
            </w:r>
          </w:p>
          <w:p w14:paraId="0A94CD5E"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p>
          <w:p w14:paraId="3AAED91C"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(9)   Palm wine, prepared from the sap of certain palm trees.</w:t>
            </w:r>
          </w:p>
          <w:p w14:paraId="09975390" w14:textId="77777777" w:rsidR="0013601A" w:rsidRPr="0013601A" w:rsidRDefault="0013601A" w:rsidP="00995BEA">
            <w:pPr>
              <w:widowControl w:val="0"/>
              <w:autoSpaceDE w:val="0"/>
              <w:autoSpaceDN w:val="0"/>
              <w:adjustRightInd w:val="0"/>
              <w:rPr>
                <w:rFonts w:asciiTheme="minorHAnsi" w:hAnsiTheme="minorHAnsi" w:cs="TimesNewRomanPSMT"/>
                <w:color w:val="FF0000"/>
                <w:sz w:val="20"/>
                <w:lang w:eastAsia="zh-CN"/>
              </w:rPr>
            </w:pPr>
          </w:p>
          <w:p w14:paraId="5127A523" w14:textId="77777777" w:rsidR="0013601A" w:rsidRPr="009062FC" w:rsidRDefault="0013601A"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(10) Ginger beer and herb beer, prepared from sugar and water and ginger or herbs, fermented with yeast.</w:t>
            </w:r>
          </w:p>
          <w:p w14:paraId="0D6D6893" w14:textId="77777777" w:rsidR="0013601A" w:rsidRDefault="0013601A" w:rsidP="00995BEA">
            <w:pPr>
              <w:widowControl w:val="0"/>
              <w:autoSpaceDE w:val="0"/>
              <w:autoSpaceDN w:val="0"/>
              <w:adjustRightInd w:val="0"/>
              <w:rPr>
                <w:rFonts w:asciiTheme="minorHAnsi" w:hAnsiTheme="minorHAnsi" w:cs="TimesNewRomanPSMT"/>
                <w:sz w:val="20"/>
                <w:lang w:eastAsia="zh-CN"/>
              </w:rPr>
            </w:pPr>
          </w:p>
          <w:p w14:paraId="0E388022" w14:textId="77777777" w:rsidR="0013601A" w:rsidRPr="0013601A" w:rsidRDefault="0013601A"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 xml:space="preserve">All these beverages </w:t>
            </w:r>
            <w:r w:rsidRPr="0013601A">
              <w:rPr>
                <w:rFonts w:asciiTheme="minorHAnsi" w:hAnsiTheme="minorHAnsi" w:cs="TimesNewRomanPSMT"/>
                <w:color w:val="FF0000"/>
                <w:sz w:val="20"/>
                <w:lang w:eastAsia="zh-CN"/>
              </w:rPr>
              <w:t>may be either naturally sparkling or artificially charged with carbon dioxide</w:t>
            </w:r>
            <w:r w:rsidRPr="0013601A">
              <w:rPr>
                <w:rFonts w:asciiTheme="minorHAnsi" w:hAnsiTheme="minorHAnsi" w:cs="TimesNewRomanPSMT"/>
                <w:sz w:val="20"/>
                <w:lang w:eastAsia="zh-CN"/>
              </w:rPr>
              <w:t>.  They remain classified in the heading when fortified with added alcohol or when the alcohol content has been increased by further fermentation, provided that they retain the character of products falling in the heading.</w:t>
            </w:r>
          </w:p>
          <w:p w14:paraId="28984E87" w14:textId="77777777" w:rsidR="0013601A" w:rsidRPr="0013601A" w:rsidRDefault="0013601A" w:rsidP="00995BEA">
            <w:pPr>
              <w:widowControl w:val="0"/>
              <w:autoSpaceDE w:val="0"/>
              <w:autoSpaceDN w:val="0"/>
              <w:adjustRightInd w:val="0"/>
              <w:rPr>
                <w:rFonts w:asciiTheme="minorHAnsi" w:hAnsiTheme="minorHAnsi" w:cs="TimesNewRomanPSMT"/>
                <w:sz w:val="20"/>
                <w:lang w:eastAsia="zh-CN"/>
              </w:rPr>
            </w:pPr>
          </w:p>
          <w:p w14:paraId="02DB9E1F" w14:textId="77777777" w:rsidR="0013601A" w:rsidRPr="00F07A86" w:rsidRDefault="0013601A" w:rsidP="00995BEA">
            <w:pPr>
              <w:widowControl w:val="0"/>
              <w:autoSpaceDE w:val="0"/>
              <w:autoSpaceDN w:val="0"/>
              <w:adjustRightInd w:val="0"/>
              <w:rPr>
                <w:rFonts w:asciiTheme="minorHAnsi" w:hAnsiTheme="minorHAnsi" w:cs="TimesNewRomanPSMT"/>
                <w:color w:val="FF0000"/>
                <w:sz w:val="20"/>
                <w:lang w:eastAsia="zh-CN"/>
              </w:rPr>
            </w:pPr>
            <w:r w:rsidRPr="0013601A">
              <w:rPr>
                <w:rFonts w:asciiTheme="minorHAnsi" w:hAnsiTheme="minorHAnsi" w:cs="TimesNewRomanPSMT"/>
                <w:sz w:val="20"/>
                <w:lang w:eastAsia="zh-CN"/>
              </w:rPr>
              <w:t xml:space="preserve">This heading </w:t>
            </w:r>
            <w:r w:rsidRPr="00F07A86">
              <w:rPr>
                <w:rFonts w:asciiTheme="minorHAnsi" w:hAnsiTheme="minorHAnsi" w:cs="TimesNewRomanPSMT"/>
                <w:color w:val="FF0000"/>
                <w:sz w:val="20"/>
                <w:lang w:eastAsia="zh-CN"/>
              </w:rPr>
              <w:t>also covers mixtures of non</w:t>
            </w:r>
            <w:r w:rsidRPr="00F07A86">
              <w:rPr>
                <w:rFonts w:asciiTheme="minorHAnsi" w:eastAsia="MS Mincho" w:hAnsiTheme="minorHAnsi" w:cs="TimesNewRomanPSMT" w:hint="eastAsia"/>
                <w:color w:val="FF0000"/>
                <w:sz w:val="20"/>
                <w:lang w:eastAsia="zh-CN"/>
              </w:rPr>
              <w:t>‑</w:t>
            </w:r>
            <w:r w:rsidRPr="00F07A86">
              <w:rPr>
                <w:rFonts w:asciiTheme="minorHAnsi" w:hAnsiTheme="minorHAnsi" w:cs="TimesNewRomanPSMT"/>
                <w:color w:val="FF0000"/>
                <w:sz w:val="20"/>
                <w:lang w:eastAsia="zh-CN"/>
              </w:rPr>
              <w:t>alcoholic beverages and fermented beverages and mixtures of fermented beverages of the foregoing headings of Chapter 22, e.g., mixtures of lemonade and beer or wine, mixtures of beer and wine, having an alcoholic strength by volume exceeding 0.5 % vol.</w:t>
            </w:r>
          </w:p>
          <w:p w14:paraId="056D568E" w14:textId="77777777" w:rsidR="0013601A" w:rsidRDefault="0013601A" w:rsidP="00995BEA">
            <w:pPr>
              <w:widowControl w:val="0"/>
              <w:autoSpaceDE w:val="0"/>
              <w:autoSpaceDN w:val="0"/>
              <w:adjustRightInd w:val="0"/>
              <w:rPr>
                <w:rFonts w:asciiTheme="minorHAnsi" w:hAnsiTheme="minorHAnsi" w:cs="TimesNewRomanPSMT"/>
                <w:sz w:val="20"/>
                <w:lang w:eastAsia="zh-CN"/>
              </w:rPr>
            </w:pPr>
          </w:p>
          <w:p w14:paraId="241C72B2" w14:textId="734273A8" w:rsidR="0013601A" w:rsidRPr="0013601A" w:rsidRDefault="0013601A" w:rsidP="00995BEA">
            <w:pPr>
              <w:widowControl w:val="0"/>
              <w:autoSpaceDE w:val="0"/>
              <w:autoSpaceDN w:val="0"/>
              <w:adjustRightInd w:val="0"/>
              <w:rPr>
                <w:rFonts w:asciiTheme="minorHAnsi" w:hAnsiTheme="minorHAnsi" w:cs="TimesNewRomanPSMT"/>
                <w:sz w:val="20"/>
                <w:lang w:eastAsia="zh-CN"/>
              </w:rPr>
            </w:pPr>
            <w:r w:rsidRPr="00F07A86">
              <w:rPr>
                <w:rFonts w:asciiTheme="minorHAnsi" w:hAnsiTheme="minorHAnsi" w:cs="TimesNewRomanPSMT"/>
                <w:color w:val="FF0000"/>
                <w:sz w:val="20"/>
                <w:lang w:eastAsia="zh-CN"/>
              </w:rPr>
              <w:t>Some of these beverages may also contain added vitamins or iron compounds</w:t>
            </w:r>
            <w:r w:rsidRPr="0013601A">
              <w:rPr>
                <w:rFonts w:asciiTheme="minorHAnsi" w:hAnsiTheme="minorHAnsi" w:cs="TimesNewRomanPSMT"/>
                <w:sz w:val="20"/>
                <w:lang w:eastAsia="zh-CN"/>
              </w:rPr>
              <w:t>. These products which are sometimes referred to as “</w:t>
            </w:r>
            <w:r w:rsidR="00F07A86">
              <w:rPr>
                <w:rFonts w:asciiTheme="minorHAnsi" w:hAnsiTheme="minorHAnsi" w:cs="TimesNewRomanPSMT"/>
                <w:sz w:val="20"/>
                <w:lang w:eastAsia="zh-CN"/>
              </w:rPr>
              <w:t>food supplements</w:t>
            </w:r>
            <w:r w:rsidRPr="0013601A">
              <w:rPr>
                <w:rFonts w:asciiTheme="minorHAnsi" w:hAnsiTheme="minorHAnsi" w:cs="TimesNewRomanPSMT"/>
                <w:sz w:val="20"/>
                <w:lang w:eastAsia="zh-CN"/>
              </w:rPr>
              <w:t>” are designed to maintain general health or well</w:t>
            </w:r>
            <w:r w:rsidRPr="0013601A">
              <w:rPr>
                <w:rFonts w:asciiTheme="minorHAnsi" w:eastAsia="MS Mincho" w:hAnsiTheme="minorHAnsi" w:cs="TimesNewRomanPSMT" w:hint="eastAsia"/>
                <w:sz w:val="20"/>
                <w:lang w:eastAsia="zh-CN"/>
              </w:rPr>
              <w:t>‑</w:t>
            </w:r>
            <w:r w:rsidRPr="0013601A">
              <w:rPr>
                <w:rFonts w:asciiTheme="minorHAnsi" w:hAnsiTheme="minorHAnsi" w:cs="TimesNewRomanPSMT"/>
                <w:sz w:val="20"/>
                <w:lang w:eastAsia="zh-CN"/>
              </w:rPr>
              <w:t>being.</w:t>
            </w:r>
          </w:p>
          <w:p w14:paraId="4E9E34B7" w14:textId="77777777" w:rsidR="0013601A" w:rsidRDefault="0013601A" w:rsidP="00995BEA">
            <w:pPr>
              <w:widowControl w:val="0"/>
              <w:autoSpaceDE w:val="0"/>
              <w:autoSpaceDN w:val="0"/>
              <w:adjustRightInd w:val="0"/>
              <w:rPr>
                <w:rFonts w:asciiTheme="minorHAnsi" w:hAnsiTheme="minorHAnsi" w:cs="TimesNewRomanPSMT"/>
                <w:sz w:val="20"/>
                <w:lang w:eastAsia="zh-CN"/>
              </w:rPr>
            </w:pPr>
          </w:p>
          <w:p w14:paraId="208B32D6" w14:textId="51F0D67D" w:rsidR="0013601A" w:rsidRPr="00466C6F" w:rsidRDefault="0013601A"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 xml:space="preserve">This heading </w:t>
            </w:r>
            <w:r w:rsidRPr="00F07A86">
              <w:rPr>
                <w:rFonts w:asciiTheme="minorHAnsi" w:hAnsiTheme="minorHAnsi" w:cs="TimesNewRomanPSMT"/>
                <w:color w:val="FF0000"/>
                <w:sz w:val="20"/>
                <w:lang w:eastAsia="zh-CN"/>
              </w:rPr>
              <w:t xml:space="preserve">excludes fruit juices </w:t>
            </w:r>
            <w:r w:rsidRPr="0013601A">
              <w:rPr>
                <w:rFonts w:asciiTheme="minorHAnsi" w:hAnsiTheme="minorHAnsi" w:cs="TimesNewRomanPSMT"/>
                <w:sz w:val="20"/>
                <w:lang w:eastAsia="zh-CN"/>
              </w:rPr>
              <w:t>(apple, pear, etc.) and other beverages having an alcoholic strength by volume not exceeding 0.5 % vol (headings 20.09 and 22.02 respectively).</w:t>
            </w:r>
          </w:p>
        </w:tc>
      </w:tr>
      <w:tr w:rsidR="0013601A" w:rsidRPr="00E857AB" w14:paraId="4481B932" w14:textId="77777777" w:rsidTr="008F169E">
        <w:tc>
          <w:tcPr>
            <w:tcW w:w="1625" w:type="dxa"/>
          </w:tcPr>
          <w:p w14:paraId="54A9EF9B" w14:textId="77777777"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0220CDEE" w14:textId="4446BDAA"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0039</w:t>
            </w:r>
            <w:r w:rsidRPr="00E857AB">
              <w:rPr>
                <w:rFonts w:asciiTheme="minorHAnsi" w:hAnsiTheme="minorHAnsi"/>
                <w:b/>
                <w:color w:val="0000FF"/>
                <w:sz w:val="20"/>
              </w:rPr>
              <w:t>)</w:t>
            </w:r>
          </w:p>
        </w:tc>
        <w:tc>
          <w:tcPr>
            <w:tcW w:w="7414" w:type="dxa"/>
          </w:tcPr>
          <w:p w14:paraId="5F410E1B" w14:textId="77777777" w:rsidR="0013601A" w:rsidRDefault="0013601A" w:rsidP="00995BEA">
            <w:pPr>
              <w:widowControl w:val="0"/>
              <w:autoSpaceDE w:val="0"/>
              <w:autoSpaceDN w:val="0"/>
              <w:adjustRightInd w:val="0"/>
              <w:rPr>
                <w:rFonts w:asciiTheme="minorHAnsi" w:hAnsiTheme="minorHAnsi"/>
                <w:bCs/>
                <w:color w:val="0000FF"/>
                <w:sz w:val="20"/>
                <w:lang w:eastAsia="zh-CN"/>
              </w:rPr>
            </w:pPr>
            <w:r w:rsidRPr="0013601A">
              <w:rPr>
                <w:rFonts w:asciiTheme="minorHAnsi" w:hAnsiTheme="minorHAnsi"/>
                <w:bCs/>
                <w:color w:val="0000FF"/>
                <w:sz w:val="20"/>
                <w:lang w:eastAsia="zh-CN"/>
              </w:rPr>
              <w:t>Rice Fermented Beverages</w:t>
            </w:r>
          </w:p>
          <w:p w14:paraId="27CB7CDC" w14:textId="0898C412" w:rsidR="009062FC" w:rsidRPr="00E857AB" w:rsidRDefault="003B437E" w:rsidP="00995BEA">
            <w:pPr>
              <w:widowControl w:val="0"/>
              <w:autoSpaceDE w:val="0"/>
              <w:autoSpaceDN w:val="0"/>
              <w:adjustRightInd w:val="0"/>
              <w:rPr>
                <w:rFonts w:asciiTheme="minorHAnsi" w:hAnsiTheme="minorHAnsi"/>
                <w:bCs/>
                <w:color w:val="0000FF"/>
                <w:sz w:val="20"/>
                <w:lang w:eastAsia="zh-CN"/>
              </w:rPr>
            </w:pPr>
            <w:r w:rsidRPr="003B437E">
              <w:rPr>
                <w:rFonts w:asciiTheme="minorHAnsi" w:hAnsiTheme="minorHAnsi"/>
                <w:bCs/>
                <w:color w:val="0000FF"/>
                <w:sz w:val="20"/>
                <w:lang w:eastAsia="zh-CN"/>
              </w:rPr>
              <w:t>Low-alcohol beverages, such as rice wine and sake.</w:t>
            </w:r>
          </w:p>
        </w:tc>
      </w:tr>
      <w:tr w:rsidR="0013601A" w:rsidRPr="00E857AB" w14:paraId="25ED90E8" w14:textId="77777777" w:rsidTr="008F169E">
        <w:tc>
          <w:tcPr>
            <w:tcW w:w="1625" w:type="dxa"/>
          </w:tcPr>
          <w:p w14:paraId="1B046235" w14:textId="77777777" w:rsidR="0013601A" w:rsidRPr="00E857AB" w:rsidRDefault="0013601A" w:rsidP="00995BEA">
            <w:pPr>
              <w:rPr>
                <w:rFonts w:asciiTheme="minorHAnsi" w:hAnsiTheme="minorHAnsi"/>
                <w:b/>
                <w:sz w:val="20"/>
              </w:rPr>
            </w:pPr>
            <w:r>
              <w:rPr>
                <w:rFonts w:asciiTheme="minorHAnsi" w:hAnsiTheme="minorHAnsi"/>
                <w:b/>
                <w:sz w:val="20"/>
              </w:rPr>
              <w:t>CPC Ver.2.1</w:t>
            </w:r>
          </w:p>
          <w:p w14:paraId="491226B5" w14:textId="4E1C6C68" w:rsidR="0013601A" w:rsidRPr="00E857AB" w:rsidRDefault="0013601A" w:rsidP="00995BEA">
            <w:pPr>
              <w:rPr>
                <w:rFonts w:asciiTheme="minorHAnsi" w:hAnsiTheme="minorHAnsi"/>
                <w:b/>
                <w:color w:val="0000FF"/>
                <w:sz w:val="20"/>
              </w:rPr>
            </w:pPr>
            <w:r>
              <w:rPr>
                <w:rFonts w:asciiTheme="minorHAnsi" w:hAnsiTheme="minorHAnsi"/>
                <w:b/>
                <w:sz w:val="20"/>
              </w:rPr>
              <w:t>(</w:t>
            </w:r>
            <w:r w:rsidR="003B437E" w:rsidRPr="003B437E">
              <w:rPr>
                <w:rFonts w:asciiTheme="minorHAnsi" w:hAnsiTheme="minorHAnsi"/>
                <w:b/>
                <w:sz w:val="20"/>
              </w:rPr>
              <w:t>24230.02</w:t>
            </w:r>
            <w:r>
              <w:rPr>
                <w:rFonts w:asciiTheme="minorHAnsi" w:hAnsiTheme="minorHAnsi"/>
                <w:b/>
                <w:sz w:val="20"/>
              </w:rPr>
              <w:t>)</w:t>
            </w:r>
          </w:p>
        </w:tc>
        <w:tc>
          <w:tcPr>
            <w:tcW w:w="7414" w:type="dxa"/>
          </w:tcPr>
          <w:p w14:paraId="4CB6B63D" w14:textId="77777777" w:rsidR="0013601A" w:rsidRDefault="003B437E" w:rsidP="00995BEA">
            <w:pPr>
              <w:tabs>
                <w:tab w:val="left" w:pos="1060"/>
              </w:tabs>
              <w:rPr>
                <w:rFonts w:asciiTheme="minorHAnsi" w:hAnsiTheme="minorHAnsi"/>
                <w:bCs/>
                <w:sz w:val="20"/>
                <w:lang w:eastAsia="zh-CN"/>
              </w:rPr>
            </w:pPr>
            <w:r w:rsidRPr="003B437E">
              <w:rPr>
                <w:rFonts w:asciiTheme="minorHAnsi" w:hAnsiTheme="minorHAnsi"/>
                <w:bCs/>
                <w:sz w:val="20"/>
                <w:lang w:eastAsia="zh-CN"/>
              </w:rPr>
              <w:t>Rice-Fermented Beverages</w:t>
            </w:r>
          </w:p>
          <w:p w14:paraId="187A3028" w14:textId="77777777" w:rsidR="003B437E" w:rsidRPr="009062FC" w:rsidRDefault="003B437E" w:rsidP="00995BEA">
            <w:pPr>
              <w:rPr>
                <w:rFonts w:asciiTheme="minorHAnsi" w:hAnsiTheme="minorHAnsi"/>
                <w:b/>
                <w:color w:val="FF0000"/>
                <w:sz w:val="20"/>
                <w:lang w:eastAsia="zh-CN"/>
              </w:rPr>
            </w:pPr>
            <w:r w:rsidRPr="009062FC">
              <w:rPr>
                <w:rFonts w:asciiTheme="minorHAnsi" w:hAnsiTheme="minorHAnsi"/>
                <w:b/>
                <w:color w:val="FF0000"/>
                <w:sz w:val="20"/>
                <w:lang w:eastAsia="zh-CN"/>
              </w:rPr>
              <w:t>None</w:t>
            </w:r>
          </w:p>
          <w:p w14:paraId="47E7E29E" w14:textId="22963AE3" w:rsidR="003B437E" w:rsidRPr="003B437E" w:rsidRDefault="003B437E" w:rsidP="00995BEA">
            <w:pPr>
              <w:tabs>
                <w:tab w:val="left" w:pos="1060"/>
              </w:tabs>
              <w:rPr>
                <w:rFonts w:asciiTheme="minorHAnsi" w:hAnsiTheme="minorHAnsi"/>
                <w:bCs/>
                <w:sz w:val="20"/>
                <w:lang w:eastAsia="zh-CN"/>
              </w:rPr>
            </w:pPr>
            <w:r>
              <w:rPr>
                <w:rFonts w:asciiTheme="minorHAnsi" w:hAnsiTheme="minorHAnsi"/>
                <w:bCs/>
                <w:sz w:val="20"/>
                <w:lang w:eastAsia="zh-CN"/>
              </w:rPr>
              <w:t>Expansion in CPC2.1</w:t>
            </w:r>
          </w:p>
        </w:tc>
      </w:tr>
      <w:tr w:rsidR="003B437E" w:rsidRPr="00E857AB" w14:paraId="00E4CCCD" w14:textId="77777777" w:rsidTr="008F169E">
        <w:tc>
          <w:tcPr>
            <w:tcW w:w="1625" w:type="dxa"/>
          </w:tcPr>
          <w:p w14:paraId="216B554E" w14:textId="77777777" w:rsidR="003B437E" w:rsidRPr="00E857AB" w:rsidRDefault="003B437E" w:rsidP="00995BEA">
            <w:pPr>
              <w:rPr>
                <w:rFonts w:asciiTheme="minorHAnsi" w:hAnsiTheme="minorHAnsi"/>
                <w:b/>
                <w:sz w:val="20"/>
              </w:rPr>
            </w:pPr>
            <w:r w:rsidRPr="00E857AB">
              <w:rPr>
                <w:rFonts w:asciiTheme="minorHAnsi" w:hAnsiTheme="minorHAnsi"/>
                <w:b/>
                <w:sz w:val="20"/>
              </w:rPr>
              <w:t>HS 2012</w:t>
            </w:r>
          </w:p>
          <w:p w14:paraId="2C13BD97" w14:textId="2DB4445D" w:rsidR="003B437E" w:rsidRPr="00E857AB" w:rsidRDefault="003B437E"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2206.00</w:t>
            </w:r>
            <w:r w:rsidRPr="00E857AB">
              <w:rPr>
                <w:rFonts w:asciiTheme="minorHAnsi" w:hAnsiTheme="minorHAnsi"/>
                <w:b/>
                <w:sz w:val="20"/>
              </w:rPr>
              <w:t>)</w:t>
            </w:r>
          </w:p>
        </w:tc>
        <w:tc>
          <w:tcPr>
            <w:tcW w:w="7414" w:type="dxa"/>
          </w:tcPr>
          <w:p w14:paraId="77AF7202"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 xml:space="preserve">22.06 </w:t>
            </w:r>
            <w:r w:rsidRPr="0013601A">
              <w:rPr>
                <w:rFonts w:asciiTheme="minorHAnsi" w:eastAsia="MS Mincho" w:hAnsiTheme="minorHAnsi" w:cs="TimesNewRomanPSMT" w:hint="eastAsia"/>
                <w:sz w:val="20"/>
                <w:lang w:eastAsia="zh-CN"/>
              </w:rPr>
              <w:t>‑</w:t>
            </w:r>
            <w:r w:rsidRPr="0013601A">
              <w:rPr>
                <w:rFonts w:asciiTheme="minorHAnsi" w:hAnsiTheme="minorHAnsi" w:cs="TimesNewRomanPSMT"/>
                <w:sz w:val="20"/>
                <w:lang w:eastAsia="zh-CN"/>
              </w:rPr>
              <w:t xml:space="preserve"> Other fermented beverages (for example, cider, perry, mead); mixtures of fermented beverages and mixtures of fermented beverages and non-alcoholic beverages, not elsewhere specified or included.</w:t>
            </w:r>
          </w:p>
          <w:p w14:paraId="20B5A8D8"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p>
          <w:p w14:paraId="741B3285"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This heading covers all fermented beverages other than those in headings 22.03 to 22.05.</w:t>
            </w:r>
          </w:p>
          <w:p w14:paraId="526E002B"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p>
          <w:p w14:paraId="61094204"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It includes inter alia :</w:t>
            </w:r>
          </w:p>
          <w:p w14:paraId="3B368FD6"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(1)   Cider, an alcoholic beverage obtained by fermenting the juice of apples.</w:t>
            </w:r>
          </w:p>
          <w:p w14:paraId="3738CC4D"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p>
          <w:p w14:paraId="19026B5C"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(2</w:t>
            </w:r>
            <w:r w:rsidRPr="009062FC">
              <w:rPr>
                <w:rFonts w:asciiTheme="minorHAnsi" w:hAnsiTheme="minorHAnsi" w:cs="TimesNewRomanPSMT"/>
                <w:sz w:val="20"/>
                <w:lang w:eastAsia="zh-CN"/>
              </w:rPr>
              <w:t>)   Perry, a fermented beverage somewhat similar to cider made with the juice of pears.</w:t>
            </w:r>
          </w:p>
          <w:p w14:paraId="0CDD638B" w14:textId="77777777" w:rsidR="003B437E" w:rsidRPr="0013601A" w:rsidRDefault="003B437E" w:rsidP="00995BEA">
            <w:pPr>
              <w:widowControl w:val="0"/>
              <w:autoSpaceDE w:val="0"/>
              <w:autoSpaceDN w:val="0"/>
              <w:adjustRightInd w:val="0"/>
              <w:rPr>
                <w:rFonts w:asciiTheme="minorHAnsi" w:hAnsiTheme="minorHAnsi" w:cs="TimesNewRomanPSMT"/>
                <w:color w:val="FF0000"/>
                <w:sz w:val="20"/>
                <w:lang w:eastAsia="zh-CN"/>
              </w:rPr>
            </w:pPr>
          </w:p>
          <w:p w14:paraId="24408B0A"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 xml:space="preserve">(3)   Mead, a beverage prepared by fermenting a solution of honey in water. (The heading includes hydromel vineux </w:t>
            </w:r>
            <w:r w:rsidRPr="009062FC">
              <w:rPr>
                <w:rFonts w:asciiTheme="minorHAnsi" w:eastAsia="MS Mincho" w:hAnsiTheme="minorHAnsi" w:cs="TimesNewRomanPSMT" w:hint="eastAsia"/>
                <w:sz w:val="20"/>
                <w:lang w:eastAsia="zh-CN"/>
              </w:rPr>
              <w:t>‑</w:t>
            </w:r>
            <w:r w:rsidRPr="009062FC">
              <w:rPr>
                <w:rFonts w:asciiTheme="minorHAnsi" w:hAnsiTheme="minorHAnsi" w:cs="TimesNewRomanPSMT"/>
                <w:sz w:val="20"/>
                <w:lang w:eastAsia="zh-CN"/>
              </w:rPr>
              <w:t xml:space="preserve"> mead containing added white wine, aromatics and other substances.)</w:t>
            </w:r>
          </w:p>
          <w:p w14:paraId="5B22B34E"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p>
          <w:p w14:paraId="5D45ABC6"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(4)   Raisin wine.</w:t>
            </w:r>
          </w:p>
          <w:p w14:paraId="54DBAF1C"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p>
          <w:p w14:paraId="0AD99965"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(5)   Wines obtained by the fermentation of fruit juices, other than juice of fresh grapes (fig, date or berry wines), or of vegetable juices, with an alcoholic strength by volume exceeding 0.5 % vol.</w:t>
            </w:r>
          </w:p>
          <w:p w14:paraId="58DE7176"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p>
          <w:p w14:paraId="68B3976D"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(6)   “ Malton ”, a fermented beverage prepared from malt extract and wine lees.</w:t>
            </w:r>
          </w:p>
          <w:p w14:paraId="4CC52F73"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p>
          <w:p w14:paraId="43BA3C79"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(7)   Spruce, a beverage made from leaves or small branches of the spruce fir or from spruce essence.</w:t>
            </w:r>
          </w:p>
          <w:p w14:paraId="5AAEC4CC"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p>
          <w:p w14:paraId="7DC0B3F3" w14:textId="77777777" w:rsidR="003B437E" w:rsidRPr="003B437E" w:rsidRDefault="003B437E" w:rsidP="00995BEA">
            <w:pPr>
              <w:widowControl w:val="0"/>
              <w:autoSpaceDE w:val="0"/>
              <w:autoSpaceDN w:val="0"/>
              <w:adjustRightInd w:val="0"/>
              <w:rPr>
                <w:rFonts w:asciiTheme="minorHAnsi" w:hAnsiTheme="minorHAnsi" w:cs="TimesNewRomanPSMT"/>
                <w:color w:val="FF0000"/>
                <w:sz w:val="20"/>
                <w:lang w:eastAsia="zh-CN"/>
              </w:rPr>
            </w:pPr>
            <w:r w:rsidRPr="009062FC">
              <w:rPr>
                <w:rFonts w:asciiTheme="minorHAnsi" w:hAnsiTheme="minorHAnsi" w:cs="TimesNewRomanPSMT"/>
                <w:sz w:val="20"/>
                <w:lang w:eastAsia="zh-CN"/>
              </w:rPr>
              <w:t>(</w:t>
            </w:r>
            <w:r w:rsidRPr="003B437E">
              <w:rPr>
                <w:rFonts w:asciiTheme="minorHAnsi" w:hAnsiTheme="minorHAnsi" w:cs="TimesNewRomanPSMT"/>
                <w:color w:val="FF0000"/>
                <w:sz w:val="20"/>
                <w:lang w:eastAsia="zh-CN"/>
              </w:rPr>
              <w:t>8)   Saké or rice wine.</w:t>
            </w:r>
          </w:p>
          <w:p w14:paraId="64C47C6B"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p>
          <w:p w14:paraId="60E5FA8C"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lastRenderedPageBreak/>
              <w:t>(9)   Palm wine, prepared from the sap of certain palm trees.</w:t>
            </w:r>
          </w:p>
          <w:p w14:paraId="71C9B95A" w14:textId="77777777" w:rsidR="003B437E" w:rsidRPr="0013601A" w:rsidRDefault="003B437E" w:rsidP="00995BEA">
            <w:pPr>
              <w:widowControl w:val="0"/>
              <w:autoSpaceDE w:val="0"/>
              <w:autoSpaceDN w:val="0"/>
              <w:adjustRightInd w:val="0"/>
              <w:rPr>
                <w:rFonts w:asciiTheme="minorHAnsi" w:hAnsiTheme="minorHAnsi" w:cs="TimesNewRomanPSMT"/>
                <w:color w:val="FF0000"/>
                <w:sz w:val="20"/>
                <w:lang w:eastAsia="zh-CN"/>
              </w:rPr>
            </w:pPr>
          </w:p>
          <w:p w14:paraId="62D8B27F" w14:textId="77777777" w:rsidR="003B437E" w:rsidRPr="009062FC" w:rsidRDefault="003B437E" w:rsidP="00995BEA">
            <w:pPr>
              <w:widowControl w:val="0"/>
              <w:autoSpaceDE w:val="0"/>
              <w:autoSpaceDN w:val="0"/>
              <w:adjustRightInd w:val="0"/>
              <w:rPr>
                <w:rFonts w:asciiTheme="minorHAnsi" w:hAnsiTheme="minorHAnsi" w:cs="TimesNewRomanPSMT"/>
                <w:sz w:val="20"/>
                <w:lang w:eastAsia="zh-CN"/>
              </w:rPr>
            </w:pPr>
            <w:r w:rsidRPr="009062FC">
              <w:rPr>
                <w:rFonts w:asciiTheme="minorHAnsi" w:hAnsiTheme="minorHAnsi" w:cs="TimesNewRomanPSMT"/>
                <w:sz w:val="20"/>
                <w:lang w:eastAsia="zh-CN"/>
              </w:rPr>
              <w:t>(10) Ginger beer and herb beer, prepared from sugar and water and ginger or herbs, fermented with yeast.</w:t>
            </w:r>
          </w:p>
          <w:p w14:paraId="2E449545" w14:textId="77777777" w:rsidR="003B437E" w:rsidRDefault="003B437E" w:rsidP="00995BEA">
            <w:pPr>
              <w:widowControl w:val="0"/>
              <w:autoSpaceDE w:val="0"/>
              <w:autoSpaceDN w:val="0"/>
              <w:adjustRightInd w:val="0"/>
              <w:rPr>
                <w:rFonts w:asciiTheme="minorHAnsi" w:hAnsiTheme="minorHAnsi" w:cs="TimesNewRomanPSMT"/>
                <w:sz w:val="20"/>
                <w:lang w:eastAsia="zh-CN"/>
              </w:rPr>
            </w:pPr>
          </w:p>
          <w:p w14:paraId="181F3775"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 xml:space="preserve">All these beverages </w:t>
            </w:r>
            <w:r w:rsidRPr="0013601A">
              <w:rPr>
                <w:rFonts w:asciiTheme="minorHAnsi" w:hAnsiTheme="minorHAnsi" w:cs="TimesNewRomanPSMT"/>
                <w:color w:val="FF0000"/>
                <w:sz w:val="20"/>
                <w:lang w:eastAsia="zh-CN"/>
              </w:rPr>
              <w:t>may be either naturally sparkling or artificially charged with carbon dioxide</w:t>
            </w:r>
            <w:r w:rsidRPr="0013601A">
              <w:rPr>
                <w:rFonts w:asciiTheme="minorHAnsi" w:hAnsiTheme="minorHAnsi" w:cs="TimesNewRomanPSMT"/>
                <w:sz w:val="20"/>
                <w:lang w:eastAsia="zh-CN"/>
              </w:rPr>
              <w:t>.  They remain classified in the heading when fortified with added alcohol or when the alcohol content has been increased by further fermentation, provided that they retain the character of products falling in the heading.</w:t>
            </w:r>
          </w:p>
          <w:p w14:paraId="009F509C"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p>
          <w:p w14:paraId="7AE4209F" w14:textId="77777777" w:rsidR="003B437E" w:rsidRPr="00F07A86" w:rsidRDefault="003B437E" w:rsidP="00995BEA">
            <w:pPr>
              <w:widowControl w:val="0"/>
              <w:autoSpaceDE w:val="0"/>
              <w:autoSpaceDN w:val="0"/>
              <w:adjustRightInd w:val="0"/>
              <w:rPr>
                <w:rFonts w:asciiTheme="minorHAnsi" w:hAnsiTheme="minorHAnsi" w:cs="TimesNewRomanPSMT"/>
                <w:color w:val="FF0000"/>
                <w:sz w:val="20"/>
                <w:lang w:eastAsia="zh-CN"/>
              </w:rPr>
            </w:pPr>
            <w:r w:rsidRPr="0013601A">
              <w:rPr>
                <w:rFonts w:asciiTheme="minorHAnsi" w:hAnsiTheme="minorHAnsi" w:cs="TimesNewRomanPSMT"/>
                <w:sz w:val="20"/>
                <w:lang w:eastAsia="zh-CN"/>
              </w:rPr>
              <w:t xml:space="preserve">This heading </w:t>
            </w:r>
            <w:r w:rsidRPr="00F07A86">
              <w:rPr>
                <w:rFonts w:asciiTheme="minorHAnsi" w:hAnsiTheme="minorHAnsi" w:cs="TimesNewRomanPSMT"/>
                <w:color w:val="FF0000"/>
                <w:sz w:val="20"/>
                <w:lang w:eastAsia="zh-CN"/>
              </w:rPr>
              <w:t>also covers mixtures of non</w:t>
            </w:r>
            <w:r w:rsidRPr="00F07A86">
              <w:rPr>
                <w:rFonts w:asciiTheme="minorHAnsi" w:eastAsia="MS Mincho" w:hAnsiTheme="minorHAnsi" w:cs="TimesNewRomanPSMT" w:hint="eastAsia"/>
                <w:color w:val="FF0000"/>
                <w:sz w:val="20"/>
                <w:lang w:eastAsia="zh-CN"/>
              </w:rPr>
              <w:t>‑</w:t>
            </w:r>
            <w:r w:rsidRPr="00F07A86">
              <w:rPr>
                <w:rFonts w:asciiTheme="minorHAnsi" w:hAnsiTheme="minorHAnsi" w:cs="TimesNewRomanPSMT"/>
                <w:color w:val="FF0000"/>
                <w:sz w:val="20"/>
                <w:lang w:eastAsia="zh-CN"/>
              </w:rPr>
              <w:t>alcoholic beverages and fermented beverages and mixtures of fermented beverages of the foregoing headings of Chapter 22, e.g., mixtures of lemonade and beer or wine, mixtures of beer and wine, having an alcoholic strength by volume exceeding 0.5 % vol.</w:t>
            </w:r>
          </w:p>
          <w:p w14:paraId="1CC47D8F" w14:textId="77777777" w:rsidR="003B437E" w:rsidRDefault="003B437E" w:rsidP="00995BEA">
            <w:pPr>
              <w:widowControl w:val="0"/>
              <w:autoSpaceDE w:val="0"/>
              <w:autoSpaceDN w:val="0"/>
              <w:adjustRightInd w:val="0"/>
              <w:rPr>
                <w:rFonts w:asciiTheme="minorHAnsi" w:hAnsiTheme="minorHAnsi" w:cs="TimesNewRomanPSMT"/>
                <w:sz w:val="20"/>
                <w:lang w:eastAsia="zh-CN"/>
              </w:rPr>
            </w:pPr>
          </w:p>
          <w:p w14:paraId="39119750" w14:textId="77777777" w:rsidR="003B437E" w:rsidRPr="0013601A" w:rsidRDefault="003B437E" w:rsidP="00995BEA">
            <w:pPr>
              <w:widowControl w:val="0"/>
              <w:autoSpaceDE w:val="0"/>
              <w:autoSpaceDN w:val="0"/>
              <w:adjustRightInd w:val="0"/>
              <w:rPr>
                <w:rFonts w:asciiTheme="minorHAnsi" w:hAnsiTheme="minorHAnsi" w:cs="TimesNewRomanPSMT"/>
                <w:sz w:val="20"/>
                <w:lang w:eastAsia="zh-CN"/>
              </w:rPr>
            </w:pPr>
            <w:r w:rsidRPr="00F07A86">
              <w:rPr>
                <w:rFonts w:asciiTheme="minorHAnsi" w:hAnsiTheme="minorHAnsi" w:cs="TimesNewRomanPSMT"/>
                <w:color w:val="FF0000"/>
                <w:sz w:val="20"/>
                <w:lang w:eastAsia="zh-CN"/>
              </w:rPr>
              <w:t>Some of these beverages may also contain added vitamins or iron compounds</w:t>
            </w:r>
            <w:r w:rsidRPr="0013601A">
              <w:rPr>
                <w:rFonts w:asciiTheme="minorHAnsi" w:hAnsiTheme="minorHAnsi" w:cs="TimesNewRomanPSMT"/>
                <w:sz w:val="20"/>
                <w:lang w:eastAsia="zh-CN"/>
              </w:rPr>
              <w:t>. These products which are sometimes referred to as “</w:t>
            </w:r>
            <w:r>
              <w:rPr>
                <w:rFonts w:asciiTheme="minorHAnsi" w:hAnsiTheme="minorHAnsi" w:cs="TimesNewRomanPSMT"/>
                <w:sz w:val="20"/>
                <w:lang w:eastAsia="zh-CN"/>
              </w:rPr>
              <w:t>food supplements</w:t>
            </w:r>
            <w:r w:rsidRPr="0013601A">
              <w:rPr>
                <w:rFonts w:asciiTheme="minorHAnsi" w:hAnsiTheme="minorHAnsi" w:cs="TimesNewRomanPSMT"/>
                <w:sz w:val="20"/>
                <w:lang w:eastAsia="zh-CN"/>
              </w:rPr>
              <w:t>” are designed to maintain general health or well</w:t>
            </w:r>
            <w:r w:rsidRPr="0013601A">
              <w:rPr>
                <w:rFonts w:asciiTheme="minorHAnsi" w:eastAsia="MS Mincho" w:hAnsiTheme="minorHAnsi" w:cs="TimesNewRomanPSMT" w:hint="eastAsia"/>
                <w:sz w:val="20"/>
                <w:lang w:eastAsia="zh-CN"/>
              </w:rPr>
              <w:t>‑</w:t>
            </w:r>
            <w:r w:rsidRPr="0013601A">
              <w:rPr>
                <w:rFonts w:asciiTheme="minorHAnsi" w:hAnsiTheme="minorHAnsi" w:cs="TimesNewRomanPSMT"/>
                <w:sz w:val="20"/>
                <w:lang w:eastAsia="zh-CN"/>
              </w:rPr>
              <w:t>being.</w:t>
            </w:r>
          </w:p>
          <w:p w14:paraId="72E6B306" w14:textId="77777777" w:rsidR="003B437E" w:rsidRDefault="003B437E" w:rsidP="00995BEA">
            <w:pPr>
              <w:widowControl w:val="0"/>
              <w:autoSpaceDE w:val="0"/>
              <w:autoSpaceDN w:val="0"/>
              <w:adjustRightInd w:val="0"/>
              <w:rPr>
                <w:rFonts w:asciiTheme="minorHAnsi" w:hAnsiTheme="minorHAnsi" w:cs="TimesNewRomanPSMT"/>
                <w:sz w:val="20"/>
                <w:lang w:eastAsia="zh-CN"/>
              </w:rPr>
            </w:pPr>
          </w:p>
          <w:p w14:paraId="17C52338" w14:textId="176EDAA7" w:rsidR="003B437E" w:rsidRPr="002D2632" w:rsidRDefault="003B437E" w:rsidP="00995BEA">
            <w:pPr>
              <w:widowControl w:val="0"/>
              <w:autoSpaceDE w:val="0"/>
              <w:autoSpaceDN w:val="0"/>
              <w:adjustRightInd w:val="0"/>
              <w:rPr>
                <w:rFonts w:asciiTheme="minorHAnsi" w:hAnsiTheme="minorHAnsi" w:cs="TimesNewRomanPSMT"/>
                <w:sz w:val="20"/>
                <w:lang w:eastAsia="zh-CN"/>
              </w:rPr>
            </w:pPr>
            <w:r w:rsidRPr="0013601A">
              <w:rPr>
                <w:rFonts w:asciiTheme="minorHAnsi" w:hAnsiTheme="minorHAnsi" w:cs="TimesNewRomanPSMT"/>
                <w:sz w:val="20"/>
                <w:lang w:eastAsia="zh-CN"/>
              </w:rPr>
              <w:t xml:space="preserve">This heading </w:t>
            </w:r>
            <w:r w:rsidRPr="00F07A86">
              <w:rPr>
                <w:rFonts w:asciiTheme="minorHAnsi" w:hAnsiTheme="minorHAnsi" w:cs="TimesNewRomanPSMT"/>
                <w:color w:val="FF0000"/>
                <w:sz w:val="20"/>
                <w:lang w:eastAsia="zh-CN"/>
              </w:rPr>
              <w:t xml:space="preserve">excludes fruit juices </w:t>
            </w:r>
            <w:r w:rsidRPr="0013601A">
              <w:rPr>
                <w:rFonts w:asciiTheme="minorHAnsi" w:hAnsiTheme="minorHAnsi" w:cs="TimesNewRomanPSMT"/>
                <w:sz w:val="20"/>
                <w:lang w:eastAsia="zh-CN"/>
              </w:rPr>
              <w:t>(apple, pear, etc.) and other beverages having an alcoholic strength by volume not exceeding 0.5 % vol (headings 20.09 and 22.02 respectively).</w:t>
            </w:r>
          </w:p>
        </w:tc>
      </w:tr>
      <w:tr w:rsidR="0013601A" w:rsidRPr="00E857AB" w14:paraId="0D243136" w14:textId="77777777" w:rsidTr="008F169E">
        <w:tc>
          <w:tcPr>
            <w:tcW w:w="1625" w:type="dxa"/>
          </w:tcPr>
          <w:p w14:paraId="2AFD06BC" w14:textId="77777777"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3D6CCEB6" w14:textId="4E1F75A1"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0066</w:t>
            </w:r>
            <w:r w:rsidRPr="00E857AB">
              <w:rPr>
                <w:rFonts w:asciiTheme="minorHAnsi" w:hAnsiTheme="minorHAnsi"/>
                <w:b/>
                <w:color w:val="0000FF"/>
                <w:sz w:val="20"/>
              </w:rPr>
              <w:t>)</w:t>
            </w:r>
          </w:p>
        </w:tc>
        <w:tc>
          <w:tcPr>
            <w:tcW w:w="7414" w:type="dxa"/>
          </w:tcPr>
          <w:p w14:paraId="505DC366" w14:textId="77777777" w:rsidR="0013601A" w:rsidRDefault="0013601A" w:rsidP="00995BEA">
            <w:pPr>
              <w:widowControl w:val="0"/>
              <w:autoSpaceDE w:val="0"/>
              <w:autoSpaceDN w:val="0"/>
              <w:adjustRightInd w:val="0"/>
              <w:rPr>
                <w:rFonts w:asciiTheme="minorHAnsi" w:hAnsiTheme="minorHAnsi"/>
                <w:bCs/>
                <w:color w:val="0000FF"/>
                <w:sz w:val="20"/>
                <w:lang w:eastAsia="zh-CN"/>
              </w:rPr>
            </w:pPr>
            <w:r w:rsidRPr="0013601A">
              <w:rPr>
                <w:rFonts w:asciiTheme="minorHAnsi" w:hAnsiTheme="minorHAnsi"/>
                <w:bCs/>
                <w:color w:val="0000FF"/>
                <w:sz w:val="20"/>
                <w:lang w:eastAsia="zh-CN"/>
              </w:rPr>
              <w:t>Beer of Maize</w:t>
            </w:r>
          </w:p>
          <w:p w14:paraId="0F716B0B" w14:textId="50D4EAB2" w:rsidR="00AA7842" w:rsidRPr="00E857AB" w:rsidRDefault="00AA7842" w:rsidP="00995BEA">
            <w:pPr>
              <w:widowControl w:val="0"/>
              <w:autoSpaceDE w:val="0"/>
              <w:autoSpaceDN w:val="0"/>
              <w:adjustRightInd w:val="0"/>
              <w:rPr>
                <w:rFonts w:asciiTheme="minorHAnsi" w:hAnsiTheme="minorHAnsi"/>
                <w:bCs/>
                <w:color w:val="0000FF"/>
                <w:sz w:val="20"/>
                <w:lang w:eastAsia="zh-CN"/>
              </w:rPr>
            </w:pPr>
            <w:r w:rsidRPr="00AA7842">
              <w:rPr>
                <w:rFonts w:asciiTheme="minorHAnsi" w:hAnsiTheme="minorHAnsi"/>
                <w:bCs/>
                <w:color w:val="0000FF"/>
                <w:sz w:val="20"/>
                <w:lang w:eastAsia="zh-CN"/>
              </w:rPr>
              <w:t>Prepared either from malted or unmalted cereal</w:t>
            </w:r>
            <w:r>
              <w:rPr>
                <w:rFonts w:asciiTheme="minorHAnsi" w:hAnsiTheme="minorHAnsi"/>
                <w:bCs/>
                <w:color w:val="0000FF"/>
                <w:sz w:val="20"/>
                <w:lang w:eastAsia="zh-CN"/>
              </w:rPr>
              <w:t>.</w:t>
            </w:r>
          </w:p>
        </w:tc>
      </w:tr>
      <w:tr w:rsidR="0013601A" w:rsidRPr="00E857AB" w14:paraId="3364A898" w14:textId="77777777" w:rsidTr="008F169E">
        <w:tc>
          <w:tcPr>
            <w:tcW w:w="1625" w:type="dxa"/>
          </w:tcPr>
          <w:p w14:paraId="3FCA9947" w14:textId="77777777" w:rsidR="0013601A" w:rsidRPr="00AA7842" w:rsidRDefault="0013601A" w:rsidP="00995BEA">
            <w:pPr>
              <w:rPr>
                <w:rFonts w:asciiTheme="minorHAnsi" w:hAnsiTheme="minorHAnsi"/>
                <w:b/>
                <w:sz w:val="20"/>
              </w:rPr>
            </w:pPr>
            <w:r w:rsidRPr="00AA7842">
              <w:rPr>
                <w:rFonts w:asciiTheme="minorHAnsi" w:hAnsiTheme="minorHAnsi"/>
                <w:b/>
                <w:sz w:val="20"/>
              </w:rPr>
              <w:t>CPC Ver.2.1</w:t>
            </w:r>
          </w:p>
          <w:p w14:paraId="76394A65" w14:textId="77777777" w:rsidR="0013601A" w:rsidRPr="00AA7842" w:rsidRDefault="0013601A" w:rsidP="00995BEA">
            <w:pPr>
              <w:rPr>
                <w:rFonts w:asciiTheme="minorHAnsi" w:hAnsiTheme="minorHAnsi"/>
                <w:b/>
                <w:sz w:val="20"/>
              </w:rPr>
            </w:pPr>
            <w:r w:rsidRPr="00AA7842">
              <w:rPr>
                <w:rFonts w:asciiTheme="minorHAnsi" w:hAnsiTheme="minorHAnsi"/>
                <w:b/>
                <w:sz w:val="20"/>
              </w:rPr>
              <w:t>(</w:t>
            </w:r>
            <w:r w:rsidR="00AA7842" w:rsidRPr="00AA7842">
              <w:rPr>
                <w:rFonts w:asciiTheme="minorHAnsi" w:hAnsiTheme="minorHAnsi"/>
                <w:b/>
                <w:sz w:val="20"/>
              </w:rPr>
              <w:t>24490.02</w:t>
            </w:r>
            <w:r w:rsidRPr="00AA7842">
              <w:rPr>
                <w:rFonts w:asciiTheme="minorHAnsi" w:hAnsiTheme="minorHAnsi"/>
                <w:b/>
                <w:sz w:val="20"/>
              </w:rPr>
              <w:t>)</w:t>
            </w:r>
          </w:p>
          <w:p w14:paraId="0EE8069F" w14:textId="77777777" w:rsidR="00AA7842" w:rsidRDefault="00AA7842" w:rsidP="00995BEA">
            <w:pPr>
              <w:rPr>
                <w:rFonts w:asciiTheme="minorHAnsi" w:hAnsiTheme="minorHAnsi"/>
                <w:b/>
                <w:sz w:val="20"/>
              </w:rPr>
            </w:pPr>
          </w:p>
          <w:p w14:paraId="77BD4566" w14:textId="77777777" w:rsidR="00AA7842" w:rsidRPr="00AA7842" w:rsidRDefault="00AA7842" w:rsidP="00995BEA">
            <w:pPr>
              <w:rPr>
                <w:rFonts w:asciiTheme="minorHAnsi" w:hAnsiTheme="minorHAnsi"/>
                <w:b/>
                <w:sz w:val="20"/>
              </w:rPr>
            </w:pPr>
          </w:p>
          <w:p w14:paraId="1DEC893C" w14:textId="39EAA5C5" w:rsidR="00AA7842" w:rsidRPr="00AA7842" w:rsidRDefault="00AA7842" w:rsidP="00995BEA">
            <w:pPr>
              <w:rPr>
                <w:rFonts w:asciiTheme="minorHAnsi" w:hAnsiTheme="minorHAnsi"/>
                <w:b/>
                <w:sz w:val="20"/>
              </w:rPr>
            </w:pPr>
            <w:r w:rsidRPr="00AA7842">
              <w:rPr>
                <w:rFonts w:asciiTheme="minorHAnsi" w:hAnsiTheme="minorHAnsi"/>
                <w:b/>
                <w:sz w:val="20"/>
              </w:rPr>
              <w:t>(24310.02)</w:t>
            </w:r>
          </w:p>
        </w:tc>
        <w:tc>
          <w:tcPr>
            <w:tcW w:w="7414" w:type="dxa"/>
          </w:tcPr>
          <w:p w14:paraId="5DCBF929" w14:textId="77777777" w:rsidR="0013601A" w:rsidRDefault="00AA7842" w:rsidP="00995BEA">
            <w:pPr>
              <w:rPr>
                <w:rFonts w:asciiTheme="minorHAnsi" w:hAnsiTheme="minorHAnsi"/>
                <w:bCs/>
                <w:sz w:val="20"/>
                <w:lang w:eastAsia="zh-CN"/>
              </w:rPr>
            </w:pPr>
            <w:r w:rsidRPr="00AA7842">
              <w:rPr>
                <w:rFonts w:asciiTheme="minorHAnsi" w:hAnsiTheme="minorHAnsi"/>
                <w:bCs/>
                <w:sz w:val="20"/>
                <w:lang w:eastAsia="zh-CN"/>
              </w:rPr>
              <w:t>Beer of Maize, non-alcoholic</w:t>
            </w:r>
          </w:p>
          <w:p w14:paraId="3B1844B6" w14:textId="77777777" w:rsidR="00AA7842" w:rsidRPr="009062FC" w:rsidRDefault="00AA7842" w:rsidP="00995BEA">
            <w:pPr>
              <w:rPr>
                <w:rFonts w:asciiTheme="minorHAnsi" w:hAnsiTheme="minorHAnsi"/>
                <w:b/>
                <w:color w:val="FF0000"/>
                <w:sz w:val="20"/>
                <w:lang w:eastAsia="zh-CN"/>
              </w:rPr>
            </w:pPr>
            <w:r w:rsidRPr="009062FC">
              <w:rPr>
                <w:rFonts w:asciiTheme="minorHAnsi" w:hAnsiTheme="minorHAnsi"/>
                <w:b/>
                <w:color w:val="FF0000"/>
                <w:sz w:val="20"/>
                <w:lang w:eastAsia="zh-CN"/>
              </w:rPr>
              <w:t>None</w:t>
            </w:r>
          </w:p>
          <w:p w14:paraId="752270BC" w14:textId="2D10C75F" w:rsidR="00AA7842" w:rsidRDefault="00AA7842" w:rsidP="00995BEA">
            <w:pPr>
              <w:rPr>
                <w:rFonts w:asciiTheme="minorHAnsi" w:hAnsiTheme="minorHAnsi"/>
                <w:bCs/>
                <w:sz w:val="20"/>
                <w:lang w:eastAsia="zh-CN"/>
              </w:rPr>
            </w:pPr>
            <w:r>
              <w:rPr>
                <w:rFonts w:asciiTheme="minorHAnsi" w:hAnsiTheme="minorHAnsi"/>
                <w:bCs/>
                <w:sz w:val="20"/>
                <w:lang w:eastAsia="zh-CN"/>
              </w:rPr>
              <w:t>Expansion in CPC2.1</w:t>
            </w:r>
          </w:p>
          <w:p w14:paraId="454BCA24" w14:textId="77777777" w:rsidR="00AA7842" w:rsidRDefault="00AA7842" w:rsidP="00995BEA">
            <w:pPr>
              <w:rPr>
                <w:rFonts w:asciiTheme="minorHAnsi" w:hAnsiTheme="minorHAnsi"/>
                <w:bCs/>
                <w:sz w:val="20"/>
                <w:lang w:eastAsia="zh-CN"/>
              </w:rPr>
            </w:pPr>
          </w:p>
          <w:p w14:paraId="57FB1F1E" w14:textId="64D7DC04" w:rsidR="00AA7842" w:rsidRDefault="00AA7842" w:rsidP="00995BEA">
            <w:pPr>
              <w:rPr>
                <w:rFonts w:asciiTheme="minorHAnsi" w:hAnsiTheme="minorHAnsi"/>
                <w:bCs/>
                <w:sz w:val="20"/>
                <w:lang w:eastAsia="zh-CN"/>
              </w:rPr>
            </w:pPr>
            <w:r w:rsidRPr="00AA7842">
              <w:rPr>
                <w:rFonts w:asciiTheme="minorHAnsi" w:hAnsiTheme="minorHAnsi"/>
                <w:bCs/>
                <w:sz w:val="20"/>
                <w:lang w:eastAsia="zh-CN"/>
              </w:rPr>
              <w:t>Beer of Maize, malted</w:t>
            </w:r>
          </w:p>
          <w:p w14:paraId="331C5B9B" w14:textId="77777777" w:rsidR="00AA7842" w:rsidRPr="009062FC" w:rsidRDefault="00AA7842" w:rsidP="00995BEA">
            <w:pPr>
              <w:rPr>
                <w:rFonts w:asciiTheme="minorHAnsi" w:hAnsiTheme="minorHAnsi"/>
                <w:b/>
                <w:color w:val="FF0000"/>
                <w:sz w:val="20"/>
                <w:lang w:eastAsia="zh-CN"/>
              </w:rPr>
            </w:pPr>
            <w:r w:rsidRPr="009062FC">
              <w:rPr>
                <w:rFonts w:asciiTheme="minorHAnsi" w:hAnsiTheme="minorHAnsi"/>
                <w:b/>
                <w:color w:val="FF0000"/>
                <w:sz w:val="20"/>
                <w:lang w:eastAsia="zh-CN"/>
              </w:rPr>
              <w:t>None</w:t>
            </w:r>
          </w:p>
          <w:p w14:paraId="753CAA78" w14:textId="61F32565" w:rsidR="00AA7842" w:rsidRPr="00D80E76" w:rsidRDefault="00AA7842" w:rsidP="00995BEA">
            <w:pPr>
              <w:rPr>
                <w:rFonts w:asciiTheme="minorHAnsi" w:hAnsiTheme="minorHAnsi"/>
                <w:bCs/>
                <w:sz w:val="20"/>
                <w:lang w:eastAsia="zh-CN"/>
              </w:rPr>
            </w:pPr>
            <w:r>
              <w:rPr>
                <w:rFonts w:asciiTheme="minorHAnsi" w:hAnsiTheme="minorHAnsi"/>
                <w:bCs/>
                <w:sz w:val="20"/>
                <w:lang w:eastAsia="zh-CN"/>
              </w:rPr>
              <w:t>Expansion in CPC2.1</w:t>
            </w:r>
          </w:p>
        </w:tc>
      </w:tr>
      <w:tr w:rsidR="0013601A" w:rsidRPr="00E857AB" w14:paraId="655675BF" w14:textId="77777777" w:rsidTr="008F169E">
        <w:tc>
          <w:tcPr>
            <w:tcW w:w="1625" w:type="dxa"/>
          </w:tcPr>
          <w:p w14:paraId="4F7228B4" w14:textId="77777777" w:rsidR="0013601A" w:rsidRPr="00E857AB" w:rsidRDefault="0013601A" w:rsidP="00995BEA">
            <w:pPr>
              <w:rPr>
                <w:rFonts w:asciiTheme="minorHAnsi" w:hAnsiTheme="minorHAnsi"/>
                <w:b/>
                <w:sz w:val="20"/>
              </w:rPr>
            </w:pPr>
            <w:r w:rsidRPr="00E857AB">
              <w:rPr>
                <w:rFonts w:asciiTheme="minorHAnsi" w:hAnsiTheme="minorHAnsi"/>
                <w:b/>
                <w:sz w:val="20"/>
              </w:rPr>
              <w:t>HS 2012</w:t>
            </w:r>
          </w:p>
          <w:p w14:paraId="09A240D3" w14:textId="4381842A" w:rsidR="0013601A" w:rsidRPr="00E857AB" w:rsidRDefault="0013601A" w:rsidP="00995BEA">
            <w:pPr>
              <w:rPr>
                <w:rFonts w:asciiTheme="minorHAnsi" w:hAnsiTheme="minorHAnsi"/>
                <w:b/>
                <w:sz w:val="20"/>
              </w:rPr>
            </w:pPr>
            <w:r w:rsidRPr="00E857AB">
              <w:rPr>
                <w:rFonts w:asciiTheme="minorHAnsi" w:hAnsiTheme="minorHAnsi"/>
                <w:b/>
                <w:sz w:val="20"/>
              </w:rPr>
              <w:t>(</w:t>
            </w:r>
            <w:r w:rsidR="00AA7842">
              <w:rPr>
                <w:rFonts w:asciiTheme="minorHAnsi" w:hAnsiTheme="minorHAnsi"/>
                <w:b/>
                <w:sz w:val="20"/>
              </w:rPr>
              <w:t>2203.00</w:t>
            </w:r>
            <w:r w:rsidRPr="00E857AB">
              <w:rPr>
                <w:rFonts w:asciiTheme="minorHAnsi" w:hAnsiTheme="minorHAnsi"/>
                <w:b/>
                <w:sz w:val="20"/>
              </w:rPr>
              <w:t>)</w:t>
            </w:r>
          </w:p>
        </w:tc>
        <w:tc>
          <w:tcPr>
            <w:tcW w:w="7414" w:type="dxa"/>
          </w:tcPr>
          <w:p w14:paraId="44582C08"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 xml:space="preserve">22.03 </w:t>
            </w:r>
            <w:r w:rsidRPr="00AA7842">
              <w:rPr>
                <w:rFonts w:asciiTheme="minorHAnsi" w:eastAsia="MS Mincho" w:hAnsiTheme="minorHAnsi" w:cs="TimesNewRomanPSMT" w:hint="eastAsia"/>
                <w:sz w:val="20"/>
                <w:lang w:eastAsia="zh-CN"/>
              </w:rPr>
              <w:t>‑</w:t>
            </w:r>
            <w:r w:rsidRPr="00AA7842">
              <w:rPr>
                <w:rFonts w:asciiTheme="minorHAnsi" w:hAnsiTheme="minorHAnsi" w:cs="TimesNewRomanPSMT"/>
                <w:sz w:val="20"/>
                <w:lang w:eastAsia="zh-CN"/>
              </w:rPr>
              <w:t xml:space="preserve"> Beer made from malt.</w:t>
            </w:r>
          </w:p>
          <w:p w14:paraId="314334F0" w14:textId="77777777" w:rsidR="00AA7842" w:rsidRDefault="00AA7842" w:rsidP="00995BEA">
            <w:pPr>
              <w:widowControl w:val="0"/>
              <w:autoSpaceDE w:val="0"/>
              <w:autoSpaceDN w:val="0"/>
              <w:adjustRightInd w:val="0"/>
              <w:rPr>
                <w:rFonts w:asciiTheme="minorHAnsi" w:hAnsiTheme="minorHAnsi" w:cs="TimesNewRomanPSMT"/>
                <w:sz w:val="20"/>
                <w:lang w:eastAsia="zh-CN"/>
              </w:rPr>
            </w:pPr>
          </w:p>
          <w:p w14:paraId="262447E3"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 xml:space="preserve">Beer is an alcoholic beverage obtained by fermenting a liquor (wort) prepared from malted barley or wheat, water and (usually) hops. </w:t>
            </w:r>
            <w:r w:rsidRPr="00AA7842">
              <w:rPr>
                <w:rFonts w:asciiTheme="minorHAnsi" w:hAnsiTheme="minorHAnsi" w:cs="TimesNewRomanPSMT"/>
                <w:color w:val="FF0000"/>
                <w:sz w:val="20"/>
                <w:lang w:eastAsia="zh-CN"/>
              </w:rPr>
              <w:t>Certain quantities of non</w:t>
            </w:r>
            <w:r w:rsidRPr="00AA7842">
              <w:rPr>
                <w:rFonts w:asciiTheme="minorHAnsi" w:eastAsia="MS Mincho" w:hAnsiTheme="minorHAnsi" w:cs="TimesNewRomanPSMT" w:hint="eastAsia"/>
                <w:color w:val="FF0000"/>
                <w:sz w:val="20"/>
                <w:lang w:eastAsia="zh-CN"/>
              </w:rPr>
              <w:t>‑</w:t>
            </w:r>
            <w:r w:rsidRPr="00AA7842">
              <w:rPr>
                <w:rFonts w:asciiTheme="minorHAnsi" w:hAnsiTheme="minorHAnsi" w:cs="TimesNewRomanPSMT"/>
                <w:color w:val="FF0000"/>
                <w:sz w:val="20"/>
                <w:lang w:eastAsia="zh-CN"/>
              </w:rPr>
              <w:t xml:space="preserve">malted cereals (e.g., maize (corn) or rice) may also be used for the preparation of the liquor (wort). </w:t>
            </w:r>
            <w:r w:rsidRPr="00AA7842">
              <w:rPr>
                <w:rFonts w:asciiTheme="minorHAnsi" w:hAnsiTheme="minorHAnsi" w:cs="TimesNewRomanPSMT"/>
                <w:sz w:val="20"/>
                <w:lang w:eastAsia="zh-CN"/>
              </w:rPr>
              <w:t xml:space="preserve">The </w:t>
            </w:r>
            <w:r w:rsidRPr="00AA7842">
              <w:rPr>
                <w:rFonts w:asciiTheme="minorHAnsi" w:hAnsiTheme="minorHAnsi" w:cs="TimesNewRomanPSMT"/>
                <w:color w:val="FF0000"/>
                <w:sz w:val="20"/>
                <w:lang w:eastAsia="zh-CN"/>
              </w:rPr>
              <w:t>addition of hops imparts a bitter and aromatic flavour and improves the keeping qualities</w:t>
            </w:r>
            <w:r w:rsidRPr="00AA7842">
              <w:rPr>
                <w:rFonts w:asciiTheme="minorHAnsi" w:hAnsiTheme="minorHAnsi" w:cs="TimesNewRomanPSMT"/>
                <w:sz w:val="20"/>
                <w:lang w:eastAsia="zh-CN"/>
              </w:rPr>
              <w:t>. Cherries or other flavouring substances are sometimes added during fermentation.</w:t>
            </w:r>
          </w:p>
          <w:p w14:paraId="58E68D6E"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p>
          <w:p w14:paraId="2F58EEB2"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Sugar (particularly glucose), colouring matter, carbon dioxide and other substances may also be added.</w:t>
            </w:r>
          </w:p>
          <w:p w14:paraId="01C9F41E"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p>
          <w:p w14:paraId="6553F269"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According to the fermenting process employed, the products may be bottom fermentation beer, obtained at a low temperature with bottom yeasts, or top fermentation beer, obtained at a higher temperature with top yeasts.</w:t>
            </w:r>
          </w:p>
          <w:p w14:paraId="0C2A9DCC"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p>
          <w:p w14:paraId="59F451E1"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Beer may be pale or dark, sweet or bitter, mild or strong. It may be put up in barrels, bottles or in airtight tins and may be marketed as ale, stout, etc.</w:t>
            </w:r>
          </w:p>
          <w:p w14:paraId="5417BD73"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p>
          <w:p w14:paraId="2DCBD565"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This heading also covers concentrated beer prepared by vacuum</w:t>
            </w:r>
            <w:r w:rsidRPr="00AA7842">
              <w:rPr>
                <w:rFonts w:asciiTheme="minorHAnsi" w:eastAsia="MS Mincho" w:hAnsiTheme="minorHAnsi" w:cs="TimesNewRomanPSMT" w:hint="eastAsia"/>
                <w:sz w:val="20"/>
                <w:lang w:eastAsia="zh-CN"/>
              </w:rPr>
              <w:t>‑</w:t>
            </w:r>
            <w:r w:rsidRPr="00AA7842">
              <w:rPr>
                <w:rFonts w:asciiTheme="minorHAnsi" w:hAnsiTheme="minorHAnsi" w:cs="TimesNewRomanPSMT"/>
                <w:sz w:val="20"/>
                <w:lang w:eastAsia="zh-CN"/>
              </w:rPr>
              <w:t>condensing beer of low alcoholic strength (but with a high content of malt extract) to between one fifth and one sixth of its original volume.</w:t>
            </w:r>
          </w:p>
          <w:p w14:paraId="7FC65DC0"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p>
          <w:p w14:paraId="4F1F1FCF"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The heading does not cover :</w:t>
            </w:r>
          </w:p>
          <w:p w14:paraId="484BD27A"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 xml:space="preserve">(a)   Certain beverages which, although they are sometimes described as beers, do not </w:t>
            </w:r>
            <w:r w:rsidRPr="00AA7842">
              <w:rPr>
                <w:rFonts w:asciiTheme="minorHAnsi" w:hAnsiTheme="minorHAnsi" w:cs="TimesNewRomanPSMT"/>
                <w:sz w:val="20"/>
                <w:lang w:eastAsia="zh-CN"/>
              </w:rPr>
              <w:lastRenderedPageBreak/>
              <w:t>contain alcohol (e.g., beverages prepared from water and caramelised sugar) (heading 22.02).</w:t>
            </w:r>
          </w:p>
          <w:p w14:paraId="1FD6754E"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p>
          <w:p w14:paraId="1E069924" w14:textId="77777777" w:rsidR="00AA7842" w:rsidRPr="00AA7842"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(b)   Beverages called non</w:t>
            </w:r>
            <w:r w:rsidRPr="00AA7842">
              <w:rPr>
                <w:rFonts w:asciiTheme="minorHAnsi" w:eastAsia="MS Mincho" w:hAnsiTheme="minorHAnsi" w:cs="TimesNewRomanPSMT" w:hint="eastAsia"/>
                <w:sz w:val="20"/>
                <w:lang w:eastAsia="zh-CN"/>
              </w:rPr>
              <w:t>‑</w:t>
            </w:r>
            <w:r w:rsidRPr="00AA7842">
              <w:rPr>
                <w:rFonts w:asciiTheme="minorHAnsi" w:hAnsiTheme="minorHAnsi" w:cs="TimesNewRomanPSMT"/>
                <w:sz w:val="20"/>
                <w:lang w:eastAsia="zh-CN"/>
              </w:rPr>
              <w:t>alcoholic beer consisting of beer made from malt, the alcoholic strength of which by volume has been reduced to 0.5 % vol or less (heading 22.02).</w:t>
            </w:r>
          </w:p>
          <w:p w14:paraId="4C293EAE" w14:textId="3B41286A" w:rsidR="0013601A" w:rsidRPr="007C2F88" w:rsidRDefault="00AA7842"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(c)   Medicaments of heading 30.03 or 30.04.</w:t>
            </w:r>
          </w:p>
        </w:tc>
      </w:tr>
      <w:tr w:rsidR="0013601A" w:rsidRPr="00E857AB" w14:paraId="54069CE4" w14:textId="77777777" w:rsidTr="008F169E">
        <w:tc>
          <w:tcPr>
            <w:tcW w:w="1625" w:type="dxa"/>
          </w:tcPr>
          <w:p w14:paraId="45A5E8A1" w14:textId="77777777"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lastRenderedPageBreak/>
              <w:t>FCL</w:t>
            </w:r>
          </w:p>
          <w:p w14:paraId="77CAE595" w14:textId="7B4083AF"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0082</w:t>
            </w:r>
            <w:r w:rsidRPr="00E857AB">
              <w:rPr>
                <w:rFonts w:asciiTheme="minorHAnsi" w:hAnsiTheme="minorHAnsi"/>
                <w:b/>
                <w:color w:val="0000FF"/>
                <w:sz w:val="20"/>
              </w:rPr>
              <w:t>)</w:t>
            </w:r>
          </w:p>
        </w:tc>
        <w:tc>
          <w:tcPr>
            <w:tcW w:w="7414" w:type="dxa"/>
          </w:tcPr>
          <w:p w14:paraId="1F133E61" w14:textId="77777777" w:rsidR="0013601A" w:rsidRDefault="0013601A" w:rsidP="00995BEA">
            <w:pPr>
              <w:widowControl w:val="0"/>
              <w:autoSpaceDE w:val="0"/>
              <w:autoSpaceDN w:val="0"/>
              <w:adjustRightInd w:val="0"/>
              <w:rPr>
                <w:rFonts w:asciiTheme="minorHAnsi" w:hAnsiTheme="minorHAnsi"/>
                <w:bCs/>
                <w:color w:val="0000FF"/>
                <w:sz w:val="20"/>
                <w:lang w:eastAsia="zh-CN"/>
              </w:rPr>
            </w:pPr>
            <w:r w:rsidRPr="0013601A">
              <w:rPr>
                <w:rFonts w:asciiTheme="minorHAnsi" w:hAnsiTheme="minorHAnsi"/>
                <w:bCs/>
                <w:color w:val="0000FF"/>
                <w:sz w:val="20"/>
                <w:lang w:eastAsia="zh-CN"/>
              </w:rPr>
              <w:t>Beer of Millet</w:t>
            </w:r>
          </w:p>
          <w:p w14:paraId="17207A75" w14:textId="4BCD3F5C" w:rsidR="00A53991" w:rsidRPr="00E857AB" w:rsidRDefault="00BD5480" w:rsidP="00BD5480">
            <w:pPr>
              <w:widowControl w:val="0"/>
              <w:autoSpaceDE w:val="0"/>
              <w:autoSpaceDN w:val="0"/>
              <w:adjustRightInd w:val="0"/>
              <w:rPr>
                <w:rFonts w:asciiTheme="minorHAnsi" w:hAnsiTheme="minorHAnsi"/>
                <w:bCs/>
                <w:color w:val="0000FF"/>
                <w:sz w:val="20"/>
                <w:lang w:eastAsia="zh-CN"/>
              </w:rPr>
            </w:pPr>
            <w:r w:rsidRPr="00BD5480">
              <w:rPr>
                <w:rFonts w:asciiTheme="minorHAnsi" w:hAnsiTheme="minorHAnsi"/>
                <w:bCs/>
                <w:color w:val="0000FF"/>
                <w:sz w:val="20"/>
                <w:lang w:eastAsia="zh-CN"/>
              </w:rPr>
              <w:t>A traditional beer prepared in African countries in which millets are cultivated. It is normally consumed while still fermenting.</w:t>
            </w:r>
          </w:p>
        </w:tc>
      </w:tr>
      <w:tr w:rsidR="0013601A" w:rsidRPr="00E857AB" w14:paraId="6A2A8E49" w14:textId="77777777" w:rsidTr="008F169E">
        <w:tc>
          <w:tcPr>
            <w:tcW w:w="1625" w:type="dxa"/>
          </w:tcPr>
          <w:p w14:paraId="614B73EC" w14:textId="77777777" w:rsidR="0013601A" w:rsidRPr="00E857AB" w:rsidRDefault="0013601A" w:rsidP="00995BEA">
            <w:pPr>
              <w:rPr>
                <w:rFonts w:asciiTheme="minorHAnsi" w:hAnsiTheme="minorHAnsi"/>
                <w:b/>
                <w:sz w:val="20"/>
              </w:rPr>
            </w:pPr>
            <w:r>
              <w:rPr>
                <w:rFonts w:asciiTheme="minorHAnsi" w:hAnsiTheme="minorHAnsi"/>
                <w:b/>
                <w:sz w:val="20"/>
              </w:rPr>
              <w:t>CPC Ver.2.1</w:t>
            </w:r>
          </w:p>
          <w:p w14:paraId="15FC563D" w14:textId="77777777" w:rsidR="0013601A" w:rsidRDefault="0013601A" w:rsidP="00995BEA">
            <w:pPr>
              <w:rPr>
                <w:rFonts w:asciiTheme="minorHAnsi" w:hAnsiTheme="minorHAnsi"/>
                <w:b/>
                <w:sz w:val="20"/>
              </w:rPr>
            </w:pPr>
            <w:r>
              <w:rPr>
                <w:rFonts w:asciiTheme="minorHAnsi" w:hAnsiTheme="minorHAnsi"/>
                <w:b/>
                <w:sz w:val="20"/>
              </w:rPr>
              <w:t>(</w:t>
            </w:r>
            <w:r w:rsidR="00BD5480" w:rsidRPr="00BD5480">
              <w:rPr>
                <w:rFonts w:asciiTheme="minorHAnsi" w:hAnsiTheme="minorHAnsi"/>
                <w:b/>
                <w:sz w:val="20"/>
              </w:rPr>
              <w:t>24310.03</w:t>
            </w:r>
            <w:r>
              <w:rPr>
                <w:rFonts w:asciiTheme="minorHAnsi" w:hAnsiTheme="minorHAnsi"/>
                <w:b/>
                <w:sz w:val="20"/>
              </w:rPr>
              <w:t>)</w:t>
            </w:r>
          </w:p>
          <w:p w14:paraId="0C851351" w14:textId="77777777" w:rsidR="00BD5480" w:rsidRDefault="00BD5480" w:rsidP="00995BEA">
            <w:pPr>
              <w:rPr>
                <w:rFonts w:asciiTheme="minorHAnsi" w:hAnsiTheme="minorHAnsi"/>
                <w:b/>
                <w:sz w:val="20"/>
              </w:rPr>
            </w:pPr>
          </w:p>
          <w:p w14:paraId="6842C3E5" w14:textId="77777777" w:rsidR="00BD5480" w:rsidRDefault="00BD5480" w:rsidP="00995BEA">
            <w:pPr>
              <w:rPr>
                <w:rFonts w:asciiTheme="minorHAnsi" w:hAnsiTheme="minorHAnsi"/>
                <w:b/>
                <w:sz w:val="20"/>
              </w:rPr>
            </w:pPr>
          </w:p>
          <w:p w14:paraId="3F0AF815" w14:textId="62519D17" w:rsidR="00BD5480" w:rsidRPr="00E857AB" w:rsidRDefault="00BD5480" w:rsidP="00BD5480">
            <w:pPr>
              <w:rPr>
                <w:rFonts w:asciiTheme="minorHAnsi" w:hAnsiTheme="minorHAnsi"/>
                <w:b/>
                <w:color w:val="0000FF"/>
                <w:sz w:val="20"/>
              </w:rPr>
            </w:pPr>
            <w:r w:rsidRPr="00BD5480">
              <w:rPr>
                <w:rFonts w:asciiTheme="minorHAnsi" w:hAnsiTheme="minorHAnsi"/>
                <w:b/>
                <w:sz w:val="20"/>
              </w:rPr>
              <w:t>(24490.03)</w:t>
            </w:r>
          </w:p>
        </w:tc>
        <w:tc>
          <w:tcPr>
            <w:tcW w:w="7414" w:type="dxa"/>
          </w:tcPr>
          <w:p w14:paraId="73E894B4" w14:textId="70046DC5" w:rsidR="0013601A" w:rsidRDefault="00BD5480" w:rsidP="00995BEA">
            <w:pPr>
              <w:rPr>
                <w:rFonts w:asciiTheme="minorHAnsi" w:hAnsiTheme="minorHAnsi"/>
                <w:bCs/>
                <w:sz w:val="20"/>
                <w:lang w:eastAsia="zh-CN"/>
              </w:rPr>
            </w:pPr>
            <w:r w:rsidRPr="00BD5480">
              <w:rPr>
                <w:rFonts w:asciiTheme="minorHAnsi" w:hAnsiTheme="minorHAnsi"/>
                <w:bCs/>
                <w:sz w:val="20"/>
                <w:lang w:eastAsia="zh-CN"/>
              </w:rPr>
              <w:t>Beer of Millet, malted</w:t>
            </w:r>
          </w:p>
          <w:p w14:paraId="3C9DC5C3" w14:textId="77777777" w:rsidR="00BD5480" w:rsidRPr="00BD5480" w:rsidRDefault="00BD5480" w:rsidP="00995BEA">
            <w:pPr>
              <w:rPr>
                <w:rFonts w:asciiTheme="minorHAnsi" w:hAnsiTheme="minorHAnsi"/>
                <w:b/>
                <w:color w:val="FF0000"/>
                <w:sz w:val="20"/>
                <w:lang w:eastAsia="zh-CN"/>
              </w:rPr>
            </w:pPr>
            <w:r w:rsidRPr="00BD5480">
              <w:rPr>
                <w:rFonts w:asciiTheme="minorHAnsi" w:hAnsiTheme="minorHAnsi"/>
                <w:b/>
                <w:color w:val="FF0000"/>
                <w:sz w:val="20"/>
                <w:lang w:eastAsia="zh-CN"/>
              </w:rPr>
              <w:t xml:space="preserve">None </w:t>
            </w:r>
          </w:p>
          <w:p w14:paraId="3F7BCB6B" w14:textId="72547CFE" w:rsidR="00BD5480" w:rsidRDefault="00BD5480" w:rsidP="00995BEA">
            <w:pPr>
              <w:rPr>
                <w:rFonts w:asciiTheme="minorHAnsi" w:hAnsiTheme="minorHAnsi"/>
                <w:bCs/>
                <w:sz w:val="20"/>
                <w:lang w:eastAsia="zh-CN"/>
              </w:rPr>
            </w:pPr>
            <w:r>
              <w:rPr>
                <w:rFonts w:asciiTheme="minorHAnsi" w:hAnsiTheme="minorHAnsi"/>
                <w:bCs/>
                <w:sz w:val="20"/>
                <w:lang w:eastAsia="zh-CN"/>
              </w:rPr>
              <w:t>Expansion in CPC2.1</w:t>
            </w:r>
          </w:p>
          <w:p w14:paraId="32CEB829" w14:textId="77777777" w:rsidR="00BD5480" w:rsidRDefault="00BD5480" w:rsidP="00995BEA">
            <w:pPr>
              <w:rPr>
                <w:rFonts w:asciiTheme="minorHAnsi" w:hAnsiTheme="minorHAnsi"/>
                <w:bCs/>
                <w:sz w:val="20"/>
                <w:lang w:eastAsia="zh-CN"/>
              </w:rPr>
            </w:pPr>
          </w:p>
          <w:p w14:paraId="32B0F21F" w14:textId="77777777" w:rsidR="00BD5480" w:rsidRDefault="00BD5480" w:rsidP="00995BEA">
            <w:pPr>
              <w:rPr>
                <w:rFonts w:asciiTheme="minorHAnsi" w:hAnsiTheme="minorHAnsi"/>
                <w:bCs/>
                <w:sz w:val="20"/>
                <w:lang w:eastAsia="zh-CN"/>
              </w:rPr>
            </w:pPr>
            <w:r w:rsidRPr="00BD5480">
              <w:rPr>
                <w:rFonts w:asciiTheme="minorHAnsi" w:hAnsiTheme="minorHAnsi"/>
                <w:bCs/>
                <w:sz w:val="20"/>
                <w:lang w:eastAsia="zh-CN"/>
              </w:rPr>
              <w:t>Beer of Millet, non-alcoholic</w:t>
            </w:r>
          </w:p>
          <w:p w14:paraId="49455060" w14:textId="77777777" w:rsidR="00BD5480" w:rsidRPr="00BD5480" w:rsidRDefault="00BD5480" w:rsidP="00BD5480">
            <w:pPr>
              <w:rPr>
                <w:rFonts w:asciiTheme="minorHAnsi" w:hAnsiTheme="minorHAnsi"/>
                <w:b/>
                <w:color w:val="FF0000"/>
                <w:sz w:val="20"/>
                <w:lang w:eastAsia="zh-CN"/>
              </w:rPr>
            </w:pPr>
            <w:r w:rsidRPr="00BD5480">
              <w:rPr>
                <w:rFonts w:asciiTheme="minorHAnsi" w:hAnsiTheme="minorHAnsi"/>
                <w:b/>
                <w:color w:val="FF0000"/>
                <w:sz w:val="20"/>
                <w:lang w:eastAsia="zh-CN"/>
              </w:rPr>
              <w:t xml:space="preserve">None </w:t>
            </w:r>
          </w:p>
          <w:p w14:paraId="1A0919AC" w14:textId="032946CC" w:rsidR="00BD5480" w:rsidRPr="00D80E76" w:rsidRDefault="00BD5480" w:rsidP="00BD5480">
            <w:pPr>
              <w:rPr>
                <w:rFonts w:asciiTheme="minorHAnsi" w:hAnsiTheme="minorHAnsi"/>
                <w:bCs/>
                <w:sz w:val="20"/>
                <w:lang w:eastAsia="zh-CN"/>
              </w:rPr>
            </w:pPr>
            <w:r>
              <w:rPr>
                <w:rFonts w:asciiTheme="minorHAnsi" w:hAnsiTheme="minorHAnsi"/>
                <w:bCs/>
                <w:sz w:val="20"/>
                <w:lang w:eastAsia="zh-CN"/>
              </w:rPr>
              <w:t>Expansion in CPC2.1</w:t>
            </w:r>
          </w:p>
        </w:tc>
      </w:tr>
      <w:tr w:rsidR="00BD5480" w:rsidRPr="00E857AB" w14:paraId="2A200284" w14:textId="77777777" w:rsidTr="008F169E">
        <w:tc>
          <w:tcPr>
            <w:tcW w:w="1625" w:type="dxa"/>
          </w:tcPr>
          <w:p w14:paraId="57615891" w14:textId="0B37AF80" w:rsidR="00BD5480" w:rsidRPr="00E857AB" w:rsidRDefault="00BD5480" w:rsidP="008F169E">
            <w:pPr>
              <w:rPr>
                <w:rFonts w:asciiTheme="minorHAnsi" w:hAnsiTheme="minorHAnsi"/>
                <w:b/>
                <w:sz w:val="20"/>
              </w:rPr>
            </w:pPr>
            <w:r w:rsidRPr="00E857AB">
              <w:rPr>
                <w:rFonts w:asciiTheme="minorHAnsi" w:hAnsiTheme="minorHAnsi"/>
                <w:b/>
                <w:sz w:val="20"/>
              </w:rPr>
              <w:t>HS 2012</w:t>
            </w:r>
          </w:p>
          <w:p w14:paraId="33DAB102" w14:textId="4C8F98F4" w:rsidR="00BD5480" w:rsidRPr="00E857AB" w:rsidRDefault="00BD5480"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2203.00</w:t>
            </w:r>
            <w:r w:rsidRPr="00E857AB">
              <w:rPr>
                <w:rFonts w:asciiTheme="minorHAnsi" w:hAnsiTheme="minorHAnsi"/>
                <w:b/>
                <w:sz w:val="20"/>
              </w:rPr>
              <w:t>)</w:t>
            </w:r>
          </w:p>
        </w:tc>
        <w:tc>
          <w:tcPr>
            <w:tcW w:w="7414" w:type="dxa"/>
          </w:tcPr>
          <w:p w14:paraId="596BFE5D"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 xml:space="preserve">22.03 </w:t>
            </w:r>
            <w:r w:rsidRPr="00AA7842">
              <w:rPr>
                <w:rFonts w:asciiTheme="minorHAnsi" w:eastAsia="MS Mincho" w:hAnsiTheme="minorHAnsi" w:cs="TimesNewRomanPSMT" w:hint="eastAsia"/>
                <w:sz w:val="20"/>
                <w:lang w:eastAsia="zh-CN"/>
              </w:rPr>
              <w:t>‑</w:t>
            </w:r>
            <w:r w:rsidRPr="00AA7842">
              <w:rPr>
                <w:rFonts w:asciiTheme="minorHAnsi" w:hAnsiTheme="minorHAnsi" w:cs="TimesNewRomanPSMT"/>
                <w:sz w:val="20"/>
                <w:lang w:eastAsia="zh-CN"/>
              </w:rPr>
              <w:t xml:space="preserve"> Beer made from malt.</w:t>
            </w:r>
          </w:p>
          <w:p w14:paraId="1F0A1BD7" w14:textId="77777777" w:rsidR="00BD5480" w:rsidRDefault="00BD5480" w:rsidP="008F169E">
            <w:pPr>
              <w:widowControl w:val="0"/>
              <w:autoSpaceDE w:val="0"/>
              <w:autoSpaceDN w:val="0"/>
              <w:adjustRightInd w:val="0"/>
              <w:rPr>
                <w:rFonts w:asciiTheme="minorHAnsi" w:hAnsiTheme="minorHAnsi" w:cs="TimesNewRomanPSMT"/>
                <w:sz w:val="20"/>
                <w:lang w:eastAsia="zh-CN"/>
              </w:rPr>
            </w:pPr>
          </w:p>
          <w:p w14:paraId="61DAC9B7"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 xml:space="preserve">Beer is an alcoholic beverage obtained by fermenting a liquor (wort) prepared from malted barley or wheat, water and (usually) hops. </w:t>
            </w:r>
            <w:r w:rsidRPr="00AA7842">
              <w:rPr>
                <w:rFonts w:asciiTheme="minorHAnsi" w:hAnsiTheme="minorHAnsi" w:cs="TimesNewRomanPSMT"/>
                <w:color w:val="FF0000"/>
                <w:sz w:val="20"/>
                <w:lang w:eastAsia="zh-CN"/>
              </w:rPr>
              <w:t>Certain quantities of non</w:t>
            </w:r>
            <w:r w:rsidRPr="00AA7842">
              <w:rPr>
                <w:rFonts w:asciiTheme="minorHAnsi" w:eastAsia="MS Mincho" w:hAnsiTheme="minorHAnsi" w:cs="TimesNewRomanPSMT" w:hint="eastAsia"/>
                <w:color w:val="FF0000"/>
                <w:sz w:val="20"/>
                <w:lang w:eastAsia="zh-CN"/>
              </w:rPr>
              <w:t>‑</w:t>
            </w:r>
            <w:r w:rsidRPr="00AA7842">
              <w:rPr>
                <w:rFonts w:asciiTheme="minorHAnsi" w:hAnsiTheme="minorHAnsi" w:cs="TimesNewRomanPSMT"/>
                <w:color w:val="FF0000"/>
                <w:sz w:val="20"/>
                <w:lang w:eastAsia="zh-CN"/>
              </w:rPr>
              <w:t xml:space="preserve">malted cereals (e.g., maize (corn) or rice) may also be used for the preparation of the liquor (wort). </w:t>
            </w:r>
            <w:r w:rsidRPr="00AA7842">
              <w:rPr>
                <w:rFonts w:asciiTheme="minorHAnsi" w:hAnsiTheme="minorHAnsi" w:cs="TimesNewRomanPSMT"/>
                <w:sz w:val="20"/>
                <w:lang w:eastAsia="zh-CN"/>
              </w:rPr>
              <w:t xml:space="preserve">The </w:t>
            </w:r>
            <w:r w:rsidRPr="00AA7842">
              <w:rPr>
                <w:rFonts w:asciiTheme="minorHAnsi" w:hAnsiTheme="minorHAnsi" w:cs="TimesNewRomanPSMT"/>
                <w:color w:val="FF0000"/>
                <w:sz w:val="20"/>
                <w:lang w:eastAsia="zh-CN"/>
              </w:rPr>
              <w:t>addition of hops imparts a bitter and aromatic flavour and improves the keeping qualities</w:t>
            </w:r>
            <w:r w:rsidRPr="00AA7842">
              <w:rPr>
                <w:rFonts w:asciiTheme="minorHAnsi" w:hAnsiTheme="minorHAnsi" w:cs="TimesNewRomanPSMT"/>
                <w:sz w:val="20"/>
                <w:lang w:eastAsia="zh-CN"/>
              </w:rPr>
              <w:t>. Cherries or other flavouring substances are sometimes added during fermentation.</w:t>
            </w:r>
          </w:p>
          <w:p w14:paraId="21795DAE"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p>
          <w:p w14:paraId="480B9AC7"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Sugar (particularly glucose), colouring matter, carbon dioxide and other substances may also be added.</w:t>
            </w:r>
          </w:p>
          <w:p w14:paraId="003D9179"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p>
          <w:p w14:paraId="550285E1"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According to the fermenting process employed, the products may be bottom fermentation beer, obtained at a low temperature with bottom yeasts, or top fermentation beer, obtained at a higher temperature with top yeasts.</w:t>
            </w:r>
          </w:p>
          <w:p w14:paraId="5CD6E80C"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p>
          <w:p w14:paraId="3B90FE62"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Beer may be pale or dark, sweet or bitter, mild or strong. It may be put up in barrels, bottles or in airtight tins and may be marketed as ale, stout, etc.</w:t>
            </w:r>
          </w:p>
          <w:p w14:paraId="447BD044"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p>
          <w:p w14:paraId="5CF1924C"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This heading also covers concentrated beer prepared by vacuum</w:t>
            </w:r>
            <w:r w:rsidRPr="00AA7842">
              <w:rPr>
                <w:rFonts w:asciiTheme="minorHAnsi" w:eastAsia="MS Mincho" w:hAnsiTheme="minorHAnsi" w:cs="TimesNewRomanPSMT" w:hint="eastAsia"/>
                <w:sz w:val="20"/>
                <w:lang w:eastAsia="zh-CN"/>
              </w:rPr>
              <w:t>‑</w:t>
            </w:r>
            <w:r w:rsidRPr="00AA7842">
              <w:rPr>
                <w:rFonts w:asciiTheme="minorHAnsi" w:hAnsiTheme="minorHAnsi" w:cs="TimesNewRomanPSMT"/>
                <w:sz w:val="20"/>
                <w:lang w:eastAsia="zh-CN"/>
              </w:rPr>
              <w:t>condensing beer of low alcoholic strength (but with a high content of malt extract) to between one fifth and one sixth of its original volume.</w:t>
            </w:r>
          </w:p>
          <w:p w14:paraId="3A866665"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p>
          <w:p w14:paraId="51130309"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The heading does not cover :</w:t>
            </w:r>
          </w:p>
          <w:p w14:paraId="61686202"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(a)   Certain beverages which, although they are sometimes described as beers, do not contain alcohol (e.g., beverages prepared from water and caramelised sugar) (heading 22.02).</w:t>
            </w:r>
          </w:p>
          <w:p w14:paraId="7C84DC96"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p>
          <w:p w14:paraId="100F5BFC" w14:textId="77777777" w:rsidR="00BD5480" w:rsidRPr="00AA7842" w:rsidRDefault="00BD5480"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(b)   Beverages called non</w:t>
            </w:r>
            <w:r w:rsidRPr="00AA7842">
              <w:rPr>
                <w:rFonts w:asciiTheme="minorHAnsi" w:eastAsia="MS Mincho" w:hAnsiTheme="minorHAnsi" w:cs="TimesNewRomanPSMT" w:hint="eastAsia"/>
                <w:sz w:val="20"/>
                <w:lang w:eastAsia="zh-CN"/>
              </w:rPr>
              <w:t>‑</w:t>
            </w:r>
            <w:r w:rsidRPr="00AA7842">
              <w:rPr>
                <w:rFonts w:asciiTheme="minorHAnsi" w:hAnsiTheme="minorHAnsi" w:cs="TimesNewRomanPSMT"/>
                <w:sz w:val="20"/>
                <w:lang w:eastAsia="zh-CN"/>
              </w:rPr>
              <w:t>alcoholic beer consisting of beer made from malt, the alcoholic strength of which by volume has been reduced to 0.5 % vol or less (heading 22.02).</w:t>
            </w:r>
          </w:p>
          <w:p w14:paraId="3DB028F5" w14:textId="38487ED5" w:rsidR="00BD5480" w:rsidRPr="009A6F6F" w:rsidRDefault="00BD5480" w:rsidP="00BD5480">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(c)   Medicaments of heading 30.03 or 30.04.</w:t>
            </w:r>
          </w:p>
        </w:tc>
      </w:tr>
      <w:tr w:rsidR="0013601A" w:rsidRPr="00E857AB" w14:paraId="2B943E07" w14:textId="77777777" w:rsidTr="008F169E">
        <w:tc>
          <w:tcPr>
            <w:tcW w:w="1625" w:type="dxa"/>
          </w:tcPr>
          <w:p w14:paraId="1D4B4766" w14:textId="77777777"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t>FCL</w:t>
            </w:r>
          </w:p>
          <w:p w14:paraId="7E90430C" w14:textId="7060A442"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0086</w:t>
            </w:r>
            <w:r w:rsidRPr="00E857AB">
              <w:rPr>
                <w:rFonts w:asciiTheme="minorHAnsi" w:hAnsiTheme="minorHAnsi"/>
                <w:b/>
                <w:color w:val="0000FF"/>
                <w:sz w:val="20"/>
              </w:rPr>
              <w:t>)</w:t>
            </w:r>
          </w:p>
        </w:tc>
        <w:tc>
          <w:tcPr>
            <w:tcW w:w="7414" w:type="dxa"/>
          </w:tcPr>
          <w:p w14:paraId="3162F809" w14:textId="77777777" w:rsidR="0013601A" w:rsidRDefault="0013601A" w:rsidP="00995BEA">
            <w:pPr>
              <w:widowControl w:val="0"/>
              <w:autoSpaceDE w:val="0"/>
              <w:autoSpaceDN w:val="0"/>
              <w:adjustRightInd w:val="0"/>
              <w:rPr>
                <w:rFonts w:asciiTheme="minorHAnsi" w:hAnsiTheme="minorHAnsi"/>
                <w:bCs/>
                <w:color w:val="0000FF"/>
                <w:sz w:val="20"/>
                <w:lang w:eastAsia="zh-CN"/>
              </w:rPr>
            </w:pPr>
            <w:r w:rsidRPr="0013601A">
              <w:rPr>
                <w:rFonts w:asciiTheme="minorHAnsi" w:hAnsiTheme="minorHAnsi"/>
                <w:bCs/>
                <w:color w:val="0000FF"/>
                <w:sz w:val="20"/>
                <w:lang w:eastAsia="zh-CN"/>
              </w:rPr>
              <w:t>Beer of Sorghum</w:t>
            </w:r>
          </w:p>
          <w:p w14:paraId="16508F40" w14:textId="7D604D34" w:rsidR="00326518" w:rsidRPr="00E857AB" w:rsidRDefault="00326518" w:rsidP="00995BEA">
            <w:pPr>
              <w:widowControl w:val="0"/>
              <w:autoSpaceDE w:val="0"/>
              <w:autoSpaceDN w:val="0"/>
              <w:adjustRightInd w:val="0"/>
              <w:rPr>
                <w:rFonts w:asciiTheme="minorHAnsi" w:hAnsiTheme="minorHAnsi"/>
                <w:bCs/>
                <w:color w:val="0000FF"/>
                <w:sz w:val="20"/>
                <w:lang w:eastAsia="zh-CN"/>
              </w:rPr>
            </w:pPr>
            <w:r w:rsidRPr="00326518">
              <w:rPr>
                <w:rFonts w:asciiTheme="minorHAnsi" w:hAnsiTheme="minorHAnsi"/>
                <w:bCs/>
                <w:color w:val="0000FF"/>
                <w:sz w:val="20"/>
                <w:lang w:eastAsia="zh-CN"/>
              </w:rPr>
              <w:t>A traditional beer prepared in African countries in which sorghum is cultivated. It is normally consumed while still fermenting.</w:t>
            </w:r>
          </w:p>
        </w:tc>
      </w:tr>
      <w:tr w:rsidR="0013601A" w:rsidRPr="00E857AB" w14:paraId="4E09DFC1" w14:textId="77777777" w:rsidTr="008F169E">
        <w:tc>
          <w:tcPr>
            <w:tcW w:w="1625" w:type="dxa"/>
          </w:tcPr>
          <w:p w14:paraId="6F25CC02" w14:textId="77777777" w:rsidR="0013601A" w:rsidRPr="00E857AB" w:rsidRDefault="0013601A" w:rsidP="00995BEA">
            <w:pPr>
              <w:rPr>
                <w:rFonts w:asciiTheme="minorHAnsi" w:hAnsiTheme="minorHAnsi"/>
                <w:b/>
                <w:sz w:val="20"/>
              </w:rPr>
            </w:pPr>
            <w:r>
              <w:rPr>
                <w:rFonts w:asciiTheme="minorHAnsi" w:hAnsiTheme="minorHAnsi"/>
                <w:b/>
                <w:sz w:val="20"/>
              </w:rPr>
              <w:t>CPC Ver.2.1</w:t>
            </w:r>
          </w:p>
          <w:p w14:paraId="73B71781" w14:textId="1EA4C360" w:rsidR="0013601A" w:rsidRDefault="0013601A" w:rsidP="00995BEA">
            <w:pPr>
              <w:rPr>
                <w:rFonts w:asciiTheme="minorHAnsi" w:hAnsiTheme="minorHAnsi"/>
                <w:b/>
                <w:sz w:val="20"/>
              </w:rPr>
            </w:pPr>
            <w:r>
              <w:rPr>
                <w:rFonts w:asciiTheme="minorHAnsi" w:hAnsiTheme="minorHAnsi"/>
                <w:b/>
                <w:sz w:val="20"/>
              </w:rPr>
              <w:t>(</w:t>
            </w:r>
            <w:r w:rsidR="005A6E36" w:rsidRPr="005A6E36">
              <w:rPr>
                <w:rFonts w:asciiTheme="minorHAnsi" w:hAnsiTheme="minorHAnsi"/>
                <w:b/>
                <w:sz w:val="20"/>
              </w:rPr>
              <w:t>24310.04</w:t>
            </w:r>
            <w:r>
              <w:rPr>
                <w:rFonts w:asciiTheme="minorHAnsi" w:hAnsiTheme="minorHAnsi"/>
                <w:b/>
                <w:sz w:val="20"/>
              </w:rPr>
              <w:t>)</w:t>
            </w:r>
          </w:p>
          <w:p w14:paraId="520DB65C" w14:textId="77777777" w:rsidR="005A6E36" w:rsidRDefault="005A6E36" w:rsidP="00995BEA">
            <w:pPr>
              <w:rPr>
                <w:rFonts w:asciiTheme="minorHAnsi" w:hAnsiTheme="minorHAnsi"/>
                <w:b/>
                <w:sz w:val="20"/>
              </w:rPr>
            </w:pPr>
          </w:p>
          <w:p w14:paraId="0E642326" w14:textId="77777777" w:rsidR="005A6E36" w:rsidRDefault="005A6E36" w:rsidP="00995BEA">
            <w:pPr>
              <w:rPr>
                <w:rFonts w:asciiTheme="minorHAnsi" w:hAnsiTheme="minorHAnsi"/>
                <w:b/>
                <w:sz w:val="20"/>
              </w:rPr>
            </w:pPr>
          </w:p>
          <w:p w14:paraId="513927B7" w14:textId="3BDD2220" w:rsidR="005A6E36" w:rsidRPr="00E857AB" w:rsidRDefault="005A6E36" w:rsidP="00995BEA">
            <w:pPr>
              <w:rPr>
                <w:rFonts w:asciiTheme="minorHAnsi" w:hAnsiTheme="minorHAnsi"/>
                <w:b/>
                <w:color w:val="0000FF"/>
                <w:sz w:val="20"/>
              </w:rPr>
            </w:pPr>
            <w:r>
              <w:rPr>
                <w:rFonts w:asciiTheme="minorHAnsi" w:hAnsiTheme="minorHAnsi"/>
                <w:b/>
                <w:sz w:val="20"/>
              </w:rPr>
              <w:lastRenderedPageBreak/>
              <w:t>(</w:t>
            </w:r>
            <w:r w:rsidRPr="005A6E36">
              <w:rPr>
                <w:rFonts w:asciiTheme="minorHAnsi" w:hAnsiTheme="minorHAnsi"/>
                <w:b/>
                <w:sz w:val="20"/>
              </w:rPr>
              <w:t>24490.04</w:t>
            </w:r>
            <w:r>
              <w:rPr>
                <w:rFonts w:asciiTheme="minorHAnsi" w:hAnsiTheme="minorHAnsi"/>
                <w:b/>
                <w:sz w:val="20"/>
              </w:rPr>
              <w:t>)</w:t>
            </w:r>
          </w:p>
        </w:tc>
        <w:tc>
          <w:tcPr>
            <w:tcW w:w="7414" w:type="dxa"/>
          </w:tcPr>
          <w:p w14:paraId="71A4B7E0" w14:textId="31E7EACE" w:rsidR="0013601A" w:rsidRDefault="005A6E36" w:rsidP="00995BEA">
            <w:pPr>
              <w:rPr>
                <w:rFonts w:asciiTheme="minorHAnsi" w:hAnsiTheme="minorHAnsi"/>
                <w:bCs/>
                <w:sz w:val="20"/>
                <w:lang w:eastAsia="zh-CN"/>
              </w:rPr>
            </w:pPr>
            <w:r w:rsidRPr="005A6E36">
              <w:rPr>
                <w:rFonts w:asciiTheme="minorHAnsi" w:hAnsiTheme="minorHAnsi"/>
                <w:bCs/>
                <w:sz w:val="20"/>
                <w:lang w:eastAsia="zh-CN"/>
              </w:rPr>
              <w:lastRenderedPageBreak/>
              <w:t>Beer of Sorghum, malted</w:t>
            </w:r>
          </w:p>
          <w:p w14:paraId="06F5AF67" w14:textId="77777777" w:rsidR="005A6E36" w:rsidRPr="00BD5480" w:rsidRDefault="005A6E36" w:rsidP="005A6E36">
            <w:pPr>
              <w:rPr>
                <w:rFonts w:asciiTheme="minorHAnsi" w:hAnsiTheme="minorHAnsi"/>
                <w:b/>
                <w:color w:val="FF0000"/>
                <w:sz w:val="20"/>
                <w:lang w:eastAsia="zh-CN"/>
              </w:rPr>
            </w:pPr>
            <w:r w:rsidRPr="00BD5480">
              <w:rPr>
                <w:rFonts w:asciiTheme="minorHAnsi" w:hAnsiTheme="minorHAnsi"/>
                <w:b/>
                <w:color w:val="FF0000"/>
                <w:sz w:val="20"/>
                <w:lang w:eastAsia="zh-CN"/>
              </w:rPr>
              <w:t xml:space="preserve">None </w:t>
            </w:r>
          </w:p>
          <w:p w14:paraId="572F0B87" w14:textId="1A56C8DA" w:rsidR="005A6E36" w:rsidRDefault="005A6E36" w:rsidP="005A6E36">
            <w:pPr>
              <w:rPr>
                <w:rFonts w:asciiTheme="minorHAnsi" w:hAnsiTheme="minorHAnsi"/>
                <w:bCs/>
                <w:sz w:val="20"/>
                <w:lang w:eastAsia="zh-CN"/>
              </w:rPr>
            </w:pPr>
            <w:r>
              <w:rPr>
                <w:rFonts w:asciiTheme="minorHAnsi" w:hAnsiTheme="minorHAnsi"/>
                <w:bCs/>
                <w:sz w:val="20"/>
                <w:lang w:eastAsia="zh-CN"/>
              </w:rPr>
              <w:t>Expansion in CPC2.1</w:t>
            </w:r>
          </w:p>
          <w:p w14:paraId="42DA1D53" w14:textId="77777777" w:rsidR="005A6E36" w:rsidRDefault="005A6E36" w:rsidP="00995BEA">
            <w:pPr>
              <w:rPr>
                <w:rFonts w:asciiTheme="minorHAnsi" w:hAnsiTheme="minorHAnsi"/>
                <w:bCs/>
                <w:sz w:val="20"/>
                <w:lang w:eastAsia="zh-CN"/>
              </w:rPr>
            </w:pPr>
          </w:p>
          <w:p w14:paraId="2D72FBB8" w14:textId="77777777" w:rsidR="005A6E36" w:rsidRDefault="005A6E36" w:rsidP="00995BEA">
            <w:pPr>
              <w:rPr>
                <w:rFonts w:asciiTheme="minorHAnsi" w:hAnsiTheme="minorHAnsi"/>
                <w:bCs/>
                <w:sz w:val="20"/>
                <w:lang w:eastAsia="zh-CN"/>
              </w:rPr>
            </w:pPr>
            <w:r w:rsidRPr="005A6E36">
              <w:rPr>
                <w:rFonts w:asciiTheme="minorHAnsi" w:hAnsiTheme="minorHAnsi"/>
                <w:bCs/>
                <w:sz w:val="20"/>
                <w:lang w:eastAsia="zh-CN"/>
              </w:rPr>
              <w:lastRenderedPageBreak/>
              <w:t>Beer of Sorghum, non-alcoholic</w:t>
            </w:r>
          </w:p>
          <w:p w14:paraId="32A51503" w14:textId="77777777" w:rsidR="005A6E36" w:rsidRPr="00BD5480" w:rsidRDefault="005A6E36" w:rsidP="005A6E36">
            <w:pPr>
              <w:rPr>
                <w:rFonts w:asciiTheme="minorHAnsi" w:hAnsiTheme="minorHAnsi"/>
                <w:b/>
                <w:color w:val="FF0000"/>
                <w:sz w:val="20"/>
                <w:lang w:eastAsia="zh-CN"/>
              </w:rPr>
            </w:pPr>
            <w:r w:rsidRPr="00BD5480">
              <w:rPr>
                <w:rFonts w:asciiTheme="minorHAnsi" w:hAnsiTheme="minorHAnsi"/>
                <w:b/>
                <w:color w:val="FF0000"/>
                <w:sz w:val="20"/>
                <w:lang w:eastAsia="zh-CN"/>
              </w:rPr>
              <w:t xml:space="preserve">None </w:t>
            </w:r>
          </w:p>
          <w:p w14:paraId="616DD825" w14:textId="0223F460" w:rsidR="005A6E36" w:rsidRPr="00D80E76" w:rsidRDefault="005A6E36" w:rsidP="005A6E36">
            <w:pPr>
              <w:rPr>
                <w:rFonts w:asciiTheme="minorHAnsi" w:hAnsiTheme="minorHAnsi"/>
                <w:bCs/>
                <w:sz w:val="20"/>
                <w:lang w:eastAsia="zh-CN"/>
              </w:rPr>
            </w:pPr>
            <w:r>
              <w:rPr>
                <w:rFonts w:asciiTheme="minorHAnsi" w:hAnsiTheme="minorHAnsi"/>
                <w:bCs/>
                <w:sz w:val="20"/>
                <w:lang w:eastAsia="zh-CN"/>
              </w:rPr>
              <w:t>Expansion in CPC2.1</w:t>
            </w:r>
          </w:p>
        </w:tc>
      </w:tr>
      <w:tr w:rsidR="00326518" w:rsidRPr="00E857AB" w14:paraId="3308101F" w14:textId="77777777" w:rsidTr="008F169E">
        <w:tc>
          <w:tcPr>
            <w:tcW w:w="1625" w:type="dxa"/>
          </w:tcPr>
          <w:p w14:paraId="2A1CCA74" w14:textId="77777777" w:rsidR="00326518" w:rsidRPr="00E857AB" w:rsidRDefault="00326518" w:rsidP="008F169E">
            <w:pPr>
              <w:rPr>
                <w:rFonts w:asciiTheme="minorHAnsi" w:hAnsiTheme="minorHAnsi"/>
                <w:b/>
                <w:sz w:val="20"/>
              </w:rPr>
            </w:pPr>
            <w:r w:rsidRPr="00E857AB">
              <w:rPr>
                <w:rFonts w:asciiTheme="minorHAnsi" w:hAnsiTheme="minorHAnsi"/>
                <w:b/>
                <w:sz w:val="20"/>
              </w:rPr>
              <w:lastRenderedPageBreak/>
              <w:t>HS 2012</w:t>
            </w:r>
          </w:p>
          <w:p w14:paraId="406D24B3" w14:textId="2D8F84A8" w:rsidR="00326518" w:rsidRPr="00E857AB" w:rsidRDefault="00326518" w:rsidP="00995BEA">
            <w:pPr>
              <w:rPr>
                <w:rFonts w:asciiTheme="minorHAnsi" w:hAnsiTheme="minorHAnsi"/>
                <w:b/>
                <w:sz w:val="20"/>
              </w:rPr>
            </w:pPr>
            <w:r w:rsidRPr="00E857AB">
              <w:rPr>
                <w:rFonts w:asciiTheme="minorHAnsi" w:hAnsiTheme="minorHAnsi"/>
                <w:b/>
                <w:sz w:val="20"/>
              </w:rPr>
              <w:t>(</w:t>
            </w:r>
            <w:r>
              <w:rPr>
                <w:rFonts w:asciiTheme="minorHAnsi" w:hAnsiTheme="minorHAnsi"/>
                <w:b/>
                <w:sz w:val="20"/>
              </w:rPr>
              <w:t>2203.00</w:t>
            </w:r>
            <w:r w:rsidRPr="00E857AB">
              <w:rPr>
                <w:rFonts w:asciiTheme="minorHAnsi" w:hAnsiTheme="minorHAnsi"/>
                <w:b/>
                <w:sz w:val="20"/>
              </w:rPr>
              <w:t>)</w:t>
            </w:r>
          </w:p>
        </w:tc>
        <w:tc>
          <w:tcPr>
            <w:tcW w:w="7414" w:type="dxa"/>
          </w:tcPr>
          <w:p w14:paraId="75E0E391"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 xml:space="preserve">22.03 </w:t>
            </w:r>
            <w:r w:rsidRPr="00AA7842">
              <w:rPr>
                <w:rFonts w:asciiTheme="minorHAnsi" w:eastAsia="MS Mincho" w:hAnsiTheme="minorHAnsi" w:cs="TimesNewRomanPSMT" w:hint="eastAsia"/>
                <w:sz w:val="20"/>
                <w:lang w:eastAsia="zh-CN"/>
              </w:rPr>
              <w:t>‑</w:t>
            </w:r>
            <w:r w:rsidRPr="00AA7842">
              <w:rPr>
                <w:rFonts w:asciiTheme="minorHAnsi" w:hAnsiTheme="minorHAnsi" w:cs="TimesNewRomanPSMT"/>
                <w:sz w:val="20"/>
                <w:lang w:eastAsia="zh-CN"/>
              </w:rPr>
              <w:t xml:space="preserve"> Beer made from malt.</w:t>
            </w:r>
          </w:p>
          <w:p w14:paraId="4F8716E7" w14:textId="77777777" w:rsidR="00326518" w:rsidRDefault="00326518" w:rsidP="008F169E">
            <w:pPr>
              <w:widowControl w:val="0"/>
              <w:autoSpaceDE w:val="0"/>
              <w:autoSpaceDN w:val="0"/>
              <w:adjustRightInd w:val="0"/>
              <w:rPr>
                <w:rFonts w:asciiTheme="minorHAnsi" w:hAnsiTheme="minorHAnsi" w:cs="TimesNewRomanPSMT"/>
                <w:sz w:val="20"/>
                <w:lang w:eastAsia="zh-CN"/>
              </w:rPr>
            </w:pPr>
          </w:p>
          <w:p w14:paraId="0C86850C"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 xml:space="preserve">Beer is an alcoholic beverage obtained by fermenting a liquor (wort) prepared from malted barley or wheat, water and (usually) hops. </w:t>
            </w:r>
            <w:r w:rsidRPr="00AA7842">
              <w:rPr>
                <w:rFonts w:asciiTheme="minorHAnsi" w:hAnsiTheme="minorHAnsi" w:cs="TimesNewRomanPSMT"/>
                <w:color w:val="FF0000"/>
                <w:sz w:val="20"/>
                <w:lang w:eastAsia="zh-CN"/>
              </w:rPr>
              <w:t>Certain quantities of non</w:t>
            </w:r>
            <w:r w:rsidRPr="00AA7842">
              <w:rPr>
                <w:rFonts w:asciiTheme="minorHAnsi" w:eastAsia="MS Mincho" w:hAnsiTheme="minorHAnsi" w:cs="TimesNewRomanPSMT" w:hint="eastAsia"/>
                <w:color w:val="FF0000"/>
                <w:sz w:val="20"/>
                <w:lang w:eastAsia="zh-CN"/>
              </w:rPr>
              <w:t>‑</w:t>
            </w:r>
            <w:r w:rsidRPr="00AA7842">
              <w:rPr>
                <w:rFonts w:asciiTheme="minorHAnsi" w:hAnsiTheme="minorHAnsi" w:cs="TimesNewRomanPSMT"/>
                <w:color w:val="FF0000"/>
                <w:sz w:val="20"/>
                <w:lang w:eastAsia="zh-CN"/>
              </w:rPr>
              <w:t xml:space="preserve">malted cereals (e.g., maize (corn) or rice) may also be used for the preparation of the liquor (wort). </w:t>
            </w:r>
            <w:r w:rsidRPr="00AA7842">
              <w:rPr>
                <w:rFonts w:asciiTheme="minorHAnsi" w:hAnsiTheme="minorHAnsi" w:cs="TimesNewRomanPSMT"/>
                <w:sz w:val="20"/>
                <w:lang w:eastAsia="zh-CN"/>
              </w:rPr>
              <w:t xml:space="preserve">The </w:t>
            </w:r>
            <w:r w:rsidRPr="00AA7842">
              <w:rPr>
                <w:rFonts w:asciiTheme="minorHAnsi" w:hAnsiTheme="minorHAnsi" w:cs="TimesNewRomanPSMT"/>
                <w:color w:val="FF0000"/>
                <w:sz w:val="20"/>
                <w:lang w:eastAsia="zh-CN"/>
              </w:rPr>
              <w:t>addition of hops imparts a bitter and aromatic flavour and improves the keeping qualities</w:t>
            </w:r>
            <w:r w:rsidRPr="00AA7842">
              <w:rPr>
                <w:rFonts w:asciiTheme="minorHAnsi" w:hAnsiTheme="minorHAnsi" w:cs="TimesNewRomanPSMT"/>
                <w:sz w:val="20"/>
                <w:lang w:eastAsia="zh-CN"/>
              </w:rPr>
              <w:t>. Cherries or other flavouring substances are sometimes added during fermentation.</w:t>
            </w:r>
          </w:p>
          <w:p w14:paraId="1FAACAC5"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p>
          <w:p w14:paraId="76319DE3"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Sugar (particularly glucose), colouring matter, carbon dioxide and other substances may also be added.</w:t>
            </w:r>
          </w:p>
          <w:p w14:paraId="688301C0"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p>
          <w:p w14:paraId="04E71F5C"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According to the fermenting process employed, the products may be bottom fermentation beer, obtained at a low temperature with bottom yeasts, or top fermentation beer, obtained at a higher temperature with top yeasts.</w:t>
            </w:r>
          </w:p>
          <w:p w14:paraId="31AAC285"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p>
          <w:p w14:paraId="7EF547B2"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Beer may be pale or dark, sweet or bitter, mild or strong. It may be put up in barrels, bottles or in airtight tins and may be marketed as ale, stout, etc.</w:t>
            </w:r>
          </w:p>
          <w:p w14:paraId="22CC80A3"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p>
          <w:p w14:paraId="1A6FA231"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This heading also covers concentrated beer prepared by vacuum</w:t>
            </w:r>
            <w:r w:rsidRPr="00AA7842">
              <w:rPr>
                <w:rFonts w:asciiTheme="minorHAnsi" w:eastAsia="MS Mincho" w:hAnsiTheme="minorHAnsi" w:cs="TimesNewRomanPSMT" w:hint="eastAsia"/>
                <w:sz w:val="20"/>
                <w:lang w:eastAsia="zh-CN"/>
              </w:rPr>
              <w:t>‑</w:t>
            </w:r>
            <w:r w:rsidRPr="00AA7842">
              <w:rPr>
                <w:rFonts w:asciiTheme="minorHAnsi" w:hAnsiTheme="minorHAnsi" w:cs="TimesNewRomanPSMT"/>
                <w:sz w:val="20"/>
                <w:lang w:eastAsia="zh-CN"/>
              </w:rPr>
              <w:t>condensing beer of low alcoholic strength (but with a high content of malt extract) to between one fifth and one sixth of its original volume.</w:t>
            </w:r>
          </w:p>
          <w:p w14:paraId="47ADF563"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p>
          <w:p w14:paraId="77ABAAA8"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The heading does not cover :</w:t>
            </w:r>
          </w:p>
          <w:p w14:paraId="0FBEEB1E"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(a)   Certain beverages which, although they are sometimes described as beers, do not contain alcohol (e.g., beverages prepared from water and caramelised sugar) (heading 22.02).</w:t>
            </w:r>
          </w:p>
          <w:p w14:paraId="2A4E8995"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p>
          <w:p w14:paraId="2200EF00" w14:textId="77777777" w:rsidR="00326518" w:rsidRPr="00AA7842" w:rsidRDefault="00326518" w:rsidP="008F169E">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(b)   Beverages called non</w:t>
            </w:r>
            <w:r w:rsidRPr="00AA7842">
              <w:rPr>
                <w:rFonts w:asciiTheme="minorHAnsi" w:eastAsia="MS Mincho" w:hAnsiTheme="minorHAnsi" w:cs="TimesNewRomanPSMT" w:hint="eastAsia"/>
                <w:sz w:val="20"/>
                <w:lang w:eastAsia="zh-CN"/>
              </w:rPr>
              <w:t>‑</w:t>
            </w:r>
            <w:r w:rsidRPr="00AA7842">
              <w:rPr>
                <w:rFonts w:asciiTheme="minorHAnsi" w:hAnsiTheme="minorHAnsi" w:cs="TimesNewRomanPSMT"/>
                <w:sz w:val="20"/>
                <w:lang w:eastAsia="zh-CN"/>
              </w:rPr>
              <w:t>alcoholic beer consisting of beer made from malt, the alcoholic strength of which by volume has been reduced to 0.5 % vol or less (heading 22.02).</w:t>
            </w:r>
          </w:p>
          <w:p w14:paraId="37542B26" w14:textId="18DD8C9F" w:rsidR="00326518" w:rsidRPr="00BA4259" w:rsidRDefault="00326518" w:rsidP="00995BEA">
            <w:pPr>
              <w:widowControl w:val="0"/>
              <w:autoSpaceDE w:val="0"/>
              <w:autoSpaceDN w:val="0"/>
              <w:adjustRightInd w:val="0"/>
              <w:rPr>
                <w:rFonts w:asciiTheme="minorHAnsi" w:hAnsiTheme="minorHAnsi" w:cs="TimesNewRomanPSMT"/>
                <w:sz w:val="20"/>
                <w:lang w:eastAsia="zh-CN"/>
              </w:rPr>
            </w:pPr>
            <w:r w:rsidRPr="00AA7842">
              <w:rPr>
                <w:rFonts w:asciiTheme="minorHAnsi" w:hAnsiTheme="minorHAnsi" w:cs="TimesNewRomanPSMT"/>
                <w:sz w:val="20"/>
                <w:lang w:eastAsia="zh-CN"/>
              </w:rPr>
              <w:t>(c)   Medicaments of heading 30.03 or 30.04.</w:t>
            </w:r>
          </w:p>
        </w:tc>
      </w:tr>
      <w:tr w:rsidR="0013601A" w:rsidRPr="00E857AB" w14:paraId="0A5EB5B4" w14:textId="77777777" w:rsidTr="0013601A">
        <w:tc>
          <w:tcPr>
            <w:tcW w:w="1625" w:type="dxa"/>
          </w:tcPr>
          <w:p w14:paraId="77A44661" w14:textId="77777777" w:rsidR="0013601A" w:rsidRPr="00E857AB" w:rsidRDefault="0013601A" w:rsidP="00995BEA">
            <w:pPr>
              <w:rPr>
                <w:rFonts w:asciiTheme="minorHAnsi" w:hAnsiTheme="minorHAnsi"/>
                <w:b/>
                <w:color w:val="0000FF"/>
                <w:sz w:val="20"/>
              </w:rPr>
            </w:pPr>
            <w:r w:rsidRPr="00E857AB">
              <w:rPr>
                <w:rFonts w:asciiTheme="minorHAnsi" w:hAnsiTheme="minorHAnsi"/>
                <w:b/>
                <w:color w:val="0000FF"/>
                <w:sz w:val="20"/>
              </w:rPr>
              <w:t>FCL</w:t>
            </w:r>
          </w:p>
          <w:p w14:paraId="068EB934" w14:textId="7A1847E5" w:rsidR="0013601A" w:rsidRPr="00E857AB" w:rsidRDefault="0013601A" w:rsidP="00995BEA">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0517</w:t>
            </w:r>
            <w:r w:rsidRPr="00E857AB">
              <w:rPr>
                <w:rFonts w:asciiTheme="minorHAnsi" w:hAnsiTheme="minorHAnsi"/>
                <w:b/>
                <w:color w:val="0000FF"/>
                <w:sz w:val="20"/>
              </w:rPr>
              <w:t>)</w:t>
            </w:r>
          </w:p>
        </w:tc>
        <w:tc>
          <w:tcPr>
            <w:tcW w:w="7414" w:type="dxa"/>
          </w:tcPr>
          <w:p w14:paraId="71E978BA" w14:textId="77777777" w:rsidR="0013601A" w:rsidRDefault="0013601A" w:rsidP="00995BEA">
            <w:pPr>
              <w:rPr>
                <w:rFonts w:asciiTheme="minorHAnsi" w:hAnsiTheme="minorHAnsi"/>
                <w:bCs/>
                <w:color w:val="0000FF"/>
                <w:sz w:val="20"/>
              </w:rPr>
            </w:pPr>
            <w:r w:rsidRPr="00B46798">
              <w:rPr>
                <w:rFonts w:asciiTheme="minorHAnsi" w:hAnsiTheme="minorHAnsi"/>
                <w:bCs/>
                <w:color w:val="0000FF"/>
                <w:sz w:val="20"/>
              </w:rPr>
              <w:t>Cider Etc</w:t>
            </w:r>
          </w:p>
          <w:p w14:paraId="1D16AFB0" w14:textId="6EE203ED" w:rsidR="008F169E" w:rsidRPr="00B46798" w:rsidRDefault="008F169E" w:rsidP="00995BEA">
            <w:pPr>
              <w:rPr>
                <w:rFonts w:asciiTheme="minorHAnsi" w:hAnsiTheme="minorHAnsi"/>
                <w:bCs/>
                <w:color w:val="0000FF"/>
                <w:sz w:val="20"/>
              </w:rPr>
            </w:pPr>
            <w:r w:rsidRPr="008F169E">
              <w:rPr>
                <w:rFonts w:asciiTheme="minorHAnsi" w:hAnsiTheme="minorHAnsi"/>
                <w:bCs/>
                <w:color w:val="0000FF"/>
                <w:sz w:val="20"/>
              </w:rPr>
              <w:t>Fermented beverages nes (e.g. cider, perry, mead), including alcoholic beverages (that are not distilled) made from cereals, roots and fruits, that are not included under other headings, e.g. beer from plantains and ginger.</w:t>
            </w:r>
          </w:p>
        </w:tc>
      </w:tr>
      <w:tr w:rsidR="0013601A" w:rsidRPr="00E857AB" w14:paraId="4BFAA8A6" w14:textId="77777777" w:rsidTr="0013601A">
        <w:tc>
          <w:tcPr>
            <w:tcW w:w="1625" w:type="dxa"/>
          </w:tcPr>
          <w:p w14:paraId="7B1AC76F" w14:textId="77777777" w:rsidR="0013601A" w:rsidRPr="00E857AB" w:rsidRDefault="0013601A" w:rsidP="00995BEA">
            <w:pPr>
              <w:rPr>
                <w:rFonts w:asciiTheme="minorHAnsi" w:hAnsiTheme="minorHAnsi"/>
                <w:b/>
                <w:sz w:val="20"/>
              </w:rPr>
            </w:pPr>
            <w:r>
              <w:rPr>
                <w:rFonts w:asciiTheme="minorHAnsi" w:hAnsiTheme="minorHAnsi"/>
                <w:b/>
                <w:sz w:val="20"/>
              </w:rPr>
              <w:t>CPC Ver.2.1</w:t>
            </w:r>
          </w:p>
          <w:p w14:paraId="208B8B61" w14:textId="60EDD2E4" w:rsidR="0013601A" w:rsidRPr="00E857AB" w:rsidRDefault="0013601A" w:rsidP="00995BEA">
            <w:pPr>
              <w:rPr>
                <w:rFonts w:asciiTheme="minorHAnsi" w:hAnsiTheme="minorHAnsi"/>
                <w:b/>
                <w:color w:val="0000FF"/>
                <w:sz w:val="20"/>
                <w:u w:val="single"/>
              </w:rPr>
            </w:pPr>
            <w:r>
              <w:rPr>
                <w:rFonts w:asciiTheme="minorHAnsi" w:hAnsiTheme="minorHAnsi"/>
                <w:b/>
                <w:sz w:val="20"/>
              </w:rPr>
              <w:t>(</w:t>
            </w:r>
            <w:r w:rsidR="003D50F3" w:rsidRPr="003D50F3">
              <w:rPr>
                <w:rFonts w:asciiTheme="minorHAnsi" w:hAnsiTheme="minorHAnsi"/>
                <w:b/>
                <w:sz w:val="20"/>
              </w:rPr>
              <w:t>24230.03</w:t>
            </w:r>
            <w:r>
              <w:rPr>
                <w:rFonts w:asciiTheme="minorHAnsi" w:hAnsiTheme="minorHAnsi"/>
                <w:b/>
                <w:sz w:val="20"/>
              </w:rPr>
              <w:t>)</w:t>
            </w:r>
          </w:p>
        </w:tc>
        <w:tc>
          <w:tcPr>
            <w:tcW w:w="7414" w:type="dxa"/>
          </w:tcPr>
          <w:p w14:paraId="5A6426E2" w14:textId="77777777" w:rsidR="0013601A" w:rsidRDefault="003D50F3" w:rsidP="00995BEA">
            <w:pPr>
              <w:rPr>
                <w:rFonts w:asciiTheme="minorHAnsi" w:hAnsiTheme="minorHAnsi"/>
                <w:bCs/>
                <w:sz w:val="20"/>
              </w:rPr>
            </w:pPr>
            <w:r w:rsidRPr="003D50F3">
              <w:rPr>
                <w:rFonts w:asciiTheme="minorHAnsi" w:hAnsiTheme="minorHAnsi"/>
                <w:bCs/>
                <w:sz w:val="20"/>
              </w:rPr>
              <w:t>Cider and other fermented beverages</w:t>
            </w:r>
          </w:p>
          <w:p w14:paraId="4F348890" w14:textId="77777777" w:rsidR="003D50F3" w:rsidRPr="00BD5480" w:rsidRDefault="003D50F3" w:rsidP="003D50F3">
            <w:pPr>
              <w:rPr>
                <w:rFonts w:asciiTheme="minorHAnsi" w:hAnsiTheme="minorHAnsi"/>
                <w:b/>
                <w:color w:val="FF0000"/>
                <w:sz w:val="20"/>
                <w:lang w:eastAsia="zh-CN"/>
              </w:rPr>
            </w:pPr>
            <w:r w:rsidRPr="00BD5480">
              <w:rPr>
                <w:rFonts w:asciiTheme="minorHAnsi" w:hAnsiTheme="minorHAnsi"/>
                <w:b/>
                <w:color w:val="FF0000"/>
                <w:sz w:val="20"/>
                <w:lang w:eastAsia="zh-CN"/>
              </w:rPr>
              <w:t xml:space="preserve">None </w:t>
            </w:r>
          </w:p>
          <w:p w14:paraId="5FC9637D" w14:textId="2D67DBB3" w:rsidR="003D50F3" w:rsidRPr="003D50F3" w:rsidRDefault="003D50F3" w:rsidP="003D50F3">
            <w:pPr>
              <w:rPr>
                <w:rFonts w:asciiTheme="minorHAnsi" w:hAnsiTheme="minorHAnsi"/>
                <w:bCs/>
                <w:color w:val="0000FF"/>
                <w:sz w:val="20"/>
              </w:rPr>
            </w:pPr>
            <w:r>
              <w:rPr>
                <w:rFonts w:asciiTheme="minorHAnsi" w:hAnsiTheme="minorHAnsi"/>
                <w:bCs/>
                <w:sz w:val="20"/>
                <w:lang w:eastAsia="zh-CN"/>
              </w:rPr>
              <w:t>Expansion in CPC2.1</w:t>
            </w:r>
          </w:p>
        </w:tc>
      </w:tr>
      <w:tr w:rsidR="0013601A" w:rsidRPr="00E857AB" w14:paraId="7E034FE7" w14:textId="77777777" w:rsidTr="0013601A">
        <w:tc>
          <w:tcPr>
            <w:tcW w:w="1625" w:type="dxa"/>
          </w:tcPr>
          <w:p w14:paraId="3FF67065" w14:textId="77777777" w:rsidR="0013601A" w:rsidRPr="00E857AB" w:rsidRDefault="0013601A" w:rsidP="00995BEA">
            <w:pPr>
              <w:rPr>
                <w:rFonts w:asciiTheme="minorHAnsi" w:hAnsiTheme="minorHAnsi"/>
                <w:b/>
                <w:sz w:val="20"/>
              </w:rPr>
            </w:pPr>
            <w:r w:rsidRPr="00E857AB">
              <w:rPr>
                <w:rFonts w:asciiTheme="minorHAnsi" w:hAnsiTheme="minorHAnsi"/>
                <w:b/>
                <w:sz w:val="20"/>
              </w:rPr>
              <w:t>HS 2012</w:t>
            </w:r>
          </w:p>
          <w:p w14:paraId="5E1AEC0E" w14:textId="1A786A69" w:rsidR="0013601A" w:rsidRPr="00E857AB" w:rsidRDefault="0013601A" w:rsidP="00995BEA">
            <w:pPr>
              <w:rPr>
                <w:rFonts w:asciiTheme="minorHAnsi" w:hAnsiTheme="minorHAnsi"/>
                <w:b/>
                <w:color w:val="0000FF"/>
                <w:sz w:val="20"/>
                <w:u w:val="single"/>
              </w:rPr>
            </w:pPr>
            <w:r w:rsidRPr="00E857AB">
              <w:rPr>
                <w:rFonts w:asciiTheme="minorHAnsi" w:hAnsiTheme="minorHAnsi"/>
                <w:b/>
                <w:sz w:val="20"/>
              </w:rPr>
              <w:t>(</w:t>
            </w:r>
            <w:r w:rsidR="00806D9A">
              <w:rPr>
                <w:rFonts w:asciiTheme="minorHAnsi" w:hAnsiTheme="minorHAnsi"/>
                <w:b/>
                <w:sz w:val="20"/>
              </w:rPr>
              <w:t>2206.00</w:t>
            </w:r>
            <w:r w:rsidRPr="00E857AB">
              <w:rPr>
                <w:rFonts w:asciiTheme="minorHAnsi" w:hAnsiTheme="minorHAnsi"/>
                <w:b/>
                <w:sz w:val="20"/>
              </w:rPr>
              <w:t>)</w:t>
            </w:r>
          </w:p>
        </w:tc>
        <w:tc>
          <w:tcPr>
            <w:tcW w:w="7414" w:type="dxa"/>
          </w:tcPr>
          <w:p w14:paraId="74D7A13C" w14:textId="77777777" w:rsidR="00806D9A" w:rsidRPr="00806D9A" w:rsidRDefault="00806D9A" w:rsidP="00806D9A">
            <w:pPr>
              <w:rPr>
                <w:rFonts w:asciiTheme="minorHAnsi" w:hAnsiTheme="minorHAnsi"/>
                <w:bCs/>
                <w:sz w:val="20"/>
              </w:rPr>
            </w:pPr>
            <w:r w:rsidRPr="00806D9A">
              <w:rPr>
                <w:rFonts w:asciiTheme="minorHAnsi" w:hAnsiTheme="minorHAnsi"/>
                <w:bCs/>
                <w:sz w:val="20"/>
              </w:rPr>
              <w:t xml:space="preserve">22.06 </w:t>
            </w:r>
            <w:r w:rsidRPr="00806D9A">
              <w:rPr>
                <w:rFonts w:asciiTheme="minorHAnsi" w:eastAsia="MS Mincho" w:hAnsiTheme="minorHAnsi" w:cs="MS Mincho" w:hint="eastAsia"/>
                <w:bCs/>
                <w:sz w:val="20"/>
              </w:rPr>
              <w:t>‑</w:t>
            </w:r>
            <w:r w:rsidRPr="00806D9A">
              <w:rPr>
                <w:rFonts w:asciiTheme="minorHAnsi" w:hAnsiTheme="minorHAnsi"/>
                <w:bCs/>
                <w:sz w:val="20"/>
              </w:rPr>
              <w:t xml:space="preserve"> Other fermented beverages (for example, cider, perry, mead); mixtures of fermented beverages and mixtures of fermented beverages and non-alcoholic beverages, not elsewhere specified or included.</w:t>
            </w:r>
          </w:p>
          <w:p w14:paraId="0F515F0E" w14:textId="77777777" w:rsidR="00806D9A" w:rsidRPr="00806D9A" w:rsidRDefault="00806D9A" w:rsidP="00806D9A">
            <w:pPr>
              <w:rPr>
                <w:rFonts w:asciiTheme="minorHAnsi" w:hAnsiTheme="minorHAnsi"/>
                <w:bCs/>
                <w:sz w:val="20"/>
              </w:rPr>
            </w:pPr>
          </w:p>
          <w:p w14:paraId="5DABC6F7" w14:textId="77777777" w:rsidR="00806D9A" w:rsidRPr="00806D9A" w:rsidRDefault="00806D9A" w:rsidP="00806D9A">
            <w:pPr>
              <w:rPr>
                <w:rFonts w:asciiTheme="minorHAnsi" w:hAnsiTheme="minorHAnsi"/>
                <w:bCs/>
                <w:sz w:val="20"/>
              </w:rPr>
            </w:pPr>
            <w:r w:rsidRPr="00806D9A">
              <w:rPr>
                <w:rFonts w:asciiTheme="minorHAnsi" w:hAnsiTheme="minorHAnsi"/>
                <w:bCs/>
                <w:sz w:val="20"/>
              </w:rPr>
              <w:t>This heading covers all fermented beverages other than those in headings 22.03 to 22.05.</w:t>
            </w:r>
          </w:p>
          <w:p w14:paraId="21FCED11" w14:textId="77777777" w:rsidR="00806D9A" w:rsidRPr="00806D9A" w:rsidRDefault="00806D9A" w:rsidP="00806D9A">
            <w:pPr>
              <w:rPr>
                <w:rFonts w:asciiTheme="minorHAnsi" w:hAnsiTheme="minorHAnsi"/>
                <w:bCs/>
                <w:sz w:val="20"/>
              </w:rPr>
            </w:pPr>
          </w:p>
          <w:p w14:paraId="62BD5016" w14:textId="77777777" w:rsidR="00806D9A" w:rsidRPr="00806D9A" w:rsidRDefault="00806D9A" w:rsidP="00806D9A">
            <w:pPr>
              <w:rPr>
                <w:rFonts w:asciiTheme="minorHAnsi" w:hAnsiTheme="minorHAnsi"/>
                <w:bCs/>
                <w:sz w:val="20"/>
              </w:rPr>
            </w:pPr>
            <w:r w:rsidRPr="00806D9A">
              <w:rPr>
                <w:rFonts w:asciiTheme="minorHAnsi" w:hAnsiTheme="minorHAnsi"/>
                <w:bCs/>
                <w:sz w:val="20"/>
              </w:rPr>
              <w:t>It includes inter alia :</w:t>
            </w:r>
          </w:p>
          <w:p w14:paraId="652A2F36" w14:textId="77777777" w:rsidR="00806D9A" w:rsidRPr="00806D9A" w:rsidRDefault="00806D9A" w:rsidP="00806D9A">
            <w:pPr>
              <w:rPr>
                <w:rFonts w:asciiTheme="minorHAnsi" w:hAnsiTheme="minorHAnsi"/>
                <w:bCs/>
                <w:color w:val="FF0000"/>
                <w:sz w:val="20"/>
              </w:rPr>
            </w:pPr>
            <w:r w:rsidRPr="00806D9A">
              <w:rPr>
                <w:rFonts w:asciiTheme="minorHAnsi" w:hAnsiTheme="minorHAnsi"/>
                <w:bCs/>
                <w:color w:val="FF0000"/>
                <w:sz w:val="20"/>
              </w:rPr>
              <w:t>(1)   Cider, an alcoholic beverage obtained by fermenting the juice of apples.</w:t>
            </w:r>
          </w:p>
          <w:p w14:paraId="6CFB899E" w14:textId="77777777" w:rsidR="00806D9A" w:rsidRPr="00806D9A" w:rsidRDefault="00806D9A" w:rsidP="00806D9A">
            <w:pPr>
              <w:rPr>
                <w:rFonts w:asciiTheme="minorHAnsi" w:hAnsiTheme="minorHAnsi"/>
                <w:bCs/>
                <w:sz w:val="20"/>
              </w:rPr>
            </w:pPr>
          </w:p>
          <w:p w14:paraId="08DB5F33" w14:textId="77777777" w:rsidR="00806D9A" w:rsidRPr="00806D9A" w:rsidRDefault="00806D9A" w:rsidP="00806D9A">
            <w:pPr>
              <w:rPr>
                <w:rFonts w:asciiTheme="minorHAnsi" w:hAnsiTheme="minorHAnsi"/>
                <w:bCs/>
                <w:sz w:val="20"/>
              </w:rPr>
            </w:pPr>
            <w:r w:rsidRPr="00806D9A">
              <w:rPr>
                <w:rFonts w:asciiTheme="minorHAnsi" w:hAnsiTheme="minorHAnsi"/>
                <w:bCs/>
                <w:sz w:val="20"/>
              </w:rPr>
              <w:t>(2)   Perry, a fermented beverage somewhat similar to cider made with the juice of pears.</w:t>
            </w:r>
          </w:p>
          <w:p w14:paraId="62DFD11C" w14:textId="77777777" w:rsidR="00806D9A" w:rsidRPr="00806D9A" w:rsidRDefault="00806D9A" w:rsidP="00806D9A">
            <w:pPr>
              <w:rPr>
                <w:rFonts w:asciiTheme="minorHAnsi" w:hAnsiTheme="minorHAnsi"/>
                <w:bCs/>
                <w:sz w:val="20"/>
              </w:rPr>
            </w:pPr>
          </w:p>
          <w:p w14:paraId="021EEFDC" w14:textId="519D34AC" w:rsidR="00806D9A" w:rsidRPr="00806D9A" w:rsidRDefault="00806D9A" w:rsidP="00806D9A">
            <w:pPr>
              <w:rPr>
                <w:rFonts w:asciiTheme="minorHAnsi" w:hAnsiTheme="minorHAnsi"/>
                <w:bCs/>
                <w:sz w:val="20"/>
              </w:rPr>
            </w:pPr>
            <w:r w:rsidRPr="00806D9A">
              <w:rPr>
                <w:rFonts w:asciiTheme="minorHAnsi" w:hAnsiTheme="minorHAnsi"/>
                <w:bCs/>
                <w:sz w:val="20"/>
              </w:rPr>
              <w:t xml:space="preserve">(3)   Mead, a beverage prepared by fermenting a solution of honey in water. (The </w:t>
            </w:r>
            <w:r w:rsidRPr="00806D9A">
              <w:rPr>
                <w:rFonts w:asciiTheme="minorHAnsi" w:hAnsiTheme="minorHAnsi"/>
                <w:bCs/>
                <w:sz w:val="20"/>
              </w:rPr>
              <w:lastRenderedPageBreak/>
              <w:t xml:space="preserve">heading includes hydromel vineux </w:t>
            </w:r>
            <w:r w:rsidRPr="00806D9A">
              <w:rPr>
                <w:rFonts w:asciiTheme="minorHAnsi" w:eastAsia="MS Mincho" w:hAnsiTheme="minorHAnsi" w:cs="MS Mincho" w:hint="eastAsia"/>
                <w:bCs/>
                <w:sz w:val="20"/>
              </w:rPr>
              <w:t>‑</w:t>
            </w:r>
            <w:r w:rsidRPr="00806D9A">
              <w:rPr>
                <w:rFonts w:asciiTheme="minorHAnsi" w:hAnsiTheme="minorHAnsi"/>
                <w:bCs/>
                <w:sz w:val="20"/>
              </w:rPr>
              <w:t xml:space="preserve"> mead containing added white wine, aromatics and other substances.)</w:t>
            </w:r>
          </w:p>
          <w:p w14:paraId="77E474CE" w14:textId="77777777" w:rsidR="00806D9A" w:rsidRPr="00806D9A" w:rsidRDefault="00806D9A" w:rsidP="00806D9A">
            <w:pPr>
              <w:rPr>
                <w:rFonts w:asciiTheme="minorHAnsi" w:hAnsiTheme="minorHAnsi"/>
                <w:bCs/>
                <w:sz w:val="20"/>
              </w:rPr>
            </w:pPr>
          </w:p>
          <w:p w14:paraId="03BCE212" w14:textId="22998280" w:rsidR="00806D9A" w:rsidRPr="00806D9A" w:rsidRDefault="00806D9A" w:rsidP="00806D9A">
            <w:pPr>
              <w:rPr>
                <w:rFonts w:asciiTheme="minorHAnsi" w:hAnsiTheme="minorHAnsi"/>
                <w:bCs/>
                <w:sz w:val="20"/>
              </w:rPr>
            </w:pPr>
            <w:r>
              <w:rPr>
                <w:rFonts w:asciiTheme="minorHAnsi" w:hAnsiTheme="minorHAnsi"/>
                <w:bCs/>
                <w:sz w:val="20"/>
              </w:rPr>
              <w:t>(</w:t>
            </w:r>
            <w:r w:rsidRPr="00806D9A">
              <w:rPr>
                <w:rFonts w:asciiTheme="minorHAnsi" w:hAnsiTheme="minorHAnsi"/>
                <w:bCs/>
                <w:sz w:val="20"/>
              </w:rPr>
              <w:t>4)   Raisin wine.</w:t>
            </w:r>
          </w:p>
          <w:p w14:paraId="5CB59B59" w14:textId="77777777" w:rsidR="00806D9A" w:rsidRPr="00806D9A" w:rsidRDefault="00806D9A" w:rsidP="00806D9A">
            <w:pPr>
              <w:rPr>
                <w:rFonts w:asciiTheme="minorHAnsi" w:hAnsiTheme="minorHAnsi"/>
                <w:bCs/>
                <w:sz w:val="20"/>
              </w:rPr>
            </w:pPr>
          </w:p>
          <w:p w14:paraId="3E159760" w14:textId="77777777" w:rsidR="00806D9A" w:rsidRPr="00806D9A" w:rsidRDefault="00806D9A" w:rsidP="00806D9A">
            <w:pPr>
              <w:rPr>
                <w:rFonts w:asciiTheme="minorHAnsi" w:hAnsiTheme="minorHAnsi"/>
                <w:bCs/>
                <w:sz w:val="20"/>
              </w:rPr>
            </w:pPr>
            <w:r w:rsidRPr="00806D9A">
              <w:rPr>
                <w:rFonts w:asciiTheme="minorHAnsi" w:hAnsiTheme="minorHAnsi"/>
                <w:bCs/>
                <w:sz w:val="20"/>
              </w:rPr>
              <w:t>(5)   Wines obtained by the fermentation of fruit juices, other than juice of fresh grapes (fig, date or berry wines), or of vegetable juices, with an alcoholic strength by volume exceeding 0.5 % vol.</w:t>
            </w:r>
          </w:p>
          <w:p w14:paraId="5D5D02E2" w14:textId="77777777" w:rsidR="00806D9A" w:rsidRPr="00806D9A" w:rsidRDefault="00806D9A" w:rsidP="00806D9A">
            <w:pPr>
              <w:rPr>
                <w:rFonts w:asciiTheme="minorHAnsi" w:hAnsiTheme="minorHAnsi"/>
                <w:bCs/>
                <w:sz w:val="20"/>
              </w:rPr>
            </w:pPr>
          </w:p>
          <w:p w14:paraId="6E7B91CE" w14:textId="77777777" w:rsidR="00806D9A" w:rsidRPr="00806D9A" w:rsidRDefault="00806D9A" w:rsidP="00806D9A">
            <w:pPr>
              <w:rPr>
                <w:rFonts w:asciiTheme="minorHAnsi" w:hAnsiTheme="minorHAnsi"/>
                <w:bCs/>
                <w:sz w:val="20"/>
              </w:rPr>
            </w:pPr>
            <w:r w:rsidRPr="00806D9A">
              <w:rPr>
                <w:rFonts w:asciiTheme="minorHAnsi" w:hAnsiTheme="minorHAnsi"/>
                <w:bCs/>
                <w:sz w:val="20"/>
              </w:rPr>
              <w:t>(6)   “ Malton ”, a fermented beverage prepared from malt extract and wine lees.</w:t>
            </w:r>
          </w:p>
          <w:p w14:paraId="15956B86" w14:textId="77777777" w:rsidR="00806D9A" w:rsidRPr="00806D9A" w:rsidRDefault="00806D9A" w:rsidP="00806D9A">
            <w:pPr>
              <w:rPr>
                <w:rFonts w:asciiTheme="minorHAnsi" w:hAnsiTheme="minorHAnsi"/>
                <w:bCs/>
                <w:sz w:val="20"/>
              </w:rPr>
            </w:pPr>
          </w:p>
          <w:p w14:paraId="52A539AF" w14:textId="77777777" w:rsidR="00806D9A" w:rsidRPr="00806D9A" w:rsidRDefault="00806D9A" w:rsidP="00806D9A">
            <w:pPr>
              <w:rPr>
                <w:rFonts w:asciiTheme="minorHAnsi" w:hAnsiTheme="minorHAnsi"/>
                <w:bCs/>
                <w:sz w:val="20"/>
              </w:rPr>
            </w:pPr>
            <w:r w:rsidRPr="00806D9A">
              <w:rPr>
                <w:rFonts w:asciiTheme="minorHAnsi" w:hAnsiTheme="minorHAnsi"/>
                <w:bCs/>
                <w:sz w:val="20"/>
              </w:rPr>
              <w:t>(7)   Spruce, a beverage made from leaves or small branches of the spruce fir or from spruce essence.</w:t>
            </w:r>
          </w:p>
          <w:p w14:paraId="27A2DAEC" w14:textId="77777777" w:rsidR="00806D9A" w:rsidRPr="00806D9A" w:rsidRDefault="00806D9A" w:rsidP="00806D9A">
            <w:pPr>
              <w:rPr>
                <w:rFonts w:asciiTheme="minorHAnsi" w:hAnsiTheme="minorHAnsi"/>
                <w:bCs/>
                <w:sz w:val="20"/>
              </w:rPr>
            </w:pPr>
          </w:p>
          <w:p w14:paraId="1EED57C2" w14:textId="77777777" w:rsidR="00806D9A" w:rsidRPr="00806D9A" w:rsidRDefault="00806D9A" w:rsidP="00806D9A">
            <w:pPr>
              <w:rPr>
                <w:rFonts w:asciiTheme="minorHAnsi" w:hAnsiTheme="minorHAnsi"/>
                <w:bCs/>
                <w:sz w:val="20"/>
              </w:rPr>
            </w:pPr>
            <w:r w:rsidRPr="00806D9A">
              <w:rPr>
                <w:rFonts w:asciiTheme="minorHAnsi" w:hAnsiTheme="minorHAnsi"/>
                <w:bCs/>
                <w:sz w:val="20"/>
              </w:rPr>
              <w:t>(8)   Saké or rice wine.</w:t>
            </w:r>
          </w:p>
          <w:p w14:paraId="124C5F62" w14:textId="77777777" w:rsidR="00806D9A" w:rsidRPr="00806D9A" w:rsidRDefault="00806D9A" w:rsidP="00806D9A">
            <w:pPr>
              <w:rPr>
                <w:rFonts w:asciiTheme="minorHAnsi" w:hAnsiTheme="minorHAnsi"/>
                <w:bCs/>
                <w:sz w:val="20"/>
              </w:rPr>
            </w:pPr>
          </w:p>
          <w:p w14:paraId="71432C1B" w14:textId="77777777" w:rsidR="00806D9A" w:rsidRPr="00806D9A" w:rsidRDefault="00806D9A" w:rsidP="00806D9A">
            <w:pPr>
              <w:rPr>
                <w:rFonts w:asciiTheme="minorHAnsi" w:hAnsiTheme="minorHAnsi"/>
                <w:bCs/>
                <w:sz w:val="20"/>
              </w:rPr>
            </w:pPr>
            <w:r w:rsidRPr="00806D9A">
              <w:rPr>
                <w:rFonts w:asciiTheme="minorHAnsi" w:hAnsiTheme="minorHAnsi"/>
                <w:bCs/>
                <w:sz w:val="20"/>
              </w:rPr>
              <w:t>(9)   Palm wine, prepared from the sap of certain palm trees.</w:t>
            </w:r>
          </w:p>
          <w:p w14:paraId="38FFF727" w14:textId="77777777" w:rsidR="00806D9A" w:rsidRPr="00806D9A" w:rsidRDefault="00806D9A" w:rsidP="00806D9A">
            <w:pPr>
              <w:rPr>
                <w:rFonts w:asciiTheme="minorHAnsi" w:hAnsiTheme="minorHAnsi"/>
                <w:bCs/>
                <w:sz w:val="20"/>
              </w:rPr>
            </w:pPr>
          </w:p>
          <w:p w14:paraId="51D63E09" w14:textId="77777777" w:rsidR="00806D9A" w:rsidRPr="00806D9A" w:rsidRDefault="00806D9A" w:rsidP="00806D9A">
            <w:pPr>
              <w:rPr>
                <w:rFonts w:asciiTheme="minorHAnsi" w:hAnsiTheme="minorHAnsi"/>
                <w:bCs/>
                <w:sz w:val="20"/>
              </w:rPr>
            </w:pPr>
            <w:r w:rsidRPr="00806D9A">
              <w:rPr>
                <w:rFonts w:asciiTheme="minorHAnsi" w:hAnsiTheme="minorHAnsi"/>
                <w:bCs/>
                <w:sz w:val="20"/>
              </w:rPr>
              <w:t>(10) Ginger beer and herb beer, prepared from sugar and water and ginger or herbs, fermented with yeast.</w:t>
            </w:r>
          </w:p>
          <w:p w14:paraId="2316C420" w14:textId="77777777" w:rsidR="00806D9A" w:rsidRPr="00806D9A" w:rsidRDefault="00806D9A" w:rsidP="00806D9A">
            <w:pPr>
              <w:rPr>
                <w:rFonts w:asciiTheme="minorHAnsi" w:hAnsiTheme="minorHAnsi"/>
                <w:bCs/>
                <w:sz w:val="20"/>
              </w:rPr>
            </w:pPr>
          </w:p>
          <w:p w14:paraId="0D22C6F5" w14:textId="77777777" w:rsidR="00806D9A" w:rsidRPr="00806D9A" w:rsidRDefault="00806D9A" w:rsidP="00806D9A">
            <w:pPr>
              <w:rPr>
                <w:rFonts w:asciiTheme="minorHAnsi" w:hAnsiTheme="minorHAnsi"/>
                <w:bCs/>
                <w:sz w:val="20"/>
              </w:rPr>
            </w:pPr>
            <w:r w:rsidRPr="00806D9A">
              <w:rPr>
                <w:rFonts w:asciiTheme="minorHAnsi" w:hAnsiTheme="minorHAnsi"/>
                <w:bCs/>
                <w:sz w:val="20"/>
              </w:rPr>
              <w:t>All these beverages may be either naturally sparkling or artificially charged with carbon dioxide.  They remain classified in the heading when fortified with added alcohol or when the alcohol content has been increased by further fermentation, provided that they retain the character of products falling in the heading.</w:t>
            </w:r>
          </w:p>
          <w:p w14:paraId="0A375DCE" w14:textId="77777777" w:rsidR="00806D9A" w:rsidRPr="00806D9A" w:rsidRDefault="00806D9A" w:rsidP="00806D9A">
            <w:pPr>
              <w:rPr>
                <w:rFonts w:asciiTheme="minorHAnsi" w:hAnsiTheme="minorHAnsi"/>
                <w:bCs/>
                <w:sz w:val="20"/>
              </w:rPr>
            </w:pPr>
          </w:p>
          <w:p w14:paraId="61ED4C66" w14:textId="13861549" w:rsidR="00806D9A" w:rsidRPr="00806D9A" w:rsidRDefault="00806D9A" w:rsidP="00806D9A">
            <w:pPr>
              <w:rPr>
                <w:rFonts w:asciiTheme="minorHAnsi" w:hAnsiTheme="minorHAnsi"/>
                <w:bCs/>
                <w:sz w:val="20"/>
              </w:rPr>
            </w:pPr>
            <w:r>
              <w:rPr>
                <w:rFonts w:asciiTheme="minorHAnsi" w:hAnsiTheme="minorHAnsi"/>
                <w:bCs/>
                <w:sz w:val="20"/>
              </w:rPr>
              <w:t>T</w:t>
            </w:r>
            <w:r w:rsidRPr="00806D9A">
              <w:rPr>
                <w:rFonts w:asciiTheme="minorHAnsi" w:hAnsiTheme="minorHAnsi"/>
                <w:bCs/>
                <w:sz w:val="20"/>
              </w:rPr>
              <w:t>his heading also covers mixtures of non</w:t>
            </w:r>
            <w:r w:rsidRPr="00806D9A">
              <w:rPr>
                <w:rFonts w:asciiTheme="minorHAnsi" w:eastAsia="MS Mincho" w:hAnsiTheme="minorHAnsi" w:cs="MS Mincho" w:hint="eastAsia"/>
                <w:bCs/>
                <w:sz w:val="20"/>
              </w:rPr>
              <w:t>‑</w:t>
            </w:r>
            <w:r w:rsidRPr="00806D9A">
              <w:rPr>
                <w:rFonts w:asciiTheme="minorHAnsi" w:hAnsiTheme="minorHAnsi"/>
                <w:bCs/>
                <w:sz w:val="20"/>
              </w:rPr>
              <w:t>alcoholic beverages and fermented beverages and mixtures of fermented beverages of the foregoing headings of Chapter 22, e.g., mixtures of lemonade and beer or wine, mixtures of beer and wine, having an alcoholic strength by volume exceeding 0.5 % vol.</w:t>
            </w:r>
          </w:p>
          <w:p w14:paraId="6798C350" w14:textId="77777777" w:rsidR="00806D9A" w:rsidRPr="00806D9A" w:rsidRDefault="00806D9A" w:rsidP="00806D9A">
            <w:pPr>
              <w:rPr>
                <w:rFonts w:asciiTheme="minorHAnsi" w:hAnsiTheme="minorHAnsi"/>
                <w:bCs/>
                <w:sz w:val="20"/>
              </w:rPr>
            </w:pPr>
          </w:p>
          <w:p w14:paraId="06A15A0A" w14:textId="098CAFDC" w:rsidR="00806D9A" w:rsidRPr="00806D9A" w:rsidRDefault="00806D9A" w:rsidP="00540928">
            <w:pPr>
              <w:rPr>
                <w:rFonts w:asciiTheme="minorHAnsi" w:hAnsiTheme="minorHAnsi"/>
                <w:bCs/>
                <w:sz w:val="20"/>
              </w:rPr>
            </w:pPr>
            <w:r w:rsidRPr="00806D9A">
              <w:rPr>
                <w:rFonts w:asciiTheme="minorHAnsi" w:hAnsiTheme="minorHAnsi"/>
                <w:bCs/>
                <w:sz w:val="20"/>
              </w:rPr>
              <w:t>Some of these beverages may also contain added vitamins or iron compounds. These products which are sometimes referred to as “food supplements” are designed to maintain general health or well</w:t>
            </w:r>
            <w:r w:rsidRPr="00806D9A">
              <w:rPr>
                <w:rFonts w:asciiTheme="minorHAnsi" w:eastAsia="MS Mincho" w:hAnsiTheme="minorHAnsi" w:cs="MS Mincho" w:hint="eastAsia"/>
                <w:bCs/>
                <w:sz w:val="20"/>
              </w:rPr>
              <w:t>‑</w:t>
            </w:r>
            <w:r w:rsidRPr="00806D9A">
              <w:rPr>
                <w:rFonts w:asciiTheme="minorHAnsi" w:hAnsiTheme="minorHAnsi"/>
                <w:bCs/>
                <w:sz w:val="20"/>
              </w:rPr>
              <w:t>being.</w:t>
            </w:r>
          </w:p>
          <w:p w14:paraId="7707ED6C" w14:textId="77777777" w:rsidR="00806D9A" w:rsidRPr="00806D9A" w:rsidRDefault="00806D9A" w:rsidP="00806D9A">
            <w:pPr>
              <w:rPr>
                <w:rFonts w:asciiTheme="minorHAnsi" w:hAnsiTheme="minorHAnsi"/>
                <w:bCs/>
                <w:sz w:val="20"/>
              </w:rPr>
            </w:pPr>
          </w:p>
          <w:p w14:paraId="474004C2" w14:textId="68803B86" w:rsidR="0013601A" w:rsidRPr="00806D9A" w:rsidRDefault="00806D9A" w:rsidP="00806D9A">
            <w:pPr>
              <w:rPr>
                <w:rFonts w:asciiTheme="minorHAnsi" w:hAnsiTheme="minorHAnsi"/>
                <w:bCs/>
                <w:sz w:val="20"/>
              </w:rPr>
            </w:pPr>
            <w:r w:rsidRPr="00806D9A">
              <w:rPr>
                <w:rFonts w:asciiTheme="minorHAnsi" w:hAnsiTheme="minorHAnsi"/>
                <w:bCs/>
                <w:sz w:val="20"/>
              </w:rPr>
              <w:t>This heading excludes fruit juices (apple, pear, etc.) and other beverages having an alcoholic strength by volume not exceeding 0.5 % vol (headings 20.09 and 22.02 respectively).</w:t>
            </w:r>
          </w:p>
        </w:tc>
      </w:tr>
      <w:tr w:rsidR="0013601A" w:rsidRPr="00E857AB" w14:paraId="7B766C20" w14:textId="77777777" w:rsidTr="008F169E">
        <w:tc>
          <w:tcPr>
            <w:tcW w:w="9039" w:type="dxa"/>
            <w:gridSpan w:val="2"/>
          </w:tcPr>
          <w:p w14:paraId="575F3B65" w14:textId="77777777" w:rsidR="0013601A" w:rsidRPr="00E857AB" w:rsidRDefault="0013601A" w:rsidP="00995BEA">
            <w:pPr>
              <w:rPr>
                <w:rFonts w:asciiTheme="minorHAnsi" w:hAnsiTheme="minorHAnsi"/>
                <w:sz w:val="20"/>
              </w:rPr>
            </w:pPr>
            <w:r w:rsidRPr="00E857AB">
              <w:rPr>
                <w:rFonts w:asciiTheme="minorHAnsi" w:hAnsiTheme="minorHAnsi"/>
                <w:b/>
                <w:color w:val="0000FF"/>
                <w:sz w:val="20"/>
                <w:u w:val="single"/>
              </w:rPr>
              <w:lastRenderedPageBreak/>
              <w:t>NEW proposed definition in FBS:</w:t>
            </w:r>
          </w:p>
        </w:tc>
      </w:tr>
      <w:tr w:rsidR="0013601A" w:rsidRPr="00CC4A9F" w14:paraId="391F0E1E" w14:textId="77777777" w:rsidTr="008F169E">
        <w:tc>
          <w:tcPr>
            <w:tcW w:w="9039" w:type="dxa"/>
            <w:gridSpan w:val="2"/>
          </w:tcPr>
          <w:p w14:paraId="091F110C" w14:textId="1F8D5C1E" w:rsidR="0013601A" w:rsidRDefault="0013601A" w:rsidP="00995BEA">
            <w:pPr>
              <w:widowControl w:val="0"/>
              <w:autoSpaceDE w:val="0"/>
              <w:autoSpaceDN w:val="0"/>
              <w:adjustRightInd w:val="0"/>
              <w:rPr>
                <w:rFonts w:asciiTheme="minorHAnsi" w:hAnsiTheme="minorHAnsi" w:cs="TimesNewRomanPSMT"/>
                <w:color w:val="0000FF"/>
                <w:sz w:val="20"/>
              </w:rPr>
            </w:pPr>
          </w:p>
          <w:p w14:paraId="07DDB1C9" w14:textId="4692407C" w:rsidR="0013601A" w:rsidRPr="00CC7447" w:rsidRDefault="00D82BCA" w:rsidP="00D82BCA">
            <w:pPr>
              <w:widowControl w:val="0"/>
              <w:autoSpaceDE w:val="0"/>
              <w:autoSpaceDN w:val="0"/>
              <w:adjustRightInd w:val="0"/>
              <w:rPr>
                <w:rFonts w:asciiTheme="minorHAnsi" w:hAnsiTheme="minorHAnsi"/>
                <w:bCs/>
                <w:color w:val="FF0000"/>
                <w:sz w:val="20"/>
              </w:rPr>
            </w:pPr>
            <w:r w:rsidRPr="0013601A">
              <w:rPr>
                <w:rFonts w:asciiTheme="minorHAnsi" w:hAnsiTheme="minorHAnsi"/>
                <w:color w:val="FF0000"/>
                <w:sz w:val="20"/>
              </w:rPr>
              <w:t>Fermented</w:t>
            </w:r>
            <w:r w:rsidRPr="003877A5">
              <w:rPr>
                <w:rFonts w:asciiTheme="minorHAnsi" w:hAnsiTheme="minorHAnsi"/>
                <w:color w:val="FF0000"/>
                <w:sz w:val="20"/>
              </w:rPr>
              <w:t xml:space="preserve"> </w:t>
            </w:r>
            <w:r>
              <w:rPr>
                <w:rFonts w:asciiTheme="minorHAnsi" w:hAnsiTheme="minorHAnsi"/>
                <w:color w:val="FF0000"/>
                <w:sz w:val="20"/>
              </w:rPr>
              <w:t>b</w:t>
            </w:r>
            <w:r w:rsidR="0013601A" w:rsidRPr="0013601A">
              <w:rPr>
                <w:rFonts w:asciiTheme="minorHAnsi" w:hAnsiTheme="minorHAnsi"/>
                <w:color w:val="FF0000"/>
                <w:sz w:val="20"/>
              </w:rPr>
              <w:t>everages</w:t>
            </w:r>
            <w:r w:rsidR="0013601A" w:rsidRPr="003877A5">
              <w:rPr>
                <w:rFonts w:asciiTheme="minorHAnsi" w:hAnsiTheme="minorHAnsi"/>
                <w:color w:val="FF0000"/>
                <w:sz w:val="20"/>
              </w:rPr>
              <w:t xml:space="preserve"> </w:t>
            </w:r>
            <w:r w:rsidR="0013601A">
              <w:rPr>
                <w:rFonts w:asciiTheme="minorHAnsi" w:hAnsiTheme="minorHAnsi"/>
                <w:color w:val="FF0000"/>
                <w:sz w:val="20"/>
              </w:rPr>
              <w:t>includes</w:t>
            </w:r>
            <w:r w:rsidR="0013601A" w:rsidRPr="00E857AB">
              <w:rPr>
                <w:rFonts w:asciiTheme="minorHAnsi" w:hAnsiTheme="minorHAnsi"/>
                <w:color w:val="0000FF"/>
                <w:sz w:val="20"/>
              </w:rPr>
              <w:t>:</w:t>
            </w:r>
          </w:p>
          <w:p w14:paraId="5EFA16E1" w14:textId="77777777" w:rsidR="0013601A" w:rsidRDefault="0013601A" w:rsidP="00995BEA">
            <w:pPr>
              <w:pStyle w:val="ListParagraph"/>
              <w:ind w:left="709"/>
              <w:rPr>
                <w:rFonts w:asciiTheme="minorHAnsi" w:hAnsiTheme="minorHAnsi"/>
                <w:bCs/>
                <w:color w:val="0000FF"/>
                <w:sz w:val="20"/>
              </w:rPr>
            </w:pPr>
          </w:p>
          <w:p w14:paraId="40AE08E9" w14:textId="5A90B64B" w:rsidR="0013601A" w:rsidRPr="00D82BCA" w:rsidRDefault="00D82BCA" w:rsidP="00D82BCA">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D82BCA">
              <w:rPr>
                <w:rFonts w:asciiTheme="minorHAnsi" w:hAnsiTheme="minorHAnsi"/>
                <w:bCs/>
                <w:color w:val="0000FF"/>
                <w:sz w:val="20"/>
              </w:rPr>
              <w:t xml:space="preserve">Wheat Fermented Beverage, </w:t>
            </w:r>
            <w:r>
              <w:rPr>
                <w:rFonts w:asciiTheme="minorHAnsi" w:hAnsiTheme="minorHAnsi"/>
                <w:bCs/>
                <w:color w:val="0000FF"/>
                <w:sz w:val="20"/>
              </w:rPr>
              <w:t>l</w:t>
            </w:r>
            <w:r w:rsidRPr="00D82BCA">
              <w:rPr>
                <w:rFonts w:asciiTheme="minorHAnsi" w:hAnsiTheme="minorHAnsi"/>
                <w:bCs/>
                <w:color w:val="0000FF"/>
                <w:sz w:val="20"/>
              </w:rPr>
              <w:t>ow-alcohol beverages from fermented flour</w:t>
            </w:r>
            <w:r>
              <w:rPr>
                <w:rFonts w:asciiTheme="minorHAnsi" w:hAnsiTheme="minorHAnsi"/>
                <w:bCs/>
                <w:color w:val="0000FF"/>
                <w:sz w:val="20"/>
              </w:rPr>
              <w:t xml:space="preserve"> (</w:t>
            </w:r>
            <w:r w:rsidRPr="00D82BCA">
              <w:rPr>
                <w:rFonts w:asciiTheme="minorHAnsi" w:hAnsiTheme="minorHAnsi"/>
                <w:bCs/>
                <w:color w:val="0000FF"/>
                <w:sz w:val="20"/>
              </w:rPr>
              <w:t>e.g. Korean jakju and takju</w:t>
            </w:r>
            <w:r>
              <w:rPr>
                <w:rFonts w:asciiTheme="minorHAnsi" w:hAnsiTheme="minorHAnsi"/>
                <w:bCs/>
                <w:color w:val="0000FF"/>
                <w:sz w:val="20"/>
              </w:rPr>
              <w:t>)</w:t>
            </w:r>
            <w:r w:rsidRPr="00D82BCA">
              <w:rPr>
                <w:rFonts w:asciiTheme="minorHAnsi" w:hAnsiTheme="minorHAnsi"/>
                <w:bCs/>
                <w:color w:val="0000FF"/>
                <w:sz w:val="20"/>
              </w:rPr>
              <w:t xml:space="preserve">, </w:t>
            </w:r>
            <w:r w:rsidRPr="0013601A">
              <w:rPr>
                <w:rFonts w:asciiTheme="minorHAnsi" w:hAnsiTheme="minorHAnsi" w:cs="TimesNewRomanPSMT"/>
                <w:color w:val="FF0000"/>
                <w:sz w:val="20"/>
                <w:lang w:eastAsia="zh-CN"/>
              </w:rPr>
              <w:t>either naturally sparkling or artificially charged with carbon dioxide</w:t>
            </w:r>
            <w:r>
              <w:rPr>
                <w:rFonts w:asciiTheme="minorHAnsi" w:hAnsiTheme="minorHAnsi" w:cs="TimesNewRomanPSMT"/>
                <w:color w:val="FF0000"/>
                <w:sz w:val="20"/>
                <w:lang w:eastAsia="zh-CN"/>
              </w:rPr>
              <w:t xml:space="preserve">, </w:t>
            </w:r>
            <w:r w:rsidRPr="00F07A86">
              <w:rPr>
                <w:rFonts w:asciiTheme="minorHAnsi" w:hAnsiTheme="minorHAnsi" w:cs="TimesNewRomanPSMT"/>
                <w:color w:val="FF0000"/>
                <w:sz w:val="20"/>
                <w:lang w:eastAsia="zh-CN"/>
              </w:rPr>
              <w:t>may also contain added vitamins or iron compounds</w:t>
            </w:r>
            <w:r>
              <w:rPr>
                <w:rFonts w:asciiTheme="minorHAnsi" w:hAnsiTheme="minorHAnsi" w:cs="TimesNewRomanPSMT"/>
                <w:color w:val="FF0000"/>
                <w:sz w:val="20"/>
                <w:lang w:eastAsia="zh-CN"/>
              </w:rPr>
              <w:t>.</w:t>
            </w:r>
            <w:r w:rsidRPr="00D82BCA">
              <w:rPr>
                <w:rFonts w:asciiTheme="minorHAnsi" w:hAnsiTheme="minorHAnsi"/>
                <w:bCs/>
                <w:color w:val="0000FF"/>
                <w:sz w:val="20"/>
              </w:rPr>
              <w:t xml:space="preserve"> </w:t>
            </w:r>
            <w:r>
              <w:rPr>
                <w:rFonts w:asciiTheme="minorHAnsi" w:hAnsiTheme="minorHAnsi" w:cs="TimesNewRomanPSMT"/>
                <w:color w:val="FF0000"/>
                <w:sz w:val="20"/>
                <w:lang w:eastAsia="zh-CN"/>
              </w:rPr>
              <w:t>F</w:t>
            </w:r>
            <w:r w:rsidRPr="00F07A86">
              <w:rPr>
                <w:rFonts w:asciiTheme="minorHAnsi" w:hAnsiTheme="minorHAnsi" w:cs="TimesNewRomanPSMT"/>
                <w:color w:val="FF0000"/>
                <w:sz w:val="20"/>
                <w:lang w:eastAsia="zh-CN"/>
              </w:rPr>
              <w:t xml:space="preserve">ruit juices </w:t>
            </w:r>
            <w:r>
              <w:rPr>
                <w:rFonts w:asciiTheme="minorHAnsi" w:hAnsiTheme="minorHAnsi" w:cs="TimesNewRomanPSMT"/>
                <w:color w:val="FF0000"/>
                <w:sz w:val="20"/>
                <w:lang w:eastAsia="zh-CN"/>
              </w:rPr>
              <w:t>are excluded.</w:t>
            </w:r>
            <w:r>
              <w:rPr>
                <w:rFonts w:asciiTheme="minorHAnsi" w:hAnsiTheme="minorHAnsi"/>
                <w:bCs/>
                <w:color w:val="0000FF"/>
                <w:sz w:val="20"/>
              </w:rPr>
              <w:t xml:space="preserve"> </w:t>
            </w:r>
          </w:p>
          <w:p w14:paraId="2856EC61" w14:textId="77777777" w:rsidR="0013601A" w:rsidRPr="000C478A" w:rsidRDefault="0013601A" w:rsidP="00995BEA">
            <w:pPr>
              <w:pStyle w:val="ListParagraph"/>
              <w:widowControl w:val="0"/>
              <w:tabs>
                <w:tab w:val="left" w:pos="142"/>
                <w:tab w:val="left" w:pos="584"/>
              </w:tabs>
              <w:autoSpaceDE w:val="0"/>
              <w:autoSpaceDN w:val="0"/>
              <w:adjustRightInd w:val="0"/>
              <w:ind w:left="567"/>
              <w:rPr>
                <w:rFonts w:asciiTheme="minorHAnsi" w:hAnsiTheme="minorHAnsi"/>
                <w:bCs/>
                <w:color w:val="FF0000"/>
                <w:sz w:val="20"/>
              </w:rPr>
            </w:pPr>
          </w:p>
          <w:p w14:paraId="43088E04" w14:textId="35DEB2D8" w:rsidR="0013601A" w:rsidRPr="00030DCC" w:rsidRDefault="00030DCC" w:rsidP="00030DCC">
            <w:pPr>
              <w:pStyle w:val="ListParagraph"/>
              <w:widowControl w:val="0"/>
              <w:numPr>
                <w:ilvl w:val="0"/>
                <w:numId w:val="5"/>
              </w:numPr>
              <w:tabs>
                <w:tab w:val="left" w:pos="142"/>
                <w:tab w:val="left" w:pos="584"/>
              </w:tabs>
              <w:autoSpaceDE w:val="0"/>
              <w:autoSpaceDN w:val="0"/>
              <w:adjustRightInd w:val="0"/>
              <w:rPr>
                <w:rFonts w:asciiTheme="minorHAnsi" w:hAnsiTheme="minorHAnsi"/>
                <w:bCs/>
                <w:color w:val="FF0000"/>
                <w:sz w:val="20"/>
              </w:rPr>
            </w:pPr>
            <w:r w:rsidRPr="00030DCC">
              <w:rPr>
                <w:rFonts w:asciiTheme="minorHAnsi" w:hAnsiTheme="minorHAnsi"/>
                <w:bCs/>
                <w:color w:val="0000FF"/>
                <w:sz w:val="20"/>
              </w:rPr>
              <w:t xml:space="preserve">Rice Fermented Beverages, </w:t>
            </w:r>
            <w:r>
              <w:rPr>
                <w:rFonts w:asciiTheme="minorHAnsi" w:hAnsiTheme="minorHAnsi"/>
                <w:bCs/>
                <w:color w:val="0000FF"/>
                <w:sz w:val="20"/>
              </w:rPr>
              <w:t>l</w:t>
            </w:r>
            <w:r w:rsidRPr="00030DCC">
              <w:rPr>
                <w:rFonts w:asciiTheme="minorHAnsi" w:hAnsiTheme="minorHAnsi"/>
                <w:bCs/>
                <w:color w:val="0000FF"/>
                <w:sz w:val="20"/>
              </w:rPr>
              <w:t>ow-alcohol beverages, such as rice wine and sake.</w:t>
            </w:r>
          </w:p>
          <w:p w14:paraId="722CE2AB" w14:textId="77777777" w:rsidR="0013601A" w:rsidRPr="0013601A" w:rsidRDefault="0013601A" w:rsidP="00995BEA">
            <w:pPr>
              <w:pStyle w:val="ListParagraph"/>
              <w:rPr>
                <w:rFonts w:asciiTheme="minorHAnsi" w:hAnsiTheme="minorHAnsi"/>
                <w:bCs/>
                <w:color w:val="FF0000"/>
                <w:sz w:val="20"/>
              </w:rPr>
            </w:pPr>
          </w:p>
          <w:p w14:paraId="70A4826F" w14:textId="544E372C" w:rsidR="0013601A" w:rsidRPr="00030DCC" w:rsidRDefault="00030DCC" w:rsidP="006B6FBC">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030DCC">
              <w:rPr>
                <w:rFonts w:asciiTheme="minorHAnsi" w:hAnsiTheme="minorHAnsi"/>
                <w:bCs/>
                <w:color w:val="0000FF"/>
                <w:sz w:val="20"/>
              </w:rPr>
              <w:t xml:space="preserve">Beer of </w:t>
            </w:r>
            <w:r>
              <w:rPr>
                <w:rFonts w:asciiTheme="minorHAnsi" w:hAnsiTheme="minorHAnsi"/>
                <w:bCs/>
                <w:color w:val="0000FF"/>
                <w:sz w:val="20"/>
              </w:rPr>
              <w:t>m</w:t>
            </w:r>
            <w:r w:rsidRPr="00030DCC">
              <w:rPr>
                <w:rFonts w:asciiTheme="minorHAnsi" w:hAnsiTheme="minorHAnsi"/>
                <w:bCs/>
                <w:color w:val="0000FF"/>
                <w:sz w:val="20"/>
              </w:rPr>
              <w:t xml:space="preserve">aize, </w:t>
            </w:r>
            <w:r>
              <w:rPr>
                <w:rFonts w:asciiTheme="minorHAnsi" w:hAnsiTheme="minorHAnsi"/>
                <w:bCs/>
                <w:color w:val="0000FF"/>
                <w:sz w:val="20"/>
                <w:lang w:eastAsia="zh-CN"/>
              </w:rPr>
              <w:t>p</w:t>
            </w:r>
            <w:r w:rsidRPr="00AA7842">
              <w:rPr>
                <w:rFonts w:asciiTheme="minorHAnsi" w:hAnsiTheme="minorHAnsi"/>
                <w:bCs/>
                <w:color w:val="0000FF"/>
                <w:sz w:val="20"/>
                <w:lang w:eastAsia="zh-CN"/>
              </w:rPr>
              <w:t>repared either from malted or unmalted cereal</w:t>
            </w:r>
            <w:r>
              <w:rPr>
                <w:rFonts w:asciiTheme="minorHAnsi" w:hAnsiTheme="minorHAnsi"/>
                <w:bCs/>
                <w:color w:val="0000FF"/>
                <w:sz w:val="20"/>
                <w:lang w:eastAsia="zh-CN"/>
              </w:rPr>
              <w:t xml:space="preserve">, and beer of </w:t>
            </w:r>
            <w:r>
              <w:rPr>
                <w:rFonts w:asciiTheme="minorHAnsi" w:hAnsiTheme="minorHAnsi"/>
                <w:bCs/>
                <w:color w:val="0000FF"/>
                <w:sz w:val="20"/>
              </w:rPr>
              <w:t>m</w:t>
            </w:r>
            <w:r w:rsidRPr="00030DCC">
              <w:rPr>
                <w:rFonts w:asciiTheme="minorHAnsi" w:hAnsiTheme="minorHAnsi"/>
                <w:bCs/>
                <w:color w:val="0000FF"/>
                <w:sz w:val="20"/>
              </w:rPr>
              <w:t xml:space="preserve">illet and </w:t>
            </w:r>
            <w:r>
              <w:rPr>
                <w:rFonts w:asciiTheme="minorHAnsi" w:hAnsiTheme="minorHAnsi"/>
                <w:bCs/>
                <w:color w:val="0000FF"/>
                <w:sz w:val="20"/>
              </w:rPr>
              <w:t>s</w:t>
            </w:r>
            <w:r w:rsidRPr="00030DCC">
              <w:rPr>
                <w:rFonts w:asciiTheme="minorHAnsi" w:hAnsiTheme="minorHAnsi"/>
                <w:bCs/>
                <w:color w:val="0000FF"/>
                <w:sz w:val="20"/>
              </w:rPr>
              <w:t>orghum</w:t>
            </w:r>
            <w:r>
              <w:rPr>
                <w:rFonts w:asciiTheme="minorHAnsi" w:hAnsiTheme="minorHAnsi"/>
                <w:bCs/>
                <w:color w:val="FF0000"/>
                <w:sz w:val="20"/>
              </w:rPr>
              <w:t xml:space="preserve">, </w:t>
            </w:r>
            <w:r w:rsidRPr="00030DCC">
              <w:rPr>
                <w:rFonts w:asciiTheme="minorHAnsi" w:hAnsiTheme="minorHAnsi"/>
                <w:bCs/>
                <w:color w:val="0000FF"/>
                <w:sz w:val="20"/>
              </w:rPr>
              <w:t>a traditional beer prepared in African countries in which millets are cultivated. It is normally consumed while still fermenting.</w:t>
            </w:r>
          </w:p>
          <w:p w14:paraId="014730B2" w14:textId="77777777" w:rsidR="0013601A" w:rsidRPr="0013601A" w:rsidRDefault="0013601A" w:rsidP="00995BEA">
            <w:pPr>
              <w:pStyle w:val="ListParagraph"/>
              <w:rPr>
                <w:rFonts w:asciiTheme="minorHAnsi" w:hAnsiTheme="minorHAnsi"/>
                <w:bCs/>
                <w:color w:val="FF0000"/>
                <w:sz w:val="20"/>
              </w:rPr>
            </w:pPr>
          </w:p>
          <w:p w14:paraId="7D016225" w14:textId="48683D0F" w:rsidR="0013601A" w:rsidRPr="00C97696" w:rsidRDefault="00030DCC" w:rsidP="006B6FBC">
            <w:pPr>
              <w:pStyle w:val="ListParagraph"/>
              <w:widowControl w:val="0"/>
              <w:numPr>
                <w:ilvl w:val="0"/>
                <w:numId w:val="5"/>
              </w:numPr>
              <w:tabs>
                <w:tab w:val="left" w:pos="142"/>
                <w:tab w:val="left" w:pos="584"/>
              </w:tabs>
              <w:autoSpaceDE w:val="0"/>
              <w:autoSpaceDN w:val="0"/>
              <w:adjustRightInd w:val="0"/>
              <w:ind w:left="567" w:hanging="141"/>
              <w:rPr>
                <w:rFonts w:asciiTheme="minorHAnsi" w:hAnsiTheme="minorHAnsi"/>
                <w:bCs/>
                <w:color w:val="0000FF"/>
                <w:sz w:val="20"/>
              </w:rPr>
            </w:pPr>
            <w:r w:rsidRPr="006B6FBC">
              <w:rPr>
                <w:rFonts w:asciiTheme="minorHAnsi" w:hAnsiTheme="minorHAnsi"/>
                <w:bCs/>
                <w:color w:val="0000FF"/>
                <w:sz w:val="20"/>
              </w:rPr>
              <w:t>Cider,</w:t>
            </w:r>
            <w:r w:rsidR="006B6FBC" w:rsidRPr="006B6FBC">
              <w:rPr>
                <w:rFonts w:asciiTheme="minorHAnsi" w:hAnsiTheme="minorHAnsi"/>
                <w:bCs/>
                <w:color w:val="0000FF"/>
                <w:sz w:val="20"/>
              </w:rPr>
              <w:t xml:space="preserve"> </w:t>
            </w:r>
            <w:r w:rsidRPr="006B6FBC">
              <w:rPr>
                <w:rFonts w:asciiTheme="minorHAnsi" w:hAnsiTheme="minorHAnsi"/>
                <w:bCs/>
                <w:color w:val="0000FF"/>
                <w:sz w:val="20"/>
              </w:rPr>
              <w:t>fermented beverages nes (e.g. cider, perry, mead), including alcoholic beverages (that are not distilled) made from cereals, roots and fruits, that are not included under other headings, e.g. beer from plantains and ginger.</w:t>
            </w:r>
          </w:p>
        </w:tc>
      </w:tr>
    </w:tbl>
    <w:p w14:paraId="159F7B8A" w14:textId="0BFD8769" w:rsidR="0013601A" w:rsidRDefault="005F6D88" w:rsidP="005F6D88">
      <w:pPr>
        <w:spacing w:after="0" w:line="240" w:lineRule="auto"/>
        <w:jc w:val="center"/>
        <w:rPr>
          <w:b/>
          <w:bCs/>
          <w:lang w:eastAsia="it-IT"/>
        </w:rPr>
      </w:pPr>
      <w:r>
        <w:rPr>
          <w:b/>
          <w:bCs/>
          <w:lang w:eastAsia="it-IT"/>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01"/>
        <w:gridCol w:w="7644"/>
      </w:tblGrid>
      <w:tr w:rsidR="00507B30" w:rsidRPr="00E857AB" w14:paraId="17867C6F" w14:textId="77777777" w:rsidTr="00DD4949">
        <w:tc>
          <w:tcPr>
            <w:tcW w:w="9205" w:type="dxa"/>
            <w:gridSpan w:val="2"/>
          </w:tcPr>
          <w:p w14:paraId="636D9050" w14:textId="77777777" w:rsidR="00507B30" w:rsidRDefault="00507B30" w:rsidP="00DD4949">
            <w:pPr>
              <w:rPr>
                <w:rFonts w:asciiTheme="minorHAnsi" w:eastAsiaTheme="majorEastAsia" w:hAnsiTheme="minorHAnsi" w:cstheme="majorBidi"/>
                <w:b/>
                <w:bCs/>
                <w:color w:val="0000FF"/>
                <w:sz w:val="20"/>
                <w:lang w:eastAsia="it-IT"/>
              </w:rPr>
            </w:pPr>
            <w:r w:rsidRPr="00507B30">
              <w:rPr>
                <w:rFonts w:asciiTheme="minorHAnsi" w:eastAsiaTheme="majorEastAsia" w:hAnsiTheme="minorHAnsi" w:cstheme="majorBidi"/>
                <w:b/>
                <w:bCs/>
                <w:color w:val="0000FF"/>
                <w:sz w:val="20"/>
                <w:lang w:eastAsia="it-IT"/>
              </w:rPr>
              <w:lastRenderedPageBreak/>
              <w:t>2658</w:t>
            </w:r>
            <w:r w:rsidRPr="00507B30">
              <w:rPr>
                <w:rFonts w:asciiTheme="minorHAnsi" w:eastAsiaTheme="majorEastAsia" w:hAnsiTheme="minorHAnsi" w:cstheme="majorBidi"/>
                <w:b/>
                <w:bCs/>
                <w:color w:val="0000FF"/>
                <w:sz w:val="20"/>
                <w:lang w:eastAsia="it-IT"/>
              </w:rPr>
              <w:tab/>
            </w:r>
          </w:p>
          <w:p w14:paraId="5BA316C7" w14:textId="7D46417F" w:rsidR="00507B30" w:rsidRDefault="00507B30" w:rsidP="00DD4949">
            <w:pPr>
              <w:rPr>
                <w:rFonts w:asciiTheme="minorHAnsi" w:eastAsiaTheme="majorEastAsia" w:hAnsiTheme="minorHAnsi" w:cstheme="majorBidi"/>
                <w:b/>
                <w:bCs/>
                <w:color w:val="0000FF"/>
                <w:sz w:val="20"/>
                <w:lang w:eastAsia="it-IT"/>
              </w:rPr>
            </w:pPr>
            <w:r w:rsidRPr="00507B30">
              <w:rPr>
                <w:rFonts w:asciiTheme="minorHAnsi" w:eastAsiaTheme="majorEastAsia" w:hAnsiTheme="minorHAnsi" w:cstheme="majorBidi"/>
                <w:b/>
                <w:bCs/>
                <w:color w:val="0000FF"/>
                <w:sz w:val="20"/>
                <w:lang w:eastAsia="it-IT"/>
              </w:rPr>
              <w:t>Beverages, Alcoholic</w:t>
            </w:r>
          </w:p>
          <w:p w14:paraId="1AADC5B5" w14:textId="4D81B529" w:rsidR="00507B30" w:rsidRPr="00E857AB" w:rsidRDefault="00507B30" w:rsidP="00DD4949">
            <w:pPr>
              <w:rPr>
                <w:sz w:val="20"/>
                <w:lang w:eastAsia="it-IT"/>
              </w:rPr>
            </w:pPr>
            <w:r w:rsidRPr="006F6BB6">
              <w:rPr>
                <w:rFonts w:asciiTheme="minorHAnsi" w:hAnsiTheme="minorHAnsi"/>
                <w:bCs/>
                <w:sz w:val="20"/>
              </w:rPr>
              <w:t xml:space="preserve">Default composition: </w:t>
            </w:r>
            <w:r w:rsidRPr="00507B30">
              <w:rPr>
                <w:rFonts w:asciiTheme="minorHAnsi" w:hAnsiTheme="minorHAnsi"/>
                <w:bCs/>
                <w:sz w:val="20"/>
              </w:rPr>
              <w:t>634 Bever. Dist.Alc</w:t>
            </w:r>
          </w:p>
        </w:tc>
      </w:tr>
      <w:tr w:rsidR="00507B30" w:rsidRPr="00E857AB" w14:paraId="4A827E68" w14:textId="77777777" w:rsidTr="00DD4949">
        <w:tc>
          <w:tcPr>
            <w:tcW w:w="1504" w:type="dxa"/>
          </w:tcPr>
          <w:p w14:paraId="1D607356" w14:textId="77777777" w:rsidR="00507B30" w:rsidRPr="00E857AB" w:rsidRDefault="00507B30" w:rsidP="00DD4949">
            <w:pPr>
              <w:rPr>
                <w:rFonts w:asciiTheme="minorHAnsi" w:hAnsiTheme="minorHAnsi"/>
                <w:b/>
                <w:color w:val="0000FF"/>
                <w:sz w:val="20"/>
              </w:rPr>
            </w:pPr>
            <w:r w:rsidRPr="00E857AB">
              <w:rPr>
                <w:rFonts w:asciiTheme="minorHAnsi" w:hAnsiTheme="minorHAnsi"/>
                <w:b/>
                <w:color w:val="0000FF"/>
                <w:sz w:val="20"/>
              </w:rPr>
              <w:t>FCL</w:t>
            </w:r>
          </w:p>
          <w:p w14:paraId="183568E3" w14:textId="5B7B6CB6" w:rsidR="00507B30" w:rsidRPr="00E857AB" w:rsidRDefault="00507B30" w:rsidP="00507B30">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0634</w:t>
            </w:r>
            <w:r w:rsidRPr="00E857AB">
              <w:rPr>
                <w:rFonts w:asciiTheme="minorHAnsi" w:hAnsiTheme="minorHAnsi"/>
                <w:b/>
                <w:color w:val="0000FF"/>
                <w:sz w:val="20"/>
              </w:rPr>
              <w:t>)</w:t>
            </w:r>
          </w:p>
        </w:tc>
        <w:tc>
          <w:tcPr>
            <w:tcW w:w="7701" w:type="dxa"/>
          </w:tcPr>
          <w:p w14:paraId="3992499E" w14:textId="77777777" w:rsidR="00507B30" w:rsidRPr="00507B30" w:rsidRDefault="00507B30" w:rsidP="00507B30">
            <w:pPr>
              <w:widowControl w:val="0"/>
              <w:autoSpaceDE w:val="0"/>
              <w:autoSpaceDN w:val="0"/>
              <w:adjustRightInd w:val="0"/>
              <w:rPr>
                <w:rFonts w:asciiTheme="minorHAnsi" w:hAnsiTheme="minorHAnsi"/>
                <w:bCs/>
                <w:color w:val="0000FF"/>
                <w:sz w:val="20"/>
              </w:rPr>
            </w:pPr>
            <w:r w:rsidRPr="00507B30">
              <w:rPr>
                <w:rFonts w:asciiTheme="minorHAnsi" w:hAnsiTheme="minorHAnsi"/>
                <w:bCs/>
                <w:color w:val="0000FF"/>
                <w:sz w:val="20"/>
              </w:rPr>
              <w:t>Beverages, Distilled Alcoholic</w:t>
            </w:r>
          </w:p>
          <w:p w14:paraId="654002F5" w14:textId="77777777" w:rsidR="00507B30" w:rsidRDefault="00507B30" w:rsidP="00507B30">
            <w:pPr>
              <w:widowControl w:val="0"/>
              <w:autoSpaceDE w:val="0"/>
              <w:autoSpaceDN w:val="0"/>
              <w:adjustRightInd w:val="0"/>
              <w:rPr>
                <w:rFonts w:asciiTheme="minorHAnsi" w:hAnsiTheme="minorHAnsi"/>
                <w:bCs/>
                <w:color w:val="0000FF"/>
                <w:sz w:val="20"/>
              </w:rPr>
            </w:pPr>
          </w:p>
          <w:p w14:paraId="712F9C0C" w14:textId="65C22CDD" w:rsidR="00507B30" w:rsidRPr="00E857AB" w:rsidRDefault="00507B30" w:rsidP="00507B30">
            <w:pPr>
              <w:widowControl w:val="0"/>
              <w:autoSpaceDE w:val="0"/>
              <w:autoSpaceDN w:val="0"/>
              <w:adjustRightInd w:val="0"/>
              <w:rPr>
                <w:rFonts w:asciiTheme="minorHAnsi" w:hAnsiTheme="minorHAnsi"/>
                <w:bCs/>
                <w:color w:val="0000FF"/>
                <w:sz w:val="20"/>
              </w:rPr>
            </w:pPr>
            <w:r w:rsidRPr="00507B30">
              <w:rPr>
                <w:rFonts w:asciiTheme="minorHAnsi" w:hAnsiTheme="minorHAnsi"/>
                <w:bCs/>
                <w:color w:val="0000FF"/>
                <w:sz w:val="20"/>
              </w:rPr>
              <w:t>Includes undenatured ethyl alcohol (strength by volume &lt; 80%); spirits, liqueurs and other spirituous beverages and preparations.</w:t>
            </w:r>
          </w:p>
        </w:tc>
      </w:tr>
      <w:tr w:rsidR="00507B30" w:rsidRPr="00E857AB" w14:paraId="31D6EAAB" w14:textId="77777777" w:rsidTr="00DD4949">
        <w:tc>
          <w:tcPr>
            <w:tcW w:w="1504" w:type="dxa"/>
          </w:tcPr>
          <w:p w14:paraId="0B3833FA" w14:textId="77777777" w:rsidR="00507B30" w:rsidRPr="00994408" w:rsidRDefault="00507B30" w:rsidP="00DD4949">
            <w:pPr>
              <w:rPr>
                <w:rFonts w:asciiTheme="minorHAnsi" w:hAnsiTheme="minorHAnsi"/>
                <w:b/>
                <w:sz w:val="20"/>
              </w:rPr>
            </w:pPr>
            <w:r w:rsidRPr="00994408">
              <w:rPr>
                <w:rFonts w:asciiTheme="minorHAnsi" w:hAnsiTheme="minorHAnsi"/>
                <w:b/>
                <w:sz w:val="20"/>
              </w:rPr>
              <w:t>CPC Ver.2.1</w:t>
            </w:r>
          </w:p>
          <w:p w14:paraId="40588C64" w14:textId="59970015" w:rsidR="00507B30" w:rsidRPr="00994408" w:rsidRDefault="00507B30" w:rsidP="00507B30">
            <w:pPr>
              <w:ind w:right="400"/>
              <w:jc w:val="both"/>
              <w:rPr>
                <w:rFonts w:asciiTheme="minorHAnsi" w:hAnsiTheme="minorHAnsi"/>
                <w:b/>
                <w:sz w:val="20"/>
              </w:rPr>
            </w:pPr>
            <w:r w:rsidRPr="00994408">
              <w:rPr>
                <w:rFonts w:asciiTheme="minorHAnsi" w:hAnsiTheme="minorHAnsi"/>
                <w:b/>
                <w:sz w:val="20"/>
              </w:rPr>
              <w:t>(</w:t>
            </w:r>
            <w:r w:rsidRPr="00507B30">
              <w:rPr>
                <w:rFonts w:asciiTheme="minorHAnsi" w:hAnsiTheme="minorHAnsi"/>
                <w:b/>
                <w:sz w:val="20"/>
              </w:rPr>
              <w:t>2413</w:t>
            </w:r>
            <w:r w:rsidRPr="00994408">
              <w:rPr>
                <w:rFonts w:asciiTheme="minorHAnsi" w:hAnsiTheme="minorHAnsi"/>
                <w:b/>
                <w:sz w:val="20"/>
              </w:rPr>
              <w:t xml:space="preserve">) </w:t>
            </w:r>
          </w:p>
        </w:tc>
        <w:tc>
          <w:tcPr>
            <w:tcW w:w="7701" w:type="dxa"/>
          </w:tcPr>
          <w:p w14:paraId="75656ED8" w14:textId="77777777" w:rsidR="00507B30" w:rsidRDefault="00507B30" w:rsidP="00DD4949">
            <w:pPr>
              <w:tabs>
                <w:tab w:val="left" w:pos="2405"/>
              </w:tabs>
              <w:rPr>
                <w:rFonts w:asciiTheme="minorHAnsi" w:hAnsiTheme="minorHAnsi"/>
                <w:bCs/>
                <w:sz w:val="20"/>
              </w:rPr>
            </w:pPr>
            <w:r w:rsidRPr="00507B30">
              <w:rPr>
                <w:rFonts w:asciiTheme="minorHAnsi" w:hAnsiTheme="minorHAnsi"/>
                <w:bCs/>
                <w:sz w:val="20"/>
              </w:rPr>
              <w:t>Undenatured ethyl alcohol of an alcoholic strength by volume of less than 80% vol; spirits, liqueurs and other spirituous beverages</w:t>
            </w:r>
          </w:p>
          <w:p w14:paraId="4F5A3D5E" w14:textId="77777777" w:rsidR="00507B30" w:rsidRDefault="00507B30" w:rsidP="00DD4949">
            <w:pPr>
              <w:tabs>
                <w:tab w:val="left" w:pos="2405"/>
              </w:tabs>
              <w:rPr>
                <w:rFonts w:asciiTheme="minorHAnsi" w:hAnsiTheme="minorHAnsi"/>
                <w:bCs/>
                <w:sz w:val="20"/>
              </w:rPr>
            </w:pPr>
          </w:p>
          <w:p w14:paraId="6FDE64CE" w14:textId="77777777" w:rsidR="00507B30" w:rsidRDefault="00507B30" w:rsidP="00DD4949">
            <w:pPr>
              <w:tabs>
                <w:tab w:val="left" w:pos="2405"/>
              </w:tabs>
              <w:rPr>
                <w:rFonts w:asciiTheme="minorHAnsi" w:hAnsiTheme="minorHAnsi"/>
                <w:bCs/>
                <w:sz w:val="20"/>
              </w:rPr>
            </w:pPr>
            <w:r w:rsidRPr="00507B30">
              <w:rPr>
                <w:rFonts w:asciiTheme="minorHAnsi" w:hAnsiTheme="minorHAnsi"/>
                <w:bCs/>
                <w:sz w:val="20"/>
              </w:rPr>
              <w:t>24131 - Spirits, liqueurs and other spirituous beverages of an alcoholic strength by volume of about 40% vol</w:t>
            </w:r>
          </w:p>
          <w:p w14:paraId="41CE2879" w14:textId="2B2D5714" w:rsidR="00507B30" w:rsidRPr="00507B30" w:rsidRDefault="00507B30" w:rsidP="00507B30">
            <w:pPr>
              <w:tabs>
                <w:tab w:val="left" w:pos="2405"/>
              </w:tabs>
              <w:rPr>
                <w:rFonts w:asciiTheme="minorHAnsi" w:hAnsiTheme="minorHAnsi"/>
                <w:bCs/>
                <w:color w:val="FF0000"/>
                <w:sz w:val="20"/>
              </w:rPr>
            </w:pPr>
            <w:r>
              <w:rPr>
                <w:rFonts w:asciiTheme="minorHAnsi" w:hAnsiTheme="minorHAnsi"/>
                <w:bCs/>
                <w:color w:val="FF0000"/>
                <w:sz w:val="20"/>
              </w:rPr>
              <w:t>It i</w:t>
            </w:r>
            <w:r w:rsidRPr="00507B30">
              <w:rPr>
                <w:rFonts w:asciiTheme="minorHAnsi" w:hAnsiTheme="minorHAnsi"/>
                <w:bCs/>
                <w:color w:val="FF0000"/>
                <w:sz w:val="20"/>
              </w:rPr>
              <w:t>ncludes, inter alia:</w:t>
            </w:r>
          </w:p>
          <w:p w14:paraId="14961606"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Anisette</w:t>
            </w:r>
          </w:p>
          <w:p w14:paraId="5CD7A2BE"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Armagnac</w:t>
            </w:r>
          </w:p>
          <w:p w14:paraId="578B4690"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Brandy obtained by distilling wine or grape marc</w:t>
            </w:r>
          </w:p>
          <w:p w14:paraId="151EDF9A" w14:textId="77777777" w:rsidR="00507B30" w:rsidRPr="00507B30" w:rsidRDefault="00507B30" w:rsidP="00507B30">
            <w:pPr>
              <w:tabs>
                <w:tab w:val="left" w:pos="2405"/>
              </w:tabs>
              <w:rPr>
                <w:rFonts w:asciiTheme="minorHAnsi" w:hAnsiTheme="minorHAnsi"/>
                <w:bCs/>
                <w:color w:val="FF0000"/>
                <w:sz w:val="20"/>
                <w:lang w:val="fr-FR"/>
              </w:rPr>
            </w:pPr>
            <w:r w:rsidRPr="00507B30">
              <w:rPr>
                <w:rFonts w:asciiTheme="minorHAnsi" w:hAnsiTheme="minorHAnsi"/>
                <w:bCs/>
                <w:color w:val="FF0000"/>
                <w:sz w:val="20"/>
                <w:lang w:val="fr-FR"/>
              </w:rPr>
              <w:t>Cognac</w:t>
            </w:r>
          </w:p>
          <w:p w14:paraId="5C74CFE4" w14:textId="77777777" w:rsidR="00507B30" w:rsidRPr="00507B30" w:rsidRDefault="00507B30" w:rsidP="00507B30">
            <w:pPr>
              <w:tabs>
                <w:tab w:val="left" w:pos="2405"/>
              </w:tabs>
              <w:rPr>
                <w:rFonts w:asciiTheme="minorHAnsi" w:hAnsiTheme="minorHAnsi"/>
                <w:bCs/>
                <w:color w:val="FF0000"/>
                <w:sz w:val="20"/>
                <w:lang w:val="fr-FR"/>
              </w:rPr>
            </w:pPr>
            <w:r w:rsidRPr="00507B30">
              <w:rPr>
                <w:rFonts w:asciiTheme="minorHAnsi" w:hAnsiTheme="minorHAnsi"/>
                <w:bCs/>
                <w:color w:val="FF0000"/>
                <w:sz w:val="20"/>
                <w:lang w:val="fr-FR"/>
              </w:rPr>
              <w:t>Cordials, alcoholic</w:t>
            </w:r>
          </w:p>
          <w:p w14:paraId="08583978" w14:textId="77777777" w:rsidR="00507B30" w:rsidRPr="00507B30" w:rsidRDefault="00507B30" w:rsidP="00507B30">
            <w:pPr>
              <w:tabs>
                <w:tab w:val="left" w:pos="2405"/>
              </w:tabs>
              <w:rPr>
                <w:rFonts w:asciiTheme="minorHAnsi" w:hAnsiTheme="minorHAnsi"/>
                <w:bCs/>
                <w:color w:val="FF0000"/>
                <w:sz w:val="20"/>
                <w:lang w:val="fr-FR"/>
              </w:rPr>
            </w:pPr>
            <w:r w:rsidRPr="00507B30">
              <w:rPr>
                <w:rFonts w:asciiTheme="minorHAnsi" w:hAnsiTheme="minorHAnsi"/>
                <w:bCs/>
                <w:color w:val="FF0000"/>
                <w:sz w:val="20"/>
                <w:lang w:val="fr-FR"/>
              </w:rPr>
              <w:t>Crèmes (liqueurs)</w:t>
            </w:r>
          </w:p>
          <w:p w14:paraId="3BA169B1"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Curaçao</w:t>
            </w:r>
          </w:p>
          <w:p w14:paraId="3A606E83"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Geneva</w:t>
            </w:r>
          </w:p>
          <w:p w14:paraId="207C6ECF"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Gin</w:t>
            </w:r>
          </w:p>
          <w:p w14:paraId="60B3BF28"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Grappa</w:t>
            </w:r>
          </w:p>
          <w:p w14:paraId="6AB95811"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Kümmel</w:t>
            </w:r>
          </w:p>
          <w:p w14:paraId="63746BA6"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Liqueurs</w:t>
            </w:r>
          </w:p>
          <w:p w14:paraId="0452B997"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Rum</w:t>
            </w:r>
          </w:p>
          <w:p w14:paraId="74A69A1D"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(excl. whisky) obtained by distilling fermented mash of cereal grains</w:t>
            </w:r>
          </w:p>
          <w:p w14:paraId="36733695"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consisting of emulsions of spirit with egg yolk or cream</w:t>
            </w:r>
          </w:p>
          <w:p w14:paraId="7D01C91E"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flavoured with caraway or cumin seeds</w:t>
            </w:r>
          </w:p>
          <w:p w14:paraId="488D7FAE"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from bitter orange peel</w:t>
            </w:r>
          </w:p>
          <w:p w14:paraId="776812BF"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from green anise or badian</w:t>
            </w:r>
          </w:p>
          <w:p w14:paraId="6EA40FBC"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from juniper berries</w:t>
            </w:r>
          </w:p>
          <w:p w14:paraId="26FCA426"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obtained by distilling fermented mash of potatoes</w:t>
            </w:r>
          </w:p>
          <w:p w14:paraId="4531FB3B"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obtained by distilling fermented sugar cane molasses or sugar cane juice</w:t>
            </w:r>
          </w:p>
          <w:p w14:paraId="297FCD78"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obtained by distilling wine or grape marc</w:t>
            </w:r>
          </w:p>
          <w:p w14:paraId="26FA2F90"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Tafia</w:t>
            </w:r>
          </w:p>
          <w:p w14:paraId="66FF7F47"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Vodka</w:t>
            </w:r>
          </w:p>
          <w:p w14:paraId="72C2AA12"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Whisky, bourbon</w:t>
            </w:r>
          </w:p>
          <w:p w14:paraId="3103683B"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Whisky, rye</w:t>
            </w:r>
          </w:p>
          <w:p w14:paraId="6AC2644A"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Whisky, Scotch</w:t>
            </w:r>
          </w:p>
          <w:p w14:paraId="460874B4" w14:textId="77777777" w:rsid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Wine, distilled (excl. wine of fresh grapes)</w:t>
            </w:r>
          </w:p>
          <w:p w14:paraId="4D720192" w14:textId="77777777" w:rsidR="00507B30" w:rsidRDefault="00507B30" w:rsidP="00507B30">
            <w:pPr>
              <w:tabs>
                <w:tab w:val="left" w:pos="2405"/>
              </w:tabs>
              <w:rPr>
                <w:rFonts w:asciiTheme="minorHAnsi" w:hAnsiTheme="minorHAnsi"/>
                <w:bCs/>
                <w:color w:val="FF0000"/>
                <w:sz w:val="20"/>
              </w:rPr>
            </w:pPr>
          </w:p>
          <w:p w14:paraId="2CD44E18" w14:textId="77777777" w:rsidR="00507B30" w:rsidRDefault="00507B30" w:rsidP="00507B30">
            <w:pPr>
              <w:tabs>
                <w:tab w:val="left" w:pos="2405"/>
              </w:tabs>
              <w:rPr>
                <w:rFonts w:asciiTheme="minorHAnsi" w:hAnsiTheme="minorHAnsi"/>
                <w:bCs/>
                <w:sz w:val="20"/>
              </w:rPr>
            </w:pPr>
            <w:r w:rsidRPr="00507B30">
              <w:rPr>
                <w:rFonts w:asciiTheme="minorHAnsi" w:hAnsiTheme="minorHAnsi"/>
                <w:bCs/>
                <w:sz w:val="20"/>
              </w:rPr>
              <w:t>24139 - Other spirituous beverages and undenatured ethyl alcohol of an alcoholic strength by volume of less than 80% vol</w:t>
            </w:r>
          </w:p>
          <w:p w14:paraId="0E64F4F5" w14:textId="77777777" w:rsidR="00507B30" w:rsidRPr="00507B30" w:rsidRDefault="00507B30" w:rsidP="00507B30">
            <w:pPr>
              <w:tabs>
                <w:tab w:val="left" w:pos="2405"/>
              </w:tabs>
              <w:rPr>
                <w:rFonts w:asciiTheme="minorHAnsi" w:hAnsiTheme="minorHAnsi"/>
                <w:bCs/>
                <w:color w:val="FF0000"/>
                <w:sz w:val="20"/>
              </w:rPr>
            </w:pPr>
            <w:r>
              <w:rPr>
                <w:rFonts w:asciiTheme="minorHAnsi" w:hAnsiTheme="minorHAnsi"/>
                <w:bCs/>
                <w:color w:val="FF0000"/>
                <w:sz w:val="20"/>
              </w:rPr>
              <w:t>It i</w:t>
            </w:r>
            <w:r w:rsidRPr="00507B30">
              <w:rPr>
                <w:rFonts w:asciiTheme="minorHAnsi" w:hAnsiTheme="minorHAnsi"/>
                <w:bCs/>
                <w:color w:val="FF0000"/>
                <w:sz w:val="20"/>
              </w:rPr>
              <w:t>ncludes, inter alia:</w:t>
            </w:r>
          </w:p>
          <w:p w14:paraId="1D730B7A"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Alcohol, ethyl, undenatured, of an alcoholic strength by volume of less than 80%</w:t>
            </w:r>
          </w:p>
          <w:p w14:paraId="618C15C5"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Aperitifs (excl. those with a basis of wine of fresh grapes)</w:t>
            </w:r>
          </w:p>
          <w:p w14:paraId="562C0739"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Aquavit</w:t>
            </w:r>
          </w:p>
          <w:p w14:paraId="721DFBAF"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Arrack</w:t>
            </w:r>
          </w:p>
          <w:p w14:paraId="034D4A96"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Beverages, spirituous, obtained by distilling alcohol with fruits or other plant parts</w:t>
            </w:r>
          </w:p>
          <w:p w14:paraId="47330015"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Bitters</w:t>
            </w:r>
          </w:p>
          <w:p w14:paraId="0A970A30"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Brandy (excl. from wine or grape marc)</w:t>
            </w:r>
          </w:p>
          <w:p w14:paraId="5F6E94C6"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Calvados</w:t>
            </w:r>
          </w:p>
          <w:p w14:paraId="304E58C1"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Cocktails, alcoholic, ready-mixed</w:t>
            </w:r>
          </w:p>
          <w:p w14:paraId="48AFC25F"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Egg-nog, alcoholic</w:t>
            </w:r>
          </w:p>
          <w:p w14:paraId="19C0A3AF"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Juice, fruit (excl. fermented grape juice and grape must), with added alcohol</w:t>
            </w:r>
          </w:p>
          <w:p w14:paraId="0E543D01"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Juice, grape, unfermented, with added alcohol</w:t>
            </w:r>
          </w:p>
          <w:p w14:paraId="50B50D54"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lastRenderedPageBreak/>
              <w:t>Juice, vegetable, with added alcohol</w:t>
            </w:r>
          </w:p>
          <w:p w14:paraId="4CCD31AC"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Kirsch</w:t>
            </w:r>
          </w:p>
          <w:p w14:paraId="76F76B5F"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Lemonade, alcoholic, unmedicated</w:t>
            </w:r>
          </w:p>
          <w:p w14:paraId="0CDF1E31"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Mirabelle spirits</w:t>
            </w:r>
          </w:p>
          <w:p w14:paraId="6695E8E2"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Quetsch</w:t>
            </w:r>
          </w:p>
          <w:p w14:paraId="201410F4"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from cherries</w:t>
            </w:r>
          </w:p>
          <w:p w14:paraId="3CDB14DE"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from cider</w:t>
            </w:r>
          </w:p>
          <w:p w14:paraId="3BBC5347"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from palm wine</w:t>
            </w:r>
          </w:p>
          <w:p w14:paraId="42D3A156"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from plums</w:t>
            </w:r>
          </w:p>
          <w:p w14:paraId="4BE13237"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from rice wine</w:t>
            </w:r>
          </w:p>
          <w:p w14:paraId="195036E2"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obtained by distilling fermented locust bean juice</w:t>
            </w:r>
          </w:p>
          <w:p w14:paraId="355639D8" w14:textId="77777777" w:rsidR="00507B30" w:rsidRPr="00507B30" w:rsidRDefault="00507B30" w:rsidP="00507B30">
            <w:pPr>
              <w:tabs>
                <w:tab w:val="left" w:pos="2405"/>
              </w:tabs>
              <w:rPr>
                <w:rFonts w:asciiTheme="minorHAnsi" w:hAnsiTheme="minorHAnsi"/>
                <w:bCs/>
                <w:color w:val="FF0000"/>
                <w:sz w:val="20"/>
              </w:rPr>
            </w:pPr>
            <w:r w:rsidRPr="00507B30">
              <w:rPr>
                <w:rFonts w:asciiTheme="minorHAnsi" w:hAnsiTheme="minorHAnsi"/>
                <w:bCs/>
                <w:color w:val="FF0000"/>
                <w:sz w:val="20"/>
              </w:rPr>
              <w:t>Spirits obtained by distilling fruits (excl. grapes)</w:t>
            </w:r>
          </w:p>
          <w:p w14:paraId="5D055D3E" w14:textId="47F5E0B8" w:rsidR="00507B30" w:rsidRPr="006232C7" w:rsidRDefault="00507B30" w:rsidP="00507B30">
            <w:pPr>
              <w:tabs>
                <w:tab w:val="left" w:pos="2405"/>
              </w:tabs>
              <w:rPr>
                <w:rFonts w:asciiTheme="minorHAnsi" w:hAnsiTheme="minorHAnsi"/>
                <w:bCs/>
                <w:sz w:val="20"/>
              </w:rPr>
            </w:pPr>
            <w:r w:rsidRPr="00507B30">
              <w:rPr>
                <w:rFonts w:asciiTheme="minorHAnsi" w:hAnsiTheme="minorHAnsi"/>
                <w:bCs/>
                <w:color w:val="FF0000"/>
                <w:sz w:val="20"/>
              </w:rPr>
              <w:t>Spirits, neutral, undenatured, of an alcoholic strength by volume of less than 80%</w:t>
            </w:r>
          </w:p>
        </w:tc>
      </w:tr>
      <w:tr w:rsidR="00507B30" w:rsidRPr="004855C5" w14:paraId="427ED5C9" w14:textId="77777777" w:rsidTr="00DD4949">
        <w:tc>
          <w:tcPr>
            <w:tcW w:w="1504" w:type="dxa"/>
          </w:tcPr>
          <w:p w14:paraId="1CF55F1D" w14:textId="1CF38A8B" w:rsidR="00507B30" w:rsidRPr="00E857AB" w:rsidRDefault="00507B30" w:rsidP="00DD4949">
            <w:pPr>
              <w:rPr>
                <w:rFonts w:asciiTheme="minorHAnsi" w:hAnsiTheme="minorHAnsi"/>
                <w:b/>
                <w:sz w:val="20"/>
              </w:rPr>
            </w:pPr>
            <w:r w:rsidRPr="00E857AB">
              <w:rPr>
                <w:rFonts w:asciiTheme="minorHAnsi" w:hAnsiTheme="minorHAnsi"/>
                <w:b/>
                <w:sz w:val="20"/>
              </w:rPr>
              <w:lastRenderedPageBreak/>
              <w:t>HS 2012</w:t>
            </w:r>
          </w:p>
          <w:p w14:paraId="0C4EAFD5" w14:textId="77777777" w:rsidR="00507B30" w:rsidRPr="00E857AB" w:rsidRDefault="00507B30" w:rsidP="00DD4949">
            <w:pPr>
              <w:rPr>
                <w:rFonts w:asciiTheme="minorHAnsi" w:hAnsiTheme="minorHAnsi"/>
                <w:b/>
                <w:sz w:val="20"/>
              </w:rPr>
            </w:pPr>
            <w:r>
              <w:rPr>
                <w:rFonts w:asciiTheme="minorHAnsi" w:hAnsiTheme="minorHAnsi"/>
                <w:b/>
                <w:sz w:val="20"/>
              </w:rPr>
              <w:t>(2203.00</w:t>
            </w:r>
            <w:r w:rsidRPr="00E857AB">
              <w:rPr>
                <w:rFonts w:asciiTheme="minorHAnsi" w:hAnsiTheme="minorHAnsi"/>
                <w:b/>
                <w:sz w:val="20"/>
              </w:rPr>
              <w:t>)</w:t>
            </w:r>
          </w:p>
        </w:tc>
        <w:tc>
          <w:tcPr>
            <w:tcW w:w="7701" w:type="dxa"/>
          </w:tcPr>
          <w:p w14:paraId="1F655C9E"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 xml:space="preserve">22.08 </w:t>
            </w:r>
            <w:r w:rsidRPr="00507B30">
              <w:rPr>
                <w:rFonts w:asciiTheme="minorHAnsi" w:eastAsia="MS Mincho" w:hAnsiTheme="minorHAnsi" w:cs="TimesNewRomanPSMT" w:hint="eastAsia"/>
                <w:sz w:val="20"/>
              </w:rPr>
              <w:t>‑</w:t>
            </w:r>
            <w:r w:rsidRPr="00507B30">
              <w:rPr>
                <w:rFonts w:asciiTheme="minorHAnsi" w:hAnsiTheme="minorHAnsi" w:cs="TimesNewRomanPSMT"/>
                <w:sz w:val="20"/>
              </w:rPr>
              <w:t xml:space="preserve"> Undenatured ethyl alcohol of an alcoholic strength by volume of less than 80 % vol; spirits, liqueurs and other spirituous beverages.</w:t>
            </w:r>
          </w:p>
          <w:p w14:paraId="0E9ECA8E"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25B885B1"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 xml:space="preserve">2208.20   </w:t>
            </w:r>
            <w:r w:rsidRPr="00507B30">
              <w:rPr>
                <w:rFonts w:asciiTheme="minorHAnsi" w:eastAsia="MS Mincho" w:hAnsiTheme="minorHAnsi" w:cs="TimesNewRomanPSMT" w:hint="eastAsia"/>
                <w:sz w:val="20"/>
              </w:rPr>
              <w:t>‑</w:t>
            </w:r>
            <w:r w:rsidRPr="00507B30">
              <w:rPr>
                <w:rFonts w:asciiTheme="minorHAnsi" w:hAnsiTheme="minorHAnsi" w:cs="TimesNewRomanPSMT"/>
                <w:sz w:val="20"/>
              </w:rPr>
              <w:t xml:space="preserve"> Spirits obtained by distilling grape wine or grape marc</w:t>
            </w:r>
          </w:p>
          <w:p w14:paraId="4A967B5E"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 xml:space="preserve">2208.30   </w:t>
            </w:r>
            <w:r w:rsidRPr="00507B30">
              <w:rPr>
                <w:rFonts w:asciiTheme="minorHAnsi" w:eastAsia="MS Mincho" w:hAnsiTheme="minorHAnsi" w:cs="TimesNewRomanPSMT" w:hint="eastAsia"/>
                <w:sz w:val="20"/>
              </w:rPr>
              <w:t>‑</w:t>
            </w:r>
            <w:r w:rsidRPr="00507B30">
              <w:rPr>
                <w:rFonts w:asciiTheme="minorHAnsi" w:hAnsiTheme="minorHAnsi" w:cs="TimesNewRomanPSMT"/>
                <w:sz w:val="20"/>
              </w:rPr>
              <w:t xml:space="preserve"> Whiskies</w:t>
            </w:r>
          </w:p>
          <w:p w14:paraId="38D023D0"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 xml:space="preserve">2208.40   </w:t>
            </w:r>
            <w:r w:rsidRPr="00507B30">
              <w:rPr>
                <w:rFonts w:asciiTheme="minorHAnsi" w:eastAsia="MS Mincho" w:hAnsiTheme="minorHAnsi" w:cs="TimesNewRomanPSMT" w:hint="eastAsia"/>
                <w:sz w:val="20"/>
              </w:rPr>
              <w:t>‑</w:t>
            </w:r>
            <w:r w:rsidRPr="00507B30">
              <w:rPr>
                <w:rFonts w:asciiTheme="minorHAnsi" w:hAnsiTheme="minorHAnsi" w:cs="TimesNewRomanPSMT"/>
                <w:sz w:val="20"/>
              </w:rPr>
              <w:t xml:space="preserve"> Rum and other spirits obtained by distilling fermented sugar-cane products</w:t>
            </w:r>
          </w:p>
          <w:p w14:paraId="29B7DB2A"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 xml:space="preserve">2208.50   </w:t>
            </w:r>
            <w:r w:rsidRPr="00507B30">
              <w:rPr>
                <w:rFonts w:asciiTheme="minorHAnsi" w:eastAsia="MS Mincho" w:hAnsiTheme="minorHAnsi" w:cs="TimesNewRomanPSMT" w:hint="eastAsia"/>
                <w:sz w:val="20"/>
              </w:rPr>
              <w:t>‑</w:t>
            </w:r>
            <w:r w:rsidRPr="00507B30">
              <w:rPr>
                <w:rFonts w:asciiTheme="minorHAnsi" w:hAnsiTheme="minorHAnsi" w:cs="TimesNewRomanPSMT"/>
                <w:sz w:val="20"/>
              </w:rPr>
              <w:t xml:space="preserve"> Gin and Geneva</w:t>
            </w:r>
          </w:p>
          <w:p w14:paraId="51DC872A"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 xml:space="preserve">2208.60   </w:t>
            </w:r>
            <w:r w:rsidRPr="00507B30">
              <w:rPr>
                <w:rFonts w:asciiTheme="minorHAnsi" w:eastAsia="MS Mincho" w:hAnsiTheme="minorHAnsi" w:cs="TimesNewRomanPSMT" w:hint="eastAsia"/>
                <w:sz w:val="20"/>
              </w:rPr>
              <w:t>‑</w:t>
            </w:r>
            <w:r w:rsidRPr="00507B30">
              <w:rPr>
                <w:rFonts w:asciiTheme="minorHAnsi" w:hAnsiTheme="minorHAnsi" w:cs="TimesNewRomanPSMT"/>
                <w:sz w:val="20"/>
              </w:rPr>
              <w:t xml:space="preserve"> Vodka</w:t>
            </w:r>
          </w:p>
          <w:p w14:paraId="6198C936"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 xml:space="preserve">2208.70   </w:t>
            </w:r>
            <w:r w:rsidRPr="00507B30">
              <w:rPr>
                <w:rFonts w:asciiTheme="minorHAnsi" w:eastAsia="MS Mincho" w:hAnsiTheme="minorHAnsi" w:cs="TimesNewRomanPSMT" w:hint="eastAsia"/>
                <w:sz w:val="20"/>
              </w:rPr>
              <w:t>‑</w:t>
            </w:r>
            <w:r w:rsidRPr="00507B30">
              <w:rPr>
                <w:rFonts w:asciiTheme="minorHAnsi" w:hAnsiTheme="minorHAnsi" w:cs="TimesNewRomanPSMT"/>
                <w:sz w:val="20"/>
              </w:rPr>
              <w:t xml:space="preserve"> Liqueurs and cordials</w:t>
            </w:r>
          </w:p>
          <w:p w14:paraId="5718D062"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 xml:space="preserve">2208.90   </w:t>
            </w:r>
            <w:r w:rsidRPr="00507B30">
              <w:rPr>
                <w:rFonts w:asciiTheme="minorHAnsi" w:eastAsia="MS Mincho" w:hAnsiTheme="minorHAnsi" w:cs="TimesNewRomanPSMT" w:hint="eastAsia"/>
                <w:sz w:val="20"/>
              </w:rPr>
              <w:t>‑</w:t>
            </w:r>
            <w:r w:rsidRPr="00507B30">
              <w:rPr>
                <w:rFonts w:asciiTheme="minorHAnsi" w:hAnsiTheme="minorHAnsi" w:cs="TimesNewRomanPSMT"/>
                <w:sz w:val="20"/>
              </w:rPr>
              <w:t xml:space="preserve"> Other</w:t>
            </w:r>
          </w:p>
          <w:p w14:paraId="74C3A40B" w14:textId="77777777" w:rsid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133C8268"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The heading covers, whatever their alcoholic strength :</w:t>
            </w:r>
          </w:p>
          <w:p w14:paraId="13638881"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23EE4A29" w14:textId="10793DE0"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 xml:space="preserve"> (A)  Spirits produced by distilling wine, cider or other fermented beverages or fermented grain or other vegetable products, without adding flavouring; they retain, wholly or partly, the secondary constituents (esters, aldehydes, acids, higher alcohols, etc.) which give the spirits their peculiar individual flavours and aromas.</w:t>
            </w:r>
          </w:p>
          <w:p w14:paraId="079FC949"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66856FCE"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(B)  Liqueurs and cordials, being spirituous beverages to which sugar, honey or other natural sweeteners and extracts or essences have been added (e.g., spirituous beverages produced by distilling, or by mixing, ethyl alcohol or distilled spirits, with one or more of the following : fruits, flowers or other parts of plants, extracts, essences, essential oils or juices, whether or not concentrated).  These products also include liqueurs and cordials containing sugar crystals, fruit juice liqueurs, egg liqueurs, herb liqueurs, berry liqueurs, spice liqueurs, tea liqueurs, chocolate liqueurs, milk liqueurs and honey liqueurs.</w:t>
            </w:r>
          </w:p>
          <w:p w14:paraId="6655CA42"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043D33E6"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(C)  All other spirituous beverages not falling in any preceding heading of this Chapter.</w:t>
            </w:r>
          </w:p>
          <w:p w14:paraId="3AFCC3F0"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1909D638"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Provided that their alcoholic strength by volume is less than 80 % vol, the heading also covers undenatured spirits (ethyl alcohol and neutral spirits) which, contrary to those at (A), (B) and (C) above, are characterised by the absence of secondary constituents giving a flavour or aroma. These spirits remain in the heading whether intended for human consumption or for industrial purposes.</w:t>
            </w:r>
          </w:p>
          <w:p w14:paraId="05AE4FF2"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0B3DB0B0"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In addition to undenatured ethyl alcohol of an alcoholic strength by volume of less than 80 % vol, the heading includes, inter alia :</w:t>
            </w:r>
          </w:p>
          <w:p w14:paraId="58B00523"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28815156"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   Spirits obtained by distilling grape wine or grape marc (Cognac, Armagnac, brandy, grappa, pisco, singani, etc.).</w:t>
            </w:r>
          </w:p>
          <w:p w14:paraId="041A17CD"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6223049C"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(2)   Whiskies and other spirits obtained by distilling fermented mash of cereal grains (barley, oats, rye, wheat, corn, etc.).</w:t>
            </w:r>
          </w:p>
          <w:p w14:paraId="7474B6AD"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26450222"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lastRenderedPageBreak/>
              <w:t>(3)   Spiritsobtained exclusively by distilling fermented products of the sugar cane (sugar-cane juice, sugar-cane syrup, sugar-cane molasses), e.g., rum, tafia, cachaça.</w:t>
            </w:r>
          </w:p>
          <w:p w14:paraId="406F99C2"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63EFCEAD"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(4)   Spirituous beverages known as gin or Geneva, containing the aromatic principles of juniper berries.</w:t>
            </w:r>
          </w:p>
          <w:p w14:paraId="01D8A4EF"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69AC5858"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(5)   Vodka obtained by distilling fermented mash of agricultural origin (e.g., cereals, potatoes) and sometimes further treated with activated charcoal or carbon.</w:t>
            </w:r>
          </w:p>
          <w:p w14:paraId="13C60D5A"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17FA3BDF"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(6)   Spirituous beverages (generally known as liqueurs), such as anisette (obtained from green anise and badian), curaçao, (manufactured with the peel of the bitter orange), kummel (flavoured with caraway or cumin seeds).</w:t>
            </w:r>
          </w:p>
          <w:p w14:paraId="75D7A084"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49AB3A9E"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(7)   The liqueurs known as “crèmes”, because of their consistency or colour.  They are generally of relatively low alcoholic content and very sweet (for example, creams of cocoa, bananas, vanilla, coffee).  The heading also covers spirits consisting of emulsions of spirit with products such as egg yolk or cream.</w:t>
            </w:r>
          </w:p>
          <w:p w14:paraId="48F4AC58"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4CF6C57F"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(8)   Ratafias.  These are kinds of liqueurs obtained from fruit juice; they often contain a small quantity of added aromatic substances (ratafias of cherries, of black currants, of raspberries, of apricots, etc.).</w:t>
            </w:r>
          </w:p>
          <w:p w14:paraId="32037B98"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7967D1CC"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(9)   Aquavit and other spirituous beverages obtained by distilling alcohol with fruits or other parts of plants or herbs.</w:t>
            </w:r>
          </w:p>
          <w:p w14:paraId="1EE8823C"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43BE7012"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(10) Spirits obtained from cider (calvados), from plums (mirabelle, quetsch), from cherries (kirsch) or other fruits.</w:t>
            </w:r>
          </w:p>
          <w:p w14:paraId="7BDE3E66"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09B286D8"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(11) Arrack, spirits obtained from rice or palm wine.</w:t>
            </w:r>
          </w:p>
          <w:p w14:paraId="20EBC1BF"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045A9032"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(12) Spirits obtained by distillation of the fermented juice of locust beans.</w:t>
            </w:r>
          </w:p>
          <w:p w14:paraId="215A9221"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4986DC40"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(13) Alcoholic aperitives (absinth, bitters, etc.) other than those with a basis of wine of fresh grapes which fall in heading 22.05.</w:t>
            </w:r>
          </w:p>
          <w:p w14:paraId="55BC6C26"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1074FDCF"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(14) Alcoholic lemonade (unmedicated).</w:t>
            </w:r>
          </w:p>
          <w:p w14:paraId="7339A8A4"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2CEF8EB5"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(15) Fruit or vegetable juices containing added alcohol and of an alcoholic strength by volume exceeding 0.5 % vol, other than products of heading 22.04.</w:t>
            </w:r>
          </w:p>
          <w:p w14:paraId="7D428F24"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2F26E86E"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(16) Spirituous beverages, sometimes referred to as “ food supplements ”, designed to maintain general health or well</w:t>
            </w:r>
            <w:r w:rsidRPr="00507B30">
              <w:rPr>
                <w:rFonts w:asciiTheme="minorHAnsi" w:eastAsia="MS Mincho" w:hAnsiTheme="minorHAnsi" w:cs="TimesNewRomanPSMT" w:hint="eastAsia"/>
                <w:sz w:val="20"/>
              </w:rPr>
              <w:t>‑</w:t>
            </w:r>
            <w:r w:rsidRPr="00507B30">
              <w:rPr>
                <w:rFonts w:asciiTheme="minorHAnsi" w:hAnsiTheme="minorHAnsi" w:cs="TimesNewRomanPSMT"/>
                <w:sz w:val="20"/>
              </w:rPr>
              <w:t>being. They may, for example, be based on extracts from plants, fruit concentrates, lecithins, chemicals, etc., and contain added vitamins or iron compounds.</w:t>
            </w:r>
          </w:p>
          <w:p w14:paraId="02AF8574"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12F8BDB6"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(17) Beverages formulated to simulate wine by mixing distilled spirits with fruit juice and/or water, sugar, colouring, flavouring or other ingredients, other than products of heading 22.04.</w:t>
            </w:r>
          </w:p>
          <w:p w14:paraId="6B92AB6F"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27862092"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(18) Spirits obtained by distilling fermented sugar beet molasses.</w:t>
            </w:r>
          </w:p>
          <w:p w14:paraId="5F9C5A34"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30FEF82C"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The heading does not, however, include :</w:t>
            </w:r>
          </w:p>
          <w:p w14:paraId="47C1FC8E"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(a)   Vermouths, and other aperitives with a basis of wine of fresh grapes (heading 22.05).</w:t>
            </w:r>
          </w:p>
          <w:p w14:paraId="7802AFBF" w14:textId="77777777" w:rsidR="00507B30" w:rsidRPr="00507B30" w:rsidRDefault="00507B30" w:rsidP="00507B30">
            <w:pPr>
              <w:widowControl w:val="0"/>
              <w:tabs>
                <w:tab w:val="left" w:pos="924"/>
              </w:tabs>
              <w:autoSpaceDE w:val="0"/>
              <w:autoSpaceDN w:val="0"/>
              <w:adjustRightInd w:val="0"/>
              <w:rPr>
                <w:rFonts w:asciiTheme="minorHAnsi" w:hAnsiTheme="minorHAnsi" w:cs="TimesNewRomanPSMT"/>
                <w:sz w:val="20"/>
              </w:rPr>
            </w:pPr>
          </w:p>
          <w:p w14:paraId="7F88E9D0" w14:textId="38CF5CE3" w:rsidR="00507B30" w:rsidRPr="00B73303" w:rsidRDefault="00507B30" w:rsidP="00507B30">
            <w:pPr>
              <w:widowControl w:val="0"/>
              <w:tabs>
                <w:tab w:val="left" w:pos="924"/>
              </w:tabs>
              <w:autoSpaceDE w:val="0"/>
              <w:autoSpaceDN w:val="0"/>
              <w:adjustRightInd w:val="0"/>
              <w:rPr>
                <w:rFonts w:asciiTheme="minorHAnsi" w:hAnsiTheme="minorHAnsi" w:cs="TimesNewRomanPSMT"/>
                <w:sz w:val="20"/>
              </w:rPr>
            </w:pPr>
            <w:r w:rsidRPr="00507B30">
              <w:rPr>
                <w:rFonts w:asciiTheme="minorHAnsi" w:hAnsiTheme="minorHAnsi" w:cs="TimesNewRomanPSMT"/>
                <w:sz w:val="20"/>
              </w:rPr>
              <w:t>(b)   Ethyl alcohol and other spirits, denatured (of any strength), or undenatured ethyl alcohol of an alcoholic strength by volume of 80 % vol or higher (heading 22.07).</w:t>
            </w:r>
          </w:p>
        </w:tc>
      </w:tr>
      <w:tr w:rsidR="00507B30" w:rsidRPr="00E857AB" w14:paraId="1E30E171" w14:textId="77777777" w:rsidTr="00DD4949">
        <w:tc>
          <w:tcPr>
            <w:tcW w:w="9205" w:type="dxa"/>
            <w:gridSpan w:val="2"/>
          </w:tcPr>
          <w:p w14:paraId="16DC5837" w14:textId="77777777" w:rsidR="00507B30" w:rsidRDefault="00507B30" w:rsidP="00DD4949">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lastRenderedPageBreak/>
              <w:t>NEW proposed definition in FBS:</w:t>
            </w:r>
          </w:p>
        </w:tc>
      </w:tr>
      <w:tr w:rsidR="00507B30" w:rsidRPr="00E857AB" w14:paraId="2A0EAD31" w14:textId="77777777" w:rsidTr="00DD4949">
        <w:tc>
          <w:tcPr>
            <w:tcW w:w="9205" w:type="dxa"/>
            <w:gridSpan w:val="2"/>
          </w:tcPr>
          <w:p w14:paraId="5874497A" w14:textId="662F4967" w:rsidR="00507B30" w:rsidRDefault="00507B30" w:rsidP="00507B30">
            <w:pPr>
              <w:widowControl w:val="0"/>
              <w:autoSpaceDE w:val="0"/>
              <w:autoSpaceDN w:val="0"/>
              <w:adjustRightInd w:val="0"/>
              <w:rPr>
                <w:rFonts w:asciiTheme="minorHAnsi" w:hAnsiTheme="minorHAnsi"/>
                <w:bCs/>
                <w:color w:val="0000FF"/>
                <w:sz w:val="20"/>
              </w:rPr>
            </w:pPr>
            <w:r>
              <w:rPr>
                <w:rFonts w:asciiTheme="minorHAnsi" w:hAnsiTheme="minorHAnsi"/>
                <w:bCs/>
                <w:color w:val="0000FF"/>
                <w:sz w:val="20"/>
              </w:rPr>
              <w:lastRenderedPageBreak/>
              <w:t xml:space="preserve">Beverages </w:t>
            </w:r>
            <w:r w:rsidRPr="00507B30">
              <w:rPr>
                <w:rFonts w:asciiTheme="minorHAnsi" w:hAnsiTheme="minorHAnsi"/>
                <w:bCs/>
                <w:color w:val="0000FF"/>
                <w:sz w:val="20"/>
              </w:rPr>
              <w:t>Distilled Alcoholic</w:t>
            </w:r>
            <w:r>
              <w:rPr>
                <w:rFonts w:asciiTheme="minorHAnsi" w:hAnsiTheme="minorHAnsi"/>
                <w:bCs/>
                <w:color w:val="0000FF"/>
                <w:sz w:val="20"/>
              </w:rPr>
              <w:t xml:space="preserve"> i</w:t>
            </w:r>
            <w:r w:rsidRPr="00507B30">
              <w:rPr>
                <w:rFonts w:asciiTheme="minorHAnsi" w:hAnsiTheme="minorHAnsi"/>
                <w:bCs/>
                <w:color w:val="0000FF"/>
                <w:sz w:val="20"/>
              </w:rPr>
              <w:t>ncludes undenatured ethyl alcohol (strength by volume &lt; 80%); spirits, liqueurs and other spirituous beverages and preparations.</w:t>
            </w:r>
          </w:p>
          <w:p w14:paraId="0033A417" w14:textId="77777777" w:rsidR="00507B30" w:rsidRDefault="00507B30" w:rsidP="00507B30">
            <w:pPr>
              <w:widowControl w:val="0"/>
              <w:autoSpaceDE w:val="0"/>
              <w:autoSpaceDN w:val="0"/>
              <w:adjustRightInd w:val="0"/>
              <w:rPr>
                <w:rFonts w:asciiTheme="minorHAnsi" w:hAnsiTheme="minorHAnsi"/>
                <w:bCs/>
                <w:color w:val="0000FF"/>
                <w:sz w:val="20"/>
              </w:rPr>
            </w:pPr>
          </w:p>
          <w:p w14:paraId="788D8032" w14:textId="77777777" w:rsidR="00507B30" w:rsidRPr="00507B30" w:rsidRDefault="00507B30" w:rsidP="00507B30">
            <w:pPr>
              <w:tabs>
                <w:tab w:val="left" w:pos="2405"/>
              </w:tabs>
              <w:rPr>
                <w:rFonts w:asciiTheme="minorHAnsi" w:hAnsiTheme="minorHAnsi"/>
                <w:bCs/>
                <w:color w:val="FF0000"/>
                <w:sz w:val="20"/>
              </w:rPr>
            </w:pPr>
            <w:r>
              <w:rPr>
                <w:rFonts w:asciiTheme="minorHAnsi" w:hAnsiTheme="minorHAnsi"/>
                <w:bCs/>
                <w:color w:val="FF0000"/>
                <w:sz w:val="20"/>
              </w:rPr>
              <w:t>It i</w:t>
            </w:r>
            <w:r w:rsidRPr="00507B30">
              <w:rPr>
                <w:rFonts w:asciiTheme="minorHAnsi" w:hAnsiTheme="minorHAnsi"/>
                <w:bCs/>
                <w:color w:val="FF0000"/>
                <w:sz w:val="20"/>
              </w:rPr>
              <w:t>ncludes, inter alia:</w:t>
            </w:r>
          </w:p>
          <w:p w14:paraId="290F373A"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Alcohol, ethyl, undenatured, of an alcoholic strength by volume of less than 80%</w:t>
            </w:r>
          </w:p>
          <w:p w14:paraId="47C66DDC"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Anisette</w:t>
            </w:r>
          </w:p>
          <w:p w14:paraId="22716255"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Aperitifs (excl. those with a basis of wine of fresh grapes)</w:t>
            </w:r>
          </w:p>
          <w:p w14:paraId="72D62B18"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Aquavit</w:t>
            </w:r>
          </w:p>
          <w:p w14:paraId="1D403E38"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Armagnac</w:t>
            </w:r>
          </w:p>
          <w:p w14:paraId="449F9F9E"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Arrack</w:t>
            </w:r>
          </w:p>
          <w:p w14:paraId="3ABB4FDC"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Beverages, spirituous, obtained by distilling alcohol with fruits or other plant parts</w:t>
            </w:r>
          </w:p>
          <w:p w14:paraId="3EF36E22"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Bitters</w:t>
            </w:r>
          </w:p>
          <w:p w14:paraId="1BD4E592"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Brandy (excl. from wine or grape marc)</w:t>
            </w:r>
          </w:p>
          <w:p w14:paraId="5177D600"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Brandy obtained by distilling wine or grape marc</w:t>
            </w:r>
          </w:p>
          <w:p w14:paraId="7D598E2B"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Calvados</w:t>
            </w:r>
          </w:p>
          <w:p w14:paraId="6FB01575"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Cocktails, alcoholic, ready-mixed</w:t>
            </w:r>
          </w:p>
          <w:p w14:paraId="513423DC"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Cognac</w:t>
            </w:r>
          </w:p>
          <w:p w14:paraId="5850A096"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Cordials, alcoholic</w:t>
            </w:r>
          </w:p>
          <w:p w14:paraId="282D8963"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Crèmes (liqueurs)</w:t>
            </w:r>
          </w:p>
          <w:p w14:paraId="75FC6E35"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Curaçao</w:t>
            </w:r>
          </w:p>
          <w:p w14:paraId="701CDFE3"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Egg-nog, alcoholic</w:t>
            </w:r>
          </w:p>
          <w:p w14:paraId="1EC5F23D"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Geneva</w:t>
            </w:r>
          </w:p>
          <w:p w14:paraId="2AEAE1DB"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Gin</w:t>
            </w:r>
          </w:p>
          <w:p w14:paraId="0FE76448"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Grappa</w:t>
            </w:r>
          </w:p>
          <w:p w14:paraId="5B9212F9" w14:textId="335D6ECD" w:rsidR="00507B30" w:rsidRPr="00507B30" w:rsidRDefault="00507B30" w:rsidP="006648F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 xml:space="preserve">Juice </w:t>
            </w:r>
            <w:r w:rsidR="006648F0">
              <w:rPr>
                <w:rFonts w:asciiTheme="minorHAnsi" w:hAnsiTheme="minorHAnsi"/>
                <w:bCs/>
                <w:color w:val="FF0000"/>
                <w:sz w:val="20"/>
              </w:rPr>
              <w:t>(</w:t>
            </w:r>
            <w:r w:rsidRPr="00507B30">
              <w:rPr>
                <w:rFonts w:asciiTheme="minorHAnsi" w:hAnsiTheme="minorHAnsi"/>
                <w:bCs/>
                <w:color w:val="FF0000"/>
                <w:sz w:val="20"/>
              </w:rPr>
              <w:t>fruit (excl. fermented grape juice and grape must), with added alcohol</w:t>
            </w:r>
            <w:r w:rsidR="006648F0">
              <w:rPr>
                <w:rFonts w:asciiTheme="minorHAnsi" w:hAnsiTheme="minorHAnsi"/>
                <w:bCs/>
                <w:color w:val="FF0000"/>
                <w:sz w:val="20"/>
              </w:rPr>
              <w:t xml:space="preserve">; </w:t>
            </w:r>
            <w:r w:rsidR="006648F0" w:rsidRPr="00507B30">
              <w:rPr>
                <w:rFonts w:asciiTheme="minorHAnsi" w:hAnsiTheme="minorHAnsi"/>
                <w:bCs/>
                <w:color w:val="FF0000"/>
                <w:sz w:val="20"/>
              </w:rPr>
              <w:t>grape, unfermented, with added alcohol</w:t>
            </w:r>
            <w:r w:rsidR="006648F0">
              <w:rPr>
                <w:rFonts w:asciiTheme="minorHAnsi" w:hAnsiTheme="minorHAnsi"/>
                <w:bCs/>
                <w:color w:val="FF0000"/>
                <w:sz w:val="20"/>
              </w:rPr>
              <w:t xml:space="preserve">; </w:t>
            </w:r>
            <w:r w:rsidR="006648F0" w:rsidRPr="00507B30">
              <w:rPr>
                <w:rFonts w:asciiTheme="minorHAnsi" w:hAnsiTheme="minorHAnsi"/>
                <w:bCs/>
                <w:color w:val="FF0000"/>
                <w:sz w:val="20"/>
              </w:rPr>
              <w:t>vegetable, with added alcohol</w:t>
            </w:r>
            <w:r w:rsidR="006648F0">
              <w:rPr>
                <w:rFonts w:asciiTheme="minorHAnsi" w:hAnsiTheme="minorHAnsi"/>
                <w:bCs/>
                <w:color w:val="FF0000"/>
                <w:sz w:val="20"/>
              </w:rPr>
              <w:t>)</w:t>
            </w:r>
          </w:p>
          <w:p w14:paraId="549E2394"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Kirsch</w:t>
            </w:r>
          </w:p>
          <w:p w14:paraId="51C7D1B6" w14:textId="77777777" w:rsidR="00507B30" w:rsidRPr="00E170D6" w:rsidRDefault="00507B30" w:rsidP="00507B30">
            <w:pPr>
              <w:widowControl w:val="0"/>
              <w:autoSpaceDE w:val="0"/>
              <w:autoSpaceDN w:val="0"/>
              <w:adjustRightInd w:val="0"/>
              <w:rPr>
                <w:rFonts w:asciiTheme="minorHAnsi" w:hAnsiTheme="minorHAnsi"/>
                <w:bCs/>
                <w:color w:val="FF0000"/>
                <w:sz w:val="20"/>
              </w:rPr>
            </w:pPr>
            <w:r w:rsidRPr="00E170D6">
              <w:rPr>
                <w:rFonts w:asciiTheme="minorHAnsi" w:hAnsiTheme="minorHAnsi"/>
                <w:bCs/>
                <w:color w:val="FF0000"/>
                <w:sz w:val="20"/>
              </w:rPr>
              <w:t>Kümmel</w:t>
            </w:r>
          </w:p>
          <w:p w14:paraId="79C51100" w14:textId="77777777" w:rsidR="00507B30" w:rsidRPr="00E170D6" w:rsidRDefault="00507B30" w:rsidP="00507B30">
            <w:pPr>
              <w:widowControl w:val="0"/>
              <w:autoSpaceDE w:val="0"/>
              <w:autoSpaceDN w:val="0"/>
              <w:adjustRightInd w:val="0"/>
              <w:rPr>
                <w:rFonts w:asciiTheme="minorHAnsi" w:hAnsiTheme="minorHAnsi"/>
                <w:bCs/>
                <w:color w:val="FF0000"/>
                <w:sz w:val="20"/>
              </w:rPr>
            </w:pPr>
            <w:r w:rsidRPr="00E170D6">
              <w:rPr>
                <w:rFonts w:asciiTheme="minorHAnsi" w:hAnsiTheme="minorHAnsi"/>
                <w:bCs/>
                <w:color w:val="FF0000"/>
                <w:sz w:val="20"/>
              </w:rPr>
              <w:t>Lemonade, alcoholic, unmedicated</w:t>
            </w:r>
          </w:p>
          <w:p w14:paraId="182A1DB2" w14:textId="77777777" w:rsidR="00507B30" w:rsidRPr="00E170D6" w:rsidRDefault="00507B30" w:rsidP="00507B30">
            <w:pPr>
              <w:widowControl w:val="0"/>
              <w:autoSpaceDE w:val="0"/>
              <w:autoSpaceDN w:val="0"/>
              <w:adjustRightInd w:val="0"/>
              <w:rPr>
                <w:rFonts w:asciiTheme="minorHAnsi" w:hAnsiTheme="minorHAnsi"/>
                <w:bCs/>
                <w:color w:val="FF0000"/>
                <w:sz w:val="20"/>
              </w:rPr>
            </w:pPr>
            <w:r w:rsidRPr="00E170D6">
              <w:rPr>
                <w:rFonts w:asciiTheme="minorHAnsi" w:hAnsiTheme="minorHAnsi"/>
                <w:bCs/>
                <w:color w:val="FF0000"/>
                <w:sz w:val="20"/>
              </w:rPr>
              <w:t>Liqueurs</w:t>
            </w:r>
          </w:p>
          <w:p w14:paraId="22C1F056" w14:textId="77777777" w:rsidR="00507B30" w:rsidRPr="00E170D6" w:rsidRDefault="00507B30" w:rsidP="00507B30">
            <w:pPr>
              <w:widowControl w:val="0"/>
              <w:autoSpaceDE w:val="0"/>
              <w:autoSpaceDN w:val="0"/>
              <w:adjustRightInd w:val="0"/>
              <w:rPr>
                <w:rFonts w:asciiTheme="minorHAnsi" w:hAnsiTheme="minorHAnsi"/>
                <w:bCs/>
                <w:color w:val="FF0000"/>
                <w:sz w:val="20"/>
              </w:rPr>
            </w:pPr>
            <w:r w:rsidRPr="00E170D6">
              <w:rPr>
                <w:rFonts w:asciiTheme="minorHAnsi" w:hAnsiTheme="minorHAnsi"/>
                <w:bCs/>
                <w:color w:val="FF0000"/>
                <w:sz w:val="20"/>
              </w:rPr>
              <w:t>Mirabelle spirits</w:t>
            </w:r>
          </w:p>
          <w:p w14:paraId="052DCF57" w14:textId="77777777" w:rsidR="00507B30" w:rsidRPr="00E170D6" w:rsidRDefault="00507B30" w:rsidP="00507B30">
            <w:pPr>
              <w:widowControl w:val="0"/>
              <w:autoSpaceDE w:val="0"/>
              <w:autoSpaceDN w:val="0"/>
              <w:adjustRightInd w:val="0"/>
              <w:rPr>
                <w:rFonts w:asciiTheme="minorHAnsi" w:hAnsiTheme="minorHAnsi"/>
                <w:bCs/>
                <w:color w:val="FF0000"/>
                <w:sz w:val="20"/>
              </w:rPr>
            </w:pPr>
            <w:r w:rsidRPr="00E170D6">
              <w:rPr>
                <w:rFonts w:asciiTheme="minorHAnsi" w:hAnsiTheme="minorHAnsi"/>
                <w:bCs/>
                <w:color w:val="FF0000"/>
                <w:sz w:val="20"/>
              </w:rPr>
              <w:t>Quetsch</w:t>
            </w:r>
          </w:p>
          <w:p w14:paraId="4977E3A5"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Rum</w:t>
            </w:r>
          </w:p>
          <w:p w14:paraId="1764FCC6" w14:textId="07A655C8" w:rsidR="00507B30" w:rsidRPr="00507B30" w:rsidRDefault="00507B30" w:rsidP="006648F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Spirits</w:t>
            </w:r>
            <w:r w:rsidR="006648F0">
              <w:rPr>
                <w:rFonts w:asciiTheme="minorHAnsi" w:hAnsiTheme="minorHAnsi"/>
                <w:bCs/>
                <w:color w:val="FF0000"/>
                <w:sz w:val="20"/>
              </w:rPr>
              <w:t>,</w:t>
            </w:r>
            <w:r w:rsidRPr="00507B30">
              <w:rPr>
                <w:rFonts w:asciiTheme="minorHAnsi" w:hAnsiTheme="minorHAnsi"/>
                <w:bCs/>
                <w:color w:val="FF0000"/>
                <w:sz w:val="20"/>
              </w:rPr>
              <w:t xml:space="preserve"> </w:t>
            </w:r>
            <w:r w:rsidR="006648F0">
              <w:rPr>
                <w:rFonts w:asciiTheme="minorHAnsi" w:hAnsiTheme="minorHAnsi"/>
                <w:bCs/>
                <w:color w:val="FF0000"/>
                <w:sz w:val="20"/>
              </w:rPr>
              <w:t>excl. whisky (</w:t>
            </w:r>
            <w:r w:rsidRPr="00507B30">
              <w:rPr>
                <w:rFonts w:asciiTheme="minorHAnsi" w:hAnsiTheme="minorHAnsi"/>
                <w:bCs/>
                <w:color w:val="FF0000"/>
                <w:sz w:val="20"/>
              </w:rPr>
              <w:t>obtained by distilling fermented mash of cereal grains</w:t>
            </w:r>
            <w:r w:rsidR="006648F0">
              <w:rPr>
                <w:rFonts w:asciiTheme="minorHAnsi" w:hAnsiTheme="minorHAnsi"/>
                <w:bCs/>
                <w:color w:val="FF0000"/>
                <w:sz w:val="20"/>
              </w:rPr>
              <w:t xml:space="preserve">; </w:t>
            </w:r>
            <w:r w:rsidR="006648F0" w:rsidRPr="00507B30">
              <w:rPr>
                <w:rFonts w:asciiTheme="minorHAnsi" w:hAnsiTheme="minorHAnsi"/>
                <w:bCs/>
                <w:color w:val="FF0000"/>
                <w:sz w:val="20"/>
              </w:rPr>
              <w:t>consisting of emulsions of spirit with egg yolk or cream</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flavoured with caraway or cumin seeds</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from bitter orange peel</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from cherries</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from cider</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from green anise or badian</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from juniper berries</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from palm wine</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from plums</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from rice wine</w:t>
            </w:r>
            <w:r w:rsidR="006648F0">
              <w:rPr>
                <w:rFonts w:asciiTheme="minorHAnsi" w:hAnsiTheme="minorHAnsi"/>
                <w:bCs/>
                <w:color w:val="FF0000"/>
                <w:sz w:val="20"/>
              </w:rPr>
              <w:t xml:space="preserve">; </w:t>
            </w:r>
            <w:r w:rsidR="006648F0" w:rsidRPr="00507B30">
              <w:rPr>
                <w:rFonts w:asciiTheme="minorHAnsi" w:hAnsiTheme="minorHAnsi"/>
                <w:bCs/>
                <w:color w:val="FF0000"/>
                <w:sz w:val="20"/>
              </w:rPr>
              <w:t>obtained by distilling fermented locust bean juice</w:t>
            </w:r>
            <w:r w:rsidR="006648F0">
              <w:rPr>
                <w:rFonts w:asciiTheme="minorHAnsi" w:hAnsiTheme="minorHAnsi"/>
                <w:bCs/>
                <w:color w:val="FF0000"/>
                <w:sz w:val="20"/>
              </w:rPr>
              <w:t xml:space="preserve">, </w:t>
            </w:r>
            <w:r w:rsidR="006648F0" w:rsidRPr="00507B30">
              <w:rPr>
                <w:rFonts w:asciiTheme="minorHAnsi" w:hAnsiTheme="minorHAnsi"/>
                <w:bCs/>
                <w:color w:val="FF0000"/>
                <w:sz w:val="20"/>
              </w:rPr>
              <w:t>mash of potatoes</w:t>
            </w:r>
            <w:r w:rsidR="006648F0">
              <w:rPr>
                <w:rFonts w:asciiTheme="minorHAnsi" w:hAnsiTheme="minorHAnsi"/>
                <w:bCs/>
                <w:color w:val="FF0000"/>
                <w:sz w:val="20"/>
              </w:rPr>
              <w:t xml:space="preserve">, </w:t>
            </w:r>
            <w:r w:rsidR="006648F0" w:rsidRPr="00507B30">
              <w:rPr>
                <w:rFonts w:asciiTheme="minorHAnsi" w:hAnsiTheme="minorHAnsi"/>
                <w:bCs/>
                <w:color w:val="FF0000"/>
                <w:sz w:val="20"/>
              </w:rPr>
              <w:t>sugar cane molasses or sugar cane juice</w:t>
            </w:r>
            <w:r w:rsidR="006648F0">
              <w:rPr>
                <w:rFonts w:asciiTheme="minorHAnsi" w:hAnsiTheme="minorHAnsi"/>
                <w:bCs/>
                <w:color w:val="FF0000"/>
                <w:sz w:val="20"/>
              </w:rPr>
              <w:t xml:space="preserve">, </w:t>
            </w:r>
            <w:r w:rsidR="006648F0" w:rsidRPr="00507B30">
              <w:rPr>
                <w:rFonts w:asciiTheme="minorHAnsi" w:hAnsiTheme="minorHAnsi"/>
                <w:bCs/>
                <w:color w:val="FF0000"/>
                <w:sz w:val="20"/>
              </w:rPr>
              <w:t>fruits (excl. grapes)</w:t>
            </w:r>
            <w:r w:rsidR="006648F0">
              <w:rPr>
                <w:rFonts w:asciiTheme="minorHAnsi" w:hAnsiTheme="minorHAnsi"/>
                <w:bCs/>
                <w:color w:val="FF0000"/>
                <w:sz w:val="20"/>
              </w:rPr>
              <w:t xml:space="preserve">; </w:t>
            </w:r>
            <w:r w:rsidR="006648F0" w:rsidRPr="00507B30">
              <w:rPr>
                <w:rFonts w:asciiTheme="minorHAnsi" w:hAnsiTheme="minorHAnsi"/>
                <w:bCs/>
                <w:color w:val="FF0000"/>
                <w:sz w:val="20"/>
              </w:rPr>
              <w:t>wine or grape marc</w:t>
            </w:r>
            <w:r w:rsidR="006648F0">
              <w:rPr>
                <w:rFonts w:asciiTheme="minorHAnsi" w:hAnsiTheme="minorHAnsi"/>
                <w:bCs/>
                <w:color w:val="FF0000"/>
                <w:sz w:val="20"/>
              </w:rPr>
              <w:t xml:space="preserve">; </w:t>
            </w:r>
            <w:r w:rsidR="006648F0" w:rsidRPr="00507B30">
              <w:rPr>
                <w:rFonts w:asciiTheme="minorHAnsi" w:hAnsiTheme="minorHAnsi"/>
                <w:bCs/>
                <w:color w:val="FF0000"/>
                <w:sz w:val="20"/>
              </w:rPr>
              <w:t>neutral, undenatured, of an alcoholic strength by volume of less than 80%</w:t>
            </w:r>
            <w:r w:rsidR="006648F0">
              <w:rPr>
                <w:rFonts w:asciiTheme="minorHAnsi" w:hAnsiTheme="minorHAnsi"/>
                <w:bCs/>
                <w:color w:val="FF0000"/>
                <w:sz w:val="20"/>
              </w:rPr>
              <w:t>)</w:t>
            </w:r>
          </w:p>
          <w:p w14:paraId="67F2B225"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Tafia</w:t>
            </w:r>
          </w:p>
          <w:p w14:paraId="64A92B60"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Vodka</w:t>
            </w:r>
          </w:p>
          <w:p w14:paraId="48F1FE55"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Whisky, bourbon</w:t>
            </w:r>
          </w:p>
          <w:p w14:paraId="06B6D168"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Whisky, rye</w:t>
            </w:r>
          </w:p>
          <w:p w14:paraId="2E8C440C" w14:textId="77777777" w:rsidR="00507B30" w:rsidRPr="00507B30"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Whisky, Scotch</w:t>
            </w:r>
          </w:p>
          <w:p w14:paraId="0673F871" w14:textId="13359BAC" w:rsidR="00507B30" w:rsidRPr="00FA5073" w:rsidRDefault="00507B30" w:rsidP="00507B30">
            <w:pPr>
              <w:widowControl w:val="0"/>
              <w:autoSpaceDE w:val="0"/>
              <w:autoSpaceDN w:val="0"/>
              <w:adjustRightInd w:val="0"/>
              <w:rPr>
                <w:rFonts w:asciiTheme="minorHAnsi" w:hAnsiTheme="minorHAnsi"/>
                <w:bCs/>
                <w:color w:val="FF0000"/>
                <w:sz w:val="20"/>
              </w:rPr>
            </w:pPr>
            <w:r w:rsidRPr="00507B30">
              <w:rPr>
                <w:rFonts w:asciiTheme="minorHAnsi" w:hAnsiTheme="minorHAnsi"/>
                <w:bCs/>
                <w:color w:val="FF0000"/>
                <w:sz w:val="20"/>
              </w:rPr>
              <w:t>Wine, distilled (excl. wine of fresh grapes)</w:t>
            </w:r>
            <w:r w:rsidR="006648F0">
              <w:rPr>
                <w:rFonts w:asciiTheme="minorHAnsi" w:hAnsiTheme="minorHAnsi"/>
                <w:bCs/>
                <w:color w:val="FF0000"/>
                <w:sz w:val="20"/>
              </w:rPr>
              <w:t>.</w:t>
            </w:r>
          </w:p>
        </w:tc>
      </w:tr>
    </w:tbl>
    <w:p w14:paraId="0AB65996" w14:textId="77777777" w:rsidR="00507B30" w:rsidRDefault="00507B30" w:rsidP="00995BEA">
      <w:pPr>
        <w:spacing w:after="0" w:line="240" w:lineRule="auto"/>
        <w:rPr>
          <w:b/>
          <w:bCs/>
          <w:lang w:eastAsia="it-IT"/>
        </w:rPr>
      </w:pPr>
    </w:p>
    <w:p w14:paraId="7A9A9D2C" w14:textId="188C92E1" w:rsidR="005F6D88" w:rsidRDefault="005F6D88" w:rsidP="005F6D88">
      <w:pPr>
        <w:spacing w:after="0" w:line="240" w:lineRule="auto"/>
        <w:jc w:val="center"/>
        <w:rPr>
          <w:b/>
          <w:bCs/>
          <w:lang w:eastAsia="it-IT"/>
        </w:rPr>
      </w:pPr>
      <w:r>
        <w:rPr>
          <w:b/>
          <w:bCs/>
          <w:lang w:eastAsia="it-IT"/>
        </w:rPr>
        <w:t>***</w:t>
      </w:r>
    </w:p>
    <w:p w14:paraId="6F807EF7" w14:textId="77777777" w:rsidR="00382A10" w:rsidRDefault="00382A10" w:rsidP="00995BEA">
      <w:pPr>
        <w:spacing w:after="0" w:line="240" w:lineRule="auto"/>
        <w:rPr>
          <w:b/>
          <w:bCs/>
          <w:lang w:eastAsia="it-IT"/>
        </w:rPr>
      </w:pPr>
    </w:p>
    <w:p w14:paraId="2F93CEF4" w14:textId="77777777" w:rsidR="00382A10" w:rsidRDefault="00382A10" w:rsidP="00995BEA">
      <w:pPr>
        <w:spacing w:after="0" w:line="240" w:lineRule="auto"/>
        <w:rPr>
          <w:b/>
          <w:bCs/>
          <w:lang w:eastAsia="it-IT"/>
        </w:rPr>
      </w:pPr>
    </w:p>
    <w:p w14:paraId="54773ED5" w14:textId="77777777" w:rsidR="00382A10" w:rsidRDefault="00382A10" w:rsidP="00995BEA">
      <w:pPr>
        <w:spacing w:after="0" w:line="240" w:lineRule="auto"/>
        <w:rPr>
          <w:b/>
          <w:bCs/>
          <w:lang w:eastAsia="it-IT"/>
        </w:rPr>
      </w:pPr>
    </w:p>
    <w:p w14:paraId="7DB24332" w14:textId="77777777" w:rsidR="00382A10" w:rsidRDefault="00382A10" w:rsidP="00995BEA">
      <w:pPr>
        <w:spacing w:after="0" w:line="240" w:lineRule="auto"/>
        <w:rPr>
          <w:b/>
          <w:bCs/>
          <w:lang w:eastAsia="it-IT"/>
        </w:rPr>
      </w:pPr>
    </w:p>
    <w:p w14:paraId="3AC8E2DB" w14:textId="77777777" w:rsidR="00382A10" w:rsidRDefault="00382A10" w:rsidP="00995BEA">
      <w:pPr>
        <w:spacing w:after="0" w:line="240" w:lineRule="auto"/>
        <w:rPr>
          <w:b/>
          <w:bCs/>
          <w:lang w:eastAsia="it-IT"/>
        </w:rPr>
      </w:pPr>
    </w:p>
    <w:p w14:paraId="47B3B19E" w14:textId="77777777" w:rsidR="00382A10" w:rsidRDefault="00382A10" w:rsidP="00995BEA">
      <w:pPr>
        <w:spacing w:after="0" w:line="240" w:lineRule="auto"/>
        <w:rPr>
          <w:b/>
          <w:bCs/>
          <w:lang w:eastAsia="it-IT"/>
        </w:rPr>
      </w:pPr>
    </w:p>
    <w:p w14:paraId="53B1CDDE" w14:textId="77777777" w:rsidR="00382A10" w:rsidRDefault="00382A10" w:rsidP="00995BEA">
      <w:pPr>
        <w:spacing w:after="0" w:line="240" w:lineRule="auto"/>
        <w:rPr>
          <w:b/>
          <w:bCs/>
          <w:lang w:eastAsia="it-IT"/>
        </w:rPr>
      </w:pPr>
    </w:p>
    <w:p w14:paraId="6733A4D3" w14:textId="77777777" w:rsidR="00382A10" w:rsidRDefault="00382A10" w:rsidP="00995BEA">
      <w:pPr>
        <w:spacing w:after="0" w:line="240" w:lineRule="auto"/>
        <w:rPr>
          <w:b/>
          <w:bCs/>
          <w:lang w:eastAsia="it-IT"/>
        </w:rPr>
      </w:pPr>
    </w:p>
    <w:p w14:paraId="43471110" w14:textId="77777777" w:rsidR="00382A10" w:rsidRDefault="00382A10" w:rsidP="00995BEA">
      <w:pPr>
        <w:spacing w:after="0" w:line="240" w:lineRule="auto"/>
        <w:rPr>
          <w:b/>
          <w:bCs/>
          <w:lang w:eastAsia="it-IT"/>
        </w:rPr>
      </w:pPr>
    </w:p>
    <w:p w14:paraId="1866678F" w14:textId="77777777" w:rsidR="00382A10" w:rsidRDefault="00382A10" w:rsidP="00995BEA">
      <w:pPr>
        <w:spacing w:after="0" w:line="240" w:lineRule="auto"/>
        <w:rPr>
          <w:b/>
          <w:bCs/>
          <w:lang w:eastAsia="it-IT"/>
        </w:rPr>
      </w:pPr>
    </w:p>
    <w:p w14:paraId="72AF0EDA" w14:textId="77777777" w:rsidR="00366C5E" w:rsidRDefault="00366C5E" w:rsidP="00714338">
      <w:pPr>
        <w:spacing w:after="0" w:line="240" w:lineRule="auto"/>
        <w:jc w:val="center"/>
        <w:rPr>
          <w:rFonts w:asciiTheme="minorHAnsi" w:hAnsiTheme="minorHAnsi"/>
          <w:b/>
          <w:bCs/>
          <w:color w:val="FF0000"/>
          <w:sz w:val="26"/>
          <w:szCs w:val="26"/>
        </w:rPr>
      </w:pPr>
      <w:r w:rsidRPr="00366C5E">
        <w:rPr>
          <w:rFonts w:asciiTheme="minorHAnsi" w:hAnsiTheme="minorHAnsi"/>
          <w:b/>
          <w:bCs/>
          <w:color w:val="FF0000"/>
          <w:sz w:val="26"/>
          <w:szCs w:val="26"/>
        </w:rPr>
        <w:t xml:space="preserve">PRODUCTS FROM SLAUGHTERED ANIMALS </w:t>
      </w:r>
    </w:p>
    <w:p w14:paraId="2B9F9D23" w14:textId="40D9B748" w:rsidR="00382A10" w:rsidRDefault="00714338" w:rsidP="00714338">
      <w:pPr>
        <w:spacing w:after="0" w:line="240" w:lineRule="auto"/>
        <w:jc w:val="center"/>
        <w:rPr>
          <w:b/>
          <w:bCs/>
          <w:lang w:eastAsia="it-IT"/>
        </w:rPr>
      </w:pPr>
      <w:r w:rsidRPr="00714338">
        <w:rPr>
          <w:rFonts w:asciiTheme="minorHAnsi" w:hAnsiTheme="minorHAnsi"/>
          <w:b/>
          <w:bCs/>
          <w:color w:val="FF0000"/>
          <w:sz w:val="26"/>
          <w:szCs w:val="26"/>
        </w:rPr>
        <w:t>MEAT</w:t>
      </w:r>
      <w:r w:rsidR="00AF7E15">
        <w:rPr>
          <w:rFonts w:asciiTheme="minorHAnsi" w:hAnsiTheme="minorHAnsi"/>
          <w:b/>
          <w:bCs/>
          <w:color w:val="FF0000"/>
          <w:sz w:val="26"/>
          <w:szCs w:val="26"/>
        </w:rPr>
        <w:t xml:space="preserve"> AND </w:t>
      </w:r>
      <w:r w:rsidR="00AF7E15" w:rsidRPr="00A81C6C">
        <w:rPr>
          <w:rFonts w:asciiTheme="minorHAnsi" w:hAnsiTheme="minorHAnsi"/>
          <w:b/>
          <w:bCs/>
          <w:color w:val="FF0000"/>
          <w:sz w:val="26"/>
          <w:szCs w:val="26"/>
        </w:rPr>
        <w:t>EDIBLE OFFALS</w:t>
      </w:r>
    </w:p>
    <w:p w14:paraId="4D07C0D6" w14:textId="77777777" w:rsidR="004E3C3A" w:rsidRDefault="004E3C3A" w:rsidP="00995BEA">
      <w:pPr>
        <w:spacing w:after="0" w:line="240" w:lineRule="auto"/>
        <w:rPr>
          <w:b/>
          <w:bCs/>
          <w:lang w:eastAsia="it-IT"/>
        </w:rPr>
      </w:pPr>
    </w:p>
    <w:p w14:paraId="5966EF72"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FAO defines MEAT as the flesh of animals used for food. In productiondata, meat is normally reported inclusive of bone and exclusive ofmeat that is unfit for human consumption. As reported by individualcountries, meat production data may refer either to commercialproduction (meat entering marketing channels), inspected production (from animals slaughtered under sanitary inspection), or totalproduction (the total of the above- mentioned categories plusslaughter for personal consumption). All FAO annual production datarefer to total production.</w:t>
      </w:r>
    </w:p>
    <w:p w14:paraId="5CFCD74E" w14:textId="77777777" w:rsidR="00714338" w:rsidRPr="00714338" w:rsidRDefault="00714338" w:rsidP="00714338">
      <w:pPr>
        <w:spacing w:after="0" w:line="240" w:lineRule="auto"/>
        <w:jc w:val="both"/>
        <w:rPr>
          <w:rFonts w:asciiTheme="minorHAnsi" w:hAnsiTheme="minorHAnsi"/>
          <w:sz w:val="22"/>
          <w:lang w:eastAsia="it-IT"/>
        </w:rPr>
      </w:pPr>
    </w:p>
    <w:p w14:paraId="6536D7D8"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Country statistics on meat production adhere to one or more of thefollowing concepts:</w:t>
      </w:r>
    </w:p>
    <w:p w14:paraId="04037375" w14:textId="77777777" w:rsidR="00714338" w:rsidRPr="00714338" w:rsidRDefault="00714338" w:rsidP="00714338">
      <w:pPr>
        <w:spacing w:after="0" w:line="240" w:lineRule="auto"/>
        <w:jc w:val="both"/>
        <w:rPr>
          <w:rFonts w:asciiTheme="minorHAnsi" w:hAnsiTheme="minorHAnsi"/>
          <w:sz w:val="22"/>
          <w:lang w:eastAsia="it-IT"/>
        </w:rPr>
      </w:pPr>
    </w:p>
    <w:p w14:paraId="1370F7E5"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1.  Live weight: the weight of the animal immediately before slaughter.</w:t>
      </w:r>
    </w:p>
    <w:p w14:paraId="6FE2BBFE" w14:textId="77777777" w:rsidR="00714338" w:rsidRPr="00714338" w:rsidRDefault="00714338" w:rsidP="00714338">
      <w:pPr>
        <w:spacing w:after="0" w:line="240" w:lineRule="auto"/>
        <w:jc w:val="both"/>
        <w:rPr>
          <w:rFonts w:asciiTheme="minorHAnsi" w:hAnsiTheme="minorHAnsi"/>
          <w:sz w:val="22"/>
          <w:lang w:eastAsia="it-IT"/>
        </w:rPr>
      </w:pPr>
    </w:p>
    <w:p w14:paraId="6852FB21"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2.  Killed weight: the live weight less the uncollected blood lost during slaughter.</w:t>
      </w:r>
    </w:p>
    <w:p w14:paraId="52790491" w14:textId="77777777" w:rsidR="00714338" w:rsidRPr="00714338" w:rsidRDefault="00714338" w:rsidP="00714338">
      <w:pPr>
        <w:spacing w:after="0" w:line="240" w:lineRule="auto"/>
        <w:jc w:val="both"/>
        <w:rPr>
          <w:rFonts w:asciiTheme="minorHAnsi" w:hAnsiTheme="minorHAnsi"/>
          <w:sz w:val="22"/>
          <w:lang w:eastAsia="it-IT"/>
        </w:rPr>
      </w:pPr>
    </w:p>
    <w:p w14:paraId="07B117E1"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3.  Dressed carcass weight: weight minus all parts - edible and inedible - that are removed in dressing the carcass. The concept varies widely from country to country and according to the various species of livestock. Edible parts generally include edible offals (head or head meat, tongue, brains, heart, liver, spleen, stomach or tripes and, in a few countries, other parts such as feet, throat and lungs. Slaughter fats (the unrendered fats that fall in the course of dressing the carcasses) are recorded as either edible or inedible according to country practice. Inedible parts generally include hides and skins (except in the case of pigs), as well as hoofs and stomach contents.</w:t>
      </w:r>
    </w:p>
    <w:p w14:paraId="2FEDC71D" w14:textId="77777777" w:rsidR="00714338" w:rsidRPr="00714338" w:rsidRDefault="00714338" w:rsidP="00714338">
      <w:pPr>
        <w:spacing w:after="0" w:line="240" w:lineRule="auto"/>
        <w:jc w:val="both"/>
        <w:rPr>
          <w:rFonts w:asciiTheme="minorHAnsi" w:hAnsiTheme="minorHAnsi"/>
          <w:sz w:val="22"/>
          <w:lang w:eastAsia="it-IT"/>
        </w:rPr>
      </w:pPr>
    </w:p>
    <w:p w14:paraId="2395D51C"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Meat production data for minor animals (poultry, rabbits, etc.) arereported in one of the following three ways: ready-to-cook weight (giblets are sometimes included and sometimes excluded); evisceratedweight (including the feet and head); or dressed weight, i.e. the liveweight less the blood, feathers and skin.</w:t>
      </w:r>
    </w:p>
    <w:p w14:paraId="461D5B07" w14:textId="77777777" w:rsidR="00714338" w:rsidRPr="00714338" w:rsidRDefault="00714338" w:rsidP="00714338">
      <w:pPr>
        <w:spacing w:after="0" w:line="240" w:lineRule="auto"/>
        <w:jc w:val="both"/>
        <w:rPr>
          <w:rFonts w:asciiTheme="minorHAnsi" w:hAnsiTheme="minorHAnsi"/>
          <w:sz w:val="22"/>
          <w:lang w:eastAsia="it-IT"/>
        </w:rPr>
      </w:pPr>
    </w:p>
    <w:p w14:paraId="17D88413"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FAO data relate to dressed carcass weight for livestock and, whereverpossible, ready-to- cook weight for poultry.</w:t>
      </w:r>
    </w:p>
    <w:p w14:paraId="684F7A75" w14:textId="77777777" w:rsidR="00714338" w:rsidRPr="00714338" w:rsidRDefault="00714338" w:rsidP="00714338">
      <w:pPr>
        <w:spacing w:after="0" w:line="240" w:lineRule="auto"/>
        <w:jc w:val="both"/>
        <w:rPr>
          <w:rFonts w:asciiTheme="minorHAnsi" w:hAnsiTheme="minorHAnsi"/>
          <w:sz w:val="22"/>
          <w:lang w:eastAsia="it-IT"/>
        </w:rPr>
      </w:pPr>
    </w:p>
    <w:p w14:paraId="536CC57A"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Among individual countries, one of the following three concepts isused to measure production:</w:t>
      </w:r>
    </w:p>
    <w:p w14:paraId="0EE0AEBE" w14:textId="77777777" w:rsidR="00714338" w:rsidRPr="00714338" w:rsidRDefault="00714338" w:rsidP="00714338">
      <w:pPr>
        <w:spacing w:after="0" w:line="240" w:lineRule="auto"/>
        <w:jc w:val="both"/>
        <w:rPr>
          <w:rFonts w:asciiTheme="minorHAnsi" w:hAnsiTheme="minorHAnsi"/>
          <w:sz w:val="22"/>
          <w:lang w:eastAsia="it-IT"/>
        </w:rPr>
      </w:pPr>
    </w:p>
    <w:p w14:paraId="00BD4771"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A.  Production from all animals, of both indigenous and foreignorigin, that are slaughtered within national boundaries.</w:t>
      </w:r>
    </w:p>
    <w:p w14:paraId="786A6F79" w14:textId="77777777" w:rsidR="00714338" w:rsidRPr="00714338" w:rsidRDefault="00714338" w:rsidP="00714338">
      <w:pPr>
        <w:spacing w:after="0" w:line="240" w:lineRule="auto"/>
        <w:jc w:val="both"/>
        <w:rPr>
          <w:rFonts w:asciiTheme="minorHAnsi" w:hAnsiTheme="minorHAnsi"/>
          <w:sz w:val="22"/>
          <w:lang w:eastAsia="it-IT"/>
        </w:rPr>
      </w:pPr>
    </w:p>
    <w:p w14:paraId="4792A898"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B.  Production from the slaughter of indigenous animals plus exports of live indigenous animals during the reference period. Derived frommeat production as follows: production from slaughtered animals plusthe meat equivalent of all animals exported alive, minus the meatequivalent of all animals imported alive. As imports/exports of liveanimals are recorded by FAO in numbers, not weight, animal type andsize are of significance.</w:t>
      </w:r>
    </w:p>
    <w:p w14:paraId="605A9DAB" w14:textId="77777777" w:rsidR="00714338" w:rsidRPr="00714338" w:rsidRDefault="00714338" w:rsidP="00714338">
      <w:pPr>
        <w:spacing w:after="0" w:line="240" w:lineRule="auto"/>
        <w:jc w:val="both"/>
        <w:rPr>
          <w:rFonts w:asciiTheme="minorHAnsi" w:hAnsiTheme="minorHAnsi"/>
          <w:sz w:val="22"/>
          <w:lang w:eastAsia="it-IT"/>
        </w:rPr>
      </w:pPr>
    </w:p>
    <w:p w14:paraId="60849E81"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C.  The biological production concept covers indigenous animals thatare either slaughtered or exported live, plus net additions to thestock during the reference period.</w:t>
      </w:r>
    </w:p>
    <w:p w14:paraId="5AC1AB1B" w14:textId="77777777" w:rsidR="00714338" w:rsidRPr="00714338" w:rsidRDefault="00714338" w:rsidP="00714338">
      <w:pPr>
        <w:spacing w:after="0" w:line="240" w:lineRule="auto"/>
        <w:jc w:val="both"/>
        <w:rPr>
          <w:rFonts w:asciiTheme="minorHAnsi" w:hAnsiTheme="minorHAnsi"/>
          <w:sz w:val="22"/>
          <w:lang w:eastAsia="it-IT"/>
        </w:rPr>
      </w:pPr>
    </w:p>
    <w:p w14:paraId="329F6FBE"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lastRenderedPageBreak/>
        <w:t>Derived from indigenous productionas follows: indigenous production plus (or minus) the meat equivalentof the change in the stock numbers during the reference period.Production is expressed in terms of live weight. Changes in the totallive weight of all animals are not taken into account.</w:t>
      </w:r>
    </w:p>
    <w:p w14:paraId="298EACFB" w14:textId="77777777" w:rsidR="00714338" w:rsidRPr="00714338" w:rsidRDefault="00714338" w:rsidP="00714338">
      <w:pPr>
        <w:spacing w:after="0" w:line="240" w:lineRule="auto"/>
        <w:jc w:val="both"/>
        <w:rPr>
          <w:rFonts w:asciiTheme="minorHAnsi" w:hAnsiTheme="minorHAnsi"/>
          <w:sz w:val="22"/>
          <w:lang w:eastAsia="it-IT"/>
        </w:rPr>
      </w:pPr>
    </w:p>
    <w:p w14:paraId="618EF4AB"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FAO uses the first concept of meat production in the construction ofits food balance sheets and for related indicators. The second concept, indigenous meat production, in measuring the output of thenational livestock sector, is useful mainly in the construction ofindex numbers of agricultural production. The third concept,biological production, would be the most complete as it also reflectschanges in the livestock herd, but it is not used because ofdifficulties in obtaining information from national reporting offices.The prices applied to indigenous meat production are derived fromprices of live animals. This covers not only the value of meat, butalso the value of offals, fats, hides and skins.</w:t>
      </w:r>
    </w:p>
    <w:p w14:paraId="444D3C02" w14:textId="77777777" w:rsidR="00714338" w:rsidRPr="00714338" w:rsidRDefault="00714338" w:rsidP="00714338">
      <w:pPr>
        <w:spacing w:after="0" w:line="240" w:lineRule="auto"/>
        <w:jc w:val="both"/>
        <w:rPr>
          <w:rFonts w:asciiTheme="minorHAnsi" w:hAnsiTheme="minorHAnsi"/>
          <w:sz w:val="22"/>
          <w:lang w:eastAsia="it-IT"/>
        </w:rPr>
      </w:pPr>
    </w:p>
    <w:p w14:paraId="6203E42D" w14:textId="77777777" w:rsidR="00714338" w:rsidRPr="00714338" w:rsidRDefault="00714338" w:rsidP="00714338">
      <w:pPr>
        <w:spacing w:after="0" w:line="240" w:lineRule="auto"/>
        <w:jc w:val="both"/>
        <w:rPr>
          <w:rFonts w:asciiTheme="minorHAnsi" w:hAnsiTheme="minorHAnsi"/>
          <w:sz w:val="22"/>
          <w:lang w:eastAsia="it-IT"/>
        </w:rPr>
      </w:pPr>
    </w:p>
    <w:p w14:paraId="4A558F2E" w14:textId="0762D6A6"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b/>
          <w:bCs/>
          <w:sz w:val="22"/>
          <w:lang w:eastAsia="it-IT"/>
        </w:rPr>
        <w:t>PROCESSED PRODUCTS FROM SLAUGHTERED ANIMALS</w:t>
      </w:r>
      <w:r w:rsidRPr="00714338">
        <w:rPr>
          <w:rFonts w:asciiTheme="minorHAnsi" w:hAnsiTheme="minorHAnsi"/>
          <w:sz w:val="22"/>
          <w:lang w:eastAsia="it-IT"/>
        </w:rPr>
        <w:t>. Meat (including chilled</w:t>
      </w:r>
      <w:r w:rsidR="00C472C7">
        <w:rPr>
          <w:rFonts w:asciiTheme="minorHAnsi" w:hAnsiTheme="minorHAnsi"/>
          <w:sz w:val="22"/>
          <w:lang w:eastAsia="it-IT"/>
        </w:rPr>
        <w:t xml:space="preserve"> </w:t>
      </w:r>
      <w:r w:rsidRPr="00714338">
        <w:rPr>
          <w:rFonts w:asciiTheme="minorHAnsi" w:hAnsiTheme="minorHAnsi"/>
          <w:sz w:val="22"/>
          <w:lang w:eastAsia="it-IT"/>
        </w:rPr>
        <w:t>or frozen), edible offals, fats and hides and skins are consideredprimary products. The main processed meat products are the following:</w:t>
      </w:r>
    </w:p>
    <w:p w14:paraId="4F62A2B7" w14:textId="77777777" w:rsidR="00714338" w:rsidRPr="00714338" w:rsidRDefault="00714338" w:rsidP="00714338">
      <w:pPr>
        <w:spacing w:after="0" w:line="240" w:lineRule="auto"/>
        <w:jc w:val="both"/>
        <w:rPr>
          <w:rFonts w:asciiTheme="minorHAnsi" w:hAnsiTheme="minorHAnsi"/>
          <w:sz w:val="22"/>
          <w:lang w:eastAsia="it-IT"/>
        </w:rPr>
      </w:pPr>
    </w:p>
    <w:p w14:paraId="6401D334" w14:textId="7DCD9689"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1.  Cured meats include meats processed with salt and usually containingvarious additives (such as flavouring and preserving agents), anddried or smoked meat, e.g. bacon and ham made from pig meat. Paté is a spread of finely mashed, seasoned and spiced meat or liver of pigsand poultry.</w:t>
      </w:r>
    </w:p>
    <w:p w14:paraId="04ED5070" w14:textId="77777777" w:rsidR="00714338" w:rsidRPr="00714338" w:rsidRDefault="00714338" w:rsidP="00714338">
      <w:pPr>
        <w:spacing w:after="0" w:line="240" w:lineRule="auto"/>
        <w:jc w:val="both"/>
        <w:rPr>
          <w:rFonts w:asciiTheme="minorHAnsi" w:hAnsiTheme="minorHAnsi"/>
          <w:sz w:val="22"/>
          <w:lang w:eastAsia="it-IT"/>
        </w:rPr>
      </w:pPr>
    </w:p>
    <w:p w14:paraId="1F338233"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2.  Sausages are highly seasoned products made from meat (usually beef orpig) that has been ground, chopped and encased. Sausages may befresh, pickled, dry or semi-dry, cooked or uncooked and smoked orunsmoked. Sausages usually contain various additives, such as salt,onions and spices. The casings are made either of prepared animalintestines or synthetic material.</w:t>
      </w:r>
    </w:p>
    <w:p w14:paraId="1616AA22" w14:textId="77777777" w:rsidR="00714338" w:rsidRPr="00714338" w:rsidRDefault="00714338" w:rsidP="00714338">
      <w:pPr>
        <w:spacing w:after="0" w:line="240" w:lineRule="auto"/>
        <w:jc w:val="both"/>
        <w:rPr>
          <w:rFonts w:asciiTheme="minorHAnsi" w:hAnsiTheme="minorHAnsi"/>
          <w:sz w:val="22"/>
          <w:lang w:eastAsia="it-IT"/>
        </w:rPr>
      </w:pPr>
    </w:p>
    <w:p w14:paraId="6F7EBEFC" w14:textId="77777777"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3.  Other preserved meats include meat and meat offals that have beenboiled, steamed, grilled, fried, roasted or otherwise cooked.</w:t>
      </w:r>
    </w:p>
    <w:p w14:paraId="6C71AD46" w14:textId="77777777" w:rsidR="00714338" w:rsidRPr="00714338" w:rsidRDefault="00714338" w:rsidP="00714338">
      <w:pPr>
        <w:spacing w:after="0" w:line="240" w:lineRule="auto"/>
        <w:jc w:val="both"/>
        <w:rPr>
          <w:rFonts w:asciiTheme="minorHAnsi" w:hAnsiTheme="minorHAnsi"/>
          <w:sz w:val="22"/>
          <w:lang w:eastAsia="it-IT"/>
        </w:rPr>
      </w:pPr>
    </w:p>
    <w:p w14:paraId="76B6BB99" w14:textId="2C466910" w:rsidR="00714338" w:rsidRPr="00714338" w:rsidRDefault="00714338" w:rsidP="00714338">
      <w:pPr>
        <w:spacing w:after="0" w:line="240" w:lineRule="auto"/>
        <w:jc w:val="both"/>
        <w:rPr>
          <w:rFonts w:asciiTheme="minorHAnsi" w:hAnsiTheme="minorHAnsi"/>
          <w:sz w:val="22"/>
          <w:lang w:eastAsia="it-IT"/>
        </w:rPr>
      </w:pPr>
      <w:r w:rsidRPr="00714338">
        <w:rPr>
          <w:rFonts w:asciiTheme="minorHAnsi" w:hAnsiTheme="minorHAnsi"/>
          <w:sz w:val="22"/>
          <w:lang w:eastAsia="it-IT"/>
        </w:rPr>
        <w:t>The codes and names of all livestock products - with primary in uppercase letters and processed in upper and lower case letters - are shown in the list that follows, along with any accompanying remarks.</w:t>
      </w:r>
    </w:p>
    <w:p w14:paraId="5B47D7EA" w14:textId="77777777" w:rsidR="00714338" w:rsidRDefault="00714338" w:rsidP="00995BEA">
      <w:pPr>
        <w:spacing w:after="0" w:line="240" w:lineRule="auto"/>
        <w:rPr>
          <w:b/>
          <w:bCs/>
          <w:lang w:eastAsia="it-IT"/>
        </w:rPr>
      </w:pPr>
    </w:p>
    <w:p w14:paraId="7BE62564" w14:textId="77777777" w:rsidR="00714338" w:rsidRDefault="00714338">
      <w:r>
        <w:br w:type="page"/>
      </w:r>
    </w:p>
    <w:tbl>
      <w:tblPr>
        <w:tblpPr w:leftFromText="180" w:rightFromText="180" w:vertAnchor="text" w:horzAnchor="page" w:tblpX="341" w:tblpY="15"/>
        <w:tblW w:w="10173"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4A0" w:firstRow="1" w:lastRow="0" w:firstColumn="1" w:lastColumn="0" w:noHBand="0" w:noVBand="1"/>
      </w:tblPr>
      <w:tblGrid>
        <w:gridCol w:w="960"/>
        <w:gridCol w:w="939"/>
        <w:gridCol w:w="1774"/>
        <w:gridCol w:w="1113"/>
        <w:gridCol w:w="1276"/>
        <w:gridCol w:w="709"/>
        <w:gridCol w:w="3402"/>
      </w:tblGrid>
      <w:tr w:rsidR="00714338" w:rsidRPr="00C940D8" w14:paraId="66058ADB" w14:textId="77777777" w:rsidTr="00714338">
        <w:trPr>
          <w:trHeight w:val="675"/>
        </w:trPr>
        <w:tc>
          <w:tcPr>
            <w:tcW w:w="960" w:type="dxa"/>
            <w:tcBorders>
              <w:top w:val="single" w:sz="4" w:space="0" w:color="auto"/>
              <w:bottom w:val="single" w:sz="4" w:space="0" w:color="auto"/>
            </w:tcBorders>
            <w:shd w:val="clear" w:color="auto" w:fill="auto"/>
            <w:noWrap/>
            <w:vAlign w:val="bottom"/>
            <w:hideMark/>
          </w:tcPr>
          <w:p w14:paraId="482332BC" w14:textId="78700113" w:rsidR="00714338" w:rsidRPr="004E3C3A" w:rsidRDefault="00714338" w:rsidP="004E3C3A">
            <w:pPr>
              <w:spacing w:after="0" w:line="240" w:lineRule="auto"/>
              <w:rPr>
                <w:rFonts w:asciiTheme="minorHAnsi" w:eastAsia="Times New Roman" w:hAnsiTheme="minorHAnsi" w:cs="Arial"/>
                <w:color w:val="000000"/>
                <w:sz w:val="16"/>
                <w:szCs w:val="16"/>
              </w:rPr>
            </w:pPr>
            <w:r w:rsidRPr="004E3C3A">
              <w:rPr>
                <w:rFonts w:asciiTheme="minorHAnsi" w:eastAsia="Times New Roman" w:hAnsiTheme="minorHAnsi" w:cs="Arial"/>
                <w:color w:val="000000"/>
                <w:sz w:val="16"/>
                <w:szCs w:val="16"/>
              </w:rPr>
              <w:lastRenderedPageBreak/>
              <w:t> </w:t>
            </w:r>
          </w:p>
        </w:tc>
        <w:tc>
          <w:tcPr>
            <w:tcW w:w="939" w:type="dxa"/>
            <w:tcBorders>
              <w:top w:val="single" w:sz="4" w:space="0" w:color="auto"/>
              <w:bottom w:val="single" w:sz="4" w:space="0" w:color="auto"/>
            </w:tcBorders>
            <w:shd w:val="clear" w:color="auto" w:fill="auto"/>
            <w:vAlign w:val="center"/>
            <w:hideMark/>
          </w:tcPr>
          <w:p w14:paraId="095E389B" w14:textId="77777777" w:rsidR="00714338" w:rsidRPr="00C940D8" w:rsidRDefault="00714338" w:rsidP="004E3C3A">
            <w:pPr>
              <w:spacing w:after="0" w:line="240" w:lineRule="auto"/>
              <w:rPr>
                <w:rFonts w:asciiTheme="minorHAnsi" w:eastAsia="Times New Roman" w:hAnsiTheme="minorHAnsi" w:cs="Arial"/>
                <w:b/>
                <w:bCs/>
                <w:color w:val="366092"/>
                <w:sz w:val="16"/>
                <w:szCs w:val="16"/>
              </w:rPr>
            </w:pPr>
            <w:r w:rsidRPr="00C940D8">
              <w:rPr>
                <w:rFonts w:asciiTheme="minorHAnsi" w:eastAsia="Times New Roman" w:hAnsiTheme="minorHAnsi" w:cs="Arial"/>
                <w:b/>
                <w:bCs/>
                <w:color w:val="366092"/>
                <w:sz w:val="16"/>
                <w:szCs w:val="16"/>
              </w:rPr>
              <w:t>CPCVer2.1 EXP. Code</w:t>
            </w:r>
          </w:p>
        </w:tc>
        <w:tc>
          <w:tcPr>
            <w:tcW w:w="1774" w:type="dxa"/>
            <w:tcBorders>
              <w:top w:val="single" w:sz="4" w:space="0" w:color="auto"/>
              <w:bottom w:val="single" w:sz="4" w:space="0" w:color="auto"/>
            </w:tcBorders>
            <w:shd w:val="clear" w:color="auto" w:fill="auto"/>
            <w:vAlign w:val="center"/>
            <w:hideMark/>
          </w:tcPr>
          <w:p w14:paraId="7EAE51C5" w14:textId="77777777" w:rsidR="00714338" w:rsidRPr="00C940D8" w:rsidRDefault="00714338" w:rsidP="004E3C3A">
            <w:pPr>
              <w:spacing w:after="0" w:line="240" w:lineRule="auto"/>
              <w:rPr>
                <w:rFonts w:asciiTheme="minorHAnsi" w:eastAsia="Times New Roman" w:hAnsiTheme="minorHAnsi" w:cs="Arial"/>
                <w:b/>
                <w:bCs/>
                <w:color w:val="366092"/>
                <w:sz w:val="16"/>
                <w:szCs w:val="16"/>
              </w:rPr>
            </w:pPr>
            <w:r w:rsidRPr="00C940D8">
              <w:rPr>
                <w:rFonts w:asciiTheme="minorHAnsi" w:eastAsia="Times New Roman" w:hAnsiTheme="minorHAnsi" w:cs="Arial"/>
                <w:b/>
                <w:bCs/>
                <w:color w:val="366092"/>
                <w:sz w:val="16"/>
                <w:szCs w:val="16"/>
              </w:rPr>
              <w:t>CPCVer2.1EXP Name</w:t>
            </w:r>
          </w:p>
        </w:tc>
        <w:tc>
          <w:tcPr>
            <w:tcW w:w="1113" w:type="dxa"/>
            <w:tcBorders>
              <w:top w:val="single" w:sz="4" w:space="0" w:color="auto"/>
              <w:bottom w:val="single" w:sz="4" w:space="0" w:color="auto"/>
            </w:tcBorders>
            <w:shd w:val="clear" w:color="000000" w:fill="FFFFFF"/>
            <w:vAlign w:val="center"/>
            <w:hideMark/>
          </w:tcPr>
          <w:p w14:paraId="6027EB32" w14:textId="77777777" w:rsidR="00714338" w:rsidRPr="00C940D8" w:rsidRDefault="00714338" w:rsidP="004E3C3A">
            <w:pPr>
              <w:spacing w:after="0" w:line="240" w:lineRule="auto"/>
              <w:rPr>
                <w:rFonts w:asciiTheme="minorHAnsi" w:eastAsia="Times New Roman" w:hAnsiTheme="minorHAnsi" w:cs="Arial"/>
                <w:b/>
                <w:bCs/>
                <w:color w:val="366092"/>
                <w:sz w:val="16"/>
                <w:szCs w:val="16"/>
              </w:rPr>
            </w:pPr>
            <w:r w:rsidRPr="00C940D8">
              <w:rPr>
                <w:rFonts w:asciiTheme="minorHAnsi" w:eastAsia="Times New Roman" w:hAnsiTheme="minorHAnsi" w:cs="Arial"/>
                <w:b/>
                <w:bCs/>
                <w:color w:val="366092"/>
                <w:sz w:val="16"/>
                <w:szCs w:val="16"/>
              </w:rPr>
              <w:t>FCL Code</w:t>
            </w:r>
          </w:p>
        </w:tc>
        <w:tc>
          <w:tcPr>
            <w:tcW w:w="1276" w:type="dxa"/>
            <w:tcBorders>
              <w:top w:val="single" w:sz="4" w:space="0" w:color="auto"/>
              <w:bottom w:val="single" w:sz="4" w:space="0" w:color="auto"/>
            </w:tcBorders>
            <w:shd w:val="clear" w:color="000000" w:fill="FFFFFF"/>
            <w:vAlign w:val="center"/>
            <w:hideMark/>
          </w:tcPr>
          <w:p w14:paraId="7676C0F7" w14:textId="77777777" w:rsidR="00714338" w:rsidRPr="00C940D8" w:rsidRDefault="00714338" w:rsidP="004E3C3A">
            <w:pPr>
              <w:spacing w:after="0" w:line="240" w:lineRule="auto"/>
              <w:rPr>
                <w:rFonts w:asciiTheme="minorHAnsi" w:eastAsia="Times New Roman" w:hAnsiTheme="minorHAnsi" w:cs="Arial"/>
                <w:b/>
                <w:bCs/>
                <w:color w:val="366092"/>
                <w:sz w:val="16"/>
                <w:szCs w:val="16"/>
              </w:rPr>
            </w:pPr>
            <w:r w:rsidRPr="00C940D8">
              <w:rPr>
                <w:rFonts w:asciiTheme="minorHAnsi" w:eastAsia="Times New Roman" w:hAnsiTheme="minorHAnsi" w:cs="Arial"/>
                <w:b/>
                <w:bCs/>
                <w:color w:val="366092"/>
                <w:sz w:val="16"/>
                <w:szCs w:val="16"/>
              </w:rPr>
              <w:t>FBS Name</w:t>
            </w:r>
          </w:p>
        </w:tc>
        <w:tc>
          <w:tcPr>
            <w:tcW w:w="709" w:type="dxa"/>
            <w:tcBorders>
              <w:top w:val="single" w:sz="4" w:space="0" w:color="auto"/>
              <w:bottom w:val="single" w:sz="4" w:space="0" w:color="auto"/>
            </w:tcBorders>
            <w:shd w:val="clear" w:color="000000" w:fill="FFFFFF"/>
            <w:vAlign w:val="center"/>
            <w:hideMark/>
          </w:tcPr>
          <w:p w14:paraId="44D5CD4D" w14:textId="77777777" w:rsidR="00714338" w:rsidRPr="00C940D8" w:rsidRDefault="00714338" w:rsidP="004E3C3A">
            <w:pPr>
              <w:spacing w:after="0" w:line="240" w:lineRule="auto"/>
              <w:rPr>
                <w:rFonts w:asciiTheme="minorHAnsi" w:eastAsia="Times New Roman" w:hAnsiTheme="minorHAnsi" w:cs="Arial"/>
                <w:b/>
                <w:bCs/>
                <w:color w:val="366092"/>
                <w:sz w:val="16"/>
                <w:szCs w:val="16"/>
              </w:rPr>
            </w:pPr>
            <w:r w:rsidRPr="00C940D8">
              <w:rPr>
                <w:rFonts w:asciiTheme="minorHAnsi" w:eastAsia="Times New Roman" w:hAnsiTheme="minorHAnsi" w:cs="Arial"/>
                <w:b/>
                <w:bCs/>
                <w:color w:val="366092"/>
                <w:sz w:val="16"/>
                <w:szCs w:val="16"/>
              </w:rPr>
              <w:t>FBS Code</w:t>
            </w:r>
          </w:p>
        </w:tc>
        <w:tc>
          <w:tcPr>
            <w:tcW w:w="3402" w:type="dxa"/>
            <w:tcBorders>
              <w:top w:val="single" w:sz="4" w:space="0" w:color="auto"/>
              <w:bottom w:val="single" w:sz="4" w:space="0" w:color="auto"/>
            </w:tcBorders>
            <w:shd w:val="clear" w:color="000000" w:fill="FFFFFF"/>
            <w:vAlign w:val="center"/>
            <w:hideMark/>
          </w:tcPr>
          <w:p w14:paraId="5931C954" w14:textId="77777777" w:rsidR="00714338" w:rsidRPr="00C940D8" w:rsidRDefault="00714338" w:rsidP="004E3C3A">
            <w:pPr>
              <w:spacing w:after="0" w:line="240" w:lineRule="auto"/>
              <w:rPr>
                <w:rFonts w:asciiTheme="minorHAnsi" w:eastAsia="Times New Roman" w:hAnsiTheme="minorHAnsi" w:cs="Arial"/>
                <w:b/>
                <w:bCs/>
                <w:color w:val="366092"/>
                <w:sz w:val="16"/>
                <w:szCs w:val="16"/>
              </w:rPr>
            </w:pPr>
            <w:r w:rsidRPr="00C940D8">
              <w:rPr>
                <w:rFonts w:asciiTheme="minorHAnsi" w:eastAsia="Times New Roman" w:hAnsiTheme="minorHAnsi" w:cs="Arial"/>
                <w:b/>
                <w:bCs/>
                <w:color w:val="366092"/>
                <w:sz w:val="16"/>
                <w:szCs w:val="16"/>
              </w:rPr>
              <w:t>NOTES</w:t>
            </w:r>
          </w:p>
        </w:tc>
      </w:tr>
      <w:tr w:rsidR="00714338" w:rsidRPr="00C940D8" w14:paraId="0A702976" w14:textId="77777777" w:rsidTr="00714338">
        <w:trPr>
          <w:trHeight w:val="1350"/>
        </w:trPr>
        <w:tc>
          <w:tcPr>
            <w:tcW w:w="960" w:type="dxa"/>
            <w:tcBorders>
              <w:top w:val="single" w:sz="4" w:space="0" w:color="auto"/>
            </w:tcBorders>
            <w:shd w:val="clear" w:color="auto" w:fill="auto"/>
            <w:vAlign w:val="center"/>
          </w:tcPr>
          <w:p w14:paraId="7DACF09C" w14:textId="60A0D570" w:rsidR="00714338" w:rsidRPr="00C940D8" w:rsidRDefault="00714338" w:rsidP="004E3C3A">
            <w:pPr>
              <w:spacing w:after="0" w:line="240" w:lineRule="auto"/>
              <w:rPr>
                <w:rFonts w:asciiTheme="minorHAnsi" w:eastAsia="Times New Roman" w:hAnsiTheme="minorHAnsi" w:cs="Arial"/>
                <w:b/>
                <w:bCs/>
                <w:color w:val="FF0000"/>
                <w:sz w:val="16"/>
                <w:szCs w:val="16"/>
              </w:rPr>
            </w:pPr>
          </w:p>
        </w:tc>
        <w:tc>
          <w:tcPr>
            <w:tcW w:w="939" w:type="dxa"/>
            <w:tcBorders>
              <w:top w:val="single" w:sz="4" w:space="0" w:color="auto"/>
            </w:tcBorders>
            <w:shd w:val="clear" w:color="000000" w:fill="FFFFFF"/>
            <w:vAlign w:val="center"/>
            <w:hideMark/>
          </w:tcPr>
          <w:p w14:paraId="6E9796F1"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1774" w:type="dxa"/>
            <w:tcBorders>
              <w:top w:val="single" w:sz="4" w:space="0" w:color="auto"/>
            </w:tcBorders>
            <w:shd w:val="clear" w:color="000000" w:fill="FFFFFF"/>
            <w:vAlign w:val="center"/>
            <w:hideMark/>
          </w:tcPr>
          <w:p w14:paraId="48868892"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1113" w:type="dxa"/>
            <w:tcBorders>
              <w:top w:val="single" w:sz="4" w:space="0" w:color="auto"/>
            </w:tcBorders>
            <w:shd w:val="clear" w:color="auto" w:fill="auto"/>
            <w:vAlign w:val="center"/>
            <w:hideMark/>
          </w:tcPr>
          <w:p w14:paraId="5C1A5045" w14:textId="77777777" w:rsidR="00714338" w:rsidRPr="00C940D8" w:rsidRDefault="00714338" w:rsidP="004E3C3A">
            <w:pPr>
              <w:spacing w:after="0" w:line="240" w:lineRule="auto"/>
              <w:rPr>
                <w:rFonts w:asciiTheme="minorHAnsi" w:eastAsia="Times New Roman" w:hAnsiTheme="minorHAnsi" w:cs="Arial"/>
                <w:b/>
                <w:bCs/>
                <w:color w:val="FF0000"/>
                <w:sz w:val="16"/>
                <w:szCs w:val="16"/>
              </w:rPr>
            </w:pPr>
            <w:r w:rsidRPr="00C940D8">
              <w:rPr>
                <w:rFonts w:asciiTheme="minorHAnsi" w:eastAsia="Times New Roman" w:hAnsiTheme="minorHAnsi" w:cs="Arial"/>
                <w:b/>
                <w:bCs/>
                <w:color w:val="FF0000"/>
                <w:sz w:val="16"/>
                <w:szCs w:val="16"/>
              </w:rPr>
              <w:t>0867+0947</w:t>
            </w:r>
          </w:p>
        </w:tc>
        <w:tc>
          <w:tcPr>
            <w:tcW w:w="1276" w:type="dxa"/>
            <w:tcBorders>
              <w:top w:val="single" w:sz="4" w:space="0" w:color="auto"/>
            </w:tcBorders>
            <w:shd w:val="clear" w:color="auto" w:fill="auto"/>
            <w:vAlign w:val="center"/>
            <w:hideMark/>
          </w:tcPr>
          <w:p w14:paraId="78864459" w14:textId="77777777" w:rsidR="00714338" w:rsidRPr="00C940D8" w:rsidRDefault="00714338" w:rsidP="004E3C3A">
            <w:pPr>
              <w:spacing w:after="0" w:line="240" w:lineRule="auto"/>
              <w:rPr>
                <w:rFonts w:asciiTheme="minorHAnsi" w:eastAsia="Times New Roman" w:hAnsiTheme="minorHAnsi" w:cs="Arial"/>
                <w:b/>
                <w:bCs/>
                <w:color w:val="000000"/>
                <w:sz w:val="16"/>
                <w:szCs w:val="16"/>
              </w:rPr>
            </w:pPr>
            <w:r w:rsidRPr="00C940D8">
              <w:rPr>
                <w:rFonts w:asciiTheme="minorHAnsi" w:eastAsia="Times New Roman" w:hAnsiTheme="minorHAnsi" w:cs="Arial"/>
                <w:b/>
                <w:bCs/>
                <w:color w:val="000000"/>
                <w:sz w:val="16"/>
                <w:szCs w:val="16"/>
              </w:rPr>
              <w:t>Bovine Meat</w:t>
            </w:r>
          </w:p>
        </w:tc>
        <w:tc>
          <w:tcPr>
            <w:tcW w:w="709" w:type="dxa"/>
            <w:tcBorders>
              <w:top w:val="single" w:sz="4" w:space="0" w:color="auto"/>
            </w:tcBorders>
            <w:shd w:val="clear" w:color="auto" w:fill="auto"/>
            <w:vAlign w:val="center"/>
            <w:hideMark/>
          </w:tcPr>
          <w:p w14:paraId="51F91001"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2731</w:t>
            </w:r>
          </w:p>
        </w:tc>
        <w:tc>
          <w:tcPr>
            <w:tcW w:w="3402" w:type="dxa"/>
            <w:tcBorders>
              <w:top w:val="single" w:sz="4" w:space="0" w:color="auto"/>
            </w:tcBorders>
            <w:shd w:val="clear" w:color="auto" w:fill="auto"/>
            <w:vAlign w:val="center"/>
            <w:hideMark/>
          </w:tcPr>
          <w:p w14:paraId="5AE7D200"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 xml:space="preserve">Default composition: </w:t>
            </w:r>
            <w:r w:rsidRPr="00C940D8">
              <w:rPr>
                <w:rFonts w:asciiTheme="minorHAnsi" w:eastAsia="Times New Roman" w:hAnsiTheme="minorHAnsi" w:cs="Arial"/>
                <w:b/>
                <w:bCs/>
                <w:color w:val="366092"/>
                <w:sz w:val="16"/>
                <w:szCs w:val="16"/>
              </w:rPr>
              <w:t>867 Cattle meat</w:t>
            </w:r>
            <w:r w:rsidRPr="00C940D8">
              <w:rPr>
                <w:rFonts w:asciiTheme="minorHAnsi" w:eastAsia="Times New Roman" w:hAnsiTheme="minorHAnsi" w:cs="Arial"/>
                <w:color w:val="366092"/>
                <w:sz w:val="16"/>
                <w:szCs w:val="16"/>
              </w:rPr>
              <w:t xml:space="preserve">, 870 Meat-CattleBoneless(Beef and Veal), 872 Meat of Beef,Drd, Sltd,Smkd, 873 Meat Extracts, 874 Sausage Beef and Veal, 875 Preparations of Beef Meat, 876 Beef canned, 877 Homogen.Meat Prp., </w:t>
            </w:r>
            <w:r w:rsidRPr="00C940D8">
              <w:rPr>
                <w:rFonts w:asciiTheme="minorHAnsi" w:eastAsia="Times New Roman" w:hAnsiTheme="minorHAnsi" w:cs="Arial"/>
                <w:b/>
                <w:bCs/>
                <w:color w:val="366092"/>
                <w:sz w:val="16"/>
                <w:szCs w:val="16"/>
              </w:rPr>
              <w:t>947 Buffalo meat</w:t>
            </w:r>
            <w:r w:rsidRPr="00C940D8">
              <w:rPr>
                <w:rFonts w:asciiTheme="minorHAnsi" w:eastAsia="Times New Roman" w:hAnsiTheme="minorHAnsi" w:cs="Arial"/>
                <w:b/>
                <w:bCs/>
                <w:color w:val="366092"/>
                <w:sz w:val="16"/>
                <w:szCs w:val="16"/>
              </w:rPr>
              <w:br/>
            </w:r>
            <w:r w:rsidRPr="00C940D8">
              <w:rPr>
                <w:rFonts w:asciiTheme="minorHAnsi" w:eastAsia="Times New Roman" w:hAnsiTheme="minorHAnsi" w:cs="Arial"/>
                <w:b/>
                <w:bCs/>
                <w:color w:val="366092"/>
                <w:sz w:val="16"/>
                <w:szCs w:val="16"/>
              </w:rPr>
              <w:br/>
            </w:r>
            <w:r w:rsidRPr="00DD02FC">
              <w:rPr>
                <w:rFonts w:asciiTheme="minorHAnsi" w:eastAsia="Times New Roman" w:hAnsiTheme="minorHAnsi" w:cs="Arial"/>
                <w:color w:val="A6A6A6" w:themeColor="background1" w:themeShade="A6"/>
                <w:sz w:val="16"/>
                <w:szCs w:val="16"/>
              </w:rPr>
              <w:t>Primary in tree: 0866 - Cattle; 0946 - Buffaloes</w:t>
            </w:r>
          </w:p>
        </w:tc>
      </w:tr>
      <w:tr w:rsidR="00714338" w:rsidRPr="00C940D8" w14:paraId="75C5D946" w14:textId="77777777" w:rsidTr="00714338">
        <w:trPr>
          <w:trHeight w:val="450"/>
        </w:trPr>
        <w:tc>
          <w:tcPr>
            <w:tcW w:w="960" w:type="dxa"/>
            <w:shd w:val="clear" w:color="000000" w:fill="F2F2F2"/>
            <w:vAlign w:val="center"/>
          </w:tcPr>
          <w:p w14:paraId="0B5A267C" w14:textId="152917E9" w:rsidR="00714338" w:rsidRPr="00C940D8" w:rsidRDefault="00714338" w:rsidP="004E3C3A">
            <w:pPr>
              <w:spacing w:after="0" w:line="240" w:lineRule="auto"/>
              <w:rPr>
                <w:rFonts w:asciiTheme="minorHAnsi" w:eastAsia="Times New Roman" w:hAnsiTheme="minorHAnsi" w:cs="Arial"/>
                <w:color w:val="000000"/>
                <w:sz w:val="16"/>
                <w:szCs w:val="16"/>
              </w:rPr>
            </w:pPr>
          </w:p>
        </w:tc>
        <w:tc>
          <w:tcPr>
            <w:tcW w:w="939" w:type="dxa"/>
            <w:shd w:val="clear" w:color="000000" w:fill="F2F2F2"/>
            <w:vAlign w:val="center"/>
            <w:hideMark/>
          </w:tcPr>
          <w:p w14:paraId="1C831939"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21111</w:t>
            </w:r>
          </w:p>
        </w:tc>
        <w:tc>
          <w:tcPr>
            <w:tcW w:w="1774" w:type="dxa"/>
            <w:shd w:val="clear" w:color="000000" w:fill="F2F2F2"/>
            <w:vAlign w:val="center"/>
            <w:hideMark/>
          </w:tcPr>
          <w:p w14:paraId="6C6B5FB2"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Meat of cattle, fresh or chilled</w:t>
            </w:r>
          </w:p>
        </w:tc>
        <w:tc>
          <w:tcPr>
            <w:tcW w:w="1113" w:type="dxa"/>
            <w:shd w:val="clear" w:color="000000" w:fill="F2F2F2"/>
            <w:vAlign w:val="center"/>
            <w:hideMark/>
          </w:tcPr>
          <w:p w14:paraId="1D82A398" w14:textId="77777777" w:rsidR="00714338" w:rsidRPr="00C940D8" w:rsidRDefault="00714338" w:rsidP="004E3C3A">
            <w:pPr>
              <w:spacing w:after="0" w:line="240" w:lineRule="auto"/>
              <w:jc w:val="right"/>
              <w:rPr>
                <w:rFonts w:asciiTheme="minorHAnsi" w:eastAsia="Times New Roman" w:hAnsiTheme="minorHAnsi" w:cs="Arial"/>
                <w:color w:val="FFFFFF"/>
                <w:sz w:val="16"/>
                <w:szCs w:val="16"/>
              </w:rPr>
            </w:pPr>
            <w:r w:rsidRPr="00C940D8">
              <w:rPr>
                <w:rFonts w:asciiTheme="minorHAnsi" w:eastAsia="Times New Roman" w:hAnsiTheme="minorHAnsi" w:cs="Arial"/>
                <w:color w:val="FFFFFF"/>
                <w:sz w:val="16"/>
                <w:szCs w:val="16"/>
              </w:rPr>
              <w:t>0867</w:t>
            </w:r>
          </w:p>
        </w:tc>
        <w:tc>
          <w:tcPr>
            <w:tcW w:w="1276" w:type="dxa"/>
            <w:shd w:val="clear" w:color="000000" w:fill="F2F2F2"/>
            <w:vAlign w:val="center"/>
            <w:hideMark/>
          </w:tcPr>
          <w:p w14:paraId="37CAC554" w14:textId="77777777" w:rsidR="00714338" w:rsidRPr="00C940D8" w:rsidRDefault="00714338" w:rsidP="004E3C3A">
            <w:pPr>
              <w:spacing w:after="0" w:line="240" w:lineRule="auto"/>
              <w:rPr>
                <w:rFonts w:asciiTheme="minorHAnsi" w:eastAsia="Times New Roman" w:hAnsiTheme="minorHAnsi" w:cs="Arial"/>
                <w:color w:val="FFFFFF"/>
                <w:sz w:val="16"/>
                <w:szCs w:val="16"/>
              </w:rPr>
            </w:pPr>
            <w:r w:rsidRPr="00C940D8">
              <w:rPr>
                <w:rFonts w:asciiTheme="minorHAnsi" w:eastAsia="Times New Roman" w:hAnsiTheme="minorHAnsi" w:cs="Arial"/>
                <w:color w:val="FFFFFF"/>
                <w:sz w:val="16"/>
                <w:szCs w:val="16"/>
              </w:rPr>
              <w:t>Cattle meat</w:t>
            </w:r>
          </w:p>
        </w:tc>
        <w:tc>
          <w:tcPr>
            <w:tcW w:w="709" w:type="dxa"/>
            <w:shd w:val="clear" w:color="000000" w:fill="F2F2F2"/>
            <w:vAlign w:val="center"/>
            <w:hideMark/>
          </w:tcPr>
          <w:p w14:paraId="7900E973"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3402" w:type="dxa"/>
            <w:shd w:val="clear" w:color="000000" w:fill="F2F2F2"/>
            <w:vAlign w:val="center"/>
            <w:hideMark/>
          </w:tcPr>
          <w:p w14:paraId="3308DAFD"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 xml:space="preserve">21111.01 meat of cattle, fresh or chilled + 21111.02 meat of cattle boneless, fresh or chilled </w:t>
            </w:r>
          </w:p>
        </w:tc>
      </w:tr>
      <w:tr w:rsidR="00714338" w:rsidRPr="00C940D8" w14:paraId="25518603" w14:textId="77777777" w:rsidTr="00714338">
        <w:trPr>
          <w:trHeight w:val="450"/>
        </w:trPr>
        <w:tc>
          <w:tcPr>
            <w:tcW w:w="960" w:type="dxa"/>
            <w:shd w:val="clear" w:color="000000" w:fill="F2F2F2"/>
            <w:vAlign w:val="center"/>
          </w:tcPr>
          <w:p w14:paraId="422D4991" w14:textId="64870089" w:rsidR="00714338" w:rsidRPr="00C940D8" w:rsidRDefault="00714338" w:rsidP="004E3C3A">
            <w:pPr>
              <w:spacing w:after="0" w:line="240" w:lineRule="auto"/>
              <w:rPr>
                <w:rFonts w:asciiTheme="minorHAnsi" w:eastAsia="Times New Roman" w:hAnsiTheme="minorHAnsi" w:cs="Arial"/>
                <w:color w:val="000000"/>
                <w:sz w:val="16"/>
                <w:szCs w:val="16"/>
              </w:rPr>
            </w:pPr>
          </w:p>
        </w:tc>
        <w:tc>
          <w:tcPr>
            <w:tcW w:w="939" w:type="dxa"/>
            <w:shd w:val="clear" w:color="000000" w:fill="F2F2F2"/>
            <w:vAlign w:val="center"/>
            <w:hideMark/>
          </w:tcPr>
          <w:p w14:paraId="5E6C122C"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21112</w:t>
            </w:r>
          </w:p>
        </w:tc>
        <w:tc>
          <w:tcPr>
            <w:tcW w:w="1774" w:type="dxa"/>
            <w:shd w:val="clear" w:color="000000" w:fill="F2F2F2"/>
            <w:vAlign w:val="center"/>
            <w:hideMark/>
          </w:tcPr>
          <w:p w14:paraId="7301FB4C"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Meat of buffalo, fresh or chilled</w:t>
            </w:r>
          </w:p>
        </w:tc>
        <w:tc>
          <w:tcPr>
            <w:tcW w:w="1113" w:type="dxa"/>
            <w:shd w:val="clear" w:color="000000" w:fill="F2F2F2"/>
            <w:vAlign w:val="center"/>
            <w:hideMark/>
          </w:tcPr>
          <w:p w14:paraId="16CE2763" w14:textId="77777777" w:rsidR="00714338" w:rsidRPr="00C940D8" w:rsidRDefault="00714338" w:rsidP="004E3C3A">
            <w:pPr>
              <w:spacing w:after="0" w:line="240" w:lineRule="auto"/>
              <w:jc w:val="right"/>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0947</w:t>
            </w:r>
          </w:p>
        </w:tc>
        <w:tc>
          <w:tcPr>
            <w:tcW w:w="1276" w:type="dxa"/>
            <w:shd w:val="clear" w:color="000000" w:fill="F2F2F2"/>
            <w:vAlign w:val="center"/>
            <w:hideMark/>
          </w:tcPr>
          <w:p w14:paraId="7DC9AD2B"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Buffalo meat</w:t>
            </w:r>
          </w:p>
        </w:tc>
        <w:tc>
          <w:tcPr>
            <w:tcW w:w="709" w:type="dxa"/>
            <w:shd w:val="clear" w:color="000000" w:fill="F2F2F2"/>
            <w:vAlign w:val="center"/>
            <w:hideMark/>
          </w:tcPr>
          <w:p w14:paraId="3D055145"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3402" w:type="dxa"/>
            <w:shd w:val="clear" w:color="000000" w:fill="F2F2F2"/>
            <w:vAlign w:val="center"/>
            <w:hideMark/>
          </w:tcPr>
          <w:p w14:paraId="100B8748"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 </w:t>
            </w:r>
          </w:p>
        </w:tc>
      </w:tr>
      <w:tr w:rsidR="00714338" w:rsidRPr="00C940D8" w14:paraId="51E15EA2" w14:textId="77777777" w:rsidTr="00714338">
        <w:trPr>
          <w:trHeight w:val="675"/>
        </w:trPr>
        <w:tc>
          <w:tcPr>
            <w:tcW w:w="960" w:type="dxa"/>
            <w:shd w:val="clear" w:color="auto" w:fill="auto"/>
            <w:vAlign w:val="center"/>
          </w:tcPr>
          <w:p w14:paraId="21F0F025" w14:textId="2A2C7F22" w:rsidR="00714338" w:rsidRPr="00C940D8" w:rsidRDefault="00714338" w:rsidP="004E3C3A">
            <w:pPr>
              <w:spacing w:after="0" w:line="240" w:lineRule="auto"/>
              <w:rPr>
                <w:rFonts w:asciiTheme="minorHAnsi" w:eastAsia="Times New Roman" w:hAnsiTheme="minorHAnsi" w:cs="Arial"/>
                <w:b/>
                <w:bCs/>
                <w:color w:val="FF0000"/>
                <w:sz w:val="16"/>
                <w:szCs w:val="16"/>
              </w:rPr>
            </w:pPr>
          </w:p>
        </w:tc>
        <w:tc>
          <w:tcPr>
            <w:tcW w:w="939" w:type="dxa"/>
            <w:shd w:val="clear" w:color="000000" w:fill="FFFFFF"/>
            <w:vAlign w:val="center"/>
            <w:hideMark/>
          </w:tcPr>
          <w:p w14:paraId="33397A88"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 </w:t>
            </w:r>
          </w:p>
        </w:tc>
        <w:tc>
          <w:tcPr>
            <w:tcW w:w="1774" w:type="dxa"/>
            <w:shd w:val="clear" w:color="auto" w:fill="auto"/>
            <w:vAlign w:val="center"/>
            <w:hideMark/>
          </w:tcPr>
          <w:p w14:paraId="3F1E8AFF"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 </w:t>
            </w:r>
          </w:p>
        </w:tc>
        <w:tc>
          <w:tcPr>
            <w:tcW w:w="1113" w:type="dxa"/>
            <w:shd w:val="clear" w:color="auto" w:fill="auto"/>
            <w:vAlign w:val="center"/>
            <w:hideMark/>
          </w:tcPr>
          <w:p w14:paraId="23D98D9F" w14:textId="77777777" w:rsidR="00714338" w:rsidRPr="00C940D8" w:rsidRDefault="00714338" w:rsidP="004E3C3A">
            <w:pPr>
              <w:spacing w:after="0" w:line="240" w:lineRule="auto"/>
              <w:rPr>
                <w:rFonts w:asciiTheme="minorHAnsi" w:eastAsia="Times New Roman" w:hAnsiTheme="minorHAnsi" w:cs="Arial"/>
                <w:b/>
                <w:bCs/>
                <w:color w:val="FF0000"/>
                <w:sz w:val="16"/>
                <w:szCs w:val="16"/>
              </w:rPr>
            </w:pPr>
            <w:r w:rsidRPr="00C940D8">
              <w:rPr>
                <w:rFonts w:asciiTheme="minorHAnsi" w:eastAsia="Times New Roman" w:hAnsiTheme="minorHAnsi" w:cs="Arial"/>
                <w:b/>
                <w:bCs/>
                <w:color w:val="FF0000"/>
                <w:sz w:val="16"/>
                <w:szCs w:val="16"/>
              </w:rPr>
              <w:t>0977+1017</w:t>
            </w:r>
          </w:p>
        </w:tc>
        <w:tc>
          <w:tcPr>
            <w:tcW w:w="1276" w:type="dxa"/>
            <w:shd w:val="clear" w:color="auto" w:fill="auto"/>
            <w:vAlign w:val="center"/>
            <w:hideMark/>
          </w:tcPr>
          <w:p w14:paraId="6C1ACFBF" w14:textId="77777777" w:rsidR="00714338" w:rsidRPr="00C940D8" w:rsidRDefault="00714338" w:rsidP="004E3C3A">
            <w:pPr>
              <w:spacing w:after="0" w:line="240" w:lineRule="auto"/>
              <w:rPr>
                <w:rFonts w:asciiTheme="minorHAnsi" w:eastAsia="Times New Roman" w:hAnsiTheme="minorHAnsi" w:cs="Arial"/>
                <w:b/>
                <w:bCs/>
                <w:color w:val="000000"/>
                <w:sz w:val="16"/>
                <w:szCs w:val="16"/>
              </w:rPr>
            </w:pPr>
            <w:r w:rsidRPr="00C940D8">
              <w:rPr>
                <w:rFonts w:asciiTheme="minorHAnsi" w:eastAsia="Times New Roman" w:hAnsiTheme="minorHAnsi" w:cs="Arial"/>
                <w:b/>
                <w:bCs/>
                <w:color w:val="000000"/>
                <w:sz w:val="16"/>
                <w:szCs w:val="16"/>
              </w:rPr>
              <w:t>Mutton &amp; Goat Meat</w:t>
            </w:r>
          </w:p>
        </w:tc>
        <w:tc>
          <w:tcPr>
            <w:tcW w:w="709" w:type="dxa"/>
            <w:shd w:val="clear" w:color="auto" w:fill="auto"/>
            <w:vAlign w:val="center"/>
            <w:hideMark/>
          </w:tcPr>
          <w:p w14:paraId="5BA0BB0F"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2732</w:t>
            </w:r>
          </w:p>
        </w:tc>
        <w:tc>
          <w:tcPr>
            <w:tcW w:w="3402" w:type="dxa"/>
            <w:shd w:val="clear" w:color="auto" w:fill="auto"/>
            <w:vAlign w:val="center"/>
            <w:hideMark/>
          </w:tcPr>
          <w:p w14:paraId="40352536"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Default composition: 977 Sheep meat, 1017 Goat meat</w:t>
            </w:r>
            <w:r w:rsidRPr="00C940D8">
              <w:rPr>
                <w:rFonts w:asciiTheme="minorHAnsi" w:eastAsia="Times New Roman" w:hAnsiTheme="minorHAnsi" w:cs="Arial"/>
                <w:color w:val="366092"/>
                <w:sz w:val="16"/>
                <w:szCs w:val="16"/>
              </w:rPr>
              <w:br/>
            </w:r>
            <w:r w:rsidRPr="00C940D8">
              <w:rPr>
                <w:rFonts w:asciiTheme="minorHAnsi" w:eastAsia="Times New Roman" w:hAnsiTheme="minorHAnsi" w:cs="Arial"/>
                <w:b/>
                <w:bCs/>
                <w:color w:val="FF0000"/>
                <w:sz w:val="16"/>
                <w:szCs w:val="16"/>
              </w:rPr>
              <w:br/>
            </w:r>
            <w:r w:rsidRPr="00DD02FC">
              <w:rPr>
                <w:rFonts w:asciiTheme="minorHAnsi" w:eastAsia="Times New Roman" w:hAnsiTheme="minorHAnsi" w:cs="Arial"/>
                <w:color w:val="A6A6A6" w:themeColor="background1" w:themeShade="A6"/>
                <w:sz w:val="16"/>
                <w:szCs w:val="16"/>
              </w:rPr>
              <w:t>Primary in tree: 0976 - Sheep; 1016 - Goats</w:t>
            </w:r>
          </w:p>
        </w:tc>
      </w:tr>
      <w:tr w:rsidR="00714338" w:rsidRPr="00C940D8" w14:paraId="769E238E" w14:textId="77777777" w:rsidTr="00714338">
        <w:trPr>
          <w:trHeight w:val="450"/>
        </w:trPr>
        <w:tc>
          <w:tcPr>
            <w:tcW w:w="960" w:type="dxa"/>
            <w:shd w:val="clear" w:color="000000" w:fill="F2F2F2"/>
            <w:vAlign w:val="center"/>
          </w:tcPr>
          <w:p w14:paraId="4DF85AC5" w14:textId="0815FC65" w:rsidR="00714338" w:rsidRPr="00C940D8" w:rsidRDefault="00714338" w:rsidP="004E3C3A">
            <w:pPr>
              <w:spacing w:after="0" w:line="240" w:lineRule="auto"/>
              <w:rPr>
                <w:rFonts w:asciiTheme="minorHAnsi" w:eastAsia="Times New Roman" w:hAnsiTheme="minorHAnsi" w:cs="Arial"/>
                <w:color w:val="000000"/>
                <w:sz w:val="16"/>
                <w:szCs w:val="16"/>
              </w:rPr>
            </w:pPr>
          </w:p>
        </w:tc>
        <w:tc>
          <w:tcPr>
            <w:tcW w:w="939" w:type="dxa"/>
            <w:shd w:val="clear" w:color="000000" w:fill="F2F2F2"/>
            <w:vAlign w:val="center"/>
            <w:hideMark/>
          </w:tcPr>
          <w:p w14:paraId="4BBF2350"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21115</w:t>
            </w:r>
          </w:p>
        </w:tc>
        <w:tc>
          <w:tcPr>
            <w:tcW w:w="1774" w:type="dxa"/>
            <w:shd w:val="clear" w:color="000000" w:fill="F2F2F2"/>
            <w:vAlign w:val="center"/>
            <w:hideMark/>
          </w:tcPr>
          <w:p w14:paraId="7EBA958A"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Meat of sheep, fresh or chilled</w:t>
            </w:r>
          </w:p>
        </w:tc>
        <w:tc>
          <w:tcPr>
            <w:tcW w:w="1113" w:type="dxa"/>
            <w:shd w:val="clear" w:color="000000" w:fill="F2F2F2"/>
            <w:vAlign w:val="center"/>
            <w:hideMark/>
          </w:tcPr>
          <w:p w14:paraId="6378B317" w14:textId="77777777" w:rsidR="00714338" w:rsidRPr="00C940D8" w:rsidRDefault="00714338" w:rsidP="004E3C3A">
            <w:pPr>
              <w:spacing w:after="0" w:line="240" w:lineRule="auto"/>
              <w:jc w:val="right"/>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0977</w:t>
            </w:r>
          </w:p>
        </w:tc>
        <w:tc>
          <w:tcPr>
            <w:tcW w:w="1276" w:type="dxa"/>
            <w:shd w:val="clear" w:color="000000" w:fill="F2F2F2"/>
            <w:vAlign w:val="center"/>
            <w:hideMark/>
          </w:tcPr>
          <w:p w14:paraId="287B6DCC"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Sheep meat</w:t>
            </w:r>
          </w:p>
        </w:tc>
        <w:tc>
          <w:tcPr>
            <w:tcW w:w="709" w:type="dxa"/>
            <w:shd w:val="clear" w:color="000000" w:fill="F2F2F2"/>
            <w:vAlign w:val="center"/>
            <w:hideMark/>
          </w:tcPr>
          <w:p w14:paraId="222FE8ED"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3402" w:type="dxa"/>
            <w:shd w:val="clear" w:color="000000" w:fill="F2F2F2"/>
            <w:vAlign w:val="center"/>
            <w:hideMark/>
          </w:tcPr>
          <w:p w14:paraId="2307A052"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 </w:t>
            </w:r>
          </w:p>
        </w:tc>
      </w:tr>
      <w:tr w:rsidR="00714338" w:rsidRPr="00C940D8" w14:paraId="2C05C7E4" w14:textId="77777777" w:rsidTr="00714338">
        <w:trPr>
          <w:trHeight w:val="450"/>
        </w:trPr>
        <w:tc>
          <w:tcPr>
            <w:tcW w:w="960" w:type="dxa"/>
            <w:shd w:val="clear" w:color="000000" w:fill="F2F2F2"/>
            <w:vAlign w:val="center"/>
          </w:tcPr>
          <w:p w14:paraId="74A59766" w14:textId="4E805547" w:rsidR="00714338" w:rsidRPr="00C940D8" w:rsidRDefault="00714338" w:rsidP="004E3C3A">
            <w:pPr>
              <w:spacing w:after="0" w:line="240" w:lineRule="auto"/>
              <w:rPr>
                <w:rFonts w:asciiTheme="minorHAnsi" w:eastAsia="Times New Roman" w:hAnsiTheme="minorHAnsi" w:cs="Arial"/>
                <w:color w:val="000000"/>
                <w:sz w:val="16"/>
                <w:szCs w:val="16"/>
              </w:rPr>
            </w:pPr>
          </w:p>
        </w:tc>
        <w:tc>
          <w:tcPr>
            <w:tcW w:w="939" w:type="dxa"/>
            <w:shd w:val="clear" w:color="000000" w:fill="F2F2F2"/>
            <w:vAlign w:val="center"/>
            <w:hideMark/>
          </w:tcPr>
          <w:p w14:paraId="0FAE12A7"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21116</w:t>
            </w:r>
          </w:p>
        </w:tc>
        <w:tc>
          <w:tcPr>
            <w:tcW w:w="1774" w:type="dxa"/>
            <w:shd w:val="clear" w:color="000000" w:fill="F2F2F2"/>
            <w:vAlign w:val="center"/>
            <w:hideMark/>
          </w:tcPr>
          <w:p w14:paraId="240E480B"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Meat of goat, fresh or chilled</w:t>
            </w:r>
          </w:p>
        </w:tc>
        <w:tc>
          <w:tcPr>
            <w:tcW w:w="1113" w:type="dxa"/>
            <w:shd w:val="clear" w:color="000000" w:fill="F2F2F2"/>
            <w:vAlign w:val="center"/>
            <w:hideMark/>
          </w:tcPr>
          <w:p w14:paraId="243FE13E" w14:textId="77777777" w:rsidR="00714338" w:rsidRPr="00C940D8" w:rsidRDefault="00714338" w:rsidP="004E3C3A">
            <w:pPr>
              <w:spacing w:after="0" w:line="240" w:lineRule="auto"/>
              <w:jc w:val="right"/>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1017</w:t>
            </w:r>
          </w:p>
        </w:tc>
        <w:tc>
          <w:tcPr>
            <w:tcW w:w="1276" w:type="dxa"/>
            <w:shd w:val="clear" w:color="000000" w:fill="F2F2F2"/>
            <w:vAlign w:val="center"/>
            <w:hideMark/>
          </w:tcPr>
          <w:p w14:paraId="41B0C2DE"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Goat meat</w:t>
            </w:r>
          </w:p>
        </w:tc>
        <w:tc>
          <w:tcPr>
            <w:tcW w:w="709" w:type="dxa"/>
            <w:shd w:val="clear" w:color="000000" w:fill="F2F2F2"/>
            <w:vAlign w:val="center"/>
            <w:hideMark/>
          </w:tcPr>
          <w:p w14:paraId="35309318"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3402" w:type="dxa"/>
            <w:shd w:val="clear" w:color="000000" w:fill="F2F2F2"/>
            <w:vAlign w:val="center"/>
            <w:hideMark/>
          </w:tcPr>
          <w:p w14:paraId="2387CE65"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 </w:t>
            </w:r>
          </w:p>
        </w:tc>
      </w:tr>
      <w:tr w:rsidR="00714338" w:rsidRPr="00C940D8" w14:paraId="1F6E3550" w14:textId="77777777" w:rsidTr="00714338">
        <w:trPr>
          <w:trHeight w:val="1575"/>
        </w:trPr>
        <w:tc>
          <w:tcPr>
            <w:tcW w:w="960" w:type="dxa"/>
            <w:shd w:val="clear" w:color="000000" w:fill="F2F2F2"/>
            <w:vAlign w:val="center"/>
          </w:tcPr>
          <w:p w14:paraId="37320ABF" w14:textId="2C54738A" w:rsidR="00714338" w:rsidRPr="00C940D8" w:rsidRDefault="00714338" w:rsidP="004E3C3A">
            <w:pPr>
              <w:spacing w:after="0" w:line="240" w:lineRule="auto"/>
              <w:rPr>
                <w:rFonts w:asciiTheme="minorHAnsi" w:eastAsia="Times New Roman" w:hAnsiTheme="minorHAnsi" w:cs="Arial"/>
                <w:color w:val="000000"/>
                <w:sz w:val="16"/>
                <w:szCs w:val="16"/>
              </w:rPr>
            </w:pPr>
          </w:p>
        </w:tc>
        <w:tc>
          <w:tcPr>
            <w:tcW w:w="939" w:type="dxa"/>
            <w:shd w:val="clear" w:color="auto" w:fill="auto"/>
            <w:vAlign w:val="center"/>
            <w:hideMark/>
          </w:tcPr>
          <w:p w14:paraId="15D303B3"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21113</w:t>
            </w:r>
          </w:p>
        </w:tc>
        <w:tc>
          <w:tcPr>
            <w:tcW w:w="1774" w:type="dxa"/>
            <w:shd w:val="clear" w:color="auto" w:fill="auto"/>
            <w:vAlign w:val="center"/>
            <w:hideMark/>
          </w:tcPr>
          <w:p w14:paraId="5B41BA59"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Meat of pigs, fresh or chilled</w:t>
            </w:r>
          </w:p>
        </w:tc>
        <w:tc>
          <w:tcPr>
            <w:tcW w:w="1113" w:type="dxa"/>
            <w:shd w:val="clear" w:color="000000" w:fill="F2F2F2"/>
            <w:vAlign w:val="center"/>
            <w:hideMark/>
          </w:tcPr>
          <w:p w14:paraId="4DC5B410" w14:textId="77777777" w:rsidR="00714338" w:rsidRPr="00C940D8" w:rsidRDefault="00714338" w:rsidP="004E3C3A">
            <w:pPr>
              <w:spacing w:after="0" w:line="240" w:lineRule="auto"/>
              <w:jc w:val="right"/>
              <w:rPr>
                <w:rFonts w:asciiTheme="minorHAnsi" w:eastAsia="Times New Roman" w:hAnsiTheme="minorHAnsi" w:cs="Arial"/>
                <w:b/>
                <w:bCs/>
                <w:color w:val="000000"/>
                <w:sz w:val="16"/>
                <w:szCs w:val="16"/>
              </w:rPr>
            </w:pPr>
            <w:r w:rsidRPr="00C940D8">
              <w:rPr>
                <w:rFonts w:asciiTheme="minorHAnsi" w:eastAsia="Times New Roman" w:hAnsiTheme="minorHAnsi" w:cs="Arial"/>
                <w:b/>
                <w:bCs/>
                <w:color w:val="000000"/>
                <w:sz w:val="16"/>
                <w:szCs w:val="16"/>
              </w:rPr>
              <w:t>1035</w:t>
            </w:r>
          </w:p>
        </w:tc>
        <w:tc>
          <w:tcPr>
            <w:tcW w:w="1276" w:type="dxa"/>
            <w:shd w:val="clear" w:color="000000" w:fill="F2F2F2"/>
            <w:vAlign w:val="center"/>
            <w:hideMark/>
          </w:tcPr>
          <w:p w14:paraId="3499B530" w14:textId="77777777" w:rsidR="00714338" w:rsidRPr="00C940D8" w:rsidRDefault="00714338" w:rsidP="004E3C3A">
            <w:pPr>
              <w:spacing w:after="0" w:line="240" w:lineRule="auto"/>
              <w:rPr>
                <w:rFonts w:asciiTheme="minorHAnsi" w:eastAsia="Times New Roman" w:hAnsiTheme="minorHAnsi" w:cs="Arial"/>
                <w:b/>
                <w:bCs/>
                <w:color w:val="000000"/>
                <w:sz w:val="16"/>
                <w:szCs w:val="16"/>
              </w:rPr>
            </w:pPr>
            <w:r w:rsidRPr="00C940D8">
              <w:rPr>
                <w:rFonts w:asciiTheme="minorHAnsi" w:eastAsia="Times New Roman" w:hAnsiTheme="minorHAnsi" w:cs="Arial"/>
                <w:b/>
                <w:bCs/>
                <w:color w:val="000000"/>
                <w:sz w:val="16"/>
                <w:szCs w:val="16"/>
              </w:rPr>
              <w:t>Pigmeat</w:t>
            </w:r>
          </w:p>
        </w:tc>
        <w:tc>
          <w:tcPr>
            <w:tcW w:w="709" w:type="dxa"/>
            <w:shd w:val="clear" w:color="000000" w:fill="F2F2F2"/>
            <w:vAlign w:val="center"/>
            <w:hideMark/>
          </w:tcPr>
          <w:p w14:paraId="07C8B115"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2733</w:t>
            </w:r>
          </w:p>
        </w:tc>
        <w:tc>
          <w:tcPr>
            <w:tcW w:w="3402" w:type="dxa"/>
            <w:shd w:val="clear" w:color="000000" w:fill="F2F2F2"/>
            <w:vAlign w:val="center"/>
            <w:hideMark/>
          </w:tcPr>
          <w:p w14:paraId="393E2069"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Default composition: 1035 Pig meat, 1038 Pork, 1039 Bacon and Ham, 1041 Sausages of Pig Meat, 1042 Prep of Pig Meat</w:t>
            </w:r>
            <w:r w:rsidRPr="00C940D8">
              <w:rPr>
                <w:rFonts w:asciiTheme="minorHAnsi" w:eastAsia="Times New Roman" w:hAnsiTheme="minorHAnsi" w:cs="Arial"/>
                <w:color w:val="366092"/>
                <w:sz w:val="16"/>
                <w:szCs w:val="16"/>
              </w:rPr>
              <w:br/>
            </w:r>
            <w:r w:rsidRPr="00C940D8">
              <w:rPr>
                <w:rFonts w:asciiTheme="minorHAnsi" w:eastAsia="Times New Roman" w:hAnsiTheme="minorHAnsi" w:cs="Arial"/>
                <w:color w:val="366092"/>
                <w:sz w:val="16"/>
                <w:szCs w:val="16"/>
              </w:rPr>
              <w:br/>
            </w:r>
            <w:r w:rsidRPr="00C940D8">
              <w:rPr>
                <w:rFonts w:asciiTheme="minorHAnsi" w:eastAsia="Times New Roman" w:hAnsiTheme="minorHAnsi" w:cs="Arial"/>
                <w:sz w:val="16"/>
                <w:szCs w:val="16"/>
              </w:rPr>
              <w:t>21113.01 meat of pig, fresh or chilled +21113.02 meat of pig boneless (pork), fresh or chilled. Both Including meat frozen (21133.02)</w:t>
            </w:r>
            <w:r w:rsidRPr="00C940D8">
              <w:rPr>
                <w:rFonts w:asciiTheme="minorHAnsi" w:eastAsia="Times New Roman" w:hAnsiTheme="minorHAnsi" w:cs="Arial"/>
                <w:sz w:val="16"/>
                <w:szCs w:val="16"/>
              </w:rPr>
              <w:br/>
            </w:r>
            <w:r w:rsidRPr="00C940D8">
              <w:rPr>
                <w:rFonts w:asciiTheme="minorHAnsi" w:eastAsia="Times New Roman" w:hAnsiTheme="minorHAnsi" w:cs="Arial"/>
                <w:color w:val="000000"/>
                <w:sz w:val="16"/>
                <w:szCs w:val="16"/>
              </w:rPr>
              <w:br/>
            </w:r>
            <w:r w:rsidRPr="00DD02FC">
              <w:rPr>
                <w:rFonts w:asciiTheme="minorHAnsi" w:eastAsia="Times New Roman" w:hAnsiTheme="minorHAnsi" w:cs="Arial"/>
                <w:color w:val="A6A6A6" w:themeColor="background1" w:themeShade="A6"/>
                <w:sz w:val="16"/>
                <w:szCs w:val="16"/>
              </w:rPr>
              <w:t>Primary in tree: 1034 - Pigs</w:t>
            </w:r>
          </w:p>
        </w:tc>
      </w:tr>
      <w:tr w:rsidR="00714338" w:rsidRPr="00C940D8" w14:paraId="4684E3F7" w14:textId="77777777" w:rsidTr="00714338">
        <w:trPr>
          <w:trHeight w:val="1125"/>
        </w:trPr>
        <w:tc>
          <w:tcPr>
            <w:tcW w:w="960" w:type="dxa"/>
            <w:shd w:val="clear" w:color="auto" w:fill="auto"/>
            <w:vAlign w:val="center"/>
          </w:tcPr>
          <w:p w14:paraId="2EE78224" w14:textId="3EE13A71" w:rsidR="00714338" w:rsidRPr="00C940D8" w:rsidRDefault="00714338" w:rsidP="004E3C3A">
            <w:pPr>
              <w:spacing w:after="0" w:line="240" w:lineRule="auto"/>
              <w:rPr>
                <w:rFonts w:asciiTheme="minorHAnsi" w:eastAsia="Times New Roman" w:hAnsiTheme="minorHAnsi" w:cs="Arial"/>
                <w:b/>
                <w:bCs/>
                <w:color w:val="FF0000"/>
                <w:sz w:val="16"/>
                <w:szCs w:val="16"/>
              </w:rPr>
            </w:pPr>
          </w:p>
        </w:tc>
        <w:tc>
          <w:tcPr>
            <w:tcW w:w="939" w:type="dxa"/>
            <w:shd w:val="clear" w:color="000000" w:fill="FFFFFF"/>
            <w:vAlign w:val="center"/>
            <w:hideMark/>
          </w:tcPr>
          <w:p w14:paraId="027878EC"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1774" w:type="dxa"/>
            <w:shd w:val="clear" w:color="000000" w:fill="FFFFFF"/>
            <w:vAlign w:val="center"/>
            <w:hideMark/>
          </w:tcPr>
          <w:p w14:paraId="62C3A10B"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1113" w:type="dxa"/>
            <w:shd w:val="clear" w:color="auto" w:fill="auto"/>
            <w:vAlign w:val="center"/>
            <w:hideMark/>
          </w:tcPr>
          <w:p w14:paraId="6A200046" w14:textId="77777777" w:rsidR="00714338" w:rsidRPr="00C940D8" w:rsidRDefault="00714338" w:rsidP="004E3C3A">
            <w:pPr>
              <w:spacing w:after="0" w:line="240" w:lineRule="auto"/>
              <w:rPr>
                <w:rFonts w:asciiTheme="minorHAnsi" w:eastAsia="Times New Roman" w:hAnsiTheme="minorHAnsi" w:cs="Arial"/>
                <w:b/>
                <w:bCs/>
                <w:color w:val="FF0000"/>
                <w:sz w:val="16"/>
                <w:szCs w:val="16"/>
              </w:rPr>
            </w:pPr>
            <w:r w:rsidRPr="00C940D8">
              <w:rPr>
                <w:rFonts w:asciiTheme="minorHAnsi" w:eastAsia="Times New Roman" w:hAnsiTheme="minorHAnsi" w:cs="Arial"/>
                <w:b/>
                <w:bCs/>
                <w:color w:val="FF0000"/>
                <w:sz w:val="16"/>
                <w:szCs w:val="16"/>
              </w:rPr>
              <w:t>1058+1069+</w:t>
            </w:r>
          </w:p>
          <w:p w14:paraId="2EB04732" w14:textId="68B77217" w:rsidR="00714338" w:rsidRPr="00C940D8" w:rsidRDefault="00714338" w:rsidP="004E3C3A">
            <w:pPr>
              <w:spacing w:after="0" w:line="240" w:lineRule="auto"/>
              <w:rPr>
                <w:rFonts w:asciiTheme="minorHAnsi" w:eastAsia="Times New Roman" w:hAnsiTheme="minorHAnsi" w:cs="Arial"/>
                <w:b/>
                <w:bCs/>
                <w:color w:val="FF0000"/>
                <w:sz w:val="16"/>
                <w:szCs w:val="16"/>
              </w:rPr>
            </w:pPr>
            <w:r w:rsidRPr="00C940D8">
              <w:rPr>
                <w:rFonts w:asciiTheme="minorHAnsi" w:eastAsia="Times New Roman" w:hAnsiTheme="minorHAnsi" w:cs="Arial"/>
                <w:b/>
                <w:bCs/>
                <w:color w:val="FF0000"/>
                <w:sz w:val="16"/>
                <w:szCs w:val="16"/>
              </w:rPr>
              <w:t>1073+1080</w:t>
            </w:r>
          </w:p>
        </w:tc>
        <w:tc>
          <w:tcPr>
            <w:tcW w:w="1276" w:type="dxa"/>
            <w:shd w:val="clear" w:color="auto" w:fill="auto"/>
            <w:vAlign w:val="center"/>
            <w:hideMark/>
          </w:tcPr>
          <w:p w14:paraId="3BA80BDA" w14:textId="77777777" w:rsidR="00714338" w:rsidRPr="00C940D8" w:rsidRDefault="00714338" w:rsidP="004E3C3A">
            <w:pPr>
              <w:spacing w:after="0" w:line="240" w:lineRule="auto"/>
              <w:rPr>
                <w:rFonts w:asciiTheme="minorHAnsi" w:eastAsia="Times New Roman" w:hAnsiTheme="minorHAnsi" w:cs="Arial"/>
                <w:b/>
                <w:bCs/>
                <w:color w:val="000000"/>
                <w:sz w:val="16"/>
                <w:szCs w:val="16"/>
              </w:rPr>
            </w:pPr>
            <w:r w:rsidRPr="00C940D8">
              <w:rPr>
                <w:rFonts w:asciiTheme="minorHAnsi" w:eastAsia="Times New Roman" w:hAnsiTheme="minorHAnsi" w:cs="Arial"/>
                <w:b/>
                <w:bCs/>
                <w:color w:val="000000"/>
                <w:sz w:val="16"/>
                <w:szCs w:val="16"/>
              </w:rPr>
              <w:t>Poultry Meat</w:t>
            </w:r>
          </w:p>
        </w:tc>
        <w:tc>
          <w:tcPr>
            <w:tcW w:w="709" w:type="dxa"/>
            <w:shd w:val="clear" w:color="auto" w:fill="auto"/>
            <w:vAlign w:val="center"/>
            <w:hideMark/>
          </w:tcPr>
          <w:p w14:paraId="38DB76FF"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2734</w:t>
            </w:r>
          </w:p>
        </w:tc>
        <w:tc>
          <w:tcPr>
            <w:tcW w:w="3402" w:type="dxa"/>
            <w:shd w:val="clear" w:color="auto" w:fill="auto"/>
            <w:vAlign w:val="center"/>
            <w:hideMark/>
          </w:tcPr>
          <w:p w14:paraId="5670F571"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Default composition: 1058 Chicken meat, 1060 Fat Liver Prep (Foie Gras), 1061 Meat of Chicken Canned, 1069 Duck meat, 1073 Goose and guinea fowl meat, 1080 Turkey meat</w:t>
            </w:r>
            <w:r w:rsidRPr="00C940D8">
              <w:rPr>
                <w:rFonts w:asciiTheme="minorHAnsi" w:eastAsia="Times New Roman" w:hAnsiTheme="minorHAnsi" w:cs="Arial"/>
                <w:color w:val="366092"/>
                <w:sz w:val="16"/>
                <w:szCs w:val="16"/>
              </w:rPr>
              <w:br/>
            </w:r>
            <w:r w:rsidRPr="00C940D8">
              <w:rPr>
                <w:rFonts w:asciiTheme="minorHAnsi" w:eastAsia="Times New Roman" w:hAnsiTheme="minorHAnsi" w:cs="Arial"/>
                <w:color w:val="366092"/>
                <w:sz w:val="16"/>
                <w:szCs w:val="16"/>
              </w:rPr>
              <w:br/>
            </w:r>
            <w:r w:rsidRPr="00DD02FC">
              <w:rPr>
                <w:rFonts w:asciiTheme="minorHAnsi" w:eastAsia="Times New Roman" w:hAnsiTheme="minorHAnsi" w:cs="Arial"/>
                <w:color w:val="A6A6A6" w:themeColor="background1" w:themeShade="A6"/>
                <w:sz w:val="16"/>
                <w:szCs w:val="16"/>
              </w:rPr>
              <w:t>Primary in tree: 1057 - Chickens; 1068 - Ducks; 1079 - Turkeys</w:t>
            </w:r>
          </w:p>
        </w:tc>
      </w:tr>
      <w:tr w:rsidR="00714338" w:rsidRPr="00C940D8" w14:paraId="0A7EFE9B" w14:textId="77777777" w:rsidTr="00714338">
        <w:trPr>
          <w:trHeight w:val="450"/>
        </w:trPr>
        <w:tc>
          <w:tcPr>
            <w:tcW w:w="960" w:type="dxa"/>
            <w:shd w:val="clear" w:color="000000" w:fill="F2F2F2"/>
            <w:vAlign w:val="center"/>
            <w:hideMark/>
          </w:tcPr>
          <w:p w14:paraId="732A547E"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939" w:type="dxa"/>
            <w:shd w:val="clear" w:color="000000" w:fill="F2F2F2"/>
            <w:vAlign w:val="center"/>
            <w:hideMark/>
          </w:tcPr>
          <w:p w14:paraId="39F856D7"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21121</w:t>
            </w:r>
          </w:p>
        </w:tc>
        <w:tc>
          <w:tcPr>
            <w:tcW w:w="1774" w:type="dxa"/>
            <w:shd w:val="clear" w:color="000000" w:fill="F2F2F2"/>
            <w:vAlign w:val="center"/>
            <w:hideMark/>
          </w:tcPr>
          <w:p w14:paraId="072853B2"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Meat of chickens, fresh or chilled</w:t>
            </w:r>
          </w:p>
        </w:tc>
        <w:tc>
          <w:tcPr>
            <w:tcW w:w="1113" w:type="dxa"/>
            <w:shd w:val="clear" w:color="000000" w:fill="F2F2F2"/>
            <w:vAlign w:val="center"/>
            <w:hideMark/>
          </w:tcPr>
          <w:p w14:paraId="20CFAA6B" w14:textId="77777777" w:rsidR="00714338" w:rsidRPr="00C940D8" w:rsidRDefault="00714338" w:rsidP="004E3C3A">
            <w:pPr>
              <w:spacing w:after="0" w:line="240" w:lineRule="auto"/>
              <w:jc w:val="right"/>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1058</w:t>
            </w:r>
          </w:p>
        </w:tc>
        <w:tc>
          <w:tcPr>
            <w:tcW w:w="1276" w:type="dxa"/>
            <w:shd w:val="clear" w:color="000000" w:fill="F2F2F2"/>
            <w:vAlign w:val="center"/>
            <w:hideMark/>
          </w:tcPr>
          <w:p w14:paraId="59C98577"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Chicken meat</w:t>
            </w:r>
          </w:p>
        </w:tc>
        <w:tc>
          <w:tcPr>
            <w:tcW w:w="709" w:type="dxa"/>
            <w:shd w:val="clear" w:color="000000" w:fill="F2F2F2"/>
            <w:vAlign w:val="center"/>
            <w:hideMark/>
          </w:tcPr>
          <w:p w14:paraId="231201B8"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3402" w:type="dxa"/>
            <w:shd w:val="clear" w:color="000000" w:fill="F2F2F2"/>
            <w:vAlign w:val="center"/>
            <w:hideMark/>
          </w:tcPr>
          <w:p w14:paraId="04D8C15F"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 </w:t>
            </w:r>
          </w:p>
        </w:tc>
      </w:tr>
      <w:tr w:rsidR="00714338" w:rsidRPr="00C940D8" w14:paraId="1519CBD8" w14:textId="77777777" w:rsidTr="00714338">
        <w:trPr>
          <w:trHeight w:val="450"/>
        </w:trPr>
        <w:tc>
          <w:tcPr>
            <w:tcW w:w="960" w:type="dxa"/>
            <w:shd w:val="clear" w:color="000000" w:fill="F2F2F2"/>
            <w:vAlign w:val="center"/>
            <w:hideMark/>
          </w:tcPr>
          <w:p w14:paraId="1DA81086"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939" w:type="dxa"/>
            <w:shd w:val="clear" w:color="000000" w:fill="F2F2F2"/>
            <w:vAlign w:val="center"/>
            <w:hideMark/>
          </w:tcPr>
          <w:p w14:paraId="538E9EE6"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21122</w:t>
            </w:r>
          </w:p>
        </w:tc>
        <w:tc>
          <w:tcPr>
            <w:tcW w:w="1774" w:type="dxa"/>
            <w:shd w:val="clear" w:color="000000" w:fill="F2F2F2"/>
            <w:vAlign w:val="center"/>
            <w:hideMark/>
          </w:tcPr>
          <w:p w14:paraId="2172BC91"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Meat of ducks, fresh or chilled</w:t>
            </w:r>
          </w:p>
        </w:tc>
        <w:tc>
          <w:tcPr>
            <w:tcW w:w="1113" w:type="dxa"/>
            <w:shd w:val="clear" w:color="000000" w:fill="F2F2F2"/>
            <w:vAlign w:val="center"/>
            <w:hideMark/>
          </w:tcPr>
          <w:p w14:paraId="50A1A6A1" w14:textId="77777777" w:rsidR="00714338" w:rsidRPr="00C940D8" w:rsidRDefault="00714338" w:rsidP="004E3C3A">
            <w:pPr>
              <w:spacing w:after="0" w:line="240" w:lineRule="auto"/>
              <w:jc w:val="right"/>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1069</w:t>
            </w:r>
          </w:p>
        </w:tc>
        <w:tc>
          <w:tcPr>
            <w:tcW w:w="1276" w:type="dxa"/>
            <w:shd w:val="clear" w:color="000000" w:fill="F2F2F2"/>
            <w:vAlign w:val="center"/>
            <w:hideMark/>
          </w:tcPr>
          <w:p w14:paraId="64825690"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Duck meat</w:t>
            </w:r>
          </w:p>
        </w:tc>
        <w:tc>
          <w:tcPr>
            <w:tcW w:w="709" w:type="dxa"/>
            <w:shd w:val="clear" w:color="000000" w:fill="F2F2F2"/>
            <w:vAlign w:val="center"/>
            <w:hideMark/>
          </w:tcPr>
          <w:p w14:paraId="773FB79D"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3402" w:type="dxa"/>
            <w:shd w:val="clear" w:color="000000" w:fill="F2F2F2"/>
            <w:vAlign w:val="center"/>
            <w:hideMark/>
          </w:tcPr>
          <w:p w14:paraId="6273F20D"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 </w:t>
            </w:r>
          </w:p>
        </w:tc>
      </w:tr>
      <w:tr w:rsidR="00714338" w:rsidRPr="00C940D8" w14:paraId="6C1ABFDB" w14:textId="77777777" w:rsidTr="00714338">
        <w:trPr>
          <w:trHeight w:val="675"/>
        </w:trPr>
        <w:tc>
          <w:tcPr>
            <w:tcW w:w="960" w:type="dxa"/>
            <w:shd w:val="clear" w:color="000000" w:fill="F2F2F2"/>
            <w:vAlign w:val="center"/>
            <w:hideMark/>
          </w:tcPr>
          <w:p w14:paraId="3EF099A5"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xml:space="preserve"> </w:t>
            </w:r>
          </w:p>
        </w:tc>
        <w:tc>
          <w:tcPr>
            <w:tcW w:w="939" w:type="dxa"/>
            <w:shd w:val="clear" w:color="000000" w:fill="F2F2F2"/>
            <w:vAlign w:val="center"/>
            <w:hideMark/>
          </w:tcPr>
          <w:p w14:paraId="2F431C45"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21123</w:t>
            </w:r>
          </w:p>
        </w:tc>
        <w:tc>
          <w:tcPr>
            <w:tcW w:w="1774" w:type="dxa"/>
            <w:shd w:val="clear" w:color="000000" w:fill="F2F2F2"/>
            <w:vAlign w:val="center"/>
            <w:hideMark/>
          </w:tcPr>
          <w:p w14:paraId="3CA047ED"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Meat of geese, fresh or chilled</w:t>
            </w:r>
          </w:p>
        </w:tc>
        <w:tc>
          <w:tcPr>
            <w:tcW w:w="1113" w:type="dxa"/>
            <w:shd w:val="clear" w:color="000000" w:fill="F2F2F2"/>
            <w:vAlign w:val="center"/>
            <w:hideMark/>
          </w:tcPr>
          <w:p w14:paraId="1068F5A6" w14:textId="77777777" w:rsidR="00714338" w:rsidRPr="00C940D8" w:rsidRDefault="00714338" w:rsidP="004E3C3A">
            <w:pPr>
              <w:spacing w:after="0" w:line="240" w:lineRule="auto"/>
              <w:jc w:val="right"/>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1073</w:t>
            </w:r>
          </w:p>
        </w:tc>
        <w:tc>
          <w:tcPr>
            <w:tcW w:w="1276" w:type="dxa"/>
            <w:shd w:val="clear" w:color="000000" w:fill="F2F2F2"/>
            <w:vAlign w:val="center"/>
            <w:hideMark/>
          </w:tcPr>
          <w:p w14:paraId="25A4936F"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Goose and guinea fowl meat</w:t>
            </w:r>
          </w:p>
        </w:tc>
        <w:tc>
          <w:tcPr>
            <w:tcW w:w="709" w:type="dxa"/>
            <w:shd w:val="clear" w:color="000000" w:fill="F2F2F2"/>
            <w:vAlign w:val="center"/>
            <w:hideMark/>
          </w:tcPr>
          <w:p w14:paraId="35B8D0A8"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3402" w:type="dxa"/>
            <w:shd w:val="clear" w:color="000000" w:fill="F2F2F2"/>
            <w:vAlign w:val="center"/>
            <w:hideMark/>
          </w:tcPr>
          <w:p w14:paraId="0E2993E0"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 </w:t>
            </w:r>
          </w:p>
        </w:tc>
      </w:tr>
      <w:tr w:rsidR="00714338" w:rsidRPr="00C940D8" w14:paraId="6F28A845" w14:textId="77777777" w:rsidTr="00714338">
        <w:trPr>
          <w:trHeight w:val="450"/>
        </w:trPr>
        <w:tc>
          <w:tcPr>
            <w:tcW w:w="960" w:type="dxa"/>
            <w:shd w:val="clear" w:color="000000" w:fill="FFFFFF"/>
            <w:vAlign w:val="center"/>
            <w:hideMark/>
          </w:tcPr>
          <w:p w14:paraId="5F0E6FB0"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939" w:type="dxa"/>
            <w:shd w:val="clear" w:color="000000" w:fill="FFFFFF"/>
            <w:vAlign w:val="center"/>
            <w:hideMark/>
          </w:tcPr>
          <w:p w14:paraId="47DF940B"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21124</w:t>
            </w:r>
          </w:p>
        </w:tc>
        <w:tc>
          <w:tcPr>
            <w:tcW w:w="1774" w:type="dxa"/>
            <w:shd w:val="clear" w:color="000000" w:fill="FFFFFF"/>
            <w:vAlign w:val="center"/>
            <w:hideMark/>
          </w:tcPr>
          <w:p w14:paraId="673F536B" w14:textId="77777777" w:rsidR="00714338" w:rsidRPr="00C940D8" w:rsidRDefault="00714338" w:rsidP="004E3C3A">
            <w:pPr>
              <w:spacing w:after="0" w:line="240" w:lineRule="auto"/>
              <w:rPr>
                <w:rFonts w:asciiTheme="minorHAnsi" w:eastAsia="Times New Roman" w:hAnsiTheme="minorHAnsi" w:cs="Arial"/>
                <w:sz w:val="16"/>
                <w:szCs w:val="16"/>
              </w:rPr>
            </w:pPr>
            <w:r w:rsidRPr="00C940D8">
              <w:rPr>
                <w:rFonts w:asciiTheme="minorHAnsi" w:eastAsia="Times New Roman" w:hAnsiTheme="minorHAnsi" w:cs="Arial"/>
                <w:sz w:val="16"/>
                <w:szCs w:val="16"/>
              </w:rPr>
              <w:t>Meat of turkeys, fresh or chilled</w:t>
            </w:r>
          </w:p>
        </w:tc>
        <w:tc>
          <w:tcPr>
            <w:tcW w:w="1113" w:type="dxa"/>
            <w:shd w:val="clear" w:color="000000" w:fill="FFFFFF"/>
            <w:vAlign w:val="center"/>
            <w:hideMark/>
          </w:tcPr>
          <w:p w14:paraId="7F75D727" w14:textId="77777777" w:rsidR="00714338" w:rsidRPr="00C940D8" w:rsidRDefault="00714338" w:rsidP="004E3C3A">
            <w:pPr>
              <w:spacing w:after="0" w:line="240" w:lineRule="auto"/>
              <w:jc w:val="right"/>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1080</w:t>
            </w:r>
          </w:p>
        </w:tc>
        <w:tc>
          <w:tcPr>
            <w:tcW w:w="1276" w:type="dxa"/>
            <w:shd w:val="clear" w:color="000000" w:fill="FFFFFF"/>
            <w:vAlign w:val="center"/>
            <w:hideMark/>
          </w:tcPr>
          <w:p w14:paraId="66CBE8F4"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Turkey meat</w:t>
            </w:r>
          </w:p>
        </w:tc>
        <w:tc>
          <w:tcPr>
            <w:tcW w:w="709" w:type="dxa"/>
            <w:shd w:val="clear" w:color="000000" w:fill="FFFFFF"/>
            <w:vAlign w:val="center"/>
            <w:hideMark/>
          </w:tcPr>
          <w:p w14:paraId="37B4C729"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3402" w:type="dxa"/>
            <w:shd w:val="clear" w:color="000000" w:fill="FFFFFF"/>
            <w:vAlign w:val="center"/>
            <w:hideMark/>
          </w:tcPr>
          <w:p w14:paraId="2D4946AA"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 </w:t>
            </w:r>
          </w:p>
        </w:tc>
      </w:tr>
      <w:tr w:rsidR="00714338" w:rsidRPr="00C940D8" w14:paraId="20BD961C" w14:textId="77777777" w:rsidTr="00714338">
        <w:trPr>
          <w:trHeight w:val="900"/>
        </w:trPr>
        <w:tc>
          <w:tcPr>
            <w:tcW w:w="960" w:type="dxa"/>
            <w:shd w:val="clear" w:color="000000" w:fill="FFFFFF"/>
            <w:vAlign w:val="center"/>
            <w:hideMark/>
          </w:tcPr>
          <w:p w14:paraId="342B6984"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939" w:type="dxa"/>
            <w:shd w:val="clear" w:color="000000" w:fill="FFFFFF"/>
            <w:vAlign w:val="center"/>
            <w:hideMark/>
          </w:tcPr>
          <w:p w14:paraId="007BBC3B"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1774" w:type="dxa"/>
            <w:shd w:val="clear" w:color="000000" w:fill="FFFFFF"/>
            <w:vAlign w:val="center"/>
            <w:hideMark/>
          </w:tcPr>
          <w:p w14:paraId="25F0DDA8"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1113" w:type="dxa"/>
            <w:shd w:val="clear" w:color="auto" w:fill="auto"/>
            <w:vAlign w:val="center"/>
            <w:hideMark/>
          </w:tcPr>
          <w:p w14:paraId="182F947B" w14:textId="77777777" w:rsidR="00714338" w:rsidRPr="00C940D8" w:rsidRDefault="00714338" w:rsidP="004E3C3A">
            <w:pPr>
              <w:spacing w:after="0" w:line="240" w:lineRule="auto"/>
              <w:rPr>
                <w:rFonts w:asciiTheme="minorHAnsi" w:eastAsia="Times New Roman" w:hAnsiTheme="minorHAnsi" w:cs="Arial"/>
                <w:b/>
                <w:bCs/>
                <w:color w:val="FF0000"/>
                <w:sz w:val="16"/>
                <w:szCs w:val="16"/>
              </w:rPr>
            </w:pPr>
            <w:r w:rsidRPr="00C940D8">
              <w:rPr>
                <w:rFonts w:asciiTheme="minorHAnsi" w:eastAsia="Times New Roman" w:hAnsiTheme="minorHAnsi" w:cs="Arial"/>
                <w:b/>
                <w:bCs/>
                <w:color w:val="FF0000"/>
                <w:sz w:val="16"/>
                <w:szCs w:val="16"/>
              </w:rPr>
              <w:t>Sum codes below</w:t>
            </w:r>
          </w:p>
        </w:tc>
        <w:tc>
          <w:tcPr>
            <w:tcW w:w="1276" w:type="dxa"/>
            <w:shd w:val="clear" w:color="auto" w:fill="auto"/>
            <w:vAlign w:val="center"/>
            <w:hideMark/>
          </w:tcPr>
          <w:p w14:paraId="745FE48C" w14:textId="77777777" w:rsidR="00714338" w:rsidRPr="00C940D8" w:rsidRDefault="00714338" w:rsidP="004E3C3A">
            <w:pPr>
              <w:spacing w:after="0" w:line="240" w:lineRule="auto"/>
              <w:rPr>
                <w:rFonts w:asciiTheme="minorHAnsi" w:eastAsia="Times New Roman" w:hAnsiTheme="minorHAnsi" w:cs="Arial"/>
                <w:b/>
                <w:bCs/>
                <w:color w:val="000000"/>
                <w:sz w:val="16"/>
                <w:szCs w:val="16"/>
              </w:rPr>
            </w:pPr>
            <w:r w:rsidRPr="00C940D8">
              <w:rPr>
                <w:rFonts w:asciiTheme="minorHAnsi" w:eastAsia="Times New Roman" w:hAnsiTheme="minorHAnsi" w:cs="Arial"/>
                <w:b/>
                <w:bCs/>
                <w:color w:val="000000"/>
                <w:sz w:val="16"/>
                <w:szCs w:val="16"/>
              </w:rPr>
              <w:t>Meat, Other</w:t>
            </w:r>
          </w:p>
        </w:tc>
        <w:tc>
          <w:tcPr>
            <w:tcW w:w="709" w:type="dxa"/>
            <w:shd w:val="clear" w:color="auto" w:fill="auto"/>
            <w:vAlign w:val="center"/>
            <w:hideMark/>
          </w:tcPr>
          <w:p w14:paraId="1DCFB759"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2735</w:t>
            </w:r>
          </w:p>
        </w:tc>
        <w:tc>
          <w:tcPr>
            <w:tcW w:w="3402" w:type="dxa"/>
            <w:shd w:val="clear" w:color="auto" w:fill="auto"/>
            <w:vAlign w:val="center"/>
            <w:hideMark/>
          </w:tcPr>
          <w:p w14:paraId="44B9A361"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Default composition: 1089 Bird meat, nes, 1097 Horse meat, 1108 Meat of Asses, 1111 Meat of Mules, 1127 Camel meat, 1141 Rabbit meat, 1151 Meat of Other Rod, 1158 Meat Oth Camelids, 1163 Game meat, 1164 Meat Dried Nes, 1166 Meat nes, 1172 Prepared Meat Nes, 1176 Snails, Not Sea</w:t>
            </w:r>
          </w:p>
        </w:tc>
      </w:tr>
      <w:tr w:rsidR="00714338" w:rsidRPr="00C940D8" w14:paraId="76D56B72" w14:textId="77777777" w:rsidTr="00714338">
        <w:trPr>
          <w:trHeight w:val="675"/>
        </w:trPr>
        <w:tc>
          <w:tcPr>
            <w:tcW w:w="960" w:type="dxa"/>
            <w:shd w:val="clear" w:color="000000" w:fill="FFFFFF"/>
            <w:vAlign w:val="center"/>
            <w:hideMark/>
          </w:tcPr>
          <w:p w14:paraId="243469CB"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939" w:type="dxa"/>
            <w:shd w:val="clear" w:color="000000" w:fill="FFFFFF"/>
            <w:vAlign w:val="center"/>
            <w:hideMark/>
          </w:tcPr>
          <w:p w14:paraId="09CB5E60" w14:textId="77777777" w:rsidR="00714338" w:rsidRPr="00C940D8" w:rsidRDefault="00714338" w:rsidP="004E3C3A">
            <w:pPr>
              <w:spacing w:after="0" w:line="240" w:lineRule="auto"/>
              <w:rPr>
                <w:rFonts w:asciiTheme="minorHAnsi" w:eastAsia="Times New Roman" w:hAnsiTheme="minorHAnsi" w:cs="Arial"/>
                <w:b/>
                <w:bCs/>
                <w:color w:val="0070C0"/>
                <w:sz w:val="16"/>
                <w:szCs w:val="16"/>
              </w:rPr>
            </w:pPr>
            <w:r w:rsidRPr="00C940D8">
              <w:rPr>
                <w:rFonts w:asciiTheme="minorHAnsi" w:eastAsia="Times New Roman" w:hAnsiTheme="minorHAnsi" w:cs="Arial"/>
                <w:b/>
                <w:bCs/>
                <w:color w:val="0070C0"/>
                <w:sz w:val="16"/>
                <w:szCs w:val="16"/>
              </w:rPr>
              <w:t>21170.01</w:t>
            </w:r>
          </w:p>
        </w:tc>
        <w:tc>
          <w:tcPr>
            <w:tcW w:w="1774" w:type="dxa"/>
            <w:shd w:val="clear" w:color="000000" w:fill="FFFFFF"/>
            <w:vAlign w:val="center"/>
            <w:hideMark/>
          </w:tcPr>
          <w:p w14:paraId="59F0433E" w14:textId="77777777" w:rsidR="00714338" w:rsidRPr="00C940D8" w:rsidRDefault="00714338" w:rsidP="004E3C3A">
            <w:pPr>
              <w:spacing w:after="0" w:line="240" w:lineRule="auto"/>
              <w:rPr>
                <w:rFonts w:asciiTheme="minorHAnsi" w:eastAsia="Times New Roman" w:hAnsiTheme="minorHAnsi" w:cs="Arial"/>
                <w:b/>
                <w:bCs/>
                <w:color w:val="0070C0"/>
                <w:sz w:val="16"/>
                <w:szCs w:val="16"/>
              </w:rPr>
            </w:pPr>
            <w:r w:rsidRPr="00C940D8">
              <w:rPr>
                <w:rFonts w:asciiTheme="minorHAnsi" w:eastAsia="Times New Roman" w:hAnsiTheme="minorHAnsi" w:cs="Arial"/>
                <w:b/>
                <w:bCs/>
                <w:color w:val="0070C0"/>
                <w:sz w:val="16"/>
                <w:szCs w:val="16"/>
              </w:rPr>
              <w:t>Meat of pigeons and other birds n.e.c., fresh or chilled</w:t>
            </w:r>
          </w:p>
        </w:tc>
        <w:tc>
          <w:tcPr>
            <w:tcW w:w="1113" w:type="dxa"/>
            <w:shd w:val="clear" w:color="auto" w:fill="auto"/>
            <w:vAlign w:val="center"/>
            <w:hideMark/>
          </w:tcPr>
          <w:p w14:paraId="3A766F7B" w14:textId="77777777" w:rsidR="00714338" w:rsidRPr="00C940D8" w:rsidRDefault="00714338" w:rsidP="004E3C3A">
            <w:pPr>
              <w:spacing w:after="0" w:line="240" w:lineRule="auto"/>
              <w:jc w:val="right"/>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 xml:space="preserve">1089 </w:t>
            </w:r>
          </w:p>
        </w:tc>
        <w:tc>
          <w:tcPr>
            <w:tcW w:w="1276" w:type="dxa"/>
            <w:shd w:val="clear" w:color="auto" w:fill="auto"/>
            <w:vAlign w:val="center"/>
            <w:hideMark/>
          </w:tcPr>
          <w:p w14:paraId="6C9F8C16"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Bird meat, nes</w:t>
            </w:r>
          </w:p>
        </w:tc>
        <w:tc>
          <w:tcPr>
            <w:tcW w:w="709" w:type="dxa"/>
            <w:shd w:val="clear" w:color="auto" w:fill="auto"/>
            <w:vAlign w:val="center"/>
            <w:hideMark/>
          </w:tcPr>
          <w:p w14:paraId="3FCE0FFE" w14:textId="77777777" w:rsidR="00714338" w:rsidRPr="00C940D8" w:rsidRDefault="00714338" w:rsidP="004E3C3A">
            <w:pPr>
              <w:spacing w:after="0" w:line="240" w:lineRule="auto"/>
              <w:rPr>
                <w:rFonts w:asciiTheme="minorHAnsi" w:eastAsia="Times New Roman" w:hAnsiTheme="minorHAnsi" w:cs="Arial"/>
                <w:color w:val="FF0000"/>
                <w:sz w:val="16"/>
                <w:szCs w:val="16"/>
              </w:rPr>
            </w:pPr>
            <w:r w:rsidRPr="00C940D8">
              <w:rPr>
                <w:rFonts w:asciiTheme="minorHAnsi" w:eastAsia="Times New Roman" w:hAnsiTheme="minorHAnsi" w:cs="Arial"/>
                <w:color w:val="FF0000"/>
                <w:sz w:val="16"/>
                <w:szCs w:val="16"/>
              </w:rPr>
              <w:t> </w:t>
            </w:r>
          </w:p>
        </w:tc>
        <w:tc>
          <w:tcPr>
            <w:tcW w:w="3402" w:type="dxa"/>
            <w:shd w:val="clear" w:color="auto" w:fill="auto"/>
            <w:vAlign w:val="center"/>
            <w:hideMark/>
          </w:tcPr>
          <w:p w14:paraId="5F48619B" w14:textId="77777777" w:rsidR="00714338" w:rsidRPr="00C940D8" w:rsidRDefault="00714338" w:rsidP="004E3C3A">
            <w:pPr>
              <w:spacing w:after="0" w:line="240" w:lineRule="auto"/>
              <w:rPr>
                <w:rFonts w:asciiTheme="minorHAnsi" w:eastAsia="Times New Roman" w:hAnsiTheme="minorHAnsi" w:cs="Arial"/>
                <w:color w:val="808080"/>
                <w:sz w:val="16"/>
                <w:szCs w:val="16"/>
              </w:rPr>
            </w:pPr>
            <w:r w:rsidRPr="00C940D8">
              <w:rPr>
                <w:rFonts w:asciiTheme="minorHAnsi" w:eastAsia="Times New Roman" w:hAnsiTheme="minorHAnsi" w:cs="Arial"/>
                <w:color w:val="808080"/>
                <w:sz w:val="16"/>
                <w:szCs w:val="16"/>
              </w:rPr>
              <w:t>Primary in tree: 1083 - Pigeons and other birds</w:t>
            </w:r>
          </w:p>
        </w:tc>
      </w:tr>
      <w:tr w:rsidR="00714338" w:rsidRPr="004E3C3A" w14:paraId="1C194C2E" w14:textId="77777777" w:rsidTr="00714338">
        <w:trPr>
          <w:trHeight w:val="225"/>
        </w:trPr>
        <w:tc>
          <w:tcPr>
            <w:tcW w:w="960" w:type="dxa"/>
            <w:shd w:val="clear" w:color="000000" w:fill="FFFFFF"/>
            <w:vAlign w:val="center"/>
            <w:hideMark/>
          </w:tcPr>
          <w:p w14:paraId="7487E315" w14:textId="77777777" w:rsidR="00714338" w:rsidRPr="00C940D8" w:rsidRDefault="00714338" w:rsidP="004E3C3A">
            <w:pPr>
              <w:spacing w:after="0" w:line="240" w:lineRule="auto"/>
              <w:rPr>
                <w:rFonts w:asciiTheme="minorHAnsi" w:eastAsia="Times New Roman" w:hAnsiTheme="minorHAnsi" w:cs="Arial"/>
                <w:color w:val="000000"/>
                <w:sz w:val="16"/>
                <w:szCs w:val="16"/>
              </w:rPr>
            </w:pPr>
            <w:r w:rsidRPr="00C940D8">
              <w:rPr>
                <w:rFonts w:asciiTheme="minorHAnsi" w:eastAsia="Times New Roman" w:hAnsiTheme="minorHAnsi" w:cs="Arial"/>
                <w:color w:val="000000"/>
                <w:sz w:val="16"/>
                <w:szCs w:val="16"/>
              </w:rPr>
              <w:t> </w:t>
            </w:r>
          </w:p>
        </w:tc>
        <w:tc>
          <w:tcPr>
            <w:tcW w:w="939" w:type="dxa"/>
            <w:shd w:val="clear" w:color="000000" w:fill="FFFFFF"/>
            <w:vAlign w:val="center"/>
            <w:hideMark/>
          </w:tcPr>
          <w:p w14:paraId="1C1F8169" w14:textId="77777777" w:rsidR="00714338" w:rsidRPr="00C940D8" w:rsidRDefault="00714338" w:rsidP="004E3C3A">
            <w:pPr>
              <w:spacing w:after="0" w:line="240" w:lineRule="auto"/>
              <w:rPr>
                <w:rFonts w:asciiTheme="minorHAnsi" w:eastAsia="Times New Roman" w:hAnsiTheme="minorHAnsi" w:cs="Arial"/>
                <w:b/>
                <w:bCs/>
                <w:color w:val="0070C0"/>
                <w:sz w:val="16"/>
                <w:szCs w:val="16"/>
              </w:rPr>
            </w:pPr>
            <w:r w:rsidRPr="00C940D8">
              <w:rPr>
                <w:rFonts w:asciiTheme="minorHAnsi" w:eastAsia="Times New Roman" w:hAnsiTheme="minorHAnsi" w:cs="Arial"/>
                <w:b/>
                <w:bCs/>
                <w:color w:val="0070C0"/>
                <w:sz w:val="16"/>
                <w:szCs w:val="16"/>
              </w:rPr>
              <w:t>21118.01</w:t>
            </w:r>
          </w:p>
        </w:tc>
        <w:tc>
          <w:tcPr>
            <w:tcW w:w="1774" w:type="dxa"/>
            <w:shd w:val="clear" w:color="000000" w:fill="FFFFFF"/>
            <w:vAlign w:val="center"/>
            <w:hideMark/>
          </w:tcPr>
          <w:p w14:paraId="7FB45875" w14:textId="77777777" w:rsidR="00714338" w:rsidRPr="00C940D8" w:rsidRDefault="00714338" w:rsidP="004E3C3A">
            <w:pPr>
              <w:spacing w:after="0" w:line="240" w:lineRule="auto"/>
              <w:rPr>
                <w:rFonts w:asciiTheme="minorHAnsi" w:eastAsia="Times New Roman" w:hAnsiTheme="minorHAnsi" w:cs="Arial"/>
                <w:b/>
                <w:bCs/>
                <w:color w:val="0070C0"/>
                <w:sz w:val="16"/>
                <w:szCs w:val="16"/>
              </w:rPr>
            </w:pPr>
            <w:r w:rsidRPr="00C940D8">
              <w:rPr>
                <w:rFonts w:asciiTheme="minorHAnsi" w:eastAsia="Times New Roman" w:hAnsiTheme="minorHAnsi" w:cs="Arial"/>
                <w:b/>
                <w:bCs/>
                <w:color w:val="0070C0"/>
                <w:sz w:val="16"/>
                <w:szCs w:val="16"/>
              </w:rPr>
              <w:t>Horse meat (fresh)</w:t>
            </w:r>
          </w:p>
        </w:tc>
        <w:tc>
          <w:tcPr>
            <w:tcW w:w="1113" w:type="dxa"/>
            <w:shd w:val="clear" w:color="000000" w:fill="FFFFFF"/>
            <w:vAlign w:val="center"/>
            <w:hideMark/>
          </w:tcPr>
          <w:p w14:paraId="0C0C7371" w14:textId="77777777" w:rsidR="00714338" w:rsidRPr="00C940D8" w:rsidRDefault="00714338" w:rsidP="004E3C3A">
            <w:pPr>
              <w:spacing w:after="0" w:line="240" w:lineRule="auto"/>
              <w:jc w:val="right"/>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1097</w:t>
            </w:r>
          </w:p>
        </w:tc>
        <w:tc>
          <w:tcPr>
            <w:tcW w:w="1276" w:type="dxa"/>
            <w:shd w:val="clear" w:color="000000" w:fill="FFFFFF"/>
            <w:vAlign w:val="center"/>
            <w:hideMark/>
          </w:tcPr>
          <w:p w14:paraId="54B572BE" w14:textId="77777777" w:rsidR="00714338" w:rsidRPr="00C940D8" w:rsidRDefault="00714338" w:rsidP="004E3C3A">
            <w:pPr>
              <w:spacing w:after="0" w:line="240" w:lineRule="auto"/>
              <w:rPr>
                <w:rFonts w:asciiTheme="minorHAnsi" w:eastAsia="Times New Roman" w:hAnsiTheme="minorHAnsi" w:cs="Arial"/>
                <w:color w:val="366092"/>
                <w:sz w:val="16"/>
                <w:szCs w:val="16"/>
              </w:rPr>
            </w:pPr>
            <w:r w:rsidRPr="00C940D8">
              <w:rPr>
                <w:rFonts w:asciiTheme="minorHAnsi" w:eastAsia="Times New Roman" w:hAnsiTheme="minorHAnsi" w:cs="Arial"/>
                <w:color w:val="366092"/>
                <w:sz w:val="16"/>
                <w:szCs w:val="16"/>
              </w:rPr>
              <w:t>Horse meat</w:t>
            </w:r>
          </w:p>
        </w:tc>
        <w:tc>
          <w:tcPr>
            <w:tcW w:w="709" w:type="dxa"/>
            <w:shd w:val="clear" w:color="000000" w:fill="FFFFFF"/>
            <w:vAlign w:val="center"/>
            <w:hideMark/>
          </w:tcPr>
          <w:p w14:paraId="4FFFC1CF" w14:textId="77777777" w:rsidR="00714338" w:rsidRPr="00C940D8" w:rsidRDefault="00714338" w:rsidP="004E3C3A">
            <w:pPr>
              <w:spacing w:after="0" w:line="240" w:lineRule="auto"/>
              <w:rPr>
                <w:rFonts w:asciiTheme="minorHAnsi" w:eastAsia="Times New Roman" w:hAnsiTheme="minorHAnsi" w:cs="Arial"/>
                <w:color w:val="FF0000"/>
                <w:sz w:val="16"/>
                <w:szCs w:val="16"/>
              </w:rPr>
            </w:pPr>
            <w:r w:rsidRPr="00C940D8">
              <w:rPr>
                <w:rFonts w:asciiTheme="minorHAnsi" w:eastAsia="Times New Roman" w:hAnsiTheme="minorHAnsi" w:cs="Arial"/>
                <w:color w:val="FF0000"/>
                <w:sz w:val="16"/>
                <w:szCs w:val="16"/>
              </w:rPr>
              <w:t> </w:t>
            </w:r>
          </w:p>
        </w:tc>
        <w:tc>
          <w:tcPr>
            <w:tcW w:w="3402" w:type="dxa"/>
            <w:shd w:val="clear" w:color="000000" w:fill="FFFFFF"/>
            <w:vAlign w:val="center"/>
            <w:hideMark/>
          </w:tcPr>
          <w:p w14:paraId="21BAF36C"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C940D8">
              <w:rPr>
                <w:rFonts w:asciiTheme="minorHAnsi" w:eastAsia="Times New Roman" w:hAnsiTheme="minorHAnsi" w:cs="Arial"/>
                <w:color w:val="808080"/>
                <w:sz w:val="16"/>
                <w:szCs w:val="16"/>
              </w:rPr>
              <w:t>Primary in tree: 1096 - Horses</w:t>
            </w:r>
          </w:p>
        </w:tc>
      </w:tr>
    </w:tbl>
    <w:p w14:paraId="6955B987" w14:textId="77777777" w:rsidR="00714338" w:rsidRDefault="00714338">
      <w:r>
        <w:br w:type="page"/>
      </w:r>
    </w:p>
    <w:tbl>
      <w:tblPr>
        <w:tblpPr w:leftFromText="180" w:rightFromText="180" w:vertAnchor="text" w:horzAnchor="page" w:tblpX="341" w:tblpY="15"/>
        <w:tblW w:w="10173"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4A0" w:firstRow="1" w:lastRow="0" w:firstColumn="1" w:lastColumn="0" w:noHBand="0" w:noVBand="1"/>
      </w:tblPr>
      <w:tblGrid>
        <w:gridCol w:w="960"/>
        <w:gridCol w:w="939"/>
        <w:gridCol w:w="1774"/>
        <w:gridCol w:w="1113"/>
        <w:gridCol w:w="1276"/>
        <w:gridCol w:w="709"/>
        <w:gridCol w:w="3402"/>
      </w:tblGrid>
      <w:tr w:rsidR="006D2DA7" w:rsidRPr="004E3C3A" w14:paraId="47C1812D" w14:textId="77777777" w:rsidTr="009A14DB">
        <w:trPr>
          <w:trHeight w:val="675"/>
        </w:trPr>
        <w:tc>
          <w:tcPr>
            <w:tcW w:w="960" w:type="dxa"/>
            <w:tcBorders>
              <w:top w:val="single" w:sz="4" w:space="0" w:color="auto"/>
              <w:bottom w:val="single" w:sz="4" w:space="0" w:color="auto"/>
            </w:tcBorders>
            <w:shd w:val="clear" w:color="auto" w:fill="auto"/>
            <w:noWrap/>
            <w:vAlign w:val="bottom"/>
            <w:hideMark/>
          </w:tcPr>
          <w:p w14:paraId="1F0A4DB5" w14:textId="77777777" w:rsidR="006D2DA7" w:rsidRPr="004E3C3A" w:rsidRDefault="006D2DA7" w:rsidP="006D2DA7">
            <w:pPr>
              <w:spacing w:after="0" w:line="240" w:lineRule="auto"/>
              <w:rPr>
                <w:rFonts w:asciiTheme="minorHAnsi" w:eastAsia="Times New Roman" w:hAnsiTheme="minorHAnsi" w:cs="Arial"/>
                <w:color w:val="000000"/>
                <w:sz w:val="16"/>
                <w:szCs w:val="16"/>
              </w:rPr>
            </w:pPr>
            <w:r w:rsidRPr="004E3C3A">
              <w:rPr>
                <w:rFonts w:asciiTheme="minorHAnsi" w:eastAsia="Times New Roman" w:hAnsiTheme="minorHAnsi" w:cs="Arial"/>
                <w:color w:val="000000"/>
                <w:sz w:val="16"/>
                <w:szCs w:val="16"/>
              </w:rPr>
              <w:lastRenderedPageBreak/>
              <w:t> </w:t>
            </w:r>
          </w:p>
        </w:tc>
        <w:tc>
          <w:tcPr>
            <w:tcW w:w="939" w:type="dxa"/>
            <w:tcBorders>
              <w:top w:val="single" w:sz="4" w:space="0" w:color="auto"/>
              <w:bottom w:val="single" w:sz="4" w:space="0" w:color="auto"/>
            </w:tcBorders>
            <w:shd w:val="clear" w:color="auto" w:fill="auto"/>
            <w:vAlign w:val="center"/>
            <w:hideMark/>
          </w:tcPr>
          <w:p w14:paraId="6953D777" w14:textId="77777777" w:rsidR="006D2DA7" w:rsidRPr="004E3C3A" w:rsidRDefault="006D2DA7" w:rsidP="006D2DA7">
            <w:pPr>
              <w:spacing w:after="0" w:line="240" w:lineRule="auto"/>
              <w:rPr>
                <w:rFonts w:asciiTheme="minorHAnsi" w:eastAsia="Times New Roman" w:hAnsiTheme="minorHAnsi" w:cs="Arial"/>
                <w:b/>
                <w:bCs/>
                <w:color w:val="366092"/>
                <w:sz w:val="16"/>
                <w:szCs w:val="16"/>
              </w:rPr>
            </w:pPr>
            <w:r w:rsidRPr="004E3C3A">
              <w:rPr>
                <w:rFonts w:asciiTheme="minorHAnsi" w:eastAsia="Times New Roman" w:hAnsiTheme="minorHAnsi" w:cs="Arial"/>
                <w:b/>
                <w:bCs/>
                <w:color w:val="366092"/>
                <w:sz w:val="16"/>
                <w:szCs w:val="16"/>
              </w:rPr>
              <w:t>CPCVer2.1 EXP. Code</w:t>
            </w:r>
          </w:p>
        </w:tc>
        <w:tc>
          <w:tcPr>
            <w:tcW w:w="1774" w:type="dxa"/>
            <w:tcBorders>
              <w:top w:val="single" w:sz="4" w:space="0" w:color="auto"/>
              <w:bottom w:val="single" w:sz="4" w:space="0" w:color="auto"/>
            </w:tcBorders>
            <w:shd w:val="clear" w:color="auto" w:fill="auto"/>
            <w:vAlign w:val="center"/>
            <w:hideMark/>
          </w:tcPr>
          <w:p w14:paraId="507DF1B5" w14:textId="77777777" w:rsidR="006D2DA7" w:rsidRPr="004E3C3A" w:rsidRDefault="006D2DA7" w:rsidP="006D2DA7">
            <w:pPr>
              <w:spacing w:after="0" w:line="240" w:lineRule="auto"/>
              <w:rPr>
                <w:rFonts w:asciiTheme="minorHAnsi" w:eastAsia="Times New Roman" w:hAnsiTheme="minorHAnsi" w:cs="Arial"/>
                <w:b/>
                <w:bCs/>
                <w:color w:val="366092"/>
                <w:sz w:val="16"/>
                <w:szCs w:val="16"/>
              </w:rPr>
            </w:pPr>
            <w:r w:rsidRPr="004E3C3A">
              <w:rPr>
                <w:rFonts w:asciiTheme="minorHAnsi" w:eastAsia="Times New Roman" w:hAnsiTheme="minorHAnsi" w:cs="Arial"/>
                <w:b/>
                <w:bCs/>
                <w:color w:val="366092"/>
                <w:sz w:val="16"/>
                <w:szCs w:val="16"/>
              </w:rPr>
              <w:t>CPCVer2.1EXP Name</w:t>
            </w:r>
          </w:p>
        </w:tc>
        <w:tc>
          <w:tcPr>
            <w:tcW w:w="1113" w:type="dxa"/>
            <w:tcBorders>
              <w:top w:val="single" w:sz="4" w:space="0" w:color="auto"/>
              <w:bottom w:val="single" w:sz="4" w:space="0" w:color="auto"/>
            </w:tcBorders>
            <w:shd w:val="clear" w:color="000000" w:fill="FFFFFF"/>
            <w:vAlign w:val="center"/>
            <w:hideMark/>
          </w:tcPr>
          <w:p w14:paraId="0AAE81CD" w14:textId="77777777" w:rsidR="006D2DA7" w:rsidRPr="004E3C3A" w:rsidRDefault="006D2DA7" w:rsidP="006D2DA7">
            <w:pPr>
              <w:spacing w:after="0" w:line="240" w:lineRule="auto"/>
              <w:rPr>
                <w:rFonts w:asciiTheme="minorHAnsi" w:eastAsia="Times New Roman" w:hAnsiTheme="minorHAnsi" w:cs="Arial"/>
                <w:b/>
                <w:bCs/>
                <w:color w:val="366092"/>
                <w:sz w:val="16"/>
                <w:szCs w:val="16"/>
              </w:rPr>
            </w:pPr>
            <w:r w:rsidRPr="004E3C3A">
              <w:rPr>
                <w:rFonts w:asciiTheme="minorHAnsi" w:eastAsia="Times New Roman" w:hAnsiTheme="minorHAnsi" w:cs="Arial"/>
                <w:b/>
                <w:bCs/>
                <w:color w:val="366092"/>
                <w:sz w:val="16"/>
                <w:szCs w:val="16"/>
              </w:rPr>
              <w:t>FCL Code</w:t>
            </w:r>
          </w:p>
        </w:tc>
        <w:tc>
          <w:tcPr>
            <w:tcW w:w="1276" w:type="dxa"/>
            <w:tcBorders>
              <w:top w:val="single" w:sz="4" w:space="0" w:color="auto"/>
              <w:bottom w:val="single" w:sz="4" w:space="0" w:color="auto"/>
            </w:tcBorders>
            <w:shd w:val="clear" w:color="000000" w:fill="FFFFFF"/>
            <w:vAlign w:val="center"/>
            <w:hideMark/>
          </w:tcPr>
          <w:p w14:paraId="63B64F2A" w14:textId="77777777" w:rsidR="006D2DA7" w:rsidRPr="004E3C3A" w:rsidRDefault="006D2DA7" w:rsidP="006D2DA7">
            <w:pPr>
              <w:spacing w:after="0" w:line="240" w:lineRule="auto"/>
              <w:rPr>
                <w:rFonts w:asciiTheme="minorHAnsi" w:eastAsia="Times New Roman" w:hAnsiTheme="minorHAnsi" w:cs="Arial"/>
                <w:b/>
                <w:bCs/>
                <w:color w:val="366092"/>
                <w:sz w:val="16"/>
                <w:szCs w:val="16"/>
              </w:rPr>
            </w:pPr>
            <w:r w:rsidRPr="004E3C3A">
              <w:rPr>
                <w:rFonts w:asciiTheme="minorHAnsi" w:eastAsia="Times New Roman" w:hAnsiTheme="minorHAnsi" w:cs="Arial"/>
                <w:b/>
                <w:bCs/>
                <w:color w:val="366092"/>
                <w:sz w:val="16"/>
                <w:szCs w:val="16"/>
              </w:rPr>
              <w:t>FBS Name</w:t>
            </w:r>
          </w:p>
        </w:tc>
        <w:tc>
          <w:tcPr>
            <w:tcW w:w="709" w:type="dxa"/>
            <w:tcBorders>
              <w:top w:val="single" w:sz="4" w:space="0" w:color="auto"/>
              <w:bottom w:val="single" w:sz="4" w:space="0" w:color="auto"/>
            </w:tcBorders>
            <w:shd w:val="clear" w:color="000000" w:fill="FFFFFF"/>
            <w:vAlign w:val="center"/>
            <w:hideMark/>
          </w:tcPr>
          <w:p w14:paraId="6407F937" w14:textId="77777777" w:rsidR="006D2DA7" w:rsidRPr="004E3C3A" w:rsidRDefault="006D2DA7" w:rsidP="006D2DA7">
            <w:pPr>
              <w:spacing w:after="0" w:line="240" w:lineRule="auto"/>
              <w:rPr>
                <w:rFonts w:asciiTheme="minorHAnsi" w:eastAsia="Times New Roman" w:hAnsiTheme="minorHAnsi" w:cs="Arial"/>
                <w:b/>
                <w:bCs/>
                <w:color w:val="366092"/>
                <w:sz w:val="16"/>
                <w:szCs w:val="16"/>
              </w:rPr>
            </w:pPr>
            <w:r w:rsidRPr="004E3C3A">
              <w:rPr>
                <w:rFonts w:asciiTheme="minorHAnsi" w:eastAsia="Times New Roman" w:hAnsiTheme="minorHAnsi" w:cs="Arial"/>
                <w:b/>
                <w:bCs/>
                <w:color w:val="366092"/>
                <w:sz w:val="16"/>
                <w:szCs w:val="16"/>
              </w:rPr>
              <w:t>FBS Code</w:t>
            </w:r>
          </w:p>
        </w:tc>
        <w:tc>
          <w:tcPr>
            <w:tcW w:w="3402" w:type="dxa"/>
            <w:tcBorders>
              <w:top w:val="single" w:sz="4" w:space="0" w:color="auto"/>
              <w:bottom w:val="single" w:sz="4" w:space="0" w:color="auto"/>
            </w:tcBorders>
            <w:shd w:val="clear" w:color="000000" w:fill="FFFFFF"/>
            <w:vAlign w:val="center"/>
            <w:hideMark/>
          </w:tcPr>
          <w:p w14:paraId="20F08F98" w14:textId="77777777" w:rsidR="006D2DA7" w:rsidRPr="004E3C3A" w:rsidRDefault="006D2DA7" w:rsidP="006D2DA7">
            <w:pPr>
              <w:spacing w:after="0" w:line="240" w:lineRule="auto"/>
              <w:rPr>
                <w:rFonts w:asciiTheme="minorHAnsi" w:eastAsia="Times New Roman" w:hAnsiTheme="minorHAnsi" w:cs="Arial"/>
                <w:b/>
                <w:bCs/>
                <w:color w:val="366092"/>
                <w:sz w:val="16"/>
                <w:szCs w:val="16"/>
              </w:rPr>
            </w:pPr>
            <w:r w:rsidRPr="004E3C3A">
              <w:rPr>
                <w:rFonts w:asciiTheme="minorHAnsi" w:eastAsia="Times New Roman" w:hAnsiTheme="minorHAnsi" w:cs="Arial"/>
                <w:b/>
                <w:bCs/>
                <w:color w:val="366092"/>
                <w:sz w:val="16"/>
                <w:szCs w:val="16"/>
              </w:rPr>
              <w:t>NOTES</w:t>
            </w:r>
          </w:p>
        </w:tc>
      </w:tr>
      <w:tr w:rsidR="00714338" w:rsidRPr="004E3C3A" w14:paraId="5B91B8F9" w14:textId="77777777" w:rsidTr="00714338">
        <w:trPr>
          <w:trHeight w:val="450"/>
        </w:trPr>
        <w:tc>
          <w:tcPr>
            <w:tcW w:w="960" w:type="dxa"/>
            <w:tcBorders>
              <w:bottom w:val="single" w:sz="4" w:space="0" w:color="auto"/>
            </w:tcBorders>
            <w:shd w:val="clear" w:color="000000" w:fill="FFFFFF"/>
            <w:vAlign w:val="center"/>
            <w:hideMark/>
          </w:tcPr>
          <w:p w14:paraId="525213BE" w14:textId="47357852" w:rsidR="00714338" w:rsidRPr="006D2DA7" w:rsidRDefault="00714338" w:rsidP="004E3C3A">
            <w:pPr>
              <w:spacing w:after="0" w:line="240" w:lineRule="auto"/>
              <w:rPr>
                <w:rFonts w:asciiTheme="minorHAnsi" w:eastAsia="Times New Roman" w:hAnsiTheme="minorHAnsi" w:cs="Arial"/>
                <w:b/>
                <w:bCs/>
                <w:color w:val="000000"/>
                <w:sz w:val="16"/>
                <w:szCs w:val="16"/>
              </w:rPr>
            </w:pPr>
            <w:r w:rsidRPr="004E3C3A">
              <w:rPr>
                <w:rFonts w:asciiTheme="minorHAnsi" w:eastAsia="Times New Roman" w:hAnsiTheme="minorHAnsi" w:cs="Arial"/>
                <w:color w:val="000000"/>
                <w:sz w:val="16"/>
                <w:szCs w:val="16"/>
              </w:rPr>
              <w:t> </w:t>
            </w:r>
          </w:p>
        </w:tc>
        <w:tc>
          <w:tcPr>
            <w:tcW w:w="939" w:type="dxa"/>
            <w:tcBorders>
              <w:bottom w:val="single" w:sz="4" w:space="0" w:color="auto"/>
            </w:tcBorders>
            <w:shd w:val="clear" w:color="000000" w:fill="FFFFFF"/>
            <w:vAlign w:val="center"/>
            <w:hideMark/>
          </w:tcPr>
          <w:p w14:paraId="31CC48D9"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21118.02</w:t>
            </w:r>
          </w:p>
        </w:tc>
        <w:tc>
          <w:tcPr>
            <w:tcW w:w="1774" w:type="dxa"/>
            <w:tcBorders>
              <w:bottom w:val="single" w:sz="4" w:space="0" w:color="auto"/>
            </w:tcBorders>
            <w:shd w:val="clear" w:color="000000" w:fill="FFFFFF"/>
            <w:vAlign w:val="center"/>
            <w:hideMark/>
          </w:tcPr>
          <w:p w14:paraId="05138B19"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Meat of asses (fresh)</w:t>
            </w:r>
          </w:p>
        </w:tc>
        <w:tc>
          <w:tcPr>
            <w:tcW w:w="1113" w:type="dxa"/>
            <w:tcBorders>
              <w:bottom w:val="single" w:sz="4" w:space="0" w:color="auto"/>
            </w:tcBorders>
            <w:shd w:val="clear" w:color="000000" w:fill="FFFFFF"/>
            <w:vAlign w:val="center"/>
            <w:hideMark/>
          </w:tcPr>
          <w:p w14:paraId="7D24AD77" w14:textId="77777777" w:rsidR="00714338" w:rsidRPr="004E3C3A" w:rsidRDefault="00714338" w:rsidP="004E3C3A">
            <w:pPr>
              <w:spacing w:after="0" w:line="240" w:lineRule="auto"/>
              <w:jc w:val="right"/>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1108</w:t>
            </w:r>
          </w:p>
        </w:tc>
        <w:tc>
          <w:tcPr>
            <w:tcW w:w="1276" w:type="dxa"/>
            <w:tcBorders>
              <w:bottom w:val="single" w:sz="4" w:space="0" w:color="auto"/>
            </w:tcBorders>
            <w:shd w:val="clear" w:color="000000" w:fill="FFFFFF"/>
            <w:vAlign w:val="center"/>
            <w:hideMark/>
          </w:tcPr>
          <w:p w14:paraId="031FB8ED" w14:textId="77777777" w:rsidR="00714338" w:rsidRPr="004E3C3A" w:rsidRDefault="00714338" w:rsidP="004E3C3A">
            <w:pPr>
              <w:spacing w:after="0" w:line="240" w:lineRule="auto"/>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Meat of Asses</w:t>
            </w:r>
          </w:p>
        </w:tc>
        <w:tc>
          <w:tcPr>
            <w:tcW w:w="709" w:type="dxa"/>
            <w:tcBorders>
              <w:bottom w:val="single" w:sz="4" w:space="0" w:color="auto"/>
            </w:tcBorders>
            <w:shd w:val="clear" w:color="000000" w:fill="FFFFFF"/>
            <w:vAlign w:val="center"/>
            <w:hideMark/>
          </w:tcPr>
          <w:p w14:paraId="730617F6" w14:textId="77777777" w:rsidR="00714338" w:rsidRPr="004E3C3A" w:rsidRDefault="00714338" w:rsidP="004E3C3A">
            <w:pPr>
              <w:spacing w:after="0" w:line="240" w:lineRule="auto"/>
              <w:rPr>
                <w:rFonts w:asciiTheme="minorHAnsi" w:eastAsia="Times New Roman" w:hAnsiTheme="minorHAnsi" w:cs="Arial"/>
                <w:color w:val="FF0000"/>
                <w:sz w:val="16"/>
                <w:szCs w:val="16"/>
              </w:rPr>
            </w:pPr>
            <w:r w:rsidRPr="004E3C3A">
              <w:rPr>
                <w:rFonts w:asciiTheme="minorHAnsi" w:eastAsia="Times New Roman" w:hAnsiTheme="minorHAnsi" w:cs="Arial"/>
                <w:color w:val="FF0000"/>
                <w:sz w:val="16"/>
                <w:szCs w:val="16"/>
              </w:rPr>
              <w:t> </w:t>
            </w:r>
          </w:p>
        </w:tc>
        <w:tc>
          <w:tcPr>
            <w:tcW w:w="3402" w:type="dxa"/>
            <w:tcBorders>
              <w:bottom w:val="single" w:sz="4" w:space="0" w:color="auto"/>
            </w:tcBorders>
            <w:shd w:val="clear" w:color="000000" w:fill="FFFFFF"/>
            <w:vAlign w:val="center"/>
            <w:hideMark/>
          </w:tcPr>
          <w:p w14:paraId="4BD23D97"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4E3C3A">
              <w:rPr>
                <w:rFonts w:asciiTheme="minorHAnsi" w:eastAsia="Times New Roman" w:hAnsiTheme="minorHAnsi" w:cs="Arial"/>
                <w:color w:val="808080"/>
                <w:sz w:val="16"/>
                <w:szCs w:val="16"/>
              </w:rPr>
              <w:t>Primary in tree: 1107 - Asses</w:t>
            </w:r>
          </w:p>
        </w:tc>
      </w:tr>
      <w:tr w:rsidR="00714338" w:rsidRPr="004E3C3A" w14:paraId="42927CE3" w14:textId="77777777" w:rsidTr="00714338">
        <w:trPr>
          <w:trHeight w:val="450"/>
        </w:trPr>
        <w:tc>
          <w:tcPr>
            <w:tcW w:w="960" w:type="dxa"/>
            <w:tcBorders>
              <w:top w:val="single" w:sz="4" w:space="0" w:color="auto"/>
            </w:tcBorders>
            <w:shd w:val="clear" w:color="000000" w:fill="FFFFFF"/>
            <w:vAlign w:val="center"/>
            <w:hideMark/>
          </w:tcPr>
          <w:p w14:paraId="078C7BC1" w14:textId="77777777" w:rsidR="00714338" w:rsidRPr="004E3C3A" w:rsidRDefault="00714338" w:rsidP="004E3C3A">
            <w:pPr>
              <w:spacing w:after="0" w:line="240" w:lineRule="auto"/>
              <w:rPr>
                <w:rFonts w:asciiTheme="minorHAnsi" w:eastAsia="Times New Roman" w:hAnsiTheme="minorHAnsi" w:cs="Arial"/>
                <w:color w:val="000000"/>
                <w:sz w:val="16"/>
                <w:szCs w:val="16"/>
              </w:rPr>
            </w:pPr>
            <w:r w:rsidRPr="004E3C3A">
              <w:rPr>
                <w:rFonts w:asciiTheme="minorHAnsi" w:eastAsia="Times New Roman" w:hAnsiTheme="minorHAnsi" w:cs="Arial"/>
                <w:color w:val="000000"/>
                <w:sz w:val="16"/>
                <w:szCs w:val="16"/>
              </w:rPr>
              <w:t> </w:t>
            </w:r>
          </w:p>
        </w:tc>
        <w:tc>
          <w:tcPr>
            <w:tcW w:w="939" w:type="dxa"/>
            <w:tcBorders>
              <w:top w:val="single" w:sz="4" w:space="0" w:color="auto"/>
            </w:tcBorders>
            <w:shd w:val="clear" w:color="000000" w:fill="FFFFFF"/>
            <w:vAlign w:val="center"/>
            <w:hideMark/>
          </w:tcPr>
          <w:p w14:paraId="337457F5"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21118.03</w:t>
            </w:r>
          </w:p>
        </w:tc>
        <w:tc>
          <w:tcPr>
            <w:tcW w:w="1774" w:type="dxa"/>
            <w:tcBorders>
              <w:top w:val="single" w:sz="4" w:space="0" w:color="auto"/>
            </w:tcBorders>
            <w:shd w:val="clear" w:color="000000" w:fill="FFFFFF"/>
            <w:vAlign w:val="center"/>
            <w:hideMark/>
          </w:tcPr>
          <w:p w14:paraId="115F2F5C"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Meat of mules (fresh)</w:t>
            </w:r>
          </w:p>
        </w:tc>
        <w:tc>
          <w:tcPr>
            <w:tcW w:w="1113" w:type="dxa"/>
            <w:tcBorders>
              <w:top w:val="single" w:sz="4" w:space="0" w:color="auto"/>
            </w:tcBorders>
            <w:shd w:val="clear" w:color="000000" w:fill="FFFFFF"/>
            <w:vAlign w:val="center"/>
            <w:hideMark/>
          </w:tcPr>
          <w:p w14:paraId="5C397113" w14:textId="77777777" w:rsidR="00714338" w:rsidRPr="004E3C3A" w:rsidRDefault="00714338" w:rsidP="004E3C3A">
            <w:pPr>
              <w:spacing w:after="0" w:line="240" w:lineRule="auto"/>
              <w:jc w:val="right"/>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 xml:space="preserve">1111 </w:t>
            </w:r>
          </w:p>
        </w:tc>
        <w:tc>
          <w:tcPr>
            <w:tcW w:w="1276" w:type="dxa"/>
            <w:tcBorders>
              <w:top w:val="single" w:sz="4" w:space="0" w:color="auto"/>
            </w:tcBorders>
            <w:shd w:val="clear" w:color="000000" w:fill="FFFFFF"/>
            <w:vAlign w:val="center"/>
            <w:hideMark/>
          </w:tcPr>
          <w:p w14:paraId="22B3D390" w14:textId="77777777" w:rsidR="00714338" w:rsidRPr="004E3C3A" w:rsidRDefault="00714338" w:rsidP="004E3C3A">
            <w:pPr>
              <w:spacing w:after="0" w:line="240" w:lineRule="auto"/>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Meat of Mules</w:t>
            </w:r>
          </w:p>
        </w:tc>
        <w:tc>
          <w:tcPr>
            <w:tcW w:w="709" w:type="dxa"/>
            <w:tcBorders>
              <w:top w:val="single" w:sz="4" w:space="0" w:color="auto"/>
            </w:tcBorders>
            <w:shd w:val="clear" w:color="000000" w:fill="FFFFFF"/>
            <w:vAlign w:val="center"/>
            <w:hideMark/>
          </w:tcPr>
          <w:p w14:paraId="67C7FB86" w14:textId="77777777" w:rsidR="00714338" w:rsidRPr="004E3C3A" w:rsidRDefault="00714338" w:rsidP="004E3C3A">
            <w:pPr>
              <w:spacing w:after="0" w:line="240" w:lineRule="auto"/>
              <w:rPr>
                <w:rFonts w:asciiTheme="minorHAnsi" w:eastAsia="Times New Roman" w:hAnsiTheme="minorHAnsi" w:cs="Arial"/>
                <w:color w:val="FF0000"/>
                <w:sz w:val="16"/>
                <w:szCs w:val="16"/>
              </w:rPr>
            </w:pPr>
            <w:r w:rsidRPr="004E3C3A">
              <w:rPr>
                <w:rFonts w:asciiTheme="minorHAnsi" w:eastAsia="Times New Roman" w:hAnsiTheme="minorHAnsi" w:cs="Arial"/>
                <w:color w:val="FF0000"/>
                <w:sz w:val="16"/>
                <w:szCs w:val="16"/>
              </w:rPr>
              <w:t> </w:t>
            </w:r>
          </w:p>
        </w:tc>
        <w:tc>
          <w:tcPr>
            <w:tcW w:w="3402" w:type="dxa"/>
            <w:tcBorders>
              <w:top w:val="single" w:sz="4" w:space="0" w:color="auto"/>
            </w:tcBorders>
            <w:shd w:val="clear" w:color="000000" w:fill="FFFFFF"/>
            <w:vAlign w:val="center"/>
            <w:hideMark/>
          </w:tcPr>
          <w:p w14:paraId="7E093711"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4E3C3A">
              <w:rPr>
                <w:rFonts w:asciiTheme="minorHAnsi" w:eastAsia="Times New Roman" w:hAnsiTheme="minorHAnsi" w:cs="Arial"/>
                <w:color w:val="808080"/>
                <w:sz w:val="16"/>
                <w:szCs w:val="16"/>
              </w:rPr>
              <w:t>Primary in tree: 1110 - Mules</w:t>
            </w:r>
          </w:p>
        </w:tc>
      </w:tr>
      <w:tr w:rsidR="00714338" w:rsidRPr="004E3C3A" w14:paraId="2AF82B49" w14:textId="77777777" w:rsidTr="00714338">
        <w:trPr>
          <w:trHeight w:val="450"/>
        </w:trPr>
        <w:tc>
          <w:tcPr>
            <w:tcW w:w="960" w:type="dxa"/>
            <w:shd w:val="clear" w:color="000000" w:fill="FFFFFF"/>
            <w:vAlign w:val="center"/>
            <w:hideMark/>
          </w:tcPr>
          <w:p w14:paraId="2D9D043D" w14:textId="77777777" w:rsidR="00714338" w:rsidRPr="004E3C3A" w:rsidRDefault="00714338" w:rsidP="004E3C3A">
            <w:pPr>
              <w:spacing w:after="0" w:line="240" w:lineRule="auto"/>
              <w:rPr>
                <w:rFonts w:asciiTheme="minorHAnsi" w:eastAsia="Times New Roman" w:hAnsiTheme="minorHAnsi" w:cs="Arial"/>
                <w:color w:val="000000"/>
                <w:sz w:val="16"/>
                <w:szCs w:val="16"/>
              </w:rPr>
            </w:pPr>
            <w:r w:rsidRPr="004E3C3A">
              <w:rPr>
                <w:rFonts w:asciiTheme="minorHAnsi" w:eastAsia="Times New Roman" w:hAnsiTheme="minorHAnsi" w:cs="Arial"/>
                <w:color w:val="000000"/>
                <w:sz w:val="16"/>
                <w:szCs w:val="16"/>
              </w:rPr>
              <w:t> </w:t>
            </w:r>
          </w:p>
        </w:tc>
        <w:tc>
          <w:tcPr>
            <w:tcW w:w="939" w:type="dxa"/>
            <w:shd w:val="clear" w:color="000000" w:fill="FFFFFF"/>
            <w:vAlign w:val="center"/>
            <w:hideMark/>
          </w:tcPr>
          <w:p w14:paraId="7BB867F5"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21117.01</w:t>
            </w:r>
          </w:p>
        </w:tc>
        <w:tc>
          <w:tcPr>
            <w:tcW w:w="1774" w:type="dxa"/>
            <w:shd w:val="clear" w:color="000000" w:fill="FFFFFF"/>
            <w:vAlign w:val="center"/>
            <w:hideMark/>
          </w:tcPr>
          <w:p w14:paraId="6C790D00"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Meat of camels (fresh)</w:t>
            </w:r>
          </w:p>
        </w:tc>
        <w:tc>
          <w:tcPr>
            <w:tcW w:w="1113" w:type="dxa"/>
            <w:shd w:val="clear" w:color="000000" w:fill="FFFFFF"/>
            <w:vAlign w:val="center"/>
            <w:hideMark/>
          </w:tcPr>
          <w:p w14:paraId="15E57A82" w14:textId="77777777" w:rsidR="00714338" w:rsidRPr="004E3C3A" w:rsidRDefault="00714338" w:rsidP="004E3C3A">
            <w:pPr>
              <w:spacing w:after="0" w:line="240" w:lineRule="auto"/>
              <w:jc w:val="right"/>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1127</w:t>
            </w:r>
          </w:p>
        </w:tc>
        <w:tc>
          <w:tcPr>
            <w:tcW w:w="1276" w:type="dxa"/>
            <w:shd w:val="clear" w:color="000000" w:fill="FFFFFF"/>
            <w:vAlign w:val="center"/>
            <w:hideMark/>
          </w:tcPr>
          <w:p w14:paraId="1F998533" w14:textId="77777777" w:rsidR="00714338" w:rsidRPr="004E3C3A" w:rsidRDefault="00714338" w:rsidP="004E3C3A">
            <w:pPr>
              <w:spacing w:after="0" w:line="240" w:lineRule="auto"/>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Camel meat</w:t>
            </w:r>
          </w:p>
        </w:tc>
        <w:tc>
          <w:tcPr>
            <w:tcW w:w="709" w:type="dxa"/>
            <w:shd w:val="clear" w:color="000000" w:fill="FFFFFF"/>
            <w:vAlign w:val="center"/>
            <w:hideMark/>
          </w:tcPr>
          <w:p w14:paraId="5F97C34D" w14:textId="77777777" w:rsidR="00714338" w:rsidRPr="004E3C3A" w:rsidRDefault="00714338" w:rsidP="004E3C3A">
            <w:pPr>
              <w:spacing w:after="0" w:line="240" w:lineRule="auto"/>
              <w:rPr>
                <w:rFonts w:asciiTheme="minorHAnsi" w:eastAsia="Times New Roman" w:hAnsiTheme="minorHAnsi" w:cs="Arial"/>
                <w:color w:val="FF0000"/>
                <w:sz w:val="16"/>
                <w:szCs w:val="16"/>
              </w:rPr>
            </w:pPr>
            <w:r w:rsidRPr="004E3C3A">
              <w:rPr>
                <w:rFonts w:asciiTheme="minorHAnsi" w:eastAsia="Times New Roman" w:hAnsiTheme="minorHAnsi" w:cs="Arial"/>
                <w:color w:val="FF0000"/>
                <w:sz w:val="16"/>
                <w:szCs w:val="16"/>
              </w:rPr>
              <w:t> </w:t>
            </w:r>
          </w:p>
        </w:tc>
        <w:tc>
          <w:tcPr>
            <w:tcW w:w="3402" w:type="dxa"/>
            <w:shd w:val="clear" w:color="000000" w:fill="FFFFFF"/>
            <w:vAlign w:val="center"/>
            <w:hideMark/>
          </w:tcPr>
          <w:p w14:paraId="5C2C4FA4"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4E3C3A">
              <w:rPr>
                <w:rFonts w:asciiTheme="minorHAnsi" w:eastAsia="Times New Roman" w:hAnsiTheme="minorHAnsi" w:cs="Arial"/>
                <w:color w:val="808080"/>
                <w:sz w:val="16"/>
                <w:szCs w:val="16"/>
              </w:rPr>
              <w:t>Primary in tree: 1126 - Camels</w:t>
            </w:r>
          </w:p>
        </w:tc>
      </w:tr>
      <w:tr w:rsidR="00714338" w:rsidRPr="004E3C3A" w14:paraId="1EECE1EF" w14:textId="77777777" w:rsidTr="00714338">
        <w:trPr>
          <w:trHeight w:val="450"/>
        </w:trPr>
        <w:tc>
          <w:tcPr>
            <w:tcW w:w="960" w:type="dxa"/>
            <w:shd w:val="clear" w:color="000000" w:fill="FFFFFF"/>
            <w:vAlign w:val="center"/>
            <w:hideMark/>
          </w:tcPr>
          <w:p w14:paraId="6EE051C4" w14:textId="77777777" w:rsidR="00714338" w:rsidRPr="004E3C3A" w:rsidRDefault="00714338" w:rsidP="004E3C3A">
            <w:pPr>
              <w:spacing w:after="0" w:line="240" w:lineRule="auto"/>
              <w:rPr>
                <w:rFonts w:asciiTheme="minorHAnsi" w:eastAsia="Times New Roman" w:hAnsiTheme="minorHAnsi" w:cs="Arial"/>
                <w:color w:val="000000"/>
                <w:sz w:val="16"/>
                <w:szCs w:val="16"/>
              </w:rPr>
            </w:pPr>
            <w:r w:rsidRPr="004E3C3A">
              <w:rPr>
                <w:rFonts w:asciiTheme="minorHAnsi" w:eastAsia="Times New Roman" w:hAnsiTheme="minorHAnsi" w:cs="Arial"/>
                <w:color w:val="000000"/>
                <w:sz w:val="16"/>
                <w:szCs w:val="16"/>
              </w:rPr>
              <w:t> </w:t>
            </w:r>
          </w:p>
        </w:tc>
        <w:tc>
          <w:tcPr>
            <w:tcW w:w="939" w:type="dxa"/>
            <w:shd w:val="clear" w:color="000000" w:fill="FFFFFF"/>
            <w:vAlign w:val="center"/>
            <w:hideMark/>
          </w:tcPr>
          <w:p w14:paraId="2EADBFBE" w14:textId="77777777" w:rsidR="00714338" w:rsidRPr="004E3C3A" w:rsidRDefault="00714338" w:rsidP="004E3C3A">
            <w:pPr>
              <w:spacing w:after="0" w:line="240" w:lineRule="auto"/>
              <w:rPr>
                <w:rFonts w:asciiTheme="minorHAnsi" w:eastAsia="Times New Roman" w:hAnsiTheme="minorHAnsi" w:cs="Arial"/>
                <w:sz w:val="16"/>
                <w:szCs w:val="16"/>
              </w:rPr>
            </w:pPr>
            <w:r w:rsidRPr="004E3C3A">
              <w:rPr>
                <w:rFonts w:asciiTheme="minorHAnsi" w:eastAsia="Times New Roman" w:hAnsiTheme="minorHAnsi" w:cs="Arial"/>
                <w:sz w:val="16"/>
                <w:szCs w:val="16"/>
              </w:rPr>
              <w:t>21114</w:t>
            </w:r>
          </w:p>
        </w:tc>
        <w:tc>
          <w:tcPr>
            <w:tcW w:w="1774" w:type="dxa"/>
            <w:shd w:val="clear" w:color="000000" w:fill="FFFFFF"/>
            <w:vAlign w:val="center"/>
            <w:hideMark/>
          </w:tcPr>
          <w:p w14:paraId="5AA1B94F" w14:textId="77777777" w:rsidR="00714338" w:rsidRPr="004E3C3A" w:rsidRDefault="00714338" w:rsidP="004E3C3A">
            <w:pPr>
              <w:spacing w:after="0" w:line="240" w:lineRule="auto"/>
              <w:rPr>
                <w:rFonts w:asciiTheme="minorHAnsi" w:eastAsia="Times New Roman" w:hAnsiTheme="minorHAnsi" w:cs="Arial"/>
                <w:sz w:val="16"/>
                <w:szCs w:val="16"/>
              </w:rPr>
            </w:pPr>
            <w:r w:rsidRPr="004E3C3A">
              <w:rPr>
                <w:rFonts w:asciiTheme="minorHAnsi" w:eastAsia="Times New Roman" w:hAnsiTheme="minorHAnsi" w:cs="Arial"/>
                <w:sz w:val="16"/>
                <w:szCs w:val="16"/>
              </w:rPr>
              <w:t>Meat of rabbits and hares, fresh or chilled</w:t>
            </w:r>
          </w:p>
        </w:tc>
        <w:tc>
          <w:tcPr>
            <w:tcW w:w="1113" w:type="dxa"/>
            <w:shd w:val="clear" w:color="000000" w:fill="FFFFFF"/>
            <w:vAlign w:val="center"/>
            <w:hideMark/>
          </w:tcPr>
          <w:p w14:paraId="339A875D" w14:textId="77777777" w:rsidR="00714338" w:rsidRPr="004E3C3A" w:rsidRDefault="00714338" w:rsidP="004E3C3A">
            <w:pPr>
              <w:spacing w:after="0" w:line="240" w:lineRule="auto"/>
              <w:jc w:val="right"/>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 xml:space="preserve"> 1141</w:t>
            </w:r>
          </w:p>
        </w:tc>
        <w:tc>
          <w:tcPr>
            <w:tcW w:w="1276" w:type="dxa"/>
            <w:shd w:val="clear" w:color="000000" w:fill="FFFFFF"/>
            <w:vAlign w:val="center"/>
            <w:hideMark/>
          </w:tcPr>
          <w:p w14:paraId="4A47DA3E" w14:textId="77777777" w:rsidR="00714338" w:rsidRPr="004E3C3A" w:rsidRDefault="00714338" w:rsidP="004E3C3A">
            <w:pPr>
              <w:spacing w:after="0" w:line="240" w:lineRule="auto"/>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Rabbit meat</w:t>
            </w:r>
          </w:p>
        </w:tc>
        <w:tc>
          <w:tcPr>
            <w:tcW w:w="709" w:type="dxa"/>
            <w:shd w:val="clear" w:color="000000" w:fill="FFFFFF"/>
            <w:vAlign w:val="center"/>
            <w:hideMark/>
          </w:tcPr>
          <w:p w14:paraId="418C6619" w14:textId="77777777" w:rsidR="00714338" w:rsidRPr="004E3C3A" w:rsidRDefault="00714338" w:rsidP="004E3C3A">
            <w:pPr>
              <w:spacing w:after="0" w:line="240" w:lineRule="auto"/>
              <w:rPr>
                <w:rFonts w:asciiTheme="minorHAnsi" w:eastAsia="Times New Roman" w:hAnsiTheme="minorHAnsi" w:cs="Arial"/>
                <w:color w:val="FF0000"/>
                <w:sz w:val="16"/>
                <w:szCs w:val="16"/>
              </w:rPr>
            </w:pPr>
            <w:r w:rsidRPr="004E3C3A">
              <w:rPr>
                <w:rFonts w:asciiTheme="minorHAnsi" w:eastAsia="Times New Roman" w:hAnsiTheme="minorHAnsi" w:cs="Arial"/>
                <w:color w:val="FF0000"/>
                <w:sz w:val="16"/>
                <w:szCs w:val="16"/>
              </w:rPr>
              <w:t> </w:t>
            </w:r>
          </w:p>
        </w:tc>
        <w:tc>
          <w:tcPr>
            <w:tcW w:w="3402" w:type="dxa"/>
            <w:shd w:val="clear" w:color="000000" w:fill="FFFFFF"/>
            <w:vAlign w:val="center"/>
            <w:hideMark/>
          </w:tcPr>
          <w:p w14:paraId="4235A44C"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4E3C3A">
              <w:rPr>
                <w:rFonts w:asciiTheme="minorHAnsi" w:eastAsia="Times New Roman" w:hAnsiTheme="minorHAnsi" w:cs="Arial"/>
                <w:color w:val="808080"/>
                <w:sz w:val="16"/>
                <w:szCs w:val="16"/>
              </w:rPr>
              <w:t>Primary in tree: 1140 - Rabbits</w:t>
            </w:r>
          </w:p>
        </w:tc>
      </w:tr>
      <w:tr w:rsidR="00714338" w:rsidRPr="004E3C3A" w14:paraId="66D26113" w14:textId="77777777" w:rsidTr="00714338">
        <w:trPr>
          <w:trHeight w:val="675"/>
        </w:trPr>
        <w:tc>
          <w:tcPr>
            <w:tcW w:w="960" w:type="dxa"/>
            <w:shd w:val="clear" w:color="000000" w:fill="FFFFFF"/>
            <w:vAlign w:val="center"/>
            <w:hideMark/>
          </w:tcPr>
          <w:p w14:paraId="2764B0FD" w14:textId="77777777" w:rsidR="00714338" w:rsidRPr="004E3C3A" w:rsidRDefault="00714338" w:rsidP="004E3C3A">
            <w:pPr>
              <w:spacing w:after="0" w:line="240" w:lineRule="auto"/>
              <w:rPr>
                <w:rFonts w:asciiTheme="minorHAnsi" w:eastAsia="Times New Roman" w:hAnsiTheme="minorHAnsi" w:cs="Arial"/>
                <w:color w:val="000000"/>
                <w:sz w:val="16"/>
                <w:szCs w:val="16"/>
              </w:rPr>
            </w:pPr>
            <w:r w:rsidRPr="004E3C3A">
              <w:rPr>
                <w:rFonts w:asciiTheme="minorHAnsi" w:eastAsia="Times New Roman" w:hAnsiTheme="minorHAnsi" w:cs="Arial"/>
                <w:color w:val="000000"/>
                <w:sz w:val="16"/>
                <w:szCs w:val="16"/>
              </w:rPr>
              <w:t> </w:t>
            </w:r>
          </w:p>
        </w:tc>
        <w:tc>
          <w:tcPr>
            <w:tcW w:w="939" w:type="dxa"/>
            <w:shd w:val="clear" w:color="000000" w:fill="FFFFFF"/>
            <w:vAlign w:val="center"/>
            <w:hideMark/>
          </w:tcPr>
          <w:p w14:paraId="5CE6AD01"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21119.01</w:t>
            </w:r>
          </w:p>
        </w:tc>
        <w:tc>
          <w:tcPr>
            <w:tcW w:w="1774" w:type="dxa"/>
            <w:shd w:val="clear" w:color="000000" w:fill="FFFFFF"/>
            <w:vAlign w:val="center"/>
            <w:hideMark/>
          </w:tcPr>
          <w:p w14:paraId="1887EA10"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Meat of other domestic rodents (fresh)</w:t>
            </w:r>
          </w:p>
        </w:tc>
        <w:tc>
          <w:tcPr>
            <w:tcW w:w="1113" w:type="dxa"/>
            <w:shd w:val="clear" w:color="000000" w:fill="FFFFFF"/>
            <w:vAlign w:val="center"/>
            <w:hideMark/>
          </w:tcPr>
          <w:p w14:paraId="61888C19" w14:textId="77777777" w:rsidR="00714338" w:rsidRPr="004E3C3A" w:rsidRDefault="00714338" w:rsidP="004E3C3A">
            <w:pPr>
              <w:spacing w:after="0" w:line="240" w:lineRule="auto"/>
              <w:jc w:val="right"/>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1151</w:t>
            </w:r>
          </w:p>
        </w:tc>
        <w:tc>
          <w:tcPr>
            <w:tcW w:w="1276" w:type="dxa"/>
            <w:shd w:val="clear" w:color="000000" w:fill="FFFFFF"/>
            <w:vAlign w:val="center"/>
            <w:hideMark/>
          </w:tcPr>
          <w:p w14:paraId="4E73973D" w14:textId="77777777" w:rsidR="00714338" w:rsidRPr="004E3C3A" w:rsidRDefault="00714338" w:rsidP="004E3C3A">
            <w:pPr>
              <w:spacing w:after="0" w:line="240" w:lineRule="auto"/>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Meat of Other Rod</w:t>
            </w:r>
          </w:p>
        </w:tc>
        <w:tc>
          <w:tcPr>
            <w:tcW w:w="709" w:type="dxa"/>
            <w:shd w:val="clear" w:color="000000" w:fill="FFFFFF"/>
            <w:vAlign w:val="center"/>
            <w:hideMark/>
          </w:tcPr>
          <w:p w14:paraId="437DD82D" w14:textId="77777777" w:rsidR="00714338" w:rsidRPr="004E3C3A" w:rsidRDefault="00714338" w:rsidP="004E3C3A">
            <w:pPr>
              <w:spacing w:after="0" w:line="240" w:lineRule="auto"/>
              <w:rPr>
                <w:rFonts w:asciiTheme="minorHAnsi" w:eastAsia="Times New Roman" w:hAnsiTheme="minorHAnsi" w:cs="Arial"/>
                <w:color w:val="FF0000"/>
                <w:sz w:val="16"/>
                <w:szCs w:val="16"/>
              </w:rPr>
            </w:pPr>
            <w:r w:rsidRPr="004E3C3A">
              <w:rPr>
                <w:rFonts w:asciiTheme="minorHAnsi" w:eastAsia="Times New Roman" w:hAnsiTheme="minorHAnsi" w:cs="Arial"/>
                <w:color w:val="FF0000"/>
                <w:sz w:val="16"/>
                <w:szCs w:val="16"/>
              </w:rPr>
              <w:t> </w:t>
            </w:r>
          </w:p>
        </w:tc>
        <w:tc>
          <w:tcPr>
            <w:tcW w:w="3402" w:type="dxa"/>
            <w:shd w:val="clear" w:color="000000" w:fill="FFFFFF"/>
            <w:vAlign w:val="center"/>
            <w:hideMark/>
          </w:tcPr>
          <w:p w14:paraId="4DDB0818"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4E3C3A">
              <w:rPr>
                <w:rFonts w:asciiTheme="minorHAnsi" w:eastAsia="Times New Roman" w:hAnsiTheme="minorHAnsi" w:cs="Arial"/>
                <w:color w:val="808080"/>
                <w:sz w:val="16"/>
                <w:szCs w:val="16"/>
              </w:rPr>
              <w:t>Primary in tree: 1150 - Other rodents</w:t>
            </w:r>
          </w:p>
        </w:tc>
      </w:tr>
      <w:tr w:rsidR="00714338" w:rsidRPr="004E3C3A" w14:paraId="10468BD4" w14:textId="77777777" w:rsidTr="00714338">
        <w:trPr>
          <w:trHeight w:val="675"/>
        </w:trPr>
        <w:tc>
          <w:tcPr>
            <w:tcW w:w="960" w:type="dxa"/>
            <w:shd w:val="clear" w:color="000000" w:fill="FFFFFF"/>
            <w:vAlign w:val="center"/>
            <w:hideMark/>
          </w:tcPr>
          <w:p w14:paraId="2FE3065F" w14:textId="77777777" w:rsidR="00714338" w:rsidRPr="004E3C3A" w:rsidRDefault="00714338" w:rsidP="004E3C3A">
            <w:pPr>
              <w:spacing w:after="0" w:line="240" w:lineRule="auto"/>
              <w:rPr>
                <w:rFonts w:asciiTheme="minorHAnsi" w:eastAsia="Times New Roman" w:hAnsiTheme="minorHAnsi" w:cs="Arial"/>
                <w:color w:val="000000"/>
                <w:sz w:val="16"/>
                <w:szCs w:val="16"/>
              </w:rPr>
            </w:pPr>
            <w:r w:rsidRPr="004E3C3A">
              <w:rPr>
                <w:rFonts w:asciiTheme="minorHAnsi" w:eastAsia="Times New Roman" w:hAnsiTheme="minorHAnsi" w:cs="Arial"/>
                <w:color w:val="000000"/>
                <w:sz w:val="16"/>
                <w:szCs w:val="16"/>
              </w:rPr>
              <w:t> </w:t>
            </w:r>
          </w:p>
        </w:tc>
        <w:tc>
          <w:tcPr>
            <w:tcW w:w="939" w:type="dxa"/>
            <w:shd w:val="clear" w:color="000000" w:fill="FFFFFF"/>
            <w:vAlign w:val="center"/>
            <w:hideMark/>
          </w:tcPr>
          <w:p w14:paraId="337836A4"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21117.02</w:t>
            </w:r>
          </w:p>
        </w:tc>
        <w:tc>
          <w:tcPr>
            <w:tcW w:w="1774" w:type="dxa"/>
            <w:shd w:val="clear" w:color="000000" w:fill="FFFFFF"/>
            <w:vAlign w:val="center"/>
            <w:hideMark/>
          </w:tcPr>
          <w:p w14:paraId="25D4FA09"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Meat of other domestic camelids (fresh)</w:t>
            </w:r>
          </w:p>
        </w:tc>
        <w:tc>
          <w:tcPr>
            <w:tcW w:w="1113" w:type="dxa"/>
            <w:shd w:val="clear" w:color="000000" w:fill="FFFFFF"/>
            <w:vAlign w:val="center"/>
            <w:hideMark/>
          </w:tcPr>
          <w:p w14:paraId="7F8D8C40" w14:textId="77777777" w:rsidR="00714338" w:rsidRPr="004E3C3A" w:rsidRDefault="00714338" w:rsidP="004E3C3A">
            <w:pPr>
              <w:spacing w:after="0" w:line="240" w:lineRule="auto"/>
              <w:jc w:val="right"/>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1158</w:t>
            </w:r>
          </w:p>
        </w:tc>
        <w:tc>
          <w:tcPr>
            <w:tcW w:w="1276" w:type="dxa"/>
            <w:shd w:val="clear" w:color="000000" w:fill="FFFFFF"/>
            <w:vAlign w:val="center"/>
            <w:hideMark/>
          </w:tcPr>
          <w:p w14:paraId="744A5DB8" w14:textId="77777777" w:rsidR="00714338" w:rsidRPr="004E3C3A" w:rsidRDefault="00714338" w:rsidP="004E3C3A">
            <w:pPr>
              <w:spacing w:after="0" w:line="240" w:lineRule="auto"/>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Meat Oth Camelids</w:t>
            </w:r>
          </w:p>
        </w:tc>
        <w:tc>
          <w:tcPr>
            <w:tcW w:w="709" w:type="dxa"/>
            <w:shd w:val="clear" w:color="000000" w:fill="FFFFFF"/>
            <w:vAlign w:val="center"/>
            <w:hideMark/>
          </w:tcPr>
          <w:p w14:paraId="63FA6064" w14:textId="77777777" w:rsidR="00714338" w:rsidRPr="004E3C3A" w:rsidRDefault="00714338" w:rsidP="004E3C3A">
            <w:pPr>
              <w:spacing w:after="0" w:line="240" w:lineRule="auto"/>
              <w:rPr>
                <w:rFonts w:asciiTheme="minorHAnsi" w:eastAsia="Times New Roman" w:hAnsiTheme="minorHAnsi" w:cs="Arial"/>
                <w:color w:val="FF0000"/>
                <w:sz w:val="16"/>
                <w:szCs w:val="16"/>
              </w:rPr>
            </w:pPr>
            <w:r w:rsidRPr="004E3C3A">
              <w:rPr>
                <w:rFonts w:asciiTheme="minorHAnsi" w:eastAsia="Times New Roman" w:hAnsiTheme="minorHAnsi" w:cs="Arial"/>
                <w:color w:val="FF0000"/>
                <w:sz w:val="16"/>
                <w:szCs w:val="16"/>
              </w:rPr>
              <w:t> </w:t>
            </w:r>
          </w:p>
        </w:tc>
        <w:tc>
          <w:tcPr>
            <w:tcW w:w="3402" w:type="dxa"/>
            <w:shd w:val="clear" w:color="000000" w:fill="FFFFFF"/>
            <w:vAlign w:val="center"/>
            <w:hideMark/>
          </w:tcPr>
          <w:p w14:paraId="1750C29C"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4E3C3A">
              <w:rPr>
                <w:rFonts w:asciiTheme="minorHAnsi" w:eastAsia="Times New Roman" w:hAnsiTheme="minorHAnsi" w:cs="Arial"/>
                <w:color w:val="808080"/>
                <w:sz w:val="16"/>
                <w:szCs w:val="16"/>
              </w:rPr>
              <w:t>Primary in tree: 1157 - Other camelids</w:t>
            </w:r>
          </w:p>
        </w:tc>
      </w:tr>
      <w:tr w:rsidR="00714338" w:rsidRPr="004E3C3A" w14:paraId="2ED7EF00" w14:textId="77777777" w:rsidTr="00714338">
        <w:trPr>
          <w:trHeight w:val="450"/>
        </w:trPr>
        <w:tc>
          <w:tcPr>
            <w:tcW w:w="960" w:type="dxa"/>
            <w:shd w:val="clear" w:color="000000" w:fill="FFFFFF"/>
            <w:vAlign w:val="center"/>
            <w:hideMark/>
          </w:tcPr>
          <w:p w14:paraId="53D9E33B" w14:textId="77777777" w:rsidR="00714338" w:rsidRPr="004E3C3A" w:rsidRDefault="00714338" w:rsidP="004E3C3A">
            <w:pPr>
              <w:spacing w:after="0" w:line="240" w:lineRule="auto"/>
              <w:rPr>
                <w:rFonts w:asciiTheme="minorHAnsi" w:eastAsia="Times New Roman" w:hAnsiTheme="minorHAnsi" w:cs="Arial"/>
                <w:color w:val="000000"/>
                <w:sz w:val="16"/>
                <w:szCs w:val="16"/>
              </w:rPr>
            </w:pPr>
            <w:r w:rsidRPr="004E3C3A">
              <w:rPr>
                <w:rFonts w:asciiTheme="minorHAnsi" w:eastAsia="Times New Roman" w:hAnsiTheme="minorHAnsi" w:cs="Arial"/>
                <w:color w:val="000000"/>
                <w:sz w:val="16"/>
                <w:szCs w:val="16"/>
              </w:rPr>
              <w:t> </w:t>
            </w:r>
          </w:p>
        </w:tc>
        <w:tc>
          <w:tcPr>
            <w:tcW w:w="939" w:type="dxa"/>
            <w:shd w:val="clear" w:color="000000" w:fill="FFFFFF"/>
            <w:vAlign w:val="center"/>
            <w:hideMark/>
          </w:tcPr>
          <w:p w14:paraId="68EF3801"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21170.02</w:t>
            </w:r>
          </w:p>
        </w:tc>
        <w:tc>
          <w:tcPr>
            <w:tcW w:w="1774" w:type="dxa"/>
            <w:shd w:val="clear" w:color="000000" w:fill="FFFFFF"/>
            <w:vAlign w:val="center"/>
            <w:hideMark/>
          </w:tcPr>
          <w:p w14:paraId="3C447BF2"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Game meat, fresh or chilled</w:t>
            </w:r>
          </w:p>
        </w:tc>
        <w:tc>
          <w:tcPr>
            <w:tcW w:w="1113" w:type="dxa"/>
            <w:shd w:val="clear" w:color="000000" w:fill="FFFFFF"/>
            <w:vAlign w:val="center"/>
            <w:hideMark/>
          </w:tcPr>
          <w:p w14:paraId="689B7F8C" w14:textId="77777777" w:rsidR="00714338" w:rsidRPr="004E3C3A" w:rsidRDefault="00714338" w:rsidP="004E3C3A">
            <w:pPr>
              <w:spacing w:after="0" w:line="240" w:lineRule="auto"/>
              <w:jc w:val="right"/>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 xml:space="preserve">1163 </w:t>
            </w:r>
          </w:p>
        </w:tc>
        <w:tc>
          <w:tcPr>
            <w:tcW w:w="1276" w:type="dxa"/>
            <w:shd w:val="clear" w:color="000000" w:fill="FFFFFF"/>
            <w:vAlign w:val="center"/>
            <w:hideMark/>
          </w:tcPr>
          <w:p w14:paraId="30790556" w14:textId="77777777" w:rsidR="00714338" w:rsidRPr="004E3C3A" w:rsidRDefault="00714338" w:rsidP="004E3C3A">
            <w:pPr>
              <w:spacing w:after="0" w:line="240" w:lineRule="auto"/>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Game meat</w:t>
            </w:r>
          </w:p>
        </w:tc>
        <w:tc>
          <w:tcPr>
            <w:tcW w:w="709" w:type="dxa"/>
            <w:shd w:val="clear" w:color="000000" w:fill="FFFFFF"/>
            <w:vAlign w:val="center"/>
            <w:hideMark/>
          </w:tcPr>
          <w:p w14:paraId="2DCE882A" w14:textId="77777777" w:rsidR="00714338" w:rsidRPr="004E3C3A" w:rsidRDefault="00714338" w:rsidP="004E3C3A">
            <w:pPr>
              <w:spacing w:after="0" w:line="240" w:lineRule="auto"/>
              <w:rPr>
                <w:rFonts w:asciiTheme="minorHAnsi" w:eastAsia="Times New Roman" w:hAnsiTheme="minorHAnsi" w:cs="Arial"/>
                <w:color w:val="FF0000"/>
                <w:sz w:val="16"/>
                <w:szCs w:val="16"/>
              </w:rPr>
            </w:pPr>
            <w:r w:rsidRPr="004E3C3A">
              <w:rPr>
                <w:rFonts w:asciiTheme="minorHAnsi" w:eastAsia="Times New Roman" w:hAnsiTheme="minorHAnsi" w:cs="Arial"/>
                <w:color w:val="FF0000"/>
                <w:sz w:val="16"/>
                <w:szCs w:val="16"/>
              </w:rPr>
              <w:t> </w:t>
            </w:r>
          </w:p>
        </w:tc>
        <w:tc>
          <w:tcPr>
            <w:tcW w:w="3402" w:type="dxa"/>
            <w:shd w:val="clear" w:color="000000" w:fill="FFFFFF"/>
            <w:vAlign w:val="center"/>
            <w:hideMark/>
          </w:tcPr>
          <w:p w14:paraId="674A7784"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C940D8">
              <w:rPr>
                <w:rFonts w:asciiTheme="minorHAnsi" w:eastAsia="Times New Roman" w:hAnsiTheme="minorHAnsi" w:cs="Arial"/>
                <w:color w:val="808080"/>
                <w:sz w:val="16"/>
                <w:szCs w:val="16"/>
                <w:highlight w:val="yellow"/>
              </w:rPr>
              <w:t>Primary in tree: ???</w:t>
            </w:r>
          </w:p>
        </w:tc>
      </w:tr>
      <w:tr w:rsidR="00714338" w:rsidRPr="004E3C3A" w14:paraId="0A3CA345" w14:textId="77777777" w:rsidTr="00714338">
        <w:trPr>
          <w:trHeight w:val="675"/>
        </w:trPr>
        <w:tc>
          <w:tcPr>
            <w:tcW w:w="960" w:type="dxa"/>
            <w:shd w:val="clear" w:color="000000" w:fill="FFFFFF"/>
            <w:vAlign w:val="center"/>
            <w:hideMark/>
          </w:tcPr>
          <w:p w14:paraId="2CF8A9FE" w14:textId="77777777" w:rsidR="00714338" w:rsidRPr="004E3C3A" w:rsidRDefault="00714338" w:rsidP="004E3C3A">
            <w:pPr>
              <w:spacing w:after="0" w:line="240" w:lineRule="auto"/>
              <w:rPr>
                <w:rFonts w:asciiTheme="minorHAnsi" w:eastAsia="Times New Roman" w:hAnsiTheme="minorHAnsi" w:cs="Arial"/>
                <w:color w:val="000000"/>
                <w:sz w:val="16"/>
                <w:szCs w:val="16"/>
              </w:rPr>
            </w:pPr>
            <w:r w:rsidRPr="004E3C3A">
              <w:rPr>
                <w:rFonts w:asciiTheme="minorHAnsi" w:eastAsia="Times New Roman" w:hAnsiTheme="minorHAnsi" w:cs="Arial"/>
                <w:color w:val="000000"/>
                <w:sz w:val="16"/>
                <w:szCs w:val="16"/>
              </w:rPr>
              <w:t> </w:t>
            </w:r>
          </w:p>
        </w:tc>
        <w:tc>
          <w:tcPr>
            <w:tcW w:w="939" w:type="dxa"/>
            <w:shd w:val="clear" w:color="000000" w:fill="FFFFFF"/>
            <w:vAlign w:val="center"/>
            <w:hideMark/>
          </w:tcPr>
          <w:p w14:paraId="5A9E4AB1"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21119.90</w:t>
            </w:r>
          </w:p>
        </w:tc>
        <w:tc>
          <w:tcPr>
            <w:tcW w:w="1774" w:type="dxa"/>
            <w:shd w:val="clear" w:color="000000" w:fill="FFFFFF"/>
            <w:vAlign w:val="center"/>
            <w:hideMark/>
          </w:tcPr>
          <w:p w14:paraId="05A444D7" w14:textId="77777777" w:rsidR="00714338" w:rsidRPr="004E3C3A" w:rsidRDefault="00714338" w:rsidP="004E3C3A">
            <w:pPr>
              <w:spacing w:after="0" w:line="240" w:lineRule="auto"/>
              <w:rPr>
                <w:rFonts w:asciiTheme="minorHAnsi" w:eastAsia="Times New Roman" w:hAnsiTheme="minorHAnsi" w:cs="Arial"/>
                <w:b/>
                <w:bCs/>
                <w:color w:val="0070C0"/>
                <w:sz w:val="16"/>
                <w:szCs w:val="16"/>
              </w:rPr>
            </w:pPr>
            <w:r w:rsidRPr="004E3C3A">
              <w:rPr>
                <w:rFonts w:asciiTheme="minorHAnsi" w:eastAsia="Times New Roman" w:hAnsiTheme="minorHAnsi" w:cs="Arial"/>
                <w:b/>
                <w:bCs/>
                <w:color w:val="0070C0"/>
                <w:sz w:val="16"/>
                <w:szCs w:val="16"/>
              </w:rPr>
              <w:t>Other meat of mammals, fresh or chilled</w:t>
            </w:r>
          </w:p>
        </w:tc>
        <w:tc>
          <w:tcPr>
            <w:tcW w:w="1113" w:type="dxa"/>
            <w:shd w:val="clear" w:color="000000" w:fill="FFFFFF"/>
            <w:vAlign w:val="center"/>
            <w:hideMark/>
          </w:tcPr>
          <w:p w14:paraId="1763F335" w14:textId="77777777" w:rsidR="00714338" w:rsidRPr="004E3C3A" w:rsidRDefault="00714338" w:rsidP="004E3C3A">
            <w:pPr>
              <w:spacing w:after="0" w:line="240" w:lineRule="auto"/>
              <w:jc w:val="right"/>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1166</w:t>
            </w:r>
          </w:p>
        </w:tc>
        <w:tc>
          <w:tcPr>
            <w:tcW w:w="1276" w:type="dxa"/>
            <w:shd w:val="clear" w:color="000000" w:fill="FFFFFF"/>
            <w:vAlign w:val="center"/>
            <w:hideMark/>
          </w:tcPr>
          <w:p w14:paraId="7075ED9A" w14:textId="77777777" w:rsidR="00714338" w:rsidRPr="004E3C3A" w:rsidRDefault="00714338" w:rsidP="004E3C3A">
            <w:pPr>
              <w:spacing w:after="0" w:line="240" w:lineRule="auto"/>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Meat nes</w:t>
            </w:r>
          </w:p>
        </w:tc>
        <w:tc>
          <w:tcPr>
            <w:tcW w:w="709" w:type="dxa"/>
            <w:shd w:val="clear" w:color="000000" w:fill="FFFFFF"/>
            <w:vAlign w:val="center"/>
            <w:hideMark/>
          </w:tcPr>
          <w:p w14:paraId="7729135F" w14:textId="77777777" w:rsidR="00714338" w:rsidRPr="004E3C3A" w:rsidRDefault="00714338" w:rsidP="004E3C3A">
            <w:pPr>
              <w:spacing w:after="0" w:line="240" w:lineRule="auto"/>
              <w:rPr>
                <w:rFonts w:asciiTheme="minorHAnsi" w:eastAsia="Times New Roman" w:hAnsiTheme="minorHAnsi" w:cs="Arial"/>
                <w:color w:val="FF0000"/>
                <w:sz w:val="16"/>
                <w:szCs w:val="16"/>
              </w:rPr>
            </w:pPr>
            <w:r w:rsidRPr="004E3C3A">
              <w:rPr>
                <w:rFonts w:asciiTheme="minorHAnsi" w:eastAsia="Times New Roman" w:hAnsiTheme="minorHAnsi" w:cs="Arial"/>
                <w:color w:val="FF0000"/>
                <w:sz w:val="16"/>
                <w:szCs w:val="16"/>
              </w:rPr>
              <w:t> </w:t>
            </w:r>
          </w:p>
        </w:tc>
        <w:tc>
          <w:tcPr>
            <w:tcW w:w="3402" w:type="dxa"/>
            <w:shd w:val="clear" w:color="000000" w:fill="FFFFFF"/>
            <w:vAlign w:val="center"/>
            <w:hideMark/>
          </w:tcPr>
          <w:p w14:paraId="7DD90909"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4E3C3A">
              <w:rPr>
                <w:rFonts w:asciiTheme="minorHAnsi" w:eastAsia="Times New Roman" w:hAnsiTheme="minorHAnsi" w:cs="Arial"/>
                <w:color w:val="808080"/>
                <w:sz w:val="16"/>
                <w:szCs w:val="16"/>
              </w:rPr>
              <w:t>Primary in tree: 1171 - Live animals nes</w:t>
            </w:r>
          </w:p>
        </w:tc>
      </w:tr>
      <w:tr w:rsidR="00714338" w:rsidRPr="004E3C3A" w14:paraId="6AB059CA" w14:textId="77777777" w:rsidTr="00714338">
        <w:trPr>
          <w:trHeight w:val="900"/>
        </w:trPr>
        <w:tc>
          <w:tcPr>
            <w:tcW w:w="960" w:type="dxa"/>
            <w:shd w:val="clear" w:color="auto" w:fill="auto"/>
            <w:vAlign w:val="center"/>
            <w:hideMark/>
          </w:tcPr>
          <w:p w14:paraId="2B6459E8" w14:textId="77777777" w:rsidR="00714338" w:rsidRPr="004E3C3A" w:rsidRDefault="00714338" w:rsidP="004E3C3A">
            <w:pPr>
              <w:spacing w:after="0" w:line="240" w:lineRule="auto"/>
              <w:rPr>
                <w:rFonts w:asciiTheme="minorHAnsi" w:eastAsia="Times New Roman" w:hAnsiTheme="minorHAnsi" w:cs="Arial"/>
                <w:sz w:val="16"/>
                <w:szCs w:val="16"/>
              </w:rPr>
            </w:pPr>
            <w:r w:rsidRPr="004E3C3A">
              <w:rPr>
                <w:rFonts w:asciiTheme="minorHAnsi" w:eastAsia="Times New Roman" w:hAnsiTheme="minorHAnsi" w:cs="Arial"/>
                <w:sz w:val="16"/>
                <w:szCs w:val="16"/>
              </w:rPr>
              <w:t>0292</w:t>
            </w:r>
          </w:p>
        </w:tc>
        <w:tc>
          <w:tcPr>
            <w:tcW w:w="939" w:type="dxa"/>
            <w:shd w:val="clear" w:color="auto" w:fill="auto"/>
            <w:vAlign w:val="center"/>
            <w:hideMark/>
          </w:tcPr>
          <w:p w14:paraId="43D9ED6D" w14:textId="77777777" w:rsidR="00714338" w:rsidRPr="004E3C3A" w:rsidRDefault="00714338" w:rsidP="004E3C3A">
            <w:pPr>
              <w:spacing w:after="0" w:line="240" w:lineRule="auto"/>
              <w:rPr>
                <w:rFonts w:asciiTheme="minorHAnsi" w:eastAsia="Times New Roman" w:hAnsiTheme="minorHAnsi" w:cs="Arial"/>
                <w:sz w:val="16"/>
                <w:szCs w:val="16"/>
              </w:rPr>
            </w:pPr>
            <w:r w:rsidRPr="004E3C3A">
              <w:rPr>
                <w:rFonts w:asciiTheme="minorHAnsi" w:eastAsia="Times New Roman" w:hAnsiTheme="minorHAnsi" w:cs="Arial"/>
                <w:sz w:val="16"/>
                <w:szCs w:val="16"/>
              </w:rPr>
              <w:t>02920</w:t>
            </w:r>
          </w:p>
        </w:tc>
        <w:tc>
          <w:tcPr>
            <w:tcW w:w="1774" w:type="dxa"/>
            <w:shd w:val="clear" w:color="auto" w:fill="auto"/>
            <w:vAlign w:val="center"/>
            <w:hideMark/>
          </w:tcPr>
          <w:p w14:paraId="1A7647C4" w14:textId="77777777" w:rsidR="00714338" w:rsidRPr="004E3C3A" w:rsidRDefault="00714338" w:rsidP="004E3C3A">
            <w:pPr>
              <w:spacing w:after="0" w:line="240" w:lineRule="auto"/>
              <w:rPr>
                <w:rFonts w:asciiTheme="minorHAnsi" w:eastAsia="Times New Roman" w:hAnsiTheme="minorHAnsi" w:cs="Arial"/>
                <w:sz w:val="16"/>
                <w:szCs w:val="16"/>
              </w:rPr>
            </w:pPr>
            <w:r w:rsidRPr="004E3C3A">
              <w:rPr>
                <w:rFonts w:asciiTheme="minorHAnsi" w:eastAsia="Times New Roman" w:hAnsiTheme="minorHAnsi" w:cs="Arial"/>
                <w:sz w:val="16"/>
                <w:szCs w:val="16"/>
              </w:rPr>
              <w:t>Snails, fresh, chilled, frozen, dried, salted or in brine, except sea snails</w:t>
            </w:r>
          </w:p>
        </w:tc>
        <w:tc>
          <w:tcPr>
            <w:tcW w:w="1113" w:type="dxa"/>
            <w:shd w:val="clear" w:color="000000" w:fill="FFFFFF"/>
            <w:vAlign w:val="center"/>
            <w:hideMark/>
          </w:tcPr>
          <w:p w14:paraId="4B4463CC" w14:textId="77777777" w:rsidR="00714338" w:rsidRPr="004E3C3A" w:rsidRDefault="00714338" w:rsidP="004E3C3A">
            <w:pPr>
              <w:spacing w:after="0" w:line="240" w:lineRule="auto"/>
              <w:jc w:val="right"/>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1176</w:t>
            </w:r>
          </w:p>
        </w:tc>
        <w:tc>
          <w:tcPr>
            <w:tcW w:w="1276" w:type="dxa"/>
            <w:shd w:val="clear" w:color="000000" w:fill="FFFFFF"/>
            <w:vAlign w:val="center"/>
            <w:hideMark/>
          </w:tcPr>
          <w:p w14:paraId="19B553F7" w14:textId="77777777" w:rsidR="00714338" w:rsidRPr="004E3C3A" w:rsidRDefault="00714338" w:rsidP="004E3C3A">
            <w:pPr>
              <w:spacing w:after="0" w:line="240" w:lineRule="auto"/>
              <w:rPr>
                <w:rFonts w:asciiTheme="minorHAnsi" w:eastAsia="Times New Roman" w:hAnsiTheme="minorHAnsi" w:cs="Arial"/>
                <w:color w:val="366092"/>
                <w:sz w:val="16"/>
                <w:szCs w:val="16"/>
              </w:rPr>
            </w:pPr>
            <w:r w:rsidRPr="004E3C3A">
              <w:rPr>
                <w:rFonts w:asciiTheme="minorHAnsi" w:eastAsia="Times New Roman" w:hAnsiTheme="minorHAnsi" w:cs="Arial"/>
                <w:color w:val="366092"/>
                <w:sz w:val="16"/>
                <w:szCs w:val="16"/>
              </w:rPr>
              <w:t>Snails, Not Sea</w:t>
            </w:r>
          </w:p>
        </w:tc>
        <w:tc>
          <w:tcPr>
            <w:tcW w:w="709" w:type="dxa"/>
            <w:shd w:val="clear" w:color="000000" w:fill="FFFFFF"/>
            <w:vAlign w:val="center"/>
            <w:hideMark/>
          </w:tcPr>
          <w:p w14:paraId="5C62EFD0" w14:textId="77777777" w:rsidR="00714338" w:rsidRPr="004E3C3A" w:rsidRDefault="00714338" w:rsidP="004E3C3A">
            <w:pPr>
              <w:spacing w:after="0" w:line="240" w:lineRule="auto"/>
              <w:rPr>
                <w:rFonts w:asciiTheme="minorHAnsi" w:eastAsia="Times New Roman" w:hAnsiTheme="minorHAnsi" w:cs="Arial"/>
                <w:color w:val="FF0000"/>
                <w:sz w:val="16"/>
                <w:szCs w:val="16"/>
              </w:rPr>
            </w:pPr>
            <w:r w:rsidRPr="004E3C3A">
              <w:rPr>
                <w:rFonts w:asciiTheme="minorHAnsi" w:eastAsia="Times New Roman" w:hAnsiTheme="minorHAnsi" w:cs="Arial"/>
                <w:color w:val="FF0000"/>
                <w:sz w:val="16"/>
                <w:szCs w:val="16"/>
              </w:rPr>
              <w:t> </w:t>
            </w:r>
          </w:p>
        </w:tc>
        <w:tc>
          <w:tcPr>
            <w:tcW w:w="3402" w:type="dxa"/>
            <w:shd w:val="clear" w:color="000000" w:fill="FFFFFF"/>
            <w:vAlign w:val="center"/>
            <w:hideMark/>
          </w:tcPr>
          <w:p w14:paraId="5A96EA88" w14:textId="77777777" w:rsidR="00714338" w:rsidRPr="004E3C3A" w:rsidRDefault="00714338" w:rsidP="004E3C3A">
            <w:pPr>
              <w:spacing w:after="0" w:line="240" w:lineRule="auto"/>
              <w:rPr>
                <w:rFonts w:asciiTheme="minorHAnsi" w:eastAsia="Times New Roman" w:hAnsiTheme="minorHAnsi" w:cs="Arial"/>
                <w:color w:val="808080"/>
                <w:sz w:val="16"/>
                <w:szCs w:val="16"/>
              </w:rPr>
            </w:pPr>
            <w:r w:rsidRPr="004E3C3A">
              <w:rPr>
                <w:rFonts w:asciiTheme="minorHAnsi" w:eastAsia="Times New Roman" w:hAnsiTheme="minorHAnsi" w:cs="Arial"/>
                <w:color w:val="808080"/>
                <w:sz w:val="16"/>
                <w:szCs w:val="16"/>
              </w:rPr>
              <w:t>Primary in tree: 1176 - Snails o/t sea snails</w:t>
            </w:r>
          </w:p>
        </w:tc>
      </w:tr>
    </w:tbl>
    <w:p w14:paraId="3D7DAEA7" w14:textId="77777777" w:rsidR="004E3C3A" w:rsidRDefault="004E3C3A" w:rsidP="00995BEA">
      <w:pPr>
        <w:spacing w:after="0" w:line="240" w:lineRule="auto"/>
        <w:rPr>
          <w:b/>
          <w:bCs/>
          <w:lang w:eastAsia="it-IT"/>
        </w:rPr>
      </w:pPr>
    </w:p>
    <w:p w14:paraId="19A21F80" w14:textId="2DC7EFBD" w:rsidR="00C940D8" w:rsidRDefault="00C940D8">
      <w:pPr>
        <w:rPr>
          <w:b/>
          <w:bCs/>
          <w:lang w:eastAsia="it-IT"/>
        </w:rPr>
      </w:pPr>
      <w:r>
        <w:rPr>
          <w:b/>
          <w:bCs/>
          <w:lang w:eastAsia="it-IT"/>
        </w:rPr>
        <w:br w:type="page"/>
      </w: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C472C7" w:rsidRPr="00E857AB" w14:paraId="6F4EE6B2" w14:textId="77777777" w:rsidTr="00F22C8D">
        <w:tc>
          <w:tcPr>
            <w:tcW w:w="9039" w:type="dxa"/>
            <w:gridSpan w:val="2"/>
          </w:tcPr>
          <w:p w14:paraId="7359918F" w14:textId="6E4EADD0" w:rsidR="00C472C7" w:rsidRPr="00E857AB" w:rsidRDefault="00C472C7" w:rsidP="00F22C8D">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2731</w:t>
            </w:r>
            <w:r w:rsidRPr="00E857AB">
              <w:rPr>
                <w:rFonts w:asciiTheme="minorHAnsi" w:hAnsiTheme="minorHAnsi"/>
                <w:color w:val="0000FF"/>
                <w:sz w:val="20"/>
                <w:szCs w:val="20"/>
                <w:lang w:val="en-GB"/>
              </w:rPr>
              <w:br/>
            </w:r>
            <w:r w:rsidRPr="00C472C7">
              <w:rPr>
                <w:rFonts w:asciiTheme="minorHAnsi" w:hAnsiTheme="minorHAnsi"/>
                <w:color w:val="0000FF"/>
                <w:sz w:val="20"/>
                <w:szCs w:val="20"/>
                <w:lang w:val="en-GB"/>
              </w:rPr>
              <w:t>Bovine Meat</w:t>
            </w:r>
          </w:p>
          <w:p w14:paraId="4E3200A0" w14:textId="70393655" w:rsidR="00C472C7" w:rsidRPr="003B653E" w:rsidRDefault="00C472C7" w:rsidP="00F22C8D">
            <w:pPr>
              <w:rPr>
                <w:rFonts w:asciiTheme="minorHAnsi" w:hAnsiTheme="minorHAnsi"/>
                <w:sz w:val="20"/>
                <w:lang w:eastAsia="it-IT"/>
              </w:rPr>
            </w:pPr>
            <w:r w:rsidRPr="003B653E">
              <w:rPr>
                <w:rFonts w:asciiTheme="minorHAnsi" w:hAnsiTheme="minorHAnsi"/>
                <w:sz w:val="20"/>
                <w:lang w:eastAsia="it-IT"/>
              </w:rPr>
              <w:t xml:space="preserve">Default composition: </w:t>
            </w:r>
            <w:r w:rsidRPr="00C472C7">
              <w:rPr>
                <w:rFonts w:asciiTheme="minorHAnsi" w:hAnsiTheme="minorHAnsi"/>
                <w:sz w:val="20"/>
                <w:lang w:eastAsia="it-IT"/>
              </w:rPr>
              <w:t xml:space="preserve">867 Cattle meat, 870 Meat-CattleBoneless(Beef and Veal), 872 Meat of Beef,Drd, Sltd,Smkd, 873 Meat Extracts, 874 Sausage Beef and Veal, 875 Preparations of Beef Meat, </w:t>
            </w:r>
            <w:commentRangeStart w:id="27"/>
            <w:r w:rsidRPr="00912985">
              <w:rPr>
                <w:rFonts w:asciiTheme="minorHAnsi" w:hAnsiTheme="minorHAnsi"/>
                <w:strike/>
                <w:sz w:val="20"/>
                <w:lang w:eastAsia="it-IT"/>
              </w:rPr>
              <w:t>876 Beef canned</w:t>
            </w:r>
            <w:commentRangeEnd w:id="27"/>
            <w:r w:rsidR="00912985" w:rsidRPr="00912985">
              <w:rPr>
                <w:rStyle w:val="CommentReference"/>
                <w:rFonts w:cstheme="minorBidi"/>
                <w:strike/>
                <w:lang w:eastAsia="zh-CN"/>
              </w:rPr>
              <w:commentReference w:id="27"/>
            </w:r>
            <w:r w:rsidRPr="00C472C7">
              <w:rPr>
                <w:rFonts w:asciiTheme="minorHAnsi" w:hAnsiTheme="minorHAnsi"/>
                <w:sz w:val="20"/>
                <w:lang w:eastAsia="it-IT"/>
              </w:rPr>
              <w:t>, 877 Homogen.Meat Prp., 947 Buffalo meat</w:t>
            </w:r>
          </w:p>
        </w:tc>
      </w:tr>
      <w:tr w:rsidR="00C472C7" w:rsidRPr="00E857AB" w14:paraId="49BEEB48" w14:textId="77777777" w:rsidTr="00F22C8D">
        <w:tc>
          <w:tcPr>
            <w:tcW w:w="1625" w:type="dxa"/>
          </w:tcPr>
          <w:p w14:paraId="40F51C12" w14:textId="77777777" w:rsidR="00C472C7" w:rsidRPr="00E857AB" w:rsidRDefault="00C472C7" w:rsidP="00F22C8D">
            <w:pPr>
              <w:rPr>
                <w:rFonts w:asciiTheme="minorHAnsi" w:hAnsiTheme="minorHAnsi"/>
                <w:b/>
                <w:color w:val="0000FF"/>
                <w:sz w:val="20"/>
              </w:rPr>
            </w:pPr>
            <w:r w:rsidRPr="00E857AB">
              <w:rPr>
                <w:rFonts w:asciiTheme="minorHAnsi" w:hAnsiTheme="minorHAnsi"/>
                <w:b/>
                <w:color w:val="0000FF"/>
                <w:sz w:val="20"/>
              </w:rPr>
              <w:t>FCL</w:t>
            </w:r>
          </w:p>
          <w:p w14:paraId="1642BD7A" w14:textId="441A5A09" w:rsidR="00C472C7" w:rsidRPr="00E857AB" w:rsidRDefault="00C472C7" w:rsidP="00C472C7">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0867</w:t>
            </w:r>
            <w:r w:rsidRPr="00E857AB">
              <w:rPr>
                <w:rFonts w:asciiTheme="minorHAnsi" w:hAnsiTheme="minorHAnsi"/>
                <w:b/>
                <w:color w:val="0000FF"/>
                <w:sz w:val="20"/>
              </w:rPr>
              <w:t>)</w:t>
            </w:r>
          </w:p>
        </w:tc>
        <w:tc>
          <w:tcPr>
            <w:tcW w:w="7414" w:type="dxa"/>
          </w:tcPr>
          <w:p w14:paraId="1845299C" w14:textId="77777777" w:rsidR="00C472C7" w:rsidRPr="00C472C7" w:rsidRDefault="00C472C7" w:rsidP="00C472C7">
            <w:pPr>
              <w:widowControl w:val="0"/>
              <w:autoSpaceDE w:val="0"/>
              <w:autoSpaceDN w:val="0"/>
              <w:adjustRightInd w:val="0"/>
              <w:rPr>
                <w:rFonts w:asciiTheme="minorHAnsi" w:hAnsiTheme="minorHAnsi"/>
                <w:bCs/>
                <w:color w:val="0000FF"/>
                <w:sz w:val="20"/>
                <w:lang w:eastAsia="zh-CN"/>
              </w:rPr>
            </w:pPr>
            <w:r w:rsidRPr="00C472C7">
              <w:rPr>
                <w:rFonts w:asciiTheme="minorHAnsi" w:hAnsiTheme="minorHAnsi"/>
                <w:bCs/>
                <w:color w:val="0000FF"/>
                <w:sz w:val="20"/>
                <w:lang w:eastAsia="zh-CN"/>
              </w:rPr>
              <w:t>Meat of cattle</w:t>
            </w:r>
          </w:p>
          <w:p w14:paraId="28E8CB15" w14:textId="77777777" w:rsidR="00C472C7" w:rsidRPr="00C472C7" w:rsidRDefault="00C472C7" w:rsidP="00C472C7">
            <w:pPr>
              <w:widowControl w:val="0"/>
              <w:autoSpaceDE w:val="0"/>
              <w:autoSpaceDN w:val="0"/>
              <w:adjustRightInd w:val="0"/>
              <w:rPr>
                <w:rFonts w:asciiTheme="minorHAnsi" w:hAnsiTheme="minorHAnsi"/>
                <w:bCs/>
                <w:color w:val="0000FF"/>
                <w:sz w:val="20"/>
                <w:lang w:eastAsia="zh-CN"/>
              </w:rPr>
            </w:pPr>
          </w:p>
          <w:p w14:paraId="526A0E99" w14:textId="05C3BD46" w:rsidR="00C472C7" w:rsidRPr="00E857AB" w:rsidRDefault="00C472C7" w:rsidP="00C472C7">
            <w:pPr>
              <w:widowControl w:val="0"/>
              <w:autoSpaceDE w:val="0"/>
              <w:autoSpaceDN w:val="0"/>
              <w:adjustRightInd w:val="0"/>
              <w:rPr>
                <w:rFonts w:asciiTheme="minorHAnsi" w:hAnsiTheme="minorHAnsi"/>
                <w:bCs/>
                <w:color w:val="0000FF"/>
                <w:sz w:val="20"/>
                <w:lang w:eastAsia="zh-CN"/>
              </w:rPr>
            </w:pPr>
            <w:r w:rsidRPr="00C472C7">
              <w:rPr>
                <w:rFonts w:asciiTheme="minorHAnsi" w:hAnsiTheme="minorHAnsi"/>
                <w:bCs/>
                <w:color w:val="0000FF"/>
                <w:sz w:val="20"/>
                <w:lang w:eastAsia="zh-CN"/>
              </w:rPr>
              <w:t>Meat of bovine animals, fresh, chilled or frozen, with bone in. Common trade names are beef and veal.</w:t>
            </w:r>
          </w:p>
        </w:tc>
      </w:tr>
      <w:tr w:rsidR="00C472C7" w:rsidRPr="00E857AB" w14:paraId="7E794470" w14:textId="77777777" w:rsidTr="00F22C8D">
        <w:tc>
          <w:tcPr>
            <w:tcW w:w="1625" w:type="dxa"/>
          </w:tcPr>
          <w:p w14:paraId="3C5511FB" w14:textId="77777777" w:rsidR="00C472C7" w:rsidRPr="00E857AB" w:rsidRDefault="00C472C7" w:rsidP="00F22C8D">
            <w:pPr>
              <w:rPr>
                <w:rFonts w:asciiTheme="minorHAnsi" w:hAnsiTheme="minorHAnsi"/>
                <w:b/>
                <w:sz w:val="20"/>
              </w:rPr>
            </w:pPr>
            <w:r>
              <w:rPr>
                <w:rFonts w:asciiTheme="minorHAnsi" w:hAnsiTheme="minorHAnsi"/>
                <w:b/>
                <w:sz w:val="20"/>
              </w:rPr>
              <w:t>CPC Ver.2.1</w:t>
            </w:r>
          </w:p>
          <w:p w14:paraId="76CCA2F4" w14:textId="77777777" w:rsidR="00C472C7" w:rsidRDefault="00C472C7" w:rsidP="00C472C7">
            <w:pPr>
              <w:rPr>
                <w:rFonts w:asciiTheme="minorHAnsi" w:hAnsiTheme="minorHAnsi"/>
                <w:b/>
                <w:sz w:val="20"/>
              </w:rPr>
            </w:pPr>
            <w:r>
              <w:rPr>
                <w:rFonts w:asciiTheme="minorHAnsi" w:hAnsiTheme="minorHAnsi"/>
                <w:b/>
                <w:sz w:val="20"/>
              </w:rPr>
              <w:t>(</w:t>
            </w:r>
            <w:r w:rsidRPr="00C472C7">
              <w:rPr>
                <w:rFonts w:asciiTheme="minorHAnsi" w:hAnsiTheme="minorHAnsi"/>
                <w:b/>
                <w:sz w:val="20"/>
              </w:rPr>
              <w:t>21111</w:t>
            </w:r>
            <w:r>
              <w:rPr>
                <w:rFonts w:asciiTheme="minorHAnsi" w:hAnsiTheme="minorHAnsi"/>
                <w:b/>
                <w:sz w:val="20"/>
              </w:rPr>
              <w:t>)</w:t>
            </w:r>
          </w:p>
          <w:p w14:paraId="23945424" w14:textId="77777777" w:rsidR="00C472C7" w:rsidRDefault="00C472C7" w:rsidP="00C472C7">
            <w:pPr>
              <w:rPr>
                <w:rFonts w:asciiTheme="minorHAnsi" w:hAnsiTheme="minorHAnsi"/>
                <w:b/>
                <w:sz w:val="20"/>
              </w:rPr>
            </w:pPr>
          </w:p>
          <w:p w14:paraId="0C6CB954" w14:textId="77777777" w:rsidR="00C472C7" w:rsidRDefault="00C472C7" w:rsidP="00C472C7">
            <w:pPr>
              <w:rPr>
                <w:rFonts w:asciiTheme="minorHAnsi" w:hAnsiTheme="minorHAnsi"/>
                <w:b/>
                <w:sz w:val="20"/>
              </w:rPr>
            </w:pPr>
          </w:p>
          <w:p w14:paraId="73206967" w14:textId="77777777" w:rsidR="00C472C7" w:rsidRDefault="00C472C7" w:rsidP="00C472C7">
            <w:pPr>
              <w:rPr>
                <w:rFonts w:asciiTheme="minorHAnsi" w:hAnsiTheme="minorHAnsi"/>
                <w:b/>
                <w:sz w:val="20"/>
              </w:rPr>
            </w:pPr>
          </w:p>
          <w:p w14:paraId="3D788363" w14:textId="77777777" w:rsidR="00C472C7" w:rsidRDefault="00C472C7" w:rsidP="00C472C7">
            <w:pPr>
              <w:rPr>
                <w:rFonts w:asciiTheme="minorHAnsi" w:hAnsiTheme="minorHAnsi"/>
                <w:b/>
                <w:sz w:val="20"/>
              </w:rPr>
            </w:pPr>
          </w:p>
          <w:p w14:paraId="53554741" w14:textId="77777777" w:rsidR="00C472C7" w:rsidRDefault="00C472C7" w:rsidP="00C472C7">
            <w:pPr>
              <w:rPr>
                <w:rFonts w:asciiTheme="minorHAnsi" w:hAnsiTheme="minorHAnsi"/>
                <w:b/>
                <w:sz w:val="20"/>
              </w:rPr>
            </w:pPr>
          </w:p>
          <w:p w14:paraId="099B5DBC" w14:textId="77777777" w:rsidR="00C472C7" w:rsidRDefault="00C472C7" w:rsidP="00C472C7">
            <w:pPr>
              <w:rPr>
                <w:rFonts w:asciiTheme="minorHAnsi" w:hAnsiTheme="minorHAnsi"/>
                <w:b/>
                <w:sz w:val="20"/>
              </w:rPr>
            </w:pPr>
          </w:p>
          <w:p w14:paraId="23C0F64C" w14:textId="77777777" w:rsidR="004B7B92" w:rsidRDefault="004B7B92" w:rsidP="00C472C7">
            <w:pPr>
              <w:rPr>
                <w:rFonts w:asciiTheme="minorHAnsi" w:hAnsiTheme="minorHAnsi"/>
                <w:b/>
                <w:sz w:val="20"/>
              </w:rPr>
            </w:pPr>
          </w:p>
          <w:p w14:paraId="2867B5F6" w14:textId="77777777" w:rsidR="00C472C7" w:rsidRDefault="00C472C7" w:rsidP="00C472C7">
            <w:pPr>
              <w:rPr>
                <w:rFonts w:asciiTheme="minorHAnsi" w:hAnsiTheme="minorHAnsi"/>
                <w:b/>
                <w:sz w:val="20"/>
              </w:rPr>
            </w:pPr>
          </w:p>
          <w:p w14:paraId="2DBC6ED7" w14:textId="77777777" w:rsidR="00C472C7" w:rsidRDefault="00C472C7" w:rsidP="00C472C7">
            <w:pPr>
              <w:rPr>
                <w:rFonts w:asciiTheme="minorHAnsi" w:hAnsiTheme="minorHAnsi"/>
                <w:b/>
                <w:sz w:val="20"/>
              </w:rPr>
            </w:pPr>
          </w:p>
          <w:p w14:paraId="30F50B18" w14:textId="77777777" w:rsidR="00C472C7" w:rsidRDefault="00C472C7" w:rsidP="00C472C7">
            <w:pPr>
              <w:rPr>
                <w:rFonts w:asciiTheme="minorHAnsi" w:hAnsiTheme="minorHAnsi"/>
                <w:b/>
                <w:sz w:val="20"/>
              </w:rPr>
            </w:pPr>
          </w:p>
          <w:p w14:paraId="43B75B28" w14:textId="77777777" w:rsidR="00C472C7" w:rsidRDefault="00C472C7" w:rsidP="00C472C7">
            <w:pPr>
              <w:rPr>
                <w:rFonts w:asciiTheme="minorHAnsi" w:hAnsiTheme="minorHAnsi"/>
                <w:b/>
                <w:sz w:val="20"/>
              </w:rPr>
            </w:pPr>
          </w:p>
          <w:p w14:paraId="6C30D34A" w14:textId="77777777" w:rsidR="00C472C7" w:rsidRDefault="00C472C7" w:rsidP="00C472C7">
            <w:pPr>
              <w:rPr>
                <w:rFonts w:asciiTheme="minorHAnsi" w:hAnsiTheme="minorHAnsi"/>
                <w:b/>
                <w:sz w:val="20"/>
              </w:rPr>
            </w:pPr>
          </w:p>
          <w:p w14:paraId="28269BD8" w14:textId="77777777" w:rsidR="00C472C7" w:rsidRDefault="00C472C7" w:rsidP="00C472C7">
            <w:pPr>
              <w:rPr>
                <w:rFonts w:asciiTheme="minorHAnsi" w:hAnsiTheme="minorHAnsi"/>
                <w:b/>
                <w:sz w:val="20"/>
              </w:rPr>
            </w:pPr>
          </w:p>
          <w:p w14:paraId="6C357EC3" w14:textId="77777777" w:rsidR="00C472C7" w:rsidRDefault="00C472C7" w:rsidP="00C472C7">
            <w:pPr>
              <w:rPr>
                <w:rFonts w:asciiTheme="minorHAnsi" w:hAnsiTheme="minorHAnsi"/>
                <w:b/>
                <w:sz w:val="20"/>
              </w:rPr>
            </w:pPr>
          </w:p>
          <w:p w14:paraId="5B4D021D" w14:textId="77777777" w:rsidR="00C472C7" w:rsidRDefault="00C472C7" w:rsidP="00C472C7">
            <w:pPr>
              <w:rPr>
                <w:rFonts w:asciiTheme="minorHAnsi" w:hAnsiTheme="minorHAnsi"/>
                <w:b/>
                <w:sz w:val="20"/>
              </w:rPr>
            </w:pPr>
          </w:p>
          <w:p w14:paraId="3456F55E" w14:textId="77777777" w:rsidR="00C472C7" w:rsidRDefault="00C472C7" w:rsidP="00C472C7">
            <w:pPr>
              <w:rPr>
                <w:rFonts w:asciiTheme="minorHAnsi" w:hAnsiTheme="minorHAnsi"/>
                <w:b/>
                <w:sz w:val="20"/>
              </w:rPr>
            </w:pPr>
          </w:p>
          <w:p w14:paraId="070FE108" w14:textId="77777777" w:rsidR="00C472C7" w:rsidRDefault="00C472C7" w:rsidP="00C472C7">
            <w:pPr>
              <w:rPr>
                <w:rFonts w:asciiTheme="minorHAnsi" w:hAnsiTheme="minorHAnsi"/>
                <w:b/>
                <w:sz w:val="20"/>
              </w:rPr>
            </w:pPr>
          </w:p>
          <w:p w14:paraId="237071CF" w14:textId="77777777" w:rsidR="00C472C7" w:rsidRDefault="00C472C7" w:rsidP="00C472C7">
            <w:pPr>
              <w:rPr>
                <w:rFonts w:asciiTheme="minorHAnsi" w:hAnsiTheme="minorHAnsi"/>
                <w:b/>
                <w:sz w:val="20"/>
              </w:rPr>
            </w:pPr>
          </w:p>
          <w:p w14:paraId="269FA872" w14:textId="5A3093D0" w:rsidR="00C472C7" w:rsidRPr="00E857AB" w:rsidRDefault="00C472C7" w:rsidP="00C472C7">
            <w:pPr>
              <w:rPr>
                <w:rFonts w:asciiTheme="minorHAnsi" w:hAnsiTheme="minorHAnsi"/>
                <w:b/>
                <w:color w:val="0000FF"/>
                <w:sz w:val="20"/>
              </w:rPr>
            </w:pPr>
            <w:r w:rsidRPr="00C472C7">
              <w:rPr>
                <w:rFonts w:asciiTheme="minorHAnsi" w:hAnsiTheme="minorHAnsi"/>
                <w:b/>
                <w:sz w:val="20"/>
              </w:rPr>
              <w:t>(21131.01)</w:t>
            </w:r>
          </w:p>
        </w:tc>
        <w:tc>
          <w:tcPr>
            <w:tcW w:w="7414" w:type="dxa"/>
          </w:tcPr>
          <w:p w14:paraId="1E57A77C" w14:textId="77777777" w:rsidR="004B7B92" w:rsidRDefault="004B7B92" w:rsidP="00F22C8D">
            <w:pPr>
              <w:rPr>
                <w:rFonts w:asciiTheme="minorHAnsi" w:hAnsiTheme="minorHAnsi"/>
                <w:bCs/>
                <w:sz w:val="20"/>
                <w:lang w:eastAsia="zh-CN"/>
              </w:rPr>
            </w:pPr>
          </w:p>
          <w:p w14:paraId="0995CC48" w14:textId="0A8A5793" w:rsidR="00C472C7" w:rsidRDefault="00C472C7" w:rsidP="00F22C8D">
            <w:pPr>
              <w:rPr>
                <w:rFonts w:asciiTheme="minorHAnsi" w:hAnsiTheme="minorHAnsi"/>
                <w:bCs/>
                <w:sz w:val="20"/>
                <w:lang w:eastAsia="zh-CN"/>
              </w:rPr>
            </w:pPr>
            <w:r w:rsidRPr="00C472C7">
              <w:rPr>
                <w:rFonts w:asciiTheme="minorHAnsi" w:hAnsiTheme="minorHAnsi"/>
                <w:bCs/>
                <w:sz w:val="20"/>
                <w:lang w:eastAsia="zh-CN"/>
              </w:rPr>
              <w:t>Meat of cattle, fresh or chilled</w:t>
            </w:r>
          </w:p>
          <w:p w14:paraId="4EFFB457" w14:textId="77777777" w:rsidR="00C472C7" w:rsidRPr="00C472C7" w:rsidRDefault="00C472C7" w:rsidP="00C472C7">
            <w:pPr>
              <w:rPr>
                <w:rFonts w:asciiTheme="minorHAnsi" w:hAnsiTheme="minorHAnsi"/>
                <w:bCs/>
                <w:sz w:val="20"/>
                <w:lang w:eastAsia="zh-CN"/>
              </w:rPr>
            </w:pPr>
            <w:r w:rsidRPr="00C472C7">
              <w:rPr>
                <w:rFonts w:asciiTheme="minorHAnsi" w:hAnsiTheme="minorHAnsi"/>
                <w:bCs/>
                <w:sz w:val="20"/>
                <w:lang w:eastAsia="zh-CN"/>
              </w:rPr>
              <w:t>This subclass includes:</w:t>
            </w:r>
          </w:p>
          <w:p w14:paraId="42B643FF" w14:textId="77777777" w:rsidR="00C472C7" w:rsidRPr="00C472C7" w:rsidRDefault="00C472C7" w:rsidP="00C472C7">
            <w:pPr>
              <w:rPr>
                <w:rFonts w:asciiTheme="minorHAnsi" w:hAnsiTheme="minorHAnsi"/>
                <w:bCs/>
                <w:sz w:val="20"/>
                <w:lang w:eastAsia="zh-CN"/>
              </w:rPr>
            </w:pPr>
            <w:r w:rsidRPr="00C472C7">
              <w:rPr>
                <w:rFonts w:asciiTheme="minorHAnsi" w:hAnsiTheme="minorHAnsi"/>
                <w:bCs/>
                <w:sz w:val="20"/>
                <w:lang w:eastAsia="zh-CN"/>
              </w:rPr>
              <w:t>- meat of cattle, animals of subclass 02111, fresh or chilled</w:t>
            </w:r>
          </w:p>
          <w:p w14:paraId="655B7808" w14:textId="77777777" w:rsidR="00C472C7" w:rsidRPr="00C472C7" w:rsidRDefault="00C472C7" w:rsidP="00C472C7">
            <w:pPr>
              <w:rPr>
                <w:rFonts w:asciiTheme="minorHAnsi" w:hAnsiTheme="minorHAnsi"/>
                <w:bCs/>
                <w:sz w:val="20"/>
                <w:lang w:eastAsia="zh-CN"/>
              </w:rPr>
            </w:pPr>
          </w:p>
          <w:p w14:paraId="0118C86A" w14:textId="77777777" w:rsidR="00C472C7" w:rsidRPr="00C472C7" w:rsidRDefault="00C472C7" w:rsidP="00C472C7">
            <w:pPr>
              <w:rPr>
                <w:rFonts w:asciiTheme="minorHAnsi" w:hAnsiTheme="minorHAnsi"/>
                <w:bCs/>
                <w:sz w:val="20"/>
                <w:lang w:eastAsia="zh-CN"/>
              </w:rPr>
            </w:pPr>
            <w:r w:rsidRPr="00C472C7">
              <w:rPr>
                <w:rFonts w:asciiTheme="minorHAnsi" w:hAnsiTheme="minorHAnsi"/>
                <w:bCs/>
                <w:sz w:val="20"/>
                <w:lang w:eastAsia="zh-CN"/>
              </w:rPr>
              <w:t>This subclass does not include:</w:t>
            </w:r>
          </w:p>
          <w:p w14:paraId="2ECD4780" w14:textId="77777777" w:rsidR="00C472C7" w:rsidRPr="00C472C7" w:rsidRDefault="00C472C7" w:rsidP="00C472C7">
            <w:pPr>
              <w:rPr>
                <w:rFonts w:asciiTheme="minorHAnsi" w:hAnsiTheme="minorHAnsi"/>
                <w:bCs/>
                <w:sz w:val="20"/>
                <w:lang w:eastAsia="zh-CN"/>
              </w:rPr>
            </w:pPr>
            <w:r w:rsidRPr="00C472C7">
              <w:rPr>
                <w:rFonts w:asciiTheme="minorHAnsi" w:hAnsiTheme="minorHAnsi"/>
                <w:bCs/>
                <w:sz w:val="20"/>
                <w:lang w:eastAsia="zh-CN"/>
              </w:rPr>
              <w:t>- meat of cattle, frozen, cf. 21131</w:t>
            </w:r>
          </w:p>
          <w:p w14:paraId="143CCDCC" w14:textId="77777777" w:rsidR="00C472C7" w:rsidRPr="00C472C7" w:rsidRDefault="00C472C7" w:rsidP="00C472C7">
            <w:pPr>
              <w:rPr>
                <w:rFonts w:asciiTheme="minorHAnsi" w:hAnsiTheme="minorHAnsi"/>
                <w:bCs/>
                <w:sz w:val="20"/>
                <w:lang w:eastAsia="zh-CN"/>
              </w:rPr>
            </w:pPr>
            <w:r w:rsidRPr="00C472C7">
              <w:rPr>
                <w:rFonts w:asciiTheme="minorHAnsi" w:hAnsiTheme="minorHAnsi"/>
                <w:bCs/>
                <w:sz w:val="20"/>
                <w:lang w:eastAsia="zh-CN"/>
              </w:rPr>
              <w:t>- edible offal of cattle, cf. 21151</w:t>
            </w:r>
          </w:p>
          <w:p w14:paraId="705B493E" w14:textId="4046B1D1" w:rsidR="00C472C7" w:rsidRPr="00C472C7" w:rsidRDefault="00C472C7" w:rsidP="00F22C8D">
            <w:pPr>
              <w:rPr>
                <w:rFonts w:asciiTheme="minorHAnsi" w:hAnsiTheme="minorHAnsi"/>
                <w:bCs/>
                <w:color w:val="FF0000"/>
                <w:sz w:val="20"/>
                <w:lang w:eastAsia="zh-CN"/>
              </w:rPr>
            </w:pPr>
            <w:r>
              <w:rPr>
                <w:rFonts w:asciiTheme="minorHAnsi" w:hAnsiTheme="minorHAnsi"/>
                <w:bCs/>
                <w:color w:val="FF0000"/>
                <w:sz w:val="20"/>
                <w:lang w:eastAsia="zh-CN"/>
              </w:rPr>
              <w:t>It</w:t>
            </w:r>
            <w:r w:rsidRPr="00C472C7">
              <w:rPr>
                <w:rFonts w:asciiTheme="minorHAnsi" w:hAnsiTheme="minorHAnsi"/>
                <w:bCs/>
                <w:color w:val="FF0000"/>
                <w:sz w:val="20"/>
                <w:lang w:eastAsia="zh-CN"/>
              </w:rPr>
              <w:t xml:space="preserve"> includes, inter alia:</w:t>
            </w:r>
          </w:p>
          <w:p w14:paraId="6A16CC09" w14:textId="77777777" w:rsidR="00C472C7" w:rsidRPr="00C472C7" w:rsidRDefault="00C472C7" w:rsidP="00C472C7">
            <w:pPr>
              <w:rPr>
                <w:rFonts w:asciiTheme="minorHAnsi" w:hAnsiTheme="minorHAnsi"/>
                <w:bCs/>
                <w:color w:val="FF0000"/>
                <w:sz w:val="20"/>
                <w:lang w:eastAsia="zh-CN"/>
              </w:rPr>
            </w:pPr>
            <w:r w:rsidRPr="00C472C7">
              <w:rPr>
                <w:rFonts w:asciiTheme="minorHAnsi" w:hAnsiTheme="minorHAnsi"/>
                <w:bCs/>
                <w:color w:val="FF0000"/>
                <w:sz w:val="20"/>
                <w:lang w:eastAsia="zh-CN"/>
              </w:rPr>
              <w:t>Beef, from cattle, boneless, fresh or chilled</w:t>
            </w:r>
          </w:p>
          <w:p w14:paraId="079E6B5C" w14:textId="77777777" w:rsidR="00C472C7" w:rsidRPr="00C472C7" w:rsidRDefault="00C472C7" w:rsidP="00C472C7">
            <w:pPr>
              <w:rPr>
                <w:rFonts w:asciiTheme="minorHAnsi" w:hAnsiTheme="minorHAnsi"/>
                <w:bCs/>
                <w:color w:val="FF0000"/>
                <w:sz w:val="20"/>
                <w:lang w:eastAsia="zh-CN"/>
              </w:rPr>
            </w:pPr>
            <w:r w:rsidRPr="00C472C7">
              <w:rPr>
                <w:rFonts w:asciiTheme="minorHAnsi" w:hAnsiTheme="minorHAnsi"/>
                <w:bCs/>
                <w:color w:val="FF0000"/>
                <w:sz w:val="20"/>
                <w:lang w:eastAsia="zh-CN"/>
              </w:rPr>
              <w:t>Beef, from cattle, with bone in, fresh or chilled</w:t>
            </w:r>
          </w:p>
          <w:p w14:paraId="63896616" w14:textId="77777777" w:rsidR="00C472C7" w:rsidRPr="00C472C7" w:rsidRDefault="00C472C7" w:rsidP="00C472C7">
            <w:pPr>
              <w:rPr>
                <w:rFonts w:asciiTheme="minorHAnsi" w:hAnsiTheme="minorHAnsi"/>
                <w:bCs/>
                <w:color w:val="FF0000"/>
                <w:sz w:val="20"/>
                <w:lang w:eastAsia="zh-CN"/>
              </w:rPr>
            </w:pPr>
            <w:r w:rsidRPr="00C472C7">
              <w:rPr>
                <w:rFonts w:asciiTheme="minorHAnsi" w:hAnsiTheme="minorHAnsi"/>
                <w:bCs/>
                <w:color w:val="FF0000"/>
                <w:sz w:val="20"/>
                <w:lang w:eastAsia="zh-CN"/>
              </w:rPr>
              <w:t>Meat, from cattle, boneless, fresh or chilled</w:t>
            </w:r>
          </w:p>
          <w:p w14:paraId="291E46A4" w14:textId="77777777" w:rsidR="00C472C7" w:rsidRPr="00C472C7" w:rsidRDefault="00C472C7" w:rsidP="00C472C7">
            <w:pPr>
              <w:rPr>
                <w:rFonts w:asciiTheme="minorHAnsi" w:hAnsiTheme="minorHAnsi"/>
                <w:bCs/>
                <w:color w:val="FF0000"/>
                <w:sz w:val="20"/>
                <w:lang w:eastAsia="zh-CN"/>
              </w:rPr>
            </w:pPr>
            <w:r w:rsidRPr="00C472C7">
              <w:rPr>
                <w:rFonts w:asciiTheme="minorHAnsi" w:hAnsiTheme="minorHAnsi"/>
                <w:bCs/>
                <w:color w:val="FF0000"/>
                <w:sz w:val="20"/>
                <w:lang w:eastAsia="zh-CN"/>
              </w:rPr>
              <w:t>Meat, from cattle, boneless, packed with salt as a temporary preservative during transport</w:t>
            </w:r>
          </w:p>
          <w:p w14:paraId="0988C398" w14:textId="77777777" w:rsidR="00C472C7" w:rsidRPr="00C472C7" w:rsidRDefault="00C472C7" w:rsidP="00C472C7">
            <w:pPr>
              <w:rPr>
                <w:rFonts w:asciiTheme="minorHAnsi" w:hAnsiTheme="minorHAnsi"/>
                <w:bCs/>
                <w:color w:val="FF0000"/>
                <w:sz w:val="20"/>
                <w:lang w:eastAsia="zh-CN"/>
              </w:rPr>
            </w:pPr>
            <w:r w:rsidRPr="00C472C7">
              <w:rPr>
                <w:rFonts w:asciiTheme="minorHAnsi" w:hAnsiTheme="minorHAnsi"/>
                <w:bCs/>
                <w:color w:val="FF0000"/>
                <w:sz w:val="20"/>
                <w:lang w:eastAsia="zh-CN"/>
              </w:rPr>
              <w:t>Meat, from cattle, with bone in, fresh or chilled</w:t>
            </w:r>
          </w:p>
          <w:p w14:paraId="5EC452AB" w14:textId="77777777" w:rsidR="00C472C7" w:rsidRPr="00C472C7" w:rsidRDefault="00C472C7" w:rsidP="00C472C7">
            <w:pPr>
              <w:rPr>
                <w:rFonts w:asciiTheme="minorHAnsi" w:hAnsiTheme="minorHAnsi"/>
                <w:bCs/>
                <w:color w:val="FF0000"/>
                <w:sz w:val="20"/>
                <w:lang w:eastAsia="zh-CN"/>
              </w:rPr>
            </w:pPr>
            <w:r w:rsidRPr="00C472C7">
              <w:rPr>
                <w:rFonts w:asciiTheme="minorHAnsi" w:hAnsiTheme="minorHAnsi"/>
                <w:bCs/>
                <w:color w:val="FF0000"/>
                <w:sz w:val="20"/>
                <w:lang w:eastAsia="zh-CN"/>
              </w:rPr>
              <w:t>Meat, from cattle, with bone in, packed with salt as a temporary preservative during transport</w:t>
            </w:r>
          </w:p>
          <w:p w14:paraId="2CA449A8" w14:textId="77777777" w:rsidR="00C472C7" w:rsidRPr="00C472C7" w:rsidRDefault="00C472C7" w:rsidP="00C472C7">
            <w:pPr>
              <w:rPr>
                <w:rFonts w:asciiTheme="minorHAnsi" w:hAnsiTheme="minorHAnsi"/>
                <w:bCs/>
                <w:color w:val="FF0000"/>
                <w:sz w:val="20"/>
                <w:lang w:eastAsia="zh-CN"/>
              </w:rPr>
            </w:pPr>
            <w:r w:rsidRPr="00C472C7">
              <w:rPr>
                <w:rFonts w:asciiTheme="minorHAnsi" w:hAnsiTheme="minorHAnsi"/>
                <w:bCs/>
                <w:color w:val="FF0000"/>
                <w:sz w:val="20"/>
                <w:lang w:eastAsia="zh-CN"/>
              </w:rPr>
              <w:t>Veal, boneless, fresh or chilled</w:t>
            </w:r>
          </w:p>
          <w:p w14:paraId="7BAFD758" w14:textId="35AA7C36" w:rsidR="00C472C7" w:rsidRPr="00C472C7" w:rsidRDefault="00C472C7" w:rsidP="00C472C7">
            <w:pPr>
              <w:rPr>
                <w:rFonts w:asciiTheme="minorHAnsi" w:hAnsiTheme="minorHAnsi"/>
                <w:bCs/>
                <w:color w:val="FF0000"/>
                <w:sz w:val="20"/>
                <w:lang w:eastAsia="zh-CN"/>
              </w:rPr>
            </w:pPr>
            <w:r w:rsidRPr="00C472C7">
              <w:rPr>
                <w:rFonts w:asciiTheme="minorHAnsi" w:hAnsiTheme="minorHAnsi"/>
                <w:bCs/>
                <w:color w:val="FF0000"/>
                <w:sz w:val="20"/>
                <w:lang w:eastAsia="zh-CN"/>
              </w:rPr>
              <w:t>Veal, with bone in, fresh or chilled</w:t>
            </w:r>
          </w:p>
          <w:p w14:paraId="7915D09F" w14:textId="77777777" w:rsidR="00C472C7" w:rsidRDefault="00C472C7" w:rsidP="00F22C8D">
            <w:pPr>
              <w:rPr>
                <w:rFonts w:asciiTheme="minorHAnsi" w:hAnsiTheme="minorHAnsi"/>
                <w:bCs/>
                <w:sz w:val="20"/>
                <w:lang w:eastAsia="zh-CN"/>
              </w:rPr>
            </w:pPr>
          </w:p>
          <w:p w14:paraId="437B6FE9" w14:textId="784E568D" w:rsidR="00C472C7" w:rsidRDefault="00C472C7" w:rsidP="00F22C8D">
            <w:pPr>
              <w:rPr>
                <w:rFonts w:asciiTheme="minorHAnsi" w:hAnsiTheme="minorHAnsi"/>
                <w:bCs/>
                <w:sz w:val="20"/>
                <w:lang w:eastAsia="zh-CN"/>
              </w:rPr>
            </w:pPr>
            <w:r w:rsidRPr="00C472C7">
              <w:rPr>
                <w:rFonts w:asciiTheme="minorHAnsi" w:hAnsiTheme="minorHAnsi"/>
                <w:bCs/>
                <w:sz w:val="20"/>
                <w:lang w:eastAsia="zh-CN"/>
              </w:rPr>
              <w:t>Meat of cattle frozen</w:t>
            </w:r>
          </w:p>
          <w:p w14:paraId="2BCADD5B" w14:textId="77777777" w:rsidR="00C472C7" w:rsidRPr="00C472C7" w:rsidRDefault="00C472C7" w:rsidP="00F22C8D">
            <w:pPr>
              <w:rPr>
                <w:rFonts w:asciiTheme="minorHAnsi" w:hAnsiTheme="minorHAnsi"/>
                <w:b/>
                <w:color w:val="FF0000"/>
                <w:sz w:val="20"/>
                <w:lang w:eastAsia="zh-CN"/>
              </w:rPr>
            </w:pPr>
            <w:r w:rsidRPr="00C472C7">
              <w:rPr>
                <w:rFonts w:asciiTheme="minorHAnsi" w:hAnsiTheme="minorHAnsi"/>
                <w:b/>
                <w:color w:val="FF0000"/>
                <w:sz w:val="20"/>
                <w:lang w:eastAsia="zh-CN"/>
              </w:rPr>
              <w:t>None</w:t>
            </w:r>
          </w:p>
          <w:p w14:paraId="0AF89BAF" w14:textId="69122489" w:rsidR="00C472C7" w:rsidRPr="00D80E76" w:rsidRDefault="00C472C7" w:rsidP="00C472C7">
            <w:pPr>
              <w:rPr>
                <w:rFonts w:asciiTheme="minorHAnsi" w:hAnsiTheme="minorHAnsi"/>
                <w:bCs/>
                <w:sz w:val="20"/>
                <w:lang w:eastAsia="zh-CN"/>
              </w:rPr>
            </w:pPr>
            <w:r>
              <w:rPr>
                <w:rFonts w:asciiTheme="minorHAnsi" w:hAnsiTheme="minorHAnsi"/>
                <w:bCs/>
                <w:sz w:val="20"/>
                <w:lang w:eastAsia="zh-CN"/>
              </w:rPr>
              <w:t>Expansion in CPC2.1</w:t>
            </w:r>
          </w:p>
        </w:tc>
      </w:tr>
      <w:tr w:rsidR="00C472C7" w:rsidRPr="00E857AB" w14:paraId="66E9590E" w14:textId="77777777" w:rsidTr="00F22C8D">
        <w:tc>
          <w:tcPr>
            <w:tcW w:w="1625" w:type="dxa"/>
          </w:tcPr>
          <w:p w14:paraId="0D4381EA" w14:textId="67F83027" w:rsidR="00C472C7" w:rsidRPr="00E857AB" w:rsidRDefault="00C472C7" w:rsidP="00F22C8D">
            <w:pPr>
              <w:rPr>
                <w:rFonts w:asciiTheme="minorHAnsi" w:hAnsiTheme="minorHAnsi"/>
                <w:b/>
                <w:sz w:val="20"/>
              </w:rPr>
            </w:pPr>
            <w:r w:rsidRPr="00E857AB">
              <w:rPr>
                <w:rFonts w:asciiTheme="minorHAnsi" w:hAnsiTheme="minorHAnsi"/>
                <w:b/>
                <w:sz w:val="20"/>
              </w:rPr>
              <w:t>HS 2012</w:t>
            </w:r>
          </w:p>
          <w:p w14:paraId="3F63412B" w14:textId="77777777" w:rsidR="00C472C7" w:rsidRDefault="00C472C7" w:rsidP="00C472C7">
            <w:pPr>
              <w:rPr>
                <w:rFonts w:asciiTheme="minorHAnsi" w:hAnsiTheme="minorHAnsi"/>
                <w:b/>
                <w:sz w:val="20"/>
              </w:rPr>
            </w:pPr>
            <w:r w:rsidRPr="00E857AB">
              <w:rPr>
                <w:rFonts w:asciiTheme="minorHAnsi" w:hAnsiTheme="minorHAnsi"/>
                <w:b/>
                <w:sz w:val="20"/>
              </w:rPr>
              <w:t>(</w:t>
            </w:r>
            <w:r>
              <w:rPr>
                <w:rFonts w:asciiTheme="minorHAnsi" w:hAnsiTheme="minorHAnsi"/>
                <w:b/>
                <w:sz w:val="20"/>
              </w:rPr>
              <w:t>0201.10;.20</w:t>
            </w:r>
            <w:r w:rsidRPr="00E857AB">
              <w:rPr>
                <w:rFonts w:asciiTheme="minorHAnsi" w:hAnsiTheme="minorHAnsi"/>
                <w:b/>
                <w:sz w:val="20"/>
              </w:rPr>
              <w:t>)</w:t>
            </w:r>
          </w:p>
          <w:p w14:paraId="5DC7F220" w14:textId="77777777" w:rsidR="00C472C7" w:rsidRDefault="00C472C7" w:rsidP="00C472C7">
            <w:pPr>
              <w:rPr>
                <w:rFonts w:asciiTheme="minorHAnsi" w:hAnsiTheme="minorHAnsi"/>
                <w:b/>
                <w:sz w:val="20"/>
              </w:rPr>
            </w:pPr>
          </w:p>
          <w:p w14:paraId="5AA097DB" w14:textId="77777777" w:rsidR="00C472C7" w:rsidRDefault="00C472C7" w:rsidP="00C472C7">
            <w:pPr>
              <w:rPr>
                <w:rFonts w:asciiTheme="minorHAnsi" w:hAnsiTheme="minorHAnsi"/>
                <w:b/>
                <w:sz w:val="20"/>
              </w:rPr>
            </w:pPr>
          </w:p>
          <w:p w14:paraId="5DEE8B6B" w14:textId="77777777" w:rsidR="00C472C7" w:rsidRDefault="00C472C7" w:rsidP="00C472C7">
            <w:pPr>
              <w:rPr>
                <w:rFonts w:asciiTheme="minorHAnsi" w:hAnsiTheme="minorHAnsi"/>
                <w:b/>
                <w:sz w:val="20"/>
              </w:rPr>
            </w:pPr>
          </w:p>
          <w:p w14:paraId="23676010" w14:textId="77777777" w:rsidR="00C472C7" w:rsidRDefault="00C472C7" w:rsidP="00C472C7">
            <w:pPr>
              <w:rPr>
                <w:rFonts w:asciiTheme="minorHAnsi" w:hAnsiTheme="minorHAnsi"/>
                <w:b/>
                <w:sz w:val="20"/>
              </w:rPr>
            </w:pPr>
          </w:p>
          <w:p w14:paraId="4FDD17A2" w14:textId="77777777" w:rsidR="00C472C7" w:rsidRDefault="00C472C7" w:rsidP="00C472C7">
            <w:pPr>
              <w:rPr>
                <w:rFonts w:asciiTheme="minorHAnsi" w:hAnsiTheme="minorHAnsi"/>
                <w:b/>
                <w:sz w:val="20"/>
              </w:rPr>
            </w:pPr>
          </w:p>
          <w:p w14:paraId="6FE0892D" w14:textId="76BD528D" w:rsidR="00C472C7" w:rsidRDefault="00C472C7" w:rsidP="00C472C7">
            <w:pPr>
              <w:rPr>
                <w:rFonts w:asciiTheme="minorHAnsi" w:hAnsiTheme="minorHAnsi"/>
                <w:b/>
                <w:sz w:val="20"/>
              </w:rPr>
            </w:pPr>
            <w:r w:rsidRPr="00E857AB">
              <w:rPr>
                <w:rFonts w:asciiTheme="minorHAnsi" w:hAnsiTheme="minorHAnsi"/>
                <w:b/>
                <w:sz w:val="20"/>
              </w:rPr>
              <w:t>(</w:t>
            </w:r>
            <w:r>
              <w:rPr>
                <w:rFonts w:asciiTheme="minorHAnsi" w:hAnsiTheme="minorHAnsi"/>
                <w:b/>
                <w:sz w:val="20"/>
              </w:rPr>
              <w:t>0202.10;.20</w:t>
            </w:r>
            <w:r w:rsidRPr="00E857AB">
              <w:rPr>
                <w:rFonts w:asciiTheme="minorHAnsi" w:hAnsiTheme="minorHAnsi"/>
                <w:b/>
                <w:sz w:val="20"/>
              </w:rPr>
              <w:t>)</w:t>
            </w:r>
          </w:p>
          <w:p w14:paraId="71DB9FD5" w14:textId="1DB74A9F" w:rsidR="00C472C7" w:rsidRPr="00E857AB" w:rsidRDefault="00C472C7" w:rsidP="00C472C7">
            <w:pPr>
              <w:rPr>
                <w:rFonts w:asciiTheme="minorHAnsi" w:hAnsiTheme="minorHAnsi"/>
                <w:b/>
                <w:sz w:val="20"/>
              </w:rPr>
            </w:pPr>
          </w:p>
        </w:tc>
        <w:tc>
          <w:tcPr>
            <w:tcW w:w="7414" w:type="dxa"/>
          </w:tcPr>
          <w:p w14:paraId="4AE69D32" w14:textId="77777777" w:rsidR="00C472C7" w:rsidRPr="00C472C7" w:rsidRDefault="00C472C7" w:rsidP="00C472C7">
            <w:pPr>
              <w:widowControl w:val="0"/>
              <w:autoSpaceDE w:val="0"/>
              <w:autoSpaceDN w:val="0"/>
              <w:adjustRightInd w:val="0"/>
              <w:rPr>
                <w:rFonts w:asciiTheme="minorHAnsi" w:hAnsiTheme="minorHAnsi" w:cs="TimesNewRomanPSMT"/>
                <w:sz w:val="20"/>
                <w:lang w:eastAsia="zh-CN"/>
              </w:rPr>
            </w:pPr>
            <w:r w:rsidRPr="00C472C7">
              <w:rPr>
                <w:rFonts w:asciiTheme="minorHAnsi" w:hAnsiTheme="minorHAnsi" w:cs="TimesNewRomanPSMT"/>
                <w:sz w:val="20"/>
                <w:lang w:eastAsia="zh-CN"/>
              </w:rPr>
              <w:t xml:space="preserve">02.01 </w:t>
            </w:r>
            <w:r w:rsidRPr="00C472C7">
              <w:rPr>
                <w:rFonts w:asciiTheme="minorHAnsi" w:eastAsia="MS Mincho" w:hAnsiTheme="minorHAnsi" w:cs="TimesNewRomanPSMT" w:hint="eastAsia"/>
                <w:sz w:val="20"/>
                <w:lang w:eastAsia="zh-CN"/>
              </w:rPr>
              <w:t>‑</w:t>
            </w:r>
            <w:r w:rsidRPr="00C472C7">
              <w:rPr>
                <w:rFonts w:asciiTheme="minorHAnsi" w:hAnsiTheme="minorHAnsi" w:cs="TimesNewRomanPSMT"/>
                <w:sz w:val="20"/>
                <w:lang w:eastAsia="zh-CN"/>
              </w:rPr>
              <w:t xml:space="preserve"> Meat of bovine animals, fresh or chilled.</w:t>
            </w:r>
          </w:p>
          <w:p w14:paraId="7E798A9B" w14:textId="77777777" w:rsidR="00C472C7" w:rsidRPr="00C472C7" w:rsidRDefault="00C472C7" w:rsidP="00C472C7">
            <w:pPr>
              <w:widowControl w:val="0"/>
              <w:autoSpaceDE w:val="0"/>
              <w:autoSpaceDN w:val="0"/>
              <w:adjustRightInd w:val="0"/>
              <w:rPr>
                <w:rFonts w:asciiTheme="minorHAnsi" w:hAnsiTheme="minorHAnsi" w:cs="TimesNewRomanPSMT"/>
                <w:sz w:val="20"/>
                <w:lang w:eastAsia="zh-CN"/>
              </w:rPr>
            </w:pPr>
            <w:r w:rsidRPr="00C472C7">
              <w:rPr>
                <w:rFonts w:asciiTheme="minorHAnsi" w:hAnsiTheme="minorHAnsi" w:cs="TimesNewRomanPSMT"/>
                <w:sz w:val="20"/>
                <w:lang w:eastAsia="zh-CN"/>
              </w:rPr>
              <w:t>0201.10   - Carcasses and half</w:t>
            </w:r>
            <w:r w:rsidRPr="00C472C7">
              <w:rPr>
                <w:rFonts w:asciiTheme="minorHAnsi" w:eastAsia="MS Mincho" w:hAnsiTheme="minorHAnsi" w:cs="TimesNewRomanPSMT" w:hint="eastAsia"/>
                <w:sz w:val="20"/>
                <w:lang w:eastAsia="zh-CN"/>
              </w:rPr>
              <w:t>‑</w:t>
            </w:r>
            <w:r w:rsidRPr="00C472C7">
              <w:rPr>
                <w:rFonts w:asciiTheme="minorHAnsi" w:hAnsiTheme="minorHAnsi" w:cs="TimesNewRomanPSMT"/>
                <w:sz w:val="20"/>
                <w:lang w:eastAsia="zh-CN"/>
              </w:rPr>
              <w:t>carcasses</w:t>
            </w:r>
          </w:p>
          <w:p w14:paraId="50FAE2C2" w14:textId="77777777" w:rsidR="00C472C7" w:rsidRPr="00C472C7" w:rsidRDefault="00C472C7" w:rsidP="00C472C7">
            <w:pPr>
              <w:widowControl w:val="0"/>
              <w:autoSpaceDE w:val="0"/>
              <w:autoSpaceDN w:val="0"/>
              <w:adjustRightInd w:val="0"/>
              <w:rPr>
                <w:rFonts w:asciiTheme="minorHAnsi" w:hAnsiTheme="minorHAnsi" w:cs="TimesNewRomanPSMT"/>
                <w:sz w:val="20"/>
                <w:lang w:eastAsia="zh-CN"/>
              </w:rPr>
            </w:pPr>
            <w:r w:rsidRPr="00C472C7">
              <w:rPr>
                <w:rFonts w:asciiTheme="minorHAnsi" w:hAnsiTheme="minorHAnsi" w:cs="TimesNewRomanPSMT"/>
                <w:sz w:val="20"/>
                <w:lang w:eastAsia="zh-CN"/>
              </w:rPr>
              <w:t>0201.20   - Other cuts with bone in</w:t>
            </w:r>
          </w:p>
          <w:p w14:paraId="375352BB" w14:textId="77777777" w:rsidR="00C472C7" w:rsidRPr="00C472C7" w:rsidRDefault="00C472C7" w:rsidP="00C472C7">
            <w:pPr>
              <w:widowControl w:val="0"/>
              <w:autoSpaceDE w:val="0"/>
              <w:autoSpaceDN w:val="0"/>
              <w:adjustRightInd w:val="0"/>
              <w:rPr>
                <w:rFonts w:asciiTheme="minorHAnsi" w:hAnsiTheme="minorHAnsi" w:cs="TimesNewRomanPSMT"/>
                <w:sz w:val="20"/>
                <w:lang w:eastAsia="zh-CN"/>
              </w:rPr>
            </w:pPr>
          </w:p>
          <w:p w14:paraId="1299A7D4" w14:textId="77777777" w:rsidR="00C472C7" w:rsidRPr="00C472C7" w:rsidRDefault="00C472C7" w:rsidP="00C472C7">
            <w:pPr>
              <w:widowControl w:val="0"/>
              <w:autoSpaceDE w:val="0"/>
              <w:autoSpaceDN w:val="0"/>
              <w:adjustRightInd w:val="0"/>
              <w:rPr>
                <w:rFonts w:asciiTheme="minorHAnsi" w:hAnsiTheme="minorHAnsi" w:cs="TimesNewRomanPSMT"/>
                <w:sz w:val="20"/>
                <w:lang w:eastAsia="zh-CN"/>
              </w:rPr>
            </w:pPr>
            <w:r w:rsidRPr="00C472C7">
              <w:rPr>
                <w:rFonts w:asciiTheme="minorHAnsi" w:hAnsiTheme="minorHAnsi" w:cs="TimesNewRomanPSMT"/>
                <w:sz w:val="20"/>
                <w:lang w:eastAsia="zh-CN"/>
              </w:rPr>
              <w:t>This heading covers fresh or chilled meat of domestic or wild bovine animals of heading 01.02.</w:t>
            </w:r>
          </w:p>
          <w:p w14:paraId="2BC825F7" w14:textId="77777777" w:rsidR="00C472C7" w:rsidRPr="00C472C7" w:rsidRDefault="00C472C7" w:rsidP="00C472C7">
            <w:pPr>
              <w:widowControl w:val="0"/>
              <w:autoSpaceDE w:val="0"/>
              <w:autoSpaceDN w:val="0"/>
              <w:adjustRightInd w:val="0"/>
              <w:rPr>
                <w:rFonts w:asciiTheme="minorHAnsi" w:hAnsiTheme="minorHAnsi" w:cs="TimesNewRomanPSMT"/>
                <w:sz w:val="20"/>
                <w:lang w:eastAsia="zh-CN"/>
              </w:rPr>
            </w:pPr>
          </w:p>
          <w:p w14:paraId="443359D2" w14:textId="77777777" w:rsidR="00C472C7" w:rsidRPr="00C472C7" w:rsidRDefault="00C472C7" w:rsidP="00C472C7">
            <w:pPr>
              <w:widowControl w:val="0"/>
              <w:autoSpaceDE w:val="0"/>
              <w:autoSpaceDN w:val="0"/>
              <w:adjustRightInd w:val="0"/>
              <w:rPr>
                <w:rFonts w:asciiTheme="minorHAnsi" w:hAnsiTheme="minorHAnsi" w:cs="TimesNewRomanPSMT"/>
                <w:sz w:val="20"/>
                <w:lang w:eastAsia="zh-CN"/>
              </w:rPr>
            </w:pPr>
            <w:r w:rsidRPr="00C472C7">
              <w:rPr>
                <w:rFonts w:asciiTheme="minorHAnsi" w:hAnsiTheme="minorHAnsi" w:cs="TimesNewRomanPSMT"/>
                <w:sz w:val="20"/>
                <w:lang w:eastAsia="zh-CN"/>
              </w:rPr>
              <w:t xml:space="preserve">02.02 </w:t>
            </w:r>
            <w:r w:rsidRPr="00C472C7">
              <w:rPr>
                <w:rFonts w:asciiTheme="minorHAnsi" w:eastAsia="MS Mincho" w:hAnsiTheme="minorHAnsi" w:cs="TimesNewRomanPSMT" w:hint="eastAsia"/>
                <w:sz w:val="20"/>
                <w:lang w:eastAsia="zh-CN"/>
              </w:rPr>
              <w:t>‑</w:t>
            </w:r>
            <w:r w:rsidRPr="00C472C7">
              <w:rPr>
                <w:rFonts w:asciiTheme="minorHAnsi" w:hAnsiTheme="minorHAnsi" w:cs="TimesNewRomanPSMT"/>
                <w:sz w:val="20"/>
                <w:lang w:eastAsia="zh-CN"/>
              </w:rPr>
              <w:t xml:space="preserve"> Meat of bovine animals, frozen.</w:t>
            </w:r>
          </w:p>
          <w:p w14:paraId="5C8D6619" w14:textId="77777777" w:rsidR="00C472C7" w:rsidRPr="00C472C7" w:rsidRDefault="00C472C7" w:rsidP="00C472C7">
            <w:pPr>
              <w:widowControl w:val="0"/>
              <w:autoSpaceDE w:val="0"/>
              <w:autoSpaceDN w:val="0"/>
              <w:adjustRightInd w:val="0"/>
              <w:rPr>
                <w:rFonts w:asciiTheme="minorHAnsi" w:hAnsiTheme="minorHAnsi" w:cs="TimesNewRomanPSMT"/>
                <w:sz w:val="20"/>
                <w:lang w:eastAsia="zh-CN"/>
              </w:rPr>
            </w:pPr>
            <w:r w:rsidRPr="00C472C7">
              <w:rPr>
                <w:rFonts w:asciiTheme="minorHAnsi" w:hAnsiTheme="minorHAnsi" w:cs="TimesNewRomanPSMT"/>
                <w:sz w:val="20"/>
                <w:lang w:eastAsia="zh-CN"/>
              </w:rPr>
              <w:t>0202.10   - Carcasses and half</w:t>
            </w:r>
            <w:r w:rsidRPr="00C472C7">
              <w:rPr>
                <w:rFonts w:asciiTheme="minorHAnsi" w:eastAsia="MS Mincho" w:hAnsiTheme="minorHAnsi" w:cs="TimesNewRomanPSMT" w:hint="eastAsia"/>
                <w:sz w:val="20"/>
                <w:lang w:eastAsia="zh-CN"/>
              </w:rPr>
              <w:t>‑</w:t>
            </w:r>
            <w:r w:rsidRPr="00C472C7">
              <w:rPr>
                <w:rFonts w:asciiTheme="minorHAnsi" w:hAnsiTheme="minorHAnsi" w:cs="TimesNewRomanPSMT"/>
                <w:sz w:val="20"/>
                <w:lang w:eastAsia="zh-CN"/>
              </w:rPr>
              <w:t>carcasses</w:t>
            </w:r>
          </w:p>
          <w:p w14:paraId="38762E7D" w14:textId="77777777" w:rsidR="00C472C7" w:rsidRPr="00C472C7" w:rsidRDefault="00C472C7" w:rsidP="00C472C7">
            <w:pPr>
              <w:widowControl w:val="0"/>
              <w:autoSpaceDE w:val="0"/>
              <w:autoSpaceDN w:val="0"/>
              <w:adjustRightInd w:val="0"/>
              <w:rPr>
                <w:rFonts w:asciiTheme="minorHAnsi" w:hAnsiTheme="minorHAnsi" w:cs="TimesNewRomanPSMT"/>
                <w:sz w:val="20"/>
                <w:lang w:eastAsia="zh-CN"/>
              </w:rPr>
            </w:pPr>
            <w:r w:rsidRPr="00C472C7">
              <w:rPr>
                <w:rFonts w:asciiTheme="minorHAnsi" w:hAnsiTheme="minorHAnsi" w:cs="TimesNewRomanPSMT"/>
                <w:sz w:val="20"/>
                <w:lang w:eastAsia="zh-CN"/>
              </w:rPr>
              <w:t>0202.20   - Other cuts with bone in</w:t>
            </w:r>
          </w:p>
          <w:p w14:paraId="12353177" w14:textId="77777777" w:rsidR="00C472C7" w:rsidRDefault="00C472C7" w:rsidP="00C472C7">
            <w:pPr>
              <w:widowControl w:val="0"/>
              <w:autoSpaceDE w:val="0"/>
              <w:autoSpaceDN w:val="0"/>
              <w:adjustRightInd w:val="0"/>
              <w:rPr>
                <w:rFonts w:asciiTheme="minorHAnsi" w:hAnsiTheme="minorHAnsi" w:cs="TimesNewRomanPSMT"/>
                <w:sz w:val="20"/>
                <w:lang w:eastAsia="zh-CN"/>
              </w:rPr>
            </w:pPr>
          </w:p>
          <w:p w14:paraId="05A6B138" w14:textId="21265609" w:rsidR="00C472C7" w:rsidRPr="00466C6F" w:rsidRDefault="00C472C7" w:rsidP="00C472C7">
            <w:pPr>
              <w:widowControl w:val="0"/>
              <w:autoSpaceDE w:val="0"/>
              <w:autoSpaceDN w:val="0"/>
              <w:adjustRightInd w:val="0"/>
              <w:rPr>
                <w:rFonts w:asciiTheme="minorHAnsi" w:hAnsiTheme="minorHAnsi" w:cs="TimesNewRomanPSMT"/>
                <w:sz w:val="20"/>
                <w:lang w:eastAsia="zh-CN"/>
              </w:rPr>
            </w:pPr>
            <w:r w:rsidRPr="00C472C7">
              <w:rPr>
                <w:rFonts w:asciiTheme="minorHAnsi" w:hAnsiTheme="minorHAnsi" w:cs="TimesNewRomanPSMT"/>
                <w:sz w:val="20"/>
                <w:lang w:eastAsia="zh-CN"/>
              </w:rPr>
              <w:t>This heading covers frozen meat of domestic or wild bovine animals of heading 01.02.</w:t>
            </w:r>
          </w:p>
        </w:tc>
      </w:tr>
      <w:tr w:rsidR="00C472C7" w:rsidRPr="00E857AB" w14:paraId="7B7D7B1B" w14:textId="77777777" w:rsidTr="00F22C8D">
        <w:tc>
          <w:tcPr>
            <w:tcW w:w="1625" w:type="dxa"/>
          </w:tcPr>
          <w:p w14:paraId="210A5244" w14:textId="77777777" w:rsidR="00C472C7" w:rsidRPr="00E857AB" w:rsidRDefault="00C472C7" w:rsidP="00F22C8D">
            <w:pPr>
              <w:rPr>
                <w:rFonts w:asciiTheme="minorHAnsi" w:hAnsiTheme="minorHAnsi"/>
                <w:b/>
                <w:color w:val="0000FF"/>
                <w:sz w:val="20"/>
              </w:rPr>
            </w:pPr>
            <w:r w:rsidRPr="00E857AB">
              <w:rPr>
                <w:rFonts w:asciiTheme="minorHAnsi" w:hAnsiTheme="minorHAnsi"/>
                <w:b/>
                <w:color w:val="0000FF"/>
                <w:sz w:val="20"/>
              </w:rPr>
              <w:t>FCL</w:t>
            </w:r>
          </w:p>
          <w:p w14:paraId="2402CEED" w14:textId="629222E2" w:rsidR="00C472C7" w:rsidRPr="00E857AB" w:rsidRDefault="00C472C7" w:rsidP="00C472C7">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0947</w:t>
            </w:r>
            <w:r w:rsidRPr="00E857AB">
              <w:rPr>
                <w:rFonts w:asciiTheme="minorHAnsi" w:hAnsiTheme="minorHAnsi"/>
                <w:b/>
                <w:color w:val="0000FF"/>
                <w:sz w:val="20"/>
              </w:rPr>
              <w:t>)</w:t>
            </w:r>
          </w:p>
        </w:tc>
        <w:tc>
          <w:tcPr>
            <w:tcW w:w="7414" w:type="dxa"/>
          </w:tcPr>
          <w:p w14:paraId="77A65B78" w14:textId="77777777" w:rsidR="00C472C7" w:rsidRPr="00C472C7" w:rsidRDefault="00C472C7" w:rsidP="00C472C7">
            <w:pPr>
              <w:widowControl w:val="0"/>
              <w:autoSpaceDE w:val="0"/>
              <w:autoSpaceDN w:val="0"/>
              <w:adjustRightInd w:val="0"/>
              <w:rPr>
                <w:rFonts w:asciiTheme="minorHAnsi" w:hAnsiTheme="minorHAnsi"/>
                <w:bCs/>
                <w:color w:val="0000FF"/>
                <w:sz w:val="20"/>
                <w:lang w:eastAsia="zh-CN"/>
              </w:rPr>
            </w:pPr>
            <w:r w:rsidRPr="00C472C7">
              <w:rPr>
                <w:rFonts w:asciiTheme="minorHAnsi" w:hAnsiTheme="minorHAnsi"/>
                <w:bCs/>
                <w:color w:val="0000FF"/>
                <w:sz w:val="20"/>
                <w:lang w:eastAsia="zh-CN"/>
              </w:rPr>
              <w:t>Buffalo meat</w:t>
            </w:r>
          </w:p>
          <w:p w14:paraId="2734E8E8" w14:textId="77777777" w:rsidR="00C472C7" w:rsidRDefault="00C472C7" w:rsidP="00C472C7">
            <w:pPr>
              <w:widowControl w:val="0"/>
              <w:autoSpaceDE w:val="0"/>
              <w:autoSpaceDN w:val="0"/>
              <w:adjustRightInd w:val="0"/>
              <w:rPr>
                <w:rFonts w:asciiTheme="minorHAnsi" w:hAnsiTheme="minorHAnsi"/>
                <w:bCs/>
                <w:color w:val="0000FF"/>
                <w:sz w:val="20"/>
                <w:lang w:eastAsia="zh-CN"/>
              </w:rPr>
            </w:pPr>
          </w:p>
          <w:p w14:paraId="2F0C0736" w14:textId="034272A3" w:rsidR="00C472C7" w:rsidRPr="00E857AB" w:rsidRDefault="00C472C7" w:rsidP="00C472C7">
            <w:pPr>
              <w:widowControl w:val="0"/>
              <w:autoSpaceDE w:val="0"/>
              <w:autoSpaceDN w:val="0"/>
              <w:adjustRightInd w:val="0"/>
              <w:rPr>
                <w:rFonts w:asciiTheme="minorHAnsi" w:hAnsiTheme="minorHAnsi"/>
                <w:bCs/>
                <w:color w:val="0000FF"/>
                <w:sz w:val="20"/>
                <w:lang w:eastAsia="zh-CN"/>
              </w:rPr>
            </w:pPr>
            <w:r w:rsidRPr="00C472C7">
              <w:rPr>
                <w:rFonts w:asciiTheme="minorHAnsi" w:hAnsiTheme="minorHAnsi"/>
                <w:bCs/>
                <w:color w:val="0000FF"/>
                <w:sz w:val="20"/>
                <w:lang w:eastAsia="zh-CN"/>
              </w:rPr>
              <w:t>Fresh, chilled or frozen, with bone in or boneless.</w:t>
            </w:r>
          </w:p>
        </w:tc>
      </w:tr>
      <w:tr w:rsidR="00C472C7" w:rsidRPr="00E857AB" w14:paraId="6D86BCE3" w14:textId="77777777" w:rsidTr="00F22C8D">
        <w:tc>
          <w:tcPr>
            <w:tcW w:w="1625" w:type="dxa"/>
          </w:tcPr>
          <w:p w14:paraId="17E8A882" w14:textId="77777777" w:rsidR="00C472C7" w:rsidRPr="00E857AB" w:rsidRDefault="00C472C7" w:rsidP="00F22C8D">
            <w:pPr>
              <w:rPr>
                <w:rFonts w:asciiTheme="minorHAnsi" w:hAnsiTheme="minorHAnsi"/>
                <w:b/>
                <w:sz w:val="20"/>
              </w:rPr>
            </w:pPr>
            <w:r>
              <w:rPr>
                <w:rFonts w:asciiTheme="minorHAnsi" w:hAnsiTheme="minorHAnsi"/>
                <w:b/>
                <w:sz w:val="20"/>
              </w:rPr>
              <w:t>CPC Ver.2.1</w:t>
            </w:r>
          </w:p>
          <w:p w14:paraId="571E00B4" w14:textId="77777777" w:rsidR="00C472C7" w:rsidRDefault="00C472C7" w:rsidP="00C472C7">
            <w:pPr>
              <w:rPr>
                <w:rFonts w:asciiTheme="minorHAnsi" w:hAnsiTheme="minorHAnsi"/>
                <w:b/>
                <w:sz w:val="20"/>
              </w:rPr>
            </w:pPr>
            <w:r>
              <w:rPr>
                <w:rFonts w:asciiTheme="minorHAnsi" w:hAnsiTheme="minorHAnsi"/>
                <w:b/>
                <w:sz w:val="20"/>
              </w:rPr>
              <w:t>(</w:t>
            </w:r>
            <w:r w:rsidR="00CD3451" w:rsidRPr="00CD3451">
              <w:rPr>
                <w:rFonts w:asciiTheme="minorHAnsi" w:hAnsiTheme="minorHAnsi"/>
                <w:b/>
                <w:sz w:val="20"/>
              </w:rPr>
              <w:t>21112</w:t>
            </w:r>
            <w:r>
              <w:rPr>
                <w:rFonts w:asciiTheme="minorHAnsi" w:hAnsiTheme="minorHAnsi"/>
                <w:b/>
                <w:sz w:val="20"/>
              </w:rPr>
              <w:t>)</w:t>
            </w:r>
          </w:p>
          <w:p w14:paraId="350DD242" w14:textId="77777777" w:rsidR="00CD3451" w:rsidRDefault="00CD3451" w:rsidP="00C472C7">
            <w:pPr>
              <w:rPr>
                <w:rFonts w:asciiTheme="minorHAnsi" w:hAnsiTheme="minorHAnsi"/>
                <w:b/>
                <w:sz w:val="20"/>
              </w:rPr>
            </w:pPr>
          </w:p>
          <w:p w14:paraId="6E47F1C9" w14:textId="77777777" w:rsidR="00CD3451" w:rsidRDefault="00CD3451" w:rsidP="00C472C7">
            <w:pPr>
              <w:rPr>
                <w:rFonts w:asciiTheme="minorHAnsi" w:hAnsiTheme="minorHAnsi"/>
                <w:b/>
                <w:sz w:val="20"/>
              </w:rPr>
            </w:pPr>
          </w:p>
          <w:p w14:paraId="0EBDF23C" w14:textId="77777777" w:rsidR="00CD3451" w:rsidRDefault="00CD3451" w:rsidP="00C472C7">
            <w:pPr>
              <w:rPr>
                <w:rFonts w:asciiTheme="minorHAnsi" w:hAnsiTheme="minorHAnsi"/>
                <w:b/>
                <w:sz w:val="20"/>
              </w:rPr>
            </w:pPr>
          </w:p>
          <w:p w14:paraId="2802968E" w14:textId="77777777" w:rsidR="00CD3451" w:rsidRDefault="00CD3451" w:rsidP="00C472C7">
            <w:pPr>
              <w:rPr>
                <w:rFonts w:asciiTheme="minorHAnsi" w:hAnsiTheme="minorHAnsi"/>
                <w:b/>
                <w:sz w:val="20"/>
              </w:rPr>
            </w:pPr>
          </w:p>
          <w:p w14:paraId="06568641" w14:textId="77777777" w:rsidR="00CD3451" w:rsidRDefault="00CD3451" w:rsidP="00C472C7">
            <w:pPr>
              <w:rPr>
                <w:rFonts w:asciiTheme="minorHAnsi" w:hAnsiTheme="minorHAnsi"/>
                <w:b/>
                <w:sz w:val="20"/>
              </w:rPr>
            </w:pPr>
          </w:p>
          <w:p w14:paraId="312CCA3F" w14:textId="77777777" w:rsidR="004B7B92" w:rsidRDefault="004B7B92" w:rsidP="00C472C7">
            <w:pPr>
              <w:rPr>
                <w:rFonts w:asciiTheme="minorHAnsi" w:hAnsiTheme="minorHAnsi"/>
                <w:b/>
                <w:sz w:val="20"/>
              </w:rPr>
            </w:pPr>
          </w:p>
          <w:p w14:paraId="406915B9" w14:textId="77777777" w:rsidR="00CD3451" w:rsidRDefault="00CD3451" w:rsidP="00C472C7">
            <w:pPr>
              <w:rPr>
                <w:rFonts w:asciiTheme="minorHAnsi" w:hAnsiTheme="minorHAnsi"/>
                <w:b/>
                <w:sz w:val="20"/>
              </w:rPr>
            </w:pPr>
          </w:p>
          <w:p w14:paraId="1A733732" w14:textId="77777777" w:rsidR="00CD3451" w:rsidRDefault="00CD3451" w:rsidP="00C472C7">
            <w:pPr>
              <w:rPr>
                <w:rFonts w:asciiTheme="minorHAnsi" w:hAnsiTheme="minorHAnsi"/>
                <w:b/>
                <w:sz w:val="20"/>
              </w:rPr>
            </w:pPr>
          </w:p>
          <w:p w14:paraId="51193C99" w14:textId="77777777" w:rsidR="00CD3451" w:rsidRDefault="00CD3451" w:rsidP="00C472C7">
            <w:pPr>
              <w:rPr>
                <w:rFonts w:asciiTheme="minorHAnsi" w:hAnsiTheme="minorHAnsi"/>
                <w:b/>
                <w:sz w:val="20"/>
              </w:rPr>
            </w:pPr>
          </w:p>
          <w:p w14:paraId="5036A5B4" w14:textId="77777777" w:rsidR="00CD3451" w:rsidRDefault="00CD3451" w:rsidP="00C472C7">
            <w:pPr>
              <w:rPr>
                <w:rFonts w:asciiTheme="minorHAnsi" w:hAnsiTheme="minorHAnsi"/>
                <w:b/>
                <w:sz w:val="20"/>
              </w:rPr>
            </w:pPr>
          </w:p>
          <w:p w14:paraId="5B7FC859" w14:textId="77777777" w:rsidR="00CD3451" w:rsidRDefault="00CD3451" w:rsidP="00C472C7">
            <w:pPr>
              <w:rPr>
                <w:rFonts w:asciiTheme="minorHAnsi" w:hAnsiTheme="minorHAnsi"/>
                <w:b/>
                <w:sz w:val="20"/>
              </w:rPr>
            </w:pPr>
          </w:p>
          <w:p w14:paraId="5035F5FE" w14:textId="77777777" w:rsidR="00CD3451" w:rsidRDefault="00CD3451" w:rsidP="00C472C7">
            <w:pPr>
              <w:rPr>
                <w:rFonts w:asciiTheme="minorHAnsi" w:hAnsiTheme="minorHAnsi"/>
                <w:b/>
                <w:sz w:val="20"/>
              </w:rPr>
            </w:pPr>
          </w:p>
          <w:p w14:paraId="412AEE2F" w14:textId="77777777" w:rsidR="00CD3451" w:rsidRDefault="00CD3451" w:rsidP="00C472C7">
            <w:pPr>
              <w:rPr>
                <w:rFonts w:asciiTheme="minorHAnsi" w:hAnsiTheme="minorHAnsi"/>
                <w:b/>
                <w:sz w:val="20"/>
              </w:rPr>
            </w:pPr>
          </w:p>
          <w:p w14:paraId="270063E8" w14:textId="77777777" w:rsidR="00CD3451" w:rsidRDefault="00CD3451" w:rsidP="00C472C7">
            <w:pPr>
              <w:rPr>
                <w:rFonts w:asciiTheme="minorHAnsi" w:hAnsiTheme="minorHAnsi"/>
                <w:b/>
                <w:sz w:val="20"/>
              </w:rPr>
            </w:pPr>
          </w:p>
          <w:p w14:paraId="55058529" w14:textId="77777777" w:rsidR="00CD3451" w:rsidRDefault="00CD3451" w:rsidP="00C472C7">
            <w:pPr>
              <w:rPr>
                <w:rFonts w:asciiTheme="minorHAnsi" w:hAnsiTheme="minorHAnsi"/>
                <w:b/>
                <w:sz w:val="20"/>
              </w:rPr>
            </w:pPr>
          </w:p>
          <w:p w14:paraId="4FD2537B" w14:textId="77777777" w:rsidR="00CD3451" w:rsidRDefault="00CD3451" w:rsidP="00C472C7">
            <w:pPr>
              <w:rPr>
                <w:rFonts w:asciiTheme="minorHAnsi" w:hAnsiTheme="minorHAnsi"/>
                <w:b/>
                <w:sz w:val="20"/>
              </w:rPr>
            </w:pPr>
          </w:p>
          <w:p w14:paraId="52D96A80" w14:textId="77777777" w:rsidR="00CD3451" w:rsidRDefault="00CD3451" w:rsidP="00C472C7">
            <w:pPr>
              <w:rPr>
                <w:rFonts w:asciiTheme="minorHAnsi" w:hAnsiTheme="minorHAnsi"/>
                <w:b/>
                <w:sz w:val="20"/>
              </w:rPr>
            </w:pPr>
          </w:p>
          <w:p w14:paraId="5913949E" w14:textId="77777777" w:rsidR="00CD3451" w:rsidRDefault="00CD3451" w:rsidP="00C472C7">
            <w:pPr>
              <w:rPr>
                <w:rFonts w:asciiTheme="minorHAnsi" w:hAnsiTheme="minorHAnsi"/>
                <w:b/>
                <w:sz w:val="20"/>
              </w:rPr>
            </w:pPr>
          </w:p>
          <w:p w14:paraId="539533B4" w14:textId="374F8F12" w:rsidR="00CD3451" w:rsidRPr="00E857AB" w:rsidRDefault="00CD3451" w:rsidP="00C472C7">
            <w:pPr>
              <w:rPr>
                <w:rFonts w:asciiTheme="minorHAnsi" w:hAnsiTheme="minorHAnsi"/>
                <w:b/>
                <w:color w:val="0000FF"/>
                <w:sz w:val="20"/>
              </w:rPr>
            </w:pPr>
            <w:r>
              <w:rPr>
                <w:rFonts w:asciiTheme="minorHAnsi" w:hAnsiTheme="minorHAnsi"/>
                <w:b/>
                <w:sz w:val="20"/>
              </w:rPr>
              <w:t>(21132)</w:t>
            </w:r>
          </w:p>
        </w:tc>
        <w:tc>
          <w:tcPr>
            <w:tcW w:w="7414" w:type="dxa"/>
          </w:tcPr>
          <w:p w14:paraId="1DE68FF1" w14:textId="77777777" w:rsidR="004B7B92" w:rsidRDefault="004B7B92" w:rsidP="00F22C8D">
            <w:pPr>
              <w:tabs>
                <w:tab w:val="left" w:pos="1060"/>
              </w:tabs>
              <w:rPr>
                <w:rFonts w:asciiTheme="minorHAnsi" w:hAnsiTheme="minorHAnsi"/>
                <w:bCs/>
                <w:sz w:val="20"/>
                <w:lang w:eastAsia="zh-CN"/>
              </w:rPr>
            </w:pPr>
          </w:p>
          <w:p w14:paraId="6DC940DB" w14:textId="38F5EE40" w:rsidR="00C472C7" w:rsidRDefault="00CD3451" w:rsidP="00F22C8D">
            <w:pPr>
              <w:tabs>
                <w:tab w:val="left" w:pos="1060"/>
              </w:tabs>
              <w:rPr>
                <w:rFonts w:asciiTheme="minorHAnsi" w:hAnsiTheme="minorHAnsi"/>
                <w:bCs/>
                <w:sz w:val="20"/>
                <w:lang w:eastAsia="zh-CN"/>
              </w:rPr>
            </w:pPr>
            <w:r w:rsidRPr="00CD3451">
              <w:rPr>
                <w:rFonts w:asciiTheme="minorHAnsi" w:hAnsiTheme="minorHAnsi"/>
                <w:bCs/>
                <w:sz w:val="20"/>
                <w:lang w:eastAsia="zh-CN"/>
              </w:rPr>
              <w:t>Meat of buffalo, fresh or chilled</w:t>
            </w:r>
          </w:p>
          <w:p w14:paraId="23BB9566" w14:textId="77777777" w:rsidR="00CD3451" w:rsidRP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This subclass includes:</w:t>
            </w:r>
          </w:p>
          <w:p w14:paraId="6E5F3BB9" w14:textId="77777777" w:rsidR="00CD3451" w:rsidRP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 meat of buffalo, animals of subclass 02112, fresh or chilled</w:t>
            </w:r>
          </w:p>
          <w:p w14:paraId="568327F5" w14:textId="77777777" w:rsidR="00CD3451" w:rsidRPr="00CD3451" w:rsidRDefault="00CD3451" w:rsidP="00CD3451">
            <w:pPr>
              <w:tabs>
                <w:tab w:val="left" w:pos="1060"/>
              </w:tabs>
              <w:rPr>
                <w:rFonts w:asciiTheme="minorHAnsi" w:hAnsiTheme="minorHAnsi"/>
                <w:bCs/>
                <w:sz w:val="20"/>
                <w:lang w:eastAsia="zh-CN"/>
              </w:rPr>
            </w:pPr>
          </w:p>
          <w:p w14:paraId="00A0D6AC" w14:textId="77777777" w:rsidR="00CD3451" w:rsidRP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This subclass does not include:</w:t>
            </w:r>
          </w:p>
          <w:p w14:paraId="355830D8" w14:textId="77777777" w:rsidR="00CD3451" w:rsidRP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 meat of buffalo, frozen, cf. 21132</w:t>
            </w:r>
          </w:p>
          <w:p w14:paraId="4DC1D029" w14:textId="13569654" w:rsid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 edible offal of buffalo, cf. 21152</w:t>
            </w:r>
          </w:p>
          <w:p w14:paraId="3CC7FC4A" w14:textId="77777777" w:rsidR="00CD3451" w:rsidRPr="00CD3451" w:rsidRDefault="00CD3451" w:rsidP="00CD3451">
            <w:pPr>
              <w:rPr>
                <w:rFonts w:asciiTheme="minorHAnsi" w:hAnsiTheme="minorHAnsi"/>
                <w:bCs/>
                <w:color w:val="FF0000"/>
                <w:sz w:val="20"/>
                <w:lang w:eastAsia="zh-CN"/>
              </w:rPr>
            </w:pPr>
            <w:r>
              <w:rPr>
                <w:rFonts w:asciiTheme="minorHAnsi" w:hAnsiTheme="minorHAnsi"/>
                <w:bCs/>
                <w:color w:val="FF0000"/>
                <w:sz w:val="20"/>
                <w:lang w:eastAsia="zh-CN"/>
              </w:rPr>
              <w:t>It</w:t>
            </w:r>
            <w:r w:rsidRPr="00C472C7">
              <w:rPr>
                <w:rFonts w:asciiTheme="minorHAnsi" w:hAnsiTheme="minorHAnsi"/>
                <w:bCs/>
                <w:color w:val="FF0000"/>
                <w:sz w:val="20"/>
                <w:lang w:eastAsia="zh-CN"/>
              </w:rPr>
              <w:t xml:space="preserve"> includes, inter alia:</w:t>
            </w:r>
          </w:p>
          <w:p w14:paraId="30D26A08"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lastRenderedPageBreak/>
              <w:t>Beef, of buffalo, boneless, fresh or chilled</w:t>
            </w:r>
          </w:p>
          <w:p w14:paraId="133A956B"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Beef, of buffalo, with bone in, fresh or chilled</w:t>
            </w:r>
          </w:p>
          <w:p w14:paraId="4982DB8C"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Meat, of buffalo, boneless, fresh or chilled</w:t>
            </w:r>
          </w:p>
          <w:p w14:paraId="3C2D741C"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Meat, of buffalo, boneless, packed with salt as a temporary preservative during transport</w:t>
            </w:r>
          </w:p>
          <w:p w14:paraId="36CC1F61"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Meat, of buffalo, of bovine animals, boneless, fresh or chilled</w:t>
            </w:r>
          </w:p>
          <w:p w14:paraId="4FDC9179"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Meat, of buffalo, of bovine animals, with bone in, fresh or chilled</w:t>
            </w:r>
          </w:p>
          <w:p w14:paraId="5BC5A280"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Meat, of buffalo, of bovine animals, with bone in, packed with salt as a temporary preservative during transport</w:t>
            </w:r>
          </w:p>
          <w:p w14:paraId="1F5B969A" w14:textId="47F7F6A5"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Meat, of buffalo, with bone in, fresh or chilled</w:t>
            </w:r>
          </w:p>
          <w:p w14:paraId="723DD900" w14:textId="77777777" w:rsidR="00CD3451" w:rsidRDefault="00CD3451" w:rsidP="00F22C8D">
            <w:pPr>
              <w:tabs>
                <w:tab w:val="left" w:pos="1060"/>
              </w:tabs>
              <w:rPr>
                <w:rFonts w:asciiTheme="minorHAnsi" w:hAnsiTheme="minorHAnsi"/>
                <w:bCs/>
                <w:sz w:val="20"/>
                <w:lang w:eastAsia="zh-CN"/>
              </w:rPr>
            </w:pPr>
          </w:p>
          <w:p w14:paraId="777E123A" w14:textId="1765D701" w:rsidR="00CD3451" w:rsidRDefault="00CD3451" w:rsidP="00F22C8D">
            <w:pPr>
              <w:tabs>
                <w:tab w:val="left" w:pos="1060"/>
              </w:tabs>
              <w:rPr>
                <w:rFonts w:asciiTheme="minorHAnsi" w:hAnsiTheme="minorHAnsi"/>
                <w:bCs/>
                <w:sz w:val="20"/>
                <w:lang w:eastAsia="zh-CN"/>
              </w:rPr>
            </w:pPr>
            <w:r w:rsidRPr="00CD3451">
              <w:rPr>
                <w:rFonts w:asciiTheme="minorHAnsi" w:hAnsiTheme="minorHAnsi"/>
                <w:bCs/>
                <w:sz w:val="20"/>
                <w:lang w:eastAsia="zh-CN"/>
              </w:rPr>
              <w:t>Meat of buffalo, frozen</w:t>
            </w:r>
          </w:p>
          <w:p w14:paraId="1C3E103D" w14:textId="77777777" w:rsidR="00CD3451" w:rsidRP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This subclass includes:</w:t>
            </w:r>
          </w:p>
          <w:p w14:paraId="1401C5E9" w14:textId="77777777" w:rsidR="00CD3451" w:rsidRP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 meat of buffalo, animals of subclass 02112, fresh or chilled</w:t>
            </w:r>
          </w:p>
          <w:p w14:paraId="231235A4" w14:textId="77777777" w:rsidR="00CD3451" w:rsidRPr="00CD3451" w:rsidRDefault="00CD3451" w:rsidP="00CD3451">
            <w:pPr>
              <w:tabs>
                <w:tab w:val="left" w:pos="1060"/>
              </w:tabs>
              <w:rPr>
                <w:rFonts w:asciiTheme="minorHAnsi" w:hAnsiTheme="minorHAnsi"/>
                <w:bCs/>
                <w:sz w:val="20"/>
                <w:lang w:eastAsia="zh-CN"/>
              </w:rPr>
            </w:pPr>
          </w:p>
          <w:p w14:paraId="0CA09EB0" w14:textId="77777777" w:rsidR="00CD3451" w:rsidRP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This subclass does not include:</w:t>
            </w:r>
          </w:p>
          <w:p w14:paraId="08F46BB4" w14:textId="77777777" w:rsidR="00CD3451" w:rsidRP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 meat of buffalo, fresh or chilled, cf. 21112</w:t>
            </w:r>
          </w:p>
          <w:p w14:paraId="2F2B711C" w14:textId="77777777" w:rsidR="00CD3451" w:rsidRDefault="00CD3451" w:rsidP="00CD3451">
            <w:pPr>
              <w:tabs>
                <w:tab w:val="left" w:pos="1060"/>
              </w:tabs>
              <w:rPr>
                <w:rFonts w:asciiTheme="minorHAnsi" w:hAnsiTheme="minorHAnsi"/>
                <w:bCs/>
                <w:sz w:val="20"/>
                <w:lang w:eastAsia="zh-CN"/>
              </w:rPr>
            </w:pPr>
            <w:r w:rsidRPr="00CD3451">
              <w:rPr>
                <w:rFonts w:asciiTheme="minorHAnsi" w:hAnsiTheme="minorHAnsi"/>
                <w:bCs/>
                <w:sz w:val="20"/>
                <w:lang w:eastAsia="zh-CN"/>
              </w:rPr>
              <w:t>- edible offal of buffalo, cf. 21152</w:t>
            </w:r>
          </w:p>
          <w:p w14:paraId="620B1FB5" w14:textId="77777777" w:rsidR="00CD3451" w:rsidRPr="00CD3451" w:rsidRDefault="00CD3451" w:rsidP="00CD3451">
            <w:pPr>
              <w:rPr>
                <w:rFonts w:asciiTheme="minorHAnsi" w:hAnsiTheme="minorHAnsi"/>
                <w:bCs/>
                <w:color w:val="FF0000"/>
                <w:sz w:val="20"/>
                <w:lang w:eastAsia="zh-CN"/>
              </w:rPr>
            </w:pPr>
            <w:r>
              <w:rPr>
                <w:rFonts w:asciiTheme="minorHAnsi" w:hAnsiTheme="minorHAnsi"/>
                <w:bCs/>
                <w:color w:val="FF0000"/>
                <w:sz w:val="20"/>
                <w:lang w:eastAsia="zh-CN"/>
              </w:rPr>
              <w:t>It</w:t>
            </w:r>
            <w:r w:rsidRPr="00C472C7">
              <w:rPr>
                <w:rFonts w:asciiTheme="minorHAnsi" w:hAnsiTheme="minorHAnsi"/>
                <w:bCs/>
                <w:color w:val="FF0000"/>
                <w:sz w:val="20"/>
                <w:lang w:eastAsia="zh-CN"/>
              </w:rPr>
              <w:t xml:space="preserve"> includes, inter alia:</w:t>
            </w:r>
          </w:p>
          <w:p w14:paraId="4B3FC079"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Beef, of buffalo, boneless, frozen</w:t>
            </w:r>
          </w:p>
          <w:p w14:paraId="67C7BAF8"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Beef, of buffalo, with bone in, frozen</w:t>
            </w:r>
          </w:p>
          <w:p w14:paraId="745CB433" w14:textId="77777777" w:rsidR="00CD3451" w:rsidRPr="00CD3451" w:rsidRDefault="00CD3451" w:rsidP="00CD3451">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Meat, of buffalo, boneless, frozen</w:t>
            </w:r>
          </w:p>
          <w:p w14:paraId="0D436502" w14:textId="237A0F40" w:rsidR="00CD3451" w:rsidRPr="003B437E" w:rsidRDefault="00CD3451" w:rsidP="00CD3451">
            <w:pPr>
              <w:tabs>
                <w:tab w:val="left" w:pos="1060"/>
              </w:tabs>
              <w:rPr>
                <w:rFonts w:asciiTheme="minorHAnsi" w:hAnsiTheme="minorHAnsi"/>
                <w:bCs/>
                <w:sz w:val="20"/>
                <w:lang w:eastAsia="zh-CN"/>
              </w:rPr>
            </w:pPr>
            <w:r w:rsidRPr="00CD3451">
              <w:rPr>
                <w:rFonts w:asciiTheme="minorHAnsi" w:hAnsiTheme="minorHAnsi"/>
                <w:bCs/>
                <w:color w:val="FF0000"/>
                <w:sz w:val="20"/>
                <w:lang w:eastAsia="zh-CN"/>
              </w:rPr>
              <w:t>Meat, of buffalo, with bone in, frozen</w:t>
            </w:r>
          </w:p>
        </w:tc>
      </w:tr>
      <w:tr w:rsidR="00C472C7" w:rsidRPr="00E857AB" w14:paraId="32E957D4" w14:textId="77777777" w:rsidTr="00F22C8D">
        <w:tc>
          <w:tcPr>
            <w:tcW w:w="1625" w:type="dxa"/>
          </w:tcPr>
          <w:p w14:paraId="65095563" w14:textId="77777777" w:rsidR="00C472C7" w:rsidRPr="00E857AB" w:rsidRDefault="00C472C7" w:rsidP="00F22C8D">
            <w:pPr>
              <w:rPr>
                <w:rFonts w:asciiTheme="minorHAnsi" w:hAnsiTheme="minorHAnsi"/>
                <w:b/>
                <w:sz w:val="20"/>
              </w:rPr>
            </w:pPr>
            <w:r w:rsidRPr="00E857AB">
              <w:rPr>
                <w:rFonts w:asciiTheme="minorHAnsi" w:hAnsiTheme="minorHAnsi"/>
                <w:b/>
                <w:sz w:val="20"/>
              </w:rPr>
              <w:lastRenderedPageBreak/>
              <w:t>HS 2012</w:t>
            </w:r>
          </w:p>
          <w:p w14:paraId="28803602" w14:textId="77777777" w:rsidR="00C472C7" w:rsidRDefault="00C472C7" w:rsidP="00C472C7">
            <w:pPr>
              <w:rPr>
                <w:rFonts w:asciiTheme="minorHAnsi" w:hAnsiTheme="minorHAnsi"/>
                <w:b/>
                <w:sz w:val="20"/>
              </w:rPr>
            </w:pPr>
            <w:r w:rsidRPr="00E857AB">
              <w:rPr>
                <w:rFonts w:asciiTheme="minorHAnsi" w:hAnsiTheme="minorHAnsi"/>
                <w:b/>
                <w:sz w:val="20"/>
              </w:rPr>
              <w:t>(</w:t>
            </w:r>
            <w:r w:rsidR="00CD3451">
              <w:rPr>
                <w:rFonts w:asciiTheme="minorHAnsi" w:hAnsiTheme="minorHAnsi"/>
                <w:b/>
                <w:sz w:val="20"/>
              </w:rPr>
              <w:t>0201.10;.20;.30</w:t>
            </w:r>
            <w:r w:rsidRPr="00E857AB">
              <w:rPr>
                <w:rFonts w:asciiTheme="minorHAnsi" w:hAnsiTheme="minorHAnsi"/>
                <w:b/>
                <w:sz w:val="20"/>
              </w:rPr>
              <w:t>)</w:t>
            </w:r>
          </w:p>
          <w:p w14:paraId="59A4A71E" w14:textId="77777777" w:rsidR="00CD3451" w:rsidRDefault="00CD3451" w:rsidP="00C472C7">
            <w:pPr>
              <w:rPr>
                <w:rFonts w:asciiTheme="minorHAnsi" w:hAnsiTheme="minorHAnsi"/>
                <w:b/>
                <w:sz w:val="20"/>
              </w:rPr>
            </w:pPr>
          </w:p>
          <w:p w14:paraId="1CAC132D" w14:textId="77777777" w:rsidR="00CD3451" w:rsidRDefault="00CD3451" w:rsidP="00C472C7">
            <w:pPr>
              <w:rPr>
                <w:rFonts w:asciiTheme="minorHAnsi" w:hAnsiTheme="minorHAnsi"/>
                <w:b/>
                <w:sz w:val="20"/>
              </w:rPr>
            </w:pPr>
          </w:p>
          <w:p w14:paraId="106860B2" w14:textId="77777777" w:rsidR="00CD3451" w:rsidRDefault="00CD3451" w:rsidP="00C472C7">
            <w:pPr>
              <w:rPr>
                <w:rFonts w:asciiTheme="minorHAnsi" w:hAnsiTheme="minorHAnsi"/>
                <w:b/>
                <w:sz w:val="20"/>
              </w:rPr>
            </w:pPr>
          </w:p>
          <w:p w14:paraId="0F523AC0" w14:textId="77777777" w:rsidR="00CD3451" w:rsidRDefault="00CD3451" w:rsidP="00C472C7">
            <w:pPr>
              <w:rPr>
                <w:rFonts w:asciiTheme="minorHAnsi" w:hAnsiTheme="minorHAnsi"/>
                <w:b/>
                <w:sz w:val="20"/>
              </w:rPr>
            </w:pPr>
          </w:p>
          <w:p w14:paraId="60A4800F" w14:textId="77777777" w:rsidR="00CD3451" w:rsidRDefault="00CD3451" w:rsidP="00C472C7">
            <w:pPr>
              <w:rPr>
                <w:rFonts w:asciiTheme="minorHAnsi" w:hAnsiTheme="minorHAnsi"/>
                <w:b/>
                <w:sz w:val="20"/>
              </w:rPr>
            </w:pPr>
          </w:p>
          <w:p w14:paraId="051A0DB5" w14:textId="77777777" w:rsidR="00CD3451" w:rsidRDefault="00CD3451" w:rsidP="00C472C7">
            <w:pPr>
              <w:rPr>
                <w:rFonts w:asciiTheme="minorHAnsi" w:hAnsiTheme="minorHAnsi"/>
                <w:b/>
                <w:sz w:val="20"/>
              </w:rPr>
            </w:pPr>
          </w:p>
          <w:p w14:paraId="538C9585" w14:textId="77777777" w:rsidR="00CD3451" w:rsidRDefault="00CD3451" w:rsidP="00C472C7">
            <w:pPr>
              <w:rPr>
                <w:rFonts w:asciiTheme="minorHAnsi" w:hAnsiTheme="minorHAnsi"/>
                <w:b/>
                <w:sz w:val="20"/>
              </w:rPr>
            </w:pPr>
          </w:p>
          <w:p w14:paraId="321D99A6" w14:textId="63D680A3" w:rsidR="00CD3451" w:rsidRPr="00E857AB" w:rsidRDefault="00CD3451" w:rsidP="00C472C7">
            <w:pPr>
              <w:rPr>
                <w:rFonts w:asciiTheme="minorHAnsi" w:hAnsiTheme="minorHAnsi"/>
                <w:b/>
                <w:sz w:val="20"/>
              </w:rPr>
            </w:pPr>
            <w:r>
              <w:rPr>
                <w:rFonts w:asciiTheme="minorHAnsi" w:hAnsiTheme="minorHAnsi"/>
                <w:b/>
                <w:sz w:val="20"/>
              </w:rPr>
              <w:t>(0202.10;.20;.30)</w:t>
            </w:r>
          </w:p>
        </w:tc>
        <w:tc>
          <w:tcPr>
            <w:tcW w:w="7414" w:type="dxa"/>
          </w:tcPr>
          <w:p w14:paraId="0DB95793"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 xml:space="preserve">02.01 </w:t>
            </w:r>
            <w:r w:rsidRPr="00CD3451">
              <w:rPr>
                <w:rFonts w:asciiTheme="minorHAnsi" w:eastAsia="MS Mincho" w:hAnsiTheme="minorHAnsi" w:cs="TimesNewRomanPSMT" w:hint="eastAsia"/>
                <w:sz w:val="20"/>
                <w:lang w:eastAsia="zh-CN"/>
              </w:rPr>
              <w:t>‑</w:t>
            </w:r>
            <w:r w:rsidRPr="00CD3451">
              <w:rPr>
                <w:rFonts w:asciiTheme="minorHAnsi" w:hAnsiTheme="minorHAnsi" w:cs="TimesNewRomanPSMT"/>
                <w:sz w:val="20"/>
                <w:lang w:eastAsia="zh-CN"/>
              </w:rPr>
              <w:t xml:space="preserve"> Meat of bovine animals, fresh or chilled.</w:t>
            </w:r>
          </w:p>
          <w:p w14:paraId="11DFB5E7"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0201.10   - Carcasses and half</w:t>
            </w:r>
            <w:r w:rsidRPr="00CD3451">
              <w:rPr>
                <w:rFonts w:asciiTheme="minorHAnsi" w:eastAsia="MS Mincho" w:hAnsiTheme="minorHAnsi" w:cs="TimesNewRomanPSMT" w:hint="eastAsia"/>
                <w:sz w:val="20"/>
                <w:lang w:eastAsia="zh-CN"/>
              </w:rPr>
              <w:t>‑</w:t>
            </w:r>
            <w:r w:rsidRPr="00CD3451">
              <w:rPr>
                <w:rFonts w:asciiTheme="minorHAnsi" w:hAnsiTheme="minorHAnsi" w:cs="TimesNewRomanPSMT"/>
                <w:sz w:val="20"/>
                <w:lang w:eastAsia="zh-CN"/>
              </w:rPr>
              <w:t>carcasses</w:t>
            </w:r>
          </w:p>
          <w:p w14:paraId="641197DE"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0201.20   - Other cuts with bone in</w:t>
            </w:r>
          </w:p>
          <w:p w14:paraId="55852F9D"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0201.30   - Boneless</w:t>
            </w:r>
          </w:p>
          <w:p w14:paraId="311B7F08"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p>
          <w:p w14:paraId="06E518E5"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This heading covers fresh or chilled meat of domestic or wild bovine animals of heading 01.02.</w:t>
            </w:r>
          </w:p>
          <w:p w14:paraId="38CA42E0"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p>
          <w:p w14:paraId="42746284"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p>
          <w:p w14:paraId="05F44550"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 xml:space="preserve">02.02 </w:t>
            </w:r>
            <w:r w:rsidRPr="00CD3451">
              <w:rPr>
                <w:rFonts w:asciiTheme="minorHAnsi" w:eastAsia="MS Mincho" w:hAnsiTheme="minorHAnsi" w:cs="TimesNewRomanPSMT" w:hint="eastAsia"/>
                <w:sz w:val="20"/>
                <w:lang w:eastAsia="zh-CN"/>
              </w:rPr>
              <w:t>‑</w:t>
            </w:r>
            <w:r w:rsidRPr="00CD3451">
              <w:rPr>
                <w:rFonts w:asciiTheme="minorHAnsi" w:hAnsiTheme="minorHAnsi" w:cs="TimesNewRomanPSMT"/>
                <w:sz w:val="20"/>
                <w:lang w:eastAsia="zh-CN"/>
              </w:rPr>
              <w:t xml:space="preserve"> Meat of bovine animals, frozen.</w:t>
            </w:r>
          </w:p>
          <w:p w14:paraId="7172A44A"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0202.10   - Carcasses and half</w:t>
            </w:r>
            <w:r w:rsidRPr="00CD3451">
              <w:rPr>
                <w:rFonts w:asciiTheme="minorHAnsi" w:eastAsia="MS Mincho" w:hAnsiTheme="minorHAnsi" w:cs="TimesNewRomanPSMT" w:hint="eastAsia"/>
                <w:sz w:val="20"/>
                <w:lang w:eastAsia="zh-CN"/>
              </w:rPr>
              <w:t>‑</w:t>
            </w:r>
            <w:r w:rsidRPr="00CD3451">
              <w:rPr>
                <w:rFonts w:asciiTheme="minorHAnsi" w:hAnsiTheme="minorHAnsi" w:cs="TimesNewRomanPSMT"/>
                <w:sz w:val="20"/>
                <w:lang w:eastAsia="zh-CN"/>
              </w:rPr>
              <w:t>carcasses</w:t>
            </w:r>
          </w:p>
          <w:p w14:paraId="2207114F"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0202.20   - Other cuts with bone in</w:t>
            </w:r>
          </w:p>
          <w:p w14:paraId="719728F8" w14:textId="77777777" w:rsidR="00CD3451" w:rsidRPr="00CD3451"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0202.30   - Boneless</w:t>
            </w:r>
          </w:p>
          <w:p w14:paraId="57FDF20A" w14:textId="77777777" w:rsidR="00CD3451" w:rsidRDefault="00CD3451" w:rsidP="00CD3451">
            <w:pPr>
              <w:widowControl w:val="0"/>
              <w:autoSpaceDE w:val="0"/>
              <w:autoSpaceDN w:val="0"/>
              <w:adjustRightInd w:val="0"/>
              <w:rPr>
                <w:rFonts w:asciiTheme="minorHAnsi" w:hAnsiTheme="minorHAnsi" w:cs="TimesNewRomanPSMT"/>
                <w:sz w:val="20"/>
                <w:lang w:eastAsia="zh-CN"/>
              </w:rPr>
            </w:pPr>
          </w:p>
          <w:p w14:paraId="3ECBFE58" w14:textId="32FF6EF4" w:rsidR="00C472C7" w:rsidRPr="002D2632" w:rsidRDefault="00CD3451" w:rsidP="00CD3451">
            <w:pPr>
              <w:widowControl w:val="0"/>
              <w:autoSpaceDE w:val="0"/>
              <w:autoSpaceDN w:val="0"/>
              <w:adjustRightInd w:val="0"/>
              <w:rPr>
                <w:rFonts w:asciiTheme="minorHAnsi" w:hAnsiTheme="minorHAnsi" w:cs="TimesNewRomanPSMT"/>
                <w:sz w:val="20"/>
                <w:lang w:eastAsia="zh-CN"/>
              </w:rPr>
            </w:pPr>
            <w:r w:rsidRPr="00CD3451">
              <w:rPr>
                <w:rFonts w:asciiTheme="minorHAnsi" w:hAnsiTheme="minorHAnsi" w:cs="TimesNewRomanPSMT"/>
                <w:sz w:val="20"/>
                <w:lang w:eastAsia="zh-CN"/>
              </w:rPr>
              <w:t>This heading covers frozen meat of domestic or wild bovine animals of heading 01.02.</w:t>
            </w:r>
          </w:p>
        </w:tc>
      </w:tr>
      <w:tr w:rsidR="00C472C7" w:rsidRPr="00E857AB" w14:paraId="266053BD" w14:textId="77777777" w:rsidTr="00F22C8D">
        <w:tc>
          <w:tcPr>
            <w:tcW w:w="9039" w:type="dxa"/>
            <w:gridSpan w:val="2"/>
          </w:tcPr>
          <w:p w14:paraId="77EEFCAC" w14:textId="77777777" w:rsidR="00C472C7" w:rsidRPr="00E857AB" w:rsidRDefault="00C472C7" w:rsidP="00F22C8D">
            <w:pPr>
              <w:rPr>
                <w:rFonts w:asciiTheme="minorHAnsi" w:hAnsiTheme="minorHAnsi"/>
                <w:sz w:val="20"/>
              </w:rPr>
            </w:pPr>
            <w:r w:rsidRPr="00E857AB">
              <w:rPr>
                <w:rFonts w:asciiTheme="minorHAnsi" w:hAnsiTheme="minorHAnsi"/>
                <w:b/>
                <w:color w:val="0000FF"/>
                <w:sz w:val="20"/>
                <w:u w:val="single"/>
              </w:rPr>
              <w:t>NEW proposed definition in FBS:</w:t>
            </w:r>
          </w:p>
        </w:tc>
      </w:tr>
      <w:tr w:rsidR="00C472C7" w:rsidRPr="00CC4A9F" w14:paraId="53034035" w14:textId="77777777" w:rsidTr="00F22C8D">
        <w:tc>
          <w:tcPr>
            <w:tcW w:w="9039" w:type="dxa"/>
            <w:gridSpan w:val="2"/>
          </w:tcPr>
          <w:p w14:paraId="587950CD" w14:textId="77777777" w:rsidR="00C472C7" w:rsidRDefault="00C472C7" w:rsidP="00F22C8D">
            <w:pPr>
              <w:widowControl w:val="0"/>
              <w:autoSpaceDE w:val="0"/>
              <w:autoSpaceDN w:val="0"/>
              <w:adjustRightInd w:val="0"/>
              <w:rPr>
                <w:rFonts w:asciiTheme="minorHAnsi" w:hAnsiTheme="minorHAnsi" w:cs="TimesNewRomanPSMT"/>
                <w:color w:val="0000FF"/>
                <w:sz w:val="20"/>
              </w:rPr>
            </w:pPr>
          </w:p>
          <w:p w14:paraId="411DABD4" w14:textId="0D5226CC" w:rsidR="00C472C7" w:rsidRDefault="00160330" w:rsidP="00160330">
            <w:pPr>
              <w:widowControl w:val="0"/>
              <w:autoSpaceDE w:val="0"/>
              <w:autoSpaceDN w:val="0"/>
              <w:adjustRightInd w:val="0"/>
              <w:rPr>
                <w:rFonts w:asciiTheme="minorHAnsi" w:hAnsiTheme="minorHAnsi"/>
                <w:bCs/>
                <w:color w:val="0000FF"/>
                <w:sz w:val="20"/>
                <w:lang w:eastAsia="zh-CN"/>
              </w:rPr>
            </w:pPr>
            <w:r>
              <w:rPr>
                <w:rFonts w:asciiTheme="minorHAnsi" w:hAnsiTheme="minorHAnsi"/>
                <w:color w:val="0000FF"/>
                <w:sz w:val="20"/>
              </w:rPr>
              <w:t>Bovine m</w:t>
            </w:r>
            <w:r w:rsidR="00CD3451" w:rsidRPr="00CD3451">
              <w:rPr>
                <w:rFonts w:asciiTheme="minorHAnsi" w:hAnsiTheme="minorHAnsi"/>
                <w:color w:val="0000FF"/>
                <w:sz w:val="20"/>
              </w:rPr>
              <w:t>eat</w:t>
            </w:r>
            <w:r>
              <w:rPr>
                <w:rFonts w:asciiTheme="minorHAnsi" w:hAnsiTheme="minorHAnsi"/>
                <w:color w:val="0000FF"/>
                <w:sz w:val="20"/>
              </w:rPr>
              <w:t>,</w:t>
            </w:r>
            <w:r w:rsidR="00CD3451" w:rsidRPr="00CD3451">
              <w:rPr>
                <w:rFonts w:asciiTheme="minorHAnsi" w:hAnsiTheme="minorHAnsi"/>
                <w:color w:val="0000FF"/>
                <w:sz w:val="20"/>
              </w:rPr>
              <w:t xml:space="preserve"> </w:t>
            </w:r>
            <w:r w:rsidR="00C472C7" w:rsidRPr="00CD3451">
              <w:rPr>
                <w:rFonts w:asciiTheme="minorHAnsi" w:hAnsiTheme="minorHAnsi"/>
                <w:color w:val="0000FF"/>
                <w:sz w:val="20"/>
              </w:rPr>
              <w:t>includ</w:t>
            </w:r>
            <w:r>
              <w:rPr>
                <w:rFonts w:asciiTheme="minorHAnsi" w:hAnsiTheme="minorHAnsi"/>
                <w:color w:val="0000FF"/>
                <w:sz w:val="20"/>
              </w:rPr>
              <w:t>ing m</w:t>
            </w:r>
            <w:r w:rsidRPr="00C472C7">
              <w:rPr>
                <w:rFonts w:asciiTheme="minorHAnsi" w:hAnsiTheme="minorHAnsi"/>
                <w:bCs/>
                <w:color w:val="0000FF"/>
                <w:sz w:val="20"/>
                <w:lang w:eastAsia="zh-CN"/>
              </w:rPr>
              <w:t>eat of bovine animals</w:t>
            </w:r>
            <w:r>
              <w:rPr>
                <w:rFonts w:asciiTheme="minorHAnsi" w:hAnsiTheme="minorHAnsi"/>
                <w:bCs/>
                <w:color w:val="0000FF"/>
                <w:sz w:val="20"/>
                <w:lang w:eastAsia="zh-CN"/>
              </w:rPr>
              <w:t xml:space="preserve"> (c</w:t>
            </w:r>
            <w:r w:rsidRPr="00C472C7">
              <w:rPr>
                <w:rFonts w:asciiTheme="minorHAnsi" w:hAnsiTheme="minorHAnsi"/>
                <w:bCs/>
                <w:color w:val="0000FF"/>
                <w:sz w:val="20"/>
                <w:lang w:eastAsia="zh-CN"/>
              </w:rPr>
              <w:t>ommon trade names are beef and veal</w:t>
            </w:r>
            <w:r>
              <w:rPr>
                <w:rFonts w:asciiTheme="minorHAnsi" w:hAnsiTheme="minorHAnsi"/>
                <w:bCs/>
                <w:color w:val="0000FF"/>
                <w:sz w:val="20"/>
                <w:lang w:eastAsia="zh-CN"/>
              </w:rPr>
              <w:t xml:space="preserve">) </w:t>
            </w:r>
            <w:r w:rsidRPr="00C472C7">
              <w:rPr>
                <w:rFonts w:asciiTheme="minorHAnsi" w:hAnsiTheme="minorHAnsi"/>
                <w:bCs/>
                <w:color w:val="0000FF"/>
                <w:sz w:val="20"/>
                <w:lang w:eastAsia="zh-CN"/>
              </w:rPr>
              <w:t>fresh, chilled or frozen, with bone in</w:t>
            </w:r>
            <w:r>
              <w:rPr>
                <w:rFonts w:asciiTheme="minorHAnsi" w:hAnsiTheme="minorHAnsi"/>
                <w:bCs/>
                <w:color w:val="0000FF"/>
                <w:sz w:val="20"/>
                <w:lang w:eastAsia="zh-CN"/>
              </w:rPr>
              <w:t>, and b</w:t>
            </w:r>
            <w:r w:rsidRPr="00C472C7">
              <w:rPr>
                <w:rFonts w:asciiTheme="minorHAnsi" w:hAnsiTheme="minorHAnsi"/>
                <w:bCs/>
                <w:color w:val="0000FF"/>
                <w:sz w:val="20"/>
                <w:lang w:eastAsia="zh-CN"/>
              </w:rPr>
              <w:t>uffalo meat</w:t>
            </w:r>
            <w:r>
              <w:rPr>
                <w:rFonts w:asciiTheme="minorHAnsi" w:hAnsiTheme="minorHAnsi"/>
                <w:bCs/>
                <w:color w:val="0000FF"/>
                <w:sz w:val="20"/>
                <w:lang w:eastAsia="zh-CN"/>
              </w:rPr>
              <w:t xml:space="preserve"> f</w:t>
            </w:r>
            <w:r w:rsidRPr="00C472C7">
              <w:rPr>
                <w:rFonts w:asciiTheme="minorHAnsi" w:hAnsiTheme="minorHAnsi"/>
                <w:bCs/>
                <w:color w:val="0000FF"/>
                <w:sz w:val="20"/>
                <w:lang w:eastAsia="zh-CN"/>
              </w:rPr>
              <w:t>resh, chilled or frozen, with bone in or boneless.</w:t>
            </w:r>
          </w:p>
          <w:p w14:paraId="2AAA6B25" w14:textId="77777777" w:rsidR="00160330" w:rsidRPr="00CD3451" w:rsidRDefault="00160330" w:rsidP="00160330">
            <w:pPr>
              <w:rPr>
                <w:rFonts w:asciiTheme="minorHAnsi" w:hAnsiTheme="minorHAnsi"/>
                <w:bCs/>
                <w:color w:val="FF0000"/>
                <w:sz w:val="20"/>
                <w:lang w:eastAsia="zh-CN"/>
              </w:rPr>
            </w:pPr>
            <w:r>
              <w:rPr>
                <w:rFonts w:asciiTheme="minorHAnsi" w:hAnsiTheme="minorHAnsi"/>
                <w:bCs/>
                <w:color w:val="FF0000"/>
                <w:sz w:val="20"/>
                <w:lang w:eastAsia="zh-CN"/>
              </w:rPr>
              <w:t>It</w:t>
            </w:r>
            <w:r w:rsidRPr="00C472C7">
              <w:rPr>
                <w:rFonts w:asciiTheme="minorHAnsi" w:hAnsiTheme="minorHAnsi"/>
                <w:bCs/>
                <w:color w:val="FF0000"/>
                <w:sz w:val="20"/>
                <w:lang w:eastAsia="zh-CN"/>
              </w:rPr>
              <w:t xml:space="preserve"> includes, inter alia:</w:t>
            </w:r>
          </w:p>
          <w:p w14:paraId="4CA92858" w14:textId="49496935" w:rsidR="00160330" w:rsidRPr="00CD3451" w:rsidRDefault="00160330" w:rsidP="00160330">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 xml:space="preserve">Beef, of buffalo, </w:t>
            </w:r>
            <w:r>
              <w:rPr>
                <w:rFonts w:asciiTheme="minorHAnsi" w:hAnsiTheme="minorHAnsi"/>
                <w:bCs/>
                <w:color w:val="FF0000"/>
                <w:sz w:val="20"/>
                <w:lang w:eastAsia="zh-CN"/>
              </w:rPr>
              <w:t xml:space="preserve">whether with bones or </w:t>
            </w:r>
            <w:r w:rsidRPr="00CD3451">
              <w:rPr>
                <w:rFonts w:asciiTheme="minorHAnsi" w:hAnsiTheme="minorHAnsi"/>
                <w:bCs/>
                <w:color w:val="FF0000"/>
                <w:sz w:val="20"/>
                <w:lang w:eastAsia="zh-CN"/>
              </w:rPr>
              <w:t>boneless</w:t>
            </w:r>
            <w:r w:rsidR="00CA58C6">
              <w:rPr>
                <w:rFonts w:asciiTheme="minorHAnsi" w:hAnsiTheme="minorHAnsi"/>
                <w:bCs/>
                <w:color w:val="FF0000"/>
                <w:sz w:val="20"/>
                <w:lang w:eastAsia="zh-CN"/>
              </w:rPr>
              <w:t xml:space="preserve">, fresh, </w:t>
            </w:r>
            <w:r w:rsidRPr="00CD3451">
              <w:rPr>
                <w:rFonts w:asciiTheme="minorHAnsi" w:hAnsiTheme="minorHAnsi"/>
                <w:bCs/>
                <w:color w:val="FF0000"/>
                <w:sz w:val="20"/>
                <w:lang w:eastAsia="zh-CN"/>
              </w:rPr>
              <w:t>chilled</w:t>
            </w:r>
            <w:r>
              <w:rPr>
                <w:rFonts w:asciiTheme="minorHAnsi" w:hAnsiTheme="minorHAnsi"/>
                <w:bCs/>
                <w:color w:val="FF0000"/>
                <w:sz w:val="20"/>
                <w:lang w:eastAsia="zh-CN"/>
              </w:rPr>
              <w:t xml:space="preserve"> or frozen</w:t>
            </w:r>
            <w:r w:rsidR="00CA58C6">
              <w:rPr>
                <w:rFonts w:asciiTheme="minorHAnsi" w:hAnsiTheme="minorHAnsi"/>
                <w:bCs/>
                <w:color w:val="FF0000"/>
                <w:sz w:val="20"/>
                <w:lang w:eastAsia="zh-CN"/>
              </w:rPr>
              <w:t>;</w:t>
            </w:r>
          </w:p>
          <w:p w14:paraId="3BEAE866" w14:textId="797D2318" w:rsidR="00160330" w:rsidRPr="00CD3451" w:rsidRDefault="00160330" w:rsidP="00CA58C6">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 xml:space="preserve">Meat, of buffalo, </w:t>
            </w:r>
            <w:r>
              <w:rPr>
                <w:rFonts w:asciiTheme="minorHAnsi" w:hAnsiTheme="minorHAnsi"/>
                <w:bCs/>
                <w:color w:val="FF0000"/>
                <w:sz w:val="20"/>
                <w:lang w:eastAsia="zh-CN"/>
              </w:rPr>
              <w:t xml:space="preserve">whether with bones or </w:t>
            </w:r>
            <w:r w:rsidRPr="00CD3451">
              <w:rPr>
                <w:rFonts w:asciiTheme="minorHAnsi" w:hAnsiTheme="minorHAnsi"/>
                <w:bCs/>
                <w:color w:val="FF0000"/>
                <w:sz w:val="20"/>
                <w:lang w:eastAsia="zh-CN"/>
              </w:rPr>
              <w:t>boneless, fresh</w:t>
            </w:r>
            <w:r w:rsidR="00CA58C6">
              <w:rPr>
                <w:rFonts w:asciiTheme="minorHAnsi" w:hAnsiTheme="minorHAnsi"/>
                <w:bCs/>
                <w:color w:val="FF0000"/>
                <w:sz w:val="20"/>
                <w:lang w:eastAsia="zh-CN"/>
              </w:rPr>
              <w:t>,</w:t>
            </w:r>
            <w:r w:rsidRPr="00CD3451">
              <w:rPr>
                <w:rFonts w:asciiTheme="minorHAnsi" w:hAnsiTheme="minorHAnsi"/>
                <w:bCs/>
                <w:color w:val="FF0000"/>
                <w:sz w:val="20"/>
                <w:lang w:eastAsia="zh-CN"/>
              </w:rPr>
              <w:t xml:space="preserve"> chilled</w:t>
            </w:r>
            <w:r>
              <w:rPr>
                <w:rFonts w:asciiTheme="minorHAnsi" w:hAnsiTheme="minorHAnsi"/>
                <w:bCs/>
                <w:color w:val="FF0000"/>
                <w:sz w:val="20"/>
                <w:lang w:eastAsia="zh-CN"/>
              </w:rPr>
              <w:t xml:space="preserve"> or frozen; </w:t>
            </w:r>
            <w:r w:rsidRPr="00CD3451">
              <w:rPr>
                <w:rFonts w:asciiTheme="minorHAnsi" w:hAnsiTheme="minorHAnsi"/>
                <w:bCs/>
                <w:color w:val="FF0000"/>
                <w:sz w:val="20"/>
                <w:lang w:eastAsia="zh-CN"/>
              </w:rPr>
              <w:t>boneless, packed with salt as a temporary preservative during transport</w:t>
            </w:r>
            <w:r>
              <w:rPr>
                <w:rFonts w:asciiTheme="minorHAnsi" w:hAnsiTheme="minorHAnsi"/>
                <w:bCs/>
                <w:color w:val="FF0000"/>
                <w:sz w:val="20"/>
                <w:lang w:eastAsia="zh-CN"/>
              </w:rPr>
              <w:t xml:space="preserve">; </w:t>
            </w:r>
          </w:p>
          <w:p w14:paraId="3DE2613A" w14:textId="50B84C06" w:rsidR="00160330" w:rsidRPr="00CD3451" w:rsidRDefault="00160330" w:rsidP="00160330">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 xml:space="preserve">Meat, of buffalo, of bovine animals, </w:t>
            </w:r>
            <w:r>
              <w:rPr>
                <w:rFonts w:asciiTheme="minorHAnsi" w:hAnsiTheme="minorHAnsi"/>
                <w:bCs/>
                <w:color w:val="FF0000"/>
                <w:sz w:val="20"/>
                <w:lang w:eastAsia="zh-CN"/>
              </w:rPr>
              <w:t xml:space="preserve">whether with bones or </w:t>
            </w:r>
            <w:r w:rsidRPr="00CD3451">
              <w:rPr>
                <w:rFonts w:asciiTheme="minorHAnsi" w:hAnsiTheme="minorHAnsi"/>
                <w:bCs/>
                <w:color w:val="FF0000"/>
                <w:sz w:val="20"/>
                <w:lang w:eastAsia="zh-CN"/>
              </w:rPr>
              <w:t>boneless, fresh or chilled</w:t>
            </w:r>
            <w:r w:rsidR="00CA58C6">
              <w:rPr>
                <w:rFonts w:asciiTheme="minorHAnsi" w:hAnsiTheme="minorHAnsi"/>
                <w:bCs/>
                <w:color w:val="FF0000"/>
                <w:sz w:val="20"/>
                <w:lang w:eastAsia="zh-CN"/>
              </w:rPr>
              <w:t>;</w:t>
            </w:r>
          </w:p>
          <w:p w14:paraId="3DE52FC8" w14:textId="2055E6BB" w:rsidR="00160330" w:rsidRPr="00CD3451" w:rsidRDefault="00160330" w:rsidP="00160330">
            <w:pPr>
              <w:tabs>
                <w:tab w:val="left" w:pos="1060"/>
              </w:tabs>
              <w:rPr>
                <w:rFonts w:asciiTheme="minorHAnsi" w:hAnsiTheme="minorHAnsi"/>
                <w:bCs/>
                <w:color w:val="FF0000"/>
                <w:sz w:val="20"/>
                <w:lang w:eastAsia="zh-CN"/>
              </w:rPr>
            </w:pPr>
            <w:r w:rsidRPr="00CD3451">
              <w:rPr>
                <w:rFonts w:asciiTheme="minorHAnsi" w:hAnsiTheme="minorHAnsi"/>
                <w:bCs/>
                <w:color w:val="FF0000"/>
                <w:sz w:val="20"/>
                <w:lang w:eastAsia="zh-CN"/>
              </w:rPr>
              <w:t>Meat, of buffalo, of bovine animals, with bone in, packed with salt as a temporary preservative during transport</w:t>
            </w:r>
            <w:r w:rsidR="00CA58C6">
              <w:rPr>
                <w:rFonts w:asciiTheme="minorHAnsi" w:hAnsiTheme="minorHAnsi"/>
                <w:bCs/>
                <w:color w:val="FF0000"/>
                <w:sz w:val="20"/>
                <w:lang w:eastAsia="zh-CN"/>
              </w:rPr>
              <w:t>.</w:t>
            </w:r>
          </w:p>
          <w:p w14:paraId="775EBF1E" w14:textId="77777777" w:rsidR="00160330" w:rsidRDefault="00160330" w:rsidP="00DE43B7">
            <w:pPr>
              <w:widowControl w:val="0"/>
              <w:tabs>
                <w:tab w:val="left" w:pos="142"/>
                <w:tab w:val="left" w:pos="584"/>
              </w:tabs>
              <w:autoSpaceDE w:val="0"/>
              <w:autoSpaceDN w:val="0"/>
              <w:adjustRightInd w:val="0"/>
              <w:rPr>
                <w:rFonts w:asciiTheme="minorHAnsi" w:hAnsiTheme="minorHAnsi"/>
                <w:bCs/>
                <w:color w:val="FF0000"/>
                <w:sz w:val="20"/>
                <w:lang w:eastAsia="zh-CN"/>
              </w:rPr>
            </w:pPr>
          </w:p>
          <w:p w14:paraId="6B47B593" w14:textId="77777777" w:rsidR="00912985" w:rsidRPr="00E857AB" w:rsidRDefault="00912985" w:rsidP="00912985">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390DC994" w14:textId="7C4D9961" w:rsidR="00912985" w:rsidRPr="00E857AB" w:rsidRDefault="00912985" w:rsidP="001D20CA">
            <w:pPr>
              <w:pStyle w:val="ListParagraph"/>
              <w:numPr>
                <w:ilvl w:val="0"/>
                <w:numId w:val="1"/>
              </w:numPr>
              <w:tabs>
                <w:tab w:val="left" w:pos="210"/>
              </w:tabs>
              <w:ind w:hanging="644"/>
              <w:rPr>
                <w:rFonts w:asciiTheme="minorHAnsi" w:hAnsiTheme="minorHAnsi"/>
                <w:color w:val="0000FF"/>
                <w:sz w:val="20"/>
                <w:lang w:eastAsia="zh-CN"/>
              </w:rPr>
            </w:pPr>
            <w:r w:rsidRPr="00912985">
              <w:rPr>
                <w:rFonts w:asciiTheme="minorHAnsi" w:hAnsiTheme="minorHAnsi"/>
                <w:color w:val="0000FF"/>
                <w:sz w:val="20"/>
                <w:lang w:eastAsia="zh-CN"/>
              </w:rPr>
              <w:t xml:space="preserve">Meat of cattle, boneless </w:t>
            </w:r>
            <w:r w:rsidRPr="00E857AB">
              <w:rPr>
                <w:rFonts w:asciiTheme="minorHAnsi" w:hAnsiTheme="minorHAnsi"/>
                <w:color w:val="FF0000"/>
                <w:sz w:val="20"/>
                <w:lang w:eastAsia="zh-CN"/>
              </w:rPr>
              <w:t>(</w:t>
            </w:r>
            <w:r w:rsidR="001D20CA" w:rsidRPr="001D20CA">
              <w:rPr>
                <w:rFonts w:asciiTheme="minorHAnsi" w:hAnsiTheme="minorHAnsi"/>
                <w:color w:val="FF0000"/>
                <w:sz w:val="20"/>
                <w:lang w:eastAsia="zh-CN"/>
              </w:rPr>
              <w:t>21111.01</w:t>
            </w:r>
            <w:r w:rsidRPr="00E857AB">
              <w:rPr>
                <w:rFonts w:asciiTheme="minorHAnsi" w:hAnsiTheme="minorHAnsi"/>
                <w:color w:val="FF0000"/>
                <w:sz w:val="20"/>
                <w:lang w:eastAsia="zh-CN"/>
              </w:rPr>
              <w:t xml:space="preserve">; </w:t>
            </w:r>
            <w:r w:rsidR="001D20CA" w:rsidRPr="001D20CA">
              <w:rPr>
                <w:rFonts w:asciiTheme="minorHAnsi" w:hAnsiTheme="minorHAnsi"/>
                <w:color w:val="FF0000"/>
                <w:sz w:val="20"/>
                <w:lang w:eastAsia="zh-CN"/>
              </w:rPr>
              <w:t>21131.02</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60FB124C" w14:textId="4907189F" w:rsidR="00912985" w:rsidRPr="00E857AB" w:rsidRDefault="00912985" w:rsidP="001D20CA">
            <w:pPr>
              <w:pStyle w:val="ListParagraph"/>
              <w:numPr>
                <w:ilvl w:val="0"/>
                <w:numId w:val="1"/>
              </w:numPr>
              <w:tabs>
                <w:tab w:val="left" w:pos="210"/>
              </w:tabs>
              <w:ind w:hanging="644"/>
              <w:rPr>
                <w:rFonts w:asciiTheme="minorHAnsi" w:hAnsiTheme="minorHAnsi"/>
                <w:color w:val="0000FF"/>
                <w:sz w:val="20"/>
                <w:lang w:eastAsia="zh-CN"/>
              </w:rPr>
            </w:pPr>
            <w:r w:rsidRPr="00912985">
              <w:rPr>
                <w:rFonts w:asciiTheme="minorHAnsi" w:hAnsiTheme="minorHAnsi"/>
                <w:color w:val="0000FF"/>
                <w:sz w:val="20"/>
                <w:lang w:eastAsia="zh-CN"/>
              </w:rPr>
              <w:t xml:space="preserve">Beef and Veal, Dried, Salted, Smoked </w:t>
            </w:r>
            <w:r w:rsidRPr="00E857AB">
              <w:rPr>
                <w:rFonts w:asciiTheme="minorHAnsi" w:hAnsiTheme="minorHAnsi"/>
                <w:color w:val="FF0000"/>
                <w:sz w:val="20"/>
                <w:lang w:eastAsia="zh-CN"/>
              </w:rPr>
              <w:t>(</w:t>
            </w:r>
            <w:r w:rsidR="001D20CA" w:rsidRPr="001D20CA">
              <w:rPr>
                <w:rFonts w:asciiTheme="minorHAnsi" w:hAnsiTheme="minorHAnsi"/>
                <w:color w:val="FF0000"/>
                <w:sz w:val="20"/>
                <w:lang w:eastAsia="zh-CN"/>
              </w:rPr>
              <w:t>21182</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1AF9DE27" w14:textId="288359D9" w:rsidR="00912985" w:rsidRPr="00E857AB" w:rsidRDefault="00912985" w:rsidP="001D20CA">
            <w:pPr>
              <w:pStyle w:val="ListParagraph"/>
              <w:numPr>
                <w:ilvl w:val="0"/>
                <w:numId w:val="1"/>
              </w:numPr>
              <w:tabs>
                <w:tab w:val="left" w:pos="210"/>
              </w:tabs>
              <w:ind w:hanging="644"/>
              <w:rPr>
                <w:rFonts w:asciiTheme="minorHAnsi" w:hAnsiTheme="minorHAnsi"/>
                <w:color w:val="0000FF"/>
                <w:sz w:val="20"/>
                <w:lang w:eastAsia="zh-CN"/>
              </w:rPr>
            </w:pPr>
            <w:r w:rsidRPr="00912985">
              <w:rPr>
                <w:rFonts w:asciiTheme="minorHAnsi" w:hAnsiTheme="minorHAnsi"/>
                <w:color w:val="0000FF"/>
                <w:sz w:val="20"/>
                <w:lang w:eastAsia="zh-CN"/>
              </w:rPr>
              <w:t xml:space="preserve">Meat Extracts </w:t>
            </w:r>
            <w:r w:rsidRPr="00E857AB">
              <w:rPr>
                <w:rFonts w:asciiTheme="minorHAnsi" w:hAnsiTheme="minorHAnsi"/>
                <w:color w:val="FF0000"/>
                <w:sz w:val="20"/>
                <w:lang w:eastAsia="zh-CN"/>
              </w:rPr>
              <w:t>(</w:t>
            </w:r>
            <w:r w:rsidR="001D20CA">
              <w:rPr>
                <w:rFonts w:asciiTheme="minorHAnsi" w:hAnsiTheme="minorHAnsi"/>
                <w:color w:val="FF0000"/>
                <w:sz w:val="20"/>
                <w:lang w:eastAsia="zh-CN"/>
              </w:rPr>
              <w:t>21185</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7ECC5143" w14:textId="097670A6" w:rsidR="00912985" w:rsidRPr="00E857AB" w:rsidRDefault="00912985" w:rsidP="001D20CA">
            <w:pPr>
              <w:pStyle w:val="ListParagraph"/>
              <w:numPr>
                <w:ilvl w:val="0"/>
                <w:numId w:val="1"/>
              </w:numPr>
              <w:tabs>
                <w:tab w:val="left" w:pos="210"/>
              </w:tabs>
              <w:ind w:hanging="644"/>
              <w:rPr>
                <w:rFonts w:asciiTheme="minorHAnsi" w:hAnsiTheme="minorHAnsi"/>
                <w:color w:val="0000FF"/>
                <w:sz w:val="20"/>
                <w:lang w:eastAsia="zh-CN"/>
              </w:rPr>
            </w:pPr>
            <w:r w:rsidRPr="00912985">
              <w:rPr>
                <w:rFonts w:asciiTheme="minorHAnsi" w:hAnsiTheme="minorHAnsi"/>
                <w:color w:val="0000FF"/>
                <w:sz w:val="20"/>
                <w:lang w:eastAsia="zh-CN"/>
              </w:rPr>
              <w:t xml:space="preserve">Sausages of Beef and Veal </w:t>
            </w:r>
            <w:r w:rsidRPr="00E857AB">
              <w:rPr>
                <w:rFonts w:asciiTheme="minorHAnsi" w:hAnsiTheme="minorHAnsi"/>
                <w:color w:val="FF0000"/>
                <w:sz w:val="20"/>
                <w:lang w:eastAsia="zh-CN"/>
              </w:rPr>
              <w:t>(</w:t>
            </w:r>
            <w:r w:rsidR="001D20CA" w:rsidRPr="001D20CA">
              <w:rPr>
                <w:rFonts w:asciiTheme="minorHAnsi" w:hAnsiTheme="minorHAnsi"/>
                <w:color w:val="FF0000"/>
                <w:sz w:val="20"/>
                <w:lang w:eastAsia="zh-CN"/>
              </w:rPr>
              <w:t>21184.01</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7F566209" w14:textId="1AA638FC" w:rsidR="00912985" w:rsidRPr="00E857AB" w:rsidRDefault="00912985" w:rsidP="001D20CA">
            <w:pPr>
              <w:pStyle w:val="ListParagraph"/>
              <w:numPr>
                <w:ilvl w:val="0"/>
                <w:numId w:val="1"/>
              </w:numPr>
              <w:tabs>
                <w:tab w:val="left" w:pos="210"/>
              </w:tabs>
              <w:ind w:hanging="644"/>
              <w:rPr>
                <w:rFonts w:asciiTheme="minorHAnsi" w:hAnsiTheme="minorHAnsi"/>
                <w:color w:val="0000FF"/>
                <w:sz w:val="20"/>
                <w:lang w:eastAsia="zh-CN"/>
              </w:rPr>
            </w:pPr>
            <w:r w:rsidRPr="00912985">
              <w:rPr>
                <w:rFonts w:asciiTheme="minorHAnsi" w:hAnsiTheme="minorHAnsi"/>
                <w:color w:val="0000FF"/>
                <w:sz w:val="20"/>
                <w:lang w:eastAsia="zh-CN"/>
              </w:rPr>
              <w:t xml:space="preserve">Beef and Veal Preparations nes </w:t>
            </w:r>
            <w:r w:rsidRPr="00E857AB">
              <w:rPr>
                <w:rFonts w:asciiTheme="minorHAnsi" w:hAnsiTheme="minorHAnsi"/>
                <w:color w:val="FF0000"/>
                <w:sz w:val="20"/>
                <w:lang w:eastAsia="zh-CN"/>
              </w:rPr>
              <w:t>(</w:t>
            </w:r>
            <w:r w:rsidR="001D20CA">
              <w:rPr>
                <w:rFonts w:asciiTheme="minorHAnsi" w:hAnsiTheme="minorHAnsi"/>
                <w:color w:val="FF0000"/>
                <w:sz w:val="20"/>
                <w:lang w:eastAsia="zh-CN"/>
              </w:rPr>
              <w:t xml:space="preserve">21186.01; </w:t>
            </w:r>
            <w:r w:rsidR="001D20CA" w:rsidRPr="001D20CA">
              <w:rPr>
                <w:rFonts w:asciiTheme="minorHAnsi" w:hAnsiTheme="minorHAnsi"/>
                <w:color w:val="FF0000"/>
                <w:sz w:val="20"/>
                <w:lang w:eastAsia="zh-CN"/>
              </w:rPr>
              <w:t>21189.01</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04D0A2D4" w14:textId="41387065" w:rsidR="00DE43B7" w:rsidRPr="00160330" w:rsidRDefault="001D20CA" w:rsidP="001D20CA">
            <w:pPr>
              <w:pStyle w:val="ListParagraph"/>
              <w:widowControl w:val="0"/>
              <w:numPr>
                <w:ilvl w:val="0"/>
                <w:numId w:val="1"/>
              </w:numPr>
              <w:tabs>
                <w:tab w:val="left" w:pos="142"/>
                <w:tab w:val="left" w:pos="210"/>
                <w:tab w:val="left" w:pos="584"/>
              </w:tabs>
              <w:autoSpaceDE w:val="0"/>
              <w:autoSpaceDN w:val="0"/>
              <w:adjustRightInd w:val="0"/>
              <w:ind w:hanging="644"/>
              <w:rPr>
                <w:rFonts w:asciiTheme="minorHAnsi" w:hAnsiTheme="minorHAnsi"/>
                <w:bCs/>
                <w:color w:val="0000FF"/>
                <w:sz w:val="20"/>
              </w:rPr>
            </w:pPr>
            <w:r w:rsidRPr="001D20CA">
              <w:rPr>
                <w:rFonts w:asciiTheme="minorHAnsi" w:hAnsiTheme="minorHAnsi"/>
                <w:color w:val="0000FF"/>
                <w:sz w:val="20"/>
                <w:lang w:eastAsia="zh-CN"/>
              </w:rPr>
              <w:lastRenderedPageBreak/>
              <w:t>H</w:t>
            </w:r>
            <w:r w:rsidR="00912985" w:rsidRPr="001D20CA">
              <w:rPr>
                <w:rFonts w:asciiTheme="minorHAnsi" w:hAnsiTheme="minorHAnsi"/>
                <w:color w:val="0000FF"/>
                <w:sz w:val="20"/>
                <w:lang w:eastAsia="zh-CN"/>
              </w:rPr>
              <w:t xml:space="preserve">omogenized Meat Preparations </w:t>
            </w:r>
            <w:r w:rsidR="00912985" w:rsidRPr="001D20CA">
              <w:rPr>
                <w:rFonts w:asciiTheme="minorHAnsi" w:hAnsiTheme="minorHAnsi"/>
                <w:color w:val="FF0000"/>
                <w:sz w:val="20"/>
                <w:lang w:eastAsia="zh-CN"/>
              </w:rPr>
              <w:t>(</w:t>
            </w:r>
            <w:r w:rsidRPr="001D20CA">
              <w:rPr>
                <w:rFonts w:asciiTheme="minorHAnsi" w:hAnsiTheme="minorHAnsi"/>
                <w:color w:val="FF0000"/>
                <w:sz w:val="20"/>
                <w:lang w:eastAsia="zh-CN"/>
              </w:rPr>
              <w:t>23991.04</w:t>
            </w:r>
            <w:r w:rsidR="00912985" w:rsidRPr="001D20CA">
              <w:rPr>
                <w:rFonts w:asciiTheme="minorHAnsi" w:hAnsiTheme="minorHAnsi"/>
                <w:color w:val="FF0000"/>
                <w:sz w:val="20"/>
                <w:lang w:eastAsia="zh-CN"/>
              </w:rPr>
              <w:t>)</w:t>
            </w:r>
            <w:r>
              <w:rPr>
                <w:rFonts w:asciiTheme="minorHAnsi" w:hAnsiTheme="minorHAnsi"/>
                <w:color w:val="FF0000"/>
                <w:sz w:val="20"/>
                <w:lang w:eastAsia="zh-CN"/>
              </w:rPr>
              <w:t>.</w:t>
            </w:r>
          </w:p>
        </w:tc>
      </w:tr>
    </w:tbl>
    <w:p w14:paraId="6A44EFE9" w14:textId="217402C2" w:rsidR="00F22C8D" w:rsidRDefault="005F6D88" w:rsidP="005F6D88">
      <w:pPr>
        <w:spacing w:after="0" w:line="240" w:lineRule="auto"/>
        <w:jc w:val="center"/>
        <w:rPr>
          <w:b/>
          <w:bCs/>
          <w:lang w:eastAsia="it-IT"/>
        </w:rPr>
      </w:pPr>
      <w:r>
        <w:rPr>
          <w:b/>
          <w:bCs/>
          <w:lang w:eastAsia="it-IT"/>
        </w:rPr>
        <w:lastRenderedPageBreak/>
        <w:t>***</w:t>
      </w: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F22C8D" w:rsidRPr="00E857AB" w14:paraId="246F0A48" w14:textId="77777777" w:rsidTr="00F22C8D">
        <w:tc>
          <w:tcPr>
            <w:tcW w:w="9039" w:type="dxa"/>
            <w:gridSpan w:val="2"/>
          </w:tcPr>
          <w:p w14:paraId="090F7412" w14:textId="77777777" w:rsidR="00F22C8D" w:rsidRDefault="00F22C8D" w:rsidP="00F22C8D">
            <w:pPr>
              <w:pStyle w:val="Heading1"/>
              <w:spacing w:before="0"/>
              <w:outlineLvl w:val="0"/>
              <w:rPr>
                <w:rFonts w:asciiTheme="minorHAnsi" w:hAnsiTheme="minorHAnsi"/>
                <w:color w:val="0000FF"/>
                <w:sz w:val="20"/>
                <w:szCs w:val="20"/>
                <w:lang w:val="en-GB"/>
              </w:rPr>
            </w:pPr>
            <w:r w:rsidRPr="00F22C8D">
              <w:rPr>
                <w:rFonts w:asciiTheme="minorHAnsi" w:hAnsiTheme="minorHAnsi"/>
                <w:color w:val="0000FF"/>
                <w:sz w:val="20"/>
                <w:szCs w:val="20"/>
                <w:lang w:val="en-GB"/>
              </w:rPr>
              <w:t>2732</w:t>
            </w:r>
            <w:r w:rsidRPr="00F22C8D">
              <w:rPr>
                <w:rFonts w:asciiTheme="minorHAnsi" w:hAnsiTheme="minorHAnsi"/>
                <w:color w:val="0000FF"/>
                <w:sz w:val="20"/>
                <w:szCs w:val="20"/>
                <w:lang w:val="en-GB"/>
              </w:rPr>
              <w:tab/>
            </w:r>
          </w:p>
          <w:p w14:paraId="3831A156" w14:textId="30E4988E" w:rsidR="00F22C8D" w:rsidRPr="00E857AB" w:rsidRDefault="00F22C8D" w:rsidP="00F22C8D">
            <w:pPr>
              <w:pStyle w:val="Heading1"/>
              <w:spacing w:before="0"/>
              <w:outlineLvl w:val="0"/>
              <w:rPr>
                <w:rFonts w:asciiTheme="minorHAnsi" w:hAnsiTheme="minorHAnsi"/>
                <w:color w:val="0000FF"/>
                <w:sz w:val="20"/>
                <w:szCs w:val="20"/>
                <w:lang w:val="en-GB"/>
              </w:rPr>
            </w:pPr>
            <w:r w:rsidRPr="00F22C8D">
              <w:rPr>
                <w:rFonts w:asciiTheme="minorHAnsi" w:hAnsiTheme="minorHAnsi"/>
                <w:color w:val="0000FF"/>
                <w:sz w:val="20"/>
                <w:szCs w:val="20"/>
                <w:lang w:val="en-GB"/>
              </w:rPr>
              <w:t>Mutton &amp; Goat Meat</w:t>
            </w:r>
          </w:p>
          <w:p w14:paraId="630726F9" w14:textId="1AA336E8" w:rsidR="00F22C8D" w:rsidRPr="003B653E" w:rsidRDefault="00F22C8D" w:rsidP="00F22C8D">
            <w:pPr>
              <w:rPr>
                <w:rFonts w:asciiTheme="minorHAnsi" w:hAnsiTheme="minorHAnsi"/>
                <w:sz w:val="20"/>
                <w:lang w:eastAsia="it-IT"/>
              </w:rPr>
            </w:pPr>
            <w:r w:rsidRPr="003B653E">
              <w:rPr>
                <w:rFonts w:asciiTheme="minorHAnsi" w:hAnsiTheme="minorHAnsi"/>
                <w:sz w:val="20"/>
                <w:lang w:eastAsia="it-IT"/>
              </w:rPr>
              <w:t xml:space="preserve">Default composition: </w:t>
            </w:r>
            <w:r w:rsidRPr="00F22C8D">
              <w:rPr>
                <w:rFonts w:asciiTheme="minorHAnsi" w:hAnsiTheme="minorHAnsi"/>
                <w:sz w:val="20"/>
                <w:lang w:eastAsia="it-IT"/>
              </w:rPr>
              <w:t>977 Sheep meat, 1017 Goat meat</w:t>
            </w:r>
          </w:p>
        </w:tc>
      </w:tr>
      <w:tr w:rsidR="00F22C8D" w:rsidRPr="00E857AB" w14:paraId="57572CBC" w14:textId="77777777" w:rsidTr="00F22C8D">
        <w:tc>
          <w:tcPr>
            <w:tcW w:w="1625" w:type="dxa"/>
          </w:tcPr>
          <w:p w14:paraId="52EA2E3E" w14:textId="77777777" w:rsidR="00F22C8D" w:rsidRPr="00E857AB" w:rsidRDefault="00F22C8D" w:rsidP="00F22C8D">
            <w:pPr>
              <w:rPr>
                <w:rFonts w:asciiTheme="minorHAnsi" w:hAnsiTheme="minorHAnsi"/>
                <w:b/>
                <w:color w:val="0000FF"/>
                <w:sz w:val="20"/>
              </w:rPr>
            </w:pPr>
            <w:r w:rsidRPr="00E857AB">
              <w:rPr>
                <w:rFonts w:asciiTheme="minorHAnsi" w:hAnsiTheme="minorHAnsi"/>
                <w:b/>
                <w:color w:val="0000FF"/>
                <w:sz w:val="20"/>
              </w:rPr>
              <w:t>FCL</w:t>
            </w:r>
          </w:p>
          <w:p w14:paraId="7CFCE24D" w14:textId="2806BD05" w:rsidR="00F22C8D" w:rsidRPr="00E857AB" w:rsidRDefault="00F22C8D" w:rsidP="007E3A48">
            <w:pPr>
              <w:rPr>
                <w:rFonts w:asciiTheme="minorHAnsi" w:hAnsiTheme="minorHAnsi"/>
                <w:b/>
                <w:color w:val="0000FF"/>
                <w:sz w:val="20"/>
              </w:rPr>
            </w:pPr>
            <w:r w:rsidRPr="00E857AB">
              <w:rPr>
                <w:rFonts w:asciiTheme="minorHAnsi" w:hAnsiTheme="minorHAnsi"/>
                <w:b/>
                <w:color w:val="0000FF"/>
                <w:sz w:val="20"/>
              </w:rPr>
              <w:t>(</w:t>
            </w:r>
            <w:r w:rsidR="007E3A48">
              <w:rPr>
                <w:rFonts w:asciiTheme="minorHAnsi" w:hAnsiTheme="minorHAnsi"/>
                <w:b/>
                <w:color w:val="0000FF"/>
                <w:sz w:val="20"/>
              </w:rPr>
              <w:t>0977</w:t>
            </w:r>
            <w:r w:rsidRPr="00E857AB">
              <w:rPr>
                <w:rFonts w:asciiTheme="minorHAnsi" w:hAnsiTheme="minorHAnsi"/>
                <w:b/>
                <w:color w:val="0000FF"/>
                <w:sz w:val="20"/>
              </w:rPr>
              <w:t>)</w:t>
            </w:r>
          </w:p>
        </w:tc>
        <w:tc>
          <w:tcPr>
            <w:tcW w:w="7414" w:type="dxa"/>
          </w:tcPr>
          <w:p w14:paraId="45C0BE7D" w14:textId="77777777" w:rsidR="007E3A48" w:rsidRPr="007E3A48" w:rsidRDefault="007E3A48" w:rsidP="007E3A48">
            <w:pPr>
              <w:widowControl w:val="0"/>
              <w:autoSpaceDE w:val="0"/>
              <w:autoSpaceDN w:val="0"/>
              <w:adjustRightInd w:val="0"/>
              <w:rPr>
                <w:rFonts w:asciiTheme="minorHAnsi" w:hAnsiTheme="minorHAnsi"/>
                <w:bCs/>
                <w:color w:val="0000FF"/>
                <w:sz w:val="20"/>
                <w:lang w:eastAsia="zh-CN"/>
              </w:rPr>
            </w:pPr>
            <w:r w:rsidRPr="007E3A48">
              <w:rPr>
                <w:rFonts w:asciiTheme="minorHAnsi" w:hAnsiTheme="minorHAnsi"/>
                <w:bCs/>
                <w:color w:val="0000FF"/>
                <w:sz w:val="20"/>
                <w:lang w:eastAsia="zh-CN"/>
              </w:rPr>
              <w:t>Meat of sheep</w:t>
            </w:r>
          </w:p>
          <w:p w14:paraId="3D40237C" w14:textId="77777777" w:rsidR="007E3A48" w:rsidRDefault="007E3A48" w:rsidP="007E3A48">
            <w:pPr>
              <w:widowControl w:val="0"/>
              <w:autoSpaceDE w:val="0"/>
              <w:autoSpaceDN w:val="0"/>
              <w:adjustRightInd w:val="0"/>
              <w:rPr>
                <w:rFonts w:asciiTheme="minorHAnsi" w:hAnsiTheme="minorHAnsi"/>
                <w:bCs/>
                <w:color w:val="0000FF"/>
                <w:sz w:val="20"/>
                <w:lang w:eastAsia="zh-CN"/>
              </w:rPr>
            </w:pPr>
          </w:p>
          <w:p w14:paraId="05F65CEA" w14:textId="4628AFE1" w:rsidR="00F22C8D" w:rsidRPr="00E857AB" w:rsidRDefault="007E3A48" w:rsidP="007E3A48">
            <w:pPr>
              <w:widowControl w:val="0"/>
              <w:autoSpaceDE w:val="0"/>
              <w:autoSpaceDN w:val="0"/>
              <w:adjustRightInd w:val="0"/>
              <w:rPr>
                <w:rFonts w:asciiTheme="minorHAnsi" w:hAnsiTheme="minorHAnsi"/>
                <w:bCs/>
                <w:color w:val="0000FF"/>
                <w:sz w:val="20"/>
                <w:lang w:eastAsia="zh-CN"/>
              </w:rPr>
            </w:pPr>
            <w:r w:rsidRPr="007E3A48">
              <w:rPr>
                <w:rFonts w:asciiTheme="minorHAnsi" w:hAnsiTheme="minorHAnsi"/>
                <w:bCs/>
                <w:color w:val="0000FF"/>
                <w:sz w:val="20"/>
                <w:lang w:eastAsia="zh-CN"/>
              </w:rPr>
              <w:t>Meat of sheep and lamb, whether fresh, chilled or frozen, with bone in</w:t>
            </w:r>
            <w:r w:rsidR="00574EF0">
              <w:rPr>
                <w:rFonts w:asciiTheme="minorHAnsi" w:hAnsiTheme="minorHAnsi"/>
                <w:bCs/>
                <w:color w:val="0000FF"/>
                <w:sz w:val="20"/>
                <w:lang w:eastAsia="zh-CN"/>
              </w:rPr>
              <w:t xml:space="preserve"> </w:t>
            </w:r>
            <w:r w:rsidRPr="007E3A48">
              <w:rPr>
                <w:rFonts w:asciiTheme="minorHAnsi" w:hAnsiTheme="minorHAnsi"/>
                <w:bCs/>
                <w:color w:val="0000FF"/>
                <w:sz w:val="20"/>
                <w:lang w:eastAsia="zh-CN"/>
              </w:rPr>
              <w:t>or boneless.</w:t>
            </w:r>
          </w:p>
        </w:tc>
      </w:tr>
      <w:tr w:rsidR="00F22C8D" w:rsidRPr="00E857AB" w14:paraId="25D7DFEF" w14:textId="77777777" w:rsidTr="00F22C8D">
        <w:tc>
          <w:tcPr>
            <w:tcW w:w="1625" w:type="dxa"/>
          </w:tcPr>
          <w:p w14:paraId="465C1D2F" w14:textId="77777777" w:rsidR="00F22C8D" w:rsidRPr="00E857AB" w:rsidRDefault="00F22C8D" w:rsidP="00F22C8D">
            <w:pPr>
              <w:rPr>
                <w:rFonts w:asciiTheme="minorHAnsi" w:hAnsiTheme="minorHAnsi"/>
                <w:b/>
                <w:sz w:val="20"/>
              </w:rPr>
            </w:pPr>
            <w:r>
              <w:rPr>
                <w:rFonts w:asciiTheme="minorHAnsi" w:hAnsiTheme="minorHAnsi"/>
                <w:b/>
                <w:sz w:val="20"/>
              </w:rPr>
              <w:t>CPC Ver.2.1</w:t>
            </w:r>
          </w:p>
          <w:p w14:paraId="56D87BB3" w14:textId="27C5325F" w:rsidR="00F22C8D" w:rsidRDefault="00F22C8D" w:rsidP="007E3A48">
            <w:pPr>
              <w:rPr>
                <w:rFonts w:asciiTheme="minorHAnsi" w:hAnsiTheme="minorHAnsi"/>
                <w:b/>
                <w:sz w:val="20"/>
              </w:rPr>
            </w:pPr>
            <w:r>
              <w:rPr>
                <w:rFonts w:asciiTheme="minorHAnsi" w:hAnsiTheme="minorHAnsi"/>
                <w:b/>
                <w:sz w:val="20"/>
              </w:rPr>
              <w:t>(</w:t>
            </w:r>
            <w:r w:rsidR="007E3A48" w:rsidRPr="007E3A48">
              <w:rPr>
                <w:rFonts w:asciiTheme="minorHAnsi" w:hAnsiTheme="minorHAnsi"/>
                <w:b/>
                <w:sz w:val="20"/>
              </w:rPr>
              <w:t>21115</w:t>
            </w:r>
            <w:r>
              <w:rPr>
                <w:rFonts w:asciiTheme="minorHAnsi" w:hAnsiTheme="minorHAnsi"/>
                <w:b/>
                <w:sz w:val="20"/>
              </w:rPr>
              <w:t>)</w:t>
            </w:r>
          </w:p>
          <w:p w14:paraId="532A29DF" w14:textId="77777777" w:rsidR="007E3A48" w:rsidRDefault="007E3A48" w:rsidP="007E3A48">
            <w:pPr>
              <w:rPr>
                <w:rFonts w:asciiTheme="minorHAnsi" w:hAnsiTheme="minorHAnsi"/>
                <w:b/>
                <w:sz w:val="20"/>
              </w:rPr>
            </w:pPr>
          </w:p>
          <w:p w14:paraId="1395352B" w14:textId="77777777" w:rsidR="007E3A48" w:rsidRDefault="007E3A48" w:rsidP="007E3A48">
            <w:pPr>
              <w:rPr>
                <w:rFonts w:asciiTheme="minorHAnsi" w:hAnsiTheme="minorHAnsi"/>
                <w:b/>
                <w:sz w:val="20"/>
              </w:rPr>
            </w:pPr>
          </w:p>
          <w:p w14:paraId="32FC8E29" w14:textId="77777777" w:rsidR="004B7B92" w:rsidRDefault="004B7B92" w:rsidP="007E3A48">
            <w:pPr>
              <w:rPr>
                <w:rFonts w:asciiTheme="minorHAnsi" w:hAnsiTheme="minorHAnsi"/>
                <w:b/>
                <w:sz w:val="20"/>
              </w:rPr>
            </w:pPr>
          </w:p>
          <w:p w14:paraId="5E256E56" w14:textId="77777777" w:rsidR="007E3A48" w:rsidRDefault="007E3A48" w:rsidP="007E3A48">
            <w:pPr>
              <w:rPr>
                <w:rFonts w:asciiTheme="minorHAnsi" w:hAnsiTheme="minorHAnsi"/>
                <w:b/>
                <w:sz w:val="20"/>
              </w:rPr>
            </w:pPr>
          </w:p>
          <w:p w14:paraId="5D06D087" w14:textId="77777777" w:rsidR="007E3A48" w:rsidRDefault="007E3A48" w:rsidP="007E3A48">
            <w:pPr>
              <w:rPr>
                <w:rFonts w:asciiTheme="minorHAnsi" w:hAnsiTheme="minorHAnsi"/>
                <w:b/>
                <w:sz w:val="20"/>
              </w:rPr>
            </w:pPr>
          </w:p>
          <w:p w14:paraId="697AAB79" w14:textId="77777777" w:rsidR="007E3A48" w:rsidRDefault="007E3A48" w:rsidP="007E3A48">
            <w:pPr>
              <w:rPr>
                <w:rFonts w:asciiTheme="minorHAnsi" w:hAnsiTheme="minorHAnsi"/>
                <w:b/>
                <w:sz w:val="20"/>
              </w:rPr>
            </w:pPr>
          </w:p>
          <w:p w14:paraId="22113865" w14:textId="56E495DB" w:rsidR="007E3A48" w:rsidRDefault="007E3A48" w:rsidP="007E3A48">
            <w:pPr>
              <w:rPr>
                <w:rFonts w:asciiTheme="minorHAnsi" w:hAnsiTheme="minorHAnsi"/>
                <w:b/>
                <w:sz w:val="20"/>
              </w:rPr>
            </w:pPr>
            <w:r>
              <w:rPr>
                <w:rFonts w:asciiTheme="minorHAnsi" w:hAnsiTheme="minorHAnsi"/>
                <w:b/>
                <w:sz w:val="20"/>
              </w:rPr>
              <w:t>(21135)</w:t>
            </w:r>
          </w:p>
          <w:p w14:paraId="4A0E63E2" w14:textId="77777777" w:rsidR="00F22C8D" w:rsidRDefault="00F22C8D" w:rsidP="00F22C8D">
            <w:pPr>
              <w:rPr>
                <w:rFonts w:asciiTheme="minorHAnsi" w:hAnsiTheme="minorHAnsi"/>
                <w:b/>
                <w:sz w:val="20"/>
              </w:rPr>
            </w:pPr>
          </w:p>
          <w:p w14:paraId="251AB77C" w14:textId="77777777" w:rsidR="00F22C8D" w:rsidRDefault="00F22C8D" w:rsidP="00F22C8D">
            <w:pPr>
              <w:rPr>
                <w:rFonts w:asciiTheme="minorHAnsi" w:hAnsiTheme="minorHAnsi"/>
                <w:b/>
                <w:sz w:val="20"/>
              </w:rPr>
            </w:pPr>
          </w:p>
          <w:p w14:paraId="0CFDD67C" w14:textId="77777777" w:rsidR="00F22C8D" w:rsidRDefault="00F22C8D" w:rsidP="00F22C8D">
            <w:pPr>
              <w:rPr>
                <w:rFonts w:asciiTheme="minorHAnsi" w:hAnsiTheme="minorHAnsi"/>
                <w:b/>
                <w:sz w:val="20"/>
              </w:rPr>
            </w:pPr>
          </w:p>
          <w:p w14:paraId="0119FCA3" w14:textId="77777777" w:rsidR="00F22C8D" w:rsidRDefault="00F22C8D" w:rsidP="00F22C8D">
            <w:pPr>
              <w:rPr>
                <w:rFonts w:asciiTheme="minorHAnsi" w:hAnsiTheme="minorHAnsi"/>
                <w:b/>
                <w:sz w:val="20"/>
              </w:rPr>
            </w:pPr>
          </w:p>
          <w:p w14:paraId="4D4D138B" w14:textId="2F786999" w:rsidR="00F22C8D" w:rsidRPr="00E857AB" w:rsidRDefault="00F22C8D" w:rsidP="007E3A48">
            <w:pPr>
              <w:rPr>
                <w:rFonts w:asciiTheme="minorHAnsi" w:hAnsiTheme="minorHAnsi"/>
                <w:b/>
                <w:color w:val="0000FF"/>
                <w:sz w:val="20"/>
              </w:rPr>
            </w:pPr>
          </w:p>
        </w:tc>
        <w:tc>
          <w:tcPr>
            <w:tcW w:w="7414" w:type="dxa"/>
          </w:tcPr>
          <w:p w14:paraId="7459C58C" w14:textId="77777777" w:rsidR="004B7B92" w:rsidRDefault="004B7B92" w:rsidP="00F22C8D">
            <w:pPr>
              <w:rPr>
                <w:rFonts w:asciiTheme="minorHAnsi" w:hAnsiTheme="minorHAnsi"/>
                <w:bCs/>
                <w:sz w:val="20"/>
                <w:lang w:eastAsia="zh-CN"/>
              </w:rPr>
            </w:pPr>
          </w:p>
          <w:p w14:paraId="10661AB1" w14:textId="6BBF91FF" w:rsidR="00F22C8D" w:rsidRDefault="007E3A48" w:rsidP="00F22C8D">
            <w:pPr>
              <w:rPr>
                <w:rFonts w:asciiTheme="minorHAnsi" w:hAnsiTheme="minorHAnsi"/>
                <w:bCs/>
                <w:sz w:val="20"/>
                <w:lang w:eastAsia="zh-CN"/>
              </w:rPr>
            </w:pPr>
            <w:r w:rsidRPr="007E3A48">
              <w:rPr>
                <w:rFonts w:asciiTheme="minorHAnsi" w:hAnsiTheme="minorHAnsi"/>
                <w:bCs/>
                <w:sz w:val="20"/>
                <w:lang w:eastAsia="zh-CN"/>
              </w:rPr>
              <w:t>Meat of sheep, fresh or chilled</w:t>
            </w:r>
          </w:p>
          <w:p w14:paraId="381AB644" w14:textId="77777777" w:rsidR="007E3A48" w:rsidRPr="00960C89" w:rsidRDefault="00960C89" w:rsidP="00F22C8D">
            <w:pPr>
              <w:rPr>
                <w:rFonts w:asciiTheme="minorHAnsi" w:hAnsiTheme="minorHAnsi"/>
                <w:b/>
                <w:color w:val="FF0000"/>
                <w:sz w:val="20"/>
                <w:lang w:eastAsia="zh-CN"/>
              </w:rPr>
            </w:pPr>
            <w:r w:rsidRPr="00960C89">
              <w:rPr>
                <w:rFonts w:asciiTheme="minorHAnsi" w:hAnsiTheme="minorHAnsi"/>
                <w:b/>
                <w:color w:val="FF0000"/>
                <w:sz w:val="20"/>
                <w:lang w:eastAsia="zh-CN"/>
              </w:rPr>
              <w:t>None</w:t>
            </w:r>
          </w:p>
          <w:p w14:paraId="115DD416" w14:textId="77777777" w:rsidR="00960C89" w:rsidRPr="00CD3451" w:rsidRDefault="00960C89" w:rsidP="00960C89">
            <w:pPr>
              <w:rPr>
                <w:rFonts w:asciiTheme="minorHAnsi" w:hAnsiTheme="minorHAnsi"/>
                <w:bCs/>
                <w:color w:val="FF0000"/>
                <w:sz w:val="20"/>
                <w:lang w:eastAsia="zh-CN"/>
              </w:rPr>
            </w:pPr>
            <w:r>
              <w:rPr>
                <w:rFonts w:asciiTheme="minorHAnsi" w:hAnsiTheme="minorHAnsi"/>
                <w:bCs/>
                <w:color w:val="FF0000"/>
                <w:sz w:val="20"/>
                <w:lang w:eastAsia="zh-CN"/>
              </w:rPr>
              <w:t>It</w:t>
            </w:r>
            <w:r w:rsidRPr="00C472C7">
              <w:rPr>
                <w:rFonts w:asciiTheme="minorHAnsi" w:hAnsiTheme="minorHAnsi"/>
                <w:bCs/>
                <w:color w:val="FF0000"/>
                <w:sz w:val="20"/>
                <w:lang w:eastAsia="zh-CN"/>
              </w:rPr>
              <w:t xml:space="preserve"> includes, inter alia:</w:t>
            </w:r>
          </w:p>
          <w:p w14:paraId="05B05C9C" w14:textId="77777777" w:rsidR="00960C89" w:rsidRPr="00960C89" w:rsidRDefault="00960C89" w:rsidP="00960C89">
            <w:pPr>
              <w:rPr>
                <w:rFonts w:asciiTheme="minorHAnsi" w:hAnsiTheme="minorHAnsi"/>
                <w:bCs/>
                <w:color w:val="FF0000"/>
                <w:sz w:val="20"/>
                <w:lang w:eastAsia="zh-CN"/>
              </w:rPr>
            </w:pPr>
            <w:r w:rsidRPr="00960C89">
              <w:rPr>
                <w:rFonts w:asciiTheme="minorHAnsi" w:hAnsiTheme="minorHAnsi"/>
                <w:bCs/>
                <w:color w:val="FF0000"/>
                <w:sz w:val="20"/>
                <w:lang w:eastAsia="zh-CN"/>
              </w:rPr>
              <w:t>Lamb, fresh or chilled</w:t>
            </w:r>
          </w:p>
          <w:p w14:paraId="59DD8ED5" w14:textId="77777777" w:rsidR="00960C89" w:rsidRPr="00960C89" w:rsidRDefault="00960C89" w:rsidP="00960C89">
            <w:pPr>
              <w:rPr>
                <w:rFonts w:asciiTheme="minorHAnsi" w:hAnsiTheme="minorHAnsi"/>
                <w:bCs/>
                <w:color w:val="FF0000"/>
                <w:sz w:val="20"/>
                <w:lang w:eastAsia="zh-CN"/>
              </w:rPr>
            </w:pPr>
            <w:r w:rsidRPr="00960C89">
              <w:rPr>
                <w:rFonts w:asciiTheme="minorHAnsi" w:hAnsiTheme="minorHAnsi"/>
                <w:bCs/>
                <w:color w:val="FF0000"/>
                <w:sz w:val="20"/>
                <w:lang w:eastAsia="zh-CN"/>
              </w:rPr>
              <w:t>Meat, of sheep, fresh or chilled</w:t>
            </w:r>
          </w:p>
          <w:p w14:paraId="5F02E3D6" w14:textId="23BD6A21" w:rsidR="00960C89" w:rsidRPr="00960C89" w:rsidRDefault="00960C89" w:rsidP="00960C89">
            <w:pPr>
              <w:rPr>
                <w:rFonts w:asciiTheme="minorHAnsi" w:hAnsiTheme="minorHAnsi"/>
                <w:bCs/>
                <w:color w:val="FF0000"/>
                <w:sz w:val="20"/>
                <w:lang w:eastAsia="zh-CN"/>
              </w:rPr>
            </w:pPr>
            <w:r w:rsidRPr="00960C89">
              <w:rPr>
                <w:rFonts w:asciiTheme="minorHAnsi" w:hAnsiTheme="minorHAnsi"/>
                <w:bCs/>
                <w:color w:val="FF0000"/>
                <w:sz w:val="20"/>
                <w:lang w:eastAsia="zh-CN"/>
              </w:rPr>
              <w:t>Mutton, fresh or chilled</w:t>
            </w:r>
          </w:p>
          <w:p w14:paraId="2F50CFE9" w14:textId="77777777" w:rsidR="007E3A48" w:rsidRPr="00960C89" w:rsidRDefault="007E3A48" w:rsidP="00F22C8D">
            <w:pPr>
              <w:rPr>
                <w:rFonts w:asciiTheme="minorHAnsi" w:hAnsiTheme="minorHAnsi"/>
                <w:bCs/>
                <w:color w:val="FF0000"/>
                <w:sz w:val="20"/>
                <w:lang w:eastAsia="zh-CN"/>
              </w:rPr>
            </w:pPr>
          </w:p>
          <w:p w14:paraId="24CE5CB4" w14:textId="77777777" w:rsidR="007E3A48" w:rsidRDefault="007E3A48" w:rsidP="00F22C8D">
            <w:pPr>
              <w:rPr>
                <w:rFonts w:asciiTheme="minorHAnsi" w:hAnsiTheme="minorHAnsi"/>
                <w:bCs/>
                <w:sz w:val="20"/>
                <w:lang w:eastAsia="zh-CN"/>
              </w:rPr>
            </w:pPr>
            <w:r w:rsidRPr="007E3A48">
              <w:rPr>
                <w:rFonts w:asciiTheme="minorHAnsi" w:hAnsiTheme="minorHAnsi"/>
                <w:bCs/>
                <w:sz w:val="20"/>
                <w:lang w:eastAsia="zh-CN"/>
              </w:rPr>
              <w:t>Meat of sheep, frozen</w:t>
            </w:r>
          </w:p>
          <w:p w14:paraId="2C1C1124" w14:textId="77777777" w:rsidR="00960C89" w:rsidRPr="00960C89" w:rsidRDefault="00960C89" w:rsidP="00960C89">
            <w:pPr>
              <w:rPr>
                <w:rFonts w:asciiTheme="minorHAnsi" w:hAnsiTheme="minorHAnsi"/>
                <w:b/>
                <w:color w:val="FF0000"/>
                <w:sz w:val="20"/>
                <w:lang w:eastAsia="zh-CN"/>
              </w:rPr>
            </w:pPr>
            <w:r w:rsidRPr="00960C89">
              <w:rPr>
                <w:rFonts w:asciiTheme="minorHAnsi" w:hAnsiTheme="minorHAnsi"/>
                <w:b/>
                <w:color w:val="FF0000"/>
                <w:sz w:val="20"/>
                <w:lang w:eastAsia="zh-CN"/>
              </w:rPr>
              <w:t>None</w:t>
            </w:r>
          </w:p>
          <w:p w14:paraId="4BCA6B05" w14:textId="77777777" w:rsidR="00960C89" w:rsidRPr="00CD3451" w:rsidRDefault="00960C89" w:rsidP="00960C89">
            <w:pPr>
              <w:rPr>
                <w:rFonts w:asciiTheme="minorHAnsi" w:hAnsiTheme="minorHAnsi"/>
                <w:bCs/>
                <w:color w:val="FF0000"/>
                <w:sz w:val="20"/>
                <w:lang w:eastAsia="zh-CN"/>
              </w:rPr>
            </w:pPr>
            <w:r>
              <w:rPr>
                <w:rFonts w:asciiTheme="minorHAnsi" w:hAnsiTheme="minorHAnsi"/>
                <w:bCs/>
                <w:color w:val="FF0000"/>
                <w:sz w:val="20"/>
                <w:lang w:eastAsia="zh-CN"/>
              </w:rPr>
              <w:t>It</w:t>
            </w:r>
            <w:r w:rsidRPr="00C472C7">
              <w:rPr>
                <w:rFonts w:asciiTheme="minorHAnsi" w:hAnsiTheme="minorHAnsi"/>
                <w:bCs/>
                <w:color w:val="FF0000"/>
                <w:sz w:val="20"/>
                <w:lang w:eastAsia="zh-CN"/>
              </w:rPr>
              <w:t xml:space="preserve"> includes, inter alia:</w:t>
            </w:r>
          </w:p>
          <w:p w14:paraId="5E54713D" w14:textId="77777777" w:rsidR="00960C89" w:rsidRPr="00960C89" w:rsidRDefault="00960C89" w:rsidP="00960C89">
            <w:pPr>
              <w:rPr>
                <w:rFonts w:asciiTheme="minorHAnsi" w:hAnsiTheme="minorHAnsi"/>
                <w:bCs/>
                <w:color w:val="FF0000"/>
                <w:sz w:val="20"/>
                <w:lang w:eastAsia="zh-CN"/>
              </w:rPr>
            </w:pPr>
            <w:r w:rsidRPr="00960C89">
              <w:rPr>
                <w:rFonts w:asciiTheme="minorHAnsi" w:hAnsiTheme="minorHAnsi"/>
                <w:bCs/>
                <w:color w:val="FF0000"/>
                <w:sz w:val="20"/>
                <w:lang w:eastAsia="zh-CN"/>
              </w:rPr>
              <w:t>Lamb, frozen</w:t>
            </w:r>
          </w:p>
          <w:p w14:paraId="68890A19" w14:textId="77777777" w:rsidR="00960C89" w:rsidRPr="00960C89" w:rsidRDefault="00960C89" w:rsidP="00960C89">
            <w:pPr>
              <w:rPr>
                <w:rFonts w:asciiTheme="minorHAnsi" w:hAnsiTheme="minorHAnsi"/>
                <w:bCs/>
                <w:color w:val="FF0000"/>
                <w:sz w:val="20"/>
                <w:lang w:eastAsia="zh-CN"/>
              </w:rPr>
            </w:pPr>
            <w:r w:rsidRPr="00960C89">
              <w:rPr>
                <w:rFonts w:asciiTheme="minorHAnsi" w:hAnsiTheme="minorHAnsi"/>
                <w:bCs/>
                <w:color w:val="FF0000"/>
                <w:sz w:val="20"/>
                <w:lang w:eastAsia="zh-CN"/>
              </w:rPr>
              <w:t>Meat, of sheep, frozen</w:t>
            </w:r>
          </w:p>
          <w:p w14:paraId="7F5CCAAA" w14:textId="6C555239" w:rsidR="00960C89" w:rsidRPr="00D80E76" w:rsidRDefault="00960C89" w:rsidP="00960C89">
            <w:pPr>
              <w:rPr>
                <w:rFonts w:asciiTheme="minorHAnsi" w:hAnsiTheme="minorHAnsi"/>
                <w:bCs/>
                <w:sz w:val="20"/>
                <w:lang w:eastAsia="zh-CN"/>
              </w:rPr>
            </w:pPr>
            <w:r w:rsidRPr="00960C89">
              <w:rPr>
                <w:rFonts w:asciiTheme="minorHAnsi" w:hAnsiTheme="minorHAnsi"/>
                <w:bCs/>
                <w:color w:val="FF0000"/>
                <w:sz w:val="20"/>
                <w:lang w:eastAsia="zh-CN"/>
              </w:rPr>
              <w:t>Mutton, frozen</w:t>
            </w:r>
          </w:p>
        </w:tc>
      </w:tr>
      <w:tr w:rsidR="00F22C8D" w:rsidRPr="00E857AB" w14:paraId="5DDB969F" w14:textId="77777777" w:rsidTr="00F22C8D">
        <w:tc>
          <w:tcPr>
            <w:tcW w:w="1625" w:type="dxa"/>
          </w:tcPr>
          <w:p w14:paraId="65B6972F" w14:textId="193831D1" w:rsidR="00F22C8D" w:rsidRPr="00E857AB" w:rsidRDefault="00F22C8D" w:rsidP="00F22C8D">
            <w:pPr>
              <w:rPr>
                <w:rFonts w:asciiTheme="minorHAnsi" w:hAnsiTheme="minorHAnsi"/>
                <w:b/>
                <w:sz w:val="20"/>
              </w:rPr>
            </w:pPr>
            <w:r w:rsidRPr="00E857AB">
              <w:rPr>
                <w:rFonts w:asciiTheme="minorHAnsi" w:hAnsiTheme="minorHAnsi"/>
                <w:b/>
                <w:sz w:val="20"/>
              </w:rPr>
              <w:t>HS 2012</w:t>
            </w:r>
          </w:p>
          <w:p w14:paraId="6C01A273" w14:textId="77777777" w:rsidR="00F52093" w:rsidRDefault="00F22C8D" w:rsidP="007E3A48">
            <w:pPr>
              <w:rPr>
                <w:rFonts w:asciiTheme="minorHAnsi" w:hAnsiTheme="minorHAnsi"/>
                <w:b/>
                <w:sz w:val="20"/>
              </w:rPr>
            </w:pPr>
            <w:r w:rsidRPr="00E857AB">
              <w:rPr>
                <w:rFonts w:asciiTheme="minorHAnsi" w:hAnsiTheme="minorHAnsi"/>
                <w:b/>
                <w:sz w:val="20"/>
              </w:rPr>
              <w:t>(</w:t>
            </w:r>
            <w:r w:rsidR="00F52093">
              <w:rPr>
                <w:rFonts w:asciiTheme="minorHAnsi" w:hAnsiTheme="minorHAnsi"/>
                <w:b/>
                <w:sz w:val="20"/>
              </w:rPr>
              <w:t>0204.10;.21;.</w:t>
            </w:r>
          </w:p>
          <w:p w14:paraId="16D40C8D" w14:textId="77777777" w:rsidR="00F52093" w:rsidRDefault="00F52093" w:rsidP="00F52093">
            <w:pPr>
              <w:rPr>
                <w:rFonts w:asciiTheme="minorHAnsi" w:hAnsiTheme="minorHAnsi"/>
                <w:b/>
                <w:sz w:val="20"/>
              </w:rPr>
            </w:pPr>
            <w:r>
              <w:rPr>
                <w:rFonts w:asciiTheme="minorHAnsi" w:hAnsiTheme="minorHAnsi"/>
                <w:b/>
                <w:sz w:val="20"/>
              </w:rPr>
              <w:t>22;.23;.30;41;</w:t>
            </w:r>
          </w:p>
          <w:p w14:paraId="71B220FD" w14:textId="6C22F397" w:rsidR="00F22C8D" w:rsidRPr="00E857AB" w:rsidRDefault="00F52093" w:rsidP="00F52093">
            <w:pPr>
              <w:rPr>
                <w:rFonts w:asciiTheme="minorHAnsi" w:hAnsiTheme="minorHAnsi"/>
                <w:b/>
                <w:sz w:val="20"/>
              </w:rPr>
            </w:pPr>
            <w:r>
              <w:rPr>
                <w:rFonts w:asciiTheme="minorHAnsi" w:hAnsiTheme="minorHAnsi"/>
                <w:b/>
                <w:sz w:val="20"/>
              </w:rPr>
              <w:t>.42;.43</w:t>
            </w:r>
            <w:r w:rsidR="00F22C8D" w:rsidRPr="00E857AB">
              <w:rPr>
                <w:rFonts w:asciiTheme="minorHAnsi" w:hAnsiTheme="minorHAnsi"/>
                <w:b/>
                <w:sz w:val="20"/>
              </w:rPr>
              <w:t>)</w:t>
            </w:r>
          </w:p>
        </w:tc>
        <w:tc>
          <w:tcPr>
            <w:tcW w:w="7414" w:type="dxa"/>
          </w:tcPr>
          <w:p w14:paraId="044A34B8"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02.04 - Meat of sheep or goats, fresh, chilled or frozen (+).</w:t>
            </w:r>
          </w:p>
          <w:p w14:paraId="59157510"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0204.10   - Carcasses and half</w:t>
            </w:r>
            <w:r w:rsidRPr="00574EF0">
              <w:rPr>
                <w:rFonts w:asciiTheme="minorHAnsi" w:eastAsia="MS Mincho" w:hAnsiTheme="minorHAnsi" w:cs="TimesNewRomanPSMT" w:hint="eastAsia"/>
                <w:sz w:val="20"/>
                <w:lang w:eastAsia="zh-CN"/>
              </w:rPr>
              <w:t>‑</w:t>
            </w:r>
            <w:r w:rsidRPr="00574EF0">
              <w:rPr>
                <w:rFonts w:asciiTheme="minorHAnsi" w:hAnsiTheme="minorHAnsi" w:cs="TimesNewRomanPSMT"/>
                <w:sz w:val="20"/>
                <w:lang w:eastAsia="zh-CN"/>
              </w:rPr>
              <w:t>carcasses of lamb, fresh or chilled</w:t>
            </w:r>
          </w:p>
          <w:p w14:paraId="066C2DFB"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 xml:space="preserve">              - Other meat of sheep, fresh or chilled :</w:t>
            </w:r>
          </w:p>
          <w:p w14:paraId="1486856B"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0204.21   - - Carcasses and half</w:t>
            </w:r>
            <w:r w:rsidRPr="00574EF0">
              <w:rPr>
                <w:rFonts w:asciiTheme="minorHAnsi" w:eastAsia="MS Mincho" w:hAnsiTheme="minorHAnsi" w:cs="TimesNewRomanPSMT" w:hint="eastAsia"/>
                <w:sz w:val="20"/>
                <w:lang w:eastAsia="zh-CN"/>
              </w:rPr>
              <w:t>‑</w:t>
            </w:r>
            <w:r w:rsidRPr="00574EF0">
              <w:rPr>
                <w:rFonts w:asciiTheme="minorHAnsi" w:hAnsiTheme="minorHAnsi" w:cs="TimesNewRomanPSMT"/>
                <w:sz w:val="20"/>
                <w:lang w:eastAsia="zh-CN"/>
              </w:rPr>
              <w:t>carcasses</w:t>
            </w:r>
          </w:p>
          <w:p w14:paraId="345A2E07"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0204.22   - - Other cuts with bone in</w:t>
            </w:r>
          </w:p>
          <w:p w14:paraId="7F3A21C9"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0204.23   - - Boneless</w:t>
            </w:r>
          </w:p>
          <w:p w14:paraId="049E8F16"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0204.30   - Carcasses and half</w:t>
            </w:r>
            <w:r w:rsidRPr="00574EF0">
              <w:rPr>
                <w:rFonts w:asciiTheme="minorHAnsi" w:eastAsia="MS Mincho" w:hAnsiTheme="minorHAnsi" w:cs="TimesNewRomanPSMT" w:hint="eastAsia"/>
                <w:sz w:val="20"/>
                <w:lang w:eastAsia="zh-CN"/>
              </w:rPr>
              <w:t>‑</w:t>
            </w:r>
            <w:r w:rsidRPr="00574EF0">
              <w:rPr>
                <w:rFonts w:asciiTheme="minorHAnsi" w:hAnsiTheme="minorHAnsi" w:cs="TimesNewRomanPSMT"/>
                <w:sz w:val="20"/>
                <w:lang w:eastAsia="zh-CN"/>
              </w:rPr>
              <w:t>carcasses of lamb, frozen</w:t>
            </w:r>
          </w:p>
          <w:p w14:paraId="2D638A9A"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 xml:space="preserve">              - Other meat of sheep, frozen :</w:t>
            </w:r>
          </w:p>
          <w:p w14:paraId="57183E2D"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0204.41   - - Carcasses and half</w:t>
            </w:r>
            <w:r w:rsidRPr="00574EF0">
              <w:rPr>
                <w:rFonts w:asciiTheme="minorHAnsi" w:eastAsia="MS Mincho" w:hAnsiTheme="minorHAnsi" w:cs="TimesNewRomanPSMT" w:hint="eastAsia"/>
                <w:sz w:val="20"/>
                <w:lang w:eastAsia="zh-CN"/>
              </w:rPr>
              <w:t>‑</w:t>
            </w:r>
            <w:r w:rsidRPr="00574EF0">
              <w:rPr>
                <w:rFonts w:asciiTheme="minorHAnsi" w:hAnsiTheme="minorHAnsi" w:cs="TimesNewRomanPSMT"/>
                <w:sz w:val="20"/>
                <w:lang w:eastAsia="zh-CN"/>
              </w:rPr>
              <w:t>carcasses</w:t>
            </w:r>
          </w:p>
          <w:p w14:paraId="48547FE2"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0204.42   - - Other cuts with bone in</w:t>
            </w:r>
          </w:p>
          <w:p w14:paraId="356F526B"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0204.43   - - Boneless</w:t>
            </w:r>
          </w:p>
          <w:p w14:paraId="3937C2EE"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p>
          <w:p w14:paraId="2B3DFFE0"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This heading covers fresh, chilled or frozen meat of sheep (rams, ewes and lambs), goats or kids, whether domestic or wild.</w:t>
            </w:r>
          </w:p>
          <w:p w14:paraId="048DFEEF"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p>
          <w:p w14:paraId="3161FC8C"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Subheading Explanatory Note.</w:t>
            </w:r>
          </w:p>
          <w:p w14:paraId="5890E888"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Subheadings 0204.10 and 0204.30</w:t>
            </w:r>
          </w:p>
          <w:p w14:paraId="2AF42809" w14:textId="77777777" w:rsidR="00574EF0" w:rsidRDefault="00574EF0" w:rsidP="00574EF0">
            <w:pPr>
              <w:widowControl w:val="0"/>
              <w:autoSpaceDE w:val="0"/>
              <w:autoSpaceDN w:val="0"/>
              <w:adjustRightInd w:val="0"/>
              <w:rPr>
                <w:rFonts w:asciiTheme="minorHAnsi" w:hAnsiTheme="minorHAnsi" w:cs="TimesNewRomanPSMT"/>
                <w:sz w:val="20"/>
                <w:lang w:eastAsia="zh-CN"/>
              </w:rPr>
            </w:pPr>
          </w:p>
          <w:p w14:paraId="2DC79CEA" w14:textId="5B5AD19F" w:rsidR="00574EF0" w:rsidRPr="00466C6F"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 xml:space="preserve">For the purposes of subheadings 0204.10 and 0204.30, </w:t>
            </w:r>
            <w:r w:rsidRPr="00574EF0">
              <w:rPr>
                <w:rFonts w:asciiTheme="minorHAnsi" w:hAnsiTheme="minorHAnsi" w:cs="TimesNewRomanPSMT"/>
                <w:color w:val="FF0000"/>
                <w:sz w:val="20"/>
                <w:lang w:eastAsia="zh-CN"/>
              </w:rPr>
              <w:t>meat of lamb is meat derived from an animal of the ovine species not more than 12 months of age</w:t>
            </w:r>
            <w:r w:rsidRPr="00574EF0">
              <w:rPr>
                <w:rFonts w:asciiTheme="minorHAnsi" w:hAnsiTheme="minorHAnsi" w:cs="TimesNewRomanPSMT"/>
                <w:sz w:val="20"/>
                <w:lang w:eastAsia="zh-CN"/>
              </w:rPr>
              <w:t>. The flesh is of fine grain and texture, pinkish</w:t>
            </w:r>
            <w:r w:rsidRPr="00574EF0">
              <w:rPr>
                <w:rFonts w:asciiTheme="minorHAnsi" w:eastAsia="MS Mincho" w:hAnsiTheme="minorHAnsi" w:cs="TimesNewRomanPSMT" w:hint="eastAsia"/>
                <w:sz w:val="20"/>
                <w:lang w:eastAsia="zh-CN"/>
              </w:rPr>
              <w:t>‑</w:t>
            </w:r>
            <w:r w:rsidRPr="00574EF0">
              <w:rPr>
                <w:rFonts w:asciiTheme="minorHAnsi" w:hAnsiTheme="minorHAnsi" w:cs="TimesNewRomanPSMT"/>
                <w:sz w:val="20"/>
                <w:lang w:eastAsia="zh-CN"/>
              </w:rPr>
              <w:t>red in colour and of velvety appearance. The weight of carcasses does not exceed 26 kg.</w:t>
            </w:r>
          </w:p>
        </w:tc>
      </w:tr>
      <w:tr w:rsidR="00F22C8D" w:rsidRPr="00E857AB" w14:paraId="1A53D2FA" w14:textId="77777777" w:rsidTr="00F22C8D">
        <w:tc>
          <w:tcPr>
            <w:tcW w:w="1625" w:type="dxa"/>
          </w:tcPr>
          <w:p w14:paraId="4C2E34E4" w14:textId="77777777" w:rsidR="00F22C8D" w:rsidRPr="00E857AB" w:rsidRDefault="00F22C8D" w:rsidP="00F22C8D">
            <w:pPr>
              <w:rPr>
                <w:rFonts w:asciiTheme="minorHAnsi" w:hAnsiTheme="minorHAnsi"/>
                <w:b/>
                <w:color w:val="0000FF"/>
                <w:sz w:val="20"/>
              </w:rPr>
            </w:pPr>
            <w:r w:rsidRPr="00E857AB">
              <w:rPr>
                <w:rFonts w:asciiTheme="minorHAnsi" w:hAnsiTheme="minorHAnsi"/>
                <w:b/>
                <w:color w:val="0000FF"/>
                <w:sz w:val="20"/>
              </w:rPr>
              <w:t>FCL</w:t>
            </w:r>
          </w:p>
          <w:p w14:paraId="23AFF495" w14:textId="7B14D968" w:rsidR="00F22C8D" w:rsidRPr="00E857AB" w:rsidRDefault="00F22C8D" w:rsidP="007E3A48">
            <w:pPr>
              <w:rPr>
                <w:rFonts w:asciiTheme="minorHAnsi" w:hAnsiTheme="minorHAnsi"/>
                <w:b/>
                <w:color w:val="0000FF"/>
                <w:sz w:val="20"/>
              </w:rPr>
            </w:pPr>
            <w:r w:rsidRPr="00E857AB">
              <w:rPr>
                <w:rFonts w:asciiTheme="minorHAnsi" w:hAnsiTheme="minorHAnsi"/>
                <w:b/>
                <w:color w:val="0000FF"/>
                <w:sz w:val="20"/>
              </w:rPr>
              <w:t>(</w:t>
            </w:r>
            <w:r w:rsidR="007E3A48">
              <w:rPr>
                <w:rFonts w:asciiTheme="minorHAnsi" w:hAnsiTheme="minorHAnsi"/>
                <w:b/>
                <w:color w:val="0000FF"/>
                <w:sz w:val="20"/>
              </w:rPr>
              <w:t>1017</w:t>
            </w:r>
            <w:r w:rsidRPr="00E857AB">
              <w:rPr>
                <w:rFonts w:asciiTheme="minorHAnsi" w:hAnsiTheme="minorHAnsi"/>
                <w:b/>
                <w:color w:val="0000FF"/>
                <w:sz w:val="20"/>
              </w:rPr>
              <w:t>)</w:t>
            </w:r>
          </w:p>
        </w:tc>
        <w:tc>
          <w:tcPr>
            <w:tcW w:w="7414" w:type="dxa"/>
          </w:tcPr>
          <w:p w14:paraId="4A05CD15" w14:textId="77777777" w:rsidR="00574EF0" w:rsidRPr="00574EF0" w:rsidRDefault="00574EF0" w:rsidP="00574EF0">
            <w:pPr>
              <w:widowControl w:val="0"/>
              <w:autoSpaceDE w:val="0"/>
              <w:autoSpaceDN w:val="0"/>
              <w:adjustRightInd w:val="0"/>
              <w:rPr>
                <w:rFonts w:asciiTheme="minorHAnsi" w:hAnsiTheme="minorHAnsi"/>
                <w:bCs/>
                <w:color w:val="0000FF"/>
                <w:sz w:val="20"/>
                <w:lang w:eastAsia="zh-CN"/>
              </w:rPr>
            </w:pPr>
            <w:r w:rsidRPr="00574EF0">
              <w:rPr>
                <w:rFonts w:asciiTheme="minorHAnsi" w:hAnsiTheme="minorHAnsi"/>
                <w:bCs/>
                <w:color w:val="0000FF"/>
                <w:sz w:val="20"/>
                <w:lang w:eastAsia="zh-CN"/>
              </w:rPr>
              <w:t>Goat meat</w:t>
            </w:r>
          </w:p>
          <w:p w14:paraId="063EDC57" w14:textId="77777777" w:rsidR="00574EF0" w:rsidRDefault="00574EF0" w:rsidP="00574EF0">
            <w:pPr>
              <w:widowControl w:val="0"/>
              <w:autoSpaceDE w:val="0"/>
              <w:autoSpaceDN w:val="0"/>
              <w:adjustRightInd w:val="0"/>
              <w:rPr>
                <w:rFonts w:asciiTheme="minorHAnsi" w:hAnsiTheme="minorHAnsi"/>
                <w:bCs/>
                <w:color w:val="0000FF"/>
                <w:sz w:val="20"/>
                <w:lang w:eastAsia="zh-CN"/>
              </w:rPr>
            </w:pPr>
          </w:p>
          <w:p w14:paraId="4BB92F2E" w14:textId="5853144E" w:rsidR="00F22C8D" w:rsidRPr="00E857AB" w:rsidRDefault="00574EF0" w:rsidP="00574EF0">
            <w:pPr>
              <w:widowControl w:val="0"/>
              <w:autoSpaceDE w:val="0"/>
              <w:autoSpaceDN w:val="0"/>
              <w:adjustRightInd w:val="0"/>
              <w:rPr>
                <w:rFonts w:asciiTheme="minorHAnsi" w:hAnsiTheme="minorHAnsi"/>
                <w:bCs/>
                <w:color w:val="0000FF"/>
                <w:sz w:val="20"/>
                <w:lang w:eastAsia="zh-CN"/>
              </w:rPr>
            </w:pPr>
            <w:r w:rsidRPr="00574EF0">
              <w:rPr>
                <w:rFonts w:asciiTheme="minorHAnsi" w:hAnsiTheme="minorHAnsi"/>
                <w:bCs/>
                <w:color w:val="0000FF"/>
                <w:sz w:val="20"/>
                <w:lang w:eastAsia="zh-CN"/>
              </w:rPr>
              <w:t>Meat of goats and kids, whether fresh, chilled or frozen, with bone inor boneless.</w:t>
            </w:r>
          </w:p>
        </w:tc>
      </w:tr>
      <w:tr w:rsidR="00F22C8D" w:rsidRPr="00E857AB" w14:paraId="4CE867E0" w14:textId="77777777" w:rsidTr="00F22C8D">
        <w:tc>
          <w:tcPr>
            <w:tcW w:w="1625" w:type="dxa"/>
          </w:tcPr>
          <w:p w14:paraId="1CD17D71" w14:textId="77777777" w:rsidR="00F22C8D" w:rsidRPr="00E857AB" w:rsidRDefault="00F22C8D" w:rsidP="00F22C8D">
            <w:pPr>
              <w:rPr>
                <w:rFonts w:asciiTheme="minorHAnsi" w:hAnsiTheme="minorHAnsi"/>
                <w:b/>
                <w:sz w:val="20"/>
              </w:rPr>
            </w:pPr>
            <w:r>
              <w:rPr>
                <w:rFonts w:asciiTheme="minorHAnsi" w:hAnsiTheme="minorHAnsi"/>
                <w:b/>
                <w:sz w:val="20"/>
              </w:rPr>
              <w:t>CPC Ver.2.1</w:t>
            </w:r>
          </w:p>
          <w:p w14:paraId="2BC60981" w14:textId="2EF09658" w:rsidR="00F22C8D" w:rsidRDefault="00F22C8D" w:rsidP="007E3A48">
            <w:pPr>
              <w:rPr>
                <w:rFonts w:asciiTheme="minorHAnsi" w:hAnsiTheme="minorHAnsi"/>
                <w:b/>
                <w:sz w:val="20"/>
              </w:rPr>
            </w:pPr>
            <w:r>
              <w:rPr>
                <w:rFonts w:asciiTheme="minorHAnsi" w:hAnsiTheme="minorHAnsi"/>
                <w:b/>
                <w:sz w:val="20"/>
              </w:rPr>
              <w:t>(</w:t>
            </w:r>
            <w:r w:rsidR="00574EF0" w:rsidRPr="00574EF0">
              <w:rPr>
                <w:rFonts w:asciiTheme="minorHAnsi" w:hAnsiTheme="minorHAnsi"/>
                <w:b/>
                <w:sz w:val="20"/>
              </w:rPr>
              <w:t>21116</w:t>
            </w:r>
            <w:r>
              <w:rPr>
                <w:rFonts w:asciiTheme="minorHAnsi" w:hAnsiTheme="minorHAnsi"/>
                <w:b/>
                <w:sz w:val="20"/>
              </w:rPr>
              <w:t>)</w:t>
            </w:r>
          </w:p>
          <w:p w14:paraId="0200463A" w14:textId="77777777" w:rsidR="00574EF0" w:rsidRDefault="00574EF0" w:rsidP="007E3A48">
            <w:pPr>
              <w:rPr>
                <w:rFonts w:asciiTheme="minorHAnsi" w:hAnsiTheme="minorHAnsi"/>
                <w:b/>
                <w:sz w:val="20"/>
              </w:rPr>
            </w:pPr>
          </w:p>
          <w:p w14:paraId="5F92C715" w14:textId="77777777" w:rsidR="00574EF0" w:rsidRDefault="00574EF0" w:rsidP="007E3A48">
            <w:pPr>
              <w:rPr>
                <w:rFonts w:asciiTheme="minorHAnsi" w:hAnsiTheme="minorHAnsi"/>
                <w:b/>
                <w:sz w:val="20"/>
              </w:rPr>
            </w:pPr>
          </w:p>
          <w:p w14:paraId="1CEC4A53" w14:textId="77777777" w:rsidR="00574EF0" w:rsidRDefault="00574EF0" w:rsidP="007E3A48">
            <w:pPr>
              <w:rPr>
                <w:rFonts w:asciiTheme="minorHAnsi" w:hAnsiTheme="minorHAnsi"/>
                <w:b/>
                <w:sz w:val="20"/>
              </w:rPr>
            </w:pPr>
          </w:p>
          <w:p w14:paraId="2FEC0687" w14:textId="77777777" w:rsidR="00574EF0" w:rsidRDefault="00574EF0" w:rsidP="007E3A48">
            <w:pPr>
              <w:rPr>
                <w:rFonts w:asciiTheme="minorHAnsi" w:hAnsiTheme="minorHAnsi"/>
                <w:b/>
                <w:sz w:val="20"/>
              </w:rPr>
            </w:pPr>
          </w:p>
          <w:p w14:paraId="0CC3419D" w14:textId="77777777" w:rsidR="00574EF0" w:rsidRDefault="00574EF0" w:rsidP="007E3A48">
            <w:pPr>
              <w:rPr>
                <w:rFonts w:asciiTheme="minorHAnsi" w:hAnsiTheme="minorHAnsi"/>
                <w:b/>
                <w:sz w:val="20"/>
              </w:rPr>
            </w:pPr>
          </w:p>
          <w:p w14:paraId="39B8CBF9" w14:textId="77777777" w:rsidR="00574EF0" w:rsidRDefault="00574EF0" w:rsidP="007E3A48">
            <w:pPr>
              <w:rPr>
                <w:rFonts w:asciiTheme="minorHAnsi" w:hAnsiTheme="minorHAnsi"/>
                <w:b/>
                <w:sz w:val="20"/>
              </w:rPr>
            </w:pPr>
          </w:p>
          <w:p w14:paraId="0175E22F" w14:textId="77777777" w:rsidR="00574EF0" w:rsidRDefault="00574EF0" w:rsidP="007E3A48">
            <w:pPr>
              <w:rPr>
                <w:rFonts w:asciiTheme="minorHAnsi" w:hAnsiTheme="minorHAnsi"/>
                <w:b/>
                <w:sz w:val="20"/>
              </w:rPr>
            </w:pPr>
          </w:p>
          <w:p w14:paraId="2272C692" w14:textId="77777777" w:rsidR="00574EF0" w:rsidRDefault="00574EF0" w:rsidP="007E3A48">
            <w:pPr>
              <w:rPr>
                <w:rFonts w:asciiTheme="minorHAnsi" w:hAnsiTheme="minorHAnsi"/>
                <w:b/>
                <w:sz w:val="20"/>
              </w:rPr>
            </w:pPr>
          </w:p>
          <w:p w14:paraId="283889F0" w14:textId="77777777" w:rsidR="00574EF0" w:rsidRDefault="00574EF0" w:rsidP="007E3A48">
            <w:pPr>
              <w:rPr>
                <w:rFonts w:asciiTheme="minorHAnsi" w:hAnsiTheme="minorHAnsi"/>
                <w:b/>
                <w:sz w:val="20"/>
              </w:rPr>
            </w:pPr>
          </w:p>
          <w:p w14:paraId="0FCA2DD0" w14:textId="3BD849BC" w:rsidR="00F22C8D" w:rsidRPr="00574EF0" w:rsidRDefault="00574EF0" w:rsidP="00574EF0">
            <w:pPr>
              <w:rPr>
                <w:rFonts w:asciiTheme="minorHAnsi" w:hAnsiTheme="minorHAnsi"/>
                <w:b/>
                <w:sz w:val="20"/>
              </w:rPr>
            </w:pPr>
            <w:r>
              <w:rPr>
                <w:rFonts w:asciiTheme="minorHAnsi" w:hAnsiTheme="minorHAnsi"/>
                <w:b/>
                <w:sz w:val="20"/>
              </w:rPr>
              <w:t>(</w:t>
            </w:r>
            <w:r w:rsidRPr="00574EF0">
              <w:rPr>
                <w:rFonts w:asciiTheme="minorHAnsi" w:hAnsiTheme="minorHAnsi"/>
                <w:b/>
                <w:sz w:val="20"/>
              </w:rPr>
              <w:t>21136</w:t>
            </w:r>
            <w:r>
              <w:rPr>
                <w:rFonts w:asciiTheme="minorHAnsi" w:hAnsiTheme="minorHAnsi"/>
                <w:b/>
                <w:sz w:val="20"/>
              </w:rPr>
              <w:t>)</w:t>
            </w:r>
          </w:p>
        </w:tc>
        <w:tc>
          <w:tcPr>
            <w:tcW w:w="7414" w:type="dxa"/>
          </w:tcPr>
          <w:p w14:paraId="06DEDFC9" w14:textId="5EC47F7D" w:rsidR="00F22C8D" w:rsidRDefault="00574EF0" w:rsidP="00F22C8D">
            <w:pPr>
              <w:tabs>
                <w:tab w:val="left" w:pos="1060"/>
              </w:tabs>
              <w:rPr>
                <w:rFonts w:asciiTheme="minorHAnsi" w:hAnsiTheme="minorHAnsi"/>
                <w:bCs/>
                <w:sz w:val="20"/>
                <w:lang w:eastAsia="zh-CN"/>
              </w:rPr>
            </w:pPr>
            <w:r w:rsidRPr="00574EF0">
              <w:rPr>
                <w:rFonts w:asciiTheme="minorHAnsi" w:hAnsiTheme="minorHAnsi"/>
                <w:bCs/>
                <w:sz w:val="20"/>
                <w:lang w:eastAsia="zh-CN"/>
              </w:rPr>
              <w:lastRenderedPageBreak/>
              <w:t>Meat of goat, fresh or chilled</w:t>
            </w:r>
          </w:p>
          <w:p w14:paraId="20F15EAD" w14:textId="77777777" w:rsidR="00574EF0" w:rsidRP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This subclass includes:</w:t>
            </w:r>
          </w:p>
          <w:p w14:paraId="66C9E68A" w14:textId="77777777" w:rsidR="00574EF0" w:rsidRP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 meat of goat, animals of subclass 02123, fresh or chilled</w:t>
            </w:r>
          </w:p>
          <w:p w14:paraId="6A9E3836" w14:textId="77777777" w:rsidR="00574EF0" w:rsidRPr="00574EF0" w:rsidRDefault="00574EF0" w:rsidP="00574EF0">
            <w:pPr>
              <w:tabs>
                <w:tab w:val="left" w:pos="1060"/>
              </w:tabs>
              <w:rPr>
                <w:rFonts w:asciiTheme="minorHAnsi" w:hAnsiTheme="minorHAnsi"/>
                <w:bCs/>
                <w:sz w:val="20"/>
                <w:lang w:eastAsia="zh-CN"/>
              </w:rPr>
            </w:pPr>
          </w:p>
          <w:p w14:paraId="52DF6807" w14:textId="77777777" w:rsidR="00574EF0" w:rsidRP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This subclass does not include:</w:t>
            </w:r>
          </w:p>
          <w:p w14:paraId="5FA6AA69" w14:textId="77777777" w:rsidR="00574EF0" w:rsidRP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 meat of goat, frozen, cf. 21136</w:t>
            </w:r>
          </w:p>
          <w:p w14:paraId="2F3BD665" w14:textId="17E45E21" w:rsid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 edible offal of goat, cf. 21156</w:t>
            </w:r>
          </w:p>
          <w:p w14:paraId="15858427" w14:textId="77777777" w:rsidR="00574EF0" w:rsidRPr="00574EF0" w:rsidRDefault="00574EF0" w:rsidP="00574EF0">
            <w:pPr>
              <w:rPr>
                <w:rFonts w:asciiTheme="minorHAnsi" w:hAnsiTheme="minorHAnsi"/>
                <w:bCs/>
                <w:color w:val="FF0000"/>
                <w:sz w:val="20"/>
                <w:lang w:eastAsia="zh-CN"/>
              </w:rPr>
            </w:pPr>
            <w:r>
              <w:rPr>
                <w:rFonts w:asciiTheme="minorHAnsi" w:hAnsiTheme="minorHAnsi"/>
                <w:bCs/>
                <w:color w:val="FF0000"/>
                <w:sz w:val="20"/>
                <w:lang w:eastAsia="zh-CN"/>
              </w:rPr>
              <w:t>It</w:t>
            </w:r>
            <w:r w:rsidRPr="00C472C7">
              <w:rPr>
                <w:rFonts w:asciiTheme="minorHAnsi" w:hAnsiTheme="minorHAnsi"/>
                <w:bCs/>
                <w:color w:val="FF0000"/>
                <w:sz w:val="20"/>
                <w:lang w:eastAsia="zh-CN"/>
              </w:rPr>
              <w:t xml:space="preserve"> includes, inter alia:</w:t>
            </w:r>
          </w:p>
          <w:p w14:paraId="3A0EBC47" w14:textId="77777777" w:rsidR="00574EF0" w:rsidRPr="00574EF0" w:rsidRDefault="00574EF0" w:rsidP="00574EF0">
            <w:pPr>
              <w:tabs>
                <w:tab w:val="left" w:pos="1060"/>
              </w:tabs>
              <w:rPr>
                <w:rFonts w:asciiTheme="minorHAnsi" w:hAnsiTheme="minorHAnsi"/>
                <w:bCs/>
                <w:color w:val="FF0000"/>
                <w:sz w:val="20"/>
                <w:lang w:eastAsia="zh-CN"/>
              </w:rPr>
            </w:pPr>
            <w:r w:rsidRPr="00574EF0">
              <w:rPr>
                <w:rFonts w:asciiTheme="minorHAnsi" w:hAnsiTheme="minorHAnsi"/>
                <w:bCs/>
                <w:color w:val="FF0000"/>
                <w:sz w:val="20"/>
                <w:lang w:eastAsia="zh-CN"/>
              </w:rPr>
              <w:t>Meat, of goats, fresh or chilled</w:t>
            </w:r>
          </w:p>
          <w:p w14:paraId="2EFBE59E" w14:textId="6259C1FD" w:rsidR="00574EF0" w:rsidRDefault="00574EF0" w:rsidP="00574EF0">
            <w:pPr>
              <w:tabs>
                <w:tab w:val="left" w:pos="1060"/>
              </w:tabs>
              <w:rPr>
                <w:rFonts w:asciiTheme="minorHAnsi" w:hAnsiTheme="minorHAnsi"/>
                <w:bCs/>
                <w:color w:val="FF0000"/>
                <w:sz w:val="20"/>
                <w:lang w:eastAsia="zh-CN"/>
              </w:rPr>
            </w:pPr>
            <w:r w:rsidRPr="00574EF0">
              <w:rPr>
                <w:rFonts w:asciiTheme="minorHAnsi" w:hAnsiTheme="minorHAnsi"/>
                <w:bCs/>
                <w:color w:val="FF0000"/>
                <w:sz w:val="20"/>
                <w:lang w:eastAsia="zh-CN"/>
              </w:rPr>
              <w:lastRenderedPageBreak/>
              <w:t>Meat, of kids, fresh or chilled</w:t>
            </w:r>
          </w:p>
          <w:p w14:paraId="2873EAB7" w14:textId="77777777" w:rsidR="00574EF0" w:rsidRPr="00574EF0" w:rsidRDefault="00574EF0" w:rsidP="00574EF0">
            <w:pPr>
              <w:tabs>
                <w:tab w:val="left" w:pos="1060"/>
              </w:tabs>
              <w:rPr>
                <w:rFonts w:asciiTheme="minorHAnsi" w:hAnsiTheme="minorHAnsi"/>
                <w:bCs/>
                <w:color w:val="FF0000"/>
                <w:sz w:val="20"/>
                <w:lang w:eastAsia="zh-CN"/>
              </w:rPr>
            </w:pPr>
          </w:p>
          <w:p w14:paraId="1C107253" w14:textId="77777777" w:rsidR="00574EF0" w:rsidRDefault="00574EF0" w:rsidP="00F22C8D">
            <w:pPr>
              <w:tabs>
                <w:tab w:val="left" w:pos="1060"/>
              </w:tabs>
              <w:rPr>
                <w:rFonts w:asciiTheme="minorHAnsi" w:hAnsiTheme="minorHAnsi"/>
                <w:bCs/>
                <w:sz w:val="20"/>
                <w:lang w:eastAsia="zh-CN"/>
              </w:rPr>
            </w:pPr>
            <w:r w:rsidRPr="00574EF0">
              <w:rPr>
                <w:rFonts w:asciiTheme="minorHAnsi" w:hAnsiTheme="minorHAnsi"/>
                <w:bCs/>
                <w:sz w:val="20"/>
                <w:lang w:eastAsia="zh-CN"/>
              </w:rPr>
              <w:t>Meat of goat, frozen</w:t>
            </w:r>
          </w:p>
          <w:p w14:paraId="56AE694D" w14:textId="77777777" w:rsidR="00574EF0" w:rsidRP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This subclass includes:</w:t>
            </w:r>
          </w:p>
          <w:p w14:paraId="7C0A9E2A" w14:textId="77777777" w:rsidR="00574EF0" w:rsidRP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 meat of goat, animals of subclass 02123, frozen</w:t>
            </w:r>
          </w:p>
          <w:p w14:paraId="3E62B761" w14:textId="77777777" w:rsidR="00574EF0" w:rsidRPr="00574EF0" w:rsidRDefault="00574EF0" w:rsidP="00574EF0">
            <w:pPr>
              <w:tabs>
                <w:tab w:val="left" w:pos="1060"/>
              </w:tabs>
              <w:rPr>
                <w:rFonts w:asciiTheme="minorHAnsi" w:hAnsiTheme="minorHAnsi"/>
                <w:bCs/>
                <w:sz w:val="20"/>
                <w:lang w:eastAsia="zh-CN"/>
              </w:rPr>
            </w:pPr>
          </w:p>
          <w:p w14:paraId="6C21E352" w14:textId="77777777" w:rsidR="00574EF0" w:rsidRP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This subclass does not include:</w:t>
            </w:r>
          </w:p>
          <w:p w14:paraId="6B1AADE2" w14:textId="77777777" w:rsidR="00574EF0" w:rsidRP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 meat of goat, fresh or chilled, cf. 21116</w:t>
            </w:r>
          </w:p>
          <w:p w14:paraId="49B02042" w14:textId="77777777" w:rsidR="00574EF0" w:rsidRDefault="00574EF0" w:rsidP="00574EF0">
            <w:pPr>
              <w:tabs>
                <w:tab w:val="left" w:pos="1060"/>
              </w:tabs>
              <w:rPr>
                <w:rFonts w:asciiTheme="minorHAnsi" w:hAnsiTheme="minorHAnsi"/>
                <w:bCs/>
                <w:sz w:val="20"/>
                <w:lang w:eastAsia="zh-CN"/>
              </w:rPr>
            </w:pPr>
            <w:r w:rsidRPr="00574EF0">
              <w:rPr>
                <w:rFonts w:asciiTheme="minorHAnsi" w:hAnsiTheme="minorHAnsi"/>
                <w:bCs/>
                <w:sz w:val="20"/>
                <w:lang w:eastAsia="zh-CN"/>
              </w:rPr>
              <w:t>- edible offal of goat, cf. 21156</w:t>
            </w:r>
          </w:p>
          <w:p w14:paraId="17A4D2BC" w14:textId="77777777" w:rsidR="00574EF0" w:rsidRPr="00574EF0" w:rsidRDefault="00574EF0" w:rsidP="00574EF0">
            <w:pPr>
              <w:rPr>
                <w:rFonts w:asciiTheme="minorHAnsi" w:hAnsiTheme="minorHAnsi"/>
                <w:bCs/>
                <w:color w:val="FF0000"/>
                <w:sz w:val="20"/>
                <w:lang w:eastAsia="zh-CN"/>
              </w:rPr>
            </w:pPr>
            <w:r>
              <w:rPr>
                <w:rFonts w:asciiTheme="minorHAnsi" w:hAnsiTheme="minorHAnsi"/>
                <w:bCs/>
                <w:color w:val="FF0000"/>
                <w:sz w:val="20"/>
                <w:lang w:eastAsia="zh-CN"/>
              </w:rPr>
              <w:t>It</w:t>
            </w:r>
            <w:r w:rsidRPr="00C472C7">
              <w:rPr>
                <w:rFonts w:asciiTheme="minorHAnsi" w:hAnsiTheme="minorHAnsi"/>
                <w:bCs/>
                <w:color w:val="FF0000"/>
                <w:sz w:val="20"/>
                <w:lang w:eastAsia="zh-CN"/>
              </w:rPr>
              <w:t xml:space="preserve"> includes, inter alia:</w:t>
            </w:r>
          </w:p>
          <w:p w14:paraId="0D076CFF" w14:textId="77777777" w:rsidR="00574EF0" w:rsidRPr="00574EF0" w:rsidRDefault="00574EF0" w:rsidP="00574EF0">
            <w:pPr>
              <w:tabs>
                <w:tab w:val="left" w:pos="1060"/>
              </w:tabs>
              <w:rPr>
                <w:rFonts w:asciiTheme="minorHAnsi" w:hAnsiTheme="minorHAnsi"/>
                <w:bCs/>
                <w:color w:val="FF0000"/>
                <w:sz w:val="20"/>
                <w:lang w:eastAsia="zh-CN"/>
              </w:rPr>
            </w:pPr>
            <w:r w:rsidRPr="00574EF0">
              <w:rPr>
                <w:rFonts w:asciiTheme="minorHAnsi" w:hAnsiTheme="minorHAnsi"/>
                <w:bCs/>
                <w:color w:val="FF0000"/>
                <w:sz w:val="20"/>
                <w:lang w:eastAsia="zh-CN"/>
              </w:rPr>
              <w:t>Meat, of goats, frozen</w:t>
            </w:r>
          </w:p>
          <w:p w14:paraId="4925DEFD" w14:textId="1E3234C2" w:rsidR="00574EF0" w:rsidRPr="003B437E" w:rsidRDefault="00574EF0" w:rsidP="00574EF0">
            <w:pPr>
              <w:tabs>
                <w:tab w:val="left" w:pos="1060"/>
                <w:tab w:val="left" w:pos="2106"/>
              </w:tabs>
              <w:rPr>
                <w:rFonts w:asciiTheme="minorHAnsi" w:hAnsiTheme="minorHAnsi"/>
                <w:bCs/>
                <w:sz w:val="20"/>
                <w:lang w:eastAsia="zh-CN"/>
              </w:rPr>
            </w:pPr>
            <w:r w:rsidRPr="00574EF0">
              <w:rPr>
                <w:rFonts w:asciiTheme="minorHAnsi" w:hAnsiTheme="minorHAnsi"/>
                <w:bCs/>
                <w:color w:val="FF0000"/>
                <w:sz w:val="20"/>
                <w:lang w:eastAsia="zh-CN"/>
              </w:rPr>
              <w:t>Meat, of kids, fro</w:t>
            </w:r>
            <w:r>
              <w:rPr>
                <w:rFonts w:asciiTheme="minorHAnsi" w:hAnsiTheme="minorHAnsi"/>
                <w:bCs/>
                <w:color w:val="FF0000"/>
                <w:sz w:val="20"/>
                <w:lang w:eastAsia="zh-CN"/>
              </w:rPr>
              <w:t>zen</w:t>
            </w:r>
          </w:p>
        </w:tc>
      </w:tr>
      <w:tr w:rsidR="00F22C8D" w:rsidRPr="00E857AB" w14:paraId="2C997174" w14:textId="77777777" w:rsidTr="00F22C8D">
        <w:tc>
          <w:tcPr>
            <w:tcW w:w="1625" w:type="dxa"/>
          </w:tcPr>
          <w:p w14:paraId="0AE5DFA9" w14:textId="77777777" w:rsidR="00F22C8D" w:rsidRPr="00E857AB" w:rsidRDefault="00F22C8D" w:rsidP="00F22C8D">
            <w:pPr>
              <w:rPr>
                <w:rFonts w:asciiTheme="minorHAnsi" w:hAnsiTheme="minorHAnsi"/>
                <w:b/>
                <w:sz w:val="20"/>
              </w:rPr>
            </w:pPr>
            <w:r w:rsidRPr="00E857AB">
              <w:rPr>
                <w:rFonts w:asciiTheme="minorHAnsi" w:hAnsiTheme="minorHAnsi"/>
                <w:b/>
                <w:sz w:val="20"/>
              </w:rPr>
              <w:lastRenderedPageBreak/>
              <w:t>HS 2012</w:t>
            </w:r>
          </w:p>
          <w:p w14:paraId="289AA353" w14:textId="192D15D6" w:rsidR="00F22C8D" w:rsidRPr="00E857AB" w:rsidRDefault="00F22C8D" w:rsidP="00574EF0">
            <w:pPr>
              <w:rPr>
                <w:rFonts w:asciiTheme="minorHAnsi" w:hAnsiTheme="minorHAnsi"/>
                <w:b/>
                <w:sz w:val="20"/>
              </w:rPr>
            </w:pPr>
            <w:r w:rsidRPr="00E857AB">
              <w:rPr>
                <w:rFonts w:asciiTheme="minorHAnsi" w:hAnsiTheme="minorHAnsi"/>
                <w:b/>
                <w:sz w:val="20"/>
              </w:rPr>
              <w:t>(</w:t>
            </w:r>
            <w:r w:rsidR="00574EF0">
              <w:rPr>
                <w:rFonts w:asciiTheme="minorHAnsi" w:hAnsiTheme="minorHAnsi"/>
                <w:b/>
                <w:sz w:val="20"/>
              </w:rPr>
              <w:t>0204.50</w:t>
            </w:r>
            <w:r w:rsidRPr="00E857AB">
              <w:rPr>
                <w:rFonts w:asciiTheme="minorHAnsi" w:hAnsiTheme="minorHAnsi"/>
                <w:b/>
                <w:sz w:val="20"/>
              </w:rPr>
              <w:t>)</w:t>
            </w:r>
          </w:p>
        </w:tc>
        <w:tc>
          <w:tcPr>
            <w:tcW w:w="7414" w:type="dxa"/>
          </w:tcPr>
          <w:p w14:paraId="5299E4E9"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02.04 - Meat of sheep or goats, fresh, chilled or frozen (+).</w:t>
            </w:r>
          </w:p>
          <w:p w14:paraId="530C564F"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 xml:space="preserve">              - Other meat of sheep, frozen :</w:t>
            </w:r>
          </w:p>
          <w:p w14:paraId="22FDE16A"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0204.50   - Meat of goats</w:t>
            </w:r>
          </w:p>
          <w:p w14:paraId="6A6EB057"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p>
          <w:p w14:paraId="336FF84F" w14:textId="77777777" w:rsidR="00574EF0" w:rsidRPr="00574EF0" w:rsidRDefault="00574EF0" w:rsidP="00574EF0">
            <w:pPr>
              <w:widowControl w:val="0"/>
              <w:autoSpaceDE w:val="0"/>
              <w:autoSpaceDN w:val="0"/>
              <w:adjustRightInd w:val="0"/>
              <w:rPr>
                <w:rFonts w:asciiTheme="minorHAnsi" w:hAnsiTheme="minorHAnsi" w:cs="TimesNewRomanPSMT"/>
                <w:color w:val="FF0000"/>
                <w:sz w:val="20"/>
                <w:lang w:eastAsia="zh-CN"/>
              </w:rPr>
            </w:pPr>
            <w:r w:rsidRPr="00574EF0">
              <w:rPr>
                <w:rFonts w:asciiTheme="minorHAnsi" w:hAnsiTheme="minorHAnsi" w:cs="TimesNewRomanPSMT"/>
                <w:sz w:val="20"/>
                <w:lang w:eastAsia="zh-CN"/>
              </w:rPr>
              <w:t xml:space="preserve">This heading covers </w:t>
            </w:r>
            <w:r w:rsidRPr="00574EF0">
              <w:rPr>
                <w:rFonts w:asciiTheme="minorHAnsi" w:hAnsiTheme="minorHAnsi" w:cs="TimesNewRomanPSMT"/>
                <w:color w:val="FF0000"/>
                <w:sz w:val="20"/>
                <w:lang w:eastAsia="zh-CN"/>
              </w:rPr>
              <w:t>fresh, chilled or frozen meat of sheep (rams, ewes and lambs), goats or kids, whether domestic or wild.</w:t>
            </w:r>
          </w:p>
          <w:p w14:paraId="29173D3E"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p>
          <w:p w14:paraId="7B95499D"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Subheading Explanatory Note.</w:t>
            </w:r>
          </w:p>
          <w:p w14:paraId="5E0ED22C" w14:textId="77777777" w:rsidR="00574EF0" w:rsidRPr="00574EF0"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Subheadings 0204.10 and 0204.30</w:t>
            </w:r>
          </w:p>
          <w:p w14:paraId="57FB8E4C" w14:textId="77777777" w:rsidR="00574EF0" w:rsidRDefault="00574EF0" w:rsidP="00574EF0">
            <w:pPr>
              <w:widowControl w:val="0"/>
              <w:autoSpaceDE w:val="0"/>
              <w:autoSpaceDN w:val="0"/>
              <w:adjustRightInd w:val="0"/>
              <w:rPr>
                <w:rFonts w:asciiTheme="minorHAnsi" w:hAnsiTheme="minorHAnsi" w:cs="TimesNewRomanPSMT"/>
                <w:sz w:val="20"/>
                <w:lang w:eastAsia="zh-CN"/>
              </w:rPr>
            </w:pPr>
          </w:p>
          <w:p w14:paraId="740CDD79" w14:textId="4B7AC721" w:rsidR="00F22C8D" w:rsidRPr="002D2632" w:rsidRDefault="00574EF0" w:rsidP="00574EF0">
            <w:pPr>
              <w:widowControl w:val="0"/>
              <w:autoSpaceDE w:val="0"/>
              <w:autoSpaceDN w:val="0"/>
              <w:adjustRightInd w:val="0"/>
              <w:rPr>
                <w:rFonts w:asciiTheme="minorHAnsi" w:hAnsiTheme="minorHAnsi" w:cs="TimesNewRomanPSMT"/>
                <w:sz w:val="20"/>
                <w:lang w:eastAsia="zh-CN"/>
              </w:rPr>
            </w:pPr>
            <w:r w:rsidRPr="00574EF0">
              <w:rPr>
                <w:rFonts w:asciiTheme="minorHAnsi" w:hAnsiTheme="minorHAnsi" w:cs="TimesNewRomanPSMT"/>
                <w:sz w:val="20"/>
                <w:lang w:eastAsia="zh-CN"/>
              </w:rPr>
              <w:t xml:space="preserve">For the purposes of subheadings 0204.10 and 0204.30, </w:t>
            </w:r>
            <w:r w:rsidRPr="00721DFE">
              <w:rPr>
                <w:rFonts w:asciiTheme="minorHAnsi" w:hAnsiTheme="minorHAnsi" w:cs="TimesNewRomanPSMT"/>
                <w:color w:val="FF0000"/>
                <w:sz w:val="20"/>
                <w:lang w:eastAsia="zh-CN"/>
              </w:rPr>
              <w:t xml:space="preserve">meat of lamb is meat derived from an animal of the ovine species not more than 12 months of age. </w:t>
            </w:r>
            <w:r w:rsidRPr="00574EF0">
              <w:rPr>
                <w:rFonts w:asciiTheme="minorHAnsi" w:hAnsiTheme="minorHAnsi" w:cs="TimesNewRomanPSMT"/>
                <w:sz w:val="20"/>
                <w:lang w:eastAsia="zh-CN"/>
              </w:rPr>
              <w:t>The flesh is of fine grain and texture, pinkish</w:t>
            </w:r>
            <w:r w:rsidRPr="00574EF0">
              <w:rPr>
                <w:rFonts w:asciiTheme="minorHAnsi" w:eastAsia="MS Mincho" w:hAnsiTheme="minorHAnsi" w:cs="TimesNewRomanPSMT" w:hint="eastAsia"/>
                <w:sz w:val="20"/>
                <w:lang w:eastAsia="zh-CN"/>
              </w:rPr>
              <w:t>‑</w:t>
            </w:r>
            <w:r w:rsidRPr="00574EF0">
              <w:rPr>
                <w:rFonts w:asciiTheme="minorHAnsi" w:hAnsiTheme="minorHAnsi" w:cs="TimesNewRomanPSMT"/>
                <w:sz w:val="20"/>
                <w:lang w:eastAsia="zh-CN"/>
              </w:rPr>
              <w:t>red in colour and of velvety appearance. The weight of carcasses does not exceed 26 kg.</w:t>
            </w:r>
          </w:p>
        </w:tc>
      </w:tr>
      <w:tr w:rsidR="00F22C8D" w:rsidRPr="00E857AB" w14:paraId="0E1B93C1" w14:textId="77777777" w:rsidTr="00F22C8D">
        <w:tc>
          <w:tcPr>
            <w:tcW w:w="9039" w:type="dxa"/>
            <w:gridSpan w:val="2"/>
          </w:tcPr>
          <w:p w14:paraId="15A24AC8" w14:textId="77777777" w:rsidR="00F22C8D" w:rsidRPr="00E857AB" w:rsidRDefault="00F22C8D" w:rsidP="00F22C8D">
            <w:pPr>
              <w:rPr>
                <w:rFonts w:asciiTheme="minorHAnsi" w:hAnsiTheme="minorHAnsi"/>
                <w:sz w:val="20"/>
              </w:rPr>
            </w:pPr>
            <w:r w:rsidRPr="00E857AB">
              <w:rPr>
                <w:rFonts w:asciiTheme="minorHAnsi" w:hAnsiTheme="minorHAnsi"/>
                <w:b/>
                <w:color w:val="0000FF"/>
                <w:sz w:val="20"/>
                <w:u w:val="single"/>
              </w:rPr>
              <w:t>NEW proposed definition in FBS:</w:t>
            </w:r>
          </w:p>
        </w:tc>
      </w:tr>
      <w:tr w:rsidR="00F22C8D" w:rsidRPr="00CC4A9F" w14:paraId="613B63A0" w14:textId="77777777" w:rsidTr="00F22C8D">
        <w:tc>
          <w:tcPr>
            <w:tcW w:w="9039" w:type="dxa"/>
            <w:gridSpan w:val="2"/>
          </w:tcPr>
          <w:p w14:paraId="53A1A773" w14:textId="77777777" w:rsidR="00F22C8D" w:rsidRDefault="00574EF0" w:rsidP="00574EF0">
            <w:pPr>
              <w:rPr>
                <w:rFonts w:asciiTheme="minorHAnsi" w:hAnsiTheme="minorHAnsi"/>
                <w:bCs/>
                <w:color w:val="0000FF"/>
                <w:sz w:val="20"/>
                <w:lang w:eastAsia="zh-CN"/>
              </w:rPr>
            </w:pPr>
            <w:r w:rsidRPr="00574EF0">
              <w:rPr>
                <w:rFonts w:asciiTheme="minorHAnsi" w:hAnsiTheme="minorHAnsi"/>
                <w:color w:val="0000FF"/>
                <w:sz w:val="20"/>
              </w:rPr>
              <w:t xml:space="preserve">Mutton </w:t>
            </w:r>
            <w:r>
              <w:rPr>
                <w:rFonts w:asciiTheme="minorHAnsi" w:hAnsiTheme="minorHAnsi"/>
                <w:color w:val="0000FF"/>
                <w:sz w:val="20"/>
              </w:rPr>
              <w:t>and g</w:t>
            </w:r>
            <w:r w:rsidRPr="00574EF0">
              <w:rPr>
                <w:rFonts w:asciiTheme="minorHAnsi" w:hAnsiTheme="minorHAnsi"/>
                <w:color w:val="0000FF"/>
                <w:sz w:val="20"/>
              </w:rPr>
              <w:t xml:space="preserve">oat </w:t>
            </w:r>
            <w:r>
              <w:rPr>
                <w:rFonts w:asciiTheme="minorHAnsi" w:hAnsiTheme="minorHAnsi"/>
                <w:color w:val="0000FF"/>
                <w:sz w:val="20"/>
              </w:rPr>
              <w:t>m</w:t>
            </w:r>
            <w:r w:rsidRPr="00574EF0">
              <w:rPr>
                <w:rFonts w:asciiTheme="minorHAnsi" w:hAnsiTheme="minorHAnsi"/>
                <w:color w:val="0000FF"/>
                <w:sz w:val="20"/>
              </w:rPr>
              <w:t>eat</w:t>
            </w:r>
            <w:r w:rsidR="00F22C8D">
              <w:rPr>
                <w:rFonts w:asciiTheme="minorHAnsi" w:hAnsiTheme="minorHAnsi"/>
                <w:color w:val="0000FF"/>
                <w:sz w:val="20"/>
              </w:rPr>
              <w:t>,</w:t>
            </w:r>
            <w:r w:rsidR="00F22C8D" w:rsidRPr="00CD3451">
              <w:rPr>
                <w:rFonts w:asciiTheme="minorHAnsi" w:hAnsiTheme="minorHAnsi"/>
                <w:color w:val="0000FF"/>
                <w:sz w:val="20"/>
              </w:rPr>
              <w:t xml:space="preserve"> includ</w:t>
            </w:r>
            <w:r w:rsidR="00F22C8D">
              <w:rPr>
                <w:rFonts w:asciiTheme="minorHAnsi" w:hAnsiTheme="minorHAnsi"/>
                <w:color w:val="0000FF"/>
                <w:sz w:val="20"/>
              </w:rPr>
              <w:t>ing m</w:t>
            </w:r>
            <w:r w:rsidR="00F22C8D" w:rsidRPr="00C472C7">
              <w:rPr>
                <w:rFonts w:asciiTheme="minorHAnsi" w:hAnsiTheme="minorHAnsi"/>
                <w:bCs/>
                <w:color w:val="0000FF"/>
                <w:sz w:val="20"/>
                <w:lang w:eastAsia="zh-CN"/>
              </w:rPr>
              <w:t xml:space="preserve">eat </w:t>
            </w:r>
            <w:r w:rsidRPr="007E3A48">
              <w:rPr>
                <w:rFonts w:asciiTheme="minorHAnsi" w:hAnsiTheme="minorHAnsi"/>
                <w:bCs/>
                <w:color w:val="0000FF"/>
                <w:sz w:val="20"/>
                <w:lang w:eastAsia="zh-CN"/>
              </w:rPr>
              <w:t>of sheep</w:t>
            </w:r>
            <w:r>
              <w:rPr>
                <w:rFonts w:asciiTheme="minorHAnsi" w:hAnsiTheme="minorHAnsi"/>
                <w:bCs/>
                <w:color w:val="0000FF"/>
                <w:sz w:val="20"/>
                <w:lang w:eastAsia="zh-CN"/>
              </w:rPr>
              <w:t xml:space="preserve"> </w:t>
            </w:r>
            <w:r w:rsidRPr="00574EF0">
              <w:rPr>
                <w:rFonts w:asciiTheme="minorHAnsi" w:hAnsiTheme="minorHAnsi" w:cs="TimesNewRomanPSMT"/>
                <w:color w:val="FF0000"/>
                <w:sz w:val="20"/>
                <w:lang w:eastAsia="zh-CN"/>
              </w:rPr>
              <w:t>(rams, ewes and lambs)</w:t>
            </w:r>
            <w:r>
              <w:rPr>
                <w:rFonts w:asciiTheme="minorHAnsi" w:hAnsiTheme="minorHAnsi"/>
                <w:bCs/>
                <w:color w:val="0000FF"/>
                <w:sz w:val="20"/>
                <w:lang w:eastAsia="zh-CN"/>
              </w:rPr>
              <w:t xml:space="preserve"> and goat</w:t>
            </w:r>
            <w:r w:rsidRPr="007E3A48">
              <w:rPr>
                <w:rFonts w:asciiTheme="minorHAnsi" w:hAnsiTheme="minorHAnsi"/>
                <w:bCs/>
                <w:color w:val="0000FF"/>
                <w:sz w:val="20"/>
                <w:lang w:eastAsia="zh-CN"/>
              </w:rPr>
              <w:t xml:space="preserve">, whether </w:t>
            </w:r>
            <w:r w:rsidRPr="00574EF0">
              <w:rPr>
                <w:rFonts w:asciiTheme="minorHAnsi" w:hAnsiTheme="minorHAnsi" w:cs="TimesNewRomanPSMT"/>
                <w:color w:val="FF0000"/>
                <w:sz w:val="20"/>
                <w:lang w:eastAsia="zh-CN"/>
              </w:rPr>
              <w:t>domestic or wild</w:t>
            </w:r>
            <w:r>
              <w:rPr>
                <w:rFonts w:asciiTheme="minorHAnsi" w:hAnsiTheme="minorHAnsi" w:cs="TimesNewRomanPSMT"/>
                <w:color w:val="FF0000"/>
                <w:sz w:val="20"/>
                <w:lang w:eastAsia="zh-CN"/>
              </w:rPr>
              <w:t>,</w:t>
            </w:r>
            <w:r w:rsidRPr="007E3A48">
              <w:rPr>
                <w:rFonts w:asciiTheme="minorHAnsi" w:hAnsiTheme="minorHAnsi"/>
                <w:bCs/>
                <w:color w:val="0000FF"/>
                <w:sz w:val="20"/>
                <w:lang w:eastAsia="zh-CN"/>
              </w:rPr>
              <w:t xml:space="preserve"> fresh, chilled or frozen, with bone in</w:t>
            </w:r>
            <w:r>
              <w:rPr>
                <w:rFonts w:asciiTheme="minorHAnsi" w:hAnsiTheme="minorHAnsi"/>
                <w:bCs/>
                <w:color w:val="0000FF"/>
                <w:sz w:val="20"/>
                <w:lang w:eastAsia="zh-CN"/>
              </w:rPr>
              <w:t xml:space="preserve"> </w:t>
            </w:r>
            <w:r w:rsidRPr="007E3A48">
              <w:rPr>
                <w:rFonts w:asciiTheme="minorHAnsi" w:hAnsiTheme="minorHAnsi"/>
                <w:bCs/>
                <w:color w:val="0000FF"/>
                <w:sz w:val="20"/>
                <w:lang w:eastAsia="zh-CN"/>
              </w:rPr>
              <w:t>or boneless.</w:t>
            </w:r>
          </w:p>
          <w:p w14:paraId="5CAFD997" w14:textId="497C64FD" w:rsidR="00721DFE" w:rsidRPr="00574EF0" w:rsidRDefault="00721DFE" w:rsidP="00721DFE">
            <w:pPr>
              <w:rPr>
                <w:rFonts w:asciiTheme="minorHAnsi" w:hAnsiTheme="minorHAnsi"/>
                <w:bCs/>
                <w:color w:val="0000FF"/>
                <w:sz w:val="20"/>
                <w:lang w:eastAsia="zh-CN"/>
              </w:rPr>
            </w:pPr>
            <w:r>
              <w:rPr>
                <w:rFonts w:asciiTheme="minorHAnsi" w:hAnsiTheme="minorHAnsi" w:cs="TimesNewRomanPSMT"/>
                <w:color w:val="FF0000"/>
                <w:sz w:val="20"/>
                <w:lang w:eastAsia="zh-CN"/>
              </w:rPr>
              <w:t>M</w:t>
            </w:r>
            <w:r w:rsidRPr="00721DFE">
              <w:rPr>
                <w:rFonts w:asciiTheme="minorHAnsi" w:hAnsiTheme="minorHAnsi" w:cs="TimesNewRomanPSMT"/>
                <w:color w:val="FF0000"/>
                <w:sz w:val="20"/>
                <w:lang w:eastAsia="zh-CN"/>
              </w:rPr>
              <w:t xml:space="preserve">eat of lamb </w:t>
            </w:r>
            <w:r>
              <w:rPr>
                <w:rFonts w:asciiTheme="minorHAnsi" w:hAnsiTheme="minorHAnsi" w:cs="TimesNewRomanPSMT"/>
                <w:color w:val="FF0000"/>
                <w:sz w:val="20"/>
                <w:lang w:eastAsia="zh-CN"/>
              </w:rPr>
              <w:t xml:space="preserve">comes </w:t>
            </w:r>
            <w:r w:rsidRPr="00721DFE">
              <w:rPr>
                <w:rFonts w:asciiTheme="minorHAnsi" w:hAnsiTheme="minorHAnsi" w:cs="TimesNewRomanPSMT"/>
                <w:color w:val="FF0000"/>
                <w:sz w:val="20"/>
                <w:lang w:eastAsia="zh-CN"/>
              </w:rPr>
              <w:t>from animal</w:t>
            </w:r>
            <w:r>
              <w:rPr>
                <w:rFonts w:asciiTheme="minorHAnsi" w:hAnsiTheme="minorHAnsi" w:cs="TimesNewRomanPSMT"/>
                <w:color w:val="FF0000"/>
                <w:sz w:val="20"/>
                <w:lang w:eastAsia="zh-CN"/>
              </w:rPr>
              <w:t>s</w:t>
            </w:r>
            <w:r w:rsidRPr="00721DFE">
              <w:rPr>
                <w:rFonts w:asciiTheme="minorHAnsi" w:hAnsiTheme="minorHAnsi" w:cs="TimesNewRomanPSMT"/>
                <w:color w:val="FF0000"/>
                <w:sz w:val="20"/>
                <w:lang w:eastAsia="zh-CN"/>
              </w:rPr>
              <w:t xml:space="preserve"> of the ovine species not more than 12 months of age.</w:t>
            </w:r>
          </w:p>
        </w:tc>
      </w:tr>
    </w:tbl>
    <w:p w14:paraId="326F3ED5" w14:textId="77777777" w:rsidR="004E3C3A" w:rsidRDefault="004E3C3A" w:rsidP="00995BEA">
      <w:pPr>
        <w:spacing w:after="0" w:line="240" w:lineRule="auto"/>
        <w:rPr>
          <w:b/>
          <w:bCs/>
          <w:lang w:eastAsia="it-IT"/>
        </w:rPr>
      </w:pPr>
    </w:p>
    <w:p w14:paraId="26B088C4" w14:textId="419A7589" w:rsidR="005F6D88" w:rsidRDefault="005F6D88" w:rsidP="005F6D88">
      <w:pPr>
        <w:spacing w:after="0" w:line="240" w:lineRule="auto"/>
        <w:jc w:val="center"/>
        <w:rPr>
          <w:b/>
          <w:bCs/>
          <w:lang w:eastAsia="it-IT"/>
        </w:rPr>
      </w:pPr>
      <w:r>
        <w:rPr>
          <w:b/>
          <w:bCs/>
          <w:lang w:eastAsia="it-IT"/>
        </w:rPr>
        <w:t>***</w:t>
      </w:r>
    </w:p>
    <w:p w14:paraId="5D7B9401" w14:textId="5D9BD379" w:rsidR="005F6D88" w:rsidRDefault="005F6D88">
      <w:pPr>
        <w:rPr>
          <w:b/>
          <w:bCs/>
          <w:lang w:eastAsia="it-IT"/>
        </w:rPr>
      </w:pPr>
      <w:r>
        <w:rPr>
          <w:b/>
          <w:bCs/>
          <w:lang w:eastAsia="it-IT"/>
        </w:rPr>
        <w:br w:type="page"/>
      </w: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5F6D88" w:rsidRPr="00E857AB" w14:paraId="026E8468" w14:textId="77777777" w:rsidTr="00760F35">
        <w:tc>
          <w:tcPr>
            <w:tcW w:w="9039" w:type="dxa"/>
            <w:gridSpan w:val="2"/>
          </w:tcPr>
          <w:p w14:paraId="1B602062" w14:textId="77777777" w:rsidR="008532DC" w:rsidRDefault="008532DC" w:rsidP="00760F35">
            <w:pPr>
              <w:pStyle w:val="Heading1"/>
              <w:spacing w:before="0"/>
              <w:outlineLvl w:val="0"/>
              <w:rPr>
                <w:rFonts w:asciiTheme="minorHAnsi" w:hAnsiTheme="minorHAnsi"/>
                <w:color w:val="0000FF"/>
                <w:sz w:val="20"/>
                <w:szCs w:val="20"/>
                <w:lang w:val="en-GB"/>
              </w:rPr>
            </w:pPr>
            <w:r w:rsidRPr="008532DC">
              <w:rPr>
                <w:rFonts w:asciiTheme="minorHAnsi" w:hAnsiTheme="minorHAnsi"/>
                <w:color w:val="0000FF"/>
                <w:sz w:val="20"/>
                <w:szCs w:val="20"/>
                <w:lang w:val="en-GB"/>
              </w:rPr>
              <w:lastRenderedPageBreak/>
              <w:t>2733</w:t>
            </w:r>
            <w:r w:rsidRPr="008532DC">
              <w:rPr>
                <w:rFonts w:asciiTheme="minorHAnsi" w:hAnsiTheme="minorHAnsi"/>
                <w:color w:val="0000FF"/>
                <w:sz w:val="20"/>
                <w:szCs w:val="20"/>
                <w:lang w:val="en-GB"/>
              </w:rPr>
              <w:tab/>
            </w:r>
          </w:p>
          <w:p w14:paraId="6F9F3FB0" w14:textId="759FD00B" w:rsidR="005F6D88" w:rsidRPr="00E857AB" w:rsidRDefault="008532DC" w:rsidP="008532DC">
            <w:pPr>
              <w:pStyle w:val="Heading1"/>
              <w:spacing w:before="0"/>
              <w:outlineLvl w:val="0"/>
              <w:rPr>
                <w:rFonts w:asciiTheme="minorHAnsi" w:hAnsiTheme="minorHAnsi"/>
                <w:color w:val="0000FF"/>
                <w:sz w:val="20"/>
                <w:szCs w:val="20"/>
                <w:lang w:val="en-GB"/>
              </w:rPr>
            </w:pPr>
            <w:r w:rsidRPr="008532DC">
              <w:rPr>
                <w:rFonts w:asciiTheme="minorHAnsi" w:hAnsiTheme="minorHAnsi"/>
                <w:color w:val="0000FF"/>
                <w:sz w:val="20"/>
                <w:szCs w:val="20"/>
                <w:lang w:val="en-GB"/>
              </w:rPr>
              <w:t>Pigmeat</w:t>
            </w:r>
            <w:r w:rsidRPr="008532DC">
              <w:rPr>
                <w:rFonts w:asciiTheme="minorHAnsi" w:hAnsiTheme="minorHAnsi"/>
                <w:color w:val="0000FF"/>
                <w:sz w:val="20"/>
                <w:szCs w:val="20"/>
                <w:lang w:val="en-GB"/>
              </w:rPr>
              <w:tab/>
            </w:r>
          </w:p>
          <w:p w14:paraId="4B5B2385" w14:textId="5F3FFF71" w:rsidR="005F6D88" w:rsidRPr="003B653E" w:rsidRDefault="005F6D88" w:rsidP="00760F35">
            <w:pPr>
              <w:rPr>
                <w:rFonts w:asciiTheme="minorHAnsi" w:hAnsiTheme="minorHAnsi"/>
                <w:sz w:val="20"/>
                <w:lang w:eastAsia="it-IT"/>
              </w:rPr>
            </w:pPr>
            <w:r w:rsidRPr="003B653E">
              <w:rPr>
                <w:rFonts w:asciiTheme="minorHAnsi" w:hAnsiTheme="minorHAnsi"/>
                <w:sz w:val="20"/>
                <w:lang w:eastAsia="it-IT"/>
              </w:rPr>
              <w:t xml:space="preserve">Default composition: </w:t>
            </w:r>
            <w:r w:rsidR="008532DC" w:rsidRPr="008532DC">
              <w:rPr>
                <w:rFonts w:asciiTheme="minorHAnsi" w:hAnsiTheme="minorHAnsi"/>
                <w:sz w:val="20"/>
                <w:lang w:eastAsia="it-IT"/>
              </w:rPr>
              <w:t>1035 Pig meat, 1038 Pork, 1039 Bacon and Ham, 1041 Sausages of Pig Meat, 1042 Prep of Pig Meat</w:t>
            </w:r>
          </w:p>
        </w:tc>
      </w:tr>
      <w:tr w:rsidR="005F6D88" w:rsidRPr="00E857AB" w14:paraId="3BE6AC37" w14:textId="77777777" w:rsidTr="00760F35">
        <w:tc>
          <w:tcPr>
            <w:tcW w:w="1625" w:type="dxa"/>
          </w:tcPr>
          <w:p w14:paraId="64DA2A26" w14:textId="77777777" w:rsidR="005F6D88" w:rsidRPr="00E857AB" w:rsidRDefault="005F6D88" w:rsidP="00760F35">
            <w:pPr>
              <w:rPr>
                <w:rFonts w:asciiTheme="minorHAnsi" w:hAnsiTheme="minorHAnsi"/>
                <w:b/>
                <w:color w:val="0000FF"/>
                <w:sz w:val="20"/>
              </w:rPr>
            </w:pPr>
            <w:r w:rsidRPr="00E857AB">
              <w:rPr>
                <w:rFonts w:asciiTheme="minorHAnsi" w:hAnsiTheme="minorHAnsi"/>
                <w:b/>
                <w:color w:val="0000FF"/>
                <w:sz w:val="20"/>
              </w:rPr>
              <w:t>FCL</w:t>
            </w:r>
          </w:p>
          <w:p w14:paraId="208FDFA2" w14:textId="4BF37067" w:rsidR="005F6D88" w:rsidRPr="00E857AB" w:rsidRDefault="005F6D88" w:rsidP="008532DC">
            <w:pPr>
              <w:rPr>
                <w:rFonts w:asciiTheme="minorHAnsi" w:hAnsiTheme="minorHAnsi"/>
                <w:b/>
                <w:color w:val="0000FF"/>
                <w:sz w:val="20"/>
              </w:rPr>
            </w:pPr>
            <w:r w:rsidRPr="00E857AB">
              <w:rPr>
                <w:rFonts w:asciiTheme="minorHAnsi" w:hAnsiTheme="minorHAnsi"/>
                <w:b/>
                <w:color w:val="0000FF"/>
                <w:sz w:val="20"/>
              </w:rPr>
              <w:t>(</w:t>
            </w:r>
            <w:r w:rsidR="008532DC">
              <w:rPr>
                <w:rFonts w:asciiTheme="minorHAnsi" w:hAnsiTheme="minorHAnsi"/>
                <w:b/>
                <w:color w:val="0000FF"/>
                <w:sz w:val="20"/>
              </w:rPr>
              <w:t>1035</w:t>
            </w:r>
            <w:r w:rsidRPr="00E857AB">
              <w:rPr>
                <w:rFonts w:asciiTheme="minorHAnsi" w:hAnsiTheme="minorHAnsi"/>
                <w:b/>
                <w:color w:val="0000FF"/>
                <w:sz w:val="20"/>
              </w:rPr>
              <w:t>)</w:t>
            </w:r>
          </w:p>
        </w:tc>
        <w:tc>
          <w:tcPr>
            <w:tcW w:w="7414" w:type="dxa"/>
          </w:tcPr>
          <w:p w14:paraId="0B2F6DB5" w14:textId="77777777" w:rsidR="008532DC" w:rsidRPr="008532DC" w:rsidRDefault="008532DC" w:rsidP="008532DC">
            <w:pPr>
              <w:widowControl w:val="0"/>
              <w:autoSpaceDE w:val="0"/>
              <w:autoSpaceDN w:val="0"/>
              <w:adjustRightInd w:val="0"/>
              <w:rPr>
                <w:rFonts w:asciiTheme="minorHAnsi" w:hAnsiTheme="minorHAnsi"/>
                <w:bCs/>
                <w:color w:val="0000FF"/>
                <w:sz w:val="20"/>
                <w:lang w:eastAsia="zh-CN"/>
              </w:rPr>
            </w:pPr>
            <w:r w:rsidRPr="008532DC">
              <w:rPr>
                <w:rFonts w:asciiTheme="minorHAnsi" w:hAnsiTheme="minorHAnsi"/>
                <w:bCs/>
                <w:color w:val="0000FF"/>
                <w:sz w:val="20"/>
                <w:lang w:eastAsia="zh-CN"/>
              </w:rPr>
              <w:t>Pig meat</w:t>
            </w:r>
          </w:p>
          <w:p w14:paraId="012D46A8" w14:textId="77777777" w:rsidR="008532DC" w:rsidRDefault="008532DC" w:rsidP="008532DC">
            <w:pPr>
              <w:widowControl w:val="0"/>
              <w:autoSpaceDE w:val="0"/>
              <w:autoSpaceDN w:val="0"/>
              <w:adjustRightInd w:val="0"/>
              <w:rPr>
                <w:rFonts w:asciiTheme="minorHAnsi" w:hAnsiTheme="minorHAnsi"/>
                <w:bCs/>
                <w:color w:val="0000FF"/>
                <w:sz w:val="20"/>
                <w:lang w:eastAsia="zh-CN"/>
              </w:rPr>
            </w:pPr>
          </w:p>
          <w:p w14:paraId="62A054EB" w14:textId="17593553" w:rsidR="005F6D88" w:rsidRPr="00E857AB" w:rsidRDefault="008532DC" w:rsidP="008532DC">
            <w:pPr>
              <w:widowControl w:val="0"/>
              <w:autoSpaceDE w:val="0"/>
              <w:autoSpaceDN w:val="0"/>
              <w:adjustRightInd w:val="0"/>
              <w:rPr>
                <w:rFonts w:asciiTheme="minorHAnsi" w:hAnsiTheme="minorHAnsi"/>
                <w:bCs/>
                <w:color w:val="0000FF"/>
                <w:sz w:val="20"/>
                <w:lang w:eastAsia="zh-CN"/>
              </w:rPr>
            </w:pPr>
            <w:r w:rsidRPr="008532DC">
              <w:rPr>
                <w:rFonts w:asciiTheme="minorHAnsi" w:hAnsiTheme="minorHAnsi"/>
                <w:bCs/>
                <w:color w:val="0000FF"/>
                <w:sz w:val="20"/>
                <w:lang w:eastAsia="zh-CN"/>
              </w:rPr>
              <w:t>Meat, with the bone in, of domestic or wild pigs (e.g. wild boars),</w:t>
            </w:r>
            <w:r>
              <w:rPr>
                <w:rFonts w:asciiTheme="minorHAnsi" w:hAnsiTheme="minorHAnsi"/>
                <w:bCs/>
                <w:color w:val="0000FF"/>
                <w:sz w:val="20"/>
                <w:lang w:eastAsia="zh-CN"/>
              </w:rPr>
              <w:t xml:space="preserve"> </w:t>
            </w:r>
            <w:r w:rsidRPr="008532DC">
              <w:rPr>
                <w:rFonts w:asciiTheme="minorHAnsi" w:hAnsiTheme="minorHAnsi"/>
                <w:bCs/>
                <w:color w:val="0000FF"/>
                <w:sz w:val="20"/>
                <w:lang w:eastAsia="zh-CN"/>
              </w:rPr>
              <w:t>whether fresh, chilled or frozen.</w:t>
            </w:r>
          </w:p>
        </w:tc>
      </w:tr>
      <w:tr w:rsidR="005F6D88" w:rsidRPr="00E857AB" w14:paraId="4AC8013A" w14:textId="77777777" w:rsidTr="00760F35">
        <w:tc>
          <w:tcPr>
            <w:tcW w:w="1625" w:type="dxa"/>
          </w:tcPr>
          <w:p w14:paraId="1B698297" w14:textId="77777777" w:rsidR="005F6D88" w:rsidRPr="00E857AB" w:rsidRDefault="005F6D88" w:rsidP="00760F35">
            <w:pPr>
              <w:rPr>
                <w:rFonts w:asciiTheme="minorHAnsi" w:hAnsiTheme="minorHAnsi"/>
                <w:b/>
                <w:sz w:val="20"/>
              </w:rPr>
            </w:pPr>
            <w:r>
              <w:rPr>
                <w:rFonts w:asciiTheme="minorHAnsi" w:hAnsiTheme="minorHAnsi"/>
                <w:b/>
                <w:sz w:val="20"/>
              </w:rPr>
              <w:t>CPC Ver.2.1</w:t>
            </w:r>
          </w:p>
          <w:p w14:paraId="39C38EB5" w14:textId="60C8525B" w:rsidR="005F6D88" w:rsidRDefault="005F6D88" w:rsidP="008532DC">
            <w:pPr>
              <w:rPr>
                <w:rFonts w:asciiTheme="minorHAnsi" w:hAnsiTheme="minorHAnsi"/>
                <w:b/>
                <w:sz w:val="20"/>
              </w:rPr>
            </w:pPr>
            <w:r>
              <w:rPr>
                <w:rFonts w:asciiTheme="minorHAnsi" w:hAnsiTheme="minorHAnsi"/>
                <w:b/>
                <w:sz w:val="20"/>
              </w:rPr>
              <w:t>(</w:t>
            </w:r>
            <w:r w:rsidR="008532DC" w:rsidRPr="008532DC">
              <w:rPr>
                <w:rFonts w:asciiTheme="minorHAnsi" w:hAnsiTheme="minorHAnsi"/>
                <w:b/>
                <w:sz w:val="20"/>
              </w:rPr>
              <w:t>21113</w:t>
            </w:r>
            <w:r>
              <w:rPr>
                <w:rFonts w:asciiTheme="minorHAnsi" w:hAnsiTheme="minorHAnsi"/>
                <w:b/>
                <w:sz w:val="20"/>
              </w:rPr>
              <w:t>)</w:t>
            </w:r>
          </w:p>
          <w:p w14:paraId="1E4683E8" w14:textId="77777777" w:rsidR="005F6D88" w:rsidRDefault="005F6D88" w:rsidP="00760F35">
            <w:pPr>
              <w:rPr>
                <w:rFonts w:asciiTheme="minorHAnsi" w:hAnsiTheme="minorHAnsi"/>
                <w:b/>
                <w:sz w:val="20"/>
              </w:rPr>
            </w:pPr>
          </w:p>
          <w:p w14:paraId="123F2012" w14:textId="77777777" w:rsidR="005F6D88" w:rsidRDefault="005F6D88" w:rsidP="00760F35">
            <w:pPr>
              <w:rPr>
                <w:rFonts w:asciiTheme="minorHAnsi" w:hAnsiTheme="minorHAnsi"/>
                <w:b/>
                <w:sz w:val="20"/>
              </w:rPr>
            </w:pPr>
          </w:p>
          <w:p w14:paraId="5C81A312" w14:textId="77777777" w:rsidR="004B7B92" w:rsidRDefault="004B7B92" w:rsidP="00760F35">
            <w:pPr>
              <w:rPr>
                <w:rFonts w:asciiTheme="minorHAnsi" w:hAnsiTheme="minorHAnsi"/>
                <w:b/>
                <w:sz w:val="20"/>
              </w:rPr>
            </w:pPr>
          </w:p>
          <w:p w14:paraId="1ABDFC47" w14:textId="77777777" w:rsidR="005F6D88" w:rsidRDefault="005F6D88" w:rsidP="00760F35">
            <w:pPr>
              <w:rPr>
                <w:rFonts w:asciiTheme="minorHAnsi" w:hAnsiTheme="minorHAnsi"/>
                <w:b/>
                <w:sz w:val="20"/>
              </w:rPr>
            </w:pPr>
          </w:p>
          <w:p w14:paraId="0583E9F1" w14:textId="77777777" w:rsidR="005F6D88" w:rsidRDefault="005F6D88" w:rsidP="00760F35">
            <w:pPr>
              <w:rPr>
                <w:rFonts w:asciiTheme="minorHAnsi" w:hAnsiTheme="minorHAnsi"/>
                <w:b/>
                <w:sz w:val="20"/>
              </w:rPr>
            </w:pPr>
          </w:p>
          <w:p w14:paraId="30B2743B" w14:textId="77777777" w:rsidR="005F6D88" w:rsidRDefault="005F6D88" w:rsidP="00760F35">
            <w:pPr>
              <w:rPr>
                <w:rFonts w:asciiTheme="minorHAnsi" w:hAnsiTheme="minorHAnsi"/>
                <w:b/>
                <w:sz w:val="20"/>
              </w:rPr>
            </w:pPr>
          </w:p>
          <w:p w14:paraId="4A940ACB" w14:textId="77777777" w:rsidR="008532DC" w:rsidRDefault="008532DC" w:rsidP="00760F35">
            <w:pPr>
              <w:rPr>
                <w:rFonts w:asciiTheme="minorHAnsi" w:hAnsiTheme="minorHAnsi"/>
                <w:b/>
                <w:sz w:val="20"/>
              </w:rPr>
            </w:pPr>
          </w:p>
          <w:p w14:paraId="75C8D89B" w14:textId="77777777" w:rsidR="008532DC" w:rsidRDefault="008532DC" w:rsidP="00760F35">
            <w:pPr>
              <w:rPr>
                <w:rFonts w:asciiTheme="minorHAnsi" w:hAnsiTheme="minorHAnsi"/>
                <w:b/>
                <w:sz w:val="20"/>
              </w:rPr>
            </w:pPr>
          </w:p>
          <w:p w14:paraId="7CCF4A8E" w14:textId="1FBCA4B2" w:rsidR="005F6D88" w:rsidRDefault="005F6D88" w:rsidP="008532DC">
            <w:pPr>
              <w:rPr>
                <w:rFonts w:asciiTheme="minorHAnsi" w:hAnsiTheme="minorHAnsi"/>
                <w:b/>
                <w:sz w:val="20"/>
              </w:rPr>
            </w:pPr>
            <w:r>
              <w:rPr>
                <w:rFonts w:asciiTheme="minorHAnsi" w:hAnsiTheme="minorHAnsi"/>
                <w:b/>
                <w:sz w:val="20"/>
              </w:rPr>
              <w:t>(</w:t>
            </w:r>
            <w:r w:rsidR="008532DC" w:rsidRPr="008532DC">
              <w:rPr>
                <w:rFonts w:asciiTheme="minorHAnsi" w:hAnsiTheme="minorHAnsi"/>
                <w:b/>
                <w:sz w:val="20"/>
              </w:rPr>
              <w:t>21133.01</w:t>
            </w:r>
            <w:r>
              <w:rPr>
                <w:rFonts w:asciiTheme="minorHAnsi" w:hAnsiTheme="minorHAnsi"/>
                <w:b/>
                <w:sz w:val="20"/>
              </w:rPr>
              <w:t>)</w:t>
            </w:r>
          </w:p>
          <w:p w14:paraId="376C17BC" w14:textId="77777777" w:rsidR="005F6D88" w:rsidRDefault="005F6D88" w:rsidP="00760F35">
            <w:pPr>
              <w:rPr>
                <w:rFonts w:asciiTheme="minorHAnsi" w:hAnsiTheme="minorHAnsi"/>
                <w:b/>
                <w:sz w:val="20"/>
              </w:rPr>
            </w:pPr>
          </w:p>
          <w:p w14:paraId="48D75226" w14:textId="77777777" w:rsidR="005F6D88" w:rsidRPr="00E857AB" w:rsidRDefault="005F6D88" w:rsidP="00760F35">
            <w:pPr>
              <w:rPr>
                <w:rFonts w:asciiTheme="minorHAnsi" w:hAnsiTheme="minorHAnsi"/>
                <w:b/>
                <w:color w:val="0000FF"/>
                <w:sz w:val="20"/>
              </w:rPr>
            </w:pPr>
          </w:p>
        </w:tc>
        <w:tc>
          <w:tcPr>
            <w:tcW w:w="7414" w:type="dxa"/>
          </w:tcPr>
          <w:p w14:paraId="68F36549" w14:textId="77777777" w:rsidR="004B7B92" w:rsidRDefault="004B7B92" w:rsidP="00760F35">
            <w:pPr>
              <w:rPr>
                <w:rFonts w:asciiTheme="minorHAnsi" w:hAnsiTheme="minorHAnsi"/>
                <w:bCs/>
                <w:sz w:val="20"/>
                <w:lang w:eastAsia="zh-CN"/>
              </w:rPr>
            </w:pPr>
          </w:p>
          <w:p w14:paraId="5D481E83" w14:textId="51B98672" w:rsidR="005F6D88" w:rsidRDefault="008532DC" w:rsidP="00760F35">
            <w:pPr>
              <w:rPr>
                <w:rFonts w:asciiTheme="minorHAnsi" w:hAnsiTheme="minorHAnsi"/>
                <w:bCs/>
                <w:sz w:val="20"/>
                <w:lang w:eastAsia="zh-CN"/>
              </w:rPr>
            </w:pPr>
            <w:r w:rsidRPr="008532DC">
              <w:rPr>
                <w:rFonts w:asciiTheme="minorHAnsi" w:hAnsiTheme="minorHAnsi"/>
                <w:bCs/>
                <w:sz w:val="20"/>
                <w:lang w:eastAsia="zh-CN"/>
              </w:rPr>
              <w:t>Meat of pigs, fresh or chilled</w:t>
            </w:r>
          </w:p>
          <w:p w14:paraId="32C778A8" w14:textId="4AD40EEF" w:rsidR="008532DC" w:rsidRPr="008532DC" w:rsidRDefault="008532DC" w:rsidP="00760F35">
            <w:pPr>
              <w:rPr>
                <w:rFonts w:asciiTheme="minorHAnsi" w:hAnsiTheme="minorHAnsi"/>
                <w:bCs/>
                <w:color w:val="FF0000"/>
                <w:sz w:val="20"/>
                <w:lang w:eastAsia="zh-CN"/>
              </w:rPr>
            </w:pPr>
            <w:r w:rsidRPr="008532DC">
              <w:rPr>
                <w:rFonts w:asciiTheme="minorHAnsi" w:hAnsiTheme="minorHAnsi"/>
                <w:b/>
                <w:color w:val="FF0000"/>
                <w:sz w:val="20"/>
                <w:lang w:eastAsia="zh-CN"/>
              </w:rPr>
              <w:t>None</w:t>
            </w:r>
          </w:p>
          <w:p w14:paraId="2C6EF8BF" w14:textId="3849798D" w:rsidR="008532DC" w:rsidRPr="008532DC" w:rsidRDefault="008532DC" w:rsidP="00760F35">
            <w:pPr>
              <w:rPr>
                <w:rFonts w:asciiTheme="minorHAnsi" w:hAnsiTheme="minorHAnsi"/>
                <w:bCs/>
                <w:color w:val="FF0000"/>
                <w:sz w:val="20"/>
                <w:lang w:eastAsia="zh-CN"/>
              </w:rPr>
            </w:pPr>
            <w:r w:rsidRPr="008532DC">
              <w:rPr>
                <w:rFonts w:asciiTheme="minorHAnsi" w:hAnsiTheme="minorHAnsi"/>
                <w:bCs/>
                <w:color w:val="FF0000"/>
                <w:sz w:val="20"/>
                <w:lang w:eastAsia="zh-CN"/>
              </w:rPr>
              <w:t>It includes, inter alia:</w:t>
            </w:r>
          </w:p>
          <w:p w14:paraId="2819E76F" w14:textId="77777777" w:rsidR="008532DC" w:rsidRPr="008532DC" w:rsidRDefault="008532DC" w:rsidP="008532DC">
            <w:pPr>
              <w:rPr>
                <w:rFonts w:asciiTheme="minorHAnsi" w:hAnsiTheme="minorHAnsi"/>
                <w:bCs/>
                <w:color w:val="FF0000"/>
                <w:sz w:val="20"/>
                <w:lang w:eastAsia="zh-CN"/>
              </w:rPr>
            </w:pPr>
            <w:r w:rsidRPr="008532DC">
              <w:rPr>
                <w:rFonts w:asciiTheme="minorHAnsi" w:hAnsiTheme="minorHAnsi"/>
                <w:bCs/>
                <w:color w:val="FF0000"/>
                <w:sz w:val="20"/>
                <w:lang w:eastAsia="zh-CN"/>
              </w:rPr>
              <w:t>Ham, fresh or chilled</w:t>
            </w:r>
          </w:p>
          <w:p w14:paraId="04D0473F" w14:textId="77777777" w:rsidR="008532DC" w:rsidRPr="008532DC" w:rsidRDefault="008532DC" w:rsidP="008532DC">
            <w:pPr>
              <w:rPr>
                <w:rFonts w:asciiTheme="minorHAnsi" w:hAnsiTheme="minorHAnsi"/>
                <w:bCs/>
                <w:color w:val="FF0000"/>
                <w:sz w:val="20"/>
                <w:lang w:eastAsia="zh-CN"/>
              </w:rPr>
            </w:pPr>
            <w:r w:rsidRPr="008532DC">
              <w:rPr>
                <w:rFonts w:asciiTheme="minorHAnsi" w:hAnsiTheme="minorHAnsi"/>
                <w:bCs/>
                <w:color w:val="FF0000"/>
                <w:sz w:val="20"/>
                <w:lang w:eastAsia="zh-CN"/>
              </w:rPr>
              <w:t>Meat, of boars, fresh or chilled</w:t>
            </w:r>
          </w:p>
          <w:p w14:paraId="4549FF06" w14:textId="77777777" w:rsidR="008532DC" w:rsidRPr="008532DC" w:rsidRDefault="008532DC" w:rsidP="008532DC">
            <w:pPr>
              <w:rPr>
                <w:rFonts w:asciiTheme="minorHAnsi" w:hAnsiTheme="minorHAnsi"/>
                <w:bCs/>
                <w:color w:val="FF0000"/>
                <w:sz w:val="20"/>
                <w:lang w:eastAsia="zh-CN"/>
              </w:rPr>
            </w:pPr>
            <w:r w:rsidRPr="008532DC">
              <w:rPr>
                <w:rFonts w:asciiTheme="minorHAnsi" w:hAnsiTheme="minorHAnsi"/>
                <w:bCs/>
                <w:color w:val="FF0000"/>
                <w:sz w:val="20"/>
                <w:lang w:eastAsia="zh-CN"/>
              </w:rPr>
              <w:t>Meat, of pigs, fresh or chilled</w:t>
            </w:r>
          </w:p>
          <w:p w14:paraId="42C9596E" w14:textId="77777777" w:rsidR="008532DC" w:rsidRPr="008532DC" w:rsidRDefault="008532DC" w:rsidP="008532DC">
            <w:pPr>
              <w:rPr>
                <w:rFonts w:asciiTheme="minorHAnsi" w:hAnsiTheme="minorHAnsi"/>
                <w:bCs/>
                <w:color w:val="FF0000"/>
                <w:sz w:val="20"/>
                <w:lang w:eastAsia="zh-CN"/>
              </w:rPr>
            </w:pPr>
            <w:r w:rsidRPr="008532DC">
              <w:rPr>
                <w:rFonts w:asciiTheme="minorHAnsi" w:hAnsiTheme="minorHAnsi"/>
                <w:bCs/>
                <w:color w:val="FF0000"/>
                <w:sz w:val="20"/>
                <w:lang w:eastAsia="zh-CN"/>
              </w:rPr>
              <w:t>Meat, of swine, fresh or chilled</w:t>
            </w:r>
          </w:p>
          <w:p w14:paraId="5567AA84" w14:textId="4178990B" w:rsidR="008532DC" w:rsidRPr="008532DC" w:rsidRDefault="008532DC" w:rsidP="008532DC">
            <w:pPr>
              <w:rPr>
                <w:rFonts w:asciiTheme="minorHAnsi" w:hAnsiTheme="minorHAnsi"/>
                <w:bCs/>
                <w:color w:val="FF0000"/>
                <w:sz w:val="20"/>
                <w:lang w:eastAsia="zh-CN"/>
              </w:rPr>
            </w:pPr>
            <w:r w:rsidRPr="008532DC">
              <w:rPr>
                <w:rFonts w:asciiTheme="minorHAnsi" w:hAnsiTheme="minorHAnsi"/>
                <w:bCs/>
                <w:color w:val="FF0000"/>
                <w:sz w:val="20"/>
                <w:lang w:eastAsia="zh-CN"/>
              </w:rPr>
              <w:t>Pork, fresh or chilled</w:t>
            </w:r>
          </w:p>
          <w:p w14:paraId="05056166" w14:textId="77777777" w:rsidR="008532DC" w:rsidRDefault="008532DC" w:rsidP="00760F35">
            <w:pPr>
              <w:rPr>
                <w:rFonts w:asciiTheme="minorHAnsi" w:hAnsiTheme="minorHAnsi"/>
                <w:bCs/>
                <w:sz w:val="20"/>
                <w:lang w:eastAsia="zh-CN"/>
              </w:rPr>
            </w:pPr>
          </w:p>
          <w:p w14:paraId="352AAFF7" w14:textId="77777777" w:rsidR="008532DC" w:rsidRDefault="008532DC" w:rsidP="00760F35">
            <w:pPr>
              <w:rPr>
                <w:rFonts w:asciiTheme="minorHAnsi" w:hAnsiTheme="minorHAnsi"/>
                <w:bCs/>
                <w:sz w:val="20"/>
                <w:lang w:eastAsia="zh-CN"/>
              </w:rPr>
            </w:pPr>
            <w:r w:rsidRPr="008532DC">
              <w:rPr>
                <w:rFonts w:asciiTheme="minorHAnsi" w:hAnsiTheme="minorHAnsi"/>
                <w:bCs/>
                <w:sz w:val="20"/>
                <w:lang w:eastAsia="zh-CN"/>
              </w:rPr>
              <w:t>Meat of pigs frozen</w:t>
            </w:r>
          </w:p>
          <w:p w14:paraId="41AD61BC" w14:textId="77777777" w:rsidR="008532DC" w:rsidRPr="008532DC" w:rsidRDefault="008532DC" w:rsidP="00760F35">
            <w:pPr>
              <w:rPr>
                <w:rFonts w:asciiTheme="minorHAnsi" w:hAnsiTheme="minorHAnsi"/>
                <w:b/>
                <w:color w:val="FF0000"/>
                <w:sz w:val="20"/>
                <w:lang w:eastAsia="zh-CN"/>
              </w:rPr>
            </w:pPr>
            <w:r w:rsidRPr="008532DC">
              <w:rPr>
                <w:rFonts w:asciiTheme="minorHAnsi" w:hAnsiTheme="minorHAnsi"/>
                <w:b/>
                <w:color w:val="FF0000"/>
                <w:sz w:val="20"/>
                <w:lang w:eastAsia="zh-CN"/>
              </w:rPr>
              <w:t>None</w:t>
            </w:r>
          </w:p>
          <w:p w14:paraId="39A6B058" w14:textId="7F95D327" w:rsidR="008532DC" w:rsidRPr="00D80E76" w:rsidRDefault="008532DC" w:rsidP="00760F35">
            <w:pPr>
              <w:rPr>
                <w:rFonts w:asciiTheme="minorHAnsi" w:hAnsiTheme="minorHAnsi"/>
                <w:bCs/>
                <w:sz w:val="20"/>
                <w:lang w:eastAsia="zh-CN"/>
              </w:rPr>
            </w:pPr>
            <w:r>
              <w:rPr>
                <w:rFonts w:asciiTheme="minorHAnsi" w:hAnsiTheme="minorHAnsi"/>
                <w:bCs/>
                <w:sz w:val="20"/>
                <w:lang w:eastAsia="zh-CN"/>
              </w:rPr>
              <w:t>Expansion in CPC2.1</w:t>
            </w:r>
          </w:p>
        </w:tc>
      </w:tr>
      <w:tr w:rsidR="005F6D88" w:rsidRPr="00E857AB" w14:paraId="267FB529" w14:textId="77777777" w:rsidTr="00760F35">
        <w:tc>
          <w:tcPr>
            <w:tcW w:w="1625" w:type="dxa"/>
          </w:tcPr>
          <w:p w14:paraId="75E3DF11" w14:textId="0B3F13CD" w:rsidR="005F6D88" w:rsidRPr="00E857AB" w:rsidRDefault="005F6D88" w:rsidP="00760F35">
            <w:pPr>
              <w:rPr>
                <w:rFonts w:asciiTheme="minorHAnsi" w:hAnsiTheme="minorHAnsi"/>
                <w:b/>
                <w:sz w:val="20"/>
              </w:rPr>
            </w:pPr>
            <w:r w:rsidRPr="00E857AB">
              <w:rPr>
                <w:rFonts w:asciiTheme="minorHAnsi" w:hAnsiTheme="minorHAnsi"/>
                <w:b/>
                <w:sz w:val="20"/>
              </w:rPr>
              <w:t>HS 2012</w:t>
            </w:r>
          </w:p>
          <w:p w14:paraId="41F17694" w14:textId="7A88A500" w:rsidR="008532DC" w:rsidRDefault="005F6D88" w:rsidP="008532DC">
            <w:pPr>
              <w:rPr>
                <w:rFonts w:asciiTheme="minorHAnsi" w:hAnsiTheme="minorHAnsi"/>
                <w:b/>
                <w:sz w:val="20"/>
              </w:rPr>
            </w:pPr>
            <w:r w:rsidRPr="00E857AB">
              <w:rPr>
                <w:rFonts w:asciiTheme="minorHAnsi" w:hAnsiTheme="minorHAnsi"/>
                <w:b/>
                <w:sz w:val="20"/>
              </w:rPr>
              <w:t>(</w:t>
            </w:r>
            <w:r w:rsidR="008532DC">
              <w:rPr>
                <w:rFonts w:asciiTheme="minorHAnsi" w:hAnsiTheme="minorHAnsi"/>
                <w:b/>
                <w:sz w:val="20"/>
              </w:rPr>
              <w:t>0203.11;.12;.19;</w:t>
            </w:r>
          </w:p>
          <w:p w14:paraId="3CACD33A" w14:textId="7F7CD967" w:rsidR="005F6D88" w:rsidRPr="00E857AB" w:rsidRDefault="008532DC" w:rsidP="008532DC">
            <w:pPr>
              <w:rPr>
                <w:rFonts w:asciiTheme="minorHAnsi" w:hAnsiTheme="minorHAnsi"/>
                <w:b/>
                <w:sz w:val="20"/>
              </w:rPr>
            </w:pPr>
            <w:r>
              <w:rPr>
                <w:rFonts w:asciiTheme="minorHAnsi" w:hAnsiTheme="minorHAnsi"/>
                <w:b/>
                <w:sz w:val="20"/>
              </w:rPr>
              <w:t>.21;.22;.29</w:t>
            </w:r>
            <w:r w:rsidR="005F6D88" w:rsidRPr="00E857AB">
              <w:rPr>
                <w:rFonts w:asciiTheme="minorHAnsi" w:hAnsiTheme="minorHAnsi"/>
                <w:b/>
                <w:sz w:val="20"/>
              </w:rPr>
              <w:t>)</w:t>
            </w:r>
          </w:p>
        </w:tc>
        <w:tc>
          <w:tcPr>
            <w:tcW w:w="7414" w:type="dxa"/>
          </w:tcPr>
          <w:p w14:paraId="0A0B130F"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02.03 - Meat of swine, fresh, chilled or frozen.</w:t>
            </w:r>
          </w:p>
          <w:p w14:paraId="0415CF56"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 xml:space="preserve">              - Fresh or chilled :</w:t>
            </w:r>
          </w:p>
          <w:p w14:paraId="34033D3A"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0203.11   - - Carcasses and half</w:t>
            </w:r>
            <w:r w:rsidRPr="008532DC">
              <w:rPr>
                <w:rFonts w:asciiTheme="minorHAnsi" w:eastAsia="MS Mincho" w:hAnsiTheme="minorHAnsi" w:cs="TimesNewRomanPSMT" w:hint="eastAsia"/>
                <w:sz w:val="20"/>
                <w:lang w:eastAsia="zh-CN"/>
              </w:rPr>
              <w:t>‑</w:t>
            </w:r>
            <w:r w:rsidRPr="008532DC">
              <w:rPr>
                <w:rFonts w:asciiTheme="minorHAnsi" w:hAnsiTheme="minorHAnsi" w:cs="TimesNewRomanPSMT"/>
                <w:sz w:val="20"/>
                <w:lang w:eastAsia="zh-CN"/>
              </w:rPr>
              <w:t>carcasses</w:t>
            </w:r>
          </w:p>
          <w:p w14:paraId="3C5A8294"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0203.12   - - Hams, shoulders and cuts thereof, with bone in</w:t>
            </w:r>
          </w:p>
          <w:p w14:paraId="23779A0B"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0203.19   - - Other</w:t>
            </w:r>
          </w:p>
          <w:p w14:paraId="0373B697"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 xml:space="preserve">              - Frozen :</w:t>
            </w:r>
          </w:p>
          <w:p w14:paraId="78724557"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0203.21   - - Carcasses and half</w:t>
            </w:r>
            <w:r w:rsidRPr="008532DC">
              <w:rPr>
                <w:rFonts w:asciiTheme="minorHAnsi" w:eastAsia="MS Mincho" w:hAnsiTheme="minorHAnsi" w:cs="TimesNewRomanPSMT" w:hint="eastAsia"/>
                <w:sz w:val="20"/>
                <w:lang w:eastAsia="zh-CN"/>
              </w:rPr>
              <w:t>‑</w:t>
            </w:r>
            <w:r w:rsidRPr="008532DC">
              <w:rPr>
                <w:rFonts w:asciiTheme="minorHAnsi" w:hAnsiTheme="minorHAnsi" w:cs="TimesNewRomanPSMT"/>
                <w:sz w:val="20"/>
                <w:lang w:eastAsia="zh-CN"/>
              </w:rPr>
              <w:t>carcasses</w:t>
            </w:r>
          </w:p>
          <w:p w14:paraId="0FCE76F7"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0203.22   - - Hams, shoulders and cuts thereof, with bone in</w:t>
            </w:r>
          </w:p>
          <w:p w14:paraId="22447083"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0203.29   - - Other</w:t>
            </w:r>
          </w:p>
          <w:p w14:paraId="575CC4FD" w14:textId="77777777" w:rsidR="008532DC" w:rsidRPr="008532DC" w:rsidRDefault="008532DC" w:rsidP="008532DC">
            <w:pPr>
              <w:widowControl w:val="0"/>
              <w:autoSpaceDE w:val="0"/>
              <w:autoSpaceDN w:val="0"/>
              <w:adjustRightInd w:val="0"/>
              <w:rPr>
                <w:rFonts w:asciiTheme="minorHAnsi" w:hAnsiTheme="minorHAnsi" w:cs="TimesNewRomanPSMT"/>
                <w:sz w:val="20"/>
                <w:lang w:eastAsia="zh-CN"/>
              </w:rPr>
            </w:pPr>
          </w:p>
          <w:p w14:paraId="76F4C03C" w14:textId="1CFDF488" w:rsidR="008532DC" w:rsidRPr="00466C6F" w:rsidRDefault="008532DC" w:rsidP="008532DC">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 xml:space="preserve">This heading covers </w:t>
            </w:r>
            <w:r w:rsidRPr="008532DC">
              <w:rPr>
                <w:rFonts w:asciiTheme="minorHAnsi" w:hAnsiTheme="minorHAnsi" w:cs="TimesNewRomanPSMT"/>
                <w:color w:val="FF0000"/>
                <w:sz w:val="20"/>
                <w:lang w:eastAsia="zh-CN"/>
              </w:rPr>
              <w:t>fresh, chilled or frozen meat of pigs and other swine, whether domestic or wild (e.g., wild boars). The heading includes streaky pork and similar meats interlarded with a high proportion of fat, and fat with an adhering layer of meat.</w:t>
            </w:r>
          </w:p>
        </w:tc>
      </w:tr>
      <w:tr w:rsidR="005F6D88" w:rsidRPr="00E857AB" w14:paraId="7B8246EC" w14:textId="77777777" w:rsidTr="00760F35">
        <w:tc>
          <w:tcPr>
            <w:tcW w:w="1625" w:type="dxa"/>
          </w:tcPr>
          <w:p w14:paraId="0C55A703" w14:textId="77777777" w:rsidR="005F6D88" w:rsidRPr="00E857AB" w:rsidRDefault="005F6D88" w:rsidP="00760F35">
            <w:pPr>
              <w:rPr>
                <w:rFonts w:asciiTheme="minorHAnsi" w:hAnsiTheme="minorHAnsi"/>
                <w:b/>
                <w:color w:val="0000FF"/>
                <w:sz w:val="20"/>
              </w:rPr>
            </w:pPr>
            <w:r w:rsidRPr="00E857AB">
              <w:rPr>
                <w:rFonts w:asciiTheme="minorHAnsi" w:hAnsiTheme="minorHAnsi"/>
                <w:b/>
                <w:color w:val="0000FF"/>
                <w:sz w:val="20"/>
              </w:rPr>
              <w:t>FCL</w:t>
            </w:r>
          </w:p>
          <w:p w14:paraId="4CF4CBA5" w14:textId="34BE9E58" w:rsidR="005F6D88" w:rsidRPr="00E857AB" w:rsidRDefault="005F6D88" w:rsidP="008532DC">
            <w:pPr>
              <w:rPr>
                <w:rFonts w:asciiTheme="minorHAnsi" w:hAnsiTheme="minorHAnsi"/>
                <w:b/>
                <w:color w:val="0000FF"/>
                <w:sz w:val="20"/>
              </w:rPr>
            </w:pPr>
            <w:r w:rsidRPr="00E857AB">
              <w:rPr>
                <w:rFonts w:asciiTheme="minorHAnsi" w:hAnsiTheme="minorHAnsi"/>
                <w:b/>
                <w:color w:val="0000FF"/>
                <w:sz w:val="20"/>
              </w:rPr>
              <w:t>(</w:t>
            </w:r>
            <w:r w:rsidR="008532DC">
              <w:rPr>
                <w:rFonts w:asciiTheme="minorHAnsi" w:hAnsiTheme="minorHAnsi"/>
                <w:b/>
                <w:color w:val="0000FF"/>
                <w:sz w:val="20"/>
              </w:rPr>
              <w:t>1038</w:t>
            </w:r>
            <w:r w:rsidRPr="00E857AB">
              <w:rPr>
                <w:rFonts w:asciiTheme="minorHAnsi" w:hAnsiTheme="minorHAnsi"/>
                <w:b/>
                <w:color w:val="0000FF"/>
                <w:sz w:val="20"/>
              </w:rPr>
              <w:t>)</w:t>
            </w:r>
          </w:p>
        </w:tc>
        <w:tc>
          <w:tcPr>
            <w:tcW w:w="7414" w:type="dxa"/>
          </w:tcPr>
          <w:p w14:paraId="728F6339" w14:textId="77777777" w:rsidR="008532DC" w:rsidRPr="008532DC" w:rsidRDefault="008532DC" w:rsidP="008532DC">
            <w:pPr>
              <w:widowControl w:val="0"/>
              <w:autoSpaceDE w:val="0"/>
              <w:autoSpaceDN w:val="0"/>
              <w:adjustRightInd w:val="0"/>
              <w:rPr>
                <w:rFonts w:asciiTheme="minorHAnsi" w:hAnsiTheme="minorHAnsi"/>
                <w:bCs/>
                <w:color w:val="0000FF"/>
                <w:sz w:val="20"/>
                <w:lang w:eastAsia="zh-CN"/>
              </w:rPr>
            </w:pPr>
            <w:r w:rsidRPr="008532DC">
              <w:rPr>
                <w:rFonts w:asciiTheme="minorHAnsi" w:hAnsiTheme="minorHAnsi"/>
                <w:bCs/>
                <w:color w:val="0000FF"/>
                <w:sz w:val="20"/>
                <w:lang w:eastAsia="zh-CN"/>
              </w:rPr>
              <w:t>Pork</w:t>
            </w:r>
          </w:p>
          <w:p w14:paraId="73AAD738" w14:textId="77777777" w:rsidR="008532DC" w:rsidRDefault="008532DC" w:rsidP="008532DC">
            <w:pPr>
              <w:widowControl w:val="0"/>
              <w:autoSpaceDE w:val="0"/>
              <w:autoSpaceDN w:val="0"/>
              <w:adjustRightInd w:val="0"/>
              <w:rPr>
                <w:rFonts w:asciiTheme="minorHAnsi" w:hAnsiTheme="minorHAnsi"/>
                <w:bCs/>
                <w:color w:val="0000FF"/>
                <w:sz w:val="20"/>
                <w:lang w:eastAsia="zh-CN"/>
              </w:rPr>
            </w:pPr>
          </w:p>
          <w:p w14:paraId="1CA4DB6B" w14:textId="685DDB16" w:rsidR="005F6D88" w:rsidRPr="00E857AB" w:rsidRDefault="008532DC" w:rsidP="008532DC">
            <w:pPr>
              <w:widowControl w:val="0"/>
              <w:autoSpaceDE w:val="0"/>
              <w:autoSpaceDN w:val="0"/>
              <w:adjustRightInd w:val="0"/>
              <w:rPr>
                <w:rFonts w:asciiTheme="minorHAnsi" w:hAnsiTheme="minorHAnsi"/>
                <w:bCs/>
                <w:color w:val="0000FF"/>
                <w:sz w:val="20"/>
                <w:lang w:eastAsia="zh-CN"/>
              </w:rPr>
            </w:pPr>
            <w:r w:rsidRPr="008532DC">
              <w:rPr>
                <w:rFonts w:asciiTheme="minorHAnsi" w:hAnsiTheme="minorHAnsi"/>
                <w:bCs/>
                <w:color w:val="0000FF"/>
                <w:sz w:val="20"/>
                <w:lang w:eastAsia="zh-CN"/>
              </w:rPr>
              <w:t>Pig meat, excluding butcher fat and bones.</w:t>
            </w:r>
          </w:p>
        </w:tc>
      </w:tr>
      <w:tr w:rsidR="005F6D88" w:rsidRPr="00E857AB" w14:paraId="7D982AA6" w14:textId="77777777" w:rsidTr="00760F35">
        <w:tc>
          <w:tcPr>
            <w:tcW w:w="1625" w:type="dxa"/>
          </w:tcPr>
          <w:p w14:paraId="4FE7CEA2" w14:textId="77777777" w:rsidR="005F6D88" w:rsidRPr="00E857AB" w:rsidRDefault="005F6D88" w:rsidP="00760F35">
            <w:pPr>
              <w:rPr>
                <w:rFonts w:asciiTheme="minorHAnsi" w:hAnsiTheme="minorHAnsi"/>
                <w:b/>
                <w:sz w:val="20"/>
              </w:rPr>
            </w:pPr>
            <w:r>
              <w:rPr>
                <w:rFonts w:asciiTheme="minorHAnsi" w:hAnsiTheme="minorHAnsi"/>
                <w:b/>
                <w:sz w:val="20"/>
              </w:rPr>
              <w:t>CPC Ver.2.1</w:t>
            </w:r>
          </w:p>
          <w:p w14:paraId="0AEF0348" w14:textId="79C12E65" w:rsidR="005F6D88" w:rsidRDefault="005F6D88" w:rsidP="008532DC">
            <w:pPr>
              <w:rPr>
                <w:rFonts w:asciiTheme="minorHAnsi" w:hAnsiTheme="minorHAnsi"/>
                <w:b/>
                <w:sz w:val="20"/>
              </w:rPr>
            </w:pPr>
            <w:r>
              <w:rPr>
                <w:rFonts w:asciiTheme="minorHAnsi" w:hAnsiTheme="minorHAnsi"/>
                <w:b/>
                <w:sz w:val="20"/>
              </w:rPr>
              <w:t>(</w:t>
            </w:r>
            <w:r w:rsidR="008532DC" w:rsidRPr="008532DC">
              <w:rPr>
                <w:rFonts w:asciiTheme="minorHAnsi" w:hAnsiTheme="minorHAnsi"/>
                <w:b/>
                <w:sz w:val="20"/>
              </w:rPr>
              <w:t>21113.01</w:t>
            </w:r>
            <w:r>
              <w:rPr>
                <w:rFonts w:asciiTheme="minorHAnsi" w:hAnsiTheme="minorHAnsi"/>
                <w:b/>
                <w:sz w:val="20"/>
              </w:rPr>
              <w:t>)</w:t>
            </w:r>
          </w:p>
          <w:p w14:paraId="0E5DA040" w14:textId="77777777" w:rsidR="005F6D88" w:rsidRDefault="005F6D88" w:rsidP="00760F35">
            <w:pPr>
              <w:rPr>
                <w:rFonts w:asciiTheme="minorHAnsi" w:hAnsiTheme="minorHAnsi"/>
                <w:b/>
                <w:sz w:val="20"/>
              </w:rPr>
            </w:pPr>
          </w:p>
          <w:p w14:paraId="5EE7429D" w14:textId="77777777" w:rsidR="004B7B92" w:rsidRDefault="004B7B92" w:rsidP="00760F35">
            <w:pPr>
              <w:rPr>
                <w:rFonts w:asciiTheme="minorHAnsi" w:hAnsiTheme="minorHAnsi"/>
                <w:b/>
                <w:sz w:val="20"/>
              </w:rPr>
            </w:pPr>
          </w:p>
          <w:p w14:paraId="38D9687B" w14:textId="77777777" w:rsidR="005F6D88" w:rsidRDefault="005F6D88" w:rsidP="00760F35">
            <w:pPr>
              <w:rPr>
                <w:rFonts w:asciiTheme="minorHAnsi" w:hAnsiTheme="minorHAnsi"/>
                <w:b/>
                <w:sz w:val="20"/>
              </w:rPr>
            </w:pPr>
          </w:p>
          <w:p w14:paraId="669DC556" w14:textId="2D0A0B38" w:rsidR="005F6D88" w:rsidRPr="00574EF0" w:rsidRDefault="005F6D88" w:rsidP="008532DC">
            <w:pPr>
              <w:rPr>
                <w:rFonts w:asciiTheme="minorHAnsi" w:hAnsiTheme="minorHAnsi"/>
                <w:b/>
                <w:sz w:val="20"/>
              </w:rPr>
            </w:pPr>
            <w:r>
              <w:rPr>
                <w:rFonts w:asciiTheme="minorHAnsi" w:hAnsiTheme="minorHAnsi"/>
                <w:b/>
                <w:sz w:val="20"/>
              </w:rPr>
              <w:t>(</w:t>
            </w:r>
            <w:r w:rsidR="008532DC" w:rsidRPr="008532DC">
              <w:rPr>
                <w:rFonts w:asciiTheme="minorHAnsi" w:hAnsiTheme="minorHAnsi"/>
                <w:b/>
                <w:sz w:val="20"/>
              </w:rPr>
              <w:t>21133.02</w:t>
            </w:r>
            <w:r>
              <w:rPr>
                <w:rFonts w:asciiTheme="minorHAnsi" w:hAnsiTheme="minorHAnsi"/>
                <w:b/>
                <w:sz w:val="20"/>
              </w:rPr>
              <w:t>)</w:t>
            </w:r>
          </w:p>
        </w:tc>
        <w:tc>
          <w:tcPr>
            <w:tcW w:w="7414" w:type="dxa"/>
          </w:tcPr>
          <w:p w14:paraId="55209B00" w14:textId="77777777" w:rsidR="004B7B92" w:rsidRDefault="004B7B92" w:rsidP="00760F35">
            <w:pPr>
              <w:tabs>
                <w:tab w:val="left" w:pos="1060"/>
                <w:tab w:val="left" w:pos="2106"/>
              </w:tabs>
              <w:rPr>
                <w:rFonts w:asciiTheme="minorHAnsi" w:hAnsiTheme="minorHAnsi"/>
                <w:bCs/>
                <w:sz w:val="20"/>
                <w:lang w:eastAsia="zh-CN"/>
              </w:rPr>
            </w:pPr>
          </w:p>
          <w:p w14:paraId="31DC662C" w14:textId="755D2115" w:rsidR="005F6D88" w:rsidRDefault="008532DC" w:rsidP="00760F35">
            <w:pPr>
              <w:tabs>
                <w:tab w:val="left" w:pos="1060"/>
                <w:tab w:val="left" w:pos="2106"/>
              </w:tabs>
              <w:rPr>
                <w:rFonts w:asciiTheme="minorHAnsi" w:hAnsiTheme="minorHAnsi"/>
                <w:bCs/>
                <w:sz w:val="20"/>
                <w:lang w:eastAsia="zh-CN"/>
              </w:rPr>
            </w:pPr>
            <w:r w:rsidRPr="008532DC">
              <w:rPr>
                <w:rFonts w:asciiTheme="minorHAnsi" w:hAnsiTheme="minorHAnsi"/>
                <w:bCs/>
                <w:sz w:val="20"/>
                <w:lang w:eastAsia="zh-CN"/>
              </w:rPr>
              <w:t>Meat of pig boneless (pork), fresh or chilled</w:t>
            </w:r>
          </w:p>
          <w:p w14:paraId="6F486C7D" w14:textId="77777777" w:rsidR="008532DC" w:rsidRPr="008532DC" w:rsidRDefault="008532DC" w:rsidP="00760F35">
            <w:pPr>
              <w:tabs>
                <w:tab w:val="left" w:pos="1060"/>
                <w:tab w:val="left" w:pos="2106"/>
              </w:tabs>
              <w:rPr>
                <w:rFonts w:asciiTheme="minorHAnsi" w:hAnsiTheme="minorHAnsi"/>
                <w:b/>
                <w:color w:val="FF0000"/>
                <w:sz w:val="20"/>
                <w:lang w:eastAsia="zh-CN"/>
              </w:rPr>
            </w:pPr>
            <w:r w:rsidRPr="008532DC">
              <w:rPr>
                <w:rFonts w:asciiTheme="minorHAnsi" w:hAnsiTheme="minorHAnsi"/>
                <w:b/>
                <w:color w:val="FF0000"/>
                <w:sz w:val="20"/>
                <w:lang w:eastAsia="zh-CN"/>
              </w:rPr>
              <w:t>None</w:t>
            </w:r>
          </w:p>
          <w:p w14:paraId="10CB163F" w14:textId="20961A5E" w:rsidR="008532DC" w:rsidRDefault="008532DC" w:rsidP="008532DC">
            <w:pPr>
              <w:tabs>
                <w:tab w:val="left" w:pos="1060"/>
                <w:tab w:val="left" w:pos="2106"/>
              </w:tabs>
              <w:rPr>
                <w:rFonts w:asciiTheme="minorHAnsi" w:hAnsiTheme="minorHAnsi"/>
                <w:bCs/>
                <w:sz w:val="20"/>
                <w:lang w:eastAsia="zh-CN"/>
              </w:rPr>
            </w:pPr>
            <w:r>
              <w:rPr>
                <w:rFonts w:asciiTheme="minorHAnsi" w:hAnsiTheme="minorHAnsi"/>
                <w:bCs/>
                <w:sz w:val="20"/>
                <w:lang w:eastAsia="zh-CN"/>
              </w:rPr>
              <w:t>Expansion in CPC2.1</w:t>
            </w:r>
          </w:p>
          <w:p w14:paraId="3367A814" w14:textId="77777777" w:rsidR="008532DC" w:rsidRDefault="008532DC" w:rsidP="00760F35">
            <w:pPr>
              <w:tabs>
                <w:tab w:val="left" w:pos="1060"/>
                <w:tab w:val="left" w:pos="2106"/>
              </w:tabs>
              <w:rPr>
                <w:rFonts w:asciiTheme="minorHAnsi" w:hAnsiTheme="minorHAnsi"/>
                <w:bCs/>
                <w:sz w:val="20"/>
                <w:lang w:eastAsia="zh-CN"/>
              </w:rPr>
            </w:pPr>
          </w:p>
          <w:p w14:paraId="069BAD2A" w14:textId="77777777" w:rsidR="008532DC" w:rsidRDefault="008532DC" w:rsidP="00760F35">
            <w:pPr>
              <w:tabs>
                <w:tab w:val="left" w:pos="1060"/>
                <w:tab w:val="left" w:pos="2106"/>
              </w:tabs>
              <w:rPr>
                <w:rFonts w:asciiTheme="minorHAnsi" w:hAnsiTheme="minorHAnsi"/>
                <w:bCs/>
                <w:sz w:val="20"/>
                <w:lang w:eastAsia="zh-CN"/>
              </w:rPr>
            </w:pPr>
            <w:r w:rsidRPr="008532DC">
              <w:rPr>
                <w:rFonts w:asciiTheme="minorHAnsi" w:hAnsiTheme="minorHAnsi"/>
                <w:bCs/>
                <w:sz w:val="20"/>
                <w:lang w:eastAsia="zh-CN"/>
              </w:rPr>
              <w:t>Meat of pigs frozen, boneless</w:t>
            </w:r>
          </w:p>
          <w:p w14:paraId="1D4ED4D0" w14:textId="77777777" w:rsidR="008532DC" w:rsidRPr="008532DC" w:rsidRDefault="008532DC" w:rsidP="008532DC">
            <w:pPr>
              <w:tabs>
                <w:tab w:val="left" w:pos="1060"/>
                <w:tab w:val="left" w:pos="2106"/>
              </w:tabs>
              <w:rPr>
                <w:rFonts w:asciiTheme="minorHAnsi" w:hAnsiTheme="minorHAnsi"/>
                <w:b/>
                <w:color w:val="FF0000"/>
                <w:sz w:val="20"/>
                <w:lang w:eastAsia="zh-CN"/>
              </w:rPr>
            </w:pPr>
            <w:r w:rsidRPr="008532DC">
              <w:rPr>
                <w:rFonts w:asciiTheme="minorHAnsi" w:hAnsiTheme="minorHAnsi"/>
                <w:b/>
                <w:color w:val="FF0000"/>
                <w:sz w:val="20"/>
                <w:lang w:eastAsia="zh-CN"/>
              </w:rPr>
              <w:t>None</w:t>
            </w:r>
          </w:p>
          <w:p w14:paraId="5DE38CA9" w14:textId="3C519395" w:rsidR="008532DC" w:rsidRPr="003B437E" w:rsidRDefault="008532DC" w:rsidP="008532DC">
            <w:pPr>
              <w:tabs>
                <w:tab w:val="left" w:pos="1060"/>
                <w:tab w:val="left" w:pos="2106"/>
              </w:tabs>
              <w:rPr>
                <w:rFonts w:asciiTheme="minorHAnsi" w:hAnsiTheme="minorHAnsi"/>
                <w:bCs/>
                <w:sz w:val="20"/>
                <w:lang w:eastAsia="zh-CN"/>
              </w:rPr>
            </w:pPr>
            <w:r>
              <w:rPr>
                <w:rFonts w:asciiTheme="minorHAnsi" w:hAnsiTheme="minorHAnsi"/>
                <w:bCs/>
                <w:sz w:val="20"/>
                <w:lang w:eastAsia="zh-CN"/>
              </w:rPr>
              <w:t>Expansion in CPC2.1</w:t>
            </w:r>
          </w:p>
        </w:tc>
      </w:tr>
      <w:tr w:rsidR="008532DC" w:rsidRPr="00E857AB" w14:paraId="0A164886" w14:textId="77777777" w:rsidTr="00760F35">
        <w:tc>
          <w:tcPr>
            <w:tcW w:w="1625" w:type="dxa"/>
          </w:tcPr>
          <w:p w14:paraId="48BE3145" w14:textId="77777777" w:rsidR="008532DC" w:rsidRPr="00E857AB" w:rsidRDefault="008532DC" w:rsidP="00760F35">
            <w:pPr>
              <w:rPr>
                <w:rFonts w:asciiTheme="minorHAnsi" w:hAnsiTheme="minorHAnsi"/>
                <w:b/>
                <w:sz w:val="20"/>
              </w:rPr>
            </w:pPr>
            <w:r w:rsidRPr="00E857AB">
              <w:rPr>
                <w:rFonts w:asciiTheme="minorHAnsi" w:hAnsiTheme="minorHAnsi"/>
                <w:b/>
                <w:sz w:val="20"/>
              </w:rPr>
              <w:t>HS 2012</w:t>
            </w:r>
          </w:p>
          <w:p w14:paraId="5F759438" w14:textId="69917A03" w:rsidR="008532DC" w:rsidRPr="00E857AB" w:rsidRDefault="008532DC" w:rsidP="0028462E">
            <w:pPr>
              <w:rPr>
                <w:rFonts w:asciiTheme="minorHAnsi" w:hAnsiTheme="minorHAnsi"/>
                <w:b/>
                <w:sz w:val="20"/>
              </w:rPr>
            </w:pPr>
            <w:r w:rsidRPr="00E857AB">
              <w:rPr>
                <w:rFonts w:asciiTheme="minorHAnsi" w:hAnsiTheme="minorHAnsi"/>
                <w:b/>
                <w:sz w:val="20"/>
              </w:rPr>
              <w:t>(</w:t>
            </w:r>
            <w:r>
              <w:rPr>
                <w:rFonts w:asciiTheme="minorHAnsi" w:hAnsiTheme="minorHAnsi"/>
                <w:b/>
                <w:sz w:val="20"/>
              </w:rPr>
              <w:t>0203.</w:t>
            </w:r>
            <w:r w:rsidR="0028462E">
              <w:rPr>
                <w:rFonts w:asciiTheme="minorHAnsi" w:hAnsiTheme="minorHAnsi"/>
                <w:b/>
                <w:sz w:val="20"/>
              </w:rPr>
              <w:t>19;</w:t>
            </w:r>
            <w:r>
              <w:rPr>
                <w:rFonts w:asciiTheme="minorHAnsi" w:hAnsiTheme="minorHAnsi"/>
                <w:b/>
                <w:sz w:val="20"/>
              </w:rPr>
              <w:t>.29</w:t>
            </w:r>
            <w:r w:rsidRPr="00E857AB">
              <w:rPr>
                <w:rFonts w:asciiTheme="minorHAnsi" w:hAnsiTheme="minorHAnsi"/>
                <w:b/>
                <w:sz w:val="20"/>
              </w:rPr>
              <w:t>)</w:t>
            </w:r>
          </w:p>
        </w:tc>
        <w:tc>
          <w:tcPr>
            <w:tcW w:w="7414" w:type="dxa"/>
          </w:tcPr>
          <w:p w14:paraId="5B30B950" w14:textId="77777777" w:rsidR="008532DC" w:rsidRPr="008532DC" w:rsidRDefault="008532DC" w:rsidP="00760F35">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02.03 - Meat of swine, fresh, chilled or frozen.</w:t>
            </w:r>
          </w:p>
          <w:p w14:paraId="77422513" w14:textId="77777777" w:rsidR="008532DC" w:rsidRPr="008532DC" w:rsidRDefault="008532DC" w:rsidP="00760F35">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 xml:space="preserve">              - Fresh or chilled :</w:t>
            </w:r>
          </w:p>
          <w:p w14:paraId="3B52333E" w14:textId="77777777" w:rsidR="008532DC" w:rsidRPr="008532DC" w:rsidRDefault="008532DC" w:rsidP="00760F35">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0203.19   - - Other</w:t>
            </w:r>
          </w:p>
          <w:p w14:paraId="5B84A345" w14:textId="77777777" w:rsidR="008532DC" w:rsidRPr="008532DC" w:rsidRDefault="008532DC" w:rsidP="00760F35">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 xml:space="preserve">              - Frozen :</w:t>
            </w:r>
          </w:p>
          <w:p w14:paraId="7B1A6684" w14:textId="77777777" w:rsidR="008532DC" w:rsidRPr="008532DC" w:rsidRDefault="008532DC" w:rsidP="00760F35">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0203.29   - - Other</w:t>
            </w:r>
          </w:p>
          <w:p w14:paraId="3EDBC4C6" w14:textId="77777777" w:rsidR="008532DC" w:rsidRPr="008532DC" w:rsidRDefault="008532DC" w:rsidP="00760F35">
            <w:pPr>
              <w:widowControl w:val="0"/>
              <w:autoSpaceDE w:val="0"/>
              <w:autoSpaceDN w:val="0"/>
              <w:adjustRightInd w:val="0"/>
              <w:rPr>
                <w:rFonts w:asciiTheme="minorHAnsi" w:hAnsiTheme="minorHAnsi" w:cs="TimesNewRomanPSMT"/>
                <w:sz w:val="20"/>
                <w:lang w:eastAsia="zh-CN"/>
              </w:rPr>
            </w:pPr>
          </w:p>
          <w:p w14:paraId="383CA86E" w14:textId="1018AC49" w:rsidR="008532DC" w:rsidRPr="002D2632" w:rsidRDefault="008532DC" w:rsidP="00760F35">
            <w:pPr>
              <w:widowControl w:val="0"/>
              <w:autoSpaceDE w:val="0"/>
              <w:autoSpaceDN w:val="0"/>
              <w:adjustRightInd w:val="0"/>
              <w:rPr>
                <w:rFonts w:asciiTheme="minorHAnsi" w:hAnsiTheme="minorHAnsi" w:cs="TimesNewRomanPSMT"/>
                <w:sz w:val="20"/>
                <w:lang w:eastAsia="zh-CN"/>
              </w:rPr>
            </w:pPr>
            <w:r w:rsidRPr="008532DC">
              <w:rPr>
                <w:rFonts w:asciiTheme="minorHAnsi" w:hAnsiTheme="minorHAnsi" w:cs="TimesNewRomanPSMT"/>
                <w:sz w:val="20"/>
                <w:lang w:eastAsia="zh-CN"/>
              </w:rPr>
              <w:t xml:space="preserve">This heading covers </w:t>
            </w:r>
            <w:r w:rsidRPr="008532DC">
              <w:rPr>
                <w:rFonts w:asciiTheme="minorHAnsi" w:hAnsiTheme="minorHAnsi" w:cs="TimesNewRomanPSMT"/>
                <w:color w:val="FF0000"/>
                <w:sz w:val="20"/>
                <w:lang w:eastAsia="zh-CN"/>
              </w:rPr>
              <w:t>fresh, chilled or frozen meat of pigs and other swine, whether domestic or wild (e.g., wild boars). The heading includes streaky pork and similar meats interlarded with a high proportion of fat, and fat with an adhering layer of meat.</w:t>
            </w:r>
          </w:p>
        </w:tc>
      </w:tr>
      <w:tr w:rsidR="005F6D88" w:rsidRPr="00E857AB" w14:paraId="6B7A12E1" w14:textId="77777777" w:rsidTr="00760F35">
        <w:tc>
          <w:tcPr>
            <w:tcW w:w="9039" w:type="dxa"/>
            <w:gridSpan w:val="2"/>
          </w:tcPr>
          <w:p w14:paraId="13E8F7E0" w14:textId="77777777" w:rsidR="005F6D88" w:rsidRPr="00E857AB" w:rsidRDefault="005F6D88" w:rsidP="00760F35">
            <w:pPr>
              <w:rPr>
                <w:rFonts w:asciiTheme="minorHAnsi" w:hAnsiTheme="minorHAnsi"/>
                <w:sz w:val="20"/>
              </w:rPr>
            </w:pPr>
            <w:r w:rsidRPr="00E857AB">
              <w:rPr>
                <w:rFonts w:asciiTheme="minorHAnsi" w:hAnsiTheme="minorHAnsi"/>
                <w:b/>
                <w:color w:val="0000FF"/>
                <w:sz w:val="20"/>
                <w:u w:val="single"/>
              </w:rPr>
              <w:t>NEW proposed definition in FBS:</w:t>
            </w:r>
          </w:p>
        </w:tc>
      </w:tr>
      <w:tr w:rsidR="005F6D88" w:rsidRPr="00CC4A9F" w14:paraId="1DD71E5D" w14:textId="77777777" w:rsidTr="00760F35">
        <w:tc>
          <w:tcPr>
            <w:tcW w:w="9039" w:type="dxa"/>
            <w:gridSpan w:val="2"/>
          </w:tcPr>
          <w:p w14:paraId="45333F05" w14:textId="6551C975" w:rsidR="005F6D88" w:rsidRDefault="007876B8" w:rsidP="007876B8">
            <w:pPr>
              <w:rPr>
                <w:rFonts w:asciiTheme="minorHAnsi" w:hAnsiTheme="minorHAnsi"/>
                <w:bCs/>
                <w:color w:val="0000FF"/>
                <w:sz w:val="20"/>
                <w:lang w:eastAsia="zh-CN"/>
              </w:rPr>
            </w:pPr>
            <w:r>
              <w:rPr>
                <w:rFonts w:asciiTheme="minorHAnsi" w:hAnsiTheme="minorHAnsi"/>
                <w:color w:val="0000FF"/>
                <w:sz w:val="20"/>
              </w:rPr>
              <w:t xml:space="preserve">Pig </w:t>
            </w:r>
            <w:r w:rsidR="005F6D88">
              <w:rPr>
                <w:rFonts w:asciiTheme="minorHAnsi" w:hAnsiTheme="minorHAnsi"/>
                <w:color w:val="0000FF"/>
                <w:sz w:val="20"/>
              </w:rPr>
              <w:t>m</w:t>
            </w:r>
            <w:r w:rsidR="005F6D88" w:rsidRPr="00574EF0">
              <w:rPr>
                <w:rFonts w:asciiTheme="minorHAnsi" w:hAnsiTheme="minorHAnsi"/>
                <w:color w:val="0000FF"/>
                <w:sz w:val="20"/>
              </w:rPr>
              <w:t>eat</w:t>
            </w:r>
            <w:r w:rsidR="005F6D88">
              <w:rPr>
                <w:rFonts w:asciiTheme="minorHAnsi" w:hAnsiTheme="minorHAnsi"/>
                <w:color w:val="0000FF"/>
                <w:sz w:val="20"/>
              </w:rPr>
              <w:t>,</w:t>
            </w:r>
            <w:r w:rsidR="005F6D88" w:rsidRPr="00CD3451">
              <w:rPr>
                <w:rFonts w:asciiTheme="minorHAnsi" w:hAnsiTheme="minorHAnsi"/>
                <w:color w:val="0000FF"/>
                <w:sz w:val="20"/>
              </w:rPr>
              <w:t xml:space="preserve"> </w:t>
            </w:r>
            <w:r w:rsidRPr="008532DC">
              <w:rPr>
                <w:rFonts w:asciiTheme="minorHAnsi" w:hAnsiTheme="minorHAnsi"/>
                <w:bCs/>
                <w:color w:val="0000FF"/>
                <w:sz w:val="20"/>
                <w:lang w:eastAsia="zh-CN"/>
              </w:rPr>
              <w:t>with the bone in, of domestic or wild pigs (e.g. wild boars</w:t>
            </w:r>
            <w:r>
              <w:rPr>
                <w:rFonts w:asciiTheme="minorHAnsi" w:hAnsiTheme="minorHAnsi"/>
                <w:bCs/>
                <w:color w:val="0000FF"/>
                <w:sz w:val="20"/>
                <w:lang w:eastAsia="zh-CN"/>
              </w:rPr>
              <w:t xml:space="preserve"> </w:t>
            </w:r>
            <w:r w:rsidRPr="007876B8">
              <w:rPr>
                <w:rFonts w:asciiTheme="minorHAnsi" w:hAnsiTheme="minorHAnsi"/>
                <w:bCs/>
                <w:color w:val="FF0000"/>
                <w:sz w:val="20"/>
                <w:lang w:eastAsia="zh-CN"/>
              </w:rPr>
              <w:t>and swines</w:t>
            </w:r>
            <w:r w:rsidRPr="008532DC">
              <w:rPr>
                <w:rFonts w:asciiTheme="minorHAnsi" w:hAnsiTheme="minorHAnsi"/>
                <w:bCs/>
                <w:color w:val="0000FF"/>
                <w:sz w:val="20"/>
                <w:lang w:eastAsia="zh-CN"/>
              </w:rPr>
              <w:t>),</w:t>
            </w:r>
            <w:r>
              <w:rPr>
                <w:rFonts w:asciiTheme="minorHAnsi" w:hAnsiTheme="minorHAnsi"/>
                <w:bCs/>
                <w:color w:val="0000FF"/>
                <w:sz w:val="20"/>
                <w:lang w:eastAsia="zh-CN"/>
              </w:rPr>
              <w:t xml:space="preserve"> </w:t>
            </w:r>
            <w:r w:rsidRPr="008532DC">
              <w:rPr>
                <w:rFonts w:asciiTheme="minorHAnsi" w:hAnsiTheme="minorHAnsi"/>
                <w:bCs/>
                <w:color w:val="0000FF"/>
                <w:sz w:val="20"/>
                <w:lang w:eastAsia="zh-CN"/>
              </w:rPr>
              <w:t>w</w:t>
            </w:r>
            <w:r>
              <w:rPr>
                <w:rFonts w:asciiTheme="minorHAnsi" w:hAnsiTheme="minorHAnsi"/>
                <w:bCs/>
                <w:color w:val="0000FF"/>
                <w:sz w:val="20"/>
                <w:lang w:eastAsia="zh-CN"/>
              </w:rPr>
              <w:t xml:space="preserve">hether fresh, chilled or </w:t>
            </w:r>
            <w:r>
              <w:rPr>
                <w:rFonts w:asciiTheme="minorHAnsi" w:hAnsiTheme="minorHAnsi"/>
                <w:bCs/>
                <w:color w:val="0000FF"/>
                <w:sz w:val="20"/>
                <w:lang w:eastAsia="zh-CN"/>
              </w:rPr>
              <w:lastRenderedPageBreak/>
              <w:t xml:space="preserve">frozen, </w:t>
            </w:r>
            <w:r w:rsidR="005F6D88" w:rsidRPr="00CD3451">
              <w:rPr>
                <w:rFonts w:asciiTheme="minorHAnsi" w:hAnsiTheme="minorHAnsi"/>
                <w:color w:val="0000FF"/>
                <w:sz w:val="20"/>
              </w:rPr>
              <w:t>includ</w:t>
            </w:r>
            <w:r>
              <w:rPr>
                <w:rFonts w:asciiTheme="minorHAnsi" w:hAnsiTheme="minorHAnsi"/>
                <w:color w:val="0000FF"/>
                <w:sz w:val="20"/>
              </w:rPr>
              <w:t>es</w:t>
            </w:r>
            <w:r w:rsidR="005F6D88">
              <w:rPr>
                <w:rFonts w:asciiTheme="minorHAnsi" w:hAnsiTheme="minorHAnsi"/>
                <w:color w:val="0000FF"/>
                <w:sz w:val="20"/>
              </w:rPr>
              <w:t xml:space="preserve"> </w:t>
            </w:r>
            <w:r>
              <w:rPr>
                <w:rFonts w:asciiTheme="minorHAnsi" w:hAnsiTheme="minorHAnsi"/>
                <w:bCs/>
                <w:color w:val="0000FF"/>
                <w:sz w:val="20"/>
                <w:lang w:eastAsia="zh-CN"/>
              </w:rPr>
              <w:t>p</w:t>
            </w:r>
            <w:r w:rsidRPr="008532DC">
              <w:rPr>
                <w:rFonts w:asciiTheme="minorHAnsi" w:hAnsiTheme="minorHAnsi"/>
                <w:bCs/>
                <w:color w:val="0000FF"/>
                <w:sz w:val="20"/>
                <w:lang w:eastAsia="zh-CN"/>
              </w:rPr>
              <w:t>ig meat, excluding butcher fat and bones.</w:t>
            </w:r>
          </w:p>
          <w:p w14:paraId="18B69C5C" w14:textId="0CA77482" w:rsidR="007876B8" w:rsidRPr="008532DC" w:rsidRDefault="007876B8" w:rsidP="007876B8">
            <w:pPr>
              <w:rPr>
                <w:rFonts w:asciiTheme="minorHAnsi" w:hAnsiTheme="minorHAnsi"/>
                <w:bCs/>
                <w:color w:val="FF0000"/>
                <w:sz w:val="20"/>
                <w:lang w:eastAsia="zh-CN"/>
              </w:rPr>
            </w:pPr>
            <w:r w:rsidRPr="008532DC">
              <w:rPr>
                <w:rFonts w:asciiTheme="minorHAnsi" w:hAnsiTheme="minorHAnsi"/>
                <w:bCs/>
                <w:color w:val="FF0000"/>
                <w:sz w:val="20"/>
                <w:lang w:eastAsia="zh-CN"/>
              </w:rPr>
              <w:t>It includes</w:t>
            </w:r>
            <w:r>
              <w:rPr>
                <w:rFonts w:asciiTheme="minorHAnsi" w:hAnsiTheme="minorHAnsi"/>
                <w:bCs/>
                <w:color w:val="FF0000"/>
                <w:sz w:val="20"/>
                <w:lang w:eastAsia="zh-CN"/>
              </w:rPr>
              <w:t xml:space="preserve"> h</w:t>
            </w:r>
            <w:r w:rsidRPr="008532DC">
              <w:rPr>
                <w:rFonts w:asciiTheme="minorHAnsi" w:hAnsiTheme="minorHAnsi"/>
                <w:bCs/>
                <w:color w:val="FF0000"/>
                <w:sz w:val="20"/>
                <w:lang w:eastAsia="zh-CN"/>
              </w:rPr>
              <w:t>am</w:t>
            </w:r>
            <w:r>
              <w:rPr>
                <w:rFonts w:asciiTheme="minorHAnsi" w:hAnsiTheme="minorHAnsi"/>
                <w:bCs/>
                <w:color w:val="FF0000"/>
                <w:sz w:val="20"/>
                <w:lang w:eastAsia="zh-CN"/>
              </w:rPr>
              <w:t>,</w:t>
            </w:r>
            <w:r w:rsidRPr="008532DC">
              <w:rPr>
                <w:rFonts w:asciiTheme="minorHAnsi" w:hAnsiTheme="minorHAnsi"/>
                <w:bCs/>
                <w:color w:val="FF0000"/>
                <w:sz w:val="20"/>
                <w:lang w:eastAsia="zh-CN"/>
              </w:rPr>
              <w:t xml:space="preserve"> fresh or chilled</w:t>
            </w:r>
            <w:r>
              <w:rPr>
                <w:rFonts w:asciiTheme="minorHAnsi" w:hAnsiTheme="minorHAnsi"/>
                <w:bCs/>
                <w:color w:val="FF0000"/>
                <w:sz w:val="20"/>
                <w:lang w:eastAsia="zh-CN"/>
              </w:rPr>
              <w:t>.</w:t>
            </w:r>
          </w:p>
          <w:p w14:paraId="75C4A4BE" w14:textId="77777777" w:rsidR="008532DC" w:rsidRDefault="008532DC" w:rsidP="00760F35">
            <w:pPr>
              <w:rPr>
                <w:rFonts w:asciiTheme="minorHAnsi" w:hAnsiTheme="minorHAnsi" w:cs="TimesNewRomanPSMT"/>
                <w:color w:val="FF0000"/>
                <w:sz w:val="20"/>
                <w:lang w:eastAsia="zh-CN"/>
              </w:rPr>
            </w:pPr>
          </w:p>
          <w:p w14:paraId="74B3B9BF" w14:textId="77777777" w:rsidR="008532DC" w:rsidRPr="00E857AB" w:rsidRDefault="008532DC" w:rsidP="008532DC">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2DE9C65B" w14:textId="0067F5D3" w:rsidR="008532DC" w:rsidRPr="00E857AB" w:rsidRDefault="007876B8" w:rsidP="007876B8">
            <w:pPr>
              <w:pStyle w:val="ListParagraph"/>
              <w:numPr>
                <w:ilvl w:val="0"/>
                <w:numId w:val="1"/>
              </w:numPr>
              <w:tabs>
                <w:tab w:val="left" w:pos="210"/>
              </w:tabs>
              <w:ind w:hanging="644"/>
              <w:rPr>
                <w:rFonts w:asciiTheme="minorHAnsi" w:hAnsiTheme="minorHAnsi"/>
                <w:color w:val="0000FF"/>
                <w:sz w:val="20"/>
                <w:lang w:eastAsia="zh-CN"/>
              </w:rPr>
            </w:pPr>
            <w:r w:rsidRPr="007876B8">
              <w:rPr>
                <w:rFonts w:asciiTheme="minorHAnsi" w:hAnsiTheme="minorHAnsi"/>
                <w:color w:val="0000FF"/>
                <w:sz w:val="20"/>
                <w:lang w:eastAsia="zh-CN"/>
              </w:rPr>
              <w:t>Pig meat, cuts, salted, dried or smoked (bacon and ham)</w:t>
            </w:r>
            <w:r w:rsidR="008532DC" w:rsidRPr="00912985">
              <w:rPr>
                <w:rFonts w:asciiTheme="minorHAnsi" w:hAnsiTheme="minorHAnsi"/>
                <w:color w:val="0000FF"/>
                <w:sz w:val="20"/>
                <w:lang w:eastAsia="zh-CN"/>
              </w:rPr>
              <w:t xml:space="preserve"> </w:t>
            </w:r>
            <w:r w:rsidR="008532DC" w:rsidRPr="00E857AB">
              <w:rPr>
                <w:rFonts w:asciiTheme="minorHAnsi" w:hAnsiTheme="minorHAnsi"/>
                <w:color w:val="FF0000"/>
                <w:sz w:val="20"/>
                <w:lang w:eastAsia="zh-CN"/>
              </w:rPr>
              <w:t>(</w:t>
            </w:r>
            <w:r w:rsidRPr="007876B8">
              <w:rPr>
                <w:rFonts w:asciiTheme="minorHAnsi" w:hAnsiTheme="minorHAnsi"/>
                <w:color w:val="FF0000"/>
                <w:sz w:val="20"/>
                <w:lang w:eastAsia="zh-CN"/>
              </w:rPr>
              <w:t>21181</w:t>
            </w:r>
            <w:r w:rsidR="008532DC" w:rsidRPr="00E857AB">
              <w:rPr>
                <w:rFonts w:asciiTheme="minorHAnsi" w:hAnsiTheme="minorHAnsi"/>
                <w:color w:val="FF0000"/>
                <w:sz w:val="20"/>
                <w:lang w:eastAsia="zh-CN"/>
              </w:rPr>
              <w:t>)</w:t>
            </w:r>
            <w:r w:rsidR="008532DC" w:rsidRPr="00E857AB">
              <w:rPr>
                <w:rFonts w:asciiTheme="minorHAnsi" w:hAnsiTheme="minorHAnsi"/>
                <w:color w:val="0000FF"/>
                <w:sz w:val="20"/>
                <w:lang w:eastAsia="zh-CN"/>
              </w:rPr>
              <w:t>;</w:t>
            </w:r>
          </w:p>
          <w:p w14:paraId="7C6B4F2C" w14:textId="4AC34F1C" w:rsidR="008532DC" w:rsidRPr="00E857AB" w:rsidRDefault="007876B8" w:rsidP="007876B8">
            <w:pPr>
              <w:pStyle w:val="ListParagraph"/>
              <w:numPr>
                <w:ilvl w:val="0"/>
                <w:numId w:val="1"/>
              </w:numPr>
              <w:tabs>
                <w:tab w:val="left" w:pos="210"/>
              </w:tabs>
              <w:ind w:hanging="644"/>
              <w:rPr>
                <w:rFonts w:asciiTheme="minorHAnsi" w:hAnsiTheme="minorHAnsi"/>
                <w:color w:val="0000FF"/>
                <w:sz w:val="20"/>
                <w:lang w:eastAsia="zh-CN"/>
              </w:rPr>
            </w:pPr>
            <w:r w:rsidRPr="007876B8">
              <w:rPr>
                <w:rFonts w:asciiTheme="minorHAnsi" w:hAnsiTheme="minorHAnsi"/>
                <w:color w:val="0000FF"/>
                <w:sz w:val="20"/>
                <w:lang w:eastAsia="zh-CN"/>
              </w:rPr>
              <w:t xml:space="preserve">Sausages and similar products of meat, offal or blood of pig </w:t>
            </w:r>
            <w:r w:rsidR="008532DC" w:rsidRPr="00E857AB">
              <w:rPr>
                <w:rFonts w:asciiTheme="minorHAnsi" w:hAnsiTheme="minorHAnsi"/>
                <w:color w:val="FF0000"/>
                <w:sz w:val="20"/>
                <w:lang w:eastAsia="zh-CN"/>
              </w:rPr>
              <w:t>(</w:t>
            </w:r>
            <w:r w:rsidRPr="007876B8">
              <w:rPr>
                <w:rFonts w:asciiTheme="minorHAnsi" w:hAnsiTheme="minorHAnsi"/>
                <w:color w:val="FF0000"/>
                <w:sz w:val="20"/>
                <w:lang w:eastAsia="zh-CN"/>
              </w:rPr>
              <w:t>21184.02</w:t>
            </w:r>
            <w:r w:rsidR="008532DC" w:rsidRPr="00E857AB">
              <w:rPr>
                <w:rFonts w:asciiTheme="minorHAnsi" w:hAnsiTheme="minorHAnsi"/>
                <w:color w:val="FF0000"/>
                <w:sz w:val="20"/>
                <w:lang w:eastAsia="zh-CN"/>
              </w:rPr>
              <w:t>)</w:t>
            </w:r>
            <w:r w:rsidR="008532DC" w:rsidRPr="00E857AB">
              <w:rPr>
                <w:rFonts w:asciiTheme="minorHAnsi" w:hAnsiTheme="minorHAnsi"/>
                <w:color w:val="0000FF"/>
                <w:sz w:val="20"/>
                <w:lang w:eastAsia="zh-CN"/>
              </w:rPr>
              <w:t>;</w:t>
            </w:r>
          </w:p>
          <w:p w14:paraId="5A057144" w14:textId="79B3BD8A" w:rsidR="007876B8" w:rsidRPr="007876B8" w:rsidRDefault="007876B8" w:rsidP="007876B8">
            <w:pPr>
              <w:pStyle w:val="ListParagraph"/>
              <w:numPr>
                <w:ilvl w:val="0"/>
                <w:numId w:val="1"/>
              </w:numPr>
              <w:tabs>
                <w:tab w:val="left" w:pos="210"/>
              </w:tabs>
              <w:ind w:left="284" w:hanging="284"/>
              <w:rPr>
                <w:rFonts w:asciiTheme="minorHAnsi" w:hAnsiTheme="minorHAnsi"/>
                <w:color w:val="0000FF"/>
                <w:sz w:val="20"/>
                <w:lang w:eastAsia="zh-CN"/>
              </w:rPr>
            </w:pPr>
            <w:r w:rsidRPr="007876B8">
              <w:rPr>
                <w:rFonts w:asciiTheme="minorHAnsi" w:hAnsiTheme="minorHAnsi"/>
                <w:color w:val="0000FF"/>
                <w:sz w:val="20"/>
                <w:lang w:eastAsia="zh-CN"/>
              </w:rPr>
              <w:t xml:space="preserve">Prepared dishes and meals based on meat of pig </w:t>
            </w:r>
            <w:r w:rsidR="008532DC" w:rsidRPr="00E857AB">
              <w:rPr>
                <w:rFonts w:asciiTheme="minorHAnsi" w:hAnsiTheme="minorHAnsi"/>
                <w:color w:val="FF0000"/>
                <w:sz w:val="20"/>
                <w:lang w:eastAsia="zh-CN"/>
              </w:rPr>
              <w:t>(</w:t>
            </w:r>
            <w:r>
              <w:rPr>
                <w:rFonts w:asciiTheme="minorHAnsi" w:hAnsiTheme="minorHAnsi"/>
                <w:color w:val="FF0000"/>
                <w:sz w:val="20"/>
                <w:lang w:eastAsia="zh-CN"/>
              </w:rPr>
              <w:t>21186.02</w:t>
            </w:r>
            <w:r w:rsidR="008532DC" w:rsidRPr="00E857AB">
              <w:rPr>
                <w:rFonts w:asciiTheme="minorHAnsi" w:hAnsiTheme="minorHAnsi"/>
                <w:color w:val="FF0000"/>
                <w:sz w:val="20"/>
                <w:lang w:eastAsia="zh-CN"/>
              </w:rPr>
              <w:t>)</w:t>
            </w:r>
            <w:r>
              <w:rPr>
                <w:rFonts w:asciiTheme="minorHAnsi" w:hAnsiTheme="minorHAnsi"/>
                <w:color w:val="FF0000"/>
                <w:sz w:val="20"/>
                <w:lang w:eastAsia="zh-CN"/>
              </w:rPr>
              <w:t xml:space="preserve"> and </w:t>
            </w:r>
            <w:r w:rsidRPr="007876B8">
              <w:rPr>
                <w:rFonts w:asciiTheme="minorHAnsi" w:hAnsiTheme="minorHAnsi"/>
                <w:color w:val="0000FF"/>
                <w:sz w:val="20"/>
                <w:lang w:eastAsia="zh-CN"/>
              </w:rPr>
              <w:t>prepared or preserved meat, meat offal or blood of pig</w:t>
            </w:r>
            <w:r>
              <w:rPr>
                <w:rFonts w:asciiTheme="minorHAnsi" w:hAnsiTheme="minorHAnsi"/>
                <w:color w:val="FF0000"/>
                <w:sz w:val="20"/>
                <w:lang w:eastAsia="zh-CN"/>
              </w:rPr>
              <w:t xml:space="preserve"> (</w:t>
            </w:r>
            <w:r w:rsidRPr="007876B8">
              <w:rPr>
                <w:rFonts w:asciiTheme="minorHAnsi" w:hAnsiTheme="minorHAnsi"/>
                <w:color w:val="FF0000"/>
                <w:sz w:val="20"/>
                <w:lang w:eastAsia="zh-CN"/>
              </w:rPr>
              <w:t>21189.02</w:t>
            </w:r>
            <w:r>
              <w:rPr>
                <w:rFonts w:asciiTheme="minorHAnsi" w:hAnsiTheme="minorHAnsi"/>
                <w:color w:val="FF0000"/>
                <w:sz w:val="20"/>
                <w:lang w:eastAsia="zh-CN"/>
              </w:rPr>
              <w:t>)</w:t>
            </w:r>
            <w:r w:rsidR="008532DC">
              <w:rPr>
                <w:rFonts w:asciiTheme="minorHAnsi" w:hAnsiTheme="minorHAnsi"/>
                <w:color w:val="0000FF"/>
                <w:sz w:val="20"/>
                <w:lang w:eastAsia="zh-CN"/>
              </w:rPr>
              <w:t>.</w:t>
            </w:r>
          </w:p>
        </w:tc>
      </w:tr>
    </w:tbl>
    <w:p w14:paraId="3E0CA678" w14:textId="77777777" w:rsidR="005F6D88" w:rsidRDefault="005F6D88" w:rsidP="00995BEA">
      <w:pPr>
        <w:spacing w:after="0" w:line="240" w:lineRule="auto"/>
        <w:rPr>
          <w:b/>
          <w:bCs/>
          <w:lang w:eastAsia="it-IT"/>
        </w:rPr>
      </w:pPr>
    </w:p>
    <w:p w14:paraId="68E9CB2B" w14:textId="4458ADD7" w:rsidR="005F6D88" w:rsidRDefault="00CF6CDE" w:rsidP="00CF6CDE">
      <w:pPr>
        <w:spacing w:after="0" w:line="240" w:lineRule="auto"/>
        <w:jc w:val="center"/>
        <w:rPr>
          <w:b/>
          <w:bCs/>
          <w:lang w:eastAsia="it-IT"/>
        </w:rPr>
      </w:pPr>
      <w:r>
        <w:rPr>
          <w:b/>
          <w:bCs/>
          <w:lang w:eastAsia="it-IT"/>
        </w:rPr>
        <w:t>***</w:t>
      </w:r>
    </w:p>
    <w:p w14:paraId="6C242488" w14:textId="77777777" w:rsidR="005F6D88" w:rsidRDefault="005F6D88" w:rsidP="00995BEA">
      <w:pPr>
        <w:spacing w:after="0" w:line="240" w:lineRule="auto"/>
        <w:rPr>
          <w:b/>
          <w:bCs/>
          <w:lang w:eastAsia="it-IT"/>
        </w:rPr>
      </w:pP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760F35" w:rsidRPr="00E857AB" w14:paraId="5DC107FC" w14:textId="77777777" w:rsidTr="00760F35">
        <w:tc>
          <w:tcPr>
            <w:tcW w:w="9039" w:type="dxa"/>
            <w:gridSpan w:val="2"/>
          </w:tcPr>
          <w:p w14:paraId="452C9E0B" w14:textId="15C2F2A8" w:rsidR="00760F35" w:rsidRDefault="00760F35" w:rsidP="00295AC0">
            <w:pPr>
              <w:pStyle w:val="Heading1"/>
              <w:spacing w:before="0"/>
              <w:outlineLvl w:val="0"/>
              <w:rPr>
                <w:rFonts w:asciiTheme="minorHAnsi" w:hAnsiTheme="minorHAnsi"/>
                <w:color w:val="0000FF"/>
                <w:sz w:val="20"/>
                <w:szCs w:val="20"/>
                <w:lang w:val="en-GB"/>
              </w:rPr>
            </w:pPr>
            <w:r w:rsidRPr="008532DC">
              <w:rPr>
                <w:rFonts w:asciiTheme="minorHAnsi" w:hAnsiTheme="minorHAnsi"/>
                <w:color w:val="0000FF"/>
                <w:sz w:val="20"/>
                <w:szCs w:val="20"/>
                <w:lang w:val="en-GB"/>
              </w:rPr>
              <w:t>273</w:t>
            </w:r>
            <w:r w:rsidR="00295AC0">
              <w:rPr>
                <w:rFonts w:asciiTheme="minorHAnsi" w:hAnsiTheme="minorHAnsi"/>
                <w:color w:val="0000FF"/>
                <w:sz w:val="20"/>
                <w:szCs w:val="20"/>
                <w:lang w:val="en-GB"/>
              </w:rPr>
              <w:t>4</w:t>
            </w:r>
            <w:r w:rsidRPr="008532DC">
              <w:rPr>
                <w:rFonts w:asciiTheme="minorHAnsi" w:hAnsiTheme="minorHAnsi"/>
                <w:color w:val="0000FF"/>
                <w:sz w:val="20"/>
                <w:szCs w:val="20"/>
                <w:lang w:val="en-GB"/>
              </w:rPr>
              <w:tab/>
            </w:r>
          </w:p>
          <w:p w14:paraId="5BB7F797" w14:textId="16282C1D" w:rsidR="00760F35" w:rsidRPr="00E857AB" w:rsidRDefault="00295AC0" w:rsidP="00760F35">
            <w:pPr>
              <w:pStyle w:val="Heading1"/>
              <w:spacing w:before="0"/>
              <w:outlineLvl w:val="0"/>
              <w:rPr>
                <w:rFonts w:asciiTheme="minorHAnsi" w:hAnsiTheme="minorHAnsi"/>
                <w:color w:val="0000FF"/>
                <w:sz w:val="20"/>
                <w:szCs w:val="20"/>
                <w:lang w:val="en-GB"/>
              </w:rPr>
            </w:pPr>
            <w:r w:rsidRPr="00295AC0">
              <w:rPr>
                <w:rFonts w:asciiTheme="minorHAnsi" w:hAnsiTheme="minorHAnsi"/>
                <w:color w:val="0000FF"/>
                <w:sz w:val="20"/>
                <w:szCs w:val="20"/>
                <w:lang w:val="en-GB"/>
              </w:rPr>
              <w:t>Poultry Meat</w:t>
            </w:r>
          </w:p>
          <w:p w14:paraId="3BA255C4" w14:textId="03775DAE" w:rsidR="00760F35" w:rsidRPr="003B653E" w:rsidRDefault="00760F35" w:rsidP="00760F35">
            <w:pPr>
              <w:rPr>
                <w:rFonts w:asciiTheme="minorHAnsi" w:hAnsiTheme="minorHAnsi"/>
                <w:sz w:val="20"/>
                <w:lang w:eastAsia="it-IT"/>
              </w:rPr>
            </w:pPr>
            <w:r w:rsidRPr="003B653E">
              <w:rPr>
                <w:rFonts w:asciiTheme="minorHAnsi" w:hAnsiTheme="minorHAnsi"/>
                <w:sz w:val="20"/>
                <w:lang w:eastAsia="it-IT"/>
              </w:rPr>
              <w:t xml:space="preserve">Default composition: </w:t>
            </w:r>
            <w:r w:rsidR="00295AC0" w:rsidRPr="00295AC0">
              <w:rPr>
                <w:rFonts w:asciiTheme="minorHAnsi" w:hAnsiTheme="minorHAnsi"/>
                <w:sz w:val="20"/>
                <w:lang w:eastAsia="it-IT"/>
              </w:rPr>
              <w:t>1058 Chicken meat, 1060 Fat Liver Prep (Foie Gras), 1061 Meat of Chicken Canned, 1069 Duck meat, 1073 Goose and guinea fowl meat, 1080 Turkey meat</w:t>
            </w:r>
          </w:p>
        </w:tc>
      </w:tr>
      <w:tr w:rsidR="00760F35" w:rsidRPr="00E857AB" w14:paraId="26059E2C" w14:textId="77777777" w:rsidTr="00760F35">
        <w:tc>
          <w:tcPr>
            <w:tcW w:w="1625" w:type="dxa"/>
          </w:tcPr>
          <w:p w14:paraId="515C28D6" w14:textId="77777777" w:rsidR="00760F35" w:rsidRPr="00E857AB" w:rsidRDefault="00760F35" w:rsidP="00760F35">
            <w:pPr>
              <w:rPr>
                <w:rFonts w:asciiTheme="minorHAnsi" w:hAnsiTheme="minorHAnsi"/>
                <w:b/>
                <w:color w:val="0000FF"/>
                <w:sz w:val="20"/>
              </w:rPr>
            </w:pPr>
            <w:r w:rsidRPr="00E857AB">
              <w:rPr>
                <w:rFonts w:asciiTheme="minorHAnsi" w:hAnsiTheme="minorHAnsi"/>
                <w:b/>
                <w:color w:val="0000FF"/>
                <w:sz w:val="20"/>
              </w:rPr>
              <w:t>FCL</w:t>
            </w:r>
          </w:p>
          <w:p w14:paraId="57976EDC" w14:textId="4795AF03" w:rsidR="00760F35" w:rsidRPr="00E857AB" w:rsidRDefault="00760F35" w:rsidP="00295AC0">
            <w:pPr>
              <w:rPr>
                <w:rFonts w:asciiTheme="minorHAnsi" w:hAnsiTheme="minorHAnsi"/>
                <w:b/>
                <w:color w:val="0000FF"/>
                <w:sz w:val="20"/>
              </w:rPr>
            </w:pPr>
            <w:r w:rsidRPr="00E857AB">
              <w:rPr>
                <w:rFonts w:asciiTheme="minorHAnsi" w:hAnsiTheme="minorHAnsi"/>
                <w:b/>
                <w:color w:val="0000FF"/>
                <w:sz w:val="20"/>
              </w:rPr>
              <w:t>(</w:t>
            </w:r>
            <w:r w:rsidR="00295AC0">
              <w:rPr>
                <w:rFonts w:asciiTheme="minorHAnsi" w:hAnsiTheme="minorHAnsi"/>
                <w:b/>
                <w:color w:val="0000FF"/>
                <w:sz w:val="20"/>
              </w:rPr>
              <w:t>1058</w:t>
            </w:r>
            <w:r w:rsidRPr="00E857AB">
              <w:rPr>
                <w:rFonts w:asciiTheme="minorHAnsi" w:hAnsiTheme="minorHAnsi"/>
                <w:b/>
                <w:color w:val="0000FF"/>
                <w:sz w:val="20"/>
              </w:rPr>
              <w:t>)</w:t>
            </w:r>
          </w:p>
        </w:tc>
        <w:tc>
          <w:tcPr>
            <w:tcW w:w="7414" w:type="dxa"/>
          </w:tcPr>
          <w:p w14:paraId="1E9C6A0A" w14:textId="7971413F" w:rsidR="001114BB" w:rsidRPr="001114BB" w:rsidRDefault="001114BB" w:rsidP="001114BB">
            <w:pPr>
              <w:widowControl w:val="0"/>
              <w:autoSpaceDE w:val="0"/>
              <w:autoSpaceDN w:val="0"/>
              <w:adjustRightInd w:val="0"/>
              <w:rPr>
                <w:rFonts w:asciiTheme="minorHAnsi" w:hAnsiTheme="minorHAnsi"/>
                <w:bCs/>
                <w:color w:val="0000FF"/>
                <w:sz w:val="20"/>
                <w:lang w:eastAsia="zh-CN"/>
              </w:rPr>
            </w:pPr>
            <w:r w:rsidRPr="001114BB">
              <w:rPr>
                <w:rFonts w:asciiTheme="minorHAnsi" w:hAnsiTheme="minorHAnsi"/>
                <w:bCs/>
                <w:color w:val="0000FF"/>
                <w:sz w:val="20"/>
                <w:lang w:eastAsia="zh-CN"/>
              </w:rPr>
              <w:t>Chicken meat</w:t>
            </w:r>
          </w:p>
          <w:p w14:paraId="719CB8DA" w14:textId="77777777" w:rsidR="001114BB" w:rsidRPr="001114BB" w:rsidRDefault="001114BB" w:rsidP="001114BB">
            <w:pPr>
              <w:widowControl w:val="0"/>
              <w:autoSpaceDE w:val="0"/>
              <w:autoSpaceDN w:val="0"/>
              <w:adjustRightInd w:val="0"/>
              <w:rPr>
                <w:rFonts w:asciiTheme="minorHAnsi" w:hAnsiTheme="minorHAnsi"/>
                <w:bCs/>
                <w:color w:val="0000FF"/>
                <w:sz w:val="20"/>
                <w:lang w:eastAsia="zh-CN"/>
              </w:rPr>
            </w:pPr>
          </w:p>
          <w:p w14:paraId="4E7628BC" w14:textId="246C7E61" w:rsidR="00760F35" w:rsidRPr="00E857AB" w:rsidRDefault="001114BB" w:rsidP="001114BB">
            <w:pPr>
              <w:widowControl w:val="0"/>
              <w:autoSpaceDE w:val="0"/>
              <w:autoSpaceDN w:val="0"/>
              <w:adjustRightInd w:val="0"/>
              <w:rPr>
                <w:rFonts w:asciiTheme="minorHAnsi" w:hAnsiTheme="minorHAnsi"/>
                <w:bCs/>
                <w:color w:val="0000FF"/>
                <w:sz w:val="20"/>
                <w:lang w:eastAsia="zh-CN"/>
              </w:rPr>
            </w:pPr>
            <w:r w:rsidRPr="001114BB">
              <w:rPr>
                <w:rFonts w:asciiTheme="minorHAnsi" w:hAnsiTheme="minorHAnsi"/>
                <w:bCs/>
                <w:color w:val="0000FF"/>
                <w:sz w:val="20"/>
                <w:lang w:eastAsia="zh-CN"/>
              </w:rPr>
              <w:t>Fresh, chilled or frozen. May include all types of poultry meat if national statistics do not report separate data.</w:t>
            </w:r>
          </w:p>
        </w:tc>
      </w:tr>
      <w:tr w:rsidR="00760F35" w:rsidRPr="00E857AB" w14:paraId="05189EB9" w14:textId="77777777" w:rsidTr="00760F35">
        <w:tc>
          <w:tcPr>
            <w:tcW w:w="1625" w:type="dxa"/>
          </w:tcPr>
          <w:p w14:paraId="4091CAB6" w14:textId="77777777" w:rsidR="00760F35" w:rsidRPr="00E857AB" w:rsidRDefault="00760F35" w:rsidP="00760F35">
            <w:pPr>
              <w:rPr>
                <w:rFonts w:asciiTheme="minorHAnsi" w:hAnsiTheme="minorHAnsi"/>
                <w:b/>
                <w:sz w:val="20"/>
              </w:rPr>
            </w:pPr>
            <w:r>
              <w:rPr>
                <w:rFonts w:asciiTheme="minorHAnsi" w:hAnsiTheme="minorHAnsi"/>
                <w:b/>
                <w:sz w:val="20"/>
              </w:rPr>
              <w:t>CPC Ver.2.1</w:t>
            </w:r>
          </w:p>
          <w:p w14:paraId="341A81F5" w14:textId="2B1C1393" w:rsidR="00760F35" w:rsidRDefault="00760F35" w:rsidP="00760F35">
            <w:pPr>
              <w:rPr>
                <w:rFonts w:asciiTheme="minorHAnsi" w:hAnsiTheme="minorHAnsi"/>
                <w:b/>
                <w:sz w:val="20"/>
              </w:rPr>
            </w:pPr>
            <w:r>
              <w:rPr>
                <w:rFonts w:asciiTheme="minorHAnsi" w:hAnsiTheme="minorHAnsi"/>
                <w:b/>
                <w:sz w:val="20"/>
              </w:rPr>
              <w:t>(</w:t>
            </w:r>
            <w:r w:rsidR="004B7B92" w:rsidRPr="004B7B92">
              <w:rPr>
                <w:rFonts w:asciiTheme="minorHAnsi" w:hAnsiTheme="minorHAnsi"/>
                <w:b/>
                <w:sz w:val="20"/>
              </w:rPr>
              <w:t>21121</w:t>
            </w:r>
            <w:r>
              <w:rPr>
                <w:rFonts w:asciiTheme="minorHAnsi" w:hAnsiTheme="minorHAnsi"/>
                <w:b/>
                <w:sz w:val="20"/>
              </w:rPr>
              <w:t>)</w:t>
            </w:r>
          </w:p>
          <w:p w14:paraId="04060EDA" w14:textId="77777777" w:rsidR="004B7B92" w:rsidRDefault="004B7B92" w:rsidP="00760F35">
            <w:pPr>
              <w:rPr>
                <w:rFonts w:asciiTheme="minorHAnsi" w:hAnsiTheme="minorHAnsi"/>
                <w:b/>
                <w:sz w:val="20"/>
              </w:rPr>
            </w:pPr>
          </w:p>
          <w:p w14:paraId="2144EA98" w14:textId="77777777" w:rsidR="004B7B92" w:rsidRDefault="004B7B92" w:rsidP="00760F35">
            <w:pPr>
              <w:rPr>
                <w:rFonts w:asciiTheme="minorHAnsi" w:hAnsiTheme="minorHAnsi"/>
                <w:b/>
                <w:sz w:val="20"/>
              </w:rPr>
            </w:pPr>
          </w:p>
          <w:p w14:paraId="7CA57233" w14:textId="77777777" w:rsidR="00AB2BD4" w:rsidRDefault="00AB2BD4" w:rsidP="00760F35">
            <w:pPr>
              <w:rPr>
                <w:rFonts w:asciiTheme="minorHAnsi" w:hAnsiTheme="minorHAnsi"/>
                <w:b/>
                <w:sz w:val="20"/>
              </w:rPr>
            </w:pPr>
          </w:p>
          <w:p w14:paraId="721B1A7E" w14:textId="77777777" w:rsidR="00AB2BD4" w:rsidRDefault="00AB2BD4" w:rsidP="00760F35">
            <w:pPr>
              <w:rPr>
                <w:rFonts w:asciiTheme="minorHAnsi" w:hAnsiTheme="minorHAnsi"/>
                <w:b/>
                <w:sz w:val="20"/>
              </w:rPr>
            </w:pPr>
          </w:p>
          <w:p w14:paraId="14D4394E" w14:textId="77777777" w:rsidR="00AB2BD4" w:rsidRDefault="00AB2BD4" w:rsidP="00760F35">
            <w:pPr>
              <w:rPr>
                <w:rFonts w:asciiTheme="minorHAnsi" w:hAnsiTheme="minorHAnsi"/>
                <w:b/>
                <w:sz w:val="20"/>
              </w:rPr>
            </w:pPr>
          </w:p>
          <w:p w14:paraId="2CA71D9C" w14:textId="77777777" w:rsidR="00AB2BD4" w:rsidRDefault="00AB2BD4" w:rsidP="00760F35">
            <w:pPr>
              <w:rPr>
                <w:rFonts w:asciiTheme="minorHAnsi" w:hAnsiTheme="minorHAnsi"/>
                <w:b/>
                <w:sz w:val="20"/>
              </w:rPr>
            </w:pPr>
          </w:p>
          <w:p w14:paraId="2227ACF6" w14:textId="77777777" w:rsidR="00AB2BD4" w:rsidRDefault="00AB2BD4" w:rsidP="00760F35">
            <w:pPr>
              <w:rPr>
                <w:rFonts w:asciiTheme="minorHAnsi" w:hAnsiTheme="minorHAnsi"/>
                <w:b/>
                <w:sz w:val="20"/>
              </w:rPr>
            </w:pPr>
          </w:p>
          <w:p w14:paraId="67231130" w14:textId="77777777" w:rsidR="00AB2BD4" w:rsidRDefault="00AB2BD4" w:rsidP="00760F35">
            <w:pPr>
              <w:rPr>
                <w:rFonts w:asciiTheme="minorHAnsi" w:hAnsiTheme="minorHAnsi"/>
                <w:b/>
                <w:sz w:val="20"/>
              </w:rPr>
            </w:pPr>
          </w:p>
          <w:p w14:paraId="475744A4" w14:textId="77777777" w:rsidR="00AB2BD4" w:rsidRDefault="00AB2BD4" w:rsidP="00760F35">
            <w:pPr>
              <w:rPr>
                <w:rFonts w:asciiTheme="minorHAnsi" w:hAnsiTheme="minorHAnsi"/>
                <w:b/>
                <w:sz w:val="20"/>
              </w:rPr>
            </w:pPr>
          </w:p>
          <w:p w14:paraId="79F1181F" w14:textId="77777777" w:rsidR="00AB2BD4" w:rsidRDefault="00AB2BD4" w:rsidP="00760F35">
            <w:pPr>
              <w:rPr>
                <w:rFonts w:asciiTheme="minorHAnsi" w:hAnsiTheme="minorHAnsi"/>
                <w:b/>
                <w:sz w:val="20"/>
              </w:rPr>
            </w:pPr>
          </w:p>
          <w:p w14:paraId="31376795" w14:textId="77777777" w:rsidR="00AB2BD4" w:rsidRDefault="00AB2BD4" w:rsidP="00760F35">
            <w:pPr>
              <w:rPr>
                <w:rFonts w:asciiTheme="minorHAnsi" w:hAnsiTheme="minorHAnsi"/>
                <w:b/>
                <w:sz w:val="20"/>
              </w:rPr>
            </w:pPr>
          </w:p>
          <w:p w14:paraId="358D7E72" w14:textId="77777777" w:rsidR="00AB2BD4" w:rsidRDefault="00AB2BD4" w:rsidP="00760F35">
            <w:pPr>
              <w:rPr>
                <w:rFonts w:asciiTheme="minorHAnsi" w:hAnsiTheme="minorHAnsi"/>
                <w:b/>
                <w:sz w:val="20"/>
              </w:rPr>
            </w:pPr>
          </w:p>
          <w:p w14:paraId="1038A18D" w14:textId="77777777" w:rsidR="00AB2BD4" w:rsidRDefault="00AB2BD4" w:rsidP="00760F35">
            <w:pPr>
              <w:rPr>
                <w:rFonts w:asciiTheme="minorHAnsi" w:hAnsiTheme="minorHAnsi"/>
                <w:b/>
                <w:sz w:val="20"/>
              </w:rPr>
            </w:pPr>
          </w:p>
          <w:p w14:paraId="679A524C" w14:textId="77777777" w:rsidR="00AB2BD4" w:rsidRDefault="00AB2BD4" w:rsidP="00760F35">
            <w:pPr>
              <w:rPr>
                <w:rFonts w:asciiTheme="minorHAnsi" w:hAnsiTheme="minorHAnsi"/>
                <w:b/>
                <w:sz w:val="20"/>
              </w:rPr>
            </w:pPr>
          </w:p>
          <w:p w14:paraId="777463CF" w14:textId="452A19DB" w:rsidR="004B7B92" w:rsidRDefault="004B7B92" w:rsidP="00760F35">
            <w:pPr>
              <w:rPr>
                <w:rFonts w:asciiTheme="minorHAnsi" w:hAnsiTheme="minorHAnsi"/>
                <w:b/>
                <w:sz w:val="20"/>
              </w:rPr>
            </w:pPr>
            <w:r>
              <w:rPr>
                <w:rFonts w:asciiTheme="minorHAnsi" w:hAnsiTheme="minorHAnsi"/>
                <w:b/>
                <w:sz w:val="20"/>
              </w:rPr>
              <w:t>(</w:t>
            </w:r>
            <w:r w:rsidRPr="004B7B92">
              <w:rPr>
                <w:rFonts w:asciiTheme="minorHAnsi" w:hAnsiTheme="minorHAnsi"/>
                <w:b/>
                <w:sz w:val="20"/>
              </w:rPr>
              <w:t>21125</w:t>
            </w:r>
            <w:r>
              <w:rPr>
                <w:rFonts w:asciiTheme="minorHAnsi" w:hAnsiTheme="minorHAnsi"/>
                <w:b/>
                <w:sz w:val="20"/>
              </w:rPr>
              <w:t>)</w:t>
            </w:r>
          </w:p>
          <w:p w14:paraId="77F865AC" w14:textId="77777777" w:rsidR="00760F35" w:rsidRDefault="00760F35" w:rsidP="00760F35">
            <w:pPr>
              <w:rPr>
                <w:rFonts w:asciiTheme="minorHAnsi" w:hAnsiTheme="minorHAnsi"/>
                <w:b/>
                <w:sz w:val="20"/>
              </w:rPr>
            </w:pPr>
          </w:p>
          <w:p w14:paraId="0C5848E0" w14:textId="77777777" w:rsidR="00760F35" w:rsidRDefault="00760F35" w:rsidP="00760F35">
            <w:pPr>
              <w:rPr>
                <w:rFonts w:asciiTheme="minorHAnsi" w:hAnsiTheme="minorHAnsi"/>
                <w:b/>
                <w:sz w:val="20"/>
              </w:rPr>
            </w:pPr>
          </w:p>
          <w:p w14:paraId="50FBBFFF" w14:textId="77777777" w:rsidR="00AB2BD4" w:rsidRDefault="00AB2BD4" w:rsidP="00760F35">
            <w:pPr>
              <w:rPr>
                <w:rFonts w:asciiTheme="minorHAnsi" w:hAnsiTheme="minorHAnsi"/>
                <w:b/>
                <w:sz w:val="20"/>
              </w:rPr>
            </w:pPr>
          </w:p>
          <w:p w14:paraId="65016876" w14:textId="77777777" w:rsidR="00AB2BD4" w:rsidRDefault="00AB2BD4" w:rsidP="00760F35">
            <w:pPr>
              <w:rPr>
                <w:rFonts w:asciiTheme="minorHAnsi" w:hAnsiTheme="minorHAnsi"/>
                <w:b/>
                <w:sz w:val="20"/>
              </w:rPr>
            </w:pPr>
          </w:p>
          <w:p w14:paraId="02115402" w14:textId="77777777" w:rsidR="00AB2BD4" w:rsidRDefault="00AB2BD4" w:rsidP="00760F35">
            <w:pPr>
              <w:rPr>
                <w:rFonts w:asciiTheme="minorHAnsi" w:hAnsiTheme="minorHAnsi"/>
                <w:b/>
                <w:sz w:val="20"/>
              </w:rPr>
            </w:pPr>
          </w:p>
          <w:p w14:paraId="6DD07BBC" w14:textId="77777777" w:rsidR="00AB2BD4" w:rsidRDefault="00AB2BD4" w:rsidP="00760F35">
            <w:pPr>
              <w:rPr>
                <w:rFonts w:asciiTheme="minorHAnsi" w:hAnsiTheme="minorHAnsi"/>
                <w:b/>
                <w:sz w:val="20"/>
              </w:rPr>
            </w:pPr>
          </w:p>
          <w:p w14:paraId="7227BF2D" w14:textId="77777777" w:rsidR="00AB2BD4" w:rsidRDefault="00AB2BD4" w:rsidP="00760F35">
            <w:pPr>
              <w:rPr>
                <w:rFonts w:asciiTheme="minorHAnsi" w:hAnsiTheme="minorHAnsi"/>
                <w:b/>
                <w:sz w:val="20"/>
              </w:rPr>
            </w:pPr>
          </w:p>
          <w:p w14:paraId="79DE170F" w14:textId="77777777" w:rsidR="00AB2BD4" w:rsidRDefault="00AB2BD4" w:rsidP="00760F35">
            <w:pPr>
              <w:rPr>
                <w:rFonts w:asciiTheme="minorHAnsi" w:hAnsiTheme="minorHAnsi"/>
                <w:b/>
                <w:sz w:val="20"/>
              </w:rPr>
            </w:pPr>
          </w:p>
          <w:p w14:paraId="58278213" w14:textId="77777777" w:rsidR="00AB2BD4" w:rsidRDefault="00AB2BD4" w:rsidP="00760F35">
            <w:pPr>
              <w:rPr>
                <w:rFonts w:asciiTheme="minorHAnsi" w:hAnsiTheme="minorHAnsi"/>
                <w:b/>
                <w:sz w:val="20"/>
              </w:rPr>
            </w:pPr>
          </w:p>
          <w:p w14:paraId="7EB5F4D5" w14:textId="77777777" w:rsidR="00AB2BD4" w:rsidRDefault="00AB2BD4" w:rsidP="00760F35">
            <w:pPr>
              <w:rPr>
                <w:rFonts w:asciiTheme="minorHAnsi" w:hAnsiTheme="minorHAnsi"/>
                <w:b/>
                <w:sz w:val="20"/>
              </w:rPr>
            </w:pPr>
          </w:p>
          <w:p w14:paraId="257E78BB" w14:textId="77777777" w:rsidR="00AB2BD4" w:rsidRDefault="00AB2BD4" w:rsidP="00760F35">
            <w:pPr>
              <w:rPr>
                <w:rFonts w:asciiTheme="minorHAnsi" w:hAnsiTheme="minorHAnsi"/>
                <w:b/>
                <w:sz w:val="20"/>
              </w:rPr>
            </w:pPr>
          </w:p>
          <w:p w14:paraId="31F07A6A" w14:textId="6B2466BA" w:rsidR="00760F35" w:rsidRDefault="00760F35" w:rsidP="00760F35">
            <w:pPr>
              <w:rPr>
                <w:rFonts w:asciiTheme="minorHAnsi" w:hAnsiTheme="minorHAnsi"/>
                <w:b/>
                <w:sz w:val="20"/>
              </w:rPr>
            </w:pPr>
            <w:r>
              <w:rPr>
                <w:rFonts w:asciiTheme="minorHAnsi" w:hAnsiTheme="minorHAnsi"/>
                <w:b/>
                <w:sz w:val="20"/>
              </w:rPr>
              <w:t>(</w:t>
            </w:r>
            <w:r w:rsidR="004B7B92" w:rsidRPr="004B7B92">
              <w:rPr>
                <w:rFonts w:asciiTheme="minorHAnsi" w:hAnsiTheme="minorHAnsi"/>
                <w:b/>
                <w:sz w:val="20"/>
              </w:rPr>
              <w:t>21141</w:t>
            </w:r>
            <w:r>
              <w:rPr>
                <w:rFonts w:asciiTheme="minorHAnsi" w:hAnsiTheme="minorHAnsi"/>
                <w:b/>
                <w:sz w:val="20"/>
              </w:rPr>
              <w:t>)</w:t>
            </w:r>
          </w:p>
          <w:p w14:paraId="71950175" w14:textId="77777777" w:rsidR="00760F35" w:rsidRDefault="00760F35" w:rsidP="00760F35">
            <w:pPr>
              <w:rPr>
                <w:rFonts w:asciiTheme="minorHAnsi" w:hAnsiTheme="minorHAnsi"/>
                <w:b/>
                <w:sz w:val="20"/>
              </w:rPr>
            </w:pPr>
          </w:p>
          <w:p w14:paraId="7C65D43F" w14:textId="77777777" w:rsidR="00760F35" w:rsidRPr="00E857AB" w:rsidRDefault="00760F35" w:rsidP="00760F35">
            <w:pPr>
              <w:rPr>
                <w:rFonts w:asciiTheme="minorHAnsi" w:hAnsiTheme="minorHAnsi"/>
                <w:b/>
                <w:color w:val="0000FF"/>
                <w:sz w:val="20"/>
              </w:rPr>
            </w:pPr>
          </w:p>
        </w:tc>
        <w:tc>
          <w:tcPr>
            <w:tcW w:w="7414" w:type="dxa"/>
          </w:tcPr>
          <w:p w14:paraId="6E85E23B" w14:textId="77777777" w:rsidR="004B7B92" w:rsidRDefault="004B7B92" w:rsidP="00760F35">
            <w:pPr>
              <w:rPr>
                <w:rFonts w:asciiTheme="minorHAnsi" w:hAnsiTheme="minorHAnsi"/>
                <w:bCs/>
                <w:sz w:val="20"/>
                <w:lang w:eastAsia="zh-CN"/>
              </w:rPr>
            </w:pPr>
          </w:p>
          <w:p w14:paraId="161B92FD" w14:textId="6F27A6BF" w:rsidR="00760F35" w:rsidRDefault="004B7B92" w:rsidP="00760F35">
            <w:pPr>
              <w:rPr>
                <w:rFonts w:asciiTheme="minorHAnsi" w:hAnsiTheme="minorHAnsi"/>
                <w:bCs/>
                <w:sz w:val="20"/>
                <w:lang w:eastAsia="zh-CN"/>
              </w:rPr>
            </w:pPr>
            <w:r w:rsidRPr="004B7B92">
              <w:rPr>
                <w:rFonts w:asciiTheme="minorHAnsi" w:hAnsiTheme="minorHAnsi"/>
                <w:bCs/>
                <w:sz w:val="20"/>
                <w:lang w:eastAsia="zh-CN"/>
              </w:rPr>
              <w:t>Meat of chickens, fresh or chilled</w:t>
            </w:r>
          </w:p>
          <w:p w14:paraId="0F8D560E"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This subclass includes:</w:t>
            </w:r>
          </w:p>
          <w:p w14:paraId="3C2B0E02"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 meat of chickens, Gallus domesticus, birds of subclass 02151, fresh or chilled</w:t>
            </w:r>
          </w:p>
          <w:p w14:paraId="5AC54209" w14:textId="77777777" w:rsidR="00AB2BD4" w:rsidRPr="00AB2BD4" w:rsidRDefault="00AB2BD4" w:rsidP="00AB2BD4">
            <w:pPr>
              <w:rPr>
                <w:rFonts w:asciiTheme="minorHAnsi" w:hAnsiTheme="minorHAnsi"/>
                <w:bCs/>
                <w:sz w:val="20"/>
                <w:lang w:eastAsia="zh-CN"/>
              </w:rPr>
            </w:pPr>
          </w:p>
          <w:p w14:paraId="5C832EE8"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This subclass does not include:</w:t>
            </w:r>
          </w:p>
          <w:p w14:paraId="2FAB59BE"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 meat of chickens, frozen, cf. 21141</w:t>
            </w:r>
          </w:p>
          <w:p w14:paraId="6D1F5B6D" w14:textId="5B9E913C" w:rsidR="004B7B92" w:rsidRDefault="00AB2BD4" w:rsidP="00AB2BD4">
            <w:pPr>
              <w:rPr>
                <w:rFonts w:asciiTheme="minorHAnsi" w:hAnsiTheme="minorHAnsi"/>
                <w:bCs/>
                <w:sz w:val="20"/>
                <w:lang w:eastAsia="zh-CN"/>
              </w:rPr>
            </w:pPr>
            <w:r w:rsidRPr="00AB2BD4">
              <w:rPr>
                <w:rFonts w:asciiTheme="minorHAnsi" w:hAnsiTheme="minorHAnsi"/>
                <w:bCs/>
                <w:sz w:val="20"/>
                <w:lang w:eastAsia="zh-CN"/>
              </w:rPr>
              <w:t>- edible offal of chicken, cf. 21160</w:t>
            </w:r>
          </w:p>
          <w:p w14:paraId="6D368203" w14:textId="12CA1390"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It includes, inter alia:</w:t>
            </w:r>
          </w:p>
          <w:p w14:paraId="04D136B1"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Capons, cut up, fresh or chilled</w:t>
            </w:r>
          </w:p>
          <w:p w14:paraId="692BCC03"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Capons, whole, fresh or chilled</w:t>
            </w:r>
          </w:p>
          <w:p w14:paraId="503E7345"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Chickens, cut up, fresh or chilled</w:t>
            </w:r>
          </w:p>
          <w:p w14:paraId="06D8F24A"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Chickens, whole, fresh or chilled</w:t>
            </w:r>
          </w:p>
          <w:p w14:paraId="4BD3BAA7"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Fowls, domestic (Gallus domesticus spp.), cut up, fresh or chilled</w:t>
            </w:r>
          </w:p>
          <w:p w14:paraId="6D5D24BF" w14:textId="14AC743C"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Fowls, domestic (Gallus domesticus spp.), whole, fresh or chilled</w:t>
            </w:r>
          </w:p>
          <w:p w14:paraId="670348A0" w14:textId="77777777" w:rsidR="004B7B92" w:rsidRDefault="004B7B92" w:rsidP="00760F35">
            <w:pPr>
              <w:rPr>
                <w:rFonts w:asciiTheme="minorHAnsi" w:hAnsiTheme="minorHAnsi"/>
                <w:bCs/>
                <w:sz w:val="20"/>
                <w:lang w:eastAsia="zh-CN"/>
              </w:rPr>
            </w:pPr>
          </w:p>
          <w:p w14:paraId="3E7C3413" w14:textId="338E1744" w:rsidR="004B7B92" w:rsidRDefault="004B7B92" w:rsidP="00760F35">
            <w:pPr>
              <w:rPr>
                <w:rFonts w:asciiTheme="minorHAnsi" w:hAnsiTheme="minorHAnsi"/>
                <w:bCs/>
                <w:sz w:val="20"/>
                <w:lang w:eastAsia="zh-CN"/>
              </w:rPr>
            </w:pPr>
            <w:r w:rsidRPr="004B7B92">
              <w:rPr>
                <w:rFonts w:asciiTheme="minorHAnsi" w:hAnsiTheme="minorHAnsi"/>
                <w:bCs/>
                <w:sz w:val="20"/>
                <w:lang w:eastAsia="zh-CN"/>
              </w:rPr>
              <w:t>Meat of guinea fowl, fresh or chilled</w:t>
            </w:r>
          </w:p>
          <w:p w14:paraId="07AF9E40"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This subclass includes:</w:t>
            </w:r>
          </w:p>
          <w:p w14:paraId="7756AB07"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 meat of guinea fowl, birds of subclass 02155, fresh or chilled</w:t>
            </w:r>
          </w:p>
          <w:p w14:paraId="52EC2B12" w14:textId="77777777" w:rsidR="00AB2BD4" w:rsidRPr="00AB2BD4" w:rsidRDefault="00AB2BD4" w:rsidP="00AB2BD4">
            <w:pPr>
              <w:rPr>
                <w:rFonts w:asciiTheme="minorHAnsi" w:hAnsiTheme="minorHAnsi"/>
                <w:bCs/>
                <w:sz w:val="20"/>
                <w:lang w:eastAsia="zh-CN"/>
              </w:rPr>
            </w:pPr>
          </w:p>
          <w:p w14:paraId="493D3139"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This subclass does not include:</w:t>
            </w:r>
          </w:p>
          <w:p w14:paraId="4B962FD3"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 meat of guinea fowl, frozen, cf. 21145</w:t>
            </w:r>
          </w:p>
          <w:p w14:paraId="5BB57C81"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 fatty liver of guinea fowl, cf. 21160</w:t>
            </w:r>
          </w:p>
          <w:p w14:paraId="200BDD25" w14:textId="5C764C4F" w:rsidR="004B7B92" w:rsidRDefault="00AB2BD4" w:rsidP="00AB2BD4">
            <w:pPr>
              <w:rPr>
                <w:rFonts w:asciiTheme="minorHAnsi" w:hAnsiTheme="minorHAnsi"/>
                <w:bCs/>
                <w:sz w:val="20"/>
                <w:lang w:eastAsia="zh-CN"/>
              </w:rPr>
            </w:pPr>
            <w:r w:rsidRPr="00AB2BD4">
              <w:rPr>
                <w:rFonts w:asciiTheme="minorHAnsi" w:hAnsiTheme="minorHAnsi"/>
                <w:bCs/>
                <w:sz w:val="20"/>
                <w:lang w:eastAsia="zh-CN"/>
              </w:rPr>
              <w:t>- edible offal of guinea fowl, cf. 21160</w:t>
            </w:r>
          </w:p>
          <w:p w14:paraId="5BC2A0C4"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It includes, inter alia:</w:t>
            </w:r>
          </w:p>
          <w:p w14:paraId="65EA2958"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Guinea-fowls, cut up, fresh or chilled</w:t>
            </w:r>
          </w:p>
          <w:p w14:paraId="415A5EAC" w14:textId="634108CE"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Guinea-fowls, whole, fresh or chilled</w:t>
            </w:r>
          </w:p>
          <w:p w14:paraId="022F86B9" w14:textId="77777777" w:rsidR="004B7B92" w:rsidRDefault="004B7B92" w:rsidP="00760F35">
            <w:pPr>
              <w:rPr>
                <w:rFonts w:asciiTheme="minorHAnsi" w:hAnsiTheme="minorHAnsi"/>
                <w:bCs/>
                <w:sz w:val="20"/>
                <w:lang w:eastAsia="zh-CN"/>
              </w:rPr>
            </w:pPr>
          </w:p>
          <w:p w14:paraId="7FEA603E" w14:textId="77777777" w:rsidR="004B7B92" w:rsidRDefault="004B7B92" w:rsidP="00760F35">
            <w:pPr>
              <w:rPr>
                <w:rFonts w:asciiTheme="minorHAnsi" w:hAnsiTheme="minorHAnsi"/>
                <w:bCs/>
                <w:sz w:val="20"/>
                <w:lang w:eastAsia="zh-CN"/>
              </w:rPr>
            </w:pPr>
            <w:r>
              <w:rPr>
                <w:rFonts w:asciiTheme="minorHAnsi" w:hAnsiTheme="minorHAnsi"/>
                <w:bCs/>
                <w:sz w:val="20"/>
                <w:lang w:eastAsia="zh-CN"/>
              </w:rPr>
              <w:t>M</w:t>
            </w:r>
            <w:r w:rsidRPr="004B7B92">
              <w:rPr>
                <w:rFonts w:asciiTheme="minorHAnsi" w:hAnsiTheme="minorHAnsi"/>
                <w:bCs/>
                <w:sz w:val="20"/>
                <w:lang w:eastAsia="zh-CN"/>
              </w:rPr>
              <w:t>eat of chickens, frozen</w:t>
            </w:r>
          </w:p>
          <w:p w14:paraId="07398B78"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This subclass includes:</w:t>
            </w:r>
          </w:p>
          <w:p w14:paraId="45A83410"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 meat of chickens, Gallus domesticus, birds of subclass 02151, frozen</w:t>
            </w:r>
          </w:p>
          <w:p w14:paraId="60E22FDD" w14:textId="77777777" w:rsidR="00AB2BD4" w:rsidRPr="00AB2BD4" w:rsidRDefault="00AB2BD4" w:rsidP="00AB2BD4">
            <w:pPr>
              <w:rPr>
                <w:rFonts w:asciiTheme="minorHAnsi" w:hAnsiTheme="minorHAnsi"/>
                <w:bCs/>
                <w:sz w:val="20"/>
                <w:lang w:eastAsia="zh-CN"/>
              </w:rPr>
            </w:pPr>
          </w:p>
          <w:p w14:paraId="60531A42"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This subclass does not include:</w:t>
            </w:r>
          </w:p>
          <w:p w14:paraId="6F23422C" w14:textId="77777777" w:rsidR="00AB2BD4" w:rsidRPr="00AB2BD4" w:rsidRDefault="00AB2BD4" w:rsidP="00AB2BD4">
            <w:pPr>
              <w:rPr>
                <w:rFonts w:asciiTheme="minorHAnsi" w:hAnsiTheme="minorHAnsi"/>
                <w:bCs/>
                <w:sz w:val="20"/>
                <w:lang w:eastAsia="zh-CN"/>
              </w:rPr>
            </w:pPr>
            <w:r w:rsidRPr="00AB2BD4">
              <w:rPr>
                <w:rFonts w:asciiTheme="minorHAnsi" w:hAnsiTheme="minorHAnsi"/>
                <w:bCs/>
                <w:sz w:val="20"/>
                <w:lang w:eastAsia="zh-CN"/>
              </w:rPr>
              <w:t>- meat of chickens, fresh or chilled, cf. 21121</w:t>
            </w:r>
          </w:p>
          <w:p w14:paraId="5E14BC42" w14:textId="77777777" w:rsidR="00AB2BD4" w:rsidRDefault="00AB2BD4" w:rsidP="00AB2BD4">
            <w:pPr>
              <w:rPr>
                <w:rFonts w:asciiTheme="minorHAnsi" w:hAnsiTheme="minorHAnsi"/>
                <w:bCs/>
                <w:sz w:val="20"/>
                <w:lang w:eastAsia="zh-CN"/>
              </w:rPr>
            </w:pPr>
            <w:r w:rsidRPr="00AB2BD4">
              <w:rPr>
                <w:rFonts w:asciiTheme="minorHAnsi" w:hAnsiTheme="minorHAnsi"/>
                <w:bCs/>
                <w:sz w:val="20"/>
                <w:lang w:eastAsia="zh-CN"/>
              </w:rPr>
              <w:t>- edible offal of chicken, cf. 21160</w:t>
            </w:r>
          </w:p>
          <w:p w14:paraId="451FF69F"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It includes, inter alia:</w:t>
            </w:r>
          </w:p>
          <w:p w14:paraId="5D4F72B6"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Capons, cut up, frozen</w:t>
            </w:r>
          </w:p>
          <w:p w14:paraId="4BF09E30"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lastRenderedPageBreak/>
              <w:t>Capons, whole, frozen</w:t>
            </w:r>
          </w:p>
          <w:p w14:paraId="68F16AC1"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Chickens, cut up, frozen</w:t>
            </w:r>
          </w:p>
          <w:p w14:paraId="10996DB8"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Chickens, whole, frozen</w:t>
            </w:r>
          </w:p>
          <w:p w14:paraId="6912EC21" w14:textId="77777777" w:rsidR="00AB2BD4" w:rsidRPr="00AB2BD4" w:rsidRDefault="00AB2BD4" w:rsidP="00AB2BD4">
            <w:pPr>
              <w:rPr>
                <w:rFonts w:asciiTheme="minorHAnsi" w:hAnsiTheme="minorHAnsi"/>
                <w:bCs/>
                <w:color w:val="FF0000"/>
                <w:sz w:val="20"/>
                <w:lang w:eastAsia="zh-CN"/>
              </w:rPr>
            </w:pPr>
            <w:r w:rsidRPr="00AB2BD4">
              <w:rPr>
                <w:rFonts w:asciiTheme="minorHAnsi" w:hAnsiTheme="minorHAnsi"/>
                <w:bCs/>
                <w:color w:val="FF0000"/>
                <w:sz w:val="20"/>
                <w:lang w:eastAsia="zh-CN"/>
              </w:rPr>
              <w:t>Fowls, domestic (Gallus domesticus spp.), cut up, frozen</w:t>
            </w:r>
          </w:p>
          <w:p w14:paraId="3C32D4C0" w14:textId="15F9A859" w:rsidR="00AB2BD4" w:rsidRPr="00D80E76" w:rsidRDefault="00AB2BD4" w:rsidP="00AB2BD4">
            <w:pPr>
              <w:rPr>
                <w:rFonts w:asciiTheme="minorHAnsi" w:hAnsiTheme="minorHAnsi"/>
                <w:bCs/>
                <w:sz w:val="20"/>
                <w:lang w:eastAsia="zh-CN"/>
              </w:rPr>
            </w:pPr>
            <w:r w:rsidRPr="00AB2BD4">
              <w:rPr>
                <w:rFonts w:asciiTheme="minorHAnsi" w:hAnsiTheme="minorHAnsi"/>
                <w:bCs/>
                <w:color w:val="FF0000"/>
                <w:sz w:val="20"/>
                <w:lang w:eastAsia="zh-CN"/>
              </w:rPr>
              <w:t>Fowls, domestic (Gallus domesticus spp.), whole, frozen</w:t>
            </w:r>
          </w:p>
        </w:tc>
      </w:tr>
      <w:tr w:rsidR="00760F35" w:rsidRPr="00E857AB" w14:paraId="531912CB" w14:textId="77777777" w:rsidTr="00760F35">
        <w:tc>
          <w:tcPr>
            <w:tcW w:w="1625" w:type="dxa"/>
          </w:tcPr>
          <w:p w14:paraId="1C8DD1F0" w14:textId="29579E63" w:rsidR="00760F35" w:rsidRPr="00E857AB" w:rsidRDefault="00760F35" w:rsidP="00760F35">
            <w:pPr>
              <w:rPr>
                <w:rFonts w:asciiTheme="minorHAnsi" w:hAnsiTheme="minorHAnsi"/>
                <w:b/>
                <w:sz w:val="20"/>
              </w:rPr>
            </w:pPr>
            <w:r w:rsidRPr="00E857AB">
              <w:rPr>
                <w:rFonts w:asciiTheme="minorHAnsi" w:hAnsiTheme="minorHAnsi"/>
                <w:b/>
                <w:sz w:val="20"/>
              </w:rPr>
              <w:lastRenderedPageBreak/>
              <w:t>HS 2012</w:t>
            </w:r>
          </w:p>
          <w:p w14:paraId="1B4540CB" w14:textId="77777777" w:rsidR="00B423E8" w:rsidRDefault="00760F35" w:rsidP="00B423E8">
            <w:pPr>
              <w:rPr>
                <w:rFonts w:asciiTheme="minorHAnsi" w:hAnsiTheme="minorHAnsi"/>
                <w:b/>
                <w:sz w:val="20"/>
              </w:rPr>
            </w:pPr>
            <w:r w:rsidRPr="00E857AB">
              <w:rPr>
                <w:rFonts w:asciiTheme="minorHAnsi" w:hAnsiTheme="minorHAnsi"/>
                <w:b/>
                <w:sz w:val="20"/>
              </w:rPr>
              <w:t>(</w:t>
            </w:r>
            <w:r w:rsidR="00B423E8">
              <w:rPr>
                <w:rFonts w:asciiTheme="minorHAnsi" w:hAnsiTheme="minorHAnsi"/>
                <w:b/>
                <w:sz w:val="20"/>
              </w:rPr>
              <w:t>0207.11;.12;</w:t>
            </w:r>
          </w:p>
          <w:p w14:paraId="428B085F" w14:textId="4AD372ED" w:rsidR="00760F35" w:rsidRPr="00E857AB" w:rsidRDefault="00B423E8" w:rsidP="00B423E8">
            <w:pPr>
              <w:rPr>
                <w:rFonts w:asciiTheme="minorHAnsi" w:hAnsiTheme="minorHAnsi"/>
                <w:b/>
                <w:sz w:val="20"/>
              </w:rPr>
            </w:pPr>
            <w:r>
              <w:rPr>
                <w:rFonts w:asciiTheme="minorHAnsi" w:hAnsiTheme="minorHAnsi"/>
                <w:b/>
                <w:sz w:val="20"/>
              </w:rPr>
              <w:t>.13;.14</w:t>
            </w:r>
            <w:r w:rsidR="00760F35" w:rsidRPr="00E857AB">
              <w:rPr>
                <w:rFonts w:asciiTheme="minorHAnsi" w:hAnsiTheme="minorHAnsi"/>
                <w:b/>
                <w:sz w:val="20"/>
              </w:rPr>
              <w:t>)</w:t>
            </w:r>
          </w:p>
        </w:tc>
        <w:tc>
          <w:tcPr>
            <w:tcW w:w="7414" w:type="dxa"/>
          </w:tcPr>
          <w:p w14:paraId="552CBD2C" w14:textId="77777777" w:rsidR="004677DE" w:rsidRPr="004677DE" w:rsidRDefault="004677DE" w:rsidP="004677DE">
            <w:pPr>
              <w:widowControl w:val="0"/>
              <w:autoSpaceDE w:val="0"/>
              <w:autoSpaceDN w:val="0"/>
              <w:adjustRightInd w:val="0"/>
              <w:rPr>
                <w:rFonts w:asciiTheme="minorHAnsi" w:hAnsiTheme="minorHAnsi" w:cs="TimesNewRomanPSMT"/>
                <w:sz w:val="20"/>
                <w:lang w:eastAsia="zh-CN"/>
              </w:rPr>
            </w:pPr>
            <w:r w:rsidRPr="004677DE">
              <w:rPr>
                <w:rFonts w:asciiTheme="minorHAnsi" w:hAnsiTheme="minorHAnsi" w:cs="TimesNewRomanPSMT"/>
                <w:sz w:val="20"/>
                <w:lang w:eastAsia="zh-CN"/>
              </w:rPr>
              <w:t xml:space="preserve">02.07 </w:t>
            </w:r>
            <w:r w:rsidRPr="004677DE">
              <w:rPr>
                <w:rFonts w:asciiTheme="minorHAnsi" w:eastAsia="MS Mincho" w:hAnsiTheme="minorHAnsi" w:cs="TimesNewRomanPSMT" w:hint="eastAsia"/>
                <w:sz w:val="20"/>
                <w:lang w:eastAsia="zh-CN"/>
              </w:rPr>
              <w:t>‑</w:t>
            </w:r>
            <w:r w:rsidRPr="004677DE">
              <w:rPr>
                <w:rFonts w:asciiTheme="minorHAnsi" w:hAnsiTheme="minorHAnsi" w:cs="TimesNewRomanPSMT"/>
                <w:sz w:val="20"/>
                <w:lang w:eastAsia="zh-CN"/>
              </w:rPr>
              <w:t xml:space="preserve"> Meat and edible offal, of the poultry of heading 01.05, fresh, chilled or frozen.</w:t>
            </w:r>
          </w:p>
          <w:p w14:paraId="2AFF55AB" w14:textId="77777777" w:rsidR="004677DE" w:rsidRPr="004677DE" w:rsidRDefault="004677DE" w:rsidP="004677DE">
            <w:pPr>
              <w:widowControl w:val="0"/>
              <w:autoSpaceDE w:val="0"/>
              <w:autoSpaceDN w:val="0"/>
              <w:adjustRightInd w:val="0"/>
              <w:rPr>
                <w:rFonts w:asciiTheme="minorHAnsi" w:hAnsiTheme="minorHAnsi" w:cs="TimesNewRomanPSMT"/>
                <w:sz w:val="20"/>
                <w:lang w:eastAsia="zh-CN"/>
              </w:rPr>
            </w:pPr>
            <w:r w:rsidRPr="004677DE">
              <w:rPr>
                <w:rFonts w:asciiTheme="minorHAnsi" w:hAnsiTheme="minorHAnsi" w:cs="TimesNewRomanPSMT"/>
                <w:sz w:val="20"/>
                <w:lang w:eastAsia="zh-CN"/>
              </w:rPr>
              <w:t xml:space="preserve">              - Of fowls of the species Gallus domesticus :</w:t>
            </w:r>
          </w:p>
          <w:p w14:paraId="6F89FB40" w14:textId="77777777" w:rsidR="004677DE" w:rsidRPr="004677DE" w:rsidRDefault="004677DE" w:rsidP="004677DE">
            <w:pPr>
              <w:widowControl w:val="0"/>
              <w:autoSpaceDE w:val="0"/>
              <w:autoSpaceDN w:val="0"/>
              <w:adjustRightInd w:val="0"/>
              <w:rPr>
                <w:rFonts w:asciiTheme="minorHAnsi" w:hAnsiTheme="minorHAnsi" w:cs="TimesNewRomanPSMT"/>
                <w:sz w:val="20"/>
                <w:lang w:eastAsia="zh-CN"/>
              </w:rPr>
            </w:pPr>
            <w:r w:rsidRPr="004677DE">
              <w:rPr>
                <w:rFonts w:asciiTheme="minorHAnsi" w:hAnsiTheme="minorHAnsi" w:cs="TimesNewRomanPSMT"/>
                <w:sz w:val="20"/>
                <w:lang w:eastAsia="zh-CN"/>
              </w:rPr>
              <w:t>0207.11   - - Not cut in pieces, fresh or chilled</w:t>
            </w:r>
          </w:p>
          <w:p w14:paraId="09A63C66" w14:textId="77777777" w:rsidR="004677DE" w:rsidRPr="004677DE" w:rsidRDefault="004677DE" w:rsidP="004677DE">
            <w:pPr>
              <w:widowControl w:val="0"/>
              <w:autoSpaceDE w:val="0"/>
              <w:autoSpaceDN w:val="0"/>
              <w:adjustRightInd w:val="0"/>
              <w:rPr>
                <w:rFonts w:asciiTheme="minorHAnsi" w:hAnsiTheme="minorHAnsi" w:cs="TimesNewRomanPSMT"/>
                <w:sz w:val="20"/>
                <w:lang w:eastAsia="zh-CN"/>
              </w:rPr>
            </w:pPr>
            <w:r w:rsidRPr="004677DE">
              <w:rPr>
                <w:rFonts w:asciiTheme="minorHAnsi" w:hAnsiTheme="minorHAnsi" w:cs="TimesNewRomanPSMT"/>
                <w:sz w:val="20"/>
                <w:lang w:eastAsia="zh-CN"/>
              </w:rPr>
              <w:t>0207.12   - - Not cut in pieces, frozen</w:t>
            </w:r>
          </w:p>
          <w:p w14:paraId="12F0BBD3" w14:textId="77777777" w:rsidR="004677DE" w:rsidRPr="004677DE" w:rsidRDefault="004677DE" w:rsidP="004677DE">
            <w:pPr>
              <w:widowControl w:val="0"/>
              <w:autoSpaceDE w:val="0"/>
              <w:autoSpaceDN w:val="0"/>
              <w:adjustRightInd w:val="0"/>
              <w:rPr>
                <w:rFonts w:asciiTheme="minorHAnsi" w:hAnsiTheme="minorHAnsi" w:cs="TimesNewRomanPSMT"/>
                <w:sz w:val="20"/>
                <w:lang w:eastAsia="zh-CN"/>
              </w:rPr>
            </w:pPr>
            <w:r w:rsidRPr="004677DE">
              <w:rPr>
                <w:rFonts w:asciiTheme="minorHAnsi" w:hAnsiTheme="minorHAnsi" w:cs="TimesNewRomanPSMT"/>
                <w:sz w:val="20"/>
                <w:lang w:eastAsia="zh-CN"/>
              </w:rPr>
              <w:t>0207.13   - - Cuts and offal, fresh or chilled</w:t>
            </w:r>
          </w:p>
          <w:p w14:paraId="23A7BB8D" w14:textId="77777777" w:rsidR="004677DE" w:rsidRPr="004677DE" w:rsidRDefault="004677DE" w:rsidP="004677DE">
            <w:pPr>
              <w:widowControl w:val="0"/>
              <w:autoSpaceDE w:val="0"/>
              <w:autoSpaceDN w:val="0"/>
              <w:adjustRightInd w:val="0"/>
              <w:rPr>
                <w:rFonts w:asciiTheme="minorHAnsi" w:hAnsiTheme="minorHAnsi" w:cs="TimesNewRomanPSMT"/>
                <w:sz w:val="20"/>
                <w:lang w:eastAsia="zh-CN"/>
              </w:rPr>
            </w:pPr>
            <w:r w:rsidRPr="004677DE">
              <w:rPr>
                <w:rFonts w:asciiTheme="minorHAnsi" w:hAnsiTheme="minorHAnsi" w:cs="TimesNewRomanPSMT"/>
                <w:sz w:val="20"/>
                <w:lang w:eastAsia="zh-CN"/>
              </w:rPr>
              <w:t>0207.14   - - Cuts and offal, frozen</w:t>
            </w:r>
          </w:p>
          <w:p w14:paraId="0BE545BF" w14:textId="77777777" w:rsidR="0093334E" w:rsidRPr="0093334E" w:rsidRDefault="0093334E" w:rsidP="0093334E">
            <w:pPr>
              <w:widowControl w:val="0"/>
              <w:autoSpaceDE w:val="0"/>
              <w:autoSpaceDN w:val="0"/>
              <w:adjustRightInd w:val="0"/>
              <w:rPr>
                <w:rFonts w:asciiTheme="minorHAnsi" w:hAnsiTheme="minorHAnsi" w:cs="TimesNewRomanPSMT"/>
                <w:sz w:val="20"/>
                <w:lang w:eastAsia="zh-CN"/>
              </w:rPr>
            </w:pPr>
            <w:r w:rsidRPr="0093334E">
              <w:rPr>
                <w:rFonts w:asciiTheme="minorHAnsi" w:hAnsiTheme="minorHAnsi" w:cs="TimesNewRomanPSMT"/>
                <w:sz w:val="20"/>
                <w:lang w:eastAsia="zh-CN"/>
              </w:rPr>
              <w:t>0207.60   - Of guinea fowls</w:t>
            </w:r>
          </w:p>
          <w:p w14:paraId="715C5E02" w14:textId="77777777" w:rsidR="004677DE" w:rsidRPr="004677DE" w:rsidRDefault="004677DE" w:rsidP="004677DE">
            <w:pPr>
              <w:widowControl w:val="0"/>
              <w:autoSpaceDE w:val="0"/>
              <w:autoSpaceDN w:val="0"/>
              <w:adjustRightInd w:val="0"/>
              <w:rPr>
                <w:rFonts w:asciiTheme="minorHAnsi" w:hAnsiTheme="minorHAnsi" w:cs="TimesNewRomanPSMT"/>
                <w:sz w:val="20"/>
                <w:lang w:eastAsia="zh-CN"/>
              </w:rPr>
            </w:pPr>
          </w:p>
          <w:p w14:paraId="7F8F631E" w14:textId="77777777" w:rsidR="004677DE" w:rsidRPr="004677DE" w:rsidRDefault="004677DE" w:rsidP="004677DE">
            <w:pPr>
              <w:widowControl w:val="0"/>
              <w:autoSpaceDE w:val="0"/>
              <w:autoSpaceDN w:val="0"/>
              <w:adjustRightInd w:val="0"/>
              <w:rPr>
                <w:rFonts w:asciiTheme="minorHAnsi" w:hAnsiTheme="minorHAnsi" w:cs="TimesNewRomanPSMT"/>
                <w:sz w:val="20"/>
                <w:lang w:eastAsia="zh-CN"/>
              </w:rPr>
            </w:pPr>
            <w:r w:rsidRPr="004677DE">
              <w:rPr>
                <w:rFonts w:asciiTheme="minorHAnsi" w:hAnsiTheme="minorHAnsi" w:cs="TimesNewRomanPSMT"/>
                <w:color w:val="FF0000"/>
                <w:sz w:val="20"/>
                <w:lang w:eastAsia="zh-CN"/>
              </w:rPr>
              <w:t>This heading covers only fresh, chilled or frozen meat and edible offal of domestic poultry</w:t>
            </w:r>
            <w:r w:rsidRPr="004677DE">
              <w:rPr>
                <w:rFonts w:asciiTheme="minorHAnsi" w:hAnsiTheme="minorHAnsi" w:cs="TimesNewRomanPSMT"/>
                <w:sz w:val="20"/>
                <w:lang w:eastAsia="zh-CN"/>
              </w:rPr>
              <w:t xml:space="preserve"> which, when live, are classified in heading 01.05.</w:t>
            </w:r>
          </w:p>
          <w:p w14:paraId="3ADA616C" w14:textId="77777777" w:rsidR="004677DE" w:rsidRPr="004677DE" w:rsidRDefault="004677DE" w:rsidP="004677DE">
            <w:pPr>
              <w:widowControl w:val="0"/>
              <w:autoSpaceDE w:val="0"/>
              <w:autoSpaceDN w:val="0"/>
              <w:adjustRightInd w:val="0"/>
              <w:rPr>
                <w:rFonts w:asciiTheme="minorHAnsi" w:hAnsiTheme="minorHAnsi" w:cs="TimesNewRomanPSMT"/>
                <w:sz w:val="20"/>
                <w:lang w:eastAsia="zh-CN"/>
              </w:rPr>
            </w:pPr>
          </w:p>
          <w:p w14:paraId="4FD5AB4A" w14:textId="1823CC0A" w:rsidR="00760F35" w:rsidRPr="00466C6F" w:rsidRDefault="004677DE" w:rsidP="004677DE">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color w:val="FF0000"/>
                <w:sz w:val="20"/>
                <w:lang w:eastAsia="zh-CN"/>
              </w:rPr>
              <w:t>The poultry offal of greatest importance in international trade is chicken, goose or duck livers. These include “ fatty livers ” of geese or ducks which may be distinguished from other livers by the fact that they are much larger and heavier, firmer and richer in fat</w:t>
            </w:r>
            <w:r w:rsidRPr="004677DE">
              <w:rPr>
                <w:rFonts w:asciiTheme="minorHAnsi" w:hAnsiTheme="minorHAnsi" w:cs="TimesNewRomanPSMT"/>
                <w:sz w:val="20"/>
                <w:lang w:eastAsia="zh-CN"/>
              </w:rPr>
              <w:t>; their colour varies from whitish beige to light chestnut, while the other livers are in general of a dark or light reddish colour.</w:t>
            </w:r>
          </w:p>
        </w:tc>
      </w:tr>
      <w:tr w:rsidR="00760F35" w:rsidRPr="00E857AB" w14:paraId="737BA7A4" w14:textId="77777777" w:rsidTr="00760F35">
        <w:tc>
          <w:tcPr>
            <w:tcW w:w="1625" w:type="dxa"/>
          </w:tcPr>
          <w:p w14:paraId="03F2D895" w14:textId="77777777" w:rsidR="00760F35" w:rsidRPr="00E857AB" w:rsidRDefault="00760F35" w:rsidP="00760F35">
            <w:pPr>
              <w:rPr>
                <w:rFonts w:asciiTheme="minorHAnsi" w:hAnsiTheme="minorHAnsi"/>
                <w:b/>
                <w:color w:val="0000FF"/>
                <w:sz w:val="20"/>
              </w:rPr>
            </w:pPr>
            <w:r w:rsidRPr="00E857AB">
              <w:rPr>
                <w:rFonts w:asciiTheme="minorHAnsi" w:hAnsiTheme="minorHAnsi"/>
                <w:b/>
                <w:color w:val="0000FF"/>
                <w:sz w:val="20"/>
              </w:rPr>
              <w:t>FCL</w:t>
            </w:r>
          </w:p>
          <w:p w14:paraId="166B6FA6" w14:textId="5467D12B" w:rsidR="00760F35" w:rsidRPr="00E857AB" w:rsidRDefault="00760F35" w:rsidP="00760F35">
            <w:pPr>
              <w:rPr>
                <w:rFonts w:asciiTheme="minorHAnsi" w:hAnsiTheme="minorHAnsi"/>
                <w:b/>
                <w:color w:val="0000FF"/>
                <w:sz w:val="20"/>
              </w:rPr>
            </w:pPr>
            <w:r w:rsidRPr="00E857AB">
              <w:rPr>
                <w:rFonts w:asciiTheme="minorHAnsi" w:hAnsiTheme="minorHAnsi"/>
                <w:b/>
                <w:color w:val="0000FF"/>
                <w:sz w:val="20"/>
              </w:rPr>
              <w:t>(</w:t>
            </w:r>
            <w:r w:rsidR="00295AC0">
              <w:rPr>
                <w:rFonts w:asciiTheme="minorHAnsi" w:hAnsiTheme="minorHAnsi"/>
                <w:b/>
                <w:color w:val="0000FF"/>
                <w:sz w:val="20"/>
              </w:rPr>
              <w:t>1069</w:t>
            </w:r>
            <w:r w:rsidRPr="00E857AB">
              <w:rPr>
                <w:rFonts w:asciiTheme="minorHAnsi" w:hAnsiTheme="minorHAnsi"/>
                <w:b/>
                <w:color w:val="0000FF"/>
                <w:sz w:val="20"/>
              </w:rPr>
              <w:t>)</w:t>
            </w:r>
          </w:p>
        </w:tc>
        <w:tc>
          <w:tcPr>
            <w:tcW w:w="7414" w:type="dxa"/>
          </w:tcPr>
          <w:p w14:paraId="01356E9F" w14:textId="77777777" w:rsidR="00136D11" w:rsidRPr="00136D11" w:rsidRDefault="00136D11" w:rsidP="00136D11">
            <w:pPr>
              <w:widowControl w:val="0"/>
              <w:autoSpaceDE w:val="0"/>
              <w:autoSpaceDN w:val="0"/>
              <w:adjustRightInd w:val="0"/>
              <w:rPr>
                <w:rFonts w:asciiTheme="minorHAnsi" w:hAnsiTheme="minorHAnsi"/>
                <w:bCs/>
                <w:color w:val="0000FF"/>
                <w:sz w:val="20"/>
                <w:lang w:eastAsia="zh-CN"/>
              </w:rPr>
            </w:pPr>
            <w:r w:rsidRPr="00136D11">
              <w:rPr>
                <w:rFonts w:asciiTheme="minorHAnsi" w:hAnsiTheme="minorHAnsi"/>
                <w:bCs/>
                <w:color w:val="0000FF"/>
                <w:sz w:val="20"/>
                <w:lang w:eastAsia="zh-CN"/>
              </w:rPr>
              <w:t>Duck meat</w:t>
            </w:r>
          </w:p>
          <w:p w14:paraId="5A9F9E0E" w14:textId="0C37E318" w:rsidR="00136D11" w:rsidRDefault="00136D11" w:rsidP="00136D11">
            <w:pPr>
              <w:widowControl w:val="0"/>
              <w:autoSpaceDE w:val="0"/>
              <w:autoSpaceDN w:val="0"/>
              <w:adjustRightInd w:val="0"/>
              <w:rPr>
                <w:rFonts w:asciiTheme="minorHAnsi" w:hAnsiTheme="minorHAnsi"/>
                <w:bCs/>
                <w:color w:val="0000FF"/>
                <w:sz w:val="20"/>
                <w:lang w:eastAsia="zh-CN"/>
              </w:rPr>
            </w:pPr>
          </w:p>
          <w:p w14:paraId="743A166F" w14:textId="387F71A7" w:rsidR="00760F35" w:rsidRPr="00E857AB" w:rsidRDefault="00136D11" w:rsidP="00136D11">
            <w:pPr>
              <w:widowControl w:val="0"/>
              <w:autoSpaceDE w:val="0"/>
              <w:autoSpaceDN w:val="0"/>
              <w:adjustRightInd w:val="0"/>
              <w:rPr>
                <w:rFonts w:asciiTheme="minorHAnsi" w:hAnsiTheme="minorHAnsi"/>
                <w:bCs/>
                <w:color w:val="0000FF"/>
                <w:sz w:val="20"/>
                <w:lang w:eastAsia="zh-CN"/>
              </w:rPr>
            </w:pPr>
            <w:r w:rsidRPr="00136D11">
              <w:rPr>
                <w:rFonts w:asciiTheme="minorHAnsi" w:hAnsiTheme="minorHAnsi"/>
                <w:bCs/>
                <w:color w:val="0000FF"/>
                <w:sz w:val="20"/>
                <w:lang w:eastAsia="zh-CN"/>
              </w:rPr>
              <w:t>Fresh, chilled or frozen.</w:t>
            </w:r>
          </w:p>
        </w:tc>
      </w:tr>
      <w:tr w:rsidR="00760F35" w:rsidRPr="00E857AB" w14:paraId="30F74773" w14:textId="77777777" w:rsidTr="00760F35">
        <w:tc>
          <w:tcPr>
            <w:tcW w:w="1625" w:type="dxa"/>
          </w:tcPr>
          <w:p w14:paraId="69DB406D" w14:textId="77777777" w:rsidR="00760F35" w:rsidRPr="00E857AB" w:rsidRDefault="00760F35" w:rsidP="00760F35">
            <w:pPr>
              <w:rPr>
                <w:rFonts w:asciiTheme="minorHAnsi" w:hAnsiTheme="minorHAnsi"/>
                <w:b/>
                <w:sz w:val="20"/>
              </w:rPr>
            </w:pPr>
            <w:r>
              <w:rPr>
                <w:rFonts w:asciiTheme="minorHAnsi" w:hAnsiTheme="minorHAnsi"/>
                <w:b/>
                <w:sz w:val="20"/>
              </w:rPr>
              <w:t>CPC Ver.2.1</w:t>
            </w:r>
          </w:p>
          <w:p w14:paraId="1B438D8F" w14:textId="09F7D918" w:rsidR="00760F35" w:rsidRDefault="00760F35" w:rsidP="00760F35">
            <w:pPr>
              <w:rPr>
                <w:rFonts w:asciiTheme="minorHAnsi" w:hAnsiTheme="minorHAnsi"/>
                <w:b/>
                <w:sz w:val="20"/>
              </w:rPr>
            </w:pPr>
            <w:r>
              <w:rPr>
                <w:rFonts w:asciiTheme="minorHAnsi" w:hAnsiTheme="minorHAnsi"/>
                <w:b/>
                <w:sz w:val="20"/>
              </w:rPr>
              <w:t>(</w:t>
            </w:r>
            <w:r w:rsidR="00136D11" w:rsidRPr="00136D11">
              <w:rPr>
                <w:rFonts w:asciiTheme="minorHAnsi" w:hAnsiTheme="minorHAnsi"/>
                <w:b/>
                <w:sz w:val="20"/>
              </w:rPr>
              <w:t>21122</w:t>
            </w:r>
            <w:r>
              <w:rPr>
                <w:rFonts w:asciiTheme="minorHAnsi" w:hAnsiTheme="minorHAnsi"/>
                <w:b/>
                <w:sz w:val="20"/>
              </w:rPr>
              <w:t>)</w:t>
            </w:r>
          </w:p>
          <w:p w14:paraId="099A7960" w14:textId="77777777" w:rsidR="00760F35" w:rsidRDefault="00760F35" w:rsidP="00760F35">
            <w:pPr>
              <w:rPr>
                <w:rFonts w:asciiTheme="minorHAnsi" w:hAnsiTheme="minorHAnsi"/>
                <w:b/>
                <w:sz w:val="20"/>
              </w:rPr>
            </w:pPr>
          </w:p>
          <w:p w14:paraId="5844993B" w14:textId="77777777" w:rsidR="00136D11" w:rsidRDefault="00136D11" w:rsidP="00760F35">
            <w:pPr>
              <w:rPr>
                <w:rFonts w:asciiTheme="minorHAnsi" w:hAnsiTheme="minorHAnsi"/>
                <w:b/>
                <w:sz w:val="20"/>
              </w:rPr>
            </w:pPr>
          </w:p>
          <w:p w14:paraId="5AB74632" w14:textId="77777777" w:rsidR="00136D11" w:rsidRDefault="00136D11" w:rsidP="00760F35">
            <w:pPr>
              <w:rPr>
                <w:rFonts w:asciiTheme="minorHAnsi" w:hAnsiTheme="minorHAnsi"/>
                <w:b/>
                <w:sz w:val="20"/>
              </w:rPr>
            </w:pPr>
          </w:p>
          <w:p w14:paraId="440CDD3B" w14:textId="77777777" w:rsidR="00136D11" w:rsidRDefault="00136D11" w:rsidP="00760F35">
            <w:pPr>
              <w:rPr>
                <w:rFonts w:asciiTheme="minorHAnsi" w:hAnsiTheme="minorHAnsi"/>
                <w:b/>
                <w:sz w:val="20"/>
              </w:rPr>
            </w:pPr>
          </w:p>
          <w:p w14:paraId="3C8FFDF2" w14:textId="77777777" w:rsidR="00136D11" w:rsidRDefault="00136D11" w:rsidP="00760F35">
            <w:pPr>
              <w:rPr>
                <w:rFonts w:asciiTheme="minorHAnsi" w:hAnsiTheme="minorHAnsi"/>
                <w:b/>
                <w:sz w:val="20"/>
              </w:rPr>
            </w:pPr>
          </w:p>
          <w:p w14:paraId="7B0DFAC3" w14:textId="77777777" w:rsidR="00136D11" w:rsidRDefault="00136D11" w:rsidP="00760F35">
            <w:pPr>
              <w:rPr>
                <w:rFonts w:asciiTheme="minorHAnsi" w:hAnsiTheme="minorHAnsi"/>
                <w:b/>
                <w:sz w:val="20"/>
              </w:rPr>
            </w:pPr>
          </w:p>
          <w:p w14:paraId="625A007A" w14:textId="77777777" w:rsidR="00136D11" w:rsidRDefault="00136D11" w:rsidP="00760F35">
            <w:pPr>
              <w:rPr>
                <w:rFonts w:asciiTheme="minorHAnsi" w:hAnsiTheme="minorHAnsi"/>
                <w:b/>
                <w:sz w:val="20"/>
              </w:rPr>
            </w:pPr>
          </w:p>
          <w:p w14:paraId="31D128E7" w14:textId="77777777" w:rsidR="00136D11" w:rsidRDefault="00136D11" w:rsidP="00760F35">
            <w:pPr>
              <w:rPr>
                <w:rFonts w:asciiTheme="minorHAnsi" w:hAnsiTheme="minorHAnsi"/>
                <w:b/>
                <w:sz w:val="20"/>
              </w:rPr>
            </w:pPr>
          </w:p>
          <w:p w14:paraId="401B04ED" w14:textId="77777777" w:rsidR="00136D11" w:rsidRDefault="00136D11" w:rsidP="00760F35">
            <w:pPr>
              <w:rPr>
                <w:rFonts w:asciiTheme="minorHAnsi" w:hAnsiTheme="minorHAnsi"/>
                <w:b/>
                <w:sz w:val="20"/>
              </w:rPr>
            </w:pPr>
          </w:p>
          <w:p w14:paraId="6798DE39" w14:textId="77777777" w:rsidR="00136D11" w:rsidRDefault="00136D11" w:rsidP="00760F35">
            <w:pPr>
              <w:rPr>
                <w:rFonts w:asciiTheme="minorHAnsi" w:hAnsiTheme="minorHAnsi"/>
                <w:b/>
                <w:sz w:val="20"/>
              </w:rPr>
            </w:pPr>
          </w:p>
          <w:p w14:paraId="062F03DD" w14:textId="77777777" w:rsidR="00760F35" w:rsidRDefault="00760F35" w:rsidP="00760F35">
            <w:pPr>
              <w:rPr>
                <w:rFonts w:asciiTheme="minorHAnsi" w:hAnsiTheme="minorHAnsi"/>
                <w:b/>
                <w:sz w:val="20"/>
              </w:rPr>
            </w:pPr>
          </w:p>
          <w:p w14:paraId="54B3DA4C" w14:textId="39D840A9" w:rsidR="00760F35" w:rsidRPr="00574EF0" w:rsidRDefault="00760F35" w:rsidP="00760F35">
            <w:pPr>
              <w:rPr>
                <w:rFonts w:asciiTheme="minorHAnsi" w:hAnsiTheme="minorHAnsi"/>
                <w:b/>
                <w:sz w:val="20"/>
              </w:rPr>
            </w:pPr>
            <w:r>
              <w:rPr>
                <w:rFonts w:asciiTheme="minorHAnsi" w:hAnsiTheme="minorHAnsi"/>
                <w:b/>
                <w:sz w:val="20"/>
              </w:rPr>
              <w:t>(</w:t>
            </w:r>
            <w:r w:rsidR="00136D11" w:rsidRPr="00136D11">
              <w:rPr>
                <w:rFonts w:asciiTheme="minorHAnsi" w:hAnsiTheme="minorHAnsi"/>
                <w:b/>
                <w:sz w:val="20"/>
              </w:rPr>
              <w:t>21142</w:t>
            </w:r>
            <w:r>
              <w:rPr>
                <w:rFonts w:asciiTheme="minorHAnsi" w:hAnsiTheme="minorHAnsi"/>
                <w:b/>
                <w:sz w:val="20"/>
              </w:rPr>
              <w:t>)</w:t>
            </w:r>
          </w:p>
        </w:tc>
        <w:tc>
          <w:tcPr>
            <w:tcW w:w="7414" w:type="dxa"/>
          </w:tcPr>
          <w:p w14:paraId="762D9723" w14:textId="77777777" w:rsidR="00136D11" w:rsidRDefault="00136D11" w:rsidP="00760F35">
            <w:pPr>
              <w:tabs>
                <w:tab w:val="left" w:pos="1060"/>
                <w:tab w:val="left" w:pos="2106"/>
              </w:tabs>
              <w:rPr>
                <w:rFonts w:asciiTheme="minorHAnsi" w:hAnsiTheme="minorHAnsi"/>
                <w:bCs/>
                <w:sz w:val="20"/>
                <w:lang w:eastAsia="zh-CN"/>
              </w:rPr>
            </w:pPr>
          </w:p>
          <w:p w14:paraId="61018022" w14:textId="38357746" w:rsidR="00760F35" w:rsidRDefault="00136D11" w:rsidP="00760F35">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Meat of ducks, fresh or chilled</w:t>
            </w:r>
          </w:p>
          <w:p w14:paraId="69308203"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This subclass includes:</w:t>
            </w:r>
          </w:p>
          <w:p w14:paraId="04F8A534"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 meat of ducks, birds of subclass 02154, fresh or chilled</w:t>
            </w:r>
          </w:p>
          <w:p w14:paraId="51E675E2" w14:textId="77777777" w:rsidR="00136D11" w:rsidRPr="00136D11" w:rsidRDefault="00136D11" w:rsidP="00136D11">
            <w:pPr>
              <w:tabs>
                <w:tab w:val="left" w:pos="1060"/>
                <w:tab w:val="left" w:pos="2106"/>
              </w:tabs>
              <w:rPr>
                <w:rFonts w:asciiTheme="minorHAnsi" w:hAnsiTheme="minorHAnsi"/>
                <w:bCs/>
                <w:sz w:val="20"/>
                <w:lang w:eastAsia="zh-CN"/>
              </w:rPr>
            </w:pPr>
          </w:p>
          <w:p w14:paraId="11454F92"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This subclass does not include:</w:t>
            </w:r>
          </w:p>
          <w:p w14:paraId="2B0A602B"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 meat of ducks, frozen, cf. 21142</w:t>
            </w:r>
          </w:p>
          <w:p w14:paraId="48181A14"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 fatty liver of duck, cf. 21160</w:t>
            </w:r>
          </w:p>
          <w:p w14:paraId="119D72B8" w14:textId="5FAD3D8B" w:rsid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 edible offal of duck, cf. 21160</w:t>
            </w:r>
          </w:p>
          <w:p w14:paraId="6D89166D" w14:textId="77777777" w:rsidR="00136D11" w:rsidRPr="00136D11" w:rsidRDefault="00136D11" w:rsidP="00136D11">
            <w:pPr>
              <w:rPr>
                <w:rFonts w:asciiTheme="minorHAnsi" w:hAnsiTheme="minorHAnsi"/>
                <w:bCs/>
                <w:color w:val="FF0000"/>
                <w:sz w:val="20"/>
                <w:lang w:eastAsia="zh-CN"/>
              </w:rPr>
            </w:pPr>
            <w:r w:rsidRPr="00AB2BD4">
              <w:rPr>
                <w:rFonts w:asciiTheme="minorHAnsi" w:hAnsiTheme="minorHAnsi"/>
                <w:bCs/>
                <w:color w:val="FF0000"/>
                <w:sz w:val="20"/>
                <w:lang w:eastAsia="zh-CN"/>
              </w:rPr>
              <w:t>It includes, inter alia:</w:t>
            </w:r>
          </w:p>
          <w:p w14:paraId="7950E333" w14:textId="77777777" w:rsidR="00136D11" w:rsidRPr="00136D11" w:rsidRDefault="00136D11" w:rsidP="00136D11">
            <w:pPr>
              <w:tabs>
                <w:tab w:val="left" w:pos="1060"/>
                <w:tab w:val="left" w:pos="2106"/>
              </w:tabs>
              <w:rPr>
                <w:rFonts w:asciiTheme="minorHAnsi" w:hAnsiTheme="minorHAnsi"/>
                <w:bCs/>
                <w:color w:val="FF0000"/>
                <w:sz w:val="20"/>
                <w:lang w:eastAsia="zh-CN"/>
              </w:rPr>
            </w:pPr>
            <w:r w:rsidRPr="00136D11">
              <w:rPr>
                <w:rFonts w:asciiTheme="minorHAnsi" w:hAnsiTheme="minorHAnsi"/>
                <w:bCs/>
                <w:color w:val="FF0000"/>
                <w:sz w:val="20"/>
                <w:lang w:eastAsia="zh-CN"/>
              </w:rPr>
              <w:t>Ducks, domestic, cut up, fresh or chilled</w:t>
            </w:r>
          </w:p>
          <w:p w14:paraId="141ED3E4" w14:textId="2F292386" w:rsidR="00136D11" w:rsidRPr="00136D11" w:rsidRDefault="00136D11" w:rsidP="00136D11">
            <w:pPr>
              <w:tabs>
                <w:tab w:val="left" w:pos="1060"/>
                <w:tab w:val="left" w:pos="2106"/>
              </w:tabs>
              <w:rPr>
                <w:rFonts w:asciiTheme="minorHAnsi" w:hAnsiTheme="minorHAnsi"/>
                <w:bCs/>
                <w:color w:val="FF0000"/>
                <w:sz w:val="20"/>
                <w:lang w:eastAsia="zh-CN"/>
              </w:rPr>
            </w:pPr>
            <w:r w:rsidRPr="00136D11">
              <w:rPr>
                <w:rFonts w:asciiTheme="minorHAnsi" w:hAnsiTheme="minorHAnsi"/>
                <w:bCs/>
                <w:color w:val="FF0000"/>
                <w:sz w:val="20"/>
                <w:lang w:eastAsia="zh-CN"/>
              </w:rPr>
              <w:t>Ducks, domestic, whole, fresh or chilled</w:t>
            </w:r>
          </w:p>
          <w:p w14:paraId="3EF53905" w14:textId="77777777" w:rsidR="00136D11" w:rsidRDefault="00136D11" w:rsidP="00760F35">
            <w:pPr>
              <w:tabs>
                <w:tab w:val="left" w:pos="1060"/>
                <w:tab w:val="left" w:pos="2106"/>
              </w:tabs>
              <w:rPr>
                <w:rFonts w:asciiTheme="minorHAnsi" w:hAnsiTheme="minorHAnsi"/>
                <w:bCs/>
                <w:sz w:val="20"/>
                <w:lang w:eastAsia="zh-CN"/>
              </w:rPr>
            </w:pPr>
          </w:p>
          <w:p w14:paraId="6E9220A6" w14:textId="77777777" w:rsidR="00136D11" w:rsidRDefault="00136D11" w:rsidP="00760F35">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Meat of ducks, frozen</w:t>
            </w:r>
          </w:p>
          <w:p w14:paraId="1511D42B"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This subclass includes:</w:t>
            </w:r>
          </w:p>
          <w:p w14:paraId="68052E7D"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 meat of ducks, birds of subclass 02154, frozen</w:t>
            </w:r>
          </w:p>
          <w:p w14:paraId="29D56C72" w14:textId="77777777" w:rsidR="00136D11" w:rsidRPr="00136D11" w:rsidRDefault="00136D11" w:rsidP="00136D11">
            <w:pPr>
              <w:tabs>
                <w:tab w:val="left" w:pos="1060"/>
                <w:tab w:val="left" w:pos="2106"/>
              </w:tabs>
              <w:rPr>
                <w:rFonts w:asciiTheme="minorHAnsi" w:hAnsiTheme="minorHAnsi"/>
                <w:bCs/>
                <w:sz w:val="20"/>
                <w:lang w:eastAsia="zh-CN"/>
              </w:rPr>
            </w:pPr>
          </w:p>
          <w:p w14:paraId="7BAE0EA1"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This subclass does not include:</w:t>
            </w:r>
          </w:p>
          <w:p w14:paraId="5F741FB0"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 meat of ducks, fresh or chilled, cf. 21122</w:t>
            </w:r>
          </w:p>
          <w:p w14:paraId="04F07DAE" w14:textId="77777777" w:rsidR="00136D11" w:rsidRP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 edible offal of duck, cf. 21160</w:t>
            </w:r>
          </w:p>
          <w:p w14:paraId="698B66CE" w14:textId="77777777" w:rsidR="00136D11"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sz w:val="20"/>
                <w:lang w:eastAsia="zh-CN"/>
              </w:rPr>
              <w:t>- fatty liver of duck, cf. 21160</w:t>
            </w:r>
          </w:p>
          <w:p w14:paraId="5EC85697" w14:textId="77777777" w:rsidR="00136D11" w:rsidRPr="00136D11" w:rsidRDefault="00136D11" w:rsidP="00136D11">
            <w:pPr>
              <w:rPr>
                <w:rFonts w:asciiTheme="minorHAnsi" w:hAnsiTheme="minorHAnsi"/>
                <w:bCs/>
                <w:color w:val="FF0000"/>
                <w:sz w:val="20"/>
                <w:lang w:eastAsia="zh-CN"/>
              </w:rPr>
            </w:pPr>
            <w:r w:rsidRPr="00AB2BD4">
              <w:rPr>
                <w:rFonts w:asciiTheme="minorHAnsi" w:hAnsiTheme="minorHAnsi"/>
                <w:bCs/>
                <w:color w:val="FF0000"/>
                <w:sz w:val="20"/>
                <w:lang w:eastAsia="zh-CN"/>
              </w:rPr>
              <w:t>It includes, inter alia:</w:t>
            </w:r>
          </w:p>
          <w:p w14:paraId="7D91FA6D" w14:textId="77777777" w:rsidR="00136D11" w:rsidRPr="00136D11" w:rsidRDefault="00136D11" w:rsidP="00136D11">
            <w:pPr>
              <w:tabs>
                <w:tab w:val="left" w:pos="1060"/>
                <w:tab w:val="left" w:pos="2106"/>
              </w:tabs>
              <w:rPr>
                <w:rFonts w:asciiTheme="minorHAnsi" w:hAnsiTheme="minorHAnsi"/>
                <w:bCs/>
                <w:color w:val="FF0000"/>
                <w:sz w:val="20"/>
                <w:lang w:eastAsia="zh-CN"/>
              </w:rPr>
            </w:pPr>
            <w:r w:rsidRPr="00136D11">
              <w:rPr>
                <w:rFonts w:asciiTheme="minorHAnsi" w:hAnsiTheme="minorHAnsi"/>
                <w:bCs/>
                <w:color w:val="FF0000"/>
                <w:sz w:val="20"/>
                <w:lang w:eastAsia="zh-CN"/>
              </w:rPr>
              <w:t>Ducks, domestic, cut up, frozen</w:t>
            </w:r>
          </w:p>
          <w:p w14:paraId="5A816472" w14:textId="64412699" w:rsidR="00136D11" w:rsidRPr="003B437E" w:rsidRDefault="00136D11" w:rsidP="00136D11">
            <w:pPr>
              <w:tabs>
                <w:tab w:val="left" w:pos="1060"/>
                <w:tab w:val="left" w:pos="2106"/>
              </w:tabs>
              <w:rPr>
                <w:rFonts w:asciiTheme="minorHAnsi" w:hAnsiTheme="minorHAnsi"/>
                <w:bCs/>
                <w:sz w:val="20"/>
                <w:lang w:eastAsia="zh-CN"/>
              </w:rPr>
            </w:pPr>
            <w:r w:rsidRPr="00136D11">
              <w:rPr>
                <w:rFonts w:asciiTheme="minorHAnsi" w:hAnsiTheme="minorHAnsi"/>
                <w:bCs/>
                <w:color w:val="FF0000"/>
                <w:sz w:val="20"/>
                <w:lang w:eastAsia="zh-CN"/>
              </w:rPr>
              <w:t>Ducks, domestic, whole, frozen</w:t>
            </w:r>
          </w:p>
        </w:tc>
      </w:tr>
      <w:tr w:rsidR="00760F35" w:rsidRPr="00E857AB" w14:paraId="1FB80BD8" w14:textId="77777777" w:rsidTr="00760F35">
        <w:tc>
          <w:tcPr>
            <w:tcW w:w="1625" w:type="dxa"/>
          </w:tcPr>
          <w:p w14:paraId="197CDF0C" w14:textId="1BBBAAE7" w:rsidR="00760F35" w:rsidRPr="00E857AB" w:rsidRDefault="00760F35" w:rsidP="00760F35">
            <w:pPr>
              <w:rPr>
                <w:rFonts w:asciiTheme="minorHAnsi" w:hAnsiTheme="minorHAnsi"/>
                <w:b/>
                <w:sz w:val="20"/>
              </w:rPr>
            </w:pPr>
            <w:r w:rsidRPr="00E857AB">
              <w:rPr>
                <w:rFonts w:asciiTheme="minorHAnsi" w:hAnsiTheme="minorHAnsi"/>
                <w:b/>
                <w:sz w:val="20"/>
              </w:rPr>
              <w:t>HS 2012</w:t>
            </w:r>
          </w:p>
          <w:p w14:paraId="0AB34DC8" w14:textId="77777777" w:rsidR="00CD42F9" w:rsidRDefault="00760F35" w:rsidP="00760F35">
            <w:pPr>
              <w:rPr>
                <w:rFonts w:asciiTheme="minorHAnsi" w:hAnsiTheme="minorHAnsi"/>
                <w:b/>
                <w:sz w:val="20"/>
              </w:rPr>
            </w:pPr>
            <w:r w:rsidRPr="00E857AB">
              <w:rPr>
                <w:rFonts w:asciiTheme="minorHAnsi" w:hAnsiTheme="minorHAnsi"/>
                <w:b/>
                <w:sz w:val="20"/>
              </w:rPr>
              <w:t>(</w:t>
            </w:r>
            <w:r w:rsidR="00CD42F9">
              <w:rPr>
                <w:rFonts w:asciiTheme="minorHAnsi" w:hAnsiTheme="minorHAnsi"/>
                <w:b/>
                <w:sz w:val="20"/>
              </w:rPr>
              <w:t>0207.41;.42;.43;</w:t>
            </w:r>
          </w:p>
          <w:p w14:paraId="668581C9" w14:textId="09983112" w:rsidR="00760F35" w:rsidRPr="00E857AB" w:rsidRDefault="00CD42F9" w:rsidP="00760F35">
            <w:pPr>
              <w:rPr>
                <w:rFonts w:asciiTheme="minorHAnsi" w:hAnsiTheme="minorHAnsi"/>
                <w:b/>
                <w:sz w:val="20"/>
              </w:rPr>
            </w:pPr>
            <w:r>
              <w:rPr>
                <w:rFonts w:asciiTheme="minorHAnsi" w:hAnsiTheme="minorHAnsi"/>
                <w:b/>
                <w:sz w:val="20"/>
              </w:rPr>
              <w:t>.44;.45</w:t>
            </w:r>
            <w:r w:rsidR="00760F35" w:rsidRPr="00E857AB">
              <w:rPr>
                <w:rFonts w:asciiTheme="minorHAnsi" w:hAnsiTheme="minorHAnsi"/>
                <w:b/>
                <w:sz w:val="20"/>
              </w:rPr>
              <w:t>)</w:t>
            </w:r>
          </w:p>
        </w:tc>
        <w:tc>
          <w:tcPr>
            <w:tcW w:w="7414" w:type="dxa"/>
          </w:tcPr>
          <w:p w14:paraId="5256581B" w14:textId="77777777" w:rsidR="000261E7" w:rsidRPr="000261E7" w:rsidRDefault="000261E7" w:rsidP="000261E7">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sz w:val="20"/>
                <w:lang w:eastAsia="zh-CN"/>
              </w:rPr>
              <w:t xml:space="preserve">02.07 </w:t>
            </w:r>
            <w:r w:rsidRPr="000261E7">
              <w:rPr>
                <w:rFonts w:asciiTheme="minorHAnsi" w:eastAsia="MS Mincho" w:hAnsiTheme="minorHAnsi" w:cs="TimesNewRomanPSMT" w:hint="eastAsia"/>
                <w:sz w:val="20"/>
                <w:lang w:eastAsia="zh-CN"/>
              </w:rPr>
              <w:t>‑</w:t>
            </w:r>
            <w:r w:rsidRPr="000261E7">
              <w:rPr>
                <w:rFonts w:asciiTheme="minorHAnsi" w:hAnsiTheme="minorHAnsi" w:cs="TimesNewRomanPSMT"/>
                <w:sz w:val="20"/>
                <w:lang w:eastAsia="zh-CN"/>
              </w:rPr>
              <w:t xml:space="preserve"> Meat and edible offal, of the poultry of heading 01.05, fresh, chilled or frozen.</w:t>
            </w:r>
          </w:p>
          <w:p w14:paraId="214A3D6A" w14:textId="77777777" w:rsidR="000261E7" w:rsidRPr="000261E7" w:rsidRDefault="000261E7" w:rsidP="000261E7">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sz w:val="20"/>
                <w:lang w:eastAsia="zh-CN"/>
              </w:rPr>
              <w:t xml:space="preserve">              - Of ducks :</w:t>
            </w:r>
          </w:p>
          <w:p w14:paraId="31CA73C2" w14:textId="77777777" w:rsidR="000261E7" w:rsidRPr="000261E7" w:rsidRDefault="000261E7" w:rsidP="000261E7">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sz w:val="20"/>
                <w:lang w:eastAsia="zh-CN"/>
              </w:rPr>
              <w:t>0207.41   - - Not cut in pieces, fresh or chilled</w:t>
            </w:r>
          </w:p>
          <w:p w14:paraId="14379ADC" w14:textId="77777777" w:rsidR="000261E7" w:rsidRPr="000261E7" w:rsidRDefault="000261E7" w:rsidP="000261E7">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sz w:val="20"/>
                <w:lang w:eastAsia="zh-CN"/>
              </w:rPr>
              <w:t>0207.42   - - Not cut in pieces, frozen</w:t>
            </w:r>
          </w:p>
          <w:p w14:paraId="4556CF96" w14:textId="77777777" w:rsidR="000261E7" w:rsidRPr="000261E7" w:rsidRDefault="000261E7" w:rsidP="000261E7">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sz w:val="20"/>
                <w:lang w:eastAsia="zh-CN"/>
              </w:rPr>
              <w:t>0207.43   - - Fatty livers, fresh or chilled</w:t>
            </w:r>
          </w:p>
          <w:p w14:paraId="2DF39477" w14:textId="77777777" w:rsidR="000261E7" w:rsidRPr="000261E7" w:rsidRDefault="000261E7" w:rsidP="000261E7">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sz w:val="20"/>
                <w:lang w:eastAsia="zh-CN"/>
              </w:rPr>
              <w:t>0207.44   - - Other, fresh or chilled</w:t>
            </w:r>
          </w:p>
          <w:p w14:paraId="7EF5C39D" w14:textId="77777777" w:rsidR="000261E7" w:rsidRPr="000261E7" w:rsidRDefault="000261E7" w:rsidP="000261E7">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sz w:val="20"/>
                <w:lang w:eastAsia="zh-CN"/>
              </w:rPr>
              <w:t>0207.45   --  Other, frozen</w:t>
            </w:r>
          </w:p>
          <w:p w14:paraId="78F155E5" w14:textId="77777777" w:rsidR="000261E7" w:rsidRDefault="000261E7" w:rsidP="000261E7">
            <w:pPr>
              <w:widowControl w:val="0"/>
              <w:autoSpaceDE w:val="0"/>
              <w:autoSpaceDN w:val="0"/>
              <w:adjustRightInd w:val="0"/>
              <w:rPr>
                <w:rFonts w:asciiTheme="minorHAnsi" w:hAnsiTheme="minorHAnsi" w:cs="TimesNewRomanPSMT"/>
                <w:sz w:val="20"/>
                <w:lang w:eastAsia="zh-CN"/>
              </w:rPr>
            </w:pPr>
          </w:p>
          <w:p w14:paraId="02817F36" w14:textId="77777777" w:rsidR="000261E7" w:rsidRPr="000261E7" w:rsidRDefault="000261E7" w:rsidP="000261E7">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sz w:val="20"/>
                <w:lang w:eastAsia="zh-CN"/>
              </w:rPr>
              <w:lastRenderedPageBreak/>
              <w:t>This heading covers only fresh, chilled or frozen meat and edible offal of domestic poultry which, when live, are classified in heading 01.05.</w:t>
            </w:r>
          </w:p>
          <w:p w14:paraId="3CF9DCEF" w14:textId="77777777" w:rsidR="000261E7" w:rsidRPr="000261E7" w:rsidRDefault="000261E7" w:rsidP="000261E7">
            <w:pPr>
              <w:widowControl w:val="0"/>
              <w:autoSpaceDE w:val="0"/>
              <w:autoSpaceDN w:val="0"/>
              <w:adjustRightInd w:val="0"/>
              <w:rPr>
                <w:rFonts w:asciiTheme="minorHAnsi" w:hAnsiTheme="minorHAnsi" w:cs="TimesNewRomanPSMT"/>
                <w:sz w:val="20"/>
                <w:lang w:eastAsia="zh-CN"/>
              </w:rPr>
            </w:pPr>
          </w:p>
          <w:p w14:paraId="0C687E0A" w14:textId="5ACC1BE6" w:rsidR="00760F35" w:rsidRPr="002D2632" w:rsidRDefault="000261E7" w:rsidP="000261E7">
            <w:pPr>
              <w:widowControl w:val="0"/>
              <w:autoSpaceDE w:val="0"/>
              <w:autoSpaceDN w:val="0"/>
              <w:adjustRightInd w:val="0"/>
              <w:rPr>
                <w:rFonts w:asciiTheme="minorHAnsi" w:hAnsiTheme="minorHAnsi" w:cs="TimesNewRomanPSMT"/>
                <w:sz w:val="20"/>
                <w:lang w:eastAsia="zh-CN"/>
              </w:rPr>
            </w:pPr>
            <w:r w:rsidRPr="000261E7">
              <w:rPr>
                <w:rFonts w:asciiTheme="minorHAnsi" w:hAnsiTheme="minorHAnsi" w:cs="TimesNewRomanPSMT"/>
                <w:color w:val="FF0000"/>
                <w:sz w:val="20"/>
                <w:lang w:eastAsia="zh-CN"/>
              </w:rPr>
              <w:t xml:space="preserve">The poultry offal of greatest importance in international trade is chicken, goose </w:t>
            </w:r>
            <w:r w:rsidR="00CB0413">
              <w:rPr>
                <w:rFonts w:asciiTheme="minorHAnsi" w:hAnsiTheme="minorHAnsi" w:cs="TimesNewRomanPSMT"/>
                <w:color w:val="FF0000"/>
                <w:sz w:val="20"/>
                <w:lang w:eastAsia="zh-CN"/>
              </w:rPr>
              <w:t>or duck livers. These include “fatty livers</w:t>
            </w:r>
            <w:r w:rsidRPr="000261E7">
              <w:rPr>
                <w:rFonts w:asciiTheme="minorHAnsi" w:hAnsiTheme="minorHAnsi" w:cs="TimesNewRomanPSMT"/>
                <w:color w:val="FF0000"/>
                <w:sz w:val="20"/>
                <w:lang w:eastAsia="zh-CN"/>
              </w:rPr>
              <w:t>” of geese or ducks which may be distinguished from other livers by the fact that they are much larger and heavier, firmer and richer in fat</w:t>
            </w:r>
            <w:r w:rsidRPr="000261E7">
              <w:rPr>
                <w:rFonts w:asciiTheme="minorHAnsi" w:hAnsiTheme="minorHAnsi" w:cs="TimesNewRomanPSMT"/>
                <w:sz w:val="20"/>
                <w:lang w:eastAsia="zh-CN"/>
              </w:rPr>
              <w:t>; their colour varies from whitish beige to light chestnut, while the other livers are in general of a dark or light reddish colour.</w:t>
            </w:r>
          </w:p>
        </w:tc>
      </w:tr>
      <w:tr w:rsidR="00295AC0" w:rsidRPr="00E857AB" w14:paraId="5885F3BC" w14:textId="77777777" w:rsidTr="00295AC0">
        <w:tc>
          <w:tcPr>
            <w:tcW w:w="1625" w:type="dxa"/>
          </w:tcPr>
          <w:p w14:paraId="25DF1665" w14:textId="77777777" w:rsidR="00295AC0" w:rsidRPr="00E857AB" w:rsidRDefault="00295AC0" w:rsidP="00CD42F9">
            <w:pPr>
              <w:rPr>
                <w:rFonts w:asciiTheme="minorHAnsi" w:hAnsiTheme="minorHAnsi"/>
                <w:b/>
                <w:color w:val="0000FF"/>
                <w:sz w:val="20"/>
              </w:rPr>
            </w:pPr>
            <w:r w:rsidRPr="00E857AB">
              <w:rPr>
                <w:rFonts w:asciiTheme="minorHAnsi" w:hAnsiTheme="minorHAnsi"/>
                <w:b/>
                <w:color w:val="0000FF"/>
                <w:sz w:val="20"/>
              </w:rPr>
              <w:lastRenderedPageBreak/>
              <w:t>FCL</w:t>
            </w:r>
          </w:p>
          <w:p w14:paraId="1B8A4705" w14:textId="2DD0389D" w:rsidR="00295AC0" w:rsidRPr="00E857AB" w:rsidRDefault="00295AC0" w:rsidP="00760F35">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1073</w:t>
            </w:r>
            <w:r w:rsidRPr="00E857AB">
              <w:rPr>
                <w:rFonts w:asciiTheme="minorHAnsi" w:hAnsiTheme="minorHAnsi"/>
                <w:b/>
                <w:color w:val="0000FF"/>
                <w:sz w:val="20"/>
              </w:rPr>
              <w:t>)</w:t>
            </w:r>
          </w:p>
        </w:tc>
        <w:tc>
          <w:tcPr>
            <w:tcW w:w="7414" w:type="dxa"/>
          </w:tcPr>
          <w:p w14:paraId="61308691" w14:textId="77777777" w:rsidR="00D0446B" w:rsidRPr="00D0446B" w:rsidRDefault="00D0446B" w:rsidP="00D0446B">
            <w:pPr>
              <w:rPr>
                <w:rFonts w:asciiTheme="minorHAnsi" w:hAnsiTheme="minorHAnsi"/>
                <w:bCs/>
                <w:color w:val="0000FF"/>
                <w:sz w:val="20"/>
              </w:rPr>
            </w:pPr>
            <w:r w:rsidRPr="00D0446B">
              <w:rPr>
                <w:rFonts w:asciiTheme="minorHAnsi" w:hAnsiTheme="minorHAnsi"/>
                <w:bCs/>
                <w:color w:val="0000FF"/>
                <w:sz w:val="20"/>
              </w:rPr>
              <w:t>Goose meat</w:t>
            </w:r>
          </w:p>
          <w:p w14:paraId="1F01D804" w14:textId="77777777" w:rsidR="00D0446B" w:rsidRDefault="00D0446B" w:rsidP="00D0446B">
            <w:pPr>
              <w:rPr>
                <w:rFonts w:asciiTheme="minorHAnsi" w:hAnsiTheme="minorHAnsi"/>
                <w:bCs/>
                <w:color w:val="0000FF"/>
                <w:sz w:val="20"/>
              </w:rPr>
            </w:pPr>
          </w:p>
          <w:p w14:paraId="5A610EE9" w14:textId="6FEE2B59" w:rsidR="00295AC0" w:rsidRPr="00D0446B" w:rsidRDefault="00D0446B" w:rsidP="00D0446B">
            <w:pPr>
              <w:rPr>
                <w:rFonts w:asciiTheme="minorHAnsi" w:hAnsiTheme="minorHAnsi"/>
                <w:bCs/>
                <w:color w:val="0000FF"/>
                <w:sz w:val="20"/>
              </w:rPr>
            </w:pPr>
            <w:r w:rsidRPr="00D0446B">
              <w:rPr>
                <w:rFonts w:asciiTheme="minorHAnsi" w:hAnsiTheme="minorHAnsi"/>
                <w:bCs/>
                <w:color w:val="0000FF"/>
                <w:sz w:val="20"/>
              </w:rPr>
              <w:t>Fresh, chilled or frozen.</w:t>
            </w:r>
          </w:p>
        </w:tc>
      </w:tr>
      <w:tr w:rsidR="00295AC0" w:rsidRPr="00E857AB" w14:paraId="07B3AE34" w14:textId="77777777" w:rsidTr="00295AC0">
        <w:tc>
          <w:tcPr>
            <w:tcW w:w="1625" w:type="dxa"/>
          </w:tcPr>
          <w:p w14:paraId="741470D8" w14:textId="77777777" w:rsidR="00295AC0" w:rsidRPr="00E857AB" w:rsidRDefault="00295AC0" w:rsidP="00CD42F9">
            <w:pPr>
              <w:rPr>
                <w:rFonts w:asciiTheme="minorHAnsi" w:hAnsiTheme="minorHAnsi"/>
                <w:b/>
                <w:sz w:val="20"/>
              </w:rPr>
            </w:pPr>
            <w:r>
              <w:rPr>
                <w:rFonts w:asciiTheme="minorHAnsi" w:hAnsiTheme="minorHAnsi"/>
                <w:b/>
                <w:sz w:val="20"/>
              </w:rPr>
              <w:t>CPC Ver.2.1</w:t>
            </w:r>
          </w:p>
          <w:p w14:paraId="4F3A05AE" w14:textId="74655038" w:rsidR="00295AC0" w:rsidRDefault="00295AC0" w:rsidP="00CD42F9">
            <w:pPr>
              <w:rPr>
                <w:rFonts w:asciiTheme="minorHAnsi" w:hAnsiTheme="minorHAnsi"/>
                <w:b/>
                <w:sz w:val="20"/>
              </w:rPr>
            </w:pPr>
            <w:r>
              <w:rPr>
                <w:rFonts w:asciiTheme="minorHAnsi" w:hAnsiTheme="minorHAnsi"/>
                <w:b/>
                <w:sz w:val="20"/>
              </w:rPr>
              <w:t>(</w:t>
            </w:r>
            <w:r w:rsidR="00C75818" w:rsidRPr="00C75818">
              <w:rPr>
                <w:rFonts w:asciiTheme="minorHAnsi" w:hAnsiTheme="minorHAnsi"/>
                <w:b/>
                <w:sz w:val="20"/>
              </w:rPr>
              <w:t>21123</w:t>
            </w:r>
            <w:r>
              <w:rPr>
                <w:rFonts w:asciiTheme="minorHAnsi" w:hAnsiTheme="minorHAnsi"/>
                <w:b/>
                <w:sz w:val="20"/>
              </w:rPr>
              <w:t>)</w:t>
            </w:r>
          </w:p>
          <w:p w14:paraId="7FF8BDBF" w14:textId="77777777" w:rsidR="00295AC0" w:rsidRDefault="00295AC0" w:rsidP="00CD42F9">
            <w:pPr>
              <w:rPr>
                <w:rFonts w:asciiTheme="minorHAnsi" w:hAnsiTheme="minorHAnsi"/>
                <w:b/>
                <w:sz w:val="20"/>
              </w:rPr>
            </w:pPr>
          </w:p>
          <w:p w14:paraId="5AD56B56" w14:textId="77777777" w:rsidR="00C75818" w:rsidRDefault="00C75818" w:rsidP="00CD42F9">
            <w:pPr>
              <w:rPr>
                <w:rFonts w:asciiTheme="minorHAnsi" w:hAnsiTheme="minorHAnsi"/>
                <w:b/>
                <w:sz w:val="20"/>
              </w:rPr>
            </w:pPr>
          </w:p>
          <w:p w14:paraId="4883BA5A" w14:textId="77777777" w:rsidR="00C75818" w:rsidRDefault="00C75818" w:rsidP="00CD42F9">
            <w:pPr>
              <w:rPr>
                <w:rFonts w:asciiTheme="minorHAnsi" w:hAnsiTheme="minorHAnsi"/>
                <w:b/>
                <w:sz w:val="20"/>
              </w:rPr>
            </w:pPr>
          </w:p>
          <w:p w14:paraId="0090EF0F" w14:textId="77777777" w:rsidR="00C75818" w:rsidRDefault="00C75818" w:rsidP="00CD42F9">
            <w:pPr>
              <w:rPr>
                <w:rFonts w:asciiTheme="minorHAnsi" w:hAnsiTheme="minorHAnsi"/>
                <w:b/>
                <w:sz w:val="20"/>
              </w:rPr>
            </w:pPr>
          </w:p>
          <w:p w14:paraId="532FB630" w14:textId="77777777" w:rsidR="00C75818" w:rsidRDefault="00C75818" w:rsidP="00CD42F9">
            <w:pPr>
              <w:rPr>
                <w:rFonts w:asciiTheme="minorHAnsi" w:hAnsiTheme="minorHAnsi"/>
                <w:b/>
                <w:sz w:val="20"/>
              </w:rPr>
            </w:pPr>
          </w:p>
          <w:p w14:paraId="686D41ED" w14:textId="77777777" w:rsidR="00C75818" w:rsidRDefault="00C75818" w:rsidP="00CD42F9">
            <w:pPr>
              <w:rPr>
                <w:rFonts w:asciiTheme="minorHAnsi" w:hAnsiTheme="minorHAnsi"/>
                <w:b/>
                <w:sz w:val="20"/>
              </w:rPr>
            </w:pPr>
          </w:p>
          <w:p w14:paraId="42871B61" w14:textId="77777777" w:rsidR="00C75818" w:rsidRDefault="00C75818" w:rsidP="00CD42F9">
            <w:pPr>
              <w:rPr>
                <w:rFonts w:asciiTheme="minorHAnsi" w:hAnsiTheme="minorHAnsi"/>
                <w:b/>
                <w:sz w:val="20"/>
              </w:rPr>
            </w:pPr>
          </w:p>
          <w:p w14:paraId="543242DC" w14:textId="77777777" w:rsidR="00C75818" w:rsidRDefault="00C75818" w:rsidP="00CD42F9">
            <w:pPr>
              <w:rPr>
                <w:rFonts w:asciiTheme="minorHAnsi" w:hAnsiTheme="minorHAnsi"/>
                <w:b/>
                <w:sz w:val="20"/>
              </w:rPr>
            </w:pPr>
          </w:p>
          <w:p w14:paraId="273BDDF8" w14:textId="77777777" w:rsidR="00C75818" w:rsidRDefault="00C75818" w:rsidP="00CD42F9">
            <w:pPr>
              <w:rPr>
                <w:rFonts w:asciiTheme="minorHAnsi" w:hAnsiTheme="minorHAnsi"/>
                <w:b/>
                <w:sz w:val="20"/>
              </w:rPr>
            </w:pPr>
          </w:p>
          <w:p w14:paraId="3EBF4A16" w14:textId="77777777" w:rsidR="00C75818" w:rsidRDefault="00C75818" w:rsidP="00CD42F9">
            <w:pPr>
              <w:rPr>
                <w:rFonts w:asciiTheme="minorHAnsi" w:hAnsiTheme="minorHAnsi"/>
                <w:b/>
                <w:sz w:val="20"/>
              </w:rPr>
            </w:pPr>
          </w:p>
          <w:p w14:paraId="04944AEA" w14:textId="77777777" w:rsidR="00295AC0" w:rsidRDefault="00295AC0" w:rsidP="00CD42F9">
            <w:pPr>
              <w:rPr>
                <w:rFonts w:asciiTheme="minorHAnsi" w:hAnsiTheme="minorHAnsi"/>
                <w:b/>
                <w:sz w:val="20"/>
              </w:rPr>
            </w:pPr>
          </w:p>
          <w:p w14:paraId="0B3F13C9" w14:textId="5276B5A7" w:rsidR="00295AC0" w:rsidRDefault="00295AC0" w:rsidP="00CD42F9">
            <w:pPr>
              <w:rPr>
                <w:rFonts w:asciiTheme="minorHAnsi" w:hAnsiTheme="minorHAnsi"/>
                <w:b/>
                <w:sz w:val="20"/>
              </w:rPr>
            </w:pPr>
            <w:r>
              <w:rPr>
                <w:rFonts w:asciiTheme="minorHAnsi" w:hAnsiTheme="minorHAnsi"/>
                <w:b/>
                <w:sz w:val="20"/>
              </w:rPr>
              <w:t>(</w:t>
            </w:r>
            <w:r w:rsidR="00C75818" w:rsidRPr="00C75818">
              <w:rPr>
                <w:rFonts w:asciiTheme="minorHAnsi" w:hAnsiTheme="minorHAnsi"/>
                <w:b/>
                <w:sz w:val="20"/>
              </w:rPr>
              <w:t>21143</w:t>
            </w:r>
            <w:r>
              <w:rPr>
                <w:rFonts w:asciiTheme="minorHAnsi" w:hAnsiTheme="minorHAnsi"/>
                <w:b/>
                <w:sz w:val="20"/>
              </w:rPr>
              <w:t>)</w:t>
            </w:r>
          </w:p>
          <w:p w14:paraId="0DE6AB6A" w14:textId="77777777" w:rsidR="00295AC0" w:rsidRDefault="00295AC0" w:rsidP="00CD42F9">
            <w:pPr>
              <w:rPr>
                <w:rFonts w:asciiTheme="minorHAnsi" w:hAnsiTheme="minorHAnsi"/>
                <w:b/>
                <w:sz w:val="20"/>
              </w:rPr>
            </w:pPr>
          </w:p>
          <w:p w14:paraId="60EF8B2A" w14:textId="77777777" w:rsidR="00295AC0" w:rsidRPr="00E857AB" w:rsidRDefault="00295AC0" w:rsidP="00760F35">
            <w:pPr>
              <w:rPr>
                <w:rFonts w:asciiTheme="minorHAnsi" w:hAnsiTheme="minorHAnsi"/>
                <w:b/>
                <w:color w:val="0000FF"/>
                <w:sz w:val="20"/>
                <w:u w:val="single"/>
              </w:rPr>
            </w:pPr>
          </w:p>
        </w:tc>
        <w:tc>
          <w:tcPr>
            <w:tcW w:w="7414" w:type="dxa"/>
          </w:tcPr>
          <w:p w14:paraId="6227E6A6" w14:textId="77777777" w:rsidR="00C75818" w:rsidRDefault="00C75818" w:rsidP="00760F35">
            <w:pPr>
              <w:rPr>
                <w:rFonts w:asciiTheme="minorHAnsi" w:hAnsiTheme="minorHAnsi"/>
                <w:bCs/>
                <w:sz w:val="20"/>
              </w:rPr>
            </w:pPr>
          </w:p>
          <w:p w14:paraId="44470B21" w14:textId="7F2FA708" w:rsidR="00C75818" w:rsidRPr="00C75818" w:rsidRDefault="00C75818" w:rsidP="00760F35">
            <w:pPr>
              <w:rPr>
                <w:rFonts w:asciiTheme="minorHAnsi" w:hAnsiTheme="minorHAnsi"/>
                <w:bCs/>
                <w:sz w:val="20"/>
              </w:rPr>
            </w:pPr>
            <w:r w:rsidRPr="00C75818">
              <w:rPr>
                <w:rFonts w:asciiTheme="minorHAnsi" w:hAnsiTheme="minorHAnsi"/>
                <w:bCs/>
                <w:sz w:val="20"/>
              </w:rPr>
              <w:t>Meat of geese, fresh or chilled</w:t>
            </w:r>
          </w:p>
          <w:p w14:paraId="024E016B" w14:textId="77777777" w:rsidR="00C75818" w:rsidRPr="00C75818" w:rsidRDefault="00C75818" w:rsidP="00C75818">
            <w:pPr>
              <w:rPr>
                <w:rFonts w:asciiTheme="minorHAnsi" w:hAnsiTheme="minorHAnsi"/>
                <w:bCs/>
                <w:sz w:val="20"/>
              </w:rPr>
            </w:pPr>
            <w:r w:rsidRPr="00C75818">
              <w:rPr>
                <w:rFonts w:asciiTheme="minorHAnsi" w:hAnsiTheme="minorHAnsi"/>
                <w:bCs/>
                <w:sz w:val="20"/>
              </w:rPr>
              <w:t>This subclass includes:</w:t>
            </w:r>
          </w:p>
          <w:p w14:paraId="05990C2A" w14:textId="77777777" w:rsidR="00C75818" w:rsidRPr="00C75818" w:rsidRDefault="00C75818" w:rsidP="00C75818">
            <w:pPr>
              <w:rPr>
                <w:rFonts w:asciiTheme="minorHAnsi" w:hAnsiTheme="minorHAnsi"/>
                <w:bCs/>
                <w:sz w:val="20"/>
              </w:rPr>
            </w:pPr>
            <w:r w:rsidRPr="00C75818">
              <w:rPr>
                <w:rFonts w:asciiTheme="minorHAnsi" w:hAnsiTheme="minorHAnsi"/>
                <w:bCs/>
                <w:sz w:val="20"/>
              </w:rPr>
              <w:t>- meat of geese, birds of subclass 02153, fresh or chilled</w:t>
            </w:r>
          </w:p>
          <w:p w14:paraId="5B7453C4" w14:textId="77777777" w:rsidR="00C75818" w:rsidRPr="00C75818" w:rsidRDefault="00C75818" w:rsidP="00C75818">
            <w:pPr>
              <w:rPr>
                <w:rFonts w:asciiTheme="minorHAnsi" w:hAnsiTheme="minorHAnsi"/>
                <w:bCs/>
                <w:sz w:val="20"/>
              </w:rPr>
            </w:pPr>
          </w:p>
          <w:p w14:paraId="18BE72FF" w14:textId="77777777" w:rsidR="00C75818" w:rsidRPr="00C75818" w:rsidRDefault="00C75818" w:rsidP="00C75818">
            <w:pPr>
              <w:rPr>
                <w:rFonts w:asciiTheme="minorHAnsi" w:hAnsiTheme="minorHAnsi"/>
                <w:bCs/>
                <w:sz w:val="20"/>
              </w:rPr>
            </w:pPr>
            <w:r w:rsidRPr="00C75818">
              <w:rPr>
                <w:rFonts w:asciiTheme="minorHAnsi" w:hAnsiTheme="minorHAnsi"/>
                <w:bCs/>
                <w:sz w:val="20"/>
              </w:rPr>
              <w:t>This subclass does not include:</w:t>
            </w:r>
          </w:p>
          <w:p w14:paraId="5D4E68F1" w14:textId="77777777" w:rsidR="00C75818" w:rsidRPr="00C75818" w:rsidRDefault="00C75818" w:rsidP="00C75818">
            <w:pPr>
              <w:rPr>
                <w:rFonts w:asciiTheme="minorHAnsi" w:hAnsiTheme="minorHAnsi"/>
                <w:bCs/>
                <w:sz w:val="20"/>
              </w:rPr>
            </w:pPr>
            <w:r w:rsidRPr="00C75818">
              <w:rPr>
                <w:rFonts w:asciiTheme="minorHAnsi" w:hAnsiTheme="minorHAnsi"/>
                <w:bCs/>
                <w:sz w:val="20"/>
              </w:rPr>
              <w:t>- meat of geese, frozen, cf. 21143</w:t>
            </w:r>
          </w:p>
          <w:p w14:paraId="241CCA42" w14:textId="77777777" w:rsidR="00C75818" w:rsidRPr="00C75818" w:rsidRDefault="00C75818" w:rsidP="00C75818">
            <w:pPr>
              <w:rPr>
                <w:rFonts w:asciiTheme="minorHAnsi" w:hAnsiTheme="minorHAnsi"/>
                <w:bCs/>
                <w:sz w:val="20"/>
              </w:rPr>
            </w:pPr>
            <w:r w:rsidRPr="00C75818">
              <w:rPr>
                <w:rFonts w:asciiTheme="minorHAnsi" w:hAnsiTheme="minorHAnsi"/>
                <w:bCs/>
                <w:sz w:val="20"/>
              </w:rPr>
              <w:t>- fatty liver of geese, cf. 21160</w:t>
            </w:r>
          </w:p>
          <w:p w14:paraId="7482D324" w14:textId="7F87FE3F" w:rsidR="00C75818" w:rsidRDefault="00C75818" w:rsidP="00C75818">
            <w:pPr>
              <w:rPr>
                <w:rFonts w:asciiTheme="minorHAnsi" w:hAnsiTheme="minorHAnsi"/>
                <w:bCs/>
                <w:sz w:val="20"/>
              </w:rPr>
            </w:pPr>
            <w:r w:rsidRPr="00C75818">
              <w:rPr>
                <w:rFonts w:asciiTheme="minorHAnsi" w:hAnsiTheme="minorHAnsi"/>
                <w:bCs/>
                <w:sz w:val="20"/>
              </w:rPr>
              <w:t>- edible offal of geese, cf. 21160</w:t>
            </w:r>
          </w:p>
          <w:p w14:paraId="6C67C7D7" w14:textId="77777777" w:rsidR="00C75818" w:rsidRPr="00136D11" w:rsidRDefault="00C75818" w:rsidP="00C75818">
            <w:pPr>
              <w:rPr>
                <w:rFonts w:asciiTheme="minorHAnsi" w:hAnsiTheme="minorHAnsi"/>
                <w:bCs/>
                <w:color w:val="FF0000"/>
                <w:sz w:val="20"/>
                <w:lang w:eastAsia="zh-CN"/>
              </w:rPr>
            </w:pPr>
            <w:r w:rsidRPr="00AB2BD4">
              <w:rPr>
                <w:rFonts w:asciiTheme="minorHAnsi" w:hAnsiTheme="minorHAnsi"/>
                <w:bCs/>
                <w:color w:val="FF0000"/>
                <w:sz w:val="20"/>
                <w:lang w:eastAsia="zh-CN"/>
              </w:rPr>
              <w:t>It includes, inter alia:</w:t>
            </w:r>
          </w:p>
          <w:p w14:paraId="29595F1A" w14:textId="77777777" w:rsidR="00C75818" w:rsidRPr="00C75818" w:rsidRDefault="00C75818" w:rsidP="00C75818">
            <w:pPr>
              <w:rPr>
                <w:rFonts w:asciiTheme="minorHAnsi" w:hAnsiTheme="minorHAnsi"/>
                <w:bCs/>
                <w:color w:val="FF0000"/>
                <w:sz w:val="20"/>
              </w:rPr>
            </w:pPr>
            <w:r w:rsidRPr="00C75818">
              <w:rPr>
                <w:rFonts w:asciiTheme="minorHAnsi" w:hAnsiTheme="minorHAnsi"/>
                <w:bCs/>
                <w:color w:val="FF0000"/>
                <w:sz w:val="20"/>
              </w:rPr>
              <w:t>Geese, domestic, cut up, fresh or chilled</w:t>
            </w:r>
          </w:p>
          <w:p w14:paraId="1F31A08A" w14:textId="64A23518" w:rsidR="00C75818" w:rsidRPr="00C75818" w:rsidRDefault="00C75818" w:rsidP="00C75818">
            <w:pPr>
              <w:rPr>
                <w:rFonts w:asciiTheme="minorHAnsi" w:hAnsiTheme="minorHAnsi"/>
                <w:bCs/>
                <w:color w:val="FF0000"/>
                <w:sz w:val="20"/>
              </w:rPr>
            </w:pPr>
            <w:r w:rsidRPr="00C75818">
              <w:rPr>
                <w:rFonts w:asciiTheme="minorHAnsi" w:hAnsiTheme="minorHAnsi"/>
                <w:bCs/>
                <w:color w:val="FF0000"/>
                <w:sz w:val="20"/>
              </w:rPr>
              <w:t>Geese, domestic, whole, fresh or chilled</w:t>
            </w:r>
          </w:p>
          <w:p w14:paraId="2F23ACD3" w14:textId="77777777" w:rsidR="00C75818" w:rsidRPr="00C75818" w:rsidRDefault="00C75818" w:rsidP="00760F35">
            <w:pPr>
              <w:rPr>
                <w:rFonts w:asciiTheme="minorHAnsi" w:hAnsiTheme="minorHAnsi"/>
                <w:bCs/>
                <w:sz w:val="20"/>
              </w:rPr>
            </w:pPr>
          </w:p>
          <w:p w14:paraId="718C9593" w14:textId="35AA1FD4" w:rsidR="00295AC0" w:rsidRPr="00C75818" w:rsidRDefault="00C75818" w:rsidP="00760F35">
            <w:pPr>
              <w:rPr>
                <w:rFonts w:asciiTheme="minorHAnsi" w:hAnsiTheme="minorHAnsi"/>
                <w:bCs/>
                <w:sz w:val="20"/>
              </w:rPr>
            </w:pPr>
            <w:r w:rsidRPr="00C75818">
              <w:rPr>
                <w:rFonts w:asciiTheme="minorHAnsi" w:hAnsiTheme="minorHAnsi"/>
                <w:bCs/>
                <w:sz w:val="20"/>
              </w:rPr>
              <w:t>Meat of geese, frozen</w:t>
            </w:r>
          </w:p>
          <w:p w14:paraId="7BA24836" w14:textId="77777777" w:rsidR="00C75818" w:rsidRPr="00C75818" w:rsidRDefault="00C75818" w:rsidP="00C75818">
            <w:pPr>
              <w:rPr>
                <w:rFonts w:asciiTheme="minorHAnsi" w:hAnsiTheme="minorHAnsi"/>
                <w:bCs/>
                <w:sz w:val="20"/>
              </w:rPr>
            </w:pPr>
            <w:r w:rsidRPr="00C75818">
              <w:rPr>
                <w:rFonts w:asciiTheme="minorHAnsi" w:hAnsiTheme="minorHAnsi"/>
                <w:bCs/>
                <w:sz w:val="20"/>
              </w:rPr>
              <w:t>This subclass includes:</w:t>
            </w:r>
          </w:p>
          <w:p w14:paraId="1BB931A9" w14:textId="77777777" w:rsidR="00C75818" w:rsidRPr="00C75818" w:rsidRDefault="00C75818" w:rsidP="00C75818">
            <w:pPr>
              <w:rPr>
                <w:rFonts w:asciiTheme="minorHAnsi" w:hAnsiTheme="minorHAnsi"/>
                <w:bCs/>
                <w:sz w:val="20"/>
              </w:rPr>
            </w:pPr>
            <w:r w:rsidRPr="00C75818">
              <w:rPr>
                <w:rFonts w:asciiTheme="minorHAnsi" w:hAnsiTheme="minorHAnsi"/>
                <w:bCs/>
                <w:sz w:val="20"/>
              </w:rPr>
              <w:t>- meat of geese, birds of subclass 02153, frozen</w:t>
            </w:r>
          </w:p>
          <w:p w14:paraId="2AB2E568" w14:textId="77777777" w:rsidR="00C75818" w:rsidRPr="00C75818" w:rsidRDefault="00C75818" w:rsidP="00C75818">
            <w:pPr>
              <w:rPr>
                <w:rFonts w:asciiTheme="minorHAnsi" w:hAnsiTheme="minorHAnsi"/>
                <w:bCs/>
                <w:sz w:val="20"/>
              </w:rPr>
            </w:pPr>
          </w:p>
          <w:p w14:paraId="2C17856C" w14:textId="77777777" w:rsidR="00C75818" w:rsidRPr="00C75818" w:rsidRDefault="00C75818" w:rsidP="00C75818">
            <w:pPr>
              <w:rPr>
                <w:rFonts w:asciiTheme="minorHAnsi" w:hAnsiTheme="minorHAnsi"/>
                <w:bCs/>
                <w:sz w:val="20"/>
              </w:rPr>
            </w:pPr>
            <w:r w:rsidRPr="00C75818">
              <w:rPr>
                <w:rFonts w:asciiTheme="minorHAnsi" w:hAnsiTheme="minorHAnsi"/>
                <w:bCs/>
                <w:sz w:val="20"/>
              </w:rPr>
              <w:t>This subclass does not include:</w:t>
            </w:r>
          </w:p>
          <w:p w14:paraId="1D665462" w14:textId="77777777" w:rsidR="00C75818" w:rsidRPr="00C75818" w:rsidRDefault="00C75818" w:rsidP="00C75818">
            <w:pPr>
              <w:rPr>
                <w:rFonts w:asciiTheme="minorHAnsi" w:hAnsiTheme="minorHAnsi"/>
                <w:bCs/>
                <w:sz w:val="20"/>
              </w:rPr>
            </w:pPr>
            <w:r w:rsidRPr="00C75818">
              <w:rPr>
                <w:rFonts w:asciiTheme="minorHAnsi" w:hAnsiTheme="minorHAnsi"/>
                <w:bCs/>
                <w:sz w:val="20"/>
              </w:rPr>
              <w:t>- meat of geese, fresh or chilled, cf. 21123</w:t>
            </w:r>
          </w:p>
          <w:p w14:paraId="79BFE666" w14:textId="77777777" w:rsidR="00C75818" w:rsidRPr="00C75818" w:rsidRDefault="00C75818" w:rsidP="00C75818">
            <w:pPr>
              <w:rPr>
                <w:rFonts w:asciiTheme="minorHAnsi" w:hAnsiTheme="minorHAnsi"/>
                <w:bCs/>
                <w:sz w:val="20"/>
              </w:rPr>
            </w:pPr>
            <w:r w:rsidRPr="00C75818">
              <w:rPr>
                <w:rFonts w:asciiTheme="minorHAnsi" w:hAnsiTheme="minorHAnsi"/>
                <w:bCs/>
                <w:sz w:val="20"/>
              </w:rPr>
              <w:t>- edible offal of geese, cf. 21160</w:t>
            </w:r>
          </w:p>
          <w:p w14:paraId="39531B31" w14:textId="51F6DD1A" w:rsidR="00C75818" w:rsidRDefault="00C75818" w:rsidP="00C75818">
            <w:pPr>
              <w:rPr>
                <w:rFonts w:asciiTheme="minorHAnsi" w:hAnsiTheme="minorHAnsi"/>
                <w:bCs/>
                <w:sz w:val="20"/>
              </w:rPr>
            </w:pPr>
            <w:r w:rsidRPr="00C75818">
              <w:rPr>
                <w:rFonts w:asciiTheme="minorHAnsi" w:hAnsiTheme="minorHAnsi"/>
                <w:bCs/>
                <w:sz w:val="20"/>
              </w:rPr>
              <w:t>- fatty liver of geese, cf. 21160</w:t>
            </w:r>
          </w:p>
          <w:p w14:paraId="3B17D999" w14:textId="77777777" w:rsidR="00C75818" w:rsidRPr="00C75818" w:rsidRDefault="00C75818" w:rsidP="00C75818">
            <w:pPr>
              <w:rPr>
                <w:rFonts w:asciiTheme="minorHAnsi" w:hAnsiTheme="minorHAnsi"/>
                <w:bCs/>
                <w:color w:val="FF0000"/>
                <w:sz w:val="20"/>
                <w:lang w:eastAsia="zh-CN"/>
              </w:rPr>
            </w:pPr>
            <w:r w:rsidRPr="00AB2BD4">
              <w:rPr>
                <w:rFonts w:asciiTheme="minorHAnsi" w:hAnsiTheme="minorHAnsi"/>
                <w:bCs/>
                <w:color w:val="FF0000"/>
                <w:sz w:val="20"/>
                <w:lang w:eastAsia="zh-CN"/>
              </w:rPr>
              <w:t>It includes, inter alia:</w:t>
            </w:r>
          </w:p>
          <w:p w14:paraId="0F0D2998" w14:textId="77777777" w:rsidR="00C75818" w:rsidRPr="00C75818" w:rsidRDefault="00C75818" w:rsidP="00C75818">
            <w:pPr>
              <w:rPr>
                <w:rFonts w:asciiTheme="minorHAnsi" w:hAnsiTheme="minorHAnsi"/>
                <w:bCs/>
                <w:color w:val="FF0000"/>
                <w:sz w:val="20"/>
              </w:rPr>
            </w:pPr>
            <w:r w:rsidRPr="00C75818">
              <w:rPr>
                <w:rFonts w:asciiTheme="minorHAnsi" w:hAnsiTheme="minorHAnsi"/>
                <w:bCs/>
                <w:color w:val="FF0000"/>
                <w:sz w:val="20"/>
              </w:rPr>
              <w:t>Geese, domestic, cut up, frozen</w:t>
            </w:r>
          </w:p>
          <w:p w14:paraId="1A353EB7" w14:textId="5B117DB7" w:rsidR="00C75818" w:rsidRPr="00C75818" w:rsidRDefault="00C75818" w:rsidP="00C75818">
            <w:pPr>
              <w:rPr>
                <w:rFonts w:asciiTheme="minorHAnsi" w:hAnsiTheme="minorHAnsi"/>
                <w:bCs/>
                <w:sz w:val="20"/>
              </w:rPr>
            </w:pPr>
            <w:r w:rsidRPr="00C75818">
              <w:rPr>
                <w:rFonts w:asciiTheme="minorHAnsi" w:hAnsiTheme="minorHAnsi"/>
                <w:bCs/>
                <w:color w:val="FF0000"/>
                <w:sz w:val="20"/>
              </w:rPr>
              <w:t>Geese, domestic, whole, frozen</w:t>
            </w:r>
          </w:p>
        </w:tc>
      </w:tr>
      <w:tr w:rsidR="00295AC0" w:rsidRPr="00E857AB" w14:paraId="00743B37" w14:textId="77777777" w:rsidTr="00295AC0">
        <w:tc>
          <w:tcPr>
            <w:tcW w:w="1625" w:type="dxa"/>
          </w:tcPr>
          <w:p w14:paraId="654AA71F" w14:textId="3D2205E4" w:rsidR="00295AC0" w:rsidRPr="00E857AB" w:rsidRDefault="00295AC0" w:rsidP="00CD42F9">
            <w:pPr>
              <w:rPr>
                <w:rFonts w:asciiTheme="minorHAnsi" w:hAnsiTheme="minorHAnsi"/>
                <w:b/>
                <w:sz w:val="20"/>
              </w:rPr>
            </w:pPr>
            <w:r w:rsidRPr="00E857AB">
              <w:rPr>
                <w:rFonts w:asciiTheme="minorHAnsi" w:hAnsiTheme="minorHAnsi"/>
                <w:b/>
                <w:sz w:val="20"/>
              </w:rPr>
              <w:t>HS 2012</w:t>
            </w:r>
          </w:p>
          <w:p w14:paraId="7BFA3124" w14:textId="77777777" w:rsidR="00295AC0" w:rsidRDefault="00295AC0" w:rsidP="00CD42F9">
            <w:pPr>
              <w:rPr>
                <w:rFonts w:asciiTheme="minorHAnsi" w:hAnsiTheme="minorHAnsi"/>
                <w:b/>
                <w:sz w:val="20"/>
              </w:rPr>
            </w:pPr>
            <w:r w:rsidRPr="00E857AB">
              <w:rPr>
                <w:rFonts w:asciiTheme="minorHAnsi" w:hAnsiTheme="minorHAnsi"/>
                <w:b/>
                <w:sz w:val="20"/>
              </w:rPr>
              <w:t>(</w:t>
            </w:r>
            <w:r w:rsidR="00264742">
              <w:rPr>
                <w:rFonts w:asciiTheme="minorHAnsi" w:hAnsiTheme="minorHAnsi"/>
                <w:b/>
                <w:sz w:val="20"/>
              </w:rPr>
              <w:t>0207.51;.52;.53;</w:t>
            </w:r>
          </w:p>
          <w:p w14:paraId="5C750E70" w14:textId="5030DC29" w:rsidR="00295AC0" w:rsidRPr="00E857AB" w:rsidRDefault="00264742" w:rsidP="00264742">
            <w:pPr>
              <w:rPr>
                <w:rFonts w:asciiTheme="minorHAnsi" w:hAnsiTheme="minorHAnsi"/>
                <w:b/>
                <w:color w:val="0000FF"/>
                <w:sz w:val="20"/>
                <w:u w:val="single"/>
              </w:rPr>
            </w:pPr>
            <w:r>
              <w:rPr>
                <w:rFonts w:asciiTheme="minorHAnsi" w:hAnsiTheme="minorHAnsi"/>
                <w:b/>
                <w:sz w:val="20"/>
              </w:rPr>
              <w:t>.54;.55</w:t>
            </w:r>
            <w:r w:rsidR="00295AC0" w:rsidRPr="00E857AB">
              <w:rPr>
                <w:rFonts w:asciiTheme="minorHAnsi" w:hAnsiTheme="minorHAnsi"/>
                <w:b/>
                <w:sz w:val="20"/>
              </w:rPr>
              <w:t>)</w:t>
            </w:r>
          </w:p>
        </w:tc>
        <w:tc>
          <w:tcPr>
            <w:tcW w:w="7414" w:type="dxa"/>
          </w:tcPr>
          <w:p w14:paraId="445E16D6" w14:textId="77777777" w:rsidR="0093334E" w:rsidRPr="0093334E" w:rsidRDefault="0093334E" w:rsidP="0093334E">
            <w:pPr>
              <w:rPr>
                <w:rFonts w:asciiTheme="minorHAnsi" w:hAnsiTheme="minorHAnsi"/>
                <w:bCs/>
                <w:sz w:val="20"/>
              </w:rPr>
            </w:pPr>
            <w:r w:rsidRPr="0093334E">
              <w:rPr>
                <w:rFonts w:asciiTheme="minorHAnsi" w:hAnsiTheme="minorHAnsi"/>
                <w:bCs/>
                <w:sz w:val="20"/>
              </w:rPr>
              <w:t xml:space="preserve">02.07 </w:t>
            </w:r>
            <w:r w:rsidRPr="0093334E">
              <w:rPr>
                <w:rFonts w:asciiTheme="minorHAnsi" w:eastAsia="MS Mincho" w:hAnsiTheme="minorHAnsi" w:cs="MS Mincho" w:hint="eastAsia"/>
                <w:bCs/>
                <w:sz w:val="20"/>
              </w:rPr>
              <w:t>‑</w:t>
            </w:r>
            <w:r w:rsidRPr="0093334E">
              <w:rPr>
                <w:rFonts w:asciiTheme="minorHAnsi" w:hAnsiTheme="minorHAnsi"/>
                <w:bCs/>
                <w:sz w:val="20"/>
              </w:rPr>
              <w:t xml:space="preserve"> Meat and edible offal, of the poultry of heading 01.05, fresh, chilled or frozen.</w:t>
            </w:r>
          </w:p>
          <w:p w14:paraId="3FC255FB" w14:textId="77777777" w:rsidR="0093334E" w:rsidRPr="0093334E" w:rsidRDefault="0093334E" w:rsidP="0093334E">
            <w:pPr>
              <w:rPr>
                <w:rFonts w:asciiTheme="minorHAnsi" w:hAnsiTheme="minorHAnsi"/>
                <w:bCs/>
                <w:sz w:val="20"/>
              </w:rPr>
            </w:pPr>
            <w:r w:rsidRPr="0093334E">
              <w:rPr>
                <w:rFonts w:asciiTheme="minorHAnsi" w:hAnsiTheme="minorHAnsi"/>
                <w:bCs/>
                <w:sz w:val="20"/>
              </w:rPr>
              <w:t xml:space="preserve">              - Of geese :</w:t>
            </w:r>
          </w:p>
          <w:p w14:paraId="11600B8A" w14:textId="77777777" w:rsidR="0093334E" w:rsidRPr="0093334E" w:rsidRDefault="0093334E" w:rsidP="0093334E">
            <w:pPr>
              <w:rPr>
                <w:rFonts w:asciiTheme="minorHAnsi" w:hAnsiTheme="minorHAnsi"/>
                <w:bCs/>
                <w:sz w:val="20"/>
              </w:rPr>
            </w:pPr>
            <w:r w:rsidRPr="0093334E">
              <w:rPr>
                <w:rFonts w:asciiTheme="minorHAnsi" w:hAnsiTheme="minorHAnsi"/>
                <w:bCs/>
                <w:sz w:val="20"/>
              </w:rPr>
              <w:t>0207.51   - - Not cut in pieces, fresh or chilled</w:t>
            </w:r>
          </w:p>
          <w:p w14:paraId="40ABCC66" w14:textId="77777777" w:rsidR="0093334E" w:rsidRPr="0093334E" w:rsidRDefault="0093334E" w:rsidP="0093334E">
            <w:pPr>
              <w:rPr>
                <w:rFonts w:asciiTheme="minorHAnsi" w:hAnsiTheme="minorHAnsi"/>
                <w:bCs/>
                <w:sz w:val="20"/>
              </w:rPr>
            </w:pPr>
            <w:r w:rsidRPr="0093334E">
              <w:rPr>
                <w:rFonts w:asciiTheme="minorHAnsi" w:hAnsiTheme="minorHAnsi"/>
                <w:bCs/>
                <w:sz w:val="20"/>
              </w:rPr>
              <w:t>0207.52   - - Not cut in pieces, frozen</w:t>
            </w:r>
          </w:p>
          <w:p w14:paraId="10F87334" w14:textId="77777777" w:rsidR="0093334E" w:rsidRPr="0093334E" w:rsidRDefault="0093334E" w:rsidP="0093334E">
            <w:pPr>
              <w:rPr>
                <w:rFonts w:asciiTheme="minorHAnsi" w:hAnsiTheme="minorHAnsi"/>
                <w:bCs/>
                <w:sz w:val="20"/>
              </w:rPr>
            </w:pPr>
            <w:r w:rsidRPr="0093334E">
              <w:rPr>
                <w:rFonts w:asciiTheme="minorHAnsi" w:hAnsiTheme="minorHAnsi"/>
                <w:bCs/>
                <w:sz w:val="20"/>
              </w:rPr>
              <w:t>0207.53   - - Fatty livers, fresh or chilled</w:t>
            </w:r>
          </w:p>
          <w:p w14:paraId="1F015EB7" w14:textId="77777777" w:rsidR="0093334E" w:rsidRPr="0093334E" w:rsidRDefault="0093334E" w:rsidP="0093334E">
            <w:pPr>
              <w:rPr>
                <w:rFonts w:asciiTheme="minorHAnsi" w:hAnsiTheme="minorHAnsi"/>
                <w:bCs/>
                <w:sz w:val="20"/>
              </w:rPr>
            </w:pPr>
            <w:r w:rsidRPr="0093334E">
              <w:rPr>
                <w:rFonts w:asciiTheme="minorHAnsi" w:hAnsiTheme="minorHAnsi"/>
                <w:bCs/>
                <w:sz w:val="20"/>
              </w:rPr>
              <w:t>0207.54   - - Other, fresh or chilled</w:t>
            </w:r>
          </w:p>
          <w:p w14:paraId="1CBBD81E" w14:textId="77777777" w:rsidR="0093334E" w:rsidRPr="0093334E" w:rsidRDefault="0093334E" w:rsidP="0093334E">
            <w:pPr>
              <w:rPr>
                <w:rFonts w:asciiTheme="minorHAnsi" w:hAnsiTheme="minorHAnsi"/>
                <w:bCs/>
                <w:sz w:val="20"/>
              </w:rPr>
            </w:pPr>
            <w:r w:rsidRPr="0093334E">
              <w:rPr>
                <w:rFonts w:asciiTheme="minorHAnsi" w:hAnsiTheme="minorHAnsi"/>
                <w:bCs/>
                <w:sz w:val="20"/>
              </w:rPr>
              <w:t>0207.55   - - Other, frozen</w:t>
            </w:r>
          </w:p>
          <w:p w14:paraId="3D7B58C8" w14:textId="77777777" w:rsidR="0093334E" w:rsidRPr="0093334E" w:rsidRDefault="0093334E" w:rsidP="0093334E">
            <w:pPr>
              <w:rPr>
                <w:rFonts w:asciiTheme="minorHAnsi" w:hAnsiTheme="minorHAnsi"/>
                <w:bCs/>
                <w:sz w:val="20"/>
              </w:rPr>
            </w:pPr>
          </w:p>
          <w:p w14:paraId="55CD7D44" w14:textId="62594649" w:rsidR="0093334E" w:rsidRPr="0093334E" w:rsidRDefault="0093334E" w:rsidP="00264742">
            <w:pPr>
              <w:rPr>
                <w:rFonts w:asciiTheme="minorHAnsi" w:hAnsiTheme="minorHAnsi"/>
                <w:bCs/>
                <w:sz w:val="20"/>
              </w:rPr>
            </w:pPr>
            <w:r w:rsidRPr="0093334E">
              <w:rPr>
                <w:rFonts w:asciiTheme="minorHAnsi" w:hAnsiTheme="minorHAnsi"/>
                <w:bCs/>
                <w:sz w:val="20"/>
              </w:rPr>
              <w:t xml:space="preserve"> This heading covers only fresh, chilled or frozen meat and edible offal of domestic poultry which, when live, are classified in heading 01.05.</w:t>
            </w:r>
          </w:p>
          <w:p w14:paraId="44C7ED53" w14:textId="77777777" w:rsidR="0093334E" w:rsidRPr="0093334E" w:rsidRDefault="0093334E" w:rsidP="0093334E">
            <w:pPr>
              <w:rPr>
                <w:rFonts w:asciiTheme="minorHAnsi" w:hAnsiTheme="minorHAnsi"/>
                <w:bCs/>
                <w:sz w:val="20"/>
              </w:rPr>
            </w:pPr>
          </w:p>
          <w:p w14:paraId="132EAB74" w14:textId="44E852E2" w:rsidR="00295AC0" w:rsidRPr="0093334E" w:rsidRDefault="0093334E" w:rsidP="0093334E">
            <w:pPr>
              <w:rPr>
                <w:rFonts w:asciiTheme="minorHAnsi" w:hAnsiTheme="minorHAnsi"/>
                <w:bCs/>
                <w:sz w:val="20"/>
              </w:rPr>
            </w:pPr>
            <w:r w:rsidRPr="0093334E">
              <w:rPr>
                <w:rFonts w:asciiTheme="minorHAnsi" w:hAnsiTheme="minorHAnsi"/>
                <w:bCs/>
                <w:sz w:val="20"/>
              </w:rPr>
              <w:t>The poultry offal of greatest importance in international trade is chicken, goose or duck livers. These include “ fatty livers ” of geese or ducks which may be distinguished from other livers by the fact that they are much larger and heavier, firmer and richer in fat; their colour varies from whitish beige to light chestnut, while the other livers are in general of a dark or light reddish colour.</w:t>
            </w:r>
          </w:p>
        </w:tc>
      </w:tr>
      <w:tr w:rsidR="00295AC0" w:rsidRPr="00E857AB" w14:paraId="3C00E94F" w14:textId="77777777" w:rsidTr="00295AC0">
        <w:tc>
          <w:tcPr>
            <w:tcW w:w="1625" w:type="dxa"/>
          </w:tcPr>
          <w:p w14:paraId="21B561B0" w14:textId="77777777" w:rsidR="00295AC0" w:rsidRPr="00E857AB" w:rsidRDefault="00295AC0" w:rsidP="00CD42F9">
            <w:pPr>
              <w:rPr>
                <w:rFonts w:asciiTheme="minorHAnsi" w:hAnsiTheme="minorHAnsi"/>
                <w:b/>
                <w:color w:val="0000FF"/>
                <w:sz w:val="20"/>
              </w:rPr>
            </w:pPr>
            <w:r w:rsidRPr="00E857AB">
              <w:rPr>
                <w:rFonts w:asciiTheme="minorHAnsi" w:hAnsiTheme="minorHAnsi"/>
                <w:b/>
                <w:color w:val="0000FF"/>
                <w:sz w:val="20"/>
              </w:rPr>
              <w:t>FCL</w:t>
            </w:r>
          </w:p>
          <w:p w14:paraId="4D721F1A" w14:textId="7C1B06AC" w:rsidR="00295AC0" w:rsidRPr="00E857AB" w:rsidRDefault="00295AC0" w:rsidP="00295AC0">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1080</w:t>
            </w:r>
            <w:r w:rsidRPr="00E857AB">
              <w:rPr>
                <w:rFonts w:asciiTheme="minorHAnsi" w:hAnsiTheme="minorHAnsi"/>
                <w:b/>
                <w:color w:val="0000FF"/>
                <w:sz w:val="20"/>
              </w:rPr>
              <w:t>)</w:t>
            </w:r>
          </w:p>
        </w:tc>
        <w:tc>
          <w:tcPr>
            <w:tcW w:w="7414" w:type="dxa"/>
          </w:tcPr>
          <w:p w14:paraId="6AA83CFA" w14:textId="77777777" w:rsidR="00123C3F" w:rsidRPr="00123C3F" w:rsidRDefault="00123C3F" w:rsidP="00123C3F">
            <w:pPr>
              <w:rPr>
                <w:rFonts w:asciiTheme="minorHAnsi" w:hAnsiTheme="minorHAnsi"/>
                <w:bCs/>
                <w:color w:val="0000FF"/>
                <w:sz w:val="20"/>
              </w:rPr>
            </w:pPr>
            <w:r w:rsidRPr="00123C3F">
              <w:rPr>
                <w:rFonts w:asciiTheme="minorHAnsi" w:hAnsiTheme="minorHAnsi"/>
                <w:bCs/>
                <w:color w:val="0000FF"/>
                <w:sz w:val="20"/>
              </w:rPr>
              <w:t>Turkey meat</w:t>
            </w:r>
          </w:p>
          <w:p w14:paraId="2379963D" w14:textId="77777777" w:rsidR="00123C3F" w:rsidRDefault="00123C3F" w:rsidP="00123C3F">
            <w:pPr>
              <w:rPr>
                <w:rFonts w:asciiTheme="minorHAnsi" w:hAnsiTheme="minorHAnsi"/>
                <w:bCs/>
                <w:color w:val="0000FF"/>
                <w:sz w:val="20"/>
              </w:rPr>
            </w:pPr>
          </w:p>
          <w:p w14:paraId="061057B2" w14:textId="542ED3A0" w:rsidR="00295AC0" w:rsidRPr="00123C3F" w:rsidRDefault="00123C3F" w:rsidP="00123C3F">
            <w:pPr>
              <w:rPr>
                <w:rFonts w:asciiTheme="minorHAnsi" w:hAnsiTheme="minorHAnsi"/>
                <w:bCs/>
                <w:color w:val="0000FF"/>
                <w:sz w:val="20"/>
              </w:rPr>
            </w:pPr>
            <w:r w:rsidRPr="00123C3F">
              <w:rPr>
                <w:rFonts w:asciiTheme="minorHAnsi" w:hAnsiTheme="minorHAnsi"/>
                <w:bCs/>
                <w:color w:val="0000FF"/>
                <w:sz w:val="20"/>
              </w:rPr>
              <w:t>Fresh, chilled or frozen.</w:t>
            </w:r>
          </w:p>
        </w:tc>
      </w:tr>
      <w:tr w:rsidR="00295AC0" w:rsidRPr="00E857AB" w14:paraId="3C221A59" w14:textId="77777777" w:rsidTr="00295AC0">
        <w:tc>
          <w:tcPr>
            <w:tcW w:w="1625" w:type="dxa"/>
          </w:tcPr>
          <w:p w14:paraId="071AC22C" w14:textId="77777777" w:rsidR="00295AC0" w:rsidRPr="00E857AB" w:rsidRDefault="00295AC0" w:rsidP="00CD42F9">
            <w:pPr>
              <w:rPr>
                <w:rFonts w:asciiTheme="minorHAnsi" w:hAnsiTheme="minorHAnsi"/>
                <w:b/>
                <w:sz w:val="20"/>
              </w:rPr>
            </w:pPr>
            <w:r>
              <w:rPr>
                <w:rFonts w:asciiTheme="minorHAnsi" w:hAnsiTheme="minorHAnsi"/>
                <w:b/>
                <w:sz w:val="20"/>
              </w:rPr>
              <w:t>CPC Ver.2.1</w:t>
            </w:r>
          </w:p>
          <w:p w14:paraId="2897BB59" w14:textId="58260F62" w:rsidR="00295AC0" w:rsidRDefault="00295AC0" w:rsidP="00CD42F9">
            <w:pPr>
              <w:rPr>
                <w:rFonts w:asciiTheme="minorHAnsi" w:hAnsiTheme="minorHAnsi"/>
                <w:b/>
                <w:sz w:val="20"/>
              </w:rPr>
            </w:pPr>
            <w:r>
              <w:rPr>
                <w:rFonts w:asciiTheme="minorHAnsi" w:hAnsiTheme="minorHAnsi"/>
                <w:b/>
                <w:sz w:val="20"/>
              </w:rPr>
              <w:t>(</w:t>
            </w:r>
            <w:r w:rsidR="00B4660C" w:rsidRPr="00B4660C">
              <w:rPr>
                <w:rFonts w:asciiTheme="minorHAnsi" w:hAnsiTheme="minorHAnsi"/>
                <w:b/>
                <w:sz w:val="20"/>
              </w:rPr>
              <w:t>21124</w:t>
            </w:r>
            <w:r>
              <w:rPr>
                <w:rFonts w:asciiTheme="minorHAnsi" w:hAnsiTheme="minorHAnsi"/>
                <w:b/>
                <w:sz w:val="20"/>
              </w:rPr>
              <w:t>)</w:t>
            </w:r>
          </w:p>
          <w:p w14:paraId="5FFB02FF" w14:textId="77777777" w:rsidR="00295AC0" w:rsidRDefault="00295AC0" w:rsidP="00CD42F9">
            <w:pPr>
              <w:rPr>
                <w:rFonts w:asciiTheme="minorHAnsi" w:hAnsiTheme="minorHAnsi"/>
                <w:b/>
                <w:sz w:val="20"/>
              </w:rPr>
            </w:pPr>
          </w:p>
          <w:p w14:paraId="3BAEDD49" w14:textId="77777777" w:rsidR="00295AC0" w:rsidRDefault="00295AC0" w:rsidP="00CD42F9">
            <w:pPr>
              <w:rPr>
                <w:rFonts w:asciiTheme="minorHAnsi" w:hAnsiTheme="minorHAnsi"/>
                <w:b/>
                <w:sz w:val="20"/>
              </w:rPr>
            </w:pPr>
          </w:p>
          <w:p w14:paraId="3E6BFB88" w14:textId="77777777" w:rsidR="00295AC0" w:rsidRDefault="00295AC0" w:rsidP="00CD42F9">
            <w:pPr>
              <w:rPr>
                <w:rFonts w:asciiTheme="minorHAnsi" w:hAnsiTheme="minorHAnsi"/>
                <w:b/>
                <w:sz w:val="20"/>
              </w:rPr>
            </w:pPr>
          </w:p>
          <w:p w14:paraId="4F9D6B38" w14:textId="77777777" w:rsidR="00295AC0" w:rsidRDefault="00295AC0" w:rsidP="00CD42F9">
            <w:pPr>
              <w:rPr>
                <w:rFonts w:asciiTheme="minorHAnsi" w:hAnsiTheme="minorHAnsi"/>
                <w:b/>
                <w:sz w:val="20"/>
              </w:rPr>
            </w:pPr>
          </w:p>
          <w:p w14:paraId="652722E0" w14:textId="77777777" w:rsidR="00295AC0" w:rsidRDefault="00295AC0" w:rsidP="00CD42F9">
            <w:pPr>
              <w:rPr>
                <w:rFonts w:asciiTheme="minorHAnsi" w:hAnsiTheme="minorHAnsi"/>
                <w:b/>
                <w:sz w:val="20"/>
              </w:rPr>
            </w:pPr>
          </w:p>
          <w:p w14:paraId="2971DBEB" w14:textId="77777777" w:rsidR="00295AC0" w:rsidRDefault="00295AC0" w:rsidP="00CD42F9">
            <w:pPr>
              <w:rPr>
                <w:rFonts w:asciiTheme="minorHAnsi" w:hAnsiTheme="minorHAnsi"/>
                <w:b/>
                <w:sz w:val="20"/>
              </w:rPr>
            </w:pPr>
          </w:p>
          <w:p w14:paraId="3EEE6924" w14:textId="77777777" w:rsidR="00B4660C" w:rsidRDefault="00B4660C" w:rsidP="00CD42F9">
            <w:pPr>
              <w:rPr>
                <w:rFonts w:asciiTheme="minorHAnsi" w:hAnsiTheme="minorHAnsi"/>
                <w:b/>
                <w:sz w:val="20"/>
              </w:rPr>
            </w:pPr>
          </w:p>
          <w:p w14:paraId="5B446DA8" w14:textId="77777777" w:rsidR="00B4660C" w:rsidRDefault="00B4660C" w:rsidP="00CD42F9">
            <w:pPr>
              <w:rPr>
                <w:rFonts w:asciiTheme="minorHAnsi" w:hAnsiTheme="minorHAnsi"/>
                <w:b/>
                <w:sz w:val="20"/>
              </w:rPr>
            </w:pPr>
          </w:p>
          <w:p w14:paraId="100E9978" w14:textId="77777777" w:rsidR="00295AC0" w:rsidRDefault="00295AC0" w:rsidP="00CD42F9">
            <w:pPr>
              <w:rPr>
                <w:rFonts w:asciiTheme="minorHAnsi" w:hAnsiTheme="minorHAnsi"/>
                <w:b/>
                <w:sz w:val="20"/>
              </w:rPr>
            </w:pPr>
          </w:p>
          <w:p w14:paraId="1F62452D" w14:textId="77777777" w:rsidR="00B4660C" w:rsidRDefault="00B4660C" w:rsidP="00CD42F9">
            <w:pPr>
              <w:rPr>
                <w:rFonts w:asciiTheme="minorHAnsi" w:hAnsiTheme="minorHAnsi"/>
                <w:b/>
                <w:sz w:val="20"/>
              </w:rPr>
            </w:pPr>
          </w:p>
          <w:p w14:paraId="1B2254EE" w14:textId="1220D694" w:rsidR="00295AC0" w:rsidRDefault="00295AC0" w:rsidP="00CD42F9">
            <w:pPr>
              <w:rPr>
                <w:rFonts w:asciiTheme="minorHAnsi" w:hAnsiTheme="minorHAnsi"/>
                <w:b/>
                <w:sz w:val="20"/>
              </w:rPr>
            </w:pPr>
            <w:r>
              <w:rPr>
                <w:rFonts w:asciiTheme="minorHAnsi" w:hAnsiTheme="minorHAnsi"/>
                <w:b/>
                <w:sz w:val="20"/>
              </w:rPr>
              <w:t>(</w:t>
            </w:r>
            <w:r w:rsidR="00B4660C" w:rsidRPr="00B4660C">
              <w:rPr>
                <w:rFonts w:asciiTheme="minorHAnsi" w:hAnsiTheme="minorHAnsi"/>
                <w:b/>
                <w:sz w:val="20"/>
              </w:rPr>
              <w:t>21144</w:t>
            </w:r>
            <w:r>
              <w:rPr>
                <w:rFonts w:asciiTheme="minorHAnsi" w:hAnsiTheme="minorHAnsi"/>
                <w:b/>
                <w:sz w:val="20"/>
              </w:rPr>
              <w:t>)</w:t>
            </w:r>
          </w:p>
          <w:p w14:paraId="0F20FB1E" w14:textId="77777777" w:rsidR="00295AC0" w:rsidRDefault="00295AC0" w:rsidP="00CD42F9">
            <w:pPr>
              <w:rPr>
                <w:rFonts w:asciiTheme="minorHAnsi" w:hAnsiTheme="minorHAnsi"/>
                <w:b/>
                <w:sz w:val="20"/>
              </w:rPr>
            </w:pPr>
          </w:p>
          <w:p w14:paraId="5FFB2B27" w14:textId="77777777" w:rsidR="00295AC0" w:rsidRPr="00E857AB" w:rsidRDefault="00295AC0" w:rsidP="00760F35">
            <w:pPr>
              <w:rPr>
                <w:rFonts w:asciiTheme="minorHAnsi" w:hAnsiTheme="minorHAnsi"/>
                <w:b/>
                <w:color w:val="0000FF"/>
                <w:sz w:val="20"/>
                <w:u w:val="single"/>
              </w:rPr>
            </w:pPr>
          </w:p>
        </w:tc>
        <w:tc>
          <w:tcPr>
            <w:tcW w:w="7414" w:type="dxa"/>
          </w:tcPr>
          <w:p w14:paraId="0AA2CA24" w14:textId="77777777" w:rsidR="00B4660C" w:rsidRDefault="00B4660C" w:rsidP="00760F35">
            <w:pPr>
              <w:rPr>
                <w:rFonts w:asciiTheme="minorHAnsi" w:hAnsiTheme="minorHAnsi"/>
                <w:bCs/>
                <w:sz w:val="20"/>
              </w:rPr>
            </w:pPr>
          </w:p>
          <w:p w14:paraId="22DD22BD" w14:textId="4728FDF0" w:rsidR="00295AC0" w:rsidRPr="00B4660C" w:rsidRDefault="00B4660C" w:rsidP="00760F35">
            <w:pPr>
              <w:rPr>
                <w:rFonts w:asciiTheme="minorHAnsi" w:hAnsiTheme="minorHAnsi"/>
                <w:bCs/>
                <w:sz w:val="20"/>
              </w:rPr>
            </w:pPr>
            <w:r w:rsidRPr="00B4660C">
              <w:rPr>
                <w:rFonts w:asciiTheme="minorHAnsi" w:hAnsiTheme="minorHAnsi"/>
                <w:bCs/>
                <w:sz w:val="20"/>
              </w:rPr>
              <w:t>Meat of turkeys, fresh or chilled</w:t>
            </w:r>
          </w:p>
          <w:p w14:paraId="5757210F" w14:textId="77777777" w:rsidR="00B4660C" w:rsidRPr="00B4660C" w:rsidRDefault="00B4660C" w:rsidP="00B4660C">
            <w:pPr>
              <w:rPr>
                <w:rFonts w:asciiTheme="minorHAnsi" w:hAnsiTheme="minorHAnsi"/>
                <w:bCs/>
                <w:sz w:val="20"/>
              </w:rPr>
            </w:pPr>
            <w:r w:rsidRPr="00B4660C">
              <w:rPr>
                <w:rFonts w:asciiTheme="minorHAnsi" w:hAnsiTheme="minorHAnsi"/>
                <w:bCs/>
                <w:sz w:val="20"/>
              </w:rPr>
              <w:t>This subclass includes:</w:t>
            </w:r>
          </w:p>
          <w:p w14:paraId="449C18E9" w14:textId="77777777" w:rsidR="00B4660C" w:rsidRPr="00B4660C" w:rsidRDefault="00B4660C" w:rsidP="00B4660C">
            <w:pPr>
              <w:rPr>
                <w:rFonts w:asciiTheme="minorHAnsi" w:hAnsiTheme="minorHAnsi"/>
                <w:bCs/>
                <w:sz w:val="20"/>
              </w:rPr>
            </w:pPr>
            <w:r w:rsidRPr="00B4660C">
              <w:rPr>
                <w:rFonts w:asciiTheme="minorHAnsi" w:hAnsiTheme="minorHAnsi"/>
                <w:bCs/>
                <w:sz w:val="20"/>
              </w:rPr>
              <w:lastRenderedPageBreak/>
              <w:t>- meat of turkeys, birds of subclass 02152, fresh or chilled</w:t>
            </w:r>
          </w:p>
          <w:p w14:paraId="33748208" w14:textId="77777777" w:rsidR="00B4660C" w:rsidRPr="00B4660C" w:rsidRDefault="00B4660C" w:rsidP="00B4660C">
            <w:pPr>
              <w:rPr>
                <w:rFonts w:asciiTheme="minorHAnsi" w:hAnsiTheme="minorHAnsi"/>
                <w:bCs/>
                <w:sz w:val="20"/>
              </w:rPr>
            </w:pPr>
          </w:p>
          <w:p w14:paraId="17AD2927" w14:textId="77777777" w:rsidR="00B4660C" w:rsidRPr="00B4660C" w:rsidRDefault="00B4660C" w:rsidP="00B4660C">
            <w:pPr>
              <w:rPr>
                <w:rFonts w:asciiTheme="minorHAnsi" w:hAnsiTheme="minorHAnsi"/>
                <w:bCs/>
                <w:sz w:val="20"/>
              </w:rPr>
            </w:pPr>
            <w:r w:rsidRPr="00B4660C">
              <w:rPr>
                <w:rFonts w:asciiTheme="minorHAnsi" w:hAnsiTheme="minorHAnsi"/>
                <w:bCs/>
                <w:sz w:val="20"/>
              </w:rPr>
              <w:t>This subclass does not include:</w:t>
            </w:r>
          </w:p>
          <w:p w14:paraId="69107224" w14:textId="77777777" w:rsidR="00B4660C" w:rsidRPr="00B4660C" w:rsidRDefault="00B4660C" w:rsidP="00B4660C">
            <w:pPr>
              <w:rPr>
                <w:rFonts w:asciiTheme="minorHAnsi" w:hAnsiTheme="minorHAnsi"/>
                <w:bCs/>
                <w:sz w:val="20"/>
              </w:rPr>
            </w:pPr>
            <w:r w:rsidRPr="00B4660C">
              <w:rPr>
                <w:rFonts w:asciiTheme="minorHAnsi" w:hAnsiTheme="minorHAnsi"/>
                <w:bCs/>
                <w:sz w:val="20"/>
              </w:rPr>
              <w:t>- meat of turkeys, frozen, cf. 21144</w:t>
            </w:r>
          </w:p>
          <w:p w14:paraId="188A7827" w14:textId="36F7B907" w:rsidR="00B4660C" w:rsidRDefault="00B4660C" w:rsidP="00B4660C">
            <w:pPr>
              <w:rPr>
                <w:rFonts w:asciiTheme="minorHAnsi" w:hAnsiTheme="minorHAnsi"/>
                <w:bCs/>
                <w:sz w:val="20"/>
              </w:rPr>
            </w:pPr>
            <w:r w:rsidRPr="00B4660C">
              <w:rPr>
                <w:rFonts w:asciiTheme="minorHAnsi" w:hAnsiTheme="minorHAnsi"/>
                <w:bCs/>
                <w:sz w:val="20"/>
              </w:rPr>
              <w:t>- edible offal of turkey, cf. 21160</w:t>
            </w:r>
          </w:p>
          <w:p w14:paraId="67C37BC8" w14:textId="77777777" w:rsidR="00B4660C" w:rsidRPr="00C75818" w:rsidRDefault="00B4660C" w:rsidP="00B4660C">
            <w:pPr>
              <w:rPr>
                <w:rFonts w:asciiTheme="minorHAnsi" w:hAnsiTheme="minorHAnsi"/>
                <w:bCs/>
                <w:color w:val="FF0000"/>
                <w:sz w:val="20"/>
                <w:lang w:eastAsia="zh-CN"/>
              </w:rPr>
            </w:pPr>
            <w:r w:rsidRPr="00AB2BD4">
              <w:rPr>
                <w:rFonts w:asciiTheme="minorHAnsi" w:hAnsiTheme="minorHAnsi"/>
                <w:bCs/>
                <w:color w:val="FF0000"/>
                <w:sz w:val="20"/>
                <w:lang w:eastAsia="zh-CN"/>
              </w:rPr>
              <w:t>It includes, inter alia:</w:t>
            </w:r>
          </w:p>
          <w:p w14:paraId="27C66280" w14:textId="77777777" w:rsidR="00B4660C" w:rsidRPr="00B4660C" w:rsidRDefault="00B4660C" w:rsidP="00B4660C">
            <w:pPr>
              <w:rPr>
                <w:rFonts w:asciiTheme="minorHAnsi" w:hAnsiTheme="minorHAnsi"/>
                <w:bCs/>
                <w:color w:val="FF0000"/>
                <w:sz w:val="20"/>
              </w:rPr>
            </w:pPr>
            <w:r w:rsidRPr="00B4660C">
              <w:rPr>
                <w:rFonts w:asciiTheme="minorHAnsi" w:hAnsiTheme="minorHAnsi"/>
                <w:bCs/>
                <w:color w:val="FF0000"/>
                <w:sz w:val="20"/>
              </w:rPr>
              <w:t>Turkeys, domestic, cut up, fresh or chilled</w:t>
            </w:r>
          </w:p>
          <w:p w14:paraId="5882153D" w14:textId="00BD95E8" w:rsidR="00B4660C" w:rsidRPr="00B4660C" w:rsidRDefault="00B4660C" w:rsidP="00B4660C">
            <w:pPr>
              <w:rPr>
                <w:rFonts w:asciiTheme="minorHAnsi" w:hAnsiTheme="minorHAnsi"/>
                <w:bCs/>
                <w:color w:val="FF0000"/>
                <w:sz w:val="20"/>
              </w:rPr>
            </w:pPr>
            <w:r w:rsidRPr="00B4660C">
              <w:rPr>
                <w:rFonts w:asciiTheme="minorHAnsi" w:hAnsiTheme="minorHAnsi"/>
                <w:bCs/>
                <w:color w:val="FF0000"/>
                <w:sz w:val="20"/>
              </w:rPr>
              <w:t>Turkeys, domestic, whole, fresh or chilled</w:t>
            </w:r>
          </w:p>
          <w:p w14:paraId="7F81470F" w14:textId="77777777" w:rsidR="00B4660C" w:rsidRDefault="00B4660C" w:rsidP="00760F35">
            <w:pPr>
              <w:rPr>
                <w:rFonts w:asciiTheme="minorHAnsi" w:hAnsiTheme="minorHAnsi"/>
                <w:bCs/>
                <w:sz w:val="20"/>
              </w:rPr>
            </w:pPr>
          </w:p>
          <w:p w14:paraId="180481A1" w14:textId="77777777" w:rsidR="00B4660C" w:rsidRDefault="00B4660C" w:rsidP="00760F35">
            <w:pPr>
              <w:rPr>
                <w:rFonts w:asciiTheme="minorHAnsi" w:hAnsiTheme="minorHAnsi"/>
                <w:bCs/>
                <w:sz w:val="20"/>
              </w:rPr>
            </w:pPr>
            <w:r w:rsidRPr="00B4660C">
              <w:rPr>
                <w:rFonts w:asciiTheme="minorHAnsi" w:hAnsiTheme="minorHAnsi"/>
                <w:bCs/>
                <w:sz w:val="20"/>
              </w:rPr>
              <w:t>Meat of turkeys, frozen</w:t>
            </w:r>
          </w:p>
          <w:p w14:paraId="55DAB9C8" w14:textId="77777777" w:rsidR="00CA6340" w:rsidRPr="00CA6340" w:rsidRDefault="00CA6340" w:rsidP="00CA6340">
            <w:pPr>
              <w:rPr>
                <w:rFonts w:asciiTheme="minorHAnsi" w:hAnsiTheme="minorHAnsi"/>
                <w:bCs/>
                <w:sz w:val="20"/>
              </w:rPr>
            </w:pPr>
            <w:r w:rsidRPr="00CA6340">
              <w:rPr>
                <w:rFonts w:asciiTheme="minorHAnsi" w:hAnsiTheme="minorHAnsi"/>
                <w:bCs/>
                <w:sz w:val="20"/>
              </w:rPr>
              <w:t>This subclass includes:</w:t>
            </w:r>
          </w:p>
          <w:p w14:paraId="43160BB1" w14:textId="77777777" w:rsidR="00CA6340" w:rsidRPr="00CA6340" w:rsidRDefault="00CA6340" w:rsidP="00CA6340">
            <w:pPr>
              <w:rPr>
                <w:rFonts w:asciiTheme="minorHAnsi" w:hAnsiTheme="minorHAnsi"/>
                <w:bCs/>
                <w:sz w:val="20"/>
              </w:rPr>
            </w:pPr>
            <w:r w:rsidRPr="00CA6340">
              <w:rPr>
                <w:rFonts w:asciiTheme="minorHAnsi" w:hAnsiTheme="minorHAnsi"/>
                <w:bCs/>
                <w:sz w:val="20"/>
              </w:rPr>
              <w:t>- meat of turkeys, birds of subclass 02152, frozen</w:t>
            </w:r>
          </w:p>
          <w:p w14:paraId="3FCB5D91" w14:textId="77777777" w:rsidR="00CA6340" w:rsidRPr="00CA6340" w:rsidRDefault="00CA6340" w:rsidP="00CA6340">
            <w:pPr>
              <w:rPr>
                <w:rFonts w:asciiTheme="minorHAnsi" w:hAnsiTheme="minorHAnsi"/>
                <w:bCs/>
                <w:sz w:val="20"/>
              </w:rPr>
            </w:pPr>
          </w:p>
          <w:p w14:paraId="77D15C76" w14:textId="77777777" w:rsidR="00CA6340" w:rsidRPr="00CA6340" w:rsidRDefault="00CA6340" w:rsidP="00CA6340">
            <w:pPr>
              <w:rPr>
                <w:rFonts w:asciiTheme="minorHAnsi" w:hAnsiTheme="minorHAnsi"/>
                <w:bCs/>
                <w:sz w:val="20"/>
              </w:rPr>
            </w:pPr>
            <w:r w:rsidRPr="00CA6340">
              <w:rPr>
                <w:rFonts w:asciiTheme="minorHAnsi" w:hAnsiTheme="minorHAnsi"/>
                <w:bCs/>
                <w:sz w:val="20"/>
              </w:rPr>
              <w:t>This subclass does not include:</w:t>
            </w:r>
          </w:p>
          <w:p w14:paraId="35D52470" w14:textId="77777777" w:rsidR="00CA6340" w:rsidRPr="00CA6340" w:rsidRDefault="00CA6340" w:rsidP="00CA6340">
            <w:pPr>
              <w:rPr>
                <w:rFonts w:asciiTheme="minorHAnsi" w:hAnsiTheme="minorHAnsi"/>
                <w:bCs/>
                <w:sz w:val="20"/>
              </w:rPr>
            </w:pPr>
            <w:r w:rsidRPr="00CA6340">
              <w:rPr>
                <w:rFonts w:asciiTheme="minorHAnsi" w:hAnsiTheme="minorHAnsi"/>
                <w:bCs/>
                <w:sz w:val="20"/>
              </w:rPr>
              <w:t>- meat of turkeys, fresh or chilled, cf. 21124</w:t>
            </w:r>
          </w:p>
          <w:p w14:paraId="53F2CC57" w14:textId="77777777" w:rsidR="00B4660C" w:rsidRDefault="00CA6340" w:rsidP="00CA6340">
            <w:pPr>
              <w:rPr>
                <w:rFonts w:asciiTheme="minorHAnsi" w:hAnsiTheme="minorHAnsi"/>
                <w:bCs/>
                <w:sz w:val="20"/>
              </w:rPr>
            </w:pPr>
            <w:r w:rsidRPr="00CA6340">
              <w:rPr>
                <w:rFonts w:asciiTheme="minorHAnsi" w:hAnsiTheme="minorHAnsi"/>
                <w:bCs/>
                <w:sz w:val="20"/>
              </w:rPr>
              <w:t>- edible offal of turkey, cf. 21160</w:t>
            </w:r>
          </w:p>
          <w:p w14:paraId="28FCCF85" w14:textId="77777777" w:rsidR="00CA6340" w:rsidRPr="00CA6340" w:rsidRDefault="00CA6340" w:rsidP="00CA6340">
            <w:pPr>
              <w:rPr>
                <w:rFonts w:asciiTheme="minorHAnsi" w:hAnsiTheme="minorHAnsi"/>
                <w:bCs/>
                <w:color w:val="FF0000"/>
                <w:sz w:val="20"/>
                <w:lang w:eastAsia="zh-CN"/>
              </w:rPr>
            </w:pPr>
            <w:r w:rsidRPr="00AB2BD4">
              <w:rPr>
                <w:rFonts w:asciiTheme="minorHAnsi" w:hAnsiTheme="minorHAnsi"/>
                <w:bCs/>
                <w:color w:val="FF0000"/>
                <w:sz w:val="20"/>
                <w:lang w:eastAsia="zh-CN"/>
              </w:rPr>
              <w:t>It includes, inter alia:</w:t>
            </w:r>
          </w:p>
          <w:p w14:paraId="7AE5AC55" w14:textId="77777777" w:rsidR="00CA6340" w:rsidRPr="00CA6340" w:rsidRDefault="00CA6340" w:rsidP="00CA6340">
            <w:pPr>
              <w:rPr>
                <w:rFonts w:asciiTheme="minorHAnsi" w:hAnsiTheme="minorHAnsi"/>
                <w:bCs/>
                <w:color w:val="FF0000"/>
                <w:sz w:val="20"/>
              </w:rPr>
            </w:pPr>
            <w:r w:rsidRPr="00CA6340">
              <w:rPr>
                <w:rFonts w:asciiTheme="minorHAnsi" w:hAnsiTheme="minorHAnsi"/>
                <w:bCs/>
                <w:color w:val="FF0000"/>
                <w:sz w:val="20"/>
              </w:rPr>
              <w:t>Turkeys, domestic, cut up, frozen</w:t>
            </w:r>
          </w:p>
          <w:p w14:paraId="0A035009" w14:textId="58113D80" w:rsidR="00CA6340" w:rsidRPr="00B4660C" w:rsidRDefault="00CA6340" w:rsidP="00CA6340">
            <w:pPr>
              <w:rPr>
                <w:rFonts w:asciiTheme="minorHAnsi" w:hAnsiTheme="minorHAnsi"/>
                <w:bCs/>
                <w:sz w:val="20"/>
              </w:rPr>
            </w:pPr>
            <w:r w:rsidRPr="00CA6340">
              <w:rPr>
                <w:rFonts w:asciiTheme="minorHAnsi" w:hAnsiTheme="minorHAnsi"/>
                <w:bCs/>
                <w:color w:val="FF0000"/>
                <w:sz w:val="20"/>
              </w:rPr>
              <w:t>Turkeys, domestic, whole, frozen</w:t>
            </w:r>
          </w:p>
        </w:tc>
      </w:tr>
      <w:tr w:rsidR="00295AC0" w:rsidRPr="00E857AB" w14:paraId="2089E557" w14:textId="77777777" w:rsidTr="00295AC0">
        <w:tc>
          <w:tcPr>
            <w:tcW w:w="1625" w:type="dxa"/>
          </w:tcPr>
          <w:p w14:paraId="7F4E5A67" w14:textId="77777777" w:rsidR="00295AC0" w:rsidRPr="00E857AB" w:rsidRDefault="00295AC0" w:rsidP="00CD42F9">
            <w:pPr>
              <w:rPr>
                <w:rFonts w:asciiTheme="minorHAnsi" w:hAnsiTheme="minorHAnsi"/>
                <w:b/>
                <w:sz w:val="20"/>
              </w:rPr>
            </w:pPr>
            <w:r w:rsidRPr="00E857AB">
              <w:rPr>
                <w:rFonts w:asciiTheme="minorHAnsi" w:hAnsiTheme="minorHAnsi"/>
                <w:b/>
                <w:sz w:val="20"/>
              </w:rPr>
              <w:lastRenderedPageBreak/>
              <w:t>HS 2012</w:t>
            </w:r>
          </w:p>
          <w:p w14:paraId="04C7C796" w14:textId="77777777" w:rsidR="0000208C" w:rsidRDefault="00295AC0" w:rsidP="00CD42F9">
            <w:pPr>
              <w:rPr>
                <w:rFonts w:asciiTheme="minorHAnsi" w:hAnsiTheme="minorHAnsi"/>
                <w:b/>
                <w:sz w:val="20"/>
              </w:rPr>
            </w:pPr>
            <w:r w:rsidRPr="00E857AB">
              <w:rPr>
                <w:rFonts w:asciiTheme="minorHAnsi" w:hAnsiTheme="minorHAnsi"/>
                <w:b/>
                <w:sz w:val="20"/>
              </w:rPr>
              <w:t>(</w:t>
            </w:r>
            <w:r w:rsidR="0000208C">
              <w:rPr>
                <w:rFonts w:asciiTheme="minorHAnsi" w:hAnsiTheme="minorHAnsi"/>
                <w:b/>
                <w:sz w:val="20"/>
              </w:rPr>
              <w:t>0207.24;.25;</w:t>
            </w:r>
          </w:p>
          <w:p w14:paraId="2D64D668" w14:textId="672E569C" w:rsidR="00295AC0" w:rsidRPr="0000208C" w:rsidRDefault="0000208C" w:rsidP="0000208C">
            <w:pPr>
              <w:rPr>
                <w:rFonts w:asciiTheme="minorHAnsi" w:hAnsiTheme="minorHAnsi"/>
                <w:b/>
                <w:sz w:val="20"/>
              </w:rPr>
            </w:pPr>
            <w:r>
              <w:rPr>
                <w:rFonts w:asciiTheme="minorHAnsi" w:hAnsiTheme="minorHAnsi"/>
                <w:b/>
                <w:sz w:val="20"/>
              </w:rPr>
              <w:t>.26;.27</w:t>
            </w:r>
            <w:r w:rsidR="00295AC0" w:rsidRPr="00E857AB">
              <w:rPr>
                <w:rFonts w:asciiTheme="minorHAnsi" w:hAnsiTheme="minorHAnsi"/>
                <w:b/>
                <w:sz w:val="20"/>
              </w:rPr>
              <w:t>)</w:t>
            </w:r>
          </w:p>
        </w:tc>
        <w:tc>
          <w:tcPr>
            <w:tcW w:w="7414" w:type="dxa"/>
          </w:tcPr>
          <w:p w14:paraId="64F94639" w14:textId="77777777" w:rsidR="0000208C" w:rsidRPr="0000208C" w:rsidRDefault="0000208C" w:rsidP="0000208C">
            <w:pPr>
              <w:rPr>
                <w:rFonts w:asciiTheme="minorHAnsi" w:hAnsiTheme="minorHAnsi"/>
                <w:bCs/>
                <w:sz w:val="20"/>
              </w:rPr>
            </w:pPr>
            <w:r w:rsidRPr="0000208C">
              <w:rPr>
                <w:rFonts w:asciiTheme="minorHAnsi" w:hAnsiTheme="minorHAnsi"/>
                <w:bCs/>
                <w:sz w:val="20"/>
              </w:rPr>
              <w:t xml:space="preserve">02.07 </w:t>
            </w:r>
            <w:r w:rsidRPr="0000208C">
              <w:rPr>
                <w:rFonts w:asciiTheme="minorHAnsi" w:eastAsia="MS Mincho" w:hAnsiTheme="minorHAnsi" w:cs="MS Mincho" w:hint="eastAsia"/>
                <w:bCs/>
                <w:sz w:val="20"/>
              </w:rPr>
              <w:t>‑</w:t>
            </w:r>
            <w:r w:rsidRPr="0000208C">
              <w:rPr>
                <w:rFonts w:asciiTheme="minorHAnsi" w:hAnsiTheme="minorHAnsi"/>
                <w:bCs/>
                <w:sz w:val="20"/>
              </w:rPr>
              <w:t xml:space="preserve"> Meat and edible offal, of the poultry of heading 01.05, fresh, chilled or frozen.</w:t>
            </w:r>
          </w:p>
          <w:p w14:paraId="4E32FC5F" w14:textId="77777777" w:rsidR="0000208C" w:rsidRPr="0000208C" w:rsidRDefault="0000208C" w:rsidP="0000208C">
            <w:pPr>
              <w:rPr>
                <w:rFonts w:asciiTheme="minorHAnsi" w:hAnsiTheme="minorHAnsi"/>
                <w:bCs/>
                <w:sz w:val="20"/>
              </w:rPr>
            </w:pPr>
            <w:r w:rsidRPr="0000208C">
              <w:rPr>
                <w:rFonts w:asciiTheme="minorHAnsi" w:hAnsiTheme="minorHAnsi"/>
                <w:bCs/>
                <w:sz w:val="20"/>
              </w:rPr>
              <w:t xml:space="preserve">              - Of turkeys :</w:t>
            </w:r>
          </w:p>
          <w:p w14:paraId="771F9628" w14:textId="77777777" w:rsidR="0000208C" w:rsidRPr="0000208C" w:rsidRDefault="0000208C" w:rsidP="0000208C">
            <w:pPr>
              <w:rPr>
                <w:rFonts w:asciiTheme="minorHAnsi" w:hAnsiTheme="minorHAnsi"/>
                <w:bCs/>
                <w:sz w:val="20"/>
              </w:rPr>
            </w:pPr>
            <w:r w:rsidRPr="0000208C">
              <w:rPr>
                <w:rFonts w:asciiTheme="minorHAnsi" w:hAnsiTheme="minorHAnsi"/>
                <w:bCs/>
                <w:sz w:val="20"/>
              </w:rPr>
              <w:t>0207.24   - - Not cut in pieces, fresh or chilled</w:t>
            </w:r>
          </w:p>
          <w:p w14:paraId="3C37942D" w14:textId="77777777" w:rsidR="0000208C" w:rsidRPr="0000208C" w:rsidRDefault="0000208C" w:rsidP="0000208C">
            <w:pPr>
              <w:rPr>
                <w:rFonts w:asciiTheme="minorHAnsi" w:hAnsiTheme="minorHAnsi"/>
                <w:bCs/>
                <w:sz w:val="20"/>
              </w:rPr>
            </w:pPr>
            <w:r w:rsidRPr="0000208C">
              <w:rPr>
                <w:rFonts w:asciiTheme="minorHAnsi" w:hAnsiTheme="minorHAnsi"/>
                <w:bCs/>
                <w:sz w:val="20"/>
              </w:rPr>
              <w:t>0207.25   - - Not cut in pieces, frozen</w:t>
            </w:r>
          </w:p>
          <w:p w14:paraId="5D63C885" w14:textId="77777777" w:rsidR="0000208C" w:rsidRPr="0000208C" w:rsidRDefault="0000208C" w:rsidP="0000208C">
            <w:pPr>
              <w:rPr>
                <w:rFonts w:asciiTheme="minorHAnsi" w:hAnsiTheme="minorHAnsi"/>
                <w:bCs/>
                <w:sz w:val="20"/>
              </w:rPr>
            </w:pPr>
            <w:r w:rsidRPr="0000208C">
              <w:rPr>
                <w:rFonts w:asciiTheme="minorHAnsi" w:hAnsiTheme="minorHAnsi"/>
                <w:bCs/>
                <w:sz w:val="20"/>
              </w:rPr>
              <w:t>0207.26   - - Cuts and offal, fresh or chilled</w:t>
            </w:r>
          </w:p>
          <w:p w14:paraId="7480306A" w14:textId="77777777" w:rsidR="0000208C" w:rsidRPr="0000208C" w:rsidRDefault="0000208C" w:rsidP="0000208C">
            <w:pPr>
              <w:rPr>
                <w:rFonts w:asciiTheme="minorHAnsi" w:hAnsiTheme="minorHAnsi"/>
                <w:bCs/>
                <w:sz w:val="20"/>
              </w:rPr>
            </w:pPr>
            <w:r w:rsidRPr="0000208C">
              <w:rPr>
                <w:rFonts w:asciiTheme="minorHAnsi" w:hAnsiTheme="minorHAnsi"/>
                <w:bCs/>
                <w:sz w:val="20"/>
              </w:rPr>
              <w:t>0207.27   - - Cuts and offal, frozen</w:t>
            </w:r>
          </w:p>
          <w:p w14:paraId="3951B1F2" w14:textId="77777777" w:rsidR="0000208C" w:rsidRDefault="0000208C" w:rsidP="0000208C">
            <w:pPr>
              <w:rPr>
                <w:rFonts w:asciiTheme="minorHAnsi" w:hAnsiTheme="minorHAnsi"/>
                <w:bCs/>
                <w:sz w:val="20"/>
              </w:rPr>
            </w:pPr>
          </w:p>
          <w:p w14:paraId="76E28A08" w14:textId="77777777" w:rsidR="0000208C" w:rsidRPr="0000208C" w:rsidRDefault="0000208C" w:rsidP="0000208C">
            <w:pPr>
              <w:rPr>
                <w:rFonts w:asciiTheme="minorHAnsi" w:hAnsiTheme="minorHAnsi"/>
                <w:bCs/>
                <w:sz w:val="20"/>
              </w:rPr>
            </w:pPr>
            <w:r w:rsidRPr="0000208C">
              <w:rPr>
                <w:rFonts w:asciiTheme="minorHAnsi" w:hAnsiTheme="minorHAnsi"/>
                <w:bCs/>
                <w:sz w:val="20"/>
              </w:rPr>
              <w:t>This heading covers only fresh, chilled or frozen meat and edible offal of domestic poultry which, when live, are classified in heading 01.05.</w:t>
            </w:r>
          </w:p>
          <w:p w14:paraId="6BD654F5" w14:textId="77777777" w:rsidR="0000208C" w:rsidRPr="0000208C" w:rsidRDefault="0000208C" w:rsidP="0000208C">
            <w:pPr>
              <w:rPr>
                <w:rFonts w:asciiTheme="minorHAnsi" w:hAnsiTheme="minorHAnsi"/>
                <w:bCs/>
                <w:sz w:val="20"/>
              </w:rPr>
            </w:pPr>
          </w:p>
          <w:p w14:paraId="0359A133" w14:textId="419F6E81" w:rsidR="00295AC0" w:rsidRPr="0000208C" w:rsidRDefault="0000208C" w:rsidP="0000208C">
            <w:pPr>
              <w:rPr>
                <w:rFonts w:asciiTheme="minorHAnsi" w:hAnsiTheme="minorHAnsi"/>
                <w:bCs/>
                <w:sz w:val="20"/>
              </w:rPr>
            </w:pPr>
            <w:r w:rsidRPr="0000208C">
              <w:rPr>
                <w:rFonts w:asciiTheme="minorHAnsi" w:hAnsiTheme="minorHAnsi"/>
                <w:bCs/>
                <w:sz w:val="20"/>
              </w:rPr>
              <w:t>The poultry offal of greatest importance in international trade is chicken, goose or duck livers. These include “ fatty livers ” of geese or ducks which may be distinguished from other livers by the fact that they are much larger and heavier, firmer and richer in fat; their colour varies from whitish beige to light chestnut, while the other livers are in general of a dark or light reddish colour.</w:t>
            </w:r>
          </w:p>
        </w:tc>
      </w:tr>
      <w:tr w:rsidR="00295AC0" w:rsidRPr="00E857AB" w14:paraId="28D83887" w14:textId="77777777" w:rsidTr="00760F35">
        <w:tc>
          <w:tcPr>
            <w:tcW w:w="9039" w:type="dxa"/>
            <w:gridSpan w:val="2"/>
          </w:tcPr>
          <w:p w14:paraId="72AB1882" w14:textId="77777777" w:rsidR="00295AC0" w:rsidRPr="00E857AB" w:rsidRDefault="00295AC0" w:rsidP="00760F35">
            <w:pPr>
              <w:rPr>
                <w:rFonts w:asciiTheme="minorHAnsi" w:hAnsiTheme="minorHAnsi"/>
                <w:sz w:val="20"/>
              </w:rPr>
            </w:pPr>
            <w:r w:rsidRPr="00E857AB">
              <w:rPr>
                <w:rFonts w:asciiTheme="minorHAnsi" w:hAnsiTheme="minorHAnsi"/>
                <w:b/>
                <w:color w:val="0000FF"/>
                <w:sz w:val="20"/>
                <w:u w:val="single"/>
              </w:rPr>
              <w:t>NEW proposed definition in FBS:</w:t>
            </w:r>
          </w:p>
        </w:tc>
      </w:tr>
      <w:tr w:rsidR="00295AC0" w:rsidRPr="00CC4A9F" w14:paraId="0062A3C9" w14:textId="77777777" w:rsidTr="00760F35">
        <w:tc>
          <w:tcPr>
            <w:tcW w:w="9039" w:type="dxa"/>
            <w:gridSpan w:val="2"/>
          </w:tcPr>
          <w:p w14:paraId="06BF8DBF" w14:textId="518085B5" w:rsidR="00116AF5" w:rsidRDefault="00116AF5" w:rsidP="00E92D6F">
            <w:pPr>
              <w:widowControl w:val="0"/>
              <w:autoSpaceDE w:val="0"/>
              <w:autoSpaceDN w:val="0"/>
              <w:adjustRightInd w:val="0"/>
              <w:rPr>
                <w:rFonts w:asciiTheme="minorHAnsi" w:hAnsiTheme="minorHAnsi"/>
                <w:bCs/>
                <w:color w:val="0000FF"/>
                <w:sz w:val="20"/>
                <w:lang w:eastAsia="zh-CN"/>
              </w:rPr>
            </w:pPr>
            <w:r w:rsidRPr="00116AF5">
              <w:rPr>
                <w:rFonts w:asciiTheme="minorHAnsi" w:hAnsiTheme="minorHAnsi"/>
                <w:color w:val="0000FF"/>
                <w:sz w:val="20"/>
              </w:rPr>
              <w:t xml:space="preserve">Poultry </w:t>
            </w:r>
            <w:r w:rsidR="00295AC0">
              <w:rPr>
                <w:rFonts w:asciiTheme="minorHAnsi" w:hAnsiTheme="minorHAnsi"/>
                <w:color w:val="0000FF"/>
                <w:sz w:val="20"/>
              </w:rPr>
              <w:t>m</w:t>
            </w:r>
            <w:r w:rsidR="00295AC0" w:rsidRPr="00574EF0">
              <w:rPr>
                <w:rFonts w:asciiTheme="minorHAnsi" w:hAnsiTheme="minorHAnsi"/>
                <w:color w:val="0000FF"/>
                <w:sz w:val="20"/>
              </w:rPr>
              <w:t>eat</w:t>
            </w:r>
            <w:r w:rsidR="00295AC0" w:rsidRPr="00CD3451">
              <w:rPr>
                <w:rFonts w:asciiTheme="minorHAnsi" w:hAnsiTheme="minorHAnsi"/>
                <w:color w:val="0000FF"/>
                <w:sz w:val="20"/>
              </w:rPr>
              <w:t xml:space="preserve"> </w:t>
            </w:r>
            <w:r>
              <w:rPr>
                <w:rFonts w:asciiTheme="minorHAnsi" w:hAnsiTheme="minorHAnsi"/>
                <w:bCs/>
                <w:color w:val="0000FF"/>
                <w:sz w:val="20"/>
                <w:lang w:eastAsia="zh-CN"/>
              </w:rPr>
              <w:t>m</w:t>
            </w:r>
            <w:r w:rsidRPr="001114BB">
              <w:rPr>
                <w:rFonts w:asciiTheme="minorHAnsi" w:hAnsiTheme="minorHAnsi"/>
                <w:bCs/>
                <w:color w:val="0000FF"/>
                <w:sz w:val="20"/>
                <w:lang w:eastAsia="zh-CN"/>
              </w:rPr>
              <w:t>ay include all types of poultry meat if national statistics do not report separate data.</w:t>
            </w:r>
          </w:p>
          <w:p w14:paraId="17F45E42" w14:textId="7D1BDCD3" w:rsidR="00116AF5" w:rsidRDefault="00295AC0" w:rsidP="006C7953">
            <w:pPr>
              <w:widowControl w:val="0"/>
              <w:autoSpaceDE w:val="0"/>
              <w:autoSpaceDN w:val="0"/>
              <w:adjustRightInd w:val="0"/>
              <w:rPr>
                <w:rFonts w:asciiTheme="minorHAnsi" w:hAnsiTheme="minorHAnsi"/>
                <w:bCs/>
                <w:color w:val="FF0000"/>
                <w:sz w:val="20"/>
              </w:rPr>
            </w:pPr>
            <w:r w:rsidRPr="008532DC">
              <w:rPr>
                <w:rFonts w:asciiTheme="minorHAnsi" w:hAnsiTheme="minorHAnsi"/>
                <w:bCs/>
                <w:color w:val="FF0000"/>
                <w:sz w:val="20"/>
                <w:lang w:eastAsia="zh-CN"/>
              </w:rPr>
              <w:t>It includes</w:t>
            </w:r>
            <w:r w:rsidR="00116AF5">
              <w:rPr>
                <w:rFonts w:asciiTheme="minorHAnsi" w:hAnsiTheme="minorHAnsi"/>
                <w:bCs/>
                <w:color w:val="FF0000"/>
                <w:sz w:val="20"/>
              </w:rPr>
              <w:t xml:space="preserve">, inter alia </w:t>
            </w:r>
            <w:r w:rsidR="00116AF5" w:rsidRPr="00116AF5">
              <w:rPr>
                <w:rFonts w:asciiTheme="minorHAnsi" w:hAnsiTheme="minorHAnsi"/>
                <w:bCs/>
                <w:color w:val="FF0000"/>
                <w:sz w:val="20"/>
              </w:rPr>
              <w:t>capons, chickens, fowls, domestic (gallus domesticus spp.), guinea-fowls</w:t>
            </w:r>
            <w:r w:rsidR="006C7953">
              <w:rPr>
                <w:rFonts w:asciiTheme="minorHAnsi" w:hAnsiTheme="minorHAnsi"/>
                <w:bCs/>
                <w:color w:val="FF0000"/>
                <w:sz w:val="20"/>
              </w:rPr>
              <w:t xml:space="preserve">, </w:t>
            </w:r>
            <w:r w:rsidR="00116AF5" w:rsidRPr="00116AF5">
              <w:rPr>
                <w:rFonts w:asciiTheme="minorHAnsi" w:hAnsiTheme="minorHAnsi"/>
                <w:bCs/>
                <w:color w:val="FF0000"/>
                <w:sz w:val="20"/>
              </w:rPr>
              <w:t>ducks, geese and turkeys, whether or not cut up, fresh, chilled or frozen</w:t>
            </w:r>
            <w:r w:rsidR="00116AF5">
              <w:rPr>
                <w:rFonts w:asciiTheme="minorHAnsi" w:hAnsiTheme="minorHAnsi"/>
                <w:bCs/>
                <w:color w:val="FF0000"/>
                <w:sz w:val="20"/>
              </w:rPr>
              <w:t>.</w:t>
            </w:r>
          </w:p>
          <w:p w14:paraId="686EE4A1" w14:textId="77777777" w:rsidR="00116AF5" w:rsidRDefault="00116AF5" w:rsidP="00116AF5">
            <w:pPr>
              <w:widowControl w:val="0"/>
              <w:autoSpaceDE w:val="0"/>
              <w:autoSpaceDN w:val="0"/>
              <w:adjustRightInd w:val="0"/>
              <w:rPr>
                <w:rFonts w:asciiTheme="minorHAnsi" w:hAnsiTheme="minorHAnsi"/>
                <w:bCs/>
                <w:color w:val="FF0000"/>
                <w:sz w:val="20"/>
              </w:rPr>
            </w:pPr>
          </w:p>
          <w:p w14:paraId="713F5933" w14:textId="6D2CCDF1" w:rsidR="00116AF5" w:rsidRPr="00116AF5" w:rsidRDefault="00116AF5" w:rsidP="00116AF5">
            <w:pPr>
              <w:widowControl w:val="0"/>
              <w:autoSpaceDE w:val="0"/>
              <w:autoSpaceDN w:val="0"/>
              <w:adjustRightInd w:val="0"/>
              <w:rPr>
                <w:rFonts w:asciiTheme="minorHAnsi" w:hAnsiTheme="minorHAnsi"/>
                <w:bCs/>
                <w:color w:val="FF0000"/>
                <w:sz w:val="20"/>
              </w:rPr>
            </w:pPr>
            <w:r>
              <w:rPr>
                <w:rFonts w:asciiTheme="minorHAnsi" w:hAnsiTheme="minorHAnsi" w:cs="TimesNewRomanPSMT"/>
                <w:color w:val="FF0000"/>
                <w:sz w:val="20"/>
                <w:lang w:eastAsia="zh-CN"/>
              </w:rPr>
              <w:t>C</w:t>
            </w:r>
            <w:r w:rsidRPr="000261E7">
              <w:rPr>
                <w:rFonts w:asciiTheme="minorHAnsi" w:hAnsiTheme="minorHAnsi" w:cs="TimesNewRomanPSMT"/>
                <w:color w:val="FF0000"/>
                <w:sz w:val="20"/>
                <w:lang w:eastAsia="zh-CN"/>
              </w:rPr>
              <w:t xml:space="preserve">hicken, goose </w:t>
            </w:r>
            <w:r>
              <w:rPr>
                <w:rFonts w:asciiTheme="minorHAnsi" w:hAnsiTheme="minorHAnsi" w:cs="TimesNewRomanPSMT"/>
                <w:color w:val="FF0000"/>
                <w:sz w:val="20"/>
                <w:lang w:eastAsia="zh-CN"/>
              </w:rPr>
              <w:t>or duck livers</w:t>
            </w:r>
            <w:r w:rsidRPr="000261E7">
              <w:rPr>
                <w:rFonts w:asciiTheme="minorHAnsi" w:hAnsiTheme="minorHAnsi" w:cs="TimesNewRomanPSMT"/>
                <w:color w:val="FF0000"/>
                <w:sz w:val="20"/>
                <w:lang w:eastAsia="zh-CN"/>
              </w:rPr>
              <w:t xml:space="preserve"> </w:t>
            </w:r>
            <w:r>
              <w:rPr>
                <w:rFonts w:asciiTheme="minorHAnsi" w:hAnsiTheme="minorHAnsi" w:cs="TimesNewRomanPSMT"/>
                <w:color w:val="FF0000"/>
                <w:sz w:val="20"/>
                <w:lang w:eastAsia="zh-CN"/>
              </w:rPr>
              <w:t>are also included. “Fatty livers</w:t>
            </w:r>
            <w:r w:rsidRPr="000261E7">
              <w:rPr>
                <w:rFonts w:asciiTheme="minorHAnsi" w:hAnsiTheme="minorHAnsi" w:cs="TimesNewRomanPSMT"/>
                <w:color w:val="FF0000"/>
                <w:sz w:val="20"/>
                <w:lang w:eastAsia="zh-CN"/>
              </w:rPr>
              <w:t>” of geese or ducks which may be distinguished from other livers by the fact that they are much larger and heavier, firmer and richer in fat</w:t>
            </w:r>
            <w:r>
              <w:rPr>
                <w:rFonts w:asciiTheme="minorHAnsi" w:hAnsiTheme="minorHAnsi" w:cs="TimesNewRomanPSMT"/>
                <w:color w:val="FF0000"/>
                <w:sz w:val="20"/>
                <w:lang w:eastAsia="zh-CN"/>
              </w:rPr>
              <w:t>.</w:t>
            </w:r>
          </w:p>
          <w:p w14:paraId="0828D966" w14:textId="77777777" w:rsidR="00116AF5" w:rsidRPr="00116AF5" w:rsidRDefault="00116AF5" w:rsidP="00760F35">
            <w:pPr>
              <w:rPr>
                <w:rFonts w:asciiTheme="minorHAnsi" w:hAnsiTheme="minorHAnsi"/>
                <w:bCs/>
                <w:color w:val="FF0000"/>
                <w:sz w:val="20"/>
              </w:rPr>
            </w:pPr>
          </w:p>
          <w:p w14:paraId="304D12CC" w14:textId="77777777" w:rsidR="00295AC0" w:rsidRPr="00E857AB" w:rsidRDefault="00295AC0" w:rsidP="00760F35">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17D6F6DA" w14:textId="4F10E023" w:rsidR="00295AC0" w:rsidRPr="00E857AB" w:rsidRDefault="00116AF5" w:rsidP="00E92D6F">
            <w:pPr>
              <w:pStyle w:val="ListParagraph"/>
              <w:numPr>
                <w:ilvl w:val="0"/>
                <w:numId w:val="1"/>
              </w:numPr>
              <w:tabs>
                <w:tab w:val="left" w:pos="142"/>
              </w:tabs>
              <w:ind w:left="284" w:hanging="284"/>
              <w:rPr>
                <w:rFonts w:asciiTheme="minorHAnsi" w:hAnsiTheme="minorHAnsi"/>
                <w:color w:val="0000FF"/>
                <w:sz w:val="20"/>
                <w:lang w:eastAsia="zh-CN"/>
              </w:rPr>
            </w:pPr>
            <w:r w:rsidRPr="00116AF5">
              <w:rPr>
                <w:rFonts w:asciiTheme="minorHAnsi" w:hAnsiTheme="minorHAnsi"/>
                <w:color w:val="0000FF"/>
                <w:sz w:val="20"/>
                <w:lang w:eastAsia="zh-CN"/>
              </w:rPr>
              <w:t xml:space="preserve">Fatty Liver Preparations </w:t>
            </w:r>
            <w:r w:rsidR="00295AC0" w:rsidRPr="00E857AB">
              <w:rPr>
                <w:rFonts w:asciiTheme="minorHAnsi" w:hAnsiTheme="minorHAnsi"/>
                <w:color w:val="FF0000"/>
                <w:sz w:val="20"/>
                <w:lang w:eastAsia="zh-CN"/>
              </w:rPr>
              <w:t>(</w:t>
            </w:r>
            <w:r w:rsidRPr="00116AF5">
              <w:rPr>
                <w:rFonts w:asciiTheme="minorHAnsi" w:hAnsiTheme="minorHAnsi"/>
                <w:color w:val="FF0000"/>
                <w:sz w:val="20"/>
                <w:lang w:eastAsia="zh-CN"/>
              </w:rPr>
              <w:t>21189.05</w:t>
            </w:r>
            <w:r w:rsidR="00295AC0" w:rsidRPr="00E857AB">
              <w:rPr>
                <w:rFonts w:asciiTheme="minorHAnsi" w:hAnsiTheme="minorHAnsi"/>
                <w:color w:val="FF0000"/>
                <w:sz w:val="20"/>
                <w:lang w:eastAsia="zh-CN"/>
              </w:rPr>
              <w:t>)</w:t>
            </w:r>
            <w:r w:rsidR="00295AC0" w:rsidRPr="00E857AB">
              <w:rPr>
                <w:rFonts w:asciiTheme="minorHAnsi" w:hAnsiTheme="minorHAnsi"/>
                <w:color w:val="0000FF"/>
                <w:sz w:val="20"/>
                <w:lang w:eastAsia="zh-CN"/>
              </w:rPr>
              <w:t>;</w:t>
            </w:r>
          </w:p>
          <w:p w14:paraId="2BCA065B" w14:textId="737102AC" w:rsidR="00295AC0" w:rsidRPr="00295AC0" w:rsidRDefault="00116AF5" w:rsidP="00E92D6F">
            <w:pPr>
              <w:pStyle w:val="ListParagraph"/>
              <w:numPr>
                <w:ilvl w:val="0"/>
                <w:numId w:val="1"/>
              </w:numPr>
              <w:tabs>
                <w:tab w:val="left" w:pos="142"/>
              </w:tabs>
              <w:ind w:left="284" w:hanging="284"/>
              <w:rPr>
                <w:rFonts w:asciiTheme="minorHAnsi" w:hAnsiTheme="minorHAnsi"/>
                <w:color w:val="0000FF"/>
                <w:sz w:val="20"/>
                <w:lang w:eastAsia="zh-CN"/>
              </w:rPr>
            </w:pPr>
            <w:r w:rsidRPr="00116AF5">
              <w:rPr>
                <w:rFonts w:asciiTheme="minorHAnsi" w:hAnsiTheme="minorHAnsi"/>
                <w:color w:val="0000FF"/>
                <w:sz w:val="20"/>
                <w:lang w:eastAsia="zh-CN"/>
              </w:rPr>
              <w:t xml:space="preserve">Prepared dishes and meals based on meat poultry </w:t>
            </w:r>
            <w:r w:rsidR="00295AC0" w:rsidRPr="00E857AB">
              <w:rPr>
                <w:rFonts w:asciiTheme="minorHAnsi" w:hAnsiTheme="minorHAnsi"/>
                <w:color w:val="FF0000"/>
                <w:sz w:val="20"/>
                <w:lang w:eastAsia="zh-CN"/>
              </w:rPr>
              <w:t>(</w:t>
            </w:r>
            <w:r w:rsidRPr="00116AF5">
              <w:rPr>
                <w:rFonts w:asciiTheme="minorHAnsi" w:hAnsiTheme="minorHAnsi"/>
                <w:color w:val="FF0000"/>
                <w:sz w:val="20"/>
                <w:lang w:eastAsia="zh-CN"/>
              </w:rPr>
              <w:t>21186.03</w:t>
            </w:r>
            <w:r w:rsidR="00295AC0" w:rsidRPr="00E857AB">
              <w:rPr>
                <w:rFonts w:asciiTheme="minorHAnsi" w:hAnsiTheme="minorHAnsi"/>
                <w:color w:val="FF0000"/>
                <w:sz w:val="20"/>
                <w:lang w:eastAsia="zh-CN"/>
              </w:rPr>
              <w:t>)</w:t>
            </w:r>
            <w:r>
              <w:rPr>
                <w:rFonts w:asciiTheme="minorHAnsi" w:hAnsiTheme="minorHAnsi"/>
                <w:color w:val="FF0000"/>
                <w:sz w:val="20"/>
                <w:lang w:eastAsia="zh-CN"/>
              </w:rPr>
              <w:t xml:space="preserve"> and </w:t>
            </w:r>
            <w:r w:rsidRPr="00116AF5">
              <w:rPr>
                <w:rFonts w:asciiTheme="minorHAnsi" w:hAnsiTheme="minorHAnsi"/>
                <w:color w:val="0000FF"/>
                <w:sz w:val="20"/>
                <w:lang w:eastAsia="zh-CN"/>
              </w:rPr>
              <w:t xml:space="preserve">prepared or preserved meat, meat offal </w:t>
            </w:r>
            <w:r w:rsidR="00E92D6F">
              <w:rPr>
                <w:rFonts w:asciiTheme="minorHAnsi" w:hAnsiTheme="minorHAnsi"/>
                <w:color w:val="0000FF"/>
                <w:sz w:val="20"/>
                <w:lang w:eastAsia="zh-CN"/>
              </w:rPr>
              <w:t>o</w:t>
            </w:r>
            <w:r w:rsidRPr="00116AF5">
              <w:rPr>
                <w:rFonts w:asciiTheme="minorHAnsi" w:hAnsiTheme="minorHAnsi"/>
                <w:color w:val="0000FF"/>
                <w:sz w:val="20"/>
                <w:lang w:eastAsia="zh-CN"/>
              </w:rPr>
              <w:t xml:space="preserve">r blood poultry </w:t>
            </w:r>
            <w:r>
              <w:rPr>
                <w:rFonts w:asciiTheme="minorHAnsi" w:hAnsiTheme="minorHAnsi"/>
                <w:color w:val="FF0000"/>
                <w:sz w:val="20"/>
                <w:lang w:eastAsia="zh-CN"/>
              </w:rPr>
              <w:t>(</w:t>
            </w:r>
            <w:r w:rsidRPr="00116AF5">
              <w:rPr>
                <w:rFonts w:asciiTheme="minorHAnsi" w:hAnsiTheme="minorHAnsi"/>
                <w:color w:val="FF0000"/>
                <w:sz w:val="20"/>
                <w:lang w:eastAsia="zh-CN"/>
              </w:rPr>
              <w:t>21189.03</w:t>
            </w:r>
            <w:r>
              <w:rPr>
                <w:rFonts w:asciiTheme="minorHAnsi" w:hAnsiTheme="minorHAnsi"/>
                <w:color w:val="FF0000"/>
                <w:sz w:val="20"/>
                <w:lang w:eastAsia="zh-CN"/>
              </w:rPr>
              <w:t>)</w:t>
            </w:r>
            <w:r w:rsidR="00295AC0">
              <w:rPr>
                <w:rFonts w:asciiTheme="minorHAnsi" w:hAnsiTheme="minorHAnsi"/>
                <w:color w:val="FF0000"/>
                <w:sz w:val="20"/>
                <w:lang w:eastAsia="zh-CN"/>
              </w:rPr>
              <w:t>.</w:t>
            </w:r>
            <w:r w:rsidR="00295AC0" w:rsidRPr="00295AC0">
              <w:rPr>
                <w:rFonts w:asciiTheme="minorHAnsi" w:hAnsiTheme="minorHAnsi"/>
                <w:sz w:val="20"/>
                <w:lang w:eastAsia="it-IT"/>
              </w:rPr>
              <w:t xml:space="preserve"> </w:t>
            </w:r>
          </w:p>
        </w:tc>
      </w:tr>
    </w:tbl>
    <w:p w14:paraId="1911F5BD" w14:textId="77777777" w:rsidR="00CF6CDE" w:rsidRDefault="00CF6CDE" w:rsidP="00995BEA">
      <w:pPr>
        <w:spacing w:after="0" w:line="240" w:lineRule="auto"/>
        <w:rPr>
          <w:b/>
          <w:bCs/>
          <w:lang w:eastAsia="it-IT"/>
        </w:rPr>
      </w:pPr>
    </w:p>
    <w:p w14:paraId="7BF1A9C7" w14:textId="4ECC3252" w:rsidR="00CD42F9" w:rsidRDefault="00CD42F9" w:rsidP="00CD42F9">
      <w:pPr>
        <w:spacing w:after="0" w:line="240" w:lineRule="auto"/>
        <w:jc w:val="center"/>
        <w:rPr>
          <w:b/>
          <w:bCs/>
          <w:lang w:eastAsia="it-IT"/>
        </w:rPr>
      </w:pPr>
      <w:r>
        <w:rPr>
          <w:b/>
          <w:bCs/>
          <w:lang w:eastAsia="it-IT"/>
        </w:rPr>
        <w:t>***</w:t>
      </w:r>
    </w:p>
    <w:p w14:paraId="010B33C1" w14:textId="77777777" w:rsidR="00CD42F9" w:rsidRDefault="00CD42F9" w:rsidP="00995BEA">
      <w:pPr>
        <w:spacing w:after="0" w:line="240" w:lineRule="auto"/>
        <w:rPr>
          <w:b/>
          <w:bCs/>
          <w:lang w:eastAsia="it-IT"/>
        </w:rPr>
      </w:pPr>
    </w:p>
    <w:p w14:paraId="25CD1B5A" w14:textId="4C273DC7" w:rsidR="00CD42F9" w:rsidRDefault="00CD42F9">
      <w:pPr>
        <w:rPr>
          <w:b/>
          <w:bCs/>
          <w:lang w:eastAsia="it-IT"/>
        </w:rPr>
      </w:pPr>
      <w:r>
        <w:rPr>
          <w:b/>
          <w:bCs/>
          <w:lang w:eastAsia="it-IT"/>
        </w:rPr>
        <w:br w:type="page"/>
      </w: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CD42F9" w:rsidRPr="00E857AB" w14:paraId="7527E885" w14:textId="77777777" w:rsidTr="00CD42F9">
        <w:tc>
          <w:tcPr>
            <w:tcW w:w="9039" w:type="dxa"/>
            <w:gridSpan w:val="2"/>
          </w:tcPr>
          <w:p w14:paraId="132EFF55" w14:textId="38967E01" w:rsidR="00CD42F9" w:rsidRDefault="00CD42F9" w:rsidP="007C3BF0">
            <w:pPr>
              <w:pStyle w:val="Heading1"/>
              <w:spacing w:before="0"/>
              <w:outlineLvl w:val="0"/>
              <w:rPr>
                <w:rFonts w:asciiTheme="minorHAnsi" w:hAnsiTheme="minorHAnsi"/>
                <w:color w:val="0000FF"/>
                <w:sz w:val="20"/>
                <w:szCs w:val="20"/>
                <w:lang w:val="en-GB"/>
              </w:rPr>
            </w:pPr>
            <w:r w:rsidRPr="008532DC">
              <w:rPr>
                <w:rFonts w:asciiTheme="minorHAnsi" w:hAnsiTheme="minorHAnsi"/>
                <w:color w:val="0000FF"/>
                <w:sz w:val="20"/>
                <w:szCs w:val="20"/>
                <w:lang w:val="en-GB"/>
              </w:rPr>
              <w:lastRenderedPageBreak/>
              <w:t>273</w:t>
            </w:r>
            <w:r w:rsidR="007C3BF0">
              <w:rPr>
                <w:rFonts w:asciiTheme="minorHAnsi" w:hAnsiTheme="minorHAnsi"/>
                <w:color w:val="0000FF"/>
                <w:sz w:val="20"/>
                <w:szCs w:val="20"/>
                <w:lang w:val="en-GB"/>
              </w:rPr>
              <w:t>5</w:t>
            </w:r>
          </w:p>
          <w:p w14:paraId="0D060DBD" w14:textId="36CAEEAC" w:rsidR="00CD42F9" w:rsidRPr="00E857AB" w:rsidRDefault="00CD42F9" w:rsidP="00CD42F9">
            <w:pPr>
              <w:pStyle w:val="Heading1"/>
              <w:spacing w:before="0"/>
              <w:outlineLvl w:val="0"/>
              <w:rPr>
                <w:rFonts w:asciiTheme="minorHAnsi" w:hAnsiTheme="minorHAnsi"/>
                <w:color w:val="0000FF"/>
                <w:sz w:val="20"/>
                <w:szCs w:val="20"/>
                <w:lang w:val="en-GB"/>
              </w:rPr>
            </w:pPr>
            <w:r w:rsidRPr="00295AC0">
              <w:rPr>
                <w:rFonts w:asciiTheme="minorHAnsi" w:hAnsiTheme="minorHAnsi"/>
                <w:color w:val="0000FF"/>
                <w:sz w:val="20"/>
                <w:szCs w:val="20"/>
                <w:lang w:val="en-GB"/>
              </w:rPr>
              <w:t>Meat</w:t>
            </w:r>
            <w:r w:rsidR="007C3BF0">
              <w:rPr>
                <w:rFonts w:asciiTheme="minorHAnsi" w:hAnsiTheme="minorHAnsi"/>
                <w:color w:val="0000FF"/>
                <w:sz w:val="20"/>
                <w:szCs w:val="20"/>
                <w:lang w:val="en-GB"/>
              </w:rPr>
              <w:t xml:space="preserve"> other</w:t>
            </w:r>
          </w:p>
          <w:p w14:paraId="3C49C56E" w14:textId="5EB871C4" w:rsidR="00CD42F9" w:rsidRPr="003B653E" w:rsidRDefault="00CD42F9" w:rsidP="007C3BF0">
            <w:pPr>
              <w:rPr>
                <w:rFonts w:asciiTheme="minorHAnsi" w:hAnsiTheme="minorHAnsi"/>
                <w:sz w:val="20"/>
                <w:lang w:eastAsia="it-IT"/>
              </w:rPr>
            </w:pPr>
            <w:r w:rsidRPr="003B653E">
              <w:rPr>
                <w:rFonts w:asciiTheme="minorHAnsi" w:hAnsiTheme="minorHAnsi"/>
                <w:sz w:val="20"/>
                <w:lang w:eastAsia="it-IT"/>
              </w:rPr>
              <w:t xml:space="preserve">Default composition: </w:t>
            </w:r>
            <w:r w:rsidR="007C3BF0" w:rsidRPr="007C3BF0">
              <w:rPr>
                <w:rFonts w:asciiTheme="minorHAnsi" w:hAnsiTheme="minorHAnsi"/>
                <w:sz w:val="20"/>
                <w:lang w:eastAsia="it-IT"/>
              </w:rPr>
              <w:t>1089 Bird meat, nes, 1097 Horse meat, 1108 Meat of Asses, 1111 Meat of Mules, 1127 Camel meat, 1141 Rabbit meat, 1151 Meat of Other Rod, 1158 Meat Oth Camelids, 1163 Game meat, 1164 Meat Dried Nes, 1166 Meat nes, 1172 Prepared Meat Nes, 1176 Snails, Not Sea</w:t>
            </w:r>
          </w:p>
        </w:tc>
      </w:tr>
      <w:tr w:rsidR="00CD42F9" w:rsidRPr="00E857AB" w14:paraId="62411D0E" w14:textId="77777777" w:rsidTr="00CD42F9">
        <w:tc>
          <w:tcPr>
            <w:tcW w:w="1625" w:type="dxa"/>
          </w:tcPr>
          <w:p w14:paraId="1710352C" w14:textId="77777777" w:rsidR="00CD42F9" w:rsidRPr="00E857AB" w:rsidRDefault="00CD42F9" w:rsidP="00CD42F9">
            <w:pPr>
              <w:rPr>
                <w:rFonts w:asciiTheme="minorHAnsi" w:hAnsiTheme="minorHAnsi"/>
                <w:b/>
                <w:color w:val="0000FF"/>
                <w:sz w:val="20"/>
              </w:rPr>
            </w:pPr>
            <w:r w:rsidRPr="00E857AB">
              <w:rPr>
                <w:rFonts w:asciiTheme="minorHAnsi" w:hAnsiTheme="minorHAnsi"/>
                <w:b/>
                <w:color w:val="0000FF"/>
                <w:sz w:val="20"/>
              </w:rPr>
              <w:t>FCL</w:t>
            </w:r>
          </w:p>
          <w:p w14:paraId="63D4A064" w14:textId="64F159E5" w:rsidR="00CD42F9" w:rsidRPr="00E857AB" w:rsidRDefault="00CD42F9" w:rsidP="007C3BF0">
            <w:pPr>
              <w:rPr>
                <w:rFonts w:asciiTheme="minorHAnsi" w:hAnsiTheme="minorHAnsi"/>
                <w:b/>
                <w:color w:val="0000FF"/>
                <w:sz w:val="20"/>
              </w:rPr>
            </w:pPr>
            <w:r w:rsidRPr="00E857AB">
              <w:rPr>
                <w:rFonts w:asciiTheme="minorHAnsi" w:hAnsiTheme="minorHAnsi"/>
                <w:b/>
                <w:color w:val="0000FF"/>
                <w:sz w:val="20"/>
              </w:rPr>
              <w:t>(</w:t>
            </w:r>
            <w:r w:rsidR="007C3BF0">
              <w:rPr>
                <w:rFonts w:asciiTheme="minorHAnsi" w:hAnsiTheme="minorHAnsi"/>
                <w:b/>
                <w:color w:val="0000FF"/>
                <w:sz w:val="20"/>
              </w:rPr>
              <w:t>1089</w:t>
            </w:r>
            <w:r w:rsidRPr="00E857AB">
              <w:rPr>
                <w:rFonts w:asciiTheme="minorHAnsi" w:hAnsiTheme="minorHAnsi"/>
                <w:b/>
                <w:color w:val="0000FF"/>
                <w:sz w:val="20"/>
              </w:rPr>
              <w:t>)</w:t>
            </w:r>
          </w:p>
        </w:tc>
        <w:tc>
          <w:tcPr>
            <w:tcW w:w="7414" w:type="dxa"/>
          </w:tcPr>
          <w:p w14:paraId="6BFBB3F3" w14:textId="77777777" w:rsidR="00483E1D" w:rsidRPr="00483E1D" w:rsidRDefault="00483E1D" w:rsidP="00483E1D">
            <w:pPr>
              <w:widowControl w:val="0"/>
              <w:autoSpaceDE w:val="0"/>
              <w:autoSpaceDN w:val="0"/>
              <w:adjustRightInd w:val="0"/>
              <w:rPr>
                <w:rFonts w:asciiTheme="minorHAnsi" w:hAnsiTheme="minorHAnsi"/>
                <w:bCs/>
                <w:color w:val="0000FF"/>
                <w:sz w:val="20"/>
                <w:lang w:eastAsia="zh-CN"/>
              </w:rPr>
            </w:pPr>
            <w:r w:rsidRPr="00483E1D">
              <w:rPr>
                <w:rFonts w:asciiTheme="minorHAnsi" w:hAnsiTheme="minorHAnsi"/>
                <w:bCs/>
                <w:color w:val="0000FF"/>
                <w:sz w:val="20"/>
                <w:lang w:eastAsia="zh-CN"/>
              </w:rPr>
              <w:t>Meat of pigeons and other birds nes</w:t>
            </w:r>
          </w:p>
          <w:p w14:paraId="0C636AE0" w14:textId="77777777" w:rsidR="00483E1D" w:rsidRDefault="00483E1D" w:rsidP="00483E1D">
            <w:pPr>
              <w:widowControl w:val="0"/>
              <w:autoSpaceDE w:val="0"/>
              <w:autoSpaceDN w:val="0"/>
              <w:adjustRightInd w:val="0"/>
              <w:rPr>
                <w:rFonts w:asciiTheme="minorHAnsi" w:hAnsiTheme="minorHAnsi"/>
                <w:bCs/>
                <w:color w:val="0000FF"/>
                <w:sz w:val="20"/>
                <w:lang w:eastAsia="zh-CN"/>
              </w:rPr>
            </w:pPr>
          </w:p>
          <w:p w14:paraId="119D7FEB" w14:textId="5EEB853D" w:rsidR="00CD42F9" w:rsidRPr="00E857AB" w:rsidRDefault="00483E1D" w:rsidP="00483E1D">
            <w:pPr>
              <w:widowControl w:val="0"/>
              <w:autoSpaceDE w:val="0"/>
              <w:autoSpaceDN w:val="0"/>
              <w:adjustRightInd w:val="0"/>
              <w:rPr>
                <w:rFonts w:asciiTheme="minorHAnsi" w:hAnsiTheme="minorHAnsi"/>
                <w:bCs/>
                <w:color w:val="0000FF"/>
                <w:sz w:val="20"/>
                <w:lang w:eastAsia="zh-CN"/>
              </w:rPr>
            </w:pPr>
            <w:r w:rsidRPr="00483E1D">
              <w:rPr>
                <w:rFonts w:asciiTheme="minorHAnsi" w:hAnsiTheme="minorHAnsi"/>
                <w:bCs/>
                <w:color w:val="0000FF"/>
                <w:sz w:val="20"/>
                <w:lang w:eastAsia="zh-CN"/>
              </w:rPr>
              <w:t>Fresh, chilled or frozen.</w:t>
            </w:r>
          </w:p>
        </w:tc>
      </w:tr>
      <w:tr w:rsidR="00CD42F9" w:rsidRPr="00E857AB" w14:paraId="115D8F7D" w14:textId="77777777" w:rsidTr="00CD42F9">
        <w:tc>
          <w:tcPr>
            <w:tcW w:w="1625" w:type="dxa"/>
          </w:tcPr>
          <w:p w14:paraId="7704953F" w14:textId="77777777" w:rsidR="00CD42F9" w:rsidRPr="00E857AB" w:rsidRDefault="00CD42F9" w:rsidP="00CD42F9">
            <w:pPr>
              <w:rPr>
                <w:rFonts w:asciiTheme="minorHAnsi" w:hAnsiTheme="minorHAnsi"/>
                <w:b/>
                <w:sz w:val="20"/>
              </w:rPr>
            </w:pPr>
            <w:r>
              <w:rPr>
                <w:rFonts w:asciiTheme="minorHAnsi" w:hAnsiTheme="minorHAnsi"/>
                <w:b/>
                <w:sz w:val="20"/>
              </w:rPr>
              <w:t>CPC Ver.2.1</w:t>
            </w:r>
          </w:p>
          <w:p w14:paraId="7E63846B" w14:textId="547B2CD7" w:rsidR="00CD42F9" w:rsidRPr="00E857AB" w:rsidRDefault="00CD42F9" w:rsidP="007C3BF0">
            <w:pPr>
              <w:rPr>
                <w:rFonts w:asciiTheme="minorHAnsi" w:hAnsiTheme="minorHAnsi"/>
                <w:b/>
                <w:color w:val="0000FF"/>
                <w:sz w:val="20"/>
              </w:rPr>
            </w:pPr>
            <w:r>
              <w:rPr>
                <w:rFonts w:asciiTheme="minorHAnsi" w:hAnsiTheme="minorHAnsi"/>
                <w:b/>
                <w:sz w:val="20"/>
              </w:rPr>
              <w:t>(</w:t>
            </w:r>
            <w:r w:rsidR="00BA33E9" w:rsidRPr="00BA33E9">
              <w:rPr>
                <w:rFonts w:asciiTheme="minorHAnsi" w:hAnsiTheme="minorHAnsi"/>
                <w:b/>
                <w:sz w:val="20"/>
              </w:rPr>
              <w:t>21170.01</w:t>
            </w:r>
            <w:r>
              <w:rPr>
                <w:rFonts w:asciiTheme="minorHAnsi" w:hAnsiTheme="minorHAnsi"/>
                <w:b/>
                <w:sz w:val="20"/>
              </w:rPr>
              <w:t>)</w:t>
            </w:r>
          </w:p>
        </w:tc>
        <w:tc>
          <w:tcPr>
            <w:tcW w:w="7414" w:type="dxa"/>
          </w:tcPr>
          <w:p w14:paraId="14741DE8" w14:textId="77777777" w:rsidR="00CD42F9" w:rsidRDefault="00BA33E9" w:rsidP="00CD42F9">
            <w:pPr>
              <w:rPr>
                <w:rFonts w:asciiTheme="minorHAnsi" w:hAnsiTheme="minorHAnsi"/>
                <w:bCs/>
                <w:sz w:val="20"/>
                <w:lang w:eastAsia="zh-CN"/>
              </w:rPr>
            </w:pPr>
            <w:r w:rsidRPr="00BA33E9">
              <w:rPr>
                <w:rFonts w:asciiTheme="minorHAnsi" w:hAnsiTheme="minorHAnsi"/>
                <w:bCs/>
                <w:sz w:val="20"/>
                <w:lang w:eastAsia="zh-CN"/>
              </w:rPr>
              <w:t>Meat of pigeons and other birds n.e.c., fresh or chilled</w:t>
            </w:r>
          </w:p>
          <w:p w14:paraId="45AC130A" w14:textId="77777777" w:rsidR="00BA33E9" w:rsidRPr="00BA33E9" w:rsidRDefault="00BA33E9" w:rsidP="00CD42F9">
            <w:pPr>
              <w:rPr>
                <w:rFonts w:asciiTheme="minorHAnsi" w:hAnsiTheme="minorHAnsi"/>
                <w:b/>
                <w:color w:val="FF0000"/>
                <w:sz w:val="20"/>
                <w:lang w:eastAsia="zh-CN"/>
              </w:rPr>
            </w:pPr>
            <w:r w:rsidRPr="00BA33E9">
              <w:rPr>
                <w:rFonts w:asciiTheme="minorHAnsi" w:hAnsiTheme="minorHAnsi"/>
                <w:b/>
                <w:color w:val="FF0000"/>
                <w:sz w:val="20"/>
                <w:lang w:eastAsia="zh-CN"/>
              </w:rPr>
              <w:t>None</w:t>
            </w:r>
          </w:p>
          <w:p w14:paraId="292F29A6" w14:textId="7C4B4C83" w:rsidR="00BA33E9" w:rsidRPr="00D80E76" w:rsidRDefault="00BA33E9" w:rsidP="00CD42F9">
            <w:pPr>
              <w:rPr>
                <w:rFonts w:asciiTheme="minorHAnsi" w:hAnsiTheme="minorHAnsi"/>
                <w:bCs/>
                <w:sz w:val="20"/>
                <w:lang w:eastAsia="zh-CN"/>
              </w:rPr>
            </w:pPr>
            <w:r>
              <w:rPr>
                <w:rFonts w:asciiTheme="minorHAnsi" w:hAnsiTheme="minorHAnsi"/>
                <w:bCs/>
                <w:sz w:val="20"/>
                <w:lang w:eastAsia="zh-CN"/>
              </w:rPr>
              <w:t>Expansion in CPC2.1</w:t>
            </w:r>
          </w:p>
        </w:tc>
      </w:tr>
      <w:tr w:rsidR="00CD42F9" w:rsidRPr="00E857AB" w14:paraId="4A13C095" w14:textId="77777777" w:rsidTr="00CD42F9">
        <w:tc>
          <w:tcPr>
            <w:tcW w:w="1625" w:type="dxa"/>
          </w:tcPr>
          <w:p w14:paraId="4D565B24" w14:textId="75634497" w:rsidR="00CD42F9" w:rsidRPr="00E857AB" w:rsidRDefault="00CD42F9" w:rsidP="00CD42F9">
            <w:pPr>
              <w:rPr>
                <w:rFonts w:asciiTheme="minorHAnsi" w:hAnsiTheme="minorHAnsi"/>
                <w:b/>
                <w:sz w:val="20"/>
              </w:rPr>
            </w:pPr>
            <w:r w:rsidRPr="00E857AB">
              <w:rPr>
                <w:rFonts w:asciiTheme="minorHAnsi" w:hAnsiTheme="minorHAnsi"/>
                <w:b/>
                <w:sz w:val="20"/>
              </w:rPr>
              <w:t>HS 2012</w:t>
            </w:r>
          </w:p>
          <w:p w14:paraId="0787C4F3" w14:textId="5761AFFE" w:rsidR="00CD42F9" w:rsidRPr="00E857AB" w:rsidRDefault="00CD42F9" w:rsidP="007C3BF0">
            <w:pPr>
              <w:rPr>
                <w:rFonts w:asciiTheme="minorHAnsi" w:hAnsiTheme="minorHAnsi"/>
                <w:b/>
                <w:sz w:val="20"/>
              </w:rPr>
            </w:pPr>
            <w:r w:rsidRPr="00E857AB">
              <w:rPr>
                <w:rFonts w:asciiTheme="minorHAnsi" w:hAnsiTheme="minorHAnsi"/>
                <w:b/>
                <w:sz w:val="20"/>
              </w:rPr>
              <w:t>(</w:t>
            </w:r>
            <w:r w:rsidR="00BA33E9">
              <w:rPr>
                <w:rFonts w:asciiTheme="minorHAnsi" w:hAnsiTheme="minorHAnsi"/>
                <w:b/>
                <w:sz w:val="20"/>
              </w:rPr>
              <w:t>0208.90</w:t>
            </w:r>
            <w:r w:rsidRPr="00E857AB">
              <w:rPr>
                <w:rFonts w:asciiTheme="minorHAnsi" w:hAnsiTheme="minorHAnsi"/>
                <w:b/>
                <w:sz w:val="20"/>
              </w:rPr>
              <w:t>)</w:t>
            </w:r>
          </w:p>
        </w:tc>
        <w:tc>
          <w:tcPr>
            <w:tcW w:w="7414" w:type="dxa"/>
          </w:tcPr>
          <w:p w14:paraId="1DFA17D9" w14:textId="77777777" w:rsidR="00BA33E9" w:rsidRPr="00BA33E9" w:rsidRDefault="00BA33E9" w:rsidP="00BA33E9">
            <w:pPr>
              <w:widowControl w:val="0"/>
              <w:autoSpaceDE w:val="0"/>
              <w:autoSpaceDN w:val="0"/>
              <w:adjustRightInd w:val="0"/>
              <w:rPr>
                <w:rFonts w:asciiTheme="minorHAnsi" w:hAnsiTheme="minorHAnsi" w:cs="TimesNewRomanPSMT"/>
                <w:sz w:val="20"/>
                <w:lang w:eastAsia="zh-CN"/>
              </w:rPr>
            </w:pPr>
            <w:r w:rsidRPr="00BA33E9">
              <w:rPr>
                <w:rFonts w:asciiTheme="minorHAnsi" w:hAnsiTheme="minorHAnsi" w:cs="TimesNewRomanPSMT"/>
                <w:sz w:val="20"/>
                <w:lang w:eastAsia="zh-CN"/>
              </w:rPr>
              <w:t xml:space="preserve">02.08 </w:t>
            </w:r>
            <w:r w:rsidRPr="00BA33E9">
              <w:rPr>
                <w:rFonts w:asciiTheme="minorHAnsi" w:eastAsia="MS Mincho" w:hAnsiTheme="minorHAnsi" w:cs="TimesNewRomanPSMT" w:hint="eastAsia"/>
                <w:sz w:val="20"/>
                <w:lang w:eastAsia="zh-CN"/>
              </w:rPr>
              <w:t>‑</w:t>
            </w:r>
            <w:r w:rsidRPr="00BA33E9">
              <w:rPr>
                <w:rFonts w:asciiTheme="minorHAnsi" w:hAnsiTheme="minorHAnsi" w:cs="TimesNewRomanPSMT"/>
                <w:sz w:val="20"/>
                <w:lang w:eastAsia="zh-CN"/>
              </w:rPr>
              <w:t xml:space="preserve"> Other meat and edible meat offal, fresh, chilled or frozen.</w:t>
            </w:r>
          </w:p>
          <w:p w14:paraId="7761DCAF" w14:textId="77777777" w:rsidR="00BA33E9" w:rsidRPr="00BA33E9" w:rsidRDefault="00BA33E9" w:rsidP="00BA33E9">
            <w:pPr>
              <w:widowControl w:val="0"/>
              <w:autoSpaceDE w:val="0"/>
              <w:autoSpaceDN w:val="0"/>
              <w:adjustRightInd w:val="0"/>
              <w:rPr>
                <w:rFonts w:asciiTheme="minorHAnsi" w:hAnsiTheme="minorHAnsi" w:cs="TimesNewRomanPSMT"/>
                <w:sz w:val="20"/>
                <w:lang w:eastAsia="zh-CN"/>
              </w:rPr>
            </w:pPr>
            <w:r w:rsidRPr="00BA33E9">
              <w:rPr>
                <w:rFonts w:asciiTheme="minorHAnsi" w:hAnsiTheme="minorHAnsi" w:cs="TimesNewRomanPSMT"/>
                <w:sz w:val="20"/>
                <w:lang w:eastAsia="zh-CN"/>
              </w:rPr>
              <w:t xml:space="preserve">0208.90   </w:t>
            </w:r>
            <w:r w:rsidRPr="00BA33E9">
              <w:rPr>
                <w:rFonts w:asciiTheme="minorHAnsi" w:eastAsia="MS Mincho" w:hAnsiTheme="minorHAnsi" w:cs="TimesNewRomanPSMT" w:hint="eastAsia"/>
                <w:sz w:val="20"/>
                <w:lang w:eastAsia="zh-CN"/>
              </w:rPr>
              <w:t>‑</w:t>
            </w:r>
            <w:r w:rsidRPr="00BA33E9">
              <w:rPr>
                <w:rFonts w:asciiTheme="minorHAnsi" w:hAnsiTheme="minorHAnsi" w:cs="TimesNewRomanPSMT"/>
                <w:sz w:val="20"/>
                <w:lang w:eastAsia="zh-CN"/>
              </w:rPr>
              <w:t xml:space="preserve"> Other</w:t>
            </w:r>
          </w:p>
          <w:p w14:paraId="3AF1597C" w14:textId="77777777" w:rsidR="00BA33E9" w:rsidRPr="00BA33E9" w:rsidRDefault="00BA33E9" w:rsidP="00BA33E9">
            <w:pPr>
              <w:widowControl w:val="0"/>
              <w:autoSpaceDE w:val="0"/>
              <w:autoSpaceDN w:val="0"/>
              <w:adjustRightInd w:val="0"/>
              <w:rPr>
                <w:rFonts w:asciiTheme="minorHAnsi" w:hAnsiTheme="minorHAnsi" w:cs="TimesNewRomanPSMT"/>
                <w:sz w:val="20"/>
                <w:lang w:eastAsia="zh-CN"/>
              </w:rPr>
            </w:pPr>
          </w:p>
          <w:p w14:paraId="188BE66E" w14:textId="5802BB58" w:rsidR="00CD42F9" w:rsidRPr="00466C6F" w:rsidRDefault="00BA33E9" w:rsidP="00BA33E9">
            <w:pPr>
              <w:widowControl w:val="0"/>
              <w:autoSpaceDE w:val="0"/>
              <w:autoSpaceDN w:val="0"/>
              <w:adjustRightInd w:val="0"/>
              <w:rPr>
                <w:rFonts w:asciiTheme="minorHAnsi" w:hAnsiTheme="minorHAnsi" w:cs="TimesNewRomanPSMT"/>
                <w:sz w:val="20"/>
                <w:lang w:eastAsia="zh-CN"/>
              </w:rPr>
            </w:pPr>
            <w:r w:rsidRPr="00BA33E9">
              <w:rPr>
                <w:rFonts w:asciiTheme="minorHAnsi" w:hAnsiTheme="minorHAnsi" w:cs="TimesNewRomanPSMT"/>
                <w:sz w:val="20"/>
                <w:lang w:eastAsia="zh-CN"/>
              </w:rPr>
              <w:t>This heading covers meat and meat offal of the animals classified in heading 01.06, provided that they are suitable for human consumption (e.g., rabbit, hare, frog, reindeer, beaver, whale, turtle).</w:t>
            </w:r>
          </w:p>
        </w:tc>
      </w:tr>
      <w:tr w:rsidR="00CD42F9" w:rsidRPr="00E857AB" w14:paraId="518F5EDF" w14:textId="77777777" w:rsidTr="00CD42F9">
        <w:tc>
          <w:tcPr>
            <w:tcW w:w="1625" w:type="dxa"/>
          </w:tcPr>
          <w:p w14:paraId="72CFFDED" w14:textId="77777777" w:rsidR="00CD42F9" w:rsidRPr="00E857AB" w:rsidRDefault="00CD42F9" w:rsidP="00CD42F9">
            <w:pPr>
              <w:rPr>
                <w:rFonts w:asciiTheme="minorHAnsi" w:hAnsiTheme="minorHAnsi"/>
                <w:b/>
                <w:color w:val="0000FF"/>
                <w:sz w:val="20"/>
              </w:rPr>
            </w:pPr>
            <w:r w:rsidRPr="00E857AB">
              <w:rPr>
                <w:rFonts w:asciiTheme="minorHAnsi" w:hAnsiTheme="minorHAnsi"/>
                <w:b/>
                <w:color w:val="0000FF"/>
                <w:sz w:val="20"/>
              </w:rPr>
              <w:t>FCL</w:t>
            </w:r>
          </w:p>
          <w:p w14:paraId="304D5938" w14:textId="55C3BA08" w:rsidR="00CD42F9" w:rsidRPr="00E857AB" w:rsidRDefault="00CD42F9" w:rsidP="007C3BF0">
            <w:pPr>
              <w:rPr>
                <w:rFonts w:asciiTheme="minorHAnsi" w:hAnsiTheme="minorHAnsi"/>
                <w:b/>
                <w:color w:val="0000FF"/>
                <w:sz w:val="20"/>
              </w:rPr>
            </w:pPr>
            <w:r w:rsidRPr="00E857AB">
              <w:rPr>
                <w:rFonts w:asciiTheme="minorHAnsi" w:hAnsiTheme="minorHAnsi"/>
                <w:b/>
                <w:color w:val="0000FF"/>
                <w:sz w:val="20"/>
              </w:rPr>
              <w:t>(</w:t>
            </w:r>
            <w:r w:rsidR="007C3BF0" w:rsidRPr="007C3BF0">
              <w:rPr>
                <w:rFonts w:asciiTheme="minorHAnsi" w:hAnsiTheme="minorHAnsi"/>
                <w:b/>
                <w:color w:val="0000FF"/>
                <w:sz w:val="20"/>
              </w:rPr>
              <w:t>1097</w:t>
            </w:r>
            <w:r w:rsidRPr="00E857AB">
              <w:rPr>
                <w:rFonts w:asciiTheme="minorHAnsi" w:hAnsiTheme="minorHAnsi"/>
                <w:b/>
                <w:color w:val="0000FF"/>
                <w:sz w:val="20"/>
              </w:rPr>
              <w:t>)</w:t>
            </w:r>
          </w:p>
        </w:tc>
        <w:tc>
          <w:tcPr>
            <w:tcW w:w="7414" w:type="dxa"/>
          </w:tcPr>
          <w:p w14:paraId="58E9D39C" w14:textId="77777777" w:rsidR="00BA33E9" w:rsidRDefault="00BA33E9" w:rsidP="00BA33E9">
            <w:pPr>
              <w:widowControl w:val="0"/>
              <w:autoSpaceDE w:val="0"/>
              <w:autoSpaceDN w:val="0"/>
              <w:adjustRightInd w:val="0"/>
              <w:rPr>
                <w:rFonts w:asciiTheme="minorHAnsi" w:hAnsiTheme="minorHAnsi"/>
                <w:bCs/>
                <w:color w:val="0000FF"/>
                <w:sz w:val="20"/>
                <w:lang w:eastAsia="zh-CN"/>
              </w:rPr>
            </w:pPr>
            <w:r w:rsidRPr="00BA33E9">
              <w:rPr>
                <w:rFonts w:asciiTheme="minorHAnsi" w:hAnsiTheme="minorHAnsi"/>
                <w:bCs/>
                <w:color w:val="0000FF"/>
                <w:sz w:val="20"/>
                <w:lang w:eastAsia="zh-CN"/>
              </w:rPr>
              <w:t>Horse meat</w:t>
            </w:r>
          </w:p>
          <w:p w14:paraId="3911A46C" w14:textId="77777777" w:rsidR="00BA33E9" w:rsidRDefault="00BA33E9" w:rsidP="00BA33E9">
            <w:pPr>
              <w:widowControl w:val="0"/>
              <w:autoSpaceDE w:val="0"/>
              <w:autoSpaceDN w:val="0"/>
              <w:adjustRightInd w:val="0"/>
              <w:rPr>
                <w:rFonts w:asciiTheme="minorHAnsi" w:hAnsiTheme="minorHAnsi"/>
                <w:bCs/>
                <w:color w:val="0000FF"/>
                <w:sz w:val="20"/>
                <w:lang w:eastAsia="zh-CN"/>
              </w:rPr>
            </w:pPr>
          </w:p>
          <w:p w14:paraId="71EDF9A7" w14:textId="1D67FAEA" w:rsidR="00CD42F9" w:rsidRPr="00E857AB" w:rsidRDefault="00BA33E9" w:rsidP="00BA33E9">
            <w:pPr>
              <w:widowControl w:val="0"/>
              <w:autoSpaceDE w:val="0"/>
              <w:autoSpaceDN w:val="0"/>
              <w:adjustRightInd w:val="0"/>
              <w:rPr>
                <w:rFonts w:asciiTheme="minorHAnsi" w:hAnsiTheme="minorHAnsi"/>
                <w:bCs/>
                <w:color w:val="0000FF"/>
                <w:sz w:val="20"/>
                <w:lang w:eastAsia="zh-CN"/>
              </w:rPr>
            </w:pPr>
            <w:r w:rsidRPr="00BA33E9">
              <w:rPr>
                <w:rFonts w:asciiTheme="minorHAnsi" w:hAnsiTheme="minorHAnsi"/>
                <w:bCs/>
                <w:color w:val="0000FF"/>
                <w:sz w:val="20"/>
                <w:lang w:eastAsia="zh-CN"/>
              </w:rPr>
              <w:t>Fresh, chilled or frozen.</w:t>
            </w:r>
          </w:p>
        </w:tc>
      </w:tr>
      <w:tr w:rsidR="00CD42F9" w:rsidRPr="00E857AB" w14:paraId="14872AD3" w14:textId="77777777" w:rsidTr="00CD42F9">
        <w:tc>
          <w:tcPr>
            <w:tcW w:w="1625" w:type="dxa"/>
          </w:tcPr>
          <w:p w14:paraId="04377DBD" w14:textId="77777777" w:rsidR="00CD42F9" w:rsidRPr="00E857AB" w:rsidRDefault="00CD42F9" w:rsidP="00CD42F9">
            <w:pPr>
              <w:rPr>
                <w:rFonts w:asciiTheme="minorHAnsi" w:hAnsiTheme="minorHAnsi"/>
                <w:b/>
                <w:sz w:val="20"/>
              </w:rPr>
            </w:pPr>
            <w:r>
              <w:rPr>
                <w:rFonts w:asciiTheme="minorHAnsi" w:hAnsiTheme="minorHAnsi"/>
                <w:b/>
                <w:sz w:val="20"/>
              </w:rPr>
              <w:t>CPC Ver.2.1</w:t>
            </w:r>
          </w:p>
          <w:p w14:paraId="4CBC5F99" w14:textId="77777777" w:rsidR="00CD42F9" w:rsidRDefault="00CD42F9" w:rsidP="007C3BF0">
            <w:pPr>
              <w:rPr>
                <w:rFonts w:asciiTheme="minorHAnsi" w:hAnsiTheme="minorHAnsi"/>
                <w:b/>
                <w:sz w:val="20"/>
              </w:rPr>
            </w:pPr>
            <w:r>
              <w:rPr>
                <w:rFonts w:asciiTheme="minorHAnsi" w:hAnsiTheme="minorHAnsi"/>
                <w:b/>
                <w:sz w:val="20"/>
              </w:rPr>
              <w:t>(</w:t>
            </w:r>
            <w:r w:rsidR="00705688" w:rsidRPr="00705688">
              <w:rPr>
                <w:rFonts w:asciiTheme="minorHAnsi" w:hAnsiTheme="minorHAnsi"/>
                <w:b/>
                <w:sz w:val="20"/>
              </w:rPr>
              <w:t>21118.01</w:t>
            </w:r>
            <w:r>
              <w:rPr>
                <w:rFonts w:asciiTheme="minorHAnsi" w:hAnsiTheme="minorHAnsi"/>
                <w:b/>
                <w:sz w:val="20"/>
              </w:rPr>
              <w:t>)</w:t>
            </w:r>
          </w:p>
          <w:p w14:paraId="71AC3DC1" w14:textId="77777777" w:rsidR="00705688" w:rsidRDefault="00705688" w:rsidP="007C3BF0">
            <w:pPr>
              <w:rPr>
                <w:rFonts w:asciiTheme="minorHAnsi" w:hAnsiTheme="minorHAnsi"/>
                <w:b/>
                <w:sz w:val="20"/>
              </w:rPr>
            </w:pPr>
          </w:p>
          <w:p w14:paraId="77CA18C2" w14:textId="77777777" w:rsidR="00705688" w:rsidRDefault="00705688" w:rsidP="007C3BF0">
            <w:pPr>
              <w:rPr>
                <w:rFonts w:asciiTheme="minorHAnsi" w:hAnsiTheme="minorHAnsi"/>
                <w:b/>
                <w:sz w:val="20"/>
              </w:rPr>
            </w:pPr>
          </w:p>
          <w:p w14:paraId="1F24D03A" w14:textId="77777777" w:rsidR="00705688" w:rsidRDefault="00705688" w:rsidP="007C3BF0">
            <w:pPr>
              <w:rPr>
                <w:rFonts w:asciiTheme="minorHAnsi" w:hAnsiTheme="minorHAnsi"/>
                <w:b/>
                <w:sz w:val="20"/>
              </w:rPr>
            </w:pPr>
          </w:p>
          <w:p w14:paraId="01B78872" w14:textId="6D5429ED" w:rsidR="00705688" w:rsidRPr="00574EF0" w:rsidRDefault="00705688" w:rsidP="007C3BF0">
            <w:pPr>
              <w:rPr>
                <w:rFonts w:asciiTheme="minorHAnsi" w:hAnsiTheme="minorHAnsi"/>
                <w:b/>
                <w:sz w:val="20"/>
              </w:rPr>
            </w:pPr>
            <w:r>
              <w:rPr>
                <w:rFonts w:asciiTheme="minorHAnsi" w:hAnsiTheme="minorHAnsi"/>
                <w:b/>
                <w:sz w:val="20"/>
              </w:rPr>
              <w:t>(</w:t>
            </w:r>
            <w:r w:rsidRPr="00705688">
              <w:rPr>
                <w:rFonts w:asciiTheme="minorHAnsi" w:hAnsiTheme="minorHAnsi"/>
                <w:b/>
                <w:sz w:val="20"/>
              </w:rPr>
              <w:t>21138.01</w:t>
            </w:r>
            <w:r>
              <w:rPr>
                <w:rFonts w:asciiTheme="minorHAnsi" w:hAnsiTheme="minorHAnsi"/>
                <w:b/>
                <w:sz w:val="20"/>
              </w:rPr>
              <w:t>)</w:t>
            </w:r>
          </w:p>
        </w:tc>
        <w:tc>
          <w:tcPr>
            <w:tcW w:w="7414" w:type="dxa"/>
          </w:tcPr>
          <w:p w14:paraId="72F03D76" w14:textId="77777777" w:rsidR="00705688" w:rsidRDefault="00705688" w:rsidP="00CD42F9">
            <w:pPr>
              <w:tabs>
                <w:tab w:val="left" w:pos="1060"/>
                <w:tab w:val="left" w:pos="2106"/>
              </w:tabs>
              <w:rPr>
                <w:rFonts w:asciiTheme="minorHAnsi" w:hAnsiTheme="minorHAnsi"/>
                <w:bCs/>
                <w:sz w:val="20"/>
                <w:lang w:eastAsia="zh-CN"/>
              </w:rPr>
            </w:pPr>
          </w:p>
          <w:p w14:paraId="7E2B12D2" w14:textId="1870D6A5" w:rsidR="00CD42F9" w:rsidRDefault="00BA33E9" w:rsidP="00CD42F9">
            <w:pPr>
              <w:tabs>
                <w:tab w:val="left" w:pos="1060"/>
                <w:tab w:val="left" w:pos="2106"/>
              </w:tabs>
              <w:rPr>
                <w:rFonts w:asciiTheme="minorHAnsi" w:hAnsiTheme="minorHAnsi"/>
                <w:bCs/>
                <w:sz w:val="20"/>
                <w:lang w:eastAsia="zh-CN"/>
              </w:rPr>
            </w:pPr>
            <w:r w:rsidRPr="00BA33E9">
              <w:rPr>
                <w:rFonts w:asciiTheme="minorHAnsi" w:hAnsiTheme="minorHAnsi"/>
                <w:bCs/>
                <w:sz w:val="20"/>
                <w:lang w:eastAsia="zh-CN"/>
              </w:rPr>
              <w:t>Horse meat (fresh)</w:t>
            </w:r>
          </w:p>
          <w:p w14:paraId="2AD8616A" w14:textId="77777777" w:rsidR="00705688" w:rsidRPr="00BA33E9" w:rsidRDefault="00705688" w:rsidP="00705688">
            <w:pPr>
              <w:rPr>
                <w:rFonts w:asciiTheme="minorHAnsi" w:hAnsiTheme="minorHAnsi"/>
                <w:b/>
                <w:color w:val="FF0000"/>
                <w:sz w:val="20"/>
                <w:lang w:eastAsia="zh-CN"/>
              </w:rPr>
            </w:pPr>
            <w:r w:rsidRPr="00BA33E9">
              <w:rPr>
                <w:rFonts w:asciiTheme="minorHAnsi" w:hAnsiTheme="minorHAnsi"/>
                <w:b/>
                <w:color w:val="FF0000"/>
                <w:sz w:val="20"/>
                <w:lang w:eastAsia="zh-CN"/>
              </w:rPr>
              <w:t>None</w:t>
            </w:r>
          </w:p>
          <w:p w14:paraId="0572C843" w14:textId="4A1DEE1C" w:rsidR="00705688" w:rsidRDefault="00705688" w:rsidP="00705688">
            <w:pPr>
              <w:tabs>
                <w:tab w:val="left" w:pos="1060"/>
                <w:tab w:val="left" w:pos="2106"/>
              </w:tabs>
              <w:rPr>
                <w:rFonts w:asciiTheme="minorHAnsi" w:hAnsiTheme="minorHAnsi"/>
                <w:bCs/>
                <w:sz w:val="20"/>
                <w:lang w:eastAsia="zh-CN"/>
              </w:rPr>
            </w:pPr>
            <w:r>
              <w:rPr>
                <w:rFonts w:asciiTheme="minorHAnsi" w:hAnsiTheme="minorHAnsi"/>
                <w:bCs/>
                <w:sz w:val="20"/>
                <w:lang w:eastAsia="zh-CN"/>
              </w:rPr>
              <w:t>Expansion in CPC2.1</w:t>
            </w:r>
          </w:p>
          <w:p w14:paraId="1F797780" w14:textId="77777777" w:rsidR="00705688" w:rsidRDefault="00705688" w:rsidP="00CD42F9">
            <w:pPr>
              <w:tabs>
                <w:tab w:val="left" w:pos="1060"/>
                <w:tab w:val="left" w:pos="2106"/>
              </w:tabs>
              <w:rPr>
                <w:rFonts w:asciiTheme="minorHAnsi" w:hAnsiTheme="minorHAnsi"/>
                <w:bCs/>
                <w:sz w:val="20"/>
                <w:lang w:eastAsia="zh-CN"/>
              </w:rPr>
            </w:pPr>
          </w:p>
          <w:p w14:paraId="79447BE7" w14:textId="5A2A6B77" w:rsidR="00BA33E9" w:rsidRDefault="00BA33E9" w:rsidP="00CD42F9">
            <w:pPr>
              <w:tabs>
                <w:tab w:val="left" w:pos="1060"/>
                <w:tab w:val="left" w:pos="2106"/>
              </w:tabs>
              <w:rPr>
                <w:rFonts w:asciiTheme="minorHAnsi" w:hAnsiTheme="minorHAnsi"/>
                <w:bCs/>
                <w:sz w:val="20"/>
                <w:lang w:eastAsia="zh-CN"/>
              </w:rPr>
            </w:pPr>
            <w:r w:rsidRPr="00BA33E9">
              <w:rPr>
                <w:rFonts w:asciiTheme="minorHAnsi" w:hAnsiTheme="minorHAnsi"/>
                <w:bCs/>
                <w:sz w:val="20"/>
                <w:lang w:eastAsia="zh-CN"/>
              </w:rPr>
              <w:t>Horse meat</w:t>
            </w:r>
          </w:p>
          <w:p w14:paraId="53523957" w14:textId="77777777" w:rsidR="00705688" w:rsidRPr="00BA33E9" w:rsidRDefault="00705688" w:rsidP="00705688">
            <w:pPr>
              <w:rPr>
                <w:rFonts w:asciiTheme="minorHAnsi" w:hAnsiTheme="minorHAnsi"/>
                <w:b/>
                <w:color w:val="FF0000"/>
                <w:sz w:val="20"/>
                <w:lang w:eastAsia="zh-CN"/>
              </w:rPr>
            </w:pPr>
            <w:r w:rsidRPr="00BA33E9">
              <w:rPr>
                <w:rFonts w:asciiTheme="minorHAnsi" w:hAnsiTheme="minorHAnsi"/>
                <w:b/>
                <w:color w:val="FF0000"/>
                <w:sz w:val="20"/>
                <w:lang w:eastAsia="zh-CN"/>
              </w:rPr>
              <w:t>None</w:t>
            </w:r>
          </w:p>
          <w:p w14:paraId="7960E03B" w14:textId="146E9227" w:rsidR="00705688" w:rsidRPr="003B437E" w:rsidRDefault="00705688" w:rsidP="00705688">
            <w:pPr>
              <w:tabs>
                <w:tab w:val="left" w:pos="1060"/>
                <w:tab w:val="left" w:pos="2106"/>
              </w:tabs>
              <w:rPr>
                <w:rFonts w:asciiTheme="minorHAnsi" w:hAnsiTheme="minorHAnsi"/>
                <w:bCs/>
                <w:sz w:val="20"/>
                <w:lang w:eastAsia="zh-CN"/>
              </w:rPr>
            </w:pPr>
            <w:r>
              <w:rPr>
                <w:rFonts w:asciiTheme="minorHAnsi" w:hAnsiTheme="minorHAnsi"/>
                <w:bCs/>
                <w:sz w:val="20"/>
                <w:lang w:eastAsia="zh-CN"/>
              </w:rPr>
              <w:t>Expansion in CPC2.1</w:t>
            </w:r>
          </w:p>
        </w:tc>
      </w:tr>
      <w:tr w:rsidR="00CD42F9" w:rsidRPr="00E857AB" w14:paraId="329DE52A" w14:textId="77777777" w:rsidTr="00CD42F9">
        <w:tc>
          <w:tcPr>
            <w:tcW w:w="1625" w:type="dxa"/>
          </w:tcPr>
          <w:p w14:paraId="2082B001" w14:textId="77777777" w:rsidR="00CD42F9" w:rsidRPr="00E857AB" w:rsidRDefault="00CD42F9" w:rsidP="00CD42F9">
            <w:pPr>
              <w:rPr>
                <w:rFonts w:asciiTheme="minorHAnsi" w:hAnsiTheme="minorHAnsi"/>
                <w:b/>
                <w:sz w:val="20"/>
              </w:rPr>
            </w:pPr>
            <w:r w:rsidRPr="00E857AB">
              <w:rPr>
                <w:rFonts w:asciiTheme="minorHAnsi" w:hAnsiTheme="minorHAnsi"/>
                <w:b/>
                <w:sz w:val="20"/>
              </w:rPr>
              <w:t>HS 2012</w:t>
            </w:r>
          </w:p>
          <w:p w14:paraId="2BA8171D" w14:textId="225816CE" w:rsidR="00CD42F9" w:rsidRPr="00E857AB" w:rsidRDefault="00CD42F9" w:rsidP="007C3BF0">
            <w:pPr>
              <w:rPr>
                <w:rFonts w:asciiTheme="minorHAnsi" w:hAnsiTheme="minorHAnsi"/>
                <w:b/>
                <w:sz w:val="20"/>
              </w:rPr>
            </w:pPr>
            <w:r w:rsidRPr="00E857AB">
              <w:rPr>
                <w:rFonts w:asciiTheme="minorHAnsi" w:hAnsiTheme="minorHAnsi"/>
                <w:b/>
                <w:sz w:val="20"/>
              </w:rPr>
              <w:t>(</w:t>
            </w:r>
            <w:r w:rsidR="00705688">
              <w:rPr>
                <w:rFonts w:asciiTheme="minorHAnsi" w:hAnsiTheme="minorHAnsi"/>
                <w:b/>
                <w:sz w:val="20"/>
              </w:rPr>
              <w:t>0205.00</w:t>
            </w:r>
            <w:r w:rsidRPr="00E857AB">
              <w:rPr>
                <w:rFonts w:asciiTheme="minorHAnsi" w:hAnsiTheme="minorHAnsi"/>
                <w:b/>
                <w:sz w:val="20"/>
              </w:rPr>
              <w:t>)</w:t>
            </w:r>
          </w:p>
        </w:tc>
        <w:tc>
          <w:tcPr>
            <w:tcW w:w="7414" w:type="dxa"/>
          </w:tcPr>
          <w:p w14:paraId="17C54E19" w14:textId="77777777" w:rsidR="00705688" w:rsidRPr="00705688" w:rsidRDefault="00705688" w:rsidP="00705688">
            <w:pPr>
              <w:widowControl w:val="0"/>
              <w:autoSpaceDE w:val="0"/>
              <w:autoSpaceDN w:val="0"/>
              <w:adjustRightInd w:val="0"/>
              <w:rPr>
                <w:rFonts w:asciiTheme="minorHAnsi" w:hAnsiTheme="minorHAnsi" w:cs="TimesNewRomanPSMT"/>
                <w:sz w:val="20"/>
                <w:lang w:eastAsia="zh-CN"/>
              </w:rPr>
            </w:pPr>
            <w:r w:rsidRPr="00705688">
              <w:rPr>
                <w:rFonts w:asciiTheme="minorHAnsi" w:hAnsiTheme="minorHAnsi" w:cs="TimesNewRomanPSMT"/>
                <w:sz w:val="20"/>
                <w:lang w:eastAsia="zh-CN"/>
              </w:rPr>
              <w:t xml:space="preserve">02.05 </w:t>
            </w:r>
            <w:r w:rsidRPr="00705688">
              <w:rPr>
                <w:rFonts w:asciiTheme="minorHAnsi" w:eastAsia="MS Mincho" w:hAnsiTheme="minorHAnsi" w:cs="TimesNewRomanPSMT" w:hint="eastAsia"/>
                <w:sz w:val="20"/>
                <w:lang w:eastAsia="zh-CN"/>
              </w:rPr>
              <w:t>‑</w:t>
            </w:r>
            <w:r w:rsidRPr="00705688">
              <w:rPr>
                <w:rFonts w:asciiTheme="minorHAnsi" w:hAnsiTheme="minorHAnsi" w:cs="TimesNewRomanPSMT"/>
                <w:sz w:val="20"/>
                <w:lang w:eastAsia="zh-CN"/>
              </w:rPr>
              <w:t xml:space="preserve"> Meat of </w:t>
            </w:r>
            <w:r w:rsidRPr="00705688">
              <w:rPr>
                <w:rFonts w:asciiTheme="minorHAnsi" w:hAnsiTheme="minorHAnsi" w:cs="TimesNewRomanPSMT"/>
                <w:color w:val="FF0000"/>
                <w:sz w:val="20"/>
                <w:lang w:eastAsia="zh-CN"/>
              </w:rPr>
              <w:t>horses, asses, mules or hinnies</w:t>
            </w:r>
            <w:r w:rsidRPr="00705688">
              <w:rPr>
                <w:rFonts w:asciiTheme="minorHAnsi" w:hAnsiTheme="minorHAnsi" w:cs="TimesNewRomanPSMT"/>
                <w:sz w:val="20"/>
                <w:lang w:eastAsia="zh-CN"/>
              </w:rPr>
              <w:t>, fresh, chilled or frozen.</w:t>
            </w:r>
          </w:p>
          <w:p w14:paraId="367AA04B" w14:textId="77777777" w:rsidR="00705688" w:rsidRPr="00705688" w:rsidRDefault="00705688" w:rsidP="00705688">
            <w:pPr>
              <w:widowControl w:val="0"/>
              <w:autoSpaceDE w:val="0"/>
              <w:autoSpaceDN w:val="0"/>
              <w:adjustRightInd w:val="0"/>
              <w:rPr>
                <w:rFonts w:asciiTheme="minorHAnsi" w:hAnsiTheme="minorHAnsi" w:cs="TimesNewRomanPSMT"/>
                <w:sz w:val="20"/>
                <w:lang w:eastAsia="zh-CN"/>
              </w:rPr>
            </w:pPr>
          </w:p>
          <w:p w14:paraId="2F74E5BA" w14:textId="196431D8" w:rsidR="00CD42F9" w:rsidRPr="002D2632" w:rsidRDefault="00705688" w:rsidP="00705688">
            <w:pPr>
              <w:widowControl w:val="0"/>
              <w:autoSpaceDE w:val="0"/>
              <w:autoSpaceDN w:val="0"/>
              <w:adjustRightInd w:val="0"/>
              <w:rPr>
                <w:rFonts w:asciiTheme="minorHAnsi" w:hAnsiTheme="minorHAnsi" w:cs="TimesNewRomanPSMT"/>
                <w:sz w:val="20"/>
                <w:lang w:eastAsia="zh-CN"/>
              </w:rPr>
            </w:pPr>
            <w:r w:rsidRPr="00705688">
              <w:rPr>
                <w:rFonts w:asciiTheme="minorHAnsi" w:hAnsiTheme="minorHAnsi" w:cs="TimesNewRomanPSMT"/>
                <w:sz w:val="20"/>
                <w:lang w:eastAsia="zh-CN"/>
              </w:rPr>
              <w:t>This heading covers fresh, chilled or frozen meat of those animals which, when live, are classified in heading 01.01.</w:t>
            </w:r>
          </w:p>
        </w:tc>
      </w:tr>
      <w:tr w:rsidR="00CD42F9" w:rsidRPr="00E857AB" w14:paraId="2A2A4BA7" w14:textId="77777777" w:rsidTr="00CD42F9">
        <w:tc>
          <w:tcPr>
            <w:tcW w:w="1625" w:type="dxa"/>
          </w:tcPr>
          <w:p w14:paraId="6E6D58DE" w14:textId="77777777" w:rsidR="00CD42F9" w:rsidRPr="00E857AB" w:rsidRDefault="00CD42F9" w:rsidP="00CD42F9">
            <w:pPr>
              <w:rPr>
                <w:rFonts w:asciiTheme="minorHAnsi" w:hAnsiTheme="minorHAnsi"/>
                <w:b/>
                <w:color w:val="0000FF"/>
                <w:sz w:val="20"/>
              </w:rPr>
            </w:pPr>
            <w:r w:rsidRPr="00E857AB">
              <w:rPr>
                <w:rFonts w:asciiTheme="minorHAnsi" w:hAnsiTheme="minorHAnsi"/>
                <w:b/>
                <w:color w:val="0000FF"/>
                <w:sz w:val="20"/>
              </w:rPr>
              <w:t>FCL</w:t>
            </w:r>
          </w:p>
          <w:p w14:paraId="73F729F7" w14:textId="50C498FA" w:rsidR="00CD42F9" w:rsidRPr="00E857AB" w:rsidRDefault="00CD42F9" w:rsidP="007C3BF0">
            <w:pPr>
              <w:rPr>
                <w:rFonts w:asciiTheme="minorHAnsi" w:hAnsiTheme="minorHAnsi"/>
                <w:b/>
                <w:color w:val="0000FF"/>
                <w:sz w:val="20"/>
                <w:u w:val="single"/>
              </w:rPr>
            </w:pPr>
            <w:r w:rsidRPr="00E857AB">
              <w:rPr>
                <w:rFonts w:asciiTheme="minorHAnsi" w:hAnsiTheme="minorHAnsi"/>
                <w:b/>
                <w:color w:val="0000FF"/>
                <w:sz w:val="20"/>
              </w:rPr>
              <w:t>(</w:t>
            </w:r>
            <w:r w:rsidR="007C3BF0">
              <w:rPr>
                <w:rFonts w:asciiTheme="minorHAnsi" w:hAnsiTheme="minorHAnsi"/>
                <w:b/>
                <w:color w:val="0000FF"/>
                <w:sz w:val="20"/>
              </w:rPr>
              <w:t>1108</w:t>
            </w:r>
            <w:r w:rsidRPr="00E857AB">
              <w:rPr>
                <w:rFonts w:asciiTheme="minorHAnsi" w:hAnsiTheme="minorHAnsi"/>
                <w:b/>
                <w:color w:val="0000FF"/>
                <w:sz w:val="20"/>
              </w:rPr>
              <w:t>)</w:t>
            </w:r>
          </w:p>
        </w:tc>
        <w:tc>
          <w:tcPr>
            <w:tcW w:w="7414" w:type="dxa"/>
          </w:tcPr>
          <w:p w14:paraId="057ADCE5" w14:textId="77777777" w:rsidR="0094121F" w:rsidRDefault="0094121F" w:rsidP="0094121F">
            <w:pPr>
              <w:rPr>
                <w:rFonts w:asciiTheme="minorHAnsi" w:hAnsiTheme="minorHAnsi"/>
                <w:bCs/>
                <w:color w:val="0000FF"/>
                <w:sz w:val="20"/>
              </w:rPr>
            </w:pPr>
            <w:r w:rsidRPr="0094121F">
              <w:rPr>
                <w:rFonts w:asciiTheme="minorHAnsi" w:hAnsiTheme="minorHAnsi"/>
                <w:bCs/>
                <w:color w:val="0000FF"/>
                <w:sz w:val="20"/>
              </w:rPr>
              <w:t>Meat of asses</w:t>
            </w:r>
          </w:p>
          <w:p w14:paraId="1C9017F7" w14:textId="77777777" w:rsidR="0094121F" w:rsidRDefault="0094121F" w:rsidP="0094121F">
            <w:pPr>
              <w:rPr>
                <w:rFonts w:asciiTheme="minorHAnsi" w:hAnsiTheme="minorHAnsi"/>
                <w:bCs/>
                <w:color w:val="0000FF"/>
                <w:sz w:val="20"/>
              </w:rPr>
            </w:pPr>
          </w:p>
          <w:p w14:paraId="50641299" w14:textId="5578F65C" w:rsidR="00CD42F9" w:rsidRPr="00D0446B" w:rsidRDefault="0094121F" w:rsidP="0094121F">
            <w:pPr>
              <w:rPr>
                <w:rFonts w:asciiTheme="minorHAnsi" w:hAnsiTheme="minorHAnsi"/>
                <w:bCs/>
                <w:color w:val="0000FF"/>
                <w:sz w:val="20"/>
              </w:rPr>
            </w:pPr>
            <w:r w:rsidRPr="0094121F">
              <w:rPr>
                <w:rFonts w:asciiTheme="minorHAnsi" w:hAnsiTheme="minorHAnsi"/>
                <w:bCs/>
                <w:color w:val="0000FF"/>
                <w:sz w:val="20"/>
              </w:rPr>
              <w:t>Fresh, chilled or frozen.</w:t>
            </w:r>
          </w:p>
        </w:tc>
      </w:tr>
      <w:tr w:rsidR="00CD42F9" w:rsidRPr="00E857AB" w14:paraId="19322850" w14:textId="77777777" w:rsidTr="00CD42F9">
        <w:tc>
          <w:tcPr>
            <w:tcW w:w="1625" w:type="dxa"/>
          </w:tcPr>
          <w:p w14:paraId="33A517DE" w14:textId="77777777" w:rsidR="00CD42F9" w:rsidRPr="00E857AB" w:rsidRDefault="00CD42F9" w:rsidP="00CD42F9">
            <w:pPr>
              <w:rPr>
                <w:rFonts w:asciiTheme="minorHAnsi" w:hAnsiTheme="minorHAnsi"/>
                <w:b/>
                <w:sz w:val="20"/>
              </w:rPr>
            </w:pPr>
            <w:r>
              <w:rPr>
                <w:rFonts w:asciiTheme="minorHAnsi" w:hAnsiTheme="minorHAnsi"/>
                <w:b/>
                <w:sz w:val="20"/>
              </w:rPr>
              <w:t>CPC Ver.2.1</w:t>
            </w:r>
          </w:p>
          <w:p w14:paraId="04B8F200" w14:textId="77777777" w:rsidR="00CD42F9" w:rsidRDefault="00CD42F9" w:rsidP="007C3BF0">
            <w:pPr>
              <w:rPr>
                <w:rFonts w:asciiTheme="minorHAnsi" w:hAnsiTheme="minorHAnsi"/>
                <w:b/>
                <w:sz w:val="20"/>
              </w:rPr>
            </w:pPr>
            <w:r>
              <w:rPr>
                <w:rFonts w:asciiTheme="minorHAnsi" w:hAnsiTheme="minorHAnsi"/>
                <w:b/>
                <w:sz w:val="20"/>
              </w:rPr>
              <w:t>(</w:t>
            </w:r>
            <w:r w:rsidR="0094121F" w:rsidRPr="0094121F">
              <w:rPr>
                <w:rFonts w:asciiTheme="minorHAnsi" w:hAnsiTheme="minorHAnsi"/>
                <w:b/>
                <w:sz w:val="20"/>
              </w:rPr>
              <w:t>21118.02</w:t>
            </w:r>
            <w:r>
              <w:rPr>
                <w:rFonts w:asciiTheme="minorHAnsi" w:hAnsiTheme="minorHAnsi"/>
                <w:b/>
                <w:sz w:val="20"/>
              </w:rPr>
              <w:t>)</w:t>
            </w:r>
          </w:p>
          <w:p w14:paraId="4628A2F2" w14:textId="77777777" w:rsidR="0094121F" w:rsidRDefault="0094121F" w:rsidP="007C3BF0">
            <w:pPr>
              <w:rPr>
                <w:rFonts w:asciiTheme="minorHAnsi" w:hAnsiTheme="minorHAnsi"/>
                <w:b/>
                <w:sz w:val="20"/>
              </w:rPr>
            </w:pPr>
          </w:p>
          <w:p w14:paraId="7D8293D9" w14:textId="77777777" w:rsidR="0094121F" w:rsidRDefault="0094121F" w:rsidP="007C3BF0">
            <w:pPr>
              <w:rPr>
                <w:rFonts w:asciiTheme="minorHAnsi" w:hAnsiTheme="minorHAnsi"/>
                <w:b/>
                <w:sz w:val="20"/>
              </w:rPr>
            </w:pPr>
          </w:p>
          <w:p w14:paraId="156EF986" w14:textId="77777777" w:rsidR="0094121F" w:rsidRDefault="0094121F" w:rsidP="007C3BF0">
            <w:pPr>
              <w:rPr>
                <w:rFonts w:asciiTheme="minorHAnsi" w:hAnsiTheme="minorHAnsi"/>
                <w:b/>
                <w:sz w:val="20"/>
              </w:rPr>
            </w:pPr>
          </w:p>
          <w:p w14:paraId="60B8236F" w14:textId="542B4827" w:rsidR="0094121F" w:rsidRPr="00E857AB" w:rsidRDefault="0094121F" w:rsidP="007C3BF0">
            <w:pPr>
              <w:rPr>
                <w:rFonts w:asciiTheme="minorHAnsi" w:hAnsiTheme="minorHAnsi"/>
                <w:b/>
                <w:color w:val="0000FF"/>
                <w:sz w:val="20"/>
                <w:u w:val="single"/>
              </w:rPr>
            </w:pPr>
            <w:r>
              <w:rPr>
                <w:rFonts w:asciiTheme="minorHAnsi" w:hAnsiTheme="minorHAnsi"/>
                <w:b/>
                <w:sz w:val="20"/>
              </w:rPr>
              <w:t>(</w:t>
            </w:r>
            <w:r w:rsidRPr="0094121F">
              <w:rPr>
                <w:rFonts w:asciiTheme="minorHAnsi" w:hAnsiTheme="minorHAnsi"/>
                <w:b/>
                <w:sz w:val="20"/>
              </w:rPr>
              <w:t>21138.02</w:t>
            </w:r>
            <w:r>
              <w:rPr>
                <w:rFonts w:asciiTheme="minorHAnsi" w:hAnsiTheme="minorHAnsi"/>
                <w:b/>
                <w:sz w:val="20"/>
              </w:rPr>
              <w:t>)</w:t>
            </w:r>
          </w:p>
        </w:tc>
        <w:tc>
          <w:tcPr>
            <w:tcW w:w="7414" w:type="dxa"/>
          </w:tcPr>
          <w:p w14:paraId="0B382CD7" w14:textId="77777777" w:rsidR="0094121F" w:rsidRDefault="0094121F" w:rsidP="00CD42F9">
            <w:pPr>
              <w:rPr>
                <w:rFonts w:asciiTheme="minorHAnsi" w:hAnsiTheme="minorHAnsi"/>
                <w:bCs/>
                <w:sz w:val="20"/>
              </w:rPr>
            </w:pPr>
          </w:p>
          <w:p w14:paraId="03C2AB5A" w14:textId="64BEEA87" w:rsidR="00CD42F9" w:rsidRDefault="0094121F" w:rsidP="00CD42F9">
            <w:pPr>
              <w:rPr>
                <w:rFonts w:asciiTheme="minorHAnsi" w:hAnsiTheme="minorHAnsi"/>
                <w:bCs/>
                <w:sz w:val="20"/>
              </w:rPr>
            </w:pPr>
            <w:r w:rsidRPr="0094121F">
              <w:rPr>
                <w:rFonts w:asciiTheme="minorHAnsi" w:hAnsiTheme="minorHAnsi"/>
                <w:bCs/>
                <w:sz w:val="20"/>
              </w:rPr>
              <w:t>Meat of asses (fresh)</w:t>
            </w:r>
          </w:p>
          <w:p w14:paraId="4577F0B3" w14:textId="77777777" w:rsidR="0094121F" w:rsidRPr="00BA33E9" w:rsidRDefault="0094121F" w:rsidP="0094121F">
            <w:pPr>
              <w:rPr>
                <w:rFonts w:asciiTheme="minorHAnsi" w:hAnsiTheme="minorHAnsi"/>
                <w:b/>
                <w:color w:val="FF0000"/>
                <w:sz w:val="20"/>
                <w:lang w:eastAsia="zh-CN"/>
              </w:rPr>
            </w:pPr>
            <w:r w:rsidRPr="00BA33E9">
              <w:rPr>
                <w:rFonts w:asciiTheme="minorHAnsi" w:hAnsiTheme="minorHAnsi"/>
                <w:b/>
                <w:color w:val="FF0000"/>
                <w:sz w:val="20"/>
                <w:lang w:eastAsia="zh-CN"/>
              </w:rPr>
              <w:t>None</w:t>
            </w:r>
          </w:p>
          <w:p w14:paraId="5E34432E" w14:textId="2559E1E3" w:rsidR="0094121F" w:rsidRDefault="0094121F" w:rsidP="0094121F">
            <w:pPr>
              <w:rPr>
                <w:rFonts w:asciiTheme="minorHAnsi" w:hAnsiTheme="minorHAnsi"/>
                <w:bCs/>
                <w:sz w:val="20"/>
                <w:lang w:eastAsia="zh-CN"/>
              </w:rPr>
            </w:pPr>
            <w:r>
              <w:rPr>
                <w:rFonts w:asciiTheme="minorHAnsi" w:hAnsiTheme="minorHAnsi"/>
                <w:bCs/>
                <w:sz w:val="20"/>
                <w:lang w:eastAsia="zh-CN"/>
              </w:rPr>
              <w:t>Expansion in CPC2.1</w:t>
            </w:r>
          </w:p>
          <w:p w14:paraId="043B99A9" w14:textId="77777777" w:rsidR="0094121F" w:rsidRDefault="0094121F" w:rsidP="0094121F">
            <w:pPr>
              <w:rPr>
                <w:rFonts w:asciiTheme="minorHAnsi" w:hAnsiTheme="minorHAnsi"/>
                <w:bCs/>
                <w:sz w:val="20"/>
              </w:rPr>
            </w:pPr>
          </w:p>
          <w:p w14:paraId="5D674FBC" w14:textId="77777777" w:rsidR="0094121F" w:rsidRDefault="0094121F" w:rsidP="00CD42F9">
            <w:pPr>
              <w:rPr>
                <w:rFonts w:asciiTheme="minorHAnsi" w:hAnsiTheme="minorHAnsi"/>
                <w:bCs/>
                <w:sz w:val="20"/>
              </w:rPr>
            </w:pPr>
            <w:r w:rsidRPr="0094121F">
              <w:rPr>
                <w:rFonts w:asciiTheme="minorHAnsi" w:hAnsiTheme="minorHAnsi"/>
                <w:bCs/>
                <w:sz w:val="20"/>
              </w:rPr>
              <w:t>Meat of asses</w:t>
            </w:r>
          </w:p>
          <w:p w14:paraId="5F6AD921" w14:textId="77777777" w:rsidR="0094121F" w:rsidRPr="00BA33E9" w:rsidRDefault="0094121F" w:rsidP="0094121F">
            <w:pPr>
              <w:rPr>
                <w:rFonts w:asciiTheme="minorHAnsi" w:hAnsiTheme="minorHAnsi"/>
                <w:b/>
                <w:color w:val="FF0000"/>
                <w:sz w:val="20"/>
                <w:lang w:eastAsia="zh-CN"/>
              </w:rPr>
            </w:pPr>
            <w:r w:rsidRPr="00BA33E9">
              <w:rPr>
                <w:rFonts w:asciiTheme="minorHAnsi" w:hAnsiTheme="minorHAnsi"/>
                <w:b/>
                <w:color w:val="FF0000"/>
                <w:sz w:val="20"/>
                <w:lang w:eastAsia="zh-CN"/>
              </w:rPr>
              <w:t>None</w:t>
            </w:r>
          </w:p>
          <w:p w14:paraId="66F32728" w14:textId="2118AE2B" w:rsidR="0094121F" w:rsidRPr="00C75818" w:rsidRDefault="0094121F" w:rsidP="0094121F">
            <w:pPr>
              <w:rPr>
                <w:rFonts w:asciiTheme="minorHAnsi" w:hAnsiTheme="minorHAnsi"/>
                <w:bCs/>
                <w:sz w:val="20"/>
              </w:rPr>
            </w:pPr>
            <w:r>
              <w:rPr>
                <w:rFonts w:asciiTheme="minorHAnsi" w:hAnsiTheme="minorHAnsi"/>
                <w:bCs/>
                <w:sz w:val="20"/>
                <w:lang w:eastAsia="zh-CN"/>
              </w:rPr>
              <w:t>Expansion in CPC2.1</w:t>
            </w:r>
          </w:p>
        </w:tc>
      </w:tr>
      <w:tr w:rsidR="0094121F" w:rsidRPr="00E857AB" w14:paraId="518FCB5A" w14:textId="77777777" w:rsidTr="00CD42F9">
        <w:tc>
          <w:tcPr>
            <w:tcW w:w="1625" w:type="dxa"/>
          </w:tcPr>
          <w:p w14:paraId="7F7610F2" w14:textId="77777777" w:rsidR="0094121F" w:rsidRPr="00E857AB" w:rsidRDefault="0094121F" w:rsidP="000455AF">
            <w:pPr>
              <w:rPr>
                <w:rFonts w:asciiTheme="minorHAnsi" w:hAnsiTheme="minorHAnsi"/>
                <w:b/>
                <w:sz w:val="20"/>
              </w:rPr>
            </w:pPr>
            <w:r w:rsidRPr="00E857AB">
              <w:rPr>
                <w:rFonts w:asciiTheme="minorHAnsi" w:hAnsiTheme="minorHAnsi"/>
                <w:b/>
                <w:sz w:val="20"/>
              </w:rPr>
              <w:t>HS 2012</w:t>
            </w:r>
          </w:p>
          <w:p w14:paraId="7C0CF86B" w14:textId="6F74FE62" w:rsidR="0094121F" w:rsidRPr="00E857AB" w:rsidRDefault="0094121F" w:rsidP="007C3BF0">
            <w:pPr>
              <w:rPr>
                <w:rFonts w:asciiTheme="minorHAnsi" w:hAnsiTheme="minorHAnsi"/>
                <w:b/>
                <w:color w:val="0000FF"/>
                <w:sz w:val="20"/>
                <w:u w:val="single"/>
              </w:rPr>
            </w:pPr>
            <w:r w:rsidRPr="00E857AB">
              <w:rPr>
                <w:rFonts w:asciiTheme="minorHAnsi" w:hAnsiTheme="minorHAnsi"/>
                <w:b/>
                <w:sz w:val="20"/>
              </w:rPr>
              <w:t>(</w:t>
            </w:r>
            <w:r>
              <w:rPr>
                <w:rFonts w:asciiTheme="minorHAnsi" w:hAnsiTheme="minorHAnsi"/>
                <w:b/>
                <w:sz w:val="20"/>
              </w:rPr>
              <w:t>0205.00</w:t>
            </w:r>
            <w:r w:rsidRPr="00E857AB">
              <w:rPr>
                <w:rFonts w:asciiTheme="minorHAnsi" w:hAnsiTheme="minorHAnsi"/>
                <w:b/>
                <w:sz w:val="20"/>
              </w:rPr>
              <w:t>)</w:t>
            </w:r>
          </w:p>
        </w:tc>
        <w:tc>
          <w:tcPr>
            <w:tcW w:w="7414" w:type="dxa"/>
          </w:tcPr>
          <w:p w14:paraId="764FFA26" w14:textId="77777777" w:rsidR="0094121F" w:rsidRPr="00705688" w:rsidRDefault="0094121F" w:rsidP="000455AF">
            <w:pPr>
              <w:widowControl w:val="0"/>
              <w:autoSpaceDE w:val="0"/>
              <w:autoSpaceDN w:val="0"/>
              <w:adjustRightInd w:val="0"/>
              <w:rPr>
                <w:rFonts w:asciiTheme="minorHAnsi" w:hAnsiTheme="minorHAnsi" w:cs="TimesNewRomanPSMT"/>
                <w:sz w:val="20"/>
                <w:lang w:eastAsia="zh-CN"/>
              </w:rPr>
            </w:pPr>
            <w:r w:rsidRPr="00705688">
              <w:rPr>
                <w:rFonts w:asciiTheme="minorHAnsi" w:hAnsiTheme="minorHAnsi" w:cs="TimesNewRomanPSMT"/>
                <w:sz w:val="20"/>
                <w:lang w:eastAsia="zh-CN"/>
              </w:rPr>
              <w:t xml:space="preserve">02.05 </w:t>
            </w:r>
            <w:r w:rsidRPr="00705688">
              <w:rPr>
                <w:rFonts w:asciiTheme="minorHAnsi" w:eastAsia="MS Mincho" w:hAnsiTheme="minorHAnsi" w:cs="TimesNewRomanPSMT" w:hint="eastAsia"/>
                <w:sz w:val="20"/>
                <w:lang w:eastAsia="zh-CN"/>
              </w:rPr>
              <w:t>‑</w:t>
            </w:r>
            <w:r w:rsidRPr="00705688">
              <w:rPr>
                <w:rFonts w:asciiTheme="minorHAnsi" w:hAnsiTheme="minorHAnsi" w:cs="TimesNewRomanPSMT"/>
                <w:sz w:val="20"/>
                <w:lang w:eastAsia="zh-CN"/>
              </w:rPr>
              <w:t xml:space="preserve"> Meat of </w:t>
            </w:r>
            <w:r w:rsidRPr="00705688">
              <w:rPr>
                <w:rFonts w:asciiTheme="minorHAnsi" w:hAnsiTheme="minorHAnsi" w:cs="TimesNewRomanPSMT"/>
                <w:color w:val="FF0000"/>
                <w:sz w:val="20"/>
                <w:lang w:eastAsia="zh-CN"/>
              </w:rPr>
              <w:t>horses, asses, mules or hinnies</w:t>
            </w:r>
            <w:r w:rsidRPr="00705688">
              <w:rPr>
                <w:rFonts w:asciiTheme="minorHAnsi" w:hAnsiTheme="minorHAnsi" w:cs="TimesNewRomanPSMT"/>
                <w:sz w:val="20"/>
                <w:lang w:eastAsia="zh-CN"/>
              </w:rPr>
              <w:t>, fresh, chilled or frozen.</w:t>
            </w:r>
          </w:p>
          <w:p w14:paraId="753C6A14" w14:textId="77777777" w:rsidR="0094121F" w:rsidRPr="00705688" w:rsidRDefault="0094121F" w:rsidP="000455AF">
            <w:pPr>
              <w:widowControl w:val="0"/>
              <w:autoSpaceDE w:val="0"/>
              <w:autoSpaceDN w:val="0"/>
              <w:adjustRightInd w:val="0"/>
              <w:rPr>
                <w:rFonts w:asciiTheme="minorHAnsi" w:hAnsiTheme="minorHAnsi" w:cs="TimesNewRomanPSMT"/>
                <w:sz w:val="20"/>
                <w:lang w:eastAsia="zh-CN"/>
              </w:rPr>
            </w:pPr>
          </w:p>
          <w:p w14:paraId="2F3CFBAC" w14:textId="29BE7F39" w:rsidR="0094121F" w:rsidRPr="0093334E" w:rsidRDefault="0094121F" w:rsidP="00CD42F9">
            <w:pPr>
              <w:rPr>
                <w:rFonts w:asciiTheme="minorHAnsi" w:hAnsiTheme="minorHAnsi"/>
                <w:bCs/>
                <w:sz w:val="20"/>
              </w:rPr>
            </w:pPr>
            <w:r w:rsidRPr="00705688">
              <w:rPr>
                <w:rFonts w:asciiTheme="minorHAnsi" w:hAnsiTheme="minorHAnsi" w:cs="TimesNewRomanPSMT"/>
                <w:sz w:val="20"/>
                <w:lang w:eastAsia="zh-CN"/>
              </w:rPr>
              <w:t>This heading covers fresh, chilled or frozen meat of those animals which, when live, are classified in heading 01.01.</w:t>
            </w:r>
          </w:p>
        </w:tc>
      </w:tr>
      <w:tr w:rsidR="00CD42F9" w:rsidRPr="00E857AB" w14:paraId="5A24EF2A" w14:textId="77777777" w:rsidTr="00CD42F9">
        <w:tc>
          <w:tcPr>
            <w:tcW w:w="1625" w:type="dxa"/>
          </w:tcPr>
          <w:p w14:paraId="14791BAE" w14:textId="77777777" w:rsidR="00CD42F9" w:rsidRPr="00E857AB" w:rsidRDefault="00CD42F9" w:rsidP="00CD42F9">
            <w:pPr>
              <w:rPr>
                <w:rFonts w:asciiTheme="minorHAnsi" w:hAnsiTheme="minorHAnsi"/>
                <w:b/>
                <w:color w:val="0000FF"/>
                <w:sz w:val="20"/>
              </w:rPr>
            </w:pPr>
            <w:r w:rsidRPr="00E857AB">
              <w:rPr>
                <w:rFonts w:asciiTheme="minorHAnsi" w:hAnsiTheme="minorHAnsi"/>
                <w:b/>
                <w:color w:val="0000FF"/>
                <w:sz w:val="20"/>
              </w:rPr>
              <w:t>FCL</w:t>
            </w:r>
          </w:p>
          <w:p w14:paraId="0527AFD7" w14:textId="212D8105" w:rsidR="00CD42F9" w:rsidRPr="00E857AB" w:rsidRDefault="00CD42F9" w:rsidP="007C3BF0">
            <w:pPr>
              <w:rPr>
                <w:rFonts w:asciiTheme="minorHAnsi" w:hAnsiTheme="minorHAnsi"/>
                <w:b/>
                <w:color w:val="0000FF"/>
                <w:sz w:val="20"/>
                <w:u w:val="single"/>
              </w:rPr>
            </w:pPr>
            <w:r w:rsidRPr="00E857AB">
              <w:rPr>
                <w:rFonts w:asciiTheme="minorHAnsi" w:hAnsiTheme="minorHAnsi"/>
                <w:b/>
                <w:color w:val="0000FF"/>
                <w:sz w:val="20"/>
              </w:rPr>
              <w:t>(</w:t>
            </w:r>
            <w:r w:rsidR="007C3BF0">
              <w:rPr>
                <w:rFonts w:asciiTheme="minorHAnsi" w:hAnsiTheme="minorHAnsi"/>
                <w:b/>
                <w:color w:val="0000FF"/>
                <w:sz w:val="20"/>
              </w:rPr>
              <w:t>1111</w:t>
            </w:r>
            <w:r w:rsidRPr="00E857AB">
              <w:rPr>
                <w:rFonts w:asciiTheme="minorHAnsi" w:hAnsiTheme="minorHAnsi"/>
                <w:b/>
                <w:color w:val="0000FF"/>
                <w:sz w:val="20"/>
              </w:rPr>
              <w:t>)</w:t>
            </w:r>
          </w:p>
        </w:tc>
        <w:tc>
          <w:tcPr>
            <w:tcW w:w="7414" w:type="dxa"/>
          </w:tcPr>
          <w:p w14:paraId="61C8A587" w14:textId="77777777" w:rsidR="00190E7A" w:rsidRDefault="00190E7A" w:rsidP="00190E7A">
            <w:pPr>
              <w:rPr>
                <w:rFonts w:asciiTheme="minorHAnsi" w:hAnsiTheme="minorHAnsi"/>
                <w:bCs/>
                <w:color w:val="0000FF"/>
                <w:sz w:val="20"/>
              </w:rPr>
            </w:pPr>
            <w:r w:rsidRPr="00190E7A">
              <w:rPr>
                <w:rFonts w:asciiTheme="minorHAnsi" w:hAnsiTheme="minorHAnsi"/>
                <w:bCs/>
                <w:color w:val="0000FF"/>
                <w:sz w:val="20"/>
              </w:rPr>
              <w:t>Meat of mules</w:t>
            </w:r>
          </w:p>
          <w:p w14:paraId="66653427" w14:textId="77777777" w:rsidR="00190E7A" w:rsidRDefault="00190E7A" w:rsidP="00190E7A">
            <w:pPr>
              <w:rPr>
                <w:rFonts w:asciiTheme="minorHAnsi" w:hAnsiTheme="minorHAnsi"/>
                <w:bCs/>
                <w:color w:val="0000FF"/>
                <w:sz w:val="20"/>
              </w:rPr>
            </w:pPr>
          </w:p>
          <w:p w14:paraId="7BFDFECD" w14:textId="69831FBB" w:rsidR="00CD42F9" w:rsidRPr="00123C3F" w:rsidRDefault="00190E7A" w:rsidP="00190E7A">
            <w:pPr>
              <w:rPr>
                <w:rFonts w:asciiTheme="minorHAnsi" w:hAnsiTheme="minorHAnsi"/>
                <w:bCs/>
                <w:color w:val="0000FF"/>
                <w:sz w:val="20"/>
              </w:rPr>
            </w:pPr>
            <w:r w:rsidRPr="00190E7A">
              <w:rPr>
                <w:rFonts w:asciiTheme="minorHAnsi" w:hAnsiTheme="minorHAnsi"/>
                <w:bCs/>
                <w:color w:val="0000FF"/>
                <w:sz w:val="20"/>
              </w:rPr>
              <w:t>Fresh, chilled or frozen.</w:t>
            </w:r>
          </w:p>
        </w:tc>
      </w:tr>
      <w:tr w:rsidR="00CD42F9" w:rsidRPr="00E857AB" w14:paraId="259E9629" w14:textId="77777777" w:rsidTr="00CD42F9">
        <w:tc>
          <w:tcPr>
            <w:tcW w:w="1625" w:type="dxa"/>
          </w:tcPr>
          <w:p w14:paraId="55F7FF4A" w14:textId="77777777" w:rsidR="00CD42F9" w:rsidRPr="00E857AB" w:rsidRDefault="00CD42F9" w:rsidP="00CD42F9">
            <w:pPr>
              <w:rPr>
                <w:rFonts w:asciiTheme="minorHAnsi" w:hAnsiTheme="minorHAnsi"/>
                <w:b/>
                <w:sz w:val="20"/>
              </w:rPr>
            </w:pPr>
            <w:r>
              <w:rPr>
                <w:rFonts w:asciiTheme="minorHAnsi" w:hAnsiTheme="minorHAnsi"/>
                <w:b/>
                <w:sz w:val="20"/>
              </w:rPr>
              <w:t>CPC Ver.2.1</w:t>
            </w:r>
          </w:p>
          <w:p w14:paraId="55A51CC4" w14:textId="77777777" w:rsidR="00CD42F9" w:rsidRDefault="00CD42F9" w:rsidP="007C3BF0">
            <w:pPr>
              <w:rPr>
                <w:rFonts w:asciiTheme="minorHAnsi" w:hAnsiTheme="minorHAnsi"/>
                <w:b/>
                <w:sz w:val="20"/>
              </w:rPr>
            </w:pPr>
            <w:r>
              <w:rPr>
                <w:rFonts w:asciiTheme="minorHAnsi" w:hAnsiTheme="minorHAnsi"/>
                <w:b/>
                <w:sz w:val="20"/>
              </w:rPr>
              <w:t>(</w:t>
            </w:r>
            <w:r w:rsidR="00190E7A" w:rsidRPr="00190E7A">
              <w:rPr>
                <w:rFonts w:asciiTheme="minorHAnsi" w:hAnsiTheme="minorHAnsi"/>
                <w:b/>
                <w:sz w:val="20"/>
              </w:rPr>
              <w:t>21118.03</w:t>
            </w:r>
            <w:r>
              <w:rPr>
                <w:rFonts w:asciiTheme="minorHAnsi" w:hAnsiTheme="minorHAnsi"/>
                <w:b/>
                <w:sz w:val="20"/>
              </w:rPr>
              <w:t>)</w:t>
            </w:r>
          </w:p>
          <w:p w14:paraId="3A4D5C47" w14:textId="77777777" w:rsidR="00190E7A" w:rsidRDefault="00190E7A" w:rsidP="007C3BF0">
            <w:pPr>
              <w:rPr>
                <w:rFonts w:asciiTheme="minorHAnsi" w:hAnsiTheme="minorHAnsi"/>
                <w:b/>
                <w:sz w:val="20"/>
              </w:rPr>
            </w:pPr>
          </w:p>
          <w:p w14:paraId="44D9D7CD" w14:textId="77777777" w:rsidR="00190E7A" w:rsidRDefault="00190E7A" w:rsidP="007C3BF0">
            <w:pPr>
              <w:rPr>
                <w:rFonts w:asciiTheme="minorHAnsi" w:hAnsiTheme="minorHAnsi"/>
                <w:b/>
                <w:sz w:val="20"/>
              </w:rPr>
            </w:pPr>
          </w:p>
          <w:p w14:paraId="55BE4A0A" w14:textId="77777777" w:rsidR="00190E7A" w:rsidRDefault="00190E7A" w:rsidP="007C3BF0">
            <w:pPr>
              <w:rPr>
                <w:rFonts w:asciiTheme="minorHAnsi" w:hAnsiTheme="minorHAnsi"/>
                <w:b/>
                <w:sz w:val="20"/>
              </w:rPr>
            </w:pPr>
          </w:p>
          <w:p w14:paraId="053CC5FC" w14:textId="297056CA" w:rsidR="00190E7A" w:rsidRPr="00E857AB" w:rsidRDefault="00190E7A" w:rsidP="007C3BF0">
            <w:pPr>
              <w:rPr>
                <w:rFonts w:asciiTheme="minorHAnsi" w:hAnsiTheme="minorHAnsi"/>
                <w:b/>
                <w:color w:val="0000FF"/>
                <w:sz w:val="20"/>
                <w:u w:val="single"/>
              </w:rPr>
            </w:pPr>
            <w:r>
              <w:rPr>
                <w:rFonts w:asciiTheme="minorHAnsi" w:hAnsiTheme="minorHAnsi"/>
                <w:b/>
                <w:sz w:val="20"/>
              </w:rPr>
              <w:t>(</w:t>
            </w:r>
            <w:r w:rsidRPr="00190E7A">
              <w:rPr>
                <w:rFonts w:asciiTheme="minorHAnsi" w:hAnsiTheme="minorHAnsi"/>
                <w:b/>
                <w:sz w:val="20"/>
              </w:rPr>
              <w:t>21138.03</w:t>
            </w:r>
            <w:r>
              <w:rPr>
                <w:rFonts w:asciiTheme="minorHAnsi" w:hAnsiTheme="minorHAnsi"/>
                <w:b/>
                <w:sz w:val="20"/>
              </w:rPr>
              <w:t>)</w:t>
            </w:r>
          </w:p>
        </w:tc>
        <w:tc>
          <w:tcPr>
            <w:tcW w:w="7414" w:type="dxa"/>
          </w:tcPr>
          <w:p w14:paraId="6FD6521A" w14:textId="77777777" w:rsidR="00190E7A" w:rsidRDefault="00190E7A" w:rsidP="00CD42F9">
            <w:pPr>
              <w:rPr>
                <w:rFonts w:asciiTheme="minorHAnsi" w:hAnsiTheme="minorHAnsi"/>
                <w:bCs/>
                <w:sz w:val="20"/>
              </w:rPr>
            </w:pPr>
          </w:p>
          <w:p w14:paraId="30FBFA53" w14:textId="36EAFC1A" w:rsidR="00CD42F9" w:rsidRDefault="00190E7A" w:rsidP="00CD42F9">
            <w:pPr>
              <w:rPr>
                <w:rFonts w:asciiTheme="minorHAnsi" w:hAnsiTheme="minorHAnsi"/>
                <w:bCs/>
                <w:sz w:val="20"/>
              </w:rPr>
            </w:pPr>
            <w:r w:rsidRPr="00190E7A">
              <w:rPr>
                <w:rFonts w:asciiTheme="minorHAnsi" w:hAnsiTheme="minorHAnsi"/>
                <w:bCs/>
                <w:sz w:val="20"/>
              </w:rPr>
              <w:t>Meat of mules (fresh)</w:t>
            </w:r>
          </w:p>
          <w:p w14:paraId="33090924" w14:textId="77777777" w:rsidR="00190E7A" w:rsidRPr="00BA33E9" w:rsidRDefault="00190E7A" w:rsidP="00190E7A">
            <w:pPr>
              <w:rPr>
                <w:rFonts w:asciiTheme="minorHAnsi" w:hAnsiTheme="minorHAnsi"/>
                <w:b/>
                <w:color w:val="FF0000"/>
                <w:sz w:val="20"/>
                <w:lang w:eastAsia="zh-CN"/>
              </w:rPr>
            </w:pPr>
            <w:r w:rsidRPr="00BA33E9">
              <w:rPr>
                <w:rFonts w:asciiTheme="minorHAnsi" w:hAnsiTheme="minorHAnsi"/>
                <w:b/>
                <w:color w:val="FF0000"/>
                <w:sz w:val="20"/>
                <w:lang w:eastAsia="zh-CN"/>
              </w:rPr>
              <w:t>None</w:t>
            </w:r>
          </w:p>
          <w:p w14:paraId="7CB065F1" w14:textId="77777777" w:rsidR="00190E7A" w:rsidRDefault="00190E7A" w:rsidP="00190E7A">
            <w:pPr>
              <w:rPr>
                <w:rFonts w:asciiTheme="minorHAnsi" w:hAnsiTheme="minorHAnsi"/>
                <w:bCs/>
                <w:sz w:val="20"/>
                <w:lang w:eastAsia="zh-CN"/>
              </w:rPr>
            </w:pPr>
            <w:r>
              <w:rPr>
                <w:rFonts w:asciiTheme="minorHAnsi" w:hAnsiTheme="minorHAnsi"/>
                <w:bCs/>
                <w:sz w:val="20"/>
                <w:lang w:eastAsia="zh-CN"/>
              </w:rPr>
              <w:t>Expansion in CPC2.1</w:t>
            </w:r>
          </w:p>
          <w:p w14:paraId="551C1722" w14:textId="77777777" w:rsidR="00190E7A" w:rsidRDefault="00190E7A" w:rsidP="00CD42F9">
            <w:pPr>
              <w:rPr>
                <w:rFonts w:asciiTheme="minorHAnsi" w:hAnsiTheme="minorHAnsi"/>
                <w:bCs/>
                <w:sz w:val="20"/>
              </w:rPr>
            </w:pPr>
          </w:p>
          <w:p w14:paraId="43202B1F" w14:textId="77777777" w:rsidR="00190E7A" w:rsidRDefault="00190E7A" w:rsidP="00CD42F9">
            <w:pPr>
              <w:rPr>
                <w:rFonts w:asciiTheme="minorHAnsi" w:hAnsiTheme="minorHAnsi"/>
                <w:bCs/>
                <w:sz w:val="20"/>
              </w:rPr>
            </w:pPr>
            <w:r w:rsidRPr="00190E7A">
              <w:rPr>
                <w:rFonts w:asciiTheme="minorHAnsi" w:hAnsiTheme="minorHAnsi"/>
                <w:bCs/>
                <w:sz w:val="20"/>
              </w:rPr>
              <w:t>Meat of mules</w:t>
            </w:r>
          </w:p>
          <w:p w14:paraId="44231615" w14:textId="77777777" w:rsidR="00190E7A" w:rsidRPr="00BA33E9" w:rsidRDefault="00190E7A" w:rsidP="00190E7A">
            <w:pPr>
              <w:rPr>
                <w:rFonts w:asciiTheme="minorHAnsi" w:hAnsiTheme="minorHAnsi"/>
                <w:b/>
                <w:color w:val="FF0000"/>
                <w:sz w:val="20"/>
                <w:lang w:eastAsia="zh-CN"/>
              </w:rPr>
            </w:pPr>
            <w:r w:rsidRPr="00BA33E9">
              <w:rPr>
                <w:rFonts w:asciiTheme="minorHAnsi" w:hAnsiTheme="minorHAnsi"/>
                <w:b/>
                <w:color w:val="FF0000"/>
                <w:sz w:val="20"/>
                <w:lang w:eastAsia="zh-CN"/>
              </w:rPr>
              <w:lastRenderedPageBreak/>
              <w:t>None</w:t>
            </w:r>
          </w:p>
          <w:p w14:paraId="5FE314B7" w14:textId="22981EFD" w:rsidR="00190E7A" w:rsidRPr="00B4660C" w:rsidRDefault="00190E7A" w:rsidP="00190E7A">
            <w:pPr>
              <w:rPr>
                <w:rFonts w:asciiTheme="minorHAnsi" w:hAnsiTheme="minorHAnsi"/>
                <w:bCs/>
                <w:sz w:val="20"/>
                <w:lang w:eastAsia="zh-CN"/>
              </w:rPr>
            </w:pPr>
            <w:r>
              <w:rPr>
                <w:rFonts w:asciiTheme="minorHAnsi" w:hAnsiTheme="minorHAnsi"/>
                <w:bCs/>
                <w:sz w:val="20"/>
                <w:lang w:eastAsia="zh-CN"/>
              </w:rPr>
              <w:t>Expansion in CPC2.1</w:t>
            </w:r>
          </w:p>
        </w:tc>
      </w:tr>
      <w:tr w:rsidR="00190E7A" w:rsidRPr="00E857AB" w14:paraId="20AE0927" w14:textId="77777777" w:rsidTr="00CD42F9">
        <w:tc>
          <w:tcPr>
            <w:tcW w:w="1625" w:type="dxa"/>
          </w:tcPr>
          <w:p w14:paraId="0E84AD76" w14:textId="77777777" w:rsidR="00190E7A" w:rsidRPr="00E857AB" w:rsidRDefault="00190E7A" w:rsidP="000455AF">
            <w:pPr>
              <w:rPr>
                <w:rFonts w:asciiTheme="minorHAnsi" w:hAnsiTheme="minorHAnsi"/>
                <w:b/>
                <w:sz w:val="20"/>
              </w:rPr>
            </w:pPr>
            <w:r w:rsidRPr="00E857AB">
              <w:rPr>
                <w:rFonts w:asciiTheme="minorHAnsi" w:hAnsiTheme="minorHAnsi"/>
                <w:b/>
                <w:sz w:val="20"/>
              </w:rPr>
              <w:lastRenderedPageBreak/>
              <w:t>HS 2012</w:t>
            </w:r>
          </w:p>
          <w:p w14:paraId="51057F3D" w14:textId="12FF3D25" w:rsidR="00190E7A" w:rsidRPr="0000208C" w:rsidRDefault="00190E7A" w:rsidP="007C3BF0">
            <w:pPr>
              <w:rPr>
                <w:rFonts w:asciiTheme="minorHAnsi" w:hAnsiTheme="minorHAnsi"/>
                <w:b/>
                <w:sz w:val="20"/>
              </w:rPr>
            </w:pPr>
            <w:r w:rsidRPr="00E857AB">
              <w:rPr>
                <w:rFonts w:asciiTheme="minorHAnsi" w:hAnsiTheme="minorHAnsi"/>
                <w:b/>
                <w:sz w:val="20"/>
              </w:rPr>
              <w:t>(</w:t>
            </w:r>
            <w:r>
              <w:rPr>
                <w:rFonts w:asciiTheme="minorHAnsi" w:hAnsiTheme="minorHAnsi"/>
                <w:b/>
                <w:sz w:val="20"/>
              </w:rPr>
              <w:t>0205.00</w:t>
            </w:r>
            <w:r w:rsidRPr="00E857AB">
              <w:rPr>
                <w:rFonts w:asciiTheme="minorHAnsi" w:hAnsiTheme="minorHAnsi"/>
                <w:b/>
                <w:sz w:val="20"/>
              </w:rPr>
              <w:t>)</w:t>
            </w:r>
          </w:p>
        </w:tc>
        <w:tc>
          <w:tcPr>
            <w:tcW w:w="7414" w:type="dxa"/>
          </w:tcPr>
          <w:p w14:paraId="64D96D89" w14:textId="77777777" w:rsidR="00190E7A" w:rsidRPr="00705688" w:rsidRDefault="00190E7A" w:rsidP="000455AF">
            <w:pPr>
              <w:widowControl w:val="0"/>
              <w:autoSpaceDE w:val="0"/>
              <w:autoSpaceDN w:val="0"/>
              <w:adjustRightInd w:val="0"/>
              <w:rPr>
                <w:rFonts w:asciiTheme="minorHAnsi" w:hAnsiTheme="minorHAnsi" w:cs="TimesNewRomanPSMT"/>
                <w:sz w:val="20"/>
                <w:lang w:eastAsia="zh-CN"/>
              </w:rPr>
            </w:pPr>
            <w:r w:rsidRPr="00705688">
              <w:rPr>
                <w:rFonts w:asciiTheme="minorHAnsi" w:hAnsiTheme="minorHAnsi" w:cs="TimesNewRomanPSMT"/>
                <w:sz w:val="20"/>
                <w:lang w:eastAsia="zh-CN"/>
              </w:rPr>
              <w:t xml:space="preserve">02.05 </w:t>
            </w:r>
            <w:r w:rsidRPr="00705688">
              <w:rPr>
                <w:rFonts w:asciiTheme="minorHAnsi" w:eastAsia="MS Mincho" w:hAnsiTheme="minorHAnsi" w:cs="TimesNewRomanPSMT" w:hint="eastAsia"/>
                <w:sz w:val="20"/>
                <w:lang w:eastAsia="zh-CN"/>
              </w:rPr>
              <w:t>‑</w:t>
            </w:r>
            <w:r w:rsidRPr="00705688">
              <w:rPr>
                <w:rFonts w:asciiTheme="minorHAnsi" w:hAnsiTheme="minorHAnsi" w:cs="TimesNewRomanPSMT"/>
                <w:sz w:val="20"/>
                <w:lang w:eastAsia="zh-CN"/>
              </w:rPr>
              <w:t xml:space="preserve"> Meat of </w:t>
            </w:r>
            <w:r w:rsidRPr="00705688">
              <w:rPr>
                <w:rFonts w:asciiTheme="minorHAnsi" w:hAnsiTheme="minorHAnsi" w:cs="TimesNewRomanPSMT"/>
                <w:color w:val="FF0000"/>
                <w:sz w:val="20"/>
                <w:lang w:eastAsia="zh-CN"/>
              </w:rPr>
              <w:t>horses, asses, mules or hinnies</w:t>
            </w:r>
            <w:r w:rsidRPr="00705688">
              <w:rPr>
                <w:rFonts w:asciiTheme="minorHAnsi" w:hAnsiTheme="minorHAnsi" w:cs="TimesNewRomanPSMT"/>
                <w:sz w:val="20"/>
                <w:lang w:eastAsia="zh-CN"/>
              </w:rPr>
              <w:t>, fresh, chilled or frozen.</w:t>
            </w:r>
          </w:p>
          <w:p w14:paraId="044C0A59" w14:textId="77777777" w:rsidR="00190E7A" w:rsidRPr="00705688" w:rsidRDefault="00190E7A" w:rsidP="000455AF">
            <w:pPr>
              <w:widowControl w:val="0"/>
              <w:autoSpaceDE w:val="0"/>
              <w:autoSpaceDN w:val="0"/>
              <w:adjustRightInd w:val="0"/>
              <w:rPr>
                <w:rFonts w:asciiTheme="minorHAnsi" w:hAnsiTheme="minorHAnsi" w:cs="TimesNewRomanPSMT"/>
                <w:sz w:val="20"/>
                <w:lang w:eastAsia="zh-CN"/>
              </w:rPr>
            </w:pPr>
          </w:p>
          <w:p w14:paraId="00C5006D" w14:textId="7435A92F" w:rsidR="00190E7A" w:rsidRPr="0000208C" w:rsidRDefault="00190E7A" w:rsidP="00CD42F9">
            <w:pPr>
              <w:rPr>
                <w:rFonts w:asciiTheme="minorHAnsi" w:hAnsiTheme="minorHAnsi"/>
                <w:bCs/>
                <w:sz w:val="20"/>
              </w:rPr>
            </w:pPr>
            <w:r w:rsidRPr="00705688">
              <w:rPr>
                <w:rFonts w:asciiTheme="minorHAnsi" w:hAnsiTheme="minorHAnsi" w:cs="TimesNewRomanPSMT"/>
                <w:sz w:val="20"/>
                <w:lang w:eastAsia="zh-CN"/>
              </w:rPr>
              <w:t>This heading covers fresh, chilled or frozen meat of those animals which, when live, are classified in heading 01.01.</w:t>
            </w:r>
          </w:p>
        </w:tc>
      </w:tr>
      <w:tr w:rsidR="007C3BF0" w:rsidRPr="00E857AB" w14:paraId="6750412C" w14:textId="77777777" w:rsidTr="007C3BF0">
        <w:tc>
          <w:tcPr>
            <w:tcW w:w="1625" w:type="dxa"/>
          </w:tcPr>
          <w:p w14:paraId="18F72F9B" w14:textId="77777777" w:rsidR="007C3BF0" w:rsidRPr="00E857AB" w:rsidRDefault="007C3BF0" w:rsidP="000455AF">
            <w:pPr>
              <w:rPr>
                <w:rFonts w:asciiTheme="minorHAnsi" w:hAnsiTheme="minorHAnsi"/>
                <w:b/>
                <w:color w:val="0000FF"/>
                <w:sz w:val="20"/>
              </w:rPr>
            </w:pPr>
            <w:r w:rsidRPr="00E857AB">
              <w:rPr>
                <w:rFonts w:asciiTheme="minorHAnsi" w:hAnsiTheme="minorHAnsi"/>
                <w:b/>
                <w:color w:val="0000FF"/>
                <w:sz w:val="20"/>
              </w:rPr>
              <w:t>FCL</w:t>
            </w:r>
          </w:p>
          <w:p w14:paraId="1D759192" w14:textId="69BB5A41" w:rsidR="007C3BF0" w:rsidRPr="00E857AB" w:rsidRDefault="007C3BF0" w:rsidP="00CD42F9">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1127</w:t>
            </w:r>
            <w:r w:rsidRPr="00E857AB">
              <w:rPr>
                <w:rFonts w:asciiTheme="minorHAnsi" w:hAnsiTheme="minorHAnsi"/>
                <w:b/>
                <w:color w:val="0000FF"/>
                <w:sz w:val="20"/>
              </w:rPr>
              <w:t>)</w:t>
            </w:r>
          </w:p>
        </w:tc>
        <w:tc>
          <w:tcPr>
            <w:tcW w:w="7414" w:type="dxa"/>
          </w:tcPr>
          <w:p w14:paraId="63EFB0CF" w14:textId="77777777" w:rsidR="00E23796" w:rsidRPr="00E23796" w:rsidRDefault="00E23796" w:rsidP="00E23796">
            <w:pPr>
              <w:rPr>
                <w:rFonts w:asciiTheme="minorHAnsi" w:hAnsiTheme="minorHAnsi"/>
                <w:bCs/>
                <w:color w:val="0000FF"/>
                <w:sz w:val="20"/>
              </w:rPr>
            </w:pPr>
            <w:r w:rsidRPr="00E23796">
              <w:rPr>
                <w:rFonts w:asciiTheme="minorHAnsi" w:hAnsiTheme="minorHAnsi"/>
                <w:bCs/>
                <w:color w:val="0000FF"/>
                <w:sz w:val="20"/>
              </w:rPr>
              <w:t>Meat of camels</w:t>
            </w:r>
          </w:p>
          <w:p w14:paraId="58970B09" w14:textId="77777777" w:rsidR="00E23796" w:rsidRDefault="00E23796" w:rsidP="00E23796">
            <w:pPr>
              <w:rPr>
                <w:rFonts w:asciiTheme="minorHAnsi" w:hAnsiTheme="minorHAnsi"/>
                <w:bCs/>
                <w:color w:val="0000FF"/>
                <w:sz w:val="20"/>
              </w:rPr>
            </w:pPr>
          </w:p>
          <w:p w14:paraId="38887DD6" w14:textId="28BC3DAE" w:rsidR="007C3BF0" w:rsidRPr="00E23796" w:rsidRDefault="00E23796" w:rsidP="00E23796">
            <w:pPr>
              <w:rPr>
                <w:rFonts w:asciiTheme="minorHAnsi" w:hAnsiTheme="minorHAnsi"/>
                <w:bCs/>
                <w:color w:val="0000FF"/>
                <w:sz w:val="20"/>
              </w:rPr>
            </w:pPr>
            <w:r w:rsidRPr="00E23796">
              <w:rPr>
                <w:rFonts w:asciiTheme="minorHAnsi" w:hAnsiTheme="minorHAnsi"/>
                <w:bCs/>
                <w:color w:val="0000FF"/>
                <w:sz w:val="20"/>
              </w:rPr>
              <w:t>Fresh, chilled or frozen.</w:t>
            </w:r>
          </w:p>
        </w:tc>
      </w:tr>
      <w:tr w:rsidR="007C3BF0" w:rsidRPr="00E857AB" w14:paraId="3546D52E" w14:textId="77777777" w:rsidTr="007C3BF0">
        <w:tc>
          <w:tcPr>
            <w:tcW w:w="1625" w:type="dxa"/>
          </w:tcPr>
          <w:p w14:paraId="7729B9CC" w14:textId="77777777" w:rsidR="007C3BF0" w:rsidRPr="00E857AB" w:rsidRDefault="007C3BF0" w:rsidP="000455AF">
            <w:pPr>
              <w:rPr>
                <w:rFonts w:asciiTheme="minorHAnsi" w:hAnsiTheme="minorHAnsi"/>
                <w:b/>
                <w:sz w:val="20"/>
              </w:rPr>
            </w:pPr>
            <w:r>
              <w:rPr>
                <w:rFonts w:asciiTheme="minorHAnsi" w:hAnsiTheme="minorHAnsi"/>
                <w:b/>
                <w:sz w:val="20"/>
              </w:rPr>
              <w:t>CPC Ver.2.1</w:t>
            </w:r>
          </w:p>
          <w:p w14:paraId="21AD1606" w14:textId="77777777" w:rsidR="007C3BF0" w:rsidRDefault="007C3BF0" w:rsidP="00CD42F9">
            <w:pPr>
              <w:rPr>
                <w:rFonts w:asciiTheme="minorHAnsi" w:hAnsiTheme="minorHAnsi"/>
                <w:b/>
                <w:sz w:val="20"/>
              </w:rPr>
            </w:pPr>
            <w:r>
              <w:rPr>
                <w:rFonts w:asciiTheme="minorHAnsi" w:hAnsiTheme="minorHAnsi"/>
                <w:b/>
                <w:sz w:val="20"/>
              </w:rPr>
              <w:t>(</w:t>
            </w:r>
            <w:r w:rsidR="00E23796" w:rsidRPr="00E23796">
              <w:rPr>
                <w:rFonts w:asciiTheme="minorHAnsi" w:hAnsiTheme="minorHAnsi"/>
                <w:b/>
                <w:sz w:val="20"/>
              </w:rPr>
              <w:t>21117.01</w:t>
            </w:r>
            <w:r>
              <w:rPr>
                <w:rFonts w:asciiTheme="minorHAnsi" w:hAnsiTheme="minorHAnsi"/>
                <w:b/>
                <w:sz w:val="20"/>
              </w:rPr>
              <w:t>)</w:t>
            </w:r>
          </w:p>
          <w:p w14:paraId="4EDA6031" w14:textId="77777777" w:rsidR="00E23796" w:rsidRDefault="00E23796" w:rsidP="00CD42F9">
            <w:pPr>
              <w:rPr>
                <w:rFonts w:asciiTheme="minorHAnsi" w:hAnsiTheme="minorHAnsi"/>
                <w:b/>
                <w:sz w:val="20"/>
              </w:rPr>
            </w:pPr>
          </w:p>
          <w:p w14:paraId="2AA91EC1" w14:textId="77777777" w:rsidR="00E23796" w:rsidRDefault="00E23796" w:rsidP="00CD42F9">
            <w:pPr>
              <w:rPr>
                <w:rFonts w:asciiTheme="minorHAnsi" w:hAnsiTheme="minorHAnsi"/>
                <w:b/>
                <w:sz w:val="20"/>
              </w:rPr>
            </w:pPr>
          </w:p>
          <w:p w14:paraId="350D9B9E" w14:textId="77777777" w:rsidR="00E23796" w:rsidRDefault="00E23796" w:rsidP="00CD42F9">
            <w:pPr>
              <w:rPr>
                <w:rFonts w:asciiTheme="minorHAnsi" w:hAnsiTheme="minorHAnsi"/>
                <w:b/>
                <w:sz w:val="20"/>
              </w:rPr>
            </w:pPr>
          </w:p>
          <w:p w14:paraId="4D9D51D8" w14:textId="42E7DC03" w:rsidR="00E23796" w:rsidRPr="00E857AB" w:rsidRDefault="00E23796" w:rsidP="00CD42F9">
            <w:pPr>
              <w:rPr>
                <w:rFonts w:asciiTheme="minorHAnsi" w:hAnsiTheme="minorHAnsi"/>
                <w:b/>
                <w:color w:val="0000FF"/>
                <w:sz w:val="20"/>
                <w:u w:val="single"/>
              </w:rPr>
            </w:pPr>
            <w:r>
              <w:rPr>
                <w:rFonts w:asciiTheme="minorHAnsi" w:hAnsiTheme="minorHAnsi"/>
                <w:b/>
                <w:sz w:val="20"/>
              </w:rPr>
              <w:t>(</w:t>
            </w:r>
            <w:r w:rsidRPr="00E23796">
              <w:rPr>
                <w:rFonts w:asciiTheme="minorHAnsi" w:hAnsiTheme="minorHAnsi"/>
                <w:b/>
                <w:sz w:val="20"/>
              </w:rPr>
              <w:t>21137.01</w:t>
            </w:r>
            <w:r>
              <w:rPr>
                <w:rFonts w:asciiTheme="minorHAnsi" w:hAnsiTheme="minorHAnsi"/>
                <w:b/>
                <w:sz w:val="20"/>
              </w:rPr>
              <w:t>)</w:t>
            </w:r>
          </w:p>
        </w:tc>
        <w:tc>
          <w:tcPr>
            <w:tcW w:w="7414" w:type="dxa"/>
          </w:tcPr>
          <w:p w14:paraId="49C27CB4" w14:textId="77777777" w:rsidR="00E23796" w:rsidRDefault="00E23796" w:rsidP="00CD42F9">
            <w:pPr>
              <w:rPr>
                <w:rFonts w:asciiTheme="minorHAnsi" w:hAnsiTheme="minorHAnsi"/>
                <w:bCs/>
                <w:sz w:val="20"/>
              </w:rPr>
            </w:pPr>
          </w:p>
          <w:p w14:paraId="5B86E7C1" w14:textId="15B48798" w:rsidR="007C3BF0" w:rsidRPr="00E23796" w:rsidRDefault="00E23796" w:rsidP="00CD42F9">
            <w:pPr>
              <w:rPr>
                <w:rFonts w:asciiTheme="minorHAnsi" w:hAnsiTheme="minorHAnsi"/>
                <w:bCs/>
                <w:sz w:val="20"/>
              </w:rPr>
            </w:pPr>
            <w:r w:rsidRPr="00E23796">
              <w:rPr>
                <w:rFonts w:asciiTheme="minorHAnsi" w:hAnsiTheme="minorHAnsi"/>
                <w:bCs/>
                <w:sz w:val="20"/>
              </w:rPr>
              <w:t>Meat of camels (fresh)</w:t>
            </w:r>
          </w:p>
          <w:p w14:paraId="701DE7B2" w14:textId="77777777" w:rsidR="00E23796" w:rsidRPr="00BA33E9" w:rsidRDefault="00E23796" w:rsidP="00E23796">
            <w:pPr>
              <w:rPr>
                <w:rFonts w:asciiTheme="minorHAnsi" w:hAnsiTheme="minorHAnsi"/>
                <w:b/>
                <w:color w:val="FF0000"/>
                <w:sz w:val="20"/>
                <w:lang w:eastAsia="zh-CN"/>
              </w:rPr>
            </w:pPr>
            <w:r w:rsidRPr="00BA33E9">
              <w:rPr>
                <w:rFonts w:asciiTheme="minorHAnsi" w:hAnsiTheme="minorHAnsi"/>
                <w:b/>
                <w:color w:val="FF0000"/>
                <w:sz w:val="20"/>
                <w:lang w:eastAsia="zh-CN"/>
              </w:rPr>
              <w:t>None</w:t>
            </w:r>
          </w:p>
          <w:p w14:paraId="6175AD47" w14:textId="464E8F40" w:rsidR="00E23796" w:rsidRPr="00E23796" w:rsidRDefault="00E23796" w:rsidP="00E23796">
            <w:pPr>
              <w:rPr>
                <w:rFonts w:asciiTheme="minorHAnsi" w:hAnsiTheme="minorHAnsi"/>
                <w:bCs/>
                <w:sz w:val="20"/>
              </w:rPr>
            </w:pPr>
            <w:r>
              <w:rPr>
                <w:rFonts w:asciiTheme="minorHAnsi" w:hAnsiTheme="minorHAnsi"/>
                <w:bCs/>
                <w:sz w:val="20"/>
                <w:lang w:eastAsia="zh-CN"/>
              </w:rPr>
              <w:t>Expansion in CPC2.1</w:t>
            </w:r>
          </w:p>
          <w:p w14:paraId="53F03794" w14:textId="77777777" w:rsidR="00E23796" w:rsidRDefault="00E23796" w:rsidP="00CD42F9">
            <w:pPr>
              <w:rPr>
                <w:rFonts w:asciiTheme="minorHAnsi" w:hAnsiTheme="minorHAnsi"/>
                <w:bCs/>
                <w:sz w:val="20"/>
              </w:rPr>
            </w:pPr>
          </w:p>
          <w:p w14:paraId="6617DD81" w14:textId="77777777" w:rsidR="00E23796" w:rsidRDefault="00E23796" w:rsidP="00CD42F9">
            <w:pPr>
              <w:rPr>
                <w:rFonts w:asciiTheme="minorHAnsi" w:hAnsiTheme="minorHAnsi"/>
                <w:bCs/>
                <w:sz w:val="20"/>
              </w:rPr>
            </w:pPr>
            <w:r w:rsidRPr="00E23796">
              <w:rPr>
                <w:rFonts w:asciiTheme="minorHAnsi" w:hAnsiTheme="minorHAnsi"/>
                <w:bCs/>
                <w:sz w:val="20"/>
              </w:rPr>
              <w:t>Meat of camels  frozen</w:t>
            </w:r>
          </w:p>
          <w:p w14:paraId="3C99874A" w14:textId="77777777" w:rsidR="00E23796" w:rsidRPr="00BA33E9" w:rsidRDefault="00E23796" w:rsidP="00E23796">
            <w:pPr>
              <w:rPr>
                <w:rFonts w:asciiTheme="minorHAnsi" w:hAnsiTheme="minorHAnsi"/>
                <w:b/>
                <w:color w:val="FF0000"/>
                <w:sz w:val="20"/>
                <w:lang w:eastAsia="zh-CN"/>
              </w:rPr>
            </w:pPr>
            <w:r w:rsidRPr="00BA33E9">
              <w:rPr>
                <w:rFonts w:asciiTheme="minorHAnsi" w:hAnsiTheme="minorHAnsi"/>
                <w:b/>
                <w:color w:val="FF0000"/>
                <w:sz w:val="20"/>
                <w:lang w:eastAsia="zh-CN"/>
              </w:rPr>
              <w:t>None</w:t>
            </w:r>
          </w:p>
          <w:p w14:paraId="0CE12B4D" w14:textId="68E7EB29" w:rsidR="00E23796" w:rsidRPr="00E23796" w:rsidRDefault="00E23796" w:rsidP="00E23796">
            <w:pPr>
              <w:rPr>
                <w:rFonts w:asciiTheme="minorHAnsi" w:hAnsiTheme="minorHAnsi"/>
                <w:bCs/>
                <w:sz w:val="20"/>
              </w:rPr>
            </w:pPr>
            <w:r>
              <w:rPr>
                <w:rFonts w:asciiTheme="minorHAnsi" w:hAnsiTheme="minorHAnsi"/>
                <w:bCs/>
                <w:sz w:val="20"/>
                <w:lang w:eastAsia="zh-CN"/>
              </w:rPr>
              <w:t>Expansion in CPC2.1</w:t>
            </w:r>
          </w:p>
        </w:tc>
      </w:tr>
      <w:tr w:rsidR="007C3BF0" w:rsidRPr="00E857AB" w14:paraId="6B576AC5" w14:textId="77777777" w:rsidTr="007C3BF0">
        <w:tc>
          <w:tcPr>
            <w:tcW w:w="1625" w:type="dxa"/>
          </w:tcPr>
          <w:p w14:paraId="55CABB6A" w14:textId="77777777" w:rsidR="007C3BF0" w:rsidRPr="00E857AB" w:rsidRDefault="007C3BF0" w:rsidP="000455AF">
            <w:pPr>
              <w:rPr>
                <w:rFonts w:asciiTheme="minorHAnsi" w:hAnsiTheme="minorHAnsi"/>
                <w:b/>
                <w:sz w:val="20"/>
              </w:rPr>
            </w:pPr>
            <w:r w:rsidRPr="00E857AB">
              <w:rPr>
                <w:rFonts w:asciiTheme="minorHAnsi" w:hAnsiTheme="minorHAnsi"/>
                <w:b/>
                <w:sz w:val="20"/>
              </w:rPr>
              <w:t>HS 2012</w:t>
            </w:r>
          </w:p>
          <w:p w14:paraId="02817115" w14:textId="0CB9EC71" w:rsidR="007C3BF0" w:rsidRPr="00E857AB" w:rsidRDefault="007C3BF0" w:rsidP="00CD42F9">
            <w:pPr>
              <w:rPr>
                <w:rFonts w:asciiTheme="minorHAnsi" w:hAnsiTheme="minorHAnsi"/>
                <w:b/>
                <w:color w:val="0000FF"/>
                <w:sz w:val="20"/>
                <w:u w:val="single"/>
              </w:rPr>
            </w:pPr>
            <w:r w:rsidRPr="00E857AB">
              <w:rPr>
                <w:rFonts w:asciiTheme="minorHAnsi" w:hAnsiTheme="minorHAnsi"/>
                <w:b/>
                <w:sz w:val="20"/>
              </w:rPr>
              <w:t>(</w:t>
            </w:r>
            <w:r w:rsidR="00E23796">
              <w:rPr>
                <w:rFonts w:asciiTheme="minorHAnsi" w:hAnsiTheme="minorHAnsi"/>
                <w:b/>
                <w:sz w:val="20"/>
              </w:rPr>
              <w:t>0208.60</w:t>
            </w:r>
            <w:r w:rsidRPr="00E857AB">
              <w:rPr>
                <w:rFonts w:asciiTheme="minorHAnsi" w:hAnsiTheme="minorHAnsi"/>
                <w:b/>
                <w:sz w:val="20"/>
              </w:rPr>
              <w:t>)</w:t>
            </w:r>
          </w:p>
        </w:tc>
        <w:tc>
          <w:tcPr>
            <w:tcW w:w="7414" w:type="dxa"/>
          </w:tcPr>
          <w:p w14:paraId="4FC4BDE1" w14:textId="77777777" w:rsidR="00E23796" w:rsidRPr="00E23796" w:rsidRDefault="00E23796" w:rsidP="00E23796">
            <w:pPr>
              <w:rPr>
                <w:rFonts w:asciiTheme="minorHAnsi" w:hAnsiTheme="minorHAnsi"/>
                <w:bCs/>
                <w:sz w:val="20"/>
              </w:rPr>
            </w:pPr>
            <w:r w:rsidRPr="00E23796">
              <w:rPr>
                <w:rFonts w:asciiTheme="minorHAnsi" w:hAnsiTheme="minorHAnsi"/>
                <w:bCs/>
                <w:sz w:val="20"/>
              </w:rPr>
              <w:t xml:space="preserve">02.08 </w:t>
            </w:r>
            <w:r w:rsidRPr="00E23796">
              <w:rPr>
                <w:rFonts w:asciiTheme="minorHAnsi" w:eastAsia="MS Mincho" w:hAnsiTheme="minorHAnsi" w:cs="MS Mincho" w:hint="eastAsia"/>
                <w:bCs/>
                <w:sz w:val="20"/>
              </w:rPr>
              <w:t>‑</w:t>
            </w:r>
            <w:r w:rsidRPr="00E23796">
              <w:rPr>
                <w:rFonts w:asciiTheme="minorHAnsi" w:hAnsiTheme="minorHAnsi"/>
                <w:bCs/>
                <w:sz w:val="20"/>
              </w:rPr>
              <w:t xml:space="preserve"> Other meat and edible meat offal, fresh, chilled or frozen.</w:t>
            </w:r>
          </w:p>
          <w:p w14:paraId="7A55D84B" w14:textId="77777777" w:rsidR="00E23796" w:rsidRPr="00E23796" w:rsidRDefault="00E23796" w:rsidP="00E23796">
            <w:pPr>
              <w:rPr>
                <w:rFonts w:asciiTheme="minorHAnsi" w:hAnsiTheme="minorHAnsi"/>
                <w:bCs/>
                <w:color w:val="FF0000"/>
                <w:sz w:val="20"/>
              </w:rPr>
            </w:pPr>
            <w:r w:rsidRPr="00E23796">
              <w:rPr>
                <w:rFonts w:asciiTheme="minorHAnsi" w:hAnsiTheme="minorHAnsi"/>
                <w:bCs/>
                <w:sz w:val="20"/>
              </w:rPr>
              <w:t xml:space="preserve">0208.60   - Of </w:t>
            </w:r>
            <w:r w:rsidRPr="00E23796">
              <w:rPr>
                <w:rFonts w:asciiTheme="minorHAnsi" w:hAnsiTheme="minorHAnsi"/>
                <w:bCs/>
                <w:color w:val="FF0000"/>
                <w:sz w:val="20"/>
              </w:rPr>
              <w:t>camels and other camelids (Camelidae)</w:t>
            </w:r>
          </w:p>
          <w:p w14:paraId="75E5D218" w14:textId="77777777" w:rsidR="00E23796" w:rsidRDefault="00E23796" w:rsidP="00E23796">
            <w:pPr>
              <w:rPr>
                <w:rFonts w:asciiTheme="minorHAnsi" w:hAnsiTheme="minorHAnsi"/>
                <w:bCs/>
                <w:sz w:val="20"/>
              </w:rPr>
            </w:pPr>
          </w:p>
          <w:p w14:paraId="796D25FE" w14:textId="084B3648" w:rsidR="007C3BF0" w:rsidRPr="00E23796" w:rsidRDefault="00E23796" w:rsidP="00E23796">
            <w:pPr>
              <w:rPr>
                <w:rFonts w:asciiTheme="minorHAnsi" w:hAnsiTheme="minorHAnsi"/>
                <w:bCs/>
                <w:sz w:val="20"/>
              </w:rPr>
            </w:pPr>
            <w:r w:rsidRPr="00E23796">
              <w:rPr>
                <w:rFonts w:asciiTheme="minorHAnsi" w:hAnsiTheme="minorHAnsi"/>
                <w:bCs/>
                <w:sz w:val="20"/>
              </w:rPr>
              <w:t>This heading covers meat and meat offal of the animals classified in heading 01.06, provided that they are suitable for human consumption (e.g., rabbit, hare, frog, reindeer, beaver, whale, turtle).</w:t>
            </w:r>
          </w:p>
        </w:tc>
      </w:tr>
      <w:tr w:rsidR="007C3BF0" w:rsidRPr="00E857AB" w14:paraId="2ECEF2DE" w14:textId="77777777" w:rsidTr="007C3BF0">
        <w:tc>
          <w:tcPr>
            <w:tcW w:w="1625" w:type="dxa"/>
          </w:tcPr>
          <w:p w14:paraId="47E48D87" w14:textId="77777777" w:rsidR="007C3BF0" w:rsidRPr="00E857AB" w:rsidRDefault="007C3BF0" w:rsidP="000455AF">
            <w:pPr>
              <w:rPr>
                <w:rFonts w:asciiTheme="minorHAnsi" w:hAnsiTheme="minorHAnsi"/>
                <w:b/>
                <w:color w:val="0000FF"/>
                <w:sz w:val="20"/>
              </w:rPr>
            </w:pPr>
            <w:r w:rsidRPr="00E857AB">
              <w:rPr>
                <w:rFonts w:asciiTheme="minorHAnsi" w:hAnsiTheme="minorHAnsi"/>
                <w:b/>
                <w:color w:val="0000FF"/>
                <w:sz w:val="20"/>
              </w:rPr>
              <w:t>FCL</w:t>
            </w:r>
          </w:p>
          <w:p w14:paraId="2E33071B" w14:textId="53826DB7" w:rsidR="007C3BF0" w:rsidRPr="00E857AB" w:rsidRDefault="007C3BF0" w:rsidP="00CD42F9">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1141</w:t>
            </w:r>
            <w:r w:rsidRPr="00E857AB">
              <w:rPr>
                <w:rFonts w:asciiTheme="minorHAnsi" w:hAnsiTheme="minorHAnsi"/>
                <w:b/>
                <w:color w:val="0000FF"/>
                <w:sz w:val="20"/>
              </w:rPr>
              <w:t>)</w:t>
            </w:r>
          </w:p>
        </w:tc>
        <w:tc>
          <w:tcPr>
            <w:tcW w:w="7414" w:type="dxa"/>
          </w:tcPr>
          <w:p w14:paraId="40544DF3" w14:textId="77777777" w:rsidR="00F60EC6" w:rsidRPr="00F60EC6" w:rsidRDefault="00F60EC6" w:rsidP="00F60EC6">
            <w:pPr>
              <w:rPr>
                <w:rFonts w:asciiTheme="minorHAnsi" w:hAnsiTheme="minorHAnsi"/>
                <w:bCs/>
                <w:color w:val="0000FF"/>
                <w:sz w:val="20"/>
              </w:rPr>
            </w:pPr>
            <w:r w:rsidRPr="00F60EC6">
              <w:rPr>
                <w:rFonts w:asciiTheme="minorHAnsi" w:hAnsiTheme="minorHAnsi"/>
                <w:bCs/>
                <w:color w:val="0000FF"/>
                <w:sz w:val="20"/>
              </w:rPr>
              <w:t>Rabbit meat</w:t>
            </w:r>
          </w:p>
          <w:p w14:paraId="54FD4148" w14:textId="77777777" w:rsidR="00F60EC6" w:rsidRDefault="00F60EC6" w:rsidP="00F60EC6">
            <w:pPr>
              <w:rPr>
                <w:rFonts w:asciiTheme="minorHAnsi" w:hAnsiTheme="minorHAnsi"/>
                <w:bCs/>
                <w:color w:val="0000FF"/>
                <w:sz w:val="20"/>
              </w:rPr>
            </w:pPr>
          </w:p>
          <w:p w14:paraId="13A7FE2E" w14:textId="09B8741F" w:rsidR="007C3BF0" w:rsidRPr="00F60EC6" w:rsidRDefault="00F60EC6" w:rsidP="00F60EC6">
            <w:pPr>
              <w:rPr>
                <w:rFonts w:asciiTheme="minorHAnsi" w:hAnsiTheme="minorHAnsi"/>
                <w:bCs/>
                <w:color w:val="0000FF"/>
                <w:sz w:val="20"/>
              </w:rPr>
            </w:pPr>
            <w:r w:rsidRPr="00F60EC6">
              <w:rPr>
                <w:rFonts w:asciiTheme="minorHAnsi" w:hAnsiTheme="minorHAnsi"/>
                <w:bCs/>
                <w:color w:val="0000FF"/>
                <w:sz w:val="20"/>
              </w:rPr>
              <w:t>Fresh, chilled or frozen. May include hare meat.</w:t>
            </w:r>
          </w:p>
        </w:tc>
      </w:tr>
      <w:tr w:rsidR="007C3BF0" w:rsidRPr="00E857AB" w14:paraId="6A049A62" w14:textId="77777777" w:rsidTr="007C3BF0">
        <w:tc>
          <w:tcPr>
            <w:tcW w:w="1625" w:type="dxa"/>
          </w:tcPr>
          <w:p w14:paraId="3FB6D449" w14:textId="77777777" w:rsidR="007C3BF0" w:rsidRPr="00E857AB" w:rsidRDefault="007C3BF0" w:rsidP="000455AF">
            <w:pPr>
              <w:rPr>
                <w:rFonts w:asciiTheme="minorHAnsi" w:hAnsiTheme="minorHAnsi"/>
                <w:b/>
                <w:sz w:val="20"/>
              </w:rPr>
            </w:pPr>
            <w:r>
              <w:rPr>
                <w:rFonts w:asciiTheme="minorHAnsi" w:hAnsiTheme="minorHAnsi"/>
                <w:b/>
                <w:sz w:val="20"/>
              </w:rPr>
              <w:t>CPC Ver.2.1</w:t>
            </w:r>
          </w:p>
          <w:p w14:paraId="1943B14D" w14:textId="77777777" w:rsidR="007C3BF0" w:rsidRDefault="007C3BF0" w:rsidP="00CD42F9">
            <w:pPr>
              <w:rPr>
                <w:rFonts w:asciiTheme="minorHAnsi" w:hAnsiTheme="minorHAnsi"/>
                <w:b/>
                <w:sz w:val="20"/>
              </w:rPr>
            </w:pPr>
            <w:r>
              <w:rPr>
                <w:rFonts w:asciiTheme="minorHAnsi" w:hAnsiTheme="minorHAnsi"/>
                <w:b/>
                <w:sz w:val="20"/>
              </w:rPr>
              <w:t>(</w:t>
            </w:r>
            <w:r w:rsidR="00F60EC6" w:rsidRPr="00F60EC6">
              <w:rPr>
                <w:rFonts w:asciiTheme="minorHAnsi" w:hAnsiTheme="minorHAnsi"/>
                <w:b/>
                <w:sz w:val="20"/>
              </w:rPr>
              <w:t>21114</w:t>
            </w:r>
            <w:r>
              <w:rPr>
                <w:rFonts w:asciiTheme="minorHAnsi" w:hAnsiTheme="minorHAnsi"/>
                <w:b/>
                <w:sz w:val="20"/>
              </w:rPr>
              <w:t>)</w:t>
            </w:r>
          </w:p>
          <w:p w14:paraId="54F596D0" w14:textId="77777777" w:rsidR="00F60EC6" w:rsidRDefault="00F60EC6" w:rsidP="00CD42F9">
            <w:pPr>
              <w:rPr>
                <w:rFonts w:asciiTheme="minorHAnsi" w:hAnsiTheme="minorHAnsi"/>
                <w:b/>
                <w:sz w:val="20"/>
              </w:rPr>
            </w:pPr>
          </w:p>
          <w:p w14:paraId="6CA77A1C" w14:textId="77777777" w:rsidR="00F60EC6" w:rsidRDefault="00F60EC6" w:rsidP="00CD42F9">
            <w:pPr>
              <w:rPr>
                <w:rFonts w:asciiTheme="minorHAnsi" w:hAnsiTheme="minorHAnsi"/>
                <w:b/>
                <w:sz w:val="20"/>
              </w:rPr>
            </w:pPr>
          </w:p>
          <w:p w14:paraId="70046820" w14:textId="77777777" w:rsidR="00F60EC6" w:rsidRDefault="00F60EC6" w:rsidP="00CD42F9">
            <w:pPr>
              <w:rPr>
                <w:rFonts w:asciiTheme="minorHAnsi" w:hAnsiTheme="minorHAnsi"/>
                <w:b/>
                <w:sz w:val="20"/>
              </w:rPr>
            </w:pPr>
          </w:p>
          <w:p w14:paraId="7E5D640E" w14:textId="77777777" w:rsidR="00F60EC6" w:rsidRDefault="00F60EC6" w:rsidP="00CD42F9">
            <w:pPr>
              <w:rPr>
                <w:rFonts w:asciiTheme="minorHAnsi" w:hAnsiTheme="minorHAnsi"/>
                <w:b/>
                <w:sz w:val="20"/>
              </w:rPr>
            </w:pPr>
          </w:p>
          <w:p w14:paraId="5FD457B5" w14:textId="77777777" w:rsidR="00F60EC6" w:rsidRDefault="00F60EC6" w:rsidP="00CD42F9">
            <w:pPr>
              <w:rPr>
                <w:rFonts w:asciiTheme="minorHAnsi" w:hAnsiTheme="minorHAnsi"/>
                <w:b/>
                <w:sz w:val="20"/>
              </w:rPr>
            </w:pPr>
          </w:p>
          <w:p w14:paraId="7035A6DF" w14:textId="77777777" w:rsidR="00F60EC6" w:rsidRDefault="00F60EC6" w:rsidP="00CD42F9">
            <w:pPr>
              <w:rPr>
                <w:rFonts w:asciiTheme="minorHAnsi" w:hAnsiTheme="minorHAnsi"/>
                <w:b/>
                <w:sz w:val="20"/>
              </w:rPr>
            </w:pPr>
          </w:p>
          <w:p w14:paraId="554FBD56" w14:textId="77777777" w:rsidR="00F60EC6" w:rsidRDefault="00F60EC6" w:rsidP="00CD42F9">
            <w:pPr>
              <w:rPr>
                <w:rFonts w:asciiTheme="minorHAnsi" w:hAnsiTheme="minorHAnsi"/>
                <w:b/>
                <w:sz w:val="20"/>
              </w:rPr>
            </w:pPr>
          </w:p>
          <w:p w14:paraId="6F1F5D89" w14:textId="77777777" w:rsidR="00F60EC6" w:rsidRDefault="00F60EC6" w:rsidP="00CD42F9">
            <w:pPr>
              <w:rPr>
                <w:rFonts w:asciiTheme="minorHAnsi" w:hAnsiTheme="minorHAnsi"/>
                <w:b/>
                <w:sz w:val="20"/>
              </w:rPr>
            </w:pPr>
          </w:p>
          <w:p w14:paraId="2154540C" w14:textId="77777777" w:rsidR="00F60EC6" w:rsidRDefault="00F60EC6" w:rsidP="00CD42F9">
            <w:pPr>
              <w:rPr>
                <w:rFonts w:asciiTheme="minorHAnsi" w:hAnsiTheme="minorHAnsi"/>
                <w:b/>
                <w:sz w:val="20"/>
              </w:rPr>
            </w:pPr>
          </w:p>
          <w:p w14:paraId="3B290CD4" w14:textId="77777777" w:rsidR="00F60EC6" w:rsidRPr="00F60EC6" w:rsidRDefault="00F60EC6" w:rsidP="00CD42F9">
            <w:pPr>
              <w:rPr>
                <w:rFonts w:asciiTheme="minorHAnsi" w:hAnsiTheme="minorHAnsi"/>
                <w:b/>
                <w:sz w:val="20"/>
              </w:rPr>
            </w:pPr>
          </w:p>
          <w:p w14:paraId="7040E388" w14:textId="3C46E03C" w:rsidR="00F60EC6" w:rsidRPr="00E857AB" w:rsidRDefault="00F60EC6" w:rsidP="00CD42F9">
            <w:pPr>
              <w:rPr>
                <w:rFonts w:asciiTheme="minorHAnsi" w:hAnsiTheme="minorHAnsi"/>
                <w:b/>
                <w:color w:val="0000FF"/>
                <w:sz w:val="20"/>
                <w:u w:val="single"/>
              </w:rPr>
            </w:pPr>
            <w:r w:rsidRPr="00F60EC6">
              <w:rPr>
                <w:rFonts w:asciiTheme="minorHAnsi" w:hAnsiTheme="minorHAnsi"/>
                <w:b/>
                <w:sz w:val="20"/>
              </w:rPr>
              <w:t>(21134)</w:t>
            </w:r>
          </w:p>
        </w:tc>
        <w:tc>
          <w:tcPr>
            <w:tcW w:w="7414" w:type="dxa"/>
          </w:tcPr>
          <w:p w14:paraId="25FAB51F" w14:textId="77777777" w:rsidR="00F60EC6" w:rsidRDefault="00F60EC6" w:rsidP="00CD42F9">
            <w:pPr>
              <w:rPr>
                <w:rFonts w:asciiTheme="minorHAnsi" w:hAnsiTheme="minorHAnsi"/>
                <w:bCs/>
                <w:sz w:val="20"/>
              </w:rPr>
            </w:pPr>
          </w:p>
          <w:p w14:paraId="3645EE17" w14:textId="06153B9D" w:rsidR="007C3BF0" w:rsidRPr="00F60EC6" w:rsidRDefault="00F60EC6" w:rsidP="00CD42F9">
            <w:pPr>
              <w:rPr>
                <w:rFonts w:asciiTheme="minorHAnsi" w:hAnsiTheme="minorHAnsi"/>
                <w:bCs/>
                <w:sz w:val="20"/>
              </w:rPr>
            </w:pPr>
            <w:r w:rsidRPr="00F60EC6">
              <w:rPr>
                <w:rFonts w:asciiTheme="minorHAnsi" w:hAnsiTheme="minorHAnsi"/>
                <w:bCs/>
                <w:sz w:val="20"/>
              </w:rPr>
              <w:t>Meat of rabbits and hares, fresh or chilled</w:t>
            </w:r>
          </w:p>
          <w:p w14:paraId="53887A63" w14:textId="77777777" w:rsidR="00F60EC6" w:rsidRPr="00F60EC6" w:rsidRDefault="00F60EC6" w:rsidP="00F60EC6">
            <w:pPr>
              <w:rPr>
                <w:rFonts w:asciiTheme="minorHAnsi" w:hAnsiTheme="minorHAnsi"/>
                <w:bCs/>
                <w:sz w:val="20"/>
              </w:rPr>
            </w:pPr>
            <w:r w:rsidRPr="00F60EC6">
              <w:rPr>
                <w:rFonts w:asciiTheme="minorHAnsi" w:hAnsiTheme="minorHAnsi"/>
                <w:bCs/>
                <w:sz w:val="20"/>
              </w:rPr>
              <w:t>This subclass includes:</w:t>
            </w:r>
          </w:p>
          <w:p w14:paraId="35CC119D" w14:textId="77777777" w:rsidR="00F60EC6" w:rsidRPr="00F60EC6" w:rsidRDefault="00F60EC6" w:rsidP="00F60EC6">
            <w:pPr>
              <w:rPr>
                <w:rFonts w:asciiTheme="minorHAnsi" w:hAnsiTheme="minorHAnsi"/>
                <w:bCs/>
                <w:sz w:val="20"/>
              </w:rPr>
            </w:pPr>
            <w:r w:rsidRPr="00F60EC6">
              <w:rPr>
                <w:rFonts w:asciiTheme="minorHAnsi" w:hAnsiTheme="minorHAnsi"/>
                <w:bCs/>
                <w:sz w:val="20"/>
              </w:rPr>
              <w:t>- meat of rabbits and hares, animals of subclass 02191, fresh or chilled</w:t>
            </w:r>
          </w:p>
          <w:p w14:paraId="70CC9238" w14:textId="77777777" w:rsidR="00F60EC6" w:rsidRPr="00F60EC6" w:rsidRDefault="00F60EC6" w:rsidP="00F60EC6">
            <w:pPr>
              <w:rPr>
                <w:rFonts w:asciiTheme="minorHAnsi" w:hAnsiTheme="minorHAnsi"/>
                <w:bCs/>
                <w:sz w:val="20"/>
              </w:rPr>
            </w:pPr>
          </w:p>
          <w:p w14:paraId="7312548B" w14:textId="77777777" w:rsidR="00F60EC6" w:rsidRPr="00F60EC6" w:rsidRDefault="00F60EC6" w:rsidP="00F60EC6">
            <w:pPr>
              <w:rPr>
                <w:rFonts w:asciiTheme="minorHAnsi" w:hAnsiTheme="minorHAnsi"/>
                <w:bCs/>
                <w:sz w:val="20"/>
              </w:rPr>
            </w:pPr>
            <w:r w:rsidRPr="00F60EC6">
              <w:rPr>
                <w:rFonts w:asciiTheme="minorHAnsi" w:hAnsiTheme="minorHAnsi"/>
                <w:bCs/>
                <w:sz w:val="20"/>
              </w:rPr>
              <w:t>This subclass does not include:</w:t>
            </w:r>
          </w:p>
          <w:p w14:paraId="21424F69" w14:textId="77777777" w:rsidR="00F60EC6" w:rsidRPr="00F60EC6" w:rsidRDefault="00F60EC6" w:rsidP="00F60EC6">
            <w:pPr>
              <w:rPr>
                <w:rFonts w:asciiTheme="minorHAnsi" w:hAnsiTheme="minorHAnsi"/>
                <w:bCs/>
                <w:sz w:val="20"/>
              </w:rPr>
            </w:pPr>
            <w:r w:rsidRPr="00F60EC6">
              <w:rPr>
                <w:rFonts w:asciiTheme="minorHAnsi" w:hAnsiTheme="minorHAnsi"/>
                <w:bCs/>
                <w:sz w:val="20"/>
              </w:rPr>
              <w:t>- meat of rabbits and hares, frozen, cf. 21134</w:t>
            </w:r>
          </w:p>
          <w:p w14:paraId="33CBC62B" w14:textId="07ED2CD0" w:rsidR="00F60EC6" w:rsidRDefault="00F60EC6" w:rsidP="00F60EC6">
            <w:pPr>
              <w:rPr>
                <w:rFonts w:asciiTheme="minorHAnsi" w:hAnsiTheme="minorHAnsi"/>
                <w:bCs/>
                <w:sz w:val="20"/>
              </w:rPr>
            </w:pPr>
            <w:r w:rsidRPr="00F60EC6">
              <w:rPr>
                <w:rFonts w:asciiTheme="minorHAnsi" w:hAnsiTheme="minorHAnsi"/>
                <w:bCs/>
                <w:sz w:val="20"/>
              </w:rPr>
              <w:t>- edible offal of rabbits and hares, cf. 21159</w:t>
            </w:r>
          </w:p>
          <w:p w14:paraId="30DCEDD9" w14:textId="269D5FD9" w:rsidR="00F60EC6" w:rsidRPr="00F60EC6" w:rsidRDefault="00F60EC6" w:rsidP="00F60EC6">
            <w:pPr>
              <w:rPr>
                <w:rFonts w:asciiTheme="minorHAnsi" w:hAnsiTheme="minorHAnsi"/>
                <w:bCs/>
                <w:color w:val="FF0000"/>
                <w:sz w:val="20"/>
              </w:rPr>
            </w:pPr>
            <w:r w:rsidRPr="00F60EC6">
              <w:rPr>
                <w:rFonts w:asciiTheme="minorHAnsi" w:hAnsiTheme="minorHAnsi"/>
                <w:bCs/>
                <w:color w:val="FF0000"/>
                <w:sz w:val="20"/>
              </w:rPr>
              <w:t>It includes, inter alia:</w:t>
            </w:r>
          </w:p>
          <w:p w14:paraId="6EB6FD52" w14:textId="77777777" w:rsidR="00F60EC6" w:rsidRPr="00F60EC6" w:rsidRDefault="00F60EC6" w:rsidP="00F60EC6">
            <w:pPr>
              <w:rPr>
                <w:rFonts w:asciiTheme="minorHAnsi" w:hAnsiTheme="minorHAnsi"/>
                <w:bCs/>
                <w:color w:val="FF0000"/>
                <w:sz w:val="20"/>
              </w:rPr>
            </w:pPr>
            <w:r w:rsidRPr="00F60EC6">
              <w:rPr>
                <w:rFonts w:asciiTheme="minorHAnsi" w:hAnsiTheme="minorHAnsi"/>
                <w:bCs/>
                <w:color w:val="FF0000"/>
                <w:sz w:val="20"/>
              </w:rPr>
              <w:t>Meat, of hares, fresh or chilled</w:t>
            </w:r>
          </w:p>
          <w:p w14:paraId="2B7E22FC" w14:textId="7D21378F" w:rsidR="00F60EC6" w:rsidRPr="00F60EC6" w:rsidRDefault="00F60EC6" w:rsidP="00F60EC6">
            <w:pPr>
              <w:rPr>
                <w:rFonts w:asciiTheme="minorHAnsi" w:hAnsiTheme="minorHAnsi"/>
                <w:bCs/>
                <w:color w:val="FF0000"/>
                <w:sz w:val="20"/>
              </w:rPr>
            </w:pPr>
            <w:r w:rsidRPr="00F60EC6">
              <w:rPr>
                <w:rFonts w:asciiTheme="minorHAnsi" w:hAnsiTheme="minorHAnsi"/>
                <w:bCs/>
                <w:color w:val="FF0000"/>
                <w:sz w:val="20"/>
              </w:rPr>
              <w:t>Meat, of rabbits, fresh or chilled</w:t>
            </w:r>
          </w:p>
          <w:p w14:paraId="74A54109" w14:textId="77777777" w:rsidR="00F60EC6" w:rsidRDefault="00F60EC6" w:rsidP="00CD42F9">
            <w:pPr>
              <w:rPr>
                <w:rFonts w:asciiTheme="minorHAnsi" w:hAnsiTheme="minorHAnsi"/>
                <w:bCs/>
                <w:sz w:val="20"/>
              </w:rPr>
            </w:pPr>
          </w:p>
          <w:p w14:paraId="2110DC57" w14:textId="779CAA08" w:rsidR="00F60EC6" w:rsidRPr="00F60EC6" w:rsidRDefault="00F60EC6" w:rsidP="00CD42F9">
            <w:pPr>
              <w:rPr>
                <w:rFonts w:asciiTheme="minorHAnsi" w:hAnsiTheme="minorHAnsi"/>
                <w:bCs/>
                <w:sz w:val="20"/>
              </w:rPr>
            </w:pPr>
            <w:r w:rsidRPr="00F60EC6">
              <w:rPr>
                <w:rFonts w:asciiTheme="minorHAnsi" w:hAnsiTheme="minorHAnsi"/>
                <w:bCs/>
                <w:sz w:val="20"/>
              </w:rPr>
              <w:t>Meat of rabbits and hares, frozen</w:t>
            </w:r>
          </w:p>
          <w:p w14:paraId="3BF23943" w14:textId="77777777" w:rsidR="00F60EC6" w:rsidRPr="00F60EC6" w:rsidRDefault="00F60EC6" w:rsidP="00F60EC6">
            <w:pPr>
              <w:rPr>
                <w:rFonts w:asciiTheme="minorHAnsi" w:hAnsiTheme="minorHAnsi"/>
                <w:bCs/>
                <w:sz w:val="20"/>
              </w:rPr>
            </w:pPr>
            <w:r w:rsidRPr="00F60EC6">
              <w:rPr>
                <w:rFonts w:asciiTheme="minorHAnsi" w:hAnsiTheme="minorHAnsi"/>
                <w:bCs/>
                <w:sz w:val="20"/>
              </w:rPr>
              <w:t>This subclass includes:</w:t>
            </w:r>
          </w:p>
          <w:p w14:paraId="568B9236" w14:textId="77777777" w:rsidR="00F60EC6" w:rsidRPr="00F60EC6" w:rsidRDefault="00F60EC6" w:rsidP="00F60EC6">
            <w:pPr>
              <w:rPr>
                <w:rFonts w:asciiTheme="minorHAnsi" w:hAnsiTheme="minorHAnsi"/>
                <w:bCs/>
                <w:sz w:val="20"/>
              </w:rPr>
            </w:pPr>
            <w:r w:rsidRPr="00F60EC6">
              <w:rPr>
                <w:rFonts w:asciiTheme="minorHAnsi" w:hAnsiTheme="minorHAnsi"/>
                <w:bCs/>
                <w:sz w:val="20"/>
              </w:rPr>
              <w:t>- meat of rabbits and hares, animals of subclass 02191, frozen</w:t>
            </w:r>
          </w:p>
          <w:p w14:paraId="4374F769" w14:textId="77777777" w:rsidR="00F60EC6" w:rsidRPr="00F60EC6" w:rsidRDefault="00F60EC6" w:rsidP="00F60EC6">
            <w:pPr>
              <w:rPr>
                <w:rFonts w:asciiTheme="minorHAnsi" w:hAnsiTheme="minorHAnsi"/>
                <w:bCs/>
                <w:sz w:val="20"/>
              </w:rPr>
            </w:pPr>
          </w:p>
          <w:p w14:paraId="79445028" w14:textId="77777777" w:rsidR="00F60EC6" w:rsidRPr="00F60EC6" w:rsidRDefault="00F60EC6" w:rsidP="00F60EC6">
            <w:pPr>
              <w:rPr>
                <w:rFonts w:asciiTheme="minorHAnsi" w:hAnsiTheme="minorHAnsi"/>
                <w:bCs/>
                <w:sz w:val="20"/>
              </w:rPr>
            </w:pPr>
            <w:r w:rsidRPr="00F60EC6">
              <w:rPr>
                <w:rFonts w:asciiTheme="minorHAnsi" w:hAnsiTheme="minorHAnsi"/>
                <w:bCs/>
                <w:sz w:val="20"/>
              </w:rPr>
              <w:t>This subclass does not include:</w:t>
            </w:r>
          </w:p>
          <w:p w14:paraId="4CC406A4" w14:textId="77777777" w:rsidR="00F60EC6" w:rsidRPr="00F60EC6" w:rsidRDefault="00F60EC6" w:rsidP="00F60EC6">
            <w:pPr>
              <w:rPr>
                <w:rFonts w:asciiTheme="minorHAnsi" w:hAnsiTheme="minorHAnsi"/>
                <w:bCs/>
                <w:sz w:val="20"/>
              </w:rPr>
            </w:pPr>
            <w:r w:rsidRPr="00F60EC6">
              <w:rPr>
                <w:rFonts w:asciiTheme="minorHAnsi" w:hAnsiTheme="minorHAnsi"/>
                <w:bCs/>
                <w:sz w:val="20"/>
              </w:rPr>
              <w:t>- meat of rabbits and hares, fresh or chilled, cf. 21114</w:t>
            </w:r>
          </w:p>
          <w:p w14:paraId="7F371E29" w14:textId="77777777" w:rsidR="00F60EC6" w:rsidRDefault="00F60EC6" w:rsidP="00F60EC6">
            <w:pPr>
              <w:rPr>
                <w:rFonts w:asciiTheme="minorHAnsi" w:hAnsiTheme="minorHAnsi"/>
                <w:bCs/>
                <w:sz w:val="20"/>
              </w:rPr>
            </w:pPr>
            <w:r w:rsidRPr="00F60EC6">
              <w:rPr>
                <w:rFonts w:asciiTheme="minorHAnsi" w:hAnsiTheme="minorHAnsi"/>
                <w:bCs/>
                <w:sz w:val="20"/>
              </w:rPr>
              <w:t>- edible offal of rabbits and hares, cf. 21159</w:t>
            </w:r>
          </w:p>
          <w:p w14:paraId="4FBD26E5" w14:textId="268A1175" w:rsidR="00F60EC6" w:rsidRPr="00F60EC6" w:rsidRDefault="00F60EC6" w:rsidP="00F60EC6">
            <w:pPr>
              <w:rPr>
                <w:rFonts w:asciiTheme="minorHAnsi" w:hAnsiTheme="minorHAnsi"/>
                <w:bCs/>
                <w:color w:val="FF0000"/>
                <w:sz w:val="20"/>
              </w:rPr>
            </w:pPr>
            <w:r>
              <w:rPr>
                <w:rFonts w:asciiTheme="minorHAnsi" w:hAnsiTheme="minorHAnsi"/>
                <w:bCs/>
                <w:color w:val="FF0000"/>
                <w:sz w:val="20"/>
              </w:rPr>
              <w:t>I</w:t>
            </w:r>
            <w:r w:rsidRPr="00F60EC6">
              <w:rPr>
                <w:rFonts w:asciiTheme="minorHAnsi" w:hAnsiTheme="minorHAnsi"/>
                <w:bCs/>
                <w:color w:val="FF0000"/>
                <w:sz w:val="20"/>
              </w:rPr>
              <w:t>t includes, inter alia:</w:t>
            </w:r>
          </w:p>
          <w:p w14:paraId="149FBCBF" w14:textId="77777777" w:rsidR="00F60EC6" w:rsidRPr="00F60EC6" w:rsidRDefault="00F60EC6" w:rsidP="00F60EC6">
            <w:pPr>
              <w:rPr>
                <w:rFonts w:asciiTheme="minorHAnsi" w:hAnsiTheme="minorHAnsi"/>
                <w:bCs/>
                <w:color w:val="FF0000"/>
                <w:sz w:val="20"/>
              </w:rPr>
            </w:pPr>
            <w:r w:rsidRPr="00F60EC6">
              <w:rPr>
                <w:rFonts w:asciiTheme="minorHAnsi" w:hAnsiTheme="minorHAnsi"/>
                <w:bCs/>
                <w:color w:val="FF0000"/>
                <w:sz w:val="20"/>
              </w:rPr>
              <w:t>Meat, of hares, frozen</w:t>
            </w:r>
          </w:p>
          <w:p w14:paraId="5448056A" w14:textId="4F18A60E" w:rsidR="00F60EC6" w:rsidRPr="00F60EC6" w:rsidRDefault="00F60EC6" w:rsidP="00F60EC6">
            <w:pPr>
              <w:rPr>
                <w:rFonts w:asciiTheme="minorHAnsi" w:hAnsiTheme="minorHAnsi"/>
                <w:bCs/>
                <w:sz w:val="20"/>
              </w:rPr>
            </w:pPr>
            <w:r w:rsidRPr="00F60EC6">
              <w:rPr>
                <w:rFonts w:asciiTheme="minorHAnsi" w:hAnsiTheme="minorHAnsi"/>
                <w:bCs/>
                <w:color w:val="FF0000"/>
                <w:sz w:val="20"/>
              </w:rPr>
              <w:t>Meat, of rabbits, frozen</w:t>
            </w:r>
          </w:p>
        </w:tc>
      </w:tr>
      <w:tr w:rsidR="007C3BF0" w:rsidRPr="00E857AB" w14:paraId="160535BB" w14:textId="77777777" w:rsidTr="007C3BF0">
        <w:tc>
          <w:tcPr>
            <w:tcW w:w="1625" w:type="dxa"/>
          </w:tcPr>
          <w:p w14:paraId="25336EF8" w14:textId="77777777" w:rsidR="007C3BF0" w:rsidRPr="00E857AB" w:rsidRDefault="007C3BF0" w:rsidP="000455AF">
            <w:pPr>
              <w:rPr>
                <w:rFonts w:asciiTheme="minorHAnsi" w:hAnsiTheme="minorHAnsi"/>
                <w:b/>
                <w:sz w:val="20"/>
              </w:rPr>
            </w:pPr>
            <w:r w:rsidRPr="00E857AB">
              <w:rPr>
                <w:rFonts w:asciiTheme="minorHAnsi" w:hAnsiTheme="minorHAnsi"/>
                <w:b/>
                <w:sz w:val="20"/>
              </w:rPr>
              <w:t>HS 2012</w:t>
            </w:r>
          </w:p>
          <w:p w14:paraId="7EB86B4E" w14:textId="73DB5B8F" w:rsidR="007C3BF0" w:rsidRPr="00E857AB" w:rsidRDefault="007C3BF0" w:rsidP="00CD42F9">
            <w:pPr>
              <w:rPr>
                <w:rFonts w:asciiTheme="minorHAnsi" w:hAnsiTheme="minorHAnsi"/>
                <w:b/>
                <w:color w:val="0000FF"/>
                <w:sz w:val="20"/>
                <w:u w:val="single"/>
              </w:rPr>
            </w:pPr>
            <w:r w:rsidRPr="00E857AB">
              <w:rPr>
                <w:rFonts w:asciiTheme="minorHAnsi" w:hAnsiTheme="minorHAnsi"/>
                <w:b/>
                <w:sz w:val="20"/>
              </w:rPr>
              <w:t>(</w:t>
            </w:r>
            <w:r w:rsidR="00F60EC6">
              <w:rPr>
                <w:rFonts w:asciiTheme="minorHAnsi" w:hAnsiTheme="minorHAnsi"/>
                <w:b/>
                <w:sz w:val="20"/>
              </w:rPr>
              <w:t>0208.10</w:t>
            </w:r>
            <w:r w:rsidRPr="00E857AB">
              <w:rPr>
                <w:rFonts w:asciiTheme="minorHAnsi" w:hAnsiTheme="minorHAnsi"/>
                <w:b/>
                <w:sz w:val="20"/>
              </w:rPr>
              <w:t>)</w:t>
            </w:r>
          </w:p>
        </w:tc>
        <w:tc>
          <w:tcPr>
            <w:tcW w:w="7414" w:type="dxa"/>
          </w:tcPr>
          <w:p w14:paraId="0FAC9E22" w14:textId="77777777" w:rsidR="00F60EC6" w:rsidRPr="00F60EC6" w:rsidRDefault="00F60EC6" w:rsidP="00F60EC6">
            <w:pPr>
              <w:rPr>
                <w:rFonts w:asciiTheme="minorHAnsi" w:hAnsiTheme="minorHAnsi"/>
                <w:bCs/>
                <w:sz w:val="20"/>
              </w:rPr>
            </w:pPr>
            <w:r w:rsidRPr="00F60EC6">
              <w:rPr>
                <w:rFonts w:asciiTheme="minorHAnsi" w:hAnsiTheme="minorHAnsi"/>
                <w:bCs/>
                <w:sz w:val="20"/>
              </w:rPr>
              <w:t xml:space="preserve">02.08 </w:t>
            </w:r>
            <w:r w:rsidRPr="00F60EC6">
              <w:rPr>
                <w:rFonts w:asciiTheme="minorHAnsi" w:eastAsia="MS Mincho" w:hAnsiTheme="minorHAnsi" w:cs="MS Mincho" w:hint="eastAsia"/>
                <w:bCs/>
                <w:sz w:val="20"/>
              </w:rPr>
              <w:t>‑</w:t>
            </w:r>
            <w:r w:rsidRPr="00F60EC6">
              <w:rPr>
                <w:rFonts w:asciiTheme="minorHAnsi" w:hAnsiTheme="minorHAnsi"/>
                <w:bCs/>
                <w:sz w:val="20"/>
              </w:rPr>
              <w:t xml:space="preserve"> Other meat and edible meat offal, fresh, chilled or frozen.</w:t>
            </w:r>
          </w:p>
          <w:p w14:paraId="6D5377DF" w14:textId="77777777" w:rsidR="00F60EC6" w:rsidRPr="00F60EC6" w:rsidRDefault="00F60EC6" w:rsidP="00F60EC6">
            <w:pPr>
              <w:rPr>
                <w:rFonts w:asciiTheme="minorHAnsi" w:hAnsiTheme="minorHAnsi"/>
                <w:bCs/>
                <w:sz w:val="20"/>
              </w:rPr>
            </w:pPr>
            <w:r w:rsidRPr="00F60EC6">
              <w:rPr>
                <w:rFonts w:asciiTheme="minorHAnsi" w:hAnsiTheme="minorHAnsi"/>
                <w:bCs/>
                <w:sz w:val="20"/>
              </w:rPr>
              <w:t xml:space="preserve">0208.10   </w:t>
            </w:r>
            <w:r w:rsidRPr="00F60EC6">
              <w:rPr>
                <w:rFonts w:asciiTheme="minorHAnsi" w:eastAsia="MS Mincho" w:hAnsiTheme="minorHAnsi" w:cs="MS Mincho" w:hint="eastAsia"/>
                <w:bCs/>
                <w:sz w:val="20"/>
              </w:rPr>
              <w:t>‑</w:t>
            </w:r>
            <w:r w:rsidRPr="00F60EC6">
              <w:rPr>
                <w:rFonts w:asciiTheme="minorHAnsi" w:hAnsiTheme="minorHAnsi"/>
                <w:bCs/>
                <w:sz w:val="20"/>
              </w:rPr>
              <w:t xml:space="preserve"> Of rabbits or hares</w:t>
            </w:r>
          </w:p>
          <w:p w14:paraId="6971306F" w14:textId="77777777" w:rsidR="00F60EC6" w:rsidRPr="00F60EC6" w:rsidRDefault="00F60EC6" w:rsidP="00F60EC6">
            <w:pPr>
              <w:rPr>
                <w:rFonts w:asciiTheme="minorHAnsi" w:hAnsiTheme="minorHAnsi"/>
                <w:bCs/>
                <w:sz w:val="20"/>
              </w:rPr>
            </w:pPr>
          </w:p>
          <w:p w14:paraId="4DA38A80" w14:textId="365C0CD5" w:rsidR="007C3BF0" w:rsidRPr="00F60EC6" w:rsidRDefault="00F60EC6" w:rsidP="00F60EC6">
            <w:pPr>
              <w:rPr>
                <w:rFonts w:asciiTheme="minorHAnsi" w:hAnsiTheme="minorHAnsi"/>
                <w:bCs/>
                <w:sz w:val="20"/>
              </w:rPr>
            </w:pPr>
            <w:r w:rsidRPr="00F60EC6">
              <w:rPr>
                <w:rFonts w:asciiTheme="minorHAnsi" w:hAnsiTheme="minorHAnsi"/>
                <w:bCs/>
                <w:sz w:val="20"/>
              </w:rPr>
              <w:t>This heading covers meat and meat offal of the animals classified in heading 01.06, provided that they are suitable for human consumption (e.g., rabbit, hare, frog, reindeer, beaver, whale, turtle).</w:t>
            </w:r>
          </w:p>
        </w:tc>
      </w:tr>
      <w:tr w:rsidR="007C3BF0" w:rsidRPr="00E857AB" w14:paraId="33DCE590" w14:textId="77777777" w:rsidTr="007C3BF0">
        <w:tc>
          <w:tcPr>
            <w:tcW w:w="1625" w:type="dxa"/>
          </w:tcPr>
          <w:p w14:paraId="2742C48F" w14:textId="77777777" w:rsidR="007C3BF0" w:rsidRPr="00E857AB" w:rsidRDefault="007C3BF0" w:rsidP="000455AF">
            <w:pPr>
              <w:rPr>
                <w:rFonts w:asciiTheme="minorHAnsi" w:hAnsiTheme="minorHAnsi"/>
                <w:b/>
                <w:color w:val="0000FF"/>
                <w:sz w:val="20"/>
              </w:rPr>
            </w:pPr>
            <w:r w:rsidRPr="00E857AB">
              <w:rPr>
                <w:rFonts w:asciiTheme="minorHAnsi" w:hAnsiTheme="minorHAnsi"/>
                <w:b/>
                <w:color w:val="0000FF"/>
                <w:sz w:val="20"/>
              </w:rPr>
              <w:t>FCL</w:t>
            </w:r>
          </w:p>
          <w:p w14:paraId="03ACB00F" w14:textId="4DB7FA38" w:rsidR="007C3BF0" w:rsidRPr="00E857AB" w:rsidRDefault="007C3BF0" w:rsidP="00CD42F9">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1151</w:t>
            </w:r>
            <w:r w:rsidRPr="00E857AB">
              <w:rPr>
                <w:rFonts w:asciiTheme="minorHAnsi" w:hAnsiTheme="minorHAnsi"/>
                <w:b/>
                <w:color w:val="0000FF"/>
                <w:sz w:val="20"/>
              </w:rPr>
              <w:t>)</w:t>
            </w:r>
          </w:p>
        </w:tc>
        <w:tc>
          <w:tcPr>
            <w:tcW w:w="7414" w:type="dxa"/>
          </w:tcPr>
          <w:p w14:paraId="11416C4C" w14:textId="77777777" w:rsidR="005A100E" w:rsidRPr="005A100E" w:rsidRDefault="005A100E" w:rsidP="005A100E">
            <w:pPr>
              <w:rPr>
                <w:rFonts w:asciiTheme="minorHAnsi" w:hAnsiTheme="minorHAnsi"/>
                <w:bCs/>
                <w:color w:val="0000FF"/>
                <w:sz w:val="20"/>
              </w:rPr>
            </w:pPr>
            <w:r w:rsidRPr="005A100E">
              <w:rPr>
                <w:rFonts w:asciiTheme="minorHAnsi" w:hAnsiTheme="minorHAnsi"/>
                <w:bCs/>
                <w:color w:val="0000FF"/>
                <w:sz w:val="20"/>
              </w:rPr>
              <w:t>Meat of other domestic rodents</w:t>
            </w:r>
          </w:p>
          <w:p w14:paraId="01D052F2" w14:textId="77777777" w:rsidR="005A100E" w:rsidRDefault="005A100E" w:rsidP="005A100E">
            <w:pPr>
              <w:rPr>
                <w:rFonts w:asciiTheme="minorHAnsi" w:hAnsiTheme="minorHAnsi"/>
                <w:bCs/>
                <w:color w:val="0000FF"/>
                <w:sz w:val="20"/>
              </w:rPr>
            </w:pPr>
          </w:p>
          <w:p w14:paraId="60EB099E" w14:textId="3CE394CD" w:rsidR="007C3BF0" w:rsidRPr="005A100E" w:rsidRDefault="005A100E" w:rsidP="005A100E">
            <w:pPr>
              <w:rPr>
                <w:rFonts w:asciiTheme="minorHAnsi" w:hAnsiTheme="minorHAnsi"/>
                <w:bCs/>
                <w:color w:val="0000FF"/>
                <w:sz w:val="20"/>
              </w:rPr>
            </w:pPr>
            <w:r w:rsidRPr="005A100E">
              <w:rPr>
                <w:rFonts w:asciiTheme="minorHAnsi" w:hAnsiTheme="minorHAnsi"/>
                <w:bCs/>
                <w:color w:val="0000FF"/>
                <w:sz w:val="20"/>
              </w:rPr>
              <w:lastRenderedPageBreak/>
              <w:t>Fresh, chilled or frozen.</w:t>
            </w:r>
          </w:p>
        </w:tc>
      </w:tr>
      <w:tr w:rsidR="007C3BF0" w:rsidRPr="00E857AB" w14:paraId="3C74C0D0" w14:textId="77777777" w:rsidTr="007C3BF0">
        <w:tc>
          <w:tcPr>
            <w:tcW w:w="1625" w:type="dxa"/>
          </w:tcPr>
          <w:p w14:paraId="665A30C9" w14:textId="77777777" w:rsidR="007C3BF0" w:rsidRPr="00E857AB" w:rsidRDefault="007C3BF0" w:rsidP="000455AF">
            <w:pPr>
              <w:rPr>
                <w:rFonts w:asciiTheme="minorHAnsi" w:hAnsiTheme="minorHAnsi"/>
                <w:b/>
                <w:sz w:val="20"/>
              </w:rPr>
            </w:pPr>
            <w:r>
              <w:rPr>
                <w:rFonts w:asciiTheme="minorHAnsi" w:hAnsiTheme="minorHAnsi"/>
                <w:b/>
                <w:sz w:val="20"/>
              </w:rPr>
              <w:lastRenderedPageBreak/>
              <w:t>CPC Ver.2.1</w:t>
            </w:r>
          </w:p>
          <w:p w14:paraId="7CE27E4E" w14:textId="77777777" w:rsidR="007C3BF0" w:rsidRDefault="007C3BF0" w:rsidP="00CD42F9">
            <w:pPr>
              <w:rPr>
                <w:rFonts w:asciiTheme="minorHAnsi" w:hAnsiTheme="minorHAnsi"/>
                <w:b/>
                <w:sz w:val="20"/>
              </w:rPr>
            </w:pPr>
            <w:r>
              <w:rPr>
                <w:rFonts w:asciiTheme="minorHAnsi" w:hAnsiTheme="minorHAnsi"/>
                <w:b/>
                <w:sz w:val="20"/>
              </w:rPr>
              <w:t>(</w:t>
            </w:r>
            <w:r w:rsidR="00E1774C" w:rsidRPr="00E1774C">
              <w:rPr>
                <w:rFonts w:asciiTheme="minorHAnsi" w:hAnsiTheme="minorHAnsi"/>
                <w:b/>
                <w:sz w:val="20"/>
              </w:rPr>
              <w:t>21119.01</w:t>
            </w:r>
            <w:r>
              <w:rPr>
                <w:rFonts w:asciiTheme="minorHAnsi" w:hAnsiTheme="minorHAnsi"/>
                <w:b/>
                <w:sz w:val="20"/>
              </w:rPr>
              <w:t>)</w:t>
            </w:r>
          </w:p>
          <w:p w14:paraId="18148155" w14:textId="77777777" w:rsidR="000455AF" w:rsidRDefault="000455AF" w:rsidP="00CD42F9">
            <w:pPr>
              <w:rPr>
                <w:rFonts w:asciiTheme="minorHAnsi" w:hAnsiTheme="minorHAnsi"/>
                <w:b/>
                <w:sz w:val="20"/>
              </w:rPr>
            </w:pPr>
          </w:p>
          <w:p w14:paraId="2C322D9F" w14:textId="77777777" w:rsidR="000455AF" w:rsidRDefault="000455AF" w:rsidP="00CD42F9">
            <w:pPr>
              <w:rPr>
                <w:rFonts w:asciiTheme="minorHAnsi" w:hAnsiTheme="minorHAnsi"/>
                <w:b/>
                <w:sz w:val="20"/>
              </w:rPr>
            </w:pPr>
          </w:p>
          <w:p w14:paraId="185687D4" w14:textId="039CA9FE" w:rsidR="000455AF" w:rsidRPr="00E857AB" w:rsidRDefault="000455AF" w:rsidP="000455AF">
            <w:pPr>
              <w:rPr>
                <w:rFonts w:asciiTheme="minorHAnsi" w:hAnsiTheme="minorHAnsi"/>
                <w:b/>
                <w:color w:val="0000FF"/>
                <w:sz w:val="20"/>
                <w:u w:val="single"/>
              </w:rPr>
            </w:pPr>
            <w:r>
              <w:rPr>
                <w:rFonts w:asciiTheme="minorHAnsi" w:hAnsiTheme="minorHAnsi"/>
                <w:b/>
                <w:sz w:val="20"/>
              </w:rPr>
              <w:t>(</w:t>
            </w:r>
            <w:r w:rsidRPr="000455AF">
              <w:rPr>
                <w:rFonts w:asciiTheme="minorHAnsi" w:hAnsiTheme="minorHAnsi"/>
                <w:b/>
                <w:sz w:val="20"/>
              </w:rPr>
              <w:t>21139</w:t>
            </w:r>
            <w:r>
              <w:rPr>
                <w:rFonts w:asciiTheme="minorHAnsi" w:hAnsiTheme="minorHAnsi"/>
                <w:b/>
                <w:sz w:val="20"/>
              </w:rPr>
              <w:t>)</w:t>
            </w:r>
          </w:p>
        </w:tc>
        <w:tc>
          <w:tcPr>
            <w:tcW w:w="7414" w:type="dxa"/>
          </w:tcPr>
          <w:p w14:paraId="0C3C12D8" w14:textId="77777777" w:rsidR="007C3BF0" w:rsidRDefault="00E1774C" w:rsidP="00CD42F9">
            <w:pPr>
              <w:rPr>
                <w:rFonts w:asciiTheme="minorHAnsi" w:hAnsiTheme="minorHAnsi"/>
                <w:bCs/>
                <w:sz w:val="20"/>
              </w:rPr>
            </w:pPr>
            <w:r w:rsidRPr="00E1774C">
              <w:rPr>
                <w:rFonts w:asciiTheme="minorHAnsi" w:hAnsiTheme="minorHAnsi"/>
                <w:bCs/>
                <w:sz w:val="20"/>
              </w:rPr>
              <w:t>Meat of other domestic rodents (fresh)</w:t>
            </w:r>
          </w:p>
          <w:p w14:paraId="77ABA575" w14:textId="77777777" w:rsidR="00E1774C" w:rsidRPr="00E1774C" w:rsidRDefault="00E1774C" w:rsidP="00CD42F9">
            <w:pPr>
              <w:rPr>
                <w:rFonts w:asciiTheme="minorHAnsi" w:hAnsiTheme="minorHAnsi"/>
                <w:b/>
                <w:color w:val="FF0000"/>
                <w:sz w:val="20"/>
              </w:rPr>
            </w:pPr>
            <w:r w:rsidRPr="00E1774C">
              <w:rPr>
                <w:rFonts w:asciiTheme="minorHAnsi" w:hAnsiTheme="minorHAnsi"/>
                <w:b/>
                <w:color w:val="FF0000"/>
                <w:sz w:val="20"/>
              </w:rPr>
              <w:t>None</w:t>
            </w:r>
          </w:p>
          <w:p w14:paraId="0D7CF225" w14:textId="77777777" w:rsidR="00E1774C" w:rsidRDefault="00E1774C" w:rsidP="00CD42F9">
            <w:pPr>
              <w:rPr>
                <w:rFonts w:asciiTheme="minorHAnsi" w:hAnsiTheme="minorHAnsi"/>
                <w:bCs/>
                <w:sz w:val="20"/>
              </w:rPr>
            </w:pPr>
            <w:r>
              <w:rPr>
                <w:rFonts w:asciiTheme="minorHAnsi" w:hAnsiTheme="minorHAnsi"/>
                <w:bCs/>
                <w:sz w:val="20"/>
              </w:rPr>
              <w:t>Expansion in CPC2.1</w:t>
            </w:r>
          </w:p>
          <w:p w14:paraId="0D621FC8" w14:textId="77777777" w:rsidR="000455AF" w:rsidRDefault="000455AF" w:rsidP="00CD42F9">
            <w:pPr>
              <w:rPr>
                <w:rFonts w:asciiTheme="minorHAnsi" w:hAnsiTheme="minorHAnsi"/>
                <w:bCs/>
                <w:sz w:val="20"/>
              </w:rPr>
            </w:pPr>
          </w:p>
          <w:p w14:paraId="1C0CF705" w14:textId="77777777" w:rsidR="000455AF" w:rsidRDefault="000455AF" w:rsidP="00CD42F9">
            <w:pPr>
              <w:rPr>
                <w:rFonts w:asciiTheme="minorHAnsi" w:hAnsiTheme="minorHAnsi"/>
                <w:bCs/>
                <w:sz w:val="20"/>
              </w:rPr>
            </w:pPr>
            <w:r w:rsidRPr="000455AF">
              <w:rPr>
                <w:rFonts w:asciiTheme="minorHAnsi" w:hAnsiTheme="minorHAnsi"/>
                <w:bCs/>
                <w:sz w:val="20"/>
              </w:rPr>
              <w:t>Other meat of mammals, frozen</w:t>
            </w:r>
          </w:p>
          <w:p w14:paraId="5AA9B9FE" w14:textId="77777777" w:rsidR="000455AF" w:rsidRPr="000455AF" w:rsidRDefault="000455AF" w:rsidP="000455AF">
            <w:pPr>
              <w:rPr>
                <w:rFonts w:asciiTheme="minorHAnsi" w:hAnsiTheme="minorHAnsi"/>
                <w:bCs/>
                <w:sz w:val="20"/>
              </w:rPr>
            </w:pPr>
            <w:r w:rsidRPr="000455AF">
              <w:rPr>
                <w:rFonts w:asciiTheme="minorHAnsi" w:hAnsiTheme="minorHAnsi"/>
                <w:bCs/>
                <w:sz w:val="20"/>
              </w:rPr>
              <w:t>This subclass includes:</w:t>
            </w:r>
          </w:p>
          <w:p w14:paraId="3C512EA0" w14:textId="77777777" w:rsidR="000455AF" w:rsidRPr="000455AF" w:rsidRDefault="000455AF" w:rsidP="000455AF">
            <w:pPr>
              <w:rPr>
                <w:rFonts w:asciiTheme="minorHAnsi" w:hAnsiTheme="minorHAnsi"/>
                <w:bCs/>
                <w:sz w:val="20"/>
              </w:rPr>
            </w:pPr>
            <w:r w:rsidRPr="000455AF">
              <w:rPr>
                <w:rFonts w:asciiTheme="minorHAnsi" w:hAnsiTheme="minorHAnsi"/>
                <w:bCs/>
                <w:sz w:val="20"/>
              </w:rPr>
              <w:t>- meat of mammals, frozen, not elsewhere classified:</w:t>
            </w:r>
          </w:p>
          <w:p w14:paraId="11767271" w14:textId="77777777" w:rsidR="000455AF" w:rsidRPr="000455AF" w:rsidRDefault="000455AF" w:rsidP="000455AF">
            <w:pPr>
              <w:rPr>
                <w:rFonts w:asciiTheme="minorHAnsi" w:hAnsiTheme="minorHAnsi"/>
                <w:bCs/>
                <w:sz w:val="20"/>
              </w:rPr>
            </w:pPr>
            <w:r w:rsidRPr="000455AF">
              <w:rPr>
                <w:rFonts w:asciiTheme="minorHAnsi" w:hAnsiTheme="minorHAnsi"/>
                <w:bCs/>
                <w:sz w:val="20"/>
              </w:rPr>
              <w:t>· meat of animals of subclass 02129, ruminants other than cattle, buffalo, camelids, goats and sheep, frozen</w:t>
            </w:r>
          </w:p>
          <w:p w14:paraId="08110304" w14:textId="77777777" w:rsidR="000455AF" w:rsidRPr="000455AF" w:rsidRDefault="000455AF" w:rsidP="000455AF">
            <w:pPr>
              <w:rPr>
                <w:rFonts w:asciiTheme="minorHAnsi" w:hAnsiTheme="minorHAnsi"/>
                <w:bCs/>
                <w:sz w:val="20"/>
              </w:rPr>
            </w:pPr>
            <w:r w:rsidRPr="000455AF">
              <w:rPr>
                <w:rFonts w:asciiTheme="minorHAnsi" w:hAnsiTheme="minorHAnsi"/>
                <w:bCs/>
                <w:sz w:val="20"/>
              </w:rPr>
              <w:t>· meat of animals of subclass 02192, mammals other than ruminants, equines, swine and rabbits and hares, frozen</w:t>
            </w:r>
          </w:p>
          <w:p w14:paraId="0FAD5924" w14:textId="77777777" w:rsidR="000455AF" w:rsidRPr="000455AF" w:rsidRDefault="000455AF" w:rsidP="000455AF">
            <w:pPr>
              <w:rPr>
                <w:rFonts w:asciiTheme="minorHAnsi" w:hAnsiTheme="minorHAnsi"/>
                <w:bCs/>
                <w:sz w:val="20"/>
              </w:rPr>
            </w:pPr>
          </w:p>
          <w:p w14:paraId="084185C2" w14:textId="77777777" w:rsidR="000455AF" w:rsidRPr="000455AF" w:rsidRDefault="000455AF" w:rsidP="000455AF">
            <w:pPr>
              <w:rPr>
                <w:rFonts w:asciiTheme="minorHAnsi" w:hAnsiTheme="minorHAnsi"/>
                <w:bCs/>
                <w:sz w:val="20"/>
              </w:rPr>
            </w:pPr>
            <w:r w:rsidRPr="000455AF">
              <w:rPr>
                <w:rFonts w:asciiTheme="minorHAnsi" w:hAnsiTheme="minorHAnsi"/>
                <w:bCs/>
                <w:sz w:val="20"/>
              </w:rPr>
              <w:t>This subclass does not include:</w:t>
            </w:r>
          </w:p>
          <w:p w14:paraId="54B5287C" w14:textId="77777777" w:rsidR="000455AF" w:rsidRPr="000455AF" w:rsidRDefault="000455AF" w:rsidP="000455AF">
            <w:pPr>
              <w:rPr>
                <w:rFonts w:asciiTheme="minorHAnsi" w:hAnsiTheme="minorHAnsi"/>
                <w:bCs/>
                <w:sz w:val="20"/>
              </w:rPr>
            </w:pPr>
            <w:r w:rsidRPr="000455AF">
              <w:rPr>
                <w:rFonts w:asciiTheme="minorHAnsi" w:hAnsiTheme="minorHAnsi"/>
                <w:bCs/>
                <w:sz w:val="20"/>
              </w:rPr>
              <w:t>- meat of animals included above, fresh or chilled, cf. 21119</w:t>
            </w:r>
          </w:p>
          <w:p w14:paraId="3A5E80DE" w14:textId="77777777" w:rsidR="000455AF" w:rsidRDefault="000455AF" w:rsidP="000455AF">
            <w:pPr>
              <w:rPr>
                <w:rFonts w:asciiTheme="minorHAnsi" w:hAnsiTheme="minorHAnsi"/>
                <w:bCs/>
                <w:sz w:val="20"/>
              </w:rPr>
            </w:pPr>
            <w:r w:rsidRPr="000455AF">
              <w:rPr>
                <w:rFonts w:asciiTheme="minorHAnsi" w:hAnsiTheme="minorHAnsi"/>
                <w:bCs/>
                <w:sz w:val="20"/>
              </w:rPr>
              <w:t>- edible offal of animals included above, cf. 21159</w:t>
            </w:r>
          </w:p>
          <w:p w14:paraId="56829DD0" w14:textId="5D3B994A" w:rsidR="000455AF" w:rsidRPr="00FE46DF" w:rsidRDefault="00FE46DF" w:rsidP="000455AF">
            <w:pPr>
              <w:rPr>
                <w:rFonts w:asciiTheme="minorHAnsi" w:hAnsiTheme="minorHAnsi"/>
                <w:bCs/>
                <w:color w:val="FF0000"/>
                <w:sz w:val="20"/>
              </w:rPr>
            </w:pPr>
            <w:r w:rsidRPr="00FE46DF">
              <w:rPr>
                <w:rFonts w:asciiTheme="minorHAnsi" w:hAnsiTheme="minorHAnsi"/>
                <w:bCs/>
                <w:color w:val="FF0000"/>
                <w:sz w:val="20"/>
              </w:rPr>
              <w:t>It includes, inter alia:</w:t>
            </w:r>
          </w:p>
          <w:p w14:paraId="01D806C2" w14:textId="77777777"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Game, frozen</w:t>
            </w:r>
            <w:r w:rsidRPr="00FE46DF">
              <w:rPr>
                <w:rFonts w:asciiTheme="minorHAnsi" w:hAnsiTheme="minorHAnsi"/>
                <w:bCs/>
                <w:color w:val="FF0000"/>
                <w:sz w:val="20"/>
              </w:rPr>
              <w:tab/>
              <w:t xml:space="preserve"> </w:t>
            </w:r>
          </w:p>
          <w:p w14:paraId="5787EF61" w14:textId="2BAF0146"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Meat, of bears, frozen</w:t>
            </w:r>
            <w:r w:rsidRPr="00FE46DF">
              <w:rPr>
                <w:rFonts w:asciiTheme="minorHAnsi" w:hAnsiTheme="minorHAnsi"/>
                <w:bCs/>
                <w:color w:val="FF0000"/>
                <w:sz w:val="20"/>
              </w:rPr>
              <w:tab/>
              <w:t xml:space="preserve"> </w:t>
            </w:r>
          </w:p>
          <w:p w14:paraId="14F75135" w14:textId="73D09791"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Meat, of beavers, frozen</w:t>
            </w:r>
            <w:r w:rsidRPr="00FE46DF">
              <w:rPr>
                <w:rFonts w:asciiTheme="minorHAnsi" w:hAnsiTheme="minorHAnsi"/>
                <w:bCs/>
                <w:color w:val="FF0000"/>
                <w:sz w:val="20"/>
              </w:rPr>
              <w:tab/>
              <w:t xml:space="preserve"> </w:t>
            </w:r>
          </w:p>
          <w:p w14:paraId="6EF3171F" w14:textId="24539E46"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Meat, of cetaceans, frozen</w:t>
            </w:r>
            <w:r w:rsidRPr="00FE46DF">
              <w:rPr>
                <w:rFonts w:asciiTheme="minorHAnsi" w:hAnsiTheme="minorHAnsi"/>
                <w:bCs/>
                <w:color w:val="FF0000"/>
                <w:sz w:val="20"/>
              </w:rPr>
              <w:tab/>
              <w:t xml:space="preserve"> </w:t>
            </w:r>
          </w:p>
          <w:p w14:paraId="7ECAFB4A" w14:textId="36EB9C00"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Meat, of deer, frozen</w:t>
            </w:r>
            <w:r w:rsidRPr="00FE46DF">
              <w:rPr>
                <w:rFonts w:asciiTheme="minorHAnsi" w:hAnsiTheme="minorHAnsi"/>
                <w:bCs/>
                <w:color w:val="FF0000"/>
                <w:sz w:val="20"/>
              </w:rPr>
              <w:tab/>
              <w:t xml:space="preserve"> </w:t>
            </w:r>
          </w:p>
          <w:p w14:paraId="4C174FD3" w14:textId="07CC8B2A"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Meat, of monkeys, frozen</w:t>
            </w:r>
            <w:r w:rsidRPr="00FE46DF">
              <w:rPr>
                <w:rFonts w:asciiTheme="minorHAnsi" w:hAnsiTheme="minorHAnsi"/>
                <w:bCs/>
                <w:color w:val="FF0000"/>
                <w:sz w:val="20"/>
              </w:rPr>
              <w:tab/>
              <w:t xml:space="preserve"> </w:t>
            </w:r>
          </w:p>
          <w:p w14:paraId="355E3AED" w14:textId="4D037198"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Meat, of reindeer, frozen</w:t>
            </w:r>
            <w:r w:rsidRPr="00FE46DF">
              <w:rPr>
                <w:rFonts w:asciiTheme="minorHAnsi" w:hAnsiTheme="minorHAnsi"/>
                <w:bCs/>
                <w:color w:val="FF0000"/>
                <w:sz w:val="20"/>
              </w:rPr>
              <w:tab/>
              <w:t xml:space="preserve"> </w:t>
            </w:r>
          </w:p>
          <w:p w14:paraId="7B0777CD" w14:textId="1829BBEC"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Meat, of seals, frozen</w:t>
            </w:r>
            <w:r w:rsidRPr="00FE46DF">
              <w:rPr>
                <w:rFonts w:asciiTheme="minorHAnsi" w:hAnsiTheme="minorHAnsi"/>
                <w:bCs/>
                <w:color w:val="FF0000"/>
                <w:sz w:val="20"/>
              </w:rPr>
              <w:tab/>
              <w:t xml:space="preserve"> </w:t>
            </w:r>
          </w:p>
          <w:p w14:paraId="688BEE47" w14:textId="141B0F33"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Meat, of whales, frozen</w:t>
            </w:r>
            <w:r w:rsidRPr="00FE46DF">
              <w:rPr>
                <w:rFonts w:asciiTheme="minorHAnsi" w:hAnsiTheme="minorHAnsi"/>
                <w:bCs/>
                <w:color w:val="FF0000"/>
                <w:sz w:val="20"/>
              </w:rPr>
              <w:tab/>
              <w:t xml:space="preserve"> </w:t>
            </w:r>
          </w:p>
          <w:p w14:paraId="5B410EE8" w14:textId="6D22CF6C" w:rsidR="000455AF" w:rsidRPr="00FE46DF" w:rsidRDefault="000455AF" w:rsidP="000455AF">
            <w:pPr>
              <w:rPr>
                <w:rFonts w:asciiTheme="minorHAnsi" w:hAnsiTheme="minorHAnsi"/>
                <w:bCs/>
                <w:color w:val="FF0000"/>
                <w:sz w:val="20"/>
              </w:rPr>
            </w:pPr>
            <w:r w:rsidRPr="00FE46DF">
              <w:rPr>
                <w:rFonts w:asciiTheme="minorHAnsi" w:hAnsiTheme="minorHAnsi"/>
                <w:bCs/>
                <w:color w:val="FF0000"/>
                <w:sz w:val="20"/>
              </w:rPr>
              <w:t>Meat, of zebras, frozen</w:t>
            </w:r>
            <w:r w:rsidRPr="00FE46DF">
              <w:rPr>
                <w:rFonts w:asciiTheme="minorHAnsi" w:hAnsiTheme="minorHAnsi"/>
                <w:bCs/>
                <w:color w:val="FF0000"/>
                <w:sz w:val="20"/>
              </w:rPr>
              <w:tab/>
              <w:t xml:space="preserve"> </w:t>
            </w:r>
          </w:p>
          <w:p w14:paraId="3C5FA61F" w14:textId="6B7C4F67" w:rsidR="000455AF" w:rsidRPr="00E1774C" w:rsidRDefault="000455AF" w:rsidP="000455AF">
            <w:pPr>
              <w:rPr>
                <w:rFonts w:asciiTheme="minorHAnsi" w:hAnsiTheme="minorHAnsi"/>
                <w:bCs/>
                <w:sz w:val="20"/>
              </w:rPr>
            </w:pPr>
            <w:r w:rsidRPr="00FE46DF">
              <w:rPr>
                <w:rFonts w:asciiTheme="minorHAnsi" w:hAnsiTheme="minorHAnsi"/>
                <w:bCs/>
                <w:color w:val="FF0000"/>
                <w:sz w:val="20"/>
              </w:rPr>
              <w:t>Venison, frozen</w:t>
            </w:r>
            <w:r w:rsidRPr="00FE46DF">
              <w:rPr>
                <w:rFonts w:asciiTheme="minorHAnsi" w:hAnsiTheme="minorHAnsi"/>
                <w:bCs/>
                <w:color w:val="FF0000"/>
                <w:sz w:val="20"/>
              </w:rPr>
              <w:tab/>
            </w:r>
          </w:p>
        </w:tc>
      </w:tr>
      <w:tr w:rsidR="007C3BF0" w:rsidRPr="00E857AB" w14:paraId="6C3FF237" w14:textId="77777777" w:rsidTr="007C3BF0">
        <w:tc>
          <w:tcPr>
            <w:tcW w:w="1625" w:type="dxa"/>
          </w:tcPr>
          <w:p w14:paraId="220C75B8" w14:textId="0EF7742A" w:rsidR="007C3BF0" w:rsidRPr="00E857AB" w:rsidRDefault="007C3BF0" w:rsidP="000455AF">
            <w:pPr>
              <w:rPr>
                <w:rFonts w:asciiTheme="minorHAnsi" w:hAnsiTheme="minorHAnsi"/>
                <w:b/>
                <w:sz w:val="20"/>
              </w:rPr>
            </w:pPr>
            <w:r w:rsidRPr="00E857AB">
              <w:rPr>
                <w:rFonts w:asciiTheme="minorHAnsi" w:hAnsiTheme="minorHAnsi"/>
                <w:b/>
                <w:sz w:val="20"/>
              </w:rPr>
              <w:t>HS 2012</w:t>
            </w:r>
          </w:p>
          <w:p w14:paraId="5D970CFF" w14:textId="110D850C" w:rsidR="007C3BF0" w:rsidRPr="00E857AB" w:rsidRDefault="007C3BF0" w:rsidP="00CD42F9">
            <w:pPr>
              <w:rPr>
                <w:rFonts w:asciiTheme="minorHAnsi" w:hAnsiTheme="minorHAnsi"/>
                <w:b/>
                <w:color w:val="0000FF"/>
                <w:sz w:val="20"/>
                <w:u w:val="single"/>
              </w:rPr>
            </w:pPr>
            <w:r w:rsidRPr="00E857AB">
              <w:rPr>
                <w:rFonts w:asciiTheme="minorHAnsi" w:hAnsiTheme="minorHAnsi"/>
                <w:b/>
                <w:sz w:val="20"/>
              </w:rPr>
              <w:t>(</w:t>
            </w:r>
            <w:r w:rsidR="00E1774C">
              <w:rPr>
                <w:rFonts w:asciiTheme="minorHAnsi" w:hAnsiTheme="minorHAnsi"/>
                <w:b/>
                <w:sz w:val="20"/>
              </w:rPr>
              <w:t>0208.90</w:t>
            </w:r>
            <w:r w:rsidRPr="00E857AB">
              <w:rPr>
                <w:rFonts w:asciiTheme="minorHAnsi" w:hAnsiTheme="minorHAnsi"/>
                <w:b/>
                <w:sz w:val="20"/>
              </w:rPr>
              <w:t>)</w:t>
            </w:r>
          </w:p>
        </w:tc>
        <w:tc>
          <w:tcPr>
            <w:tcW w:w="7414" w:type="dxa"/>
          </w:tcPr>
          <w:p w14:paraId="4D1BD46F" w14:textId="77777777" w:rsidR="00E1774C" w:rsidRPr="00E1774C" w:rsidRDefault="00E1774C" w:rsidP="00E1774C">
            <w:pPr>
              <w:rPr>
                <w:rFonts w:asciiTheme="minorHAnsi" w:hAnsiTheme="minorHAnsi"/>
                <w:bCs/>
                <w:sz w:val="20"/>
              </w:rPr>
            </w:pPr>
            <w:r w:rsidRPr="00E1774C">
              <w:rPr>
                <w:rFonts w:asciiTheme="minorHAnsi" w:hAnsiTheme="minorHAnsi"/>
                <w:bCs/>
                <w:sz w:val="20"/>
              </w:rPr>
              <w:t xml:space="preserve">02.08 </w:t>
            </w:r>
            <w:r w:rsidRPr="00E1774C">
              <w:rPr>
                <w:rFonts w:asciiTheme="minorHAnsi" w:eastAsia="MS Mincho" w:hAnsiTheme="minorHAnsi" w:cs="MS Mincho" w:hint="eastAsia"/>
                <w:bCs/>
                <w:sz w:val="20"/>
              </w:rPr>
              <w:t>‑</w:t>
            </w:r>
            <w:r w:rsidRPr="00E1774C">
              <w:rPr>
                <w:rFonts w:asciiTheme="minorHAnsi" w:hAnsiTheme="minorHAnsi"/>
                <w:bCs/>
                <w:sz w:val="20"/>
              </w:rPr>
              <w:t xml:space="preserve"> Other meat and edible meat offal, fresh, chilled or frozen.</w:t>
            </w:r>
          </w:p>
          <w:p w14:paraId="29B2F592" w14:textId="77777777" w:rsidR="00E1774C" w:rsidRPr="00E1774C" w:rsidRDefault="00E1774C" w:rsidP="00E1774C">
            <w:pPr>
              <w:rPr>
                <w:rFonts w:asciiTheme="minorHAnsi" w:hAnsiTheme="minorHAnsi"/>
                <w:bCs/>
                <w:sz w:val="20"/>
              </w:rPr>
            </w:pPr>
            <w:r w:rsidRPr="00E1774C">
              <w:rPr>
                <w:rFonts w:asciiTheme="minorHAnsi" w:hAnsiTheme="minorHAnsi"/>
                <w:bCs/>
                <w:sz w:val="20"/>
              </w:rPr>
              <w:t xml:space="preserve">0208.90   </w:t>
            </w:r>
            <w:r w:rsidRPr="00E1774C">
              <w:rPr>
                <w:rFonts w:asciiTheme="minorHAnsi" w:eastAsia="MS Mincho" w:hAnsiTheme="minorHAnsi" w:cs="MS Mincho" w:hint="eastAsia"/>
                <w:bCs/>
                <w:sz w:val="20"/>
              </w:rPr>
              <w:t>‑</w:t>
            </w:r>
            <w:r w:rsidRPr="00E1774C">
              <w:rPr>
                <w:rFonts w:asciiTheme="minorHAnsi" w:hAnsiTheme="minorHAnsi"/>
                <w:bCs/>
                <w:sz w:val="20"/>
              </w:rPr>
              <w:t xml:space="preserve"> Other</w:t>
            </w:r>
          </w:p>
          <w:p w14:paraId="5183A673" w14:textId="77777777" w:rsidR="00E1774C" w:rsidRPr="00E1774C" w:rsidRDefault="00E1774C" w:rsidP="00E1774C">
            <w:pPr>
              <w:rPr>
                <w:rFonts w:asciiTheme="minorHAnsi" w:hAnsiTheme="minorHAnsi"/>
                <w:bCs/>
                <w:sz w:val="20"/>
              </w:rPr>
            </w:pPr>
            <w:r w:rsidRPr="00E1774C">
              <w:rPr>
                <w:rFonts w:asciiTheme="minorHAnsi" w:hAnsiTheme="minorHAnsi"/>
                <w:bCs/>
                <w:sz w:val="20"/>
              </w:rPr>
              <w:t xml:space="preserve"> </w:t>
            </w:r>
          </w:p>
          <w:p w14:paraId="6615C553" w14:textId="03F96111" w:rsidR="007C3BF0" w:rsidRPr="00E1774C" w:rsidRDefault="00E1774C" w:rsidP="00E1774C">
            <w:pPr>
              <w:rPr>
                <w:rFonts w:asciiTheme="minorHAnsi" w:hAnsiTheme="minorHAnsi"/>
                <w:bCs/>
                <w:sz w:val="20"/>
              </w:rPr>
            </w:pPr>
            <w:r w:rsidRPr="00E1774C">
              <w:rPr>
                <w:rFonts w:asciiTheme="minorHAnsi" w:hAnsiTheme="minorHAnsi"/>
                <w:bCs/>
                <w:sz w:val="20"/>
              </w:rPr>
              <w:t>This heading covers meat and meat offal of the animals classified in heading 01.06, provided that they are suitable for human consumption (e.g., rabbit, hare, frog, reindeer, beaver, whale, turtle).</w:t>
            </w:r>
          </w:p>
        </w:tc>
      </w:tr>
      <w:tr w:rsidR="007C3BF0" w:rsidRPr="00E857AB" w14:paraId="53DAB938" w14:textId="77777777" w:rsidTr="007C3BF0">
        <w:tc>
          <w:tcPr>
            <w:tcW w:w="1625" w:type="dxa"/>
          </w:tcPr>
          <w:p w14:paraId="2DBA35C8" w14:textId="77777777" w:rsidR="007C3BF0" w:rsidRPr="00E857AB" w:rsidRDefault="007C3BF0" w:rsidP="000455AF">
            <w:pPr>
              <w:rPr>
                <w:rFonts w:asciiTheme="minorHAnsi" w:hAnsiTheme="minorHAnsi"/>
                <w:b/>
                <w:color w:val="0000FF"/>
                <w:sz w:val="20"/>
              </w:rPr>
            </w:pPr>
            <w:r w:rsidRPr="00E857AB">
              <w:rPr>
                <w:rFonts w:asciiTheme="minorHAnsi" w:hAnsiTheme="minorHAnsi"/>
                <w:b/>
                <w:color w:val="0000FF"/>
                <w:sz w:val="20"/>
              </w:rPr>
              <w:t>FCL</w:t>
            </w:r>
          </w:p>
          <w:p w14:paraId="659C47C8" w14:textId="26071009" w:rsidR="007C3BF0" w:rsidRPr="00E857AB" w:rsidRDefault="007C3BF0" w:rsidP="00CD42F9">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1158</w:t>
            </w:r>
            <w:r w:rsidRPr="00E857AB">
              <w:rPr>
                <w:rFonts w:asciiTheme="minorHAnsi" w:hAnsiTheme="minorHAnsi"/>
                <w:b/>
                <w:color w:val="0000FF"/>
                <w:sz w:val="20"/>
              </w:rPr>
              <w:t>)</w:t>
            </w:r>
          </w:p>
        </w:tc>
        <w:tc>
          <w:tcPr>
            <w:tcW w:w="7414" w:type="dxa"/>
          </w:tcPr>
          <w:p w14:paraId="09BA43BA" w14:textId="77777777" w:rsidR="007352A7" w:rsidRPr="007352A7" w:rsidRDefault="007352A7" w:rsidP="007352A7">
            <w:pPr>
              <w:rPr>
                <w:rFonts w:asciiTheme="minorHAnsi" w:hAnsiTheme="minorHAnsi"/>
                <w:bCs/>
                <w:color w:val="0000FF"/>
                <w:sz w:val="20"/>
              </w:rPr>
            </w:pPr>
            <w:r w:rsidRPr="007352A7">
              <w:rPr>
                <w:rFonts w:asciiTheme="minorHAnsi" w:hAnsiTheme="minorHAnsi"/>
                <w:bCs/>
                <w:color w:val="0000FF"/>
                <w:sz w:val="20"/>
              </w:rPr>
              <w:t>Meat of other domestic camelids</w:t>
            </w:r>
          </w:p>
          <w:p w14:paraId="49C4EF71" w14:textId="77777777" w:rsidR="007352A7" w:rsidRPr="007352A7" w:rsidRDefault="007352A7" w:rsidP="007352A7">
            <w:pPr>
              <w:rPr>
                <w:rFonts w:asciiTheme="minorHAnsi" w:hAnsiTheme="minorHAnsi"/>
                <w:bCs/>
                <w:color w:val="0000FF"/>
                <w:sz w:val="20"/>
              </w:rPr>
            </w:pPr>
          </w:p>
          <w:p w14:paraId="6D64ECBB" w14:textId="0339BC70" w:rsidR="007C3BF0" w:rsidRPr="007352A7" w:rsidRDefault="007352A7" w:rsidP="007352A7">
            <w:pPr>
              <w:rPr>
                <w:rFonts w:asciiTheme="minorHAnsi" w:hAnsiTheme="minorHAnsi"/>
                <w:bCs/>
                <w:color w:val="0000FF"/>
                <w:sz w:val="20"/>
              </w:rPr>
            </w:pPr>
            <w:r w:rsidRPr="007352A7">
              <w:rPr>
                <w:rFonts w:asciiTheme="minorHAnsi" w:hAnsiTheme="minorHAnsi"/>
                <w:bCs/>
                <w:color w:val="0000FF"/>
                <w:sz w:val="20"/>
              </w:rPr>
              <w:t>Fresh, chilled or frozen.</w:t>
            </w:r>
          </w:p>
        </w:tc>
      </w:tr>
      <w:tr w:rsidR="007C3BF0" w:rsidRPr="00E857AB" w14:paraId="724C985D" w14:textId="77777777" w:rsidTr="007C3BF0">
        <w:tc>
          <w:tcPr>
            <w:tcW w:w="1625" w:type="dxa"/>
          </w:tcPr>
          <w:p w14:paraId="3B2F9A5C" w14:textId="77777777" w:rsidR="007C3BF0" w:rsidRPr="00E857AB" w:rsidRDefault="007C3BF0" w:rsidP="000455AF">
            <w:pPr>
              <w:rPr>
                <w:rFonts w:asciiTheme="minorHAnsi" w:hAnsiTheme="minorHAnsi"/>
                <w:b/>
                <w:sz w:val="20"/>
              </w:rPr>
            </w:pPr>
            <w:r>
              <w:rPr>
                <w:rFonts w:asciiTheme="minorHAnsi" w:hAnsiTheme="minorHAnsi"/>
                <w:b/>
                <w:sz w:val="20"/>
              </w:rPr>
              <w:t>CPC Ver.2.1</w:t>
            </w:r>
          </w:p>
          <w:p w14:paraId="3223CE36" w14:textId="77777777" w:rsidR="007C3BF0" w:rsidRDefault="007C3BF0" w:rsidP="00CD42F9">
            <w:pPr>
              <w:rPr>
                <w:rFonts w:asciiTheme="minorHAnsi" w:hAnsiTheme="minorHAnsi"/>
                <w:b/>
                <w:sz w:val="20"/>
              </w:rPr>
            </w:pPr>
            <w:r>
              <w:rPr>
                <w:rFonts w:asciiTheme="minorHAnsi" w:hAnsiTheme="minorHAnsi"/>
                <w:b/>
                <w:sz w:val="20"/>
              </w:rPr>
              <w:t>(</w:t>
            </w:r>
            <w:r w:rsidR="007352A7" w:rsidRPr="007352A7">
              <w:rPr>
                <w:rFonts w:asciiTheme="minorHAnsi" w:hAnsiTheme="minorHAnsi"/>
                <w:b/>
                <w:sz w:val="20"/>
              </w:rPr>
              <w:t>21117.02</w:t>
            </w:r>
            <w:r>
              <w:rPr>
                <w:rFonts w:asciiTheme="minorHAnsi" w:hAnsiTheme="minorHAnsi"/>
                <w:b/>
                <w:sz w:val="20"/>
              </w:rPr>
              <w:t>)</w:t>
            </w:r>
          </w:p>
          <w:p w14:paraId="22AAB51A" w14:textId="77777777" w:rsidR="007352A7" w:rsidRDefault="007352A7" w:rsidP="00CD42F9">
            <w:pPr>
              <w:rPr>
                <w:rFonts w:asciiTheme="minorHAnsi" w:hAnsiTheme="minorHAnsi"/>
                <w:b/>
                <w:sz w:val="20"/>
              </w:rPr>
            </w:pPr>
          </w:p>
          <w:p w14:paraId="33143187" w14:textId="77777777" w:rsidR="007352A7" w:rsidRDefault="007352A7" w:rsidP="00CD42F9">
            <w:pPr>
              <w:rPr>
                <w:rFonts w:asciiTheme="minorHAnsi" w:hAnsiTheme="minorHAnsi"/>
                <w:b/>
                <w:sz w:val="20"/>
              </w:rPr>
            </w:pPr>
          </w:p>
          <w:p w14:paraId="28BCC736" w14:textId="77777777" w:rsidR="007352A7" w:rsidRDefault="007352A7" w:rsidP="00CD42F9">
            <w:pPr>
              <w:rPr>
                <w:rFonts w:asciiTheme="minorHAnsi" w:hAnsiTheme="minorHAnsi"/>
                <w:b/>
                <w:sz w:val="20"/>
              </w:rPr>
            </w:pPr>
          </w:p>
          <w:p w14:paraId="29F7A155" w14:textId="3F95AB53" w:rsidR="007352A7" w:rsidRPr="00E857AB" w:rsidRDefault="007352A7" w:rsidP="00CD42F9">
            <w:pPr>
              <w:rPr>
                <w:rFonts w:asciiTheme="minorHAnsi" w:hAnsiTheme="minorHAnsi"/>
                <w:b/>
                <w:color w:val="0000FF"/>
                <w:sz w:val="20"/>
                <w:u w:val="single"/>
              </w:rPr>
            </w:pPr>
            <w:r>
              <w:rPr>
                <w:rFonts w:asciiTheme="minorHAnsi" w:hAnsiTheme="minorHAnsi"/>
                <w:b/>
                <w:sz w:val="20"/>
              </w:rPr>
              <w:t>(</w:t>
            </w:r>
            <w:r w:rsidRPr="007352A7">
              <w:rPr>
                <w:rFonts w:asciiTheme="minorHAnsi" w:hAnsiTheme="minorHAnsi"/>
                <w:b/>
                <w:sz w:val="20"/>
              </w:rPr>
              <w:t>21137.02</w:t>
            </w:r>
            <w:r>
              <w:rPr>
                <w:rFonts w:asciiTheme="minorHAnsi" w:hAnsiTheme="minorHAnsi"/>
                <w:b/>
                <w:sz w:val="20"/>
              </w:rPr>
              <w:t>)</w:t>
            </w:r>
          </w:p>
        </w:tc>
        <w:tc>
          <w:tcPr>
            <w:tcW w:w="7414" w:type="dxa"/>
          </w:tcPr>
          <w:p w14:paraId="5024E2F6" w14:textId="77777777" w:rsidR="007352A7" w:rsidRDefault="007352A7" w:rsidP="00CD42F9">
            <w:pPr>
              <w:rPr>
                <w:rFonts w:asciiTheme="minorHAnsi" w:hAnsiTheme="minorHAnsi"/>
                <w:bCs/>
                <w:sz w:val="20"/>
              </w:rPr>
            </w:pPr>
          </w:p>
          <w:p w14:paraId="7C2C4910" w14:textId="1B6D6E15" w:rsidR="007C3BF0" w:rsidRPr="007352A7" w:rsidRDefault="007352A7" w:rsidP="00CD42F9">
            <w:pPr>
              <w:rPr>
                <w:rFonts w:asciiTheme="minorHAnsi" w:hAnsiTheme="minorHAnsi"/>
                <w:bCs/>
                <w:sz w:val="20"/>
              </w:rPr>
            </w:pPr>
            <w:r w:rsidRPr="007352A7">
              <w:rPr>
                <w:rFonts w:asciiTheme="minorHAnsi" w:hAnsiTheme="minorHAnsi"/>
                <w:bCs/>
                <w:sz w:val="20"/>
              </w:rPr>
              <w:t>Meat of other domestic camelids (fresh)</w:t>
            </w:r>
          </w:p>
          <w:p w14:paraId="25F81341" w14:textId="77777777" w:rsidR="007352A7" w:rsidRPr="00E1774C" w:rsidRDefault="007352A7" w:rsidP="007352A7">
            <w:pPr>
              <w:rPr>
                <w:rFonts w:asciiTheme="minorHAnsi" w:hAnsiTheme="minorHAnsi"/>
                <w:b/>
                <w:color w:val="FF0000"/>
                <w:sz w:val="20"/>
              </w:rPr>
            </w:pPr>
            <w:r w:rsidRPr="00E1774C">
              <w:rPr>
                <w:rFonts w:asciiTheme="minorHAnsi" w:hAnsiTheme="minorHAnsi"/>
                <w:b/>
                <w:color w:val="FF0000"/>
                <w:sz w:val="20"/>
              </w:rPr>
              <w:t>None</w:t>
            </w:r>
          </w:p>
          <w:p w14:paraId="42F7D1B0" w14:textId="26818CA2" w:rsidR="007352A7" w:rsidRDefault="007352A7" w:rsidP="007352A7">
            <w:pPr>
              <w:rPr>
                <w:rFonts w:asciiTheme="minorHAnsi" w:hAnsiTheme="minorHAnsi"/>
                <w:bCs/>
                <w:sz w:val="20"/>
              </w:rPr>
            </w:pPr>
            <w:r>
              <w:rPr>
                <w:rFonts w:asciiTheme="minorHAnsi" w:hAnsiTheme="minorHAnsi"/>
                <w:bCs/>
                <w:sz w:val="20"/>
              </w:rPr>
              <w:t>Expansion in CPC2.1</w:t>
            </w:r>
          </w:p>
          <w:p w14:paraId="38343670" w14:textId="77777777" w:rsidR="007352A7" w:rsidRDefault="007352A7" w:rsidP="00CD42F9">
            <w:pPr>
              <w:rPr>
                <w:rFonts w:asciiTheme="minorHAnsi" w:hAnsiTheme="minorHAnsi"/>
                <w:bCs/>
                <w:sz w:val="20"/>
              </w:rPr>
            </w:pPr>
          </w:p>
          <w:p w14:paraId="52FCE277" w14:textId="77777777" w:rsidR="007352A7" w:rsidRDefault="007352A7" w:rsidP="00CD42F9">
            <w:pPr>
              <w:rPr>
                <w:rFonts w:asciiTheme="minorHAnsi" w:hAnsiTheme="minorHAnsi"/>
                <w:bCs/>
                <w:sz w:val="20"/>
              </w:rPr>
            </w:pPr>
            <w:r w:rsidRPr="007352A7">
              <w:rPr>
                <w:rFonts w:asciiTheme="minorHAnsi" w:hAnsiTheme="minorHAnsi"/>
                <w:bCs/>
                <w:sz w:val="20"/>
              </w:rPr>
              <w:t>Meat of other camelids, frozen</w:t>
            </w:r>
          </w:p>
          <w:p w14:paraId="4A88D13D" w14:textId="77777777" w:rsidR="007352A7" w:rsidRPr="00E1774C" w:rsidRDefault="007352A7" w:rsidP="007352A7">
            <w:pPr>
              <w:rPr>
                <w:rFonts w:asciiTheme="minorHAnsi" w:hAnsiTheme="minorHAnsi"/>
                <w:b/>
                <w:color w:val="FF0000"/>
                <w:sz w:val="20"/>
              </w:rPr>
            </w:pPr>
            <w:r w:rsidRPr="00E1774C">
              <w:rPr>
                <w:rFonts w:asciiTheme="minorHAnsi" w:hAnsiTheme="minorHAnsi"/>
                <w:b/>
                <w:color w:val="FF0000"/>
                <w:sz w:val="20"/>
              </w:rPr>
              <w:t>None</w:t>
            </w:r>
          </w:p>
          <w:p w14:paraId="090079C8" w14:textId="7DCFDB1C" w:rsidR="007352A7" w:rsidRPr="007352A7" w:rsidRDefault="007352A7" w:rsidP="007352A7">
            <w:pPr>
              <w:rPr>
                <w:rFonts w:asciiTheme="minorHAnsi" w:hAnsiTheme="minorHAnsi"/>
                <w:bCs/>
                <w:sz w:val="20"/>
              </w:rPr>
            </w:pPr>
            <w:r>
              <w:rPr>
                <w:rFonts w:asciiTheme="minorHAnsi" w:hAnsiTheme="minorHAnsi"/>
                <w:bCs/>
                <w:sz w:val="20"/>
              </w:rPr>
              <w:t>Expansion in CPC2.1</w:t>
            </w:r>
          </w:p>
        </w:tc>
      </w:tr>
      <w:tr w:rsidR="007352A7" w:rsidRPr="00E857AB" w14:paraId="622C7A9C" w14:textId="77777777" w:rsidTr="000455AF">
        <w:tc>
          <w:tcPr>
            <w:tcW w:w="1625" w:type="dxa"/>
          </w:tcPr>
          <w:p w14:paraId="38D9C6D0" w14:textId="77777777" w:rsidR="007352A7" w:rsidRPr="00E857AB" w:rsidRDefault="007352A7" w:rsidP="000455AF">
            <w:pPr>
              <w:rPr>
                <w:rFonts w:asciiTheme="minorHAnsi" w:hAnsiTheme="minorHAnsi"/>
                <w:b/>
                <w:sz w:val="20"/>
              </w:rPr>
            </w:pPr>
            <w:r w:rsidRPr="00E857AB">
              <w:rPr>
                <w:rFonts w:asciiTheme="minorHAnsi" w:hAnsiTheme="minorHAnsi"/>
                <w:b/>
                <w:sz w:val="20"/>
              </w:rPr>
              <w:t>HS 2012</w:t>
            </w:r>
          </w:p>
          <w:p w14:paraId="15ACFCC5" w14:textId="77777777" w:rsidR="007352A7" w:rsidRPr="00E857AB" w:rsidRDefault="007352A7" w:rsidP="000455AF">
            <w:pPr>
              <w:rPr>
                <w:rFonts w:asciiTheme="minorHAnsi" w:hAnsiTheme="minorHAnsi"/>
                <w:b/>
                <w:color w:val="0000FF"/>
                <w:sz w:val="20"/>
                <w:u w:val="single"/>
              </w:rPr>
            </w:pPr>
            <w:r w:rsidRPr="00E857AB">
              <w:rPr>
                <w:rFonts w:asciiTheme="minorHAnsi" w:hAnsiTheme="minorHAnsi"/>
                <w:b/>
                <w:sz w:val="20"/>
              </w:rPr>
              <w:t>(</w:t>
            </w:r>
            <w:r>
              <w:rPr>
                <w:rFonts w:asciiTheme="minorHAnsi" w:hAnsiTheme="minorHAnsi"/>
                <w:b/>
                <w:sz w:val="20"/>
              </w:rPr>
              <w:t>0208.90</w:t>
            </w:r>
            <w:r w:rsidRPr="00E857AB">
              <w:rPr>
                <w:rFonts w:asciiTheme="minorHAnsi" w:hAnsiTheme="minorHAnsi"/>
                <w:b/>
                <w:sz w:val="20"/>
              </w:rPr>
              <w:t>)</w:t>
            </w:r>
          </w:p>
        </w:tc>
        <w:tc>
          <w:tcPr>
            <w:tcW w:w="7414" w:type="dxa"/>
          </w:tcPr>
          <w:p w14:paraId="2869D7ED" w14:textId="77777777" w:rsidR="007352A7" w:rsidRPr="00E1774C" w:rsidRDefault="007352A7" w:rsidP="000455AF">
            <w:pPr>
              <w:rPr>
                <w:rFonts w:asciiTheme="minorHAnsi" w:hAnsiTheme="minorHAnsi"/>
                <w:bCs/>
                <w:sz w:val="20"/>
              </w:rPr>
            </w:pPr>
            <w:r w:rsidRPr="00E1774C">
              <w:rPr>
                <w:rFonts w:asciiTheme="minorHAnsi" w:hAnsiTheme="minorHAnsi"/>
                <w:bCs/>
                <w:sz w:val="20"/>
              </w:rPr>
              <w:t xml:space="preserve">02.08 </w:t>
            </w:r>
            <w:r w:rsidRPr="00E1774C">
              <w:rPr>
                <w:rFonts w:asciiTheme="minorHAnsi" w:eastAsia="MS Mincho" w:hAnsiTheme="minorHAnsi" w:cs="MS Mincho" w:hint="eastAsia"/>
                <w:bCs/>
                <w:sz w:val="20"/>
              </w:rPr>
              <w:t>‑</w:t>
            </w:r>
            <w:r w:rsidRPr="00E1774C">
              <w:rPr>
                <w:rFonts w:asciiTheme="minorHAnsi" w:hAnsiTheme="minorHAnsi"/>
                <w:bCs/>
                <w:sz w:val="20"/>
              </w:rPr>
              <w:t xml:space="preserve"> Other meat and edible meat offal, fresh, chilled or frozen.</w:t>
            </w:r>
          </w:p>
          <w:p w14:paraId="7F8D6813" w14:textId="77777777" w:rsidR="007352A7" w:rsidRPr="00E1774C" w:rsidRDefault="007352A7" w:rsidP="000455AF">
            <w:pPr>
              <w:rPr>
                <w:rFonts w:asciiTheme="minorHAnsi" w:hAnsiTheme="minorHAnsi"/>
                <w:bCs/>
                <w:sz w:val="20"/>
              </w:rPr>
            </w:pPr>
            <w:r w:rsidRPr="00E1774C">
              <w:rPr>
                <w:rFonts w:asciiTheme="minorHAnsi" w:hAnsiTheme="minorHAnsi"/>
                <w:bCs/>
                <w:sz w:val="20"/>
              </w:rPr>
              <w:t xml:space="preserve">0208.90   </w:t>
            </w:r>
            <w:r w:rsidRPr="00E1774C">
              <w:rPr>
                <w:rFonts w:asciiTheme="minorHAnsi" w:eastAsia="MS Mincho" w:hAnsiTheme="minorHAnsi" w:cs="MS Mincho" w:hint="eastAsia"/>
                <w:bCs/>
                <w:sz w:val="20"/>
              </w:rPr>
              <w:t>‑</w:t>
            </w:r>
            <w:r w:rsidRPr="00E1774C">
              <w:rPr>
                <w:rFonts w:asciiTheme="minorHAnsi" w:hAnsiTheme="minorHAnsi"/>
                <w:bCs/>
                <w:sz w:val="20"/>
              </w:rPr>
              <w:t xml:space="preserve"> Other</w:t>
            </w:r>
          </w:p>
          <w:p w14:paraId="6EDE9DF5" w14:textId="77777777" w:rsidR="007352A7" w:rsidRPr="00E1774C" w:rsidRDefault="007352A7" w:rsidP="000455AF">
            <w:pPr>
              <w:rPr>
                <w:rFonts w:asciiTheme="minorHAnsi" w:hAnsiTheme="minorHAnsi"/>
                <w:bCs/>
                <w:sz w:val="20"/>
              </w:rPr>
            </w:pPr>
            <w:r w:rsidRPr="00E1774C">
              <w:rPr>
                <w:rFonts w:asciiTheme="minorHAnsi" w:hAnsiTheme="minorHAnsi"/>
                <w:bCs/>
                <w:sz w:val="20"/>
              </w:rPr>
              <w:t xml:space="preserve"> </w:t>
            </w:r>
          </w:p>
          <w:p w14:paraId="6D5E9FFC" w14:textId="77777777" w:rsidR="007352A7" w:rsidRPr="00E1774C" w:rsidRDefault="007352A7" w:rsidP="000455AF">
            <w:pPr>
              <w:rPr>
                <w:rFonts w:asciiTheme="minorHAnsi" w:hAnsiTheme="minorHAnsi"/>
                <w:bCs/>
                <w:sz w:val="20"/>
              </w:rPr>
            </w:pPr>
            <w:r w:rsidRPr="00E1774C">
              <w:rPr>
                <w:rFonts w:asciiTheme="minorHAnsi" w:hAnsiTheme="minorHAnsi"/>
                <w:bCs/>
                <w:sz w:val="20"/>
              </w:rPr>
              <w:t>This heading covers meat and meat offal of the animals classified in heading 01.06, provided that they are suitable for human consumption (e.g., rabbit, hare, frog, reindeer, beaver, whale, turtle).</w:t>
            </w:r>
          </w:p>
        </w:tc>
      </w:tr>
      <w:tr w:rsidR="007C3BF0" w:rsidRPr="00E857AB" w14:paraId="11BF650C" w14:textId="77777777" w:rsidTr="007C3BF0">
        <w:tc>
          <w:tcPr>
            <w:tcW w:w="1625" w:type="dxa"/>
          </w:tcPr>
          <w:p w14:paraId="3964F837" w14:textId="77777777" w:rsidR="007C3BF0" w:rsidRPr="00E857AB" w:rsidRDefault="007C3BF0" w:rsidP="000455AF">
            <w:pPr>
              <w:rPr>
                <w:rFonts w:asciiTheme="minorHAnsi" w:hAnsiTheme="minorHAnsi"/>
                <w:b/>
                <w:color w:val="0000FF"/>
                <w:sz w:val="20"/>
              </w:rPr>
            </w:pPr>
            <w:r w:rsidRPr="00E857AB">
              <w:rPr>
                <w:rFonts w:asciiTheme="minorHAnsi" w:hAnsiTheme="minorHAnsi"/>
                <w:b/>
                <w:color w:val="0000FF"/>
                <w:sz w:val="20"/>
              </w:rPr>
              <w:t>FCL</w:t>
            </w:r>
          </w:p>
          <w:p w14:paraId="7EC1AA85" w14:textId="77FEED00" w:rsidR="007C3BF0" w:rsidRPr="00E857AB" w:rsidRDefault="007C3BF0" w:rsidP="00CD42F9">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1163</w:t>
            </w:r>
            <w:r w:rsidRPr="00E857AB">
              <w:rPr>
                <w:rFonts w:asciiTheme="minorHAnsi" w:hAnsiTheme="minorHAnsi"/>
                <w:b/>
                <w:color w:val="0000FF"/>
                <w:sz w:val="20"/>
              </w:rPr>
              <w:t>)</w:t>
            </w:r>
          </w:p>
        </w:tc>
        <w:tc>
          <w:tcPr>
            <w:tcW w:w="7414" w:type="dxa"/>
          </w:tcPr>
          <w:p w14:paraId="42E491F3" w14:textId="77777777" w:rsidR="000C25A2" w:rsidRPr="000C25A2" w:rsidRDefault="000C25A2" w:rsidP="000C25A2">
            <w:pPr>
              <w:rPr>
                <w:rFonts w:asciiTheme="minorHAnsi" w:hAnsiTheme="minorHAnsi"/>
                <w:bCs/>
                <w:color w:val="0000FF"/>
                <w:sz w:val="20"/>
              </w:rPr>
            </w:pPr>
            <w:r w:rsidRPr="000C25A2">
              <w:rPr>
                <w:rFonts w:asciiTheme="minorHAnsi" w:hAnsiTheme="minorHAnsi"/>
                <w:bCs/>
                <w:color w:val="0000FF"/>
                <w:sz w:val="20"/>
              </w:rPr>
              <w:t>Game meat</w:t>
            </w:r>
          </w:p>
          <w:p w14:paraId="55BFF889" w14:textId="77777777" w:rsidR="000C25A2" w:rsidRPr="000C25A2" w:rsidRDefault="000C25A2" w:rsidP="000C25A2">
            <w:pPr>
              <w:rPr>
                <w:rFonts w:asciiTheme="minorHAnsi" w:hAnsiTheme="minorHAnsi"/>
                <w:bCs/>
                <w:color w:val="0000FF"/>
                <w:sz w:val="20"/>
              </w:rPr>
            </w:pPr>
          </w:p>
          <w:p w14:paraId="54B7297C" w14:textId="61896542" w:rsidR="007C3BF0" w:rsidRPr="000C25A2" w:rsidRDefault="000C25A2" w:rsidP="000C25A2">
            <w:pPr>
              <w:rPr>
                <w:rFonts w:asciiTheme="minorHAnsi" w:hAnsiTheme="minorHAnsi"/>
                <w:bCs/>
                <w:color w:val="0000FF"/>
                <w:sz w:val="20"/>
              </w:rPr>
            </w:pPr>
            <w:r w:rsidRPr="000C25A2">
              <w:rPr>
                <w:rFonts w:asciiTheme="minorHAnsi" w:hAnsiTheme="minorHAnsi"/>
                <w:bCs/>
                <w:color w:val="0000FF"/>
                <w:sz w:val="20"/>
              </w:rPr>
              <w:t>Meat and offals of wild animals, whether fresh, chilled or frozen.</w:t>
            </w:r>
          </w:p>
        </w:tc>
      </w:tr>
      <w:tr w:rsidR="007C3BF0" w:rsidRPr="00E857AB" w14:paraId="3055BA11" w14:textId="77777777" w:rsidTr="007C3BF0">
        <w:tc>
          <w:tcPr>
            <w:tcW w:w="1625" w:type="dxa"/>
          </w:tcPr>
          <w:p w14:paraId="337C610B" w14:textId="77777777" w:rsidR="007C3BF0" w:rsidRPr="00E857AB" w:rsidRDefault="007C3BF0" w:rsidP="000455AF">
            <w:pPr>
              <w:rPr>
                <w:rFonts w:asciiTheme="minorHAnsi" w:hAnsiTheme="minorHAnsi"/>
                <w:b/>
                <w:sz w:val="20"/>
              </w:rPr>
            </w:pPr>
            <w:r>
              <w:rPr>
                <w:rFonts w:asciiTheme="minorHAnsi" w:hAnsiTheme="minorHAnsi"/>
                <w:b/>
                <w:sz w:val="20"/>
              </w:rPr>
              <w:t>CPC Ver.2.1</w:t>
            </w:r>
          </w:p>
          <w:p w14:paraId="7A2D4F95" w14:textId="49B47F5B" w:rsidR="007C3BF0" w:rsidRPr="00E857AB" w:rsidRDefault="007C3BF0" w:rsidP="00CD42F9">
            <w:pPr>
              <w:rPr>
                <w:rFonts w:asciiTheme="minorHAnsi" w:hAnsiTheme="minorHAnsi"/>
                <w:b/>
                <w:color w:val="0000FF"/>
                <w:sz w:val="20"/>
                <w:u w:val="single"/>
              </w:rPr>
            </w:pPr>
            <w:r>
              <w:rPr>
                <w:rFonts w:asciiTheme="minorHAnsi" w:hAnsiTheme="minorHAnsi"/>
                <w:b/>
                <w:sz w:val="20"/>
              </w:rPr>
              <w:t>(</w:t>
            </w:r>
            <w:r w:rsidR="000C25A2" w:rsidRPr="000C25A2">
              <w:rPr>
                <w:rFonts w:asciiTheme="minorHAnsi" w:hAnsiTheme="minorHAnsi"/>
                <w:b/>
                <w:sz w:val="20"/>
              </w:rPr>
              <w:t>21170.02</w:t>
            </w:r>
            <w:r>
              <w:rPr>
                <w:rFonts w:asciiTheme="minorHAnsi" w:hAnsiTheme="minorHAnsi"/>
                <w:b/>
                <w:sz w:val="20"/>
              </w:rPr>
              <w:t>)</w:t>
            </w:r>
          </w:p>
        </w:tc>
        <w:tc>
          <w:tcPr>
            <w:tcW w:w="7414" w:type="dxa"/>
          </w:tcPr>
          <w:p w14:paraId="1F575665" w14:textId="77777777" w:rsidR="000C25A2" w:rsidRDefault="000C25A2" w:rsidP="000C25A2">
            <w:pPr>
              <w:rPr>
                <w:rFonts w:asciiTheme="minorHAnsi" w:hAnsiTheme="minorHAnsi"/>
                <w:bCs/>
                <w:sz w:val="20"/>
              </w:rPr>
            </w:pPr>
            <w:r w:rsidRPr="000C25A2">
              <w:rPr>
                <w:rFonts w:asciiTheme="minorHAnsi" w:hAnsiTheme="minorHAnsi"/>
                <w:bCs/>
                <w:sz w:val="20"/>
              </w:rPr>
              <w:t>Game meat, fresh or chilled</w:t>
            </w:r>
          </w:p>
          <w:p w14:paraId="749A1DAF" w14:textId="77777777" w:rsidR="000C25A2" w:rsidRPr="00E1774C" w:rsidRDefault="000C25A2" w:rsidP="000C25A2">
            <w:pPr>
              <w:rPr>
                <w:rFonts w:asciiTheme="minorHAnsi" w:hAnsiTheme="minorHAnsi"/>
                <w:b/>
                <w:color w:val="FF0000"/>
                <w:sz w:val="20"/>
              </w:rPr>
            </w:pPr>
            <w:r w:rsidRPr="00E1774C">
              <w:rPr>
                <w:rFonts w:asciiTheme="minorHAnsi" w:hAnsiTheme="minorHAnsi"/>
                <w:b/>
                <w:color w:val="FF0000"/>
                <w:sz w:val="20"/>
              </w:rPr>
              <w:t>None</w:t>
            </w:r>
          </w:p>
          <w:p w14:paraId="76943F85" w14:textId="3F28220C" w:rsidR="000C25A2" w:rsidRPr="000C25A2" w:rsidRDefault="000C25A2" w:rsidP="000C25A2">
            <w:pPr>
              <w:rPr>
                <w:rFonts w:asciiTheme="minorHAnsi" w:hAnsiTheme="minorHAnsi"/>
                <w:bCs/>
                <w:sz w:val="20"/>
              </w:rPr>
            </w:pPr>
            <w:r>
              <w:rPr>
                <w:rFonts w:asciiTheme="minorHAnsi" w:hAnsiTheme="minorHAnsi"/>
                <w:bCs/>
                <w:sz w:val="20"/>
              </w:rPr>
              <w:lastRenderedPageBreak/>
              <w:t>Expansion in CPC2.1</w:t>
            </w:r>
          </w:p>
        </w:tc>
      </w:tr>
      <w:tr w:rsidR="000C25A2" w:rsidRPr="00E857AB" w14:paraId="3C08C786" w14:textId="77777777" w:rsidTr="007C3BF0">
        <w:tc>
          <w:tcPr>
            <w:tcW w:w="1625" w:type="dxa"/>
          </w:tcPr>
          <w:p w14:paraId="5C0265C5" w14:textId="77777777" w:rsidR="000C25A2" w:rsidRPr="00E857AB" w:rsidRDefault="000C25A2" w:rsidP="000455AF">
            <w:pPr>
              <w:rPr>
                <w:rFonts w:asciiTheme="minorHAnsi" w:hAnsiTheme="minorHAnsi"/>
                <w:b/>
                <w:sz w:val="20"/>
              </w:rPr>
            </w:pPr>
            <w:r w:rsidRPr="00E857AB">
              <w:rPr>
                <w:rFonts w:asciiTheme="minorHAnsi" w:hAnsiTheme="minorHAnsi"/>
                <w:b/>
                <w:sz w:val="20"/>
              </w:rPr>
              <w:lastRenderedPageBreak/>
              <w:t>HS 2012</w:t>
            </w:r>
          </w:p>
          <w:p w14:paraId="16262102" w14:textId="63070F81" w:rsidR="000C25A2" w:rsidRPr="00E857AB" w:rsidRDefault="000C25A2" w:rsidP="00CD42F9">
            <w:pPr>
              <w:rPr>
                <w:rFonts w:asciiTheme="minorHAnsi" w:hAnsiTheme="minorHAnsi"/>
                <w:b/>
                <w:color w:val="0000FF"/>
                <w:sz w:val="20"/>
                <w:u w:val="single"/>
              </w:rPr>
            </w:pPr>
            <w:r w:rsidRPr="00E857AB">
              <w:rPr>
                <w:rFonts w:asciiTheme="minorHAnsi" w:hAnsiTheme="minorHAnsi"/>
                <w:b/>
                <w:sz w:val="20"/>
              </w:rPr>
              <w:t>(</w:t>
            </w:r>
            <w:r>
              <w:rPr>
                <w:rFonts w:asciiTheme="minorHAnsi" w:hAnsiTheme="minorHAnsi"/>
                <w:b/>
                <w:sz w:val="20"/>
              </w:rPr>
              <w:t>0208.90</w:t>
            </w:r>
            <w:r w:rsidRPr="00E857AB">
              <w:rPr>
                <w:rFonts w:asciiTheme="minorHAnsi" w:hAnsiTheme="minorHAnsi"/>
                <w:b/>
                <w:sz w:val="20"/>
              </w:rPr>
              <w:t>)</w:t>
            </w:r>
          </w:p>
        </w:tc>
        <w:tc>
          <w:tcPr>
            <w:tcW w:w="7414" w:type="dxa"/>
          </w:tcPr>
          <w:p w14:paraId="20EAB902" w14:textId="77777777" w:rsidR="000C25A2" w:rsidRPr="00E1774C" w:rsidRDefault="000C25A2" w:rsidP="000455AF">
            <w:pPr>
              <w:rPr>
                <w:rFonts w:asciiTheme="minorHAnsi" w:hAnsiTheme="minorHAnsi"/>
                <w:bCs/>
                <w:sz w:val="20"/>
              </w:rPr>
            </w:pPr>
            <w:r w:rsidRPr="00E1774C">
              <w:rPr>
                <w:rFonts w:asciiTheme="minorHAnsi" w:hAnsiTheme="minorHAnsi"/>
                <w:bCs/>
                <w:sz w:val="20"/>
              </w:rPr>
              <w:t xml:space="preserve">02.08 </w:t>
            </w:r>
            <w:r w:rsidRPr="00E1774C">
              <w:rPr>
                <w:rFonts w:asciiTheme="minorHAnsi" w:eastAsia="MS Mincho" w:hAnsiTheme="minorHAnsi" w:cs="MS Mincho" w:hint="eastAsia"/>
                <w:bCs/>
                <w:sz w:val="20"/>
              </w:rPr>
              <w:t>‑</w:t>
            </w:r>
            <w:r w:rsidRPr="00E1774C">
              <w:rPr>
                <w:rFonts w:asciiTheme="minorHAnsi" w:hAnsiTheme="minorHAnsi"/>
                <w:bCs/>
                <w:sz w:val="20"/>
              </w:rPr>
              <w:t xml:space="preserve"> Other meat and edible meat offal, fresh, chilled or frozen.</w:t>
            </w:r>
          </w:p>
          <w:p w14:paraId="67C83FD7" w14:textId="77777777" w:rsidR="000C25A2" w:rsidRPr="00E1774C" w:rsidRDefault="000C25A2" w:rsidP="000455AF">
            <w:pPr>
              <w:rPr>
                <w:rFonts w:asciiTheme="minorHAnsi" w:hAnsiTheme="minorHAnsi"/>
                <w:bCs/>
                <w:sz w:val="20"/>
              </w:rPr>
            </w:pPr>
            <w:r w:rsidRPr="00E1774C">
              <w:rPr>
                <w:rFonts w:asciiTheme="minorHAnsi" w:hAnsiTheme="minorHAnsi"/>
                <w:bCs/>
                <w:sz w:val="20"/>
              </w:rPr>
              <w:t xml:space="preserve">0208.90   </w:t>
            </w:r>
            <w:r w:rsidRPr="00E1774C">
              <w:rPr>
                <w:rFonts w:asciiTheme="minorHAnsi" w:eastAsia="MS Mincho" w:hAnsiTheme="minorHAnsi" w:cs="MS Mincho" w:hint="eastAsia"/>
                <w:bCs/>
                <w:sz w:val="20"/>
              </w:rPr>
              <w:t>‑</w:t>
            </w:r>
            <w:r w:rsidRPr="00E1774C">
              <w:rPr>
                <w:rFonts w:asciiTheme="minorHAnsi" w:hAnsiTheme="minorHAnsi"/>
                <w:bCs/>
                <w:sz w:val="20"/>
              </w:rPr>
              <w:t xml:space="preserve"> Other</w:t>
            </w:r>
          </w:p>
          <w:p w14:paraId="08460B34" w14:textId="77777777" w:rsidR="000C25A2" w:rsidRPr="00E1774C" w:rsidRDefault="000C25A2" w:rsidP="000455AF">
            <w:pPr>
              <w:rPr>
                <w:rFonts w:asciiTheme="minorHAnsi" w:hAnsiTheme="minorHAnsi"/>
                <w:bCs/>
                <w:sz w:val="20"/>
              </w:rPr>
            </w:pPr>
            <w:r w:rsidRPr="00E1774C">
              <w:rPr>
                <w:rFonts w:asciiTheme="minorHAnsi" w:hAnsiTheme="minorHAnsi"/>
                <w:bCs/>
                <w:sz w:val="20"/>
              </w:rPr>
              <w:t xml:space="preserve"> </w:t>
            </w:r>
          </w:p>
          <w:p w14:paraId="63CFF577" w14:textId="0228732E" w:rsidR="000C25A2" w:rsidRPr="00E857AB" w:rsidRDefault="000C25A2" w:rsidP="00CD42F9">
            <w:pPr>
              <w:rPr>
                <w:rFonts w:asciiTheme="minorHAnsi" w:hAnsiTheme="minorHAnsi"/>
                <w:b/>
                <w:color w:val="0000FF"/>
                <w:sz w:val="20"/>
                <w:u w:val="single"/>
              </w:rPr>
            </w:pPr>
            <w:r w:rsidRPr="00E1774C">
              <w:rPr>
                <w:rFonts w:asciiTheme="minorHAnsi" w:hAnsiTheme="minorHAnsi"/>
                <w:bCs/>
                <w:sz w:val="20"/>
              </w:rPr>
              <w:t>This heading covers meat and meat offal of the animals classified in heading 01.06, provided that they are suitable for human consumption (e.g., rabbit, hare, frog, reindeer, beaver, whale, turtle).</w:t>
            </w:r>
          </w:p>
        </w:tc>
      </w:tr>
      <w:tr w:rsidR="007C3BF0" w:rsidRPr="00E857AB" w14:paraId="6D0A95F1" w14:textId="77777777" w:rsidTr="007C3BF0">
        <w:tc>
          <w:tcPr>
            <w:tcW w:w="1625" w:type="dxa"/>
          </w:tcPr>
          <w:p w14:paraId="6B6B327F" w14:textId="77777777" w:rsidR="007C3BF0" w:rsidRPr="00E857AB" w:rsidRDefault="007C3BF0" w:rsidP="000455AF">
            <w:pPr>
              <w:rPr>
                <w:rFonts w:asciiTheme="minorHAnsi" w:hAnsiTheme="minorHAnsi"/>
                <w:b/>
                <w:color w:val="0000FF"/>
                <w:sz w:val="20"/>
              </w:rPr>
            </w:pPr>
            <w:r w:rsidRPr="00E857AB">
              <w:rPr>
                <w:rFonts w:asciiTheme="minorHAnsi" w:hAnsiTheme="minorHAnsi"/>
                <w:b/>
                <w:color w:val="0000FF"/>
                <w:sz w:val="20"/>
              </w:rPr>
              <w:t>FCL</w:t>
            </w:r>
          </w:p>
          <w:p w14:paraId="704379F9" w14:textId="09D72100" w:rsidR="007C3BF0" w:rsidRPr="00E857AB" w:rsidRDefault="007C3BF0" w:rsidP="00CD42F9">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1166</w:t>
            </w:r>
            <w:r w:rsidRPr="00E857AB">
              <w:rPr>
                <w:rFonts w:asciiTheme="minorHAnsi" w:hAnsiTheme="minorHAnsi"/>
                <w:b/>
                <w:color w:val="0000FF"/>
                <w:sz w:val="20"/>
              </w:rPr>
              <w:t>)</w:t>
            </w:r>
          </w:p>
        </w:tc>
        <w:tc>
          <w:tcPr>
            <w:tcW w:w="7414" w:type="dxa"/>
          </w:tcPr>
          <w:p w14:paraId="3135CD59" w14:textId="77777777" w:rsidR="00A65F85" w:rsidRPr="00A65F85" w:rsidRDefault="00A65F85" w:rsidP="00A65F85">
            <w:pPr>
              <w:rPr>
                <w:rFonts w:asciiTheme="minorHAnsi" w:hAnsiTheme="minorHAnsi"/>
                <w:bCs/>
                <w:color w:val="0000FF"/>
                <w:sz w:val="20"/>
              </w:rPr>
            </w:pPr>
            <w:r w:rsidRPr="00A65F85">
              <w:rPr>
                <w:rFonts w:asciiTheme="minorHAnsi" w:hAnsiTheme="minorHAnsi"/>
                <w:bCs/>
                <w:color w:val="0000FF"/>
                <w:sz w:val="20"/>
              </w:rPr>
              <w:t>Meat nes</w:t>
            </w:r>
          </w:p>
          <w:p w14:paraId="7813A68C" w14:textId="77777777" w:rsidR="00A65F85" w:rsidRPr="00A65F85" w:rsidRDefault="00A65F85" w:rsidP="00A65F85">
            <w:pPr>
              <w:rPr>
                <w:rFonts w:asciiTheme="minorHAnsi" w:hAnsiTheme="minorHAnsi"/>
                <w:bCs/>
                <w:color w:val="0000FF"/>
                <w:sz w:val="20"/>
              </w:rPr>
            </w:pPr>
          </w:p>
          <w:p w14:paraId="17DBF9CB" w14:textId="733B1798" w:rsidR="007C3BF0" w:rsidRPr="00E857AB" w:rsidRDefault="00A65F85" w:rsidP="00A65F85">
            <w:pPr>
              <w:rPr>
                <w:rFonts w:asciiTheme="minorHAnsi" w:hAnsiTheme="minorHAnsi"/>
                <w:b/>
                <w:color w:val="0000FF"/>
                <w:sz w:val="20"/>
                <w:u w:val="single"/>
              </w:rPr>
            </w:pPr>
            <w:r w:rsidRPr="00A65F85">
              <w:rPr>
                <w:rFonts w:asciiTheme="minorHAnsi" w:hAnsiTheme="minorHAnsi"/>
                <w:bCs/>
                <w:color w:val="0000FF"/>
                <w:sz w:val="20"/>
              </w:rPr>
              <w:t>Including frog legs, marine mammals, etc. Some countries include under this heading meats that are listed above, but which are not reported separately. Fresh, chilled or frozen.</w:t>
            </w:r>
          </w:p>
        </w:tc>
      </w:tr>
      <w:tr w:rsidR="007C3BF0" w:rsidRPr="00E857AB" w14:paraId="5E6B8630" w14:textId="77777777" w:rsidTr="007C3BF0">
        <w:tc>
          <w:tcPr>
            <w:tcW w:w="1625" w:type="dxa"/>
          </w:tcPr>
          <w:p w14:paraId="7DB69FBB" w14:textId="77777777" w:rsidR="007C3BF0" w:rsidRPr="00E857AB" w:rsidRDefault="007C3BF0" w:rsidP="000455AF">
            <w:pPr>
              <w:rPr>
                <w:rFonts w:asciiTheme="minorHAnsi" w:hAnsiTheme="minorHAnsi"/>
                <w:b/>
                <w:sz w:val="20"/>
              </w:rPr>
            </w:pPr>
            <w:r>
              <w:rPr>
                <w:rFonts w:asciiTheme="minorHAnsi" w:hAnsiTheme="minorHAnsi"/>
                <w:b/>
                <w:sz w:val="20"/>
              </w:rPr>
              <w:t>CPC Ver.2.1</w:t>
            </w:r>
          </w:p>
          <w:p w14:paraId="58DCDAD8" w14:textId="77777777" w:rsidR="007C3BF0" w:rsidRDefault="007C3BF0" w:rsidP="00CD42F9">
            <w:pPr>
              <w:rPr>
                <w:rFonts w:asciiTheme="minorHAnsi" w:hAnsiTheme="minorHAnsi"/>
                <w:b/>
                <w:sz w:val="20"/>
              </w:rPr>
            </w:pPr>
            <w:r>
              <w:rPr>
                <w:rFonts w:asciiTheme="minorHAnsi" w:hAnsiTheme="minorHAnsi"/>
                <w:b/>
                <w:sz w:val="20"/>
              </w:rPr>
              <w:t>(</w:t>
            </w:r>
            <w:r w:rsidR="00A65F85" w:rsidRPr="00A65F85">
              <w:rPr>
                <w:rFonts w:asciiTheme="minorHAnsi" w:hAnsiTheme="minorHAnsi"/>
                <w:b/>
                <w:sz w:val="20"/>
              </w:rPr>
              <w:t>21170.92</w:t>
            </w:r>
            <w:r>
              <w:rPr>
                <w:rFonts w:asciiTheme="minorHAnsi" w:hAnsiTheme="minorHAnsi"/>
                <w:b/>
                <w:sz w:val="20"/>
              </w:rPr>
              <w:t>)</w:t>
            </w:r>
          </w:p>
          <w:p w14:paraId="2BC46344" w14:textId="77777777" w:rsidR="00A65F85" w:rsidRDefault="00A65F85" w:rsidP="00CD42F9">
            <w:pPr>
              <w:rPr>
                <w:rFonts w:asciiTheme="minorHAnsi" w:hAnsiTheme="minorHAnsi"/>
                <w:b/>
                <w:sz w:val="20"/>
              </w:rPr>
            </w:pPr>
          </w:p>
          <w:p w14:paraId="189004B6" w14:textId="77777777" w:rsidR="00A65F85" w:rsidRDefault="00A65F85" w:rsidP="00CD42F9">
            <w:pPr>
              <w:rPr>
                <w:rFonts w:asciiTheme="minorHAnsi" w:hAnsiTheme="minorHAnsi"/>
                <w:b/>
                <w:sz w:val="20"/>
              </w:rPr>
            </w:pPr>
          </w:p>
          <w:p w14:paraId="6811759C" w14:textId="77777777" w:rsidR="00A65F85" w:rsidRDefault="00A65F85" w:rsidP="00CD42F9">
            <w:pPr>
              <w:rPr>
                <w:rFonts w:asciiTheme="minorHAnsi" w:hAnsiTheme="minorHAnsi"/>
                <w:b/>
                <w:sz w:val="20"/>
              </w:rPr>
            </w:pPr>
          </w:p>
          <w:p w14:paraId="0913B1FC" w14:textId="6515108F" w:rsidR="00A65F85" w:rsidRPr="00E857AB" w:rsidRDefault="00A65F85" w:rsidP="00CD42F9">
            <w:pPr>
              <w:rPr>
                <w:rFonts w:asciiTheme="minorHAnsi" w:hAnsiTheme="minorHAnsi"/>
                <w:b/>
                <w:color w:val="0000FF"/>
                <w:sz w:val="20"/>
                <w:u w:val="single"/>
              </w:rPr>
            </w:pPr>
            <w:r>
              <w:rPr>
                <w:rFonts w:asciiTheme="minorHAnsi" w:hAnsiTheme="minorHAnsi"/>
                <w:b/>
                <w:sz w:val="20"/>
              </w:rPr>
              <w:t>(</w:t>
            </w:r>
            <w:r w:rsidRPr="00A65F85">
              <w:rPr>
                <w:rFonts w:asciiTheme="minorHAnsi" w:hAnsiTheme="minorHAnsi"/>
                <w:b/>
                <w:sz w:val="20"/>
              </w:rPr>
              <w:t>21119.90</w:t>
            </w:r>
            <w:r>
              <w:rPr>
                <w:rFonts w:asciiTheme="minorHAnsi" w:hAnsiTheme="minorHAnsi"/>
                <w:b/>
                <w:sz w:val="20"/>
              </w:rPr>
              <w:t>)</w:t>
            </w:r>
          </w:p>
        </w:tc>
        <w:tc>
          <w:tcPr>
            <w:tcW w:w="7414" w:type="dxa"/>
          </w:tcPr>
          <w:p w14:paraId="51AAEA99" w14:textId="24104ECA" w:rsidR="007C3BF0" w:rsidRPr="00A65F85" w:rsidRDefault="00A65F85" w:rsidP="00CD42F9">
            <w:pPr>
              <w:rPr>
                <w:rFonts w:asciiTheme="minorHAnsi" w:hAnsiTheme="minorHAnsi"/>
                <w:bCs/>
                <w:sz w:val="20"/>
              </w:rPr>
            </w:pPr>
            <w:r w:rsidRPr="00A65F85">
              <w:rPr>
                <w:rFonts w:asciiTheme="minorHAnsi" w:hAnsiTheme="minorHAnsi"/>
                <w:bCs/>
                <w:sz w:val="20"/>
              </w:rPr>
              <w:t>Other meat n.e.c. (excluding mammals)</w:t>
            </w:r>
          </w:p>
          <w:p w14:paraId="13F30E0D" w14:textId="77777777" w:rsidR="00A65F85" w:rsidRPr="00E1774C" w:rsidRDefault="00A65F85" w:rsidP="00A65F85">
            <w:pPr>
              <w:rPr>
                <w:rFonts w:asciiTheme="minorHAnsi" w:hAnsiTheme="minorHAnsi"/>
                <w:b/>
                <w:color w:val="FF0000"/>
                <w:sz w:val="20"/>
              </w:rPr>
            </w:pPr>
            <w:r w:rsidRPr="00E1774C">
              <w:rPr>
                <w:rFonts w:asciiTheme="minorHAnsi" w:hAnsiTheme="minorHAnsi"/>
                <w:b/>
                <w:color w:val="FF0000"/>
                <w:sz w:val="20"/>
              </w:rPr>
              <w:t>None</w:t>
            </w:r>
          </w:p>
          <w:p w14:paraId="24F6E3DF" w14:textId="6E6ED5BF" w:rsidR="00A65F85" w:rsidRDefault="00A65F85" w:rsidP="00A65F85">
            <w:pPr>
              <w:rPr>
                <w:rFonts w:asciiTheme="minorHAnsi" w:hAnsiTheme="minorHAnsi"/>
                <w:bCs/>
                <w:sz w:val="20"/>
              </w:rPr>
            </w:pPr>
            <w:r>
              <w:rPr>
                <w:rFonts w:asciiTheme="minorHAnsi" w:hAnsiTheme="minorHAnsi"/>
                <w:bCs/>
                <w:sz w:val="20"/>
              </w:rPr>
              <w:t>Expansion in CPC2.1</w:t>
            </w:r>
          </w:p>
          <w:p w14:paraId="2D0AF61A" w14:textId="77777777" w:rsidR="00A65F85" w:rsidRPr="00A65F85" w:rsidRDefault="00A65F85" w:rsidP="00A65F85">
            <w:pPr>
              <w:rPr>
                <w:rFonts w:asciiTheme="minorHAnsi" w:hAnsiTheme="minorHAnsi"/>
                <w:bCs/>
                <w:sz w:val="20"/>
              </w:rPr>
            </w:pPr>
          </w:p>
          <w:p w14:paraId="00D9C40F" w14:textId="77777777" w:rsidR="00A65F85" w:rsidRDefault="00A65F85" w:rsidP="00CD42F9">
            <w:pPr>
              <w:rPr>
                <w:rFonts w:asciiTheme="minorHAnsi" w:hAnsiTheme="minorHAnsi"/>
                <w:bCs/>
                <w:sz w:val="20"/>
              </w:rPr>
            </w:pPr>
            <w:r w:rsidRPr="00A65F85">
              <w:rPr>
                <w:rFonts w:asciiTheme="minorHAnsi" w:hAnsiTheme="minorHAnsi"/>
                <w:bCs/>
                <w:sz w:val="20"/>
              </w:rPr>
              <w:t>Other meat of mammals, fresh or chilled</w:t>
            </w:r>
          </w:p>
          <w:p w14:paraId="3D431385" w14:textId="77777777" w:rsidR="00A65F85" w:rsidRPr="00E1774C" w:rsidRDefault="00A65F85" w:rsidP="00A65F85">
            <w:pPr>
              <w:rPr>
                <w:rFonts w:asciiTheme="minorHAnsi" w:hAnsiTheme="minorHAnsi"/>
                <w:b/>
                <w:color w:val="FF0000"/>
                <w:sz w:val="20"/>
              </w:rPr>
            </w:pPr>
            <w:r w:rsidRPr="00E1774C">
              <w:rPr>
                <w:rFonts w:asciiTheme="minorHAnsi" w:hAnsiTheme="minorHAnsi"/>
                <w:b/>
                <w:color w:val="FF0000"/>
                <w:sz w:val="20"/>
              </w:rPr>
              <w:t>None</w:t>
            </w:r>
          </w:p>
          <w:p w14:paraId="4A273D67" w14:textId="5150A544" w:rsidR="00A65F85" w:rsidRPr="00A65F85" w:rsidRDefault="00A65F85" w:rsidP="00A65F85">
            <w:pPr>
              <w:rPr>
                <w:rFonts w:asciiTheme="minorHAnsi" w:hAnsiTheme="minorHAnsi"/>
                <w:bCs/>
                <w:sz w:val="20"/>
              </w:rPr>
            </w:pPr>
            <w:r>
              <w:rPr>
                <w:rFonts w:asciiTheme="minorHAnsi" w:hAnsiTheme="minorHAnsi"/>
                <w:bCs/>
                <w:sz w:val="20"/>
              </w:rPr>
              <w:t>Expansion in CPC2.1</w:t>
            </w:r>
          </w:p>
        </w:tc>
      </w:tr>
      <w:tr w:rsidR="007C3BF0" w:rsidRPr="00E857AB" w14:paraId="69F4039C" w14:textId="77777777" w:rsidTr="007C3BF0">
        <w:tc>
          <w:tcPr>
            <w:tcW w:w="1625" w:type="dxa"/>
          </w:tcPr>
          <w:p w14:paraId="391EAFD4" w14:textId="77777777" w:rsidR="007C3BF0" w:rsidRPr="00E857AB" w:rsidRDefault="007C3BF0" w:rsidP="000455AF">
            <w:pPr>
              <w:rPr>
                <w:rFonts w:asciiTheme="minorHAnsi" w:hAnsiTheme="minorHAnsi"/>
                <w:b/>
                <w:sz w:val="20"/>
              </w:rPr>
            </w:pPr>
            <w:r w:rsidRPr="00E857AB">
              <w:rPr>
                <w:rFonts w:asciiTheme="minorHAnsi" w:hAnsiTheme="minorHAnsi"/>
                <w:b/>
                <w:sz w:val="20"/>
              </w:rPr>
              <w:t>HS 2012</w:t>
            </w:r>
          </w:p>
          <w:p w14:paraId="09DA193C" w14:textId="3C45B4D8" w:rsidR="007C3BF0" w:rsidRPr="00E857AB" w:rsidRDefault="007C3BF0" w:rsidP="00A65F85">
            <w:pPr>
              <w:rPr>
                <w:rFonts w:asciiTheme="minorHAnsi" w:hAnsiTheme="minorHAnsi"/>
                <w:b/>
                <w:color w:val="0000FF"/>
                <w:sz w:val="20"/>
                <w:u w:val="single"/>
              </w:rPr>
            </w:pPr>
            <w:r w:rsidRPr="00E857AB">
              <w:rPr>
                <w:rFonts w:asciiTheme="minorHAnsi" w:hAnsiTheme="minorHAnsi"/>
                <w:b/>
                <w:sz w:val="20"/>
              </w:rPr>
              <w:t>(</w:t>
            </w:r>
            <w:r w:rsidR="00A65F85">
              <w:rPr>
                <w:rFonts w:asciiTheme="minorHAnsi" w:hAnsiTheme="minorHAnsi"/>
                <w:b/>
                <w:sz w:val="20"/>
              </w:rPr>
              <w:t>0208.40;.50;.90</w:t>
            </w:r>
            <w:r w:rsidRPr="00E857AB">
              <w:rPr>
                <w:rFonts w:asciiTheme="minorHAnsi" w:hAnsiTheme="minorHAnsi"/>
                <w:b/>
                <w:sz w:val="20"/>
              </w:rPr>
              <w:t>)</w:t>
            </w:r>
          </w:p>
        </w:tc>
        <w:tc>
          <w:tcPr>
            <w:tcW w:w="7414" w:type="dxa"/>
          </w:tcPr>
          <w:p w14:paraId="6EB97470" w14:textId="77777777" w:rsidR="00A65F85" w:rsidRPr="00A65F85" w:rsidRDefault="00A65F85" w:rsidP="00A65F85">
            <w:pPr>
              <w:rPr>
                <w:rFonts w:asciiTheme="minorHAnsi" w:hAnsiTheme="minorHAnsi"/>
                <w:bCs/>
                <w:sz w:val="20"/>
              </w:rPr>
            </w:pPr>
            <w:r w:rsidRPr="00A65F85">
              <w:rPr>
                <w:rFonts w:asciiTheme="minorHAnsi" w:hAnsiTheme="minorHAnsi"/>
                <w:bCs/>
                <w:sz w:val="20"/>
              </w:rPr>
              <w:t xml:space="preserve">02.08 </w:t>
            </w:r>
            <w:r w:rsidRPr="00A65F85">
              <w:rPr>
                <w:rFonts w:asciiTheme="minorHAnsi" w:eastAsia="MS Mincho" w:hAnsiTheme="minorHAnsi" w:cs="MS Mincho" w:hint="eastAsia"/>
                <w:bCs/>
                <w:sz w:val="20"/>
              </w:rPr>
              <w:t>‑</w:t>
            </w:r>
            <w:r w:rsidRPr="00A65F85">
              <w:rPr>
                <w:rFonts w:asciiTheme="minorHAnsi" w:hAnsiTheme="minorHAnsi"/>
                <w:bCs/>
                <w:sz w:val="20"/>
              </w:rPr>
              <w:t xml:space="preserve"> Other meat and edible meat offal, fresh, chilled or frozen.</w:t>
            </w:r>
          </w:p>
          <w:p w14:paraId="47A5C6BF" w14:textId="77777777" w:rsidR="00A65F85" w:rsidRPr="00A65F85" w:rsidRDefault="00A65F85" w:rsidP="00A65F85">
            <w:pPr>
              <w:rPr>
                <w:rFonts w:asciiTheme="minorHAnsi" w:hAnsiTheme="minorHAnsi"/>
                <w:bCs/>
                <w:sz w:val="20"/>
              </w:rPr>
            </w:pPr>
            <w:r w:rsidRPr="00A65F85">
              <w:rPr>
                <w:rFonts w:asciiTheme="minorHAnsi" w:hAnsiTheme="minorHAnsi"/>
                <w:bCs/>
                <w:sz w:val="20"/>
              </w:rPr>
              <w:t xml:space="preserve">0208.40   </w:t>
            </w:r>
            <w:r w:rsidRPr="00A65F85">
              <w:rPr>
                <w:rFonts w:asciiTheme="minorHAnsi" w:eastAsia="MS Mincho" w:hAnsiTheme="minorHAnsi" w:cs="MS Mincho" w:hint="eastAsia"/>
                <w:bCs/>
                <w:sz w:val="20"/>
              </w:rPr>
              <w:t>‑</w:t>
            </w:r>
            <w:r w:rsidRPr="00A65F85">
              <w:rPr>
                <w:rFonts w:asciiTheme="minorHAnsi" w:hAnsiTheme="minorHAnsi"/>
                <w:bCs/>
                <w:sz w:val="20"/>
              </w:rPr>
              <w:t xml:space="preserve"> Of whales, dolphins and porpoises (mammals of the order Cetacea); of manatees and dugongs (mammals of the order Sirenia); of seals, sea lions and walruses (mammals of the suborder Pinnipedia)</w:t>
            </w:r>
          </w:p>
          <w:p w14:paraId="3DC66C8C" w14:textId="77777777" w:rsidR="00A65F85" w:rsidRPr="00A65F85" w:rsidRDefault="00A65F85" w:rsidP="00A65F85">
            <w:pPr>
              <w:rPr>
                <w:rFonts w:asciiTheme="minorHAnsi" w:hAnsiTheme="minorHAnsi"/>
                <w:bCs/>
                <w:sz w:val="20"/>
              </w:rPr>
            </w:pPr>
            <w:r w:rsidRPr="00A65F85">
              <w:rPr>
                <w:rFonts w:asciiTheme="minorHAnsi" w:hAnsiTheme="minorHAnsi"/>
                <w:bCs/>
                <w:sz w:val="20"/>
              </w:rPr>
              <w:t xml:space="preserve"> </w:t>
            </w:r>
          </w:p>
          <w:p w14:paraId="003F0490" w14:textId="77777777" w:rsidR="00A65F85" w:rsidRPr="00A65F85" w:rsidRDefault="00A65F85" w:rsidP="00A65F85">
            <w:pPr>
              <w:rPr>
                <w:rFonts w:asciiTheme="minorHAnsi" w:hAnsiTheme="minorHAnsi"/>
                <w:bCs/>
                <w:sz w:val="20"/>
              </w:rPr>
            </w:pPr>
            <w:r w:rsidRPr="00A65F85">
              <w:rPr>
                <w:rFonts w:asciiTheme="minorHAnsi" w:hAnsiTheme="minorHAnsi"/>
                <w:bCs/>
                <w:sz w:val="20"/>
              </w:rPr>
              <w:t xml:space="preserve">0208.50   </w:t>
            </w:r>
            <w:r w:rsidRPr="00A65F85">
              <w:rPr>
                <w:rFonts w:asciiTheme="minorHAnsi" w:eastAsia="MS Mincho" w:hAnsiTheme="minorHAnsi" w:cs="MS Mincho" w:hint="eastAsia"/>
                <w:bCs/>
                <w:sz w:val="20"/>
              </w:rPr>
              <w:t>‑</w:t>
            </w:r>
            <w:r w:rsidRPr="00A65F85">
              <w:rPr>
                <w:rFonts w:asciiTheme="minorHAnsi" w:hAnsiTheme="minorHAnsi"/>
                <w:bCs/>
                <w:sz w:val="20"/>
              </w:rPr>
              <w:t xml:space="preserve"> Of reptiles (including snakes and turtles)</w:t>
            </w:r>
          </w:p>
          <w:p w14:paraId="0C9EC9A7" w14:textId="77777777" w:rsidR="00A65F85" w:rsidRPr="00A65F85" w:rsidRDefault="00A65F85" w:rsidP="00A65F85">
            <w:pPr>
              <w:rPr>
                <w:rFonts w:asciiTheme="minorHAnsi" w:hAnsiTheme="minorHAnsi"/>
                <w:bCs/>
                <w:sz w:val="20"/>
              </w:rPr>
            </w:pPr>
            <w:r w:rsidRPr="00A65F85">
              <w:rPr>
                <w:rFonts w:asciiTheme="minorHAnsi" w:hAnsiTheme="minorHAnsi"/>
                <w:bCs/>
                <w:sz w:val="20"/>
              </w:rPr>
              <w:t xml:space="preserve"> </w:t>
            </w:r>
          </w:p>
          <w:p w14:paraId="3BC83737" w14:textId="77777777" w:rsidR="00A65F85" w:rsidRPr="00A65F85" w:rsidRDefault="00A65F85" w:rsidP="00A65F85">
            <w:pPr>
              <w:rPr>
                <w:rFonts w:asciiTheme="minorHAnsi" w:hAnsiTheme="minorHAnsi"/>
                <w:bCs/>
                <w:sz w:val="20"/>
              </w:rPr>
            </w:pPr>
            <w:r w:rsidRPr="00A65F85">
              <w:rPr>
                <w:rFonts w:asciiTheme="minorHAnsi" w:hAnsiTheme="minorHAnsi"/>
                <w:bCs/>
                <w:sz w:val="20"/>
              </w:rPr>
              <w:t xml:space="preserve">0208.90   </w:t>
            </w:r>
            <w:r w:rsidRPr="00A65F85">
              <w:rPr>
                <w:rFonts w:asciiTheme="minorHAnsi" w:eastAsia="MS Mincho" w:hAnsiTheme="minorHAnsi" w:cs="MS Mincho" w:hint="eastAsia"/>
                <w:bCs/>
                <w:sz w:val="20"/>
              </w:rPr>
              <w:t>‑</w:t>
            </w:r>
            <w:r w:rsidRPr="00A65F85">
              <w:rPr>
                <w:rFonts w:asciiTheme="minorHAnsi" w:hAnsiTheme="minorHAnsi"/>
                <w:bCs/>
                <w:sz w:val="20"/>
              </w:rPr>
              <w:t xml:space="preserve"> Other</w:t>
            </w:r>
          </w:p>
          <w:p w14:paraId="0AFB11B3" w14:textId="77777777" w:rsidR="00A65F85" w:rsidRPr="00A65F85" w:rsidRDefault="00A65F85" w:rsidP="00A65F85">
            <w:pPr>
              <w:rPr>
                <w:rFonts w:asciiTheme="minorHAnsi" w:hAnsiTheme="minorHAnsi"/>
                <w:bCs/>
                <w:sz w:val="20"/>
              </w:rPr>
            </w:pPr>
            <w:r w:rsidRPr="00A65F85">
              <w:rPr>
                <w:rFonts w:asciiTheme="minorHAnsi" w:hAnsiTheme="minorHAnsi"/>
                <w:bCs/>
                <w:sz w:val="20"/>
              </w:rPr>
              <w:t xml:space="preserve"> </w:t>
            </w:r>
          </w:p>
          <w:p w14:paraId="5E07BD3F" w14:textId="153BCFCC" w:rsidR="007C3BF0" w:rsidRPr="00A65F85" w:rsidRDefault="00A65F85" w:rsidP="00A65F85">
            <w:pPr>
              <w:rPr>
                <w:rFonts w:asciiTheme="minorHAnsi" w:hAnsiTheme="minorHAnsi"/>
                <w:bCs/>
                <w:sz w:val="20"/>
              </w:rPr>
            </w:pPr>
            <w:r w:rsidRPr="00A65F85">
              <w:rPr>
                <w:rFonts w:asciiTheme="minorHAnsi" w:hAnsiTheme="minorHAnsi"/>
                <w:bCs/>
                <w:sz w:val="20"/>
              </w:rPr>
              <w:t>This heading covers meat and meat offal of the animals classified in heading 01.06, provided that they are suitable for human consumption (e.g., rabbit, hare, frog, reindeer, beaver, whale, turtle).</w:t>
            </w:r>
          </w:p>
        </w:tc>
      </w:tr>
      <w:tr w:rsidR="007C3BF0" w:rsidRPr="00E857AB" w14:paraId="78E68ECF" w14:textId="77777777" w:rsidTr="007C3BF0">
        <w:tc>
          <w:tcPr>
            <w:tcW w:w="1625" w:type="dxa"/>
          </w:tcPr>
          <w:p w14:paraId="725685F8" w14:textId="77777777" w:rsidR="007C3BF0" w:rsidRPr="00E857AB" w:rsidRDefault="007C3BF0" w:rsidP="000455AF">
            <w:pPr>
              <w:rPr>
                <w:rFonts w:asciiTheme="minorHAnsi" w:hAnsiTheme="minorHAnsi"/>
                <w:b/>
                <w:color w:val="0000FF"/>
                <w:sz w:val="20"/>
              </w:rPr>
            </w:pPr>
            <w:r w:rsidRPr="00E857AB">
              <w:rPr>
                <w:rFonts w:asciiTheme="minorHAnsi" w:hAnsiTheme="minorHAnsi"/>
                <w:b/>
                <w:color w:val="0000FF"/>
                <w:sz w:val="20"/>
              </w:rPr>
              <w:t>FCL</w:t>
            </w:r>
          </w:p>
          <w:p w14:paraId="6E11BF74" w14:textId="41D5E4C6" w:rsidR="007C3BF0" w:rsidRPr="00E857AB" w:rsidRDefault="007C3BF0" w:rsidP="00CD42F9">
            <w:pPr>
              <w:rPr>
                <w:rFonts w:asciiTheme="minorHAnsi" w:hAnsiTheme="minorHAnsi"/>
                <w:b/>
                <w:color w:val="0000FF"/>
                <w:sz w:val="20"/>
                <w:u w:val="single"/>
              </w:rPr>
            </w:pPr>
            <w:r w:rsidRPr="00E857AB">
              <w:rPr>
                <w:rFonts w:asciiTheme="minorHAnsi" w:hAnsiTheme="minorHAnsi"/>
                <w:b/>
                <w:color w:val="0000FF"/>
                <w:sz w:val="20"/>
              </w:rPr>
              <w:t>(</w:t>
            </w:r>
            <w:r>
              <w:rPr>
                <w:rFonts w:asciiTheme="minorHAnsi" w:hAnsiTheme="minorHAnsi"/>
                <w:b/>
                <w:color w:val="0000FF"/>
                <w:sz w:val="20"/>
              </w:rPr>
              <w:t>1176</w:t>
            </w:r>
            <w:r w:rsidRPr="00E857AB">
              <w:rPr>
                <w:rFonts w:asciiTheme="minorHAnsi" w:hAnsiTheme="minorHAnsi"/>
                <w:b/>
                <w:color w:val="0000FF"/>
                <w:sz w:val="20"/>
              </w:rPr>
              <w:t>)</w:t>
            </w:r>
          </w:p>
        </w:tc>
        <w:tc>
          <w:tcPr>
            <w:tcW w:w="7414" w:type="dxa"/>
          </w:tcPr>
          <w:p w14:paraId="26FE70C0" w14:textId="77777777" w:rsidR="00F2296B" w:rsidRPr="00F2296B" w:rsidRDefault="00F2296B" w:rsidP="00F2296B">
            <w:pPr>
              <w:rPr>
                <w:rFonts w:asciiTheme="minorHAnsi" w:hAnsiTheme="minorHAnsi"/>
                <w:bCs/>
                <w:color w:val="0000FF"/>
                <w:sz w:val="20"/>
              </w:rPr>
            </w:pPr>
            <w:r w:rsidRPr="00F2296B">
              <w:rPr>
                <w:rFonts w:asciiTheme="minorHAnsi" w:hAnsiTheme="minorHAnsi"/>
                <w:bCs/>
                <w:color w:val="0000FF"/>
                <w:sz w:val="20"/>
              </w:rPr>
              <w:t>Snails o/t sea snails</w:t>
            </w:r>
          </w:p>
          <w:p w14:paraId="0A3837EA" w14:textId="77777777" w:rsidR="00F2296B" w:rsidRPr="00F2296B" w:rsidRDefault="00F2296B" w:rsidP="00F2296B">
            <w:pPr>
              <w:rPr>
                <w:rFonts w:asciiTheme="minorHAnsi" w:hAnsiTheme="minorHAnsi"/>
                <w:bCs/>
                <w:color w:val="0000FF"/>
                <w:sz w:val="20"/>
              </w:rPr>
            </w:pPr>
          </w:p>
          <w:p w14:paraId="3800270A" w14:textId="22B6C17A" w:rsidR="007C3BF0" w:rsidRPr="00F2296B" w:rsidRDefault="00F2296B" w:rsidP="00F2296B">
            <w:pPr>
              <w:rPr>
                <w:rFonts w:asciiTheme="minorHAnsi" w:hAnsiTheme="minorHAnsi"/>
                <w:bCs/>
                <w:color w:val="0000FF"/>
                <w:sz w:val="20"/>
              </w:rPr>
            </w:pPr>
            <w:r w:rsidRPr="00F2296B">
              <w:rPr>
                <w:rFonts w:asciiTheme="minorHAnsi" w:hAnsiTheme="minorHAnsi"/>
                <w:bCs/>
                <w:color w:val="0000FF"/>
                <w:sz w:val="20"/>
              </w:rPr>
              <w:t>Fresh, chilled, frozen, dried, salted or in brine.</w:t>
            </w:r>
          </w:p>
        </w:tc>
      </w:tr>
      <w:tr w:rsidR="007C3BF0" w:rsidRPr="00E857AB" w14:paraId="50EF7E2D" w14:textId="77777777" w:rsidTr="007C3BF0">
        <w:tc>
          <w:tcPr>
            <w:tcW w:w="1625" w:type="dxa"/>
          </w:tcPr>
          <w:p w14:paraId="4C4BAB35" w14:textId="77777777" w:rsidR="007C3BF0" w:rsidRPr="00E857AB" w:rsidRDefault="007C3BF0" w:rsidP="000455AF">
            <w:pPr>
              <w:rPr>
                <w:rFonts w:asciiTheme="minorHAnsi" w:hAnsiTheme="minorHAnsi"/>
                <w:b/>
                <w:sz w:val="20"/>
              </w:rPr>
            </w:pPr>
            <w:r>
              <w:rPr>
                <w:rFonts w:asciiTheme="minorHAnsi" w:hAnsiTheme="minorHAnsi"/>
                <w:b/>
                <w:sz w:val="20"/>
              </w:rPr>
              <w:t>CPC Ver.2.1</w:t>
            </w:r>
          </w:p>
          <w:p w14:paraId="4F012272" w14:textId="37378FA2" w:rsidR="007C3BF0" w:rsidRPr="00E857AB" w:rsidRDefault="007C3BF0" w:rsidP="00CD42F9">
            <w:pPr>
              <w:rPr>
                <w:rFonts w:asciiTheme="minorHAnsi" w:hAnsiTheme="minorHAnsi"/>
                <w:b/>
                <w:color w:val="0000FF"/>
                <w:sz w:val="20"/>
                <w:u w:val="single"/>
              </w:rPr>
            </w:pPr>
            <w:r>
              <w:rPr>
                <w:rFonts w:asciiTheme="minorHAnsi" w:hAnsiTheme="minorHAnsi"/>
                <w:b/>
                <w:sz w:val="20"/>
              </w:rPr>
              <w:t>(</w:t>
            </w:r>
            <w:r w:rsidR="00F2296B" w:rsidRPr="00F2296B">
              <w:rPr>
                <w:rFonts w:asciiTheme="minorHAnsi" w:hAnsiTheme="minorHAnsi"/>
                <w:b/>
                <w:sz w:val="20"/>
              </w:rPr>
              <w:t>02920</w:t>
            </w:r>
            <w:r>
              <w:rPr>
                <w:rFonts w:asciiTheme="minorHAnsi" w:hAnsiTheme="minorHAnsi"/>
                <w:b/>
                <w:sz w:val="20"/>
              </w:rPr>
              <w:t>)</w:t>
            </w:r>
          </w:p>
        </w:tc>
        <w:tc>
          <w:tcPr>
            <w:tcW w:w="7414" w:type="dxa"/>
          </w:tcPr>
          <w:p w14:paraId="698DF9C3" w14:textId="77777777" w:rsidR="007C3BF0" w:rsidRDefault="00F2296B" w:rsidP="00CD42F9">
            <w:pPr>
              <w:rPr>
                <w:rFonts w:asciiTheme="minorHAnsi" w:hAnsiTheme="minorHAnsi"/>
                <w:bCs/>
                <w:sz w:val="20"/>
              </w:rPr>
            </w:pPr>
            <w:r w:rsidRPr="00F2296B">
              <w:rPr>
                <w:rFonts w:asciiTheme="minorHAnsi" w:hAnsiTheme="minorHAnsi"/>
                <w:bCs/>
                <w:sz w:val="20"/>
              </w:rPr>
              <w:t>Snails, fresh, chilled, frozen, dried, salted or in brine, except sea snails</w:t>
            </w:r>
          </w:p>
          <w:p w14:paraId="35CF91AE" w14:textId="77777777" w:rsidR="00F2296B" w:rsidRDefault="00F2296B" w:rsidP="00CD42F9">
            <w:pPr>
              <w:rPr>
                <w:rFonts w:asciiTheme="minorHAnsi" w:hAnsiTheme="minorHAnsi"/>
                <w:bCs/>
                <w:color w:val="FF0000"/>
                <w:sz w:val="20"/>
              </w:rPr>
            </w:pPr>
            <w:r w:rsidRPr="00F2296B">
              <w:rPr>
                <w:rFonts w:asciiTheme="minorHAnsi" w:hAnsiTheme="minorHAnsi"/>
                <w:b/>
                <w:color w:val="FF0000"/>
                <w:sz w:val="20"/>
              </w:rPr>
              <w:t>None</w:t>
            </w:r>
          </w:p>
          <w:p w14:paraId="0D0F4688" w14:textId="226C378A" w:rsidR="00F2296B" w:rsidRPr="00F2296B" w:rsidRDefault="00F2296B" w:rsidP="00CD42F9">
            <w:pPr>
              <w:rPr>
                <w:rFonts w:asciiTheme="minorHAnsi" w:hAnsiTheme="minorHAnsi"/>
                <w:bCs/>
                <w:color w:val="FF0000"/>
                <w:sz w:val="20"/>
              </w:rPr>
            </w:pPr>
            <w:r>
              <w:rPr>
                <w:rFonts w:asciiTheme="minorHAnsi" w:hAnsiTheme="minorHAnsi"/>
                <w:bCs/>
                <w:color w:val="FF0000"/>
                <w:sz w:val="20"/>
              </w:rPr>
              <w:t>It includes, inter alia:</w:t>
            </w:r>
          </w:p>
          <w:p w14:paraId="2C655FD3" w14:textId="25F1D80B" w:rsidR="00F2296B" w:rsidRPr="00F2296B" w:rsidRDefault="00F2296B" w:rsidP="00F2296B">
            <w:pPr>
              <w:rPr>
                <w:rFonts w:asciiTheme="minorHAnsi" w:hAnsiTheme="minorHAnsi"/>
                <w:bCs/>
                <w:color w:val="FF0000"/>
                <w:sz w:val="20"/>
              </w:rPr>
            </w:pPr>
            <w:r w:rsidRPr="00F2296B">
              <w:rPr>
                <w:rFonts w:asciiTheme="minorHAnsi" w:hAnsiTheme="minorHAnsi"/>
                <w:bCs/>
                <w:color w:val="FF0000"/>
                <w:sz w:val="20"/>
              </w:rPr>
              <w:t>Frogs' legs, fresh, chilled or frozen</w:t>
            </w:r>
            <w:r w:rsidRPr="00F2296B">
              <w:rPr>
                <w:rFonts w:asciiTheme="minorHAnsi" w:hAnsiTheme="minorHAnsi"/>
                <w:bCs/>
                <w:color w:val="FF0000"/>
                <w:sz w:val="20"/>
              </w:rPr>
              <w:tab/>
              <w:t xml:space="preserve"> </w:t>
            </w:r>
          </w:p>
          <w:p w14:paraId="36D628FF" w14:textId="66A88DCE" w:rsidR="00F2296B" w:rsidRPr="00F2296B" w:rsidRDefault="00F2296B" w:rsidP="00F2296B">
            <w:pPr>
              <w:rPr>
                <w:rFonts w:asciiTheme="minorHAnsi" w:hAnsiTheme="minorHAnsi"/>
                <w:bCs/>
                <w:color w:val="0000FF"/>
                <w:sz w:val="20"/>
              </w:rPr>
            </w:pPr>
            <w:r w:rsidRPr="00F2296B">
              <w:rPr>
                <w:rFonts w:asciiTheme="minorHAnsi" w:hAnsiTheme="minorHAnsi"/>
                <w:bCs/>
                <w:color w:val="FF0000"/>
                <w:sz w:val="20"/>
              </w:rPr>
              <w:t>Snails (excl. sea snails), fresh, chilled, frozen, dried, salted or in brine</w:t>
            </w:r>
            <w:r w:rsidRPr="00F2296B">
              <w:rPr>
                <w:rFonts w:asciiTheme="minorHAnsi" w:hAnsiTheme="minorHAnsi"/>
                <w:bCs/>
                <w:color w:val="FF0000"/>
                <w:sz w:val="20"/>
              </w:rPr>
              <w:tab/>
            </w:r>
          </w:p>
        </w:tc>
      </w:tr>
      <w:tr w:rsidR="007C3BF0" w:rsidRPr="00E857AB" w14:paraId="7A731F31" w14:textId="77777777" w:rsidTr="007C3BF0">
        <w:tc>
          <w:tcPr>
            <w:tcW w:w="1625" w:type="dxa"/>
          </w:tcPr>
          <w:p w14:paraId="634596EC" w14:textId="77147FE6" w:rsidR="007C3BF0" w:rsidRPr="00E857AB" w:rsidRDefault="007C3BF0" w:rsidP="000455AF">
            <w:pPr>
              <w:rPr>
                <w:rFonts w:asciiTheme="minorHAnsi" w:hAnsiTheme="minorHAnsi"/>
                <w:b/>
                <w:sz w:val="20"/>
              </w:rPr>
            </w:pPr>
            <w:r w:rsidRPr="00E857AB">
              <w:rPr>
                <w:rFonts w:asciiTheme="minorHAnsi" w:hAnsiTheme="minorHAnsi"/>
                <w:b/>
                <w:sz w:val="20"/>
              </w:rPr>
              <w:t>HS 2012</w:t>
            </w:r>
          </w:p>
          <w:p w14:paraId="726CF768" w14:textId="3B5BEA34" w:rsidR="007C3BF0" w:rsidRPr="00E857AB" w:rsidRDefault="007C3BF0" w:rsidP="00CD42F9">
            <w:pPr>
              <w:rPr>
                <w:rFonts w:asciiTheme="minorHAnsi" w:hAnsiTheme="minorHAnsi"/>
                <w:b/>
                <w:color w:val="0000FF"/>
                <w:sz w:val="20"/>
                <w:u w:val="single"/>
              </w:rPr>
            </w:pPr>
            <w:r w:rsidRPr="00E857AB">
              <w:rPr>
                <w:rFonts w:asciiTheme="minorHAnsi" w:hAnsiTheme="minorHAnsi"/>
                <w:b/>
                <w:sz w:val="20"/>
              </w:rPr>
              <w:t>(</w:t>
            </w:r>
            <w:r w:rsidR="00F2296B">
              <w:rPr>
                <w:rFonts w:asciiTheme="minorHAnsi" w:hAnsiTheme="minorHAnsi"/>
                <w:b/>
                <w:sz w:val="20"/>
              </w:rPr>
              <w:t>0307.60</w:t>
            </w:r>
            <w:r w:rsidRPr="00E857AB">
              <w:rPr>
                <w:rFonts w:asciiTheme="minorHAnsi" w:hAnsiTheme="minorHAnsi"/>
                <w:b/>
                <w:sz w:val="20"/>
              </w:rPr>
              <w:t>)</w:t>
            </w:r>
          </w:p>
        </w:tc>
        <w:tc>
          <w:tcPr>
            <w:tcW w:w="7414" w:type="dxa"/>
          </w:tcPr>
          <w:p w14:paraId="5F0D228A" w14:textId="77777777" w:rsidR="00F2296B" w:rsidRPr="00F2296B" w:rsidRDefault="00F2296B" w:rsidP="00F2296B">
            <w:pPr>
              <w:rPr>
                <w:rFonts w:asciiTheme="minorHAnsi" w:hAnsiTheme="minorHAnsi"/>
                <w:bCs/>
                <w:sz w:val="20"/>
              </w:rPr>
            </w:pPr>
            <w:r w:rsidRPr="00F2296B">
              <w:rPr>
                <w:rFonts w:asciiTheme="minorHAnsi" w:hAnsiTheme="minorHAnsi"/>
                <w:bCs/>
                <w:sz w:val="20"/>
              </w:rPr>
              <w:t xml:space="preserve">03.07 </w:t>
            </w:r>
            <w:r w:rsidRPr="00F2296B">
              <w:rPr>
                <w:rFonts w:asciiTheme="minorHAnsi" w:eastAsia="MS Mincho" w:hAnsiTheme="minorHAnsi" w:cs="MS Mincho" w:hint="eastAsia"/>
                <w:bCs/>
                <w:sz w:val="20"/>
              </w:rPr>
              <w:t>‑</w:t>
            </w:r>
            <w:r w:rsidRPr="00F2296B">
              <w:rPr>
                <w:rFonts w:asciiTheme="minorHAnsi" w:hAnsiTheme="minorHAnsi"/>
                <w:bCs/>
                <w:sz w:val="20"/>
              </w:rPr>
              <w:t xml:space="preserve"> Molluscs, whether in shell or not, live, fresh, chilled, frozen, dried, salted or in brine; smoked molluscs, whether in shell or not, whether or not cooked before or during the smoking process; flours, meals and pellets of molluscs, fit for human consumption.</w:t>
            </w:r>
          </w:p>
          <w:p w14:paraId="08A9F044" w14:textId="0EDBE662" w:rsidR="00F2296B" w:rsidRPr="00F2296B" w:rsidRDefault="00F2296B" w:rsidP="00F2296B">
            <w:pPr>
              <w:rPr>
                <w:rFonts w:asciiTheme="minorHAnsi" w:hAnsiTheme="minorHAnsi"/>
                <w:bCs/>
                <w:sz w:val="20"/>
              </w:rPr>
            </w:pPr>
            <w:r w:rsidRPr="00F2296B">
              <w:rPr>
                <w:rFonts w:asciiTheme="minorHAnsi" w:hAnsiTheme="minorHAnsi"/>
                <w:bCs/>
                <w:sz w:val="20"/>
              </w:rPr>
              <w:t xml:space="preserve">0307.60   </w:t>
            </w:r>
            <w:r w:rsidRPr="00F2296B">
              <w:rPr>
                <w:rFonts w:asciiTheme="minorHAnsi" w:eastAsia="MS Mincho" w:hAnsiTheme="minorHAnsi" w:cs="MS Mincho" w:hint="eastAsia"/>
                <w:bCs/>
                <w:sz w:val="20"/>
              </w:rPr>
              <w:t>‑</w:t>
            </w:r>
            <w:r w:rsidRPr="00F2296B">
              <w:rPr>
                <w:rFonts w:asciiTheme="minorHAnsi" w:hAnsiTheme="minorHAnsi"/>
                <w:bCs/>
                <w:sz w:val="20"/>
              </w:rPr>
              <w:t xml:space="preserve"> Snails, other than sea snails</w:t>
            </w:r>
          </w:p>
        </w:tc>
      </w:tr>
      <w:tr w:rsidR="007C3BF0" w:rsidRPr="00E857AB" w14:paraId="0DA02930" w14:textId="77777777" w:rsidTr="00CD42F9">
        <w:tc>
          <w:tcPr>
            <w:tcW w:w="9039" w:type="dxa"/>
            <w:gridSpan w:val="2"/>
          </w:tcPr>
          <w:p w14:paraId="4FA1CF72" w14:textId="77777777" w:rsidR="007C3BF0" w:rsidRPr="00E857AB" w:rsidRDefault="007C3BF0" w:rsidP="00CD42F9">
            <w:pPr>
              <w:rPr>
                <w:rFonts w:asciiTheme="minorHAnsi" w:hAnsiTheme="minorHAnsi"/>
                <w:sz w:val="20"/>
              </w:rPr>
            </w:pPr>
            <w:r w:rsidRPr="00E857AB">
              <w:rPr>
                <w:rFonts w:asciiTheme="minorHAnsi" w:hAnsiTheme="minorHAnsi"/>
                <w:b/>
                <w:color w:val="0000FF"/>
                <w:sz w:val="20"/>
                <w:u w:val="single"/>
              </w:rPr>
              <w:t>NEW proposed definition in FBS:</w:t>
            </w:r>
          </w:p>
        </w:tc>
      </w:tr>
      <w:tr w:rsidR="007C3BF0" w:rsidRPr="00CC4A9F" w14:paraId="15B0BE33" w14:textId="77777777" w:rsidTr="00CD42F9">
        <w:tc>
          <w:tcPr>
            <w:tcW w:w="9039" w:type="dxa"/>
            <w:gridSpan w:val="2"/>
          </w:tcPr>
          <w:p w14:paraId="127798C0" w14:textId="60CC5C9F" w:rsidR="00826FEA" w:rsidRDefault="00826FEA" w:rsidP="00826FEA">
            <w:pPr>
              <w:rPr>
                <w:rFonts w:asciiTheme="minorHAnsi" w:hAnsiTheme="minorHAnsi"/>
                <w:bCs/>
                <w:color w:val="0000FF"/>
                <w:sz w:val="20"/>
              </w:rPr>
            </w:pPr>
            <w:r w:rsidRPr="00826FEA">
              <w:rPr>
                <w:rFonts w:asciiTheme="minorHAnsi" w:hAnsiTheme="minorHAnsi"/>
                <w:color w:val="0000FF"/>
                <w:sz w:val="20"/>
              </w:rPr>
              <w:t>Meat other</w:t>
            </w:r>
            <w:r>
              <w:rPr>
                <w:rFonts w:asciiTheme="minorHAnsi" w:hAnsiTheme="minorHAnsi"/>
                <w:color w:val="0000FF"/>
                <w:sz w:val="20"/>
              </w:rPr>
              <w:t xml:space="preserve"> includes </w:t>
            </w:r>
            <w:r>
              <w:rPr>
                <w:rFonts w:asciiTheme="minorHAnsi" w:hAnsiTheme="minorHAnsi"/>
                <w:bCs/>
                <w:color w:val="0000FF"/>
                <w:sz w:val="20"/>
                <w:lang w:eastAsia="zh-CN"/>
              </w:rPr>
              <w:t>f</w:t>
            </w:r>
            <w:r w:rsidRPr="00483E1D">
              <w:rPr>
                <w:rFonts w:asciiTheme="minorHAnsi" w:hAnsiTheme="minorHAnsi"/>
                <w:bCs/>
                <w:color w:val="0000FF"/>
                <w:sz w:val="20"/>
                <w:lang w:eastAsia="zh-CN"/>
              </w:rPr>
              <w:t>resh, chilled or frozen</w:t>
            </w:r>
            <w:r>
              <w:rPr>
                <w:rFonts w:asciiTheme="minorHAnsi" w:hAnsiTheme="minorHAnsi"/>
                <w:bCs/>
                <w:color w:val="0000FF"/>
                <w:sz w:val="20"/>
                <w:lang w:eastAsia="zh-CN"/>
              </w:rPr>
              <w:t xml:space="preserve"> meat </w:t>
            </w:r>
            <w:r w:rsidRPr="00826FEA">
              <w:rPr>
                <w:rFonts w:asciiTheme="minorHAnsi" w:hAnsiTheme="minorHAnsi"/>
                <w:bCs/>
                <w:color w:val="FF0000"/>
                <w:sz w:val="20"/>
                <w:lang w:eastAsia="zh-CN"/>
              </w:rPr>
              <w:t>of the following animals</w:t>
            </w:r>
            <w:r>
              <w:rPr>
                <w:rFonts w:asciiTheme="minorHAnsi" w:hAnsiTheme="minorHAnsi"/>
                <w:bCs/>
                <w:color w:val="0000FF"/>
                <w:sz w:val="20"/>
                <w:lang w:eastAsia="zh-CN"/>
              </w:rPr>
              <w:t xml:space="preserve">: </w:t>
            </w:r>
            <w:r w:rsidRPr="00826FEA">
              <w:rPr>
                <w:rFonts w:asciiTheme="minorHAnsi" w:hAnsiTheme="minorHAnsi"/>
                <w:bCs/>
                <w:color w:val="0000FF"/>
                <w:sz w:val="20"/>
              </w:rPr>
              <w:t>pigeons and other birds</w:t>
            </w:r>
            <w:r>
              <w:rPr>
                <w:rFonts w:asciiTheme="minorHAnsi" w:hAnsiTheme="minorHAnsi"/>
                <w:bCs/>
                <w:color w:val="0000FF"/>
                <w:sz w:val="20"/>
              </w:rPr>
              <w:t xml:space="preserve"> n.e.s., horses, asses, mules, camels, rabbits (m</w:t>
            </w:r>
            <w:r w:rsidRPr="00F60EC6">
              <w:rPr>
                <w:rFonts w:asciiTheme="minorHAnsi" w:hAnsiTheme="minorHAnsi"/>
                <w:bCs/>
                <w:color w:val="0000FF"/>
                <w:sz w:val="20"/>
              </w:rPr>
              <w:t>ay include hare meat</w:t>
            </w:r>
            <w:r>
              <w:rPr>
                <w:rFonts w:asciiTheme="minorHAnsi" w:hAnsiTheme="minorHAnsi"/>
                <w:bCs/>
                <w:color w:val="0000FF"/>
                <w:sz w:val="20"/>
              </w:rPr>
              <w:t>), other domestic rodents and camelids, games (m</w:t>
            </w:r>
            <w:r w:rsidRPr="000C25A2">
              <w:rPr>
                <w:rFonts w:asciiTheme="minorHAnsi" w:hAnsiTheme="minorHAnsi"/>
                <w:bCs/>
                <w:color w:val="0000FF"/>
                <w:sz w:val="20"/>
              </w:rPr>
              <w:t>eat and offals of wild animals</w:t>
            </w:r>
            <w:r>
              <w:rPr>
                <w:rFonts w:asciiTheme="minorHAnsi" w:hAnsiTheme="minorHAnsi"/>
                <w:bCs/>
                <w:color w:val="0000FF"/>
                <w:sz w:val="20"/>
              </w:rPr>
              <w:t xml:space="preserve">) and snails, other than sea snails. </w:t>
            </w:r>
          </w:p>
          <w:p w14:paraId="7D027A45" w14:textId="0144D386" w:rsidR="000B3590" w:rsidRDefault="00826FEA" w:rsidP="00481AD0">
            <w:pPr>
              <w:rPr>
                <w:rFonts w:asciiTheme="minorHAnsi" w:hAnsiTheme="minorHAnsi"/>
                <w:color w:val="0000FF"/>
                <w:sz w:val="20"/>
              </w:rPr>
            </w:pPr>
            <w:r w:rsidRPr="00A65F85">
              <w:rPr>
                <w:rFonts w:asciiTheme="minorHAnsi" w:hAnsiTheme="minorHAnsi"/>
                <w:bCs/>
                <w:color w:val="0000FF"/>
                <w:sz w:val="20"/>
              </w:rPr>
              <w:t>Meat nes</w:t>
            </w:r>
            <w:r>
              <w:rPr>
                <w:rFonts w:asciiTheme="minorHAnsi" w:hAnsiTheme="minorHAnsi"/>
                <w:bCs/>
                <w:color w:val="0000FF"/>
                <w:sz w:val="20"/>
              </w:rPr>
              <w:t xml:space="preserve"> i</w:t>
            </w:r>
            <w:r w:rsidRPr="00A65F85">
              <w:rPr>
                <w:rFonts w:asciiTheme="minorHAnsi" w:hAnsiTheme="minorHAnsi"/>
                <w:bCs/>
                <w:color w:val="0000FF"/>
                <w:sz w:val="20"/>
              </w:rPr>
              <w:t>nclud</w:t>
            </w:r>
            <w:r>
              <w:rPr>
                <w:rFonts w:asciiTheme="minorHAnsi" w:hAnsiTheme="minorHAnsi"/>
                <w:bCs/>
                <w:color w:val="0000FF"/>
                <w:sz w:val="20"/>
              </w:rPr>
              <w:t>es</w:t>
            </w:r>
            <w:r w:rsidR="00481AD0">
              <w:rPr>
                <w:rFonts w:asciiTheme="minorHAnsi" w:hAnsiTheme="minorHAnsi"/>
                <w:bCs/>
                <w:color w:val="0000FF"/>
                <w:sz w:val="20"/>
              </w:rPr>
              <w:t xml:space="preserve">, </w:t>
            </w:r>
            <w:r w:rsidR="00481AD0">
              <w:rPr>
                <w:rFonts w:asciiTheme="minorHAnsi" w:hAnsiTheme="minorHAnsi"/>
                <w:bCs/>
                <w:color w:val="FF0000"/>
                <w:sz w:val="20"/>
              </w:rPr>
              <w:t>inter alia,</w:t>
            </w:r>
            <w:r w:rsidRPr="00A65F85">
              <w:rPr>
                <w:rFonts w:asciiTheme="minorHAnsi" w:hAnsiTheme="minorHAnsi"/>
                <w:bCs/>
                <w:color w:val="0000FF"/>
                <w:sz w:val="20"/>
              </w:rPr>
              <w:t xml:space="preserve"> frog legs</w:t>
            </w:r>
            <w:r w:rsidR="00481AD0">
              <w:rPr>
                <w:rFonts w:asciiTheme="minorHAnsi" w:hAnsiTheme="minorHAnsi"/>
                <w:bCs/>
                <w:color w:val="0000FF"/>
                <w:sz w:val="20"/>
              </w:rPr>
              <w:t xml:space="preserve"> and</w:t>
            </w:r>
            <w:r w:rsidRPr="00A65F85">
              <w:rPr>
                <w:rFonts w:asciiTheme="minorHAnsi" w:hAnsiTheme="minorHAnsi"/>
                <w:bCs/>
                <w:color w:val="0000FF"/>
                <w:sz w:val="20"/>
              </w:rPr>
              <w:t xml:space="preserve"> marine mammals, </w:t>
            </w:r>
            <w:r>
              <w:rPr>
                <w:rFonts w:asciiTheme="minorHAnsi" w:hAnsiTheme="minorHAnsi"/>
                <w:bCs/>
                <w:color w:val="FF0000"/>
                <w:sz w:val="20"/>
              </w:rPr>
              <w:t>fresh, chilled or frozen</w:t>
            </w:r>
            <w:r w:rsidRPr="00A65F85">
              <w:rPr>
                <w:rFonts w:asciiTheme="minorHAnsi" w:hAnsiTheme="minorHAnsi"/>
                <w:bCs/>
                <w:color w:val="0000FF"/>
                <w:sz w:val="20"/>
              </w:rPr>
              <w:t xml:space="preserve">. Some countries include under this heading meats that are listed above, but which are not reported separately. </w:t>
            </w:r>
          </w:p>
          <w:p w14:paraId="56830FD0" w14:textId="77777777" w:rsidR="000B3590" w:rsidRDefault="000B3590" w:rsidP="00CD42F9">
            <w:pPr>
              <w:rPr>
                <w:rFonts w:asciiTheme="minorHAnsi" w:hAnsiTheme="minorHAnsi"/>
                <w:color w:val="0000FF"/>
                <w:sz w:val="20"/>
              </w:rPr>
            </w:pPr>
          </w:p>
          <w:p w14:paraId="3F892A3A" w14:textId="77777777" w:rsidR="007C3BF0" w:rsidRPr="00E857AB" w:rsidRDefault="007C3BF0" w:rsidP="00CD42F9">
            <w:pPr>
              <w:rPr>
                <w:rFonts w:asciiTheme="minorHAnsi" w:hAnsiTheme="minorHAnsi"/>
                <w:color w:val="0000FF"/>
                <w:sz w:val="20"/>
              </w:rPr>
            </w:pPr>
            <w:r w:rsidRPr="00E857AB">
              <w:rPr>
                <w:rFonts w:asciiTheme="minorHAnsi" w:hAnsiTheme="minorHAnsi"/>
                <w:color w:val="0000FF"/>
                <w:sz w:val="20"/>
              </w:rPr>
              <w:t xml:space="preserve">Processed products expressed in terms of primary equivalent: </w:t>
            </w:r>
          </w:p>
          <w:p w14:paraId="0C25B769" w14:textId="3C4BE18C" w:rsidR="007C3BF0" w:rsidRPr="00E857AB" w:rsidRDefault="001E479E" w:rsidP="001E479E">
            <w:pPr>
              <w:pStyle w:val="ListParagraph"/>
              <w:numPr>
                <w:ilvl w:val="0"/>
                <w:numId w:val="1"/>
              </w:numPr>
              <w:tabs>
                <w:tab w:val="left" w:pos="142"/>
              </w:tabs>
              <w:rPr>
                <w:rFonts w:asciiTheme="minorHAnsi" w:hAnsiTheme="minorHAnsi"/>
                <w:color w:val="0000FF"/>
                <w:sz w:val="20"/>
                <w:lang w:eastAsia="zh-CN"/>
              </w:rPr>
            </w:pPr>
            <w:r w:rsidRPr="001E479E">
              <w:rPr>
                <w:rFonts w:asciiTheme="minorHAnsi" w:hAnsiTheme="minorHAnsi"/>
                <w:color w:val="0000FF"/>
                <w:sz w:val="20"/>
                <w:lang w:eastAsia="zh-CN"/>
              </w:rPr>
              <w:t>Other meat and edible meat offal, salted, in brine, dried or smoked; edible flours and meals of meat or meat offal</w:t>
            </w:r>
            <w:r w:rsidR="007C3BF0" w:rsidRPr="00116AF5">
              <w:rPr>
                <w:rFonts w:asciiTheme="minorHAnsi" w:hAnsiTheme="minorHAnsi"/>
                <w:color w:val="0000FF"/>
                <w:sz w:val="20"/>
                <w:lang w:eastAsia="zh-CN"/>
              </w:rPr>
              <w:t xml:space="preserve"> </w:t>
            </w:r>
            <w:r w:rsidR="007C3BF0" w:rsidRPr="00E857AB">
              <w:rPr>
                <w:rFonts w:asciiTheme="minorHAnsi" w:hAnsiTheme="minorHAnsi"/>
                <w:color w:val="FF0000"/>
                <w:sz w:val="20"/>
                <w:lang w:eastAsia="zh-CN"/>
              </w:rPr>
              <w:t>(</w:t>
            </w:r>
            <w:r w:rsidRPr="001E479E">
              <w:rPr>
                <w:rFonts w:asciiTheme="minorHAnsi" w:hAnsiTheme="minorHAnsi"/>
                <w:color w:val="FF0000"/>
                <w:sz w:val="20"/>
                <w:lang w:eastAsia="zh-CN"/>
              </w:rPr>
              <w:t>21183</w:t>
            </w:r>
            <w:r w:rsidR="007C3BF0" w:rsidRPr="00E857AB">
              <w:rPr>
                <w:rFonts w:asciiTheme="minorHAnsi" w:hAnsiTheme="minorHAnsi"/>
                <w:color w:val="FF0000"/>
                <w:sz w:val="20"/>
                <w:lang w:eastAsia="zh-CN"/>
              </w:rPr>
              <w:t>)</w:t>
            </w:r>
            <w:r w:rsidR="007C3BF0" w:rsidRPr="00E857AB">
              <w:rPr>
                <w:rFonts w:asciiTheme="minorHAnsi" w:hAnsiTheme="minorHAnsi"/>
                <w:color w:val="0000FF"/>
                <w:sz w:val="20"/>
                <w:lang w:eastAsia="zh-CN"/>
              </w:rPr>
              <w:t>;</w:t>
            </w:r>
          </w:p>
          <w:p w14:paraId="1DF9DD6F" w14:textId="07E29A50" w:rsidR="001E479E" w:rsidRPr="001E479E" w:rsidRDefault="001E479E" w:rsidP="001E479E">
            <w:pPr>
              <w:pStyle w:val="ListParagraph"/>
              <w:numPr>
                <w:ilvl w:val="0"/>
                <w:numId w:val="1"/>
              </w:numPr>
              <w:tabs>
                <w:tab w:val="left" w:pos="142"/>
              </w:tabs>
              <w:rPr>
                <w:rFonts w:asciiTheme="minorHAnsi" w:hAnsiTheme="minorHAnsi"/>
                <w:color w:val="0000FF"/>
                <w:sz w:val="20"/>
                <w:lang w:eastAsia="zh-CN"/>
              </w:rPr>
            </w:pPr>
            <w:r w:rsidRPr="001E479E">
              <w:rPr>
                <w:rFonts w:asciiTheme="minorHAnsi" w:hAnsiTheme="minorHAnsi"/>
                <w:color w:val="0000FF"/>
                <w:sz w:val="20"/>
                <w:lang w:eastAsia="zh-CN"/>
              </w:rPr>
              <w:t>Other sausages and similar products of meat, offal or blood n.e.c.</w:t>
            </w:r>
            <w:r>
              <w:rPr>
                <w:rFonts w:asciiTheme="minorHAnsi" w:hAnsiTheme="minorHAnsi"/>
                <w:color w:val="0000FF"/>
                <w:sz w:val="20"/>
                <w:lang w:eastAsia="zh-CN"/>
              </w:rPr>
              <w:t xml:space="preserve"> (</w:t>
            </w:r>
            <w:r w:rsidRPr="001E479E">
              <w:rPr>
                <w:rFonts w:asciiTheme="minorHAnsi" w:hAnsiTheme="minorHAnsi"/>
                <w:color w:val="FF0000"/>
                <w:sz w:val="20"/>
                <w:lang w:eastAsia="zh-CN"/>
              </w:rPr>
              <w:t>21184.03</w:t>
            </w:r>
            <w:r>
              <w:rPr>
                <w:rFonts w:asciiTheme="minorHAnsi" w:hAnsiTheme="minorHAnsi"/>
                <w:color w:val="0000FF"/>
                <w:sz w:val="20"/>
                <w:lang w:eastAsia="zh-CN"/>
              </w:rPr>
              <w:t>), o</w:t>
            </w:r>
            <w:r w:rsidRPr="001E479E">
              <w:rPr>
                <w:rFonts w:asciiTheme="minorHAnsi" w:hAnsiTheme="minorHAnsi"/>
                <w:color w:val="0000FF"/>
                <w:sz w:val="20"/>
                <w:lang w:eastAsia="zh-CN"/>
              </w:rPr>
              <w:t>ther prepared dishes and meals based on meat</w:t>
            </w:r>
            <w:r>
              <w:rPr>
                <w:rFonts w:asciiTheme="minorHAnsi" w:hAnsiTheme="minorHAnsi"/>
                <w:color w:val="0000FF"/>
                <w:sz w:val="20"/>
                <w:lang w:eastAsia="zh-CN"/>
              </w:rPr>
              <w:t xml:space="preserve"> </w:t>
            </w:r>
            <w:r w:rsidRPr="001E479E">
              <w:rPr>
                <w:rFonts w:asciiTheme="minorHAnsi" w:hAnsiTheme="minorHAnsi"/>
                <w:color w:val="FF0000"/>
                <w:sz w:val="20"/>
                <w:lang w:eastAsia="zh-CN"/>
              </w:rPr>
              <w:t xml:space="preserve">(21186.90) and </w:t>
            </w:r>
            <w:r>
              <w:rPr>
                <w:rFonts w:asciiTheme="minorHAnsi" w:hAnsiTheme="minorHAnsi"/>
                <w:color w:val="0000FF"/>
                <w:sz w:val="20"/>
                <w:lang w:eastAsia="zh-CN"/>
              </w:rPr>
              <w:t>o</w:t>
            </w:r>
            <w:r w:rsidRPr="001E479E">
              <w:rPr>
                <w:rFonts w:asciiTheme="minorHAnsi" w:hAnsiTheme="minorHAnsi"/>
                <w:color w:val="0000FF"/>
                <w:sz w:val="20"/>
                <w:lang w:eastAsia="zh-CN"/>
              </w:rPr>
              <w:t>ther prepared or preserved meat, meat offal or blood n.e.c.</w:t>
            </w:r>
            <w:r>
              <w:rPr>
                <w:rFonts w:asciiTheme="minorHAnsi" w:hAnsiTheme="minorHAnsi"/>
                <w:color w:val="0000FF"/>
                <w:sz w:val="20"/>
                <w:lang w:eastAsia="zh-CN"/>
              </w:rPr>
              <w:t xml:space="preserve"> </w:t>
            </w:r>
            <w:r w:rsidR="007C3BF0">
              <w:rPr>
                <w:rFonts w:asciiTheme="minorHAnsi" w:hAnsiTheme="minorHAnsi"/>
                <w:color w:val="FF0000"/>
                <w:sz w:val="20"/>
                <w:lang w:eastAsia="zh-CN"/>
              </w:rPr>
              <w:t>(</w:t>
            </w:r>
            <w:r w:rsidRPr="001E479E">
              <w:rPr>
                <w:rFonts w:asciiTheme="minorHAnsi" w:hAnsiTheme="minorHAnsi"/>
                <w:color w:val="FF0000"/>
                <w:sz w:val="20"/>
                <w:lang w:eastAsia="zh-CN"/>
              </w:rPr>
              <w:t>21189.90</w:t>
            </w:r>
            <w:r w:rsidR="007C3BF0">
              <w:rPr>
                <w:rFonts w:asciiTheme="minorHAnsi" w:hAnsiTheme="minorHAnsi"/>
                <w:color w:val="FF0000"/>
                <w:sz w:val="20"/>
                <w:lang w:eastAsia="zh-CN"/>
              </w:rPr>
              <w:t>).</w:t>
            </w:r>
            <w:r w:rsidR="007C3BF0" w:rsidRPr="00295AC0">
              <w:rPr>
                <w:rFonts w:asciiTheme="minorHAnsi" w:hAnsiTheme="minorHAnsi"/>
                <w:sz w:val="20"/>
                <w:lang w:eastAsia="it-IT"/>
              </w:rPr>
              <w:t xml:space="preserve"> </w:t>
            </w:r>
          </w:p>
        </w:tc>
      </w:tr>
    </w:tbl>
    <w:tbl>
      <w:tblPr>
        <w:tblW w:w="9924" w:type="dxa"/>
        <w:tblInd w:w="-1055"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731"/>
        <w:gridCol w:w="908"/>
        <w:gridCol w:w="1981"/>
        <w:gridCol w:w="694"/>
        <w:gridCol w:w="1264"/>
        <w:gridCol w:w="687"/>
        <w:gridCol w:w="3659"/>
      </w:tblGrid>
      <w:tr w:rsidR="00366C5E" w:rsidRPr="00A81C6C" w14:paraId="7D2BADFD" w14:textId="77777777" w:rsidTr="00366C5E">
        <w:trPr>
          <w:trHeight w:val="681"/>
        </w:trPr>
        <w:tc>
          <w:tcPr>
            <w:tcW w:w="731" w:type="dxa"/>
            <w:tcBorders>
              <w:top w:val="single" w:sz="4" w:space="0" w:color="auto"/>
              <w:bottom w:val="single" w:sz="4" w:space="0" w:color="auto"/>
            </w:tcBorders>
            <w:shd w:val="clear" w:color="auto" w:fill="auto"/>
            <w:noWrap/>
            <w:vAlign w:val="bottom"/>
            <w:hideMark/>
          </w:tcPr>
          <w:p w14:paraId="3B207106"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lastRenderedPageBreak/>
              <w:t> </w:t>
            </w:r>
          </w:p>
        </w:tc>
        <w:tc>
          <w:tcPr>
            <w:tcW w:w="908" w:type="dxa"/>
            <w:tcBorders>
              <w:top w:val="single" w:sz="4" w:space="0" w:color="auto"/>
              <w:bottom w:val="single" w:sz="4" w:space="0" w:color="auto"/>
            </w:tcBorders>
            <w:shd w:val="clear" w:color="auto" w:fill="auto"/>
            <w:vAlign w:val="center"/>
            <w:hideMark/>
          </w:tcPr>
          <w:p w14:paraId="669CC3F3" w14:textId="77777777" w:rsidR="00366C5E" w:rsidRPr="00A81C6C" w:rsidRDefault="00366C5E" w:rsidP="00A81C6C">
            <w:pPr>
              <w:spacing w:after="0" w:line="240" w:lineRule="auto"/>
              <w:rPr>
                <w:rFonts w:asciiTheme="minorHAnsi" w:eastAsia="Times New Roman" w:hAnsiTheme="minorHAnsi" w:cs="Arial"/>
                <w:b/>
                <w:bCs/>
                <w:color w:val="366092"/>
                <w:sz w:val="16"/>
                <w:szCs w:val="16"/>
              </w:rPr>
            </w:pPr>
            <w:r w:rsidRPr="00A81C6C">
              <w:rPr>
                <w:rFonts w:asciiTheme="minorHAnsi" w:eastAsia="Times New Roman" w:hAnsiTheme="minorHAnsi" w:cs="Arial"/>
                <w:b/>
                <w:bCs/>
                <w:color w:val="366092"/>
                <w:sz w:val="16"/>
                <w:szCs w:val="16"/>
              </w:rPr>
              <w:t>CPCVer2.1 EXP. Code</w:t>
            </w:r>
          </w:p>
        </w:tc>
        <w:tc>
          <w:tcPr>
            <w:tcW w:w="1981" w:type="dxa"/>
            <w:tcBorders>
              <w:top w:val="single" w:sz="4" w:space="0" w:color="auto"/>
              <w:bottom w:val="single" w:sz="4" w:space="0" w:color="auto"/>
            </w:tcBorders>
            <w:shd w:val="clear" w:color="auto" w:fill="auto"/>
            <w:vAlign w:val="center"/>
            <w:hideMark/>
          </w:tcPr>
          <w:p w14:paraId="27163A23" w14:textId="77777777" w:rsidR="00366C5E" w:rsidRPr="00A81C6C" w:rsidRDefault="00366C5E" w:rsidP="00A81C6C">
            <w:pPr>
              <w:spacing w:after="0" w:line="240" w:lineRule="auto"/>
              <w:rPr>
                <w:rFonts w:asciiTheme="minorHAnsi" w:eastAsia="Times New Roman" w:hAnsiTheme="minorHAnsi" w:cs="Arial"/>
                <w:b/>
                <w:bCs/>
                <w:color w:val="366092"/>
                <w:sz w:val="16"/>
                <w:szCs w:val="16"/>
              </w:rPr>
            </w:pPr>
            <w:r w:rsidRPr="00A81C6C">
              <w:rPr>
                <w:rFonts w:asciiTheme="minorHAnsi" w:eastAsia="Times New Roman" w:hAnsiTheme="minorHAnsi" w:cs="Arial"/>
                <w:b/>
                <w:bCs/>
                <w:color w:val="366092"/>
                <w:sz w:val="16"/>
                <w:szCs w:val="16"/>
              </w:rPr>
              <w:t>CPCVer2.1EXP Name</w:t>
            </w:r>
          </w:p>
        </w:tc>
        <w:tc>
          <w:tcPr>
            <w:tcW w:w="694" w:type="dxa"/>
            <w:tcBorders>
              <w:top w:val="single" w:sz="4" w:space="0" w:color="auto"/>
              <w:bottom w:val="single" w:sz="4" w:space="0" w:color="auto"/>
            </w:tcBorders>
            <w:shd w:val="clear" w:color="000000" w:fill="FFFFFF"/>
            <w:vAlign w:val="center"/>
            <w:hideMark/>
          </w:tcPr>
          <w:p w14:paraId="7F763C29" w14:textId="77777777" w:rsidR="00366C5E" w:rsidRPr="00A81C6C" w:rsidRDefault="00366C5E" w:rsidP="00A81C6C">
            <w:pPr>
              <w:spacing w:after="0" w:line="240" w:lineRule="auto"/>
              <w:rPr>
                <w:rFonts w:asciiTheme="minorHAnsi" w:eastAsia="Times New Roman" w:hAnsiTheme="minorHAnsi" w:cs="Arial"/>
                <w:b/>
                <w:bCs/>
                <w:color w:val="366092"/>
                <w:sz w:val="16"/>
                <w:szCs w:val="16"/>
              </w:rPr>
            </w:pPr>
            <w:r w:rsidRPr="00A81C6C">
              <w:rPr>
                <w:rFonts w:asciiTheme="minorHAnsi" w:eastAsia="Times New Roman" w:hAnsiTheme="minorHAnsi" w:cs="Arial"/>
                <w:b/>
                <w:bCs/>
                <w:color w:val="366092"/>
                <w:sz w:val="16"/>
                <w:szCs w:val="16"/>
              </w:rPr>
              <w:t>FCL Code</w:t>
            </w:r>
          </w:p>
        </w:tc>
        <w:tc>
          <w:tcPr>
            <w:tcW w:w="1264" w:type="dxa"/>
            <w:tcBorders>
              <w:top w:val="single" w:sz="4" w:space="0" w:color="auto"/>
              <w:bottom w:val="single" w:sz="4" w:space="0" w:color="auto"/>
            </w:tcBorders>
            <w:shd w:val="clear" w:color="000000" w:fill="FFFFFF"/>
            <w:vAlign w:val="center"/>
            <w:hideMark/>
          </w:tcPr>
          <w:p w14:paraId="75EEE721" w14:textId="77777777" w:rsidR="00366C5E" w:rsidRPr="00A81C6C" w:rsidRDefault="00366C5E" w:rsidP="00A81C6C">
            <w:pPr>
              <w:spacing w:after="0" w:line="240" w:lineRule="auto"/>
              <w:rPr>
                <w:rFonts w:asciiTheme="minorHAnsi" w:eastAsia="Times New Roman" w:hAnsiTheme="minorHAnsi" w:cs="Arial"/>
                <w:b/>
                <w:bCs/>
                <w:color w:val="366092"/>
                <w:sz w:val="16"/>
                <w:szCs w:val="16"/>
              </w:rPr>
            </w:pPr>
            <w:r w:rsidRPr="00A81C6C">
              <w:rPr>
                <w:rFonts w:asciiTheme="minorHAnsi" w:eastAsia="Times New Roman" w:hAnsiTheme="minorHAnsi" w:cs="Arial"/>
                <w:b/>
                <w:bCs/>
                <w:color w:val="366092"/>
                <w:sz w:val="16"/>
                <w:szCs w:val="16"/>
              </w:rPr>
              <w:t>FBS Name</w:t>
            </w:r>
          </w:p>
        </w:tc>
        <w:tc>
          <w:tcPr>
            <w:tcW w:w="687" w:type="dxa"/>
            <w:tcBorders>
              <w:top w:val="single" w:sz="4" w:space="0" w:color="auto"/>
              <w:bottom w:val="single" w:sz="4" w:space="0" w:color="auto"/>
            </w:tcBorders>
            <w:shd w:val="clear" w:color="000000" w:fill="FFFFFF"/>
            <w:vAlign w:val="center"/>
            <w:hideMark/>
          </w:tcPr>
          <w:p w14:paraId="6925CEF4" w14:textId="77777777" w:rsidR="00366C5E" w:rsidRPr="00A81C6C" w:rsidRDefault="00366C5E" w:rsidP="00A81C6C">
            <w:pPr>
              <w:spacing w:after="0" w:line="240" w:lineRule="auto"/>
              <w:rPr>
                <w:rFonts w:asciiTheme="minorHAnsi" w:eastAsia="Times New Roman" w:hAnsiTheme="minorHAnsi" w:cs="Arial"/>
                <w:b/>
                <w:bCs/>
                <w:color w:val="366092"/>
                <w:sz w:val="16"/>
                <w:szCs w:val="16"/>
              </w:rPr>
            </w:pPr>
            <w:r w:rsidRPr="00A81C6C">
              <w:rPr>
                <w:rFonts w:asciiTheme="minorHAnsi" w:eastAsia="Times New Roman" w:hAnsiTheme="minorHAnsi" w:cs="Arial"/>
                <w:b/>
                <w:bCs/>
                <w:color w:val="366092"/>
                <w:sz w:val="16"/>
                <w:szCs w:val="16"/>
              </w:rPr>
              <w:t>FBS Code</w:t>
            </w:r>
          </w:p>
        </w:tc>
        <w:tc>
          <w:tcPr>
            <w:tcW w:w="3659" w:type="dxa"/>
            <w:tcBorders>
              <w:top w:val="single" w:sz="4" w:space="0" w:color="auto"/>
              <w:bottom w:val="single" w:sz="4" w:space="0" w:color="auto"/>
            </w:tcBorders>
            <w:shd w:val="clear" w:color="000000" w:fill="FFFFFF"/>
            <w:vAlign w:val="center"/>
            <w:hideMark/>
          </w:tcPr>
          <w:p w14:paraId="6A814B1E" w14:textId="77777777" w:rsidR="00366C5E" w:rsidRPr="00A81C6C" w:rsidRDefault="00366C5E" w:rsidP="00A81C6C">
            <w:pPr>
              <w:spacing w:after="0" w:line="240" w:lineRule="auto"/>
              <w:rPr>
                <w:rFonts w:asciiTheme="minorHAnsi" w:eastAsia="Times New Roman" w:hAnsiTheme="minorHAnsi" w:cs="Arial"/>
                <w:b/>
                <w:bCs/>
                <w:color w:val="366092"/>
                <w:sz w:val="16"/>
                <w:szCs w:val="16"/>
              </w:rPr>
            </w:pPr>
            <w:r w:rsidRPr="00A81C6C">
              <w:rPr>
                <w:rFonts w:asciiTheme="minorHAnsi" w:eastAsia="Times New Roman" w:hAnsiTheme="minorHAnsi" w:cs="Arial"/>
                <w:b/>
                <w:bCs/>
                <w:color w:val="366092"/>
                <w:sz w:val="16"/>
                <w:szCs w:val="16"/>
              </w:rPr>
              <w:t>NOTES</w:t>
            </w:r>
          </w:p>
        </w:tc>
      </w:tr>
      <w:tr w:rsidR="00366C5E" w:rsidRPr="00A81C6C" w14:paraId="7B6E8A14" w14:textId="77777777" w:rsidTr="00366C5E">
        <w:trPr>
          <w:trHeight w:val="1362"/>
        </w:trPr>
        <w:tc>
          <w:tcPr>
            <w:tcW w:w="731" w:type="dxa"/>
            <w:tcBorders>
              <w:top w:val="single" w:sz="4" w:space="0" w:color="auto"/>
            </w:tcBorders>
            <w:shd w:val="clear" w:color="auto" w:fill="auto"/>
            <w:vAlign w:val="center"/>
          </w:tcPr>
          <w:p w14:paraId="0FBEB8ED" w14:textId="7188FFF4" w:rsidR="00366C5E" w:rsidRPr="00A81C6C" w:rsidRDefault="00366C5E" w:rsidP="00A81C6C">
            <w:pPr>
              <w:spacing w:after="0" w:line="240" w:lineRule="auto"/>
              <w:rPr>
                <w:rFonts w:asciiTheme="minorHAnsi" w:eastAsia="Times New Roman" w:hAnsiTheme="minorHAnsi" w:cs="Arial"/>
                <w:b/>
                <w:bCs/>
                <w:color w:val="FF0000"/>
                <w:sz w:val="16"/>
                <w:szCs w:val="16"/>
              </w:rPr>
            </w:pPr>
          </w:p>
        </w:tc>
        <w:tc>
          <w:tcPr>
            <w:tcW w:w="908" w:type="dxa"/>
            <w:tcBorders>
              <w:top w:val="single" w:sz="4" w:space="0" w:color="auto"/>
            </w:tcBorders>
            <w:shd w:val="clear" w:color="000000" w:fill="FFFFFF"/>
            <w:vAlign w:val="center"/>
            <w:hideMark/>
          </w:tcPr>
          <w:p w14:paraId="22C912DF"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1981" w:type="dxa"/>
            <w:tcBorders>
              <w:top w:val="single" w:sz="4" w:space="0" w:color="auto"/>
            </w:tcBorders>
            <w:shd w:val="clear" w:color="000000" w:fill="FFFFFF"/>
            <w:vAlign w:val="center"/>
            <w:hideMark/>
          </w:tcPr>
          <w:p w14:paraId="16E5C663"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694" w:type="dxa"/>
            <w:tcBorders>
              <w:top w:val="single" w:sz="4" w:space="0" w:color="auto"/>
            </w:tcBorders>
            <w:shd w:val="clear" w:color="auto" w:fill="auto"/>
            <w:vAlign w:val="center"/>
            <w:hideMark/>
          </w:tcPr>
          <w:p w14:paraId="638C2A64" w14:textId="57A86073" w:rsidR="00366C5E" w:rsidRPr="00A81C6C" w:rsidRDefault="00366C5E" w:rsidP="00A81C6C">
            <w:pPr>
              <w:spacing w:after="0" w:line="240" w:lineRule="auto"/>
              <w:rPr>
                <w:rFonts w:asciiTheme="minorHAnsi" w:eastAsia="Times New Roman" w:hAnsiTheme="minorHAnsi" w:cs="Arial"/>
                <w:b/>
                <w:bCs/>
                <w:color w:val="FF0000"/>
                <w:sz w:val="16"/>
                <w:szCs w:val="16"/>
              </w:rPr>
            </w:pPr>
          </w:p>
        </w:tc>
        <w:tc>
          <w:tcPr>
            <w:tcW w:w="1264" w:type="dxa"/>
            <w:tcBorders>
              <w:top w:val="single" w:sz="4" w:space="0" w:color="auto"/>
            </w:tcBorders>
            <w:shd w:val="clear" w:color="auto" w:fill="auto"/>
            <w:vAlign w:val="center"/>
            <w:hideMark/>
          </w:tcPr>
          <w:p w14:paraId="13432EF3"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Offals, Edible</w:t>
            </w:r>
          </w:p>
        </w:tc>
        <w:tc>
          <w:tcPr>
            <w:tcW w:w="687" w:type="dxa"/>
            <w:tcBorders>
              <w:top w:val="single" w:sz="4" w:space="0" w:color="auto"/>
            </w:tcBorders>
            <w:shd w:val="clear" w:color="auto" w:fill="auto"/>
            <w:vAlign w:val="center"/>
            <w:hideMark/>
          </w:tcPr>
          <w:p w14:paraId="136CD3FB"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2736</w:t>
            </w:r>
          </w:p>
        </w:tc>
        <w:tc>
          <w:tcPr>
            <w:tcW w:w="3659" w:type="dxa"/>
            <w:tcBorders>
              <w:top w:val="single" w:sz="4" w:space="0" w:color="auto"/>
            </w:tcBorders>
            <w:shd w:val="clear" w:color="auto" w:fill="auto"/>
            <w:vAlign w:val="center"/>
            <w:hideMark/>
          </w:tcPr>
          <w:p w14:paraId="510D0465"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Default composition: 868 Offals of Cattle, Edible, 878 Liver Prep., 948 Offals of Buffaloes,Edible, 978 Offals of Sheep,Edible, 1018 Offals of Goats, Edible, 1036 Offals of Pigs, Edible, 1059 Offals Liver Chicken, 1074 Offals Liver Geese, 1075 Offals Liver Duck, 1081 Offals Liver Turkeys, 1098 Offals of Horses, 1128 Offals of Camels,Edible, 1159 Offals Other Camelids, 1167 Offals Nes</w:t>
            </w:r>
          </w:p>
        </w:tc>
      </w:tr>
      <w:tr w:rsidR="00366C5E" w:rsidRPr="00A81C6C" w14:paraId="188B121F" w14:textId="77777777" w:rsidTr="00366C5E">
        <w:trPr>
          <w:trHeight w:val="681"/>
        </w:trPr>
        <w:tc>
          <w:tcPr>
            <w:tcW w:w="731" w:type="dxa"/>
            <w:shd w:val="clear" w:color="000000" w:fill="FFFFFF"/>
            <w:vAlign w:val="center"/>
            <w:hideMark/>
          </w:tcPr>
          <w:p w14:paraId="5AB416FA"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auto" w:fill="auto"/>
            <w:vAlign w:val="center"/>
            <w:hideMark/>
          </w:tcPr>
          <w:p w14:paraId="49E25C72"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21151</w:t>
            </w:r>
          </w:p>
        </w:tc>
        <w:tc>
          <w:tcPr>
            <w:tcW w:w="1981" w:type="dxa"/>
            <w:shd w:val="clear" w:color="auto" w:fill="auto"/>
            <w:vAlign w:val="center"/>
            <w:hideMark/>
          </w:tcPr>
          <w:p w14:paraId="0C016346"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Edible offal of cattle, fresh, chilled or frozen</w:t>
            </w:r>
          </w:p>
        </w:tc>
        <w:tc>
          <w:tcPr>
            <w:tcW w:w="694" w:type="dxa"/>
            <w:shd w:val="clear" w:color="auto" w:fill="auto"/>
            <w:vAlign w:val="center"/>
            <w:hideMark/>
          </w:tcPr>
          <w:p w14:paraId="35317236"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0868</w:t>
            </w:r>
          </w:p>
        </w:tc>
        <w:tc>
          <w:tcPr>
            <w:tcW w:w="1264" w:type="dxa"/>
            <w:shd w:val="clear" w:color="auto" w:fill="auto"/>
            <w:vAlign w:val="center"/>
            <w:hideMark/>
          </w:tcPr>
          <w:p w14:paraId="44F75191"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of Cattle, Edible</w:t>
            </w:r>
          </w:p>
        </w:tc>
        <w:tc>
          <w:tcPr>
            <w:tcW w:w="687" w:type="dxa"/>
            <w:shd w:val="clear" w:color="auto" w:fill="auto"/>
            <w:vAlign w:val="center"/>
            <w:hideMark/>
          </w:tcPr>
          <w:p w14:paraId="5F00FA3F"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438D232B"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337887A8" w14:textId="77777777" w:rsidTr="00366C5E">
        <w:trPr>
          <w:trHeight w:val="303"/>
        </w:trPr>
        <w:tc>
          <w:tcPr>
            <w:tcW w:w="731" w:type="dxa"/>
            <w:shd w:val="clear" w:color="000000" w:fill="FFFFFF"/>
            <w:vAlign w:val="center"/>
            <w:hideMark/>
          </w:tcPr>
          <w:p w14:paraId="2A42FF83"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000000" w:fill="FFFFFF"/>
            <w:vAlign w:val="center"/>
            <w:hideMark/>
          </w:tcPr>
          <w:p w14:paraId="67510CAB"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21189.04</w:t>
            </w:r>
          </w:p>
        </w:tc>
        <w:tc>
          <w:tcPr>
            <w:tcW w:w="1981" w:type="dxa"/>
            <w:shd w:val="clear" w:color="000000" w:fill="FFFFFF"/>
            <w:vAlign w:val="center"/>
            <w:hideMark/>
          </w:tcPr>
          <w:p w14:paraId="2B5FF249"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Liver Preparations</w:t>
            </w:r>
          </w:p>
        </w:tc>
        <w:tc>
          <w:tcPr>
            <w:tcW w:w="694" w:type="dxa"/>
            <w:shd w:val="clear" w:color="auto" w:fill="auto"/>
            <w:vAlign w:val="center"/>
            <w:hideMark/>
          </w:tcPr>
          <w:p w14:paraId="698C83B1"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0878</w:t>
            </w:r>
          </w:p>
        </w:tc>
        <w:tc>
          <w:tcPr>
            <w:tcW w:w="1264" w:type="dxa"/>
            <w:shd w:val="clear" w:color="auto" w:fill="auto"/>
            <w:vAlign w:val="center"/>
            <w:hideMark/>
          </w:tcPr>
          <w:p w14:paraId="4EA5060D"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Liver Prep.</w:t>
            </w:r>
          </w:p>
        </w:tc>
        <w:tc>
          <w:tcPr>
            <w:tcW w:w="687" w:type="dxa"/>
            <w:shd w:val="clear" w:color="auto" w:fill="auto"/>
            <w:vAlign w:val="center"/>
            <w:hideMark/>
          </w:tcPr>
          <w:p w14:paraId="2BE5F804"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30687C62"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4C5A6D60" w14:textId="77777777" w:rsidTr="00366C5E">
        <w:trPr>
          <w:trHeight w:val="681"/>
        </w:trPr>
        <w:tc>
          <w:tcPr>
            <w:tcW w:w="731" w:type="dxa"/>
            <w:shd w:val="clear" w:color="000000" w:fill="FFFFFF"/>
            <w:vAlign w:val="center"/>
            <w:hideMark/>
          </w:tcPr>
          <w:p w14:paraId="31F8F985"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auto" w:fill="auto"/>
            <w:vAlign w:val="center"/>
            <w:hideMark/>
          </w:tcPr>
          <w:p w14:paraId="378933B7"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21152</w:t>
            </w:r>
          </w:p>
        </w:tc>
        <w:tc>
          <w:tcPr>
            <w:tcW w:w="1981" w:type="dxa"/>
            <w:shd w:val="clear" w:color="auto" w:fill="auto"/>
            <w:vAlign w:val="center"/>
            <w:hideMark/>
          </w:tcPr>
          <w:p w14:paraId="2591C980"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Edible offal of buffalo, fresh, chilled or frozen</w:t>
            </w:r>
          </w:p>
        </w:tc>
        <w:tc>
          <w:tcPr>
            <w:tcW w:w="694" w:type="dxa"/>
            <w:shd w:val="clear" w:color="auto" w:fill="auto"/>
            <w:vAlign w:val="center"/>
            <w:hideMark/>
          </w:tcPr>
          <w:p w14:paraId="4C0B33D5"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0948</w:t>
            </w:r>
          </w:p>
        </w:tc>
        <w:tc>
          <w:tcPr>
            <w:tcW w:w="1264" w:type="dxa"/>
            <w:shd w:val="clear" w:color="auto" w:fill="auto"/>
            <w:vAlign w:val="center"/>
            <w:hideMark/>
          </w:tcPr>
          <w:p w14:paraId="64D053DC"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of Buffaloes,Edible</w:t>
            </w:r>
          </w:p>
        </w:tc>
        <w:tc>
          <w:tcPr>
            <w:tcW w:w="687" w:type="dxa"/>
            <w:shd w:val="clear" w:color="auto" w:fill="auto"/>
            <w:vAlign w:val="center"/>
            <w:hideMark/>
          </w:tcPr>
          <w:p w14:paraId="272E04D4"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2B7BEDB1"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43F8749D" w14:textId="77777777" w:rsidTr="00366C5E">
        <w:trPr>
          <w:trHeight w:val="681"/>
        </w:trPr>
        <w:tc>
          <w:tcPr>
            <w:tcW w:w="731" w:type="dxa"/>
            <w:shd w:val="clear" w:color="000000" w:fill="FFFFFF"/>
            <w:vAlign w:val="center"/>
            <w:hideMark/>
          </w:tcPr>
          <w:p w14:paraId="4422E00E"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auto" w:fill="auto"/>
            <w:vAlign w:val="center"/>
            <w:hideMark/>
          </w:tcPr>
          <w:p w14:paraId="08FA4D4F"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21155</w:t>
            </w:r>
          </w:p>
        </w:tc>
        <w:tc>
          <w:tcPr>
            <w:tcW w:w="1981" w:type="dxa"/>
            <w:shd w:val="clear" w:color="auto" w:fill="auto"/>
            <w:vAlign w:val="center"/>
            <w:hideMark/>
          </w:tcPr>
          <w:p w14:paraId="05748979"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Edible offal of sheep, fresh, chilled or frozen</w:t>
            </w:r>
          </w:p>
        </w:tc>
        <w:tc>
          <w:tcPr>
            <w:tcW w:w="694" w:type="dxa"/>
            <w:shd w:val="clear" w:color="auto" w:fill="auto"/>
            <w:vAlign w:val="center"/>
            <w:hideMark/>
          </w:tcPr>
          <w:p w14:paraId="11D58306"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0978</w:t>
            </w:r>
          </w:p>
        </w:tc>
        <w:tc>
          <w:tcPr>
            <w:tcW w:w="1264" w:type="dxa"/>
            <w:shd w:val="clear" w:color="auto" w:fill="auto"/>
            <w:vAlign w:val="center"/>
            <w:hideMark/>
          </w:tcPr>
          <w:p w14:paraId="47104483"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of Sheep, Edible</w:t>
            </w:r>
          </w:p>
        </w:tc>
        <w:tc>
          <w:tcPr>
            <w:tcW w:w="687" w:type="dxa"/>
            <w:shd w:val="clear" w:color="auto" w:fill="auto"/>
            <w:vAlign w:val="center"/>
            <w:hideMark/>
          </w:tcPr>
          <w:p w14:paraId="56212C6E"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51B265CE"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21B243A3" w14:textId="77777777" w:rsidTr="00366C5E">
        <w:trPr>
          <w:trHeight w:val="681"/>
        </w:trPr>
        <w:tc>
          <w:tcPr>
            <w:tcW w:w="731" w:type="dxa"/>
            <w:shd w:val="clear" w:color="000000" w:fill="FFFFFF"/>
            <w:vAlign w:val="center"/>
            <w:hideMark/>
          </w:tcPr>
          <w:p w14:paraId="2D9E90A4"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auto" w:fill="auto"/>
            <w:vAlign w:val="center"/>
            <w:hideMark/>
          </w:tcPr>
          <w:p w14:paraId="371FA2BE"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21156</w:t>
            </w:r>
          </w:p>
        </w:tc>
        <w:tc>
          <w:tcPr>
            <w:tcW w:w="1981" w:type="dxa"/>
            <w:shd w:val="clear" w:color="auto" w:fill="auto"/>
            <w:vAlign w:val="center"/>
            <w:hideMark/>
          </w:tcPr>
          <w:p w14:paraId="53B33195"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Edible offal of goat, fresh, chilled or frozen</w:t>
            </w:r>
          </w:p>
        </w:tc>
        <w:tc>
          <w:tcPr>
            <w:tcW w:w="694" w:type="dxa"/>
            <w:shd w:val="clear" w:color="auto" w:fill="auto"/>
            <w:vAlign w:val="center"/>
            <w:hideMark/>
          </w:tcPr>
          <w:p w14:paraId="42D8FE81"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1018</w:t>
            </w:r>
          </w:p>
        </w:tc>
        <w:tc>
          <w:tcPr>
            <w:tcW w:w="1264" w:type="dxa"/>
            <w:shd w:val="clear" w:color="auto" w:fill="auto"/>
            <w:vAlign w:val="center"/>
            <w:hideMark/>
          </w:tcPr>
          <w:p w14:paraId="19A880B2"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of Goats, Edible</w:t>
            </w:r>
          </w:p>
        </w:tc>
        <w:tc>
          <w:tcPr>
            <w:tcW w:w="687" w:type="dxa"/>
            <w:shd w:val="clear" w:color="auto" w:fill="auto"/>
            <w:vAlign w:val="center"/>
            <w:hideMark/>
          </w:tcPr>
          <w:p w14:paraId="705DDA5E"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5B8F40B5"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3CEBBB9A" w14:textId="77777777" w:rsidTr="00366C5E">
        <w:trPr>
          <w:trHeight w:val="454"/>
        </w:trPr>
        <w:tc>
          <w:tcPr>
            <w:tcW w:w="731" w:type="dxa"/>
            <w:shd w:val="clear" w:color="000000" w:fill="FFFFFF"/>
            <w:vAlign w:val="center"/>
            <w:hideMark/>
          </w:tcPr>
          <w:p w14:paraId="4ED97C8F"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auto" w:fill="auto"/>
            <w:vAlign w:val="center"/>
            <w:hideMark/>
          </w:tcPr>
          <w:p w14:paraId="088C6A92"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21153</w:t>
            </w:r>
          </w:p>
        </w:tc>
        <w:tc>
          <w:tcPr>
            <w:tcW w:w="1981" w:type="dxa"/>
            <w:shd w:val="clear" w:color="auto" w:fill="auto"/>
            <w:vAlign w:val="center"/>
            <w:hideMark/>
          </w:tcPr>
          <w:p w14:paraId="0DE116BE" w14:textId="77777777" w:rsidR="00366C5E" w:rsidRPr="00A81C6C" w:rsidRDefault="00366C5E" w:rsidP="00A81C6C">
            <w:pPr>
              <w:spacing w:after="0" w:line="240" w:lineRule="auto"/>
              <w:rPr>
                <w:rFonts w:asciiTheme="minorHAnsi" w:eastAsia="Times New Roman" w:hAnsiTheme="minorHAnsi" w:cs="Arial"/>
                <w:sz w:val="16"/>
                <w:szCs w:val="16"/>
              </w:rPr>
            </w:pPr>
            <w:r w:rsidRPr="00A81C6C">
              <w:rPr>
                <w:rFonts w:asciiTheme="minorHAnsi" w:eastAsia="Times New Roman" w:hAnsiTheme="minorHAnsi" w:cs="Arial"/>
                <w:sz w:val="16"/>
                <w:szCs w:val="16"/>
              </w:rPr>
              <w:t>Edible offal of pigs, fresh, chilled or frozen</w:t>
            </w:r>
          </w:p>
        </w:tc>
        <w:tc>
          <w:tcPr>
            <w:tcW w:w="694" w:type="dxa"/>
            <w:shd w:val="clear" w:color="auto" w:fill="auto"/>
            <w:vAlign w:val="center"/>
            <w:hideMark/>
          </w:tcPr>
          <w:p w14:paraId="147DEC30"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1036</w:t>
            </w:r>
          </w:p>
        </w:tc>
        <w:tc>
          <w:tcPr>
            <w:tcW w:w="1264" w:type="dxa"/>
            <w:shd w:val="clear" w:color="auto" w:fill="auto"/>
            <w:vAlign w:val="center"/>
            <w:hideMark/>
          </w:tcPr>
          <w:p w14:paraId="3DDABCC9"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of Pigs, Edible</w:t>
            </w:r>
          </w:p>
        </w:tc>
        <w:tc>
          <w:tcPr>
            <w:tcW w:w="687" w:type="dxa"/>
            <w:shd w:val="clear" w:color="auto" w:fill="auto"/>
            <w:vAlign w:val="center"/>
            <w:hideMark/>
          </w:tcPr>
          <w:p w14:paraId="0B895293"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2E3185EE"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317B4A96" w14:textId="77777777" w:rsidTr="00366C5E">
        <w:trPr>
          <w:trHeight w:val="454"/>
        </w:trPr>
        <w:tc>
          <w:tcPr>
            <w:tcW w:w="731" w:type="dxa"/>
            <w:shd w:val="clear" w:color="000000" w:fill="FFFFFF"/>
            <w:vAlign w:val="center"/>
            <w:hideMark/>
          </w:tcPr>
          <w:p w14:paraId="3A88C901"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000000" w:fill="FFFFFF"/>
            <w:vAlign w:val="center"/>
            <w:hideMark/>
          </w:tcPr>
          <w:p w14:paraId="2C93FED6"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21160.01</w:t>
            </w:r>
          </w:p>
        </w:tc>
        <w:tc>
          <w:tcPr>
            <w:tcW w:w="1981" w:type="dxa"/>
            <w:shd w:val="clear" w:color="000000" w:fill="FFFFFF"/>
            <w:vAlign w:val="center"/>
            <w:hideMark/>
          </w:tcPr>
          <w:p w14:paraId="44A4188E"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Edible offals and liver of chickens and guinea fowl, fresh, chilled or frozen</w:t>
            </w:r>
          </w:p>
        </w:tc>
        <w:tc>
          <w:tcPr>
            <w:tcW w:w="694" w:type="dxa"/>
            <w:shd w:val="clear" w:color="auto" w:fill="auto"/>
            <w:vAlign w:val="center"/>
            <w:hideMark/>
          </w:tcPr>
          <w:p w14:paraId="7AA75461"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1059</w:t>
            </w:r>
          </w:p>
        </w:tc>
        <w:tc>
          <w:tcPr>
            <w:tcW w:w="1264" w:type="dxa"/>
            <w:shd w:val="clear" w:color="auto" w:fill="auto"/>
            <w:vAlign w:val="center"/>
            <w:hideMark/>
          </w:tcPr>
          <w:p w14:paraId="005CF7CA"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Liver Chicken</w:t>
            </w:r>
          </w:p>
        </w:tc>
        <w:tc>
          <w:tcPr>
            <w:tcW w:w="687" w:type="dxa"/>
            <w:shd w:val="clear" w:color="auto" w:fill="auto"/>
            <w:vAlign w:val="center"/>
            <w:hideMark/>
          </w:tcPr>
          <w:p w14:paraId="099ABF1A"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10A1FD33"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24B16A43" w14:textId="77777777" w:rsidTr="00366C5E">
        <w:trPr>
          <w:trHeight w:val="454"/>
        </w:trPr>
        <w:tc>
          <w:tcPr>
            <w:tcW w:w="731" w:type="dxa"/>
            <w:shd w:val="clear" w:color="000000" w:fill="FFFFFF"/>
            <w:vAlign w:val="center"/>
            <w:hideMark/>
          </w:tcPr>
          <w:p w14:paraId="61E92881"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000000" w:fill="FFFFFF"/>
            <w:vAlign w:val="center"/>
            <w:hideMark/>
          </w:tcPr>
          <w:p w14:paraId="48C3D469"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21160.02</w:t>
            </w:r>
          </w:p>
        </w:tc>
        <w:tc>
          <w:tcPr>
            <w:tcW w:w="1981" w:type="dxa"/>
            <w:shd w:val="clear" w:color="000000" w:fill="FFFFFF"/>
            <w:vAlign w:val="center"/>
            <w:hideMark/>
          </w:tcPr>
          <w:p w14:paraId="1BB8A5D3"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Edible offals and liver of geese, fresh, chilled or frozen</w:t>
            </w:r>
          </w:p>
        </w:tc>
        <w:tc>
          <w:tcPr>
            <w:tcW w:w="694" w:type="dxa"/>
            <w:shd w:val="clear" w:color="auto" w:fill="auto"/>
            <w:vAlign w:val="center"/>
            <w:hideMark/>
          </w:tcPr>
          <w:p w14:paraId="41EDDA75"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1074</w:t>
            </w:r>
          </w:p>
        </w:tc>
        <w:tc>
          <w:tcPr>
            <w:tcW w:w="1264" w:type="dxa"/>
            <w:shd w:val="clear" w:color="auto" w:fill="auto"/>
            <w:vAlign w:val="center"/>
            <w:hideMark/>
          </w:tcPr>
          <w:p w14:paraId="5CE29D8F"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Liver Geese</w:t>
            </w:r>
          </w:p>
        </w:tc>
        <w:tc>
          <w:tcPr>
            <w:tcW w:w="687" w:type="dxa"/>
            <w:shd w:val="clear" w:color="auto" w:fill="auto"/>
            <w:vAlign w:val="center"/>
            <w:hideMark/>
          </w:tcPr>
          <w:p w14:paraId="7CC355BB"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6CBCDE84"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03983B4A" w14:textId="77777777" w:rsidTr="00366C5E">
        <w:trPr>
          <w:trHeight w:val="454"/>
        </w:trPr>
        <w:tc>
          <w:tcPr>
            <w:tcW w:w="731" w:type="dxa"/>
            <w:shd w:val="clear" w:color="000000" w:fill="FFFFFF"/>
            <w:vAlign w:val="center"/>
            <w:hideMark/>
          </w:tcPr>
          <w:p w14:paraId="45464D01"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000000" w:fill="FFFFFF"/>
            <w:vAlign w:val="center"/>
            <w:hideMark/>
          </w:tcPr>
          <w:p w14:paraId="3504EFD6"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21160.03</w:t>
            </w:r>
          </w:p>
        </w:tc>
        <w:tc>
          <w:tcPr>
            <w:tcW w:w="1981" w:type="dxa"/>
            <w:shd w:val="clear" w:color="000000" w:fill="FFFFFF"/>
            <w:vAlign w:val="center"/>
            <w:hideMark/>
          </w:tcPr>
          <w:p w14:paraId="1971C1BB"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Edible offals and liver of ducks, fresh, chilled or frozen</w:t>
            </w:r>
          </w:p>
        </w:tc>
        <w:tc>
          <w:tcPr>
            <w:tcW w:w="694" w:type="dxa"/>
            <w:shd w:val="clear" w:color="auto" w:fill="auto"/>
            <w:vAlign w:val="center"/>
            <w:hideMark/>
          </w:tcPr>
          <w:p w14:paraId="7B8F9044"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1075</w:t>
            </w:r>
          </w:p>
        </w:tc>
        <w:tc>
          <w:tcPr>
            <w:tcW w:w="1264" w:type="dxa"/>
            <w:shd w:val="clear" w:color="auto" w:fill="auto"/>
            <w:vAlign w:val="center"/>
            <w:hideMark/>
          </w:tcPr>
          <w:p w14:paraId="4D9E8507"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Liver Duck</w:t>
            </w:r>
          </w:p>
        </w:tc>
        <w:tc>
          <w:tcPr>
            <w:tcW w:w="687" w:type="dxa"/>
            <w:shd w:val="clear" w:color="auto" w:fill="auto"/>
            <w:vAlign w:val="center"/>
            <w:hideMark/>
          </w:tcPr>
          <w:p w14:paraId="55622ED7"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32ABCB05"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036E80A1" w14:textId="77777777" w:rsidTr="00366C5E">
        <w:trPr>
          <w:trHeight w:val="454"/>
        </w:trPr>
        <w:tc>
          <w:tcPr>
            <w:tcW w:w="731" w:type="dxa"/>
            <w:shd w:val="clear" w:color="000000" w:fill="FFFFFF"/>
            <w:vAlign w:val="center"/>
            <w:hideMark/>
          </w:tcPr>
          <w:p w14:paraId="02272967"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000000" w:fill="FFFFFF"/>
            <w:vAlign w:val="center"/>
            <w:hideMark/>
          </w:tcPr>
          <w:p w14:paraId="336C0BA4"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21160.04</w:t>
            </w:r>
          </w:p>
        </w:tc>
        <w:tc>
          <w:tcPr>
            <w:tcW w:w="1981" w:type="dxa"/>
            <w:shd w:val="clear" w:color="000000" w:fill="FFFFFF"/>
            <w:vAlign w:val="center"/>
            <w:hideMark/>
          </w:tcPr>
          <w:p w14:paraId="53076766"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Edible offals and liver of turkey,fresh, chilled or frozen</w:t>
            </w:r>
          </w:p>
        </w:tc>
        <w:tc>
          <w:tcPr>
            <w:tcW w:w="694" w:type="dxa"/>
            <w:shd w:val="clear" w:color="auto" w:fill="auto"/>
            <w:vAlign w:val="center"/>
            <w:hideMark/>
          </w:tcPr>
          <w:p w14:paraId="238D6D83"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1081</w:t>
            </w:r>
          </w:p>
        </w:tc>
        <w:tc>
          <w:tcPr>
            <w:tcW w:w="1264" w:type="dxa"/>
            <w:shd w:val="clear" w:color="auto" w:fill="auto"/>
            <w:vAlign w:val="center"/>
            <w:hideMark/>
          </w:tcPr>
          <w:p w14:paraId="03AEF08B"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Liver Turkeys</w:t>
            </w:r>
          </w:p>
        </w:tc>
        <w:tc>
          <w:tcPr>
            <w:tcW w:w="687" w:type="dxa"/>
            <w:shd w:val="clear" w:color="auto" w:fill="auto"/>
            <w:vAlign w:val="center"/>
            <w:hideMark/>
          </w:tcPr>
          <w:p w14:paraId="694EAF94"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0AB2AB9E"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2435C1E2" w14:textId="77777777" w:rsidTr="00366C5E">
        <w:trPr>
          <w:trHeight w:val="454"/>
        </w:trPr>
        <w:tc>
          <w:tcPr>
            <w:tcW w:w="731" w:type="dxa"/>
            <w:shd w:val="clear" w:color="000000" w:fill="FFFFFF"/>
            <w:vAlign w:val="center"/>
            <w:hideMark/>
          </w:tcPr>
          <w:p w14:paraId="414944C1"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000000" w:fill="FFFFFF"/>
            <w:vAlign w:val="center"/>
            <w:hideMark/>
          </w:tcPr>
          <w:p w14:paraId="32DF76A8"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21159.01</w:t>
            </w:r>
          </w:p>
        </w:tc>
        <w:tc>
          <w:tcPr>
            <w:tcW w:w="1981" w:type="dxa"/>
            <w:shd w:val="clear" w:color="000000" w:fill="FFFFFF"/>
            <w:vAlign w:val="center"/>
            <w:hideMark/>
          </w:tcPr>
          <w:p w14:paraId="41D7DD01"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Edible offals of horses and other equines,  fresh, chilled or frozen</w:t>
            </w:r>
          </w:p>
        </w:tc>
        <w:tc>
          <w:tcPr>
            <w:tcW w:w="694" w:type="dxa"/>
            <w:shd w:val="clear" w:color="auto" w:fill="auto"/>
            <w:vAlign w:val="center"/>
            <w:hideMark/>
          </w:tcPr>
          <w:p w14:paraId="4ECF7472"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1098</w:t>
            </w:r>
          </w:p>
        </w:tc>
        <w:tc>
          <w:tcPr>
            <w:tcW w:w="1264" w:type="dxa"/>
            <w:shd w:val="clear" w:color="auto" w:fill="auto"/>
            <w:vAlign w:val="center"/>
            <w:hideMark/>
          </w:tcPr>
          <w:p w14:paraId="07B306AB"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of Horses</w:t>
            </w:r>
          </w:p>
        </w:tc>
        <w:tc>
          <w:tcPr>
            <w:tcW w:w="687" w:type="dxa"/>
            <w:shd w:val="clear" w:color="auto" w:fill="auto"/>
            <w:vAlign w:val="center"/>
            <w:hideMark/>
          </w:tcPr>
          <w:p w14:paraId="7A138C02"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5AEF2A47"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74423330" w14:textId="77777777" w:rsidTr="00366C5E">
        <w:trPr>
          <w:trHeight w:val="681"/>
        </w:trPr>
        <w:tc>
          <w:tcPr>
            <w:tcW w:w="731" w:type="dxa"/>
            <w:shd w:val="clear" w:color="000000" w:fill="FFFFFF"/>
            <w:vAlign w:val="center"/>
            <w:hideMark/>
          </w:tcPr>
          <w:p w14:paraId="3D5BB7A5"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000000" w:fill="FFFFFF"/>
            <w:vAlign w:val="center"/>
            <w:hideMark/>
          </w:tcPr>
          <w:p w14:paraId="02A105CB"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21159.02</w:t>
            </w:r>
          </w:p>
        </w:tc>
        <w:tc>
          <w:tcPr>
            <w:tcW w:w="1981" w:type="dxa"/>
            <w:shd w:val="clear" w:color="000000" w:fill="FFFFFF"/>
            <w:vAlign w:val="center"/>
            <w:hideMark/>
          </w:tcPr>
          <w:p w14:paraId="7667EFD8"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Edible offals of camels and other camelids, fresh, chilled or frozen</w:t>
            </w:r>
          </w:p>
        </w:tc>
        <w:tc>
          <w:tcPr>
            <w:tcW w:w="694" w:type="dxa"/>
            <w:shd w:val="clear" w:color="auto" w:fill="auto"/>
            <w:vAlign w:val="center"/>
            <w:hideMark/>
          </w:tcPr>
          <w:p w14:paraId="39F1442E" w14:textId="77777777"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1128</w:t>
            </w:r>
          </w:p>
        </w:tc>
        <w:tc>
          <w:tcPr>
            <w:tcW w:w="1264" w:type="dxa"/>
            <w:shd w:val="clear" w:color="auto" w:fill="auto"/>
            <w:vAlign w:val="center"/>
            <w:hideMark/>
          </w:tcPr>
          <w:p w14:paraId="77D15BFE" w14:textId="77777777"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of Camels, Edible</w:t>
            </w:r>
          </w:p>
        </w:tc>
        <w:tc>
          <w:tcPr>
            <w:tcW w:w="687" w:type="dxa"/>
            <w:shd w:val="clear" w:color="auto" w:fill="auto"/>
            <w:vAlign w:val="center"/>
            <w:hideMark/>
          </w:tcPr>
          <w:p w14:paraId="35C323D3"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auto" w:fill="auto"/>
            <w:vAlign w:val="center"/>
            <w:hideMark/>
          </w:tcPr>
          <w:p w14:paraId="1A421592"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r w:rsidR="00366C5E" w:rsidRPr="00A81C6C" w14:paraId="0956C051" w14:textId="77777777" w:rsidTr="00366C5E">
        <w:trPr>
          <w:trHeight w:val="445"/>
        </w:trPr>
        <w:tc>
          <w:tcPr>
            <w:tcW w:w="731" w:type="dxa"/>
            <w:shd w:val="clear" w:color="000000" w:fill="FFFF00"/>
            <w:vAlign w:val="center"/>
            <w:hideMark/>
          </w:tcPr>
          <w:p w14:paraId="2AB2BEA3" w14:textId="77777777" w:rsidR="00366C5E" w:rsidRPr="00A81C6C" w:rsidRDefault="00366C5E" w:rsidP="00A81C6C">
            <w:pPr>
              <w:spacing w:after="0" w:line="240" w:lineRule="auto"/>
              <w:rPr>
                <w:rFonts w:asciiTheme="minorHAnsi" w:eastAsia="Times New Roman" w:hAnsiTheme="minorHAnsi" w:cs="Arial"/>
                <w:strike/>
                <w:color w:val="000000"/>
                <w:sz w:val="16"/>
                <w:szCs w:val="16"/>
              </w:rPr>
            </w:pPr>
            <w:r w:rsidRPr="00A81C6C">
              <w:rPr>
                <w:rFonts w:asciiTheme="minorHAnsi" w:eastAsia="Times New Roman" w:hAnsiTheme="minorHAnsi" w:cs="Arial"/>
                <w:strike/>
                <w:color w:val="000000"/>
                <w:sz w:val="16"/>
                <w:szCs w:val="16"/>
              </w:rPr>
              <w:t> </w:t>
            </w:r>
          </w:p>
        </w:tc>
        <w:tc>
          <w:tcPr>
            <w:tcW w:w="908" w:type="dxa"/>
            <w:shd w:val="clear" w:color="000000" w:fill="FFFF00"/>
            <w:vAlign w:val="center"/>
            <w:hideMark/>
          </w:tcPr>
          <w:p w14:paraId="264832FB" w14:textId="77777777" w:rsidR="00366C5E" w:rsidRPr="00A81C6C" w:rsidRDefault="00366C5E" w:rsidP="00A81C6C">
            <w:pPr>
              <w:spacing w:after="0" w:line="240" w:lineRule="auto"/>
              <w:rPr>
                <w:rFonts w:asciiTheme="minorHAnsi" w:eastAsia="Times New Roman" w:hAnsiTheme="minorHAnsi" w:cs="Arial"/>
                <w:strike/>
                <w:color w:val="000000"/>
                <w:sz w:val="16"/>
                <w:szCs w:val="16"/>
              </w:rPr>
            </w:pPr>
            <w:r w:rsidRPr="00A81C6C">
              <w:rPr>
                <w:rFonts w:asciiTheme="minorHAnsi" w:eastAsia="Times New Roman" w:hAnsiTheme="minorHAnsi" w:cs="Arial"/>
                <w:strike/>
                <w:color w:val="000000"/>
                <w:sz w:val="16"/>
                <w:szCs w:val="16"/>
              </w:rPr>
              <w:t>n.a.</w:t>
            </w:r>
          </w:p>
        </w:tc>
        <w:tc>
          <w:tcPr>
            <w:tcW w:w="1981" w:type="dxa"/>
            <w:shd w:val="clear" w:color="000000" w:fill="FFFF00"/>
            <w:vAlign w:val="center"/>
            <w:hideMark/>
          </w:tcPr>
          <w:p w14:paraId="3AD890C4" w14:textId="77777777" w:rsidR="00366C5E" w:rsidRPr="00A81C6C" w:rsidRDefault="00366C5E" w:rsidP="00A81C6C">
            <w:pPr>
              <w:spacing w:after="0" w:line="240" w:lineRule="auto"/>
              <w:rPr>
                <w:rFonts w:asciiTheme="minorHAnsi" w:eastAsia="Times New Roman" w:hAnsiTheme="minorHAnsi" w:cs="Arial"/>
                <w:strike/>
                <w:color w:val="000000"/>
                <w:sz w:val="16"/>
                <w:szCs w:val="16"/>
              </w:rPr>
            </w:pPr>
            <w:r w:rsidRPr="00A81C6C">
              <w:rPr>
                <w:rFonts w:asciiTheme="minorHAnsi" w:eastAsia="Times New Roman" w:hAnsiTheme="minorHAnsi" w:cs="Arial"/>
                <w:strike/>
                <w:color w:val="000000"/>
                <w:sz w:val="16"/>
                <w:szCs w:val="16"/>
              </w:rPr>
              <w:t>n.a.</w:t>
            </w:r>
          </w:p>
        </w:tc>
        <w:tc>
          <w:tcPr>
            <w:tcW w:w="694" w:type="dxa"/>
            <w:shd w:val="clear" w:color="000000" w:fill="FFFF00"/>
            <w:vAlign w:val="center"/>
            <w:hideMark/>
          </w:tcPr>
          <w:p w14:paraId="4096A650" w14:textId="77777777" w:rsidR="00366C5E" w:rsidRPr="00A81C6C" w:rsidRDefault="00366C5E" w:rsidP="00A81C6C">
            <w:pPr>
              <w:spacing w:after="0" w:line="240" w:lineRule="auto"/>
              <w:jc w:val="right"/>
              <w:rPr>
                <w:rFonts w:asciiTheme="minorHAnsi" w:eastAsia="Times New Roman" w:hAnsiTheme="minorHAnsi" w:cs="Arial"/>
                <w:strike/>
                <w:color w:val="366092"/>
                <w:sz w:val="16"/>
                <w:szCs w:val="16"/>
              </w:rPr>
            </w:pPr>
            <w:r w:rsidRPr="00A81C6C">
              <w:rPr>
                <w:rFonts w:asciiTheme="minorHAnsi" w:eastAsia="Times New Roman" w:hAnsiTheme="minorHAnsi" w:cs="Arial"/>
                <w:strike/>
                <w:color w:val="366092"/>
                <w:sz w:val="16"/>
                <w:szCs w:val="16"/>
              </w:rPr>
              <w:t>1159</w:t>
            </w:r>
          </w:p>
        </w:tc>
        <w:tc>
          <w:tcPr>
            <w:tcW w:w="1264" w:type="dxa"/>
            <w:shd w:val="clear" w:color="000000" w:fill="FFFF00"/>
            <w:vAlign w:val="center"/>
            <w:hideMark/>
          </w:tcPr>
          <w:p w14:paraId="6E7714B7" w14:textId="77777777" w:rsidR="00366C5E" w:rsidRPr="00A81C6C" w:rsidRDefault="00366C5E" w:rsidP="00A81C6C">
            <w:pPr>
              <w:spacing w:after="0" w:line="240" w:lineRule="auto"/>
              <w:rPr>
                <w:rFonts w:asciiTheme="minorHAnsi" w:eastAsia="Times New Roman" w:hAnsiTheme="minorHAnsi" w:cs="Arial"/>
                <w:strike/>
                <w:color w:val="366092"/>
                <w:sz w:val="16"/>
                <w:szCs w:val="16"/>
              </w:rPr>
            </w:pPr>
            <w:r w:rsidRPr="00A81C6C">
              <w:rPr>
                <w:rFonts w:asciiTheme="minorHAnsi" w:eastAsia="Times New Roman" w:hAnsiTheme="minorHAnsi" w:cs="Arial"/>
                <w:strike/>
                <w:color w:val="366092"/>
                <w:sz w:val="16"/>
                <w:szCs w:val="16"/>
              </w:rPr>
              <w:t>Offals Other Camelids</w:t>
            </w:r>
          </w:p>
        </w:tc>
        <w:tc>
          <w:tcPr>
            <w:tcW w:w="687" w:type="dxa"/>
            <w:shd w:val="clear" w:color="000000" w:fill="FFFF00"/>
            <w:vAlign w:val="center"/>
            <w:hideMark/>
          </w:tcPr>
          <w:p w14:paraId="69629F86" w14:textId="77777777" w:rsidR="00366C5E" w:rsidRPr="00A81C6C" w:rsidRDefault="00366C5E" w:rsidP="00A81C6C">
            <w:pPr>
              <w:spacing w:after="0" w:line="240" w:lineRule="auto"/>
              <w:rPr>
                <w:rFonts w:asciiTheme="minorHAnsi" w:eastAsia="Times New Roman" w:hAnsiTheme="minorHAnsi" w:cs="Arial"/>
                <w:strike/>
                <w:color w:val="FF0000"/>
                <w:sz w:val="16"/>
                <w:szCs w:val="16"/>
              </w:rPr>
            </w:pPr>
            <w:r w:rsidRPr="00A81C6C">
              <w:rPr>
                <w:rFonts w:asciiTheme="minorHAnsi" w:eastAsia="Times New Roman" w:hAnsiTheme="minorHAnsi" w:cs="Arial"/>
                <w:strike/>
                <w:color w:val="FF0000"/>
                <w:sz w:val="16"/>
                <w:szCs w:val="16"/>
              </w:rPr>
              <w:t> </w:t>
            </w:r>
          </w:p>
        </w:tc>
        <w:tc>
          <w:tcPr>
            <w:tcW w:w="3659" w:type="dxa"/>
            <w:shd w:val="clear" w:color="000000" w:fill="FFFF00"/>
            <w:vAlign w:val="center"/>
            <w:hideMark/>
          </w:tcPr>
          <w:p w14:paraId="078EB8DE" w14:textId="77777777" w:rsidR="00366C5E" w:rsidRPr="00A81C6C" w:rsidRDefault="00366C5E" w:rsidP="00A81C6C">
            <w:pPr>
              <w:spacing w:after="0" w:line="240" w:lineRule="auto"/>
              <w:rPr>
                <w:rFonts w:asciiTheme="minorHAnsi" w:eastAsia="Times New Roman" w:hAnsiTheme="minorHAnsi" w:cs="Arial"/>
                <w:strike/>
                <w:color w:val="FF0000"/>
                <w:sz w:val="16"/>
                <w:szCs w:val="16"/>
              </w:rPr>
            </w:pPr>
            <w:r w:rsidRPr="00A81C6C">
              <w:rPr>
                <w:rFonts w:asciiTheme="minorHAnsi" w:eastAsia="Times New Roman" w:hAnsiTheme="minorHAnsi" w:cs="Arial"/>
                <w:strike/>
                <w:color w:val="FF0000"/>
                <w:sz w:val="16"/>
                <w:szCs w:val="16"/>
              </w:rPr>
              <w:t> </w:t>
            </w:r>
          </w:p>
        </w:tc>
      </w:tr>
      <w:tr w:rsidR="00366C5E" w:rsidRPr="00A81C6C" w14:paraId="4776773D" w14:textId="77777777" w:rsidTr="00366C5E">
        <w:trPr>
          <w:trHeight w:val="454"/>
        </w:trPr>
        <w:tc>
          <w:tcPr>
            <w:tcW w:w="731" w:type="dxa"/>
            <w:shd w:val="clear" w:color="000000" w:fill="FFFFFF"/>
            <w:vAlign w:val="center"/>
          </w:tcPr>
          <w:p w14:paraId="587308FD" w14:textId="77777777" w:rsidR="00366C5E" w:rsidRPr="00A81C6C" w:rsidRDefault="00366C5E" w:rsidP="00A81C6C">
            <w:pPr>
              <w:spacing w:after="0" w:line="240" w:lineRule="auto"/>
              <w:rPr>
                <w:rFonts w:asciiTheme="minorHAnsi" w:eastAsia="Times New Roman" w:hAnsiTheme="minorHAnsi" w:cs="Arial"/>
                <w:strike/>
                <w:color w:val="000000"/>
                <w:sz w:val="16"/>
                <w:szCs w:val="16"/>
              </w:rPr>
            </w:pPr>
          </w:p>
        </w:tc>
        <w:tc>
          <w:tcPr>
            <w:tcW w:w="908" w:type="dxa"/>
            <w:shd w:val="clear" w:color="000000" w:fill="FFFFFF"/>
            <w:vAlign w:val="center"/>
          </w:tcPr>
          <w:p w14:paraId="502CBF28" w14:textId="77777777" w:rsidR="00366C5E" w:rsidRPr="00A81C6C" w:rsidRDefault="00366C5E" w:rsidP="00A81C6C">
            <w:pPr>
              <w:spacing w:after="0" w:line="240" w:lineRule="auto"/>
              <w:rPr>
                <w:rFonts w:asciiTheme="minorHAnsi" w:eastAsia="Times New Roman" w:hAnsiTheme="minorHAnsi" w:cs="Arial"/>
                <w:b/>
                <w:bCs/>
                <w:strike/>
                <w:color w:val="0070C0"/>
                <w:sz w:val="16"/>
                <w:szCs w:val="16"/>
              </w:rPr>
            </w:pPr>
          </w:p>
        </w:tc>
        <w:tc>
          <w:tcPr>
            <w:tcW w:w="1981" w:type="dxa"/>
            <w:shd w:val="clear" w:color="000000" w:fill="FFFFFF"/>
            <w:vAlign w:val="center"/>
          </w:tcPr>
          <w:p w14:paraId="5FAE34ED" w14:textId="77777777" w:rsidR="00366C5E" w:rsidRPr="00A81C6C" w:rsidRDefault="00366C5E" w:rsidP="00A81C6C">
            <w:pPr>
              <w:spacing w:after="0" w:line="240" w:lineRule="auto"/>
              <w:rPr>
                <w:rFonts w:asciiTheme="minorHAnsi" w:eastAsia="Times New Roman" w:hAnsiTheme="minorHAnsi" w:cs="Arial"/>
                <w:b/>
                <w:bCs/>
                <w:strike/>
                <w:color w:val="0070C0"/>
                <w:sz w:val="16"/>
                <w:szCs w:val="16"/>
              </w:rPr>
            </w:pPr>
          </w:p>
        </w:tc>
        <w:tc>
          <w:tcPr>
            <w:tcW w:w="694" w:type="dxa"/>
            <w:shd w:val="clear" w:color="000000" w:fill="FFFFFF"/>
            <w:vAlign w:val="center"/>
          </w:tcPr>
          <w:p w14:paraId="32AFBADE" w14:textId="203B219B" w:rsidR="00366C5E" w:rsidRPr="00A81C6C" w:rsidRDefault="00366C5E" w:rsidP="00A81C6C">
            <w:pPr>
              <w:spacing w:after="0" w:line="240" w:lineRule="auto"/>
              <w:jc w:val="right"/>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1167</w:t>
            </w:r>
          </w:p>
        </w:tc>
        <w:tc>
          <w:tcPr>
            <w:tcW w:w="1264" w:type="dxa"/>
            <w:shd w:val="clear" w:color="000000" w:fill="FFFFFF"/>
            <w:vAlign w:val="center"/>
          </w:tcPr>
          <w:p w14:paraId="1AA0AB05" w14:textId="1784FE7E" w:rsidR="00366C5E" w:rsidRPr="00A81C6C" w:rsidRDefault="00366C5E" w:rsidP="00A81C6C">
            <w:pPr>
              <w:spacing w:after="0" w:line="240" w:lineRule="auto"/>
              <w:rPr>
                <w:rFonts w:asciiTheme="minorHAnsi" w:eastAsia="Times New Roman" w:hAnsiTheme="minorHAnsi" w:cs="Arial"/>
                <w:color w:val="366092"/>
                <w:sz w:val="16"/>
                <w:szCs w:val="16"/>
              </w:rPr>
            </w:pPr>
            <w:r w:rsidRPr="00A81C6C">
              <w:rPr>
                <w:rFonts w:asciiTheme="minorHAnsi" w:eastAsia="Times New Roman" w:hAnsiTheme="minorHAnsi" w:cs="Arial"/>
                <w:color w:val="366092"/>
                <w:sz w:val="16"/>
                <w:szCs w:val="16"/>
              </w:rPr>
              <w:t>Offals Nes</w:t>
            </w:r>
          </w:p>
        </w:tc>
        <w:tc>
          <w:tcPr>
            <w:tcW w:w="687" w:type="dxa"/>
            <w:shd w:val="clear" w:color="000000" w:fill="FFFFFF"/>
            <w:vAlign w:val="center"/>
          </w:tcPr>
          <w:p w14:paraId="20CDA686" w14:textId="77777777" w:rsidR="00366C5E" w:rsidRPr="00A81C6C" w:rsidRDefault="00366C5E" w:rsidP="00A81C6C">
            <w:pPr>
              <w:spacing w:after="0" w:line="240" w:lineRule="auto"/>
              <w:rPr>
                <w:rFonts w:asciiTheme="minorHAnsi" w:eastAsia="Times New Roman" w:hAnsiTheme="minorHAnsi" w:cs="Arial"/>
                <w:strike/>
                <w:color w:val="FF0000"/>
                <w:sz w:val="16"/>
                <w:szCs w:val="16"/>
              </w:rPr>
            </w:pPr>
          </w:p>
        </w:tc>
        <w:tc>
          <w:tcPr>
            <w:tcW w:w="3659" w:type="dxa"/>
            <w:shd w:val="clear" w:color="000000" w:fill="FFFFFF"/>
            <w:vAlign w:val="center"/>
          </w:tcPr>
          <w:p w14:paraId="0C7A3601" w14:textId="77777777" w:rsidR="00366C5E" w:rsidRPr="00A81C6C" w:rsidRDefault="00366C5E" w:rsidP="00A81C6C">
            <w:pPr>
              <w:spacing w:after="0" w:line="240" w:lineRule="auto"/>
              <w:rPr>
                <w:rFonts w:asciiTheme="minorHAnsi" w:eastAsia="Times New Roman" w:hAnsiTheme="minorHAnsi" w:cs="Arial"/>
                <w:strike/>
                <w:color w:val="FF0000"/>
                <w:sz w:val="16"/>
                <w:szCs w:val="16"/>
              </w:rPr>
            </w:pPr>
          </w:p>
        </w:tc>
      </w:tr>
      <w:tr w:rsidR="00366C5E" w:rsidRPr="00A81C6C" w14:paraId="644B6BFD" w14:textId="77777777" w:rsidTr="00366C5E">
        <w:trPr>
          <w:trHeight w:val="454"/>
        </w:trPr>
        <w:tc>
          <w:tcPr>
            <w:tcW w:w="731" w:type="dxa"/>
            <w:shd w:val="clear" w:color="000000" w:fill="FFFFFF"/>
            <w:vAlign w:val="center"/>
            <w:hideMark/>
          </w:tcPr>
          <w:p w14:paraId="601CA895"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strike/>
                <w:color w:val="000000"/>
                <w:sz w:val="16"/>
                <w:szCs w:val="16"/>
              </w:rPr>
              <w:t> </w:t>
            </w:r>
          </w:p>
        </w:tc>
        <w:tc>
          <w:tcPr>
            <w:tcW w:w="908" w:type="dxa"/>
            <w:shd w:val="clear" w:color="000000" w:fill="FFFFFF"/>
            <w:vAlign w:val="center"/>
            <w:hideMark/>
          </w:tcPr>
          <w:p w14:paraId="467C4F12"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strike/>
                <w:color w:val="0070C0"/>
                <w:sz w:val="16"/>
                <w:szCs w:val="16"/>
              </w:rPr>
              <w:t>21159.90</w:t>
            </w:r>
          </w:p>
        </w:tc>
        <w:tc>
          <w:tcPr>
            <w:tcW w:w="1981" w:type="dxa"/>
            <w:shd w:val="clear" w:color="000000" w:fill="FFFFFF"/>
            <w:vAlign w:val="center"/>
            <w:hideMark/>
          </w:tcPr>
          <w:p w14:paraId="29F23171"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strike/>
                <w:color w:val="0070C0"/>
                <w:sz w:val="16"/>
                <w:szCs w:val="16"/>
              </w:rPr>
              <w:t>Edible offals of mammals n.e.c., fresh, chilled or frozen</w:t>
            </w:r>
          </w:p>
        </w:tc>
        <w:tc>
          <w:tcPr>
            <w:tcW w:w="694" w:type="dxa"/>
            <w:shd w:val="clear" w:color="000000" w:fill="FFFFFF"/>
            <w:vAlign w:val="center"/>
          </w:tcPr>
          <w:p w14:paraId="2D08FD5F" w14:textId="47A5F3A8" w:rsidR="00366C5E" w:rsidRPr="00A81C6C" w:rsidRDefault="00366C5E" w:rsidP="00A81C6C">
            <w:pPr>
              <w:spacing w:after="0" w:line="240" w:lineRule="auto"/>
              <w:jc w:val="right"/>
              <w:rPr>
                <w:rFonts w:asciiTheme="minorHAnsi" w:eastAsia="Times New Roman" w:hAnsiTheme="minorHAnsi" w:cs="Arial"/>
                <w:color w:val="366092"/>
                <w:sz w:val="16"/>
                <w:szCs w:val="16"/>
              </w:rPr>
            </w:pPr>
          </w:p>
        </w:tc>
        <w:tc>
          <w:tcPr>
            <w:tcW w:w="1264" w:type="dxa"/>
            <w:shd w:val="clear" w:color="000000" w:fill="FFFFFF"/>
            <w:vAlign w:val="center"/>
          </w:tcPr>
          <w:p w14:paraId="4CECFAC8" w14:textId="25D06B02" w:rsidR="00366C5E" w:rsidRPr="00A81C6C" w:rsidRDefault="00366C5E" w:rsidP="00A81C6C">
            <w:pPr>
              <w:spacing w:after="0" w:line="240" w:lineRule="auto"/>
              <w:rPr>
                <w:rFonts w:asciiTheme="minorHAnsi" w:eastAsia="Times New Roman" w:hAnsiTheme="minorHAnsi" w:cs="Arial"/>
                <w:color w:val="366092"/>
                <w:sz w:val="16"/>
                <w:szCs w:val="16"/>
              </w:rPr>
            </w:pPr>
          </w:p>
        </w:tc>
        <w:tc>
          <w:tcPr>
            <w:tcW w:w="687" w:type="dxa"/>
            <w:shd w:val="clear" w:color="000000" w:fill="FFFFFF"/>
            <w:vAlign w:val="center"/>
            <w:hideMark/>
          </w:tcPr>
          <w:p w14:paraId="3A5D9942"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strike/>
                <w:color w:val="FF0000"/>
                <w:sz w:val="16"/>
                <w:szCs w:val="16"/>
              </w:rPr>
              <w:t> </w:t>
            </w:r>
          </w:p>
        </w:tc>
        <w:tc>
          <w:tcPr>
            <w:tcW w:w="3659" w:type="dxa"/>
            <w:shd w:val="clear" w:color="000000" w:fill="FFFFFF"/>
            <w:vAlign w:val="center"/>
            <w:hideMark/>
          </w:tcPr>
          <w:p w14:paraId="33CD4135"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strike/>
                <w:color w:val="FF0000"/>
                <w:sz w:val="16"/>
                <w:szCs w:val="16"/>
              </w:rPr>
              <w:t> </w:t>
            </w:r>
          </w:p>
        </w:tc>
      </w:tr>
      <w:tr w:rsidR="00366C5E" w:rsidRPr="00A81C6C" w14:paraId="37A5DF58" w14:textId="77777777" w:rsidTr="00366C5E">
        <w:trPr>
          <w:trHeight w:val="303"/>
        </w:trPr>
        <w:tc>
          <w:tcPr>
            <w:tcW w:w="731" w:type="dxa"/>
            <w:shd w:val="clear" w:color="000000" w:fill="FFFFFF"/>
            <w:vAlign w:val="center"/>
            <w:hideMark/>
          </w:tcPr>
          <w:p w14:paraId="3C7AABAB" w14:textId="77777777" w:rsidR="00366C5E" w:rsidRPr="00A81C6C" w:rsidRDefault="00366C5E" w:rsidP="00A81C6C">
            <w:pPr>
              <w:spacing w:after="0" w:line="240" w:lineRule="auto"/>
              <w:rPr>
                <w:rFonts w:asciiTheme="minorHAnsi" w:eastAsia="Times New Roman" w:hAnsiTheme="minorHAnsi" w:cs="Arial"/>
                <w:color w:val="000000"/>
                <w:sz w:val="16"/>
                <w:szCs w:val="16"/>
              </w:rPr>
            </w:pPr>
            <w:r w:rsidRPr="00A81C6C">
              <w:rPr>
                <w:rFonts w:asciiTheme="minorHAnsi" w:eastAsia="Times New Roman" w:hAnsiTheme="minorHAnsi" w:cs="Arial"/>
                <w:color w:val="000000"/>
                <w:sz w:val="16"/>
                <w:szCs w:val="16"/>
              </w:rPr>
              <w:t> </w:t>
            </w:r>
          </w:p>
        </w:tc>
        <w:tc>
          <w:tcPr>
            <w:tcW w:w="908" w:type="dxa"/>
            <w:shd w:val="clear" w:color="000000" w:fill="FFFFFF"/>
            <w:vAlign w:val="center"/>
            <w:hideMark/>
          </w:tcPr>
          <w:p w14:paraId="49188208"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21170.93</w:t>
            </w:r>
          </w:p>
        </w:tc>
        <w:tc>
          <w:tcPr>
            <w:tcW w:w="1981" w:type="dxa"/>
            <w:shd w:val="clear" w:color="000000" w:fill="FFFFFF"/>
            <w:vAlign w:val="center"/>
            <w:hideMark/>
          </w:tcPr>
          <w:p w14:paraId="4C414E9D" w14:textId="77777777" w:rsidR="00366C5E" w:rsidRPr="00A81C6C" w:rsidRDefault="00366C5E" w:rsidP="00A81C6C">
            <w:pPr>
              <w:spacing w:after="0" w:line="240" w:lineRule="auto"/>
              <w:rPr>
                <w:rFonts w:asciiTheme="minorHAnsi" w:eastAsia="Times New Roman" w:hAnsiTheme="minorHAnsi" w:cs="Arial"/>
                <w:b/>
                <w:bCs/>
                <w:color w:val="0070C0"/>
                <w:sz w:val="16"/>
                <w:szCs w:val="16"/>
              </w:rPr>
            </w:pPr>
            <w:r w:rsidRPr="00A81C6C">
              <w:rPr>
                <w:rFonts w:asciiTheme="minorHAnsi" w:eastAsia="Times New Roman" w:hAnsiTheme="minorHAnsi" w:cs="Arial"/>
                <w:b/>
                <w:bCs/>
                <w:color w:val="0070C0"/>
                <w:sz w:val="16"/>
                <w:szCs w:val="16"/>
              </w:rPr>
              <w:t>Offals n.e.c. (excluding mammals)</w:t>
            </w:r>
          </w:p>
        </w:tc>
        <w:tc>
          <w:tcPr>
            <w:tcW w:w="694" w:type="dxa"/>
            <w:shd w:val="clear" w:color="000000" w:fill="FFFFFF"/>
            <w:vAlign w:val="center"/>
            <w:hideMark/>
          </w:tcPr>
          <w:p w14:paraId="24B28A5C" w14:textId="77777777" w:rsidR="00366C5E" w:rsidRPr="00A81C6C" w:rsidRDefault="00366C5E" w:rsidP="00A81C6C">
            <w:pPr>
              <w:spacing w:after="0" w:line="240" w:lineRule="auto"/>
              <w:jc w:val="right"/>
              <w:rPr>
                <w:rFonts w:asciiTheme="minorHAnsi" w:eastAsia="Times New Roman" w:hAnsiTheme="minorHAnsi" w:cs="Arial"/>
                <w:color w:val="FFFFFF"/>
                <w:sz w:val="16"/>
                <w:szCs w:val="16"/>
              </w:rPr>
            </w:pPr>
            <w:r w:rsidRPr="00A81C6C">
              <w:rPr>
                <w:rFonts w:asciiTheme="minorHAnsi" w:eastAsia="Times New Roman" w:hAnsiTheme="minorHAnsi" w:cs="Arial"/>
                <w:color w:val="FFFFFF"/>
                <w:sz w:val="16"/>
                <w:szCs w:val="16"/>
              </w:rPr>
              <w:t>1167</w:t>
            </w:r>
          </w:p>
        </w:tc>
        <w:tc>
          <w:tcPr>
            <w:tcW w:w="1264" w:type="dxa"/>
            <w:shd w:val="clear" w:color="000000" w:fill="FFFFFF"/>
            <w:vAlign w:val="center"/>
            <w:hideMark/>
          </w:tcPr>
          <w:p w14:paraId="7072BA9F" w14:textId="77777777" w:rsidR="00366C5E" w:rsidRPr="00A81C6C" w:rsidRDefault="00366C5E" w:rsidP="00A81C6C">
            <w:pPr>
              <w:spacing w:after="0" w:line="240" w:lineRule="auto"/>
              <w:rPr>
                <w:rFonts w:asciiTheme="minorHAnsi" w:eastAsia="Times New Roman" w:hAnsiTheme="minorHAnsi" w:cs="Arial"/>
                <w:color w:val="FFFFFF"/>
                <w:sz w:val="16"/>
                <w:szCs w:val="16"/>
              </w:rPr>
            </w:pPr>
            <w:r w:rsidRPr="00A81C6C">
              <w:rPr>
                <w:rFonts w:asciiTheme="minorHAnsi" w:eastAsia="Times New Roman" w:hAnsiTheme="minorHAnsi" w:cs="Arial"/>
                <w:color w:val="FFFFFF"/>
                <w:sz w:val="16"/>
                <w:szCs w:val="16"/>
              </w:rPr>
              <w:t>Offals Nes</w:t>
            </w:r>
          </w:p>
        </w:tc>
        <w:tc>
          <w:tcPr>
            <w:tcW w:w="687" w:type="dxa"/>
            <w:shd w:val="clear" w:color="000000" w:fill="FFFFFF"/>
            <w:vAlign w:val="center"/>
            <w:hideMark/>
          </w:tcPr>
          <w:p w14:paraId="7C6E4AE0"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c>
          <w:tcPr>
            <w:tcW w:w="3659" w:type="dxa"/>
            <w:shd w:val="clear" w:color="000000" w:fill="FFFFFF"/>
            <w:vAlign w:val="center"/>
            <w:hideMark/>
          </w:tcPr>
          <w:p w14:paraId="2E3B6531" w14:textId="77777777" w:rsidR="00366C5E" w:rsidRPr="00A81C6C" w:rsidRDefault="00366C5E" w:rsidP="00A81C6C">
            <w:pPr>
              <w:spacing w:after="0" w:line="240" w:lineRule="auto"/>
              <w:rPr>
                <w:rFonts w:asciiTheme="minorHAnsi" w:eastAsia="Times New Roman" w:hAnsiTheme="minorHAnsi" w:cs="Arial"/>
                <w:color w:val="FF0000"/>
                <w:sz w:val="16"/>
                <w:szCs w:val="16"/>
              </w:rPr>
            </w:pPr>
            <w:r w:rsidRPr="00A81C6C">
              <w:rPr>
                <w:rFonts w:asciiTheme="minorHAnsi" w:eastAsia="Times New Roman" w:hAnsiTheme="minorHAnsi" w:cs="Arial"/>
                <w:color w:val="FF0000"/>
                <w:sz w:val="16"/>
                <w:szCs w:val="16"/>
              </w:rPr>
              <w:t> </w:t>
            </w:r>
          </w:p>
        </w:tc>
      </w:tr>
    </w:tbl>
    <w:p w14:paraId="19CC5456" w14:textId="52375427" w:rsidR="00366C5E" w:rsidRDefault="00366C5E" w:rsidP="00A81C6C">
      <w:pPr>
        <w:spacing w:after="0" w:line="240" w:lineRule="auto"/>
        <w:ind w:left="-993"/>
        <w:jc w:val="center"/>
        <w:rPr>
          <w:rFonts w:asciiTheme="minorHAnsi" w:hAnsiTheme="minorHAnsi"/>
          <w:b/>
          <w:bCs/>
          <w:color w:val="FF0000"/>
          <w:sz w:val="26"/>
          <w:szCs w:val="26"/>
        </w:rPr>
      </w:pPr>
    </w:p>
    <w:p w14:paraId="2FA446DE" w14:textId="77777777" w:rsidR="00366C5E" w:rsidRDefault="00366C5E">
      <w:pPr>
        <w:rPr>
          <w:rFonts w:asciiTheme="minorHAnsi" w:hAnsiTheme="minorHAnsi"/>
          <w:b/>
          <w:bCs/>
          <w:color w:val="FF0000"/>
          <w:sz w:val="26"/>
          <w:szCs w:val="26"/>
        </w:rPr>
      </w:pPr>
      <w:r>
        <w:rPr>
          <w:rFonts w:asciiTheme="minorHAnsi" w:hAnsiTheme="minorHAnsi"/>
          <w:b/>
          <w:bCs/>
          <w:color w:val="FF0000"/>
          <w:sz w:val="26"/>
          <w:szCs w:val="26"/>
        </w:rPr>
        <w:br w:type="page"/>
      </w: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273722" w:rsidRPr="00E857AB" w14:paraId="3F86F3F9" w14:textId="77777777" w:rsidTr="00C10F43">
        <w:tc>
          <w:tcPr>
            <w:tcW w:w="9039" w:type="dxa"/>
            <w:gridSpan w:val="2"/>
          </w:tcPr>
          <w:p w14:paraId="17CF32BD" w14:textId="56268BE7" w:rsidR="00273722" w:rsidRDefault="00273722" w:rsidP="00273722">
            <w:pPr>
              <w:pStyle w:val="Heading1"/>
              <w:spacing w:before="0"/>
              <w:outlineLvl w:val="0"/>
              <w:rPr>
                <w:rFonts w:asciiTheme="minorHAnsi" w:hAnsiTheme="minorHAnsi"/>
                <w:color w:val="0000FF"/>
                <w:sz w:val="20"/>
                <w:szCs w:val="20"/>
                <w:lang w:val="en-GB"/>
              </w:rPr>
            </w:pPr>
            <w:r w:rsidRPr="008532DC">
              <w:rPr>
                <w:rFonts w:asciiTheme="minorHAnsi" w:hAnsiTheme="minorHAnsi"/>
                <w:color w:val="0000FF"/>
                <w:sz w:val="20"/>
                <w:szCs w:val="20"/>
                <w:lang w:val="en-GB"/>
              </w:rPr>
              <w:lastRenderedPageBreak/>
              <w:t>273</w:t>
            </w:r>
            <w:r>
              <w:rPr>
                <w:rFonts w:asciiTheme="minorHAnsi" w:hAnsiTheme="minorHAnsi"/>
                <w:color w:val="0000FF"/>
                <w:sz w:val="20"/>
                <w:szCs w:val="20"/>
                <w:lang w:val="en-GB"/>
              </w:rPr>
              <w:t>6</w:t>
            </w:r>
          </w:p>
          <w:p w14:paraId="02DA3C0E" w14:textId="49D7C9E9" w:rsidR="00273722" w:rsidRPr="00E857AB" w:rsidRDefault="00273722" w:rsidP="00C10F43">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t>Offals edible</w:t>
            </w:r>
          </w:p>
          <w:p w14:paraId="093E8BD4" w14:textId="05897437" w:rsidR="00273722" w:rsidRPr="003B653E" w:rsidRDefault="00273722" w:rsidP="00C10F43">
            <w:pPr>
              <w:rPr>
                <w:rFonts w:asciiTheme="minorHAnsi" w:hAnsiTheme="minorHAnsi"/>
                <w:sz w:val="20"/>
                <w:lang w:eastAsia="it-IT"/>
              </w:rPr>
            </w:pPr>
            <w:r w:rsidRPr="003B653E">
              <w:rPr>
                <w:rFonts w:asciiTheme="minorHAnsi" w:hAnsiTheme="minorHAnsi"/>
                <w:sz w:val="20"/>
                <w:lang w:eastAsia="it-IT"/>
              </w:rPr>
              <w:t xml:space="preserve">Default composition: </w:t>
            </w:r>
            <w:r w:rsidRPr="00273722">
              <w:rPr>
                <w:rFonts w:asciiTheme="minorHAnsi" w:hAnsiTheme="minorHAnsi"/>
                <w:sz w:val="20"/>
                <w:lang w:eastAsia="it-IT"/>
              </w:rPr>
              <w:t>868 Offals of Cattle, Edible, 878 Liver Prep., 948 Offals of Buffaloes,Edible, 978 Offals of Sheep,Edible, 1018 Offals of Goats, Edible, 1036 Offals of Pigs, Edible, 1059 Offals Liver Chicken, 1074 Offals Liver Geese, 1075 Offals Liver Duck, 1081 Offals Liver Turkeys, 1098 Offals of Horses, 1128 Offals of Camels,Edible, 1159 Offals Other Camelids, 1167 Offals Nes</w:t>
            </w:r>
          </w:p>
        </w:tc>
      </w:tr>
      <w:tr w:rsidR="00273722" w:rsidRPr="00E857AB" w14:paraId="73DA4F4F" w14:textId="77777777" w:rsidTr="00C10F43">
        <w:tc>
          <w:tcPr>
            <w:tcW w:w="1625" w:type="dxa"/>
          </w:tcPr>
          <w:p w14:paraId="374A6B85"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t>FCL</w:t>
            </w:r>
          </w:p>
          <w:p w14:paraId="3D0B903A" w14:textId="24421626" w:rsidR="00273722" w:rsidRPr="00E857AB" w:rsidRDefault="00273722" w:rsidP="00C10F43">
            <w:pPr>
              <w:rPr>
                <w:rFonts w:asciiTheme="minorHAnsi" w:hAnsiTheme="minorHAnsi"/>
                <w:b/>
                <w:color w:val="0000FF"/>
                <w:sz w:val="20"/>
              </w:rPr>
            </w:pPr>
            <w:r>
              <w:rPr>
                <w:rFonts w:asciiTheme="minorHAnsi" w:hAnsiTheme="minorHAnsi"/>
                <w:b/>
                <w:color w:val="0000FF"/>
                <w:sz w:val="20"/>
              </w:rPr>
              <w:t>(0868)</w:t>
            </w:r>
          </w:p>
        </w:tc>
        <w:tc>
          <w:tcPr>
            <w:tcW w:w="7414" w:type="dxa"/>
          </w:tcPr>
          <w:p w14:paraId="1D708514" w14:textId="77777777" w:rsidR="00C10F43" w:rsidRPr="00C10F43" w:rsidRDefault="00C10F43" w:rsidP="00C10F43">
            <w:pPr>
              <w:widowControl w:val="0"/>
              <w:autoSpaceDE w:val="0"/>
              <w:autoSpaceDN w:val="0"/>
              <w:adjustRightInd w:val="0"/>
              <w:rPr>
                <w:rFonts w:asciiTheme="minorHAnsi" w:hAnsiTheme="minorHAnsi"/>
                <w:bCs/>
                <w:color w:val="0000FF"/>
                <w:sz w:val="20"/>
                <w:lang w:eastAsia="zh-CN"/>
              </w:rPr>
            </w:pPr>
            <w:r w:rsidRPr="00C10F43">
              <w:rPr>
                <w:rFonts w:asciiTheme="minorHAnsi" w:hAnsiTheme="minorHAnsi"/>
                <w:bCs/>
                <w:color w:val="0000FF"/>
                <w:sz w:val="20"/>
                <w:lang w:eastAsia="zh-CN"/>
              </w:rPr>
              <w:t>Offals of cattle, edible</w:t>
            </w:r>
          </w:p>
          <w:p w14:paraId="53E3289D" w14:textId="77777777" w:rsidR="00C10F43" w:rsidRDefault="00C10F43" w:rsidP="00C10F43">
            <w:pPr>
              <w:widowControl w:val="0"/>
              <w:autoSpaceDE w:val="0"/>
              <w:autoSpaceDN w:val="0"/>
              <w:adjustRightInd w:val="0"/>
              <w:rPr>
                <w:rFonts w:asciiTheme="minorHAnsi" w:hAnsiTheme="minorHAnsi"/>
                <w:bCs/>
                <w:color w:val="0000FF"/>
                <w:sz w:val="20"/>
                <w:lang w:eastAsia="zh-CN"/>
              </w:rPr>
            </w:pPr>
          </w:p>
          <w:p w14:paraId="56BEE169" w14:textId="41EA4844" w:rsidR="00273722" w:rsidRPr="00E857AB" w:rsidRDefault="00C10F43" w:rsidP="00C10F43">
            <w:pPr>
              <w:widowControl w:val="0"/>
              <w:autoSpaceDE w:val="0"/>
              <w:autoSpaceDN w:val="0"/>
              <w:adjustRightInd w:val="0"/>
              <w:rPr>
                <w:rFonts w:asciiTheme="minorHAnsi" w:hAnsiTheme="minorHAnsi"/>
                <w:bCs/>
                <w:color w:val="0000FF"/>
                <w:sz w:val="20"/>
                <w:lang w:eastAsia="zh-CN"/>
              </w:rPr>
            </w:pPr>
            <w:r w:rsidRPr="00C10F43">
              <w:rPr>
                <w:rFonts w:asciiTheme="minorHAnsi" w:hAnsiTheme="minorHAnsi"/>
                <w:bCs/>
                <w:color w:val="0000FF"/>
                <w:sz w:val="20"/>
                <w:lang w:eastAsia="zh-CN"/>
              </w:rPr>
              <w:t>Fresh, chilled or frozen.</w:t>
            </w:r>
          </w:p>
        </w:tc>
      </w:tr>
      <w:tr w:rsidR="00273722" w:rsidRPr="00E857AB" w14:paraId="4425F2A8" w14:textId="77777777" w:rsidTr="00C10F43">
        <w:tc>
          <w:tcPr>
            <w:tcW w:w="1625" w:type="dxa"/>
          </w:tcPr>
          <w:p w14:paraId="1921858F"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360D7C2B" w14:textId="3A32A55D" w:rsidR="00273722" w:rsidRPr="00273722" w:rsidRDefault="00273722" w:rsidP="00C10F43">
            <w:pPr>
              <w:rPr>
                <w:rFonts w:asciiTheme="minorHAnsi" w:hAnsiTheme="minorHAnsi"/>
                <w:b/>
                <w:sz w:val="20"/>
              </w:rPr>
            </w:pPr>
            <w:r w:rsidRPr="00273722">
              <w:rPr>
                <w:rFonts w:asciiTheme="minorHAnsi" w:hAnsiTheme="minorHAnsi"/>
                <w:b/>
                <w:sz w:val="20"/>
              </w:rPr>
              <w:t>(</w:t>
            </w:r>
            <w:r w:rsidR="00EF5408" w:rsidRPr="00EF5408">
              <w:rPr>
                <w:rFonts w:asciiTheme="minorHAnsi" w:hAnsiTheme="minorHAnsi"/>
                <w:b/>
                <w:sz w:val="20"/>
              </w:rPr>
              <w:t>21151</w:t>
            </w:r>
            <w:r w:rsidRPr="00273722">
              <w:rPr>
                <w:rFonts w:asciiTheme="minorHAnsi" w:hAnsiTheme="minorHAnsi"/>
                <w:b/>
                <w:sz w:val="20"/>
              </w:rPr>
              <w:t>)</w:t>
            </w:r>
          </w:p>
        </w:tc>
        <w:tc>
          <w:tcPr>
            <w:tcW w:w="7414" w:type="dxa"/>
          </w:tcPr>
          <w:p w14:paraId="28FA64C4" w14:textId="77777777" w:rsidR="00273722" w:rsidRDefault="00EF5408" w:rsidP="00C10F43">
            <w:pPr>
              <w:rPr>
                <w:rFonts w:asciiTheme="minorHAnsi" w:hAnsiTheme="minorHAnsi"/>
                <w:bCs/>
                <w:sz w:val="20"/>
                <w:lang w:eastAsia="zh-CN"/>
              </w:rPr>
            </w:pPr>
            <w:r w:rsidRPr="00EF5408">
              <w:rPr>
                <w:rFonts w:asciiTheme="minorHAnsi" w:hAnsiTheme="minorHAnsi"/>
                <w:bCs/>
                <w:sz w:val="20"/>
                <w:lang w:eastAsia="zh-CN"/>
              </w:rPr>
              <w:t>Edible offal of cattle, fresh, chilled or frozen</w:t>
            </w:r>
          </w:p>
          <w:p w14:paraId="012CA515" w14:textId="77777777" w:rsidR="00F243DC" w:rsidRPr="00F243DC" w:rsidRDefault="00F243DC" w:rsidP="00F243DC">
            <w:pPr>
              <w:rPr>
                <w:rFonts w:asciiTheme="minorHAnsi" w:hAnsiTheme="minorHAnsi"/>
                <w:bCs/>
                <w:sz w:val="20"/>
                <w:lang w:eastAsia="zh-CN"/>
              </w:rPr>
            </w:pPr>
            <w:r w:rsidRPr="00F243DC">
              <w:rPr>
                <w:rFonts w:asciiTheme="minorHAnsi" w:hAnsiTheme="minorHAnsi"/>
                <w:bCs/>
                <w:sz w:val="20"/>
                <w:lang w:eastAsia="zh-CN"/>
              </w:rPr>
              <w:t>This subclass includes:</w:t>
            </w:r>
          </w:p>
          <w:p w14:paraId="28C5D62B" w14:textId="77777777" w:rsidR="00F243DC" w:rsidRPr="00F243DC" w:rsidRDefault="00F243DC" w:rsidP="00F243DC">
            <w:pPr>
              <w:rPr>
                <w:rFonts w:asciiTheme="minorHAnsi" w:hAnsiTheme="minorHAnsi"/>
                <w:bCs/>
                <w:sz w:val="20"/>
                <w:lang w:eastAsia="zh-CN"/>
              </w:rPr>
            </w:pPr>
            <w:r w:rsidRPr="00F243DC">
              <w:rPr>
                <w:rFonts w:asciiTheme="minorHAnsi" w:hAnsiTheme="minorHAnsi"/>
                <w:bCs/>
                <w:sz w:val="20"/>
                <w:lang w:eastAsia="zh-CN"/>
              </w:rPr>
              <w:t>- edible offal of cattle, animals of subclass 02111, fresh, chilled or frozen</w:t>
            </w:r>
          </w:p>
          <w:p w14:paraId="48B60AA9" w14:textId="77777777" w:rsidR="00F243DC" w:rsidRPr="00F243DC" w:rsidRDefault="00F243DC" w:rsidP="00F243DC">
            <w:pPr>
              <w:rPr>
                <w:rFonts w:asciiTheme="minorHAnsi" w:hAnsiTheme="minorHAnsi"/>
                <w:bCs/>
                <w:sz w:val="20"/>
                <w:lang w:eastAsia="zh-CN"/>
              </w:rPr>
            </w:pPr>
          </w:p>
          <w:p w14:paraId="0AC3CEFA" w14:textId="77777777" w:rsidR="00F243DC" w:rsidRPr="00F243DC" w:rsidRDefault="00F243DC" w:rsidP="00F243DC">
            <w:pPr>
              <w:rPr>
                <w:rFonts w:asciiTheme="minorHAnsi" w:hAnsiTheme="minorHAnsi"/>
                <w:bCs/>
                <w:sz w:val="20"/>
                <w:lang w:eastAsia="zh-CN"/>
              </w:rPr>
            </w:pPr>
            <w:r w:rsidRPr="00F243DC">
              <w:rPr>
                <w:rFonts w:asciiTheme="minorHAnsi" w:hAnsiTheme="minorHAnsi"/>
                <w:bCs/>
                <w:sz w:val="20"/>
                <w:lang w:eastAsia="zh-CN"/>
              </w:rPr>
              <w:t>This subclass does not include:</w:t>
            </w:r>
          </w:p>
          <w:p w14:paraId="21608C4E" w14:textId="77777777" w:rsidR="00F243DC" w:rsidRDefault="00F243DC" w:rsidP="00F243DC">
            <w:pPr>
              <w:rPr>
                <w:rFonts w:asciiTheme="minorHAnsi" w:hAnsiTheme="minorHAnsi"/>
                <w:bCs/>
                <w:sz w:val="20"/>
                <w:lang w:eastAsia="zh-CN"/>
              </w:rPr>
            </w:pPr>
            <w:r w:rsidRPr="00F243DC">
              <w:rPr>
                <w:rFonts w:asciiTheme="minorHAnsi" w:hAnsiTheme="minorHAnsi"/>
                <w:bCs/>
                <w:sz w:val="20"/>
                <w:lang w:eastAsia="zh-CN"/>
              </w:rPr>
              <w:t>- edible offal of buffalo, cf. 21152</w:t>
            </w:r>
          </w:p>
          <w:p w14:paraId="0FF34403"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It includes inter alia:</w:t>
            </w:r>
          </w:p>
          <w:p w14:paraId="1E7AEC93"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Brains, of cattle, fresh or chilled</w:t>
            </w:r>
          </w:p>
          <w:p w14:paraId="6CD29359"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Brains, of cattle, frozen</w:t>
            </w:r>
          </w:p>
          <w:p w14:paraId="656BB644"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Cauls, of cattle, fresh or chilled</w:t>
            </w:r>
          </w:p>
          <w:p w14:paraId="703C2EFC"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Cauls, of cattle, frozen</w:t>
            </w:r>
          </w:p>
          <w:p w14:paraId="4FE3630C"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Cords, spinal, of cattle, fresh or chilled</w:t>
            </w:r>
          </w:p>
          <w:p w14:paraId="615B939B"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Cords, spinal, of cattle, frozen</w:t>
            </w:r>
          </w:p>
          <w:p w14:paraId="113A8FC2"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Ears, of cattle, fresh or chilled</w:t>
            </w:r>
          </w:p>
          <w:p w14:paraId="0EA9AEEA"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Ears, of cattle, frozen</w:t>
            </w:r>
          </w:p>
          <w:p w14:paraId="1EA80BA5"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Feet, of cattle, fresh or chilled</w:t>
            </w:r>
          </w:p>
          <w:p w14:paraId="2FD37B1B"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Feet, of cattle, frozen</w:t>
            </w:r>
          </w:p>
          <w:p w14:paraId="5F267D32"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Glands, pituitary, of cattle, fresh or chilled</w:t>
            </w:r>
          </w:p>
          <w:p w14:paraId="629DBE74"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Glands, pituitary, of cattle, frozen</w:t>
            </w:r>
          </w:p>
          <w:p w14:paraId="58A0596E"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Glands, thymus, of cattle, fresh or chilled</w:t>
            </w:r>
          </w:p>
          <w:p w14:paraId="1A93C361"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Glands, thymus, of cattle, frozen</w:t>
            </w:r>
          </w:p>
          <w:p w14:paraId="31BB21BA"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Glands, thyroid, of cattle, fresh or chilled</w:t>
            </w:r>
          </w:p>
          <w:p w14:paraId="7309ACF7"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Glands, thyroid, of cattle, frozen</w:t>
            </w:r>
          </w:p>
          <w:p w14:paraId="553D7C1C"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Heads, and cuts thereof, of cattle, fresh or chilled</w:t>
            </w:r>
          </w:p>
          <w:p w14:paraId="32CF2C18"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Heads, and cuts thereof, of cattle, frozen</w:t>
            </w:r>
          </w:p>
          <w:p w14:paraId="50DB5A1A"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Hearts, of cattle, fresh or chilled</w:t>
            </w:r>
          </w:p>
          <w:p w14:paraId="0A1C78EE"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Hearts, of cattle, frozen</w:t>
            </w:r>
          </w:p>
          <w:p w14:paraId="01580201"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Kidneys, of cattle, fresh or chilled</w:t>
            </w:r>
          </w:p>
          <w:p w14:paraId="2851950A"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Kidneys, of cattle, frozen</w:t>
            </w:r>
          </w:p>
          <w:p w14:paraId="5CCF6EB5"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Livers, of cattle, fresh or chilled</w:t>
            </w:r>
          </w:p>
          <w:p w14:paraId="1CD70570"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Livers, of cattle, frozen</w:t>
            </w:r>
          </w:p>
          <w:p w14:paraId="7FF8563A"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Lungs, of cattle, fresh or chilled</w:t>
            </w:r>
          </w:p>
          <w:p w14:paraId="7510E647"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Lungs, of cattle, frozen</w:t>
            </w:r>
          </w:p>
          <w:p w14:paraId="245F31B3"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Organs, reproductive, of cattle, fresh or chilled</w:t>
            </w:r>
          </w:p>
          <w:p w14:paraId="730255E6"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Organs, reproductive, of cattle, frozen</w:t>
            </w:r>
          </w:p>
          <w:p w14:paraId="3BA64966"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Ovaries, of cattle, fresh or chilled</w:t>
            </w:r>
          </w:p>
          <w:p w14:paraId="755A96A8"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Ovaries, of cattle, frozen</w:t>
            </w:r>
          </w:p>
          <w:p w14:paraId="2F52AB9C"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Pancreases, of cattle, fresh or chilled</w:t>
            </w:r>
          </w:p>
          <w:p w14:paraId="118E4DD3"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Pancreases, of cattle, frozen</w:t>
            </w:r>
          </w:p>
          <w:p w14:paraId="1B4C5C70"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Skin, edible, of cattle, fresh or chilled</w:t>
            </w:r>
          </w:p>
          <w:p w14:paraId="5B8304C9"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Skin, edible, of cattle, frozen</w:t>
            </w:r>
          </w:p>
          <w:p w14:paraId="4C5B7387"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Skirts, of cattle, fresh or chilled</w:t>
            </w:r>
          </w:p>
          <w:p w14:paraId="6B6BDA15"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Skirts, of cattle, frozen</w:t>
            </w:r>
          </w:p>
          <w:p w14:paraId="239A41E1"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Spleens, of cattle, fresh or chilled</w:t>
            </w:r>
          </w:p>
          <w:p w14:paraId="6FDE1DF1"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Spleens, of cattle, frozen</w:t>
            </w:r>
          </w:p>
          <w:p w14:paraId="372F9226" w14:textId="77777777" w:rsidR="00F243DC" w:rsidRPr="00F243DC" w:rsidRDefault="00F243DC" w:rsidP="00F243DC">
            <w:pPr>
              <w:rPr>
                <w:rFonts w:asciiTheme="minorHAnsi" w:hAnsiTheme="minorHAnsi"/>
                <w:bCs/>
                <w:color w:val="FF0000"/>
                <w:sz w:val="20"/>
                <w:lang w:eastAsia="zh-CN"/>
              </w:rPr>
            </w:pPr>
            <w:r w:rsidRPr="00F243DC">
              <w:rPr>
                <w:rFonts w:asciiTheme="minorHAnsi" w:hAnsiTheme="minorHAnsi"/>
                <w:bCs/>
                <w:color w:val="FF0000"/>
                <w:sz w:val="20"/>
                <w:lang w:eastAsia="zh-CN"/>
              </w:rPr>
              <w:t>Sweetbreads, of cattle, fresh or chilled</w:t>
            </w:r>
          </w:p>
          <w:p w14:paraId="7E6D5A16" w14:textId="11B6377B" w:rsidR="00F243DC" w:rsidRPr="00D80E76" w:rsidRDefault="00F243DC" w:rsidP="00F243DC">
            <w:pPr>
              <w:rPr>
                <w:rFonts w:asciiTheme="minorHAnsi" w:hAnsiTheme="minorHAnsi"/>
                <w:bCs/>
                <w:sz w:val="20"/>
                <w:lang w:eastAsia="zh-CN"/>
              </w:rPr>
            </w:pPr>
            <w:r w:rsidRPr="00F243DC">
              <w:rPr>
                <w:rFonts w:asciiTheme="minorHAnsi" w:hAnsiTheme="minorHAnsi"/>
                <w:bCs/>
                <w:color w:val="FF0000"/>
                <w:sz w:val="20"/>
                <w:lang w:eastAsia="zh-CN"/>
              </w:rPr>
              <w:t>Sweetbreads, of cattle, frozen</w:t>
            </w:r>
          </w:p>
        </w:tc>
      </w:tr>
      <w:tr w:rsidR="00273722" w:rsidRPr="00E857AB" w14:paraId="19262F82" w14:textId="77777777" w:rsidTr="00C10F43">
        <w:tc>
          <w:tcPr>
            <w:tcW w:w="1625" w:type="dxa"/>
          </w:tcPr>
          <w:p w14:paraId="7EDAE9D3" w14:textId="3D856110" w:rsidR="00273722" w:rsidRPr="00E857AB" w:rsidRDefault="00273722" w:rsidP="00C10F43">
            <w:pPr>
              <w:rPr>
                <w:rFonts w:asciiTheme="minorHAnsi" w:hAnsiTheme="minorHAnsi"/>
                <w:b/>
                <w:sz w:val="20"/>
              </w:rPr>
            </w:pPr>
            <w:r w:rsidRPr="00E857AB">
              <w:rPr>
                <w:rFonts w:asciiTheme="minorHAnsi" w:hAnsiTheme="minorHAnsi"/>
                <w:b/>
                <w:sz w:val="20"/>
              </w:rPr>
              <w:t>HS 2012</w:t>
            </w:r>
          </w:p>
          <w:p w14:paraId="4EE4177D" w14:textId="77777777" w:rsidR="00C10F43" w:rsidRDefault="00273722" w:rsidP="00C10F43">
            <w:pPr>
              <w:rPr>
                <w:rFonts w:asciiTheme="minorHAnsi" w:hAnsiTheme="minorHAnsi"/>
                <w:b/>
                <w:sz w:val="20"/>
              </w:rPr>
            </w:pPr>
            <w:r>
              <w:rPr>
                <w:rFonts w:asciiTheme="minorHAnsi" w:hAnsiTheme="minorHAnsi"/>
                <w:b/>
                <w:sz w:val="20"/>
              </w:rPr>
              <w:lastRenderedPageBreak/>
              <w:t>(</w:t>
            </w:r>
            <w:r w:rsidR="00C10F43">
              <w:rPr>
                <w:rFonts w:asciiTheme="minorHAnsi" w:hAnsiTheme="minorHAnsi"/>
                <w:b/>
                <w:sz w:val="20"/>
              </w:rPr>
              <w:t>0206.10;.21;</w:t>
            </w:r>
          </w:p>
          <w:p w14:paraId="10211B1A" w14:textId="77777777" w:rsidR="00273722" w:rsidRDefault="00C10F43" w:rsidP="00C10F43">
            <w:pPr>
              <w:rPr>
                <w:rFonts w:asciiTheme="minorHAnsi" w:hAnsiTheme="minorHAnsi"/>
                <w:b/>
                <w:sz w:val="20"/>
              </w:rPr>
            </w:pPr>
            <w:r>
              <w:rPr>
                <w:rFonts w:asciiTheme="minorHAnsi" w:hAnsiTheme="minorHAnsi"/>
                <w:b/>
                <w:sz w:val="20"/>
              </w:rPr>
              <w:t>.22;.29</w:t>
            </w:r>
            <w:r w:rsidR="00273722">
              <w:rPr>
                <w:rFonts w:asciiTheme="minorHAnsi" w:hAnsiTheme="minorHAnsi"/>
                <w:b/>
                <w:sz w:val="20"/>
              </w:rPr>
              <w:t>)</w:t>
            </w:r>
          </w:p>
          <w:p w14:paraId="6119794D" w14:textId="77777777" w:rsidR="00C10F43" w:rsidRDefault="00C10F43" w:rsidP="00C10F43">
            <w:pPr>
              <w:rPr>
                <w:rFonts w:asciiTheme="minorHAnsi" w:hAnsiTheme="minorHAnsi"/>
                <w:b/>
                <w:sz w:val="20"/>
              </w:rPr>
            </w:pPr>
          </w:p>
          <w:p w14:paraId="294F7C68" w14:textId="77777777" w:rsidR="00C10F43" w:rsidRDefault="00C10F43" w:rsidP="00C10F43">
            <w:pPr>
              <w:rPr>
                <w:rFonts w:asciiTheme="minorHAnsi" w:hAnsiTheme="minorHAnsi"/>
                <w:b/>
                <w:sz w:val="20"/>
              </w:rPr>
            </w:pPr>
          </w:p>
          <w:p w14:paraId="696457CD" w14:textId="77777777" w:rsidR="00C10F43" w:rsidRDefault="00C10F43" w:rsidP="00C10F43">
            <w:pPr>
              <w:rPr>
                <w:rFonts w:asciiTheme="minorHAnsi" w:hAnsiTheme="minorHAnsi"/>
                <w:b/>
                <w:sz w:val="20"/>
              </w:rPr>
            </w:pPr>
          </w:p>
          <w:p w14:paraId="49895240" w14:textId="77777777" w:rsidR="00C10F43" w:rsidRDefault="00C10F43" w:rsidP="00C10F43">
            <w:pPr>
              <w:rPr>
                <w:rFonts w:asciiTheme="minorHAnsi" w:hAnsiTheme="minorHAnsi"/>
                <w:b/>
                <w:sz w:val="20"/>
              </w:rPr>
            </w:pPr>
          </w:p>
          <w:p w14:paraId="342547FA" w14:textId="77777777" w:rsidR="00C10F43" w:rsidRDefault="00C10F43" w:rsidP="00C10F43">
            <w:pPr>
              <w:rPr>
                <w:rFonts w:asciiTheme="minorHAnsi" w:hAnsiTheme="minorHAnsi"/>
                <w:b/>
                <w:sz w:val="20"/>
              </w:rPr>
            </w:pPr>
          </w:p>
          <w:p w14:paraId="15471CC9" w14:textId="77777777" w:rsidR="00C10F43" w:rsidRDefault="00C10F43" w:rsidP="00C10F43">
            <w:pPr>
              <w:rPr>
                <w:rFonts w:asciiTheme="minorHAnsi" w:hAnsiTheme="minorHAnsi"/>
                <w:b/>
                <w:sz w:val="20"/>
              </w:rPr>
            </w:pPr>
          </w:p>
          <w:p w14:paraId="64281220" w14:textId="77777777" w:rsidR="00C10F43" w:rsidRDefault="00C10F43" w:rsidP="00C10F43">
            <w:pPr>
              <w:rPr>
                <w:rFonts w:asciiTheme="minorHAnsi" w:hAnsiTheme="minorHAnsi"/>
                <w:b/>
                <w:sz w:val="20"/>
              </w:rPr>
            </w:pPr>
          </w:p>
          <w:p w14:paraId="704C3DEC" w14:textId="77777777" w:rsidR="00C10F43" w:rsidRDefault="00C10F43" w:rsidP="00C10F43">
            <w:pPr>
              <w:rPr>
                <w:rFonts w:asciiTheme="minorHAnsi" w:hAnsiTheme="minorHAnsi"/>
                <w:b/>
                <w:sz w:val="20"/>
              </w:rPr>
            </w:pPr>
          </w:p>
          <w:p w14:paraId="37F080F1" w14:textId="77777777" w:rsidR="00C10F43" w:rsidRDefault="00C10F43" w:rsidP="00C10F43">
            <w:pPr>
              <w:rPr>
                <w:rFonts w:asciiTheme="minorHAnsi" w:hAnsiTheme="minorHAnsi"/>
                <w:b/>
                <w:sz w:val="20"/>
              </w:rPr>
            </w:pPr>
          </w:p>
          <w:p w14:paraId="208F8148" w14:textId="77777777" w:rsidR="00C10F43" w:rsidRDefault="00C10F43" w:rsidP="00C10F43">
            <w:pPr>
              <w:rPr>
                <w:rFonts w:asciiTheme="minorHAnsi" w:hAnsiTheme="minorHAnsi"/>
                <w:b/>
                <w:sz w:val="20"/>
              </w:rPr>
            </w:pPr>
          </w:p>
          <w:p w14:paraId="3C5F77EE" w14:textId="77777777" w:rsidR="00C10F43" w:rsidRDefault="00C10F43" w:rsidP="00C10F43">
            <w:pPr>
              <w:rPr>
                <w:rFonts w:asciiTheme="minorHAnsi" w:hAnsiTheme="minorHAnsi"/>
                <w:b/>
                <w:sz w:val="20"/>
              </w:rPr>
            </w:pPr>
          </w:p>
          <w:p w14:paraId="1C23373F" w14:textId="77777777" w:rsidR="00C10F43" w:rsidRDefault="00C10F43" w:rsidP="00C10F43">
            <w:pPr>
              <w:rPr>
                <w:rFonts w:asciiTheme="minorHAnsi" w:hAnsiTheme="minorHAnsi"/>
                <w:b/>
                <w:sz w:val="20"/>
              </w:rPr>
            </w:pPr>
          </w:p>
          <w:p w14:paraId="3588B7F5" w14:textId="77777777" w:rsidR="00C10F43" w:rsidRDefault="00C10F43" w:rsidP="00C10F43">
            <w:pPr>
              <w:rPr>
                <w:rFonts w:asciiTheme="minorHAnsi" w:hAnsiTheme="minorHAnsi"/>
                <w:b/>
                <w:sz w:val="20"/>
              </w:rPr>
            </w:pPr>
          </w:p>
          <w:p w14:paraId="59060B51" w14:textId="3C8D6C3C" w:rsidR="00C10F43" w:rsidRDefault="00C10F43" w:rsidP="00C10F43">
            <w:pPr>
              <w:rPr>
                <w:rFonts w:asciiTheme="minorHAnsi" w:hAnsiTheme="minorHAnsi"/>
                <w:b/>
                <w:sz w:val="20"/>
              </w:rPr>
            </w:pPr>
            <w:r>
              <w:rPr>
                <w:rFonts w:asciiTheme="minorHAnsi" w:hAnsiTheme="minorHAnsi"/>
                <w:b/>
                <w:sz w:val="20"/>
              </w:rPr>
              <w:t>(0504.00)</w:t>
            </w:r>
          </w:p>
          <w:p w14:paraId="2F4938D7" w14:textId="1F660741" w:rsidR="00C10F43" w:rsidRPr="00E857AB" w:rsidRDefault="00C10F43" w:rsidP="00C10F43">
            <w:pPr>
              <w:rPr>
                <w:rFonts w:asciiTheme="minorHAnsi" w:hAnsiTheme="minorHAnsi"/>
                <w:b/>
                <w:sz w:val="20"/>
              </w:rPr>
            </w:pPr>
          </w:p>
        </w:tc>
        <w:tc>
          <w:tcPr>
            <w:tcW w:w="7414" w:type="dxa"/>
          </w:tcPr>
          <w:p w14:paraId="1FC682B6"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lastRenderedPageBreak/>
              <w:t xml:space="preserve">02.06 </w:t>
            </w:r>
            <w:r w:rsidRPr="00C10F43">
              <w:rPr>
                <w:rFonts w:asciiTheme="minorHAnsi" w:eastAsia="MS Mincho" w:hAnsiTheme="minorHAnsi" w:cs="TimesNewRomanPSMT" w:hint="eastAsia"/>
                <w:sz w:val="20"/>
                <w:lang w:eastAsia="zh-CN"/>
              </w:rPr>
              <w:t>‑</w:t>
            </w:r>
            <w:r w:rsidRPr="00C10F43">
              <w:rPr>
                <w:rFonts w:asciiTheme="minorHAnsi" w:hAnsiTheme="minorHAnsi" w:cs="TimesNewRomanPSMT"/>
                <w:sz w:val="20"/>
                <w:lang w:eastAsia="zh-CN"/>
              </w:rPr>
              <w:t xml:space="preserve"> Edible offal of bovine animals, swine, sheep, goats, horses, asses, mules or </w:t>
            </w:r>
            <w:r w:rsidRPr="00C10F43">
              <w:rPr>
                <w:rFonts w:asciiTheme="minorHAnsi" w:hAnsiTheme="minorHAnsi" w:cs="TimesNewRomanPSMT"/>
                <w:sz w:val="20"/>
                <w:lang w:eastAsia="zh-CN"/>
              </w:rPr>
              <w:lastRenderedPageBreak/>
              <w:t>hinnies, fresh, chilled or frozen.</w:t>
            </w:r>
          </w:p>
          <w:p w14:paraId="66C87C23" w14:textId="77777777" w:rsidR="00C10F43" w:rsidRPr="00C10F43" w:rsidRDefault="00C10F43" w:rsidP="00C10F43">
            <w:pPr>
              <w:widowControl w:val="0"/>
              <w:autoSpaceDE w:val="0"/>
              <w:autoSpaceDN w:val="0"/>
              <w:adjustRightInd w:val="0"/>
              <w:rPr>
                <w:rFonts w:asciiTheme="minorHAnsi" w:hAnsiTheme="minorHAnsi" w:cs="TimesNewRomanPSMT"/>
                <w:color w:val="FF0000"/>
                <w:sz w:val="20"/>
                <w:lang w:eastAsia="zh-CN"/>
              </w:rPr>
            </w:pPr>
            <w:r w:rsidRPr="00C10F43">
              <w:rPr>
                <w:rFonts w:asciiTheme="minorHAnsi" w:hAnsiTheme="minorHAnsi" w:cs="TimesNewRomanPSMT"/>
                <w:color w:val="FF0000"/>
                <w:sz w:val="20"/>
                <w:lang w:eastAsia="zh-CN"/>
              </w:rPr>
              <w:t xml:space="preserve">0206.10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Of bovine animals, fresh or chilled</w:t>
            </w:r>
          </w:p>
          <w:p w14:paraId="603F1373" w14:textId="77777777" w:rsidR="00C10F43" w:rsidRPr="00C10F43" w:rsidRDefault="00C10F43" w:rsidP="00C10F43">
            <w:pPr>
              <w:widowControl w:val="0"/>
              <w:autoSpaceDE w:val="0"/>
              <w:autoSpaceDN w:val="0"/>
              <w:adjustRightInd w:val="0"/>
              <w:rPr>
                <w:rFonts w:asciiTheme="minorHAnsi" w:hAnsiTheme="minorHAnsi" w:cs="TimesNewRomanPSMT"/>
                <w:color w:val="FF0000"/>
                <w:sz w:val="20"/>
                <w:lang w:eastAsia="zh-CN"/>
              </w:rPr>
            </w:pPr>
            <w:r w:rsidRPr="00C10F43">
              <w:rPr>
                <w:rFonts w:asciiTheme="minorHAnsi" w:hAnsiTheme="minorHAnsi" w:cs="TimesNewRomanPSMT"/>
                <w:color w:val="FF0000"/>
                <w:sz w:val="20"/>
                <w:lang w:eastAsia="zh-CN"/>
              </w:rPr>
              <w:t xml:space="preserve">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Of bovine animals, frozen :</w:t>
            </w:r>
          </w:p>
          <w:p w14:paraId="3B91ED03" w14:textId="77777777" w:rsidR="00C10F43" w:rsidRPr="00C10F43" w:rsidRDefault="00C10F43" w:rsidP="00C10F43">
            <w:pPr>
              <w:widowControl w:val="0"/>
              <w:autoSpaceDE w:val="0"/>
              <w:autoSpaceDN w:val="0"/>
              <w:adjustRightInd w:val="0"/>
              <w:rPr>
                <w:rFonts w:asciiTheme="minorHAnsi" w:hAnsiTheme="minorHAnsi" w:cs="TimesNewRomanPSMT"/>
                <w:color w:val="FF0000"/>
                <w:sz w:val="20"/>
                <w:lang w:eastAsia="zh-CN"/>
              </w:rPr>
            </w:pPr>
            <w:r w:rsidRPr="00C10F43">
              <w:rPr>
                <w:rFonts w:asciiTheme="minorHAnsi" w:hAnsiTheme="minorHAnsi" w:cs="TimesNewRomanPSMT"/>
                <w:color w:val="FF0000"/>
                <w:sz w:val="20"/>
                <w:lang w:eastAsia="zh-CN"/>
              </w:rPr>
              <w:t xml:space="preserve">0206.21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Tongues</w:t>
            </w:r>
          </w:p>
          <w:p w14:paraId="3A8EC784" w14:textId="77777777" w:rsidR="00C10F43" w:rsidRPr="00C10F43" w:rsidRDefault="00C10F43" w:rsidP="00C10F43">
            <w:pPr>
              <w:widowControl w:val="0"/>
              <w:autoSpaceDE w:val="0"/>
              <w:autoSpaceDN w:val="0"/>
              <w:adjustRightInd w:val="0"/>
              <w:rPr>
                <w:rFonts w:asciiTheme="minorHAnsi" w:hAnsiTheme="minorHAnsi" w:cs="TimesNewRomanPSMT"/>
                <w:color w:val="FF0000"/>
                <w:sz w:val="20"/>
                <w:lang w:eastAsia="zh-CN"/>
              </w:rPr>
            </w:pPr>
            <w:r w:rsidRPr="00C10F43">
              <w:rPr>
                <w:rFonts w:asciiTheme="minorHAnsi" w:hAnsiTheme="minorHAnsi" w:cs="TimesNewRomanPSMT"/>
                <w:color w:val="FF0000"/>
                <w:sz w:val="20"/>
                <w:lang w:eastAsia="zh-CN"/>
              </w:rPr>
              <w:t xml:space="preserve">0206.22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Livers</w:t>
            </w:r>
          </w:p>
          <w:p w14:paraId="29613FE3"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color w:val="FF0000"/>
                <w:sz w:val="20"/>
                <w:lang w:eastAsia="zh-CN"/>
              </w:rPr>
              <w:t xml:space="preserve">0206.29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Other</w:t>
            </w:r>
          </w:p>
          <w:p w14:paraId="7594E6A4" w14:textId="2EBC8B96" w:rsidR="00C10F43" w:rsidRPr="00C10F43" w:rsidRDefault="00C10F43" w:rsidP="00C10F43">
            <w:pPr>
              <w:widowControl w:val="0"/>
              <w:autoSpaceDE w:val="0"/>
              <w:autoSpaceDN w:val="0"/>
              <w:adjustRightInd w:val="0"/>
              <w:rPr>
                <w:rFonts w:asciiTheme="minorHAnsi" w:hAnsiTheme="minorHAnsi" w:cs="TimesNewRomanPSMT"/>
                <w:sz w:val="20"/>
                <w:lang w:eastAsia="zh-CN"/>
              </w:rPr>
            </w:pPr>
          </w:p>
          <w:p w14:paraId="28311138" w14:textId="77777777" w:rsidR="00273722"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The edible offal of this heading includes the following : </w:t>
            </w:r>
            <w:r w:rsidRPr="00C10F43">
              <w:rPr>
                <w:rFonts w:asciiTheme="minorHAnsi" w:hAnsiTheme="minorHAnsi" w:cs="TimesNewRomanPSMT"/>
                <w:color w:val="FF0000"/>
                <w:sz w:val="20"/>
                <w:lang w:eastAsia="zh-CN"/>
              </w:rPr>
              <w:t xml:space="preserve">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 </w:t>
            </w:r>
            <w:r w:rsidRPr="00C10F43">
              <w:rPr>
                <w:rFonts w:asciiTheme="minorHAnsi" w:hAnsiTheme="minorHAnsi" w:cs="TimesNewRomanPSMT"/>
                <w:sz w:val="20"/>
                <w:lang w:eastAsia="zh-CN"/>
              </w:rPr>
              <w:t>For the principles to be applied for the classification of offal, see the General Explanatory Note to this Chapter.</w:t>
            </w:r>
          </w:p>
          <w:p w14:paraId="187E0567" w14:textId="77777777" w:rsidR="00C10F43" w:rsidRDefault="00C10F43" w:rsidP="00C10F43">
            <w:pPr>
              <w:widowControl w:val="0"/>
              <w:autoSpaceDE w:val="0"/>
              <w:autoSpaceDN w:val="0"/>
              <w:adjustRightInd w:val="0"/>
              <w:rPr>
                <w:rFonts w:asciiTheme="minorHAnsi" w:hAnsiTheme="minorHAnsi" w:cs="TimesNewRomanPSMT"/>
                <w:sz w:val="20"/>
                <w:lang w:eastAsia="zh-CN"/>
              </w:rPr>
            </w:pPr>
          </w:p>
          <w:p w14:paraId="21E2A1D8"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05.04 </w:t>
            </w:r>
            <w:r w:rsidRPr="00C10F43">
              <w:rPr>
                <w:rFonts w:asciiTheme="minorHAnsi" w:eastAsia="MS Mincho" w:hAnsiTheme="minorHAnsi" w:cs="TimesNewRomanPSMT" w:hint="eastAsia"/>
                <w:sz w:val="20"/>
                <w:lang w:eastAsia="zh-CN"/>
              </w:rPr>
              <w:t>‑</w:t>
            </w:r>
            <w:r w:rsidRPr="00C10F43">
              <w:rPr>
                <w:rFonts w:asciiTheme="minorHAnsi" w:hAnsiTheme="minorHAnsi" w:cs="TimesNewRomanPSMT"/>
                <w:sz w:val="20"/>
                <w:lang w:eastAsia="zh-CN"/>
              </w:rPr>
              <w:t xml:space="preserve"> Guts, bladders and stomachs of animals (other than fish), whole and pieces thereof, fresh, chilled, frozen, salted, in brine, dried or smoked.</w:t>
            </w:r>
          </w:p>
          <w:p w14:paraId="0E678F2C"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35EC4B33"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This heading covers guts, </w:t>
            </w:r>
            <w:r w:rsidRPr="00C10F43">
              <w:rPr>
                <w:rFonts w:asciiTheme="minorHAnsi" w:hAnsiTheme="minorHAnsi" w:cs="TimesNewRomanPSMT"/>
                <w:color w:val="FF0000"/>
                <w:sz w:val="20"/>
                <w:lang w:eastAsia="zh-CN"/>
              </w:rPr>
              <w:t>bladders and stomachs of animals (other than those of fish, which fall in heading 05.11), whether whole or in pieces, and whether or not edible, fresh, chilled, frozen, salted, in brine, dried or smoked</w:t>
            </w:r>
            <w:r w:rsidRPr="00C10F43">
              <w:rPr>
                <w:rFonts w:asciiTheme="minorHAnsi" w:hAnsiTheme="minorHAnsi" w:cs="TimesNewRomanPSMT"/>
                <w:sz w:val="20"/>
                <w:lang w:eastAsia="zh-CN"/>
              </w:rPr>
              <w:t>.  If otherwise prepared or preserved such products are excluded (generally Chapter 16).</w:t>
            </w:r>
          </w:p>
          <w:p w14:paraId="450DB08E"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393B06F0"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This heading includes :</w:t>
            </w:r>
          </w:p>
          <w:p w14:paraId="33E3CBC4"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(1)   Rennet bags (calf, kid, etc.), whether or not cut or dried; these are used for the extraction of rennet.</w:t>
            </w:r>
          </w:p>
          <w:p w14:paraId="19BA9C08"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(2)   Tripe and paunches. (When cooked, they are classified in Chapter 16.)</w:t>
            </w:r>
          </w:p>
          <w:p w14:paraId="5B083644"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(3)   Unworked goldbeater’s skin, which is the outer envelope of the caecum of the ox or sheep.</w:t>
            </w:r>
          </w:p>
          <w:p w14:paraId="6516AD1C"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31FC0648"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The heading also covers guts and goldbeater’s skin (of the ox, in particular) which have been split or cut lengthwise into strips, whether or not the inner coats have been removed by scraping.</w:t>
            </w:r>
          </w:p>
          <w:p w14:paraId="2C89BC58"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3B0B3AAF"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Guts are mainly used as sausage casings. They are also used for the manufacture of sterile surgical catgut (heading 30.06), tennis racket strings (heading 42.06) or musical instrument strings (heading 92.09).</w:t>
            </w:r>
          </w:p>
          <w:p w14:paraId="38D726B0" w14:textId="77777777" w:rsidR="00C10F43" w:rsidRP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35A1FE76" w14:textId="30F402FB" w:rsidR="00C10F43" w:rsidRDefault="00C10F43" w:rsidP="00C10F43">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The heading also excludes “ artificial guts ” made by extrusion of a paste of hide or skin fibres, subsequently hardened with a solution of formaldehyde and phenols (heading 39.17) and “ artificial ” guts made by glueing together split natural guts (heading 42.06).</w:t>
            </w:r>
          </w:p>
          <w:p w14:paraId="7D6E6B8E" w14:textId="77777777" w:rsidR="00C10F43" w:rsidRDefault="00C10F43" w:rsidP="00C10F43">
            <w:pPr>
              <w:widowControl w:val="0"/>
              <w:autoSpaceDE w:val="0"/>
              <w:autoSpaceDN w:val="0"/>
              <w:adjustRightInd w:val="0"/>
              <w:rPr>
                <w:rFonts w:asciiTheme="minorHAnsi" w:hAnsiTheme="minorHAnsi" w:cs="TimesNewRomanPSMT"/>
                <w:sz w:val="20"/>
                <w:lang w:eastAsia="zh-CN"/>
              </w:rPr>
            </w:pPr>
          </w:p>
          <w:p w14:paraId="57F6263F" w14:textId="6C612800" w:rsidR="00C10F43" w:rsidRPr="00466C6F" w:rsidRDefault="00C10F43" w:rsidP="00C10F43">
            <w:pPr>
              <w:widowControl w:val="0"/>
              <w:autoSpaceDE w:val="0"/>
              <w:autoSpaceDN w:val="0"/>
              <w:adjustRightInd w:val="0"/>
              <w:rPr>
                <w:rFonts w:asciiTheme="minorHAnsi" w:hAnsiTheme="minorHAnsi" w:cs="TimesNewRomanPSMT"/>
                <w:sz w:val="20"/>
                <w:lang w:eastAsia="zh-CN"/>
              </w:rPr>
            </w:pPr>
          </w:p>
        </w:tc>
      </w:tr>
      <w:tr w:rsidR="00273722" w:rsidRPr="00E857AB" w14:paraId="4DE8C15D" w14:textId="77777777" w:rsidTr="00C10F43">
        <w:tc>
          <w:tcPr>
            <w:tcW w:w="1625" w:type="dxa"/>
          </w:tcPr>
          <w:p w14:paraId="5E857D21"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lastRenderedPageBreak/>
              <w:t>FCL</w:t>
            </w:r>
          </w:p>
          <w:p w14:paraId="3D6307AD" w14:textId="16586E39" w:rsidR="00273722" w:rsidRPr="00E857AB" w:rsidRDefault="00273722" w:rsidP="00C10F43">
            <w:pPr>
              <w:rPr>
                <w:rFonts w:asciiTheme="minorHAnsi" w:hAnsiTheme="minorHAnsi"/>
                <w:b/>
                <w:color w:val="0000FF"/>
                <w:sz w:val="20"/>
              </w:rPr>
            </w:pPr>
            <w:r>
              <w:rPr>
                <w:rFonts w:asciiTheme="minorHAnsi" w:hAnsiTheme="minorHAnsi"/>
                <w:b/>
                <w:color w:val="0000FF"/>
                <w:sz w:val="20"/>
              </w:rPr>
              <w:t>(0878)</w:t>
            </w:r>
          </w:p>
        </w:tc>
        <w:tc>
          <w:tcPr>
            <w:tcW w:w="7414" w:type="dxa"/>
          </w:tcPr>
          <w:p w14:paraId="096F418F" w14:textId="77777777" w:rsidR="00286C15" w:rsidRPr="00286C15" w:rsidRDefault="00286C15" w:rsidP="00286C15">
            <w:pPr>
              <w:widowControl w:val="0"/>
              <w:autoSpaceDE w:val="0"/>
              <w:autoSpaceDN w:val="0"/>
              <w:adjustRightInd w:val="0"/>
              <w:rPr>
                <w:rFonts w:asciiTheme="minorHAnsi" w:hAnsiTheme="minorHAnsi"/>
                <w:bCs/>
                <w:color w:val="0000FF"/>
                <w:sz w:val="20"/>
                <w:lang w:eastAsia="zh-CN"/>
              </w:rPr>
            </w:pPr>
            <w:r w:rsidRPr="00286C15">
              <w:rPr>
                <w:rFonts w:asciiTheme="minorHAnsi" w:hAnsiTheme="minorHAnsi"/>
                <w:bCs/>
                <w:color w:val="0000FF"/>
                <w:sz w:val="20"/>
                <w:lang w:eastAsia="zh-CN"/>
              </w:rPr>
              <w:t>Liver Preparations</w:t>
            </w:r>
          </w:p>
          <w:p w14:paraId="1D0CAB06" w14:textId="77777777" w:rsidR="00286C15" w:rsidRDefault="00286C15" w:rsidP="00286C15">
            <w:pPr>
              <w:widowControl w:val="0"/>
              <w:autoSpaceDE w:val="0"/>
              <w:autoSpaceDN w:val="0"/>
              <w:adjustRightInd w:val="0"/>
              <w:rPr>
                <w:rFonts w:asciiTheme="minorHAnsi" w:hAnsiTheme="minorHAnsi"/>
                <w:bCs/>
                <w:color w:val="0000FF"/>
                <w:sz w:val="20"/>
                <w:lang w:eastAsia="zh-CN"/>
              </w:rPr>
            </w:pPr>
          </w:p>
          <w:p w14:paraId="21A4E4C3" w14:textId="2E91E478" w:rsidR="00273722" w:rsidRPr="00E857AB" w:rsidRDefault="00286C15" w:rsidP="00286C15">
            <w:pPr>
              <w:widowControl w:val="0"/>
              <w:autoSpaceDE w:val="0"/>
              <w:autoSpaceDN w:val="0"/>
              <w:adjustRightInd w:val="0"/>
              <w:rPr>
                <w:rFonts w:asciiTheme="minorHAnsi" w:hAnsiTheme="minorHAnsi"/>
                <w:bCs/>
                <w:color w:val="0000FF"/>
                <w:sz w:val="20"/>
                <w:lang w:eastAsia="zh-CN"/>
              </w:rPr>
            </w:pPr>
            <w:r w:rsidRPr="00286C15">
              <w:rPr>
                <w:rFonts w:asciiTheme="minorHAnsi" w:hAnsiTheme="minorHAnsi"/>
                <w:bCs/>
                <w:color w:val="0000FF"/>
                <w:sz w:val="20"/>
                <w:lang w:eastAsia="zh-CN"/>
              </w:rPr>
              <w:t>Liver of any animal, excl</w:t>
            </w:r>
            <w:r>
              <w:rPr>
                <w:rFonts w:asciiTheme="minorHAnsi" w:hAnsiTheme="minorHAnsi"/>
                <w:bCs/>
                <w:color w:val="0000FF"/>
                <w:sz w:val="20"/>
                <w:lang w:eastAsia="zh-CN"/>
              </w:rPr>
              <w:t xml:space="preserve">uding fatty livers of code 1060 </w:t>
            </w:r>
            <w:r w:rsidRPr="00286C15">
              <w:rPr>
                <w:rFonts w:asciiTheme="minorHAnsi" w:hAnsiTheme="minorHAnsi"/>
                <w:bCs/>
                <w:color w:val="FF0000"/>
                <w:sz w:val="20"/>
                <w:lang w:eastAsia="zh-CN"/>
              </w:rPr>
              <w:t>(Fatty livers of ducks and geese when cooked, prepared or preserved (e.g. paté).)</w:t>
            </w:r>
          </w:p>
        </w:tc>
      </w:tr>
      <w:tr w:rsidR="00273722" w:rsidRPr="00E857AB" w14:paraId="71E30734" w14:textId="77777777" w:rsidTr="00C10F43">
        <w:tc>
          <w:tcPr>
            <w:tcW w:w="1625" w:type="dxa"/>
          </w:tcPr>
          <w:p w14:paraId="098F5FC8"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0699DC6A" w14:textId="5C212B5F" w:rsidR="00273722" w:rsidRPr="00574EF0" w:rsidRDefault="00273722" w:rsidP="00C10F43">
            <w:pPr>
              <w:rPr>
                <w:rFonts w:asciiTheme="minorHAnsi" w:hAnsiTheme="minorHAnsi"/>
                <w:b/>
                <w:sz w:val="20"/>
              </w:rPr>
            </w:pPr>
            <w:r w:rsidRPr="00273722">
              <w:rPr>
                <w:rFonts w:asciiTheme="minorHAnsi" w:hAnsiTheme="minorHAnsi"/>
                <w:b/>
                <w:sz w:val="20"/>
              </w:rPr>
              <w:t>(</w:t>
            </w:r>
            <w:r w:rsidR="003C6A20" w:rsidRPr="003C6A20">
              <w:rPr>
                <w:rFonts w:asciiTheme="minorHAnsi" w:hAnsiTheme="minorHAnsi"/>
                <w:b/>
                <w:sz w:val="20"/>
              </w:rPr>
              <w:t>21189.04</w:t>
            </w:r>
            <w:r w:rsidRPr="00273722">
              <w:rPr>
                <w:rFonts w:asciiTheme="minorHAnsi" w:hAnsiTheme="minorHAnsi"/>
                <w:b/>
                <w:sz w:val="20"/>
              </w:rPr>
              <w:t>)</w:t>
            </w:r>
          </w:p>
        </w:tc>
        <w:tc>
          <w:tcPr>
            <w:tcW w:w="7414" w:type="dxa"/>
          </w:tcPr>
          <w:p w14:paraId="7F89BF76" w14:textId="77777777" w:rsidR="00273722" w:rsidRDefault="003C6A20" w:rsidP="00C10F43">
            <w:pPr>
              <w:tabs>
                <w:tab w:val="left" w:pos="1060"/>
                <w:tab w:val="left" w:pos="2106"/>
              </w:tabs>
              <w:rPr>
                <w:rFonts w:asciiTheme="minorHAnsi" w:hAnsiTheme="minorHAnsi"/>
                <w:bCs/>
                <w:sz w:val="20"/>
                <w:lang w:eastAsia="zh-CN"/>
              </w:rPr>
            </w:pPr>
            <w:r w:rsidRPr="003C6A20">
              <w:rPr>
                <w:rFonts w:asciiTheme="minorHAnsi" w:hAnsiTheme="minorHAnsi"/>
                <w:bCs/>
                <w:sz w:val="20"/>
                <w:lang w:eastAsia="zh-CN"/>
              </w:rPr>
              <w:t>Liver Preparations</w:t>
            </w:r>
          </w:p>
          <w:p w14:paraId="62831DE8" w14:textId="77777777" w:rsidR="003C6A20" w:rsidRPr="003C6A20" w:rsidRDefault="003C6A20" w:rsidP="00C10F43">
            <w:pPr>
              <w:tabs>
                <w:tab w:val="left" w:pos="1060"/>
                <w:tab w:val="left" w:pos="2106"/>
              </w:tabs>
              <w:rPr>
                <w:rFonts w:asciiTheme="minorHAnsi" w:hAnsiTheme="minorHAnsi"/>
                <w:b/>
                <w:color w:val="FF0000"/>
                <w:sz w:val="20"/>
                <w:lang w:eastAsia="zh-CN"/>
              </w:rPr>
            </w:pPr>
            <w:r w:rsidRPr="003C6A20">
              <w:rPr>
                <w:rFonts w:asciiTheme="minorHAnsi" w:hAnsiTheme="minorHAnsi"/>
                <w:b/>
                <w:color w:val="FF0000"/>
                <w:sz w:val="20"/>
                <w:lang w:eastAsia="zh-CN"/>
              </w:rPr>
              <w:t>None</w:t>
            </w:r>
          </w:p>
          <w:p w14:paraId="460CBE08" w14:textId="57FB419A" w:rsidR="003C6A20" w:rsidRPr="003B437E" w:rsidRDefault="003C6A20" w:rsidP="00C10F43">
            <w:pPr>
              <w:tabs>
                <w:tab w:val="left" w:pos="1060"/>
                <w:tab w:val="left" w:pos="2106"/>
              </w:tabs>
              <w:rPr>
                <w:rFonts w:asciiTheme="minorHAnsi" w:hAnsiTheme="minorHAnsi"/>
                <w:bCs/>
                <w:sz w:val="20"/>
                <w:lang w:eastAsia="zh-CN"/>
              </w:rPr>
            </w:pPr>
            <w:r>
              <w:rPr>
                <w:rFonts w:asciiTheme="minorHAnsi" w:hAnsiTheme="minorHAnsi"/>
                <w:bCs/>
                <w:sz w:val="20"/>
                <w:lang w:eastAsia="zh-CN"/>
              </w:rPr>
              <w:t>Expansion in CPC2.1</w:t>
            </w:r>
          </w:p>
        </w:tc>
      </w:tr>
      <w:tr w:rsidR="00273722" w:rsidRPr="00E857AB" w14:paraId="30FA751D" w14:textId="77777777" w:rsidTr="00C10F43">
        <w:tc>
          <w:tcPr>
            <w:tcW w:w="1625" w:type="dxa"/>
          </w:tcPr>
          <w:p w14:paraId="6AAE3CF5" w14:textId="5B1F39DA" w:rsidR="00273722" w:rsidRPr="00E857AB" w:rsidRDefault="00273722" w:rsidP="00C10F43">
            <w:pPr>
              <w:rPr>
                <w:rFonts w:asciiTheme="minorHAnsi" w:hAnsiTheme="minorHAnsi"/>
                <w:b/>
                <w:sz w:val="20"/>
              </w:rPr>
            </w:pPr>
            <w:r w:rsidRPr="00E857AB">
              <w:rPr>
                <w:rFonts w:asciiTheme="minorHAnsi" w:hAnsiTheme="minorHAnsi"/>
                <w:b/>
                <w:sz w:val="20"/>
              </w:rPr>
              <w:t>HS 2012</w:t>
            </w:r>
          </w:p>
          <w:p w14:paraId="471A94AD" w14:textId="0D4F022E" w:rsidR="00273722" w:rsidRPr="00E857AB" w:rsidRDefault="00273722" w:rsidP="00C10F43">
            <w:pPr>
              <w:rPr>
                <w:rFonts w:asciiTheme="minorHAnsi" w:hAnsiTheme="minorHAnsi"/>
                <w:b/>
                <w:sz w:val="20"/>
              </w:rPr>
            </w:pPr>
            <w:r>
              <w:rPr>
                <w:rFonts w:asciiTheme="minorHAnsi" w:hAnsiTheme="minorHAnsi"/>
                <w:b/>
                <w:sz w:val="20"/>
              </w:rPr>
              <w:t>(</w:t>
            </w:r>
            <w:r w:rsidR="003C6A20">
              <w:rPr>
                <w:rFonts w:asciiTheme="minorHAnsi" w:hAnsiTheme="minorHAnsi"/>
                <w:b/>
                <w:sz w:val="20"/>
              </w:rPr>
              <w:t>1602.20</w:t>
            </w:r>
            <w:r>
              <w:rPr>
                <w:rFonts w:asciiTheme="minorHAnsi" w:hAnsiTheme="minorHAnsi"/>
                <w:b/>
                <w:sz w:val="20"/>
              </w:rPr>
              <w:t>)</w:t>
            </w:r>
          </w:p>
        </w:tc>
        <w:tc>
          <w:tcPr>
            <w:tcW w:w="7414" w:type="dxa"/>
          </w:tcPr>
          <w:p w14:paraId="4F02E886"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16.02 </w:t>
            </w:r>
            <w:r w:rsidRPr="003C6A20">
              <w:rPr>
                <w:rFonts w:asciiTheme="minorHAnsi" w:eastAsia="MS Mincho" w:hAnsiTheme="minorHAnsi" w:cs="TimesNewRomanPSMT" w:hint="eastAsia"/>
                <w:sz w:val="20"/>
                <w:lang w:eastAsia="zh-CN"/>
              </w:rPr>
              <w:t>‑</w:t>
            </w:r>
            <w:r w:rsidRPr="003C6A20">
              <w:rPr>
                <w:rFonts w:asciiTheme="minorHAnsi" w:hAnsiTheme="minorHAnsi" w:cs="TimesNewRomanPSMT"/>
                <w:sz w:val="20"/>
                <w:lang w:eastAsia="zh-CN"/>
              </w:rPr>
              <w:t xml:space="preserve"> Other prepared or preserved meat, meat offal or blood.</w:t>
            </w:r>
          </w:p>
          <w:p w14:paraId="7F32E9B9"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1602.20   </w:t>
            </w:r>
            <w:r w:rsidRPr="003C6A20">
              <w:rPr>
                <w:rFonts w:asciiTheme="minorHAnsi" w:eastAsia="MS Mincho" w:hAnsiTheme="minorHAnsi" w:cs="TimesNewRomanPSMT" w:hint="eastAsia"/>
                <w:sz w:val="20"/>
                <w:lang w:eastAsia="zh-CN"/>
              </w:rPr>
              <w:t>‑</w:t>
            </w:r>
            <w:r w:rsidRPr="003C6A20">
              <w:rPr>
                <w:rFonts w:asciiTheme="minorHAnsi" w:hAnsiTheme="minorHAnsi" w:cs="TimesNewRomanPSMT"/>
                <w:sz w:val="20"/>
                <w:lang w:eastAsia="zh-CN"/>
              </w:rPr>
              <w:t xml:space="preserve"> Of liver of any animal</w:t>
            </w:r>
          </w:p>
          <w:p w14:paraId="61F7EB60" w14:textId="75AC6EC5" w:rsidR="003C6A20" w:rsidRPr="003C6A20" w:rsidRDefault="003C6A20" w:rsidP="003C6A20">
            <w:pPr>
              <w:widowControl w:val="0"/>
              <w:autoSpaceDE w:val="0"/>
              <w:autoSpaceDN w:val="0"/>
              <w:adjustRightInd w:val="0"/>
              <w:rPr>
                <w:rFonts w:asciiTheme="minorHAnsi" w:hAnsiTheme="minorHAnsi" w:cs="TimesNewRomanPSMT"/>
                <w:sz w:val="20"/>
                <w:lang w:eastAsia="zh-CN"/>
              </w:rPr>
            </w:pPr>
          </w:p>
          <w:p w14:paraId="7F0DAF0B"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This heading covers all prepared or preserved meat, meat offal or blood of the kind falling in this Chapter, except sausages and similar products (heading 16.01), meat extracts and meat juices (heading 16.03).</w:t>
            </w:r>
          </w:p>
          <w:p w14:paraId="4B012BC9"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 </w:t>
            </w:r>
          </w:p>
          <w:p w14:paraId="06F9A25A"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lastRenderedPageBreak/>
              <w:t>The heading covers :</w:t>
            </w:r>
          </w:p>
          <w:p w14:paraId="31D6127D"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 </w:t>
            </w:r>
          </w:p>
          <w:p w14:paraId="7C901D4C"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(1)   Meat or meat offal which has been boiled (other than by scalding or similar treatment </w:t>
            </w:r>
            <w:r w:rsidRPr="003C6A20">
              <w:rPr>
                <w:rFonts w:asciiTheme="minorHAnsi" w:eastAsia="MS Mincho" w:hAnsiTheme="minorHAnsi" w:cs="TimesNewRomanPSMT" w:hint="eastAsia"/>
                <w:sz w:val="20"/>
                <w:lang w:eastAsia="zh-CN"/>
              </w:rPr>
              <w:t>‑</w:t>
            </w:r>
            <w:r w:rsidRPr="003C6A20">
              <w:rPr>
                <w:rFonts w:asciiTheme="minorHAnsi" w:hAnsiTheme="minorHAnsi" w:cs="TimesNewRomanPSMT"/>
                <w:sz w:val="20"/>
                <w:lang w:eastAsia="zh-CN"/>
              </w:rPr>
              <w:t xml:space="preserve"> see the General Explanatory Note to Chapter 2), steamed, grilled, fried, roasted or otherwise cooked.</w:t>
            </w:r>
          </w:p>
          <w:p w14:paraId="3FC0EF49"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 </w:t>
            </w:r>
          </w:p>
          <w:p w14:paraId="67A894F7"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(2)   Pâtés, meat pastes, galantines and rillettes (potted mince), provided that they do not meet the requirements for classification in heading 16.01 as sausages or similar products.</w:t>
            </w:r>
          </w:p>
          <w:p w14:paraId="4967B294"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 </w:t>
            </w:r>
          </w:p>
          <w:p w14:paraId="2A3AB25B"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(3)   Meat and meat offal prepared or preserved by other processes not provided for in Chapter 2 or heading 05.04, including those merely covered with batter or bread crumbs, truffled, seasoned (e.g., with both pepper and salt) or finely homogenised (see the General Explanatory Note to this Chapter, Item (4)).</w:t>
            </w:r>
          </w:p>
          <w:p w14:paraId="28D917B0"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 </w:t>
            </w:r>
          </w:p>
          <w:p w14:paraId="2B6E917B"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(4)   Preparations of blood, other than “ black puddings ” and similar products of heading 16.01.</w:t>
            </w:r>
          </w:p>
          <w:p w14:paraId="4BCFEDA8"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 </w:t>
            </w:r>
          </w:p>
          <w:p w14:paraId="02DD14EF"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(5)   Food preparations (including so</w:t>
            </w:r>
            <w:r w:rsidRPr="003C6A20">
              <w:rPr>
                <w:rFonts w:asciiTheme="minorHAnsi" w:eastAsia="MS Mincho" w:hAnsiTheme="minorHAnsi" w:cs="TimesNewRomanPSMT" w:hint="eastAsia"/>
                <w:sz w:val="20"/>
                <w:lang w:eastAsia="zh-CN"/>
              </w:rPr>
              <w:t>‑</w:t>
            </w:r>
            <w:r w:rsidRPr="003C6A20">
              <w:rPr>
                <w:rFonts w:asciiTheme="minorHAnsi" w:hAnsiTheme="minorHAnsi" w:cs="TimesNewRomanPSMT"/>
                <w:sz w:val="20"/>
                <w:lang w:eastAsia="zh-CN"/>
              </w:rPr>
              <w:t>called “ prepared meals ”) containing more than 20 % by weight of meat, meat offal or blood (see the General Explanatory Note to this Chapter).</w:t>
            </w:r>
          </w:p>
          <w:p w14:paraId="7678D290"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 </w:t>
            </w:r>
          </w:p>
          <w:p w14:paraId="1432D1EF"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The heading also excludes :</w:t>
            </w:r>
          </w:p>
          <w:p w14:paraId="7DC5B12D"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(a)   Pasta (ravioli, etc.) stuffed with meat or meat offal (heading 19.02).</w:t>
            </w:r>
          </w:p>
          <w:p w14:paraId="242B0E8D"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 </w:t>
            </w:r>
          </w:p>
          <w:p w14:paraId="22D9ECCC"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(b)   Sauces and preparations therefor, mixed condiments and mixed seasonings (heading 21.03).</w:t>
            </w:r>
          </w:p>
          <w:p w14:paraId="1D5E2315"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 xml:space="preserve"> </w:t>
            </w:r>
          </w:p>
          <w:p w14:paraId="3F748F5B" w14:textId="77777777" w:rsidR="003C6A20" w:rsidRPr="003C6A20" w:rsidRDefault="003C6A20" w:rsidP="003C6A20">
            <w:pPr>
              <w:widowControl w:val="0"/>
              <w:autoSpaceDE w:val="0"/>
              <w:autoSpaceDN w:val="0"/>
              <w:adjustRightInd w:val="0"/>
              <w:rPr>
                <w:rFonts w:asciiTheme="minorHAnsi" w:hAnsiTheme="minorHAnsi" w:cs="TimesNewRomanPSMT"/>
                <w:sz w:val="20"/>
                <w:lang w:eastAsia="zh-CN"/>
              </w:rPr>
            </w:pPr>
            <w:r w:rsidRPr="003C6A20">
              <w:rPr>
                <w:rFonts w:asciiTheme="minorHAnsi" w:hAnsiTheme="minorHAnsi" w:cs="TimesNewRomanPSMT"/>
                <w:sz w:val="20"/>
                <w:lang w:eastAsia="zh-CN"/>
              </w:rPr>
              <w:t>(c)   Soups and broths and preparations therefor and homogenised composite food preparations (heading 21.04).</w:t>
            </w:r>
          </w:p>
          <w:p w14:paraId="3DA6543D" w14:textId="05508679" w:rsidR="00273722" w:rsidRPr="002D2632" w:rsidRDefault="00273722" w:rsidP="00C10F43">
            <w:pPr>
              <w:widowControl w:val="0"/>
              <w:autoSpaceDE w:val="0"/>
              <w:autoSpaceDN w:val="0"/>
              <w:adjustRightInd w:val="0"/>
              <w:rPr>
                <w:rFonts w:asciiTheme="minorHAnsi" w:hAnsiTheme="minorHAnsi" w:cs="TimesNewRomanPSMT"/>
                <w:sz w:val="20"/>
                <w:lang w:eastAsia="zh-CN"/>
              </w:rPr>
            </w:pPr>
          </w:p>
        </w:tc>
      </w:tr>
      <w:tr w:rsidR="00273722" w:rsidRPr="00E857AB" w14:paraId="55FB7F8C" w14:textId="77777777" w:rsidTr="00C10F43">
        <w:tc>
          <w:tcPr>
            <w:tcW w:w="1625" w:type="dxa"/>
          </w:tcPr>
          <w:p w14:paraId="246ECFF8"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lastRenderedPageBreak/>
              <w:t>FCL</w:t>
            </w:r>
          </w:p>
          <w:p w14:paraId="232F79AF" w14:textId="59893FF2" w:rsidR="00273722" w:rsidRPr="00E857AB" w:rsidRDefault="00273722" w:rsidP="00C10F43">
            <w:pPr>
              <w:rPr>
                <w:rFonts w:asciiTheme="minorHAnsi" w:hAnsiTheme="minorHAnsi"/>
                <w:b/>
                <w:color w:val="0000FF"/>
                <w:sz w:val="20"/>
                <w:u w:val="single"/>
              </w:rPr>
            </w:pPr>
            <w:r>
              <w:rPr>
                <w:rFonts w:asciiTheme="minorHAnsi" w:hAnsiTheme="minorHAnsi"/>
                <w:b/>
                <w:color w:val="0000FF"/>
                <w:sz w:val="20"/>
              </w:rPr>
              <w:t>(0948)</w:t>
            </w:r>
          </w:p>
        </w:tc>
        <w:tc>
          <w:tcPr>
            <w:tcW w:w="7414" w:type="dxa"/>
          </w:tcPr>
          <w:p w14:paraId="6E0B0C57" w14:textId="77777777" w:rsidR="00F243DC" w:rsidRPr="00F243DC" w:rsidRDefault="00F243DC" w:rsidP="00F243DC">
            <w:pPr>
              <w:rPr>
                <w:rFonts w:asciiTheme="minorHAnsi" w:hAnsiTheme="minorHAnsi"/>
                <w:bCs/>
                <w:color w:val="0000FF"/>
                <w:sz w:val="20"/>
              </w:rPr>
            </w:pPr>
            <w:r w:rsidRPr="00F243DC">
              <w:rPr>
                <w:rFonts w:asciiTheme="minorHAnsi" w:hAnsiTheme="minorHAnsi"/>
                <w:bCs/>
                <w:color w:val="0000FF"/>
                <w:sz w:val="20"/>
              </w:rPr>
              <w:t>Offals of buffalo, edible</w:t>
            </w:r>
          </w:p>
          <w:p w14:paraId="38E55DF1" w14:textId="77777777" w:rsidR="00F243DC" w:rsidRPr="00F243DC" w:rsidRDefault="00F243DC" w:rsidP="00F243DC">
            <w:pPr>
              <w:rPr>
                <w:rFonts w:asciiTheme="minorHAnsi" w:hAnsiTheme="minorHAnsi"/>
                <w:bCs/>
                <w:color w:val="0000FF"/>
                <w:sz w:val="20"/>
              </w:rPr>
            </w:pPr>
          </w:p>
          <w:p w14:paraId="64095B2B" w14:textId="6D820B5A" w:rsidR="00273722" w:rsidRPr="00D0446B" w:rsidRDefault="00F243DC" w:rsidP="00F243DC">
            <w:pPr>
              <w:rPr>
                <w:rFonts w:asciiTheme="minorHAnsi" w:hAnsiTheme="minorHAnsi"/>
                <w:bCs/>
                <w:color w:val="0000FF"/>
                <w:sz w:val="20"/>
              </w:rPr>
            </w:pPr>
            <w:r w:rsidRPr="00F243DC">
              <w:rPr>
                <w:rFonts w:asciiTheme="minorHAnsi" w:hAnsiTheme="minorHAnsi"/>
                <w:bCs/>
                <w:color w:val="0000FF"/>
                <w:sz w:val="20"/>
              </w:rPr>
              <w:t>Fresh, chilled or frozen.</w:t>
            </w:r>
          </w:p>
        </w:tc>
      </w:tr>
      <w:tr w:rsidR="00273722" w:rsidRPr="00E857AB" w14:paraId="3DD40720" w14:textId="77777777" w:rsidTr="00C10F43">
        <w:tc>
          <w:tcPr>
            <w:tcW w:w="1625" w:type="dxa"/>
          </w:tcPr>
          <w:p w14:paraId="0C9D166B"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3D92B41E" w14:textId="6779067A"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F243DC" w:rsidRPr="00F243DC">
              <w:rPr>
                <w:rFonts w:asciiTheme="minorHAnsi" w:hAnsiTheme="minorHAnsi"/>
                <w:b/>
                <w:sz w:val="20"/>
              </w:rPr>
              <w:t>21152</w:t>
            </w:r>
            <w:r w:rsidRPr="00273722">
              <w:rPr>
                <w:rFonts w:asciiTheme="minorHAnsi" w:hAnsiTheme="minorHAnsi"/>
                <w:b/>
                <w:sz w:val="20"/>
              </w:rPr>
              <w:t>)</w:t>
            </w:r>
          </w:p>
        </w:tc>
        <w:tc>
          <w:tcPr>
            <w:tcW w:w="7414" w:type="dxa"/>
          </w:tcPr>
          <w:p w14:paraId="3CF7A863" w14:textId="77777777" w:rsidR="00273722" w:rsidRDefault="00F243DC" w:rsidP="00C10F43">
            <w:pPr>
              <w:rPr>
                <w:rFonts w:asciiTheme="minorHAnsi" w:hAnsiTheme="minorHAnsi"/>
                <w:bCs/>
                <w:sz w:val="20"/>
              </w:rPr>
            </w:pPr>
            <w:r w:rsidRPr="00F243DC">
              <w:rPr>
                <w:rFonts w:asciiTheme="minorHAnsi" w:hAnsiTheme="minorHAnsi"/>
                <w:bCs/>
                <w:sz w:val="20"/>
              </w:rPr>
              <w:t>Edible offal of buffalo, fresh, chilled or frozen</w:t>
            </w:r>
          </w:p>
          <w:p w14:paraId="667CA593" w14:textId="77777777" w:rsidR="00437DF0" w:rsidRPr="00437DF0" w:rsidRDefault="00437DF0" w:rsidP="00437DF0">
            <w:pPr>
              <w:rPr>
                <w:rFonts w:asciiTheme="minorHAnsi" w:hAnsiTheme="minorHAnsi"/>
                <w:bCs/>
                <w:sz w:val="20"/>
              </w:rPr>
            </w:pPr>
            <w:r w:rsidRPr="00437DF0">
              <w:rPr>
                <w:rFonts w:asciiTheme="minorHAnsi" w:hAnsiTheme="minorHAnsi"/>
                <w:bCs/>
                <w:sz w:val="20"/>
              </w:rPr>
              <w:t>This subclass includes:</w:t>
            </w:r>
          </w:p>
          <w:p w14:paraId="56E8F8C1" w14:textId="77777777" w:rsidR="00437DF0" w:rsidRPr="00437DF0" w:rsidRDefault="00437DF0" w:rsidP="00437DF0">
            <w:pPr>
              <w:rPr>
                <w:rFonts w:asciiTheme="minorHAnsi" w:hAnsiTheme="minorHAnsi"/>
                <w:bCs/>
                <w:sz w:val="20"/>
              </w:rPr>
            </w:pPr>
            <w:r w:rsidRPr="00437DF0">
              <w:rPr>
                <w:rFonts w:asciiTheme="minorHAnsi" w:hAnsiTheme="minorHAnsi"/>
                <w:bCs/>
                <w:sz w:val="20"/>
              </w:rPr>
              <w:t>- edible offal of buffalo, animals of subclass 02112, fresh, chilled or frozen</w:t>
            </w:r>
          </w:p>
          <w:p w14:paraId="429BE3B9" w14:textId="77777777" w:rsidR="00437DF0" w:rsidRPr="00437DF0" w:rsidRDefault="00437DF0" w:rsidP="00437DF0">
            <w:pPr>
              <w:rPr>
                <w:rFonts w:asciiTheme="minorHAnsi" w:hAnsiTheme="minorHAnsi"/>
                <w:bCs/>
                <w:sz w:val="20"/>
              </w:rPr>
            </w:pPr>
          </w:p>
          <w:p w14:paraId="717C015A" w14:textId="77777777" w:rsidR="00437DF0" w:rsidRPr="00437DF0" w:rsidRDefault="00437DF0" w:rsidP="00437DF0">
            <w:pPr>
              <w:rPr>
                <w:rFonts w:asciiTheme="minorHAnsi" w:hAnsiTheme="minorHAnsi"/>
                <w:bCs/>
                <w:sz w:val="20"/>
              </w:rPr>
            </w:pPr>
            <w:r w:rsidRPr="00437DF0">
              <w:rPr>
                <w:rFonts w:asciiTheme="minorHAnsi" w:hAnsiTheme="minorHAnsi"/>
                <w:bCs/>
                <w:sz w:val="20"/>
              </w:rPr>
              <w:t>This subclass does not include:</w:t>
            </w:r>
          </w:p>
          <w:p w14:paraId="46AF50FB" w14:textId="77777777" w:rsidR="00437DF0" w:rsidRDefault="00437DF0" w:rsidP="00437DF0">
            <w:pPr>
              <w:rPr>
                <w:rFonts w:asciiTheme="minorHAnsi" w:hAnsiTheme="minorHAnsi"/>
                <w:bCs/>
                <w:sz w:val="20"/>
              </w:rPr>
            </w:pPr>
            <w:r w:rsidRPr="00437DF0">
              <w:rPr>
                <w:rFonts w:asciiTheme="minorHAnsi" w:hAnsiTheme="minorHAnsi"/>
                <w:bCs/>
                <w:sz w:val="20"/>
              </w:rPr>
              <w:t>- edible offal of cattle, cf. 21151</w:t>
            </w:r>
          </w:p>
          <w:p w14:paraId="1663C0F8" w14:textId="77777777" w:rsidR="00437DF0" w:rsidRPr="00437DF0" w:rsidRDefault="00437DF0" w:rsidP="00437DF0">
            <w:pPr>
              <w:rPr>
                <w:rFonts w:asciiTheme="minorHAnsi" w:hAnsiTheme="minorHAnsi"/>
                <w:bCs/>
                <w:color w:val="FF0000"/>
                <w:sz w:val="20"/>
                <w:lang w:eastAsia="zh-CN"/>
              </w:rPr>
            </w:pPr>
            <w:r w:rsidRPr="00F243DC">
              <w:rPr>
                <w:rFonts w:asciiTheme="minorHAnsi" w:hAnsiTheme="minorHAnsi"/>
                <w:bCs/>
                <w:color w:val="FF0000"/>
                <w:sz w:val="20"/>
                <w:lang w:eastAsia="zh-CN"/>
              </w:rPr>
              <w:t>It includes inter alia:</w:t>
            </w:r>
          </w:p>
          <w:p w14:paraId="00A19D09"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Brains, of buffalo, fresh or chilled</w:t>
            </w:r>
          </w:p>
          <w:p w14:paraId="531219F1"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Brains, of buffalo, frozen</w:t>
            </w:r>
          </w:p>
          <w:p w14:paraId="787A0AD0"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Cauls, of buffalo, fresh or chilled</w:t>
            </w:r>
          </w:p>
          <w:p w14:paraId="7CFDD82D"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Cauls, of buffalo, frozen</w:t>
            </w:r>
          </w:p>
          <w:p w14:paraId="315B37E6"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Cords, spinal, of buffalo, fresh or chilled</w:t>
            </w:r>
          </w:p>
          <w:p w14:paraId="137C4EA5"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Cords, spinal, of buffalo, frozen</w:t>
            </w:r>
          </w:p>
          <w:p w14:paraId="22E1CC7C"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Ears, of buffalo, fresh or chilled</w:t>
            </w:r>
          </w:p>
          <w:p w14:paraId="4B6E81E5"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Ears, of buffalo, frozen</w:t>
            </w:r>
          </w:p>
          <w:p w14:paraId="697A07A7"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Feet, of buffalo, fresh or chilled</w:t>
            </w:r>
          </w:p>
          <w:p w14:paraId="09848D3A"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Feet, of buffalo, frozen</w:t>
            </w:r>
          </w:p>
          <w:p w14:paraId="3D2AB1B4"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Glands, pituitary, of buffalo, fresh or chilled</w:t>
            </w:r>
          </w:p>
          <w:p w14:paraId="29F012BF"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Glands, pituitary, of buffalo, frozen</w:t>
            </w:r>
          </w:p>
          <w:p w14:paraId="7A0BE062"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Glands, thymus, of buffalo, fresh or chilled</w:t>
            </w:r>
          </w:p>
          <w:p w14:paraId="34ABF5E1"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Glands, thymus, of buffalo, frozen</w:t>
            </w:r>
          </w:p>
          <w:p w14:paraId="44049054"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Glands, thyroid, of buffalo, fresh or chilled</w:t>
            </w:r>
          </w:p>
          <w:p w14:paraId="7E21CD50"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Glands, thyroid, of buffalo, frozen</w:t>
            </w:r>
          </w:p>
          <w:p w14:paraId="71CE7E5B"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lastRenderedPageBreak/>
              <w:t>Heads, and cuts thereof, of buffalo, fresh or chilled</w:t>
            </w:r>
          </w:p>
          <w:p w14:paraId="19D2527C"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Heads, and cuts thereof, of buffalo, frozen</w:t>
            </w:r>
          </w:p>
          <w:p w14:paraId="34B32867"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Hearts, of buffalo, fresh or chilled</w:t>
            </w:r>
          </w:p>
          <w:p w14:paraId="5821CA96"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Hearts, of buffalo, frozen</w:t>
            </w:r>
          </w:p>
          <w:p w14:paraId="2365CE29"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Kidneys, of buffalo, fresh or chilled</w:t>
            </w:r>
          </w:p>
          <w:p w14:paraId="13A2C36E"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Kidneys, of buffalo, frozen</w:t>
            </w:r>
          </w:p>
          <w:p w14:paraId="662FFFD7"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Livers, of buffalo, fresh or chilled</w:t>
            </w:r>
          </w:p>
          <w:p w14:paraId="5A76D3BD"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Livers, of buffalo, frozen</w:t>
            </w:r>
          </w:p>
          <w:p w14:paraId="1BA5E46F"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Lungs, of buffalo, fresh or chilled</w:t>
            </w:r>
          </w:p>
          <w:p w14:paraId="463949F2"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Lungs, of buffalo, frozen</w:t>
            </w:r>
          </w:p>
          <w:p w14:paraId="1ED697AB"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Organs, reproductive, of buffalo, fresh or chilled</w:t>
            </w:r>
          </w:p>
          <w:p w14:paraId="29852AED"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Organs, reproductive, of buffalo, frozen</w:t>
            </w:r>
          </w:p>
          <w:p w14:paraId="74CC9B97"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Ovaries, of buffalo, fresh or chilled</w:t>
            </w:r>
          </w:p>
          <w:p w14:paraId="6879D35C"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Ovaries, of buffalo, frozen</w:t>
            </w:r>
          </w:p>
          <w:p w14:paraId="24AE52A8"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Pancreases, of buffalo, fresh or chilled</w:t>
            </w:r>
          </w:p>
          <w:p w14:paraId="4EA5AF87"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Pancreases, of buffalo, frozen</w:t>
            </w:r>
          </w:p>
          <w:p w14:paraId="454BA63C"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Skin, edible, of buffalo, fresh or chilled</w:t>
            </w:r>
          </w:p>
          <w:p w14:paraId="02351D9F"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Skin, edible, of buffalo, frozen</w:t>
            </w:r>
          </w:p>
          <w:p w14:paraId="4ABE1DB9"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Skirts, of buffalo, fresh or chilled</w:t>
            </w:r>
          </w:p>
          <w:p w14:paraId="7A872E8D"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Skirts, of buffalo, frozen</w:t>
            </w:r>
          </w:p>
          <w:p w14:paraId="2F11E118"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Spleens, of buffalo, fresh or chilled</w:t>
            </w:r>
          </w:p>
          <w:p w14:paraId="5BF51196"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Spleens, of buffalo, frozen</w:t>
            </w:r>
          </w:p>
          <w:p w14:paraId="63B08659" w14:textId="77777777" w:rsidR="00437DF0" w:rsidRPr="00437DF0" w:rsidRDefault="00437DF0" w:rsidP="00437DF0">
            <w:pPr>
              <w:rPr>
                <w:rFonts w:asciiTheme="minorHAnsi" w:hAnsiTheme="minorHAnsi"/>
                <w:bCs/>
                <w:color w:val="FF0000"/>
                <w:sz w:val="20"/>
              </w:rPr>
            </w:pPr>
            <w:r w:rsidRPr="00437DF0">
              <w:rPr>
                <w:rFonts w:asciiTheme="minorHAnsi" w:hAnsiTheme="minorHAnsi"/>
                <w:bCs/>
                <w:color w:val="FF0000"/>
                <w:sz w:val="20"/>
              </w:rPr>
              <w:t>Sweetbreads, of buffalo, fresh or chilled</w:t>
            </w:r>
          </w:p>
          <w:p w14:paraId="03250240" w14:textId="6EBE9049" w:rsidR="00437DF0" w:rsidRPr="00C75818" w:rsidRDefault="00437DF0" w:rsidP="00437DF0">
            <w:pPr>
              <w:rPr>
                <w:rFonts w:asciiTheme="minorHAnsi" w:hAnsiTheme="minorHAnsi"/>
                <w:bCs/>
                <w:sz w:val="20"/>
              </w:rPr>
            </w:pPr>
            <w:r w:rsidRPr="00437DF0">
              <w:rPr>
                <w:rFonts w:asciiTheme="minorHAnsi" w:hAnsiTheme="minorHAnsi"/>
                <w:bCs/>
                <w:color w:val="FF0000"/>
                <w:sz w:val="20"/>
              </w:rPr>
              <w:t>Sweetbreads, of buffalo, frozen</w:t>
            </w:r>
          </w:p>
        </w:tc>
      </w:tr>
      <w:tr w:rsidR="00CB4BEE" w:rsidRPr="00E857AB" w14:paraId="7B7AE9A1" w14:textId="77777777" w:rsidTr="00C10F43">
        <w:tc>
          <w:tcPr>
            <w:tcW w:w="1625" w:type="dxa"/>
          </w:tcPr>
          <w:p w14:paraId="0865F6A8" w14:textId="77777777" w:rsidR="00CB4BEE" w:rsidRPr="00E857AB" w:rsidRDefault="00CB4BEE" w:rsidP="009A14DB">
            <w:pPr>
              <w:rPr>
                <w:rFonts w:asciiTheme="minorHAnsi" w:hAnsiTheme="minorHAnsi"/>
                <w:b/>
                <w:sz w:val="20"/>
              </w:rPr>
            </w:pPr>
            <w:r w:rsidRPr="00E857AB">
              <w:rPr>
                <w:rFonts w:asciiTheme="minorHAnsi" w:hAnsiTheme="minorHAnsi"/>
                <w:b/>
                <w:sz w:val="20"/>
              </w:rPr>
              <w:lastRenderedPageBreak/>
              <w:t>HS 2012</w:t>
            </w:r>
          </w:p>
          <w:p w14:paraId="4AB434FE" w14:textId="77777777" w:rsidR="00CB4BEE" w:rsidRDefault="00CB4BEE" w:rsidP="009A14DB">
            <w:pPr>
              <w:rPr>
                <w:rFonts w:asciiTheme="minorHAnsi" w:hAnsiTheme="minorHAnsi"/>
                <w:b/>
                <w:sz w:val="20"/>
              </w:rPr>
            </w:pPr>
            <w:r>
              <w:rPr>
                <w:rFonts w:asciiTheme="minorHAnsi" w:hAnsiTheme="minorHAnsi"/>
                <w:b/>
                <w:sz w:val="20"/>
              </w:rPr>
              <w:t>(0206.10;.21;</w:t>
            </w:r>
          </w:p>
          <w:p w14:paraId="7E61C352" w14:textId="77777777" w:rsidR="00CB4BEE" w:rsidRDefault="00CB4BEE" w:rsidP="009A14DB">
            <w:pPr>
              <w:rPr>
                <w:rFonts w:asciiTheme="minorHAnsi" w:hAnsiTheme="minorHAnsi"/>
                <w:b/>
                <w:sz w:val="20"/>
              </w:rPr>
            </w:pPr>
            <w:r>
              <w:rPr>
                <w:rFonts w:asciiTheme="minorHAnsi" w:hAnsiTheme="minorHAnsi"/>
                <w:b/>
                <w:sz w:val="20"/>
              </w:rPr>
              <w:t>.22;.29)</w:t>
            </w:r>
          </w:p>
          <w:p w14:paraId="078F12D5" w14:textId="77777777" w:rsidR="00CB4BEE" w:rsidRDefault="00CB4BEE" w:rsidP="009A14DB">
            <w:pPr>
              <w:rPr>
                <w:rFonts w:asciiTheme="minorHAnsi" w:hAnsiTheme="minorHAnsi"/>
                <w:b/>
                <w:sz w:val="20"/>
              </w:rPr>
            </w:pPr>
          </w:p>
          <w:p w14:paraId="16D23A64" w14:textId="77777777" w:rsidR="00CB4BEE" w:rsidRDefault="00CB4BEE" w:rsidP="009A14DB">
            <w:pPr>
              <w:rPr>
                <w:rFonts w:asciiTheme="minorHAnsi" w:hAnsiTheme="minorHAnsi"/>
                <w:b/>
                <w:sz w:val="20"/>
              </w:rPr>
            </w:pPr>
          </w:p>
          <w:p w14:paraId="1A16CCF9" w14:textId="77777777" w:rsidR="00CB4BEE" w:rsidRDefault="00CB4BEE" w:rsidP="009A14DB">
            <w:pPr>
              <w:rPr>
                <w:rFonts w:asciiTheme="minorHAnsi" w:hAnsiTheme="minorHAnsi"/>
                <w:b/>
                <w:sz w:val="20"/>
              </w:rPr>
            </w:pPr>
          </w:p>
          <w:p w14:paraId="77C21A3C" w14:textId="77777777" w:rsidR="00CB4BEE" w:rsidRDefault="00CB4BEE" w:rsidP="009A14DB">
            <w:pPr>
              <w:rPr>
                <w:rFonts w:asciiTheme="minorHAnsi" w:hAnsiTheme="minorHAnsi"/>
                <w:b/>
                <w:sz w:val="20"/>
              </w:rPr>
            </w:pPr>
          </w:p>
          <w:p w14:paraId="6C756F53" w14:textId="77777777" w:rsidR="00CB4BEE" w:rsidRDefault="00CB4BEE" w:rsidP="009A14DB">
            <w:pPr>
              <w:rPr>
                <w:rFonts w:asciiTheme="minorHAnsi" w:hAnsiTheme="minorHAnsi"/>
                <w:b/>
                <w:sz w:val="20"/>
              </w:rPr>
            </w:pPr>
          </w:p>
          <w:p w14:paraId="703CA2D5" w14:textId="77777777" w:rsidR="00CB4BEE" w:rsidRDefault="00CB4BEE" w:rsidP="009A14DB">
            <w:pPr>
              <w:rPr>
                <w:rFonts w:asciiTheme="minorHAnsi" w:hAnsiTheme="minorHAnsi"/>
                <w:b/>
                <w:sz w:val="20"/>
              </w:rPr>
            </w:pPr>
          </w:p>
          <w:p w14:paraId="613FC3EE" w14:textId="77777777" w:rsidR="00CB4BEE" w:rsidRDefault="00CB4BEE" w:rsidP="009A14DB">
            <w:pPr>
              <w:rPr>
                <w:rFonts w:asciiTheme="minorHAnsi" w:hAnsiTheme="minorHAnsi"/>
                <w:b/>
                <w:sz w:val="20"/>
              </w:rPr>
            </w:pPr>
          </w:p>
          <w:p w14:paraId="664C79B8" w14:textId="77777777" w:rsidR="00CB4BEE" w:rsidRDefault="00CB4BEE" w:rsidP="009A14DB">
            <w:pPr>
              <w:rPr>
                <w:rFonts w:asciiTheme="minorHAnsi" w:hAnsiTheme="minorHAnsi"/>
                <w:b/>
                <w:sz w:val="20"/>
              </w:rPr>
            </w:pPr>
          </w:p>
          <w:p w14:paraId="1EE67624" w14:textId="77777777" w:rsidR="00CB4BEE" w:rsidRDefault="00CB4BEE" w:rsidP="009A14DB">
            <w:pPr>
              <w:rPr>
                <w:rFonts w:asciiTheme="minorHAnsi" w:hAnsiTheme="minorHAnsi"/>
                <w:b/>
                <w:sz w:val="20"/>
              </w:rPr>
            </w:pPr>
          </w:p>
          <w:p w14:paraId="0A4F04F2" w14:textId="77777777" w:rsidR="00CB4BEE" w:rsidRDefault="00CB4BEE" w:rsidP="009A14DB">
            <w:pPr>
              <w:rPr>
                <w:rFonts w:asciiTheme="minorHAnsi" w:hAnsiTheme="minorHAnsi"/>
                <w:b/>
                <w:sz w:val="20"/>
              </w:rPr>
            </w:pPr>
          </w:p>
          <w:p w14:paraId="147D5E6E" w14:textId="77777777" w:rsidR="00CB4BEE" w:rsidRDefault="00CB4BEE" w:rsidP="009A14DB">
            <w:pPr>
              <w:rPr>
                <w:rFonts w:asciiTheme="minorHAnsi" w:hAnsiTheme="minorHAnsi"/>
                <w:b/>
                <w:sz w:val="20"/>
              </w:rPr>
            </w:pPr>
          </w:p>
          <w:p w14:paraId="289C6360" w14:textId="77777777" w:rsidR="00CB4BEE" w:rsidRDefault="00CB4BEE" w:rsidP="009A14DB">
            <w:pPr>
              <w:rPr>
                <w:rFonts w:asciiTheme="minorHAnsi" w:hAnsiTheme="minorHAnsi"/>
                <w:b/>
                <w:sz w:val="20"/>
              </w:rPr>
            </w:pPr>
          </w:p>
          <w:p w14:paraId="129D234F" w14:textId="77777777" w:rsidR="00CB4BEE" w:rsidRDefault="00CB4BEE" w:rsidP="009A14DB">
            <w:pPr>
              <w:rPr>
                <w:rFonts w:asciiTheme="minorHAnsi" w:hAnsiTheme="minorHAnsi"/>
                <w:b/>
                <w:sz w:val="20"/>
              </w:rPr>
            </w:pPr>
          </w:p>
          <w:p w14:paraId="3160417A" w14:textId="77777777" w:rsidR="00CB4BEE" w:rsidRDefault="00CB4BEE" w:rsidP="009A14DB">
            <w:pPr>
              <w:rPr>
                <w:rFonts w:asciiTheme="minorHAnsi" w:hAnsiTheme="minorHAnsi"/>
                <w:b/>
                <w:sz w:val="20"/>
              </w:rPr>
            </w:pPr>
            <w:r>
              <w:rPr>
                <w:rFonts w:asciiTheme="minorHAnsi" w:hAnsiTheme="minorHAnsi"/>
                <w:b/>
                <w:sz w:val="20"/>
              </w:rPr>
              <w:t>(0504.00)</w:t>
            </w:r>
          </w:p>
          <w:p w14:paraId="5A5CE86A" w14:textId="188F793A" w:rsidR="00CB4BEE" w:rsidRPr="00E857AB" w:rsidRDefault="00CB4BEE" w:rsidP="00C10F43">
            <w:pPr>
              <w:rPr>
                <w:rFonts w:asciiTheme="minorHAnsi" w:hAnsiTheme="minorHAnsi"/>
                <w:b/>
                <w:color w:val="0000FF"/>
                <w:sz w:val="20"/>
                <w:u w:val="single"/>
              </w:rPr>
            </w:pPr>
          </w:p>
        </w:tc>
        <w:tc>
          <w:tcPr>
            <w:tcW w:w="7414" w:type="dxa"/>
          </w:tcPr>
          <w:p w14:paraId="653299C4"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02.06 </w:t>
            </w:r>
            <w:r w:rsidRPr="00C10F43">
              <w:rPr>
                <w:rFonts w:asciiTheme="minorHAnsi" w:eastAsia="MS Mincho" w:hAnsiTheme="minorHAnsi" w:cs="TimesNewRomanPSMT" w:hint="eastAsia"/>
                <w:sz w:val="20"/>
                <w:lang w:eastAsia="zh-CN"/>
              </w:rPr>
              <w:t>‑</w:t>
            </w:r>
            <w:r w:rsidRPr="00C10F43">
              <w:rPr>
                <w:rFonts w:asciiTheme="minorHAnsi" w:hAnsiTheme="minorHAnsi" w:cs="TimesNewRomanPSMT"/>
                <w:sz w:val="20"/>
                <w:lang w:eastAsia="zh-CN"/>
              </w:rPr>
              <w:t xml:space="preserve"> Edible offal of bovine animals, swine, sheep, goats, horses, asses, mules or hinnies, fresh, chilled or frozen.</w:t>
            </w:r>
          </w:p>
          <w:p w14:paraId="6141EA4A" w14:textId="77777777" w:rsidR="00CB4BEE" w:rsidRPr="00C10F43" w:rsidRDefault="00CB4BEE" w:rsidP="009A14DB">
            <w:pPr>
              <w:widowControl w:val="0"/>
              <w:autoSpaceDE w:val="0"/>
              <w:autoSpaceDN w:val="0"/>
              <w:adjustRightInd w:val="0"/>
              <w:rPr>
                <w:rFonts w:asciiTheme="minorHAnsi" w:hAnsiTheme="minorHAnsi" w:cs="TimesNewRomanPSMT"/>
                <w:color w:val="FF0000"/>
                <w:sz w:val="20"/>
                <w:lang w:eastAsia="zh-CN"/>
              </w:rPr>
            </w:pPr>
            <w:r w:rsidRPr="00C10F43">
              <w:rPr>
                <w:rFonts w:asciiTheme="minorHAnsi" w:hAnsiTheme="minorHAnsi" w:cs="TimesNewRomanPSMT"/>
                <w:color w:val="FF0000"/>
                <w:sz w:val="20"/>
                <w:lang w:eastAsia="zh-CN"/>
              </w:rPr>
              <w:t xml:space="preserve">0206.10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Of bovine animals, fresh or chilled</w:t>
            </w:r>
          </w:p>
          <w:p w14:paraId="38C5FCEA" w14:textId="77777777" w:rsidR="00CB4BEE" w:rsidRPr="00C10F43" w:rsidRDefault="00CB4BEE" w:rsidP="009A14DB">
            <w:pPr>
              <w:widowControl w:val="0"/>
              <w:autoSpaceDE w:val="0"/>
              <w:autoSpaceDN w:val="0"/>
              <w:adjustRightInd w:val="0"/>
              <w:rPr>
                <w:rFonts w:asciiTheme="minorHAnsi" w:hAnsiTheme="minorHAnsi" w:cs="TimesNewRomanPSMT"/>
                <w:color w:val="FF0000"/>
                <w:sz w:val="20"/>
                <w:lang w:eastAsia="zh-CN"/>
              </w:rPr>
            </w:pPr>
            <w:r w:rsidRPr="00C10F43">
              <w:rPr>
                <w:rFonts w:asciiTheme="minorHAnsi" w:hAnsiTheme="minorHAnsi" w:cs="TimesNewRomanPSMT"/>
                <w:color w:val="FF0000"/>
                <w:sz w:val="20"/>
                <w:lang w:eastAsia="zh-CN"/>
              </w:rPr>
              <w:t xml:space="preserve">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Of bovine animals, frozen :</w:t>
            </w:r>
          </w:p>
          <w:p w14:paraId="1E84634B" w14:textId="77777777" w:rsidR="00CB4BEE" w:rsidRPr="00C10F43" w:rsidRDefault="00CB4BEE" w:rsidP="009A14DB">
            <w:pPr>
              <w:widowControl w:val="0"/>
              <w:autoSpaceDE w:val="0"/>
              <w:autoSpaceDN w:val="0"/>
              <w:adjustRightInd w:val="0"/>
              <w:rPr>
                <w:rFonts w:asciiTheme="minorHAnsi" w:hAnsiTheme="minorHAnsi" w:cs="TimesNewRomanPSMT"/>
                <w:color w:val="FF0000"/>
                <w:sz w:val="20"/>
                <w:lang w:eastAsia="zh-CN"/>
              </w:rPr>
            </w:pPr>
            <w:r w:rsidRPr="00C10F43">
              <w:rPr>
                <w:rFonts w:asciiTheme="minorHAnsi" w:hAnsiTheme="minorHAnsi" w:cs="TimesNewRomanPSMT"/>
                <w:color w:val="FF0000"/>
                <w:sz w:val="20"/>
                <w:lang w:eastAsia="zh-CN"/>
              </w:rPr>
              <w:t xml:space="preserve">0206.21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Tongues</w:t>
            </w:r>
          </w:p>
          <w:p w14:paraId="57E1F642" w14:textId="77777777" w:rsidR="00CB4BEE" w:rsidRPr="00C10F43" w:rsidRDefault="00CB4BEE" w:rsidP="009A14DB">
            <w:pPr>
              <w:widowControl w:val="0"/>
              <w:autoSpaceDE w:val="0"/>
              <w:autoSpaceDN w:val="0"/>
              <w:adjustRightInd w:val="0"/>
              <w:rPr>
                <w:rFonts w:asciiTheme="minorHAnsi" w:hAnsiTheme="minorHAnsi" w:cs="TimesNewRomanPSMT"/>
                <w:color w:val="FF0000"/>
                <w:sz w:val="20"/>
                <w:lang w:eastAsia="zh-CN"/>
              </w:rPr>
            </w:pPr>
            <w:r w:rsidRPr="00C10F43">
              <w:rPr>
                <w:rFonts w:asciiTheme="minorHAnsi" w:hAnsiTheme="minorHAnsi" w:cs="TimesNewRomanPSMT"/>
                <w:color w:val="FF0000"/>
                <w:sz w:val="20"/>
                <w:lang w:eastAsia="zh-CN"/>
              </w:rPr>
              <w:t xml:space="preserve">0206.22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Livers</w:t>
            </w:r>
          </w:p>
          <w:p w14:paraId="12B11CCB"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color w:val="FF0000"/>
                <w:sz w:val="20"/>
                <w:lang w:eastAsia="zh-CN"/>
              </w:rPr>
              <w:t xml:space="preserve">0206.29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w:t>
            </w:r>
            <w:r w:rsidRPr="00C10F43">
              <w:rPr>
                <w:rFonts w:asciiTheme="minorHAnsi" w:eastAsia="MS Mincho" w:hAnsiTheme="minorHAnsi" w:cs="TimesNewRomanPSMT" w:hint="eastAsia"/>
                <w:color w:val="FF0000"/>
                <w:sz w:val="20"/>
                <w:lang w:eastAsia="zh-CN"/>
              </w:rPr>
              <w:t>‑</w:t>
            </w:r>
            <w:r w:rsidRPr="00C10F43">
              <w:rPr>
                <w:rFonts w:asciiTheme="minorHAnsi" w:hAnsiTheme="minorHAnsi" w:cs="TimesNewRomanPSMT"/>
                <w:color w:val="FF0000"/>
                <w:sz w:val="20"/>
                <w:lang w:eastAsia="zh-CN"/>
              </w:rPr>
              <w:t xml:space="preserve"> Other</w:t>
            </w:r>
          </w:p>
          <w:p w14:paraId="2FAA50EB"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p>
          <w:p w14:paraId="33EF118D" w14:textId="77777777" w:rsidR="00CB4BEE"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The edible offal of this heading includes the following : </w:t>
            </w:r>
            <w:r w:rsidRPr="00C10F43">
              <w:rPr>
                <w:rFonts w:asciiTheme="minorHAnsi" w:hAnsiTheme="minorHAnsi" w:cs="TimesNewRomanPSMT"/>
                <w:color w:val="FF0000"/>
                <w:sz w:val="20"/>
                <w:lang w:eastAsia="zh-CN"/>
              </w:rPr>
              <w:t xml:space="preserve">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 </w:t>
            </w:r>
            <w:r w:rsidRPr="00C10F43">
              <w:rPr>
                <w:rFonts w:asciiTheme="minorHAnsi" w:hAnsiTheme="minorHAnsi" w:cs="TimesNewRomanPSMT"/>
                <w:sz w:val="20"/>
                <w:lang w:eastAsia="zh-CN"/>
              </w:rPr>
              <w:t>For the principles to be applied for the classification of offal, see the General Explanatory Note to this Chapter.</w:t>
            </w:r>
          </w:p>
          <w:p w14:paraId="75812151" w14:textId="77777777" w:rsidR="00CB4BEE" w:rsidRDefault="00CB4BEE" w:rsidP="009A14DB">
            <w:pPr>
              <w:widowControl w:val="0"/>
              <w:autoSpaceDE w:val="0"/>
              <w:autoSpaceDN w:val="0"/>
              <w:adjustRightInd w:val="0"/>
              <w:rPr>
                <w:rFonts w:asciiTheme="minorHAnsi" w:hAnsiTheme="minorHAnsi" w:cs="TimesNewRomanPSMT"/>
                <w:sz w:val="20"/>
                <w:lang w:eastAsia="zh-CN"/>
              </w:rPr>
            </w:pPr>
          </w:p>
          <w:p w14:paraId="75E80B1F"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05.04 </w:t>
            </w:r>
            <w:r w:rsidRPr="00C10F43">
              <w:rPr>
                <w:rFonts w:asciiTheme="minorHAnsi" w:eastAsia="MS Mincho" w:hAnsiTheme="minorHAnsi" w:cs="TimesNewRomanPSMT" w:hint="eastAsia"/>
                <w:sz w:val="20"/>
                <w:lang w:eastAsia="zh-CN"/>
              </w:rPr>
              <w:t>‑</w:t>
            </w:r>
            <w:r w:rsidRPr="00C10F43">
              <w:rPr>
                <w:rFonts w:asciiTheme="minorHAnsi" w:hAnsiTheme="minorHAnsi" w:cs="TimesNewRomanPSMT"/>
                <w:sz w:val="20"/>
                <w:lang w:eastAsia="zh-CN"/>
              </w:rPr>
              <w:t xml:space="preserve"> Guts, bladders and stomachs of animals (other than fish), whole and pieces thereof, fresh, chilled, frozen, salted, in brine, dried or smoked.</w:t>
            </w:r>
          </w:p>
          <w:p w14:paraId="61FF9746"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255B51BE"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This heading covers guts, </w:t>
            </w:r>
            <w:r w:rsidRPr="00C10F43">
              <w:rPr>
                <w:rFonts w:asciiTheme="minorHAnsi" w:hAnsiTheme="minorHAnsi" w:cs="TimesNewRomanPSMT"/>
                <w:color w:val="FF0000"/>
                <w:sz w:val="20"/>
                <w:lang w:eastAsia="zh-CN"/>
              </w:rPr>
              <w:t>bladders and stomachs of animals (other than those of fish, which fall in heading 05.11), whether whole or in pieces, and whether or not edible, fresh, chilled, frozen, salted, in brine, dried or smoked</w:t>
            </w:r>
            <w:r w:rsidRPr="00C10F43">
              <w:rPr>
                <w:rFonts w:asciiTheme="minorHAnsi" w:hAnsiTheme="minorHAnsi" w:cs="TimesNewRomanPSMT"/>
                <w:sz w:val="20"/>
                <w:lang w:eastAsia="zh-CN"/>
              </w:rPr>
              <w:t>.  If otherwise prepared or preserved such products are excluded (generally Chapter 16).</w:t>
            </w:r>
          </w:p>
          <w:p w14:paraId="3B5B9C6C"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448CB021"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This heading includes :</w:t>
            </w:r>
          </w:p>
          <w:p w14:paraId="644DB41C"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(1)   Rennet bags (calf, kid, etc.), whether or not cut or dried; these are used for the extraction of rennet.</w:t>
            </w:r>
          </w:p>
          <w:p w14:paraId="14037303"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(2)   Tripe and paunches. (When cooked, they are classified in Chapter 16.)</w:t>
            </w:r>
          </w:p>
          <w:p w14:paraId="635FEF96"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(3)   Unworked goldbeater’s skin, which is the outer envelope of the caecum of the ox or sheep.</w:t>
            </w:r>
          </w:p>
          <w:p w14:paraId="727741DA"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64264BC4"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The heading also covers guts and goldbeater’s skin (of the ox, in particular) which have been split or cut lengthwise into strips, whether or not the inner coats have been </w:t>
            </w:r>
            <w:r w:rsidRPr="00C10F43">
              <w:rPr>
                <w:rFonts w:asciiTheme="minorHAnsi" w:hAnsiTheme="minorHAnsi" w:cs="TimesNewRomanPSMT"/>
                <w:sz w:val="20"/>
                <w:lang w:eastAsia="zh-CN"/>
              </w:rPr>
              <w:lastRenderedPageBreak/>
              <w:t>removed by scraping.</w:t>
            </w:r>
          </w:p>
          <w:p w14:paraId="2C359CE9"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1FD1500B"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Guts are mainly used as sausage casings. They are also used for the manufacture of sterile surgical catgut (heading 30.06), tennis racket strings (heading 42.06) or musical instrument strings (heading 92.09).</w:t>
            </w:r>
          </w:p>
          <w:p w14:paraId="3BF86EB8"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3FD57875" w14:textId="44BC4F93" w:rsidR="00CB4BEE" w:rsidRPr="004A6301" w:rsidRDefault="00CB4BEE" w:rsidP="004A6301">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The heading also excludes “ artificial guts ” made by extrusion of a paste of hide or skin fibres, subsequently hardened with a solution of formaldehyde and phenols (heading 39.17) and “ artificial ” guts made by glueing together split natural guts (heading 42.06).</w:t>
            </w:r>
          </w:p>
        </w:tc>
      </w:tr>
      <w:tr w:rsidR="00273722" w:rsidRPr="00E857AB" w14:paraId="25826FC4" w14:textId="77777777" w:rsidTr="00C10F43">
        <w:tc>
          <w:tcPr>
            <w:tcW w:w="1625" w:type="dxa"/>
          </w:tcPr>
          <w:p w14:paraId="51E28837"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lastRenderedPageBreak/>
              <w:t>FCL</w:t>
            </w:r>
          </w:p>
          <w:p w14:paraId="0487D66E" w14:textId="01670C72" w:rsidR="00273722" w:rsidRPr="00E857AB" w:rsidRDefault="00273722" w:rsidP="00C10F43">
            <w:pPr>
              <w:rPr>
                <w:rFonts w:asciiTheme="minorHAnsi" w:hAnsiTheme="minorHAnsi"/>
                <w:b/>
                <w:color w:val="0000FF"/>
                <w:sz w:val="20"/>
                <w:u w:val="single"/>
              </w:rPr>
            </w:pPr>
            <w:r>
              <w:rPr>
                <w:rFonts w:asciiTheme="minorHAnsi" w:hAnsiTheme="minorHAnsi"/>
                <w:b/>
                <w:color w:val="0000FF"/>
                <w:sz w:val="20"/>
              </w:rPr>
              <w:t>(0978)</w:t>
            </w:r>
          </w:p>
        </w:tc>
        <w:tc>
          <w:tcPr>
            <w:tcW w:w="7414" w:type="dxa"/>
          </w:tcPr>
          <w:p w14:paraId="23A7B29A" w14:textId="77777777" w:rsidR="00CB4BEE" w:rsidRPr="00CB4BEE" w:rsidRDefault="00CB4BEE" w:rsidP="00CB4BEE">
            <w:pPr>
              <w:rPr>
                <w:rFonts w:asciiTheme="minorHAnsi" w:hAnsiTheme="minorHAnsi"/>
                <w:bCs/>
                <w:color w:val="0000FF"/>
                <w:sz w:val="20"/>
              </w:rPr>
            </w:pPr>
            <w:r w:rsidRPr="00CB4BEE">
              <w:rPr>
                <w:rFonts w:asciiTheme="minorHAnsi" w:hAnsiTheme="minorHAnsi"/>
                <w:bCs/>
                <w:color w:val="0000FF"/>
                <w:sz w:val="20"/>
              </w:rPr>
              <w:t>Offals of sheep, edible</w:t>
            </w:r>
          </w:p>
          <w:p w14:paraId="737B8E44" w14:textId="77777777" w:rsidR="00CB4BEE" w:rsidRPr="00CB4BEE" w:rsidRDefault="00CB4BEE" w:rsidP="00CB4BEE">
            <w:pPr>
              <w:rPr>
                <w:rFonts w:asciiTheme="minorHAnsi" w:hAnsiTheme="minorHAnsi"/>
                <w:bCs/>
                <w:color w:val="0000FF"/>
                <w:sz w:val="20"/>
              </w:rPr>
            </w:pPr>
          </w:p>
          <w:p w14:paraId="7016608A" w14:textId="09FE50A6" w:rsidR="00273722" w:rsidRPr="00123C3F" w:rsidRDefault="00CB4BEE" w:rsidP="00CB4BEE">
            <w:pPr>
              <w:rPr>
                <w:rFonts w:asciiTheme="minorHAnsi" w:hAnsiTheme="minorHAnsi"/>
                <w:bCs/>
                <w:color w:val="0000FF"/>
                <w:sz w:val="20"/>
              </w:rPr>
            </w:pPr>
            <w:r w:rsidRPr="00CB4BEE">
              <w:rPr>
                <w:rFonts w:asciiTheme="minorHAnsi" w:hAnsiTheme="minorHAnsi"/>
                <w:bCs/>
                <w:color w:val="0000FF"/>
                <w:sz w:val="20"/>
              </w:rPr>
              <w:t>Fresh, chilled or frozen</w:t>
            </w:r>
          </w:p>
        </w:tc>
      </w:tr>
      <w:tr w:rsidR="00273722" w:rsidRPr="00E857AB" w14:paraId="5DF5D499" w14:textId="77777777" w:rsidTr="00C10F43">
        <w:tc>
          <w:tcPr>
            <w:tcW w:w="1625" w:type="dxa"/>
          </w:tcPr>
          <w:p w14:paraId="13B65F34"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033AD289" w14:textId="3F8177D6"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CB4BEE" w:rsidRPr="00CB4BEE">
              <w:rPr>
                <w:rFonts w:asciiTheme="minorHAnsi" w:hAnsiTheme="minorHAnsi"/>
                <w:b/>
                <w:sz w:val="20"/>
              </w:rPr>
              <w:t>21155</w:t>
            </w:r>
            <w:r w:rsidRPr="00273722">
              <w:rPr>
                <w:rFonts w:asciiTheme="minorHAnsi" w:hAnsiTheme="minorHAnsi"/>
                <w:b/>
                <w:sz w:val="20"/>
              </w:rPr>
              <w:t>)</w:t>
            </w:r>
          </w:p>
        </w:tc>
        <w:tc>
          <w:tcPr>
            <w:tcW w:w="7414" w:type="dxa"/>
          </w:tcPr>
          <w:p w14:paraId="5F244BEB" w14:textId="77777777" w:rsidR="00273722" w:rsidRDefault="00CB4BEE" w:rsidP="00C10F43">
            <w:pPr>
              <w:rPr>
                <w:rFonts w:asciiTheme="minorHAnsi" w:hAnsiTheme="minorHAnsi"/>
                <w:bCs/>
                <w:sz w:val="20"/>
                <w:lang w:eastAsia="zh-CN"/>
              </w:rPr>
            </w:pPr>
            <w:r w:rsidRPr="00CB4BEE">
              <w:rPr>
                <w:rFonts w:asciiTheme="minorHAnsi" w:hAnsiTheme="minorHAnsi"/>
                <w:bCs/>
                <w:sz w:val="20"/>
                <w:lang w:eastAsia="zh-CN"/>
              </w:rPr>
              <w:t>Edible offal of sheep, fresh, chilled or frozen</w:t>
            </w:r>
          </w:p>
          <w:p w14:paraId="0A4AD810" w14:textId="77777777" w:rsidR="00CB4BEE" w:rsidRPr="00CB4BEE" w:rsidRDefault="00CB4BEE" w:rsidP="00CB4BEE">
            <w:pPr>
              <w:rPr>
                <w:rFonts w:asciiTheme="minorHAnsi" w:hAnsiTheme="minorHAnsi"/>
                <w:bCs/>
                <w:sz w:val="20"/>
                <w:lang w:eastAsia="zh-CN"/>
              </w:rPr>
            </w:pPr>
            <w:r w:rsidRPr="00CB4BEE">
              <w:rPr>
                <w:rFonts w:asciiTheme="minorHAnsi" w:hAnsiTheme="minorHAnsi"/>
                <w:bCs/>
                <w:sz w:val="20"/>
                <w:lang w:eastAsia="zh-CN"/>
              </w:rPr>
              <w:t>This subclass includes:</w:t>
            </w:r>
          </w:p>
          <w:p w14:paraId="2D0C83F8" w14:textId="77777777" w:rsidR="00CB4BEE" w:rsidRDefault="00CB4BEE" w:rsidP="00CB4BEE">
            <w:pPr>
              <w:rPr>
                <w:rFonts w:asciiTheme="minorHAnsi" w:hAnsiTheme="minorHAnsi"/>
                <w:bCs/>
                <w:sz w:val="20"/>
                <w:lang w:eastAsia="zh-CN"/>
              </w:rPr>
            </w:pPr>
            <w:r w:rsidRPr="00CB4BEE">
              <w:rPr>
                <w:rFonts w:asciiTheme="minorHAnsi" w:hAnsiTheme="minorHAnsi"/>
                <w:bCs/>
                <w:sz w:val="20"/>
                <w:lang w:eastAsia="zh-CN"/>
              </w:rPr>
              <w:t>- edible offal of sheep, animals of subclass 02122, fresh, chilled or frozen</w:t>
            </w:r>
          </w:p>
          <w:p w14:paraId="7A5759C9" w14:textId="72F5A48C"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It includes, inter alia:</w:t>
            </w:r>
          </w:p>
          <w:p w14:paraId="6E7EBD43"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Brains, of sheep, frozen</w:t>
            </w:r>
          </w:p>
          <w:p w14:paraId="0F2FB2A5"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Cauls, of sheep, fresh or chilled</w:t>
            </w:r>
          </w:p>
          <w:p w14:paraId="33E52ECC"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Cauls, of sheep, frozen</w:t>
            </w:r>
          </w:p>
          <w:p w14:paraId="7A410D31"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Cords, spinal, of sheep, fresh or chilled</w:t>
            </w:r>
          </w:p>
          <w:p w14:paraId="2CA3FCC6"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Cords, spinal, of sheep, frozen</w:t>
            </w:r>
          </w:p>
          <w:p w14:paraId="2A250808"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Ears, of sheep, fresh or chilled</w:t>
            </w:r>
          </w:p>
          <w:p w14:paraId="69B1D50C"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Ears, of sheep, frozen</w:t>
            </w:r>
          </w:p>
          <w:p w14:paraId="66472BC3"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Feet, of sheep, fresh or chilled</w:t>
            </w:r>
          </w:p>
          <w:p w14:paraId="5366C216"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Feet, of sheep, frozen</w:t>
            </w:r>
          </w:p>
          <w:p w14:paraId="2830B590"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Glands, pituitary, of sheep, fresh or chilled</w:t>
            </w:r>
          </w:p>
          <w:p w14:paraId="6FB21A8B"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Glands, pituitary, of sheep, frozen</w:t>
            </w:r>
          </w:p>
          <w:p w14:paraId="1EB14068"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Glands, thymus, of sheep, fresh or chilled</w:t>
            </w:r>
          </w:p>
          <w:p w14:paraId="11009DA4"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Glands, thymus, of sheep, frozen</w:t>
            </w:r>
          </w:p>
          <w:p w14:paraId="5FAC5778"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Glands, thyroid, of sheep, fresh or chilled</w:t>
            </w:r>
          </w:p>
          <w:p w14:paraId="71A48DF4"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Glands, thyroid, of sheep, frozen</w:t>
            </w:r>
          </w:p>
          <w:p w14:paraId="50E6B10A"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Heads, and cuts thereof, of sheep, fresh or chilled</w:t>
            </w:r>
          </w:p>
          <w:p w14:paraId="3D22BFF3"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Heads, and cuts thereof, of sheep, frozen</w:t>
            </w:r>
          </w:p>
          <w:p w14:paraId="792A95A8"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Hearts, of sheep, fresh or chilled</w:t>
            </w:r>
          </w:p>
          <w:p w14:paraId="71BC39B3"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Hearts, of sheep, frozen</w:t>
            </w:r>
          </w:p>
          <w:p w14:paraId="5CFE88FA"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Kidneys, of sheep frozen</w:t>
            </w:r>
          </w:p>
          <w:p w14:paraId="2BD9CFE3"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Kidneys, of sheep, fresh or chilled</w:t>
            </w:r>
          </w:p>
          <w:p w14:paraId="5E0914F9"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Livers, of sheep, fresh or chilled</w:t>
            </w:r>
          </w:p>
          <w:p w14:paraId="1D7688AC"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Livers, of sheep, frozen</w:t>
            </w:r>
          </w:p>
          <w:p w14:paraId="6765FDC2"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Lungs, of sheep, fresh or chilled</w:t>
            </w:r>
          </w:p>
          <w:p w14:paraId="4EC4DC0F"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Lungs, of sheep, frozen</w:t>
            </w:r>
          </w:p>
          <w:p w14:paraId="713B0A75"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Organs, reproductive, of sheep, fresh or chilled</w:t>
            </w:r>
          </w:p>
          <w:p w14:paraId="010D10A3"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Organs, reproductive, of sheep, frozen</w:t>
            </w:r>
          </w:p>
          <w:p w14:paraId="6D43E081"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Ovaries, of sheep, fresh or chilled</w:t>
            </w:r>
          </w:p>
          <w:p w14:paraId="6008A3E8"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Ovaries, of sheep, frozen</w:t>
            </w:r>
          </w:p>
          <w:p w14:paraId="4684E801"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Pancreases, of sheep, fresh or chilled</w:t>
            </w:r>
          </w:p>
          <w:p w14:paraId="73C53757"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Pancreases, of sheep, frozen</w:t>
            </w:r>
          </w:p>
          <w:p w14:paraId="6FE901A8"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Skin, edible, of sheep, fresh or chilled</w:t>
            </w:r>
          </w:p>
          <w:p w14:paraId="58F19060"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Skin, edible, of sheep, frozen</w:t>
            </w:r>
          </w:p>
          <w:p w14:paraId="463CA6F0"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Skirts, of sheep, fresh or chilled</w:t>
            </w:r>
          </w:p>
          <w:p w14:paraId="1FDD2CE4"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Skirts, of sheep, frozen</w:t>
            </w:r>
          </w:p>
          <w:p w14:paraId="030FE94B"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Spleens, of sheep, fresh or chilled</w:t>
            </w:r>
          </w:p>
          <w:p w14:paraId="14759A25"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Spleens, of sheep, frozen</w:t>
            </w:r>
          </w:p>
          <w:p w14:paraId="7EA7443F" w14:textId="77777777" w:rsidR="00CB4BEE" w:rsidRPr="00CB4BEE" w:rsidRDefault="00CB4BEE" w:rsidP="00CB4BEE">
            <w:pPr>
              <w:rPr>
                <w:rFonts w:asciiTheme="minorHAnsi" w:hAnsiTheme="minorHAnsi"/>
                <w:bCs/>
                <w:color w:val="FF0000"/>
                <w:sz w:val="20"/>
                <w:lang w:eastAsia="zh-CN"/>
              </w:rPr>
            </w:pPr>
            <w:r w:rsidRPr="00CB4BEE">
              <w:rPr>
                <w:rFonts w:asciiTheme="minorHAnsi" w:hAnsiTheme="minorHAnsi"/>
                <w:bCs/>
                <w:color w:val="FF0000"/>
                <w:sz w:val="20"/>
                <w:lang w:eastAsia="zh-CN"/>
              </w:rPr>
              <w:t>Sweetbreads, of sheep, fresh or chilled</w:t>
            </w:r>
          </w:p>
          <w:p w14:paraId="27D62929" w14:textId="71F22EAD" w:rsidR="00CB4BEE" w:rsidRPr="00B4660C" w:rsidRDefault="00CB4BEE" w:rsidP="00CB4BEE">
            <w:pPr>
              <w:rPr>
                <w:rFonts w:asciiTheme="minorHAnsi" w:hAnsiTheme="minorHAnsi"/>
                <w:bCs/>
                <w:sz w:val="20"/>
                <w:lang w:eastAsia="zh-CN"/>
              </w:rPr>
            </w:pPr>
            <w:r w:rsidRPr="00CB4BEE">
              <w:rPr>
                <w:rFonts w:asciiTheme="minorHAnsi" w:hAnsiTheme="minorHAnsi"/>
                <w:bCs/>
                <w:color w:val="FF0000"/>
                <w:sz w:val="20"/>
                <w:lang w:eastAsia="zh-CN"/>
              </w:rPr>
              <w:t>Sweetbreads, of sheep, frozen</w:t>
            </w:r>
          </w:p>
        </w:tc>
      </w:tr>
      <w:tr w:rsidR="00CB4BEE" w:rsidRPr="00E857AB" w14:paraId="242B6668" w14:textId="77777777" w:rsidTr="00C10F43">
        <w:tc>
          <w:tcPr>
            <w:tcW w:w="1625" w:type="dxa"/>
          </w:tcPr>
          <w:p w14:paraId="11A673F4" w14:textId="041C6D7B" w:rsidR="00CB4BEE" w:rsidRPr="00E857AB" w:rsidRDefault="00CB4BEE" w:rsidP="009A14DB">
            <w:pPr>
              <w:rPr>
                <w:rFonts w:asciiTheme="minorHAnsi" w:hAnsiTheme="minorHAnsi"/>
                <w:b/>
                <w:sz w:val="20"/>
              </w:rPr>
            </w:pPr>
            <w:r w:rsidRPr="00E857AB">
              <w:rPr>
                <w:rFonts w:asciiTheme="minorHAnsi" w:hAnsiTheme="minorHAnsi"/>
                <w:b/>
                <w:sz w:val="20"/>
              </w:rPr>
              <w:t>HS 2012</w:t>
            </w:r>
          </w:p>
          <w:p w14:paraId="57169609" w14:textId="40DB9FB9" w:rsidR="00CB4BEE" w:rsidRDefault="00CB4BEE" w:rsidP="00CB4BEE">
            <w:pPr>
              <w:rPr>
                <w:rFonts w:asciiTheme="minorHAnsi" w:hAnsiTheme="minorHAnsi"/>
                <w:b/>
                <w:sz w:val="20"/>
              </w:rPr>
            </w:pPr>
            <w:r>
              <w:rPr>
                <w:rFonts w:asciiTheme="minorHAnsi" w:hAnsiTheme="minorHAnsi"/>
                <w:b/>
                <w:sz w:val="20"/>
              </w:rPr>
              <w:t>(0206.80;.90)</w:t>
            </w:r>
          </w:p>
          <w:p w14:paraId="1886BEE6" w14:textId="77777777" w:rsidR="00CB4BEE" w:rsidRDefault="00CB4BEE" w:rsidP="009A14DB">
            <w:pPr>
              <w:rPr>
                <w:rFonts w:asciiTheme="minorHAnsi" w:hAnsiTheme="minorHAnsi"/>
                <w:b/>
                <w:sz w:val="20"/>
              </w:rPr>
            </w:pPr>
          </w:p>
          <w:p w14:paraId="0456390D" w14:textId="77777777" w:rsidR="00CB4BEE" w:rsidRDefault="00CB4BEE" w:rsidP="009A14DB">
            <w:pPr>
              <w:rPr>
                <w:rFonts w:asciiTheme="minorHAnsi" w:hAnsiTheme="minorHAnsi"/>
                <w:b/>
                <w:sz w:val="20"/>
              </w:rPr>
            </w:pPr>
          </w:p>
          <w:p w14:paraId="7AD763BD" w14:textId="77777777" w:rsidR="00CB4BEE" w:rsidRDefault="00CB4BEE" w:rsidP="009A14DB">
            <w:pPr>
              <w:rPr>
                <w:rFonts w:asciiTheme="minorHAnsi" w:hAnsiTheme="minorHAnsi"/>
                <w:b/>
                <w:sz w:val="20"/>
              </w:rPr>
            </w:pPr>
          </w:p>
          <w:p w14:paraId="341A3675" w14:textId="77777777" w:rsidR="00CB4BEE" w:rsidRDefault="00CB4BEE" w:rsidP="009A14DB">
            <w:pPr>
              <w:rPr>
                <w:rFonts w:asciiTheme="minorHAnsi" w:hAnsiTheme="minorHAnsi"/>
                <w:b/>
                <w:sz w:val="20"/>
              </w:rPr>
            </w:pPr>
          </w:p>
          <w:p w14:paraId="6CA7F673" w14:textId="77777777" w:rsidR="00CB4BEE" w:rsidRDefault="00CB4BEE" w:rsidP="009A14DB">
            <w:pPr>
              <w:rPr>
                <w:rFonts w:asciiTheme="minorHAnsi" w:hAnsiTheme="minorHAnsi"/>
                <w:b/>
                <w:sz w:val="20"/>
              </w:rPr>
            </w:pPr>
          </w:p>
          <w:p w14:paraId="17ACDF1F" w14:textId="77777777" w:rsidR="00CB4BEE" w:rsidRDefault="00CB4BEE" w:rsidP="009A14DB">
            <w:pPr>
              <w:rPr>
                <w:rFonts w:asciiTheme="minorHAnsi" w:hAnsiTheme="minorHAnsi"/>
                <w:b/>
                <w:sz w:val="20"/>
              </w:rPr>
            </w:pPr>
          </w:p>
          <w:p w14:paraId="5DF878F5" w14:textId="77777777" w:rsidR="00CB4BEE" w:rsidRDefault="00CB4BEE" w:rsidP="009A14DB">
            <w:pPr>
              <w:rPr>
                <w:rFonts w:asciiTheme="minorHAnsi" w:hAnsiTheme="minorHAnsi"/>
                <w:b/>
                <w:sz w:val="20"/>
              </w:rPr>
            </w:pPr>
          </w:p>
          <w:p w14:paraId="204540E6" w14:textId="77777777" w:rsidR="00CB4BEE" w:rsidRDefault="00CB4BEE" w:rsidP="009A14DB">
            <w:pPr>
              <w:rPr>
                <w:rFonts w:asciiTheme="minorHAnsi" w:hAnsiTheme="minorHAnsi"/>
                <w:b/>
                <w:sz w:val="20"/>
              </w:rPr>
            </w:pPr>
          </w:p>
          <w:p w14:paraId="1BD76EA1" w14:textId="77777777" w:rsidR="00CB4BEE" w:rsidRDefault="00CB4BEE" w:rsidP="009A14DB">
            <w:pPr>
              <w:rPr>
                <w:rFonts w:asciiTheme="minorHAnsi" w:hAnsiTheme="minorHAnsi"/>
                <w:b/>
                <w:sz w:val="20"/>
              </w:rPr>
            </w:pPr>
          </w:p>
          <w:p w14:paraId="32BBDD5F" w14:textId="77777777" w:rsidR="00CB4BEE" w:rsidRDefault="00CB4BEE" w:rsidP="009A14DB">
            <w:pPr>
              <w:rPr>
                <w:rFonts w:asciiTheme="minorHAnsi" w:hAnsiTheme="minorHAnsi"/>
                <w:b/>
                <w:sz w:val="20"/>
              </w:rPr>
            </w:pPr>
            <w:r>
              <w:rPr>
                <w:rFonts w:asciiTheme="minorHAnsi" w:hAnsiTheme="minorHAnsi"/>
                <w:b/>
                <w:sz w:val="20"/>
              </w:rPr>
              <w:t>(0504.00)</w:t>
            </w:r>
          </w:p>
          <w:p w14:paraId="36BA9992" w14:textId="3C512FE0" w:rsidR="00CB4BEE" w:rsidRPr="0000208C" w:rsidRDefault="00CB4BEE" w:rsidP="00C10F43">
            <w:pPr>
              <w:rPr>
                <w:rFonts w:asciiTheme="minorHAnsi" w:hAnsiTheme="minorHAnsi"/>
                <w:b/>
                <w:sz w:val="20"/>
              </w:rPr>
            </w:pPr>
          </w:p>
        </w:tc>
        <w:tc>
          <w:tcPr>
            <w:tcW w:w="7414" w:type="dxa"/>
          </w:tcPr>
          <w:p w14:paraId="0572D9DD" w14:textId="77777777" w:rsidR="00CB4BEE" w:rsidRPr="00CB4BEE" w:rsidRDefault="00CB4BEE" w:rsidP="00CB4BEE">
            <w:pPr>
              <w:widowControl w:val="0"/>
              <w:autoSpaceDE w:val="0"/>
              <w:autoSpaceDN w:val="0"/>
              <w:adjustRightInd w:val="0"/>
              <w:rPr>
                <w:rFonts w:asciiTheme="minorHAnsi" w:hAnsiTheme="minorHAnsi" w:cs="TimesNewRomanPSMT"/>
                <w:sz w:val="20"/>
                <w:lang w:eastAsia="zh-CN"/>
              </w:rPr>
            </w:pPr>
            <w:r w:rsidRPr="00CB4BEE">
              <w:rPr>
                <w:rFonts w:asciiTheme="minorHAnsi" w:hAnsiTheme="minorHAnsi" w:cs="TimesNewRomanPSMT"/>
                <w:sz w:val="20"/>
                <w:lang w:eastAsia="zh-CN"/>
              </w:rPr>
              <w:lastRenderedPageBreak/>
              <w:t xml:space="preserve">02.06 </w:t>
            </w:r>
            <w:r w:rsidRPr="00CB4BEE">
              <w:rPr>
                <w:rFonts w:asciiTheme="minorHAnsi" w:eastAsia="MS Mincho" w:hAnsiTheme="minorHAnsi" w:cs="TimesNewRomanPSMT" w:hint="eastAsia"/>
                <w:sz w:val="20"/>
                <w:lang w:eastAsia="zh-CN"/>
              </w:rPr>
              <w:t>‑</w:t>
            </w:r>
            <w:r w:rsidRPr="00CB4BEE">
              <w:rPr>
                <w:rFonts w:asciiTheme="minorHAnsi" w:hAnsiTheme="minorHAnsi" w:cs="TimesNewRomanPSMT"/>
                <w:sz w:val="20"/>
                <w:lang w:eastAsia="zh-CN"/>
              </w:rPr>
              <w:t xml:space="preserve"> Edible offal of bovine animals, swine, sheep, goats, horses, asses, mules or hinnies, fresh, chilled or frozen.</w:t>
            </w:r>
          </w:p>
          <w:p w14:paraId="37E30FED" w14:textId="77777777" w:rsidR="00CB4BEE" w:rsidRPr="00CB4BEE" w:rsidRDefault="00CB4BEE" w:rsidP="00CB4BEE">
            <w:pPr>
              <w:widowControl w:val="0"/>
              <w:autoSpaceDE w:val="0"/>
              <w:autoSpaceDN w:val="0"/>
              <w:adjustRightInd w:val="0"/>
              <w:rPr>
                <w:rFonts w:asciiTheme="minorHAnsi" w:hAnsiTheme="minorHAnsi" w:cs="TimesNewRomanPSMT"/>
                <w:sz w:val="20"/>
                <w:lang w:eastAsia="zh-CN"/>
              </w:rPr>
            </w:pPr>
            <w:r w:rsidRPr="00CB4BEE">
              <w:rPr>
                <w:rFonts w:asciiTheme="minorHAnsi" w:hAnsiTheme="minorHAnsi" w:cs="TimesNewRomanPSMT"/>
                <w:sz w:val="20"/>
                <w:lang w:eastAsia="zh-CN"/>
              </w:rPr>
              <w:lastRenderedPageBreak/>
              <w:t xml:space="preserve">0206.80   </w:t>
            </w:r>
            <w:r w:rsidRPr="00CB4BEE">
              <w:rPr>
                <w:rFonts w:asciiTheme="minorHAnsi" w:eastAsia="MS Mincho" w:hAnsiTheme="minorHAnsi" w:cs="TimesNewRomanPSMT" w:hint="eastAsia"/>
                <w:sz w:val="20"/>
                <w:lang w:eastAsia="zh-CN"/>
              </w:rPr>
              <w:t>‑</w:t>
            </w:r>
            <w:r w:rsidRPr="00CB4BEE">
              <w:rPr>
                <w:rFonts w:asciiTheme="minorHAnsi" w:hAnsiTheme="minorHAnsi" w:cs="TimesNewRomanPSMT"/>
                <w:sz w:val="20"/>
                <w:lang w:eastAsia="zh-CN"/>
              </w:rPr>
              <w:t xml:space="preserve"> Other, fresh or chilled</w:t>
            </w:r>
          </w:p>
          <w:p w14:paraId="7206EAC0" w14:textId="5D2CA165" w:rsidR="00CB4BEE" w:rsidRPr="00C10F43" w:rsidRDefault="00CB4BEE" w:rsidP="00CB4BEE">
            <w:pPr>
              <w:widowControl w:val="0"/>
              <w:autoSpaceDE w:val="0"/>
              <w:autoSpaceDN w:val="0"/>
              <w:adjustRightInd w:val="0"/>
              <w:rPr>
                <w:rFonts w:asciiTheme="minorHAnsi" w:hAnsiTheme="minorHAnsi" w:cs="TimesNewRomanPSMT"/>
                <w:sz w:val="20"/>
                <w:lang w:eastAsia="zh-CN"/>
              </w:rPr>
            </w:pPr>
            <w:r w:rsidRPr="00CB4BEE">
              <w:rPr>
                <w:rFonts w:asciiTheme="minorHAnsi" w:hAnsiTheme="minorHAnsi" w:cs="TimesNewRomanPSMT"/>
                <w:sz w:val="20"/>
                <w:lang w:eastAsia="zh-CN"/>
              </w:rPr>
              <w:t xml:space="preserve">0206.90   </w:t>
            </w:r>
            <w:r w:rsidRPr="00CB4BEE">
              <w:rPr>
                <w:rFonts w:asciiTheme="minorHAnsi" w:eastAsia="MS Mincho" w:hAnsiTheme="minorHAnsi" w:cs="TimesNewRomanPSMT" w:hint="eastAsia"/>
                <w:sz w:val="20"/>
                <w:lang w:eastAsia="zh-CN"/>
              </w:rPr>
              <w:t>‑</w:t>
            </w:r>
            <w:r w:rsidRPr="00CB4BEE">
              <w:rPr>
                <w:rFonts w:asciiTheme="minorHAnsi" w:hAnsiTheme="minorHAnsi" w:cs="TimesNewRomanPSMT"/>
                <w:sz w:val="20"/>
                <w:lang w:eastAsia="zh-CN"/>
              </w:rPr>
              <w:t xml:space="preserve"> Other, frozen</w:t>
            </w:r>
          </w:p>
          <w:p w14:paraId="14387C88" w14:textId="77777777" w:rsidR="00CB4BEE" w:rsidRDefault="00CB4BEE" w:rsidP="009A14DB">
            <w:pPr>
              <w:widowControl w:val="0"/>
              <w:autoSpaceDE w:val="0"/>
              <w:autoSpaceDN w:val="0"/>
              <w:adjustRightInd w:val="0"/>
              <w:rPr>
                <w:rFonts w:asciiTheme="minorHAnsi" w:hAnsiTheme="minorHAnsi" w:cs="TimesNewRomanPSMT"/>
                <w:sz w:val="20"/>
                <w:lang w:eastAsia="zh-CN"/>
              </w:rPr>
            </w:pPr>
          </w:p>
          <w:p w14:paraId="0E68AE7B" w14:textId="77777777" w:rsidR="00CB4BEE"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The edible offal of this heading includes the following : </w:t>
            </w:r>
            <w:r w:rsidRPr="00C10F43">
              <w:rPr>
                <w:rFonts w:asciiTheme="minorHAnsi" w:hAnsiTheme="minorHAnsi" w:cs="TimesNewRomanPSMT"/>
                <w:color w:val="FF0000"/>
                <w:sz w:val="20"/>
                <w:lang w:eastAsia="zh-CN"/>
              </w:rPr>
              <w:t xml:space="preserve">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 </w:t>
            </w:r>
            <w:r w:rsidRPr="00C10F43">
              <w:rPr>
                <w:rFonts w:asciiTheme="minorHAnsi" w:hAnsiTheme="minorHAnsi" w:cs="TimesNewRomanPSMT"/>
                <w:sz w:val="20"/>
                <w:lang w:eastAsia="zh-CN"/>
              </w:rPr>
              <w:t>For the principles to be applied for the classification of offal, see the General Explanatory Note to this Chapter.</w:t>
            </w:r>
          </w:p>
          <w:p w14:paraId="60FA595B" w14:textId="77777777" w:rsidR="00CB4BEE" w:rsidRDefault="00CB4BEE" w:rsidP="009A14DB">
            <w:pPr>
              <w:widowControl w:val="0"/>
              <w:autoSpaceDE w:val="0"/>
              <w:autoSpaceDN w:val="0"/>
              <w:adjustRightInd w:val="0"/>
              <w:rPr>
                <w:rFonts w:asciiTheme="minorHAnsi" w:hAnsiTheme="minorHAnsi" w:cs="TimesNewRomanPSMT"/>
                <w:sz w:val="20"/>
                <w:lang w:eastAsia="zh-CN"/>
              </w:rPr>
            </w:pPr>
          </w:p>
          <w:p w14:paraId="7F42EC7E"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05.04 </w:t>
            </w:r>
            <w:r w:rsidRPr="00C10F43">
              <w:rPr>
                <w:rFonts w:asciiTheme="minorHAnsi" w:eastAsia="MS Mincho" w:hAnsiTheme="minorHAnsi" w:cs="TimesNewRomanPSMT" w:hint="eastAsia"/>
                <w:sz w:val="20"/>
                <w:lang w:eastAsia="zh-CN"/>
              </w:rPr>
              <w:t>‑</w:t>
            </w:r>
            <w:r w:rsidRPr="00C10F43">
              <w:rPr>
                <w:rFonts w:asciiTheme="minorHAnsi" w:hAnsiTheme="minorHAnsi" w:cs="TimesNewRomanPSMT"/>
                <w:sz w:val="20"/>
                <w:lang w:eastAsia="zh-CN"/>
              </w:rPr>
              <w:t xml:space="preserve"> Guts, bladders and stomachs of animals (other than fish), whole and pieces thereof, fresh, chilled, frozen, salted, in brine, dried or smoked.</w:t>
            </w:r>
          </w:p>
          <w:p w14:paraId="4577A851"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1A80FFB9"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This heading covers guts, </w:t>
            </w:r>
            <w:r w:rsidRPr="00C10F43">
              <w:rPr>
                <w:rFonts w:asciiTheme="minorHAnsi" w:hAnsiTheme="minorHAnsi" w:cs="TimesNewRomanPSMT"/>
                <w:color w:val="FF0000"/>
                <w:sz w:val="20"/>
                <w:lang w:eastAsia="zh-CN"/>
              </w:rPr>
              <w:t>bladders and stomachs of animals (other than those of fish, which fall in heading 05.11), whether whole or in pieces, and whether or not edible, fresh, chilled, frozen, salted, in brine, dried or smoked</w:t>
            </w:r>
            <w:r w:rsidRPr="00C10F43">
              <w:rPr>
                <w:rFonts w:asciiTheme="minorHAnsi" w:hAnsiTheme="minorHAnsi" w:cs="TimesNewRomanPSMT"/>
                <w:sz w:val="20"/>
                <w:lang w:eastAsia="zh-CN"/>
              </w:rPr>
              <w:t>.  If otherwise prepared or preserved such products are excluded (generally Chapter 16).</w:t>
            </w:r>
          </w:p>
          <w:p w14:paraId="61DF1CF1"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4766475B"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This heading includes :</w:t>
            </w:r>
          </w:p>
          <w:p w14:paraId="39CC46ED"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(1)   Rennet bags (calf, kid, etc.), whether or not cut or dried; these are used for the extraction of rennet.</w:t>
            </w:r>
          </w:p>
          <w:p w14:paraId="6CC9B5E8"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(2)   Tripe and paunches. (When cooked, they are classified in Chapter 16.)</w:t>
            </w:r>
          </w:p>
          <w:p w14:paraId="11546DE2"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(3)   Unworked goldbeater’s skin, which is the outer envelope of the caecum of the ox or sheep.</w:t>
            </w:r>
          </w:p>
          <w:p w14:paraId="6F084074"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2A9D9BAD"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The heading also covers guts and goldbeater’s skin (of the ox, in particular) which have been split or cut lengthwise into strips, whether or not the inner coats have been removed by scraping.</w:t>
            </w:r>
          </w:p>
          <w:p w14:paraId="7B6A0726"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2DA12BB3"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Guts are mainly used as sausage casings. They are also used for the manufacture of sterile surgical catgut (heading 30.06), tennis racket strings (heading 42.06) or musical instrument strings (heading 92.09).</w:t>
            </w:r>
          </w:p>
          <w:p w14:paraId="1B164546" w14:textId="77777777" w:rsidR="00CB4BEE" w:rsidRPr="00C10F43" w:rsidRDefault="00CB4BEE"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52550EF3" w14:textId="406C60B4" w:rsidR="00CB4BEE" w:rsidRPr="0000208C" w:rsidRDefault="00CB4BEE" w:rsidP="00C10F43">
            <w:pPr>
              <w:rPr>
                <w:rFonts w:asciiTheme="minorHAnsi" w:hAnsiTheme="minorHAnsi"/>
                <w:bCs/>
                <w:sz w:val="20"/>
              </w:rPr>
            </w:pPr>
            <w:r w:rsidRPr="00C10F43">
              <w:rPr>
                <w:rFonts w:asciiTheme="minorHAnsi" w:hAnsiTheme="minorHAnsi" w:cs="TimesNewRomanPSMT"/>
                <w:sz w:val="20"/>
                <w:lang w:eastAsia="zh-CN"/>
              </w:rPr>
              <w:t>The heading also excludes “ artificial guts ” made by extrusion of a paste of hide or skin fibres, subsequently hardened with a solution of formaldehyde and phenols (heading 39.17) and “ artificial ” guts made by glueing together split natural guts (heading 42.06).</w:t>
            </w:r>
          </w:p>
        </w:tc>
      </w:tr>
      <w:tr w:rsidR="00273722" w:rsidRPr="00E857AB" w14:paraId="00284E83" w14:textId="77777777" w:rsidTr="00C10F43">
        <w:tc>
          <w:tcPr>
            <w:tcW w:w="1625" w:type="dxa"/>
          </w:tcPr>
          <w:p w14:paraId="2588A497"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lastRenderedPageBreak/>
              <w:t>FCL</w:t>
            </w:r>
          </w:p>
          <w:p w14:paraId="34E44A80" w14:textId="6955299C" w:rsidR="00273722" w:rsidRPr="00E857AB" w:rsidRDefault="00273722" w:rsidP="00C10F43">
            <w:pPr>
              <w:rPr>
                <w:rFonts w:asciiTheme="minorHAnsi" w:hAnsiTheme="minorHAnsi"/>
                <w:b/>
                <w:color w:val="0000FF"/>
                <w:sz w:val="20"/>
                <w:u w:val="single"/>
              </w:rPr>
            </w:pPr>
            <w:r>
              <w:rPr>
                <w:rFonts w:asciiTheme="minorHAnsi" w:hAnsiTheme="minorHAnsi"/>
                <w:b/>
                <w:color w:val="0000FF"/>
                <w:sz w:val="20"/>
              </w:rPr>
              <w:t>(1018)</w:t>
            </w:r>
          </w:p>
        </w:tc>
        <w:tc>
          <w:tcPr>
            <w:tcW w:w="7414" w:type="dxa"/>
          </w:tcPr>
          <w:p w14:paraId="5701BF30" w14:textId="77777777" w:rsidR="005165BB" w:rsidRPr="005165BB" w:rsidRDefault="005165BB" w:rsidP="005165BB">
            <w:pPr>
              <w:rPr>
                <w:rFonts w:asciiTheme="minorHAnsi" w:hAnsiTheme="minorHAnsi"/>
                <w:bCs/>
                <w:color w:val="0000FF"/>
                <w:sz w:val="20"/>
              </w:rPr>
            </w:pPr>
            <w:r w:rsidRPr="005165BB">
              <w:rPr>
                <w:rFonts w:asciiTheme="minorHAnsi" w:hAnsiTheme="minorHAnsi"/>
                <w:bCs/>
                <w:color w:val="0000FF"/>
                <w:sz w:val="20"/>
              </w:rPr>
              <w:t>Offals of goats, edible</w:t>
            </w:r>
          </w:p>
          <w:p w14:paraId="7910886C" w14:textId="77777777" w:rsidR="005165BB" w:rsidRPr="005165BB" w:rsidRDefault="005165BB" w:rsidP="005165BB">
            <w:pPr>
              <w:rPr>
                <w:rFonts w:asciiTheme="minorHAnsi" w:hAnsiTheme="minorHAnsi"/>
                <w:bCs/>
                <w:color w:val="0000FF"/>
                <w:sz w:val="20"/>
              </w:rPr>
            </w:pPr>
          </w:p>
          <w:p w14:paraId="6F93476F" w14:textId="413811A0" w:rsidR="00273722" w:rsidRPr="00E23796" w:rsidRDefault="005165BB" w:rsidP="005165BB">
            <w:pPr>
              <w:rPr>
                <w:rFonts w:asciiTheme="minorHAnsi" w:hAnsiTheme="minorHAnsi"/>
                <w:bCs/>
                <w:color w:val="0000FF"/>
                <w:sz w:val="20"/>
              </w:rPr>
            </w:pPr>
            <w:r w:rsidRPr="005165BB">
              <w:rPr>
                <w:rFonts w:asciiTheme="minorHAnsi" w:hAnsiTheme="minorHAnsi"/>
                <w:bCs/>
                <w:color w:val="0000FF"/>
                <w:sz w:val="20"/>
              </w:rPr>
              <w:t>Fresh, chilled or frozen.</w:t>
            </w:r>
          </w:p>
        </w:tc>
      </w:tr>
      <w:tr w:rsidR="00273722" w:rsidRPr="00E857AB" w14:paraId="229D0782" w14:textId="77777777" w:rsidTr="00C10F43">
        <w:tc>
          <w:tcPr>
            <w:tcW w:w="1625" w:type="dxa"/>
          </w:tcPr>
          <w:p w14:paraId="564F7164"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39FA1466" w14:textId="5B2D4DFA"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5165BB" w:rsidRPr="005165BB">
              <w:rPr>
                <w:rFonts w:asciiTheme="minorHAnsi" w:hAnsiTheme="minorHAnsi"/>
                <w:b/>
                <w:sz w:val="20"/>
              </w:rPr>
              <w:t>21156</w:t>
            </w:r>
            <w:r w:rsidRPr="00273722">
              <w:rPr>
                <w:rFonts w:asciiTheme="minorHAnsi" w:hAnsiTheme="minorHAnsi"/>
                <w:b/>
                <w:sz w:val="20"/>
              </w:rPr>
              <w:t>)</w:t>
            </w:r>
          </w:p>
        </w:tc>
        <w:tc>
          <w:tcPr>
            <w:tcW w:w="7414" w:type="dxa"/>
          </w:tcPr>
          <w:p w14:paraId="7415648E" w14:textId="77777777" w:rsidR="00273722" w:rsidRDefault="005165BB" w:rsidP="00C10F43">
            <w:pPr>
              <w:rPr>
                <w:rFonts w:asciiTheme="minorHAnsi" w:hAnsiTheme="minorHAnsi"/>
                <w:bCs/>
                <w:sz w:val="20"/>
              </w:rPr>
            </w:pPr>
            <w:r w:rsidRPr="005165BB">
              <w:rPr>
                <w:rFonts w:asciiTheme="minorHAnsi" w:hAnsiTheme="minorHAnsi"/>
                <w:bCs/>
                <w:sz w:val="20"/>
              </w:rPr>
              <w:t>Edible offal of goat, fresh, chilled or frozen</w:t>
            </w:r>
          </w:p>
          <w:p w14:paraId="16105015" w14:textId="77777777" w:rsidR="005165BB" w:rsidRPr="005165BB" w:rsidRDefault="005165BB" w:rsidP="005165BB">
            <w:pPr>
              <w:rPr>
                <w:rFonts w:asciiTheme="minorHAnsi" w:hAnsiTheme="minorHAnsi"/>
                <w:bCs/>
                <w:sz w:val="20"/>
              </w:rPr>
            </w:pPr>
            <w:r w:rsidRPr="005165BB">
              <w:rPr>
                <w:rFonts w:asciiTheme="minorHAnsi" w:hAnsiTheme="minorHAnsi"/>
                <w:bCs/>
                <w:sz w:val="20"/>
              </w:rPr>
              <w:t>This subclass includes:</w:t>
            </w:r>
          </w:p>
          <w:p w14:paraId="58C7B864" w14:textId="77777777" w:rsidR="005165BB" w:rsidRDefault="005165BB" w:rsidP="005165BB">
            <w:pPr>
              <w:rPr>
                <w:rFonts w:asciiTheme="minorHAnsi" w:hAnsiTheme="minorHAnsi"/>
                <w:bCs/>
                <w:sz w:val="20"/>
              </w:rPr>
            </w:pPr>
            <w:r w:rsidRPr="005165BB">
              <w:rPr>
                <w:rFonts w:asciiTheme="minorHAnsi" w:hAnsiTheme="minorHAnsi"/>
                <w:bCs/>
                <w:sz w:val="20"/>
              </w:rPr>
              <w:t>- edible offal of goat, animals of subclass 02123, fresh, chilled or frozen</w:t>
            </w:r>
          </w:p>
          <w:p w14:paraId="091C50F2" w14:textId="77777777" w:rsidR="005165BB" w:rsidRPr="00CB4BEE" w:rsidRDefault="005165BB" w:rsidP="005165BB">
            <w:pPr>
              <w:rPr>
                <w:rFonts w:asciiTheme="minorHAnsi" w:hAnsiTheme="minorHAnsi"/>
                <w:bCs/>
                <w:color w:val="FF0000"/>
                <w:sz w:val="20"/>
                <w:lang w:eastAsia="zh-CN"/>
              </w:rPr>
            </w:pPr>
            <w:r w:rsidRPr="00CB4BEE">
              <w:rPr>
                <w:rFonts w:asciiTheme="minorHAnsi" w:hAnsiTheme="minorHAnsi"/>
                <w:bCs/>
                <w:color w:val="FF0000"/>
                <w:sz w:val="20"/>
                <w:lang w:eastAsia="zh-CN"/>
              </w:rPr>
              <w:t>It includes, inter alia:</w:t>
            </w:r>
          </w:p>
          <w:p w14:paraId="1FCC7295"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Brains, of goats, fresh or chilled</w:t>
            </w:r>
          </w:p>
          <w:p w14:paraId="01548949"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Brains, of goats, frozen</w:t>
            </w:r>
          </w:p>
          <w:p w14:paraId="2323701E"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Cauls, of goats, fresh or chilled</w:t>
            </w:r>
          </w:p>
          <w:p w14:paraId="2190E407"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Cauls, of goats, frozen</w:t>
            </w:r>
          </w:p>
          <w:p w14:paraId="4E889734"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Cords, spinal, of goats, fresh or chilled</w:t>
            </w:r>
          </w:p>
          <w:p w14:paraId="691D7FFD"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Cords, spinal, of goats, frozen</w:t>
            </w:r>
          </w:p>
          <w:p w14:paraId="2BC40A31"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Ears, of goats fresh or chilled</w:t>
            </w:r>
          </w:p>
          <w:p w14:paraId="1AC7C841"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Ears, of goats, frozen</w:t>
            </w:r>
          </w:p>
          <w:p w14:paraId="7D5A1FE7"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Feet, of goats, fresh or chilled</w:t>
            </w:r>
          </w:p>
          <w:p w14:paraId="0586ED43"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Feet, of goats, frozen</w:t>
            </w:r>
          </w:p>
          <w:p w14:paraId="2448DF0F"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Glands, pituitary, of goats, fresh or chilled</w:t>
            </w:r>
          </w:p>
          <w:p w14:paraId="1AA21360"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Glands, pituitary, of goats, frozen</w:t>
            </w:r>
          </w:p>
          <w:p w14:paraId="56CE03F2"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Glands, thymus, of goats, fresh or chilled</w:t>
            </w:r>
          </w:p>
          <w:p w14:paraId="387A2BFD"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Glands, thymus, of goats, frozen</w:t>
            </w:r>
          </w:p>
          <w:p w14:paraId="41F650EB"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lastRenderedPageBreak/>
              <w:t>Glands, thyroid, of goats, fresh or chilled</w:t>
            </w:r>
          </w:p>
          <w:p w14:paraId="218B1034"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Glands, thyroid, of goats, frozen</w:t>
            </w:r>
          </w:p>
          <w:p w14:paraId="6EF963A5"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Heads, and cuts thereof, of goats fresh or chilled</w:t>
            </w:r>
          </w:p>
          <w:p w14:paraId="70709917"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Heads, and cuts thereof, of goats, frozen</w:t>
            </w:r>
          </w:p>
          <w:p w14:paraId="2AADF3A1"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Hearts, of goats, fresh or chilled</w:t>
            </w:r>
          </w:p>
          <w:p w14:paraId="6E682D18"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Hearts, of goats, frozen</w:t>
            </w:r>
          </w:p>
          <w:p w14:paraId="2D96E81B"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Kidneys, of goats, fresh or chilled</w:t>
            </w:r>
          </w:p>
          <w:p w14:paraId="11532D5A"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Kidneys, of goats, frozen</w:t>
            </w:r>
          </w:p>
          <w:p w14:paraId="3EFF8B7F"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Livers, of goats, fresh or chilled</w:t>
            </w:r>
          </w:p>
          <w:p w14:paraId="6C974AA5"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Livers, of goats, frozen</w:t>
            </w:r>
          </w:p>
          <w:p w14:paraId="03178F09"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Lungs, of goats, fresh or chilled</w:t>
            </w:r>
          </w:p>
          <w:p w14:paraId="39D6FFBF"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Lungs, of goats, frozen</w:t>
            </w:r>
          </w:p>
          <w:p w14:paraId="081E1411"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Organs, reproductive, of goats, fresh or chilled</w:t>
            </w:r>
          </w:p>
          <w:p w14:paraId="04F473D8"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Organs, reproductive, of goats, frozen</w:t>
            </w:r>
          </w:p>
          <w:p w14:paraId="310CEAA1"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Ovaries, of goats, fresh or chilled</w:t>
            </w:r>
          </w:p>
          <w:p w14:paraId="5791EF10"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Ovaries, of goats, frozen</w:t>
            </w:r>
          </w:p>
          <w:p w14:paraId="148D2B15"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Pancreases, of goats, fresh or chilled</w:t>
            </w:r>
          </w:p>
          <w:p w14:paraId="06BA782F"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Pancreases, of goats, frozen</w:t>
            </w:r>
          </w:p>
          <w:p w14:paraId="3AA1555A"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Skin, edible, of goats, fresh or chilled</w:t>
            </w:r>
          </w:p>
          <w:p w14:paraId="5A5432F6"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Skin, edible, of goats, frozen</w:t>
            </w:r>
          </w:p>
          <w:p w14:paraId="6B33FC54"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Skirts, of goats, fresh or chilled</w:t>
            </w:r>
          </w:p>
          <w:p w14:paraId="4464111C"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Skirts, of goats, frozen</w:t>
            </w:r>
          </w:p>
          <w:p w14:paraId="4DF13CE8"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Spleens, of goats, fresh or chilled</w:t>
            </w:r>
          </w:p>
          <w:p w14:paraId="3ABA730A"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Spleens, of goats, frozen</w:t>
            </w:r>
          </w:p>
          <w:p w14:paraId="1DDC098C" w14:textId="77777777" w:rsidR="005165BB" w:rsidRPr="005165BB" w:rsidRDefault="005165BB" w:rsidP="005165BB">
            <w:pPr>
              <w:rPr>
                <w:rFonts w:asciiTheme="minorHAnsi" w:hAnsiTheme="minorHAnsi"/>
                <w:bCs/>
                <w:color w:val="FF0000"/>
                <w:sz w:val="20"/>
              </w:rPr>
            </w:pPr>
            <w:r w:rsidRPr="005165BB">
              <w:rPr>
                <w:rFonts w:asciiTheme="minorHAnsi" w:hAnsiTheme="minorHAnsi"/>
                <w:bCs/>
                <w:color w:val="FF0000"/>
                <w:sz w:val="20"/>
              </w:rPr>
              <w:t>Sweetbreads, of goats, fresh or chilled</w:t>
            </w:r>
          </w:p>
          <w:p w14:paraId="2F928249" w14:textId="1D66FB34" w:rsidR="005165BB" w:rsidRPr="00E23796" w:rsidRDefault="005165BB" w:rsidP="005165BB">
            <w:pPr>
              <w:rPr>
                <w:rFonts w:asciiTheme="minorHAnsi" w:hAnsiTheme="minorHAnsi"/>
                <w:bCs/>
                <w:sz w:val="20"/>
              </w:rPr>
            </w:pPr>
            <w:r w:rsidRPr="005165BB">
              <w:rPr>
                <w:rFonts w:asciiTheme="minorHAnsi" w:hAnsiTheme="minorHAnsi"/>
                <w:bCs/>
                <w:color w:val="FF0000"/>
                <w:sz w:val="20"/>
              </w:rPr>
              <w:t>Sweetbreads, of goats, frozen</w:t>
            </w:r>
          </w:p>
        </w:tc>
      </w:tr>
      <w:tr w:rsidR="005165BB" w:rsidRPr="00E857AB" w14:paraId="666002F6" w14:textId="77777777" w:rsidTr="00C10F43">
        <w:tc>
          <w:tcPr>
            <w:tcW w:w="1625" w:type="dxa"/>
          </w:tcPr>
          <w:p w14:paraId="64A4629E" w14:textId="77777777" w:rsidR="005165BB" w:rsidRPr="00E857AB" w:rsidRDefault="005165BB" w:rsidP="009A14DB">
            <w:pPr>
              <w:rPr>
                <w:rFonts w:asciiTheme="minorHAnsi" w:hAnsiTheme="minorHAnsi"/>
                <w:b/>
                <w:sz w:val="20"/>
              </w:rPr>
            </w:pPr>
            <w:r w:rsidRPr="00E857AB">
              <w:rPr>
                <w:rFonts w:asciiTheme="minorHAnsi" w:hAnsiTheme="minorHAnsi"/>
                <w:b/>
                <w:sz w:val="20"/>
              </w:rPr>
              <w:lastRenderedPageBreak/>
              <w:t>HS 2012</w:t>
            </w:r>
          </w:p>
          <w:p w14:paraId="11682DD4" w14:textId="77777777" w:rsidR="005165BB" w:rsidRDefault="005165BB" w:rsidP="009A14DB">
            <w:pPr>
              <w:rPr>
                <w:rFonts w:asciiTheme="minorHAnsi" w:hAnsiTheme="minorHAnsi"/>
                <w:b/>
                <w:sz w:val="20"/>
              </w:rPr>
            </w:pPr>
            <w:r>
              <w:rPr>
                <w:rFonts w:asciiTheme="minorHAnsi" w:hAnsiTheme="minorHAnsi"/>
                <w:b/>
                <w:sz w:val="20"/>
              </w:rPr>
              <w:t>(0206.80;.90)</w:t>
            </w:r>
          </w:p>
          <w:p w14:paraId="64B2DD1A" w14:textId="77777777" w:rsidR="005165BB" w:rsidRDefault="005165BB" w:rsidP="009A14DB">
            <w:pPr>
              <w:rPr>
                <w:rFonts w:asciiTheme="minorHAnsi" w:hAnsiTheme="minorHAnsi"/>
                <w:b/>
                <w:sz w:val="20"/>
              </w:rPr>
            </w:pPr>
          </w:p>
          <w:p w14:paraId="3CD92C66" w14:textId="77777777" w:rsidR="005165BB" w:rsidRDefault="005165BB" w:rsidP="009A14DB">
            <w:pPr>
              <w:rPr>
                <w:rFonts w:asciiTheme="minorHAnsi" w:hAnsiTheme="minorHAnsi"/>
                <w:b/>
                <w:sz w:val="20"/>
              </w:rPr>
            </w:pPr>
          </w:p>
          <w:p w14:paraId="72892BDB" w14:textId="77777777" w:rsidR="005165BB" w:rsidRDefault="005165BB" w:rsidP="009A14DB">
            <w:pPr>
              <w:rPr>
                <w:rFonts w:asciiTheme="minorHAnsi" w:hAnsiTheme="minorHAnsi"/>
                <w:b/>
                <w:sz w:val="20"/>
              </w:rPr>
            </w:pPr>
          </w:p>
          <w:p w14:paraId="1364527E" w14:textId="77777777" w:rsidR="005165BB" w:rsidRDefault="005165BB" w:rsidP="009A14DB">
            <w:pPr>
              <w:rPr>
                <w:rFonts w:asciiTheme="minorHAnsi" w:hAnsiTheme="minorHAnsi"/>
                <w:b/>
                <w:sz w:val="20"/>
              </w:rPr>
            </w:pPr>
          </w:p>
          <w:p w14:paraId="0ABD6ED6" w14:textId="77777777" w:rsidR="005165BB" w:rsidRDefault="005165BB" w:rsidP="009A14DB">
            <w:pPr>
              <w:rPr>
                <w:rFonts w:asciiTheme="minorHAnsi" w:hAnsiTheme="minorHAnsi"/>
                <w:b/>
                <w:sz w:val="20"/>
              </w:rPr>
            </w:pPr>
          </w:p>
          <w:p w14:paraId="2051D106" w14:textId="77777777" w:rsidR="005165BB" w:rsidRDefault="005165BB" w:rsidP="009A14DB">
            <w:pPr>
              <w:rPr>
                <w:rFonts w:asciiTheme="minorHAnsi" w:hAnsiTheme="minorHAnsi"/>
                <w:b/>
                <w:sz w:val="20"/>
              </w:rPr>
            </w:pPr>
          </w:p>
          <w:p w14:paraId="7DCC9F61" w14:textId="77777777" w:rsidR="005165BB" w:rsidRDefault="005165BB" w:rsidP="009A14DB">
            <w:pPr>
              <w:rPr>
                <w:rFonts w:asciiTheme="minorHAnsi" w:hAnsiTheme="minorHAnsi"/>
                <w:b/>
                <w:sz w:val="20"/>
              </w:rPr>
            </w:pPr>
          </w:p>
          <w:p w14:paraId="2E0B4207" w14:textId="77777777" w:rsidR="005165BB" w:rsidRDefault="005165BB" w:rsidP="009A14DB">
            <w:pPr>
              <w:rPr>
                <w:rFonts w:asciiTheme="minorHAnsi" w:hAnsiTheme="minorHAnsi"/>
                <w:b/>
                <w:sz w:val="20"/>
              </w:rPr>
            </w:pPr>
          </w:p>
          <w:p w14:paraId="00F0CEB4" w14:textId="77777777" w:rsidR="005165BB" w:rsidRDefault="005165BB" w:rsidP="009A14DB">
            <w:pPr>
              <w:rPr>
                <w:rFonts w:asciiTheme="minorHAnsi" w:hAnsiTheme="minorHAnsi"/>
                <w:b/>
                <w:sz w:val="20"/>
              </w:rPr>
            </w:pPr>
          </w:p>
          <w:p w14:paraId="31367FCC" w14:textId="77777777" w:rsidR="005165BB" w:rsidRDefault="005165BB" w:rsidP="009A14DB">
            <w:pPr>
              <w:rPr>
                <w:rFonts w:asciiTheme="minorHAnsi" w:hAnsiTheme="minorHAnsi"/>
                <w:b/>
                <w:sz w:val="20"/>
              </w:rPr>
            </w:pPr>
            <w:r>
              <w:rPr>
                <w:rFonts w:asciiTheme="minorHAnsi" w:hAnsiTheme="minorHAnsi"/>
                <w:b/>
                <w:sz w:val="20"/>
              </w:rPr>
              <w:t>(0504.00)</w:t>
            </w:r>
          </w:p>
          <w:p w14:paraId="13864485" w14:textId="07626409" w:rsidR="005165BB" w:rsidRPr="00E857AB" w:rsidRDefault="005165BB" w:rsidP="00C10F43">
            <w:pPr>
              <w:rPr>
                <w:rFonts w:asciiTheme="minorHAnsi" w:hAnsiTheme="minorHAnsi"/>
                <w:b/>
                <w:color w:val="0000FF"/>
                <w:sz w:val="20"/>
                <w:u w:val="single"/>
              </w:rPr>
            </w:pPr>
          </w:p>
        </w:tc>
        <w:tc>
          <w:tcPr>
            <w:tcW w:w="7414" w:type="dxa"/>
          </w:tcPr>
          <w:p w14:paraId="12D175A0" w14:textId="77777777" w:rsidR="005165BB" w:rsidRPr="00CB4BEE" w:rsidRDefault="005165BB" w:rsidP="009A14DB">
            <w:pPr>
              <w:widowControl w:val="0"/>
              <w:autoSpaceDE w:val="0"/>
              <w:autoSpaceDN w:val="0"/>
              <w:adjustRightInd w:val="0"/>
              <w:rPr>
                <w:rFonts w:asciiTheme="minorHAnsi" w:hAnsiTheme="minorHAnsi" w:cs="TimesNewRomanPSMT"/>
                <w:sz w:val="20"/>
                <w:lang w:eastAsia="zh-CN"/>
              </w:rPr>
            </w:pPr>
            <w:r w:rsidRPr="00CB4BEE">
              <w:rPr>
                <w:rFonts w:asciiTheme="minorHAnsi" w:hAnsiTheme="minorHAnsi" w:cs="TimesNewRomanPSMT"/>
                <w:sz w:val="20"/>
                <w:lang w:eastAsia="zh-CN"/>
              </w:rPr>
              <w:t xml:space="preserve">02.06 </w:t>
            </w:r>
            <w:r w:rsidRPr="00CB4BEE">
              <w:rPr>
                <w:rFonts w:asciiTheme="minorHAnsi" w:eastAsia="MS Mincho" w:hAnsiTheme="minorHAnsi" w:cs="TimesNewRomanPSMT" w:hint="eastAsia"/>
                <w:sz w:val="20"/>
                <w:lang w:eastAsia="zh-CN"/>
              </w:rPr>
              <w:t>‑</w:t>
            </w:r>
            <w:r w:rsidRPr="00CB4BEE">
              <w:rPr>
                <w:rFonts w:asciiTheme="minorHAnsi" w:hAnsiTheme="minorHAnsi" w:cs="TimesNewRomanPSMT"/>
                <w:sz w:val="20"/>
                <w:lang w:eastAsia="zh-CN"/>
              </w:rPr>
              <w:t xml:space="preserve"> Edible offal of bovine animals, swine, sheep, goats, horses, asses, mules or hinnies, fresh, chilled or frozen.</w:t>
            </w:r>
          </w:p>
          <w:p w14:paraId="089A492B" w14:textId="77777777" w:rsidR="005165BB" w:rsidRPr="00CB4BEE" w:rsidRDefault="005165BB" w:rsidP="009A14DB">
            <w:pPr>
              <w:widowControl w:val="0"/>
              <w:autoSpaceDE w:val="0"/>
              <w:autoSpaceDN w:val="0"/>
              <w:adjustRightInd w:val="0"/>
              <w:rPr>
                <w:rFonts w:asciiTheme="minorHAnsi" w:hAnsiTheme="minorHAnsi" w:cs="TimesNewRomanPSMT"/>
                <w:sz w:val="20"/>
                <w:lang w:eastAsia="zh-CN"/>
              </w:rPr>
            </w:pPr>
            <w:r w:rsidRPr="00CB4BEE">
              <w:rPr>
                <w:rFonts w:asciiTheme="minorHAnsi" w:hAnsiTheme="minorHAnsi" w:cs="TimesNewRomanPSMT"/>
                <w:sz w:val="20"/>
                <w:lang w:eastAsia="zh-CN"/>
              </w:rPr>
              <w:t xml:space="preserve">0206.80   </w:t>
            </w:r>
            <w:r w:rsidRPr="00CB4BEE">
              <w:rPr>
                <w:rFonts w:asciiTheme="minorHAnsi" w:eastAsia="MS Mincho" w:hAnsiTheme="minorHAnsi" w:cs="TimesNewRomanPSMT" w:hint="eastAsia"/>
                <w:sz w:val="20"/>
                <w:lang w:eastAsia="zh-CN"/>
              </w:rPr>
              <w:t>‑</w:t>
            </w:r>
            <w:r w:rsidRPr="00CB4BEE">
              <w:rPr>
                <w:rFonts w:asciiTheme="minorHAnsi" w:hAnsiTheme="minorHAnsi" w:cs="TimesNewRomanPSMT"/>
                <w:sz w:val="20"/>
                <w:lang w:eastAsia="zh-CN"/>
              </w:rPr>
              <w:t xml:space="preserve"> Other, fresh or chilled</w:t>
            </w:r>
          </w:p>
          <w:p w14:paraId="21F59DC6"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B4BEE">
              <w:rPr>
                <w:rFonts w:asciiTheme="minorHAnsi" w:hAnsiTheme="minorHAnsi" w:cs="TimesNewRomanPSMT"/>
                <w:sz w:val="20"/>
                <w:lang w:eastAsia="zh-CN"/>
              </w:rPr>
              <w:t xml:space="preserve">0206.90   </w:t>
            </w:r>
            <w:r w:rsidRPr="00CB4BEE">
              <w:rPr>
                <w:rFonts w:asciiTheme="minorHAnsi" w:eastAsia="MS Mincho" w:hAnsiTheme="minorHAnsi" w:cs="TimesNewRomanPSMT" w:hint="eastAsia"/>
                <w:sz w:val="20"/>
                <w:lang w:eastAsia="zh-CN"/>
              </w:rPr>
              <w:t>‑</w:t>
            </w:r>
            <w:r w:rsidRPr="00CB4BEE">
              <w:rPr>
                <w:rFonts w:asciiTheme="minorHAnsi" w:hAnsiTheme="minorHAnsi" w:cs="TimesNewRomanPSMT"/>
                <w:sz w:val="20"/>
                <w:lang w:eastAsia="zh-CN"/>
              </w:rPr>
              <w:t xml:space="preserve"> Other, frozen</w:t>
            </w:r>
          </w:p>
          <w:p w14:paraId="66B27807" w14:textId="77777777" w:rsidR="005165BB" w:rsidRDefault="005165BB" w:rsidP="009A14DB">
            <w:pPr>
              <w:widowControl w:val="0"/>
              <w:autoSpaceDE w:val="0"/>
              <w:autoSpaceDN w:val="0"/>
              <w:adjustRightInd w:val="0"/>
              <w:rPr>
                <w:rFonts w:asciiTheme="minorHAnsi" w:hAnsiTheme="minorHAnsi" w:cs="TimesNewRomanPSMT"/>
                <w:sz w:val="20"/>
                <w:lang w:eastAsia="zh-CN"/>
              </w:rPr>
            </w:pPr>
          </w:p>
          <w:p w14:paraId="67B3847D" w14:textId="77777777" w:rsidR="005165BB"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The edible offal of this heading includes the following : </w:t>
            </w:r>
            <w:r w:rsidRPr="00C10F43">
              <w:rPr>
                <w:rFonts w:asciiTheme="minorHAnsi" w:hAnsiTheme="minorHAnsi" w:cs="TimesNewRomanPSMT"/>
                <w:color w:val="FF0000"/>
                <w:sz w:val="20"/>
                <w:lang w:eastAsia="zh-CN"/>
              </w:rPr>
              <w:t xml:space="preserve">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 </w:t>
            </w:r>
            <w:r w:rsidRPr="00C10F43">
              <w:rPr>
                <w:rFonts w:asciiTheme="minorHAnsi" w:hAnsiTheme="minorHAnsi" w:cs="TimesNewRomanPSMT"/>
                <w:sz w:val="20"/>
                <w:lang w:eastAsia="zh-CN"/>
              </w:rPr>
              <w:t>For the principles to be applied for the classification of offal, see the General Explanatory Note to this Chapter.</w:t>
            </w:r>
          </w:p>
          <w:p w14:paraId="6CEE8CC5" w14:textId="77777777" w:rsidR="005165BB" w:rsidRDefault="005165BB" w:rsidP="009A14DB">
            <w:pPr>
              <w:widowControl w:val="0"/>
              <w:autoSpaceDE w:val="0"/>
              <w:autoSpaceDN w:val="0"/>
              <w:adjustRightInd w:val="0"/>
              <w:rPr>
                <w:rFonts w:asciiTheme="minorHAnsi" w:hAnsiTheme="minorHAnsi" w:cs="TimesNewRomanPSMT"/>
                <w:sz w:val="20"/>
                <w:lang w:eastAsia="zh-CN"/>
              </w:rPr>
            </w:pPr>
          </w:p>
          <w:p w14:paraId="169B47D9"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05.04 </w:t>
            </w:r>
            <w:r w:rsidRPr="00C10F43">
              <w:rPr>
                <w:rFonts w:asciiTheme="minorHAnsi" w:eastAsia="MS Mincho" w:hAnsiTheme="minorHAnsi" w:cs="TimesNewRomanPSMT" w:hint="eastAsia"/>
                <w:sz w:val="20"/>
                <w:lang w:eastAsia="zh-CN"/>
              </w:rPr>
              <w:t>‑</w:t>
            </w:r>
            <w:r w:rsidRPr="00C10F43">
              <w:rPr>
                <w:rFonts w:asciiTheme="minorHAnsi" w:hAnsiTheme="minorHAnsi" w:cs="TimesNewRomanPSMT"/>
                <w:sz w:val="20"/>
                <w:lang w:eastAsia="zh-CN"/>
              </w:rPr>
              <w:t xml:space="preserve"> Guts, bladders and stomachs of animals (other than fish), whole and pieces thereof, fresh, chilled, frozen, salted, in brine, dried or smoked.</w:t>
            </w:r>
          </w:p>
          <w:p w14:paraId="5E20010F"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0CD58341"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This heading covers guts, </w:t>
            </w:r>
            <w:r w:rsidRPr="00C10F43">
              <w:rPr>
                <w:rFonts w:asciiTheme="minorHAnsi" w:hAnsiTheme="minorHAnsi" w:cs="TimesNewRomanPSMT"/>
                <w:color w:val="FF0000"/>
                <w:sz w:val="20"/>
                <w:lang w:eastAsia="zh-CN"/>
              </w:rPr>
              <w:t>bladders and stomachs of animals (other than those of fish, which fall in heading 05.11), whether whole or in pieces, and whether or not edible, fresh, chilled, frozen, salted, in brine, dried or smoked</w:t>
            </w:r>
            <w:r w:rsidRPr="00C10F43">
              <w:rPr>
                <w:rFonts w:asciiTheme="minorHAnsi" w:hAnsiTheme="minorHAnsi" w:cs="TimesNewRomanPSMT"/>
                <w:sz w:val="20"/>
                <w:lang w:eastAsia="zh-CN"/>
              </w:rPr>
              <w:t>.  If otherwise prepared or preserved such products are excluded (generally Chapter 16).</w:t>
            </w:r>
          </w:p>
          <w:p w14:paraId="7619102E"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3A8E9E10"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This heading includes :</w:t>
            </w:r>
          </w:p>
          <w:p w14:paraId="0C528E21"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(1)   Rennet bags (calf, kid, etc.), whether or not cut or dried; these are used for the extraction of rennet.</w:t>
            </w:r>
          </w:p>
          <w:p w14:paraId="562331F2"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(2)   Tripe and paunches. (When cooked, they are classified in Chapter 16.)</w:t>
            </w:r>
          </w:p>
          <w:p w14:paraId="1F400654"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(3)   Unworked goldbeater’s skin, which is the outer envelope of the caecum of the ox or sheep.</w:t>
            </w:r>
          </w:p>
          <w:p w14:paraId="763F9031"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7F8B932B"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The heading also covers guts and goldbeater’s skin (of the ox, in particular) which have been split or cut lengthwise into strips, whether or not the inner coats have been removed by scraping.</w:t>
            </w:r>
          </w:p>
          <w:p w14:paraId="2899E410"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lastRenderedPageBreak/>
              <w:t xml:space="preserve"> </w:t>
            </w:r>
          </w:p>
          <w:p w14:paraId="32CF1500"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Guts are mainly used as sausage casings. They are also used for the manufacture of sterile surgical catgut (heading 30.06), tennis racket strings (heading 42.06) or musical instrument strings (heading 92.09).</w:t>
            </w:r>
          </w:p>
          <w:p w14:paraId="4D657D03" w14:textId="77777777" w:rsidR="005165BB" w:rsidRPr="00C10F43" w:rsidRDefault="005165BB"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69330BFE" w14:textId="4979B807" w:rsidR="005165BB" w:rsidRPr="00E23796" w:rsidRDefault="005165BB" w:rsidP="00C10F43">
            <w:pPr>
              <w:rPr>
                <w:rFonts w:asciiTheme="minorHAnsi" w:hAnsiTheme="minorHAnsi"/>
                <w:bCs/>
                <w:sz w:val="20"/>
              </w:rPr>
            </w:pPr>
            <w:r w:rsidRPr="00C10F43">
              <w:rPr>
                <w:rFonts w:asciiTheme="minorHAnsi" w:hAnsiTheme="minorHAnsi" w:cs="TimesNewRomanPSMT"/>
                <w:sz w:val="20"/>
                <w:lang w:eastAsia="zh-CN"/>
              </w:rPr>
              <w:t>The heading also excludes “ artificial guts ” made by extrusion of a paste of hide or skin fibres, subsequently hardened with a solution of formaldehyde and phenols (heading 39.17) and “ artificial ” guts made by glueing together split natural guts (heading 42.06).</w:t>
            </w:r>
          </w:p>
        </w:tc>
      </w:tr>
      <w:tr w:rsidR="00273722" w:rsidRPr="00E857AB" w14:paraId="2FA0515E" w14:textId="77777777" w:rsidTr="00C10F43">
        <w:tc>
          <w:tcPr>
            <w:tcW w:w="1625" w:type="dxa"/>
          </w:tcPr>
          <w:p w14:paraId="04BDF710"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lastRenderedPageBreak/>
              <w:t>FCL</w:t>
            </w:r>
          </w:p>
          <w:p w14:paraId="20C4B1ED" w14:textId="032A285C" w:rsidR="00273722" w:rsidRPr="00E857AB" w:rsidRDefault="00273722" w:rsidP="00C10F43">
            <w:pPr>
              <w:rPr>
                <w:rFonts w:asciiTheme="minorHAnsi" w:hAnsiTheme="minorHAnsi"/>
                <w:b/>
                <w:color w:val="0000FF"/>
                <w:sz w:val="20"/>
                <w:u w:val="single"/>
              </w:rPr>
            </w:pPr>
            <w:r>
              <w:rPr>
                <w:rFonts w:asciiTheme="minorHAnsi" w:hAnsiTheme="minorHAnsi"/>
                <w:b/>
                <w:color w:val="0000FF"/>
                <w:sz w:val="20"/>
              </w:rPr>
              <w:t>(1036)</w:t>
            </w:r>
          </w:p>
        </w:tc>
        <w:tc>
          <w:tcPr>
            <w:tcW w:w="7414" w:type="dxa"/>
          </w:tcPr>
          <w:p w14:paraId="162860DC" w14:textId="77777777" w:rsidR="00791C23" w:rsidRPr="00791C23" w:rsidRDefault="00791C23" w:rsidP="00791C23">
            <w:pPr>
              <w:rPr>
                <w:rFonts w:asciiTheme="minorHAnsi" w:hAnsiTheme="minorHAnsi"/>
                <w:bCs/>
                <w:color w:val="0000FF"/>
                <w:sz w:val="20"/>
              </w:rPr>
            </w:pPr>
            <w:r w:rsidRPr="00791C23">
              <w:rPr>
                <w:rFonts w:asciiTheme="minorHAnsi" w:hAnsiTheme="minorHAnsi"/>
                <w:bCs/>
                <w:color w:val="0000FF"/>
                <w:sz w:val="20"/>
              </w:rPr>
              <w:t>Offals of pigs, edible</w:t>
            </w:r>
          </w:p>
          <w:p w14:paraId="26188EFF" w14:textId="77777777" w:rsidR="00791C23" w:rsidRPr="00791C23" w:rsidRDefault="00791C23" w:rsidP="00791C23">
            <w:pPr>
              <w:rPr>
                <w:rFonts w:asciiTheme="minorHAnsi" w:hAnsiTheme="minorHAnsi"/>
                <w:bCs/>
                <w:color w:val="0000FF"/>
                <w:sz w:val="20"/>
              </w:rPr>
            </w:pPr>
          </w:p>
          <w:p w14:paraId="73DE3B92" w14:textId="0CF0AE54" w:rsidR="00273722" w:rsidRPr="00F60EC6" w:rsidRDefault="00791C23" w:rsidP="00791C23">
            <w:pPr>
              <w:rPr>
                <w:rFonts w:asciiTheme="minorHAnsi" w:hAnsiTheme="minorHAnsi"/>
                <w:bCs/>
                <w:color w:val="0000FF"/>
                <w:sz w:val="20"/>
              </w:rPr>
            </w:pPr>
            <w:r w:rsidRPr="00791C23">
              <w:rPr>
                <w:rFonts w:asciiTheme="minorHAnsi" w:hAnsiTheme="minorHAnsi"/>
                <w:bCs/>
                <w:color w:val="0000FF"/>
                <w:sz w:val="20"/>
              </w:rPr>
              <w:t>Fresh, chilled or frozen.</w:t>
            </w:r>
          </w:p>
        </w:tc>
      </w:tr>
      <w:tr w:rsidR="00273722" w:rsidRPr="00E857AB" w14:paraId="46D51DA7" w14:textId="77777777" w:rsidTr="00C10F43">
        <w:tc>
          <w:tcPr>
            <w:tcW w:w="1625" w:type="dxa"/>
          </w:tcPr>
          <w:p w14:paraId="7EA76F5D"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56F69B8D" w14:textId="25F5D847"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F56F6A" w:rsidRPr="00F56F6A">
              <w:rPr>
                <w:rFonts w:asciiTheme="minorHAnsi" w:hAnsiTheme="minorHAnsi"/>
                <w:b/>
                <w:sz w:val="20"/>
              </w:rPr>
              <w:t>21153</w:t>
            </w:r>
            <w:r w:rsidRPr="00273722">
              <w:rPr>
                <w:rFonts w:asciiTheme="minorHAnsi" w:hAnsiTheme="minorHAnsi"/>
                <w:b/>
                <w:sz w:val="20"/>
              </w:rPr>
              <w:t>)</w:t>
            </w:r>
          </w:p>
        </w:tc>
        <w:tc>
          <w:tcPr>
            <w:tcW w:w="7414" w:type="dxa"/>
          </w:tcPr>
          <w:p w14:paraId="6376D1AA" w14:textId="77777777" w:rsidR="00273722" w:rsidRDefault="00F56F6A" w:rsidP="00C10F43">
            <w:pPr>
              <w:rPr>
                <w:rFonts w:asciiTheme="minorHAnsi" w:hAnsiTheme="minorHAnsi"/>
                <w:bCs/>
                <w:sz w:val="20"/>
              </w:rPr>
            </w:pPr>
            <w:r w:rsidRPr="00F56F6A">
              <w:rPr>
                <w:rFonts w:asciiTheme="minorHAnsi" w:hAnsiTheme="minorHAnsi"/>
                <w:bCs/>
                <w:sz w:val="20"/>
              </w:rPr>
              <w:t>Edible offal of pigs, fresh, chilled or frozen</w:t>
            </w:r>
          </w:p>
          <w:p w14:paraId="397FED56" w14:textId="77777777" w:rsidR="00F56F6A" w:rsidRPr="00F56F6A" w:rsidRDefault="00F56F6A" w:rsidP="00F56F6A">
            <w:pPr>
              <w:rPr>
                <w:rFonts w:asciiTheme="minorHAnsi" w:hAnsiTheme="minorHAnsi"/>
                <w:bCs/>
                <w:sz w:val="20"/>
              </w:rPr>
            </w:pPr>
            <w:r w:rsidRPr="00F56F6A">
              <w:rPr>
                <w:rFonts w:asciiTheme="minorHAnsi" w:hAnsiTheme="minorHAnsi"/>
                <w:bCs/>
                <w:sz w:val="20"/>
              </w:rPr>
              <w:t>This subclass includes:</w:t>
            </w:r>
          </w:p>
          <w:p w14:paraId="2CCE18BD" w14:textId="77777777" w:rsidR="00F56F6A" w:rsidRDefault="00F56F6A" w:rsidP="00F56F6A">
            <w:pPr>
              <w:rPr>
                <w:rFonts w:asciiTheme="minorHAnsi" w:hAnsiTheme="minorHAnsi"/>
                <w:bCs/>
                <w:sz w:val="20"/>
              </w:rPr>
            </w:pPr>
            <w:r w:rsidRPr="00F56F6A">
              <w:rPr>
                <w:rFonts w:asciiTheme="minorHAnsi" w:hAnsiTheme="minorHAnsi"/>
                <w:bCs/>
                <w:sz w:val="20"/>
              </w:rPr>
              <w:t>- edible offal of pigs, animals of subclass 02140, fresh, chilled or frozen</w:t>
            </w:r>
          </w:p>
          <w:p w14:paraId="398DE970" w14:textId="77777777" w:rsidR="00F56F6A" w:rsidRPr="00CB4BEE" w:rsidRDefault="00F56F6A" w:rsidP="00F56F6A">
            <w:pPr>
              <w:rPr>
                <w:rFonts w:asciiTheme="minorHAnsi" w:hAnsiTheme="minorHAnsi"/>
                <w:bCs/>
                <w:color w:val="FF0000"/>
                <w:sz w:val="20"/>
                <w:lang w:eastAsia="zh-CN"/>
              </w:rPr>
            </w:pPr>
            <w:r w:rsidRPr="00CB4BEE">
              <w:rPr>
                <w:rFonts w:asciiTheme="minorHAnsi" w:hAnsiTheme="minorHAnsi"/>
                <w:bCs/>
                <w:color w:val="FF0000"/>
                <w:sz w:val="20"/>
                <w:lang w:eastAsia="zh-CN"/>
              </w:rPr>
              <w:t>It includes, inter alia:</w:t>
            </w:r>
          </w:p>
          <w:p w14:paraId="13ECCB11"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Brains, of swine, fresh or chilled</w:t>
            </w:r>
          </w:p>
          <w:p w14:paraId="7E36FA3A"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Brains, of swine, frozen</w:t>
            </w:r>
          </w:p>
          <w:p w14:paraId="1E2A85F9"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Cauls, of swine, fresh or chilled</w:t>
            </w:r>
          </w:p>
          <w:p w14:paraId="60626185"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Cauls, of swine, frozen</w:t>
            </w:r>
          </w:p>
          <w:p w14:paraId="394410C5"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Cords, spinal, of swine, fresh or chilled</w:t>
            </w:r>
          </w:p>
          <w:p w14:paraId="03442D29"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Cords, spinal, of swine, frozen</w:t>
            </w:r>
          </w:p>
          <w:p w14:paraId="69853E55"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Ears, of swine, fresh or chilled</w:t>
            </w:r>
          </w:p>
          <w:p w14:paraId="37B524D0"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Ears, of swine, frozen</w:t>
            </w:r>
          </w:p>
          <w:p w14:paraId="3B52198D"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Feet, of swine, fresh or chilled</w:t>
            </w:r>
          </w:p>
          <w:p w14:paraId="57AB15D4"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Feet, of swine, frozen</w:t>
            </w:r>
          </w:p>
          <w:p w14:paraId="59715D86"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Glands, pituitary, of swine, fresh or chilled</w:t>
            </w:r>
          </w:p>
          <w:p w14:paraId="6D1DD304"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Glands, pituitary, of swine, frozen</w:t>
            </w:r>
          </w:p>
          <w:p w14:paraId="2C352B87"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Glands, thymus, of swine, fresh or chilled</w:t>
            </w:r>
          </w:p>
          <w:p w14:paraId="0ED3A340"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Glands, thymus, of swine, frozen</w:t>
            </w:r>
          </w:p>
          <w:p w14:paraId="682A937B"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Glands, thyroid, of swine, fresh or chilled</w:t>
            </w:r>
          </w:p>
          <w:p w14:paraId="4468CF98"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Glands, thyroid, of swine, frozen</w:t>
            </w:r>
          </w:p>
          <w:p w14:paraId="03F0C201"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Heads, and cuts thereof, of swine, fresh or chilled</w:t>
            </w:r>
          </w:p>
          <w:p w14:paraId="464F544A"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Heads, and cuts thereof, of swine, frozen</w:t>
            </w:r>
          </w:p>
          <w:p w14:paraId="6C617000"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Hearts, of swine, fresh or chilled</w:t>
            </w:r>
          </w:p>
          <w:p w14:paraId="71129706"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Hearts, of swine, frozen</w:t>
            </w:r>
          </w:p>
          <w:p w14:paraId="7138B817"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Kidneys, of swine, fresh or chilled</w:t>
            </w:r>
          </w:p>
          <w:p w14:paraId="27FB2E63"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Kidneys, of swine, frozen</w:t>
            </w:r>
          </w:p>
          <w:p w14:paraId="6A2F5252"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Livers, of swine, fresh or chilled</w:t>
            </w:r>
          </w:p>
          <w:p w14:paraId="34760322"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Livers, of swine, frozen</w:t>
            </w:r>
          </w:p>
          <w:p w14:paraId="2E63060C"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Lungs, of swine, fresh or chilled</w:t>
            </w:r>
          </w:p>
          <w:p w14:paraId="27EBB3E8"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Lungs, of swine, frozen</w:t>
            </w:r>
          </w:p>
          <w:p w14:paraId="186191F1"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Organs, reproductive, of swine, fresh or chilled</w:t>
            </w:r>
          </w:p>
          <w:p w14:paraId="7228890A"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Organs, reproductive, of swine, frozen</w:t>
            </w:r>
          </w:p>
          <w:p w14:paraId="181E3135"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Ovaries, of swine, fresh or chilled</w:t>
            </w:r>
          </w:p>
          <w:p w14:paraId="5952795F"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Ovaries, of swine, frozen</w:t>
            </w:r>
          </w:p>
          <w:p w14:paraId="4C07176A"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Pancreases, of swine, fresh or chilled</w:t>
            </w:r>
          </w:p>
          <w:p w14:paraId="471A188C"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Pancreases, of swine, frozen</w:t>
            </w:r>
          </w:p>
          <w:p w14:paraId="4F2C80EF"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Skin, edible, of swine, fresh or chilled</w:t>
            </w:r>
          </w:p>
          <w:p w14:paraId="795B3500"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Skin, edible, of swine, frozen</w:t>
            </w:r>
          </w:p>
          <w:p w14:paraId="3B0D3B95"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Skirts, of swine, fresh or chilled</w:t>
            </w:r>
          </w:p>
          <w:p w14:paraId="05B3A344"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Skirts, of swine, frozen</w:t>
            </w:r>
          </w:p>
          <w:p w14:paraId="578B1CE7"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Spleens, of swine, fresh or chilled</w:t>
            </w:r>
          </w:p>
          <w:p w14:paraId="0EE0A269"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Spleens, of swine, frozen</w:t>
            </w:r>
          </w:p>
          <w:p w14:paraId="5AC35D7A" w14:textId="77777777" w:rsidR="00F56F6A" w:rsidRPr="00F56F6A" w:rsidRDefault="00F56F6A" w:rsidP="00F56F6A">
            <w:pPr>
              <w:rPr>
                <w:rFonts w:asciiTheme="minorHAnsi" w:hAnsiTheme="minorHAnsi"/>
                <w:bCs/>
                <w:color w:val="FF0000"/>
                <w:sz w:val="20"/>
              </w:rPr>
            </w:pPr>
            <w:r w:rsidRPr="00F56F6A">
              <w:rPr>
                <w:rFonts w:asciiTheme="minorHAnsi" w:hAnsiTheme="minorHAnsi"/>
                <w:bCs/>
                <w:color w:val="FF0000"/>
                <w:sz w:val="20"/>
              </w:rPr>
              <w:t>Sweetbreads, of swine, fresh or chilled</w:t>
            </w:r>
          </w:p>
          <w:p w14:paraId="09CADEE1" w14:textId="13E5E82A" w:rsidR="00F56F6A" w:rsidRPr="00F60EC6" w:rsidRDefault="00F56F6A" w:rsidP="00F56F6A">
            <w:pPr>
              <w:rPr>
                <w:rFonts w:asciiTheme="minorHAnsi" w:hAnsiTheme="minorHAnsi"/>
                <w:bCs/>
                <w:sz w:val="20"/>
              </w:rPr>
            </w:pPr>
            <w:r w:rsidRPr="00F56F6A">
              <w:rPr>
                <w:rFonts w:asciiTheme="minorHAnsi" w:hAnsiTheme="minorHAnsi"/>
                <w:bCs/>
                <w:color w:val="FF0000"/>
                <w:sz w:val="20"/>
              </w:rPr>
              <w:t>Sweetbreads, of swine, frozen</w:t>
            </w:r>
          </w:p>
        </w:tc>
      </w:tr>
      <w:tr w:rsidR="00791C23" w:rsidRPr="00E857AB" w14:paraId="07058887" w14:textId="77777777" w:rsidTr="00C10F43">
        <w:tc>
          <w:tcPr>
            <w:tcW w:w="1625" w:type="dxa"/>
          </w:tcPr>
          <w:p w14:paraId="1285B88C" w14:textId="77777777" w:rsidR="00791C23" w:rsidRPr="00E857AB" w:rsidRDefault="00791C23" w:rsidP="009A14DB">
            <w:pPr>
              <w:rPr>
                <w:rFonts w:asciiTheme="minorHAnsi" w:hAnsiTheme="minorHAnsi"/>
                <w:b/>
                <w:sz w:val="20"/>
              </w:rPr>
            </w:pPr>
            <w:r w:rsidRPr="00E857AB">
              <w:rPr>
                <w:rFonts w:asciiTheme="minorHAnsi" w:hAnsiTheme="minorHAnsi"/>
                <w:b/>
                <w:sz w:val="20"/>
              </w:rPr>
              <w:t>HS 2012</w:t>
            </w:r>
          </w:p>
          <w:p w14:paraId="2F059938" w14:textId="77777777" w:rsidR="00791C23" w:rsidRDefault="00791C23" w:rsidP="009A14DB">
            <w:pPr>
              <w:rPr>
                <w:rFonts w:asciiTheme="minorHAnsi" w:hAnsiTheme="minorHAnsi"/>
                <w:b/>
                <w:sz w:val="20"/>
              </w:rPr>
            </w:pPr>
            <w:r>
              <w:rPr>
                <w:rFonts w:asciiTheme="minorHAnsi" w:hAnsiTheme="minorHAnsi"/>
                <w:b/>
                <w:sz w:val="20"/>
              </w:rPr>
              <w:t>(0206.80;.90)</w:t>
            </w:r>
          </w:p>
          <w:p w14:paraId="04D3C254" w14:textId="77777777" w:rsidR="00791C23" w:rsidRDefault="00791C23" w:rsidP="009A14DB">
            <w:pPr>
              <w:rPr>
                <w:rFonts w:asciiTheme="minorHAnsi" w:hAnsiTheme="minorHAnsi"/>
                <w:b/>
                <w:sz w:val="20"/>
              </w:rPr>
            </w:pPr>
          </w:p>
          <w:p w14:paraId="4AD2C0D8" w14:textId="77777777" w:rsidR="00791C23" w:rsidRDefault="00791C23" w:rsidP="009A14DB">
            <w:pPr>
              <w:rPr>
                <w:rFonts w:asciiTheme="minorHAnsi" w:hAnsiTheme="minorHAnsi"/>
                <w:b/>
                <w:sz w:val="20"/>
              </w:rPr>
            </w:pPr>
          </w:p>
          <w:p w14:paraId="123CFE61" w14:textId="77777777" w:rsidR="00791C23" w:rsidRDefault="00791C23" w:rsidP="009A14DB">
            <w:pPr>
              <w:rPr>
                <w:rFonts w:asciiTheme="minorHAnsi" w:hAnsiTheme="minorHAnsi"/>
                <w:b/>
                <w:sz w:val="20"/>
              </w:rPr>
            </w:pPr>
          </w:p>
          <w:p w14:paraId="48F795E5" w14:textId="77777777" w:rsidR="00791C23" w:rsidRDefault="00791C23" w:rsidP="009A14DB">
            <w:pPr>
              <w:rPr>
                <w:rFonts w:asciiTheme="minorHAnsi" w:hAnsiTheme="minorHAnsi"/>
                <w:b/>
                <w:sz w:val="20"/>
              </w:rPr>
            </w:pPr>
          </w:p>
          <w:p w14:paraId="5D3E570B" w14:textId="77777777" w:rsidR="00791C23" w:rsidRDefault="00791C23" w:rsidP="009A14DB">
            <w:pPr>
              <w:rPr>
                <w:rFonts w:asciiTheme="minorHAnsi" w:hAnsiTheme="minorHAnsi"/>
                <w:b/>
                <w:sz w:val="20"/>
              </w:rPr>
            </w:pPr>
          </w:p>
          <w:p w14:paraId="3B9E2D91" w14:textId="77777777" w:rsidR="00791C23" w:rsidRDefault="00791C23" w:rsidP="009A14DB">
            <w:pPr>
              <w:rPr>
                <w:rFonts w:asciiTheme="minorHAnsi" w:hAnsiTheme="minorHAnsi"/>
                <w:b/>
                <w:sz w:val="20"/>
              </w:rPr>
            </w:pPr>
          </w:p>
          <w:p w14:paraId="3E46F515" w14:textId="77777777" w:rsidR="00791C23" w:rsidRDefault="00791C23" w:rsidP="009A14DB">
            <w:pPr>
              <w:rPr>
                <w:rFonts w:asciiTheme="minorHAnsi" w:hAnsiTheme="minorHAnsi"/>
                <w:b/>
                <w:sz w:val="20"/>
              </w:rPr>
            </w:pPr>
          </w:p>
          <w:p w14:paraId="43350590" w14:textId="77777777" w:rsidR="00791C23" w:rsidRDefault="00791C23" w:rsidP="009A14DB">
            <w:pPr>
              <w:rPr>
                <w:rFonts w:asciiTheme="minorHAnsi" w:hAnsiTheme="minorHAnsi"/>
                <w:b/>
                <w:sz w:val="20"/>
              </w:rPr>
            </w:pPr>
          </w:p>
          <w:p w14:paraId="64234478" w14:textId="77777777" w:rsidR="00791C23" w:rsidRDefault="00791C23" w:rsidP="009A14DB">
            <w:pPr>
              <w:rPr>
                <w:rFonts w:asciiTheme="minorHAnsi" w:hAnsiTheme="minorHAnsi"/>
                <w:b/>
                <w:sz w:val="20"/>
              </w:rPr>
            </w:pPr>
          </w:p>
          <w:p w14:paraId="3806A3A9" w14:textId="77777777" w:rsidR="00791C23" w:rsidRDefault="00791C23" w:rsidP="009A14DB">
            <w:pPr>
              <w:rPr>
                <w:rFonts w:asciiTheme="minorHAnsi" w:hAnsiTheme="minorHAnsi"/>
                <w:b/>
                <w:sz w:val="20"/>
              </w:rPr>
            </w:pPr>
            <w:r>
              <w:rPr>
                <w:rFonts w:asciiTheme="minorHAnsi" w:hAnsiTheme="minorHAnsi"/>
                <w:b/>
                <w:sz w:val="20"/>
              </w:rPr>
              <w:t>(0504.00)</w:t>
            </w:r>
          </w:p>
          <w:p w14:paraId="2D8655E9" w14:textId="5D474743" w:rsidR="00791C23" w:rsidRPr="00E857AB" w:rsidRDefault="00791C23" w:rsidP="00C10F43">
            <w:pPr>
              <w:rPr>
                <w:rFonts w:asciiTheme="minorHAnsi" w:hAnsiTheme="minorHAnsi"/>
                <w:b/>
                <w:color w:val="0000FF"/>
                <w:sz w:val="20"/>
                <w:u w:val="single"/>
              </w:rPr>
            </w:pPr>
          </w:p>
        </w:tc>
        <w:tc>
          <w:tcPr>
            <w:tcW w:w="7414" w:type="dxa"/>
          </w:tcPr>
          <w:p w14:paraId="71C14BBB" w14:textId="77777777" w:rsidR="00791C23" w:rsidRPr="00CB4BEE" w:rsidRDefault="00791C23" w:rsidP="009A14DB">
            <w:pPr>
              <w:widowControl w:val="0"/>
              <w:autoSpaceDE w:val="0"/>
              <w:autoSpaceDN w:val="0"/>
              <w:adjustRightInd w:val="0"/>
              <w:rPr>
                <w:rFonts w:asciiTheme="minorHAnsi" w:hAnsiTheme="minorHAnsi" w:cs="TimesNewRomanPSMT"/>
                <w:sz w:val="20"/>
                <w:lang w:eastAsia="zh-CN"/>
              </w:rPr>
            </w:pPr>
            <w:r w:rsidRPr="00CB4BEE">
              <w:rPr>
                <w:rFonts w:asciiTheme="minorHAnsi" w:hAnsiTheme="minorHAnsi" w:cs="TimesNewRomanPSMT"/>
                <w:sz w:val="20"/>
                <w:lang w:eastAsia="zh-CN"/>
              </w:rPr>
              <w:lastRenderedPageBreak/>
              <w:t xml:space="preserve">02.06 </w:t>
            </w:r>
            <w:r w:rsidRPr="00CB4BEE">
              <w:rPr>
                <w:rFonts w:asciiTheme="minorHAnsi" w:eastAsia="MS Mincho" w:hAnsiTheme="minorHAnsi" w:cs="TimesNewRomanPSMT" w:hint="eastAsia"/>
                <w:sz w:val="20"/>
                <w:lang w:eastAsia="zh-CN"/>
              </w:rPr>
              <w:t>‑</w:t>
            </w:r>
            <w:r w:rsidRPr="00CB4BEE">
              <w:rPr>
                <w:rFonts w:asciiTheme="minorHAnsi" w:hAnsiTheme="minorHAnsi" w:cs="TimesNewRomanPSMT"/>
                <w:sz w:val="20"/>
                <w:lang w:eastAsia="zh-CN"/>
              </w:rPr>
              <w:t xml:space="preserve"> Edible offal of bovine animals, swine, sheep, goats, horses, asses, mules or hinnies, fresh, chilled or frozen.</w:t>
            </w:r>
          </w:p>
          <w:p w14:paraId="16A34370" w14:textId="77777777" w:rsidR="00791C23" w:rsidRPr="00791C23" w:rsidRDefault="00791C23" w:rsidP="00791C23">
            <w:pPr>
              <w:widowControl w:val="0"/>
              <w:autoSpaceDE w:val="0"/>
              <w:autoSpaceDN w:val="0"/>
              <w:adjustRightInd w:val="0"/>
              <w:rPr>
                <w:rFonts w:asciiTheme="minorHAnsi" w:hAnsiTheme="minorHAnsi" w:cs="TimesNewRomanPSMT"/>
                <w:sz w:val="20"/>
                <w:lang w:eastAsia="zh-CN"/>
              </w:rPr>
            </w:pPr>
            <w:r w:rsidRPr="00791C23">
              <w:rPr>
                <w:rFonts w:asciiTheme="minorHAnsi" w:hAnsiTheme="minorHAnsi" w:cs="TimesNewRomanPSMT"/>
                <w:sz w:val="20"/>
                <w:lang w:eastAsia="zh-CN"/>
              </w:rPr>
              <w:lastRenderedPageBreak/>
              <w:t xml:space="preserve">0206.30   </w:t>
            </w:r>
            <w:r w:rsidRPr="00791C23">
              <w:rPr>
                <w:rFonts w:asciiTheme="minorHAnsi" w:eastAsia="MS Mincho" w:hAnsiTheme="minorHAnsi" w:cs="TimesNewRomanPSMT" w:hint="eastAsia"/>
                <w:sz w:val="20"/>
                <w:lang w:eastAsia="zh-CN"/>
              </w:rPr>
              <w:t>‑</w:t>
            </w:r>
            <w:r w:rsidRPr="00791C23">
              <w:rPr>
                <w:rFonts w:asciiTheme="minorHAnsi" w:hAnsiTheme="minorHAnsi" w:cs="TimesNewRomanPSMT"/>
                <w:sz w:val="20"/>
                <w:lang w:eastAsia="zh-CN"/>
              </w:rPr>
              <w:t xml:space="preserve"> Of swine, fresh or chilled</w:t>
            </w:r>
          </w:p>
          <w:p w14:paraId="235E86D5" w14:textId="77777777" w:rsidR="00791C23" w:rsidRPr="00791C23" w:rsidRDefault="00791C23" w:rsidP="00791C23">
            <w:pPr>
              <w:widowControl w:val="0"/>
              <w:autoSpaceDE w:val="0"/>
              <w:autoSpaceDN w:val="0"/>
              <w:adjustRightInd w:val="0"/>
              <w:rPr>
                <w:rFonts w:asciiTheme="minorHAnsi" w:hAnsiTheme="minorHAnsi" w:cs="TimesNewRomanPSMT"/>
                <w:sz w:val="20"/>
                <w:lang w:eastAsia="zh-CN"/>
              </w:rPr>
            </w:pPr>
            <w:r w:rsidRPr="00791C23">
              <w:rPr>
                <w:rFonts w:asciiTheme="minorHAnsi" w:hAnsiTheme="minorHAnsi" w:cs="TimesNewRomanPSMT"/>
                <w:sz w:val="20"/>
                <w:lang w:eastAsia="zh-CN"/>
              </w:rPr>
              <w:t xml:space="preserve">              </w:t>
            </w:r>
            <w:r w:rsidRPr="00791C23">
              <w:rPr>
                <w:rFonts w:asciiTheme="minorHAnsi" w:eastAsia="MS Mincho" w:hAnsiTheme="minorHAnsi" w:cs="TimesNewRomanPSMT" w:hint="eastAsia"/>
                <w:sz w:val="20"/>
                <w:lang w:eastAsia="zh-CN"/>
              </w:rPr>
              <w:t>‑</w:t>
            </w:r>
            <w:r w:rsidRPr="00791C23">
              <w:rPr>
                <w:rFonts w:asciiTheme="minorHAnsi" w:hAnsiTheme="minorHAnsi" w:cs="TimesNewRomanPSMT"/>
                <w:sz w:val="20"/>
                <w:lang w:eastAsia="zh-CN"/>
              </w:rPr>
              <w:t xml:space="preserve"> Of swine, frozen :</w:t>
            </w:r>
          </w:p>
          <w:p w14:paraId="26B0A90B" w14:textId="77777777" w:rsidR="00791C23" w:rsidRPr="00791C23" w:rsidRDefault="00791C23" w:rsidP="00791C23">
            <w:pPr>
              <w:widowControl w:val="0"/>
              <w:autoSpaceDE w:val="0"/>
              <w:autoSpaceDN w:val="0"/>
              <w:adjustRightInd w:val="0"/>
              <w:rPr>
                <w:rFonts w:asciiTheme="minorHAnsi" w:hAnsiTheme="minorHAnsi" w:cs="TimesNewRomanPSMT"/>
                <w:sz w:val="20"/>
                <w:lang w:eastAsia="zh-CN"/>
              </w:rPr>
            </w:pPr>
            <w:r w:rsidRPr="00791C23">
              <w:rPr>
                <w:rFonts w:asciiTheme="minorHAnsi" w:hAnsiTheme="minorHAnsi" w:cs="TimesNewRomanPSMT"/>
                <w:sz w:val="20"/>
                <w:lang w:eastAsia="zh-CN"/>
              </w:rPr>
              <w:t xml:space="preserve">0206.41   </w:t>
            </w:r>
            <w:r w:rsidRPr="00791C23">
              <w:rPr>
                <w:rFonts w:asciiTheme="minorHAnsi" w:eastAsia="MS Mincho" w:hAnsiTheme="minorHAnsi" w:cs="TimesNewRomanPSMT" w:hint="eastAsia"/>
                <w:sz w:val="20"/>
                <w:lang w:eastAsia="zh-CN"/>
              </w:rPr>
              <w:t>‑</w:t>
            </w:r>
            <w:r w:rsidRPr="00791C23">
              <w:rPr>
                <w:rFonts w:asciiTheme="minorHAnsi" w:hAnsiTheme="minorHAnsi" w:cs="TimesNewRomanPSMT"/>
                <w:sz w:val="20"/>
                <w:lang w:eastAsia="zh-CN"/>
              </w:rPr>
              <w:t xml:space="preserve"> </w:t>
            </w:r>
            <w:r w:rsidRPr="00791C23">
              <w:rPr>
                <w:rFonts w:asciiTheme="minorHAnsi" w:eastAsia="MS Mincho" w:hAnsiTheme="minorHAnsi" w:cs="TimesNewRomanPSMT" w:hint="eastAsia"/>
                <w:sz w:val="20"/>
                <w:lang w:eastAsia="zh-CN"/>
              </w:rPr>
              <w:t>‑</w:t>
            </w:r>
            <w:r w:rsidRPr="00791C23">
              <w:rPr>
                <w:rFonts w:asciiTheme="minorHAnsi" w:hAnsiTheme="minorHAnsi" w:cs="TimesNewRomanPSMT"/>
                <w:sz w:val="20"/>
                <w:lang w:eastAsia="zh-CN"/>
              </w:rPr>
              <w:t xml:space="preserve"> Livers</w:t>
            </w:r>
          </w:p>
          <w:p w14:paraId="067F49D1" w14:textId="7AA7F8B4" w:rsidR="00791C23" w:rsidRPr="00C10F43" w:rsidRDefault="00791C23" w:rsidP="00791C23">
            <w:pPr>
              <w:widowControl w:val="0"/>
              <w:autoSpaceDE w:val="0"/>
              <w:autoSpaceDN w:val="0"/>
              <w:adjustRightInd w:val="0"/>
              <w:rPr>
                <w:rFonts w:asciiTheme="minorHAnsi" w:hAnsiTheme="minorHAnsi" w:cs="TimesNewRomanPSMT"/>
                <w:sz w:val="20"/>
                <w:lang w:eastAsia="zh-CN"/>
              </w:rPr>
            </w:pPr>
            <w:r w:rsidRPr="00791C23">
              <w:rPr>
                <w:rFonts w:asciiTheme="minorHAnsi" w:hAnsiTheme="minorHAnsi" w:cs="TimesNewRomanPSMT"/>
                <w:sz w:val="20"/>
                <w:lang w:eastAsia="zh-CN"/>
              </w:rPr>
              <w:t xml:space="preserve">0206.49   </w:t>
            </w:r>
            <w:r w:rsidRPr="00791C23">
              <w:rPr>
                <w:rFonts w:asciiTheme="minorHAnsi" w:eastAsia="MS Mincho" w:hAnsiTheme="minorHAnsi" w:cs="TimesNewRomanPSMT" w:hint="eastAsia"/>
                <w:sz w:val="20"/>
                <w:lang w:eastAsia="zh-CN"/>
              </w:rPr>
              <w:t>‑</w:t>
            </w:r>
            <w:r w:rsidRPr="00791C23">
              <w:rPr>
                <w:rFonts w:asciiTheme="minorHAnsi" w:hAnsiTheme="minorHAnsi" w:cs="TimesNewRomanPSMT"/>
                <w:sz w:val="20"/>
                <w:lang w:eastAsia="zh-CN"/>
              </w:rPr>
              <w:t xml:space="preserve"> </w:t>
            </w:r>
            <w:r w:rsidRPr="00791C23">
              <w:rPr>
                <w:rFonts w:asciiTheme="minorHAnsi" w:eastAsia="MS Mincho" w:hAnsiTheme="minorHAnsi" w:cs="TimesNewRomanPSMT" w:hint="eastAsia"/>
                <w:sz w:val="20"/>
                <w:lang w:eastAsia="zh-CN"/>
              </w:rPr>
              <w:t>‑</w:t>
            </w:r>
            <w:r w:rsidRPr="00791C23">
              <w:rPr>
                <w:rFonts w:asciiTheme="minorHAnsi" w:hAnsiTheme="minorHAnsi" w:cs="TimesNewRomanPSMT"/>
                <w:sz w:val="20"/>
                <w:lang w:eastAsia="zh-CN"/>
              </w:rPr>
              <w:t xml:space="preserve"> Other</w:t>
            </w:r>
          </w:p>
          <w:p w14:paraId="5C3F7E56" w14:textId="77777777" w:rsidR="00791C23" w:rsidRDefault="00791C23" w:rsidP="009A14DB">
            <w:pPr>
              <w:widowControl w:val="0"/>
              <w:autoSpaceDE w:val="0"/>
              <w:autoSpaceDN w:val="0"/>
              <w:adjustRightInd w:val="0"/>
              <w:rPr>
                <w:rFonts w:asciiTheme="minorHAnsi" w:hAnsiTheme="minorHAnsi" w:cs="TimesNewRomanPSMT"/>
                <w:sz w:val="20"/>
                <w:lang w:eastAsia="zh-CN"/>
              </w:rPr>
            </w:pPr>
          </w:p>
          <w:p w14:paraId="0ADE97EA" w14:textId="77777777" w:rsidR="00791C2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The edible offal of this heading includes the following : </w:t>
            </w:r>
            <w:r w:rsidRPr="00C10F43">
              <w:rPr>
                <w:rFonts w:asciiTheme="minorHAnsi" w:hAnsiTheme="minorHAnsi" w:cs="TimesNewRomanPSMT"/>
                <w:color w:val="FF0000"/>
                <w:sz w:val="20"/>
                <w:lang w:eastAsia="zh-CN"/>
              </w:rPr>
              <w:t xml:space="preserve">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 </w:t>
            </w:r>
            <w:r w:rsidRPr="00C10F43">
              <w:rPr>
                <w:rFonts w:asciiTheme="minorHAnsi" w:hAnsiTheme="minorHAnsi" w:cs="TimesNewRomanPSMT"/>
                <w:sz w:val="20"/>
                <w:lang w:eastAsia="zh-CN"/>
              </w:rPr>
              <w:t>For the principles to be applied for the classification of offal, see the General Explanatory Note to this Chapter.</w:t>
            </w:r>
          </w:p>
          <w:p w14:paraId="1876AA5A" w14:textId="77777777" w:rsidR="00791C23" w:rsidRDefault="00791C23" w:rsidP="009A14DB">
            <w:pPr>
              <w:widowControl w:val="0"/>
              <w:autoSpaceDE w:val="0"/>
              <w:autoSpaceDN w:val="0"/>
              <w:adjustRightInd w:val="0"/>
              <w:rPr>
                <w:rFonts w:asciiTheme="minorHAnsi" w:hAnsiTheme="minorHAnsi" w:cs="TimesNewRomanPSMT"/>
                <w:sz w:val="20"/>
                <w:lang w:eastAsia="zh-CN"/>
              </w:rPr>
            </w:pPr>
          </w:p>
          <w:p w14:paraId="1B71F6F8"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05.04 </w:t>
            </w:r>
            <w:r w:rsidRPr="00C10F43">
              <w:rPr>
                <w:rFonts w:asciiTheme="minorHAnsi" w:eastAsia="MS Mincho" w:hAnsiTheme="minorHAnsi" w:cs="TimesNewRomanPSMT" w:hint="eastAsia"/>
                <w:sz w:val="20"/>
                <w:lang w:eastAsia="zh-CN"/>
              </w:rPr>
              <w:t>‑</w:t>
            </w:r>
            <w:r w:rsidRPr="00C10F43">
              <w:rPr>
                <w:rFonts w:asciiTheme="minorHAnsi" w:hAnsiTheme="minorHAnsi" w:cs="TimesNewRomanPSMT"/>
                <w:sz w:val="20"/>
                <w:lang w:eastAsia="zh-CN"/>
              </w:rPr>
              <w:t xml:space="preserve"> Guts, bladders and stomachs of animals (other than fish), whole and pieces thereof, fresh, chilled, frozen, salted, in brine, dried or smoked.</w:t>
            </w:r>
          </w:p>
          <w:p w14:paraId="7E1C4B60"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1E84A66D"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This heading covers guts, </w:t>
            </w:r>
            <w:r w:rsidRPr="00C10F43">
              <w:rPr>
                <w:rFonts w:asciiTheme="minorHAnsi" w:hAnsiTheme="minorHAnsi" w:cs="TimesNewRomanPSMT"/>
                <w:color w:val="FF0000"/>
                <w:sz w:val="20"/>
                <w:lang w:eastAsia="zh-CN"/>
              </w:rPr>
              <w:t>bladders and stomachs of animals (other than those of fish, which fall in heading 05.11), whether whole or in pieces, and whether or not edible, fresh, chilled, frozen, salted, in brine, dried or smoked</w:t>
            </w:r>
            <w:r w:rsidRPr="00C10F43">
              <w:rPr>
                <w:rFonts w:asciiTheme="minorHAnsi" w:hAnsiTheme="minorHAnsi" w:cs="TimesNewRomanPSMT"/>
                <w:sz w:val="20"/>
                <w:lang w:eastAsia="zh-CN"/>
              </w:rPr>
              <w:t>.  If otherwise prepared or preserved such products are excluded (generally Chapter 16).</w:t>
            </w:r>
          </w:p>
          <w:p w14:paraId="61F16382"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0483701C"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This heading includes :</w:t>
            </w:r>
          </w:p>
          <w:p w14:paraId="41709BA4"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(1)   Rennet bags (calf, kid, etc.), whether or not cut or dried; these are used for the extraction of rennet.</w:t>
            </w:r>
          </w:p>
          <w:p w14:paraId="180FC8A2"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(2)   Tripe and paunches. (When cooked, they are classified in Chapter 16.)</w:t>
            </w:r>
          </w:p>
          <w:p w14:paraId="3090B177"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(3)   Unworked goldbeater’s skin, which is the outer envelope of the caecum of the ox or sheep.</w:t>
            </w:r>
          </w:p>
          <w:p w14:paraId="39F4E810"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037792BF"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The heading also covers guts and goldbeater’s skin (of the ox, in particular) which have been split or cut lengthwise into strips, whether or not the inner coats have been removed by scraping.</w:t>
            </w:r>
          </w:p>
          <w:p w14:paraId="1D455034"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072291D1"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Guts are mainly used as sausage casings. They are also used for the manufacture of sterile surgical catgut (heading 30.06), tennis racket strings (heading 42.06) or musical instrument strings (heading 92.09).</w:t>
            </w:r>
          </w:p>
          <w:p w14:paraId="5440B7DF" w14:textId="77777777" w:rsidR="00791C23" w:rsidRPr="00C10F43" w:rsidRDefault="00791C23"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 </w:t>
            </w:r>
          </w:p>
          <w:p w14:paraId="4CF25075" w14:textId="51DAC1A6" w:rsidR="00791C23" w:rsidRPr="00F60EC6" w:rsidRDefault="00791C23" w:rsidP="00C10F43">
            <w:pPr>
              <w:rPr>
                <w:rFonts w:asciiTheme="minorHAnsi" w:hAnsiTheme="minorHAnsi"/>
                <w:bCs/>
                <w:sz w:val="20"/>
              </w:rPr>
            </w:pPr>
            <w:r w:rsidRPr="00C10F43">
              <w:rPr>
                <w:rFonts w:asciiTheme="minorHAnsi" w:hAnsiTheme="minorHAnsi" w:cs="TimesNewRomanPSMT"/>
                <w:sz w:val="20"/>
                <w:lang w:eastAsia="zh-CN"/>
              </w:rPr>
              <w:t>The heading also excludes “ artificial guts ” made by extrusion of a paste of hide or skin fibres, subsequently hardened with a solution of formaldehyde and phenols (heading 39.17) and “ artificial ” guts made by glueing together split natural guts (heading 42.06).</w:t>
            </w:r>
          </w:p>
        </w:tc>
      </w:tr>
      <w:tr w:rsidR="00273722" w:rsidRPr="00E857AB" w14:paraId="234530D7" w14:textId="77777777" w:rsidTr="00C10F43">
        <w:tc>
          <w:tcPr>
            <w:tcW w:w="1625" w:type="dxa"/>
          </w:tcPr>
          <w:p w14:paraId="2BEB9039"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lastRenderedPageBreak/>
              <w:t>FCL</w:t>
            </w:r>
          </w:p>
          <w:p w14:paraId="6798BB9A" w14:textId="035AF278" w:rsidR="00273722" w:rsidRPr="00E857AB" w:rsidRDefault="00273722" w:rsidP="00C10F43">
            <w:pPr>
              <w:rPr>
                <w:rFonts w:asciiTheme="minorHAnsi" w:hAnsiTheme="minorHAnsi"/>
                <w:b/>
                <w:color w:val="0000FF"/>
                <w:sz w:val="20"/>
                <w:u w:val="single"/>
              </w:rPr>
            </w:pPr>
            <w:r>
              <w:rPr>
                <w:rFonts w:asciiTheme="minorHAnsi" w:hAnsiTheme="minorHAnsi"/>
                <w:b/>
                <w:color w:val="0000FF"/>
                <w:sz w:val="20"/>
              </w:rPr>
              <w:t>(1059)</w:t>
            </w:r>
          </w:p>
        </w:tc>
        <w:tc>
          <w:tcPr>
            <w:tcW w:w="7414" w:type="dxa"/>
          </w:tcPr>
          <w:p w14:paraId="0B072AE2" w14:textId="77777777" w:rsidR="000B2231" w:rsidRPr="000B2231" w:rsidRDefault="000B2231" w:rsidP="000B2231">
            <w:pPr>
              <w:rPr>
                <w:rFonts w:asciiTheme="minorHAnsi" w:hAnsiTheme="minorHAnsi"/>
                <w:bCs/>
                <w:color w:val="0000FF"/>
                <w:sz w:val="20"/>
              </w:rPr>
            </w:pPr>
            <w:r w:rsidRPr="000B2231">
              <w:rPr>
                <w:rFonts w:asciiTheme="minorHAnsi" w:hAnsiTheme="minorHAnsi"/>
                <w:bCs/>
                <w:color w:val="0000FF"/>
                <w:sz w:val="20"/>
              </w:rPr>
              <w:t>Offals and liver of chickens</w:t>
            </w:r>
          </w:p>
          <w:p w14:paraId="2D04DEF8" w14:textId="77777777" w:rsidR="000B2231" w:rsidRPr="000B2231" w:rsidRDefault="000B2231" w:rsidP="000B2231">
            <w:pPr>
              <w:rPr>
                <w:rFonts w:asciiTheme="minorHAnsi" w:hAnsiTheme="minorHAnsi"/>
                <w:bCs/>
                <w:color w:val="0000FF"/>
                <w:sz w:val="20"/>
              </w:rPr>
            </w:pPr>
          </w:p>
          <w:p w14:paraId="11B336AC" w14:textId="44DC9C50" w:rsidR="00273722" w:rsidRPr="005A100E" w:rsidRDefault="000B2231" w:rsidP="000B2231">
            <w:pPr>
              <w:rPr>
                <w:rFonts w:asciiTheme="minorHAnsi" w:hAnsiTheme="minorHAnsi"/>
                <w:bCs/>
                <w:color w:val="0000FF"/>
                <w:sz w:val="20"/>
              </w:rPr>
            </w:pPr>
            <w:r w:rsidRPr="000B2231">
              <w:rPr>
                <w:rFonts w:asciiTheme="minorHAnsi" w:hAnsiTheme="minorHAnsi"/>
                <w:bCs/>
                <w:color w:val="0000FF"/>
                <w:sz w:val="20"/>
              </w:rPr>
              <w:t>Fresh, chilled or frozen.</w:t>
            </w:r>
          </w:p>
        </w:tc>
      </w:tr>
      <w:tr w:rsidR="00273722" w:rsidRPr="00E857AB" w14:paraId="135B929E" w14:textId="77777777" w:rsidTr="00C10F43">
        <w:tc>
          <w:tcPr>
            <w:tcW w:w="1625" w:type="dxa"/>
          </w:tcPr>
          <w:p w14:paraId="783DF767"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65BE90AF" w14:textId="12E6CC37"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0B2231" w:rsidRPr="000B2231">
              <w:rPr>
                <w:rFonts w:asciiTheme="minorHAnsi" w:hAnsiTheme="minorHAnsi"/>
                <w:b/>
                <w:sz w:val="20"/>
              </w:rPr>
              <w:t>21160.01</w:t>
            </w:r>
            <w:r w:rsidRPr="00273722">
              <w:rPr>
                <w:rFonts w:asciiTheme="minorHAnsi" w:hAnsiTheme="minorHAnsi"/>
                <w:b/>
                <w:sz w:val="20"/>
              </w:rPr>
              <w:t>)</w:t>
            </w:r>
          </w:p>
        </w:tc>
        <w:tc>
          <w:tcPr>
            <w:tcW w:w="7414" w:type="dxa"/>
          </w:tcPr>
          <w:p w14:paraId="3B351733" w14:textId="77777777" w:rsidR="00273722" w:rsidRDefault="000B2231" w:rsidP="00C10F43">
            <w:pPr>
              <w:rPr>
                <w:rFonts w:asciiTheme="minorHAnsi" w:hAnsiTheme="minorHAnsi"/>
                <w:bCs/>
                <w:sz w:val="20"/>
              </w:rPr>
            </w:pPr>
            <w:r w:rsidRPr="000B2231">
              <w:rPr>
                <w:rFonts w:asciiTheme="minorHAnsi" w:hAnsiTheme="minorHAnsi"/>
                <w:bCs/>
                <w:sz w:val="20"/>
              </w:rPr>
              <w:t>Edible offals and liver of chickens and guinea fowl, fresh, chilled or frozen</w:t>
            </w:r>
          </w:p>
          <w:p w14:paraId="7EC7CDDD" w14:textId="77777777" w:rsidR="000B2231" w:rsidRPr="000B2231" w:rsidRDefault="000B2231" w:rsidP="00C10F43">
            <w:pPr>
              <w:rPr>
                <w:rFonts w:asciiTheme="minorHAnsi" w:hAnsiTheme="minorHAnsi"/>
                <w:b/>
                <w:color w:val="FF0000"/>
                <w:sz w:val="20"/>
              </w:rPr>
            </w:pPr>
            <w:r w:rsidRPr="000B2231">
              <w:rPr>
                <w:rFonts w:asciiTheme="minorHAnsi" w:hAnsiTheme="minorHAnsi"/>
                <w:b/>
                <w:color w:val="FF0000"/>
                <w:sz w:val="20"/>
              </w:rPr>
              <w:t>None</w:t>
            </w:r>
          </w:p>
          <w:p w14:paraId="7F6CFE0F" w14:textId="50238F79" w:rsidR="000B2231" w:rsidRPr="00E1774C" w:rsidRDefault="000B2231" w:rsidP="000B2231">
            <w:pPr>
              <w:rPr>
                <w:rFonts w:asciiTheme="minorHAnsi" w:hAnsiTheme="minorHAnsi"/>
                <w:bCs/>
                <w:sz w:val="20"/>
              </w:rPr>
            </w:pPr>
            <w:r>
              <w:rPr>
                <w:rFonts w:asciiTheme="minorHAnsi" w:hAnsiTheme="minorHAnsi"/>
                <w:bCs/>
                <w:sz w:val="20"/>
              </w:rPr>
              <w:t>Expansion in CPC2.1</w:t>
            </w:r>
          </w:p>
        </w:tc>
      </w:tr>
      <w:tr w:rsidR="00273722" w:rsidRPr="00E857AB" w14:paraId="7ACB68AB" w14:textId="77777777" w:rsidTr="00C10F43">
        <w:tc>
          <w:tcPr>
            <w:tcW w:w="1625" w:type="dxa"/>
          </w:tcPr>
          <w:p w14:paraId="157BADEF" w14:textId="523180B5" w:rsidR="00273722" w:rsidRPr="00E857AB" w:rsidRDefault="00273722" w:rsidP="00C10F43">
            <w:pPr>
              <w:rPr>
                <w:rFonts w:asciiTheme="minorHAnsi" w:hAnsiTheme="minorHAnsi"/>
                <w:b/>
                <w:sz w:val="20"/>
              </w:rPr>
            </w:pPr>
            <w:r w:rsidRPr="00E857AB">
              <w:rPr>
                <w:rFonts w:asciiTheme="minorHAnsi" w:hAnsiTheme="minorHAnsi"/>
                <w:b/>
                <w:sz w:val="20"/>
              </w:rPr>
              <w:t>HS 2012</w:t>
            </w:r>
          </w:p>
          <w:p w14:paraId="4165DBC6" w14:textId="77777777" w:rsidR="000B2231" w:rsidRDefault="00273722" w:rsidP="00C10F43">
            <w:pPr>
              <w:rPr>
                <w:rFonts w:asciiTheme="minorHAnsi" w:hAnsiTheme="minorHAnsi"/>
                <w:b/>
                <w:sz w:val="20"/>
              </w:rPr>
            </w:pPr>
            <w:r>
              <w:rPr>
                <w:rFonts w:asciiTheme="minorHAnsi" w:hAnsiTheme="minorHAnsi"/>
                <w:b/>
                <w:sz w:val="20"/>
              </w:rPr>
              <w:t>(</w:t>
            </w:r>
            <w:r w:rsidR="000B2231">
              <w:rPr>
                <w:rFonts w:asciiTheme="minorHAnsi" w:hAnsiTheme="minorHAnsi"/>
                <w:b/>
                <w:sz w:val="20"/>
              </w:rPr>
              <w:t>0207.11;.12;</w:t>
            </w:r>
          </w:p>
          <w:p w14:paraId="1A8B5715" w14:textId="67C805D1" w:rsidR="00273722" w:rsidRPr="00E857AB" w:rsidRDefault="000B2231" w:rsidP="00C10F43">
            <w:pPr>
              <w:rPr>
                <w:rFonts w:asciiTheme="minorHAnsi" w:hAnsiTheme="minorHAnsi"/>
                <w:b/>
                <w:color w:val="0000FF"/>
                <w:sz w:val="20"/>
                <w:u w:val="single"/>
              </w:rPr>
            </w:pPr>
            <w:r>
              <w:rPr>
                <w:rFonts w:asciiTheme="minorHAnsi" w:hAnsiTheme="minorHAnsi"/>
                <w:b/>
                <w:sz w:val="20"/>
              </w:rPr>
              <w:t>.13;.14</w:t>
            </w:r>
            <w:r w:rsidR="003021AF">
              <w:rPr>
                <w:rFonts w:asciiTheme="minorHAnsi" w:hAnsiTheme="minorHAnsi"/>
                <w:b/>
                <w:sz w:val="20"/>
              </w:rPr>
              <w:t>;.60</w:t>
            </w:r>
            <w:r w:rsidR="00273722">
              <w:rPr>
                <w:rFonts w:asciiTheme="minorHAnsi" w:hAnsiTheme="minorHAnsi"/>
                <w:b/>
                <w:sz w:val="20"/>
              </w:rPr>
              <w:t>)</w:t>
            </w:r>
          </w:p>
        </w:tc>
        <w:tc>
          <w:tcPr>
            <w:tcW w:w="7414" w:type="dxa"/>
          </w:tcPr>
          <w:p w14:paraId="13CDF885" w14:textId="77777777" w:rsidR="000B2231" w:rsidRPr="000B2231" w:rsidRDefault="000B2231" w:rsidP="000B2231">
            <w:pPr>
              <w:rPr>
                <w:rFonts w:asciiTheme="minorHAnsi" w:hAnsiTheme="minorHAnsi"/>
                <w:bCs/>
                <w:sz w:val="20"/>
              </w:rPr>
            </w:pPr>
            <w:r w:rsidRPr="000B2231">
              <w:rPr>
                <w:rFonts w:asciiTheme="minorHAnsi" w:hAnsiTheme="minorHAnsi"/>
                <w:bCs/>
                <w:sz w:val="20"/>
              </w:rPr>
              <w:t xml:space="preserve">02.07 </w:t>
            </w:r>
            <w:r w:rsidRPr="000B2231">
              <w:rPr>
                <w:rFonts w:asciiTheme="minorHAnsi" w:eastAsia="MS Mincho" w:hAnsiTheme="minorHAnsi" w:cs="MS Mincho" w:hint="eastAsia"/>
                <w:bCs/>
                <w:sz w:val="20"/>
              </w:rPr>
              <w:t>‑</w:t>
            </w:r>
            <w:r w:rsidRPr="000B2231">
              <w:rPr>
                <w:rFonts w:asciiTheme="minorHAnsi" w:hAnsiTheme="minorHAnsi"/>
                <w:bCs/>
                <w:sz w:val="20"/>
              </w:rPr>
              <w:t xml:space="preserve"> Meat and edible offal, of the poultry of heading 01.05, fresh, chilled or frozen.</w:t>
            </w:r>
          </w:p>
          <w:p w14:paraId="749E5CB0" w14:textId="5F8C353E" w:rsidR="000B2231" w:rsidRPr="000B2231" w:rsidRDefault="000B2231" w:rsidP="000B2231">
            <w:pPr>
              <w:rPr>
                <w:rFonts w:asciiTheme="minorHAnsi" w:hAnsiTheme="minorHAnsi"/>
                <w:bCs/>
                <w:sz w:val="20"/>
              </w:rPr>
            </w:pPr>
            <w:r w:rsidRPr="000B2231">
              <w:rPr>
                <w:rFonts w:asciiTheme="minorHAnsi" w:hAnsiTheme="minorHAnsi"/>
                <w:bCs/>
                <w:sz w:val="20"/>
              </w:rPr>
              <w:t xml:space="preserve">             - Of fowls of the species Gallus domesticus :</w:t>
            </w:r>
          </w:p>
          <w:p w14:paraId="6E8C16B4" w14:textId="77777777" w:rsidR="000B2231" w:rsidRPr="000B2231" w:rsidRDefault="000B2231" w:rsidP="000B2231">
            <w:pPr>
              <w:rPr>
                <w:rFonts w:asciiTheme="minorHAnsi" w:hAnsiTheme="minorHAnsi"/>
                <w:bCs/>
                <w:sz w:val="20"/>
              </w:rPr>
            </w:pPr>
            <w:r w:rsidRPr="000B2231">
              <w:rPr>
                <w:rFonts w:asciiTheme="minorHAnsi" w:hAnsiTheme="minorHAnsi"/>
                <w:bCs/>
                <w:sz w:val="20"/>
              </w:rPr>
              <w:t>0207.11   - - Not cut in pieces, fresh or chilled</w:t>
            </w:r>
          </w:p>
          <w:p w14:paraId="065F3C0F" w14:textId="77777777" w:rsidR="000B2231" w:rsidRPr="000B2231" w:rsidRDefault="000B2231" w:rsidP="000B2231">
            <w:pPr>
              <w:rPr>
                <w:rFonts w:asciiTheme="minorHAnsi" w:hAnsiTheme="minorHAnsi"/>
                <w:bCs/>
                <w:sz w:val="20"/>
              </w:rPr>
            </w:pPr>
            <w:r w:rsidRPr="000B2231">
              <w:rPr>
                <w:rFonts w:asciiTheme="minorHAnsi" w:hAnsiTheme="minorHAnsi"/>
                <w:bCs/>
                <w:sz w:val="20"/>
              </w:rPr>
              <w:t>0207.12   - - Not cut in pieces, frozen</w:t>
            </w:r>
          </w:p>
          <w:p w14:paraId="3E511C9A" w14:textId="77777777" w:rsidR="000B2231" w:rsidRPr="000B2231" w:rsidRDefault="000B2231" w:rsidP="000B2231">
            <w:pPr>
              <w:rPr>
                <w:rFonts w:asciiTheme="minorHAnsi" w:hAnsiTheme="minorHAnsi"/>
                <w:bCs/>
                <w:sz w:val="20"/>
              </w:rPr>
            </w:pPr>
            <w:r w:rsidRPr="000B2231">
              <w:rPr>
                <w:rFonts w:asciiTheme="minorHAnsi" w:hAnsiTheme="minorHAnsi"/>
                <w:bCs/>
                <w:sz w:val="20"/>
              </w:rPr>
              <w:t>0207.13   - - Cuts and offal, fresh or chilled</w:t>
            </w:r>
          </w:p>
          <w:p w14:paraId="00539F1A" w14:textId="77777777" w:rsidR="000B2231" w:rsidRPr="000B2231" w:rsidRDefault="000B2231" w:rsidP="000B2231">
            <w:pPr>
              <w:rPr>
                <w:rFonts w:asciiTheme="minorHAnsi" w:hAnsiTheme="minorHAnsi"/>
                <w:bCs/>
                <w:sz w:val="20"/>
              </w:rPr>
            </w:pPr>
            <w:r w:rsidRPr="000B2231">
              <w:rPr>
                <w:rFonts w:asciiTheme="minorHAnsi" w:hAnsiTheme="minorHAnsi"/>
                <w:bCs/>
                <w:sz w:val="20"/>
              </w:rPr>
              <w:t>0207.14   - - Cuts and offal, frozen</w:t>
            </w:r>
          </w:p>
          <w:p w14:paraId="1B1F03EF" w14:textId="77777777" w:rsidR="003021AF" w:rsidRDefault="003021AF" w:rsidP="000B2231">
            <w:pPr>
              <w:rPr>
                <w:rFonts w:asciiTheme="minorHAnsi" w:hAnsiTheme="minorHAnsi"/>
                <w:bCs/>
                <w:sz w:val="20"/>
              </w:rPr>
            </w:pPr>
          </w:p>
          <w:p w14:paraId="07C362CE" w14:textId="77777777" w:rsidR="003021AF" w:rsidRDefault="003021AF" w:rsidP="000B2231">
            <w:pPr>
              <w:rPr>
                <w:rFonts w:asciiTheme="minorHAnsi" w:hAnsiTheme="minorHAnsi"/>
                <w:bCs/>
                <w:sz w:val="20"/>
              </w:rPr>
            </w:pPr>
            <w:r w:rsidRPr="003021AF">
              <w:rPr>
                <w:rFonts w:asciiTheme="minorHAnsi" w:hAnsiTheme="minorHAnsi"/>
                <w:bCs/>
                <w:sz w:val="20"/>
              </w:rPr>
              <w:t>0207.60   - Of guinea fowls</w:t>
            </w:r>
          </w:p>
          <w:p w14:paraId="230B491E" w14:textId="6DB22F28" w:rsidR="000B2231" w:rsidRPr="000B2231" w:rsidRDefault="000B2231" w:rsidP="000B2231">
            <w:pPr>
              <w:rPr>
                <w:rFonts w:asciiTheme="minorHAnsi" w:hAnsiTheme="minorHAnsi"/>
                <w:bCs/>
                <w:sz w:val="20"/>
              </w:rPr>
            </w:pPr>
            <w:r w:rsidRPr="000B2231">
              <w:rPr>
                <w:rFonts w:asciiTheme="minorHAnsi" w:hAnsiTheme="minorHAnsi"/>
                <w:bCs/>
                <w:sz w:val="20"/>
              </w:rPr>
              <w:t xml:space="preserve"> </w:t>
            </w:r>
          </w:p>
          <w:p w14:paraId="6918114D" w14:textId="77777777" w:rsidR="000B2231" w:rsidRPr="000B2231" w:rsidRDefault="000B2231" w:rsidP="000B2231">
            <w:pPr>
              <w:rPr>
                <w:rFonts w:asciiTheme="minorHAnsi" w:hAnsiTheme="minorHAnsi"/>
                <w:bCs/>
                <w:sz w:val="20"/>
              </w:rPr>
            </w:pPr>
            <w:r w:rsidRPr="000B2231">
              <w:rPr>
                <w:rFonts w:asciiTheme="minorHAnsi" w:hAnsiTheme="minorHAnsi"/>
                <w:bCs/>
                <w:sz w:val="20"/>
              </w:rPr>
              <w:t>This heading covers only fresh, chilled or frozen meat and edible offal of domestic poultry which, when live, are classified in heading 01.05.</w:t>
            </w:r>
          </w:p>
          <w:p w14:paraId="5B5C9EAC" w14:textId="77777777" w:rsidR="000B2231" w:rsidRPr="000B2231" w:rsidRDefault="000B2231" w:rsidP="000B2231">
            <w:pPr>
              <w:rPr>
                <w:rFonts w:asciiTheme="minorHAnsi" w:hAnsiTheme="minorHAnsi"/>
                <w:bCs/>
                <w:sz w:val="20"/>
              </w:rPr>
            </w:pPr>
            <w:r w:rsidRPr="000B2231">
              <w:rPr>
                <w:rFonts w:asciiTheme="minorHAnsi" w:hAnsiTheme="minorHAnsi"/>
                <w:bCs/>
                <w:sz w:val="20"/>
              </w:rPr>
              <w:t xml:space="preserve"> </w:t>
            </w:r>
          </w:p>
          <w:p w14:paraId="1D23A05A" w14:textId="0B401550" w:rsidR="00273722" w:rsidRPr="00E1774C" w:rsidRDefault="000B2231" w:rsidP="000B2231">
            <w:pPr>
              <w:rPr>
                <w:rFonts w:asciiTheme="minorHAnsi" w:hAnsiTheme="minorHAnsi"/>
                <w:bCs/>
                <w:sz w:val="20"/>
              </w:rPr>
            </w:pPr>
            <w:r w:rsidRPr="000B2231">
              <w:rPr>
                <w:rFonts w:asciiTheme="minorHAnsi" w:hAnsiTheme="minorHAnsi"/>
                <w:bCs/>
                <w:sz w:val="20"/>
              </w:rPr>
              <w:lastRenderedPageBreak/>
              <w:t>The poultry offal of greatest importance in international trade is chicken, goose or duck livers. These include “ fatty livers ” of geese or ducks which may be distinguished from other livers by the fact that they are much larger and heavier, firmer and richer in fat; their colour varies from whitish beige to light chestnut, while the other livers are in general of a dark or light reddish colour.</w:t>
            </w:r>
          </w:p>
        </w:tc>
      </w:tr>
      <w:tr w:rsidR="00273722" w:rsidRPr="00E857AB" w14:paraId="4FD2C64A" w14:textId="77777777" w:rsidTr="00C10F43">
        <w:tc>
          <w:tcPr>
            <w:tcW w:w="1625" w:type="dxa"/>
          </w:tcPr>
          <w:p w14:paraId="0F607094"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lastRenderedPageBreak/>
              <w:t>FCL</w:t>
            </w:r>
          </w:p>
          <w:p w14:paraId="626C3DBE" w14:textId="53149D0B" w:rsidR="00273722" w:rsidRPr="00E857AB" w:rsidRDefault="00273722" w:rsidP="00C10F43">
            <w:pPr>
              <w:rPr>
                <w:rFonts w:asciiTheme="minorHAnsi" w:hAnsiTheme="minorHAnsi"/>
                <w:b/>
                <w:color w:val="0000FF"/>
                <w:sz w:val="20"/>
                <w:u w:val="single"/>
              </w:rPr>
            </w:pPr>
            <w:r>
              <w:rPr>
                <w:rFonts w:asciiTheme="minorHAnsi" w:hAnsiTheme="minorHAnsi"/>
                <w:b/>
                <w:color w:val="0000FF"/>
                <w:sz w:val="20"/>
              </w:rPr>
              <w:t>(1074)</w:t>
            </w:r>
          </w:p>
        </w:tc>
        <w:tc>
          <w:tcPr>
            <w:tcW w:w="7414" w:type="dxa"/>
          </w:tcPr>
          <w:p w14:paraId="58C4BB60" w14:textId="77777777" w:rsidR="003021AF" w:rsidRPr="003021AF" w:rsidRDefault="003021AF" w:rsidP="003021AF">
            <w:pPr>
              <w:rPr>
                <w:rFonts w:asciiTheme="minorHAnsi" w:hAnsiTheme="minorHAnsi"/>
                <w:bCs/>
                <w:color w:val="0000FF"/>
                <w:sz w:val="20"/>
              </w:rPr>
            </w:pPr>
            <w:r w:rsidRPr="003021AF">
              <w:rPr>
                <w:rFonts w:asciiTheme="minorHAnsi" w:hAnsiTheme="minorHAnsi"/>
                <w:bCs/>
                <w:color w:val="0000FF"/>
                <w:sz w:val="20"/>
              </w:rPr>
              <w:t>Offals and liver of geese</w:t>
            </w:r>
          </w:p>
          <w:p w14:paraId="0E552B45" w14:textId="77777777" w:rsidR="003021AF" w:rsidRPr="003021AF" w:rsidRDefault="003021AF" w:rsidP="003021AF">
            <w:pPr>
              <w:rPr>
                <w:rFonts w:asciiTheme="minorHAnsi" w:hAnsiTheme="minorHAnsi"/>
                <w:bCs/>
                <w:color w:val="0000FF"/>
                <w:sz w:val="20"/>
              </w:rPr>
            </w:pPr>
          </w:p>
          <w:p w14:paraId="0249446D" w14:textId="30092D09" w:rsidR="00273722" w:rsidRPr="007352A7" w:rsidRDefault="003021AF" w:rsidP="003021AF">
            <w:pPr>
              <w:rPr>
                <w:rFonts w:asciiTheme="minorHAnsi" w:hAnsiTheme="minorHAnsi"/>
                <w:bCs/>
                <w:color w:val="0000FF"/>
                <w:sz w:val="20"/>
              </w:rPr>
            </w:pPr>
            <w:r w:rsidRPr="003021AF">
              <w:rPr>
                <w:rFonts w:asciiTheme="minorHAnsi" w:hAnsiTheme="minorHAnsi"/>
                <w:bCs/>
                <w:color w:val="0000FF"/>
                <w:sz w:val="20"/>
              </w:rPr>
              <w:t>Fresh, chilled or frozen, salted or in brine.</w:t>
            </w:r>
          </w:p>
        </w:tc>
      </w:tr>
      <w:tr w:rsidR="00273722" w:rsidRPr="00E857AB" w14:paraId="130370E9" w14:textId="77777777" w:rsidTr="00C10F43">
        <w:tc>
          <w:tcPr>
            <w:tcW w:w="1625" w:type="dxa"/>
          </w:tcPr>
          <w:p w14:paraId="03420FE1"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25C08862" w14:textId="5EA8D39F"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7E7166" w:rsidRPr="007E7166">
              <w:rPr>
                <w:rFonts w:asciiTheme="minorHAnsi" w:hAnsiTheme="minorHAnsi"/>
                <w:b/>
                <w:sz w:val="20"/>
              </w:rPr>
              <w:t>21160.02</w:t>
            </w:r>
            <w:r w:rsidRPr="00273722">
              <w:rPr>
                <w:rFonts w:asciiTheme="minorHAnsi" w:hAnsiTheme="minorHAnsi"/>
                <w:b/>
                <w:sz w:val="20"/>
              </w:rPr>
              <w:t>)</w:t>
            </w:r>
          </w:p>
        </w:tc>
        <w:tc>
          <w:tcPr>
            <w:tcW w:w="7414" w:type="dxa"/>
          </w:tcPr>
          <w:p w14:paraId="2783D74E" w14:textId="10C412CB" w:rsidR="00273722" w:rsidRDefault="007E7166" w:rsidP="007E7166">
            <w:pPr>
              <w:rPr>
                <w:rFonts w:asciiTheme="minorHAnsi" w:hAnsiTheme="minorHAnsi"/>
                <w:bCs/>
                <w:sz w:val="20"/>
              </w:rPr>
            </w:pPr>
            <w:r w:rsidRPr="007E7166">
              <w:rPr>
                <w:rFonts w:asciiTheme="minorHAnsi" w:hAnsiTheme="minorHAnsi"/>
                <w:bCs/>
                <w:sz w:val="20"/>
              </w:rPr>
              <w:t>Edible offals and liver of geese, fresh, chilled or frozen</w:t>
            </w:r>
          </w:p>
          <w:p w14:paraId="07E7803D" w14:textId="77777777" w:rsidR="007E7166" w:rsidRPr="000B2231" w:rsidRDefault="007E7166" w:rsidP="007E7166">
            <w:pPr>
              <w:rPr>
                <w:rFonts w:asciiTheme="minorHAnsi" w:hAnsiTheme="minorHAnsi"/>
                <w:b/>
                <w:color w:val="FF0000"/>
                <w:sz w:val="20"/>
              </w:rPr>
            </w:pPr>
            <w:r w:rsidRPr="000B2231">
              <w:rPr>
                <w:rFonts w:asciiTheme="minorHAnsi" w:hAnsiTheme="minorHAnsi"/>
                <w:b/>
                <w:color w:val="FF0000"/>
                <w:sz w:val="20"/>
              </w:rPr>
              <w:t>None</w:t>
            </w:r>
          </w:p>
          <w:p w14:paraId="5AB2A8D2" w14:textId="572F60C7" w:rsidR="007E7166" w:rsidRPr="007352A7" w:rsidRDefault="007E7166" w:rsidP="007E7166">
            <w:pPr>
              <w:rPr>
                <w:rFonts w:asciiTheme="minorHAnsi" w:hAnsiTheme="minorHAnsi"/>
                <w:bCs/>
                <w:sz w:val="20"/>
              </w:rPr>
            </w:pPr>
            <w:r>
              <w:rPr>
                <w:rFonts w:asciiTheme="minorHAnsi" w:hAnsiTheme="minorHAnsi"/>
                <w:bCs/>
                <w:sz w:val="20"/>
              </w:rPr>
              <w:t>Expansion in CPC2.1</w:t>
            </w:r>
          </w:p>
        </w:tc>
      </w:tr>
      <w:tr w:rsidR="00273722" w:rsidRPr="00E857AB" w14:paraId="6E2419BC" w14:textId="77777777" w:rsidTr="00C10F43">
        <w:tc>
          <w:tcPr>
            <w:tcW w:w="1625" w:type="dxa"/>
          </w:tcPr>
          <w:p w14:paraId="64FA7EDC" w14:textId="77777777" w:rsidR="00273722" w:rsidRPr="00E857AB" w:rsidRDefault="00273722" w:rsidP="00C10F43">
            <w:pPr>
              <w:rPr>
                <w:rFonts w:asciiTheme="minorHAnsi" w:hAnsiTheme="minorHAnsi"/>
                <w:b/>
                <w:sz w:val="20"/>
              </w:rPr>
            </w:pPr>
            <w:r w:rsidRPr="00E857AB">
              <w:rPr>
                <w:rFonts w:asciiTheme="minorHAnsi" w:hAnsiTheme="minorHAnsi"/>
                <w:b/>
                <w:sz w:val="20"/>
              </w:rPr>
              <w:t>HS 2012</w:t>
            </w:r>
          </w:p>
          <w:p w14:paraId="63B2E3CA" w14:textId="77777777" w:rsidR="003021AF" w:rsidRDefault="00273722" w:rsidP="00C10F43">
            <w:pPr>
              <w:rPr>
                <w:rFonts w:asciiTheme="minorHAnsi" w:hAnsiTheme="minorHAnsi"/>
                <w:b/>
                <w:sz w:val="20"/>
              </w:rPr>
            </w:pPr>
            <w:r>
              <w:rPr>
                <w:rFonts w:asciiTheme="minorHAnsi" w:hAnsiTheme="minorHAnsi"/>
                <w:b/>
                <w:sz w:val="20"/>
              </w:rPr>
              <w:t>(</w:t>
            </w:r>
            <w:r w:rsidR="003021AF">
              <w:rPr>
                <w:rFonts w:asciiTheme="minorHAnsi" w:hAnsiTheme="minorHAnsi"/>
                <w:b/>
                <w:sz w:val="20"/>
              </w:rPr>
              <w:t>0207.51;.52;</w:t>
            </w:r>
          </w:p>
          <w:p w14:paraId="143D6C8C" w14:textId="60D9B5C4" w:rsidR="00273722" w:rsidRPr="00E857AB" w:rsidRDefault="003021AF" w:rsidP="00C10F43">
            <w:pPr>
              <w:rPr>
                <w:rFonts w:asciiTheme="minorHAnsi" w:hAnsiTheme="minorHAnsi"/>
                <w:b/>
                <w:color w:val="0000FF"/>
                <w:sz w:val="20"/>
                <w:u w:val="single"/>
              </w:rPr>
            </w:pPr>
            <w:r>
              <w:rPr>
                <w:rFonts w:asciiTheme="minorHAnsi" w:hAnsiTheme="minorHAnsi"/>
                <w:b/>
                <w:sz w:val="20"/>
              </w:rPr>
              <w:t>.53;.54</w:t>
            </w:r>
            <w:r w:rsidR="00273722">
              <w:rPr>
                <w:rFonts w:asciiTheme="minorHAnsi" w:hAnsiTheme="minorHAnsi"/>
                <w:b/>
                <w:sz w:val="20"/>
              </w:rPr>
              <w:t>)</w:t>
            </w:r>
          </w:p>
        </w:tc>
        <w:tc>
          <w:tcPr>
            <w:tcW w:w="7414" w:type="dxa"/>
          </w:tcPr>
          <w:p w14:paraId="3BCA0307" w14:textId="77777777" w:rsidR="003021AF" w:rsidRPr="003021AF" w:rsidRDefault="003021AF" w:rsidP="003021AF">
            <w:pPr>
              <w:rPr>
                <w:rFonts w:asciiTheme="minorHAnsi" w:hAnsiTheme="minorHAnsi"/>
                <w:bCs/>
                <w:sz w:val="20"/>
              </w:rPr>
            </w:pPr>
            <w:r w:rsidRPr="003021AF">
              <w:rPr>
                <w:rFonts w:asciiTheme="minorHAnsi" w:hAnsiTheme="minorHAnsi"/>
                <w:bCs/>
                <w:sz w:val="20"/>
              </w:rPr>
              <w:t xml:space="preserve">02.07 </w:t>
            </w:r>
            <w:r w:rsidRPr="003021AF">
              <w:rPr>
                <w:rFonts w:asciiTheme="minorHAnsi" w:eastAsia="MS Mincho" w:hAnsiTheme="minorHAnsi" w:cs="MS Mincho" w:hint="eastAsia"/>
                <w:bCs/>
                <w:sz w:val="20"/>
              </w:rPr>
              <w:t>‑</w:t>
            </w:r>
            <w:r w:rsidRPr="003021AF">
              <w:rPr>
                <w:rFonts w:asciiTheme="minorHAnsi" w:hAnsiTheme="minorHAnsi"/>
                <w:bCs/>
                <w:sz w:val="20"/>
              </w:rPr>
              <w:t xml:space="preserve"> Meat and edible offal, of the poultry of heading 01.05, fresh, chilled or frozen.</w:t>
            </w:r>
          </w:p>
          <w:p w14:paraId="6CD38CD1" w14:textId="77777777" w:rsidR="003021AF" w:rsidRPr="003021AF" w:rsidRDefault="003021AF" w:rsidP="003021AF">
            <w:pPr>
              <w:rPr>
                <w:rFonts w:asciiTheme="minorHAnsi" w:hAnsiTheme="minorHAnsi"/>
                <w:bCs/>
                <w:sz w:val="20"/>
              </w:rPr>
            </w:pPr>
            <w:r w:rsidRPr="003021AF">
              <w:rPr>
                <w:rFonts w:asciiTheme="minorHAnsi" w:hAnsiTheme="minorHAnsi"/>
                <w:bCs/>
                <w:sz w:val="20"/>
              </w:rPr>
              <w:t xml:space="preserve">              - Of geese :</w:t>
            </w:r>
          </w:p>
          <w:p w14:paraId="2336D4E1" w14:textId="77777777" w:rsidR="003021AF" w:rsidRPr="003021AF" w:rsidRDefault="003021AF" w:rsidP="003021AF">
            <w:pPr>
              <w:rPr>
                <w:rFonts w:asciiTheme="minorHAnsi" w:hAnsiTheme="minorHAnsi"/>
                <w:bCs/>
                <w:sz w:val="20"/>
              </w:rPr>
            </w:pPr>
            <w:r w:rsidRPr="003021AF">
              <w:rPr>
                <w:rFonts w:asciiTheme="minorHAnsi" w:hAnsiTheme="minorHAnsi"/>
                <w:bCs/>
                <w:sz w:val="20"/>
              </w:rPr>
              <w:t>0207.51   - - Not cut in pieces, fresh or chilled</w:t>
            </w:r>
          </w:p>
          <w:p w14:paraId="2B7881C0" w14:textId="77777777" w:rsidR="003021AF" w:rsidRPr="003021AF" w:rsidRDefault="003021AF" w:rsidP="003021AF">
            <w:pPr>
              <w:rPr>
                <w:rFonts w:asciiTheme="minorHAnsi" w:hAnsiTheme="minorHAnsi"/>
                <w:bCs/>
                <w:sz w:val="20"/>
              </w:rPr>
            </w:pPr>
            <w:r w:rsidRPr="003021AF">
              <w:rPr>
                <w:rFonts w:asciiTheme="minorHAnsi" w:hAnsiTheme="minorHAnsi"/>
                <w:bCs/>
                <w:sz w:val="20"/>
              </w:rPr>
              <w:t>0207.52   - - Not cut in pieces, frozen</w:t>
            </w:r>
          </w:p>
          <w:p w14:paraId="7A529117" w14:textId="77777777" w:rsidR="003021AF" w:rsidRPr="003021AF" w:rsidRDefault="003021AF" w:rsidP="003021AF">
            <w:pPr>
              <w:rPr>
                <w:rFonts w:asciiTheme="minorHAnsi" w:hAnsiTheme="minorHAnsi"/>
                <w:bCs/>
                <w:sz w:val="20"/>
              </w:rPr>
            </w:pPr>
            <w:r w:rsidRPr="003021AF">
              <w:rPr>
                <w:rFonts w:asciiTheme="minorHAnsi" w:hAnsiTheme="minorHAnsi"/>
                <w:bCs/>
                <w:sz w:val="20"/>
              </w:rPr>
              <w:t>0207.53   - - Fatty livers, fresh or chilled</w:t>
            </w:r>
          </w:p>
          <w:p w14:paraId="0FDA2345" w14:textId="77777777" w:rsidR="003021AF" w:rsidRPr="003021AF" w:rsidRDefault="003021AF" w:rsidP="003021AF">
            <w:pPr>
              <w:rPr>
                <w:rFonts w:asciiTheme="minorHAnsi" w:hAnsiTheme="minorHAnsi"/>
                <w:bCs/>
                <w:sz w:val="20"/>
              </w:rPr>
            </w:pPr>
            <w:r w:rsidRPr="003021AF">
              <w:rPr>
                <w:rFonts w:asciiTheme="minorHAnsi" w:hAnsiTheme="minorHAnsi"/>
                <w:bCs/>
                <w:sz w:val="20"/>
              </w:rPr>
              <w:t>0207.54   - - Other, fresh or chilled</w:t>
            </w:r>
          </w:p>
          <w:p w14:paraId="41EA8C70" w14:textId="74EB2AA0" w:rsidR="003021AF" w:rsidRPr="003021AF" w:rsidRDefault="003021AF" w:rsidP="003021AF">
            <w:pPr>
              <w:rPr>
                <w:rFonts w:asciiTheme="minorHAnsi" w:hAnsiTheme="minorHAnsi"/>
                <w:bCs/>
                <w:sz w:val="20"/>
              </w:rPr>
            </w:pPr>
          </w:p>
          <w:p w14:paraId="5E1A8485" w14:textId="77777777" w:rsidR="003021AF" w:rsidRPr="003021AF" w:rsidRDefault="003021AF" w:rsidP="003021AF">
            <w:pPr>
              <w:rPr>
                <w:rFonts w:asciiTheme="minorHAnsi" w:hAnsiTheme="minorHAnsi"/>
                <w:bCs/>
                <w:sz w:val="20"/>
              </w:rPr>
            </w:pPr>
            <w:r w:rsidRPr="003021AF">
              <w:rPr>
                <w:rFonts w:asciiTheme="minorHAnsi" w:hAnsiTheme="minorHAnsi"/>
                <w:bCs/>
                <w:sz w:val="20"/>
              </w:rPr>
              <w:t>This heading covers only fresh, chilled or frozen meat and edible offal of domestic poultry which, when live, are classified in heading 01.05.</w:t>
            </w:r>
          </w:p>
          <w:p w14:paraId="3A5AC85F" w14:textId="77777777" w:rsidR="003021AF" w:rsidRPr="003021AF" w:rsidRDefault="003021AF" w:rsidP="003021AF">
            <w:pPr>
              <w:rPr>
                <w:rFonts w:asciiTheme="minorHAnsi" w:hAnsiTheme="minorHAnsi"/>
                <w:bCs/>
                <w:sz w:val="20"/>
              </w:rPr>
            </w:pPr>
            <w:r w:rsidRPr="003021AF">
              <w:rPr>
                <w:rFonts w:asciiTheme="minorHAnsi" w:hAnsiTheme="minorHAnsi"/>
                <w:bCs/>
                <w:sz w:val="20"/>
              </w:rPr>
              <w:t xml:space="preserve"> </w:t>
            </w:r>
          </w:p>
          <w:p w14:paraId="082AD46D" w14:textId="47C5A71F" w:rsidR="00273722" w:rsidRPr="00E1774C" w:rsidRDefault="003021AF" w:rsidP="003021AF">
            <w:pPr>
              <w:rPr>
                <w:rFonts w:asciiTheme="minorHAnsi" w:hAnsiTheme="minorHAnsi"/>
                <w:bCs/>
                <w:sz w:val="20"/>
              </w:rPr>
            </w:pPr>
            <w:r w:rsidRPr="003021AF">
              <w:rPr>
                <w:rFonts w:asciiTheme="minorHAnsi" w:hAnsiTheme="minorHAnsi"/>
                <w:bCs/>
                <w:sz w:val="20"/>
              </w:rPr>
              <w:t>The poultry offal of greatest importance in international trade is chicken, goose or duck livers. These include “ fatty livers ” of geese or ducks which may be distinguished from other livers by the fact that they are much larger and heavier, firmer and richer in fat; their colour varies from whitish beige to light chestnut, while the other livers are in general of a dark or light reddish colour.</w:t>
            </w:r>
          </w:p>
        </w:tc>
      </w:tr>
      <w:tr w:rsidR="00273722" w:rsidRPr="00E857AB" w14:paraId="7176C0C6" w14:textId="77777777" w:rsidTr="00C10F43">
        <w:tc>
          <w:tcPr>
            <w:tcW w:w="1625" w:type="dxa"/>
          </w:tcPr>
          <w:p w14:paraId="4A6E03F6"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t>FCL</w:t>
            </w:r>
          </w:p>
          <w:p w14:paraId="5A72BF63" w14:textId="58D9895B" w:rsidR="00273722" w:rsidRPr="00E857AB" w:rsidRDefault="00273722" w:rsidP="00C10F43">
            <w:pPr>
              <w:rPr>
                <w:rFonts w:asciiTheme="minorHAnsi" w:hAnsiTheme="minorHAnsi"/>
                <w:b/>
                <w:color w:val="0000FF"/>
                <w:sz w:val="20"/>
                <w:u w:val="single"/>
              </w:rPr>
            </w:pPr>
            <w:r>
              <w:rPr>
                <w:rFonts w:asciiTheme="minorHAnsi" w:hAnsiTheme="minorHAnsi"/>
                <w:b/>
                <w:color w:val="0000FF"/>
                <w:sz w:val="20"/>
              </w:rPr>
              <w:t>(1075)</w:t>
            </w:r>
          </w:p>
        </w:tc>
        <w:tc>
          <w:tcPr>
            <w:tcW w:w="7414" w:type="dxa"/>
          </w:tcPr>
          <w:p w14:paraId="0CD5CF4F" w14:textId="77777777" w:rsidR="007156B4" w:rsidRPr="007156B4" w:rsidRDefault="007156B4" w:rsidP="007156B4">
            <w:pPr>
              <w:rPr>
                <w:rFonts w:asciiTheme="minorHAnsi" w:hAnsiTheme="minorHAnsi"/>
                <w:bCs/>
                <w:color w:val="0000FF"/>
                <w:sz w:val="20"/>
              </w:rPr>
            </w:pPr>
            <w:r w:rsidRPr="007156B4">
              <w:rPr>
                <w:rFonts w:asciiTheme="minorHAnsi" w:hAnsiTheme="minorHAnsi"/>
                <w:bCs/>
                <w:color w:val="0000FF"/>
                <w:sz w:val="20"/>
              </w:rPr>
              <w:t>Offals and liver of ducks</w:t>
            </w:r>
          </w:p>
          <w:p w14:paraId="126F5768" w14:textId="77777777" w:rsidR="007156B4" w:rsidRDefault="007156B4" w:rsidP="007156B4">
            <w:pPr>
              <w:rPr>
                <w:rFonts w:asciiTheme="minorHAnsi" w:hAnsiTheme="minorHAnsi"/>
                <w:bCs/>
                <w:color w:val="0000FF"/>
                <w:sz w:val="20"/>
              </w:rPr>
            </w:pPr>
          </w:p>
          <w:p w14:paraId="4154E8E0" w14:textId="09B8D27A" w:rsidR="00273722" w:rsidRPr="000C25A2" w:rsidRDefault="007156B4" w:rsidP="007156B4">
            <w:pPr>
              <w:rPr>
                <w:rFonts w:asciiTheme="minorHAnsi" w:hAnsiTheme="minorHAnsi"/>
                <w:bCs/>
                <w:color w:val="0000FF"/>
                <w:sz w:val="20"/>
              </w:rPr>
            </w:pPr>
            <w:r w:rsidRPr="007156B4">
              <w:rPr>
                <w:rFonts w:asciiTheme="minorHAnsi" w:hAnsiTheme="minorHAnsi"/>
                <w:bCs/>
                <w:color w:val="0000FF"/>
                <w:sz w:val="20"/>
              </w:rPr>
              <w:t>Fresh, chilled or frozen, salted or in brine.</w:t>
            </w:r>
          </w:p>
        </w:tc>
      </w:tr>
      <w:tr w:rsidR="00273722" w:rsidRPr="00E857AB" w14:paraId="31333C25" w14:textId="77777777" w:rsidTr="00C10F43">
        <w:tc>
          <w:tcPr>
            <w:tcW w:w="1625" w:type="dxa"/>
          </w:tcPr>
          <w:p w14:paraId="6504F7D5"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4F28BC57" w14:textId="29BD0A1F"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E955D6" w:rsidRPr="00E955D6">
              <w:rPr>
                <w:rFonts w:asciiTheme="minorHAnsi" w:hAnsiTheme="minorHAnsi"/>
                <w:b/>
                <w:sz w:val="20"/>
              </w:rPr>
              <w:t>21160.03</w:t>
            </w:r>
            <w:r w:rsidRPr="00273722">
              <w:rPr>
                <w:rFonts w:asciiTheme="minorHAnsi" w:hAnsiTheme="minorHAnsi"/>
                <w:b/>
                <w:sz w:val="20"/>
              </w:rPr>
              <w:t>)</w:t>
            </w:r>
          </w:p>
        </w:tc>
        <w:tc>
          <w:tcPr>
            <w:tcW w:w="7414" w:type="dxa"/>
          </w:tcPr>
          <w:p w14:paraId="0EC4D4B0" w14:textId="77777777" w:rsidR="00273722" w:rsidRDefault="00E955D6" w:rsidP="00C10F43">
            <w:pPr>
              <w:rPr>
                <w:rFonts w:asciiTheme="minorHAnsi" w:hAnsiTheme="minorHAnsi"/>
                <w:bCs/>
                <w:sz w:val="20"/>
              </w:rPr>
            </w:pPr>
            <w:r w:rsidRPr="00E955D6">
              <w:rPr>
                <w:rFonts w:asciiTheme="minorHAnsi" w:hAnsiTheme="minorHAnsi"/>
                <w:bCs/>
                <w:sz w:val="20"/>
              </w:rPr>
              <w:t>Edible offals and liver of ducks, fresh, chilled or frozen</w:t>
            </w:r>
          </w:p>
          <w:p w14:paraId="302016F7" w14:textId="77777777" w:rsidR="00E955D6" w:rsidRPr="000B2231" w:rsidRDefault="00E955D6" w:rsidP="00E955D6">
            <w:pPr>
              <w:rPr>
                <w:rFonts w:asciiTheme="minorHAnsi" w:hAnsiTheme="minorHAnsi"/>
                <w:b/>
                <w:color w:val="FF0000"/>
                <w:sz w:val="20"/>
              </w:rPr>
            </w:pPr>
            <w:r w:rsidRPr="000B2231">
              <w:rPr>
                <w:rFonts w:asciiTheme="minorHAnsi" w:hAnsiTheme="minorHAnsi"/>
                <w:b/>
                <w:color w:val="FF0000"/>
                <w:sz w:val="20"/>
              </w:rPr>
              <w:t>None</w:t>
            </w:r>
          </w:p>
          <w:p w14:paraId="7C1E4B14" w14:textId="5A1DCFF4" w:rsidR="00E955D6" w:rsidRPr="000C25A2" w:rsidRDefault="00E955D6" w:rsidP="00E955D6">
            <w:pPr>
              <w:rPr>
                <w:rFonts w:asciiTheme="minorHAnsi" w:hAnsiTheme="minorHAnsi"/>
                <w:bCs/>
                <w:sz w:val="20"/>
              </w:rPr>
            </w:pPr>
            <w:r>
              <w:rPr>
                <w:rFonts w:asciiTheme="minorHAnsi" w:hAnsiTheme="minorHAnsi"/>
                <w:bCs/>
                <w:sz w:val="20"/>
              </w:rPr>
              <w:t>Expansion in CPC2.1</w:t>
            </w:r>
          </w:p>
        </w:tc>
      </w:tr>
      <w:tr w:rsidR="00273722" w:rsidRPr="00E857AB" w14:paraId="108564A3" w14:textId="77777777" w:rsidTr="00C10F43">
        <w:tc>
          <w:tcPr>
            <w:tcW w:w="1625" w:type="dxa"/>
          </w:tcPr>
          <w:p w14:paraId="55B333CF" w14:textId="77777777" w:rsidR="00273722" w:rsidRPr="00E857AB" w:rsidRDefault="00273722" w:rsidP="00C10F43">
            <w:pPr>
              <w:rPr>
                <w:rFonts w:asciiTheme="minorHAnsi" w:hAnsiTheme="minorHAnsi"/>
                <w:b/>
                <w:sz w:val="20"/>
              </w:rPr>
            </w:pPr>
            <w:r w:rsidRPr="00E857AB">
              <w:rPr>
                <w:rFonts w:asciiTheme="minorHAnsi" w:hAnsiTheme="minorHAnsi"/>
                <w:b/>
                <w:sz w:val="20"/>
              </w:rPr>
              <w:t>HS 2012</w:t>
            </w:r>
          </w:p>
          <w:p w14:paraId="3C095475" w14:textId="77777777" w:rsidR="00004B4A" w:rsidRDefault="00273722" w:rsidP="00C10F43">
            <w:pPr>
              <w:rPr>
                <w:rFonts w:asciiTheme="minorHAnsi" w:hAnsiTheme="minorHAnsi"/>
                <w:b/>
                <w:sz w:val="20"/>
              </w:rPr>
            </w:pPr>
            <w:r>
              <w:rPr>
                <w:rFonts w:asciiTheme="minorHAnsi" w:hAnsiTheme="minorHAnsi"/>
                <w:b/>
                <w:sz w:val="20"/>
              </w:rPr>
              <w:t>(</w:t>
            </w:r>
            <w:r w:rsidR="00004B4A">
              <w:rPr>
                <w:rFonts w:asciiTheme="minorHAnsi" w:hAnsiTheme="minorHAnsi"/>
                <w:b/>
                <w:sz w:val="20"/>
              </w:rPr>
              <w:t>0207.41;.42;.</w:t>
            </w:r>
          </w:p>
          <w:p w14:paraId="65305E7B" w14:textId="4CF9D3D6" w:rsidR="00273722" w:rsidRPr="00E857AB" w:rsidRDefault="00004B4A" w:rsidP="00C10F43">
            <w:pPr>
              <w:rPr>
                <w:rFonts w:asciiTheme="minorHAnsi" w:hAnsiTheme="minorHAnsi"/>
                <w:b/>
                <w:color w:val="0000FF"/>
                <w:sz w:val="20"/>
                <w:u w:val="single"/>
              </w:rPr>
            </w:pPr>
            <w:r>
              <w:rPr>
                <w:rFonts w:asciiTheme="minorHAnsi" w:hAnsiTheme="minorHAnsi"/>
                <w:b/>
                <w:sz w:val="20"/>
              </w:rPr>
              <w:t>43;.44;.45</w:t>
            </w:r>
            <w:r w:rsidR="00273722">
              <w:rPr>
                <w:rFonts w:asciiTheme="minorHAnsi" w:hAnsiTheme="minorHAnsi"/>
                <w:b/>
                <w:sz w:val="20"/>
              </w:rPr>
              <w:t>)</w:t>
            </w:r>
          </w:p>
        </w:tc>
        <w:tc>
          <w:tcPr>
            <w:tcW w:w="7414" w:type="dxa"/>
          </w:tcPr>
          <w:p w14:paraId="3D326B59" w14:textId="77777777" w:rsidR="00124766" w:rsidRPr="00124766" w:rsidRDefault="00124766" w:rsidP="00124766">
            <w:pPr>
              <w:rPr>
                <w:rFonts w:asciiTheme="minorHAnsi" w:hAnsiTheme="minorHAnsi"/>
                <w:bCs/>
                <w:sz w:val="20"/>
              </w:rPr>
            </w:pPr>
            <w:r w:rsidRPr="00124766">
              <w:rPr>
                <w:rFonts w:asciiTheme="minorHAnsi" w:hAnsiTheme="minorHAnsi"/>
                <w:bCs/>
                <w:sz w:val="20"/>
              </w:rPr>
              <w:t xml:space="preserve">02.07 </w:t>
            </w:r>
            <w:r w:rsidRPr="00124766">
              <w:rPr>
                <w:rFonts w:asciiTheme="minorHAnsi" w:eastAsia="MS Mincho" w:hAnsiTheme="minorHAnsi" w:cs="MS Mincho" w:hint="eastAsia"/>
                <w:bCs/>
                <w:sz w:val="20"/>
              </w:rPr>
              <w:t>‑</w:t>
            </w:r>
            <w:r w:rsidRPr="00124766">
              <w:rPr>
                <w:rFonts w:asciiTheme="minorHAnsi" w:hAnsiTheme="minorHAnsi"/>
                <w:bCs/>
                <w:sz w:val="20"/>
              </w:rPr>
              <w:t xml:space="preserve"> Meat and edible offal, of the poultry of heading 01.05, fresh, chilled or frozen.</w:t>
            </w:r>
          </w:p>
          <w:p w14:paraId="5E39D0D5" w14:textId="77777777" w:rsidR="00124766" w:rsidRPr="00124766" w:rsidRDefault="00124766" w:rsidP="00124766">
            <w:pPr>
              <w:rPr>
                <w:rFonts w:asciiTheme="minorHAnsi" w:hAnsiTheme="minorHAnsi"/>
                <w:bCs/>
                <w:sz w:val="20"/>
              </w:rPr>
            </w:pPr>
            <w:r w:rsidRPr="00124766">
              <w:rPr>
                <w:rFonts w:asciiTheme="minorHAnsi" w:hAnsiTheme="minorHAnsi"/>
                <w:bCs/>
                <w:sz w:val="20"/>
              </w:rPr>
              <w:t xml:space="preserve">              - Of ducks :</w:t>
            </w:r>
          </w:p>
          <w:p w14:paraId="7B991F58" w14:textId="77777777" w:rsidR="00124766" w:rsidRPr="00124766" w:rsidRDefault="00124766" w:rsidP="00124766">
            <w:pPr>
              <w:rPr>
                <w:rFonts w:asciiTheme="minorHAnsi" w:hAnsiTheme="minorHAnsi"/>
                <w:bCs/>
                <w:sz w:val="20"/>
              </w:rPr>
            </w:pPr>
            <w:r w:rsidRPr="00124766">
              <w:rPr>
                <w:rFonts w:asciiTheme="minorHAnsi" w:hAnsiTheme="minorHAnsi"/>
                <w:bCs/>
                <w:sz w:val="20"/>
              </w:rPr>
              <w:t>0207.41   - - Not cut in pieces, fresh or chilled</w:t>
            </w:r>
          </w:p>
          <w:p w14:paraId="10BBDAC0" w14:textId="77777777" w:rsidR="00124766" w:rsidRPr="00124766" w:rsidRDefault="00124766" w:rsidP="00124766">
            <w:pPr>
              <w:rPr>
                <w:rFonts w:asciiTheme="minorHAnsi" w:hAnsiTheme="minorHAnsi"/>
                <w:bCs/>
                <w:sz w:val="20"/>
              </w:rPr>
            </w:pPr>
            <w:r w:rsidRPr="00124766">
              <w:rPr>
                <w:rFonts w:asciiTheme="minorHAnsi" w:hAnsiTheme="minorHAnsi"/>
                <w:bCs/>
                <w:sz w:val="20"/>
              </w:rPr>
              <w:t>0207.42   - - Not cut in pieces, frozen</w:t>
            </w:r>
          </w:p>
          <w:p w14:paraId="1A0587D3" w14:textId="77777777" w:rsidR="00124766" w:rsidRPr="00124766" w:rsidRDefault="00124766" w:rsidP="00124766">
            <w:pPr>
              <w:rPr>
                <w:rFonts w:asciiTheme="minorHAnsi" w:hAnsiTheme="minorHAnsi"/>
                <w:bCs/>
                <w:sz w:val="20"/>
              </w:rPr>
            </w:pPr>
            <w:r w:rsidRPr="00124766">
              <w:rPr>
                <w:rFonts w:asciiTheme="minorHAnsi" w:hAnsiTheme="minorHAnsi"/>
                <w:bCs/>
                <w:sz w:val="20"/>
              </w:rPr>
              <w:t>0207.43   - - Fatty livers, fresh or chilled</w:t>
            </w:r>
          </w:p>
          <w:p w14:paraId="4A902A34" w14:textId="77777777" w:rsidR="00124766" w:rsidRPr="00124766" w:rsidRDefault="00124766" w:rsidP="00124766">
            <w:pPr>
              <w:rPr>
                <w:rFonts w:asciiTheme="minorHAnsi" w:hAnsiTheme="minorHAnsi"/>
                <w:bCs/>
                <w:sz w:val="20"/>
              </w:rPr>
            </w:pPr>
            <w:r w:rsidRPr="00124766">
              <w:rPr>
                <w:rFonts w:asciiTheme="minorHAnsi" w:hAnsiTheme="minorHAnsi"/>
                <w:bCs/>
                <w:sz w:val="20"/>
              </w:rPr>
              <w:t>0207.44   - - Other, fresh or chilled</w:t>
            </w:r>
          </w:p>
          <w:p w14:paraId="51E5C919" w14:textId="77777777" w:rsidR="00124766" w:rsidRPr="00124766" w:rsidRDefault="00124766" w:rsidP="00124766">
            <w:pPr>
              <w:rPr>
                <w:rFonts w:asciiTheme="minorHAnsi" w:hAnsiTheme="minorHAnsi"/>
                <w:bCs/>
                <w:sz w:val="20"/>
              </w:rPr>
            </w:pPr>
            <w:r w:rsidRPr="00124766">
              <w:rPr>
                <w:rFonts w:asciiTheme="minorHAnsi" w:hAnsiTheme="minorHAnsi"/>
                <w:bCs/>
                <w:sz w:val="20"/>
              </w:rPr>
              <w:t>0207.45   --  Other, frozen</w:t>
            </w:r>
          </w:p>
          <w:p w14:paraId="39EC178D" w14:textId="46BF0B95" w:rsidR="00124766" w:rsidRPr="00124766" w:rsidRDefault="00124766" w:rsidP="00124766">
            <w:pPr>
              <w:rPr>
                <w:rFonts w:asciiTheme="minorHAnsi" w:hAnsiTheme="minorHAnsi"/>
                <w:bCs/>
                <w:sz w:val="20"/>
              </w:rPr>
            </w:pPr>
          </w:p>
          <w:p w14:paraId="31504308" w14:textId="77777777" w:rsidR="00124766" w:rsidRPr="00124766" w:rsidRDefault="00124766" w:rsidP="00124766">
            <w:pPr>
              <w:rPr>
                <w:rFonts w:asciiTheme="minorHAnsi" w:hAnsiTheme="minorHAnsi"/>
                <w:bCs/>
                <w:sz w:val="20"/>
              </w:rPr>
            </w:pPr>
            <w:r w:rsidRPr="00124766">
              <w:rPr>
                <w:rFonts w:asciiTheme="minorHAnsi" w:hAnsiTheme="minorHAnsi"/>
                <w:bCs/>
                <w:sz w:val="20"/>
              </w:rPr>
              <w:t>This heading covers only fresh, chilled or frozen meat and edible offal of domestic poultry which, when live, are classified in heading 01.05.</w:t>
            </w:r>
          </w:p>
          <w:p w14:paraId="6F285655" w14:textId="77777777" w:rsidR="00124766" w:rsidRPr="00124766" w:rsidRDefault="00124766" w:rsidP="00124766">
            <w:pPr>
              <w:rPr>
                <w:rFonts w:asciiTheme="minorHAnsi" w:hAnsiTheme="minorHAnsi"/>
                <w:bCs/>
                <w:sz w:val="20"/>
              </w:rPr>
            </w:pPr>
            <w:r w:rsidRPr="00124766">
              <w:rPr>
                <w:rFonts w:asciiTheme="minorHAnsi" w:hAnsiTheme="minorHAnsi"/>
                <w:bCs/>
                <w:sz w:val="20"/>
              </w:rPr>
              <w:t xml:space="preserve"> </w:t>
            </w:r>
          </w:p>
          <w:p w14:paraId="496A5D2D" w14:textId="7984DF34" w:rsidR="00273722" w:rsidRPr="00124766" w:rsidRDefault="00124766" w:rsidP="00124766">
            <w:pPr>
              <w:rPr>
                <w:rFonts w:asciiTheme="minorHAnsi" w:hAnsiTheme="minorHAnsi"/>
                <w:bCs/>
                <w:sz w:val="20"/>
              </w:rPr>
            </w:pPr>
            <w:r w:rsidRPr="00124766">
              <w:rPr>
                <w:rFonts w:asciiTheme="minorHAnsi" w:hAnsiTheme="minorHAnsi"/>
                <w:bCs/>
                <w:sz w:val="20"/>
              </w:rPr>
              <w:t>The poultry offal of greatest importance in international trade is chicken, goose or duck livers. These include “ fatty livers ” of geese or ducks which may be distinguished from other livers by the fact that they are much larger and heavier, firmer and richer in fat; their colour varies from whitish beige to light chestnut, while the other livers are in general of a dark or light reddish colour.</w:t>
            </w:r>
          </w:p>
        </w:tc>
      </w:tr>
      <w:tr w:rsidR="00273722" w:rsidRPr="00E857AB" w14:paraId="037B0D0B" w14:textId="77777777" w:rsidTr="00C10F43">
        <w:tc>
          <w:tcPr>
            <w:tcW w:w="1625" w:type="dxa"/>
          </w:tcPr>
          <w:p w14:paraId="66104481"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t>FCL</w:t>
            </w:r>
          </w:p>
          <w:p w14:paraId="0AC55289" w14:textId="2C773C81" w:rsidR="00273722" w:rsidRPr="00E857AB" w:rsidRDefault="00273722" w:rsidP="00C10F43">
            <w:pPr>
              <w:rPr>
                <w:rFonts w:asciiTheme="minorHAnsi" w:hAnsiTheme="minorHAnsi"/>
                <w:b/>
                <w:color w:val="0000FF"/>
                <w:sz w:val="20"/>
                <w:u w:val="single"/>
              </w:rPr>
            </w:pPr>
            <w:r>
              <w:rPr>
                <w:rFonts w:asciiTheme="minorHAnsi" w:hAnsiTheme="minorHAnsi"/>
                <w:b/>
                <w:color w:val="0000FF"/>
                <w:sz w:val="20"/>
              </w:rPr>
              <w:t>(1081)</w:t>
            </w:r>
          </w:p>
        </w:tc>
        <w:tc>
          <w:tcPr>
            <w:tcW w:w="7414" w:type="dxa"/>
          </w:tcPr>
          <w:p w14:paraId="28771782" w14:textId="77777777" w:rsidR="00DD02FC" w:rsidRPr="00DD02FC" w:rsidRDefault="00DD02FC" w:rsidP="00DD02FC">
            <w:pPr>
              <w:rPr>
                <w:rFonts w:asciiTheme="minorHAnsi" w:hAnsiTheme="minorHAnsi"/>
                <w:bCs/>
                <w:color w:val="0000FF"/>
                <w:sz w:val="20"/>
              </w:rPr>
            </w:pPr>
            <w:r w:rsidRPr="00DD02FC">
              <w:rPr>
                <w:rFonts w:asciiTheme="minorHAnsi" w:hAnsiTheme="minorHAnsi"/>
                <w:bCs/>
                <w:color w:val="0000FF"/>
                <w:sz w:val="20"/>
              </w:rPr>
              <w:t>Offals and liver of turkey</w:t>
            </w:r>
          </w:p>
          <w:p w14:paraId="6B6203FB" w14:textId="77777777" w:rsidR="00DD02FC" w:rsidRDefault="00DD02FC" w:rsidP="00DD02FC">
            <w:pPr>
              <w:rPr>
                <w:rFonts w:asciiTheme="minorHAnsi" w:hAnsiTheme="minorHAnsi"/>
                <w:bCs/>
                <w:color w:val="0000FF"/>
                <w:sz w:val="20"/>
              </w:rPr>
            </w:pPr>
          </w:p>
          <w:p w14:paraId="5D363423" w14:textId="0701CEAA" w:rsidR="00273722" w:rsidRPr="00DD02FC" w:rsidRDefault="00DD02FC" w:rsidP="00DD02FC">
            <w:pPr>
              <w:rPr>
                <w:rFonts w:asciiTheme="minorHAnsi" w:hAnsiTheme="minorHAnsi"/>
                <w:bCs/>
                <w:color w:val="0000FF"/>
                <w:sz w:val="20"/>
              </w:rPr>
            </w:pPr>
            <w:r w:rsidRPr="00DD02FC">
              <w:rPr>
                <w:rFonts w:asciiTheme="minorHAnsi" w:hAnsiTheme="minorHAnsi"/>
                <w:bCs/>
                <w:color w:val="0000FF"/>
                <w:sz w:val="20"/>
              </w:rPr>
              <w:t>No definition available.</w:t>
            </w:r>
          </w:p>
        </w:tc>
      </w:tr>
      <w:tr w:rsidR="00273722" w:rsidRPr="00E857AB" w14:paraId="01AE6D8C" w14:textId="77777777" w:rsidTr="00C10F43">
        <w:tc>
          <w:tcPr>
            <w:tcW w:w="1625" w:type="dxa"/>
          </w:tcPr>
          <w:p w14:paraId="5B0FE172"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13A43419" w14:textId="32D8950E"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DD02FC" w:rsidRPr="00DD02FC">
              <w:rPr>
                <w:rFonts w:asciiTheme="minorHAnsi" w:hAnsiTheme="minorHAnsi"/>
                <w:b/>
                <w:sz w:val="20"/>
              </w:rPr>
              <w:t>21160.04</w:t>
            </w:r>
            <w:r w:rsidRPr="00273722">
              <w:rPr>
                <w:rFonts w:asciiTheme="minorHAnsi" w:hAnsiTheme="minorHAnsi"/>
                <w:b/>
                <w:sz w:val="20"/>
              </w:rPr>
              <w:t>)</w:t>
            </w:r>
          </w:p>
        </w:tc>
        <w:tc>
          <w:tcPr>
            <w:tcW w:w="7414" w:type="dxa"/>
          </w:tcPr>
          <w:p w14:paraId="21FD5AC6" w14:textId="77777777" w:rsidR="00273722" w:rsidRDefault="00DD02FC" w:rsidP="00C10F43">
            <w:pPr>
              <w:rPr>
                <w:rFonts w:asciiTheme="minorHAnsi" w:hAnsiTheme="minorHAnsi"/>
                <w:bCs/>
                <w:sz w:val="20"/>
              </w:rPr>
            </w:pPr>
            <w:r w:rsidRPr="00DD02FC">
              <w:rPr>
                <w:rFonts w:asciiTheme="minorHAnsi" w:hAnsiTheme="minorHAnsi"/>
                <w:bCs/>
                <w:sz w:val="20"/>
              </w:rPr>
              <w:t>Edible offals and liver of turkey, fresh, chilled or frozen</w:t>
            </w:r>
          </w:p>
          <w:p w14:paraId="0F903453" w14:textId="77777777" w:rsidR="00DD02FC" w:rsidRPr="00DD02FC" w:rsidRDefault="00DD02FC" w:rsidP="00C10F43">
            <w:pPr>
              <w:rPr>
                <w:rFonts w:asciiTheme="minorHAnsi" w:hAnsiTheme="minorHAnsi"/>
                <w:b/>
                <w:sz w:val="20"/>
              </w:rPr>
            </w:pPr>
            <w:r w:rsidRPr="00DD02FC">
              <w:rPr>
                <w:rFonts w:asciiTheme="minorHAnsi" w:hAnsiTheme="minorHAnsi"/>
                <w:b/>
                <w:color w:val="FF0000"/>
                <w:sz w:val="20"/>
              </w:rPr>
              <w:t>None</w:t>
            </w:r>
          </w:p>
          <w:p w14:paraId="1089632D" w14:textId="2B90C095" w:rsidR="00DD02FC" w:rsidRPr="00A65F85" w:rsidRDefault="00DD02FC" w:rsidP="00C10F43">
            <w:pPr>
              <w:rPr>
                <w:rFonts w:asciiTheme="minorHAnsi" w:hAnsiTheme="minorHAnsi"/>
                <w:bCs/>
                <w:sz w:val="20"/>
              </w:rPr>
            </w:pPr>
            <w:r>
              <w:rPr>
                <w:rFonts w:asciiTheme="minorHAnsi" w:hAnsiTheme="minorHAnsi"/>
                <w:bCs/>
                <w:sz w:val="20"/>
              </w:rPr>
              <w:t>Expansion in CPC2.1</w:t>
            </w:r>
          </w:p>
        </w:tc>
      </w:tr>
      <w:tr w:rsidR="00273722" w:rsidRPr="00E857AB" w14:paraId="3DD81388" w14:textId="77777777" w:rsidTr="00C10F43">
        <w:tc>
          <w:tcPr>
            <w:tcW w:w="1625" w:type="dxa"/>
          </w:tcPr>
          <w:p w14:paraId="6CF160F1" w14:textId="2A341830" w:rsidR="00273722" w:rsidRPr="00E857AB" w:rsidRDefault="00273722" w:rsidP="00C10F43">
            <w:pPr>
              <w:rPr>
                <w:rFonts w:asciiTheme="minorHAnsi" w:hAnsiTheme="minorHAnsi"/>
                <w:b/>
                <w:sz w:val="20"/>
              </w:rPr>
            </w:pPr>
            <w:r w:rsidRPr="00E857AB">
              <w:rPr>
                <w:rFonts w:asciiTheme="minorHAnsi" w:hAnsiTheme="minorHAnsi"/>
                <w:b/>
                <w:sz w:val="20"/>
              </w:rPr>
              <w:t>HS 2012</w:t>
            </w:r>
          </w:p>
          <w:p w14:paraId="62E9B0A7" w14:textId="195A3CC4" w:rsidR="00273722" w:rsidRPr="00E857AB" w:rsidRDefault="00273722" w:rsidP="00C10F43">
            <w:pPr>
              <w:rPr>
                <w:rFonts w:asciiTheme="minorHAnsi" w:hAnsiTheme="minorHAnsi"/>
                <w:b/>
                <w:color w:val="0000FF"/>
                <w:sz w:val="20"/>
                <w:u w:val="single"/>
              </w:rPr>
            </w:pPr>
            <w:r>
              <w:rPr>
                <w:rFonts w:asciiTheme="minorHAnsi" w:hAnsiTheme="minorHAnsi"/>
                <w:b/>
                <w:sz w:val="20"/>
              </w:rPr>
              <w:t>(</w:t>
            </w:r>
            <w:r w:rsidR="00DD02FC">
              <w:rPr>
                <w:rFonts w:asciiTheme="minorHAnsi" w:hAnsiTheme="minorHAnsi"/>
                <w:b/>
                <w:sz w:val="20"/>
              </w:rPr>
              <w:t>0207.26;.27</w:t>
            </w:r>
            <w:r>
              <w:rPr>
                <w:rFonts w:asciiTheme="minorHAnsi" w:hAnsiTheme="minorHAnsi"/>
                <w:b/>
                <w:sz w:val="20"/>
              </w:rPr>
              <w:t>)</w:t>
            </w:r>
          </w:p>
        </w:tc>
        <w:tc>
          <w:tcPr>
            <w:tcW w:w="7414" w:type="dxa"/>
          </w:tcPr>
          <w:p w14:paraId="22FB72E9" w14:textId="77777777" w:rsidR="00DD02FC" w:rsidRPr="00DD02FC" w:rsidRDefault="00DD02FC" w:rsidP="00DD02FC">
            <w:pPr>
              <w:rPr>
                <w:rFonts w:asciiTheme="minorHAnsi" w:hAnsiTheme="minorHAnsi"/>
                <w:bCs/>
                <w:sz w:val="20"/>
              </w:rPr>
            </w:pPr>
            <w:r w:rsidRPr="00DD02FC">
              <w:rPr>
                <w:rFonts w:asciiTheme="minorHAnsi" w:hAnsiTheme="minorHAnsi"/>
                <w:bCs/>
                <w:sz w:val="20"/>
              </w:rPr>
              <w:t xml:space="preserve">02.07 </w:t>
            </w:r>
            <w:r w:rsidRPr="00DD02FC">
              <w:rPr>
                <w:rFonts w:asciiTheme="minorHAnsi" w:eastAsia="MS Mincho" w:hAnsiTheme="minorHAnsi" w:cs="MS Mincho" w:hint="eastAsia"/>
                <w:bCs/>
                <w:sz w:val="20"/>
              </w:rPr>
              <w:t>‑</w:t>
            </w:r>
            <w:r w:rsidRPr="00DD02FC">
              <w:rPr>
                <w:rFonts w:asciiTheme="minorHAnsi" w:hAnsiTheme="minorHAnsi"/>
                <w:bCs/>
                <w:sz w:val="20"/>
              </w:rPr>
              <w:t xml:space="preserve"> Meat and edible offal, of the poultry of heading 01.05, fresh, chilled or frozen.</w:t>
            </w:r>
          </w:p>
          <w:p w14:paraId="0571256D" w14:textId="544512ED" w:rsidR="00DD02FC" w:rsidRPr="00DD02FC" w:rsidRDefault="00DD02FC" w:rsidP="00DD02FC">
            <w:pPr>
              <w:rPr>
                <w:rFonts w:asciiTheme="minorHAnsi" w:hAnsiTheme="minorHAnsi"/>
                <w:bCs/>
                <w:sz w:val="20"/>
              </w:rPr>
            </w:pPr>
            <w:r w:rsidRPr="00DD02FC">
              <w:rPr>
                <w:rFonts w:asciiTheme="minorHAnsi" w:hAnsiTheme="minorHAnsi"/>
                <w:bCs/>
                <w:sz w:val="20"/>
              </w:rPr>
              <w:t xml:space="preserve">               - Of turkeys : </w:t>
            </w:r>
          </w:p>
          <w:p w14:paraId="60B56B63" w14:textId="77777777" w:rsidR="00DD02FC" w:rsidRPr="00DD02FC" w:rsidRDefault="00DD02FC" w:rsidP="00DD02FC">
            <w:pPr>
              <w:rPr>
                <w:rFonts w:asciiTheme="minorHAnsi" w:hAnsiTheme="minorHAnsi"/>
                <w:bCs/>
                <w:sz w:val="20"/>
              </w:rPr>
            </w:pPr>
            <w:r w:rsidRPr="00DD02FC">
              <w:rPr>
                <w:rFonts w:asciiTheme="minorHAnsi" w:hAnsiTheme="minorHAnsi"/>
                <w:bCs/>
                <w:sz w:val="20"/>
              </w:rPr>
              <w:lastRenderedPageBreak/>
              <w:t>0207.26   - - Cuts and offal, fresh or chilled</w:t>
            </w:r>
          </w:p>
          <w:p w14:paraId="1F508369" w14:textId="77777777" w:rsidR="00273722" w:rsidRDefault="00DD02FC" w:rsidP="00DD02FC">
            <w:pPr>
              <w:rPr>
                <w:rFonts w:asciiTheme="minorHAnsi" w:hAnsiTheme="minorHAnsi"/>
                <w:bCs/>
                <w:sz w:val="20"/>
              </w:rPr>
            </w:pPr>
            <w:r w:rsidRPr="00DD02FC">
              <w:rPr>
                <w:rFonts w:asciiTheme="minorHAnsi" w:hAnsiTheme="minorHAnsi"/>
                <w:bCs/>
                <w:sz w:val="20"/>
              </w:rPr>
              <w:t>0207.27   - - Cuts and offal, frozen</w:t>
            </w:r>
          </w:p>
          <w:p w14:paraId="6ECE0EEF" w14:textId="77777777" w:rsidR="00DD02FC" w:rsidRDefault="00DD02FC" w:rsidP="00DD02FC">
            <w:pPr>
              <w:rPr>
                <w:rFonts w:asciiTheme="minorHAnsi" w:hAnsiTheme="minorHAnsi"/>
                <w:bCs/>
                <w:sz w:val="20"/>
              </w:rPr>
            </w:pPr>
          </w:p>
          <w:p w14:paraId="657AAA06" w14:textId="77777777" w:rsidR="00DD02FC" w:rsidRPr="00DD02FC" w:rsidRDefault="00DD02FC" w:rsidP="00DD02FC">
            <w:pPr>
              <w:rPr>
                <w:rFonts w:asciiTheme="minorHAnsi" w:hAnsiTheme="minorHAnsi"/>
                <w:bCs/>
                <w:sz w:val="20"/>
              </w:rPr>
            </w:pPr>
            <w:r w:rsidRPr="00DD02FC">
              <w:rPr>
                <w:rFonts w:asciiTheme="minorHAnsi" w:hAnsiTheme="minorHAnsi"/>
                <w:bCs/>
                <w:sz w:val="20"/>
              </w:rPr>
              <w:t>This heading covers only fresh, chilled or frozen meat and edible offal of domestic poultry which, when live, are classified in heading 01.05.</w:t>
            </w:r>
          </w:p>
          <w:p w14:paraId="2DD986F7" w14:textId="77777777" w:rsidR="00DD02FC" w:rsidRPr="00DD02FC" w:rsidRDefault="00DD02FC" w:rsidP="00DD02FC">
            <w:pPr>
              <w:rPr>
                <w:rFonts w:asciiTheme="minorHAnsi" w:hAnsiTheme="minorHAnsi"/>
                <w:bCs/>
                <w:sz w:val="20"/>
              </w:rPr>
            </w:pPr>
            <w:r w:rsidRPr="00DD02FC">
              <w:rPr>
                <w:rFonts w:asciiTheme="minorHAnsi" w:hAnsiTheme="minorHAnsi"/>
                <w:bCs/>
                <w:sz w:val="20"/>
              </w:rPr>
              <w:t xml:space="preserve"> </w:t>
            </w:r>
          </w:p>
          <w:p w14:paraId="5666B91B" w14:textId="0D1B82F5" w:rsidR="00DD02FC" w:rsidRPr="00A65F85" w:rsidRDefault="00DD02FC" w:rsidP="00DD02FC">
            <w:pPr>
              <w:rPr>
                <w:rFonts w:asciiTheme="minorHAnsi" w:hAnsiTheme="minorHAnsi"/>
                <w:bCs/>
                <w:sz w:val="20"/>
              </w:rPr>
            </w:pPr>
            <w:r w:rsidRPr="00DD02FC">
              <w:rPr>
                <w:rFonts w:asciiTheme="minorHAnsi" w:hAnsiTheme="minorHAnsi"/>
                <w:bCs/>
                <w:sz w:val="20"/>
              </w:rPr>
              <w:t>The poultry offal of greatest importance in international trade is chicken, goose or duck livers. These include “ fatty livers ” of geese or ducks which may be distinguished from other livers by the fact that they are much larger and heavier, firmer and richer in fat; their colour varies from whitish beige to light chestnut, while the other livers are in general of a dark or light reddish colour.</w:t>
            </w:r>
          </w:p>
        </w:tc>
      </w:tr>
      <w:tr w:rsidR="00273722" w:rsidRPr="00E857AB" w14:paraId="3F1F33C9" w14:textId="77777777" w:rsidTr="00C10F43">
        <w:tc>
          <w:tcPr>
            <w:tcW w:w="1625" w:type="dxa"/>
          </w:tcPr>
          <w:p w14:paraId="5D83D777"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lastRenderedPageBreak/>
              <w:t>FCL</w:t>
            </w:r>
          </w:p>
          <w:p w14:paraId="23E6BB99" w14:textId="7558EF89" w:rsidR="00273722" w:rsidRPr="00E857AB" w:rsidRDefault="00273722" w:rsidP="00C10F43">
            <w:pPr>
              <w:rPr>
                <w:rFonts w:asciiTheme="minorHAnsi" w:hAnsiTheme="minorHAnsi"/>
                <w:b/>
                <w:color w:val="0000FF"/>
                <w:sz w:val="20"/>
                <w:u w:val="single"/>
              </w:rPr>
            </w:pPr>
            <w:r>
              <w:rPr>
                <w:rFonts w:asciiTheme="minorHAnsi" w:hAnsiTheme="minorHAnsi"/>
                <w:b/>
                <w:color w:val="0000FF"/>
                <w:sz w:val="20"/>
              </w:rPr>
              <w:t>(1098)</w:t>
            </w:r>
          </w:p>
        </w:tc>
        <w:tc>
          <w:tcPr>
            <w:tcW w:w="7414" w:type="dxa"/>
          </w:tcPr>
          <w:p w14:paraId="4607BF8C" w14:textId="77777777" w:rsidR="001058E3" w:rsidRPr="001058E3" w:rsidRDefault="001058E3" w:rsidP="001058E3">
            <w:pPr>
              <w:rPr>
                <w:rFonts w:asciiTheme="minorHAnsi" w:hAnsiTheme="minorHAnsi"/>
                <w:bCs/>
                <w:color w:val="0000FF"/>
                <w:sz w:val="20"/>
              </w:rPr>
            </w:pPr>
            <w:r w:rsidRPr="001058E3">
              <w:rPr>
                <w:rFonts w:asciiTheme="minorHAnsi" w:hAnsiTheme="minorHAnsi"/>
                <w:bCs/>
                <w:color w:val="0000FF"/>
                <w:sz w:val="20"/>
              </w:rPr>
              <w:t>Offals of horses</w:t>
            </w:r>
          </w:p>
          <w:p w14:paraId="76860968" w14:textId="77777777" w:rsidR="001058E3" w:rsidRDefault="001058E3" w:rsidP="001058E3">
            <w:pPr>
              <w:rPr>
                <w:rFonts w:asciiTheme="minorHAnsi" w:hAnsiTheme="minorHAnsi"/>
                <w:bCs/>
                <w:color w:val="0000FF"/>
                <w:sz w:val="20"/>
              </w:rPr>
            </w:pPr>
          </w:p>
          <w:p w14:paraId="36DFB493" w14:textId="6D1916A1" w:rsidR="00273722" w:rsidRPr="00F2296B" w:rsidRDefault="001058E3" w:rsidP="001058E3">
            <w:pPr>
              <w:rPr>
                <w:rFonts w:asciiTheme="minorHAnsi" w:hAnsiTheme="minorHAnsi"/>
                <w:bCs/>
                <w:color w:val="0000FF"/>
                <w:sz w:val="20"/>
              </w:rPr>
            </w:pPr>
            <w:r w:rsidRPr="001058E3">
              <w:rPr>
                <w:rFonts w:asciiTheme="minorHAnsi" w:hAnsiTheme="minorHAnsi"/>
                <w:bCs/>
                <w:color w:val="0000FF"/>
                <w:sz w:val="20"/>
              </w:rPr>
              <w:t>Fresh, chilled or frozen.</w:t>
            </w:r>
          </w:p>
        </w:tc>
      </w:tr>
      <w:tr w:rsidR="00273722" w:rsidRPr="00E857AB" w14:paraId="750FA117" w14:textId="77777777" w:rsidTr="00C10F43">
        <w:tc>
          <w:tcPr>
            <w:tcW w:w="1625" w:type="dxa"/>
          </w:tcPr>
          <w:p w14:paraId="16F27B85"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7CAC5007" w14:textId="21CD84F3"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6F334D" w:rsidRPr="006F334D">
              <w:rPr>
                <w:rFonts w:asciiTheme="minorHAnsi" w:hAnsiTheme="minorHAnsi"/>
                <w:b/>
                <w:sz w:val="20"/>
              </w:rPr>
              <w:t>21159.01</w:t>
            </w:r>
            <w:r w:rsidRPr="00273722">
              <w:rPr>
                <w:rFonts w:asciiTheme="minorHAnsi" w:hAnsiTheme="minorHAnsi"/>
                <w:b/>
                <w:sz w:val="20"/>
              </w:rPr>
              <w:t>)</w:t>
            </w:r>
          </w:p>
        </w:tc>
        <w:tc>
          <w:tcPr>
            <w:tcW w:w="7414" w:type="dxa"/>
          </w:tcPr>
          <w:p w14:paraId="5405405F" w14:textId="77777777" w:rsidR="00273722" w:rsidRDefault="006F334D" w:rsidP="00C10F43">
            <w:pPr>
              <w:rPr>
                <w:rFonts w:asciiTheme="minorHAnsi" w:hAnsiTheme="minorHAnsi"/>
                <w:bCs/>
                <w:sz w:val="20"/>
              </w:rPr>
            </w:pPr>
            <w:r w:rsidRPr="006F334D">
              <w:rPr>
                <w:rFonts w:asciiTheme="minorHAnsi" w:hAnsiTheme="minorHAnsi"/>
                <w:bCs/>
                <w:sz w:val="20"/>
              </w:rPr>
              <w:t>Edible offals of horses and other equines,  fresh, chilled or frozen</w:t>
            </w:r>
          </w:p>
          <w:p w14:paraId="68836D0D" w14:textId="77777777" w:rsidR="006F334D" w:rsidRPr="00DD02FC" w:rsidRDefault="006F334D" w:rsidP="006F334D">
            <w:pPr>
              <w:rPr>
                <w:rFonts w:asciiTheme="minorHAnsi" w:hAnsiTheme="minorHAnsi"/>
                <w:b/>
                <w:sz w:val="20"/>
              </w:rPr>
            </w:pPr>
            <w:r w:rsidRPr="00DD02FC">
              <w:rPr>
                <w:rFonts w:asciiTheme="minorHAnsi" w:hAnsiTheme="minorHAnsi"/>
                <w:b/>
                <w:color w:val="FF0000"/>
                <w:sz w:val="20"/>
              </w:rPr>
              <w:t>None</w:t>
            </w:r>
          </w:p>
          <w:p w14:paraId="5B2D5480" w14:textId="14FB852F" w:rsidR="006F334D" w:rsidRPr="006F334D" w:rsidRDefault="006F334D" w:rsidP="006F334D">
            <w:pPr>
              <w:rPr>
                <w:rFonts w:asciiTheme="minorHAnsi" w:hAnsiTheme="minorHAnsi"/>
                <w:bCs/>
                <w:sz w:val="20"/>
              </w:rPr>
            </w:pPr>
            <w:r>
              <w:rPr>
                <w:rFonts w:asciiTheme="minorHAnsi" w:hAnsiTheme="minorHAnsi"/>
                <w:bCs/>
                <w:sz w:val="20"/>
              </w:rPr>
              <w:t>Expansion in CPC2.1</w:t>
            </w:r>
          </w:p>
        </w:tc>
      </w:tr>
      <w:tr w:rsidR="00273722" w:rsidRPr="00E857AB" w14:paraId="6A2EC498" w14:textId="77777777" w:rsidTr="00C10F43">
        <w:tc>
          <w:tcPr>
            <w:tcW w:w="1625" w:type="dxa"/>
          </w:tcPr>
          <w:p w14:paraId="3E1133CE" w14:textId="77777777" w:rsidR="00273722" w:rsidRPr="00E857AB" w:rsidRDefault="00273722" w:rsidP="00C10F43">
            <w:pPr>
              <w:rPr>
                <w:rFonts w:asciiTheme="minorHAnsi" w:hAnsiTheme="minorHAnsi"/>
                <w:b/>
                <w:sz w:val="20"/>
              </w:rPr>
            </w:pPr>
            <w:r w:rsidRPr="00E857AB">
              <w:rPr>
                <w:rFonts w:asciiTheme="minorHAnsi" w:hAnsiTheme="minorHAnsi"/>
                <w:b/>
                <w:sz w:val="20"/>
              </w:rPr>
              <w:t>HS 2012</w:t>
            </w:r>
          </w:p>
          <w:p w14:paraId="73BF8BF8" w14:textId="4865F412" w:rsidR="00273722" w:rsidRPr="00E857AB" w:rsidRDefault="00273722" w:rsidP="00C10F43">
            <w:pPr>
              <w:rPr>
                <w:rFonts w:asciiTheme="minorHAnsi" w:hAnsiTheme="minorHAnsi"/>
                <w:b/>
                <w:color w:val="0000FF"/>
                <w:sz w:val="20"/>
                <w:u w:val="single"/>
              </w:rPr>
            </w:pPr>
            <w:r>
              <w:rPr>
                <w:rFonts w:asciiTheme="minorHAnsi" w:hAnsiTheme="minorHAnsi"/>
                <w:b/>
                <w:sz w:val="20"/>
              </w:rPr>
              <w:t>(</w:t>
            </w:r>
            <w:r w:rsidR="006F334D">
              <w:rPr>
                <w:rFonts w:asciiTheme="minorHAnsi" w:hAnsiTheme="minorHAnsi"/>
                <w:b/>
                <w:sz w:val="20"/>
              </w:rPr>
              <w:t>0206.80;.90</w:t>
            </w:r>
            <w:r>
              <w:rPr>
                <w:rFonts w:asciiTheme="minorHAnsi" w:hAnsiTheme="minorHAnsi"/>
                <w:b/>
                <w:sz w:val="20"/>
              </w:rPr>
              <w:t>)</w:t>
            </w:r>
          </w:p>
        </w:tc>
        <w:tc>
          <w:tcPr>
            <w:tcW w:w="7414" w:type="dxa"/>
          </w:tcPr>
          <w:p w14:paraId="2C1DFB88" w14:textId="77777777" w:rsidR="004837EF" w:rsidRPr="004837EF" w:rsidRDefault="004837EF" w:rsidP="004837EF">
            <w:pPr>
              <w:rPr>
                <w:rFonts w:asciiTheme="minorHAnsi" w:hAnsiTheme="minorHAnsi"/>
                <w:bCs/>
                <w:sz w:val="20"/>
              </w:rPr>
            </w:pPr>
            <w:r w:rsidRPr="004837EF">
              <w:rPr>
                <w:rFonts w:asciiTheme="minorHAnsi" w:hAnsiTheme="minorHAnsi"/>
                <w:bCs/>
                <w:sz w:val="20"/>
              </w:rPr>
              <w:t xml:space="preserve">02.06 </w:t>
            </w:r>
            <w:r w:rsidRPr="004837EF">
              <w:rPr>
                <w:rFonts w:asciiTheme="minorHAnsi" w:eastAsia="MS Mincho" w:hAnsiTheme="minorHAnsi" w:cs="MS Mincho" w:hint="eastAsia"/>
                <w:bCs/>
                <w:sz w:val="20"/>
              </w:rPr>
              <w:t>‑</w:t>
            </w:r>
            <w:r w:rsidRPr="004837EF">
              <w:rPr>
                <w:rFonts w:asciiTheme="minorHAnsi" w:hAnsiTheme="minorHAnsi"/>
                <w:bCs/>
                <w:sz w:val="20"/>
              </w:rPr>
              <w:t xml:space="preserve"> Edible offal of bovine animals, swine, sheep, goats, horses, asses, mules or hinnies, fresh, chilled or frozen.</w:t>
            </w:r>
          </w:p>
          <w:p w14:paraId="524570E5" w14:textId="77777777" w:rsidR="004837EF" w:rsidRPr="004837EF" w:rsidRDefault="004837EF" w:rsidP="004837EF">
            <w:pPr>
              <w:rPr>
                <w:rFonts w:asciiTheme="minorHAnsi" w:hAnsiTheme="minorHAnsi"/>
                <w:bCs/>
                <w:sz w:val="20"/>
              </w:rPr>
            </w:pPr>
            <w:r w:rsidRPr="004837EF">
              <w:rPr>
                <w:rFonts w:asciiTheme="minorHAnsi" w:hAnsiTheme="minorHAnsi"/>
                <w:bCs/>
                <w:sz w:val="20"/>
              </w:rPr>
              <w:t xml:space="preserve">0206.80   </w:t>
            </w:r>
            <w:r w:rsidRPr="004837EF">
              <w:rPr>
                <w:rFonts w:asciiTheme="minorHAnsi" w:eastAsia="MS Mincho" w:hAnsiTheme="minorHAnsi" w:cs="MS Mincho" w:hint="eastAsia"/>
                <w:bCs/>
                <w:sz w:val="20"/>
              </w:rPr>
              <w:t>‑</w:t>
            </w:r>
            <w:r w:rsidRPr="004837EF">
              <w:rPr>
                <w:rFonts w:asciiTheme="minorHAnsi" w:hAnsiTheme="minorHAnsi"/>
                <w:bCs/>
                <w:sz w:val="20"/>
              </w:rPr>
              <w:t xml:space="preserve"> Other, fresh or chilled</w:t>
            </w:r>
          </w:p>
          <w:p w14:paraId="69F53A7D" w14:textId="77777777" w:rsidR="004837EF" w:rsidRPr="004837EF" w:rsidRDefault="004837EF" w:rsidP="004837EF">
            <w:pPr>
              <w:rPr>
                <w:rFonts w:asciiTheme="minorHAnsi" w:hAnsiTheme="minorHAnsi"/>
                <w:bCs/>
                <w:sz w:val="20"/>
              </w:rPr>
            </w:pPr>
            <w:r w:rsidRPr="004837EF">
              <w:rPr>
                <w:rFonts w:asciiTheme="minorHAnsi" w:hAnsiTheme="minorHAnsi"/>
                <w:bCs/>
                <w:sz w:val="20"/>
              </w:rPr>
              <w:t xml:space="preserve">0206.90   </w:t>
            </w:r>
            <w:r w:rsidRPr="004837EF">
              <w:rPr>
                <w:rFonts w:asciiTheme="minorHAnsi" w:eastAsia="MS Mincho" w:hAnsiTheme="minorHAnsi" w:cs="MS Mincho" w:hint="eastAsia"/>
                <w:bCs/>
                <w:sz w:val="20"/>
              </w:rPr>
              <w:t>‑</w:t>
            </w:r>
            <w:r w:rsidRPr="004837EF">
              <w:rPr>
                <w:rFonts w:asciiTheme="minorHAnsi" w:hAnsiTheme="minorHAnsi"/>
                <w:bCs/>
                <w:sz w:val="20"/>
              </w:rPr>
              <w:t xml:space="preserve"> Other, frozen</w:t>
            </w:r>
          </w:p>
          <w:p w14:paraId="7FD1ACF1" w14:textId="77777777" w:rsidR="004837EF" w:rsidRPr="004837EF" w:rsidRDefault="004837EF" w:rsidP="004837EF">
            <w:pPr>
              <w:rPr>
                <w:rFonts w:asciiTheme="minorHAnsi" w:hAnsiTheme="minorHAnsi"/>
                <w:bCs/>
                <w:sz w:val="20"/>
              </w:rPr>
            </w:pPr>
            <w:r w:rsidRPr="004837EF">
              <w:rPr>
                <w:rFonts w:asciiTheme="minorHAnsi" w:hAnsiTheme="minorHAnsi"/>
                <w:bCs/>
                <w:sz w:val="20"/>
              </w:rPr>
              <w:t xml:space="preserve"> </w:t>
            </w:r>
          </w:p>
          <w:p w14:paraId="6C2F35C5" w14:textId="6D9C491A" w:rsidR="00273722" w:rsidRPr="004837EF" w:rsidRDefault="004837EF" w:rsidP="004837EF">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The edible offal of this heading includes the following : </w:t>
            </w:r>
            <w:r w:rsidRPr="00C10F43">
              <w:rPr>
                <w:rFonts w:asciiTheme="minorHAnsi" w:hAnsiTheme="minorHAnsi" w:cs="TimesNewRomanPSMT"/>
                <w:color w:val="FF0000"/>
                <w:sz w:val="20"/>
                <w:lang w:eastAsia="zh-CN"/>
              </w:rPr>
              <w:t xml:space="preserve">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 </w:t>
            </w:r>
            <w:r w:rsidRPr="00C10F43">
              <w:rPr>
                <w:rFonts w:asciiTheme="minorHAnsi" w:hAnsiTheme="minorHAnsi" w:cs="TimesNewRomanPSMT"/>
                <w:sz w:val="20"/>
                <w:lang w:eastAsia="zh-CN"/>
              </w:rPr>
              <w:t>For the principles to be applied for the classification of offal, see the General Explanatory Note to this Chapter.</w:t>
            </w:r>
          </w:p>
        </w:tc>
      </w:tr>
      <w:tr w:rsidR="00273722" w:rsidRPr="00E857AB" w14:paraId="175E08D0" w14:textId="77777777" w:rsidTr="00273722">
        <w:tc>
          <w:tcPr>
            <w:tcW w:w="1625" w:type="dxa"/>
          </w:tcPr>
          <w:p w14:paraId="357B1D4C"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t>FCL</w:t>
            </w:r>
          </w:p>
          <w:p w14:paraId="25E72BB7" w14:textId="48D9F650" w:rsidR="00273722" w:rsidRPr="00E857AB" w:rsidRDefault="00273722" w:rsidP="00273722">
            <w:pPr>
              <w:rPr>
                <w:rFonts w:asciiTheme="minorHAnsi" w:hAnsiTheme="minorHAnsi"/>
                <w:b/>
                <w:color w:val="0000FF"/>
                <w:sz w:val="20"/>
                <w:u w:val="single"/>
              </w:rPr>
            </w:pPr>
            <w:r>
              <w:rPr>
                <w:rFonts w:asciiTheme="minorHAnsi" w:hAnsiTheme="minorHAnsi"/>
                <w:b/>
                <w:color w:val="0000FF"/>
                <w:sz w:val="20"/>
              </w:rPr>
              <w:t>(1128)</w:t>
            </w:r>
          </w:p>
        </w:tc>
        <w:tc>
          <w:tcPr>
            <w:tcW w:w="7414" w:type="dxa"/>
          </w:tcPr>
          <w:p w14:paraId="1531ACF0" w14:textId="77777777" w:rsidR="006F334D" w:rsidRPr="006F334D" w:rsidRDefault="006F334D" w:rsidP="006F334D">
            <w:pPr>
              <w:rPr>
                <w:rFonts w:asciiTheme="minorHAnsi" w:hAnsiTheme="minorHAnsi"/>
                <w:bCs/>
                <w:color w:val="0000FF"/>
                <w:sz w:val="20"/>
              </w:rPr>
            </w:pPr>
            <w:r w:rsidRPr="006F334D">
              <w:rPr>
                <w:rFonts w:asciiTheme="minorHAnsi" w:hAnsiTheme="minorHAnsi"/>
                <w:bCs/>
                <w:color w:val="0000FF"/>
                <w:sz w:val="20"/>
              </w:rPr>
              <w:t>Offals of camels, edibles</w:t>
            </w:r>
          </w:p>
          <w:p w14:paraId="2DC423F8" w14:textId="77777777" w:rsidR="006F334D" w:rsidRPr="006F334D" w:rsidRDefault="006F334D" w:rsidP="006F334D">
            <w:pPr>
              <w:rPr>
                <w:rFonts w:asciiTheme="minorHAnsi" w:hAnsiTheme="minorHAnsi"/>
                <w:bCs/>
                <w:color w:val="0000FF"/>
                <w:sz w:val="20"/>
              </w:rPr>
            </w:pPr>
          </w:p>
          <w:p w14:paraId="588592D0" w14:textId="5899859F" w:rsidR="00273722" w:rsidRPr="006F334D" w:rsidRDefault="006F334D" w:rsidP="006F334D">
            <w:pPr>
              <w:rPr>
                <w:rFonts w:asciiTheme="minorHAnsi" w:hAnsiTheme="minorHAnsi"/>
                <w:bCs/>
                <w:color w:val="0000FF"/>
                <w:sz w:val="20"/>
              </w:rPr>
            </w:pPr>
            <w:r w:rsidRPr="006F334D">
              <w:rPr>
                <w:rFonts w:asciiTheme="minorHAnsi" w:hAnsiTheme="minorHAnsi"/>
                <w:bCs/>
                <w:color w:val="0000FF"/>
                <w:sz w:val="20"/>
              </w:rPr>
              <w:t>Fresh, chilled or frozen.</w:t>
            </w:r>
          </w:p>
        </w:tc>
      </w:tr>
      <w:tr w:rsidR="00273722" w:rsidRPr="00E857AB" w14:paraId="03931463" w14:textId="77777777" w:rsidTr="00273722">
        <w:tc>
          <w:tcPr>
            <w:tcW w:w="1625" w:type="dxa"/>
          </w:tcPr>
          <w:p w14:paraId="108301A9"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3F8A60C1" w14:textId="39EA651D"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r w:rsidR="006F334D" w:rsidRPr="006F334D">
              <w:rPr>
                <w:rFonts w:asciiTheme="minorHAnsi" w:hAnsiTheme="minorHAnsi"/>
                <w:b/>
                <w:sz w:val="20"/>
              </w:rPr>
              <w:t>21159.02</w:t>
            </w:r>
            <w:r w:rsidRPr="00273722">
              <w:rPr>
                <w:rFonts w:asciiTheme="minorHAnsi" w:hAnsiTheme="minorHAnsi"/>
                <w:b/>
                <w:sz w:val="20"/>
              </w:rPr>
              <w:t>)</w:t>
            </w:r>
          </w:p>
        </w:tc>
        <w:tc>
          <w:tcPr>
            <w:tcW w:w="7414" w:type="dxa"/>
          </w:tcPr>
          <w:p w14:paraId="620D01D2" w14:textId="77777777" w:rsidR="00273722" w:rsidRDefault="006F334D" w:rsidP="00C10F43">
            <w:pPr>
              <w:rPr>
                <w:rFonts w:asciiTheme="minorHAnsi" w:hAnsiTheme="minorHAnsi"/>
                <w:bCs/>
                <w:sz w:val="20"/>
              </w:rPr>
            </w:pPr>
            <w:r>
              <w:rPr>
                <w:rFonts w:asciiTheme="minorHAnsi" w:hAnsiTheme="minorHAnsi"/>
                <w:bCs/>
                <w:sz w:val="20"/>
              </w:rPr>
              <w:t>E</w:t>
            </w:r>
            <w:r w:rsidRPr="006F334D">
              <w:rPr>
                <w:rFonts w:asciiTheme="minorHAnsi" w:hAnsiTheme="minorHAnsi"/>
                <w:bCs/>
                <w:sz w:val="20"/>
              </w:rPr>
              <w:t>dible offals of camels and other camelids, fresh, chilled or frozen</w:t>
            </w:r>
          </w:p>
          <w:p w14:paraId="280BB0EE" w14:textId="77777777" w:rsidR="006F334D" w:rsidRPr="00DD02FC" w:rsidRDefault="006F334D" w:rsidP="006F334D">
            <w:pPr>
              <w:rPr>
                <w:rFonts w:asciiTheme="minorHAnsi" w:hAnsiTheme="minorHAnsi"/>
                <w:b/>
                <w:sz w:val="20"/>
              </w:rPr>
            </w:pPr>
            <w:r w:rsidRPr="00DD02FC">
              <w:rPr>
                <w:rFonts w:asciiTheme="minorHAnsi" w:hAnsiTheme="minorHAnsi"/>
                <w:b/>
                <w:color w:val="FF0000"/>
                <w:sz w:val="20"/>
              </w:rPr>
              <w:t>None</w:t>
            </w:r>
          </w:p>
          <w:p w14:paraId="413E06AE" w14:textId="638F538E" w:rsidR="006F334D" w:rsidRPr="006F334D" w:rsidRDefault="006F334D" w:rsidP="006F334D">
            <w:pPr>
              <w:rPr>
                <w:rFonts w:asciiTheme="minorHAnsi" w:hAnsiTheme="minorHAnsi"/>
                <w:bCs/>
                <w:sz w:val="20"/>
              </w:rPr>
            </w:pPr>
            <w:r>
              <w:rPr>
                <w:rFonts w:asciiTheme="minorHAnsi" w:hAnsiTheme="minorHAnsi"/>
                <w:bCs/>
                <w:sz w:val="20"/>
              </w:rPr>
              <w:t>Expansion in CPC2.1</w:t>
            </w:r>
          </w:p>
        </w:tc>
      </w:tr>
      <w:tr w:rsidR="006F334D" w:rsidRPr="00E857AB" w14:paraId="19AC221C" w14:textId="77777777" w:rsidTr="009A14DB">
        <w:tc>
          <w:tcPr>
            <w:tcW w:w="1625" w:type="dxa"/>
          </w:tcPr>
          <w:p w14:paraId="4873F99E" w14:textId="77777777" w:rsidR="006F334D" w:rsidRPr="00E857AB" w:rsidRDefault="006F334D" w:rsidP="009A14DB">
            <w:pPr>
              <w:rPr>
                <w:rFonts w:asciiTheme="minorHAnsi" w:hAnsiTheme="minorHAnsi"/>
                <w:b/>
                <w:sz w:val="20"/>
              </w:rPr>
            </w:pPr>
            <w:r w:rsidRPr="00E857AB">
              <w:rPr>
                <w:rFonts w:asciiTheme="minorHAnsi" w:hAnsiTheme="minorHAnsi"/>
                <w:b/>
                <w:sz w:val="20"/>
              </w:rPr>
              <w:t>HS 2012</w:t>
            </w:r>
          </w:p>
          <w:p w14:paraId="243BF08D" w14:textId="259C49C5" w:rsidR="006F334D" w:rsidRPr="00E857AB" w:rsidRDefault="006F334D" w:rsidP="006F334D">
            <w:pPr>
              <w:rPr>
                <w:rFonts w:asciiTheme="minorHAnsi" w:hAnsiTheme="minorHAnsi"/>
                <w:b/>
                <w:color w:val="0000FF"/>
                <w:sz w:val="20"/>
                <w:u w:val="single"/>
              </w:rPr>
            </w:pPr>
            <w:r>
              <w:rPr>
                <w:rFonts w:asciiTheme="minorHAnsi" w:hAnsiTheme="minorHAnsi"/>
                <w:b/>
                <w:sz w:val="20"/>
              </w:rPr>
              <w:t>(0206.90)</w:t>
            </w:r>
          </w:p>
        </w:tc>
        <w:tc>
          <w:tcPr>
            <w:tcW w:w="7414" w:type="dxa"/>
          </w:tcPr>
          <w:p w14:paraId="2A881602" w14:textId="77777777" w:rsidR="006F334D" w:rsidRPr="004837EF" w:rsidRDefault="006F334D" w:rsidP="009A14DB">
            <w:pPr>
              <w:rPr>
                <w:rFonts w:asciiTheme="minorHAnsi" w:hAnsiTheme="minorHAnsi"/>
                <w:bCs/>
                <w:sz w:val="20"/>
              </w:rPr>
            </w:pPr>
            <w:r w:rsidRPr="004837EF">
              <w:rPr>
                <w:rFonts w:asciiTheme="minorHAnsi" w:hAnsiTheme="minorHAnsi"/>
                <w:bCs/>
                <w:sz w:val="20"/>
              </w:rPr>
              <w:t xml:space="preserve">02.06 </w:t>
            </w:r>
            <w:r w:rsidRPr="004837EF">
              <w:rPr>
                <w:rFonts w:asciiTheme="minorHAnsi" w:eastAsia="MS Mincho" w:hAnsiTheme="minorHAnsi" w:cs="MS Mincho" w:hint="eastAsia"/>
                <w:bCs/>
                <w:sz w:val="20"/>
              </w:rPr>
              <w:t>‑</w:t>
            </w:r>
            <w:r w:rsidRPr="004837EF">
              <w:rPr>
                <w:rFonts w:asciiTheme="minorHAnsi" w:hAnsiTheme="minorHAnsi"/>
                <w:bCs/>
                <w:sz w:val="20"/>
              </w:rPr>
              <w:t xml:space="preserve"> Edible offal of bovine animals, swine, sheep, goats, horses, asses, mules or hinnies, fresh, chilled or frozen.</w:t>
            </w:r>
          </w:p>
          <w:p w14:paraId="282EF129" w14:textId="77777777" w:rsidR="006F334D" w:rsidRPr="004837EF" w:rsidRDefault="006F334D" w:rsidP="009A14DB">
            <w:pPr>
              <w:rPr>
                <w:rFonts w:asciiTheme="minorHAnsi" w:hAnsiTheme="minorHAnsi"/>
                <w:bCs/>
                <w:sz w:val="20"/>
              </w:rPr>
            </w:pPr>
            <w:r w:rsidRPr="004837EF">
              <w:rPr>
                <w:rFonts w:asciiTheme="minorHAnsi" w:hAnsiTheme="minorHAnsi"/>
                <w:bCs/>
                <w:sz w:val="20"/>
              </w:rPr>
              <w:t xml:space="preserve">0206.90   </w:t>
            </w:r>
            <w:r w:rsidRPr="004837EF">
              <w:rPr>
                <w:rFonts w:asciiTheme="minorHAnsi" w:eastAsia="MS Mincho" w:hAnsiTheme="minorHAnsi" w:cs="MS Mincho" w:hint="eastAsia"/>
                <w:bCs/>
                <w:sz w:val="20"/>
              </w:rPr>
              <w:t>‑</w:t>
            </w:r>
            <w:r w:rsidRPr="004837EF">
              <w:rPr>
                <w:rFonts w:asciiTheme="minorHAnsi" w:hAnsiTheme="minorHAnsi"/>
                <w:bCs/>
                <w:sz w:val="20"/>
              </w:rPr>
              <w:t xml:space="preserve"> Other, frozen</w:t>
            </w:r>
          </w:p>
          <w:p w14:paraId="2BE689F0" w14:textId="77777777" w:rsidR="006F334D" w:rsidRPr="004837EF" w:rsidRDefault="006F334D" w:rsidP="009A14DB">
            <w:pPr>
              <w:rPr>
                <w:rFonts w:asciiTheme="minorHAnsi" w:hAnsiTheme="minorHAnsi"/>
                <w:bCs/>
                <w:sz w:val="20"/>
              </w:rPr>
            </w:pPr>
            <w:r w:rsidRPr="004837EF">
              <w:rPr>
                <w:rFonts w:asciiTheme="minorHAnsi" w:hAnsiTheme="minorHAnsi"/>
                <w:bCs/>
                <w:sz w:val="20"/>
              </w:rPr>
              <w:t xml:space="preserve"> </w:t>
            </w:r>
          </w:p>
          <w:p w14:paraId="46468013" w14:textId="77777777" w:rsidR="006F334D" w:rsidRPr="004837EF" w:rsidRDefault="006F334D" w:rsidP="009A14DB">
            <w:pPr>
              <w:widowControl w:val="0"/>
              <w:autoSpaceDE w:val="0"/>
              <w:autoSpaceDN w:val="0"/>
              <w:adjustRightInd w:val="0"/>
              <w:rPr>
                <w:rFonts w:asciiTheme="minorHAnsi" w:hAnsiTheme="minorHAnsi" w:cs="TimesNewRomanPSMT"/>
                <w:sz w:val="20"/>
                <w:lang w:eastAsia="zh-CN"/>
              </w:rPr>
            </w:pPr>
            <w:r w:rsidRPr="00C10F43">
              <w:rPr>
                <w:rFonts w:asciiTheme="minorHAnsi" w:hAnsiTheme="minorHAnsi" w:cs="TimesNewRomanPSMT"/>
                <w:sz w:val="20"/>
                <w:lang w:eastAsia="zh-CN"/>
              </w:rPr>
              <w:t xml:space="preserve">The edible offal of this heading includes the following : </w:t>
            </w:r>
            <w:r w:rsidRPr="00C10F43">
              <w:rPr>
                <w:rFonts w:asciiTheme="minorHAnsi" w:hAnsiTheme="minorHAnsi" w:cs="TimesNewRomanPSMT"/>
                <w:color w:val="FF0000"/>
                <w:sz w:val="20"/>
                <w:lang w:eastAsia="zh-CN"/>
              </w:rPr>
              <w:t xml:space="preserve">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 </w:t>
            </w:r>
            <w:r w:rsidRPr="00C10F43">
              <w:rPr>
                <w:rFonts w:asciiTheme="minorHAnsi" w:hAnsiTheme="minorHAnsi" w:cs="TimesNewRomanPSMT"/>
                <w:sz w:val="20"/>
                <w:lang w:eastAsia="zh-CN"/>
              </w:rPr>
              <w:t>For the principles to be applied for the classification of offal, see the General Explanatory Note to this Chapter.</w:t>
            </w:r>
          </w:p>
        </w:tc>
      </w:tr>
      <w:tr w:rsidR="00273722" w:rsidRPr="00E857AB" w14:paraId="24B2A137" w14:textId="77777777" w:rsidTr="00273722">
        <w:tc>
          <w:tcPr>
            <w:tcW w:w="1625" w:type="dxa"/>
          </w:tcPr>
          <w:p w14:paraId="0D706E5A"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t>FCL</w:t>
            </w:r>
          </w:p>
          <w:p w14:paraId="205DF5A2" w14:textId="52BA7065" w:rsidR="00273722" w:rsidRPr="00E857AB" w:rsidRDefault="00273722" w:rsidP="00273722">
            <w:pPr>
              <w:rPr>
                <w:rFonts w:asciiTheme="minorHAnsi" w:hAnsiTheme="minorHAnsi"/>
                <w:b/>
                <w:color w:val="0000FF"/>
                <w:sz w:val="20"/>
                <w:u w:val="single"/>
              </w:rPr>
            </w:pPr>
            <w:r>
              <w:rPr>
                <w:rFonts w:asciiTheme="minorHAnsi" w:hAnsiTheme="minorHAnsi"/>
                <w:b/>
                <w:color w:val="0000FF"/>
                <w:sz w:val="20"/>
              </w:rPr>
              <w:t>(1159)</w:t>
            </w:r>
          </w:p>
        </w:tc>
        <w:tc>
          <w:tcPr>
            <w:tcW w:w="7414" w:type="dxa"/>
          </w:tcPr>
          <w:p w14:paraId="20FCD736" w14:textId="77777777" w:rsidR="00273722" w:rsidRDefault="000837CD" w:rsidP="00C10F43">
            <w:pPr>
              <w:rPr>
                <w:rFonts w:asciiTheme="minorHAnsi" w:hAnsiTheme="minorHAnsi"/>
                <w:bCs/>
                <w:color w:val="0000FF"/>
                <w:sz w:val="20"/>
              </w:rPr>
            </w:pPr>
            <w:r w:rsidRPr="000837CD">
              <w:rPr>
                <w:rFonts w:asciiTheme="minorHAnsi" w:hAnsiTheme="minorHAnsi"/>
                <w:bCs/>
                <w:color w:val="0000FF"/>
                <w:sz w:val="20"/>
              </w:rPr>
              <w:t>1159 Offals Other Camelids</w:t>
            </w:r>
          </w:p>
          <w:p w14:paraId="5059EBA9" w14:textId="032536B4" w:rsidR="000837CD" w:rsidRPr="000837CD" w:rsidRDefault="000837CD" w:rsidP="00C10F43">
            <w:pPr>
              <w:rPr>
                <w:rFonts w:asciiTheme="minorHAnsi" w:hAnsiTheme="minorHAnsi"/>
                <w:bCs/>
                <w:color w:val="0000FF"/>
                <w:sz w:val="20"/>
              </w:rPr>
            </w:pPr>
            <w:r w:rsidRPr="000837CD">
              <w:rPr>
                <w:rFonts w:asciiTheme="minorHAnsi" w:hAnsiTheme="minorHAnsi"/>
                <w:bCs/>
                <w:color w:val="FF0000"/>
                <w:sz w:val="20"/>
                <w:highlight w:val="yellow"/>
              </w:rPr>
              <w:t>Not available in FCL DB and FCL-CPC2.1exp. correspondence table</w:t>
            </w:r>
          </w:p>
        </w:tc>
      </w:tr>
      <w:tr w:rsidR="00273722" w:rsidRPr="00E857AB" w14:paraId="2CFE78EA" w14:textId="77777777" w:rsidTr="00273722">
        <w:tc>
          <w:tcPr>
            <w:tcW w:w="1625" w:type="dxa"/>
          </w:tcPr>
          <w:p w14:paraId="75DA472C"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79D699E7" w14:textId="51E95E8A" w:rsidR="00273722" w:rsidRPr="00E857AB" w:rsidRDefault="00273722" w:rsidP="00C10F43">
            <w:pPr>
              <w:rPr>
                <w:rFonts w:asciiTheme="minorHAnsi" w:hAnsiTheme="minorHAnsi"/>
                <w:b/>
                <w:color w:val="0000FF"/>
                <w:sz w:val="20"/>
                <w:u w:val="single"/>
              </w:rPr>
            </w:pPr>
            <w:r w:rsidRPr="00273722">
              <w:rPr>
                <w:rFonts w:asciiTheme="minorHAnsi" w:hAnsiTheme="minorHAnsi"/>
                <w:b/>
                <w:sz w:val="20"/>
              </w:rPr>
              <w:t>()</w:t>
            </w:r>
          </w:p>
        </w:tc>
        <w:tc>
          <w:tcPr>
            <w:tcW w:w="7414" w:type="dxa"/>
          </w:tcPr>
          <w:p w14:paraId="5BB795E6" w14:textId="25248F57" w:rsidR="00273722" w:rsidRPr="000837CD" w:rsidRDefault="000837CD" w:rsidP="00C10F43">
            <w:pPr>
              <w:rPr>
                <w:rFonts w:asciiTheme="minorHAnsi" w:hAnsiTheme="minorHAnsi"/>
                <w:bCs/>
                <w:color w:val="FF0000"/>
                <w:sz w:val="20"/>
                <w:highlight w:val="yellow"/>
              </w:rPr>
            </w:pPr>
            <w:r w:rsidRPr="000837CD">
              <w:rPr>
                <w:rFonts w:asciiTheme="minorHAnsi" w:hAnsiTheme="minorHAnsi"/>
                <w:bCs/>
                <w:color w:val="FF0000"/>
                <w:sz w:val="20"/>
                <w:highlight w:val="yellow"/>
              </w:rPr>
              <w:t>n.a.</w:t>
            </w:r>
          </w:p>
        </w:tc>
      </w:tr>
      <w:tr w:rsidR="00273722" w:rsidRPr="00E857AB" w14:paraId="3758859B" w14:textId="77777777" w:rsidTr="00273722">
        <w:tc>
          <w:tcPr>
            <w:tcW w:w="1625" w:type="dxa"/>
          </w:tcPr>
          <w:p w14:paraId="00DCC235" w14:textId="77777777" w:rsidR="00273722" w:rsidRPr="00E857AB" w:rsidRDefault="00273722" w:rsidP="00C10F43">
            <w:pPr>
              <w:rPr>
                <w:rFonts w:asciiTheme="minorHAnsi" w:hAnsiTheme="minorHAnsi"/>
                <w:b/>
                <w:sz w:val="20"/>
              </w:rPr>
            </w:pPr>
            <w:r w:rsidRPr="00E857AB">
              <w:rPr>
                <w:rFonts w:asciiTheme="minorHAnsi" w:hAnsiTheme="minorHAnsi"/>
                <w:b/>
                <w:sz w:val="20"/>
              </w:rPr>
              <w:t>HS 2012</w:t>
            </w:r>
          </w:p>
          <w:p w14:paraId="0EB1981E" w14:textId="30131836" w:rsidR="00273722" w:rsidRPr="00E857AB" w:rsidRDefault="00273722" w:rsidP="00C10F43">
            <w:pPr>
              <w:rPr>
                <w:rFonts w:asciiTheme="minorHAnsi" w:hAnsiTheme="minorHAnsi"/>
                <w:b/>
                <w:color w:val="0000FF"/>
                <w:sz w:val="20"/>
                <w:u w:val="single"/>
              </w:rPr>
            </w:pPr>
            <w:r>
              <w:rPr>
                <w:rFonts w:asciiTheme="minorHAnsi" w:hAnsiTheme="minorHAnsi"/>
                <w:b/>
                <w:sz w:val="20"/>
              </w:rPr>
              <w:t>()</w:t>
            </w:r>
          </w:p>
        </w:tc>
        <w:tc>
          <w:tcPr>
            <w:tcW w:w="7414" w:type="dxa"/>
          </w:tcPr>
          <w:p w14:paraId="6105D20F" w14:textId="0501796E" w:rsidR="00273722" w:rsidRPr="000837CD" w:rsidRDefault="000837CD" w:rsidP="00C10F43">
            <w:pPr>
              <w:rPr>
                <w:rFonts w:asciiTheme="minorHAnsi" w:hAnsiTheme="minorHAnsi"/>
                <w:bCs/>
                <w:color w:val="FF0000"/>
                <w:sz w:val="20"/>
                <w:highlight w:val="yellow"/>
              </w:rPr>
            </w:pPr>
            <w:r w:rsidRPr="000837CD">
              <w:rPr>
                <w:rFonts w:asciiTheme="minorHAnsi" w:hAnsiTheme="minorHAnsi"/>
                <w:bCs/>
                <w:color w:val="FF0000"/>
                <w:sz w:val="20"/>
                <w:highlight w:val="yellow"/>
              </w:rPr>
              <w:t>n.a.</w:t>
            </w:r>
            <w:r w:rsidR="009A14DB">
              <w:rPr>
                <w:rFonts w:asciiTheme="minorHAnsi" w:hAnsiTheme="minorHAnsi"/>
                <w:bCs/>
                <w:color w:val="FF0000"/>
                <w:sz w:val="20"/>
                <w:highlight w:val="yellow"/>
              </w:rPr>
              <w:t xml:space="preserve"> </w:t>
            </w:r>
            <w:r w:rsidR="009A14DB" w:rsidRPr="009A14DB">
              <w:rPr>
                <w:rFonts w:asciiTheme="minorHAnsi" w:hAnsiTheme="minorHAnsi"/>
                <w:bCs/>
                <w:color w:val="FF0000"/>
                <w:sz w:val="20"/>
                <w:highlight w:val="yellow"/>
              </w:rPr>
              <w:t>(0208.60   - Of camels and other camelids (Camelidae))</w:t>
            </w:r>
          </w:p>
        </w:tc>
      </w:tr>
      <w:tr w:rsidR="00273722" w:rsidRPr="00E857AB" w14:paraId="6CCE4760" w14:textId="77777777" w:rsidTr="00273722">
        <w:tc>
          <w:tcPr>
            <w:tcW w:w="1625" w:type="dxa"/>
          </w:tcPr>
          <w:p w14:paraId="24B15FA5" w14:textId="77777777" w:rsidR="00273722" w:rsidRPr="00E857AB" w:rsidRDefault="00273722" w:rsidP="00C10F43">
            <w:pPr>
              <w:rPr>
                <w:rFonts w:asciiTheme="minorHAnsi" w:hAnsiTheme="minorHAnsi"/>
                <w:b/>
                <w:color w:val="0000FF"/>
                <w:sz w:val="20"/>
              </w:rPr>
            </w:pPr>
            <w:r w:rsidRPr="00E857AB">
              <w:rPr>
                <w:rFonts w:asciiTheme="minorHAnsi" w:hAnsiTheme="minorHAnsi"/>
                <w:b/>
                <w:color w:val="0000FF"/>
                <w:sz w:val="20"/>
              </w:rPr>
              <w:t>FCL</w:t>
            </w:r>
          </w:p>
          <w:p w14:paraId="3A885A41" w14:textId="1515C46D" w:rsidR="00273722" w:rsidRPr="00E857AB" w:rsidRDefault="00273722" w:rsidP="00273722">
            <w:pPr>
              <w:rPr>
                <w:rFonts w:asciiTheme="minorHAnsi" w:hAnsiTheme="minorHAnsi"/>
                <w:b/>
                <w:color w:val="0000FF"/>
                <w:sz w:val="20"/>
                <w:u w:val="single"/>
              </w:rPr>
            </w:pPr>
            <w:r>
              <w:rPr>
                <w:rFonts w:asciiTheme="minorHAnsi" w:hAnsiTheme="minorHAnsi"/>
                <w:b/>
                <w:color w:val="0000FF"/>
                <w:sz w:val="20"/>
              </w:rPr>
              <w:t>(1167)</w:t>
            </w:r>
          </w:p>
        </w:tc>
        <w:tc>
          <w:tcPr>
            <w:tcW w:w="7414" w:type="dxa"/>
          </w:tcPr>
          <w:p w14:paraId="4938422E" w14:textId="77777777" w:rsidR="004819D9" w:rsidRPr="004819D9" w:rsidRDefault="004819D9" w:rsidP="004819D9">
            <w:pPr>
              <w:rPr>
                <w:rFonts w:asciiTheme="minorHAnsi" w:hAnsiTheme="minorHAnsi"/>
                <w:bCs/>
                <w:color w:val="0000FF"/>
                <w:sz w:val="20"/>
              </w:rPr>
            </w:pPr>
            <w:r w:rsidRPr="004819D9">
              <w:rPr>
                <w:rFonts w:asciiTheme="minorHAnsi" w:hAnsiTheme="minorHAnsi"/>
                <w:bCs/>
                <w:color w:val="0000FF"/>
                <w:sz w:val="20"/>
              </w:rPr>
              <w:t>Offals nes</w:t>
            </w:r>
          </w:p>
          <w:p w14:paraId="7E6D2AF5" w14:textId="77777777" w:rsidR="004819D9" w:rsidRDefault="004819D9" w:rsidP="004819D9">
            <w:pPr>
              <w:rPr>
                <w:rFonts w:asciiTheme="minorHAnsi" w:hAnsiTheme="minorHAnsi"/>
                <w:bCs/>
                <w:color w:val="0000FF"/>
                <w:sz w:val="20"/>
              </w:rPr>
            </w:pPr>
          </w:p>
          <w:p w14:paraId="4AE5CBF5" w14:textId="22ADBE60" w:rsidR="00273722" w:rsidRPr="004819D9" w:rsidRDefault="004819D9" w:rsidP="004819D9">
            <w:pPr>
              <w:rPr>
                <w:rFonts w:asciiTheme="minorHAnsi" w:hAnsiTheme="minorHAnsi"/>
                <w:bCs/>
                <w:color w:val="0000FF"/>
                <w:sz w:val="20"/>
              </w:rPr>
            </w:pPr>
            <w:r w:rsidRPr="004819D9">
              <w:rPr>
                <w:rFonts w:asciiTheme="minorHAnsi" w:hAnsiTheme="minorHAnsi"/>
                <w:bCs/>
                <w:color w:val="0000FF"/>
                <w:sz w:val="20"/>
              </w:rPr>
              <w:t>Fresh, chilled or frozen.</w:t>
            </w:r>
          </w:p>
        </w:tc>
      </w:tr>
      <w:tr w:rsidR="00273722" w:rsidRPr="00E857AB" w14:paraId="76C56252" w14:textId="77777777" w:rsidTr="00273722">
        <w:tc>
          <w:tcPr>
            <w:tcW w:w="1625" w:type="dxa"/>
          </w:tcPr>
          <w:p w14:paraId="2D57BBDC" w14:textId="77777777" w:rsidR="00273722" w:rsidRPr="00273722" w:rsidRDefault="00273722" w:rsidP="00C10F43">
            <w:pPr>
              <w:rPr>
                <w:rFonts w:asciiTheme="minorHAnsi" w:hAnsiTheme="minorHAnsi"/>
                <w:b/>
                <w:sz w:val="20"/>
              </w:rPr>
            </w:pPr>
            <w:r w:rsidRPr="00273722">
              <w:rPr>
                <w:rFonts w:asciiTheme="minorHAnsi" w:hAnsiTheme="minorHAnsi"/>
                <w:b/>
                <w:sz w:val="20"/>
              </w:rPr>
              <w:t>CPC Ver.2.1</w:t>
            </w:r>
          </w:p>
          <w:p w14:paraId="6B739B2A" w14:textId="77777777" w:rsidR="00273722" w:rsidRDefault="00273722" w:rsidP="00C10F43">
            <w:pPr>
              <w:rPr>
                <w:rFonts w:asciiTheme="minorHAnsi" w:hAnsiTheme="minorHAnsi"/>
                <w:b/>
                <w:sz w:val="20"/>
              </w:rPr>
            </w:pPr>
            <w:r w:rsidRPr="00273722">
              <w:rPr>
                <w:rFonts w:asciiTheme="minorHAnsi" w:hAnsiTheme="minorHAnsi"/>
                <w:b/>
                <w:sz w:val="20"/>
              </w:rPr>
              <w:t>(</w:t>
            </w:r>
            <w:r w:rsidR="004819D9" w:rsidRPr="004819D9">
              <w:rPr>
                <w:rFonts w:asciiTheme="minorHAnsi" w:hAnsiTheme="minorHAnsi"/>
                <w:b/>
                <w:sz w:val="20"/>
              </w:rPr>
              <w:t>21159.90</w:t>
            </w:r>
            <w:r w:rsidRPr="00273722">
              <w:rPr>
                <w:rFonts w:asciiTheme="minorHAnsi" w:hAnsiTheme="minorHAnsi"/>
                <w:b/>
                <w:sz w:val="20"/>
              </w:rPr>
              <w:t>)</w:t>
            </w:r>
          </w:p>
          <w:p w14:paraId="4D148987" w14:textId="77777777" w:rsidR="004819D9" w:rsidRDefault="004819D9" w:rsidP="00C10F43">
            <w:pPr>
              <w:rPr>
                <w:rFonts w:asciiTheme="minorHAnsi" w:hAnsiTheme="minorHAnsi"/>
                <w:b/>
                <w:sz w:val="20"/>
              </w:rPr>
            </w:pPr>
          </w:p>
          <w:p w14:paraId="0F3E2CA5" w14:textId="77777777" w:rsidR="004819D9" w:rsidRDefault="004819D9" w:rsidP="00C10F43">
            <w:pPr>
              <w:rPr>
                <w:rFonts w:asciiTheme="minorHAnsi" w:hAnsiTheme="minorHAnsi"/>
                <w:b/>
                <w:sz w:val="20"/>
              </w:rPr>
            </w:pPr>
          </w:p>
          <w:p w14:paraId="5F43673F" w14:textId="77777777" w:rsidR="004819D9" w:rsidRDefault="004819D9" w:rsidP="00C10F43">
            <w:pPr>
              <w:rPr>
                <w:rFonts w:asciiTheme="minorHAnsi" w:hAnsiTheme="minorHAnsi"/>
                <w:b/>
                <w:sz w:val="20"/>
              </w:rPr>
            </w:pPr>
          </w:p>
          <w:p w14:paraId="1E877F53" w14:textId="3EC832A6" w:rsidR="004819D9" w:rsidRPr="00E857AB" w:rsidRDefault="004819D9" w:rsidP="00C10F43">
            <w:pPr>
              <w:rPr>
                <w:rFonts w:asciiTheme="minorHAnsi" w:hAnsiTheme="minorHAnsi"/>
                <w:b/>
                <w:color w:val="0000FF"/>
                <w:sz w:val="20"/>
                <w:u w:val="single"/>
              </w:rPr>
            </w:pPr>
            <w:r>
              <w:rPr>
                <w:rFonts w:asciiTheme="minorHAnsi" w:hAnsiTheme="minorHAnsi"/>
                <w:b/>
                <w:sz w:val="20"/>
              </w:rPr>
              <w:t>(</w:t>
            </w:r>
            <w:r w:rsidRPr="004819D9">
              <w:rPr>
                <w:rFonts w:asciiTheme="minorHAnsi" w:hAnsiTheme="minorHAnsi"/>
                <w:b/>
                <w:sz w:val="20"/>
              </w:rPr>
              <w:t>21170.93</w:t>
            </w:r>
            <w:r>
              <w:rPr>
                <w:rFonts w:asciiTheme="minorHAnsi" w:hAnsiTheme="minorHAnsi"/>
                <w:b/>
                <w:sz w:val="20"/>
              </w:rPr>
              <w:t>)</w:t>
            </w:r>
          </w:p>
        </w:tc>
        <w:tc>
          <w:tcPr>
            <w:tcW w:w="7414" w:type="dxa"/>
          </w:tcPr>
          <w:p w14:paraId="4502D6F7" w14:textId="77777777" w:rsidR="004819D9" w:rsidRDefault="004819D9" w:rsidP="00C10F43">
            <w:pPr>
              <w:rPr>
                <w:rFonts w:asciiTheme="minorHAnsi" w:hAnsiTheme="minorHAnsi"/>
                <w:bCs/>
                <w:sz w:val="20"/>
              </w:rPr>
            </w:pPr>
          </w:p>
          <w:p w14:paraId="6939EB9D" w14:textId="62648302" w:rsidR="00273722" w:rsidRPr="004819D9" w:rsidRDefault="004819D9" w:rsidP="00C10F43">
            <w:pPr>
              <w:rPr>
                <w:rFonts w:asciiTheme="minorHAnsi" w:hAnsiTheme="minorHAnsi"/>
                <w:bCs/>
                <w:sz w:val="20"/>
              </w:rPr>
            </w:pPr>
            <w:r w:rsidRPr="004819D9">
              <w:rPr>
                <w:rFonts w:asciiTheme="minorHAnsi" w:hAnsiTheme="minorHAnsi"/>
                <w:bCs/>
                <w:sz w:val="20"/>
              </w:rPr>
              <w:t>Edible offals of mammals n.e.c., fresh, chilled or frozen</w:t>
            </w:r>
          </w:p>
          <w:p w14:paraId="75F2E2E6" w14:textId="77777777" w:rsidR="004819D9" w:rsidRPr="00DD02FC" w:rsidRDefault="004819D9" w:rsidP="004819D9">
            <w:pPr>
              <w:rPr>
                <w:rFonts w:asciiTheme="minorHAnsi" w:hAnsiTheme="minorHAnsi"/>
                <w:b/>
                <w:sz w:val="20"/>
              </w:rPr>
            </w:pPr>
            <w:r w:rsidRPr="00DD02FC">
              <w:rPr>
                <w:rFonts w:asciiTheme="minorHAnsi" w:hAnsiTheme="minorHAnsi"/>
                <w:b/>
                <w:color w:val="FF0000"/>
                <w:sz w:val="20"/>
              </w:rPr>
              <w:t>None</w:t>
            </w:r>
          </w:p>
          <w:p w14:paraId="76E997B5" w14:textId="01F781E0" w:rsidR="004819D9" w:rsidRDefault="004819D9" w:rsidP="004819D9">
            <w:pPr>
              <w:rPr>
                <w:rFonts w:asciiTheme="minorHAnsi" w:hAnsiTheme="minorHAnsi"/>
                <w:bCs/>
                <w:sz w:val="20"/>
              </w:rPr>
            </w:pPr>
            <w:r>
              <w:rPr>
                <w:rFonts w:asciiTheme="minorHAnsi" w:hAnsiTheme="minorHAnsi"/>
                <w:bCs/>
                <w:sz w:val="20"/>
              </w:rPr>
              <w:lastRenderedPageBreak/>
              <w:t>Expansion in CPC2.1</w:t>
            </w:r>
          </w:p>
          <w:p w14:paraId="37DCBA4C" w14:textId="77777777" w:rsidR="004819D9" w:rsidRDefault="004819D9" w:rsidP="004819D9">
            <w:pPr>
              <w:rPr>
                <w:rFonts w:asciiTheme="minorHAnsi" w:hAnsiTheme="minorHAnsi"/>
                <w:bCs/>
                <w:sz w:val="20"/>
              </w:rPr>
            </w:pPr>
          </w:p>
          <w:p w14:paraId="29E3CA5B" w14:textId="77777777" w:rsidR="004819D9" w:rsidRDefault="004819D9" w:rsidP="00C10F43">
            <w:pPr>
              <w:rPr>
                <w:rFonts w:asciiTheme="minorHAnsi" w:hAnsiTheme="minorHAnsi"/>
                <w:bCs/>
                <w:sz w:val="20"/>
              </w:rPr>
            </w:pPr>
            <w:r w:rsidRPr="004819D9">
              <w:rPr>
                <w:rFonts w:asciiTheme="minorHAnsi" w:hAnsiTheme="minorHAnsi"/>
                <w:bCs/>
                <w:sz w:val="20"/>
              </w:rPr>
              <w:t>Offals n.e.c. (excluding mammals), fresh, chilled or frozen</w:t>
            </w:r>
          </w:p>
          <w:p w14:paraId="22D6C93F" w14:textId="77777777" w:rsidR="004819D9" w:rsidRPr="00DD02FC" w:rsidRDefault="004819D9" w:rsidP="004819D9">
            <w:pPr>
              <w:rPr>
                <w:rFonts w:asciiTheme="minorHAnsi" w:hAnsiTheme="minorHAnsi"/>
                <w:b/>
                <w:sz w:val="20"/>
              </w:rPr>
            </w:pPr>
            <w:r w:rsidRPr="00DD02FC">
              <w:rPr>
                <w:rFonts w:asciiTheme="minorHAnsi" w:hAnsiTheme="minorHAnsi"/>
                <w:b/>
                <w:color w:val="FF0000"/>
                <w:sz w:val="20"/>
              </w:rPr>
              <w:t>None</w:t>
            </w:r>
          </w:p>
          <w:p w14:paraId="062FE734" w14:textId="24F3349B" w:rsidR="004819D9" w:rsidRPr="004819D9" w:rsidRDefault="004819D9" w:rsidP="004819D9">
            <w:pPr>
              <w:rPr>
                <w:rFonts w:asciiTheme="minorHAnsi" w:hAnsiTheme="minorHAnsi"/>
                <w:bCs/>
                <w:sz w:val="20"/>
              </w:rPr>
            </w:pPr>
            <w:r>
              <w:rPr>
                <w:rFonts w:asciiTheme="minorHAnsi" w:hAnsiTheme="minorHAnsi"/>
                <w:bCs/>
                <w:sz w:val="20"/>
              </w:rPr>
              <w:t>Expansion in CPC2.1</w:t>
            </w:r>
          </w:p>
        </w:tc>
      </w:tr>
      <w:tr w:rsidR="00273722" w:rsidRPr="00E857AB" w14:paraId="1398EA68" w14:textId="77777777" w:rsidTr="00273722">
        <w:tc>
          <w:tcPr>
            <w:tcW w:w="1625" w:type="dxa"/>
          </w:tcPr>
          <w:p w14:paraId="27399EE4" w14:textId="77777777" w:rsidR="00273722" w:rsidRPr="00E857AB" w:rsidRDefault="00273722" w:rsidP="00C10F43">
            <w:pPr>
              <w:rPr>
                <w:rFonts w:asciiTheme="minorHAnsi" w:hAnsiTheme="minorHAnsi"/>
                <w:b/>
                <w:sz w:val="20"/>
              </w:rPr>
            </w:pPr>
            <w:r w:rsidRPr="00E857AB">
              <w:rPr>
                <w:rFonts w:asciiTheme="minorHAnsi" w:hAnsiTheme="minorHAnsi"/>
                <w:b/>
                <w:sz w:val="20"/>
              </w:rPr>
              <w:lastRenderedPageBreak/>
              <w:t>HS 2012</w:t>
            </w:r>
          </w:p>
          <w:p w14:paraId="07A3D56D" w14:textId="77777777" w:rsidR="00273722" w:rsidRDefault="00273722" w:rsidP="00C10F43">
            <w:pPr>
              <w:rPr>
                <w:rFonts w:asciiTheme="minorHAnsi" w:hAnsiTheme="minorHAnsi"/>
                <w:b/>
                <w:sz w:val="20"/>
              </w:rPr>
            </w:pPr>
            <w:r>
              <w:rPr>
                <w:rFonts w:asciiTheme="minorHAnsi" w:hAnsiTheme="minorHAnsi"/>
                <w:b/>
                <w:sz w:val="20"/>
              </w:rPr>
              <w:t>(</w:t>
            </w:r>
            <w:r w:rsidR="009A14DB">
              <w:rPr>
                <w:rFonts w:asciiTheme="minorHAnsi" w:hAnsiTheme="minorHAnsi"/>
                <w:b/>
                <w:sz w:val="20"/>
              </w:rPr>
              <w:t>0206.80;.90</w:t>
            </w:r>
            <w:r>
              <w:rPr>
                <w:rFonts w:asciiTheme="minorHAnsi" w:hAnsiTheme="minorHAnsi"/>
                <w:b/>
                <w:sz w:val="20"/>
              </w:rPr>
              <w:t>)</w:t>
            </w:r>
          </w:p>
          <w:p w14:paraId="333F6847" w14:textId="77777777" w:rsidR="009A14DB" w:rsidRDefault="009A14DB" w:rsidP="00C10F43">
            <w:pPr>
              <w:rPr>
                <w:rFonts w:asciiTheme="minorHAnsi" w:hAnsiTheme="minorHAnsi"/>
                <w:b/>
                <w:sz w:val="20"/>
              </w:rPr>
            </w:pPr>
          </w:p>
          <w:p w14:paraId="22902FAE" w14:textId="77777777" w:rsidR="009A14DB" w:rsidRDefault="009A14DB" w:rsidP="00C10F43">
            <w:pPr>
              <w:rPr>
                <w:rFonts w:asciiTheme="minorHAnsi" w:hAnsiTheme="minorHAnsi"/>
                <w:b/>
                <w:sz w:val="20"/>
              </w:rPr>
            </w:pPr>
          </w:p>
          <w:p w14:paraId="1081EF6B" w14:textId="77777777" w:rsidR="009A14DB" w:rsidRDefault="009A14DB" w:rsidP="00C10F43">
            <w:pPr>
              <w:rPr>
                <w:rFonts w:asciiTheme="minorHAnsi" w:hAnsiTheme="minorHAnsi"/>
                <w:b/>
                <w:sz w:val="20"/>
              </w:rPr>
            </w:pPr>
          </w:p>
          <w:p w14:paraId="63CAA11A" w14:textId="77777777" w:rsidR="009A14DB" w:rsidRDefault="009A14DB" w:rsidP="00C10F43">
            <w:pPr>
              <w:rPr>
                <w:rFonts w:asciiTheme="minorHAnsi" w:hAnsiTheme="minorHAnsi"/>
                <w:b/>
                <w:sz w:val="20"/>
              </w:rPr>
            </w:pPr>
          </w:p>
          <w:p w14:paraId="6F935C5A" w14:textId="77777777" w:rsidR="009A14DB" w:rsidRDefault="009A14DB" w:rsidP="00C10F43">
            <w:pPr>
              <w:rPr>
                <w:rFonts w:asciiTheme="minorHAnsi" w:hAnsiTheme="minorHAnsi"/>
                <w:b/>
                <w:sz w:val="20"/>
              </w:rPr>
            </w:pPr>
          </w:p>
          <w:p w14:paraId="034AD6D8" w14:textId="77777777" w:rsidR="009A14DB" w:rsidRDefault="009A14DB" w:rsidP="00C10F43">
            <w:pPr>
              <w:rPr>
                <w:rFonts w:asciiTheme="minorHAnsi" w:hAnsiTheme="minorHAnsi"/>
                <w:b/>
                <w:sz w:val="20"/>
              </w:rPr>
            </w:pPr>
          </w:p>
          <w:p w14:paraId="6920D064" w14:textId="77777777" w:rsidR="009A14DB" w:rsidRDefault="009A14DB" w:rsidP="00C10F43">
            <w:pPr>
              <w:rPr>
                <w:rFonts w:asciiTheme="minorHAnsi" w:hAnsiTheme="minorHAnsi"/>
                <w:b/>
                <w:sz w:val="20"/>
              </w:rPr>
            </w:pPr>
          </w:p>
          <w:p w14:paraId="2AE787D0" w14:textId="77777777" w:rsidR="009A14DB" w:rsidRDefault="009A14DB" w:rsidP="00C10F43">
            <w:pPr>
              <w:rPr>
                <w:rFonts w:asciiTheme="minorHAnsi" w:hAnsiTheme="minorHAnsi"/>
                <w:b/>
                <w:sz w:val="20"/>
              </w:rPr>
            </w:pPr>
          </w:p>
          <w:p w14:paraId="69CD3412" w14:textId="77777777" w:rsidR="009A14DB" w:rsidRDefault="009A14DB" w:rsidP="00C10F43">
            <w:pPr>
              <w:rPr>
                <w:rFonts w:asciiTheme="minorHAnsi" w:hAnsiTheme="minorHAnsi"/>
                <w:b/>
                <w:sz w:val="20"/>
              </w:rPr>
            </w:pPr>
          </w:p>
          <w:p w14:paraId="353E79EB" w14:textId="77777777" w:rsidR="009A14DB" w:rsidRDefault="009A14DB" w:rsidP="00C10F43">
            <w:pPr>
              <w:rPr>
                <w:rFonts w:asciiTheme="minorHAnsi" w:hAnsiTheme="minorHAnsi"/>
                <w:b/>
                <w:sz w:val="20"/>
              </w:rPr>
            </w:pPr>
          </w:p>
          <w:p w14:paraId="7744DCE3" w14:textId="4F14BE16" w:rsidR="009A14DB" w:rsidRPr="00E857AB" w:rsidRDefault="009A14DB" w:rsidP="00C10F43">
            <w:pPr>
              <w:rPr>
                <w:rFonts w:asciiTheme="minorHAnsi" w:hAnsiTheme="minorHAnsi"/>
                <w:b/>
                <w:color w:val="0000FF"/>
                <w:sz w:val="20"/>
                <w:u w:val="single"/>
              </w:rPr>
            </w:pPr>
            <w:r>
              <w:rPr>
                <w:rFonts w:asciiTheme="minorHAnsi" w:hAnsiTheme="minorHAnsi"/>
                <w:b/>
                <w:sz w:val="20"/>
              </w:rPr>
              <w:t>(0208)</w:t>
            </w:r>
          </w:p>
        </w:tc>
        <w:tc>
          <w:tcPr>
            <w:tcW w:w="7414" w:type="dxa"/>
          </w:tcPr>
          <w:p w14:paraId="21D82947"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02.06 </w:t>
            </w:r>
            <w:r w:rsidRPr="009A14DB">
              <w:rPr>
                <w:rFonts w:asciiTheme="minorHAnsi" w:eastAsia="MS Mincho" w:hAnsiTheme="minorHAnsi" w:cs="MS Mincho" w:hint="eastAsia"/>
                <w:bCs/>
                <w:sz w:val="20"/>
              </w:rPr>
              <w:t>‑</w:t>
            </w:r>
            <w:r w:rsidRPr="009A14DB">
              <w:rPr>
                <w:rFonts w:asciiTheme="minorHAnsi" w:hAnsiTheme="minorHAnsi"/>
                <w:bCs/>
                <w:sz w:val="20"/>
              </w:rPr>
              <w:t xml:space="preserve"> Edible offal of bovine animals, swine, sheep, goats, horses, asses, mules or hinnies, fresh, chilled or frozen.</w:t>
            </w:r>
          </w:p>
          <w:p w14:paraId="2BFC4072"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0206.80   </w:t>
            </w:r>
            <w:r w:rsidRPr="009A14DB">
              <w:rPr>
                <w:rFonts w:asciiTheme="minorHAnsi" w:eastAsia="MS Mincho" w:hAnsiTheme="minorHAnsi" w:cs="MS Mincho" w:hint="eastAsia"/>
                <w:bCs/>
                <w:sz w:val="20"/>
              </w:rPr>
              <w:t>‑</w:t>
            </w:r>
            <w:r w:rsidRPr="009A14DB">
              <w:rPr>
                <w:rFonts w:asciiTheme="minorHAnsi" w:hAnsiTheme="minorHAnsi"/>
                <w:bCs/>
                <w:sz w:val="20"/>
              </w:rPr>
              <w:t xml:space="preserve"> Other, fresh or chilled</w:t>
            </w:r>
          </w:p>
          <w:p w14:paraId="6A5726F0"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0206.90   </w:t>
            </w:r>
            <w:r w:rsidRPr="009A14DB">
              <w:rPr>
                <w:rFonts w:asciiTheme="minorHAnsi" w:eastAsia="MS Mincho" w:hAnsiTheme="minorHAnsi" w:cs="MS Mincho" w:hint="eastAsia"/>
                <w:bCs/>
                <w:sz w:val="20"/>
              </w:rPr>
              <w:t>‑</w:t>
            </w:r>
            <w:r w:rsidRPr="009A14DB">
              <w:rPr>
                <w:rFonts w:asciiTheme="minorHAnsi" w:hAnsiTheme="minorHAnsi"/>
                <w:bCs/>
                <w:sz w:val="20"/>
              </w:rPr>
              <w:t xml:space="preserve"> Other, frozen</w:t>
            </w:r>
          </w:p>
          <w:p w14:paraId="2C7DBFD9" w14:textId="77777777" w:rsidR="009A14DB" w:rsidRPr="009A14DB" w:rsidRDefault="009A14DB" w:rsidP="009A14DB">
            <w:pPr>
              <w:rPr>
                <w:rFonts w:asciiTheme="minorHAnsi" w:hAnsiTheme="minorHAnsi"/>
                <w:bCs/>
                <w:color w:val="0000FF"/>
                <w:sz w:val="20"/>
              </w:rPr>
            </w:pPr>
            <w:r w:rsidRPr="009A14DB">
              <w:rPr>
                <w:rFonts w:asciiTheme="minorHAnsi" w:hAnsiTheme="minorHAnsi"/>
                <w:bCs/>
                <w:color w:val="0000FF"/>
                <w:sz w:val="20"/>
              </w:rPr>
              <w:t xml:space="preserve"> </w:t>
            </w:r>
          </w:p>
          <w:p w14:paraId="2CA6ADDB" w14:textId="4F03BDAD" w:rsidR="009A14DB" w:rsidRDefault="009A14DB" w:rsidP="009A14DB">
            <w:pPr>
              <w:rPr>
                <w:rFonts w:asciiTheme="minorHAnsi" w:hAnsiTheme="minorHAnsi"/>
                <w:bCs/>
                <w:color w:val="0000FF"/>
                <w:sz w:val="20"/>
              </w:rPr>
            </w:pPr>
            <w:r w:rsidRPr="00C10F43">
              <w:rPr>
                <w:rFonts w:asciiTheme="minorHAnsi" w:hAnsiTheme="minorHAnsi" w:cs="TimesNewRomanPSMT"/>
                <w:sz w:val="20"/>
                <w:lang w:eastAsia="zh-CN"/>
              </w:rPr>
              <w:t xml:space="preserve">The edible offal of this heading includes the following : </w:t>
            </w:r>
            <w:r w:rsidRPr="00C10F43">
              <w:rPr>
                <w:rFonts w:asciiTheme="minorHAnsi" w:hAnsiTheme="minorHAnsi" w:cs="TimesNewRomanPSMT"/>
                <w:color w:val="FF0000"/>
                <w:sz w:val="20"/>
                <w:lang w:eastAsia="zh-CN"/>
              </w:rPr>
              <w:t xml:space="preserve">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 </w:t>
            </w:r>
            <w:r w:rsidRPr="00C10F43">
              <w:rPr>
                <w:rFonts w:asciiTheme="minorHAnsi" w:hAnsiTheme="minorHAnsi" w:cs="TimesNewRomanPSMT"/>
                <w:sz w:val="20"/>
                <w:lang w:eastAsia="zh-CN"/>
              </w:rPr>
              <w:t>For the principles to be applied for the classification of offal, see the General Explanatory Note to this Chapter.</w:t>
            </w:r>
          </w:p>
          <w:p w14:paraId="11687D5C" w14:textId="77777777" w:rsidR="009A14DB" w:rsidRDefault="009A14DB" w:rsidP="009A14DB">
            <w:pPr>
              <w:rPr>
                <w:rFonts w:asciiTheme="minorHAnsi" w:hAnsiTheme="minorHAnsi"/>
                <w:bCs/>
                <w:color w:val="0000FF"/>
                <w:sz w:val="20"/>
              </w:rPr>
            </w:pPr>
          </w:p>
          <w:p w14:paraId="63377E8F"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02.08 </w:t>
            </w:r>
            <w:r w:rsidRPr="009A14DB">
              <w:rPr>
                <w:rFonts w:asciiTheme="minorHAnsi" w:eastAsia="MS Mincho" w:hAnsiTheme="minorHAnsi" w:cs="MS Mincho" w:hint="eastAsia"/>
                <w:bCs/>
                <w:sz w:val="20"/>
              </w:rPr>
              <w:t>‑</w:t>
            </w:r>
            <w:r w:rsidRPr="009A14DB">
              <w:rPr>
                <w:rFonts w:asciiTheme="minorHAnsi" w:hAnsiTheme="minorHAnsi"/>
                <w:bCs/>
                <w:sz w:val="20"/>
              </w:rPr>
              <w:t xml:space="preserve"> Other meat and edible meat offal, fresh, chilled or frozen.</w:t>
            </w:r>
          </w:p>
          <w:p w14:paraId="6DC0D00D"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0208.10   </w:t>
            </w:r>
            <w:r w:rsidRPr="009A14DB">
              <w:rPr>
                <w:rFonts w:asciiTheme="minorHAnsi" w:eastAsia="MS Mincho" w:hAnsiTheme="minorHAnsi" w:cs="MS Mincho" w:hint="eastAsia"/>
                <w:bCs/>
                <w:sz w:val="20"/>
              </w:rPr>
              <w:t>‑</w:t>
            </w:r>
            <w:r w:rsidRPr="009A14DB">
              <w:rPr>
                <w:rFonts w:asciiTheme="minorHAnsi" w:hAnsiTheme="minorHAnsi"/>
                <w:bCs/>
                <w:sz w:val="20"/>
              </w:rPr>
              <w:t xml:space="preserve"> Of rabbits or hares</w:t>
            </w:r>
          </w:p>
          <w:p w14:paraId="5D6C509E"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0208.30   </w:t>
            </w:r>
            <w:r w:rsidRPr="009A14DB">
              <w:rPr>
                <w:rFonts w:asciiTheme="minorHAnsi" w:eastAsia="MS Mincho" w:hAnsiTheme="minorHAnsi" w:cs="MS Mincho" w:hint="eastAsia"/>
                <w:bCs/>
                <w:sz w:val="20"/>
              </w:rPr>
              <w:t>‑</w:t>
            </w:r>
            <w:r w:rsidRPr="009A14DB">
              <w:rPr>
                <w:rFonts w:asciiTheme="minorHAnsi" w:hAnsiTheme="minorHAnsi"/>
                <w:bCs/>
                <w:sz w:val="20"/>
              </w:rPr>
              <w:t xml:space="preserve"> Of </w:t>
            </w:r>
            <w:r w:rsidRPr="009A14DB">
              <w:rPr>
                <w:rFonts w:asciiTheme="minorHAnsi" w:hAnsiTheme="minorHAnsi"/>
                <w:bCs/>
                <w:color w:val="FF0000"/>
                <w:sz w:val="20"/>
              </w:rPr>
              <w:t>primates</w:t>
            </w:r>
          </w:p>
          <w:p w14:paraId="692E7AE7"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0208.40   </w:t>
            </w:r>
            <w:r w:rsidRPr="009A14DB">
              <w:rPr>
                <w:rFonts w:asciiTheme="minorHAnsi" w:eastAsia="MS Mincho" w:hAnsiTheme="minorHAnsi" w:cs="MS Mincho" w:hint="eastAsia"/>
                <w:bCs/>
                <w:sz w:val="20"/>
              </w:rPr>
              <w:t>‑</w:t>
            </w:r>
            <w:r w:rsidRPr="009A14DB">
              <w:rPr>
                <w:rFonts w:asciiTheme="minorHAnsi" w:hAnsiTheme="minorHAnsi"/>
                <w:bCs/>
                <w:sz w:val="20"/>
              </w:rPr>
              <w:t xml:space="preserve"> Of </w:t>
            </w:r>
            <w:r w:rsidRPr="009A14DB">
              <w:rPr>
                <w:rFonts w:asciiTheme="minorHAnsi" w:hAnsiTheme="minorHAnsi"/>
                <w:bCs/>
                <w:color w:val="FF0000"/>
                <w:sz w:val="20"/>
              </w:rPr>
              <w:t xml:space="preserve">whales, dolphins and porpoises </w:t>
            </w:r>
            <w:r w:rsidRPr="009A14DB">
              <w:rPr>
                <w:rFonts w:asciiTheme="minorHAnsi" w:hAnsiTheme="minorHAnsi"/>
                <w:bCs/>
                <w:sz w:val="20"/>
              </w:rPr>
              <w:t xml:space="preserve">(mammals of the order Cetacea); of </w:t>
            </w:r>
            <w:r w:rsidRPr="009A14DB">
              <w:rPr>
                <w:rFonts w:asciiTheme="minorHAnsi" w:hAnsiTheme="minorHAnsi"/>
                <w:bCs/>
                <w:color w:val="FF0000"/>
                <w:sz w:val="20"/>
              </w:rPr>
              <w:t xml:space="preserve">manatees and dugongs </w:t>
            </w:r>
            <w:r w:rsidRPr="009A14DB">
              <w:rPr>
                <w:rFonts w:asciiTheme="minorHAnsi" w:hAnsiTheme="minorHAnsi"/>
                <w:bCs/>
                <w:sz w:val="20"/>
              </w:rPr>
              <w:t xml:space="preserve">(mammals of the order Sirenia); </w:t>
            </w:r>
            <w:r w:rsidRPr="009A14DB">
              <w:rPr>
                <w:rFonts w:asciiTheme="minorHAnsi" w:hAnsiTheme="minorHAnsi"/>
                <w:bCs/>
                <w:color w:val="FF0000"/>
                <w:sz w:val="20"/>
              </w:rPr>
              <w:t xml:space="preserve">of seals, sea lions and walruses </w:t>
            </w:r>
            <w:r w:rsidRPr="009A14DB">
              <w:rPr>
                <w:rFonts w:asciiTheme="minorHAnsi" w:hAnsiTheme="minorHAnsi"/>
                <w:bCs/>
                <w:sz w:val="20"/>
              </w:rPr>
              <w:t>(mammals of the suborder Pinnipedia)</w:t>
            </w:r>
          </w:p>
          <w:p w14:paraId="73BE7C58"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0208.50   </w:t>
            </w:r>
            <w:r w:rsidRPr="009A14DB">
              <w:rPr>
                <w:rFonts w:asciiTheme="minorHAnsi" w:eastAsia="MS Mincho" w:hAnsiTheme="minorHAnsi" w:cs="MS Mincho" w:hint="eastAsia"/>
                <w:bCs/>
                <w:sz w:val="20"/>
              </w:rPr>
              <w:t>‑</w:t>
            </w:r>
            <w:r w:rsidRPr="009A14DB">
              <w:rPr>
                <w:rFonts w:asciiTheme="minorHAnsi" w:hAnsiTheme="minorHAnsi"/>
                <w:bCs/>
                <w:sz w:val="20"/>
              </w:rPr>
              <w:t xml:space="preserve"> </w:t>
            </w:r>
            <w:r w:rsidRPr="009A14DB">
              <w:rPr>
                <w:rFonts w:asciiTheme="minorHAnsi" w:hAnsiTheme="minorHAnsi"/>
                <w:bCs/>
                <w:color w:val="FF0000"/>
                <w:sz w:val="20"/>
              </w:rPr>
              <w:t xml:space="preserve">Of reptiles </w:t>
            </w:r>
            <w:r w:rsidRPr="009A14DB">
              <w:rPr>
                <w:rFonts w:asciiTheme="minorHAnsi" w:hAnsiTheme="minorHAnsi"/>
                <w:bCs/>
                <w:sz w:val="20"/>
              </w:rPr>
              <w:t>(including snakes and turtles)</w:t>
            </w:r>
          </w:p>
          <w:p w14:paraId="7654F536"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0208.90   </w:t>
            </w:r>
            <w:r w:rsidRPr="009A14DB">
              <w:rPr>
                <w:rFonts w:asciiTheme="minorHAnsi" w:eastAsia="MS Mincho" w:hAnsiTheme="minorHAnsi" w:cs="MS Mincho" w:hint="eastAsia"/>
                <w:bCs/>
                <w:sz w:val="20"/>
              </w:rPr>
              <w:t>‑</w:t>
            </w:r>
            <w:r w:rsidRPr="009A14DB">
              <w:rPr>
                <w:rFonts w:asciiTheme="minorHAnsi" w:hAnsiTheme="minorHAnsi"/>
                <w:bCs/>
                <w:sz w:val="20"/>
              </w:rPr>
              <w:t xml:space="preserve"> Other</w:t>
            </w:r>
          </w:p>
          <w:p w14:paraId="34501560" w14:textId="77777777" w:rsidR="009A14DB" w:rsidRPr="009A14DB" w:rsidRDefault="009A14DB" w:rsidP="009A14DB">
            <w:pPr>
              <w:rPr>
                <w:rFonts w:asciiTheme="minorHAnsi" w:hAnsiTheme="minorHAnsi"/>
                <w:bCs/>
                <w:sz w:val="20"/>
              </w:rPr>
            </w:pPr>
            <w:r w:rsidRPr="009A14DB">
              <w:rPr>
                <w:rFonts w:asciiTheme="minorHAnsi" w:hAnsiTheme="minorHAnsi"/>
                <w:bCs/>
                <w:sz w:val="20"/>
              </w:rPr>
              <w:t xml:space="preserve"> </w:t>
            </w:r>
          </w:p>
          <w:p w14:paraId="48CDA0A6" w14:textId="18EC7C9F" w:rsidR="00273722" w:rsidRPr="009A14DB" w:rsidRDefault="009A14DB" w:rsidP="009A14DB">
            <w:pPr>
              <w:rPr>
                <w:rFonts w:asciiTheme="minorHAnsi" w:hAnsiTheme="minorHAnsi"/>
                <w:bCs/>
                <w:color w:val="0000FF"/>
                <w:sz w:val="20"/>
              </w:rPr>
            </w:pPr>
            <w:r w:rsidRPr="009A14DB">
              <w:rPr>
                <w:rFonts w:asciiTheme="minorHAnsi" w:hAnsiTheme="minorHAnsi"/>
                <w:bCs/>
                <w:sz w:val="20"/>
              </w:rPr>
              <w:t>This heading covers meat and meat offal of the animals classified in heading 01.06, provided that they are suitable for human consumption (e.g., rabbit, hare, frog, reindeer, beaver, whale, turtle).</w:t>
            </w:r>
          </w:p>
        </w:tc>
      </w:tr>
      <w:tr w:rsidR="00273722" w:rsidRPr="00E857AB" w14:paraId="654F0FB8" w14:textId="77777777" w:rsidTr="00C10F43">
        <w:tc>
          <w:tcPr>
            <w:tcW w:w="9039" w:type="dxa"/>
            <w:gridSpan w:val="2"/>
          </w:tcPr>
          <w:p w14:paraId="1F38E8FE" w14:textId="77777777" w:rsidR="00273722" w:rsidRPr="00E857AB" w:rsidRDefault="00273722" w:rsidP="00C10F43">
            <w:pPr>
              <w:rPr>
                <w:rFonts w:asciiTheme="minorHAnsi" w:hAnsiTheme="minorHAnsi"/>
                <w:sz w:val="20"/>
              </w:rPr>
            </w:pPr>
            <w:r w:rsidRPr="00E857AB">
              <w:rPr>
                <w:rFonts w:asciiTheme="minorHAnsi" w:hAnsiTheme="minorHAnsi"/>
                <w:b/>
                <w:color w:val="0000FF"/>
                <w:sz w:val="20"/>
                <w:u w:val="single"/>
              </w:rPr>
              <w:t>NEW proposed definition in FBS:</w:t>
            </w:r>
          </w:p>
        </w:tc>
      </w:tr>
      <w:tr w:rsidR="00273722" w:rsidRPr="00CC4A9F" w14:paraId="384B3115" w14:textId="77777777" w:rsidTr="00C10F43">
        <w:tc>
          <w:tcPr>
            <w:tcW w:w="9039" w:type="dxa"/>
            <w:gridSpan w:val="2"/>
          </w:tcPr>
          <w:p w14:paraId="251AEF92" w14:textId="698ED54D" w:rsidR="00273722" w:rsidRDefault="009A14DB" w:rsidP="00A83269">
            <w:pPr>
              <w:rPr>
                <w:rFonts w:asciiTheme="minorHAnsi" w:hAnsiTheme="minorHAnsi"/>
                <w:bCs/>
                <w:color w:val="0000FF"/>
                <w:sz w:val="20"/>
              </w:rPr>
            </w:pPr>
            <w:r>
              <w:rPr>
                <w:rFonts w:asciiTheme="minorHAnsi" w:hAnsiTheme="minorHAnsi"/>
                <w:color w:val="0000FF"/>
                <w:sz w:val="20"/>
              </w:rPr>
              <w:t xml:space="preserve">Edible offals </w:t>
            </w:r>
            <w:r w:rsidR="00273722">
              <w:rPr>
                <w:rFonts w:asciiTheme="minorHAnsi" w:hAnsiTheme="minorHAnsi"/>
                <w:color w:val="0000FF"/>
                <w:sz w:val="20"/>
              </w:rPr>
              <w:t xml:space="preserve">includes </w:t>
            </w:r>
            <w:r w:rsidR="00273722">
              <w:rPr>
                <w:rFonts w:asciiTheme="minorHAnsi" w:hAnsiTheme="minorHAnsi"/>
                <w:bCs/>
                <w:color w:val="0000FF"/>
                <w:sz w:val="20"/>
                <w:lang w:eastAsia="zh-CN"/>
              </w:rPr>
              <w:t>f</w:t>
            </w:r>
            <w:r w:rsidR="00273722" w:rsidRPr="00483E1D">
              <w:rPr>
                <w:rFonts w:asciiTheme="minorHAnsi" w:hAnsiTheme="minorHAnsi"/>
                <w:bCs/>
                <w:color w:val="0000FF"/>
                <w:sz w:val="20"/>
                <w:lang w:eastAsia="zh-CN"/>
              </w:rPr>
              <w:t>resh, chilled or frozen</w:t>
            </w:r>
            <w:r w:rsidR="00273722">
              <w:rPr>
                <w:rFonts w:asciiTheme="minorHAnsi" w:hAnsiTheme="minorHAnsi"/>
                <w:bCs/>
                <w:color w:val="0000FF"/>
                <w:sz w:val="20"/>
                <w:lang w:eastAsia="zh-CN"/>
              </w:rPr>
              <w:t xml:space="preserve"> </w:t>
            </w:r>
            <w:r>
              <w:rPr>
                <w:rFonts w:asciiTheme="minorHAnsi" w:hAnsiTheme="minorHAnsi"/>
                <w:bCs/>
                <w:color w:val="0000FF"/>
                <w:sz w:val="20"/>
                <w:lang w:eastAsia="zh-CN"/>
              </w:rPr>
              <w:t>offals</w:t>
            </w:r>
            <w:r w:rsidR="00273722">
              <w:rPr>
                <w:rFonts w:asciiTheme="minorHAnsi" w:hAnsiTheme="minorHAnsi"/>
                <w:bCs/>
                <w:color w:val="0000FF"/>
                <w:sz w:val="20"/>
                <w:lang w:eastAsia="zh-CN"/>
              </w:rPr>
              <w:t xml:space="preserve"> </w:t>
            </w:r>
            <w:r w:rsidR="00273722" w:rsidRPr="00826FEA">
              <w:rPr>
                <w:rFonts w:asciiTheme="minorHAnsi" w:hAnsiTheme="minorHAnsi"/>
                <w:bCs/>
                <w:color w:val="FF0000"/>
                <w:sz w:val="20"/>
                <w:lang w:eastAsia="zh-CN"/>
              </w:rPr>
              <w:t>of the following animals</w:t>
            </w:r>
            <w:r w:rsidR="00273722">
              <w:rPr>
                <w:rFonts w:asciiTheme="minorHAnsi" w:hAnsiTheme="minorHAnsi"/>
                <w:bCs/>
                <w:color w:val="0000FF"/>
                <w:sz w:val="20"/>
                <w:lang w:eastAsia="zh-CN"/>
              </w:rPr>
              <w:t xml:space="preserve">: </w:t>
            </w:r>
            <w:r>
              <w:rPr>
                <w:rFonts w:asciiTheme="minorHAnsi" w:hAnsiTheme="minorHAnsi"/>
                <w:bCs/>
                <w:color w:val="0000FF"/>
                <w:sz w:val="20"/>
                <w:lang w:eastAsia="zh-CN"/>
              </w:rPr>
              <w:t>cattle</w:t>
            </w:r>
            <w:r w:rsidR="00482B65">
              <w:rPr>
                <w:rFonts w:asciiTheme="minorHAnsi" w:hAnsiTheme="minorHAnsi"/>
                <w:bCs/>
                <w:color w:val="0000FF"/>
                <w:sz w:val="20"/>
                <w:lang w:eastAsia="zh-CN"/>
              </w:rPr>
              <w:t>, bovine animals, buffaloes, sheeps, goats, pigs, horses</w:t>
            </w:r>
            <w:r w:rsidR="00A83269">
              <w:rPr>
                <w:rFonts w:asciiTheme="minorHAnsi" w:hAnsiTheme="minorHAnsi"/>
                <w:bCs/>
                <w:color w:val="0000FF"/>
                <w:sz w:val="20"/>
                <w:lang w:eastAsia="zh-CN"/>
              </w:rPr>
              <w:t>, camels</w:t>
            </w:r>
            <w:r w:rsidR="00482B65">
              <w:rPr>
                <w:rFonts w:asciiTheme="minorHAnsi" w:hAnsiTheme="minorHAnsi"/>
                <w:bCs/>
                <w:color w:val="0000FF"/>
                <w:sz w:val="20"/>
                <w:lang w:eastAsia="zh-CN"/>
              </w:rPr>
              <w:t xml:space="preserve">  </w:t>
            </w:r>
            <w:r w:rsidRPr="009A14DB">
              <w:rPr>
                <w:rFonts w:asciiTheme="minorHAnsi" w:hAnsiTheme="minorHAnsi"/>
                <w:bCs/>
                <w:color w:val="FF0000"/>
                <w:sz w:val="20"/>
                <w:lang w:eastAsia="zh-CN"/>
              </w:rPr>
              <w:t>(</w:t>
            </w:r>
            <w:r w:rsidR="00482B65">
              <w:rPr>
                <w:rFonts w:asciiTheme="minorHAnsi" w:hAnsiTheme="minorHAnsi" w:cs="TimesNewRomanPSMT"/>
                <w:color w:val="FF0000"/>
                <w:sz w:val="20"/>
                <w:lang w:eastAsia="zh-CN"/>
              </w:rPr>
              <w:t>t</w:t>
            </w:r>
            <w:r w:rsidR="00482B65" w:rsidRPr="00C10F43">
              <w:rPr>
                <w:rFonts w:asciiTheme="minorHAnsi" w:hAnsiTheme="minorHAnsi" w:cs="TimesNewRomanPSMT"/>
                <w:color w:val="FF0000"/>
                <w:sz w:val="20"/>
                <w:lang w:eastAsia="zh-CN"/>
              </w:rPr>
              <w:t>ongues</w:t>
            </w:r>
            <w:r w:rsidR="00482B65">
              <w:rPr>
                <w:rFonts w:asciiTheme="minorHAnsi" w:hAnsiTheme="minorHAnsi" w:cs="TimesNewRomanPSMT"/>
                <w:color w:val="FF0000"/>
                <w:sz w:val="20"/>
                <w:lang w:eastAsia="zh-CN"/>
              </w:rPr>
              <w:t>, l</w:t>
            </w:r>
            <w:r w:rsidR="00482B65" w:rsidRPr="00C10F43">
              <w:rPr>
                <w:rFonts w:asciiTheme="minorHAnsi" w:hAnsiTheme="minorHAnsi" w:cs="TimesNewRomanPSMT"/>
                <w:color w:val="FF0000"/>
                <w:sz w:val="20"/>
                <w:lang w:eastAsia="zh-CN"/>
              </w:rPr>
              <w:t>ivers</w:t>
            </w:r>
            <w:r w:rsidR="00482B65">
              <w:rPr>
                <w:rFonts w:asciiTheme="minorHAnsi" w:hAnsiTheme="minorHAnsi" w:cs="TimesNewRomanPSMT"/>
                <w:color w:val="FF0000"/>
                <w:sz w:val="20"/>
                <w:lang w:eastAsia="zh-CN"/>
              </w:rPr>
              <w:t xml:space="preserve">, </w:t>
            </w:r>
            <w:r w:rsidR="00482B65" w:rsidRPr="00C10F43">
              <w:rPr>
                <w:rFonts w:asciiTheme="minorHAnsi" w:hAnsiTheme="minorHAnsi" w:cs="TimesNewRomanPSMT"/>
                <w:color w:val="FF0000"/>
                <w:sz w:val="20"/>
                <w:lang w:eastAsia="zh-CN"/>
              </w:rPr>
              <w:t>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w:t>
            </w:r>
            <w:r w:rsidR="00482B65">
              <w:rPr>
                <w:rFonts w:asciiTheme="minorHAnsi" w:hAnsiTheme="minorHAnsi"/>
                <w:bCs/>
                <w:color w:val="FF0000"/>
                <w:sz w:val="20"/>
                <w:lang w:eastAsia="zh-CN"/>
              </w:rPr>
              <w:t xml:space="preserve">), </w:t>
            </w:r>
            <w:r w:rsidR="00482B65">
              <w:rPr>
                <w:rFonts w:asciiTheme="minorHAnsi" w:hAnsiTheme="minorHAnsi"/>
                <w:bCs/>
                <w:color w:val="0000FF"/>
                <w:sz w:val="20"/>
                <w:lang w:eastAsia="zh-CN"/>
              </w:rPr>
              <w:t>liver of any animal</w:t>
            </w:r>
            <w:r w:rsidR="00482B65" w:rsidRPr="00286C15">
              <w:rPr>
                <w:rFonts w:asciiTheme="minorHAnsi" w:hAnsiTheme="minorHAnsi"/>
                <w:bCs/>
                <w:color w:val="0000FF"/>
                <w:sz w:val="20"/>
                <w:lang w:eastAsia="zh-CN"/>
              </w:rPr>
              <w:t xml:space="preserve"> </w:t>
            </w:r>
            <w:r w:rsidR="00482B65">
              <w:rPr>
                <w:rFonts w:asciiTheme="minorHAnsi" w:hAnsiTheme="minorHAnsi"/>
                <w:bCs/>
                <w:color w:val="0000FF"/>
                <w:sz w:val="20"/>
                <w:lang w:eastAsia="zh-CN"/>
              </w:rPr>
              <w:t>(</w:t>
            </w:r>
            <w:r w:rsidR="00482B65" w:rsidRPr="00286C15">
              <w:rPr>
                <w:rFonts w:asciiTheme="minorHAnsi" w:hAnsiTheme="minorHAnsi"/>
                <w:bCs/>
                <w:color w:val="0000FF"/>
                <w:sz w:val="20"/>
                <w:lang w:eastAsia="zh-CN"/>
              </w:rPr>
              <w:t>excl</w:t>
            </w:r>
            <w:r w:rsidR="00482B65">
              <w:rPr>
                <w:rFonts w:asciiTheme="minorHAnsi" w:hAnsiTheme="minorHAnsi"/>
                <w:bCs/>
                <w:color w:val="0000FF"/>
                <w:sz w:val="20"/>
                <w:lang w:eastAsia="zh-CN"/>
              </w:rPr>
              <w:t xml:space="preserve">uding fatty livers </w:t>
            </w:r>
            <w:r w:rsidR="00482B65" w:rsidRPr="00286C15">
              <w:rPr>
                <w:rFonts w:asciiTheme="minorHAnsi" w:hAnsiTheme="minorHAnsi"/>
                <w:bCs/>
                <w:color w:val="FF0000"/>
                <w:sz w:val="20"/>
                <w:lang w:eastAsia="zh-CN"/>
              </w:rPr>
              <w:t>of ducks and geese when cooked, pr</w:t>
            </w:r>
            <w:r w:rsidR="00482B65">
              <w:rPr>
                <w:rFonts w:asciiTheme="minorHAnsi" w:hAnsiTheme="minorHAnsi"/>
                <w:bCs/>
                <w:color w:val="FF0000"/>
                <w:sz w:val="20"/>
                <w:lang w:eastAsia="zh-CN"/>
              </w:rPr>
              <w:t>epared or preserved (e.g. paté)</w:t>
            </w:r>
            <w:r w:rsidR="00482B65" w:rsidRPr="00286C15">
              <w:rPr>
                <w:rFonts w:asciiTheme="minorHAnsi" w:hAnsiTheme="minorHAnsi"/>
                <w:bCs/>
                <w:color w:val="FF0000"/>
                <w:sz w:val="20"/>
                <w:lang w:eastAsia="zh-CN"/>
              </w:rPr>
              <w:t>)</w:t>
            </w:r>
            <w:r w:rsidR="00482B65">
              <w:rPr>
                <w:rFonts w:asciiTheme="minorHAnsi" w:hAnsiTheme="minorHAnsi"/>
                <w:bCs/>
                <w:color w:val="FF0000"/>
                <w:sz w:val="20"/>
                <w:lang w:eastAsia="zh-CN"/>
              </w:rPr>
              <w:t xml:space="preserve">, </w:t>
            </w:r>
            <w:r w:rsidR="00482B65" w:rsidRPr="000B2231">
              <w:rPr>
                <w:rFonts w:asciiTheme="minorHAnsi" w:hAnsiTheme="minorHAnsi"/>
                <w:bCs/>
                <w:color w:val="0000FF"/>
                <w:sz w:val="20"/>
              </w:rPr>
              <w:t>chickens</w:t>
            </w:r>
            <w:r w:rsidR="00482B65">
              <w:rPr>
                <w:rFonts w:asciiTheme="minorHAnsi" w:hAnsiTheme="minorHAnsi"/>
                <w:bCs/>
                <w:color w:val="0000FF"/>
                <w:sz w:val="20"/>
              </w:rPr>
              <w:t xml:space="preserve"> including gwinea fowls, </w:t>
            </w:r>
            <w:r w:rsidR="00482B65" w:rsidRPr="00DD02FC">
              <w:rPr>
                <w:rFonts w:asciiTheme="minorHAnsi" w:hAnsiTheme="minorHAnsi"/>
                <w:bCs/>
                <w:color w:val="0000FF"/>
                <w:sz w:val="20"/>
              </w:rPr>
              <w:t>turkey</w:t>
            </w:r>
            <w:r w:rsidR="00482B65">
              <w:rPr>
                <w:rFonts w:asciiTheme="minorHAnsi" w:hAnsiTheme="minorHAnsi"/>
                <w:bCs/>
                <w:color w:val="0000FF"/>
                <w:sz w:val="20"/>
              </w:rPr>
              <w:t xml:space="preserve">, geese and ducks </w:t>
            </w:r>
            <w:r w:rsidR="00482B65">
              <w:rPr>
                <w:rFonts w:asciiTheme="minorHAnsi" w:hAnsiTheme="minorHAnsi"/>
                <w:bCs/>
                <w:color w:val="FF0000"/>
                <w:sz w:val="20"/>
              </w:rPr>
              <w:t>(t</w:t>
            </w:r>
            <w:r w:rsidR="00482B65" w:rsidRPr="00E328F1">
              <w:rPr>
                <w:rFonts w:asciiTheme="minorHAnsi" w:hAnsiTheme="minorHAnsi"/>
                <w:bCs/>
                <w:color w:val="FF0000"/>
                <w:sz w:val="20"/>
              </w:rPr>
              <w:t>he poultry offal of greatest importance in international trade is chicken, goose or duck liver</w:t>
            </w:r>
            <w:r w:rsidR="00A83269">
              <w:rPr>
                <w:rFonts w:asciiTheme="minorHAnsi" w:hAnsiTheme="minorHAnsi"/>
                <w:bCs/>
                <w:color w:val="FF0000"/>
                <w:sz w:val="20"/>
              </w:rPr>
              <w:t>s. These include “fatty livers</w:t>
            </w:r>
            <w:r w:rsidR="00482B65" w:rsidRPr="00E328F1">
              <w:rPr>
                <w:rFonts w:asciiTheme="minorHAnsi" w:hAnsiTheme="minorHAnsi"/>
                <w:bCs/>
                <w:color w:val="FF0000"/>
                <w:sz w:val="20"/>
              </w:rPr>
              <w:t>” of geese or ducks</w:t>
            </w:r>
            <w:r w:rsidR="00A83269">
              <w:rPr>
                <w:rFonts w:asciiTheme="minorHAnsi" w:hAnsiTheme="minorHAnsi"/>
                <w:bCs/>
                <w:color w:val="FF0000"/>
                <w:sz w:val="20"/>
              </w:rPr>
              <w:t>).</w:t>
            </w:r>
            <w:r w:rsidR="00273722">
              <w:rPr>
                <w:rFonts w:asciiTheme="minorHAnsi" w:hAnsiTheme="minorHAnsi"/>
                <w:bCs/>
                <w:color w:val="0000FF"/>
                <w:sz w:val="20"/>
              </w:rPr>
              <w:t xml:space="preserve"> </w:t>
            </w:r>
          </w:p>
          <w:p w14:paraId="6022F62E" w14:textId="414F1B6C" w:rsidR="00273722" w:rsidRPr="001E479E" w:rsidRDefault="00A83269" w:rsidP="00A83269">
            <w:pPr>
              <w:rPr>
                <w:rFonts w:asciiTheme="minorHAnsi" w:hAnsiTheme="minorHAnsi"/>
                <w:color w:val="0000FF"/>
                <w:sz w:val="20"/>
                <w:lang w:eastAsia="zh-CN"/>
              </w:rPr>
            </w:pPr>
            <w:r>
              <w:rPr>
                <w:rFonts w:asciiTheme="minorHAnsi" w:hAnsiTheme="minorHAnsi"/>
                <w:color w:val="0000FF"/>
                <w:sz w:val="20"/>
              </w:rPr>
              <w:t xml:space="preserve">Edible offals </w:t>
            </w:r>
            <w:r w:rsidR="00273722">
              <w:rPr>
                <w:rFonts w:asciiTheme="minorHAnsi" w:hAnsiTheme="minorHAnsi"/>
                <w:bCs/>
                <w:color w:val="0000FF"/>
                <w:sz w:val="20"/>
              </w:rPr>
              <w:t>i</w:t>
            </w:r>
            <w:r w:rsidR="00273722" w:rsidRPr="00A65F85">
              <w:rPr>
                <w:rFonts w:asciiTheme="minorHAnsi" w:hAnsiTheme="minorHAnsi"/>
                <w:bCs/>
                <w:color w:val="0000FF"/>
                <w:sz w:val="20"/>
              </w:rPr>
              <w:t>nclud</w:t>
            </w:r>
            <w:r w:rsidR="00273722">
              <w:rPr>
                <w:rFonts w:asciiTheme="minorHAnsi" w:hAnsiTheme="minorHAnsi"/>
                <w:bCs/>
                <w:color w:val="0000FF"/>
                <w:sz w:val="20"/>
              </w:rPr>
              <w:t xml:space="preserve">es, </w:t>
            </w:r>
            <w:r w:rsidR="00273722">
              <w:rPr>
                <w:rFonts w:asciiTheme="minorHAnsi" w:hAnsiTheme="minorHAnsi"/>
                <w:bCs/>
                <w:color w:val="FF0000"/>
                <w:sz w:val="20"/>
              </w:rPr>
              <w:t>inter alia,</w:t>
            </w:r>
            <w:r w:rsidR="00273722" w:rsidRPr="00A65F85">
              <w:rPr>
                <w:rFonts w:asciiTheme="minorHAnsi" w:hAnsiTheme="minorHAnsi"/>
                <w:bCs/>
                <w:color w:val="0000FF"/>
                <w:sz w:val="20"/>
              </w:rPr>
              <w:t xml:space="preserve"> </w:t>
            </w:r>
            <w:r w:rsidRPr="00A83269">
              <w:rPr>
                <w:rFonts w:asciiTheme="minorHAnsi" w:hAnsiTheme="minorHAnsi"/>
                <w:bCs/>
                <w:color w:val="FF0000"/>
                <w:sz w:val="20"/>
              </w:rPr>
              <w:t>primates</w:t>
            </w:r>
            <w:r w:rsidR="00273722" w:rsidRPr="00A65F85">
              <w:rPr>
                <w:rFonts w:asciiTheme="minorHAnsi" w:hAnsiTheme="minorHAnsi"/>
                <w:bCs/>
                <w:color w:val="0000FF"/>
                <w:sz w:val="20"/>
              </w:rPr>
              <w:t xml:space="preserve">, </w:t>
            </w:r>
            <w:r w:rsidRPr="009A14DB">
              <w:rPr>
                <w:rFonts w:asciiTheme="minorHAnsi" w:hAnsiTheme="minorHAnsi"/>
                <w:bCs/>
                <w:color w:val="FF0000"/>
                <w:sz w:val="20"/>
              </w:rPr>
              <w:t xml:space="preserve">whales, dolphins and porpoises </w:t>
            </w:r>
            <w:r w:rsidR="00273722">
              <w:rPr>
                <w:rFonts w:asciiTheme="minorHAnsi" w:hAnsiTheme="minorHAnsi"/>
                <w:bCs/>
                <w:color w:val="FF0000"/>
                <w:sz w:val="20"/>
              </w:rPr>
              <w:t xml:space="preserve">fresh, </w:t>
            </w:r>
            <w:r w:rsidRPr="009A14DB">
              <w:rPr>
                <w:rFonts w:asciiTheme="minorHAnsi" w:hAnsiTheme="minorHAnsi"/>
                <w:bCs/>
                <w:color w:val="FF0000"/>
                <w:sz w:val="20"/>
              </w:rPr>
              <w:t>manatees and dugongs</w:t>
            </w:r>
            <w:r>
              <w:rPr>
                <w:rFonts w:asciiTheme="minorHAnsi" w:hAnsiTheme="minorHAnsi"/>
                <w:bCs/>
                <w:color w:val="FF0000"/>
                <w:sz w:val="20"/>
              </w:rPr>
              <w:t xml:space="preserve">, </w:t>
            </w:r>
            <w:r w:rsidRPr="009A14DB">
              <w:rPr>
                <w:rFonts w:asciiTheme="minorHAnsi" w:hAnsiTheme="minorHAnsi"/>
                <w:bCs/>
                <w:color w:val="FF0000"/>
                <w:sz w:val="20"/>
              </w:rPr>
              <w:t>seals, sea lions and walruses</w:t>
            </w:r>
            <w:r>
              <w:rPr>
                <w:rFonts w:asciiTheme="minorHAnsi" w:hAnsiTheme="minorHAnsi"/>
                <w:bCs/>
                <w:color w:val="FF0000"/>
                <w:sz w:val="20"/>
              </w:rPr>
              <w:t xml:space="preserve">, reptiles, </w:t>
            </w:r>
            <w:r w:rsidRPr="00A83269">
              <w:rPr>
                <w:rFonts w:asciiTheme="minorHAnsi" w:hAnsiTheme="minorHAnsi"/>
                <w:bCs/>
                <w:color w:val="FF0000"/>
                <w:sz w:val="20"/>
              </w:rPr>
              <w:t>rabbit, hare, frog, reindeer, beaver</w:t>
            </w:r>
            <w:r>
              <w:rPr>
                <w:rFonts w:asciiTheme="minorHAnsi" w:hAnsiTheme="minorHAnsi"/>
                <w:bCs/>
                <w:color w:val="FF0000"/>
                <w:sz w:val="20"/>
              </w:rPr>
              <w:t xml:space="preserve"> and </w:t>
            </w:r>
            <w:r w:rsidRPr="00A83269">
              <w:rPr>
                <w:rFonts w:asciiTheme="minorHAnsi" w:hAnsiTheme="minorHAnsi"/>
                <w:bCs/>
                <w:color w:val="FF0000"/>
                <w:sz w:val="20"/>
              </w:rPr>
              <w:t>turtle</w:t>
            </w:r>
            <w:r w:rsidR="00273722" w:rsidRPr="00A65F85">
              <w:rPr>
                <w:rFonts w:asciiTheme="minorHAnsi" w:hAnsiTheme="minorHAnsi"/>
                <w:bCs/>
                <w:color w:val="0000FF"/>
                <w:sz w:val="20"/>
              </w:rPr>
              <w:t xml:space="preserve">. </w:t>
            </w:r>
          </w:p>
        </w:tc>
      </w:tr>
    </w:tbl>
    <w:p w14:paraId="4846765B" w14:textId="59A76DE0" w:rsidR="00C05953" w:rsidRDefault="00C05953" w:rsidP="00A81C6C">
      <w:pPr>
        <w:spacing w:after="0" w:line="240" w:lineRule="auto"/>
        <w:ind w:left="-993"/>
        <w:jc w:val="center"/>
        <w:rPr>
          <w:rFonts w:asciiTheme="minorHAnsi" w:hAnsiTheme="minorHAnsi"/>
          <w:b/>
          <w:bCs/>
          <w:color w:val="FF0000"/>
          <w:sz w:val="26"/>
          <w:szCs w:val="26"/>
        </w:rPr>
      </w:pPr>
    </w:p>
    <w:p w14:paraId="072F1A66" w14:textId="0EEDC31E" w:rsidR="00C05953" w:rsidRPr="003344F8" w:rsidRDefault="003344F8" w:rsidP="003344F8">
      <w:pPr>
        <w:jc w:val="center"/>
        <w:rPr>
          <w:rFonts w:asciiTheme="minorHAnsi" w:hAnsiTheme="minorHAnsi"/>
          <w:b/>
          <w:bCs/>
          <w:sz w:val="26"/>
          <w:szCs w:val="26"/>
        </w:rPr>
      </w:pPr>
      <w:r w:rsidRPr="003344F8">
        <w:rPr>
          <w:rFonts w:asciiTheme="minorHAnsi" w:hAnsiTheme="minorHAnsi"/>
          <w:b/>
          <w:bCs/>
          <w:sz w:val="26"/>
          <w:szCs w:val="26"/>
        </w:rPr>
        <w:t>***</w:t>
      </w:r>
    </w:p>
    <w:p w14:paraId="3BCA80CA" w14:textId="77777777" w:rsidR="003344F8" w:rsidRDefault="003344F8">
      <w:pPr>
        <w:rPr>
          <w:rFonts w:asciiTheme="minorHAnsi" w:hAnsiTheme="minorHAnsi"/>
          <w:b/>
          <w:bCs/>
          <w:color w:val="FF0000"/>
          <w:sz w:val="26"/>
          <w:szCs w:val="26"/>
        </w:rPr>
      </w:pPr>
      <w:r>
        <w:rPr>
          <w:rFonts w:asciiTheme="minorHAnsi" w:hAnsiTheme="minorHAnsi"/>
          <w:b/>
          <w:bCs/>
          <w:color w:val="FF0000"/>
          <w:sz w:val="26"/>
          <w:szCs w:val="26"/>
        </w:rPr>
        <w:br w:type="page"/>
      </w:r>
    </w:p>
    <w:p w14:paraId="03FE9BB0" w14:textId="5263052D" w:rsidR="00CD42F9" w:rsidRDefault="00570FEA" w:rsidP="00A81C6C">
      <w:pPr>
        <w:spacing w:after="0" w:line="240" w:lineRule="auto"/>
        <w:ind w:left="-993"/>
        <w:jc w:val="center"/>
        <w:rPr>
          <w:rFonts w:asciiTheme="minorHAnsi" w:hAnsiTheme="minorHAnsi"/>
          <w:b/>
          <w:bCs/>
          <w:color w:val="FF0000"/>
          <w:sz w:val="26"/>
          <w:szCs w:val="26"/>
        </w:rPr>
      </w:pPr>
      <w:r>
        <w:rPr>
          <w:rFonts w:asciiTheme="minorHAnsi" w:hAnsiTheme="minorHAnsi"/>
          <w:b/>
          <w:bCs/>
          <w:color w:val="FF0000"/>
          <w:sz w:val="26"/>
          <w:szCs w:val="26"/>
        </w:rPr>
        <w:lastRenderedPageBreak/>
        <w:t>ANIMAL FATS</w:t>
      </w:r>
    </w:p>
    <w:p w14:paraId="23DBA922" w14:textId="77777777" w:rsidR="00570FEA" w:rsidRDefault="00570FEA" w:rsidP="00570FEA">
      <w:pPr>
        <w:spacing w:after="0" w:line="240" w:lineRule="auto"/>
        <w:ind w:left="-993"/>
        <w:jc w:val="both"/>
        <w:rPr>
          <w:rFonts w:asciiTheme="minorHAnsi" w:hAnsiTheme="minorHAnsi"/>
          <w:b/>
          <w:bCs/>
          <w:color w:val="FF0000"/>
          <w:sz w:val="26"/>
          <w:szCs w:val="26"/>
        </w:rPr>
      </w:pPr>
    </w:p>
    <w:p w14:paraId="558D3DBD" w14:textId="379AEA07" w:rsidR="00570FEA" w:rsidRPr="00570FEA" w:rsidRDefault="00570FEA" w:rsidP="00570FEA">
      <w:pPr>
        <w:spacing w:after="0" w:line="240" w:lineRule="auto"/>
        <w:ind w:left="-993"/>
        <w:jc w:val="both"/>
        <w:rPr>
          <w:rFonts w:asciiTheme="minorHAnsi" w:hAnsiTheme="minorHAnsi"/>
          <w:sz w:val="22"/>
        </w:rPr>
      </w:pPr>
      <w:r w:rsidRPr="00570FEA">
        <w:rPr>
          <w:rFonts w:asciiTheme="minorHAnsi" w:hAnsiTheme="minorHAnsi"/>
          <w:b/>
          <w:bCs/>
          <w:sz w:val="22"/>
          <w:u w:val="single"/>
        </w:rPr>
        <w:t>ANIMAL OILS AND FATS</w:t>
      </w:r>
      <w:r w:rsidRPr="00570FEA">
        <w:rPr>
          <w:rFonts w:asciiTheme="minorHAnsi" w:hAnsiTheme="minorHAnsi"/>
          <w:sz w:val="22"/>
        </w:rPr>
        <w:t>. This group includes animal fats that are obtained in the course of dressing the carcasses of slaughtered animals (slaughter fats), or at a later stage in the butchering process when meat is being prepared for final consumption (butcher fats). Butter and similar products obtained from milk are included in Group 18. Processed animal fats include lard obtained by melting raw pig fat and tallow obtained from raw fat of other animal species. Animal fats are largely used in the production of margarine, shortening and compound fat. They also enter into many processed food products. Industrial and non-food uses of animal fats include the production of soaps, fatty acids, lubricants and feedstuffs.</w:t>
      </w:r>
    </w:p>
    <w:p w14:paraId="3F3B9115" w14:textId="77777777" w:rsidR="00570FEA" w:rsidRDefault="00570FEA" w:rsidP="00A81C6C">
      <w:pPr>
        <w:spacing w:after="0" w:line="240" w:lineRule="auto"/>
        <w:ind w:left="-993"/>
        <w:jc w:val="center"/>
        <w:rPr>
          <w:rFonts w:asciiTheme="minorHAnsi" w:hAnsiTheme="minorHAnsi"/>
          <w:b/>
          <w:bCs/>
          <w:color w:val="FF0000"/>
          <w:sz w:val="26"/>
          <w:szCs w:val="26"/>
        </w:rPr>
      </w:pPr>
    </w:p>
    <w:p w14:paraId="34BCA0B4" w14:textId="77777777" w:rsidR="00570FEA" w:rsidRDefault="00570FEA" w:rsidP="00A81C6C">
      <w:pPr>
        <w:spacing w:after="0" w:line="240" w:lineRule="auto"/>
        <w:ind w:left="-993"/>
        <w:jc w:val="center"/>
        <w:rPr>
          <w:rFonts w:asciiTheme="minorHAnsi" w:hAnsiTheme="minorHAnsi"/>
          <w:b/>
          <w:bCs/>
          <w:color w:val="FF0000"/>
          <w:sz w:val="26"/>
          <w:szCs w:val="26"/>
        </w:rPr>
      </w:pPr>
    </w:p>
    <w:tbl>
      <w:tblPr>
        <w:tblW w:w="8694" w:type="dxa"/>
        <w:tblInd w:w="-601"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827"/>
        <w:gridCol w:w="908"/>
        <w:gridCol w:w="1159"/>
        <w:gridCol w:w="554"/>
        <w:gridCol w:w="1052"/>
        <w:gridCol w:w="554"/>
        <w:gridCol w:w="3640"/>
      </w:tblGrid>
      <w:tr w:rsidR="00570FEA" w:rsidRPr="00570FEA" w14:paraId="31FCB313" w14:textId="77777777" w:rsidTr="008B2E11">
        <w:trPr>
          <w:trHeight w:val="742"/>
        </w:trPr>
        <w:tc>
          <w:tcPr>
            <w:tcW w:w="827" w:type="dxa"/>
            <w:tcBorders>
              <w:top w:val="single" w:sz="4" w:space="0" w:color="auto"/>
              <w:bottom w:val="single" w:sz="4" w:space="0" w:color="auto"/>
            </w:tcBorders>
            <w:shd w:val="clear" w:color="auto" w:fill="auto"/>
            <w:noWrap/>
            <w:vAlign w:val="bottom"/>
            <w:hideMark/>
          </w:tcPr>
          <w:p w14:paraId="5B92B1B6"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 </w:t>
            </w:r>
          </w:p>
        </w:tc>
        <w:tc>
          <w:tcPr>
            <w:tcW w:w="908" w:type="dxa"/>
            <w:tcBorders>
              <w:top w:val="single" w:sz="4" w:space="0" w:color="auto"/>
              <w:bottom w:val="single" w:sz="4" w:space="0" w:color="auto"/>
            </w:tcBorders>
            <w:shd w:val="clear" w:color="auto" w:fill="auto"/>
            <w:vAlign w:val="center"/>
            <w:hideMark/>
          </w:tcPr>
          <w:p w14:paraId="25B883E3" w14:textId="77777777" w:rsidR="00570FEA" w:rsidRPr="00570FEA" w:rsidRDefault="00570FEA" w:rsidP="00570FEA">
            <w:pPr>
              <w:spacing w:after="0" w:line="240" w:lineRule="auto"/>
              <w:rPr>
                <w:rFonts w:asciiTheme="minorHAnsi" w:eastAsia="Times New Roman" w:hAnsiTheme="minorHAnsi" w:cs="Arial"/>
                <w:b/>
                <w:bCs/>
                <w:color w:val="366092"/>
                <w:sz w:val="16"/>
                <w:szCs w:val="16"/>
              </w:rPr>
            </w:pPr>
            <w:r w:rsidRPr="00570FEA">
              <w:rPr>
                <w:rFonts w:asciiTheme="minorHAnsi" w:eastAsia="Times New Roman" w:hAnsiTheme="minorHAnsi" w:cs="Arial"/>
                <w:b/>
                <w:bCs/>
                <w:color w:val="366092"/>
                <w:sz w:val="16"/>
                <w:szCs w:val="16"/>
              </w:rPr>
              <w:t>CPCVer2.1 EXP. Code</w:t>
            </w:r>
          </w:p>
        </w:tc>
        <w:tc>
          <w:tcPr>
            <w:tcW w:w="1159" w:type="dxa"/>
            <w:tcBorders>
              <w:top w:val="single" w:sz="4" w:space="0" w:color="auto"/>
              <w:bottom w:val="single" w:sz="4" w:space="0" w:color="auto"/>
            </w:tcBorders>
            <w:shd w:val="clear" w:color="auto" w:fill="auto"/>
            <w:vAlign w:val="center"/>
            <w:hideMark/>
          </w:tcPr>
          <w:p w14:paraId="32A85D1A" w14:textId="77777777" w:rsidR="00570FEA" w:rsidRPr="00570FEA" w:rsidRDefault="00570FEA" w:rsidP="00570FEA">
            <w:pPr>
              <w:spacing w:after="0" w:line="240" w:lineRule="auto"/>
              <w:rPr>
                <w:rFonts w:asciiTheme="minorHAnsi" w:eastAsia="Times New Roman" w:hAnsiTheme="minorHAnsi" w:cs="Arial"/>
                <w:b/>
                <w:bCs/>
                <w:color w:val="366092"/>
                <w:sz w:val="16"/>
                <w:szCs w:val="16"/>
              </w:rPr>
            </w:pPr>
            <w:r w:rsidRPr="00570FEA">
              <w:rPr>
                <w:rFonts w:asciiTheme="minorHAnsi" w:eastAsia="Times New Roman" w:hAnsiTheme="minorHAnsi" w:cs="Arial"/>
                <w:b/>
                <w:bCs/>
                <w:color w:val="366092"/>
                <w:sz w:val="16"/>
                <w:szCs w:val="16"/>
              </w:rPr>
              <w:t>CPCVer2.1EXP Name</w:t>
            </w:r>
          </w:p>
        </w:tc>
        <w:tc>
          <w:tcPr>
            <w:tcW w:w="554" w:type="dxa"/>
            <w:tcBorders>
              <w:top w:val="single" w:sz="4" w:space="0" w:color="auto"/>
              <w:bottom w:val="single" w:sz="4" w:space="0" w:color="auto"/>
            </w:tcBorders>
            <w:shd w:val="clear" w:color="000000" w:fill="FFFFFF"/>
            <w:vAlign w:val="center"/>
            <w:hideMark/>
          </w:tcPr>
          <w:p w14:paraId="630DA26E" w14:textId="77777777" w:rsidR="00570FEA" w:rsidRPr="00570FEA" w:rsidRDefault="00570FEA" w:rsidP="00570FEA">
            <w:pPr>
              <w:spacing w:after="0" w:line="240" w:lineRule="auto"/>
              <w:rPr>
                <w:rFonts w:asciiTheme="minorHAnsi" w:eastAsia="Times New Roman" w:hAnsiTheme="minorHAnsi" w:cs="Arial"/>
                <w:b/>
                <w:bCs/>
                <w:color w:val="366092"/>
                <w:sz w:val="16"/>
                <w:szCs w:val="16"/>
              </w:rPr>
            </w:pPr>
            <w:r w:rsidRPr="00570FEA">
              <w:rPr>
                <w:rFonts w:asciiTheme="minorHAnsi" w:eastAsia="Times New Roman" w:hAnsiTheme="minorHAnsi" w:cs="Arial"/>
                <w:b/>
                <w:bCs/>
                <w:color w:val="366092"/>
                <w:sz w:val="16"/>
                <w:szCs w:val="16"/>
              </w:rPr>
              <w:t>FCL Code</w:t>
            </w:r>
          </w:p>
        </w:tc>
        <w:tc>
          <w:tcPr>
            <w:tcW w:w="1052" w:type="dxa"/>
            <w:tcBorders>
              <w:top w:val="single" w:sz="4" w:space="0" w:color="auto"/>
              <w:bottom w:val="single" w:sz="4" w:space="0" w:color="auto"/>
            </w:tcBorders>
            <w:shd w:val="clear" w:color="000000" w:fill="FFFFFF"/>
            <w:vAlign w:val="center"/>
            <w:hideMark/>
          </w:tcPr>
          <w:p w14:paraId="1D1D44A2" w14:textId="77777777" w:rsidR="00570FEA" w:rsidRPr="00570FEA" w:rsidRDefault="00570FEA" w:rsidP="00570FEA">
            <w:pPr>
              <w:spacing w:after="0" w:line="240" w:lineRule="auto"/>
              <w:rPr>
                <w:rFonts w:asciiTheme="minorHAnsi" w:eastAsia="Times New Roman" w:hAnsiTheme="minorHAnsi" w:cs="Arial"/>
                <w:b/>
                <w:bCs/>
                <w:color w:val="366092"/>
                <w:sz w:val="16"/>
                <w:szCs w:val="16"/>
              </w:rPr>
            </w:pPr>
            <w:r w:rsidRPr="00570FEA">
              <w:rPr>
                <w:rFonts w:asciiTheme="minorHAnsi" w:eastAsia="Times New Roman" w:hAnsiTheme="minorHAnsi" w:cs="Arial"/>
                <w:b/>
                <w:bCs/>
                <w:color w:val="366092"/>
                <w:sz w:val="16"/>
                <w:szCs w:val="16"/>
              </w:rPr>
              <w:t>FBS Name</w:t>
            </w:r>
          </w:p>
        </w:tc>
        <w:tc>
          <w:tcPr>
            <w:tcW w:w="554" w:type="dxa"/>
            <w:tcBorders>
              <w:top w:val="single" w:sz="4" w:space="0" w:color="auto"/>
              <w:bottom w:val="single" w:sz="4" w:space="0" w:color="auto"/>
            </w:tcBorders>
            <w:shd w:val="clear" w:color="000000" w:fill="FFFFFF"/>
            <w:vAlign w:val="center"/>
            <w:hideMark/>
          </w:tcPr>
          <w:p w14:paraId="06DEC6D5" w14:textId="77777777" w:rsidR="00570FEA" w:rsidRPr="00570FEA" w:rsidRDefault="00570FEA" w:rsidP="00570FEA">
            <w:pPr>
              <w:spacing w:after="0" w:line="240" w:lineRule="auto"/>
              <w:rPr>
                <w:rFonts w:asciiTheme="minorHAnsi" w:eastAsia="Times New Roman" w:hAnsiTheme="minorHAnsi" w:cs="Arial"/>
                <w:b/>
                <w:bCs/>
                <w:color w:val="366092"/>
                <w:sz w:val="16"/>
                <w:szCs w:val="16"/>
              </w:rPr>
            </w:pPr>
            <w:r w:rsidRPr="00570FEA">
              <w:rPr>
                <w:rFonts w:asciiTheme="minorHAnsi" w:eastAsia="Times New Roman" w:hAnsiTheme="minorHAnsi" w:cs="Arial"/>
                <w:b/>
                <w:bCs/>
                <w:color w:val="366092"/>
                <w:sz w:val="16"/>
                <w:szCs w:val="16"/>
              </w:rPr>
              <w:t>FBS Code</w:t>
            </w:r>
          </w:p>
        </w:tc>
        <w:tc>
          <w:tcPr>
            <w:tcW w:w="3640" w:type="dxa"/>
            <w:tcBorders>
              <w:top w:val="single" w:sz="4" w:space="0" w:color="auto"/>
              <w:bottom w:val="single" w:sz="4" w:space="0" w:color="auto"/>
            </w:tcBorders>
            <w:shd w:val="clear" w:color="000000" w:fill="FFFFFF"/>
            <w:vAlign w:val="center"/>
            <w:hideMark/>
          </w:tcPr>
          <w:p w14:paraId="2B7E93E6" w14:textId="77777777" w:rsidR="00570FEA" w:rsidRPr="00570FEA" w:rsidRDefault="00570FEA" w:rsidP="00570FEA">
            <w:pPr>
              <w:spacing w:after="0" w:line="240" w:lineRule="auto"/>
              <w:rPr>
                <w:rFonts w:asciiTheme="minorHAnsi" w:eastAsia="Times New Roman" w:hAnsiTheme="minorHAnsi" w:cs="Arial"/>
                <w:b/>
                <w:bCs/>
                <w:color w:val="366092"/>
                <w:sz w:val="16"/>
                <w:szCs w:val="16"/>
              </w:rPr>
            </w:pPr>
            <w:r w:rsidRPr="00570FEA">
              <w:rPr>
                <w:rFonts w:asciiTheme="minorHAnsi" w:eastAsia="Times New Roman" w:hAnsiTheme="minorHAnsi" w:cs="Arial"/>
                <w:b/>
                <w:bCs/>
                <w:color w:val="366092"/>
                <w:sz w:val="16"/>
                <w:szCs w:val="16"/>
              </w:rPr>
              <w:t>NOTES</w:t>
            </w:r>
          </w:p>
        </w:tc>
      </w:tr>
      <w:tr w:rsidR="00570FEA" w:rsidRPr="00570FEA" w14:paraId="6A6DF083" w14:textId="77777777" w:rsidTr="008B2E11">
        <w:trPr>
          <w:trHeight w:val="989"/>
        </w:trPr>
        <w:tc>
          <w:tcPr>
            <w:tcW w:w="827" w:type="dxa"/>
            <w:tcBorders>
              <w:top w:val="single" w:sz="4" w:space="0" w:color="auto"/>
            </w:tcBorders>
            <w:shd w:val="clear" w:color="auto" w:fill="auto"/>
            <w:vAlign w:val="center"/>
          </w:tcPr>
          <w:p w14:paraId="466EB58C" w14:textId="588180C3" w:rsidR="00570FEA" w:rsidRPr="00570FEA" w:rsidRDefault="00570FEA" w:rsidP="00570FEA">
            <w:pPr>
              <w:spacing w:after="0" w:line="240" w:lineRule="auto"/>
              <w:rPr>
                <w:rFonts w:asciiTheme="minorHAnsi" w:eastAsia="Times New Roman" w:hAnsiTheme="minorHAnsi" w:cs="Arial"/>
                <w:b/>
                <w:bCs/>
                <w:color w:val="FF0000"/>
                <w:sz w:val="16"/>
                <w:szCs w:val="16"/>
              </w:rPr>
            </w:pPr>
          </w:p>
        </w:tc>
        <w:tc>
          <w:tcPr>
            <w:tcW w:w="908" w:type="dxa"/>
            <w:tcBorders>
              <w:top w:val="single" w:sz="4" w:space="0" w:color="auto"/>
            </w:tcBorders>
            <w:shd w:val="clear" w:color="000000" w:fill="FFFFFF"/>
            <w:vAlign w:val="center"/>
            <w:hideMark/>
          </w:tcPr>
          <w:p w14:paraId="203786F1"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 </w:t>
            </w:r>
          </w:p>
        </w:tc>
        <w:tc>
          <w:tcPr>
            <w:tcW w:w="1159" w:type="dxa"/>
            <w:tcBorders>
              <w:top w:val="single" w:sz="4" w:space="0" w:color="auto"/>
            </w:tcBorders>
            <w:shd w:val="clear" w:color="000000" w:fill="FFFFFF"/>
            <w:vAlign w:val="center"/>
            <w:hideMark/>
          </w:tcPr>
          <w:p w14:paraId="0D407F2E"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 </w:t>
            </w:r>
          </w:p>
        </w:tc>
        <w:tc>
          <w:tcPr>
            <w:tcW w:w="554" w:type="dxa"/>
            <w:tcBorders>
              <w:top w:val="single" w:sz="4" w:space="0" w:color="auto"/>
            </w:tcBorders>
            <w:shd w:val="clear" w:color="auto" w:fill="auto"/>
            <w:vAlign w:val="center"/>
          </w:tcPr>
          <w:p w14:paraId="21064827" w14:textId="7B35AF26" w:rsidR="00570FEA" w:rsidRPr="00570FEA" w:rsidRDefault="00570FEA" w:rsidP="00570FEA">
            <w:pPr>
              <w:spacing w:after="0" w:line="240" w:lineRule="auto"/>
              <w:rPr>
                <w:rFonts w:asciiTheme="minorHAnsi" w:eastAsia="Times New Roman" w:hAnsiTheme="minorHAnsi" w:cs="Arial"/>
                <w:b/>
                <w:bCs/>
                <w:color w:val="FF0000"/>
                <w:sz w:val="16"/>
                <w:szCs w:val="16"/>
              </w:rPr>
            </w:pPr>
          </w:p>
        </w:tc>
        <w:tc>
          <w:tcPr>
            <w:tcW w:w="1052" w:type="dxa"/>
            <w:tcBorders>
              <w:top w:val="single" w:sz="4" w:space="0" w:color="auto"/>
            </w:tcBorders>
            <w:shd w:val="clear" w:color="auto" w:fill="auto"/>
            <w:vAlign w:val="center"/>
            <w:hideMark/>
          </w:tcPr>
          <w:p w14:paraId="090ACF39"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Butter, Ghee</w:t>
            </w:r>
          </w:p>
        </w:tc>
        <w:tc>
          <w:tcPr>
            <w:tcW w:w="554" w:type="dxa"/>
            <w:tcBorders>
              <w:top w:val="single" w:sz="4" w:space="0" w:color="auto"/>
            </w:tcBorders>
            <w:shd w:val="clear" w:color="auto" w:fill="auto"/>
            <w:vAlign w:val="center"/>
            <w:hideMark/>
          </w:tcPr>
          <w:p w14:paraId="7EBC6305"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2740</w:t>
            </w:r>
          </w:p>
        </w:tc>
        <w:tc>
          <w:tcPr>
            <w:tcW w:w="3640" w:type="dxa"/>
            <w:tcBorders>
              <w:top w:val="single" w:sz="4" w:space="0" w:color="auto"/>
            </w:tcBorders>
            <w:shd w:val="clear" w:color="auto" w:fill="auto"/>
            <w:vAlign w:val="center"/>
            <w:hideMark/>
          </w:tcPr>
          <w:p w14:paraId="1C2FA231" w14:textId="77777777" w:rsidR="00570FEA" w:rsidRPr="00570FEA" w:rsidRDefault="00570FEA" w:rsidP="00570FEA">
            <w:pPr>
              <w:spacing w:after="0" w:line="240" w:lineRule="auto"/>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 xml:space="preserve">Default composition: </w:t>
            </w:r>
            <w:r w:rsidRPr="00570FEA">
              <w:rPr>
                <w:rFonts w:asciiTheme="minorHAnsi" w:eastAsia="Times New Roman" w:hAnsiTheme="minorHAnsi" w:cs="Arial"/>
                <w:b/>
                <w:bCs/>
                <w:color w:val="366092"/>
                <w:sz w:val="16"/>
                <w:szCs w:val="16"/>
              </w:rPr>
              <w:t>886 Butter Cow Milk</w:t>
            </w:r>
            <w:r w:rsidRPr="00570FEA">
              <w:rPr>
                <w:rFonts w:asciiTheme="minorHAnsi" w:eastAsia="Times New Roman" w:hAnsiTheme="minorHAnsi" w:cs="Arial"/>
                <w:color w:val="366092"/>
                <w:sz w:val="16"/>
                <w:szCs w:val="16"/>
              </w:rPr>
              <w:t xml:space="preserve">, 887 Ghee, Butter oil of Cow Milk, </w:t>
            </w:r>
            <w:r w:rsidRPr="00570FEA">
              <w:rPr>
                <w:rFonts w:asciiTheme="minorHAnsi" w:eastAsia="Times New Roman" w:hAnsiTheme="minorHAnsi" w:cs="Arial"/>
                <w:b/>
                <w:bCs/>
                <w:color w:val="366092"/>
                <w:sz w:val="16"/>
                <w:szCs w:val="16"/>
              </w:rPr>
              <w:t>952 Butter of Bufmilk</w:t>
            </w:r>
            <w:r w:rsidRPr="00570FEA">
              <w:rPr>
                <w:rFonts w:asciiTheme="minorHAnsi" w:eastAsia="Times New Roman" w:hAnsiTheme="minorHAnsi" w:cs="Arial"/>
                <w:color w:val="366092"/>
                <w:sz w:val="16"/>
                <w:szCs w:val="16"/>
              </w:rPr>
              <w:t xml:space="preserve">, 953 Ghee Oil of Buf, </w:t>
            </w:r>
            <w:r w:rsidRPr="00570FEA">
              <w:rPr>
                <w:rFonts w:asciiTheme="minorHAnsi" w:eastAsia="Times New Roman" w:hAnsiTheme="minorHAnsi" w:cs="Arial"/>
                <w:b/>
                <w:bCs/>
                <w:color w:val="366092"/>
                <w:sz w:val="16"/>
                <w:szCs w:val="16"/>
              </w:rPr>
              <w:t>983 Butter,Ghee of Sheep Milk</w:t>
            </w:r>
            <w:r w:rsidRPr="00570FEA">
              <w:rPr>
                <w:rFonts w:asciiTheme="minorHAnsi" w:eastAsia="Times New Roman" w:hAnsiTheme="minorHAnsi" w:cs="Arial"/>
                <w:color w:val="366092"/>
                <w:sz w:val="16"/>
                <w:szCs w:val="16"/>
              </w:rPr>
              <w:t>, 1022 Butter of Goat Mlk</w:t>
            </w:r>
          </w:p>
        </w:tc>
      </w:tr>
      <w:tr w:rsidR="00570FEA" w:rsidRPr="00570FEA" w14:paraId="7B846DE7" w14:textId="77777777" w:rsidTr="008B2E11">
        <w:trPr>
          <w:trHeight w:val="495"/>
        </w:trPr>
        <w:tc>
          <w:tcPr>
            <w:tcW w:w="827" w:type="dxa"/>
            <w:shd w:val="clear" w:color="000000" w:fill="FFFFFF"/>
            <w:vAlign w:val="center"/>
            <w:hideMark/>
          </w:tcPr>
          <w:p w14:paraId="16B0D312"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 </w:t>
            </w:r>
          </w:p>
        </w:tc>
        <w:tc>
          <w:tcPr>
            <w:tcW w:w="908" w:type="dxa"/>
            <w:shd w:val="clear" w:color="000000" w:fill="FFFFFF"/>
            <w:vAlign w:val="center"/>
            <w:hideMark/>
          </w:tcPr>
          <w:p w14:paraId="189E0839" w14:textId="77777777" w:rsidR="00570FEA" w:rsidRPr="00570FEA" w:rsidRDefault="00570FEA" w:rsidP="00570FEA">
            <w:pPr>
              <w:spacing w:after="0" w:line="240" w:lineRule="auto"/>
              <w:rPr>
                <w:rFonts w:asciiTheme="minorHAnsi" w:eastAsia="Times New Roman" w:hAnsiTheme="minorHAnsi" w:cs="Arial"/>
                <w:b/>
                <w:bCs/>
                <w:color w:val="0070C0"/>
                <w:sz w:val="16"/>
                <w:szCs w:val="16"/>
              </w:rPr>
            </w:pPr>
            <w:r w:rsidRPr="00570FEA">
              <w:rPr>
                <w:rFonts w:asciiTheme="minorHAnsi" w:eastAsia="Times New Roman" w:hAnsiTheme="minorHAnsi" w:cs="Arial"/>
                <w:b/>
                <w:bCs/>
                <w:color w:val="0070C0"/>
                <w:sz w:val="16"/>
                <w:szCs w:val="16"/>
              </w:rPr>
              <w:t>22241.01</w:t>
            </w:r>
          </w:p>
        </w:tc>
        <w:tc>
          <w:tcPr>
            <w:tcW w:w="1159" w:type="dxa"/>
            <w:shd w:val="clear" w:color="000000" w:fill="FFFFFF"/>
            <w:vAlign w:val="center"/>
            <w:hideMark/>
          </w:tcPr>
          <w:p w14:paraId="01AE2C68" w14:textId="77777777" w:rsidR="00570FEA" w:rsidRPr="00570FEA" w:rsidRDefault="00570FEA" w:rsidP="00570FEA">
            <w:pPr>
              <w:spacing w:after="0" w:line="240" w:lineRule="auto"/>
              <w:rPr>
                <w:rFonts w:asciiTheme="minorHAnsi" w:eastAsia="Times New Roman" w:hAnsiTheme="minorHAnsi" w:cs="Arial"/>
                <w:b/>
                <w:bCs/>
                <w:color w:val="0070C0"/>
                <w:sz w:val="16"/>
                <w:szCs w:val="16"/>
              </w:rPr>
            </w:pPr>
            <w:r w:rsidRPr="00570FEA">
              <w:rPr>
                <w:rFonts w:asciiTheme="minorHAnsi" w:eastAsia="Times New Roman" w:hAnsiTheme="minorHAnsi" w:cs="Arial"/>
                <w:b/>
                <w:bCs/>
                <w:color w:val="0070C0"/>
                <w:sz w:val="16"/>
                <w:szCs w:val="16"/>
              </w:rPr>
              <w:t>Butter of Cow Milk</w:t>
            </w:r>
          </w:p>
        </w:tc>
        <w:tc>
          <w:tcPr>
            <w:tcW w:w="554" w:type="dxa"/>
            <w:shd w:val="clear" w:color="auto" w:fill="auto"/>
            <w:vAlign w:val="center"/>
            <w:hideMark/>
          </w:tcPr>
          <w:p w14:paraId="62A68FB4" w14:textId="77777777" w:rsidR="00570FEA" w:rsidRPr="00570FEA" w:rsidRDefault="00570FEA" w:rsidP="00570FEA">
            <w:pPr>
              <w:spacing w:after="0" w:line="240" w:lineRule="auto"/>
              <w:jc w:val="right"/>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0886</w:t>
            </w:r>
          </w:p>
        </w:tc>
        <w:tc>
          <w:tcPr>
            <w:tcW w:w="1052" w:type="dxa"/>
            <w:shd w:val="clear" w:color="auto" w:fill="auto"/>
            <w:vAlign w:val="center"/>
            <w:hideMark/>
          </w:tcPr>
          <w:p w14:paraId="2AE3CA5A" w14:textId="77777777" w:rsidR="00570FEA" w:rsidRPr="00570FEA" w:rsidRDefault="00570FEA" w:rsidP="00570FEA">
            <w:pPr>
              <w:spacing w:after="0" w:line="240" w:lineRule="auto"/>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Butter Cow Milk</w:t>
            </w:r>
          </w:p>
        </w:tc>
        <w:tc>
          <w:tcPr>
            <w:tcW w:w="554" w:type="dxa"/>
            <w:shd w:val="clear" w:color="auto" w:fill="auto"/>
            <w:vAlign w:val="center"/>
            <w:hideMark/>
          </w:tcPr>
          <w:p w14:paraId="7FD6AFFD" w14:textId="77777777" w:rsidR="00570FEA" w:rsidRPr="00570FEA" w:rsidRDefault="00570FEA" w:rsidP="00570FEA">
            <w:pPr>
              <w:spacing w:after="0" w:line="240" w:lineRule="auto"/>
              <w:rPr>
                <w:rFonts w:asciiTheme="minorHAnsi" w:eastAsia="Times New Roman" w:hAnsiTheme="minorHAnsi" w:cs="Arial"/>
                <w:color w:val="FF0000"/>
                <w:sz w:val="16"/>
                <w:szCs w:val="16"/>
              </w:rPr>
            </w:pPr>
            <w:r w:rsidRPr="00570FEA">
              <w:rPr>
                <w:rFonts w:asciiTheme="minorHAnsi" w:eastAsia="Times New Roman" w:hAnsiTheme="minorHAnsi" w:cs="Arial"/>
                <w:color w:val="FF0000"/>
                <w:sz w:val="16"/>
                <w:szCs w:val="16"/>
              </w:rPr>
              <w:t> </w:t>
            </w:r>
          </w:p>
        </w:tc>
        <w:tc>
          <w:tcPr>
            <w:tcW w:w="3640" w:type="dxa"/>
            <w:shd w:val="clear" w:color="auto" w:fill="auto"/>
            <w:vAlign w:val="center"/>
            <w:hideMark/>
          </w:tcPr>
          <w:p w14:paraId="6A2A802F" w14:textId="77777777" w:rsidR="00570FEA" w:rsidRPr="00570FEA" w:rsidRDefault="00570FEA" w:rsidP="00570FEA">
            <w:pPr>
              <w:spacing w:after="0" w:line="240" w:lineRule="auto"/>
              <w:rPr>
                <w:rFonts w:asciiTheme="minorHAnsi" w:eastAsia="Times New Roman" w:hAnsiTheme="minorHAnsi" w:cs="Arial"/>
                <w:color w:val="FF0000"/>
                <w:sz w:val="16"/>
                <w:szCs w:val="16"/>
              </w:rPr>
            </w:pPr>
            <w:r w:rsidRPr="00570FEA">
              <w:rPr>
                <w:rFonts w:asciiTheme="minorHAnsi" w:eastAsia="Times New Roman" w:hAnsiTheme="minorHAnsi" w:cs="Arial"/>
                <w:color w:val="FF0000"/>
                <w:sz w:val="16"/>
                <w:szCs w:val="16"/>
              </w:rPr>
              <w:t> </w:t>
            </w:r>
          </w:p>
        </w:tc>
      </w:tr>
      <w:tr w:rsidR="00570FEA" w:rsidRPr="00570FEA" w14:paraId="08446410" w14:textId="77777777" w:rsidTr="008B2E11">
        <w:trPr>
          <w:trHeight w:val="742"/>
        </w:trPr>
        <w:tc>
          <w:tcPr>
            <w:tcW w:w="827" w:type="dxa"/>
            <w:shd w:val="clear" w:color="000000" w:fill="FFFFFF"/>
            <w:vAlign w:val="center"/>
            <w:hideMark/>
          </w:tcPr>
          <w:p w14:paraId="2279272A"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 </w:t>
            </w:r>
          </w:p>
        </w:tc>
        <w:tc>
          <w:tcPr>
            <w:tcW w:w="908" w:type="dxa"/>
            <w:shd w:val="clear" w:color="000000" w:fill="FFFFFF"/>
            <w:vAlign w:val="center"/>
            <w:hideMark/>
          </w:tcPr>
          <w:p w14:paraId="1CE02D7C" w14:textId="77777777" w:rsidR="00570FEA" w:rsidRPr="00570FEA" w:rsidRDefault="00570FEA" w:rsidP="00570FEA">
            <w:pPr>
              <w:spacing w:after="0" w:line="240" w:lineRule="auto"/>
              <w:rPr>
                <w:rFonts w:asciiTheme="minorHAnsi" w:eastAsia="Times New Roman" w:hAnsiTheme="minorHAnsi" w:cs="Arial"/>
                <w:b/>
                <w:bCs/>
                <w:color w:val="0070C0"/>
                <w:sz w:val="16"/>
                <w:szCs w:val="16"/>
              </w:rPr>
            </w:pPr>
            <w:r w:rsidRPr="00570FEA">
              <w:rPr>
                <w:rFonts w:asciiTheme="minorHAnsi" w:eastAsia="Times New Roman" w:hAnsiTheme="minorHAnsi" w:cs="Arial"/>
                <w:b/>
                <w:bCs/>
                <w:color w:val="0070C0"/>
                <w:sz w:val="16"/>
                <w:szCs w:val="16"/>
              </w:rPr>
              <w:t>22242.01</w:t>
            </w:r>
          </w:p>
        </w:tc>
        <w:tc>
          <w:tcPr>
            <w:tcW w:w="1159" w:type="dxa"/>
            <w:shd w:val="clear" w:color="000000" w:fill="FFFFFF"/>
            <w:vAlign w:val="center"/>
            <w:hideMark/>
          </w:tcPr>
          <w:p w14:paraId="5F3D9C80" w14:textId="77777777" w:rsidR="00570FEA" w:rsidRPr="00570FEA" w:rsidRDefault="00570FEA" w:rsidP="00570FEA">
            <w:pPr>
              <w:spacing w:after="0" w:line="240" w:lineRule="auto"/>
              <w:rPr>
                <w:rFonts w:asciiTheme="minorHAnsi" w:eastAsia="Times New Roman" w:hAnsiTheme="minorHAnsi" w:cs="Arial"/>
                <w:b/>
                <w:bCs/>
                <w:color w:val="0070C0"/>
                <w:sz w:val="16"/>
                <w:szCs w:val="16"/>
              </w:rPr>
            </w:pPr>
            <w:r w:rsidRPr="00570FEA">
              <w:rPr>
                <w:rFonts w:asciiTheme="minorHAnsi" w:eastAsia="Times New Roman" w:hAnsiTheme="minorHAnsi" w:cs="Arial"/>
                <w:b/>
                <w:bCs/>
                <w:color w:val="0070C0"/>
                <w:sz w:val="16"/>
                <w:szCs w:val="16"/>
              </w:rPr>
              <w:t>Butter of Buffalo Milk</w:t>
            </w:r>
          </w:p>
        </w:tc>
        <w:tc>
          <w:tcPr>
            <w:tcW w:w="554" w:type="dxa"/>
            <w:shd w:val="clear" w:color="auto" w:fill="auto"/>
            <w:vAlign w:val="center"/>
            <w:hideMark/>
          </w:tcPr>
          <w:p w14:paraId="62049669" w14:textId="77777777" w:rsidR="00570FEA" w:rsidRPr="00570FEA" w:rsidRDefault="00570FEA" w:rsidP="00570FEA">
            <w:pPr>
              <w:spacing w:after="0" w:line="240" w:lineRule="auto"/>
              <w:jc w:val="right"/>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0952</w:t>
            </w:r>
          </w:p>
        </w:tc>
        <w:tc>
          <w:tcPr>
            <w:tcW w:w="1052" w:type="dxa"/>
            <w:shd w:val="clear" w:color="auto" w:fill="auto"/>
            <w:vAlign w:val="center"/>
            <w:hideMark/>
          </w:tcPr>
          <w:p w14:paraId="650B15A1" w14:textId="77777777" w:rsidR="00570FEA" w:rsidRPr="00570FEA" w:rsidRDefault="00570FEA" w:rsidP="00570FEA">
            <w:pPr>
              <w:spacing w:after="0" w:line="240" w:lineRule="auto"/>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Butter of Bufmilk</w:t>
            </w:r>
          </w:p>
        </w:tc>
        <w:tc>
          <w:tcPr>
            <w:tcW w:w="554" w:type="dxa"/>
            <w:shd w:val="clear" w:color="auto" w:fill="auto"/>
            <w:vAlign w:val="center"/>
            <w:hideMark/>
          </w:tcPr>
          <w:p w14:paraId="7549B95F" w14:textId="77777777" w:rsidR="00570FEA" w:rsidRPr="00570FEA" w:rsidRDefault="00570FEA" w:rsidP="00570FEA">
            <w:pPr>
              <w:spacing w:after="0" w:line="240" w:lineRule="auto"/>
              <w:rPr>
                <w:rFonts w:asciiTheme="minorHAnsi" w:eastAsia="Times New Roman" w:hAnsiTheme="minorHAnsi" w:cs="Arial"/>
                <w:color w:val="FF0000"/>
                <w:sz w:val="16"/>
                <w:szCs w:val="16"/>
              </w:rPr>
            </w:pPr>
            <w:r w:rsidRPr="00570FEA">
              <w:rPr>
                <w:rFonts w:asciiTheme="minorHAnsi" w:eastAsia="Times New Roman" w:hAnsiTheme="minorHAnsi" w:cs="Arial"/>
                <w:color w:val="FF0000"/>
                <w:sz w:val="16"/>
                <w:szCs w:val="16"/>
              </w:rPr>
              <w:t> </w:t>
            </w:r>
          </w:p>
        </w:tc>
        <w:tc>
          <w:tcPr>
            <w:tcW w:w="3640" w:type="dxa"/>
            <w:shd w:val="clear" w:color="auto" w:fill="auto"/>
            <w:vAlign w:val="center"/>
            <w:hideMark/>
          </w:tcPr>
          <w:p w14:paraId="28596354" w14:textId="77777777" w:rsidR="00570FEA" w:rsidRPr="00570FEA" w:rsidRDefault="00570FEA" w:rsidP="00570FEA">
            <w:pPr>
              <w:spacing w:after="0" w:line="240" w:lineRule="auto"/>
              <w:rPr>
                <w:rFonts w:asciiTheme="minorHAnsi" w:eastAsia="Times New Roman" w:hAnsiTheme="minorHAnsi" w:cs="Arial"/>
                <w:color w:val="FF0000"/>
                <w:sz w:val="16"/>
                <w:szCs w:val="16"/>
              </w:rPr>
            </w:pPr>
            <w:r w:rsidRPr="00570FEA">
              <w:rPr>
                <w:rFonts w:asciiTheme="minorHAnsi" w:eastAsia="Times New Roman" w:hAnsiTheme="minorHAnsi" w:cs="Arial"/>
                <w:color w:val="FF0000"/>
                <w:sz w:val="16"/>
                <w:szCs w:val="16"/>
              </w:rPr>
              <w:t> </w:t>
            </w:r>
          </w:p>
        </w:tc>
      </w:tr>
      <w:tr w:rsidR="00570FEA" w:rsidRPr="00570FEA" w14:paraId="6344AF44" w14:textId="77777777" w:rsidTr="008B2E11">
        <w:trPr>
          <w:trHeight w:val="989"/>
        </w:trPr>
        <w:tc>
          <w:tcPr>
            <w:tcW w:w="827" w:type="dxa"/>
            <w:shd w:val="clear" w:color="000000" w:fill="FFFFFF"/>
            <w:vAlign w:val="center"/>
            <w:hideMark/>
          </w:tcPr>
          <w:p w14:paraId="42BF656C"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 </w:t>
            </w:r>
          </w:p>
        </w:tc>
        <w:tc>
          <w:tcPr>
            <w:tcW w:w="908" w:type="dxa"/>
            <w:shd w:val="clear" w:color="000000" w:fill="FFFFFF"/>
            <w:vAlign w:val="center"/>
            <w:hideMark/>
          </w:tcPr>
          <w:p w14:paraId="43A2AF22" w14:textId="77777777" w:rsidR="00570FEA" w:rsidRPr="00570FEA" w:rsidRDefault="00570FEA" w:rsidP="00570FEA">
            <w:pPr>
              <w:spacing w:after="0" w:line="240" w:lineRule="auto"/>
              <w:rPr>
                <w:rFonts w:asciiTheme="minorHAnsi" w:eastAsia="Times New Roman" w:hAnsiTheme="minorHAnsi" w:cs="Arial"/>
                <w:b/>
                <w:bCs/>
                <w:color w:val="0070C0"/>
                <w:sz w:val="16"/>
                <w:szCs w:val="16"/>
              </w:rPr>
            </w:pPr>
            <w:r w:rsidRPr="00570FEA">
              <w:rPr>
                <w:rFonts w:asciiTheme="minorHAnsi" w:eastAsia="Times New Roman" w:hAnsiTheme="minorHAnsi" w:cs="Arial"/>
                <w:b/>
                <w:bCs/>
                <w:color w:val="0070C0"/>
                <w:sz w:val="16"/>
                <w:szCs w:val="16"/>
              </w:rPr>
              <w:t>22249.01</w:t>
            </w:r>
          </w:p>
        </w:tc>
        <w:tc>
          <w:tcPr>
            <w:tcW w:w="1159" w:type="dxa"/>
            <w:shd w:val="clear" w:color="000000" w:fill="FFFFFF"/>
            <w:vAlign w:val="center"/>
            <w:hideMark/>
          </w:tcPr>
          <w:p w14:paraId="53258F74" w14:textId="77777777" w:rsidR="00570FEA" w:rsidRPr="00570FEA" w:rsidRDefault="00570FEA" w:rsidP="00570FEA">
            <w:pPr>
              <w:spacing w:after="0" w:line="240" w:lineRule="auto"/>
              <w:rPr>
                <w:rFonts w:asciiTheme="minorHAnsi" w:eastAsia="Times New Roman" w:hAnsiTheme="minorHAnsi" w:cs="Arial"/>
                <w:b/>
                <w:bCs/>
                <w:color w:val="0070C0"/>
                <w:sz w:val="16"/>
                <w:szCs w:val="16"/>
              </w:rPr>
            </w:pPr>
            <w:r w:rsidRPr="00570FEA">
              <w:rPr>
                <w:rFonts w:asciiTheme="minorHAnsi" w:eastAsia="Times New Roman" w:hAnsiTheme="minorHAnsi" w:cs="Arial"/>
                <w:b/>
                <w:bCs/>
                <w:color w:val="0070C0"/>
                <w:sz w:val="16"/>
                <w:szCs w:val="16"/>
              </w:rPr>
              <w:t>Butter and Ghee of Sheep Milk</w:t>
            </w:r>
          </w:p>
        </w:tc>
        <w:tc>
          <w:tcPr>
            <w:tcW w:w="554" w:type="dxa"/>
            <w:shd w:val="clear" w:color="auto" w:fill="auto"/>
            <w:vAlign w:val="center"/>
            <w:hideMark/>
          </w:tcPr>
          <w:p w14:paraId="29DCF85E" w14:textId="77777777" w:rsidR="00570FEA" w:rsidRPr="00570FEA" w:rsidRDefault="00570FEA" w:rsidP="00570FEA">
            <w:pPr>
              <w:spacing w:after="0" w:line="240" w:lineRule="auto"/>
              <w:jc w:val="right"/>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0983</w:t>
            </w:r>
          </w:p>
        </w:tc>
        <w:tc>
          <w:tcPr>
            <w:tcW w:w="1052" w:type="dxa"/>
            <w:shd w:val="clear" w:color="auto" w:fill="auto"/>
            <w:vAlign w:val="center"/>
            <w:hideMark/>
          </w:tcPr>
          <w:p w14:paraId="1D310957" w14:textId="77777777" w:rsidR="00570FEA" w:rsidRPr="00570FEA" w:rsidRDefault="00570FEA" w:rsidP="00570FEA">
            <w:pPr>
              <w:spacing w:after="0" w:line="240" w:lineRule="auto"/>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Butter,Ghee of Sheep Milk</w:t>
            </w:r>
          </w:p>
        </w:tc>
        <w:tc>
          <w:tcPr>
            <w:tcW w:w="554" w:type="dxa"/>
            <w:shd w:val="clear" w:color="auto" w:fill="auto"/>
            <w:vAlign w:val="center"/>
            <w:hideMark/>
          </w:tcPr>
          <w:p w14:paraId="7D400440" w14:textId="77777777" w:rsidR="00570FEA" w:rsidRPr="00570FEA" w:rsidRDefault="00570FEA" w:rsidP="00570FEA">
            <w:pPr>
              <w:spacing w:after="0" w:line="240" w:lineRule="auto"/>
              <w:rPr>
                <w:rFonts w:asciiTheme="minorHAnsi" w:eastAsia="Times New Roman" w:hAnsiTheme="minorHAnsi" w:cs="Arial"/>
                <w:color w:val="FF0000"/>
                <w:sz w:val="16"/>
                <w:szCs w:val="16"/>
              </w:rPr>
            </w:pPr>
            <w:r w:rsidRPr="00570FEA">
              <w:rPr>
                <w:rFonts w:asciiTheme="minorHAnsi" w:eastAsia="Times New Roman" w:hAnsiTheme="minorHAnsi" w:cs="Arial"/>
                <w:color w:val="FF0000"/>
                <w:sz w:val="16"/>
                <w:szCs w:val="16"/>
              </w:rPr>
              <w:t> </w:t>
            </w:r>
          </w:p>
        </w:tc>
        <w:tc>
          <w:tcPr>
            <w:tcW w:w="3640" w:type="dxa"/>
            <w:shd w:val="clear" w:color="auto" w:fill="auto"/>
            <w:vAlign w:val="center"/>
            <w:hideMark/>
          </w:tcPr>
          <w:p w14:paraId="1BF00D8E" w14:textId="77777777" w:rsidR="00570FEA" w:rsidRPr="00570FEA" w:rsidRDefault="00570FEA" w:rsidP="00570FEA">
            <w:pPr>
              <w:spacing w:after="0" w:line="240" w:lineRule="auto"/>
              <w:rPr>
                <w:rFonts w:asciiTheme="minorHAnsi" w:eastAsia="Times New Roman" w:hAnsiTheme="minorHAnsi" w:cs="Arial"/>
                <w:color w:val="FF0000"/>
                <w:sz w:val="16"/>
                <w:szCs w:val="16"/>
              </w:rPr>
            </w:pPr>
            <w:r w:rsidRPr="00570FEA">
              <w:rPr>
                <w:rFonts w:asciiTheme="minorHAnsi" w:eastAsia="Times New Roman" w:hAnsiTheme="minorHAnsi" w:cs="Arial"/>
                <w:color w:val="FF0000"/>
                <w:sz w:val="16"/>
                <w:szCs w:val="16"/>
              </w:rPr>
              <w:t> </w:t>
            </w:r>
          </w:p>
        </w:tc>
      </w:tr>
      <w:tr w:rsidR="00570FEA" w:rsidRPr="00570FEA" w14:paraId="5350A210" w14:textId="77777777" w:rsidTr="008B2E11">
        <w:trPr>
          <w:trHeight w:val="495"/>
        </w:trPr>
        <w:tc>
          <w:tcPr>
            <w:tcW w:w="827" w:type="dxa"/>
            <w:shd w:val="clear" w:color="000000" w:fill="FFFFFF"/>
            <w:vAlign w:val="center"/>
            <w:hideMark/>
          </w:tcPr>
          <w:p w14:paraId="5D04A3C2"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 </w:t>
            </w:r>
          </w:p>
        </w:tc>
        <w:tc>
          <w:tcPr>
            <w:tcW w:w="908" w:type="dxa"/>
            <w:shd w:val="clear" w:color="000000" w:fill="FFFFFF"/>
            <w:vAlign w:val="center"/>
            <w:hideMark/>
          </w:tcPr>
          <w:p w14:paraId="160B4470" w14:textId="77777777" w:rsidR="00570FEA" w:rsidRPr="00570FEA" w:rsidRDefault="00570FEA" w:rsidP="00570FEA">
            <w:pPr>
              <w:spacing w:after="0" w:line="240" w:lineRule="auto"/>
              <w:rPr>
                <w:rFonts w:asciiTheme="minorHAnsi" w:eastAsia="Times New Roman" w:hAnsiTheme="minorHAnsi" w:cs="Arial"/>
                <w:b/>
                <w:bCs/>
                <w:color w:val="0070C0"/>
                <w:sz w:val="16"/>
                <w:szCs w:val="16"/>
              </w:rPr>
            </w:pPr>
            <w:r w:rsidRPr="00570FEA">
              <w:rPr>
                <w:rFonts w:asciiTheme="minorHAnsi" w:eastAsia="Times New Roman" w:hAnsiTheme="minorHAnsi" w:cs="Arial"/>
                <w:b/>
                <w:bCs/>
                <w:color w:val="0070C0"/>
                <w:sz w:val="16"/>
                <w:szCs w:val="16"/>
              </w:rPr>
              <w:t>22249.02</w:t>
            </w:r>
          </w:p>
        </w:tc>
        <w:tc>
          <w:tcPr>
            <w:tcW w:w="1159" w:type="dxa"/>
            <w:shd w:val="clear" w:color="000000" w:fill="FFFFFF"/>
            <w:vAlign w:val="center"/>
            <w:hideMark/>
          </w:tcPr>
          <w:p w14:paraId="494D32EF" w14:textId="77777777" w:rsidR="00570FEA" w:rsidRPr="00570FEA" w:rsidRDefault="00570FEA" w:rsidP="00570FEA">
            <w:pPr>
              <w:spacing w:after="0" w:line="240" w:lineRule="auto"/>
              <w:rPr>
                <w:rFonts w:asciiTheme="minorHAnsi" w:eastAsia="Times New Roman" w:hAnsiTheme="minorHAnsi" w:cs="Arial"/>
                <w:b/>
                <w:bCs/>
                <w:color w:val="0070C0"/>
                <w:sz w:val="16"/>
                <w:szCs w:val="16"/>
              </w:rPr>
            </w:pPr>
            <w:r w:rsidRPr="00570FEA">
              <w:rPr>
                <w:rFonts w:asciiTheme="minorHAnsi" w:eastAsia="Times New Roman" w:hAnsiTheme="minorHAnsi" w:cs="Arial"/>
                <w:b/>
                <w:bCs/>
                <w:color w:val="0070C0"/>
                <w:sz w:val="16"/>
                <w:szCs w:val="16"/>
              </w:rPr>
              <w:t>Butter of Goat Milk</w:t>
            </w:r>
          </w:p>
        </w:tc>
        <w:tc>
          <w:tcPr>
            <w:tcW w:w="554" w:type="dxa"/>
            <w:shd w:val="clear" w:color="auto" w:fill="auto"/>
            <w:vAlign w:val="center"/>
            <w:hideMark/>
          </w:tcPr>
          <w:p w14:paraId="1181ADCF" w14:textId="77777777" w:rsidR="00570FEA" w:rsidRPr="00570FEA" w:rsidRDefault="00570FEA" w:rsidP="00570FEA">
            <w:pPr>
              <w:spacing w:after="0" w:line="240" w:lineRule="auto"/>
              <w:jc w:val="right"/>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1022</w:t>
            </w:r>
          </w:p>
        </w:tc>
        <w:tc>
          <w:tcPr>
            <w:tcW w:w="1052" w:type="dxa"/>
            <w:shd w:val="clear" w:color="auto" w:fill="auto"/>
            <w:vAlign w:val="center"/>
            <w:hideMark/>
          </w:tcPr>
          <w:p w14:paraId="36F593EC" w14:textId="77777777" w:rsidR="00570FEA" w:rsidRPr="00570FEA" w:rsidRDefault="00570FEA" w:rsidP="00570FEA">
            <w:pPr>
              <w:spacing w:after="0" w:line="240" w:lineRule="auto"/>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Butter of Goat Mlk</w:t>
            </w:r>
          </w:p>
        </w:tc>
        <w:tc>
          <w:tcPr>
            <w:tcW w:w="554" w:type="dxa"/>
            <w:shd w:val="clear" w:color="auto" w:fill="auto"/>
            <w:vAlign w:val="center"/>
            <w:hideMark/>
          </w:tcPr>
          <w:p w14:paraId="0638A7A5" w14:textId="77777777" w:rsidR="00570FEA" w:rsidRPr="00570FEA" w:rsidRDefault="00570FEA" w:rsidP="00570FEA">
            <w:pPr>
              <w:spacing w:after="0" w:line="240" w:lineRule="auto"/>
              <w:rPr>
                <w:rFonts w:asciiTheme="minorHAnsi" w:eastAsia="Times New Roman" w:hAnsiTheme="minorHAnsi" w:cs="Arial"/>
                <w:color w:val="FF0000"/>
                <w:sz w:val="16"/>
                <w:szCs w:val="16"/>
              </w:rPr>
            </w:pPr>
            <w:r w:rsidRPr="00570FEA">
              <w:rPr>
                <w:rFonts w:asciiTheme="minorHAnsi" w:eastAsia="Times New Roman" w:hAnsiTheme="minorHAnsi" w:cs="Arial"/>
                <w:color w:val="FF0000"/>
                <w:sz w:val="16"/>
                <w:szCs w:val="16"/>
              </w:rPr>
              <w:t> </w:t>
            </w:r>
          </w:p>
        </w:tc>
        <w:tc>
          <w:tcPr>
            <w:tcW w:w="3640" w:type="dxa"/>
            <w:shd w:val="clear" w:color="auto" w:fill="auto"/>
            <w:vAlign w:val="center"/>
            <w:hideMark/>
          </w:tcPr>
          <w:p w14:paraId="46840F6D" w14:textId="77777777" w:rsidR="00570FEA" w:rsidRPr="00570FEA" w:rsidRDefault="00570FEA" w:rsidP="00570FEA">
            <w:pPr>
              <w:spacing w:after="0" w:line="240" w:lineRule="auto"/>
              <w:rPr>
                <w:rFonts w:asciiTheme="minorHAnsi" w:eastAsia="Times New Roman" w:hAnsiTheme="minorHAnsi" w:cs="Arial"/>
                <w:color w:val="FF0000"/>
                <w:sz w:val="16"/>
                <w:szCs w:val="16"/>
              </w:rPr>
            </w:pPr>
            <w:r w:rsidRPr="00570FEA">
              <w:rPr>
                <w:rFonts w:asciiTheme="minorHAnsi" w:eastAsia="Times New Roman" w:hAnsiTheme="minorHAnsi" w:cs="Arial"/>
                <w:color w:val="FF0000"/>
                <w:sz w:val="16"/>
                <w:szCs w:val="16"/>
              </w:rPr>
              <w:t> </w:t>
            </w:r>
          </w:p>
        </w:tc>
      </w:tr>
      <w:tr w:rsidR="00570FEA" w:rsidRPr="00570FEA" w14:paraId="6946B458" w14:textId="77777777" w:rsidTr="008B2E11">
        <w:trPr>
          <w:trHeight w:val="495"/>
        </w:trPr>
        <w:tc>
          <w:tcPr>
            <w:tcW w:w="827" w:type="dxa"/>
            <w:shd w:val="clear" w:color="auto" w:fill="auto"/>
            <w:vAlign w:val="center"/>
            <w:hideMark/>
          </w:tcPr>
          <w:p w14:paraId="57661501" w14:textId="77777777" w:rsidR="00570FEA" w:rsidRPr="00570FEA" w:rsidRDefault="00570FEA" w:rsidP="00570FEA">
            <w:pPr>
              <w:spacing w:after="0" w:line="240" w:lineRule="auto"/>
              <w:rPr>
                <w:rFonts w:asciiTheme="minorHAnsi" w:eastAsia="Times New Roman" w:hAnsiTheme="minorHAnsi" w:cs="Arial"/>
                <w:sz w:val="16"/>
                <w:szCs w:val="16"/>
              </w:rPr>
            </w:pPr>
            <w:r w:rsidRPr="00570FEA">
              <w:rPr>
                <w:rFonts w:asciiTheme="minorHAnsi" w:eastAsia="Times New Roman" w:hAnsiTheme="minorHAnsi" w:cs="Arial"/>
                <w:sz w:val="16"/>
                <w:szCs w:val="16"/>
              </w:rPr>
              <w:t>2212</w:t>
            </w:r>
          </w:p>
        </w:tc>
        <w:tc>
          <w:tcPr>
            <w:tcW w:w="908" w:type="dxa"/>
            <w:shd w:val="clear" w:color="auto" w:fill="auto"/>
            <w:vAlign w:val="center"/>
            <w:hideMark/>
          </w:tcPr>
          <w:p w14:paraId="0240B55D" w14:textId="77777777" w:rsidR="00570FEA" w:rsidRPr="00570FEA" w:rsidRDefault="00570FEA" w:rsidP="00570FEA">
            <w:pPr>
              <w:spacing w:after="0" w:line="240" w:lineRule="auto"/>
              <w:rPr>
                <w:rFonts w:asciiTheme="minorHAnsi" w:eastAsia="Times New Roman" w:hAnsiTheme="minorHAnsi" w:cs="Arial"/>
                <w:sz w:val="16"/>
                <w:szCs w:val="16"/>
              </w:rPr>
            </w:pPr>
            <w:r w:rsidRPr="00570FEA">
              <w:rPr>
                <w:rFonts w:asciiTheme="minorHAnsi" w:eastAsia="Times New Roman" w:hAnsiTheme="minorHAnsi" w:cs="Arial"/>
                <w:sz w:val="16"/>
                <w:szCs w:val="16"/>
              </w:rPr>
              <w:t>22120</w:t>
            </w:r>
          </w:p>
        </w:tc>
        <w:tc>
          <w:tcPr>
            <w:tcW w:w="1159" w:type="dxa"/>
            <w:shd w:val="clear" w:color="auto" w:fill="auto"/>
            <w:vAlign w:val="center"/>
            <w:hideMark/>
          </w:tcPr>
          <w:p w14:paraId="077A56C7" w14:textId="77777777" w:rsidR="00570FEA" w:rsidRPr="00570FEA" w:rsidRDefault="00570FEA" w:rsidP="00570FEA">
            <w:pPr>
              <w:spacing w:after="0" w:line="240" w:lineRule="auto"/>
              <w:rPr>
                <w:rFonts w:asciiTheme="minorHAnsi" w:eastAsia="Times New Roman" w:hAnsiTheme="minorHAnsi" w:cs="Arial"/>
                <w:sz w:val="16"/>
                <w:szCs w:val="16"/>
              </w:rPr>
            </w:pPr>
            <w:r w:rsidRPr="00570FEA">
              <w:rPr>
                <w:rFonts w:asciiTheme="minorHAnsi" w:eastAsia="Times New Roman" w:hAnsiTheme="minorHAnsi" w:cs="Arial"/>
                <w:sz w:val="16"/>
                <w:szCs w:val="16"/>
              </w:rPr>
              <w:t>Cream, fresh</w:t>
            </w:r>
          </w:p>
        </w:tc>
        <w:tc>
          <w:tcPr>
            <w:tcW w:w="554" w:type="dxa"/>
            <w:shd w:val="clear" w:color="auto" w:fill="auto"/>
            <w:vAlign w:val="center"/>
            <w:hideMark/>
          </w:tcPr>
          <w:p w14:paraId="246D5F28" w14:textId="77777777" w:rsidR="00570FEA" w:rsidRPr="00570FEA" w:rsidRDefault="00570FEA" w:rsidP="00570FEA">
            <w:pPr>
              <w:spacing w:after="0" w:line="240" w:lineRule="auto"/>
              <w:jc w:val="right"/>
              <w:rPr>
                <w:rFonts w:asciiTheme="minorHAnsi" w:eastAsia="Times New Roman" w:hAnsiTheme="minorHAnsi" w:cs="Arial"/>
                <w:b/>
                <w:bCs/>
                <w:color w:val="000000"/>
                <w:sz w:val="16"/>
                <w:szCs w:val="16"/>
              </w:rPr>
            </w:pPr>
            <w:r w:rsidRPr="00570FEA">
              <w:rPr>
                <w:rFonts w:asciiTheme="minorHAnsi" w:eastAsia="Times New Roman" w:hAnsiTheme="minorHAnsi" w:cs="Arial"/>
                <w:b/>
                <w:bCs/>
                <w:color w:val="000000"/>
                <w:sz w:val="16"/>
                <w:szCs w:val="16"/>
              </w:rPr>
              <w:t>0885</w:t>
            </w:r>
          </w:p>
        </w:tc>
        <w:tc>
          <w:tcPr>
            <w:tcW w:w="1052" w:type="dxa"/>
            <w:shd w:val="clear" w:color="auto" w:fill="auto"/>
            <w:vAlign w:val="center"/>
            <w:hideMark/>
          </w:tcPr>
          <w:p w14:paraId="12E840B3"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Cream</w:t>
            </w:r>
          </w:p>
        </w:tc>
        <w:tc>
          <w:tcPr>
            <w:tcW w:w="554" w:type="dxa"/>
            <w:shd w:val="clear" w:color="auto" w:fill="auto"/>
            <w:vAlign w:val="center"/>
            <w:hideMark/>
          </w:tcPr>
          <w:p w14:paraId="7306CB39" w14:textId="77777777" w:rsidR="00570FEA" w:rsidRPr="00570FEA" w:rsidRDefault="00570FEA" w:rsidP="00570FEA">
            <w:pPr>
              <w:spacing w:after="0" w:line="240" w:lineRule="auto"/>
              <w:rPr>
                <w:rFonts w:asciiTheme="minorHAnsi" w:eastAsia="Times New Roman" w:hAnsiTheme="minorHAnsi" w:cs="Arial"/>
                <w:color w:val="000000"/>
                <w:sz w:val="16"/>
                <w:szCs w:val="16"/>
              </w:rPr>
            </w:pPr>
            <w:r w:rsidRPr="00570FEA">
              <w:rPr>
                <w:rFonts w:asciiTheme="minorHAnsi" w:eastAsia="Times New Roman" w:hAnsiTheme="minorHAnsi" w:cs="Arial"/>
                <w:color w:val="000000"/>
                <w:sz w:val="16"/>
                <w:szCs w:val="16"/>
              </w:rPr>
              <w:t>2743</w:t>
            </w:r>
          </w:p>
        </w:tc>
        <w:tc>
          <w:tcPr>
            <w:tcW w:w="3640" w:type="dxa"/>
            <w:shd w:val="clear" w:color="auto" w:fill="auto"/>
            <w:vAlign w:val="center"/>
            <w:hideMark/>
          </w:tcPr>
          <w:p w14:paraId="66AF2C63" w14:textId="77777777" w:rsidR="00570FEA" w:rsidRPr="00570FEA" w:rsidRDefault="00570FEA" w:rsidP="00570FEA">
            <w:pPr>
              <w:spacing w:after="0" w:line="240" w:lineRule="auto"/>
              <w:rPr>
                <w:rFonts w:asciiTheme="minorHAnsi" w:eastAsia="Times New Roman" w:hAnsiTheme="minorHAnsi" w:cs="Arial"/>
                <w:color w:val="366092"/>
                <w:sz w:val="16"/>
                <w:szCs w:val="16"/>
              </w:rPr>
            </w:pPr>
            <w:r w:rsidRPr="00570FEA">
              <w:rPr>
                <w:rFonts w:asciiTheme="minorHAnsi" w:eastAsia="Times New Roman" w:hAnsiTheme="minorHAnsi" w:cs="Arial"/>
                <w:color w:val="366092"/>
                <w:sz w:val="16"/>
                <w:szCs w:val="16"/>
              </w:rPr>
              <w:t>Default composition: 885 Cream Fresh</w:t>
            </w:r>
          </w:p>
        </w:tc>
      </w:tr>
    </w:tbl>
    <w:p w14:paraId="436DF6FA" w14:textId="235FCD5E" w:rsidR="00570FEA" w:rsidRDefault="00570FEA" w:rsidP="00A81C6C">
      <w:pPr>
        <w:spacing w:after="0" w:line="240" w:lineRule="auto"/>
        <w:ind w:left="-993"/>
        <w:jc w:val="center"/>
        <w:rPr>
          <w:rFonts w:asciiTheme="minorHAnsi" w:hAnsiTheme="minorHAnsi"/>
          <w:b/>
          <w:bCs/>
          <w:color w:val="FF0000"/>
          <w:sz w:val="26"/>
          <w:szCs w:val="26"/>
        </w:rPr>
      </w:pPr>
    </w:p>
    <w:p w14:paraId="2D56599F" w14:textId="77777777" w:rsidR="00570FEA" w:rsidRDefault="00570FEA">
      <w:pPr>
        <w:rPr>
          <w:rFonts w:asciiTheme="minorHAnsi" w:hAnsiTheme="minorHAnsi"/>
          <w:b/>
          <w:bCs/>
          <w:color w:val="FF0000"/>
          <w:sz w:val="26"/>
          <w:szCs w:val="26"/>
        </w:rPr>
      </w:pPr>
      <w:r>
        <w:rPr>
          <w:rFonts w:asciiTheme="minorHAnsi" w:hAnsiTheme="minorHAnsi"/>
          <w:b/>
          <w:bCs/>
          <w:color w:val="FF0000"/>
          <w:sz w:val="26"/>
          <w:szCs w:val="26"/>
        </w:rPr>
        <w:br w:type="page"/>
      </w: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570FEA" w:rsidRPr="00E857AB" w14:paraId="5F0838A4" w14:textId="77777777" w:rsidTr="00797E80">
        <w:tc>
          <w:tcPr>
            <w:tcW w:w="9039" w:type="dxa"/>
            <w:gridSpan w:val="2"/>
          </w:tcPr>
          <w:p w14:paraId="64B8E21E" w14:textId="2B622F7E" w:rsidR="00570FEA" w:rsidRDefault="00570FEA" w:rsidP="00570FEA">
            <w:pPr>
              <w:pStyle w:val="Heading1"/>
              <w:spacing w:before="0"/>
              <w:outlineLvl w:val="0"/>
              <w:rPr>
                <w:rFonts w:asciiTheme="minorHAnsi" w:hAnsiTheme="minorHAnsi"/>
                <w:color w:val="0000FF"/>
                <w:sz w:val="20"/>
                <w:szCs w:val="20"/>
                <w:lang w:val="en-GB"/>
              </w:rPr>
            </w:pPr>
            <w:r w:rsidRPr="008532DC">
              <w:rPr>
                <w:rFonts w:asciiTheme="minorHAnsi" w:hAnsiTheme="minorHAnsi"/>
                <w:color w:val="0000FF"/>
                <w:sz w:val="20"/>
                <w:szCs w:val="20"/>
                <w:lang w:val="en-GB"/>
              </w:rPr>
              <w:lastRenderedPageBreak/>
              <w:t>27</w:t>
            </w:r>
            <w:r>
              <w:rPr>
                <w:rFonts w:asciiTheme="minorHAnsi" w:hAnsiTheme="minorHAnsi"/>
                <w:color w:val="0000FF"/>
                <w:sz w:val="20"/>
                <w:szCs w:val="20"/>
                <w:lang w:val="en-GB"/>
              </w:rPr>
              <w:t>40</w:t>
            </w:r>
          </w:p>
          <w:p w14:paraId="23C787AF" w14:textId="63961092" w:rsidR="00570FEA" w:rsidRPr="00E857AB" w:rsidRDefault="008E0987" w:rsidP="00797E80">
            <w:pPr>
              <w:pStyle w:val="Heading1"/>
              <w:spacing w:before="0"/>
              <w:outlineLvl w:val="0"/>
              <w:rPr>
                <w:rFonts w:asciiTheme="minorHAnsi" w:hAnsiTheme="minorHAnsi"/>
                <w:color w:val="0000FF"/>
                <w:sz w:val="20"/>
                <w:szCs w:val="20"/>
                <w:lang w:val="en-GB"/>
              </w:rPr>
            </w:pPr>
            <w:r w:rsidRPr="008E0987">
              <w:rPr>
                <w:rFonts w:asciiTheme="minorHAnsi" w:hAnsiTheme="minorHAnsi"/>
                <w:color w:val="0000FF"/>
                <w:sz w:val="20"/>
                <w:szCs w:val="20"/>
                <w:lang w:val="en-GB"/>
              </w:rPr>
              <w:t>Butter, Ghee</w:t>
            </w:r>
          </w:p>
          <w:p w14:paraId="38ACFA39" w14:textId="4B5FC6D8" w:rsidR="00570FEA" w:rsidRPr="003B653E" w:rsidRDefault="00570FEA" w:rsidP="00797E80">
            <w:pPr>
              <w:rPr>
                <w:rFonts w:asciiTheme="minorHAnsi" w:hAnsiTheme="minorHAnsi"/>
                <w:sz w:val="20"/>
                <w:lang w:eastAsia="it-IT"/>
              </w:rPr>
            </w:pPr>
            <w:r w:rsidRPr="003B653E">
              <w:rPr>
                <w:rFonts w:asciiTheme="minorHAnsi" w:hAnsiTheme="minorHAnsi"/>
                <w:sz w:val="20"/>
                <w:lang w:eastAsia="it-IT"/>
              </w:rPr>
              <w:t xml:space="preserve">Default composition: </w:t>
            </w:r>
            <w:r w:rsidRPr="00570FEA">
              <w:rPr>
                <w:rFonts w:asciiTheme="minorHAnsi" w:hAnsiTheme="minorHAnsi"/>
                <w:sz w:val="20"/>
                <w:lang w:eastAsia="it-IT"/>
              </w:rPr>
              <w:t>886 Butter Cow Milk, 887 Ghee,Butteroil of Cow Milk, 952 Butter of Bufmilk, 953 Ghee Oil of Buf, 983 Butter,Ghee of Sheep Milk, 1022 Butter of Goat Mlk</w:t>
            </w:r>
          </w:p>
        </w:tc>
      </w:tr>
      <w:tr w:rsidR="00570FEA" w:rsidRPr="00E857AB" w14:paraId="0065989E" w14:textId="77777777" w:rsidTr="00797E80">
        <w:tc>
          <w:tcPr>
            <w:tcW w:w="1625" w:type="dxa"/>
          </w:tcPr>
          <w:p w14:paraId="5971E6E9" w14:textId="77777777" w:rsidR="00570FEA" w:rsidRPr="00E857AB" w:rsidRDefault="00570FEA" w:rsidP="00797E80">
            <w:pPr>
              <w:rPr>
                <w:rFonts w:asciiTheme="minorHAnsi" w:hAnsiTheme="minorHAnsi"/>
                <w:b/>
                <w:color w:val="0000FF"/>
                <w:sz w:val="20"/>
              </w:rPr>
            </w:pPr>
            <w:r w:rsidRPr="00E857AB">
              <w:rPr>
                <w:rFonts w:asciiTheme="minorHAnsi" w:hAnsiTheme="minorHAnsi"/>
                <w:b/>
                <w:color w:val="0000FF"/>
                <w:sz w:val="20"/>
              </w:rPr>
              <w:t>FCL</w:t>
            </w:r>
          </w:p>
          <w:p w14:paraId="01B451BD" w14:textId="345C22F0" w:rsidR="00570FEA" w:rsidRPr="00E857AB" w:rsidRDefault="00570FEA" w:rsidP="00570FEA">
            <w:pPr>
              <w:rPr>
                <w:rFonts w:asciiTheme="minorHAnsi" w:hAnsiTheme="minorHAnsi"/>
                <w:b/>
                <w:color w:val="0000FF"/>
                <w:sz w:val="20"/>
              </w:rPr>
            </w:pPr>
            <w:r>
              <w:rPr>
                <w:rFonts w:asciiTheme="minorHAnsi" w:hAnsiTheme="minorHAnsi"/>
                <w:b/>
                <w:color w:val="0000FF"/>
                <w:sz w:val="20"/>
              </w:rPr>
              <w:t>(0886)</w:t>
            </w:r>
          </w:p>
        </w:tc>
        <w:tc>
          <w:tcPr>
            <w:tcW w:w="7414" w:type="dxa"/>
          </w:tcPr>
          <w:p w14:paraId="5D438823" w14:textId="77777777" w:rsidR="00570FEA" w:rsidRPr="00570FEA" w:rsidRDefault="00570FEA" w:rsidP="00570FEA">
            <w:pPr>
              <w:widowControl w:val="0"/>
              <w:autoSpaceDE w:val="0"/>
              <w:autoSpaceDN w:val="0"/>
              <w:adjustRightInd w:val="0"/>
              <w:rPr>
                <w:rFonts w:asciiTheme="minorHAnsi" w:hAnsiTheme="minorHAnsi"/>
                <w:bCs/>
                <w:color w:val="0000FF"/>
                <w:sz w:val="20"/>
                <w:lang w:eastAsia="zh-CN"/>
              </w:rPr>
            </w:pPr>
            <w:r w:rsidRPr="00570FEA">
              <w:rPr>
                <w:rFonts w:asciiTheme="minorHAnsi" w:hAnsiTheme="minorHAnsi"/>
                <w:bCs/>
                <w:color w:val="0000FF"/>
                <w:sz w:val="20"/>
                <w:lang w:eastAsia="zh-CN"/>
              </w:rPr>
              <w:t>Butter of Cow Milk</w:t>
            </w:r>
          </w:p>
          <w:p w14:paraId="02CA8A73" w14:textId="77777777" w:rsidR="00570FEA" w:rsidRPr="00570FEA" w:rsidRDefault="00570FEA" w:rsidP="00570FEA">
            <w:pPr>
              <w:widowControl w:val="0"/>
              <w:autoSpaceDE w:val="0"/>
              <w:autoSpaceDN w:val="0"/>
              <w:adjustRightInd w:val="0"/>
              <w:rPr>
                <w:rFonts w:asciiTheme="minorHAnsi" w:hAnsiTheme="minorHAnsi"/>
                <w:bCs/>
                <w:color w:val="0000FF"/>
                <w:sz w:val="20"/>
                <w:lang w:eastAsia="zh-CN"/>
              </w:rPr>
            </w:pPr>
          </w:p>
          <w:p w14:paraId="6A5CACFF" w14:textId="27651C94" w:rsidR="00570FEA" w:rsidRPr="00E857AB" w:rsidRDefault="00570FEA" w:rsidP="00570FEA">
            <w:pPr>
              <w:widowControl w:val="0"/>
              <w:autoSpaceDE w:val="0"/>
              <w:autoSpaceDN w:val="0"/>
              <w:adjustRightInd w:val="0"/>
              <w:rPr>
                <w:rFonts w:asciiTheme="minorHAnsi" w:hAnsiTheme="minorHAnsi"/>
                <w:bCs/>
                <w:color w:val="0000FF"/>
                <w:sz w:val="20"/>
                <w:lang w:eastAsia="zh-CN"/>
              </w:rPr>
            </w:pPr>
            <w:r w:rsidRPr="00570FEA">
              <w:rPr>
                <w:rFonts w:asciiTheme="minorHAnsi" w:hAnsiTheme="minorHAnsi"/>
                <w:bCs/>
                <w:color w:val="0000FF"/>
                <w:sz w:val="20"/>
                <w:lang w:eastAsia="zh-CN"/>
              </w:rPr>
              <w:t>Emulsion of milk fat and water that is obtained by churning cream. Trade data cover butter from the milk of any animal.</w:t>
            </w:r>
          </w:p>
        </w:tc>
      </w:tr>
      <w:tr w:rsidR="00570FEA" w:rsidRPr="00E857AB" w14:paraId="795A9EA6" w14:textId="77777777" w:rsidTr="00797E80">
        <w:tc>
          <w:tcPr>
            <w:tcW w:w="1625" w:type="dxa"/>
          </w:tcPr>
          <w:p w14:paraId="549CA10A" w14:textId="77777777" w:rsidR="00570FEA" w:rsidRPr="00273722" w:rsidRDefault="00570FEA" w:rsidP="00797E80">
            <w:pPr>
              <w:rPr>
                <w:rFonts w:asciiTheme="minorHAnsi" w:hAnsiTheme="minorHAnsi"/>
                <w:b/>
                <w:sz w:val="20"/>
              </w:rPr>
            </w:pPr>
            <w:r w:rsidRPr="00273722">
              <w:rPr>
                <w:rFonts w:asciiTheme="minorHAnsi" w:hAnsiTheme="minorHAnsi"/>
                <w:b/>
                <w:sz w:val="20"/>
              </w:rPr>
              <w:t>CPC Ver.2.1</w:t>
            </w:r>
          </w:p>
          <w:p w14:paraId="17DAECF4" w14:textId="4EB5BEA4" w:rsidR="00570FEA" w:rsidRPr="00273722" w:rsidRDefault="00570FEA" w:rsidP="00570FEA">
            <w:pPr>
              <w:rPr>
                <w:rFonts w:asciiTheme="minorHAnsi" w:hAnsiTheme="minorHAnsi"/>
                <w:b/>
                <w:sz w:val="20"/>
              </w:rPr>
            </w:pPr>
            <w:r w:rsidRPr="00273722">
              <w:rPr>
                <w:rFonts w:asciiTheme="minorHAnsi" w:hAnsiTheme="minorHAnsi"/>
                <w:b/>
                <w:sz w:val="20"/>
              </w:rPr>
              <w:t>(</w:t>
            </w:r>
            <w:r w:rsidRPr="00570FEA">
              <w:rPr>
                <w:rFonts w:asciiTheme="minorHAnsi" w:hAnsiTheme="minorHAnsi"/>
                <w:b/>
                <w:sz w:val="20"/>
              </w:rPr>
              <w:t>22241.01</w:t>
            </w:r>
            <w:r w:rsidRPr="00273722">
              <w:rPr>
                <w:rFonts w:asciiTheme="minorHAnsi" w:hAnsiTheme="minorHAnsi"/>
                <w:b/>
                <w:sz w:val="20"/>
              </w:rPr>
              <w:t>)</w:t>
            </w:r>
          </w:p>
        </w:tc>
        <w:tc>
          <w:tcPr>
            <w:tcW w:w="7414" w:type="dxa"/>
          </w:tcPr>
          <w:p w14:paraId="2D5F869A" w14:textId="77777777" w:rsidR="00570FEA" w:rsidRDefault="00570FEA" w:rsidP="00797E80">
            <w:pPr>
              <w:rPr>
                <w:rFonts w:asciiTheme="minorHAnsi" w:hAnsiTheme="minorHAnsi"/>
                <w:bCs/>
                <w:sz w:val="20"/>
                <w:lang w:eastAsia="zh-CN"/>
              </w:rPr>
            </w:pPr>
            <w:r w:rsidRPr="00570FEA">
              <w:rPr>
                <w:rFonts w:asciiTheme="minorHAnsi" w:hAnsiTheme="minorHAnsi"/>
                <w:bCs/>
                <w:sz w:val="20"/>
                <w:lang w:eastAsia="zh-CN"/>
              </w:rPr>
              <w:t>Butter of Cow Milk</w:t>
            </w:r>
          </w:p>
          <w:p w14:paraId="44BB8070" w14:textId="77777777" w:rsidR="00570FEA" w:rsidRPr="00570FEA" w:rsidRDefault="00570FEA" w:rsidP="00797E80">
            <w:pPr>
              <w:rPr>
                <w:rFonts w:asciiTheme="minorHAnsi" w:hAnsiTheme="minorHAnsi"/>
                <w:b/>
                <w:color w:val="FF0000"/>
                <w:sz w:val="20"/>
                <w:lang w:eastAsia="zh-CN"/>
              </w:rPr>
            </w:pPr>
            <w:r w:rsidRPr="00570FEA">
              <w:rPr>
                <w:rFonts w:asciiTheme="minorHAnsi" w:hAnsiTheme="minorHAnsi"/>
                <w:b/>
                <w:color w:val="FF0000"/>
                <w:sz w:val="20"/>
                <w:lang w:eastAsia="zh-CN"/>
              </w:rPr>
              <w:t>None</w:t>
            </w:r>
          </w:p>
          <w:p w14:paraId="30AD09B8" w14:textId="3CB74899" w:rsidR="00570FEA" w:rsidRPr="00D80E76" w:rsidRDefault="00570FEA" w:rsidP="00797E80">
            <w:pPr>
              <w:rPr>
                <w:rFonts w:asciiTheme="minorHAnsi" w:hAnsiTheme="minorHAnsi"/>
                <w:bCs/>
                <w:sz w:val="20"/>
                <w:lang w:eastAsia="zh-CN"/>
              </w:rPr>
            </w:pPr>
            <w:r>
              <w:rPr>
                <w:rFonts w:asciiTheme="minorHAnsi" w:hAnsiTheme="minorHAnsi"/>
                <w:bCs/>
                <w:sz w:val="20"/>
                <w:lang w:eastAsia="zh-CN"/>
              </w:rPr>
              <w:t>Expansion in CPC2.1</w:t>
            </w:r>
          </w:p>
        </w:tc>
      </w:tr>
      <w:tr w:rsidR="00570FEA" w:rsidRPr="00E857AB" w14:paraId="1C359540" w14:textId="77777777" w:rsidTr="00797E80">
        <w:tc>
          <w:tcPr>
            <w:tcW w:w="1625" w:type="dxa"/>
          </w:tcPr>
          <w:p w14:paraId="24853919" w14:textId="683B0EE5" w:rsidR="00570FEA" w:rsidRPr="00E857AB" w:rsidRDefault="00570FEA" w:rsidP="00797E80">
            <w:pPr>
              <w:rPr>
                <w:rFonts w:asciiTheme="minorHAnsi" w:hAnsiTheme="minorHAnsi"/>
                <w:b/>
                <w:sz w:val="20"/>
              </w:rPr>
            </w:pPr>
            <w:r w:rsidRPr="00E857AB">
              <w:rPr>
                <w:rFonts w:asciiTheme="minorHAnsi" w:hAnsiTheme="minorHAnsi"/>
                <w:b/>
                <w:sz w:val="20"/>
              </w:rPr>
              <w:t>HS 2012</w:t>
            </w:r>
          </w:p>
          <w:p w14:paraId="6ACFA0FA" w14:textId="76ACBC27" w:rsidR="00570FEA" w:rsidRPr="00E857AB" w:rsidRDefault="00570FEA" w:rsidP="00570FEA">
            <w:pPr>
              <w:rPr>
                <w:rFonts w:asciiTheme="minorHAnsi" w:hAnsiTheme="minorHAnsi"/>
                <w:b/>
                <w:sz w:val="20"/>
              </w:rPr>
            </w:pPr>
            <w:r>
              <w:rPr>
                <w:rFonts w:asciiTheme="minorHAnsi" w:hAnsiTheme="minorHAnsi"/>
                <w:b/>
                <w:sz w:val="20"/>
              </w:rPr>
              <w:t>(0405.10;.20)</w:t>
            </w:r>
          </w:p>
        </w:tc>
        <w:tc>
          <w:tcPr>
            <w:tcW w:w="7414" w:type="dxa"/>
          </w:tcPr>
          <w:p w14:paraId="463F0618" w14:textId="77777777" w:rsidR="00570FEA" w:rsidRPr="00570FEA" w:rsidRDefault="00570FEA" w:rsidP="00570FEA">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 xml:space="preserve">04.05 </w:t>
            </w:r>
            <w:r w:rsidRPr="00570FEA">
              <w:rPr>
                <w:rFonts w:asciiTheme="minorHAnsi" w:eastAsia="MS Mincho" w:hAnsiTheme="minorHAnsi" w:cs="TimesNewRomanPSMT" w:hint="eastAsia"/>
                <w:sz w:val="20"/>
                <w:lang w:eastAsia="zh-CN"/>
              </w:rPr>
              <w:t>‑</w:t>
            </w:r>
            <w:r w:rsidRPr="00570FEA">
              <w:rPr>
                <w:rFonts w:asciiTheme="minorHAnsi" w:hAnsiTheme="minorHAnsi" w:cs="TimesNewRomanPSMT"/>
                <w:sz w:val="20"/>
                <w:lang w:eastAsia="zh-CN"/>
              </w:rPr>
              <w:t xml:space="preserve"> Butter and other fats and oils derived from milk; dairy spreads.</w:t>
            </w:r>
          </w:p>
          <w:p w14:paraId="0902CA5C" w14:textId="5EEA8BD2" w:rsidR="00570FEA" w:rsidRPr="00570FEA" w:rsidRDefault="00570FEA" w:rsidP="00570FEA">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0</w:t>
            </w:r>
            <w:r w:rsidRPr="00570FEA">
              <w:rPr>
                <w:rFonts w:asciiTheme="minorHAnsi" w:hAnsiTheme="minorHAnsi" w:cs="TimesNewRomanPSMT"/>
                <w:sz w:val="20"/>
                <w:lang w:eastAsia="zh-CN"/>
              </w:rPr>
              <w:t>405.10   - Butter</w:t>
            </w:r>
          </w:p>
          <w:p w14:paraId="39FEF56F" w14:textId="77777777" w:rsidR="00570FEA" w:rsidRPr="00570FEA" w:rsidRDefault="00570FEA" w:rsidP="00570FEA">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0405.20   - Dairy spreads</w:t>
            </w:r>
          </w:p>
          <w:p w14:paraId="051A82B6" w14:textId="77777777" w:rsidR="00570FEA" w:rsidRPr="00570FEA" w:rsidRDefault="00570FEA" w:rsidP="00570FEA">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 xml:space="preserve"> </w:t>
            </w:r>
          </w:p>
          <w:p w14:paraId="3727AC6D" w14:textId="77777777" w:rsidR="00570FEA" w:rsidRPr="00570FEA" w:rsidRDefault="00570FEA" w:rsidP="00570FEA">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This heading covers :</w:t>
            </w:r>
          </w:p>
          <w:p w14:paraId="080EA54C" w14:textId="77777777" w:rsidR="00570FEA" w:rsidRPr="00570FEA" w:rsidRDefault="00570FEA" w:rsidP="00570FEA">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 xml:space="preserve"> </w:t>
            </w:r>
          </w:p>
          <w:p w14:paraId="34E803F7" w14:textId="77777777" w:rsidR="00570FEA" w:rsidRPr="00570FEA" w:rsidRDefault="00570FEA" w:rsidP="00570FEA">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(A)  Butter.</w:t>
            </w:r>
          </w:p>
          <w:p w14:paraId="73446428" w14:textId="72373693" w:rsidR="00570FEA" w:rsidRPr="00570FEA" w:rsidRDefault="00570FEA" w:rsidP="00570FEA">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 xml:space="preserve">This group covers </w:t>
            </w:r>
            <w:r w:rsidRPr="00570FEA">
              <w:rPr>
                <w:rFonts w:asciiTheme="minorHAnsi" w:hAnsiTheme="minorHAnsi" w:cs="TimesNewRomanPSMT"/>
                <w:color w:val="FF0000"/>
                <w:sz w:val="20"/>
                <w:lang w:eastAsia="zh-CN"/>
              </w:rPr>
              <w:t xml:space="preserve">natural butter, whey butter and recombined butter (fresh, salted or rancid, including canned butter).  Butter must be derived exclusively from milk </w:t>
            </w:r>
            <w:r w:rsidRPr="00570FEA">
              <w:rPr>
                <w:rFonts w:asciiTheme="minorHAnsi" w:hAnsiTheme="minorHAnsi" w:cs="TimesNewRomanPSMT"/>
                <w:sz w:val="20"/>
                <w:lang w:eastAsia="zh-CN"/>
              </w:rPr>
              <w:t xml:space="preserve">and must have a milkfat content of 80 % or more but not more than 95 % by weight, a maximum milk solids-not-fat content of 2 % by weight and a maximum water content of 16 % by weight. Butter </w:t>
            </w:r>
            <w:r w:rsidRPr="00570FEA">
              <w:rPr>
                <w:rFonts w:asciiTheme="minorHAnsi" w:hAnsiTheme="minorHAnsi" w:cs="TimesNewRomanPSMT"/>
                <w:color w:val="FF0000"/>
                <w:sz w:val="20"/>
                <w:lang w:eastAsia="zh-CN"/>
              </w:rPr>
              <w:t>contains no added emulsifiers, but may contain sodium chloride, food colours, neutralising salts and cultures of harmless lactic-acid-producing bacteria</w:t>
            </w:r>
            <w:r w:rsidRPr="00570FEA">
              <w:rPr>
                <w:rFonts w:asciiTheme="minorHAnsi" w:hAnsiTheme="minorHAnsi" w:cs="TimesNewRomanPSMT"/>
                <w:sz w:val="20"/>
                <w:lang w:eastAsia="zh-CN"/>
              </w:rPr>
              <w:t>.  (See Note 2 (a) to this Chapter).</w:t>
            </w:r>
          </w:p>
          <w:p w14:paraId="5720D627" w14:textId="77777777" w:rsidR="00570FEA" w:rsidRDefault="00570FEA" w:rsidP="00570FEA">
            <w:pPr>
              <w:widowControl w:val="0"/>
              <w:autoSpaceDE w:val="0"/>
              <w:autoSpaceDN w:val="0"/>
              <w:adjustRightInd w:val="0"/>
              <w:rPr>
                <w:rFonts w:asciiTheme="minorHAnsi" w:hAnsiTheme="minorHAnsi" w:cs="TimesNewRomanPSMT"/>
                <w:sz w:val="20"/>
                <w:lang w:eastAsia="zh-CN"/>
              </w:rPr>
            </w:pPr>
          </w:p>
          <w:p w14:paraId="4D4CF3E6" w14:textId="3455B581" w:rsidR="00570FEA" w:rsidRPr="00466C6F" w:rsidRDefault="00570FEA" w:rsidP="00570FEA">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color w:val="FF0000"/>
                <w:sz w:val="20"/>
                <w:lang w:eastAsia="zh-CN"/>
              </w:rPr>
              <w:t>Butter obtained from goat’s or sheep’s milk is also covered by this group.</w:t>
            </w:r>
          </w:p>
        </w:tc>
      </w:tr>
      <w:tr w:rsidR="00570FEA" w:rsidRPr="00E857AB" w14:paraId="5BDF9144" w14:textId="77777777" w:rsidTr="00797E80">
        <w:tc>
          <w:tcPr>
            <w:tcW w:w="1625" w:type="dxa"/>
          </w:tcPr>
          <w:p w14:paraId="127251EC" w14:textId="77777777" w:rsidR="00570FEA" w:rsidRPr="00E857AB" w:rsidRDefault="00570FEA" w:rsidP="00797E80">
            <w:pPr>
              <w:rPr>
                <w:rFonts w:asciiTheme="minorHAnsi" w:hAnsiTheme="minorHAnsi"/>
                <w:b/>
                <w:color w:val="0000FF"/>
                <w:sz w:val="20"/>
              </w:rPr>
            </w:pPr>
            <w:r w:rsidRPr="00E857AB">
              <w:rPr>
                <w:rFonts w:asciiTheme="minorHAnsi" w:hAnsiTheme="minorHAnsi"/>
                <w:b/>
                <w:color w:val="0000FF"/>
                <w:sz w:val="20"/>
              </w:rPr>
              <w:t>FCL</w:t>
            </w:r>
          </w:p>
          <w:p w14:paraId="46BD749F" w14:textId="4DB51C31" w:rsidR="00570FEA" w:rsidRPr="00E857AB" w:rsidRDefault="00570FEA" w:rsidP="00797E80">
            <w:pPr>
              <w:rPr>
                <w:rFonts w:asciiTheme="minorHAnsi" w:hAnsiTheme="minorHAnsi"/>
                <w:b/>
                <w:color w:val="0000FF"/>
                <w:sz w:val="20"/>
              </w:rPr>
            </w:pPr>
            <w:r>
              <w:rPr>
                <w:rFonts w:asciiTheme="minorHAnsi" w:hAnsiTheme="minorHAnsi"/>
                <w:b/>
                <w:color w:val="0000FF"/>
                <w:sz w:val="20"/>
              </w:rPr>
              <w:t>(0887)</w:t>
            </w:r>
          </w:p>
        </w:tc>
        <w:tc>
          <w:tcPr>
            <w:tcW w:w="7414" w:type="dxa"/>
          </w:tcPr>
          <w:p w14:paraId="3594C16E" w14:textId="77777777" w:rsidR="005D16B1" w:rsidRPr="005D16B1" w:rsidRDefault="005D16B1" w:rsidP="005D16B1">
            <w:pPr>
              <w:widowControl w:val="0"/>
              <w:autoSpaceDE w:val="0"/>
              <w:autoSpaceDN w:val="0"/>
              <w:adjustRightInd w:val="0"/>
              <w:rPr>
                <w:rFonts w:asciiTheme="minorHAnsi" w:hAnsiTheme="minorHAnsi"/>
                <w:bCs/>
                <w:color w:val="0000FF"/>
                <w:sz w:val="20"/>
                <w:lang w:eastAsia="zh-CN"/>
              </w:rPr>
            </w:pPr>
            <w:r w:rsidRPr="005D16B1">
              <w:rPr>
                <w:rFonts w:asciiTheme="minorHAnsi" w:hAnsiTheme="minorHAnsi"/>
                <w:bCs/>
                <w:color w:val="0000FF"/>
                <w:sz w:val="20"/>
                <w:lang w:eastAsia="zh-CN"/>
              </w:rPr>
              <w:t>Ghee from Cow Milk</w:t>
            </w:r>
          </w:p>
          <w:p w14:paraId="26CD6551" w14:textId="77777777" w:rsidR="005D16B1" w:rsidRPr="005D16B1" w:rsidRDefault="005D16B1" w:rsidP="005D16B1">
            <w:pPr>
              <w:widowControl w:val="0"/>
              <w:autoSpaceDE w:val="0"/>
              <w:autoSpaceDN w:val="0"/>
              <w:adjustRightInd w:val="0"/>
              <w:rPr>
                <w:rFonts w:asciiTheme="minorHAnsi" w:hAnsiTheme="minorHAnsi"/>
                <w:bCs/>
                <w:color w:val="0000FF"/>
                <w:sz w:val="20"/>
                <w:lang w:eastAsia="zh-CN"/>
              </w:rPr>
            </w:pPr>
          </w:p>
          <w:p w14:paraId="6D2FBFD7" w14:textId="032F3D1C" w:rsidR="00570FEA" w:rsidRPr="00E857AB" w:rsidRDefault="005D16B1" w:rsidP="005D16B1">
            <w:pPr>
              <w:widowControl w:val="0"/>
              <w:autoSpaceDE w:val="0"/>
              <w:autoSpaceDN w:val="0"/>
              <w:adjustRightInd w:val="0"/>
              <w:rPr>
                <w:rFonts w:asciiTheme="minorHAnsi" w:hAnsiTheme="minorHAnsi"/>
                <w:bCs/>
                <w:color w:val="0000FF"/>
                <w:sz w:val="20"/>
                <w:lang w:eastAsia="zh-CN"/>
              </w:rPr>
            </w:pPr>
            <w:r w:rsidRPr="005D16B1">
              <w:rPr>
                <w:rFonts w:asciiTheme="minorHAnsi" w:hAnsiTheme="minorHAnsi"/>
                <w:bCs/>
                <w:color w:val="0000FF"/>
                <w:sz w:val="20"/>
                <w:lang w:eastAsia="zh-CN"/>
              </w:rPr>
              <w:t>Butter from which the water has been removed. Very common in hot countries. Includes also anhydrous butterfat or butter oil.</w:t>
            </w:r>
          </w:p>
        </w:tc>
      </w:tr>
      <w:tr w:rsidR="00570FEA" w:rsidRPr="00E857AB" w14:paraId="1DDA77F4" w14:textId="77777777" w:rsidTr="00797E80">
        <w:tc>
          <w:tcPr>
            <w:tcW w:w="1625" w:type="dxa"/>
          </w:tcPr>
          <w:p w14:paraId="2AD4C8C7" w14:textId="77777777" w:rsidR="00570FEA" w:rsidRPr="00273722" w:rsidRDefault="00570FEA" w:rsidP="00797E80">
            <w:pPr>
              <w:rPr>
                <w:rFonts w:asciiTheme="minorHAnsi" w:hAnsiTheme="minorHAnsi"/>
                <w:b/>
                <w:sz w:val="20"/>
              </w:rPr>
            </w:pPr>
            <w:r w:rsidRPr="00273722">
              <w:rPr>
                <w:rFonts w:asciiTheme="minorHAnsi" w:hAnsiTheme="minorHAnsi"/>
                <w:b/>
                <w:sz w:val="20"/>
              </w:rPr>
              <w:t>CPC Ver.2.1</w:t>
            </w:r>
          </w:p>
          <w:p w14:paraId="4027436C" w14:textId="777CD585" w:rsidR="00570FEA" w:rsidRPr="00273722" w:rsidRDefault="00570FEA" w:rsidP="00570FEA">
            <w:pPr>
              <w:rPr>
                <w:rFonts w:asciiTheme="minorHAnsi" w:hAnsiTheme="minorHAnsi"/>
                <w:b/>
                <w:sz w:val="20"/>
              </w:rPr>
            </w:pPr>
            <w:r w:rsidRPr="00273722">
              <w:rPr>
                <w:rFonts w:asciiTheme="minorHAnsi" w:hAnsiTheme="minorHAnsi"/>
                <w:b/>
                <w:sz w:val="20"/>
              </w:rPr>
              <w:t>(</w:t>
            </w:r>
            <w:r w:rsidR="005D16B1" w:rsidRPr="005D16B1">
              <w:rPr>
                <w:rFonts w:asciiTheme="minorHAnsi" w:hAnsiTheme="minorHAnsi"/>
                <w:b/>
                <w:sz w:val="20"/>
              </w:rPr>
              <w:t>22241.02</w:t>
            </w:r>
            <w:r w:rsidRPr="00273722">
              <w:rPr>
                <w:rFonts w:asciiTheme="minorHAnsi" w:hAnsiTheme="minorHAnsi"/>
                <w:b/>
                <w:sz w:val="20"/>
              </w:rPr>
              <w:t>)</w:t>
            </w:r>
          </w:p>
        </w:tc>
        <w:tc>
          <w:tcPr>
            <w:tcW w:w="7414" w:type="dxa"/>
          </w:tcPr>
          <w:p w14:paraId="4498A333" w14:textId="77777777" w:rsidR="00570FEA" w:rsidRDefault="005D16B1" w:rsidP="00797E80">
            <w:pPr>
              <w:rPr>
                <w:rFonts w:asciiTheme="minorHAnsi" w:hAnsiTheme="minorHAnsi"/>
                <w:bCs/>
                <w:sz w:val="20"/>
                <w:lang w:eastAsia="zh-CN"/>
              </w:rPr>
            </w:pPr>
            <w:r w:rsidRPr="005D16B1">
              <w:rPr>
                <w:rFonts w:asciiTheme="minorHAnsi" w:hAnsiTheme="minorHAnsi"/>
                <w:bCs/>
                <w:sz w:val="20"/>
                <w:lang w:eastAsia="zh-CN"/>
              </w:rPr>
              <w:t>Ghee from Cow Milk</w:t>
            </w:r>
          </w:p>
          <w:p w14:paraId="2EB9B43E" w14:textId="77777777" w:rsidR="005D16B1" w:rsidRPr="00570FEA" w:rsidRDefault="005D16B1" w:rsidP="005D16B1">
            <w:pPr>
              <w:rPr>
                <w:rFonts w:asciiTheme="minorHAnsi" w:hAnsiTheme="minorHAnsi"/>
                <w:b/>
                <w:color w:val="FF0000"/>
                <w:sz w:val="20"/>
                <w:lang w:eastAsia="zh-CN"/>
              </w:rPr>
            </w:pPr>
            <w:r w:rsidRPr="00570FEA">
              <w:rPr>
                <w:rFonts w:asciiTheme="minorHAnsi" w:hAnsiTheme="minorHAnsi"/>
                <w:b/>
                <w:color w:val="FF0000"/>
                <w:sz w:val="20"/>
                <w:lang w:eastAsia="zh-CN"/>
              </w:rPr>
              <w:t>None</w:t>
            </w:r>
          </w:p>
          <w:p w14:paraId="3D526ADD" w14:textId="25448AC3" w:rsidR="005D16B1" w:rsidRPr="00D80E76" w:rsidRDefault="005D16B1" w:rsidP="005D16B1">
            <w:pPr>
              <w:rPr>
                <w:rFonts w:asciiTheme="minorHAnsi" w:hAnsiTheme="minorHAnsi"/>
                <w:bCs/>
                <w:sz w:val="20"/>
                <w:lang w:eastAsia="zh-CN"/>
              </w:rPr>
            </w:pPr>
            <w:r>
              <w:rPr>
                <w:rFonts w:asciiTheme="minorHAnsi" w:hAnsiTheme="minorHAnsi"/>
                <w:bCs/>
                <w:sz w:val="20"/>
                <w:lang w:eastAsia="zh-CN"/>
              </w:rPr>
              <w:t>Expansion in CPC2.1</w:t>
            </w:r>
          </w:p>
        </w:tc>
      </w:tr>
      <w:tr w:rsidR="00570FEA" w:rsidRPr="00E857AB" w14:paraId="7A9C7D1E" w14:textId="77777777" w:rsidTr="00797E80">
        <w:tc>
          <w:tcPr>
            <w:tcW w:w="1625" w:type="dxa"/>
          </w:tcPr>
          <w:p w14:paraId="6138930C" w14:textId="77777777" w:rsidR="00570FEA" w:rsidRPr="00E857AB" w:rsidRDefault="00570FEA" w:rsidP="00797E80">
            <w:pPr>
              <w:rPr>
                <w:rFonts w:asciiTheme="minorHAnsi" w:hAnsiTheme="minorHAnsi"/>
                <w:b/>
                <w:sz w:val="20"/>
              </w:rPr>
            </w:pPr>
            <w:r w:rsidRPr="00E857AB">
              <w:rPr>
                <w:rFonts w:asciiTheme="minorHAnsi" w:hAnsiTheme="minorHAnsi"/>
                <w:b/>
                <w:sz w:val="20"/>
              </w:rPr>
              <w:t>HS 2012</w:t>
            </w:r>
          </w:p>
          <w:p w14:paraId="526E112B" w14:textId="04EDB84D" w:rsidR="00570FEA" w:rsidRPr="00E857AB" w:rsidRDefault="00570FEA" w:rsidP="00797E80">
            <w:pPr>
              <w:rPr>
                <w:rFonts w:asciiTheme="minorHAnsi" w:hAnsiTheme="minorHAnsi"/>
                <w:b/>
                <w:sz w:val="20"/>
              </w:rPr>
            </w:pPr>
            <w:r>
              <w:rPr>
                <w:rFonts w:asciiTheme="minorHAnsi" w:hAnsiTheme="minorHAnsi"/>
                <w:b/>
                <w:sz w:val="20"/>
              </w:rPr>
              <w:t>(</w:t>
            </w:r>
            <w:r w:rsidR="005D16B1">
              <w:rPr>
                <w:rFonts w:asciiTheme="minorHAnsi" w:hAnsiTheme="minorHAnsi"/>
                <w:b/>
                <w:sz w:val="20"/>
              </w:rPr>
              <w:t>0405.90</w:t>
            </w:r>
            <w:r>
              <w:rPr>
                <w:rFonts w:asciiTheme="minorHAnsi" w:hAnsiTheme="minorHAnsi"/>
                <w:b/>
                <w:sz w:val="20"/>
              </w:rPr>
              <w:t>)</w:t>
            </w:r>
          </w:p>
        </w:tc>
        <w:tc>
          <w:tcPr>
            <w:tcW w:w="7414" w:type="dxa"/>
          </w:tcPr>
          <w:p w14:paraId="7642CC2B" w14:textId="77777777"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04.05 </w:t>
            </w:r>
            <w:r w:rsidRPr="005D16B1">
              <w:rPr>
                <w:rFonts w:asciiTheme="minorHAnsi" w:eastAsia="MS Mincho" w:hAnsiTheme="minorHAnsi" w:cs="TimesNewRomanPSMT" w:hint="eastAsia"/>
                <w:sz w:val="20"/>
                <w:lang w:eastAsia="zh-CN"/>
              </w:rPr>
              <w:t>‑</w:t>
            </w:r>
            <w:r w:rsidRPr="005D16B1">
              <w:rPr>
                <w:rFonts w:asciiTheme="minorHAnsi" w:hAnsiTheme="minorHAnsi" w:cs="TimesNewRomanPSMT"/>
                <w:sz w:val="20"/>
                <w:lang w:eastAsia="zh-CN"/>
              </w:rPr>
              <w:t xml:space="preserve"> Butter and other fats and oils derived from milk; dairy spreads.</w:t>
            </w:r>
          </w:p>
          <w:p w14:paraId="42E22C17" w14:textId="77777777"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0405.90   - Other</w:t>
            </w:r>
          </w:p>
          <w:p w14:paraId="79C23F0D" w14:textId="77777777"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 </w:t>
            </w:r>
          </w:p>
          <w:p w14:paraId="2BF9C79D" w14:textId="77777777"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This heading covers :</w:t>
            </w:r>
          </w:p>
          <w:p w14:paraId="2B931A02" w14:textId="77777777"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 </w:t>
            </w:r>
          </w:p>
          <w:p w14:paraId="455989F4" w14:textId="77777777"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(C)  Other fats and oils derived from milk.</w:t>
            </w:r>
          </w:p>
          <w:p w14:paraId="185CBB0B" w14:textId="3752D8C6"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This group covers fats and oils derived from milk (e.g., milkfat, butterfat and butteroil). Butteroil is the product obtained by extracting the water and non-fat content from butter or cream.</w:t>
            </w:r>
          </w:p>
          <w:p w14:paraId="388066E5" w14:textId="77777777"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 </w:t>
            </w:r>
          </w:p>
          <w:p w14:paraId="30F82720" w14:textId="005307F7"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This group further includes dehydrated butter and ghee (a kind of butter made most commonly from the milk of buffaloes or cows), as well as products consisting of a mixture of butter and small quantities of herbs, spices, flavourings, garlic, etc. (provided they retain the character of the products falling in this heading).</w:t>
            </w:r>
          </w:p>
          <w:p w14:paraId="3B01B87D" w14:textId="77777777" w:rsidR="005D16B1" w:rsidRPr="005D16B1"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 </w:t>
            </w:r>
          </w:p>
          <w:p w14:paraId="63958858" w14:textId="0C652EA7" w:rsidR="00570FEA" w:rsidRPr="00466C6F" w:rsidRDefault="005D16B1" w:rsidP="005D16B1">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The heading does not cover fat spreads containing fats other than milkfats or containing less than 39 % by weight of milkfat (generally heading 15.17 or 21.06).</w:t>
            </w:r>
          </w:p>
        </w:tc>
      </w:tr>
      <w:tr w:rsidR="00570FEA" w:rsidRPr="00E857AB" w14:paraId="0C5CF44E" w14:textId="77777777" w:rsidTr="00797E80">
        <w:tc>
          <w:tcPr>
            <w:tcW w:w="1625" w:type="dxa"/>
          </w:tcPr>
          <w:p w14:paraId="6078F057" w14:textId="77777777" w:rsidR="00570FEA" w:rsidRPr="00E857AB" w:rsidRDefault="00570FEA" w:rsidP="00797E80">
            <w:pPr>
              <w:rPr>
                <w:rFonts w:asciiTheme="minorHAnsi" w:hAnsiTheme="minorHAnsi"/>
                <w:b/>
                <w:color w:val="0000FF"/>
                <w:sz w:val="20"/>
              </w:rPr>
            </w:pPr>
            <w:r w:rsidRPr="00E857AB">
              <w:rPr>
                <w:rFonts w:asciiTheme="minorHAnsi" w:hAnsiTheme="minorHAnsi"/>
                <w:b/>
                <w:color w:val="0000FF"/>
                <w:sz w:val="20"/>
              </w:rPr>
              <w:t>FCL</w:t>
            </w:r>
          </w:p>
          <w:p w14:paraId="1AA930F8" w14:textId="3BAABB8B" w:rsidR="00570FEA" w:rsidRPr="00E857AB" w:rsidRDefault="00570FEA" w:rsidP="00797E80">
            <w:pPr>
              <w:rPr>
                <w:rFonts w:asciiTheme="minorHAnsi" w:hAnsiTheme="minorHAnsi"/>
                <w:b/>
                <w:color w:val="0000FF"/>
                <w:sz w:val="20"/>
              </w:rPr>
            </w:pPr>
            <w:r>
              <w:rPr>
                <w:rFonts w:asciiTheme="minorHAnsi" w:hAnsiTheme="minorHAnsi"/>
                <w:b/>
                <w:color w:val="0000FF"/>
                <w:sz w:val="20"/>
              </w:rPr>
              <w:t>(</w:t>
            </w:r>
            <w:r w:rsidRPr="00570FEA">
              <w:rPr>
                <w:rFonts w:asciiTheme="minorHAnsi" w:hAnsiTheme="minorHAnsi"/>
                <w:b/>
                <w:color w:val="0000FF"/>
                <w:sz w:val="20"/>
              </w:rPr>
              <w:t>0952</w:t>
            </w:r>
            <w:r>
              <w:rPr>
                <w:rFonts w:asciiTheme="minorHAnsi" w:hAnsiTheme="minorHAnsi"/>
                <w:b/>
                <w:color w:val="0000FF"/>
                <w:sz w:val="20"/>
              </w:rPr>
              <w:t>)</w:t>
            </w:r>
          </w:p>
        </w:tc>
        <w:tc>
          <w:tcPr>
            <w:tcW w:w="7414" w:type="dxa"/>
          </w:tcPr>
          <w:p w14:paraId="16D82DA3" w14:textId="77777777" w:rsidR="00E83ACD" w:rsidRPr="00E83ACD" w:rsidRDefault="00E83ACD" w:rsidP="00E83ACD">
            <w:pPr>
              <w:widowControl w:val="0"/>
              <w:autoSpaceDE w:val="0"/>
              <w:autoSpaceDN w:val="0"/>
              <w:adjustRightInd w:val="0"/>
              <w:rPr>
                <w:rFonts w:asciiTheme="minorHAnsi" w:hAnsiTheme="minorHAnsi"/>
                <w:bCs/>
                <w:color w:val="0000FF"/>
                <w:sz w:val="20"/>
                <w:lang w:eastAsia="zh-CN"/>
              </w:rPr>
            </w:pPr>
            <w:r w:rsidRPr="00E83ACD">
              <w:rPr>
                <w:rFonts w:asciiTheme="minorHAnsi" w:hAnsiTheme="minorHAnsi"/>
                <w:bCs/>
                <w:color w:val="0000FF"/>
                <w:sz w:val="20"/>
                <w:lang w:eastAsia="zh-CN"/>
              </w:rPr>
              <w:t>Butter of Buffalo Milk</w:t>
            </w:r>
          </w:p>
          <w:p w14:paraId="49C50CC3" w14:textId="77777777" w:rsidR="00E83ACD" w:rsidRDefault="00E83ACD" w:rsidP="00E83ACD">
            <w:pPr>
              <w:widowControl w:val="0"/>
              <w:autoSpaceDE w:val="0"/>
              <w:autoSpaceDN w:val="0"/>
              <w:adjustRightInd w:val="0"/>
              <w:rPr>
                <w:rFonts w:asciiTheme="minorHAnsi" w:hAnsiTheme="minorHAnsi"/>
                <w:bCs/>
                <w:color w:val="0000FF"/>
                <w:sz w:val="20"/>
                <w:lang w:eastAsia="zh-CN"/>
              </w:rPr>
            </w:pPr>
          </w:p>
          <w:p w14:paraId="67C85B21" w14:textId="6A54942A" w:rsidR="00570FEA" w:rsidRPr="00E857AB" w:rsidRDefault="00E83ACD" w:rsidP="00E83ACD">
            <w:pPr>
              <w:widowControl w:val="0"/>
              <w:autoSpaceDE w:val="0"/>
              <w:autoSpaceDN w:val="0"/>
              <w:adjustRightInd w:val="0"/>
              <w:rPr>
                <w:rFonts w:asciiTheme="minorHAnsi" w:hAnsiTheme="minorHAnsi"/>
                <w:bCs/>
                <w:color w:val="0000FF"/>
                <w:sz w:val="20"/>
                <w:lang w:eastAsia="zh-CN"/>
              </w:rPr>
            </w:pPr>
            <w:r w:rsidRPr="00E83ACD">
              <w:rPr>
                <w:rFonts w:asciiTheme="minorHAnsi" w:hAnsiTheme="minorHAnsi"/>
                <w:bCs/>
                <w:color w:val="0000FF"/>
                <w:sz w:val="20"/>
                <w:lang w:eastAsia="zh-CN"/>
              </w:rPr>
              <w:t>No definition available.</w:t>
            </w:r>
          </w:p>
        </w:tc>
      </w:tr>
      <w:tr w:rsidR="00570FEA" w:rsidRPr="00E857AB" w14:paraId="064C4B3D" w14:textId="77777777" w:rsidTr="00797E80">
        <w:tc>
          <w:tcPr>
            <w:tcW w:w="1625" w:type="dxa"/>
          </w:tcPr>
          <w:p w14:paraId="65151CB7" w14:textId="77777777" w:rsidR="00570FEA" w:rsidRPr="00273722" w:rsidRDefault="00570FEA" w:rsidP="00797E80">
            <w:pPr>
              <w:rPr>
                <w:rFonts w:asciiTheme="minorHAnsi" w:hAnsiTheme="minorHAnsi"/>
                <w:b/>
                <w:sz w:val="20"/>
              </w:rPr>
            </w:pPr>
            <w:r w:rsidRPr="00273722">
              <w:rPr>
                <w:rFonts w:asciiTheme="minorHAnsi" w:hAnsiTheme="minorHAnsi"/>
                <w:b/>
                <w:sz w:val="20"/>
              </w:rPr>
              <w:t>CPC Ver.2.1</w:t>
            </w:r>
          </w:p>
          <w:p w14:paraId="75FB8426" w14:textId="43EA401F" w:rsidR="00570FEA" w:rsidRPr="00273722" w:rsidRDefault="00570FEA" w:rsidP="00797E80">
            <w:pPr>
              <w:rPr>
                <w:rFonts w:asciiTheme="minorHAnsi" w:hAnsiTheme="minorHAnsi"/>
                <w:b/>
                <w:sz w:val="20"/>
              </w:rPr>
            </w:pPr>
            <w:r w:rsidRPr="00273722">
              <w:rPr>
                <w:rFonts w:asciiTheme="minorHAnsi" w:hAnsiTheme="minorHAnsi"/>
                <w:b/>
                <w:sz w:val="20"/>
              </w:rPr>
              <w:t>(</w:t>
            </w:r>
            <w:r w:rsidR="00A16E8F" w:rsidRPr="00A16E8F">
              <w:rPr>
                <w:rFonts w:asciiTheme="minorHAnsi" w:hAnsiTheme="minorHAnsi"/>
                <w:b/>
                <w:sz w:val="20"/>
              </w:rPr>
              <w:t>22242.01</w:t>
            </w:r>
            <w:r w:rsidRPr="00273722">
              <w:rPr>
                <w:rFonts w:asciiTheme="minorHAnsi" w:hAnsiTheme="minorHAnsi"/>
                <w:b/>
                <w:sz w:val="20"/>
              </w:rPr>
              <w:t>)</w:t>
            </w:r>
          </w:p>
        </w:tc>
        <w:tc>
          <w:tcPr>
            <w:tcW w:w="7414" w:type="dxa"/>
          </w:tcPr>
          <w:p w14:paraId="0CAAC65F" w14:textId="77777777" w:rsidR="00570FEA" w:rsidRDefault="00A16E8F" w:rsidP="00797E80">
            <w:pPr>
              <w:rPr>
                <w:rFonts w:asciiTheme="minorHAnsi" w:hAnsiTheme="minorHAnsi"/>
                <w:bCs/>
                <w:sz w:val="20"/>
                <w:lang w:eastAsia="zh-CN"/>
              </w:rPr>
            </w:pPr>
            <w:r w:rsidRPr="00A16E8F">
              <w:rPr>
                <w:rFonts w:asciiTheme="minorHAnsi" w:hAnsiTheme="minorHAnsi"/>
                <w:bCs/>
                <w:sz w:val="20"/>
                <w:lang w:eastAsia="zh-CN"/>
              </w:rPr>
              <w:t>Butter of Buffalo Milk</w:t>
            </w:r>
          </w:p>
          <w:p w14:paraId="0DCF63B8" w14:textId="77777777" w:rsidR="00A16E8F" w:rsidRPr="00570FEA" w:rsidRDefault="00A16E8F" w:rsidP="00A16E8F">
            <w:pPr>
              <w:rPr>
                <w:rFonts w:asciiTheme="minorHAnsi" w:hAnsiTheme="minorHAnsi"/>
                <w:b/>
                <w:color w:val="FF0000"/>
                <w:sz w:val="20"/>
                <w:lang w:eastAsia="zh-CN"/>
              </w:rPr>
            </w:pPr>
            <w:r w:rsidRPr="00570FEA">
              <w:rPr>
                <w:rFonts w:asciiTheme="minorHAnsi" w:hAnsiTheme="minorHAnsi"/>
                <w:b/>
                <w:color w:val="FF0000"/>
                <w:sz w:val="20"/>
                <w:lang w:eastAsia="zh-CN"/>
              </w:rPr>
              <w:t>None</w:t>
            </w:r>
          </w:p>
          <w:p w14:paraId="4D09A6AE" w14:textId="683151FF" w:rsidR="00A16E8F" w:rsidRPr="00D80E76" w:rsidRDefault="00A16E8F" w:rsidP="00A16E8F">
            <w:pPr>
              <w:rPr>
                <w:rFonts w:asciiTheme="minorHAnsi" w:hAnsiTheme="minorHAnsi"/>
                <w:bCs/>
                <w:sz w:val="20"/>
                <w:lang w:eastAsia="zh-CN"/>
              </w:rPr>
            </w:pPr>
            <w:r>
              <w:rPr>
                <w:rFonts w:asciiTheme="minorHAnsi" w:hAnsiTheme="minorHAnsi"/>
                <w:bCs/>
                <w:sz w:val="20"/>
                <w:lang w:eastAsia="zh-CN"/>
              </w:rPr>
              <w:lastRenderedPageBreak/>
              <w:t>Expansion in CPC2.1</w:t>
            </w:r>
          </w:p>
        </w:tc>
      </w:tr>
      <w:tr w:rsidR="00E728DB" w:rsidRPr="00E857AB" w14:paraId="28287704" w14:textId="77777777" w:rsidTr="00797E80">
        <w:tc>
          <w:tcPr>
            <w:tcW w:w="1625" w:type="dxa"/>
          </w:tcPr>
          <w:p w14:paraId="75546024" w14:textId="77777777" w:rsidR="00E728DB" w:rsidRPr="00E857AB" w:rsidRDefault="00E728DB" w:rsidP="00797E80">
            <w:pPr>
              <w:rPr>
                <w:rFonts w:asciiTheme="minorHAnsi" w:hAnsiTheme="minorHAnsi"/>
                <w:b/>
                <w:sz w:val="20"/>
              </w:rPr>
            </w:pPr>
            <w:r w:rsidRPr="00E857AB">
              <w:rPr>
                <w:rFonts w:asciiTheme="minorHAnsi" w:hAnsiTheme="minorHAnsi"/>
                <w:b/>
                <w:sz w:val="20"/>
              </w:rPr>
              <w:lastRenderedPageBreak/>
              <w:t>HS 2012</w:t>
            </w:r>
          </w:p>
          <w:p w14:paraId="6A63DB76" w14:textId="40F94116" w:rsidR="00E728DB" w:rsidRPr="00E857AB" w:rsidRDefault="00E728DB" w:rsidP="00797E80">
            <w:pPr>
              <w:rPr>
                <w:rFonts w:asciiTheme="minorHAnsi" w:hAnsiTheme="minorHAnsi"/>
                <w:b/>
                <w:sz w:val="20"/>
              </w:rPr>
            </w:pPr>
            <w:r>
              <w:rPr>
                <w:rFonts w:asciiTheme="minorHAnsi" w:hAnsiTheme="minorHAnsi"/>
                <w:b/>
                <w:sz w:val="20"/>
              </w:rPr>
              <w:t>(0405.10;.20)</w:t>
            </w:r>
          </w:p>
        </w:tc>
        <w:tc>
          <w:tcPr>
            <w:tcW w:w="7414" w:type="dxa"/>
          </w:tcPr>
          <w:p w14:paraId="3542B425" w14:textId="77777777" w:rsidR="00E728DB" w:rsidRPr="00570FEA" w:rsidRDefault="00E728DB" w:rsidP="00797E80">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 xml:space="preserve">04.05 </w:t>
            </w:r>
            <w:r w:rsidRPr="00570FEA">
              <w:rPr>
                <w:rFonts w:asciiTheme="minorHAnsi" w:eastAsia="MS Mincho" w:hAnsiTheme="minorHAnsi" w:cs="TimesNewRomanPSMT" w:hint="eastAsia"/>
                <w:sz w:val="20"/>
                <w:lang w:eastAsia="zh-CN"/>
              </w:rPr>
              <w:t>‑</w:t>
            </w:r>
            <w:r w:rsidRPr="00570FEA">
              <w:rPr>
                <w:rFonts w:asciiTheme="minorHAnsi" w:hAnsiTheme="minorHAnsi" w:cs="TimesNewRomanPSMT"/>
                <w:sz w:val="20"/>
                <w:lang w:eastAsia="zh-CN"/>
              </w:rPr>
              <w:t xml:space="preserve"> Butter and other fats and oils derived from milk; dairy spreads.</w:t>
            </w:r>
          </w:p>
          <w:p w14:paraId="5B05D066" w14:textId="77777777" w:rsidR="00E728DB" w:rsidRPr="00570FEA" w:rsidRDefault="00E728DB" w:rsidP="00797E80">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0</w:t>
            </w:r>
            <w:r w:rsidRPr="00570FEA">
              <w:rPr>
                <w:rFonts w:asciiTheme="minorHAnsi" w:hAnsiTheme="minorHAnsi" w:cs="TimesNewRomanPSMT"/>
                <w:sz w:val="20"/>
                <w:lang w:eastAsia="zh-CN"/>
              </w:rPr>
              <w:t>405.10   - Butter</w:t>
            </w:r>
          </w:p>
          <w:p w14:paraId="0918B48C" w14:textId="77777777" w:rsidR="00E728DB" w:rsidRPr="00570FEA" w:rsidRDefault="00E728DB" w:rsidP="00797E80">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0405.20   - Dairy spreads</w:t>
            </w:r>
          </w:p>
          <w:p w14:paraId="13D30A05" w14:textId="77777777" w:rsidR="00E728DB" w:rsidRPr="00570FEA" w:rsidRDefault="00E728DB" w:rsidP="00797E80">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 xml:space="preserve"> </w:t>
            </w:r>
          </w:p>
          <w:p w14:paraId="22342D45" w14:textId="77777777" w:rsidR="00E728DB" w:rsidRPr="00570FEA" w:rsidRDefault="00E728DB" w:rsidP="00797E80">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This heading covers :</w:t>
            </w:r>
          </w:p>
          <w:p w14:paraId="46B98689" w14:textId="77777777" w:rsidR="00E728DB" w:rsidRPr="00570FEA" w:rsidRDefault="00E728DB" w:rsidP="00797E80">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 xml:space="preserve"> </w:t>
            </w:r>
          </w:p>
          <w:p w14:paraId="566B00C6" w14:textId="77777777" w:rsidR="00E728DB" w:rsidRPr="00570FEA" w:rsidRDefault="00E728DB" w:rsidP="00797E80">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(A)  Butter.</w:t>
            </w:r>
          </w:p>
          <w:p w14:paraId="62097EF3" w14:textId="77777777" w:rsidR="00E728DB" w:rsidRPr="00570FEA" w:rsidRDefault="00E728DB" w:rsidP="00797E80">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sz w:val="20"/>
                <w:lang w:eastAsia="zh-CN"/>
              </w:rPr>
              <w:t xml:space="preserve">This group covers </w:t>
            </w:r>
            <w:r w:rsidRPr="00570FEA">
              <w:rPr>
                <w:rFonts w:asciiTheme="minorHAnsi" w:hAnsiTheme="minorHAnsi" w:cs="TimesNewRomanPSMT"/>
                <w:color w:val="FF0000"/>
                <w:sz w:val="20"/>
                <w:lang w:eastAsia="zh-CN"/>
              </w:rPr>
              <w:t xml:space="preserve">natural butter, whey butter and recombined butter (fresh, salted or rancid, including canned butter).  Butter must be derived exclusively from milk </w:t>
            </w:r>
            <w:r w:rsidRPr="00570FEA">
              <w:rPr>
                <w:rFonts w:asciiTheme="minorHAnsi" w:hAnsiTheme="minorHAnsi" w:cs="TimesNewRomanPSMT"/>
                <w:sz w:val="20"/>
                <w:lang w:eastAsia="zh-CN"/>
              </w:rPr>
              <w:t xml:space="preserve">and must have a milkfat content of 80 % or more but not more than 95 % by weight, a maximum milk solids-not-fat content of 2 % by weight and a maximum water content of 16 % by weight. Butter </w:t>
            </w:r>
            <w:r w:rsidRPr="00570FEA">
              <w:rPr>
                <w:rFonts w:asciiTheme="minorHAnsi" w:hAnsiTheme="minorHAnsi" w:cs="TimesNewRomanPSMT"/>
                <w:color w:val="FF0000"/>
                <w:sz w:val="20"/>
                <w:lang w:eastAsia="zh-CN"/>
              </w:rPr>
              <w:t>contains no added emulsifiers, but may contain sodium chloride, food colours, neutralising salts and cultures of harmless lactic-acid-producing bacteria</w:t>
            </w:r>
            <w:r w:rsidRPr="00570FEA">
              <w:rPr>
                <w:rFonts w:asciiTheme="minorHAnsi" w:hAnsiTheme="minorHAnsi" w:cs="TimesNewRomanPSMT"/>
                <w:sz w:val="20"/>
                <w:lang w:eastAsia="zh-CN"/>
              </w:rPr>
              <w:t>.  (See Note 2 (a) to this Chapter).</w:t>
            </w:r>
          </w:p>
          <w:p w14:paraId="21581402" w14:textId="77777777" w:rsidR="00E728DB" w:rsidRDefault="00E728DB" w:rsidP="00797E80">
            <w:pPr>
              <w:widowControl w:val="0"/>
              <w:autoSpaceDE w:val="0"/>
              <w:autoSpaceDN w:val="0"/>
              <w:adjustRightInd w:val="0"/>
              <w:rPr>
                <w:rFonts w:asciiTheme="minorHAnsi" w:hAnsiTheme="minorHAnsi" w:cs="TimesNewRomanPSMT"/>
                <w:sz w:val="20"/>
                <w:lang w:eastAsia="zh-CN"/>
              </w:rPr>
            </w:pPr>
          </w:p>
          <w:p w14:paraId="13E736A8" w14:textId="4B046180" w:rsidR="00E728DB" w:rsidRPr="00466C6F" w:rsidRDefault="00E728DB" w:rsidP="00797E80">
            <w:pPr>
              <w:widowControl w:val="0"/>
              <w:autoSpaceDE w:val="0"/>
              <w:autoSpaceDN w:val="0"/>
              <w:adjustRightInd w:val="0"/>
              <w:rPr>
                <w:rFonts w:asciiTheme="minorHAnsi" w:hAnsiTheme="minorHAnsi" w:cs="TimesNewRomanPSMT"/>
                <w:sz w:val="20"/>
                <w:lang w:eastAsia="zh-CN"/>
              </w:rPr>
            </w:pPr>
            <w:r w:rsidRPr="00570FEA">
              <w:rPr>
                <w:rFonts w:asciiTheme="minorHAnsi" w:hAnsiTheme="minorHAnsi" w:cs="TimesNewRomanPSMT"/>
                <w:color w:val="FF0000"/>
                <w:sz w:val="20"/>
                <w:lang w:eastAsia="zh-CN"/>
              </w:rPr>
              <w:t>Butter obtained from goat’s or sheep’s milk is also covered by this group.</w:t>
            </w:r>
          </w:p>
        </w:tc>
      </w:tr>
      <w:tr w:rsidR="00570FEA" w:rsidRPr="00E857AB" w14:paraId="5EB5C3EE" w14:textId="77777777" w:rsidTr="00797E80">
        <w:tc>
          <w:tcPr>
            <w:tcW w:w="1625" w:type="dxa"/>
          </w:tcPr>
          <w:p w14:paraId="336A9FD5" w14:textId="77777777" w:rsidR="00570FEA" w:rsidRPr="00E857AB" w:rsidRDefault="00570FEA" w:rsidP="00797E80">
            <w:pPr>
              <w:rPr>
                <w:rFonts w:asciiTheme="minorHAnsi" w:hAnsiTheme="minorHAnsi"/>
                <w:b/>
                <w:color w:val="0000FF"/>
                <w:sz w:val="20"/>
              </w:rPr>
            </w:pPr>
            <w:r w:rsidRPr="00E857AB">
              <w:rPr>
                <w:rFonts w:asciiTheme="minorHAnsi" w:hAnsiTheme="minorHAnsi"/>
                <w:b/>
                <w:color w:val="0000FF"/>
                <w:sz w:val="20"/>
              </w:rPr>
              <w:t>FCL</w:t>
            </w:r>
          </w:p>
          <w:p w14:paraId="1C827DE1" w14:textId="1FE9A02F" w:rsidR="00570FEA" w:rsidRPr="00E857AB" w:rsidRDefault="00570FEA" w:rsidP="00797E80">
            <w:pPr>
              <w:rPr>
                <w:rFonts w:asciiTheme="minorHAnsi" w:hAnsiTheme="minorHAnsi"/>
                <w:b/>
                <w:color w:val="0000FF"/>
                <w:sz w:val="20"/>
              </w:rPr>
            </w:pPr>
            <w:r>
              <w:rPr>
                <w:rFonts w:asciiTheme="minorHAnsi" w:hAnsiTheme="minorHAnsi"/>
                <w:b/>
                <w:color w:val="0000FF"/>
                <w:sz w:val="20"/>
              </w:rPr>
              <w:t>(0953)</w:t>
            </w:r>
          </w:p>
        </w:tc>
        <w:tc>
          <w:tcPr>
            <w:tcW w:w="7414" w:type="dxa"/>
          </w:tcPr>
          <w:p w14:paraId="14801AC1" w14:textId="77777777" w:rsidR="00F53669" w:rsidRPr="00F53669" w:rsidRDefault="00F53669" w:rsidP="00F53669">
            <w:pPr>
              <w:widowControl w:val="0"/>
              <w:autoSpaceDE w:val="0"/>
              <w:autoSpaceDN w:val="0"/>
              <w:adjustRightInd w:val="0"/>
              <w:rPr>
                <w:rFonts w:asciiTheme="minorHAnsi" w:hAnsiTheme="minorHAnsi"/>
                <w:bCs/>
                <w:color w:val="0000FF"/>
                <w:sz w:val="20"/>
                <w:lang w:eastAsia="zh-CN"/>
              </w:rPr>
            </w:pPr>
            <w:r w:rsidRPr="00F53669">
              <w:rPr>
                <w:rFonts w:asciiTheme="minorHAnsi" w:hAnsiTheme="minorHAnsi"/>
                <w:bCs/>
                <w:color w:val="0000FF"/>
                <w:sz w:val="20"/>
                <w:lang w:eastAsia="zh-CN"/>
              </w:rPr>
              <w:t>Ghee, from Buffalo Milk</w:t>
            </w:r>
          </w:p>
          <w:p w14:paraId="75EF786F" w14:textId="77777777" w:rsidR="00F53669" w:rsidRDefault="00F53669" w:rsidP="00F53669">
            <w:pPr>
              <w:widowControl w:val="0"/>
              <w:autoSpaceDE w:val="0"/>
              <w:autoSpaceDN w:val="0"/>
              <w:adjustRightInd w:val="0"/>
              <w:rPr>
                <w:rFonts w:asciiTheme="minorHAnsi" w:hAnsiTheme="minorHAnsi"/>
                <w:bCs/>
                <w:color w:val="0000FF"/>
                <w:sz w:val="20"/>
                <w:lang w:eastAsia="zh-CN"/>
              </w:rPr>
            </w:pPr>
          </w:p>
          <w:p w14:paraId="5523EFDD" w14:textId="6ABD298A" w:rsidR="00570FEA" w:rsidRPr="00E857AB" w:rsidRDefault="00F53669" w:rsidP="00F53669">
            <w:pPr>
              <w:widowControl w:val="0"/>
              <w:autoSpaceDE w:val="0"/>
              <w:autoSpaceDN w:val="0"/>
              <w:adjustRightInd w:val="0"/>
              <w:rPr>
                <w:rFonts w:asciiTheme="minorHAnsi" w:hAnsiTheme="minorHAnsi"/>
                <w:bCs/>
                <w:color w:val="0000FF"/>
                <w:sz w:val="20"/>
                <w:lang w:eastAsia="zh-CN"/>
              </w:rPr>
            </w:pPr>
            <w:r w:rsidRPr="00F53669">
              <w:rPr>
                <w:rFonts w:asciiTheme="minorHAnsi" w:hAnsiTheme="minorHAnsi"/>
                <w:bCs/>
                <w:color w:val="0000FF"/>
                <w:sz w:val="20"/>
                <w:lang w:eastAsia="zh-CN"/>
              </w:rPr>
              <w:t>No definition available.</w:t>
            </w:r>
          </w:p>
        </w:tc>
      </w:tr>
      <w:tr w:rsidR="00570FEA" w:rsidRPr="00E857AB" w14:paraId="0F2B2046" w14:textId="77777777" w:rsidTr="00797E80">
        <w:tc>
          <w:tcPr>
            <w:tcW w:w="1625" w:type="dxa"/>
          </w:tcPr>
          <w:p w14:paraId="7E2A68B5" w14:textId="77777777" w:rsidR="00570FEA" w:rsidRPr="00273722" w:rsidRDefault="00570FEA" w:rsidP="00797E80">
            <w:pPr>
              <w:rPr>
                <w:rFonts w:asciiTheme="minorHAnsi" w:hAnsiTheme="minorHAnsi"/>
                <w:b/>
                <w:sz w:val="20"/>
              </w:rPr>
            </w:pPr>
            <w:r w:rsidRPr="00273722">
              <w:rPr>
                <w:rFonts w:asciiTheme="minorHAnsi" w:hAnsiTheme="minorHAnsi"/>
                <w:b/>
                <w:sz w:val="20"/>
              </w:rPr>
              <w:t>CPC Ver.2.1</w:t>
            </w:r>
          </w:p>
          <w:p w14:paraId="3BFFF37F" w14:textId="67DB90B0" w:rsidR="00570FEA" w:rsidRPr="00273722" w:rsidRDefault="00570FEA" w:rsidP="00797E80">
            <w:pPr>
              <w:rPr>
                <w:rFonts w:asciiTheme="minorHAnsi" w:hAnsiTheme="minorHAnsi"/>
                <w:b/>
                <w:sz w:val="20"/>
              </w:rPr>
            </w:pPr>
            <w:r w:rsidRPr="00273722">
              <w:rPr>
                <w:rFonts w:asciiTheme="minorHAnsi" w:hAnsiTheme="minorHAnsi"/>
                <w:b/>
                <w:sz w:val="20"/>
              </w:rPr>
              <w:t>(</w:t>
            </w:r>
            <w:r w:rsidR="00F53669" w:rsidRPr="00F53669">
              <w:rPr>
                <w:rFonts w:asciiTheme="minorHAnsi" w:hAnsiTheme="minorHAnsi"/>
                <w:b/>
                <w:sz w:val="20"/>
              </w:rPr>
              <w:t>22242.02</w:t>
            </w:r>
            <w:r w:rsidRPr="00273722">
              <w:rPr>
                <w:rFonts w:asciiTheme="minorHAnsi" w:hAnsiTheme="minorHAnsi"/>
                <w:b/>
                <w:sz w:val="20"/>
              </w:rPr>
              <w:t>)</w:t>
            </w:r>
          </w:p>
        </w:tc>
        <w:tc>
          <w:tcPr>
            <w:tcW w:w="7414" w:type="dxa"/>
          </w:tcPr>
          <w:p w14:paraId="5EE7B4F1" w14:textId="77777777" w:rsidR="00570FEA" w:rsidRDefault="00F53669" w:rsidP="00797E80">
            <w:pPr>
              <w:rPr>
                <w:rFonts w:asciiTheme="minorHAnsi" w:hAnsiTheme="minorHAnsi"/>
                <w:bCs/>
                <w:sz w:val="20"/>
                <w:lang w:eastAsia="zh-CN"/>
              </w:rPr>
            </w:pPr>
            <w:r w:rsidRPr="00F53669">
              <w:rPr>
                <w:rFonts w:asciiTheme="minorHAnsi" w:hAnsiTheme="minorHAnsi"/>
                <w:bCs/>
                <w:sz w:val="20"/>
                <w:lang w:eastAsia="zh-CN"/>
              </w:rPr>
              <w:t>Ghee, from Buffalo Milk</w:t>
            </w:r>
          </w:p>
          <w:p w14:paraId="7A1574DD" w14:textId="77777777" w:rsidR="00F53669" w:rsidRPr="00570FEA" w:rsidRDefault="00F53669" w:rsidP="00F53669">
            <w:pPr>
              <w:rPr>
                <w:rFonts w:asciiTheme="minorHAnsi" w:hAnsiTheme="minorHAnsi"/>
                <w:b/>
                <w:color w:val="FF0000"/>
                <w:sz w:val="20"/>
                <w:lang w:eastAsia="zh-CN"/>
              </w:rPr>
            </w:pPr>
            <w:r w:rsidRPr="00570FEA">
              <w:rPr>
                <w:rFonts w:asciiTheme="minorHAnsi" w:hAnsiTheme="minorHAnsi"/>
                <w:b/>
                <w:color w:val="FF0000"/>
                <w:sz w:val="20"/>
                <w:lang w:eastAsia="zh-CN"/>
              </w:rPr>
              <w:t>None</w:t>
            </w:r>
          </w:p>
          <w:p w14:paraId="652D1FD5" w14:textId="24313108" w:rsidR="00F53669" w:rsidRPr="00D80E76" w:rsidRDefault="00F53669" w:rsidP="00F53669">
            <w:pPr>
              <w:rPr>
                <w:rFonts w:asciiTheme="minorHAnsi" w:hAnsiTheme="minorHAnsi"/>
                <w:bCs/>
                <w:sz w:val="20"/>
                <w:lang w:eastAsia="zh-CN"/>
              </w:rPr>
            </w:pPr>
            <w:r>
              <w:rPr>
                <w:rFonts w:asciiTheme="minorHAnsi" w:hAnsiTheme="minorHAnsi"/>
                <w:bCs/>
                <w:sz w:val="20"/>
                <w:lang w:eastAsia="zh-CN"/>
              </w:rPr>
              <w:t>Expansion in CPC2.1</w:t>
            </w:r>
          </w:p>
        </w:tc>
      </w:tr>
      <w:tr w:rsidR="00F53669" w:rsidRPr="00E857AB" w14:paraId="057299DE" w14:textId="77777777" w:rsidTr="00797E80">
        <w:tc>
          <w:tcPr>
            <w:tcW w:w="1625" w:type="dxa"/>
          </w:tcPr>
          <w:p w14:paraId="461A5C62" w14:textId="77777777" w:rsidR="00F53669" w:rsidRPr="00E857AB" w:rsidRDefault="00F53669" w:rsidP="00797E80">
            <w:pPr>
              <w:rPr>
                <w:rFonts w:asciiTheme="minorHAnsi" w:hAnsiTheme="minorHAnsi"/>
                <w:b/>
                <w:sz w:val="20"/>
              </w:rPr>
            </w:pPr>
            <w:r w:rsidRPr="00E857AB">
              <w:rPr>
                <w:rFonts w:asciiTheme="minorHAnsi" w:hAnsiTheme="minorHAnsi"/>
                <w:b/>
                <w:sz w:val="20"/>
              </w:rPr>
              <w:t>HS 2012</w:t>
            </w:r>
          </w:p>
          <w:p w14:paraId="03C21FC0" w14:textId="7C56E720" w:rsidR="00F53669" w:rsidRPr="00E857AB" w:rsidRDefault="00F53669" w:rsidP="00797E80">
            <w:pPr>
              <w:rPr>
                <w:rFonts w:asciiTheme="minorHAnsi" w:hAnsiTheme="minorHAnsi"/>
                <w:b/>
                <w:sz w:val="20"/>
              </w:rPr>
            </w:pPr>
            <w:r>
              <w:rPr>
                <w:rFonts w:asciiTheme="minorHAnsi" w:hAnsiTheme="minorHAnsi"/>
                <w:b/>
                <w:sz w:val="20"/>
              </w:rPr>
              <w:t>(0405.90)</w:t>
            </w:r>
          </w:p>
        </w:tc>
        <w:tc>
          <w:tcPr>
            <w:tcW w:w="7414" w:type="dxa"/>
          </w:tcPr>
          <w:p w14:paraId="2CEDBA6D"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04.05 </w:t>
            </w:r>
            <w:r w:rsidRPr="005D16B1">
              <w:rPr>
                <w:rFonts w:asciiTheme="minorHAnsi" w:eastAsia="MS Mincho" w:hAnsiTheme="minorHAnsi" w:cs="TimesNewRomanPSMT" w:hint="eastAsia"/>
                <w:sz w:val="20"/>
                <w:lang w:eastAsia="zh-CN"/>
              </w:rPr>
              <w:t>‑</w:t>
            </w:r>
            <w:r w:rsidRPr="005D16B1">
              <w:rPr>
                <w:rFonts w:asciiTheme="minorHAnsi" w:hAnsiTheme="minorHAnsi" w:cs="TimesNewRomanPSMT"/>
                <w:sz w:val="20"/>
                <w:lang w:eastAsia="zh-CN"/>
              </w:rPr>
              <w:t xml:space="preserve"> Butter and other fats and oils derived from milk; dairy spreads.</w:t>
            </w:r>
          </w:p>
          <w:p w14:paraId="3715AE8E"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0405.90   - Other</w:t>
            </w:r>
          </w:p>
          <w:p w14:paraId="55D657F3"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 </w:t>
            </w:r>
          </w:p>
          <w:p w14:paraId="1AF8E15E"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This heading covers :</w:t>
            </w:r>
          </w:p>
          <w:p w14:paraId="58EA8FB0"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 </w:t>
            </w:r>
          </w:p>
          <w:p w14:paraId="39974A26"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(C)  Other fats and oils derived from milk.</w:t>
            </w:r>
          </w:p>
          <w:p w14:paraId="7C046D44"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This group covers fats and oils derived from milk (e.g., milkfat, butterfat and butteroil). Butteroil is the product obtained by extracting the water and non-fat content from butter or cream.</w:t>
            </w:r>
          </w:p>
          <w:p w14:paraId="50E0C542"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 </w:t>
            </w:r>
          </w:p>
          <w:p w14:paraId="59FC630C"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This group further includes dehydrated butter and ghee (a kind of butter made most commonly from the milk of buffaloes or cows), as well as products consisting of a mixture of butter and small quantities of herbs, spices, flavourings, garlic, etc. (provided they retain the character of the products falling in this heading).</w:t>
            </w:r>
          </w:p>
          <w:p w14:paraId="427096AE" w14:textId="77777777" w:rsidR="00F53669" w:rsidRPr="005D16B1"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 xml:space="preserve"> </w:t>
            </w:r>
          </w:p>
          <w:p w14:paraId="4948B5C8" w14:textId="74516A73" w:rsidR="00F53669" w:rsidRPr="00466C6F" w:rsidRDefault="00F53669" w:rsidP="00797E80">
            <w:pPr>
              <w:widowControl w:val="0"/>
              <w:autoSpaceDE w:val="0"/>
              <w:autoSpaceDN w:val="0"/>
              <w:adjustRightInd w:val="0"/>
              <w:rPr>
                <w:rFonts w:asciiTheme="minorHAnsi" w:hAnsiTheme="minorHAnsi" w:cs="TimesNewRomanPSMT"/>
                <w:sz w:val="20"/>
                <w:lang w:eastAsia="zh-CN"/>
              </w:rPr>
            </w:pPr>
            <w:r w:rsidRPr="005D16B1">
              <w:rPr>
                <w:rFonts w:asciiTheme="minorHAnsi" w:hAnsiTheme="minorHAnsi" w:cs="TimesNewRomanPSMT"/>
                <w:sz w:val="20"/>
                <w:lang w:eastAsia="zh-CN"/>
              </w:rPr>
              <w:t>The heading does not cover fat spreads containing fats other than milkfats or containing less than 39 % by weight of milkfat (generally heading 15.17 or 21.06).</w:t>
            </w:r>
          </w:p>
        </w:tc>
      </w:tr>
      <w:tr w:rsidR="00570FEA" w:rsidRPr="00E857AB" w14:paraId="76FE54BE" w14:textId="77777777" w:rsidTr="00797E80">
        <w:tc>
          <w:tcPr>
            <w:tcW w:w="1625" w:type="dxa"/>
          </w:tcPr>
          <w:p w14:paraId="188595D2" w14:textId="77777777" w:rsidR="00570FEA" w:rsidRPr="00E857AB" w:rsidRDefault="00570FEA" w:rsidP="00797E80">
            <w:pPr>
              <w:rPr>
                <w:rFonts w:asciiTheme="minorHAnsi" w:hAnsiTheme="minorHAnsi"/>
                <w:b/>
                <w:color w:val="0000FF"/>
                <w:sz w:val="20"/>
              </w:rPr>
            </w:pPr>
            <w:r w:rsidRPr="00E857AB">
              <w:rPr>
                <w:rFonts w:asciiTheme="minorHAnsi" w:hAnsiTheme="minorHAnsi"/>
                <w:b/>
                <w:color w:val="0000FF"/>
                <w:sz w:val="20"/>
              </w:rPr>
              <w:t>FCL</w:t>
            </w:r>
          </w:p>
          <w:p w14:paraId="57D1474B" w14:textId="60B2F8FF" w:rsidR="00570FEA" w:rsidRPr="00E857AB" w:rsidRDefault="00570FEA" w:rsidP="00797E80">
            <w:pPr>
              <w:rPr>
                <w:rFonts w:asciiTheme="minorHAnsi" w:hAnsiTheme="minorHAnsi"/>
                <w:b/>
                <w:color w:val="0000FF"/>
                <w:sz w:val="20"/>
              </w:rPr>
            </w:pPr>
            <w:r>
              <w:rPr>
                <w:rFonts w:asciiTheme="minorHAnsi" w:hAnsiTheme="minorHAnsi"/>
                <w:b/>
                <w:color w:val="0000FF"/>
                <w:sz w:val="20"/>
              </w:rPr>
              <w:t>(0983)</w:t>
            </w:r>
          </w:p>
        </w:tc>
        <w:tc>
          <w:tcPr>
            <w:tcW w:w="7414" w:type="dxa"/>
          </w:tcPr>
          <w:p w14:paraId="37D43905" w14:textId="77777777" w:rsidR="00F54044" w:rsidRPr="00F54044" w:rsidRDefault="00F54044" w:rsidP="00F54044">
            <w:pPr>
              <w:widowControl w:val="0"/>
              <w:autoSpaceDE w:val="0"/>
              <w:autoSpaceDN w:val="0"/>
              <w:adjustRightInd w:val="0"/>
              <w:rPr>
                <w:rFonts w:asciiTheme="minorHAnsi" w:hAnsiTheme="minorHAnsi"/>
                <w:bCs/>
                <w:color w:val="0000FF"/>
                <w:sz w:val="20"/>
                <w:lang w:eastAsia="zh-CN"/>
              </w:rPr>
            </w:pPr>
            <w:r w:rsidRPr="00F54044">
              <w:rPr>
                <w:rFonts w:asciiTheme="minorHAnsi" w:hAnsiTheme="minorHAnsi"/>
                <w:bCs/>
                <w:color w:val="0000FF"/>
                <w:sz w:val="20"/>
                <w:lang w:eastAsia="zh-CN"/>
              </w:rPr>
              <w:t>Butter and Ghee of Sheep Milk</w:t>
            </w:r>
          </w:p>
          <w:p w14:paraId="1A1916C5" w14:textId="2C246326" w:rsidR="00F54044" w:rsidRDefault="00F54044" w:rsidP="00F54044">
            <w:pPr>
              <w:widowControl w:val="0"/>
              <w:autoSpaceDE w:val="0"/>
              <w:autoSpaceDN w:val="0"/>
              <w:adjustRightInd w:val="0"/>
              <w:rPr>
                <w:rFonts w:asciiTheme="minorHAnsi" w:hAnsiTheme="minorHAnsi"/>
                <w:bCs/>
                <w:color w:val="0000FF"/>
                <w:sz w:val="20"/>
                <w:lang w:eastAsia="zh-CN"/>
              </w:rPr>
            </w:pPr>
          </w:p>
          <w:p w14:paraId="12A8F652" w14:textId="4F8B4008" w:rsidR="00570FEA" w:rsidRPr="00E857AB" w:rsidRDefault="00F54044" w:rsidP="00F54044">
            <w:pPr>
              <w:widowControl w:val="0"/>
              <w:autoSpaceDE w:val="0"/>
              <w:autoSpaceDN w:val="0"/>
              <w:adjustRightInd w:val="0"/>
              <w:rPr>
                <w:rFonts w:asciiTheme="minorHAnsi" w:hAnsiTheme="minorHAnsi"/>
                <w:bCs/>
                <w:color w:val="0000FF"/>
                <w:sz w:val="20"/>
                <w:lang w:eastAsia="zh-CN"/>
              </w:rPr>
            </w:pPr>
            <w:r w:rsidRPr="00F54044">
              <w:rPr>
                <w:rFonts w:asciiTheme="minorHAnsi" w:hAnsiTheme="minorHAnsi"/>
                <w:bCs/>
                <w:color w:val="0000FF"/>
                <w:sz w:val="20"/>
                <w:lang w:eastAsia="zh-CN"/>
              </w:rPr>
              <w:t>No definition available.</w:t>
            </w:r>
          </w:p>
        </w:tc>
      </w:tr>
      <w:tr w:rsidR="00570FEA" w:rsidRPr="00E857AB" w14:paraId="34D26601" w14:textId="77777777" w:rsidTr="00797E80">
        <w:tc>
          <w:tcPr>
            <w:tcW w:w="1625" w:type="dxa"/>
          </w:tcPr>
          <w:p w14:paraId="1605FCA1" w14:textId="77777777" w:rsidR="00570FEA" w:rsidRPr="00273722" w:rsidRDefault="00570FEA" w:rsidP="00797E80">
            <w:pPr>
              <w:rPr>
                <w:rFonts w:asciiTheme="minorHAnsi" w:hAnsiTheme="minorHAnsi"/>
                <w:b/>
                <w:sz w:val="20"/>
              </w:rPr>
            </w:pPr>
            <w:r w:rsidRPr="00273722">
              <w:rPr>
                <w:rFonts w:asciiTheme="minorHAnsi" w:hAnsiTheme="minorHAnsi"/>
                <w:b/>
                <w:sz w:val="20"/>
              </w:rPr>
              <w:t>CPC Ver.2.1</w:t>
            </w:r>
          </w:p>
          <w:p w14:paraId="7EB96CD9" w14:textId="5E8AAEFF" w:rsidR="00570FEA" w:rsidRPr="00273722" w:rsidRDefault="00570FEA" w:rsidP="00797E80">
            <w:pPr>
              <w:rPr>
                <w:rFonts w:asciiTheme="minorHAnsi" w:hAnsiTheme="minorHAnsi"/>
                <w:b/>
                <w:sz w:val="20"/>
              </w:rPr>
            </w:pPr>
            <w:r w:rsidRPr="00273722">
              <w:rPr>
                <w:rFonts w:asciiTheme="minorHAnsi" w:hAnsiTheme="minorHAnsi"/>
                <w:b/>
                <w:sz w:val="20"/>
              </w:rPr>
              <w:t>(</w:t>
            </w:r>
            <w:r w:rsidR="00121B95" w:rsidRPr="00121B95">
              <w:rPr>
                <w:rFonts w:asciiTheme="minorHAnsi" w:hAnsiTheme="minorHAnsi"/>
                <w:b/>
                <w:sz w:val="20"/>
              </w:rPr>
              <w:t>22249.01</w:t>
            </w:r>
            <w:r w:rsidRPr="00273722">
              <w:rPr>
                <w:rFonts w:asciiTheme="minorHAnsi" w:hAnsiTheme="minorHAnsi"/>
                <w:b/>
                <w:sz w:val="20"/>
              </w:rPr>
              <w:t>)</w:t>
            </w:r>
          </w:p>
        </w:tc>
        <w:tc>
          <w:tcPr>
            <w:tcW w:w="7414" w:type="dxa"/>
          </w:tcPr>
          <w:p w14:paraId="09685B4F" w14:textId="77777777" w:rsidR="00570FEA" w:rsidRDefault="00121B95" w:rsidP="00797E80">
            <w:pPr>
              <w:rPr>
                <w:rFonts w:asciiTheme="minorHAnsi" w:hAnsiTheme="minorHAnsi"/>
                <w:bCs/>
                <w:sz w:val="20"/>
                <w:lang w:eastAsia="zh-CN"/>
              </w:rPr>
            </w:pPr>
            <w:r w:rsidRPr="00121B95">
              <w:rPr>
                <w:rFonts w:asciiTheme="minorHAnsi" w:hAnsiTheme="minorHAnsi"/>
                <w:bCs/>
                <w:sz w:val="20"/>
                <w:lang w:eastAsia="zh-CN"/>
              </w:rPr>
              <w:t>Butter and Ghee of Sheep Milk</w:t>
            </w:r>
          </w:p>
          <w:p w14:paraId="71BACEE1" w14:textId="77777777" w:rsidR="00121B95" w:rsidRPr="00570FEA" w:rsidRDefault="00121B95" w:rsidP="00121B95">
            <w:pPr>
              <w:rPr>
                <w:rFonts w:asciiTheme="minorHAnsi" w:hAnsiTheme="minorHAnsi"/>
                <w:b/>
                <w:color w:val="FF0000"/>
                <w:sz w:val="20"/>
                <w:lang w:eastAsia="zh-CN"/>
              </w:rPr>
            </w:pPr>
            <w:r w:rsidRPr="00570FEA">
              <w:rPr>
                <w:rFonts w:asciiTheme="minorHAnsi" w:hAnsiTheme="minorHAnsi"/>
                <w:b/>
                <w:color w:val="FF0000"/>
                <w:sz w:val="20"/>
                <w:lang w:eastAsia="zh-CN"/>
              </w:rPr>
              <w:t>None</w:t>
            </w:r>
          </w:p>
          <w:p w14:paraId="2A91C229" w14:textId="269F73F1" w:rsidR="00121B95" w:rsidRPr="00D80E76" w:rsidRDefault="00121B95" w:rsidP="00121B95">
            <w:pPr>
              <w:rPr>
                <w:rFonts w:asciiTheme="minorHAnsi" w:hAnsiTheme="minorHAnsi"/>
                <w:bCs/>
                <w:sz w:val="20"/>
                <w:lang w:eastAsia="zh-CN"/>
              </w:rPr>
            </w:pPr>
            <w:r>
              <w:rPr>
                <w:rFonts w:asciiTheme="minorHAnsi" w:hAnsiTheme="minorHAnsi"/>
                <w:bCs/>
                <w:sz w:val="20"/>
                <w:lang w:eastAsia="zh-CN"/>
              </w:rPr>
              <w:t>Expansion in CPC2.1</w:t>
            </w:r>
          </w:p>
        </w:tc>
      </w:tr>
      <w:tr w:rsidR="00570FEA" w:rsidRPr="00E857AB" w14:paraId="0B2A31F0" w14:textId="77777777" w:rsidTr="00797E80">
        <w:tc>
          <w:tcPr>
            <w:tcW w:w="1625" w:type="dxa"/>
          </w:tcPr>
          <w:p w14:paraId="069FF64E" w14:textId="77777777" w:rsidR="00570FEA" w:rsidRPr="00E857AB" w:rsidRDefault="00570FEA" w:rsidP="00797E80">
            <w:pPr>
              <w:rPr>
                <w:rFonts w:asciiTheme="minorHAnsi" w:hAnsiTheme="minorHAnsi"/>
                <w:b/>
                <w:sz w:val="20"/>
              </w:rPr>
            </w:pPr>
            <w:r w:rsidRPr="00E857AB">
              <w:rPr>
                <w:rFonts w:asciiTheme="minorHAnsi" w:hAnsiTheme="minorHAnsi"/>
                <w:b/>
                <w:sz w:val="20"/>
              </w:rPr>
              <w:t>HS 2012</w:t>
            </w:r>
          </w:p>
          <w:p w14:paraId="41B8BBD1" w14:textId="6AF28009" w:rsidR="00570FEA" w:rsidRPr="00E857AB" w:rsidRDefault="00570FEA" w:rsidP="00797E80">
            <w:pPr>
              <w:rPr>
                <w:rFonts w:asciiTheme="minorHAnsi" w:hAnsiTheme="minorHAnsi"/>
                <w:b/>
                <w:sz w:val="20"/>
              </w:rPr>
            </w:pPr>
            <w:r>
              <w:rPr>
                <w:rFonts w:asciiTheme="minorHAnsi" w:hAnsiTheme="minorHAnsi"/>
                <w:b/>
                <w:sz w:val="20"/>
              </w:rPr>
              <w:t>(</w:t>
            </w:r>
            <w:r w:rsidR="00612D4E">
              <w:rPr>
                <w:rFonts w:asciiTheme="minorHAnsi" w:hAnsiTheme="minorHAnsi"/>
                <w:b/>
                <w:sz w:val="20"/>
              </w:rPr>
              <w:t>0405.10;.20;.90</w:t>
            </w:r>
            <w:r>
              <w:rPr>
                <w:rFonts w:asciiTheme="minorHAnsi" w:hAnsiTheme="minorHAnsi"/>
                <w:b/>
                <w:sz w:val="20"/>
              </w:rPr>
              <w:t>)</w:t>
            </w:r>
          </w:p>
        </w:tc>
        <w:tc>
          <w:tcPr>
            <w:tcW w:w="7414" w:type="dxa"/>
          </w:tcPr>
          <w:p w14:paraId="7C573160"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04.05 </w:t>
            </w:r>
            <w:r w:rsidRPr="00612D4E">
              <w:rPr>
                <w:rFonts w:asciiTheme="minorHAnsi" w:eastAsia="MS Mincho" w:hAnsiTheme="minorHAnsi" w:cs="TimesNewRomanPSMT" w:hint="eastAsia"/>
                <w:sz w:val="20"/>
                <w:lang w:eastAsia="zh-CN"/>
              </w:rPr>
              <w:t>‑</w:t>
            </w:r>
            <w:r w:rsidRPr="00612D4E">
              <w:rPr>
                <w:rFonts w:asciiTheme="minorHAnsi" w:hAnsiTheme="minorHAnsi" w:cs="TimesNewRomanPSMT"/>
                <w:sz w:val="20"/>
                <w:lang w:eastAsia="zh-CN"/>
              </w:rPr>
              <w:t xml:space="preserve"> Butter and other fats and oils derived from milk; dairy spreads.</w:t>
            </w:r>
          </w:p>
          <w:p w14:paraId="130104E5"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0405.10   - Butter</w:t>
            </w:r>
          </w:p>
          <w:p w14:paraId="1FD4CFCD"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0405.20   - Dairy spreads</w:t>
            </w:r>
          </w:p>
          <w:p w14:paraId="7A0A27B1"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0405.90   - Other</w:t>
            </w:r>
          </w:p>
          <w:p w14:paraId="72A1B878"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412EC782"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This heading covers :</w:t>
            </w:r>
          </w:p>
          <w:p w14:paraId="72117DD8"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(A)  Butter.</w:t>
            </w:r>
          </w:p>
          <w:p w14:paraId="7288A401" w14:textId="1A3EBDD9"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This group covers natural butter, whey butter and recombined butter (fresh, salted or rancid, including canned butter).  Butter must be derived exclusively from milk and must have a milkfat content of 80 % or more but not more than 95 % by weight, a maximum </w:t>
            </w:r>
            <w:r w:rsidRPr="00612D4E">
              <w:rPr>
                <w:rFonts w:asciiTheme="minorHAnsi" w:hAnsiTheme="minorHAnsi" w:cs="TimesNewRomanPSMT"/>
                <w:sz w:val="20"/>
                <w:lang w:eastAsia="zh-CN"/>
              </w:rPr>
              <w:lastRenderedPageBreak/>
              <w:t>milk solids-not-fat content of 2 % by weight and a maximum water content of 16 % by weight. Butter contains no added emulsifiers, but may contain sodium chloride, food colours, neutralising salts and cultures of harmless lactic-acid-producing bacteria.  (See Note 2 (a) to this Chapter).</w:t>
            </w:r>
          </w:p>
          <w:p w14:paraId="7F08B372"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0BD90AA3" w14:textId="7405EFEA"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Butter obtained from goat’s or sheep’s milk is also covered by this group.</w:t>
            </w:r>
          </w:p>
          <w:p w14:paraId="2079CA30"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7B4E4509"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(B)  Dairy spreads.</w:t>
            </w:r>
          </w:p>
          <w:p w14:paraId="265AA569" w14:textId="22D1EC28"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This group covers dairy spreads, i.e., spreadable emulsions of the water-in-oil type, containing milkfat as the only fat in the product, and having a milkfat content of 39 % or more but less than 80 % by weight (see Note 2 (b) to this Chapter).  Dairy spreads may contain optional ingredients such as cultures of harmless lactic-acid-producing bacteria, vitamins, sodium chloride, sugars, gelatine, starches; food colours; flavours; emulsifiers; thickening agents and preservatives.</w:t>
            </w:r>
          </w:p>
          <w:p w14:paraId="7E8878F8"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5495BB67"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(C)  Other fats and oils derived from milk.</w:t>
            </w:r>
          </w:p>
          <w:p w14:paraId="2145087A" w14:textId="6A5D6FA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This group covers fats and oils derived from milk (e.g., milkfat, butterfat and butteroil). Butteroil is the product obtained by extracting the water and non-fat content from butter or cream.</w:t>
            </w:r>
          </w:p>
          <w:p w14:paraId="7062FE51"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20C36D01" w14:textId="1D91518E"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This group further includes dehydrated butter and ghee (a kind of butter made most commonly from the milk of buffaloes or cows), as well as products consisting of a mixture of butter and small quantities of herbs, spices, flavourings, garlic, etc. (provided they retain the character of the products falling in this heading).</w:t>
            </w:r>
          </w:p>
          <w:p w14:paraId="04397158" w14:textId="77777777" w:rsidR="00612D4E" w:rsidRPr="00612D4E"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670A2494" w14:textId="2ABDF65E" w:rsidR="00570FEA" w:rsidRPr="00466C6F" w:rsidRDefault="00612D4E" w:rsidP="00612D4E">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The heading does not cover fat spreads containing fats other than milkfats or containing less than 39 % by weight of milkfat (generally heading 15.17 or 21.06).</w:t>
            </w:r>
          </w:p>
        </w:tc>
      </w:tr>
      <w:tr w:rsidR="00570FEA" w:rsidRPr="00E857AB" w14:paraId="2EEDC913" w14:textId="77777777" w:rsidTr="00797E80">
        <w:tc>
          <w:tcPr>
            <w:tcW w:w="1625" w:type="dxa"/>
          </w:tcPr>
          <w:p w14:paraId="6CCA7470" w14:textId="77777777" w:rsidR="00570FEA" w:rsidRPr="00E857AB" w:rsidRDefault="00570FEA"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2DE1EBFE" w14:textId="4D074B3E" w:rsidR="00570FEA" w:rsidRPr="00E857AB" w:rsidRDefault="00570FEA" w:rsidP="00797E80">
            <w:pPr>
              <w:rPr>
                <w:rFonts w:asciiTheme="minorHAnsi" w:hAnsiTheme="minorHAnsi"/>
                <w:b/>
                <w:color w:val="0000FF"/>
                <w:sz w:val="20"/>
              </w:rPr>
            </w:pPr>
            <w:r>
              <w:rPr>
                <w:rFonts w:asciiTheme="minorHAnsi" w:hAnsiTheme="minorHAnsi"/>
                <w:b/>
                <w:color w:val="0000FF"/>
                <w:sz w:val="20"/>
              </w:rPr>
              <w:t>(1022)</w:t>
            </w:r>
          </w:p>
        </w:tc>
        <w:tc>
          <w:tcPr>
            <w:tcW w:w="7414" w:type="dxa"/>
          </w:tcPr>
          <w:p w14:paraId="0773F223" w14:textId="77777777" w:rsidR="006136C8" w:rsidRPr="006136C8" w:rsidRDefault="006136C8" w:rsidP="006136C8">
            <w:pPr>
              <w:widowControl w:val="0"/>
              <w:autoSpaceDE w:val="0"/>
              <w:autoSpaceDN w:val="0"/>
              <w:adjustRightInd w:val="0"/>
              <w:rPr>
                <w:rFonts w:asciiTheme="minorHAnsi" w:hAnsiTheme="minorHAnsi"/>
                <w:bCs/>
                <w:color w:val="0000FF"/>
                <w:sz w:val="20"/>
                <w:lang w:eastAsia="zh-CN"/>
              </w:rPr>
            </w:pPr>
            <w:r w:rsidRPr="006136C8">
              <w:rPr>
                <w:rFonts w:asciiTheme="minorHAnsi" w:hAnsiTheme="minorHAnsi"/>
                <w:bCs/>
                <w:color w:val="0000FF"/>
                <w:sz w:val="20"/>
                <w:lang w:eastAsia="zh-CN"/>
              </w:rPr>
              <w:t>Butter of Goat Milk</w:t>
            </w:r>
          </w:p>
          <w:p w14:paraId="245F570C" w14:textId="77777777" w:rsidR="006136C8" w:rsidRDefault="006136C8" w:rsidP="006136C8">
            <w:pPr>
              <w:widowControl w:val="0"/>
              <w:autoSpaceDE w:val="0"/>
              <w:autoSpaceDN w:val="0"/>
              <w:adjustRightInd w:val="0"/>
              <w:rPr>
                <w:rFonts w:asciiTheme="minorHAnsi" w:hAnsiTheme="minorHAnsi"/>
                <w:bCs/>
                <w:color w:val="0000FF"/>
                <w:sz w:val="20"/>
                <w:lang w:eastAsia="zh-CN"/>
              </w:rPr>
            </w:pPr>
          </w:p>
          <w:p w14:paraId="4F273A20" w14:textId="6660A323" w:rsidR="00570FEA" w:rsidRPr="00E857AB" w:rsidRDefault="006136C8" w:rsidP="006136C8">
            <w:pPr>
              <w:widowControl w:val="0"/>
              <w:autoSpaceDE w:val="0"/>
              <w:autoSpaceDN w:val="0"/>
              <w:adjustRightInd w:val="0"/>
              <w:rPr>
                <w:rFonts w:asciiTheme="minorHAnsi" w:hAnsiTheme="minorHAnsi"/>
                <w:bCs/>
                <w:color w:val="0000FF"/>
                <w:sz w:val="20"/>
                <w:lang w:eastAsia="zh-CN"/>
              </w:rPr>
            </w:pPr>
            <w:r w:rsidRPr="006136C8">
              <w:rPr>
                <w:rFonts w:asciiTheme="minorHAnsi" w:hAnsiTheme="minorHAnsi"/>
                <w:bCs/>
                <w:color w:val="0000FF"/>
                <w:sz w:val="20"/>
                <w:lang w:eastAsia="zh-CN"/>
              </w:rPr>
              <w:t>No definition available.</w:t>
            </w:r>
          </w:p>
        </w:tc>
      </w:tr>
      <w:tr w:rsidR="00570FEA" w:rsidRPr="00E857AB" w14:paraId="7D3DAB90" w14:textId="77777777" w:rsidTr="00797E80">
        <w:tc>
          <w:tcPr>
            <w:tcW w:w="1625" w:type="dxa"/>
          </w:tcPr>
          <w:p w14:paraId="7347A382" w14:textId="77777777" w:rsidR="00570FEA" w:rsidRPr="00273722" w:rsidRDefault="00570FEA" w:rsidP="00797E80">
            <w:pPr>
              <w:rPr>
                <w:rFonts w:asciiTheme="minorHAnsi" w:hAnsiTheme="minorHAnsi"/>
                <w:b/>
                <w:sz w:val="20"/>
              </w:rPr>
            </w:pPr>
            <w:r w:rsidRPr="00273722">
              <w:rPr>
                <w:rFonts w:asciiTheme="minorHAnsi" w:hAnsiTheme="minorHAnsi"/>
                <w:b/>
                <w:sz w:val="20"/>
              </w:rPr>
              <w:t>CPC Ver.2.1</w:t>
            </w:r>
          </w:p>
          <w:p w14:paraId="1E58A89E" w14:textId="0DA50CC8" w:rsidR="00570FEA" w:rsidRPr="00273722" w:rsidRDefault="00570FEA" w:rsidP="00797E80">
            <w:pPr>
              <w:rPr>
                <w:rFonts w:asciiTheme="minorHAnsi" w:hAnsiTheme="minorHAnsi"/>
                <w:b/>
                <w:sz w:val="20"/>
              </w:rPr>
            </w:pPr>
            <w:r w:rsidRPr="00273722">
              <w:rPr>
                <w:rFonts w:asciiTheme="minorHAnsi" w:hAnsiTheme="minorHAnsi"/>
                <w:b/>
                <w:sz w:val="20"/>
              </w:rPr>
              <w:t>(</w:t>
            </w:r>
            <w:r w:rsidR="00C32FD7" w:rsidRPr="00C32FD7">
              <w:rPr>
                <w:rFonts w:asciiTheme="minorHAnsi" w:hAnsiTheme="minorHAnsi"/>
                <w:b/>
                <w:sz w:val="20"/>
              </w:rPr>
              <w:t>22249.02</w:t>
            </w:r>
            <w:r w:rsidRPr="00273722">
              <w:rPr>
                <w:rFonts w:asciiTheme="minorHAnsi" w:hAnsiTheme="minorHAnsi"/>
                <w:b/>
                <w:sz w:val="20"/>
              </w:rPr>
              <w:t>)</w:t>
            </w:r>
          </w:p>
        </w:tc>
        <w:tc>
          <w:tcPr>
            <w:tcW w:w="7414" w:type="dxa"/>
          </w:tcPr>
          <w:p w14:paraId="51F4A463" w14:textId="77777777" w:rsidR="00570FEA" w:rsidRDefault="00C32FD7" w:rsidP="00797E80">
            <w:pPr>
              <w:rPr>
                <w:rFonts w:asciiTheme="minorHAnsi" w:hAnsiTheme="minorHAnsi"/>
                <w:bCs/>
                <w:sz w:val="20"/>
                <w:lang w:eastAsia="zh-CN"/>
              </w:rPr>
            </w:pPr>
            <w:r w:rsidRPr="00C32FD7">
              <w:rPr>
                <w:rFonts w:asciiTheme="minorHAnsi" w:hAnsiTheme="minorHAnsi"/>
                <w:bCs/>
                <w:sz w:val="20"/>
                <w:lang w:eastAsia="zh-CN"/>
              </w:rPr>
              <w:t>Butter of Goat Milk</w:t>
            </w:r>
          </w:p>
          <w:p w14:paraId="7D8757C3" w14:textId="77777777" w:rsidR="00C32FD7" w:rsidRPr="00570FEA" w:rsidRDefault="00C32FD7" w:rsidP="00C32FD7">
            <w:pPr>
              <w:rPr>
                <w:rFonts w:asciiTheme="minorHAnsi" w:hAnsiTheme="minorHAnsi"/>
                <w:b/>
                <w:color w:val="FF0000"/>
                <w:sz w:val="20"/>
                <w:lang w:eastAsia="zh-CN"/>
              </w:rPr>
            </w:pPr>
            <w:r w:rsidRPr="00570FEA">
              <w:rPr>
                <w:rFonts w:asciiTheme="minorHAnsi" w:hAnsiTheme="minorHAnsi"/>
                <w:b/>
                <w:color w:val="FF0000"/>
                <w:sz w:val="20"/>
                <w:lang w:eastAsia="zh-CN"/>
              </w:rPr>
              <w:t>None</w:t>
            </w:r>
          </w:p>
          <w:p w14:paraId="4A496893" w14:textId="4C3EDDA2" w:rsidR="00C32FD7" w:rsidRPr="00D80E76" w:rsidRDefault="00C32FD7" w:rsidP="00C32FD7">
            <w:pPr>
              <w:rPr>
                <w:rFonts w:asciiTheme="minorHAnsi" w:hAnsiTheme="minorHAnsi"/>
                <w:bCs/>
                <w:sz w:val="20"/>
                <w:lang w:eastAsia="zh-CN"/>
              </w:rPr>
            </w:pPr>
            <w:r>
              <w:rPr>
                <w:rFonts w:asciiTheme="minorHAnsi" w:hAnsiTheme="minorHAnsi"/>
                <w:bCs/>
                <w:sz w:val="20"/>
                <w:lang w:eastAsia="zh-CN"/>
              </w:rPr>
              <w:t>Expansion in CPC2.1</w:t>
            </w:r>
          </w:p>
        </w:tc>
      </w:tr>
      <w:tr w:rsidR="006136C8" w:rsidRPr="00E857AB" w14:paraId="670D58CA" w14:textId="77777777" w:rsidTr="00797E80">
        <w:tc>
          <w:tcPr>
            <w:tcW w:w="1625" w:type="dxa"/>
          </w:tcPr>
          <w:p w14:paraId="71A1CD5B" w14:textId="77777777" w:rsidR="006136C8" w:rsidRPr="00E857AB" w:rsidRDefault="006136C8" w:rsidP="00797E80">
            <w:pPr>
              <w:rPr>
                <w:rFonts w:asciiTheme="minorHAnsi" w:hAnsiTheme="minorHAnsi"/>
                <w:b/>
                <w:sz w:val="20"/>
              </w:rPr>
            </w:pPr>
            <w:r w:rsidRPr="00E857AB">
              <w:rPr>
                <w:rFonts w:asciiTheme="minorHAnsi" w:hAnsiTheme="minorHAnsi"/>
                <w:b/>
                <w:sz w:val="20"/>
              </w:rPr>
              <w:t>HS 2012</w:t>
            </w:r>
          </w:p>
          <w:p w14:paraId="67500854" w14:textId="77777777" w:rsidR="006136C8" w:rsidRPr="00E857AB" w:rsidRDefault="006136C8" w:rsidP="00797E80">
            <w:pPr>
              <w:rPr>
                <w:rFonts w:asciiTheme="minorHAnsi" w:hAnsiTheme="minorHAnsi"/>
                <w:b/>
                <w:sz w:val="20"/>
              </w:rPr>
            </w:pPr>
            <w:r>
              <w:rPr>
                <w:rFonts w:asciiTheme="minorHAnsi" w:hAnsiTheme="minorHAnsi"/>
                <w:b/>
                <w:sz w:val="20"/>
              </w:rPr>
              <w:t>(0405.10;.20;.90)</w:t>
            </w:r>
          </w:p>
        </w:tc>
        <w:tc>
          <w:tcPr>
            <w:tcW w:w="7414" w:type="dxa"/>
          </w:tcPr>
          <w:p w14:paraId="045C6A7E"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04.05 </w:t>
            </w:r>
            <w:r w:rsidRPr="00612D4E">
              <w:rPr>
                <w:rFonts w:asciiTheme="minorHAnsi" w:eastAsia="MS Mincho" w:hAnsiTheme="minorHAnsi" w:cs="TimesNewRomanPSMT" w:hint="eastAsia"/>
                <w:sz w:val="20"/>
                <w:lang w:eastAsia="zh-CN"/>
              </w:rPr>
              <w:t>‑</w:t>
            </w:r>
            <w:r w:rsidRPr="00612D4E">
              <w:rPr>
                <w:rFonts w:asciiTheme="minorHAnsi" w:hAnsiTheme="minorHAnsi" w:cs="TimesNewRomanPSMT"/>
                <w:sz w:val="20"/>
                <w:lang w:eastAsia="zh-CN"/>
              </w:rPr>
              <w:t xml:space="preserve"> Butter and other fats and oils derived from milk; dairy spreads.</w:t>
            </w:r>
          </w:p>
          <w:p w14:paraId="686E0D6E"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0405.10   - Butter</w:t>
            </w:r>
          </w:p>
          <w:p w14:paraId="610634DD"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0405.20   - Dairy spreads</w:t>
            </w:r>
          </w:p>
          <w:p w14:paraId="4626DE72"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0405.90   - Other</w:t>
            </w:r>
          </w:p>
          <w:p w14:paraId="5C30A549"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5141D49C"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This heading covers :</w:t>
            </w:r>
          </w:p>
          <w:p w14:paraId="65863E82"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(A)  Butter.</w:t>
            </w:r>
          </w:p>
          <w:p w14:paraId="6A18F942"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This group covers natural butter, whey butter and recombined butter (fresh, salted or rancid, including canned butter).  Butter must be derived exclusively from milk and must have a milkfat content of 80 % or more but not more than 95 % by weight, a maximum milk solids-not-fat content of 2 % by weight and a maximum water content of 16 % by weight. Butter contains no added emulsifiers, but may contain sodium chloride, food colours, neutralising salts and cultures of harmless lactic-acid-producing bacteria.  (See Note 2 (a) to this Chapter).</w:t>
            </w:r>
          </w:p>
          <w:p w14:paraId="5B1F58BA"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5C9BCC28"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Butter obtained from goat’s or sheep’s milk is also covered by this group.</w:t>
            </w:r>
          </w:p>
          <w:p w14:paraId="5FF40CA5"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30960849"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(B)  Dairy spreads.</w:t>
            </w:r>
          </w:p>
          <w:p w14:paraId="06C8930B"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This group covers dairy spreads, i.e., spreadable emulsions of the water-in-oil type, containing milkfat as the only fat in the product, and having a milkfat content of 39 % or more but less than 80 % by weight (see Note 2 (b) to this Chapter).  Dairy spreads may contain optional ingredients such as cultures of harmless lactic-acid-producing bacteria, vitamins, sodium chloride, sugars, gelatine, starches; food colours; flavours; emulsifiers; thickening agents and preservatives.</w:t>
            </w:r>
          </w:p>
          <w:p w14:paraId="57BDBB27"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lastRenderedPageBreak/>
              <w:t xml:space="preserve"> </w:t>
            </w:r>
          </w:p>
          <w:p w14:paraId="24C19CD0"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(C)  Other fats and oils derived from milk.</w:t>
            </w:r>
          </w:p>
          <w:p w14:paraId="32A9A2A4"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This group covers fats and oils derived from milk (e.g., milkfat, butterfat and butteroil). Butteroil is the product obtained by extracting the water and non-fat content from butter or cream.</w:t>
            </w:r>
          </w:p>
          <w:p w14:paraId="30D14791"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67B36548"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This group further includes dehydrated butter and ghee (a kind of butter made most commonly from the milk of buffaloes or cows), as well as products consisting of a mixture of butter and small quantities of herbs, spices, flavourings, garlic, etc. (provided they retain the character of the products falling in this heading).</w:t>
            </w:r>
          </w:p>
          <w:p w14:paraId="684172AA" w14:textId="77777777" w:rsidR="006136C8" w:rsidRPr="00612D4E"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 xml:space="preserve"> </w:t>
            </w:r>
          </w:p>
          <w:p w14:paraId="31D8D919" w14:textId="77777777" w:rsidR="006136C8" w:rsidRPr="00466C6F" w:rsidRDefault="006136C8" w:rsidP="00797E80">
            <w:pPr>
              <w:widowControl w:val="0"/>
              <w:autoSpaceDE w:val="0"/>
              <w:autoSpaceDN w:val="0"/>
              <w:adjustRightInd w:val="0"/>
              <w:rPr>
                <w:rFonts w:asciiTheme="minorHAnsi" w:hAnsiTheme="minorHAnsi" w:cs="TimesNewRomanPSMT"/>
                <w:sz w:val="20"/>
                <w:lang w:eastAsia="zh-CN"/>
              </w:rPr>
            </w:pPr>
            <w:r w:rsidRPr="00612D4E">
              <w:rPr>
                <w:rFonts w:asciiTheme="minorHAnsi" w:hAnsiTheme="minorHAnsi" w:cs="TimesNewRomanPSMT"/>
                <w:sz w:val="20"/>
                <w:lang w:eastAsia="zh-CN"/>
              </w:rPr>
              <w:t>The heading does not cover fat spreads containing fats other than milkfats or containing less than 39 % by weight of milkfat (generally heading 15.17 or 21.06).</w:t>
            </w:r>
          </w:p>
        </w:tc>
      </w:tr>
      <w:tr w:rsidR="00570FEA" w:rsidRPr="00E857AB" w14:paraId="206EA502" w14:textId="77777777" w:rsidTr="00797E80">
        <w:tc>
          <w:tcPr>
            <w:tcW w:w="9039" w:type="dxa"/>
            <w:gridSpan w:val="2"/>
          </w:tcPr>
          <w:p w14:paraId="4FCDACE5" w14:textId="77777777" w:rsidR="00570FEA" w:rsidRPr="00E857AB" w:rsidRDefault="00570FEA" w:rsidP="00797E80">
            <w:pPr>
              <w:rPr>
                <w:rFonts w:asciiTheme="minorHAnsi" w:hAnsiTheme="minorHAnsi"/>
                <w:sz w:val="20"/>
              </w:rPr>
            </w:pPr>
            <w:r w:rsidRPr="00E857AB">
              <w:rPr>
                <w:rFonts w:asciiTheme="minorHAnsi" w:hAnsiTheme="minorHAnsi"/>
                <w:b/>
                <w:color w:val="0000FF"/>
                <w:sz w:val="20"/>
                <w:u w:val="single"/>
              </w:rPr>
              <w:lastRenderedPageBreak/>
              <w:t>NEW proposed definition in FBS:</w:t>
            </w:r>
          </w:p>
        </w:tc>
      </w:tr>
      <w:tr w:rsidR="00570FEA" w:rsidRPr="00CC4A9F" w14:paraId="1D604949" w14:textId="77777777" w:rsidTr="00797E80">
        <w:tc>
          <w:tcPr>
            <w:tcW w:w="9039" w:type="dxa"/>
            <w:gridSpan w:val="2"/>
          </w:tcPr>
          <w:p w14:paraId="287F419D" w14:textId="38961445" w:rsidR="00570FEA" w:rsidRDefault="008E0987" w:rsidP="008E0987">
            <w:pPr>
              <w:widowControl w:val="0"/>
              <w:autoSpaceDE w:val="0"/>
              <w:autoSpaceDN w:val="0"/>
              <w:adjustRightInd w:val="0"/>
              <w:rPr>
                <w:rFonts w:asciiTheme="minorHAnsi" w:hAnsiTheme="minorHAnsi"/>
                <w:color w:val="0000FF"/>
                <w:sz w:val="20"/>
                <w:lang w:eastAsia="zh-CN"/>
              </w:rPr>
            </w:pPr>
            <w:r>
              <w:rPr>
                <w:rFonts w:asciiTheme="minorHAnsi" w:hAnsiTheme="minorHAnsi"/>
                <w:bCs/>
                <w:color w:val="0000FF"/>
                <w:sz w:val="20"/>
                <w:lang w:eastAsia="zh-CN"/>
              </w:rPr>
              <w:t>B</w:t>
            </w:r>
            <w:r w:rsidRPr="00570FEA">
              <w:rPr>
                <w:rFonts w:asciiTheme="minorHAnsi" w:hAnsiTheme="minorHAnsi"/>
                <w:bCs/>
                <w:color w:val="0000FF"/>
                <w:sz w:val="20"/>
                <w:lang w:eastAsia="zh-CN"/>
              </w:rPr>
              <w:t>utter of cow milk</w:t>
            </w:r>
            <w:r>
              <w:rPr>
                <w:rFonts w:asciiTheme="minorHAnsi" w:hAnsiTheme="minorHAnsi"/>
                <w:bCs/>
                <w:color w:val="0000FF"/>
                <w:sz w:val="20"/>
                <w:lang w:eastAsia="zh-CN"/>
              </w:rPr>
              <w:t xml:space="preserve"> is an em</w:t>
            </w:r>
            <w:r w:rsidRPr="00570FEA">
              <w:rPr>
                <w:rFonts w:asciiTheme="minorHAnsi" w:hAnsiTheme="minorHAnsi"/>
                <w:bCs/>
                <w:color w:val="0000FF"/>
                <w:sz w:val="20"/>
                <w:lang w:eastAsia="zh-CN"/>
              </w:rPr>
              <w:t>ulsion of milk fat and water that is obtained by churning cream. Trade data cover butter from the milk of any animal.</w:t>
            </w:r>
            <w:r w:rsidRPr="001E479E">
              <w:rPr>
                <w:rFonts w:asciiTheme="minorHAnsi" w:hAnsiTheme="minorHAnsi"/>
                <w:color w:val="0000FF"/>
                <w:sz w:val="20"/>
                <w:lang w:eastAsia="zh-CN"/>
              </w:rPr>
              <w:t xml:space="preserve"> </w:t>
            </w:r>
          </w:p>
          <w:p w14:paraId="3504E958" w14:textId="77777777" w:rsidR="008E0987" w:rsidRDefault="008E0987" w:rsidP="008E0987">
            <w:pPr>
              <w:widowControl w:val="0"/>
              <w:autoSpaceDE w:val="0"/>
              <w:autoSpaceDN w:val="0"/>
              <w:adjustRightInd w:val="0"/>
              <w:rPr>
                <w:rFonts w:asciiTheme="minorHAnsi" w:hAnsiTheme="minorHAnsi"/>
                <w:color w:val="0000FF"/>
                <w:sz w:val="20"/>
                <w:lang w:eastAsia="zh-CN"/>
              </w:rPr>
            </w:pPr>
          </w:p>
          <w:p w14:paraId="69C94DB1" w14:textId="70947846" w:rsidR="008E0987" w:rsidRDefault="008E0987" w:rsidP="008E0987">
            <w:pPr>
              <w:widowControl w:val="0"/>
              <w:autoSpaceDE w:val="0"/>
              <w:autoSpaceDN w:val="0"/>
              <w:adjustRightInd w:val="0"/>
              <w:rPr>
                <w:rFonts w:asciiTheme="minorHAnsi" w:hAnsiTheme="minorHAnsi" w:cs="TimesNewRomanPSMT"/>
                <w:color w:val="FF0000"/>
                <w:sz w:val="20"/>
                <w:lang w:eastAsia="zh-CN"/>
              </w:rPr>
            </w:pPr>
            <w:r w:rsidRPr="005D16B1">
              <w:rPr>
                <w:rFonts w:asciiTheme="minorHAnsi" w:hAnsiTheme="minorHAnsi"/>
                <w:bCs/>
                <w:color w:val="0000FF"/>
                <w:sz w:val="20"/>
                <w:lang w:eastAsia="zh-CN"/>
              </w:rPr>
              <w:t>Ghee from cow milk</w:t>
            </w:r>
            <w:r>
              <w:rPr>
                <w:rFonts w:asciiTheme="minorHAnsi" w:hAnsiTheme="minorHAnsi"/>
                <w:bCs/>
                <w:color w:val="0000FF"/>
                <w:sz w:val="20"/>
                <w:lang w:eastAsia="zh-CN"/>
              </w:rPr>
              <w:t xml:space="preserve"> derives from b</w:t>
            </w:r>
            <w:r w:rsidRPr="005D16B1">
              <w:rPr>
                <w:rFonts w:asciiTheme="minorHAnsi" w:hAnsiTheme="minorHAnsi"/>
                <w:bCs/>
                <w:color w:val="0000FF"/>
                <w:sz w:val="20"/>
                <w:lang w:eastAsia="zh-CN"/>
              </w:rPr>
              <w:t>utter from which the water has been removed. Very common in hot countries. Includes also anhydrous butterfat or butter oil.</w:t>
            </w:r>
            <w:r w:rsidRPr="00570FEA">
              <w:rPr>
                <w:rFonts w:asciiTheme="minorHAnsi" w:hAnsiTheme="minorHAnsi" w:cs="TimesNewRomanPSMT"/>
                <w:color w:val="FF0000"/>
                <w:sz w:val="20"/>
                <w:lang w:eastAsia="zh-CN"/>
              </w:rPr>
              <w:t xml:space="preserve"> </w:t>
            </w:r>
          </w:p>
          <w:p w14:paraId="0AD71423" w14:textId="77777777" w:rsidR="008E0987" w:rsidRDefault="008E0987" w:rsidP="008E0987">
            <w:pPr>
              <w:widowControl w:val="0"/>
              <w:autoSpaceDE w:val="0"/>
              <w:autoSpaceDN w:val="0"/>
              <w:adjustRightInd w:val="0"/>
              <w:rPr>
                <w:rFonts w:asciiTheme="minorHAnsi" w:hAnsiTheme="minorHAnsi" w:cs="TimesNewRomanPSMT"/>
                <w:color w:val="FF0000"/>
                <w:sz w:val="20"/>
                <w:lang w:eastAsia="zh-CN"/>
              </w:rPr>
            </w:pPr>
          </w:p>
          <w:p w14:paraId="73D0C5DB" w14:textId="4C32428C" w:rsidR="008E0987" w:rsidRPr="00570FEA" w:rsidRDefault="008E0987" w:rsidP="008E0987">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color w:val="FF0000"/>
                <w:sz w:val="20"/>
                <w:lang w:eastAsia="zh-CN"/>
              </w:rPr>
              <w:t xml:space="preserve">This group includes </w:t>
            </w:r>
            <w:r w:rsidRPr="00570FEA">
              <w:rPr>
                <w:rFonts w:asciiTheme="minorHAnsi" w:hAnsiTheme="minorHAnsi" w:cs="TimesNewRomanPSMT"/>
                <w:color w:val="FF0000"/>
                <w:sz w:val="20"/>
                <w:lang w:eastAsia="zh-CN"/>
              </w:rPr>
              <w:t>natural butter, whey butter and recombined butter (fresh, salted or rancid, including canned butter).  Butter must be derived exclusively from milk</w:t>
            </w:r>
            <w:r>
              <w:rPr>
                <w:rFonts w:asciiTheme="minorHAnsi" w:hAnsiTheme="minorHAnsi" w:cs="TimesNewRomanPSMT"/>
                <w:color w:val="FF0000"/>
                <w:sz w:val="20"/>
                <w:lang w:eastAsia="zh-CN"/>
              </w:rPr>
              <w:t>, it</w:t>
            </w:r>
            <w:r>
              <w:rPr>
                <w:rFonts w:asciiTheme="minorHAnsi" w:hAnsiTheme="minorHAnsi" w:cs="TimesNewRomanPSMT"/>
                <w:sz w:val="20"/>
                <w:lang w:eastAsia="zh-CN"/>
              </w:rPr>
              <w:t xml:space="preserve"> </w:t>
            </w:r>
            <w:r w:rsidRPr="00570FEA">
              <w:rPr>
                <w:rFonts w:asciiTheme="minorHAnsi" w:hAnsiTheme="minorHAnsi" w:cs="TimesNewRomanPSMT"/>
                <w:color w:val="FF0000"/>
                <w:sz w:val="20"/>
                <w:lang w:eastAsia="zh-CN"/>
              </w:rPr>
              <w:t>contains no added emulsifiers, but may contain sodium chloride, food colours, neutralising salts and cultures of harmless lactic-acid-producing bacteria</w:t>
            </w:r>
            <w:r>
              <w:rPr>
                <w:rFonts w:asciiTheme="minorHAnsi" w:hAnsiTheme="minorHAnsi" w:cs="TimesNewRomanPSMT"/>
                <w:sz w:val="20"/>
                <w:lang w:eastAsia="zh-CN"/>
              </w:rPr>
              <w:t>.</w:t>
            </w:r>
          </w:p>
          <w:p w14:paraId="2B43501B" w14:textId="77777777" w:rsidR="008E0987" w:rsidRDefault="008E0987" w:rsidP="008E0987">
            <w:pPr>
              <w:widowControl w:val="0"/>
              <w:autoSpaceDE w:val="0"/>
              <w:autoSpaceDN w:val="0"/>
              <w:adjustRightInd w:val="0"/>
              <w:rPr>
                <w:rFonts w:asciiTheme="minorHAnsi" w:hAnsiTheme="minorHAnsi" w:cs="TimesNewRomanPSMT"/>
                <w:sz w:val="20"/>
                <w:lang w:eastAsia="zh-CN"/>
              </w:rPr>
            </w:pPr>
          </w:p>
          <w:p w14:paraId="23916F1C" w14:textId="4009263E" w:rsidR="008E0987" w:rsidRPr="001E479E" w:rsidRDefault="008E0987" w:rsidP="008E0987">
            <w:pPr>
              <w:widowControl w:val="0"/>
              <w:autoSpaceDE w:val="0"/>
              <w:autoSpaceDN w:val="0"/>
              <w:adjustRightInd w:val="0"/>
              <w:rPr>
                <w:rFonts w:asciiTheme="minorHAnsi" w:hAnsiTheme="minorHAnsi"/>
                <w:color w:val="0000FF"/>
                <w:sz w:val="20"/>
                <w:lang w:eastAsia="zh-CN"/>
              </w:rPr>
            </w:pPr>
            <w:r w:rsidRPr="00570FEA">
              <w:rPr>
                <w:rFonts w:asciiTheme="minorHAnsi" w:hAnsiTheme="minorHAnsi" w:cs="TimesNewRomanPSMT"/>
                <w:color w:val="FF0000"/>
                <w:sz w:val="20"/>
                <w:lang w:eastAsia="zh-CN"/>
              </w:rPr>
              <w:t xml:space="preserve">Butter </w:t>
            </w:r>
            <w:r>
              <w:rPr>
                <w:rFonts w:asciiTheme="minorHAnsi" w:hAnsiTheme="minorHAnsi" w:cs="TimesNewRomanPSMT"/>
                <w:color w:val="FF0000"/>
                <w:sz w:val="20"/>
                <w:lang w:eastAsia="zh-CN"/>
              </w:rPr>
              <w:t xml:space="preserve">and ghee </w:t>
            </w:r>
            <w:r w:rsidRPr="00570FEA">
              <w:rPr>
                <w:rFonts w:asciiTheme="minorHAnsi" w:hAnsiTheme="minorHAnsi" w:cs="TimesNewRomanPSMT"/>
                <w:color w:val="FF0000"/>
                <w:sz w:val="20"/>
                <w:lang w:eastAsia="zh-CN"/>
              </w:rPr>
              <w:t>obtained from goat’s or sheep’s milk is also covered by this group</w:t>
            </w:r>
            <w:r>
              <w:rPr>
                <w:rFonts w:asciiTheme="minorHAnsi" w:hAnsiTheme="minorHAnsi"/>
                <w:color w:val="0000FF"/>
                <w:sz w:val="20"/>
                <w:lang w:eastAsia="zh-CN"/>
              </w:rPr>
              <w:t>.</w:t>
            </w:r>
          </w:p>
        </w:tc>
      </w:tr>
    </w:tbl>
    <w:p w14:paraId="073F5300" w14:textId="57F32F8E" w:rsidR="001A0E45" w:rsidRDefault="001A0E45" w:rsidP="00A81C6C">
      <w:pPr>
        <w:spacing w:after="0" w:line="240" w:lineRule="auto"/>
        <w:ind w:left="-993"/>
        <w:jc w:val="center"/>
        <w:rPr>
          <w:rFonts w:asciiTheme="minorHAnsi" w:hAnsiTheme="minorHAnsi"/>
          <w:b/>
          <w:bCs/>
          <w:color w:val="FF0000"/>
          <w:sz w:val="26"/>
          <w:szCs w:val="26"/>
        </w:rPr>
      </w:pPr>
    </w:p>
    <w:p w14:paraId="27744BE1" w14:textId="77777777" w:rsidR="001A0E45" w:rsidRDefault="001A0E45">
      <w:pPr>
        <w:rPr>
          <w:rFonts w:asciiTheme="minorHAnsi" w:hAnsiTheme="minorHAnsi"/>
          <w:b/>
          <w:bCs/>
          <w:color w:val="FF0000"/>
          <w:sz w:val="26"/>
          <w:szCs w:val="26"/>
        </w:rPr>
      </w:pPr>
      <w:r>
        <w:rPr>
          <w:rFonts w:asciiTheme="minorHAnsi" w:hAnsiTheme="minorHAnsi"/>
          <w:b/>
          <w:bCs/>
          <w:color w:val="FF0000"/>
          <w:sz w:val="26"/>
          <w:szCs w:val="26"/>
        </w:rPr>
        <w:br w:type="page"/>
      </w:r>
    </w:p>
    <w:tbl>
      <w:tblPr>
        <w:tblW w:w="9275" w:type="dxa"/>
        <w:tblInd w:w="-651"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880"/>
        <w:gridCol w:w="1035"/>
        <w:gridCol w:w="1355"/>
        <w:gridCol w:w="768"/>
        <w:gridCol w:w="916"/>
        <w:gridCol w:w="616"/>
        <w:gridCol w:w="3705"/>
      </w:tblGrid>
      <w:tr w:rsidR="008B2E11" w:rsidRPr="008B2E11" w14:paraId="1BD4D018" w14:textId="77777777" w:rsidTr="008B2E11">
        <w:trPr>
          <w:trHeight w:val="675"/>
        </w:trPr>
        <w:tc>
          <w:tcPr>
            <w:tcW w:w="880" w:type="dxa"/>
            <w:tcBorders>
              <w:top w:val="single" w:sz="4" w:space="0" w:color="auto"/>
              <w:bottom w:val="single" w:sz="4" w:space="0" w:color="auto"/>
            </w:tcBorders>
            <w:shd w:val="clear" w:color="auto" w:fill="auto"/>
            <w:noWrap/>
            <w:vAlign w:val="bottom"/>
            <w:hideMark/>
          </w:tcPr>
          <w:p w14:paraId="3DC5807F"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lastRenderedPageBreak/>
              <w:t> </w:t>
            </w:r>
          </w:p>
        </w:tc>
        <w:tc>
          <w:tcPr>
            <w:tcW w:w="1035" w:type="dxa"/>
            <w:tcBorders>
              <w:top w:val="single" w:sz="4" w:space="0" w:color="auto"/>
              <w:bottom w:val="single" w:sz="4" w:space="0" w:color="auto"/>
            </w:tcBorders>
            <w:shd w:val="clear" w:color="auto" w:fill="auto"/>
            <w:vAlign w:val="center"/>
            <w:hideMark/>
          </w:tcPr>
          <w:p w14:paraId="5CDF6CC4" w14:textId="77777777" w:rsidR="008B2E11" w:rsidRPr="008B2E11" w:rsidRDefault="008B2E11" w:rsidP="008B2E11">
            <w:pPr>
              <w:spacing w:after="0" w:line="240" w:lineRule="auto"/>
              <w:rPr>
                <w:rFonts w:asciiTheme="minorHAnsi" w:eastAsia="Times New Roman" w:hAnsiTheme="minorHAnsi" w:cs="Arial"/>
                <w:b/>
                <w:bCs/>
                <w:color w:val="366092"/>
                <w:sz w:val="16"/>
                <w:szCs w:val="16"/>
              </w:rPr>
            </w:pPr>
            <w:r w:rsidRPr="008B2E11">
              <w:rPr>
                <w:rFonts w:asciiTheme="minorHAnsi" w:eastAsia="Times New Roman" w:hAnsiTheme="minorHAnsi" w:cs="Arial"/>
                <w:b/>
                <w:bCs/>
                <w:color w:val="366092"/>
                <w:sz w:val="16"/>
                <w:szCs w:val="16"/>
              </w:rPr>
              <w:t>CPCVer2.1 EXP. Code</w:t>
            </w:r>
          </w:p>
        </w:tc>
        <w:tc>
          <w:tcPr>
            <w:tcW w:w="1355" w:type="dxa"/>
            <w:tcBorders>
              <w:top w:val="single" w:sz="4" w:space="0" w:color="auto"/>
              <w:bottom w:val="single" w:sz="4" w:space="0" w:color="auto"/>
            </w:tcBorders>
            <w:shd w:val="clear" w:color="auto" w:fill="auto"/>
            <w:vAlign w:val="center"/>
            <w:hideMark/>
          </w:tcPr>
          <w:p w14:paraId="025C72E0" w14:textId="77777777" w:rsidR="008B2E11" w:rsidRPr="008B2E11" w:rsidRDefault="008B2E11" w:rsidP="008B2E11">
            <w:pPr>
              <w:spacing w:after="0" w:line="240" w:lineRule="auto"/>
              <w:rPr>
                <w:rFonts w:asciiTheme="minorHAnsi" w:eastAsia="Times New Roman" w:hAnsiTheme="minorHAnsi" w:cs="Arial"/>
                <w:b/>
                <w:bCs/>
                <w:color w:val="366092"/>
                <w:sz w:val="16"/>
                <w:szCs w:val="16"/>
              </w:rPr>
            </w:pPr>
            <w:r w:rsidRPr="008B2E11">
              <w:rPr>
                <w:rFonts w:asciiTheme="minorHAnsi" w:eastAsia="Times New Roman" w:hAnsiTheme="minorHAnsi" w:cs="Arial"/>
                <w:b/>
                <w:bCs/>
                <w:color w:val="366092"/>
                <w:sz w:val="16"/>
                <w:szCs w:val="16"/>
              </w:rPr>
              <w:t>CPCVer2.1EXP Name</w:t>
            </w:r>
          </w:p>
        </w:tc>
        <w:tc>
          <w:tcPr>
            <w:tcW w:w="768" w:type="dxa"/>
            <w:tcBorders>
              <w:top w:val="single" w:sz="4" w:space="0" w:color="auto"/>
              <w:bottom w:val="single" w:sz="4" w:space="0" w:color="auto"/>
            </w:tcBorders>
            <w:shd w:val="clear" w:color="000000" w:fill="FFFFFF"/>
            <w:vAlign w:val="center"/>
            <w:hideMark/>
          </w:tcPr>
          <w:p w14:paraId="7F1092AE" w14:textId="77777777" w:rsidR="008B2E11" w:rsidRPr="008B2E11" w:rsidRDefault="008B2E11" w:rsidP="008B2E11">
            <w:pPr>
              <w:spacing w:after="0" w:line="240" w:lineRule="auto"/>
              <w:rPr>
                <w:rFonts w:asciiTheme="minorHAnsi" w:eastAsia="Times New Roman" w:hAnsiTheme="minorHAnsi" w:cs="Arial"/>
                <w:b/>
                <w:bCs/>
                <w:color w:val="366092"/>
                <w:sz w:val="16"/>
                <w:szCs w:val="16"/>
              </w:rPr>
            </w:pPr>
            <w:r w:rsidRPr="008B2E11">
              <w:rPr>
                <w:rFonts w:asciiTheme="minorHAnsi" w:eastAsia="Times New Roman" w:hAnsiTheme="minorHAnsi" w:cs="Arial"/>
                <w:b/>
                <w:bCs/>
                <w:color w:val="366092"/>
                <w:sz w:val="16"/>
                <w:szCs w:val="16"/>
              </w:rPr>
              <w:t>FCL Code</w:t>
            </w:r>
          </w:p>
        </w:tc>
        <w:tc>
          <w:tcPr>
            <w:tcW w:w="916" w:type="dxa"/>
            <w:tcBorders>
              <w:top w:val="single" w:sz="4" w:space="0" w:color="auto"/>
              <w:bottom w:val="single" w:sz="4" w:space="0" w:color="auto"/>
            </w:tcBorders>
            <w:shd w:val="clear" w:color="000000" w:fill="FFFFFF"/>
            <w:vAlign w:val="center"/>
            <w:hideMark/>
          </w:tcPr>
          <w:p w14:paraId="39D81DF0" w14:textId="77777777" w:rsidR="008B2E11" w:rsidRPr="008B2E11" w:rsidRDefault="008B2E11" w:rsidP="008B2E11">
            <w:pPr>
              <w:spacing w:after="0" w:line="240" w:lineRule="auto"/>
              <w:rPr>
                <w:rFonts w:asciiTheme="minorHAnsi" w:eastAsia="Times New Roman" w:hAnsiTheme="minorHAnsi" w:cs="Arial"/>
                <w:b/>
                <w:bCs/>
                <w:color w:val="366092"/>
                <w:sz w:val="16"/>
                <w:szCs w:val="16"/>
              </w:rPr>
            </w:pPr>
            <w:r w:rsidRPr="008B2E11">
              <w:rPr>
                <w:rFonts w:asciiTheme="minorHAnsi" w:eastAsia="Times New Roman" w:hAnsiTheme="minorHAnsi" w:cs="Arial"/>
                <w:b/>
                <w:bCs/>
                <w:color w:val="366092"/>
                <w:sz w:val="16"/>
                <w:szCs w:val="16"/>
              </w:rPr>
              <w:t>FBS Name</w:t>
            </w:r>
          </w:p>
        </w:tc>
        <w:tc>
          <w:tcPr>
            <w:tcW w:w="616" w:type="dxa"/>
            <w:tcBorders>
              <w:top w:val="single" w:sz="4" w:space="0" w:color="auto"/>
              <w:bottom w:val="single" w:sz="4" w:space="0" w:color="auto"/>
            </w:tcBorders>
            <w:shd w:val="clear" w:color="000000" w:fill="FFFFFF"/>
            <w:vAlign w:val="center"/>
            <w:hideMark/>
          </w:tcPr>
          <w:p w14:paraId="33015C47" w14:textId="77777777" w:rsidR="008B2E11" w:rsidRPr="008B2E11" w:rsidRDefault="008B2E11" w:rsidP="008B2E11">
            <w:pPr>
              <w:spacing w:after="0" w:line="240" w:lineRule="auto"/>
              <w:rPr>
                <w:rFonts w:asciiTheme="minorHAnsi" w:eastAsia="Times New Roman" w:hAnsiTheme="minorHAnsi" w:cs="Arial"/>
                <w:b/>
                <w:bCs/>
                <w:color w:val="366092"/>
                <w:sz w:val="16"/>
                <w:szCs w:val="16"/>
              </w:rPr>
            </w:pPr>
            <w:r w:rsidRPr="008B2E11">
              <w:rPr>
                <w:rFonts w:asciiTheme="minorHAnsi" w:eastAsia="Times New Roman" w:hAnsiTheme="minorHAnsi" w:cs="Arial"/>
                <w:b/>
                <w:bCs/>
                <w:color w:val="366092"/>
                <w:sz w:val="16"/>
                <w:szCs w:val="16"/>
              </w:rPr>
              <w:t>FBS Code</w:t>
            </w:r>
          </w:p>
        </w:tc>
        <w:tc>
          <w:tcPr>
            <w:tcW w:w="3705" w:type="dxa"/>
            <w:tcBorders>
              <w:top w:val="single" w:sz="4" w:space="0" w:color="auto"/>
              <w:bottom w:val="single" w:sz="4" w:space="0" w:color="auto"/>
            </w:tcBorders>
            <w:shd w:val="clear" w:color="000000" w:fill="FFFFFF"/>
            <w:vAlign w:val="center"/>
            <w:hideMark/>
          </w:tcPr>
          <w:p w14:paraId="563DCC56" w14:textId="77777777" w:rsidR="008B2E11" w:rsidRPr="008B2E11" w:rsidRDefault="008B2E11" w:rsidP="008B2E11">
            <w:pPr>
              <w:spacing w:after="0" w:line="240" w:lineRule="auto"/>
              <w:rPr>
                <w:rFonts w:asciiTheme="minorHAnsi" w:eastAsia="Times New Roman" w:hAnsiTheme="minorHAnsi" w:cs="Arial"/>
                <w:b/>
                <w:bCs/>
                <w:color w:val="366092"/>
                <w:sz w:val="16"/>
                <w:szCs w:val="16"/>
              </w:rPr>
            </w:pPr>
            <w:r w:rsidRPr="008B2E11">
              <w:rPr>
                <w:rFonts w:asciiTheme="minorHAnsi" w:eastAsia="Times New Roman" w:hAnsiTheme="minorHAnsi" w:cs="Arial"/>
                <w:b/>
                <w:bCs/>
                <w:color w:val="366092"/>
                <w:sz w:val="16"/>
                <w:szCs w:val="16"/>
              </w:rPr>
              <w:t>NOTES</w:t>
            </w:r>
          </w:p>
        </w:tc>
      </w:tr>
      <w:tr w:rsidR="008B2E11" w:rsidRPr="008B2E11" w14:paraId="4766EB7A" w14:textId="77777777" w:rsidTr="008B2E11">
        <w:trPr>
          <w:trHeight w:val="1800"/>
        </w:trPr>
        <w:tc>
          <w:tcPr>
            <w:tcW w:w="880" w:type="dxa"/>
            <w:tcBorders>
              <w:top w:val="single" w:sz="4" w:space="0" w:color="auto"/>
            </w:tcBorders>
            <w:shd w:val="clear" w:color="auto" w:fill="auto"/>
            <w:vAlign w:val="center"/>
          </w:tcPr>
          <w:p w14:paraId="4E3FDBD2" w14:textId="6A5D34D6" w:rsidR="008B2E11" w:rsidRPr="008B2E11" w:rsidRDefault="008B2E11" w:rsidP="008B2E11">
            <w:pPr>
              <w:spacing w:after="0" w:line="240" w:lineRule="auto"/>
              <w:rPr>
                <w:rFonts w:asciiTheme="minorHAnsi" w:eastAsia="Times New Roman" w:hAnsiTheme="minorHAnsi" w:cs="Arial"/>
                <w:b/>
                <w:bCs/>
                <w:color w:val="FF0000"/>
                <w:sz w:val="16"/>
                <w:szCs w:val="16"/>
              </w:rPr>
            </w:pPr>
          </w:p>
        </w:tc>
        <w:tc>
          <w:tcPr>
            <w:tcW w:w="1035" w:type="dxa"/>
            <w:tcBorders>
              <w:top w:val="single" w:sz="4" w:space="0" w:color="auto"/>
            </w:tcBorders>
            <w:shd w:val="clear" w:color="000000" w:fill="FFFFFF"/>
            <w:vAlign w:val="center"/>
            <w:hideMark/>
          </w:tcPr>
          <w:p w14:paraId="02E0DC7D"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355" w:type="dxa"/>
            <w:tcBorders>
              <w:top w:val="single" w:sz="4" w:space="0" w:color="auto"/>
            </w:tcBorders>
            <w:shd w:val="clear" w:color="000000" w:fill="FFFFFF"/>
            <w:vAlign w:val="center"/>
            <w:hideMark/>
          </w:tcPr>
          <w:p w14:paraId="077748AF"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768" w:type="dxa"/>
            <w:tcBorders>
              <w:top w:val="single" w:sz="4" w:space="0" w:color="auto"/>
            </w:tcBorders>
            <w:shd w:val="clear" w:color="auto" w:fill="auto"/>
            <w:vAlign w:val="center"/>
          </w:tcPr>
          <w:p w14:paraId="622B13AA" w14:textId="14C0EE3B" w:rsidR="008B2E11" w:rsidRPr="008B2E11" w:rsidRDefault="008B2E11" w:rsidP="008B2E11">
            <w:pPr>
              <w:spacing w:after="0" w:line="240" w:lineRule="auto"/>
              <w:rPr>
                <w:rFonts w:asciiTheme="minorHAnsi" w:eastAsia="Times New Roman" w:hAnsiTheme="minorHAnsi" w:cs="Arial"/>
                <w:b/>
                <w:bCs/>
                <w:color w:val="FF0000"/>
                <w:sz w:val="16"/>
                <w:szCs w:val="16"/>
              </w:rPr>
            </w:pPr>
          </w:p>
        </w:tc>
        <w:tc>
          <w:tcPr>
            <w:tcW w:w="916" w:type="dxa"/>
            <w:tcBorders>
              <w:top w:val="single" w:sz="4" w:space="0" w:color="auto"/>
            </w:tcBorders>
            <w:shd w:val="clear" w:color="auto" w:fill="auto"/>
            <w:vAlign w:val="center"/>
            <w:hideMark/>
          </w:tcPr>
          <w:p w14:paraId="299E5514"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Fats, Animals, Raw</w:t>
            </w:r>
          </w:p>
        </w:tc>
        <w:tc>
          <w:tcPr>
            <w:tcW w:w="616" w:type="dxa"/>
            <w:tcBorders>
              <w:top w:val="single" w:sz="4" w:space="0" w:color="auto"/>
            </w:tcBorders>
            <w:shd w:val="clear" w:color="auto" w:fill="auto"/>
            <w:vAlign w:val="center"/>
            <w:hideMark/>
          </w:tcPr>
          <w:p w14:paraId="3A329790"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2737</w:t>
            </w:r>
          </w:p>
        </w:tc>
        <w:tc>
          <w:tcPr>
            <w:tcW w:w="3705" w:type="dxa"/>
            <w:tcBorders>
              <w:top w:val="single" w:sz="4" w:space="0" w:color="auto"/>
            </w:tcBorders>
            <w:shd w:val="clear" w:color="auto" w:fill="auto"/>
            <w:vAlign w:val="center"/>
            <w:hideMark/>
          </w:tcPr>
          <w:p w14:paraId="41ED4B1A"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Default composition: 869 Fat of Cattle, 871 Cattle Butch.Fat, 949 Fat of Buffaloes, 979 Fat of Sheep, 994 Grease incl. Lanolin Wool, 1019 Fat of Goats, 1037 Fat of Pigs, 1040 Pig Butcher Fat, 1043 Lard, 1065 Fat of Poultry, 1066 Fat of Ptry Rend, 1129 Fat of Camels, 1160 Fat Other Camelids, 1168 Oils,Fats of Animal Nes, 1221 Lard Stearine Oil, 1222 Degras, 1225 Tallow, 1243 Fat Prep Nes</w:t>
            </w:r>
          </w:p>
        </w:tc>
      </w:tr>
      <w:tr w:rsidR="008B2E11" w:rsidRPr="008B2E11" w14:paraId="3DCC7545" w14:textId="77777777" w:rsidTr="008B2E11">
        <w:trPr>
          <w:trHeight w:val="450"/>
        </w:trPr>
        <w:tc>
          <w:tcPr>
            <w:tcW w:w="880" w:type="dxa"/>
            <w:shd w:val="clear" w:color="000000" w:fill="FFFFFF"/>
            <w:vAlign w:val="center"/>
            <w:hideMark/>
          </w:tcPr>
          <w:p w14:paraId="526488A7"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auto" w:fill="auto"/>
            <w:vAlign w:val="center"/>
            <w:hideMark/>
          </w:tcPr>
          <w:p w14:paraId="75DB46A1" w14:textId="77777777" w:rsidR="008B2E11" w:rsidRPr="008B2E11" w:rsidRDefault="008B2E11" w:rsidP="008B2E11">
            <w:pPr>
              <w:spacing w:after="0" w:line="240" w:lineRule="auto"/>
              <w:rPr>
                <w:rFonts w:asciiTheme="minorHAnsi" w:eastAsia="Times New Roman" w:hAnsiTheme="minorHAnsi" w:cs="Arial"/>
                <w:sz w:val="16"/>
                <w:szCs w:val="16"/>
              </w:rPr>
            </w:pPr>
            <w:r w:rsidRPr="008B2E11">
              <w:rPr>
                <w:rFonts w:asciiTheme="minorHAnsi" w:eastAsia="Times New Roman" w:hAnsiTheme="minorHAnsi" w:cs="Arial"/>
                <w:sz w:val="16"/>
                <w:szCs w:val="16"/>
              </w:rPr>
              <w:t>21512</w:t>
            </w:r>
          </w:p>
        </w:tc>
        <w:tc>
          <w:tcPr>
            <w:tcW w:w="1355" w:type="dxa"/>
            <w:shd w:val="clear" w:color="auto" w:fill="auto"/>
            <w:vAlign w:val="center"/>
            <w:hideMark/>
          </w:tcPr>
          <w:p w14:paraId="78319821" w14:textId="77777777" w:rsidR="008B2E11" w:rsidRPr="008B2E11" w:rsidRDefault="008B2E11" w:rsidP="008B2E11">
            <w:pPr>
              <w:spacing w:after="0" w:line="240" w:lineRule="auto"/>
              <w:rPr>
                <w:rFonts w:asciiTheme="minorHAnsi" w:eastAsia="Times New Roman" w:hAnsiTheme="minorHAnsi" w:cs="Arial"/>
                <w:sz w:val="16"/>
                <w:szCs w:val="16"/>
              </w:rPr>
            </w:pPr>
            <w:r w:rsidRPr="008B2E11">
              <w:rPr>
                <w:rFonts w:asciiTheme="minorHAnsi" w:eastAsia="Times New Roman" w:hAnsiTheme="minorHAnsi" w:cs="Arial"/>
                <w:sz w:val="16"/>
                <w:szCs w:val="16"/>
              </w:rPr>
              <w:t>Cattle fat, unrendered</w:t>
            </w:r>
          </w:p>
        </w:tc>
        <w:tc>
          <w:tcPr>
            <w:tcW w:w="768" w:type="dxa"/>
            <w:shd w:val="clear" w:color="auto" w:fill="auto"/>
            <w:vAlign w:val="center"/>
            <w:hideMark/>
          </w:tcPr>
          <w:p w14:paraId="7CD04103" w14:textId="77777777" w:rsidR="008B2E11" w:rsidRPr="008B2E11" w:rsidRDefault="008B2E11" w:rsidP="008B2E11">
            <w:pPr>
              <w:spacing w:after="0" w:line="240" w:lineRule="auto"/>
              <w:jc w:val="right"/>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0869</w:t>
            </w:r>
          </w:p>
        </w:tc>
        <w:tc>
          <w:tcPr>
            <w:tcW w:w="916" w:type="dxa"/>
            <w:shd w:val="clear" w:color="auto" w:fill="auto"/>
            <w:vAlign w:val="center"/>
            <w:hideMark/>
          </w:tcPr>
          <w:p w14:paraId="5C5B105E"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Fat of Cattle</w:t>
            </w:r>
          </w:p>
        </w:tc>
        <w:tc>
          <w:tcPr>
            <w:tcW w:w="616" w:type="dxa"/>
            <w:shd w:val="clear" w:color="auto" w:fill="auto"/>
            <w:vAlign w:val="center"/>
            <w:hideMark/>
          </w:tcPr>
          <w:p w14:paraId="2C8FBECA"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219720A7"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1D9274D8" w14:textId="77777777" w:rsidTr="008B2E11">
        <w:trPr>
          <w:trHeight w:val="450"/>
        </w:trPr>
        <w:tc>
          <w:tcPr>
            <w:tcW w:w="880" w:type="dxa"/>
            <w:shd w:val="clear" w:color="000000" w:fill="FFFFFF"/>
            <w:vAlign w:val="center"/>
            <w:hideMark/>
          </w:tcPr>
          <w:p w14:paraId="67BBA04C"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auto" w:fill="auto"/>
            <w:vAlign w:val="center"/>
            <w:hideMark/>
          </w:tcPr>
          <w:p w14:paraId="24016159" w14:textId="77777777" w:rsidR="008B2E11" w:rsidRPr="008B2E11" w:rsidRDefault="008B2E11" w:rsidP="008B2E11">
            <w:pPr>
              <w:spacing w:after="0" w:line="240" w:lineRule="auto"/>
              <w:rPr>
                <w:rFonts w:asciiTheme="minorHAnsi" w:eastAsia="Times New Roman" w:hAnsiTheme="minorHAnsi" w:cs="Arial"/>
                <w:sz w:val="16"/>
                <w:szCs w:val="16"/>
              </w:rPr>
            </w:pPr>
            <w:r w:rsidRPr="008B2E11">
              <w:rPr>
                <w:rFonts w:asciiTheme="minorHAnsi" w:eastAsia="Times New Roman" w:hAnsiTheme="minorHAnsi" w:cs="Arial"/>
                <w:sz w:val="16"/>
                <w:szCs w:val="16"/>
              </w:rPr>
              <w:t>21513</w:t>
            </w:r>
          </w:p>
        </w:tc>
        <w:tc>
          <w:tcPr>
            <w:tcW w:w="1355" w:type="dxa"/>
            <w:shd w:val="clear" w:color="auto" w:fill="auto"/>
            <w:vAlign w:val="center"/>
            <w:hideMark/>
          </w:tcPr>
          <w:p w14:paraId="64004FB9" w14:textId="77777777" w:rsidR="008B2E11" w:rsidRPr="008B2E11" w:rsidRDefault="008B2E11" w:rsidP="008B2E11">
            <w:pPr>
              <w:spacing w:after="0" w:line="240" w:lineRule="auto"/>
              <w:rPr>
                <w:rFonts w:asciiTheme="minorHAnsi" w:eastAsia="Times New Roman" w:hAnsiTheme="minorHAnsi" w:cs="Arial"/>
                <w:sz w:val="16"/>
                <w:szCs w:val="16"/>
              </w:rPr>
            </w:pPr>
            <w:r w:rsidRPr="008B2E11">
              <w:rPr>
                <w:rFonts w:asciiTheme="minorHAnsi" w:eastAsia="Times New Roman" w:hAnsiTheme="minorHAnsi" w:cs="Arial"/>
                <w:sz w:val="16"/>
                <w:szCs w:val="16"/>
              </w:rPr>
              <w:t>Buffalo fat, unrendered</w:t>
            </w:r>
          </w:p>
        </w:tc>
        <w:tc>
          <w:tcPr>
            <w:tcW w:w="768" w:type="dxa"/>
            <w:shd w:val="clear" w:color="auto" w:fill="auto"/>
            <w:vAlign w:val="center"/>
            <w:hideMark/>
          </w:tcPr>
          <w:p w14:paraId="307F3164" w14:textId="77777777" w:rsidR="008B2E11" w:rsidRPr="008B2E11" w:rsidRDefault="008B2E11" w:rsidP="008B2E11">
            <w:pPr>
              <w:spacing w:after="0" w:line="240" w:lineRule="auto"/>
              <w:jc w:val="right"/>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0949</w:t>
            </w:r>
          </w:p>
        </w:tc>
        <w:tc>
          <w:tcPr>
            <w:tcW w:w="916" w:type="dxa"/>
            <w:shd w:val="clear" w:color="auto" w:fill="auto"/>
            <w:vAlign w:val="center"/>
            <w:hideMark/>
          </w:tcPr>
          <w:p w14:paraId="1A969DC6"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Fat of Buffaloes</w:t>
            </w:r>
          </w:p>
        </w:tc>
        <w:tc>
          <w:tcPr>
            <w:tcW w:w="616" w:type="dxa"/>
            <w:shd w:val="clear" w:color="auto" w:fill="auto"/>
            <w:vAlign w:val="center"/>
            <w:hideMark/>
          </w:tcPr>
          <w:p w14:paraId="1F2F839B"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7CD8A081"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460E106C" w14:textId="77777777" w:rsidTr="008B2E11">
        <w:trPr>
          <w:trHeight w:val="450"/>
        </w:trPr>
        <w:tc>
          <w:tcPr>
            <w:tcW w:w="880" w:type="dxa"/>
            <w:shd w:val="clear" w:color="000000" w:fill="FFFFFF"/>
            <w:vAlign w:val="center"/>
            <w:hideMark/>
          </w:tcPr>
          <w:p w14:paraId="16993F3D"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auto" w:fill="auto"/>
            <w:vAlign w:val="center"/>
            <w:hideMark/>
          </w:tcPr>
          <w:p w14:paraId="101BC68E" w14:textId="77777777" w:rsidR="008B2E11" w:rsidRPr="008B2E11" w:rsidRDefault="008B2E11" w:rsidP="008B2E11">
            <w:pPr>
              <w:spacing w:after="0" w:line="240" w:lineRule="auto"/>
              <w:rPr>
                <w:rFonts w:asciiTheme="minorHAnsi" w:eastAsia="Times New Roman" w:hAnsiTheme="minorHAnsi" w:cs="Arial"/>
                <w:sz w:val="16"/>
                <w:szCs w:val="16"/>
              </w:rPr>
            </w:pPr>
            <w:r w:rsidRPr="008B2E11">
              <w:rPr>
                <w:rFonts w:asciiTheme="minorHAnsi" w:eastAsia="Times New Roman" w:hAnsiTheme="minorHAnsi" w:cs="Arial"/>
                <w:sz w:val="16"/>
                <w:szCs w:val="16"/>
              </w:rPr>
              <w:t>21514</w:t>
            </w:r>
          </w:p>
        </w:tc>
        <w:tc>
          <w:tcPr>
            <w:tcW w:w="1355" w:type="dxa"/>
            <w:shd w:val="clear" w:color="auto" w:fill="auto"/>
            <w:vAlign w:val="center"/>
            <w:hideMark/>
          </w:tcPr>
          <w:p w14:paraId="149CDC54" w14:textId="77777777" w:rsidR="008B2E11" w:rsidRPr="008B2E11" w:rsidRDefault="008B2E11" w:rsidP="008B2E11">
            <w:pPr>
              <w:spacing w:after="0" w:line="240" w:lineRule="auto"/>
              <w:rPr>
                <w:rFonts w:asciiTheme="minorHAnsi" w:eastAsia="Times New Roman" w:hAnsiTheme="minorHAnsi" w:cs="Arial"/>
                <w:sz w:val="16"/>
                <w:szCs w:val="16"/>
              </w:rPr>
            </w:pPr>
            <w:r w:rsidRPr="008B2E11">
              <w:rPr>
                <w:rFonts w:asciiTheme="minorHAnsi" w:eastAsia="Times New Roman" w:hAnsiTheme="minorHAnsi" w:cs="Arial"/>
                <w:sz w:val="16"/>
                <w:szCs w:val="16"/>
              </w:rPr>
              <w:t>Sheep fat, unrendered</w:t>
            </w:r>
          </w:p>
        </w:tc>
        <w:tc>
          <w:tcPr>
            <w:tcW w:w="768" w:type="dxa"/>
            <w:shd w:val="clear" w:color="auto" w:fill="auto"/>
            <w:vAlign w:val="center"/>
            <w:hideMark/>
          </w:tcPr>
          <w:p w14:paraId="55460906" w14:textId="77777777" w:rsidR="008B2E11" w:rsidRPr="008B2E11" w:rsidRDefault="008B2E11" w:rsidP="008B2E11">
            <w:pPr>
              <w:spacing w:after="0" w:line="240" w:lineRule="auto"/>
              <w:jc w:val="right"/>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0979</w:t>
            </w:r>
          </w:p>
        </w:tc>
        <w:tc>
          <w:tcPr>
            <w:tcW w:w="916" w:type="dxa"/>
            <w:shd w:val="clear" w:color="auto" w:fill="auto"/>
            <w:vAlign w:val="center"/>
            <w:hideMark/>
          </w:tcPr>
          <w:p w14:paraId="7AD50670"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Fat of Sheep</w:t>
            </w:r>
          </w:p>
        </w:tc>
        <w:tc>
          <w:tcPr>
            <w:tcW w:w="616" w:type="dxa"/>
            <w:shd w:val="clear" w:color="auto" w:fill="auto"/>
            <w:vAlign w:val="center"/>
            <w:hideMark/>
          </w:tcPr>
          <w:p w14:paraId="59650008"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12BF0ACD"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0549C806" w14:textId="77777777" w:rsidTr="008B2E11">
        <w:trPr>
          <w:trHeight w:val="450"/>
        </w:trPr>
        <w:tc>
          <w:tcPr>
            <w:tcW w:w="880" w:type="dxa"/>
            <w:shd w:val="clear" w:color="000000" w:fill="FFFFFF"/>
            <w:vAlign w:val="center"/>
            <w:hideMark/>
          </w:tcPr>
          <w:p w14:paraId="2498D0AF"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auto" w:fill="auto"/>
            <w:vAlign w:val="center"/>
            <w:hideMark/>
          </w:tcPr>
          <w:p w14:paraId="158A8E10" w14:textId="77777777" w:rsidR="008B2E11" w:rsidRPr="008B2E11" w:rsidRDefault="008B2E11" w:rsidP="008B2E11">
            <w:pPr>
              <w:spacing w:after="0" w:line="240" w:lineRule="auto"/>
              <w:rPr>
                <w:rFonts w:asciiTheme="minorHAnsi" w:eastAsia="Times New Roman" w:hAnsiTheme="minorHAnsi" w:cs="Arial"/>
                <w:sz w:val="16"/>
                <w:szCs w:val="16"/>
              </w:rPr>
            </w:pPr>
            <w:r w:rsidRPr="008B2E11">
              <w:rPr>
                <w:rFonts w:asciiTheme="minorHAnsi" w:eastAsia="Times New Roman" w:hAnsiTheme="minorHAnsi" w:cs="Arial"/>
                <w:sz w:val="16"/>
                <w:szCs w:val="16"/>
              </w:rPr>
              <w:t>21515</w:t>
            </w:r>
          </w:p>
        </w:tc>
        <w:tc>
          <w:tcPr>
            <w:tcW w:w="1355" w:type="dxa"/>
            <w:shd w:val="clear" w:color="auto" w:fill="auto"/>
            <w:vAlign w:val="center"/>
            <w:hideMark/>
          </w:tcPr>
          <w:p w14:paraId="7F78B009" w14:textId="77777777" w:rsidR="008B2E11" w:rsidRPr="008B2E11" w:rsidRDefault="008B2E11" w:rsidP="008B2E11">
            <w:pPr>
              <w:spacing w:after="0" w:line="240" w:lineRule="auto"/>
              <w:rPr>
                <w:rFonts w:asciiTheme="minorHAnsi" w:eastAsia="Times New Roman" w:hAnsiTheme="minorHAnsi" w:cs="Arial"/>
                <w:sz w:val="16"/>
                <w:szCs w:val="16"/>
              </w:rPr>
            </w:pPr>
            <w:r w:rsidRPr="008B2E11">
              <w:rPr>
                <w:rFonts w:asciiTheme="minorHAnsi" w:eastAsia="Times New Roman" w:hAnsiTheme="minorHAnsi" w:cs="Arial"/>
                <w:sz w:val="16"/>
                <w:szCs w:val="16"/>
              </w:rPr>
              <w:t>Goat fat, unrendered</w:t>
            </w:r>
          </w:p>
        </w:tc>
        <w:tc>
          <w:tcPr>
            <w:tcW w:w="768" w:type="dxa"/>
            <w:shd w:val="clear" w:color="auto" w:fill="auto"/>
            <w:vAlign w:val="center"/>
            <w:hideMark/>
          </w:tcPr>
          <w:p w14:paraId="0DF5F2E3" w14:textId="77777777" w:rsidR="008B2E11" w:rsidRPr="008B2E11" w:rsidRDefault="008B2E11" w:rsidP="008B2E11">
            <w:pPr>
              <w:spacing w:after="0" w:line="240" w:lineRule="auto"/>
              <w:jc w:val="right"/>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1019</w:t>
            </w:r>
          </w:p>
        </w:tc>
        <w:tc>
          <w:tcPr>
            <w:tcW w:w="916" w:type="dxa"/>
            <w:shd w:val="clear" w:color="auto" w:fill="auto"/>
            <w:vAlign w:val="center"/>
            <w:hideMark/>
          </w:tcPr>
          <w:p w14:paraId="2F739A13"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Fat of Goats</w:t>
            </w:r>
          </w:p>
        </w:tc>
        <w:tc>
          <w:tcPr>
            <w:tcW w:w="616" w:type="dxa"/>
            <w:shd w:val="clear" w:color="auto" w:fill="auto"/>
            <w:vAlign w:val="center"/>
            <w:hideMark/>
          </w:tcPr>
          <w:p w14:paraId="00EA99CE"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431B3194"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3A97538F" w14:textId="77777777" w:rsidTr="008B2E11">
        <w:trPr>
          <w:trHeight w:val="300"/>
        </w:trPr>
        <w:tc>
          <w:tcPr>
            <w:tcW w:w="880" w:type="dxa"/>
            <w:shd w:val="clear" w:color="000000" w:fill="FFFFFF"/>
            <w:vAlign w:val="center"/>
            <w:hideMark/>
          </w:tcPr>
          <w:p w14:paraId="7A8B312B"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000000" w:fill="FFFFFF"/>
            <w:vAlign w:val="center"/>
            <w:hideMark/>
          </w:tcPr>
          <w:p w14:paraId="48EA3828"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21511.01</w:t>
            </w:r>
          </w:p>
        </w:tc>
        <w:tc>
          <w:tcPr>
            <w:tcW w:w="1355" w:type="dxa"/>
            <w:shd w:val="clear" w:color="000000" w:fill="FFFFFF"/>
            <w:vAlign w:val="center"/>
            <w:hideMark/>
          </w:tcPr>
          <w:p w14:paraId="5C7921D5"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Fat of pigs</w:t>
            </w:r>
          </w:p>
        </w:tc>
        <w:tc>
          <w:tcPr>
            <w:tcW w:w="768" w:type="dxa"/>
            <w:shd w:val="clear" w:color="auto" w:fill="auto"/>
            <w:vAlign w:val="center"/>
            <w:hideMark/>
          </w:tcPr>
          <w:p w14:paraId="4A366BAD" w14:textId="77777777" w:rsidR="008B2E11" w:rsidRPr="008B2E11" w:rsidRDefault="008B2E11" w:rsidP="008B2E11">
            <w:pPr>
              <w:spacing w:after="0" w:line="240" w:lineRule="auto"/>
              <w:jc w:val="right"/>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1037</w:t>
            </w:r>
          </w:p>
        </w:tc>
        <w:tc>
          <w:tcPr>
            <w:tcW w:w="916" w:type="dxa"/>
            <w:shd w:val="clear" w:color="auto" w:fill="auto"/>
            <w:vAlign w:val="center"/>
            <w:hideMark/>
          </w:tcPr>
          <w:p w14:paraId="24CD9E1F"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Fat of Pigs</w:t>
            </w:r>
          </w:p>
        </w:tc>
        <w:tc>
          <w:tcPr>
            <w:tcW w:w="616" w:type="dxa"/>
            <w:shd w:val="clear" w:color="auto" w:fill="auto"/>
            <w:vAlign w:val="center"/>
            <w:hideMark/>
          </w:tcPr>
          <w:p w14:paraId="7F37CFAB"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1B26CD1B"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72C9E55E" w14:textId="77777777" w:rsidTr="008B2E11">
        <w:trPr>
          <w:trHeight w:val="450"/>
        </w:trPr>
        <w:tc>
          <w:tcPr>
            <w:tcW w:w="880" w:type="dxa"/>
            <w:shd w:val="clear" w:color="000000" w:fill="FFFFFF"/>
            <w:vAlign w:val="center"/>
            <w:hideMark/>
          </w:tcPr>
          <w:p w14:paraId="5A6D6B1E"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000000" w:fill="FFFFFF"/>
            <w:vAlign w:val="center"/>
            <w:hideMark/>
          </w:tcPr>
          <w:p w14:paraId="32B33365"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21511.03</w:t>
            </w:r>
          </w:p>
        </w:tc>
        <w:tc>
          <w:tcPr>
            <w:tcW w:w="1355" w:type="dxa"/>
            <w:shd w:val="clear" w:color="000000" w:fill="FFFFFF"/>
            <w:vAlign w:val="center"/>
            <w:hideMark/>
          </w:tcPr>
          <w:p w14:paraId="1FC766D6"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Fat of poultry</w:t>
            </w:r>
          </w:p>
        </w:tc>
        <w:tc>
          <w:tcPr>
            <w:tcW w:w="768" w:type="dxa"/>
            <w:shd w:val="clear" w:color="auto" w:fill="auto"/>
            <w:vAlign w:val="center"/>
            <w:hideMark/>
          </w:tcPr>
          <w:p w14:paraId="64B5CE87" w14:textId="77777777" w:rsidR="008B2E11" w:rsidRPr="008B2E11" w:rsidRDefault="008B2E11" w:rsidP="008B2E11">
            <w:pPr>
              <w:spacing w:after="0" w:line="240" w:lineRule="auto"/>
              <w:jc w:val="right"/>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1065</w:t>
            </w:r>
          </w:p>
        </w:tc>
        <w:tc>
          <w:tcPr>
            <w:tcW w:w="916" w:type="dxa"/>
            <w:shd w:val="clear" w:color="auto" w:fill="auto"/>
            <w:vAlign w:val="center"/>
            <w:hideMark/>
          </w:tcPr>
          <w:p w14:paraId="2DC10F99"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Fat of Poultry</w:t>
            </w:r>
          </w:p>
        </w:tc>
        <w:tc>
          <w:tcPr>
            <w:tcW w:w="616" w:type="dxa"/>
            <w:shd w:val="clear" w:color="auto" w:fill="auto"/>
            <w:vAlign w:val="center"/>
            <w:hideMark/>
          </w:tcPr>
          <w:p w14:paraId="62803267"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6B1A80BE"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1955C42E" w14:textId="77777777" w:rsidTr="008B2E11">
        <w:trPr>
          <w:trHeight w:val="450"/>
        </w:trPr>
        <w:tc>
          <w:tcPr>
            <w:tcW w:w="880" w:type="dxa"/>
            <w:shd w:val="clear" w:color="000000" w:fill="FFFFFF"/>
            <w:vAlign w:val="center"/>
            <w:hideMark/>
          </w:tcPr>
          <w:p w14:paraId="46713A03"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000000" w:fill="FFFFFF"/>
            <w:vAlign w:val="center"/>
            <w:hideMark/>
          </w:tcPr>
          <w:p w14:paraId="00CB7077"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21519.02</w:t>
            </w:r>
          </w:p>
        </w:tc>
        <w:tc>
          <w:tcPr>
            <w:tcW w:w="1355" w:type="dxa"/>
            <w:shd w:val="clear" w:color="000000" w:fill="FFFFFF"/>
            <w:vAlign w:val="center"/>
            <w:hideMark/>
          </w:tcPr>
          <w:p w14:paraId="17A643E0"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Fat of camels</w:t>
            </w:r>
          </w:p>
        </w:tc>
        <w:tc>
          <w:tcPr>
            <w:tcW w:w="768" w:type="dxa"/>
            <w:shd w:val="clear" w:color="auto" w:fill="auto"/>
            <w:vAlign w:val="center"/>
            <w:hideMark/>
          </w:tcPr>
          <w:p w14:paraId="263B6133" w14:textId="77777777" w:rsidR="008B2E11" w:rsidRPr="008B2E11" w:rsidRDefault="008B2E11" w:rsidP="008B2E11">
            <w:pPr>
              <w:spacing w:after="0" w:line="240" w:lineRule="auto"/>
              <w:jc w:val="right"/>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1129</w:t>
            </w:r>
          </w:p>
        </w:tc>
        <w:tc>
          <w:tcPr>
            <w:tcW w:w="916" w:type="dxa"/>
            <w:shd w:val="clear" w:color="auto" w:fill="auto"/>
            <w:vAlign w:val="center"/>
            <w:hideMark/>
          </w:tcPr>
          <w:p w14:paraId="4F0CA988"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Fat of Camels</w:t>
            </w:r>
          </w:p>
        </w:tc>
        <w:tc>
          <w:tcPr>
            <w:tcW w:w="616" w:type="dxa"/>
            <w:shd w:val="clear" w:color="auto" w:fill="auto"/>
            <w:vAlign w:val="center"/>
            <w:hideMark/>
          </w:tcPr>
          <w:p w14:paraId="33D0B59A"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68D39DB3"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56FB97E1" w14:textId="77777777" w:rsidTr="008B2E11">
        <w:trPr>
          <w:trHeight w:val="675"/>
        </w:trPr>
        <w:tc>
          <w:tcPr>
            <w:tcW w:w="880" w:type="dxa"/>
            <w:shd w:val="clear" w:color="000000" w:fill="FFFFFF"/>
            <w:vAlign w:val="center"/>
            <w:hideMark/>
          </w:tcPr>
          <w:p w14:paraId="0A53DE9F"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000000" w:fill="FFFFFF"/>
            <w:vAlign w:val="center"/>
            <w:hideMark/>
          </w:tcPr>
          <w:p w14:paraId="4E903F4B"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21519.03</w:t>
            </w:r>
          </w:p>
        </w:tc>
        <w:tc>
          <w:tcPr>
            <w:tcW w:w="1355" w:type="dxa"/>
            <w:shd w:val="clear" w:color="000000" w:fill="FFFFFF"/>
            <w:vAlign w:val="center"/>
            <w:hideMark/>
          </w:tcPr>
          <w:p w14:paraId="0ED90FAB"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Fat of other camelids</w:t>
            </w:r>
          </w:p>
        </w:tc>
        <w:tc>
          <w:tcPr>
            <w:tcW w:w="768" w:type="dxa"/>
            <w:shd w:val="clear" w:color="auto" w:fill="auto"/>
            <w:vAlign w:val="center"/>
            <w:hideMark/>
          </w:tcPr>
          <w:p w14:paraId="427446A9" w14:textId="77777777" w:rsidR="008B2E11" w:rsidRPr="008B2E11" w:rsidRDefault="008B2E11" w:rsidP="008B2E11">
            <w:pPr>
              <w:spacing w:after="0" w:line="240" w:lineRule="auto"/>
              <w:jc w:val="right"/>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1160</w:t>
            </w:r>
          </w:p>
        </w:tc>
        <w:tc>
          <w:tcPr>
            <w:tcW w:w="916" w:type="dxa"/>
            <w:shd w:val="clear" w:color="auto" w:fill="auto"/>
            <w:vAlign w:val="center"/>
            <w:hideMark/>
          </w:tcPr>
          <w:p w14:paraId="01C7886E"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Fat Other Camelids</w:t>
            </w:r>
          </w:p>
        </w:tc>
        <w:tc>
          <w:tcPr>
            <w:tcW w:w="616" w:type="dxa"/>
            <w:shd w:val="clear" w:color="auto" w:fill="auto"/>
            <w:vAlign w:val="center"/>
            <w:hideMark/>
          </w:tcPr>
          <w:p w14:paraId="5EC99EEE"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77E2E86D"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4269E016" w14:textId="77777777" w:rsidTr="008B2E11">
        <w:trPr>
          <w:trHeight w:val="675"/>
        </w:trPr>
        <w:tc>
          <w:tcPr>
            <w:tcW w:w="880" w:type="dxa"/>
            <w:shd w:val="clear" w:color="000000" w:fill="FFFFFF"/>
            <w:vAlign w:val="center"/>
            <w:hideMark/>
          </w:tcPr>
          <w:p w14:paraId="0CFE7D5D"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000000" w:fill="FFFFFF"/>
            <w:vAlign w:val="center"/>
            <w:hideMark/>
          </w:tcPr>
          <w:p w14:paraId="1A1C1E79"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21529.03</w:t>
            </w:r>
          </w:p>
        </w:tc>
        <w:tc>
          <w:tcPr>
            <w:tcW w:w="1355" w:type="dxa"/>
            <w:shd w:val="clear" w:color="000000" w:fill="FFFFFF"/>
            <w:vAlign w:val="center"/>
            <w:hideMark/>
          </w:tcPr>
          <w:p w14:paraId="43C9B896" w14:textId="77777777" w:rsidR="008B2E11" w:rsidRPr="008B2E11" w:rsidRDefault="008B2E11" w:rsidP="008B2E11">
            <w:pPr>
              <w:spacing w:after="0" w:line="240" w:lineRule="auto"/>
              <w:rPr>
                <w:rFonts w:asciiTheme="minorHAnsi" w:eastAsia="Times New Roman" w:hAnsiTheme="minorHAnsi" w:cs="Arial"/>
                <w:b/>
                <w:bCs/>
                <w:color w:val="0070C0"/>
                <w:sz w:val="16"/>
                <w:szCs w:val="16"/>
              </w:rPr>
            </w:pPr>
            <w:r w:rsidRPr="008B2E11">
              <w:rPr>
                <w:rFonts w:asciiTheme="minorHAnsi" w:eastAsia="Times New Roman" w:hAnsiTheme="minorHAnsi" w:cs="Arial"/>
                <w:b/>
                <w:bCs/>
                <w:color w:val="0070C0"/>
                <w:sz w:val="16"/>
                <w:szCs w:val="16"/>
              </w:rPr>
              <w:t>Animal Oils and Fats nes</w:t>
            </w:r>
          </w:p>
        </w:tc>
        <w:tc>
          <w:tcPr>
            <w:tcW w:w="768" w:type="dxa"/>
            <w:shd w:val="clear" w:color="auto" w:fill="auto"/>
            <w:vAlign w:val="center"/>
            <w:hideMark/>
          </w:tcPr>
          <w:p w14:paraId="22F6F22F" w14:textId="77777777" w:rsidR="008B2E11" w:rsidRPr="008B2E11" w:rsidRDefault="008B2E11" w:rsidP="008B2E11">
            <w:pPr>
              <w:spacing w:after="0" w:line="240" w:lineRule="auto"/>
              <w:jc w:val="right"/>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1168</w:t>
            </w:r>
          </w:p>
        </w:tc>
        <w:tc>
          <w:tcPr>
            <w:tcW w:w="916" w:type="dxa"/>
            <w:shd w:val="clear" w:color="auto" w:fill="auto"/>
            <w:vAlign w:val="center"/>
            <w:hideMark/>
          </w:tcPr>
          <w:p w14:paraId="76B5B50F" w14:textId="77777777" w:rsidR="008B2E11" w:rsidRPr="008B2E11" w:rsidRDefault="008B2E11" w:rsidP="008B2E11">
            <w:pPr>
              <w:spacing w:after="0" w:line="240" w:lineRule="auto"/>
              <w:rPr>
                <w:rFonts w:asciiTheme="minorHAnsi" w:eastAsia="Times New Roman" w:hAnsiTheme="minorHAnsi" w:cs="Arial"/>
                <w:color w:val="366092"/>
                <w:sz w:val="16"/>
                <w:szCs w:val="16"/>
              </w:rPr>
            </w:pPr>
            <w:r w:rsidRPr="008B2E11">
              <w:rPr>
                <w:rFonts w:asciiTheme="minorHAnsi" w:eastAsia="Times New Roman" w:hAnsiTheme="minorHAnsi" w:cs="Arial"/>
                <w:color w:val="366092"/>
                <w:sz w:val="16"/>
                <w:szCs w:val="16"/>
              </w:rPr>
              <w:t>Oils,Fats of Animal Nes</w:t>
            </w:r>
          </w:p>
        </w:tc>
        <w:tc>
          <w:tcPr>
            <w:tcW w:w="616" w:type="dxa"/>
            <w:shd w:val="clear" w:color="auto" w:fill="auto"/>
            <w:vAlign w:val="center"/>
            <w:hideMark/>
          </w:tcPr>
          <w:p w14:paraId="33F0054C"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1A081066"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74276B29" w14:textId="77777777" w:rsidTr="008B2E11">
        <w:trPr>
          <w:trHeight w:val="450"/>
        </w:trPr>
        <w:tc>
          <w:tcPr>
            <w:tcW w:w="880" w:type="dxa"/>
            <w:shd w:val="clear" w:color="000000" w:fill="FFFFFF"/>
            <w:vAlign w:val="center"/>
            <w:hideMark/>
          </w:tcPr>
          <w:p w14:paraId="72C68D52"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000000" w:fill="FFFFFF"/>
            <w:vAlign w:val="center"/>
            <w:hideMark/>
          </w:tcPr>
          <w:p w14:paraId="4628811E"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1355" w:type="dxa"/>
            <w:shd w:val="clear" w:color="000000" w:fill="FFFFFF"/>
            <w:vAlign w:val="center"/>
            <w:hideMark/>
          </w:tcPr>
          <w:p w14:paraId="1AEE3F2E"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768" w:type="dxa"/>
            <w:shd w:val="clear" w:color="auto" w:fill="auto"/>
            <w:vAlign w:val="center"/>
            <w:hideMark/>
          </w:tcPr>
          <w:p w14:paraId="6834657D" w14:textId="77777777" w:rsidR="008B2E11" w:rsidRPr="008B2E11" w:rsidRDefault="008B2E11" w:rsidP="008B2E11">
            <w:pPr>
              <w:spacing w:after="0" w:line="240" w:lineRule="auto"/>
              <w:jc w:val="right"/>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916" w:type="dxa"/>
            <w:shd w:val="clear" w:color="auto" w:fill="auto"/>
            <w:vAlign w:val="center"/>
            <w:hideMark/>
          </w:tcPr>
          <w:p w14:paraId="3D2669D7"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Fish, Body Oil</w:t>
            </w:r>
          </w:p>
        </w:tc>
        <w:tc>
          <w:tcPr>
            <w:tcW w:w="616" w:type="dxa"/>
            <w:shd w:val="clear" w:color="auto" w:fill="auto"/>
            <w:vAlign w:val="center"/>
            <w:hideMark/>
          </w:tcPr>
          <w:p w14:paraId="05B7397F"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61256F30"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r w:rsidR="008B2E11" w:rsidRPr="008B2E11" w14:paraId="6E4BE730" w14:textId="77777777" w:rsidTr="008B2E11">
        <w:trPr>
          <w:trHeight w:val="450"/>
        </w:trPr>
        <w:tc>
          <w:tcPr>
            <w:tcW w:w="880" w:type="dxa"/>
            <w:shd w:val="clear" w:color="000000" w:fill="FFFFFF"/>
            <w:vAlign w:val="center"/>
            <w:hideMark/>
          </w:tcPr>
          <w:p w14:paraId="27470539" w14:textId="77777777" w:rsidR="008B2E11" w:rsidRPr="008B2E11" w:rsidRDefault="008B2E11" w:rsidP="008B2E11">
            <w:pPr>
              <w:spacing w:after="0" w:line="240" w:lineRule="auto"/>
              <w:rPr>
                <w:rFonts w:asciiTheme="minorHAnsi" w:eastAsia="Times New Roman" w:hAnsiTheme="minorHAnsi" w:cs="Arial"/>
                <w:color w:val="000000"/>
                <w:sz w:val="16"/>
                <w:szCs w:val="16"/>
              </w:rPr>
            </w:pPr>
            <w:r w:rsidRPr="008B2E11">
              <w:rPr>
                <w:rFonts w:asciiTheme="minorHAnsi" w:eastAsia="Times New Roman" w:hAnsiTheme="minorHAnsi" w:cs="Arial"/>
                <w:color w:val="000000"/>
                <w:sz w:val="16"/>
                <w:szCs w:val="16"/>
              </w:rPr>
              <w:t> </w:t>
            </w:r>
          </w:p>
        </w:tc>
        <w:tc>
          <w:tcPr>
            <w:tcW w:w="1035" w:type="dxa"/>
            <w:shd w:val="clear" w:color="000000" w:fill="FFFFFF"/>
            <w:vAlign w:val="center"/>
            <w:hideMark/>
          </w:tcPr>
          <w:p w14:paraId="6AA022D0"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1355" w:type="dxa"/>
            <w:shd w:val="clear" w:color="000000" w:fill="FFFFFF"/>
            <w:vAlign w:val="center"/>
            <w:hideMark/>
          </w:tcPr>
          <w:p w14:paraId="1C646DDD"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768" w:type="dxa"/>
            <w:shd w:val="clear" w:color="auto" w:fill="auto"/>
            <w:vAlign w:val="center"/>
            <w:hideMark/>
          </w:tcPr>
          <w:p w14:paraId="0F0154A5" w14:textId="77777777" w:rsidR="008B2E11" w:rsidRPr="008B2E11" w:rsidRDefault="008B2E11" w:rsidP="008B2E11">
            <w:pPr>
              <w:spacing w:after="0" w:line="240" w:lineRule="auto"/>
              <w:jc w:val="right"/>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916" w:type="dxa"/>
            <w:shd w:val="clear" w:color="auto" w:fill="auto"/>
            <w:vAlign w:val="center"/>
            <w:hideMark/>
          </w:tcPr>
          <w:p w14:paraId="411907BF"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Fish, Liver Oil</w:t>
            </w:r>
          </w:p>
        </w:tc>
        <w:tc>
          <w:tcPr>
            <w:tcW w:w="616" w:type="dxa"/>
            <w:shd w:val="clear" w:color="auto" w:fill="auto"/>
            <w:vAlign w:val="center"/>
            <w:hideMark/>
          </w:tcPr>
          <w:p w14:paraId="784B0100"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c>
          <w:tcPr>
            <w:tcW w:w="3705" w:type="dxa"/>
            <w:shd w:val="clear" w:color="auto" w:fill="auto"/>
            <w:vAlign w:val="center"/>
            <w:hideMark/>
          </w:tcPr>
          <w:p w14:paraId="70725C4D" w14:textId="77777777" w:rsidR="008B2E11" w:rsidRPr="008B2E11" w:rsidRDefault="008B2E11" w:rsidP="008B2E11">
            <w:pPr>
              <w:spacing w:after="0" w:line="240" w:lineRule="auto"/>
              <w:rPr>
                <w:rFonts w:asciiTheme="minorHAnsi" w:eastAsia="Times New Roman" w:hAnsiTheme="minorHAnsi" w:cs="Arial"/>
                <w:color w:val="FF0000"/>
                <w:sz w:val="16"/>
                <w:szCs w:val="16"/>
              </w:rPr>
            </w:pPr>
            <w:r w:rsidRPr="008B2E11">
              <w:rPr>
                <w:rFonts w:asciiTheme="minorHAnsi" w:eastAsia="Times New Roman" w:hAnsiTheme="minorHAnsi" w:cs="Arial"/>
                <w:color w:val="FF0000"/>
                <w:sz w:val="16"/>
                <w:szCs w:val="16"/>
              </w:rPr>
              <w:t> </w:t>
            </w:r>
          </w:p>
        </w:tc>
      </w:tr>
    </w:tbl>
    <w:p w14:paraId="42692D14" w14:textId="24A7C562" w:rsidR="00D87159" w:rsidRDefault="00D87159" w:rsidP="00A81C6C">
      <w:pPr>
        <w:spacing w:after="0" w:line="240" w:lineRule="auto"/>
        <w:ind w:left="-993"/>
        <w:jc w:val="center"/>
        <w:rPr>
          <w:rFonts w:asciiTheme="minorHAnsi" w:hAnsiTheme="minorHAnsi"/>
          <w:b/>
          <w:bCs/>
          <w:color w:val="FF0000"/>
          <w:sz w:val="26"/>
          <w:szCs w:val="26"/>
        </w:rPr>
      </w:pPr>
    </w:p>
    <w:p w14:paraId="534C03D0" w14:textId="77777777" w:rsidR="00D87159" w:rsidRDefault="00D87159">
      <w:pPr>
        <w:rPr>
          <w:rFonts w:asciiTheme="minorHAnsi" w:hAnsiTheme="minorHAnsi"/>
          <w:b/>
          <w:bCs/>
          <w:color w:val="FF0000"/>
          <w:sz w:val="26"/>
          <w:szCs w:val="26"/>
        </w:rPr>
      </w:pPr>
      <w:r>
        <w:rPr>
          <w:rFonts w:asciiTheme="minorHAnsi" w:hAnsiTheme="minorHAnsi"/>
          <w:b/>
          <w:bCs/>
          <w:color w:val="FF0000"/>
          <w:sz w:val="26"/>
          <w:szCs w:val="26"/>
        </w:rPr>
        <w:br w:type="page"/>
      </w: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D87159" w:rsidRPr="00E857AB" w14:paraId="32DDDA84" w14:textId="77777777" w:rsidTr="00797E80">
        <w:tc>
          <w:tcPr>
            <w:tcW w:w="9039" w:type="dxa"/>
            <w:gridSpan w:val="2"/>
          </w:tcPr>
          <w:p w14:paraId="6F37AE29" w14:textId="746EBBD4" w:rsidR="00D87159" w:rsidRDefault="00D87159" w:rsidP="00D87159">
            <w:pPr>
              <w:pStyle w:val="Heading1"/>
              <w:spacing w:before="0"/>
              <w:outlineLvl w:val="0"/>
              <w:rPr>
                <w:rFonts w:asciiTheme="minorHAnsi" w:hAnsiTheme="minorHAnsi"/>
                <w:color w:val="0000FF"/>
                <w:sz w:val="20"/>
                <w:szCs w:val="20"/>
                <w:lang w:val="en-GB"/>
              </w:rPr>
            </w:pPr>
            <w:r w:rsidRPr="008532DC">
              <w:rPr>
                <w:rFonts w:asciiTheme="minorHAnsi" w:hAnsiTheme="minorHAnsi"/>
                <w:color w:val="0000FF"/>
                <w:sz w:val="20"/>
                <w:szCs w:val="20"/>
                <w:lang w:val="en-GB"/>
              </w:rPr>
              <w:lastRenderedPageBreak/>
              <w:t>273</w:t>
            </w:r>
            <w:r>
              <w:rPr>
                <w:rFonts w:asciiTheme="minorHAnsi" w:hAnsiTheme="minorHAnsi"/>
                <w:color w:val="0000FF"/>
                <w:sz w:val="20"/>
                <w:szCs w:val="20"/>
                <w:lang w:val="en-GB"/>
              </w:rPr>
              <w:t>7</w:t>
            </w:r>
          </w:p>
          <w:p w14:paraId="46213B7A" w14:textId="700B840A" w:rsidR="00D87159" w:rsidRPr="00E857AB" w:rsidRDefault="00D87159" w:rsidP="00797E80">
            <w:pPr>
              <w:pStyle w:val="Heading1"/>
              <w:spacing w:before="0"/>
              <w:outlineLvl w:val="0"/>
              <w:rPr>
                <w:rFonts w:asciiTheme="minorHAnsi" w:hAnsiTheme="minorHAnsi"/>
                <w:color w:val="0000FF"/>
                <w:sz w:val="20"/>
                <w:szCs w:val="20"/>
                <w:lang w:val="en-GB"/>
              </w:rPr>
            </w:pPr>
            <w:r w:rsidRPr="00D87159">
              <w:rPr>
                <w:rFonts w:asciiTheme="minorHAnsi" w:hAnsiTheme="minorHAnsi"/>
                <w:color w:val="0000FF"/>
                <w:sz w:val="20"/>
                <w:szCs w:val="20"/>
                <w:lang w:val="en-GB"/>
              </w:rPr>
              <w:t>Fats, Animals, Raw</w:t>
            </w:r>
          </w:p>
          <w:p w14:paraId="03F39669" w14:textId="3F0827D1" w:rsidR="00D87159" w:rsidRPr="003B653E" w:rsidRDefault="00D87159" w:rsidP="00797E80">
            <w:pPr>
              <w:rPr>
                <w:rFonts w:asciiTheme="minorHAnsi" w:hAnsiTheme="minorHAnsi"/>
                <w:sz w:val="20"/>
                <w:lang w:eastAsia="it-IT"/>
              </w:rPr>
            </w:pPr>
            <w:r w:rsidRPr="003B653E">
              <w:rPr>
                <w:rFonts w:asciiTheme="minorHAnsi" w:hAnsiTheme="minorHAnsi"/>
                <w:sz w:val="20"/>
                <w:lang w:eastAsia="it-IT"/>
              </w:rPr>
              <w:t xml:space="preserve">Default composition: </w:t>
            </w:r>
            <w:r w:rsidRPr="00D87159">
              <w:rPr>
                <w:rFonts w:asciiTheme="minorHAnsi" w:hAnsiTheme="minorHAnsi"/>
                <w:sz w:val="20"/>
                <w:lang w:eastAsia="it-IT"/>
              </w:rPr>
              <w:t>869 Fat of Cattle, 871 Cattle Butch.Fat, 949 Fat of Buffaloes, 979 Fat of Sheep, 994 Grease incl. Lanolin Wool, 1019 Fat of Goats, 1037 Fat of Pigs, 1040 Pig Butcher Fat, 1043 Lard, 1065 Fat of Poultry, 1066 Fat of Ptry Rend, 1129 Fat of Camels, 1160 Fat Other Camelids, 1168 Oils,Fats of Animal Nes, 1221 Lard Stearine Oil, 1222 Degras, 1225 Tallow, 1243 Fat Prep Nes</w:t>
            </w:r>
          </w:p>
        </w:tc>
      </w:tr>
      <w:tr w:rsidR="00D87159" w:rsidRPr="00E857AB" w14:paraId="02800564" w14:textId="77777777" w:rsidTr="00797E80">
        <w:tc>
          <w:tcPr>
            <w:tcW w:w="1625" w:type="dxa"/>
          </w:tcPr>
          <w:p w14:paraId="0414BF6A"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t>FCL</w:t>
            </w:r>
          </w:p>
          <w:p w14:paraId="2B000799" w14:textId="36EC5D6F" w:rsidR="00D87159" w:rsidRPr="00E857AB" w:rsidRDefault="00D87159" w:rsidP="00D87159">
            <w:pPr>
              <w:rPr>
                <w:rFonts w:asciiTheme="minorHAnsi" w:hAnsiTheme="minorHAnsi"/>
                <w:b/>
                <w:color w:val="0000FF"/>
                <w:sz w:val="20"/>
              </w:rPr>
            </w:pPr>
            <w:r>
              <w:rPr>
                <w:rFonts w:asciiTheme="minorHAnsi" w:hAnsiTheme="minorHAnsi"/>
                <w:b/>
                <w:color w:val="0000FF"/>
                <w:sz w:val="20"/>
              </w:rPr>
              <w:t>(0869)</w:t>
            </w:r>
          </w:p>
        </w:tc>
        <w:tc>
          <w:tcPr>
            <w:tcW w:w="7414" w:type="dxa"/>
          </w:tcPr>
          <w:p w14:paraId="7EB397EE" w14:textId="77777777" w:rsidR="00CE2375" w:rsidRPr="00CE2375" w:rsidRDefault="00CE2375" w:rsidP="00CE2375">
            <w:pPr>
              <w:widowControl w:val="0"/>
              <w:autoSpaceDE w:val="0"/>
              <w:autoSpaceDN w:val="0"/>
              <w:adjustRightInd w:val="0"/>
              <w:rPr>
                <w:rFonts w:asciiTheme="minorHAnsi" w:hAnsiTheme="minorHAnsi"/>
                <w:bCs/>
                <w:color w:val="0000FF"/>
                <w:sz w:val="20"/>
                <w:lang w:eastAsia="zh-CN"/>
              </w:rPr>
            </w:pPr>
            <w:r w:rsidRPr="00CE2375">
              <w:rPr>
                <w:rFonts w:asciiTheme="minorHAnsi" w:hAnsiTheme="minorHAnsi"/>
                <w:bCs/>
                <w:color w:val="0000FF"/>
                <w:sz w:val="20"/>
                <w:lang w:eastAsia="zh-CN"/>
              </w:rPr>
              <w:t>Fat of cattle</w:t>
            </w:r>
          </w:p>
          <w:p w14:paraId="4ABCCF83" w14:textId="77777777" w:rsidR="00CE2375" w:rsidRDefault="00CE2375" w:rsidP="00CE2375">
            <w:pPr>
              <w:widowControl w:val="0"/>
              <w:autoSpaceDE w:val="0"/>
              <w:autoSpaceDN w:val="0"/>
              <w:adjustRightInd w:val="0"/>
              <w:rPr>
                <w:rFonts w:asciiTheme="minorHAnsi" w:hAnsiTheme="minorHAnsi"/>
                <w:bCs/>
                <w:color w:val="0000FF"/>
                <w:sz w:val="20"/>
                <w:lang w:eastAsia="zh-CN"/>
              </w:rPr>
            </w:pPr>
          </w:p>
          <w:p w14:paraId="32871010" w14:textId="177DA8AE" w:rsidR="00D87159" w:rsidRPr="00E857AB" w:rsidRDefault="00CE2375" w:rsidP="00CE2375">
            <w:pPr>
              <w:widowControl w:val="0"/>
              <w:autoSpaceDE w:val="0"/>
              <w:autoSpaceDN w:val="0"/>
              <w:adjustRightInd w:val="0"/>
              <w:rPr>
                <w:rFonts w:asciiTheme="minorHAnsi" w:hAnsiTheme="minorHAnsi"/>
                <w:bCs/>
                <w:color w:val="0000FF"/>
                <w:sz w:val="20"/>
                <w:lang w:eastAsia="zh-CN"/>
              </w:rPr>
            </w:pPr>
            <w:r w:rsidRPr="00CE2375">
              <w:rPr>
                <w:rFonts w:asciiTheme="minorHAnsi" w:hAnsiTheme="minorHAnsi"/>
                <w:bCs/>
                <w:color w:val="0000FF"/>
                <w:sz w:val="20"/>
                <w:lang w:eastAsia="zh-CN"/>
              </w:rPr>
              <w:t>Unrendered slaughter fats from bovine animals, including edible and inedible fats that are removed in the course of dressing the carcass.</w:t>
            </w:r>
          </w:p>
        </w:tc>
      </w:tr>
      <w:tr w:rsidR="00D87159" w:rsidRPr="00E857AB" w14:paraId="6799FE39" w14:textId="77777777" w:rsidTr="00797E80">
        <w:tc>
          <w:tcPr>
            <w:tcW w:w="1625" w:type="dxa"/>
          </w:tcPr>
          <w:p w14:paraId="045B7D10"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44D976FA" w14:textId="1B9ADD06" w:rsidR="00D87159" w:rsidRPr="00273722" w:rsidRDefault="00D87159" w:rsidP="00D87159">
            <w:pPr>
              <w:rPr>
                <w:rFonts w:asciiTheme="minorHAnsi" w:hAnsiTheme="minorHAnsi"/>
                <w:b/>
                <w:sz w:val="20"/>
              </w:rPr>
            </w:pPr>
            <w:r w:rsidRPr="00273722">
              <w:rPr>
                <w:rFonts w:asciiTheme="minorHAnsi" w:hAnsiTheme="minorHAnsi"/>
                <w:b/>
                <w:sz w:val="20"/>
              </w:rPr>
              <w:t>(</w:t>
            </w:r>
            <w:r w:rsidR="00AE128A" w:rsidRPr="00AE128A">
              <w:rPr>
                <w:rFonts w:asciiTheme="minorHAnsi" w:hAnsiTheme="minorHAnsi"/>
                <w:b/>
                <w:sz w:val="20"/>
              </w:rPr>
              <w:t>21512</w:t>
            </w:r>
            <w:r w:rsidRPr="00273722">
              <w:rPr>
                <w:rFonts w:asciiTheme="minorHAnsi" w:hAnsiTheme="minorHAnsi"/>
                <w:b/>
                <w:sz w:val="20"/>
              </w:rPr>
              <w:t>)</w:t>
            </w:r>
          </w:p>
        </w:tc>
        <w:tc>
          <w:tcPr>
            <w:tcW w:w="7414" w:type="dxa"/>
          </w:tcPr>
          <w:p w14:paraId="1F1DFC6F" w14:textId="77777777" w:rsidR="00D87159" w:rsidRDefault="00AE128A" w:rsidP="00797E80">
            <w:pPr>
              <w:rPr>
                <w:rFonts w:asciiTheme="minorHAnsi" w:hAnsiTheme="minorHAnsi"/>
                <w:bCs/>
                <w:sz w:val="20"/>
                <w:lang w:eastAsia="zh-CN"/>
              </w:rPr>
            </w:pPr>
            <w:r w:rsidRPr="00AE128A">
              <w:rPr>
                <w:rFonts w:asciiTheme="minorHAnsi" w:hAnsiTheme="minorHAnsi"/>
                <w:bCs/>
                <w:sz w:val="20"/>
                <w:lang w:eastAsia="zh-CN"/>
              </w:rPr>
              <w:t>Cattle fat, unrendered</w:t>
            </w:r>
          </w:p>
          <w:p w14:paraId="739CC23B" w14:textId="77777777" w:rsidR="00AE128A" w:rsidRPr="00AE128A" w:rsidRDefault="00AE128A" w:rsidP="00AE128A">
            <w:pPr>
              <w:rPr>
                <w:rFonts w:asciiTheme="minorHAnsi" w:hAnsiTheme="minorHAnsi"/>
                <w:bCs/>
                <w:sz w:val="20"/>
                <w:lang w:eastAsia="zh-CN"/>
              </w:rPr>
            </w:pPr>
            <w:r w:rsidRPr="00AE128A">
              <w:rPr>
                <w:rFonts w:asciiTheme="minorHAnsi" w:hAnsiTheme="minorHAnsi"/>
                <w:bCs/>
                <w:sz w:val="20"/>
                <w:lang w:eastAsia="zh-CN"/>
              </w:rPr>
              <w:t>This subclass includes:</w:t>
            </w:r>
          </w:p>
          <w:p w14:paraId="5FD4535C" w14:textId="77777777" w:rsidR="00AE128A" w:rsidRPr="00AE128A" w:rsidRDefault="00AE128A" w:rsidP="00AE128A">
            <w:pPr>
              <w:rPr>
                <w:rFonts w:asciiTheme="minorHAnsi" w:hAnsiTheme="minorHAnsi"/>
                <w:bCs/>
                <w:sz w:val="20"/>
                <w:lang w:eastAsia="zh-CN"/>
              </w:rPr>
            </w:pPr>
            <w:r w:rsidRPr="00AE128A">
              <w:rPr>
                <w:rFonts w:asciiTheme="minorHAnsi" w:hAnsiTheme="minorHAnsi"/>
                <w:bCs/>
                <w:sz w:val="20"/>
                <w:lang w:eastAsia="zh-CN"/>
              </w:rPr>
              <w:t>- fat from cattle, animals of subclass 02111, unrendered</w:t>
            </w:r>
          </w:p>
          <w:p w14:paraId="6F8EC8E9" w14:textId="77777777" w:rsidR="00AE128A" w:rsidRPr="00AE128A" w:rsidRDefault="00AE128A" w:rsidP="00AE128A">
            <w:pPr>
              <w:rPr>
                <w:rFonts w:asciiTheme="minorHAnsi" w:hAnsiTheme="minorHAnsi"/>
                <w:bCs/>
                <w:sz w:val="20"/>
                <w:lang w:eastAsia="zh-CN"/>
              </w:rPr>
            </w:pPr>
          </w:p>
          <w:p w14:paraId="53BE8057" w14:textId="77777777" w:rsidR="00AE128A" w:rsidRPr="00AE128A" w:rsidRDefault="00AE128A" w:rsidP="00AE128A">
            <w:pPr>
              <w:rPr>
                <w:rFonts w:asciiTheme="minorHAnsi" w:hAnsiTheme="minorHAnsi"/>
                <w:bCs/>
                <w:sz w:val="20"/>
                <w:lang w:eastAsia="zh-CN"/>
              </w:rPr>
            </w:pPr>
            <w:r w:rsidRPr="00AE128A">
              <w:rPr>
                <w:rFonts w:asciiTheme="minorHAnsi" w:hAnsiTheme="minorHAnsi"/>
                <w:bCs/>
                <w:sz w:val="20"/>
                <w:lang w:eastAsia="zh-CN"/>
              </w:rPr>
              <w:t>This subclass does not include:</w:t>
            </w:r>
          </w:p>
          <w:p w14:paraId="4E4E6072" w14:textId="77777777" w:rsidR="00AE128A" w:rsidRPr="00AE128A" w:rsidRDefault="00AE128A" w:rsidP="00AE128A">
            <w:pPr>
              <w:rPr>
                <w:rFonts w:asciiTheme="minorHAnsi" w:hAnsiTheme="minorHAnsi"/>
                <w:bCs/>
                <w:sz w:val="20"/>
                <w:lang w:eastAsia="zh-CN"/>
              </w:rPr>
            </w:pPr>
            <w:r w:rsidRPr="00AE128A">
              <w:rPr>
                <w:rFonts w:asciiTheme="minorHAnsi" w:hAnsiTheme="minorHAnsi"/>
                <w:bCs/>
                <w:sz w:val="20"/>
                <w:lang w:eastAsia="zh-CN"/>
              </w:rPr>
              <w:t>- tallow, fat from cattle, rendered, cf. 21523</w:t>
            </w:r>
          </w:p>
          <w:p w14:paraId="2FD6E343" w14:textId="77777777" w:rsidR="00AE128A" w:rsidRPr="00AE128A" w:rsidRDefault="00AE128A" w:rsidP="00AE128A">
            <w:pPr>
              <w:rPr>
                <w:rFonts w:asciiTheme="minorHAnsi" w:hAnsiTheme="minorHAnsi"/>
                <w:bCs/>
                <w:sz w:val="20"/>
                <w:lang w:eastAsia="zh-CN"/>
              </w:rPr>
            </w:pPr>
            <w:r w:rsidRPr="00AE128A">
              <w:rPr>
                <w:rFonts w:asciiTheme="minorHAnsi" w:hAnsiTheme="minorHAnsi"/>
                <w:bCs/>
                <w:sz w:val="20"/>
                <w:lang w:eastAsia="zh-CN"/>
              </w:rPr>
              <w:t>- greaves fat, cf. 21523</w:t>
            </w:r>
          </w:p>
          <w:p w14:paraId="666FB4B7" w14:textId="77777777" w:rsidR="00AE128A" w:rsidRDefault="00AE128A" w:rsidP="00AE128A">
            <w:pPr>
              <w:rPr>
                <w:rFonts w:asciiTheme="minorHAnsi" w:hAnsiTheme="minorHAnsi"/>
                <w:bCs/>
                <w:sz w:val="20"/>
                <w:lang w:eastAsia="zh-CN"/>
              </w:rPr>
            </w:pPr>
            <w:r w:rsidRPr="00AE128A">
              <w:rPr>
                <w:rFonts w:asciiTheme="minorHAnsi" w:hAnsiTheme="minorHAnsi"/>
                <w:bCs/>
                <w:sz w:val="20"/>
                <w:lang w:eastAsia="zh-CN"/>
              </w:rPr>
              <w:t>- marrow, bone or foot oil and their fractions, from cattle, cf. 21529</w:t>
            </w:r>
          </w:p>
          <w:p w14:paraId="3825B8FE" w14:textId="77777777" w:rsidR="00797E80" w:rsidRDefault="00797E80" w:rsidP="00AE128A">
            <w:pPr>
              <w:rPr>
                <w:rFonts w:asciiTheme="minorHAnsi" w:hAnsiTheme="minorHAnsi"/>
                <w:bCs/>
                <w:color w:val="FF0000"/>
                <w:sz w:val="20"/>
                <w:lang w:eastAsia="zh-CN"/>
              </w:rPr>
            </w:pPr>
          </w:p>
          <w:p w14:paraId="2677494A" w14:textId="77777777" w:rsidR="00AE128A" w:rsidRPr="00AE128A" w:rsidRDefault="00AE128A" w:rsidP="00AE128A">
            <w:pPr>
              <w:rPr>
                <w:rFonts w:asciiTheme="minorHAnsi" w:hAnsiTheme="minorHAnsi"/>
                <w:bCs/>
                <w:color w:val="FF0000"/>
                <w:sz w:val="20"/>
                <w:lang w:eastAsia="zh-CN"/>
              </w:rPr>
            </w:pPr>
            <w:r w:rsidRPr="00AE128A">
              <w:rPr>
                <w:rFonts w:asciiTheme="minorHAnsi" w:hAnsiTheme="minorHAnsi"/>
                <w:bCs/>
                <w:color w:val="FF0000"/>
                <w:sz w:val="20"/>
                <w:lang w:eastAsia="zh-CN"/>
              </w:rPr>
              <w:t>It includes, inter alia:</w:t>
            </w:r>
          </w:p>
          <w:p w14:paraId="41DE324C" w14:textId="77777777" w:rsidR="00AE128A" w:rsidRPr="00AE128A" w:rsidRDefault="00AE128A" w:rsidP="00AE128A">
            <w:pPr>
              <w:rPr>
                <w:rFonts w:asciiTheme="minorHAnsi" w:hAnsiTheme="minorHAnsi"/>
                <w:bCs/>
                <w:color w:val="FF0000"/>
                <w:sz w:val="20"/>
                <w:lang w:eastAsia="zh-CN"/>
              </w:rPr>
            </w:pPr>
            <w:r w:rsidRPr="00AE128A">
              <w:rPr>
                <w:rFonts w:asciiTheme="minorHAnsi" w:hAnsiTheme="minorHAnsi"/>
                <w:bCs/>
                <w:color w:val="FF0000"/>
                <w:sz w:val="20"/>
                <w:lang w:eastAsia="zh-CN"/>
              </w:rPr>
              <w:t>Fat, of cattle, raw (unrendered)</w:t>
            </w:r>
            <w:r w:rsidRPr="00AE128A">
              <w:rPr>
                <w:rFonts w:asciiTheme="minorHAnsi" w:hAnsiTheme="minorHAnsi"/>
                <w:bCs/>
                <w:color w:val="FF0000"/>
                <w:sz w:val="20"/>
                <w:lang w:eastAsia="zh-CN"/>
              </w:rPr>
              <w:tab/>
              <w:t xml:space="preserve"> </w:t>
            </w:r>
          </w:p>
          <w:p w14:paraId="5B40FF96" w14:textId="1A7F2DCA" w:rsidR="00AE128A" w:rsidRPr="00D80E76" w:rsidRDefault="00AE128A" w:rsidP="00AE128A">
            <w:pPr>
              <w:rPr>
                <w:rFonts w:asciiTheme="minorHAnsi" w:hAnsiTheme="minorHAnsi"/>
                <w:bCs/>
                <w:sz w:val="20"/>
                <w:lang w:eastAsia="zh-CN"/>
              </w:rPr>
            </w:pPr>
            <w:r w:rsidRPr="00AE128A">
              <w:rPr>
                <w:rFonts w:asciiTheme="minorHAnsi" w:hAnsiTheme="minorHAnsi"/>
                <w:bCs/>
                <w:color w:val="FF0000"/>
                <w:sz w:val="20"/>
                <w:lang w:eastAsia="zh-CN"/>
              </w:rPr>
              <w:t>Suet, beef</w:t>
            </w:r>
            <w:r w:rsidRPr="00AE128A">
              <w:rPr>
                <w:rFonts w:asciiTheme="minorHAnsi" w:hAnsiTheme="minorHAnsi"/>
                <w:bCs/>
                <w:color w:val="FF0000"/>
                <w:sz w:val="20"/>
                <w:lang w:eastAsia="zh-CN"/>
              </w:rPr>
              <w:tab/>
            </w:r>
          </w:p>
        </w:tc>
      </w:tr>
      <w:tr w:rsidR="00D87159" w:rsidRPr="00E857AB" w14:paraId="26C43FBA" w14:textId="77777777" w:rsidTr="00797E80">
        <w:tc>
          <w:tcPr>
            <w:tcW w:w="1625" w:type="dxa"/>
          </w:tcPr>
          <w:p w14:paraId="19BABDA8" w14:textId="49435833"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160907A3" w14:textId="1DD8391C" w:rsidR="00D87159" w:rsidRPr="00E857AB" w:rsidRDefault="00D87159" w:rsidP="00D87159">
            <w:pPr>
              <w:rPr>
                <w:rFonts w:asciiTheme="minorHAnsi" w:hAnsiTheme="minorHAnsi"/>
                <w:b/>
                <w:sz w:val="20"/>
              </w:rPr>
            </w:pPr>
            <w:r>
              <w:rPr>
                <w:rFonts w:asciiTheme="minorHAnsi" w:hAnsiTheme="minorHAnsi"/>
                <w:b/>
                <w:sz w:val="20"/>
              </w:rPr>
              <w:t>(</w:t>
            </w:r>
            <w:r w:rsidR="00797E80">
              <w:rPr>
                <w:rFonts w:asciiTheme="minorHAnsi" w:hAnsiTheme="minorHAnsi"/>
                <w:b/>
                <w:sz w:val="20"/>
              </w:rPr>
              <w:t>1502.10;.90</w:t>
            </w:r>
            <w:r>
              <w:rPr>
                <w:rFonts w:asciiTheme="minorHAnsi" w:hAnsiTheme="minorHAnsi"/>
                <w:b/>
                <w:sz w:val="20"/>
              </w:rPr>
              <w:t>)</w:t>
            </w:r>
          </w:p>
        </w:tc>
        <w:tc>
          <w:tcPr>
            <w:tcW w:w="7414" w:type="dxa"/>
          </w:tcPr>
          <w:p w14:paraId="187D5BEC"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 </w:t>
            </w:r>
            <w:r w:rsidRPr="00797E80">
              <w:rPr>
                <w:rFonts w:asciiTheme="minorHAnsi" w:eastAsia="MS Mincho" w:hAnsiTheme="minorHAnsi" w:cs="TimesNewRomanPSMT" w:hint="eastAsia"/>
                <w:sz w:val="20"/>
                <w:lang w:eastAsia="zh-CN"/>
              </w:rPr>
              <w:t>‑</w:t>
            </w:r>
            <w:r w:rsidRPr="00797E80">
              <w:rPr>
                <w:rFonts w:asciiTheme="minorHAnsi" w:hAnsiTheme="minorHAnsi" w:cs="TimesNewRomanPSMT"/>
                <w:sz w:val="20"/>
                <w:lang w:eastAsia="zh-CN"/>
              </w:rPr>
              <w:t xml:space="preserve"> Fats of </w:t>
            </w:r>
            <w:r w:rsidRPr="00797E80">
              <w:rPr>
                <w:rFonts w:asciiTheme="minorHAnsi" w:hAnsiTheme="minorHAnsi" w:cs="TimesNewRomanPSMT"/>
                <w:color w:val="FF0000"/>
                <w:sz w:val="20"/>
                <w:lang w:eastAsia="zh-CN"/>
              </w:rPr>
              <w:t>bovine animals, sheep or goats</w:t>
            </w:r>
            <w:r w:rsidRPr="00797E80">
              <w:rPr>
                <w:rFonts w:asciiTheme="minorHAnsi" w:hAnsiTheme="minorHAnsi" w:cs="TimesNewRomanPSMT"/>
                <w:sz w:val="20"/>
                <w:lang w:eastAsia="zh-CN"/>
              </w:rPr>
              <w:t>, other than those of heading 15.03.</w:t>
            </w:r>
          </w:p>
          <w:p w14:paraId="4D36008D"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1502.10   - </w:t>
            </w:r>
            <w:r w:rsidRPr="00797E80">
              <w:rPr>
                <w:rFonts w:asciiTheme="minorHAnsi" w:hAnsiTheme="minorHAnsi" w:cs="TimesNewRomanPSMT"/>
                <w:color w:val="FF0000"/>
                <w:sz w:val="20"/>
                <w:lang w:eastAsia="zh-CN"/>
              </w:rPr>
              <w:t>Tallow</w:t>
            </w:r>
          </w:p>
          <w:p w14:paraId="7FECBC86"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1502.90   - Other</w:t>
            </w:r>
          </w:p>
          <w:p w14:paraId="38095605"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5935C286"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This heading covers the fat surrounding the viscera and muscles of bovine animals, sheep or goats, that from bovine animals being the most important. This fat may be raw (fresh, chilled or frozen), salted, in brine, dried, smoked or in the form of rendered fat (tallow).  The rendering processes used are the same as those for obtaining the fats of heading 15.01.  The heading also covers fats obtained by pressing or solvent-extraction.</w:t>
            </w:r>
          </w:p>
          <w:p w14:paraId="7E747E2B"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5619429D"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Premier jus ” (oleo stock) is the best grade of edible tallow. It is a solid white or yellowish product which is odourless if of recent preparation but develops a characteristic rancid odour after exposure to air.</w:t>
            </w:r>
          </w:p>
          <w:p w14:paraId="221D58C7"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5AE398AB"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color w:val="FF0000"/>
                <w:sz w:val="20"/>
                <w:lang w:eastAsia="zh-CN"/>
              </w:rPr>
              <w:t>Tallow is almost exclusively composed of glycerides of oleic, stearic and palmitic acids</w:t>
            </w:r>
            <w:r w:rsidRPr="00797E80">
              <w:rPr>
                <w:rFonts w:asciiTheme="minorHAnsi" w:hAnsiTheme="minorHAnsi" w:cs="TimesNewRomanPSMT"/>
                <w:sz w:val="20"/>
                <w:lang w:eastAsia="zh-CN"/>
              </w:rPr>
              <w:t>.</w:t>
            </w:r>
          </w:p>
          <w:p w14:paraId="6864B1CF"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7A063C4B"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Tallow is used for the preparation of edible fats or of lubricants, in the manufacture of soap or candles, for dressing leather, in the preparation of animal feeds, etc.</w:t>
            </w:r>
          </w:p>
          <w:p w14:paraId="5C44113D"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3A564513"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also includes bone fat and fats obtained from waste, of bovine animals, sheep or goats. The description of the corresponding fats in the Explanatory Note to heading 15.01 applies also to such fats of this heading.</w:t>
            </w:r>
          </w:p>
          <w:p w14:paraId="1AA4C3AB"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3DF341D3"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excludes :</w:t>
            </w:r>
          </w:p>
          <w:p w14:paraId="4E9F2E1C"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(a)   Oleostearin, oleo-oil and tallow oil (heading 15.03).</w:t>
            </w:r>
          </w:p>
          <w:p w14:paraId="08627100" w14:textId="7DED3DDF" w:rsidR="00797E80" w:rsidRPr="00797E80" w:rsidRDefault="00797E80" w:rsidP="00797E80">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w:t>
            </w:r>
            <w:r w:rsidRPr="00797E80">
              <w:rPr>
                <w:rFonts w:asciiTheme="minorHAnsi" w:hAnsiTheme="minorHAnsi" w:cs="TimesNewRomanPSMT"/>
                <w:sz w:val="20"/>
                <w:lang w:eastAsia="zh-CN"/>
              </w:rPr>
              <w:t>b)   Fat obtained from horses (heading 15.06).</w:t>
            </w:r>
          </w:p>
          <w:p w14:paraId="63CC3111"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(c)   Bone fat and fats obtained from waste, of animals other than those mentioned in this heading (heading 15.01, 15.04 or 15.06).</w:t>
            </w:r>
          </w:p>
          <w:p w14:paraId="6698EBF9" w14:textId="77777777" w:rsidR="00797E80" w:rsidRPr="00797E80"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(d)   Oils of animal origin (e.g., neat’s foot oil and bone oil, of heading 15.06).</w:t>
            </w:r>
          </w:p>
          <w:p w14:paraId="6638A950" w14:textId="79B368E0" w:rsidR="00D87159" w:rsidRPr="00466C6F" w:rsidRDefault="00797E80"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(e)   Certain vegetable fats known as “ vegetable tallows ”, e.g., “ Chinese vegetable tallow ” (stillingia fat) and “ Borneo tallow ” (heading 15.15).</w:t>
            </w:r>
          </w:p>
        </w:tc>
      </w:tr>
      <w:tr w:rsidR="00D87159" w:rsidRPr="00E857AB" w14:paraId="1DCDD9AF" w14:textId="77777777" w:rsidTr="00797E80">
        <w:tc>
          <w:tcPr>
            <w:tcW w:w="1625" w:type="dxa"/>
          </w:tcPr>
          <w:p w14:paraId="4EB7DFB8"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t>FCL</w:t>
            </w:r>
          </w:p>
          <w:p w14:paraId="528138AB" w14:textId="24C9435E" w:rsidR="00D87159" w:rsidRPr="00E857AB" w:rsidRDefault="00D87159" w:rsidP="00797E80">
            <w:pPr>
              <w:rPr>
                <w:rFonts w:asciiTheme="minorHAnsi" w:hAnsiTheme="minorHAnsi"/>
                <w:b/>
                <w:color w:val="0000FF"/>
                <w:sz w:val="20"/>
              </w:rPr>
            </w:pPr>
            <w:r>
              <w:rPr>
                <w:rFonts w:asciiTheme="minorHAnsi" w:hAnsiTheme="minorHAnsi"/>
                <w:b/>
                <w:color w:val="0000FF"/>
                <w:sz w:val="20"/>
              </w:rPr>
              <w:t>(0871)</w:t>
            </w:r>
          </w:p>
        </w:tc>
        <w:tc>
          <w:tcPr>
            <w:tcW w:w="7414" w:type="dxa"/>
          </w:tcPr>
          <w:p w14:paraId="75B48314" w14:textId="77777777" w:rsidR="00CA7B93" w:rsidRPr="00CA7B93" w:rsidRDefault="00CA7B93" w:rsidP="00CA7B93">
            <w:pPr>
              <w:widowControl w:val="0"/>
              <w:autoSpaceDE w:val="0"/>
              <w:autoSpaceDN w:val="0"/>
              <w:adjustRightInd w:val="0"/>
              <w:rPr>
                <w:rFonts w:asciiTheme="minorHAnsi" w:hAnsiTheme="minorHAnsi"/>
                <w:bCs/>
                <w:color w:val="0000FF"/>
                <w:sz w:val="20"/>
                <w:lang w:eastAsia="zh-CN"/>
              </w:rPr>
            </w:pPr>
            <w:r w:rsidRPr="00CA7B93">
              <w:rPr>
                <w:rFonts w:asciiTheme="minorHAnsi" w:hAnsiTheme="minorHAnsi"/>
                <w:bCs/>
                <w:color w:val="0000FF"/>
                <w:sz w:val="20"/>
                <w:lang w:eastAsia="zh-CN"/>
              </w:rPr>
              <w:t>Cattle, Butcher Fat</w:t>
            </w:r>
          </w:p>
          <w:p w14:paraId="29784C9B" w14:textId="64D53D90" w:rsidR="00CA7B93" w:rsidRPr="00CA7B93" w:rsidRDefault="00CA7B93" w:rsidP="00CA7B93">
            <w:pPr>
              <w:widowControl w:val="0"/>
              <w:autoSpaceDE w:val="0"/>
              <w:autoSpaceDN w:val="0"/>
              <w:adjustRightInd w:val="0"/>
              <w:rPr>
                <w:rFonts w:asciiTheme="minorHAnsi" w:hAnsiTheme="minorHAnsi"/>
                <w:bCs/>
                <w:color w:val="0000FF"/>
                <w:sz w:val="20"/>
                <w:lang w:eastAsia="zh-CN"/>
              </w:rPr>
            </w:pPr>
          </w:p>
          <w:p w14:paraId="27666217" w14:textId="071FAA4F" w:rsidR="00D87159" w:rsidRPr="00E857AB" w:rsidRDefault="00CA7B93" w:rsidP="00CA7B93">
            <w:pPr>
              <w:widowControl w:val="0"/>
              <w:autoSpaceDE w:val="0"/>
              <w:autoSpaceDN w:val="0"/>
              <w:adjustRightInd w:val="0"/>
              <w:rPr>
                <w:rFonts w:asciiTheme="minorHAnsi" w:hAnsiTheme="minorHAnsi"/>
                <w:bCs/>
                <w:color w:val="0000FF"/>
                <w:sz w:val="20"/>
                <w:lang w:eastAsia="zh-CN"/>
              </w:rPr>
            </w:pPr>
            <w:r w:rsidRPr="00CA7B93">
              <w:rPr>
                <w:rFonts w:asciiTheme="minorHAnsi" w:hAnsiTheme="minorHAnsi"/>
                <w:bCs/>
                <w:color w:val="0000FF"/>
                <w:sz w:val="20"/>
                <w:lang w:eastAsia="zh-CN"/>
              </w:rPr>
              <w:t>Unrendered fats that are removed during butchering.</w:t>
            </w:r>
          </w:p>
        </w:tc>
      </w:tr>
      <w:tr w:rsidR="00D87159" w:rsidRPr="00E857AB" w14:paraId="0567C957" w14:textId="77777777" w:rsidTr="00797E80">
        <w:tc>
          <w:tcPr>
            <w:tcW w:w="1625" w:type="dxa"/>
          </w:tcPr>
          <w:p w14:paraId="67A210DE"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08D02065" w14:textId="09C883CA" w:rsidR="00D87159" w:rsidRPr="00574EF0" w:rsidRDefault="00D87159" w:rsidP="00797E80">
            <w:pPr>
              <w:rPr>
                <w:rFonts w:asciiTheme="minorHAnsi" w:hAnsiTheme="minorHAnsi"/>
                <w:b/>
                <w:sz w:val="20"/>
              </w:rPr>
            </w:pPr>
            <w:r w:rsidRPr="00273722">
              <w:rPr>
                <w:rFonts w:asciiTheme="minorHAnsi" w:hAnsiTheme="minorHAnsi"/>
                <w:b/>
                <w:sz w:val="20"/>
              </w:rPr>
              <w:lastRenderedPageBreak/>
              <w:t>(</w:t>
            </w:r>
            <w:r w:rsidR="00CA7B93" w:rsidRPr="00CA7B93">
              <w:rPr>
                <w:rFonts w:asciiTheme="minorHAnsi" w:hAnsiTheme="minorHAnsi"/>
                <w:b/>
                <w:sz w:val="20"/>
              </w:rPr>
              <w:t>21512.01</w:t>
            </w:r>
            <w:r w:rsidRPr="00273722">
              <w:rPr>
                <w:rFonts w:asciiTheme="minorHAnsi" w:hAnsiTheme="minorHAnsi"/>
                <w:b/>
                <w:sz w:val="20"/>
              </w:rPr>
              <w:t>)</w:t>
            </w:r>
          </w:p>
        </w:tc>
        <w:tc>
          <w:tcPr>
            <w:tcW w:w="7414" w:type="dxa"/>
          </w:tcPr>
          <w:p w14:paraId="680C835D" w14:textId="77777777" w:rsidR="00D87159" w:rsidRDefault="00CA7B93" w:rsidP="00797E80">
            <w:pPr>
              <w:tabs>
                <w:tab w:val="left" w:pos="1060"/>
                <w:tab w:val="left" w:pos="2106"/>
              </w:tabs>
              <w:rPr>
                <w:rFonts w:asciiTheme="minorHAnsi" w:hAnsiTheme="minorHAnsi"/>
                <w:bCs/>
                <w:sz w:val="20"/>
                <w:lang w:eastAsia="zh-CN"/>
              </w:rPr>
            </w:pPr>
            <w:r w:rsidRPr="00CA7B93">
              <w:rPr>
                <w:rFonts w:asciiTheme="minorHAnsi" w:hAnsiTheme="minorHAnsi"/>
                <w:bCs/>
                <w:sz w:val="20"/>
                <w:lang w:eastAsia="zh-CN"/>
              </w:rPr>
              <w:lastRenderedPageBreak/>
              <w:t>Cattle, Butcher Fat</w:t>
            </w:r>
          </w:p>
          <w:p w14:paraId="4318674B" w14:textId="77777777" w:rsidR="00CA7B93" w:rsidRPr="00570FEA" w:rsidRDefault="00CA7B93" w:rsidP="00CA7B93">
            <w:pPr>
              <w:rPr>
                <w:rFonts w:asciiTheme="minorHAnsi" w:hAnsiTheme="minorHAnsi"/>
                <w:b/>
                <w:color w:val="FF0000"/>
                <w:sz w:val="20"/>
                <w:lang w:eastAsia="zh-CN"/>
              </w:rPr>
            </w:pPr>
            <w:r w:rsidRPr="00570FEA">
              <w:rPr>
                <w:rFonts w:asciiTheme="minorHAnsi" w:hAnsiTheme="minorHAnsi"/>
                <w:b/>
                <w:color w:val="FF0000"/>
                <w:sz w:val="20"/>
                <w:lang w:eastAsia="zh-CN"/>
              </w:rPr>
              <w:lastRenderedPageBreak/>
              <w:t>None</w:t>
            </w:r>
          </w:p>
          <w:p w14:paraId="174D23EC" w14:textId="1A3F804A" w:rsidR="00CA7B93" w:rsidRPr="003B437E" w:rsidRDefault="00CA7B93" w:rsidP="00CA7B93">
            <w:pPr>
              <w:tabs>
                <w:tab w:val="left" w:pos="1060"/>
                <w:tab w:val="left" w:pos="2106"/>
              </w:tabs>
              <w:rPr>
                <w:rFonts w:asciiTheme="minorHAnsi" w:hAnsiTheme="minorHAnsi"/>
                <w:bCs/>
                <w:sz w:val="20"/>
                <w:lang w:eastAsia="zh-CN"/>
              </w:rPr>
            </w:pPr>
            <w:r>
              <w:rPr>
                <w:rFonts w:asciiTheme="minorHAnsi" w:hAnsiTheme="minorHAnsi"/>
                <w:bCs/>
                <w:sz w:val="20"/>
                <w:lang w:eastAsia="zh-CN"/>
              </w:rPr>
              <w:t>Expansion in CPC2.1</w:t>
            </w:r>
          </w:p>
        </w:tc>
      </w:tr>
      <w:tr w:rsidR="00CA7B93" w:rsidRPr="00E857AB" w14:paraId="7F15BAB1" w14:textId="77777777" w:rsidTr="00797E80">
        <w:tc>
          <w:tcPr>
            <w:tcW w:w="1625" w:type="dxa"/>
          </w:tcPr>
          <w:p w14:paraId="20DD40CC" w14:textId="77777777" w:rsidR="00CA7B93" w:rsidRPr="00E857AB" w:rsidRDefault="00CA7B93" w:rsidP="001C59C6">
            <w:pPr>
              <w:rPr>
                <w:rFonts w:asciiTheme="minorHAnsi" w:hAnsiTheme="minorHAnsi"/>
                <w:b/>
                <w:sz w:val="20"/>
              </w:rPr>
            </w:pPr>
            <w:r w:rsidRPr="00E857AB">
              <w:rPr>
                <w:rFonts w:asciiTheme="minorHAnsi" w:hAnsiTheme="minorHAnsi"/>
                <w:b/>
                <w:sz w:val="20"/>
              </w:rPr>
              <w:lastRenderedPageBreak/>
              <w:t>HS 2012</w:t>
            </w:r>
          </w:p>
          <w:p w14:paraId="178AD1A3" w14:textId="630B8549" w:rsidR="00CA7B93" w:rsidRPr="00E857AB" w:rsidRDefault="00CA7B93" w:rsidP="00797E80">
            <w:pPr>
              <w:rPr>
                <w:rFonts w:asciiTheme="minorHAnsi" w:hAnsiTheme="minorHAnsi"/>
                <w:b/>
                <w:sz w:val="20"/>
              </w:rPr>
            </w:pPr>
            <w:r>
              <w:rPr>
                <w:rFonts w:asciiTheme="minorHAnsi" w:hAnsiTheme="minorHAnsi"/>
                <w:b/>
                <w:sz w:val="20"/>
              </w:rPr>
              <w:t>(1502.10;.90)</w:t>
            </w:r>
          </w:p>
        </w:tc>
        <w:tc>
          <w:tcPr>
            <w:tcW w:w="7414" w:type="dxa"/>
          </w:tcPr>
          <w:p w14:paraId="4C051DAE"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 </w:t>
            </w:r>
            <w:r w:rsidRPr="00797E80">
              <w:rPr>
                <w:rFonts w:asciiTheme="minorHAnsi" w:eastAsia="MS Mincho" w:hAnsiTheme="minorHAnsi" w:cs="TimesNewRomanPSMT" w:hint="eastAsia"/>
                <w:sz w:val="20"/>
                <w:lang w:eastAsia="zh-CN"/>
              </w:rPr>
              <w:t>‑</w:t>
            </w:r>
            <w:r w:rsidRPr="00797E80">
              <w:rPr>
                <w:rFonts w:asciiTheme="minorHAnsi" w:hAnsiTheme="minorHAnsi" w:cs="TimesNewRomanPSMT"/>
                <w:sz w:val="20"/>
                <w:lang w:eastAsia="zh-CN"/>
              </w:rPr>
              <w:t xml:space="preserve"> Fats of </w:t>
            </w:r>
            <w:r w:rsidRPr="00797E80">
              <w:rPr>
                <w:rFonts w:asciiTheme="minorHAnsi" w:hAnsiTheme="minorHAnsi" w:cs="TimesNewRomanPSMT"/>
                <w:color w:val="FF0000"/>
                <w:sz w:val="20"/>
                <w:lang w:eastAsia="zh-CN"/>
              </w:rPr>
              <w:t>bovine animals, sheep or goats</w:t>
            </w:r>
            <w:r w:rsidRPr="00797E80">
              <w:rPr>
                <w:rFonts w:asciiTheme="minorHAnsi" w:hAnsiTheme="minorHAnsi" w:cs="TimesNewRomanPSMT"/>
                <w:sz w:val="20"/>
                <w:lang w:eastAsia="zh-CN"/>
              </w:rPr>
              <w:t>, other than those of heading 15.03.</w:t>
            </w:r>
          </w:p>
          <w:p w14:paraId="7B508615"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1502.10   - </w:t>
            </w:r>
            <w:r w:rsidRPr="00797E80">
              <w:rPr>
                <w:rFonts w:asciiTheme="minorHAnsi" w:hAnsiTheme="minorHAnsi" w:cs="TimesNewRomanPSMT"/>
                <w:color w:val="FF0000"/>
                <w:sz w:val="20"/>
                <w:lang w:eastAsia="zh-CN"/>
              </w:rPr>
              <w:t>Tallow</w:t>
            </w:r>
          </w:p>
          <w:p w14:paraId="5B34C6B8"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1502.90   - Other</w:t>
            </w:r>
          </w:p>
          <w:p w14:paraId="12B85AB0"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457BBD3F"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This heading covers the fat surrounding the viscera and muscles of bovine animals, sheep or goats, that from bovine animals being the most important. This fat may be raw (fresh, chilled or frozen), salted, in brine, dried, smoked or in the form of rendered fat (tallow).  The rendering processes used are the same as those for obtaining the fats of heading 15.01.  The heading also covers fats obtained by pressing or solvent-extraction.</w:t>
            </w:r>
          </w:p>
          <w:p w14:paraId="3717F347"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2CDCB905"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Premier jus ” (oleo stock) is the best grade of edible tallow. It is a solid white or yellowish product which is odourless if of recent preparation but develops a characteristic rancid odour after exposure to air.</w:t>
            </w:r>
          </w:p>
          <w:p w14:paraId="2AB2C092"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26926D05"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color w:val="FF0000"/>
                <w:sz w:val="20"/>
                <w:lang w:eastAsia="zh-CN"/>
              </w:rPr>
              <w:t>Tallow is almost exclusively composed of glycerides of oleic, stearic and palmitic acids</w:t>
            </w:r>
            <w:r w:rsidRPr="00797E80">
              <w:rPr>
                <w:rFonts w:asciiTheme="minorHAnsi" w:hAnsiTheme="minorHAnsi" w:cs="TimesNewRomanPSMT"/>
                <w:sz w:val="20"/>
                <w:lang w:eastAsia="zh-CN"/>
              </w:rPr>
              <w:t>.</w:t>
            </w:r>
          </w:p>
          <w:p w14:paraId="5A6D1356"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258B9EC3"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Tallow is used for the preparation of edible fats or of lubricants, in the manufacture of soap or candles, for dressing leather, in the preparation of animal feeds, etc.</w:t>
            </w:r>
          </w:p>
          <w:p w14:paraId="7856747B"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27BF8420"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also includes bone fat and fats obtained from waste, of bovine animals, sheep or goats. The description of the corresponding fats in the Explanatory Note to heading 15.01 applies also to such fats of this heading.</w:t>
            </w:r>
          </w:p>
          <w:p w14:paraId="793C999C"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24DDFBA5"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excludes :</w:t>
            </w:r>
          </w:p>
          <w:p w14:paraId="730BBA16"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(a)   Oleostearin, oleo-oil and tallow oil (heading 15.03).</w:t>
            </w:r>
          </w:p>
          <w:p w14:paraId="23EED355"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w:t>
            </w:r>
            <w:r w:rsidRPr="00797E80">
              <w:rPr>
                <w:rFonts w:asciiTheme="minorHAnsi" w:hAnsiTheme="minorHAnsi" w:cs="TimesNewRomanPSMT"/>
                <w:sz w:val="20"/>
                <w:lang w:eastAsia="zh-CN"/>
              </w:rPr>
              <w:t>b)   Fat obtained from horses (heading 15.06).</w:t>
            </w:r>
          </w:p>
          <w:p w14:paraId="1C2E2897"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(c)   Bone fat and fats obtained from waste, of animals other than those mentioned in this heading (heading 15.01, 15.04 or 15.06).</w:t>
            </w:r>
          </w:p>
          <w:p w14:paraId="31D7F1FD" w14:textId="77777777" w:rsidR="00CA7B93" w:rsidRPr="00797E80" w:rsidRDefault="00CA7B93"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(d)   Oils of animal origin (e.g., neat’s foot oil and bone oil, of heading 15.06).</w:t>
            </w:r>
          </w:p>
          <w:p w14:paraId="2873D742" w14:textId="446B352D" w:rsidR="00CA7B93" w:rsidRPr="002D2632" w:rsidRDefault="00CA7B93"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(e)   Certain vegetable fats known as “ vegetable tallows ”, e.g., “ Chinese vegetable tallow ” (stillingia fat) and “ Borneo tallow ” (heading 15.15).</w:t>
            </w:r>
          </w:p>
        </w:tc>
      </w:tr>
      <w:tr w:rsidR="00D87159" w:rsidRPr="00E857AB" w14:paraId="30B100A9" w14:textId="77777777" w:rsidTr="00797E80">
        <w:tc>
          <w:tcPr>
            <w:tcW w:w="1625" w:type="dxa"/>
          </w:tcPr>
          <w:p w14:paraId="09F3F5FA"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t>FCL</w:t>
            </w:r>
          </w:p>
          <w:p w14:paraId="6D6ACDEC" w14:textId="582A3108"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(0949)</w:t>
            </w:r>
          </w:p>
        </w:tc>
        <w:tc>
          <w:tcPr>
            <w:tcW w:w="7414" w:type="dxa"/>
          </w:tcPr>
          <w:p w14:paraId="348E1F51" w14:textId="77777777" w:rsidR="00055A2F" w:rsidRDefault="00055A2F" w:rsidP="00055A2F">
            <w:pPr>
              <w:rPr>
                <w:rFonts w:asciiTheme="minorHAnsi" w:hAnsiTheme="minorHAnsi"/>
                <w:bCs/>
                <w:color w:val="0000FF"/>
                <w:sz w:val="20"/>
              </w:rPr>
            </w:pPr>
            <w:r w:rsidRPr="00055A2F">
              <w:rPr>
                <w:rFonts w:asciiTheme="minorHAnsi" w:hAnsiTheme="minorHAnsi"/>
                <w:bCs/>
                <w:color w:val="0000FF"/>
                <w:sz w:val="20"/>
              </w:rPr>
              <w:t xml:space="preserve">Fat of </w:t>
            </w:r>
            <w:r>
              <w:rPr>
                <w:rFonts w:asciiTheme="minorHAnsi" w:hAnsiTheme="minorHAnsi"/>
                <w:bCs/>
                <w:color w:val="0000FF"/>
                <w:sz w:val="20"/>
              </w:rPr>
              <w:t xml:space="preserve">buffalo </w:t>
            </w:r>
          </w:p>
          <w:p w14:paraId="43BD2556" w14:textId="79606BD0" w:rsidR="00055A2F" w:rsidRPr="00055A2F" w:rsidRDefault="00055A2F" w:rsidP="00055A2F">
            <w:pPr>
              <w:rPr>
                <w:rFonts w:asciiTheme="minorHAnsi" w:hAnsiTheme="minorHAnsi"/>
                <w:bCs/>
                <w:color w:val="0000FF"/>
                <w:sz w:val="20"/>
              </w:rPr>
            </w:pPr>
            <w:r>
              <w:rPr>
                <w:rFonts w:asciiTheme="minorHAnsi" w:hAnsiTheme="minorHAnsi"/>
                <w:bCs/>
                <w:color w:val="0000FF"/>
                <w:sz w:val="20"/>
              </w:rPr>
              <w:t>(See 0869)</w:t>
            </w:r>
          </w:p>
          <w:p w14:paraId="4A4E1FC5" w14:textId="77777777" w:rsidR="00055A2F" w:rsidRPr="00055A2F" w:rsidRDefault="00055A2F" w:rsidP="00055A2F">
            <w:pPr>
              <w:rPr>
                <w:rFonts w:asciiTheme="minorHAnsi" w:hAnsiTheme="minorHAnsi"/>
                <w:bCs/>
                <w:color w:val="0000FF"/>
                <w:sz w:val="20"/>
              </w:rPr>
            </w:pPr>
          </w:p>
          <w:p w14:paraId="3C9163DE" w14:textId="3225A601" w:rsidR="00D87159" w:rsidRPr="00D0446B" w:rsidRDefault="00055A2F" w:rsidP="00055A2F">
            <w:pPr>
              <w:rPr>
                <w:rFonts w:asciiTheme="minorHAnsi" w:hAnsiTheme="minorHAnsi"/>
                <w:bCs/>
                <w:color w:val="0000FF"/>
                <w:sz w:val="20"/>
              </w:rPr>
            </w:pPr>
            <w:r w:rsidRPr="00055A2F">
              <w:rPr>
                <w:rFonts w:asciiTheme="minorHAnsi" w:hAnsiTheme="minorHAnsi"/>
                <w:bCs/>
                <w:color w:val="0000FF"/>
                <w:sz w:val="20"/>
              </w:rPr>
              <w:t>Unrendered slaughter fats from bovine animals, including edible and inedible fats that are removed in the course of dressing the carcass.</w:t>
            </w:r>
          </w:p>
        </w:tc>
      </w:tr>
      <w:tr w:rsidR="00D87159" w:rsidRPr="00E857AB" w14:paraId="5D1D2526" w14:textId="77777777" w:rsidTr="00797E80">
        <w:tc>
          <w:tcPr>
            <w:tcW w:w="1625" w:type="dxa"/>
          </w:tcPr>
          <w:p w14:paraId="2D342D65"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0687B76B" w14:textId="2AB6078D"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055A2F" w:rsidRPr="00055A2F">
              <w:rPr>
                <w:rFonts w:asciiTheme="minorHAnsi" w:hAnsiTheme="minorHAnsi"/>
                <w:b/>
                <w:sz w:val="20"/>
              </w:rPr>
              <w:t>21513</w:t>
            </w:r>
            <w:r w:rsidRPr="00273722">
              <w:rPr>
                <w:rFonts w:asciiTheme="minorHAnsi" w:hAnsiTheme="minorHAnsi"/>
                <w:b/>
                <w:sz w:val="20"/>
              </w:rPr>
              <w:t>)</w:t>
            </w:r>
          </w:p>
        </w:tc>
        <w:tc>
          <w:tcPr>
            <w:tcW w:w="7414" w:type="dxa"/>
          </w:tcPr>
          <w:p w14:paraId="244C6FBC" w14:textId="77777777" w:rsidR="00D87159" w:rsidRDefault="00055A2F" w:rsidP="00797E80">
            <w:pPr>
              <w:rPr>
                <w:rFonts w:asciiTheme="minorHAnsi" w:hAnsiTheme="minorHAnsi"/>
                <w:bCs/>
                <w:sz w:val="20"/>
              </w:rPr>
            </w:pPr>
            <w:r w:rsidRPr="00055A2F">
              <w:rPr>
                <w:rFonts w:asciiTheme="minorHAnsi" w:hAnsiTheme="minorHAnsi"/>
                <w:bCs/>
                <w:sz w:val="20"/>
              </w:rPr>
              <w:t>Buffalo fat, unrendered</w:t>
            </w:r>
          </w:p>
          <w:p w14:paraId="2627B0FB" w14:textId="77777777" w:rsidR="00055A2F" w:rsidRPr="00055A2F" w:rsidRDefault="00055A2F" w:rsidP="00055A2F">
            <w:pPr>
              <w:rPr>
                <w:rFonts w:asciiTheme="minorHAnsi" w:hAnsiTheme="minorHAnsi"/>
                <w:bCs/>
                <w:sz w:val="20"/>
              </w:rPr>
            </w:pPr>
            <w:r w:rsidRPr="00055A2F">
              <w:rPr>
                <w:rFonts w:asciiTheme="minorHAnsi" w:hAnsiTheme="minorHAnsi"/>
                <w:bCs/>
                <w:sz w:val="20"/>
              </w:rPr>
              <w:t>This subclass includes:</w:t>
            </w:r>
          </w:p>
          <w:p w14:paraId="5BBD5603" w14:textId="77777777" w:rsidR="00055A2F" w:rsidRPr="00055A2F" w:rsidRDefault="00055A2F" w:rsidP="00055A2F">
            <w:pPr>
              <w:rPr>
                <w:rFonts w:asciiTheme="minorHAnsi" w:hAnsiTheme="minorHAnsi"/>
                <w:bCs/>
                <w:sz w:val="20"/>
              </w:rPr>
            </w:pPr>
            <w:r w:rsidRPr="00055A2F">
              <w:rPr>
                <w:rFonts w:asciiTheme="minorHAnsi" w:hAnsiTheme="minorHAnsi"/>
                <w:bCs/>
                <w:sz w:val="20"/>
              </w:rPr>
              <w:t>- fat from buffalos, animals of subclass 02112, unrendered</w:t>
            </w:r>
          </w:p>
          <w:p w14:paraId="0999A036" w14:textId="77777777" w:rsidR="00055A2F" w:rsidRPr="00055A2F" w:rsidRDefault="00055A2F" w:rsidP="00055A2F">
            <w:pPr>
              <w:rPr>
                <w:rFonts w:asciiTheme="minorHAnsi" w:hAnsiTheme="minorHAnsi"/>
                <w:bCs/>
                <w:sz w:val="20"/>
              </w:rPr>
            </w:pPr>
          </w:p>
          <w:p w14:paraId="65A3F967" w14:textId="77777777" w:rsidR="00055A2F" w:rsidRPr="00055A2F" w:rsidRDefault="00055A2F" w:rsidP="00055A2F">
            <w:pPr>
              <w:rPr>
                <w:rFonts w:asciiTheme="minorHAnsi" w:hAnsiTheme="minorHAnsi"/>
                <w:bCs/>
                <w:sz w:val="20"/>
              </w:rPr>
            </w:pPr>
            <w:r w:rsidRPr="00055A2F">
              <w:rPr>
                <w:rFonts w:asciiTheme="minorHAnsi" w:hAnsiTheme="minorHAnsi"/>
                <w:bCs/>
                <w:sz w:val="20"/>
              </w:rPr>
              <w:t>This subclass does not include:</w:t>
            </w:r>
          </w:p>
          <w:p w14:paraId="5EA3D0B0" w14:textId="77777777" w:rsidR="00055A2F" w:rsidRPr="00055A2F" w:rsidRDefault="00055A2F" w:rsidP="00055A2F">
            <w:pPr>
              <w:rPr>
                <w:rFonts w:asciiTheme="minorHAnsi" w:hAnsiTheme="minorHAnsi"/>
                <w:bCs/>
                <w:sz w:val="20"/>
              </w:rPr>
            </w:pPr>
            <w:r w:rsidRPr="00055A2F">
              <w:rPr>
                <w:rFonts w:asciiTheme="minorHAnsi" w:hAnsiTheme="minorHAnsi"/>
                <w:bCs/>
                <w:sz w:val="20"/>
              </w:rPr>
              <w:t>- tallow, fat from buffalos, rendered, cf. 21523</w:t>
            </w:r>
          </w:p>
          <w:p w14:paraId="3CC369CC" w14:textId="77777777" w:rsidR="00055A2F" w:rsidRDefault="00055A2F" w:rsidP="00055A2F">
            <w:pPr>
              <w:rPr>
                <w:rFonts w:asciiTheme="minorHAnsi" w:hAnsiTheme="minorHAnsi"/>
                <w:bCs/>
                <w:sz w:val="20"/>
              </w:rPr>
            </w:pPr>
            <w:r w:rsidRPr="00055A2F">
              <w:rPr>
                <w:rFonts w:asciiTheme="minorHAnsi" w:hAnsiTheme="minorHAnsi"/>
                <w:bCs/>
                <w:sz w:val="20"/>
              </w:rPr>
              <w:t>- marrow, bone or foot oil and their fractions, from buffalo, cf. 21529</w:t>
            </w:r>
          </w:p>
          <w:p w14:paraId="2FBE94C5" w14:textId="77777777" w:rsidR="00055A2F" w:rsidRPr="00055A2F" w:rsidRDefault="00055A2F" w:rsidP="00055A2F">
            <w:pPr>
              <w:rPr>
                <w:rFonts w:asciiTheme="minorHAnsi" w:hAnsiTheme="minorHAnsi"/>
                <w:bCs/>
                <w:color w:val="FF0000"/>
                <w:sz w:val="20"/>
              </w:rPr>
            </w:pPr>
            <w:r w:rsidRPr="00055A2F">
              <w:rPr>
                <w:rFonts w:asciiTheme="minorHAnsi" w:hAnsiTheme="minorHAnsi"/>
                <w:bCs/>
                <w:color w:val="FF0000"/>
                <w:sz w:val="20"/>
              </w:rPr>
              <w:t>It includes, inter alia:</w:t>
            </w:r>
          </w:p>
          <w:p w14:paraId="3C60800C" w14:textId="7089DA0E" w:rsidR="00055A2F" w:rsidRPr="00C75818" w:rsidRDefault="00055A2F" w:rsidP="00055A2F">
            <w:pPr>
              <w:rPr>
                <w:rFonts w:asciiTheme="minorHAnsi" w:hAnsiTheme="minorHAnsi"/>
                <w:bCs/>
                <w:sz w:val="20"/>
              </w:rPr>
            </w:pPr>
            <w:r w:rsidRPr="00055A2F">
              <w:rPr>
                <w:rFonts w:asciiTheme="minorHAnsi" w:hAnsiTheme="minorHAnsi"/>
                <w:bCs/>
                <w:color w:val="FF0000"/>
                <w:sz w:val="20"/>
              </w:rPr>
              <w:t>Fat, of buffalo, raw (unrendered)</w:t>
            </w:r>
          </w:p>
        </w:tc>
      </w:tr>
      <w:tr w:rsidR="00055A2F" w:rsidRPr="00E857AB" w14:paraId="3A938D31" w14:textId="77777777" w:rsidTr="00797E80">
        <w:tc>
          <w:tcPr>
            <w:tcW w:w="1625" w:type="dxa"/>
          </w:tcPr>
          <w:p w14:paraId="6023EF74" w14:textId="3D5E255B" w:rsidR="00055A2F" w:rsidRPr="00E857AB" w:rsidRDefault="00055A2F" w:rsidP="001C59C6">
            <w:pPr>
              <w:rPr>
                <w:rFonts w:asciiTheme="minorHAnsi" w:hAnsiTheme="minorHAnsi"/>
                <w:b/>
                <w:sz w:val="20"/>
              </w:rPr>
            </w:pPr>
            <w:r w:rsidRPr="00E857AB">
              <w:rPr>
                <w:rFonts w:asciiTheme="minorHAnsi" w:hAnsiTheme="minorHAnsi"/>
                <w:b/>
                <w:sz w:val="20"/>
              </w:rPr>
              <w:t>HS 2012</w:t>
            </w:r>
          </w:p>
          <w:p w14:paraId="30BB8956" w14:textId="5DA62B4D" w:rsidR="00055A2F" w:rsidRPr="00E857AB" w:rsidRDefault="00055A2F" w:rsidP="00797E80">
            <w:pPr>
              <w:rPr>
                <w:rFonts w:asciiTheme="minorHAnsi" w:hAnsiTheme="minorHAnsi"/>
                <w:b/>
                <w:color w:val="0000FF"/>
                <w:sz w:val="20"/>
                <w:u w:val="single"/>
              </w:rPr>
            </w:pPr>
            <w:r>
              <w:rPr>
                <w:rFonts w:asciiTheme="minorHAnsi" w:hAnsiTheme="minorHAnsi"/>
                <w:b/>
                <w:sz w:val="20"/>
              </w:rPr>
              <w:t>(1502.10;.90)</w:t>
            </w:r>
          </w:p>
        </w:tc>
        <w:tc>
          <w:tcPr>
            <w:tcW w:w="7414" w:type="dxa"/>
          </w:tcPr>
          <w:p w14:paraId="4AD813F8"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 </w:t>
            </w:r>
            <w:r w:rsidRPr="00797E80">
              <w:rPr>
                <w:rFonts w:asciiTheme="minorHAnsi" w:eastAsia="MS Mincho" w:hAnsiTheme="minorHAnsi" w:cs="TimesNewRomanPSMT" w:hint="eastAsia"/>
                <w:sz w:val="20"/>
                <w:lang w:eastAsia="zh-CN"/>
              </w:rPr>
              <w:t>‑</w:t>
            </w:r>
            <w:r w:rsidRPr="00797E80">
              <w:rPr>
                <w:rFonts w:asciiTheme="minorHAnsi" w:hAnsiTheme="minorHAnsi" w:cs="TimesNewRomanPSMT"/>
                <w:sz w:val="20"/>
                <w:lang w:eastAsia="zh-CN"/>
              </w:rPr>
              <w:t xml:space="preserve"> Fats of </w:t>
            </w:r>
            <w:r w:rsidRPr="00797E80">
              <w:rPr>
                <w:rFonts w:asciiTheme="minorHAnsi" w:hAnsiTheme="minorHAnsi" w:cs="TimesNewRomanPSMT"/>
                <w:color w:val="FF0000"/>
                <w:sz w:val="20"/>
                <w:lang w:eastAsia="zh-CN"/>
              </w:rPr>
              <w:t>bovine animals, sheep or goats</w:t>
            </w:r>
            <w:r w:rsidRPr="00797E80">
              <w:rPr>
                <w:rFonts w:asciiTheme="minorHAnsi" w:hAnsiTheme="minorHAnsi" w:cs="TimesNewRomanPSMT"/>
                <w:sz w:val="20"/>
                <w:lang w:eastAsia="zh-CN"/>
              </w:rPr>
              <w:t>, other than those of heading 15.03.</w:t>
            </w:r>
          </w:p>
          <w:p w14:paraId="5E82F99E"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1502.10   - </w:t>
            </w:r>
            <w:r w:rsidRPr="00797E80">
              <w:rPr>
                <w:rFonts w:asciiTheme="minorHAnsi" w:hAnsiTheme="minorHAnsi" w:cs="TimesNewRomanPSMT"/>
                <w:color w:val="FF0000"/>
                <w:sz w:val="20"/>
                <w:lang w:eastAsia="zh-CN"/>
              </w:rPr>
              <w:t>Tallow</w:t>
            </w:r>
          </w:p>
          <w:p w14:paraId="61AF0B25"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1502.90   - Other</w:t>
            </w:r>
          </w:p>
          <w:p w14:paraId="134B8819"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53B0F202"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This heading covers the fat surrounding the viscera and muscles of bovine animals, sheep or goats, that from bovine animals being the most important. This fat may be raw (fresh, chilled or frozen), salted, in brine, dried, smoked or in the form of rendered fat (tallow).  The rendering processes used are the same as those for obtaining the fats of heading 15.01.  The heading also covers fats obtained by pressing or solvent-extraction.</w:t>
            </w:r>
          </w:p>
          <w:p w14:paraId="46412924"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lastRenderedPageBreak/>
              <w:t xml:space="preserve"> </w:t>
            </w:r>
          </w:p>
          <w:p w14:paraId="4CD431EE"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Premier jus ” (oleo stock) is the best grade of edible tallow. It is a solid white or yellowish product which is odourless if of recent preparation but develops a characteristic rancid odour after exposure to air.</w:t>
            </w:r>
          </w:p>
          <w:p w14:paraId="038C47DD"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37AD98F1"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color w:val="FF0000"/>
                <w:sz w:val="20"/>
                <w:lang w:eastAsia="zh-CN"/>
              </w:rPr>
              <w:t>Tallow is almost exclusively composed of glycerides of oleic, stearic and palmitic acids</w:t>
            </w:r>
            <w:r w:rsidRPr="00797E80">
              <w:rPr>
                <w:rFonts w:asciiTheme="minorHAnsi" w:hAnsiTheme="minorHAnsi" w:cs="TimesNewRomanPSMT"/>
                <w:sz w:val="20"/>
                <w:lang w:eastAsia="zh-CN"/>
              </w:rPr>
              <w:t>.</w:t>
            </w:r>
          </w:p>
          <w:p w14:paraId="19D11D1C"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0656808F"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Tallow is used for the preparation of edible fats or of lubricants, in the manufacture of soap or candles, for dressing leather, in the preparation of animal feeds, etc.</w:t>
            </w:r>
          </w:p>
          <w:p w14:paraId="3F8EA911"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5EF8D714"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also includes bone fat and fats obtained from waste, of bovine animals, sheep or goats. The description of the corresponding fats in the Explanatory Note to heading 15.01 applies also to such fats of this heading.</w:t>
            </w:r>
          </w:p>
          <w:p w14:paraId="0B5FF54F"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7B527F68"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excludes :</w:t>
            </w:r>
          </w:p>
          <w:p w14:paraId="26EEC353"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(a)   Oleostearin, oleo-oil and tallow oil (heading 15.03).</w:t>
            </w:r>
          </w:p>
          <w:p w14:paraId="30C81B73"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w:t>
            </w:r>
            <w:r w:rsidRPr="00797E80">
              <w:rPr>
                <w:rFonts w:asciiTheme="minorHAnsi" w:hAnsiTheme="minorHAnsi" w:cs="TimesNewRomanPSMT"/>
                <w:sz w:val="20"/>
                <w:lang w:eastAsia="zh-CN"/>
              </w:rPr>
              <w:t>b)   Fat obtained from horses (heading 15.06).</w:t>
            </w:r>
          </w:p>
          <w:p w14:paraId="07D1CB85"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(c)   Bone fat and fats obtained from waste, of animals other than those mentioned in this heading (heading 15.01, 15.04 or 15.06).</w:t>
            </w:r>
          </w:p>
          <w:p w14:paraId="16795E66" w14:textId="77777777" w:rsidR="00055A2F" w:rsidRPr="00797E80" w:rsidRDefault="00055A2F"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(d)   Oils of animal origin (e.g., neat’s foot oil and bone oil, of heading 15.06).</w:t>
            </w:r>
          </w:p>
          <w:p w14:paraId="2F827371" w14:textId="4927218E" w:rsidR="00055A2F" w:rsidRPr="004A6301" w:rsidRDefault="00055A2F" w:rsidP="00797E80">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(e)   Certain vegetable fats known as “ vegetable tallows ”, e.g., “ Chinese vegetable tallow ” (stillingia fat) and “ Borneo tallow ” (heading 15.15).</w:t>
            </w:r>
          </w:p>
        </w:tc>
      </w:tr>
      <w:tr w:rsidR="00D87159" w:rsidRPr="00E857AB" w14:paraId="6BAE4FF3" w14:textId="77777777" w:rsidTr="00797E80">
        <w:tc>
          <w:tcPr>
            <w:tcW w:w="1625" w:type="dxa"/>
          </w:tcPr>
          <w:p w14:paraId="2EFA6852"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1220F6D4" w14:textId="65A7EF79"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(0979)</w:t>
            </w:r>
          </w:p>
        </w:tc>
        <w:tc>
          <w:tcPr>
            <w:tcW w:w="7414" w:type="dxa"/>
          </w:tcPr>
          <w:p w14:paraId="03B8D219" w14:textId="77777777" w:rsidR="001F75A8" w:rsidRPr="001F75A8" w:rsidRDefault="001F75A8" w:rsidP="001F75A8">
            <w:pPr>
              <w:rPr>
                <w:rFonts w:asciiTheme="minorHAnsi" w:hAnsiTheme="minorHAnsi"/>
                <w:bCs/>
                <w:color w:val="0000FF"/>
                <w:sz w:val="20"/>
              </w:rPr>
            </w:pPr>
            <w:r w:rsidRPr="001F75A8">
              <w:rPr>
                <w:rFonts w:asciiTheme="minorHAnsi" w:hAnsiTheme="minorHAnsi"/>
                <w:bCs/>
                <w:color w:val="0000FF"/>
                <w:sz w:val="20"/>
              </w:rPr>
              <w:t>Fat of sheep</w:t>
            </w:r>
          </w:p>
          <w:p w14:paraId="4B02B148" w14:textId="77777777" w:rsidR="001F75A8" w:rsidRDefault="001F75A8" w:rsidP="001F75A8">
            <w:pPr>
              <w:rPr>
                <w:rFonts w:asciiTheme="minorHAnsi" w:hAnsiTheme="minorHAnsi"/>
                <w:bCs/>
                <w:color w:val="0000FF"/>
                <w:sz w:val="20"/>
              </w:rPr>
            </w:pPr>
          </w:p>
          <w:p w14:paraId="63699377" w14:textId="77777777" w:rsidR="00D87159" w:rsidRDefault="001F75A8" w:rsidP="001F75A8">
            <w:pPr>
              <w:rPr>
                <w:rFonts w:asciiTheme="minorHAnsi" w:hAnsiTheme="minorHAnsi"/>
                <w:bCs/>
                <w:color w:val="0000FF"/>
                <w:sz w:val="20"/>
              </w:rPr>
            </w:pPr>
            <w:r w:rsidRPr="001F75A8">
              <w:rPr>
                <w:rFonts w:asciiTheme="minorHAnsi" w:hAnsiTheme="minorHAnsi"/>
                <w:bCs/>
                <w:color w:val="0000FF"/>
                <w:sz w:val="20"/>
              </w:rPr>
              <w:t>Unrendered slaughter fats of sheep. See 0869.</w:t>
            </w:r>
          </w:p>
          <w:p w14:paraId="644B2B0C" w14:textId="77777777" w:rsidR="001F75A8" w:rsidRDefault="001F75A8" w:rsidP="001F75A8">
            <w:pPr>
              <w:rPr>
                <w:rFonts w:asciiTheme="minorHAnsi" w:hAnsiTheme="minorHAnsi"/>
                <w:bCs/>
                <w:color w:val="0000FF"/>
                <w:sz w:val="20"/>
              </w:rPr>
            </w:pPr>
          </w:p>
          <w:p w14:paraId="783A3273" w14:textId="32BF5E00" w:rsidR="001F75A8" w:rsidRPr="00123C3F" w:rsidRDefault="001F75A8" w:rsidP="001F75A8">
            <w:pPr>
              <w:rPr>
                <w:rFonts w:asciiTheme="minorHAnsi" w:hAnsiTheme="minorHAnsi"/>
                <w:bCs/>
                <w:color w:val="0000FF"/>
                <w:sz w:val="20"/>
              </w:rPr>
            </w:pPr>
            <w:r w:rsidRPr="00055A2F">
              <w:rPr>
                <w:rFonts w:asciiTheme="minorHAnsi" w:hAnsiTheme="minorHAnsi"/>
                <w:bCs/>
                <w:color w:val="0000FF"/>
                <w:sz w:val="20"/>
              </w:rPr>
              <w:t>Unrendered slaughter fats from bovine animals, including edible and inedible fats that are removed in the course of dressing the carcass.</w:t>
            </w:r>
          </w:p>
        </w:tc>
      </w:tr>
      <w:tr w:rsidR="00D87159" w:rsidRPr="00E857AB" w14:paraId="2CDBCAA3" w14:textId="77777777" w:rsidTr="00797E80">
        <w:tc>
          <w:tcPr>
            <w:tcW w:w="1625" w:type="dxa"/>
          </w:tcPr>
          <w:p w14:paraId="261668F2"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7B773209" w14:textId="38352F1F"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CD1101" w:rsidRPr="00CD1101">
              <w:rPr>
                <w:rFonts w:asciiTheme="minorHAnsi" w:hAnsiTheme="minorHAnsi"/>
                <w:b/>
                <w:sz w:val="20"/>
              </w:rPr>
              <w:t>21514</w:t>
            </w:r>
            <w:r w:rsidRPr="00273722">
              <w:rPr>
                <w:rFonts w:asciiTheme="minorHAnsi" w:hAnsiTheme="minorHAnsi"/>
                <w:b/>
                <w:sz w:val="20"/>
              </w:rPr>
              <w:t>)</w:t>
            </w:r>
          </w:p>
        </w:tc>
        <w:tc>
          <w:tcPr>
            <w:tcW w:w="7414" w:type="dxa"/>
          </w:tcPr>
          <w:p w14:paraId="6B5D91E0" w14:textId="77777777" w:rsidR="00D87159" w:rsidRDefault="00CD1101" w:rsidP="00797E80">
            <w:pPr>
              <w:rPr>
                <w:rFonts w:asciiTheme="minorHAnsi" w:hAnsiTheme="minorHAnsi"/>
                <w:bCs/>
                <w:sz w:val="20"/>
                <w:lang w:eastAsia="zh-CN"/>
              </w:rPr>
            </w:pPr>
            <w:r w:rsidRPr="00CD1101">
              <w:rPr>
                <w:rFonts w:asciiTheme="minorHAnsi" w:hAnsiTheme="minorHAnsi"/>
                <w:bCs/>
                <w:sz w:val="20"/>
                <w:lang w:eastAsia="zh-CN"/>
              </w:rPr>
              <w:t>Sheep fat, unrendered</w:t>
            </w:r>
          </w:p>
          <w:p w14:paraId="1CF8B744" w14:textId="77777777" w:rsidR="00CD1101" w:rsidRPr="00CD1101" w:rsidRDefault="00CD1101" w:rsidP="00CD1101">
            <w:pPr>
              <w:rPr>
                <w:rFonts w:asciiTheme="minorHAnsi" w:hAnsiTheme="minorHAnsi"/>
                <w:bCs/>
                <w:sz w:val="20"/>
                <w:lang w:eastAsia="zh-CN"/>
              </w:rPr>
            </w:pPr>
            <w:r w:rsidRPr="00CD1101">
              <w:rPr>
                <w:rFonts w:asciiTheme="minorHAnsi" w:hAnsiTheme="minorHAnsi"/>
                <w:bCs/>
                <w:sz w:val="20"/>
                <w:lang w:eastAsia="zh-CN"/>
              </w:rPr>
              <w:t>This subclass includes:</w:t>
            </w:r>
          </w:p>
          <w:p w14:paraId="0C9B5B36" w14:textId="77777777" w:rsidR="00CD1101" w:rsidRPr="00CD1101" w:rsidRDefault="00CD1101" w:rsidP="00CD1101">
            <w:pPr>
              <w:rPr>
                <w:rFonts w:asciiTheme="minorHAnsi" w:hAnsiTheme="minorHAnsi"/>
                <w:bCs/>
                <w:sz w:val="20"/>
                <w:lang w:eastAsia="zh-CN"/>
              </w:rPr>
            </w:pPr>
            <w:r w:rsidRPr="00CD1101">
              <w:rPr>
                <w:rFonts w:asciiTheme="minorHAnsi" w:hAnsiTheme="minorHAnsi"/>
                <w:bCs/>
                <w:sz w:val="20"/>
                <w:lang w:eastAsia="zh-CN"/>
              </w:rPr>
              <w:t>- fat from sheep, animals of subclass 02122, unrendered</w:t>
            </w:r>
          </w:p>
          <w:p w14:paraId="3F06E03D" w14:textId="77777777" w:rsidR="00CD1101" w:rsidRPr="00CD1101" w:rsidRDefault="00CD1101" w:rsidP="00CD1101">
            <w:pPr>
              <w:rPr>
                <w:rFonts w:asciiTheme="minorHAnsi" w:hAnsiTheme="minorHAnsi"/>
                <w:bCs/>
                <w:sz w:val="20"/>
                <w:lang w:eastAsia="zh-CN"/>
              </w:rPr>
            </w:pPr>
          </w:p>
          <w:p w14:paraId="05D551CA" w14:textId="77777777" w:rsidR="00CD1101" w:rsidRPr="00CD1101" w:rsidRDefault="00CD1101" w:rsidP="00CD1101">
            <w:pPr>
              <w:rPr>
                <w:rFonts w:asciiTheme="minorHAnsi" w:hAnsiTheme="minorHAnsi"/>
                <w:bCs/>
                <w:sz w:val="20"/>
                <w:lang w:eastAsia="zh-CN"/>
              </w:rPr>
            </w:pPr>
            <w:r w:rsidRPr="00CD1101">
              <w:rPr>
                <w:rFonts w:asciiTheme="minorHAnsi" w:hAnsiTheme="minorHAnsi"/>
                <w:bCs/>
                <w:sz w:val="20"/>
                <w:lang w:eastAsia="zh-CN"/>
              </w:rPr>
              <w:t>This subclass does not include:</w:t>
            </w:r>
          </w:p>
          <w:p w14:paraId="63AF6CC0" w14:textId="77777777" w:rsidR="00CD1101" w:rsidRPr="00CD1101" w:rsidRDefault="00CD1101" w:rsidP="00CD1101">
            <w:pPr>
              <w:rPr>
                <w:rFonts w:asciiTheme="minorHAnsi" w:hAnsiTheme="minorHAnsi"/>
                <w:bCs/>
                <w:sz w:val="20"/>
                <w:lang w:eastAsia="zh-CN"/>
              </w:rPr>
            </w:pPr>
            <w:r w:rsidRPr="00CD1101">
              <w:rPr>
                <w:rFonts w:asciiTheme="minorHAnsi" w:hAnsiTheme="minorHAnsi"/>
                <w:bCs/>
                <w:sz w:val="20"/>
                <w:lang w:eastAsia="zh-CN"/>
              </w:rPr>
              <w:t>- tallow, fat from sheep, rendered, cf. 21523</w:t>
            </w:r>
          </w:p>
          <w:p w14:paraId="0531008E" w14:textId="77777777" w:rsidR="00CD1101" w:rsidRDefault="00CD1101" w:rsidP="00CD1101">
            <w:pPr>
              <w:rPr>
                <w:rFonts w:asciiTheme="minorHAnsi" w:hAnsiTheme="minorHAnsi"/>
                <w:bCs/>
                <w:sz w:val="20"/>
                <w:lang w:eastAsia="zh-CN"/>
              </w:rPr>
            </w:pPr>
            <w:r w:rsidRPr="00CD1101">
              <w:rPr>
                <w:rFonts w:asciiTheme="minorHAnsi" w:hAnsiTheme="minorHAnsi"/>
                <w:bCs/>
                <w:sz w:val="20"/>
                <w:lang w:eastAsia="zh-CN"/>
              </w:rPr>
              <w:t>- marrow, bone or foot oil and their fractions, from sheep, cf. 21529</w:t>
            </w:r>
          </w:p>
          <w:p w14:paraId="3FCF6141" w14:textId="77777777" w:rsidR="00CD1101" w:rsidRPr="00055A2F" w:rsidRDefault="00CD1101" w:rsidP="00CD1101">
            <w:pPr>
              <w:rPr>
                <w:rFonts w:asciiTheme="minorHAnsi" w:hAnsiTheme="minorHAnsi"/>
                <w:bCs/>
                <w:color w:val="FF0000"/>
                <w:sz w:val="20"/>
              </w:rPr>
            </w:pPr>
            <w:r w:rsidRPr="00055A2F">
              <w:rPr>
                <w:rFonts w:asciiTheme="minorHAnsi" w:hAnsiTheme="minorHAnsi"/>
                <w:bCs/>
                <w:color w:val="FF0000"/>
                <w:sz w:val="20"/>
              </w:rPr>
              <w:t>It includes, inter alia:</w:t>
            </w:r>
          </w:p>
          <w:p w14:paraId="60F37C20" w14:textId="77777777" w:rsidR="00CD1101" w:rsidRPr="00CD1101" w:rsidRDefault="00CD1101" w:rsidP="00CD1101">
            <w:pPr>
              <w:rPr>
                <w:rFonts w:asciiTheme="minorHAnsi" w:hAnsiTheme="minorHAnsi"/>
                <w:bCs/>
                <w:color w:val="FF0000"/>
                <w:sz w:val="20"/>
                <w:lang w:eastAsia="zh-CN"/>
              </w:rPr>
            </w:pPr>
            <w:r w:rsidRPr="00CD1101">
              <w:rPr>
                <w:rFonts w:asciiTheme="minorHAnsi" w:hAnsiTheme="minorHAnsi"/>
                <w:bCs/>
                <w:color w:val="FF0000"/>
                <w:sz w:val="20"/>
                <w:lang w:eastAsia="zh-CN"/>
              </w:rPr>
              <w:t>Fat, of sheep, raw (unrendered)</w:t>
            </w:r>
            <w:r w:rsidRPr="00CD1101">
              <w:rPr>
                <w:rFonts w:asciiTheme="minorHAnsi" w:hAnsiTheme="minorHAnsi"/>
                <w:bCs/>
                <w:color w:val="FF0000"/>
                <w:sz w:val="20"/>
                <w:lang w:eastAsia="zh-CN"/>
              </w:rPr>
              <w:tab/>
              <w:t xml:space="preserve"> </w:t>
            </w:r>
          </w:p>
          <w:p w14:paraId="0AA9BD9C" w14:textId="78B7861E" w:rsidR="00CD1101" w:rsidRPr="00B4660C" w:rsidRDefault="00CD1101" w:rsidP="00CD1101">
            <w:pPr>
              <w:rPr>
                <w:rFonts w:asciiTheme="minorHAnsi" w:hAnsiTheme="minorHAnsi"/>
                <w:bCs/>
                <w:sz w:val="20"/>
                <w:lang w:eastAsia="zh-CN"/>
              </w:rPr>
            </w:pPr>
            <w:r w:rsidRPr="00CD1101">
              <w:rPr>
                <w:rFonts w:asciiTheme="minorHAnsi" w:hAnsiTheme="minorHAnsi"/>
                <w:bCs/>
                <w:color w:val="FF0000"/>
                <w:sz w:val="20"/>
                <w:lang w:eastAsia="zh-CN"/>
              </w:rPr>
              <w:t>Suet, mutton</w:t>
            </w:r>
          </w:p>
        </w:tc>
      </w:tr>
      <w:tr w:rsidR="001F75A8" w:rsidRPr="00E857AB" w14:paraId="424DA4DB" w14:textId="77777777" w:rsidTr="001C59C6">
        <w:tc>
          <w:tcPr>
            <w:tcW w:w="1625" w:type="dxa"/>
          </w:tcPr>
          <w:p w14:paraId="6F362793" w14:textId="77777777" w:rsidR="001F75A8" w:rsidRPr="00E857AB" w:rsidRDefault="001F75A8" w:rsidP="001C59C6">
            <w:pPr>
              <w:rPr>
                <w:rFonts w:asciiTheme="minorHAnsi" w:hAnsiTheme="minorHAnsi"/>
                <w:b/>
                <w:sz w:val="20"/>
              </w:rPr>
            </w:pPr>
            <w:r w:rsidRPr="00E857AB">
              <w:rPr>
                <w:rFonts w:asciiTheme="minorHAnsi" w:hAnsiTheme="minorHAnsi"/>
                <w:b/>
                <w:sz w:val="20"/>
              </w:rPr>
              <w:t>HS 2012</w:t>
            </w:r>
          </w:p>
          <w:p w14:paraId="0B993109" w14:textId="77777777" w:rsidR="001F75A8" w:rsidRPr="00E857AB" w:rsidRDefault="001F75A8" w:rsidP="001C59C6">
            <w:pPr>
              <w:rPr>
                <w:rFonts w:asciiTheme="minorHAnsi" w:hAnsiTheme="minorHAnsi"/>
                <w:b/>
                <w:color w:val="0000FF"/>
                <w:sz w:val="20"/>
                <w:u w:val="single"/>
              </w:rPr>
            </w:pPr>
            <w:r>
              <w:rPr>
                <w:rFonts w:asciiTheme="minorHAnsi" w:hAnsiTheme="minorHAnsi"/>
                <w:b/>
                <w:sz w:val="20"/>
              </w:rPr>
              <w:t>(1502.10;.90)</w:t>
            </w:r>
          </w:p>
        </w:tc>
        <w:tc>
          <w:tcPr>
            <w:tcW w:w="7414" w:type="dxa"/>
          </w:tcPr>
          <w:p w14:paraId="0EFAD8B3"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 </w:t>
            </w:r>
            <w:r w:rsidRPr="00797E80">
              <w:rPr>
                <w:rFonts w:asciiTheme="minorHAnsi" w:eastAsia="MS Mincho" w:hAnsiTheme="minorHAnsi" w:cs="TimesNewRomanPSMT" w:hint="eastAsia"/>
                <w:sz w:val="20"/>
                <w:lang w:eastAsia="zh-CN"/>
              </w:rPr>
              <w:t>‑</w:t>
            </w:r>
            <w:r w:rsidRPr="00797E80">
              <w:rPr>
                <w:rFonts w:asciiTheme="minorHAnsi" w:hAnsiTheme="minorHAnsi" w:cs="TimesNewRomanPSMT"/>
                <w:sz w:val="20"/>
                <w:lang w:eastAsia="zh-CN"/>
              </w:rPr>
              <w:t xml:space="preserve"> Fats of </w:t>
            </w:r>
            <w:r w:rsidRPr="00797E80">
              <w:rPr>
                <w:rFonts w:asciiTheme="minorHAnsi" w:hAnsiTheme="minorHAnsi" w:cs="TimesNewRomanPSMT"/>
                <w:color w:val="FF0000"/>
                <w:sz w:val="20"/>
                <w:lang w:eastAsia="zh-CN"/>
              </w:rPr>
              <w:t>bovine animals, sheep or goats</w:t>
            </w:r>
            <w:r w:rsidRPr="00797E80">
              <w:rPr>
                <w:rFonts w:asciiTheme="minorHAnsi" w:hAnsiTheme="minorHAnsi" w:cs="TimesNewRomanPSMT"/>
                <w:sz w:val="20"/>
                <w:lang w:eastAsia="zh-CN"/>
              </w:rPr>
              <w:t>, other than those of heading 15.03.</w:t>
            </w:r>
          </w:p>
          <w:p w14:paraId="485807DE"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1502.10   - </w:t>
            </w:r>
            <w:r w:rsidRPr="00797E80">
              <w:rPr>
                <w:rFonts w:asciiTheme="minorHAnsi" w:hAnsiTheme="minorHAnsi" w:cs="TimesNewRomanPSMT"/>
                <w:color w:val="FF0000"/>
                <w:sz w:val="20"/>
                <w:lang w:eastAsia="zh-CN"/>
              </w:rPr>
              <w:t>Tallow</w:t>
            </w:r>
          </w:p>
          <w:p w14:paraId="7432BC5E"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1502.90   - Other</w:t>
            </w:r>
          </w:p>
          <w:p w14:paraId="5971517E"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6B502577"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This heading covers the fat surrounding the viscera and muscles of bovine animals, sheep or goats, that from bovine animals being the most important. This fat may be raw (fresh, chilled or frozen), salted, in brine, dried, smoked or in the form of rendered fat (tallow).  The rendering processes used are the same as those for obtaining the fats of heading 15.01.  The heading also covers fats obtained by pressing or solvent-extraction.</w:t>
            </w:r>
          </w:p>
          <w:p w14:paraId="7CBA2623"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0C55F9BD"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Premier jus ” (oleo stock) is the best grade of edible tallow. It is a solid white or yellowish product which is odourless if of recent preparation but develops a characteristic rancid odour after exposure to air.</w:t>
            </w:r>
          </w:p>
          <w:p w14:paraId="595A8639"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00DC2C40"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color w:val="FF0000"/>
                <w:sz w:val="20"/>
                <w:lang w:eastAsia="zh-CN"/>
              </w:rPr>
              <w:t>Tallow is almost exclusively composed of glycerides of oleic, stearic and palmitic acids</w:t>
            </w:r>
            <w:r w:rsidRPr="00797E80">
              <w:rPr>
                <w:rFonts w:asciiTheme="minorHAnsi" w:hAnsiTheme="minorHAnsi" w:cs="TimesNewRomanPSMT"/>
                <w:sz w:val="20"/>
                <w:lang w:eastAsia="zh-CN"/>
              </w:rPr>
              <w:t>.</w:t>
            </w:r>
          </w:p>
          <w:p w14:paraId="199A4A2D"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4F1C594B"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Tallow is used for the preparation of edible fats or of lubricants, in the manufacture of soap or candles, for dressing leather, in the preparation of animal feeds, etc.</w:t>
            </w:r>
          </w:p>
          <w:p w14:paraId="0D9A7963"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7A2F92BE"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lastRenderedPageBreak/>
              <w:t>The heading also includes bone fat and fats obtained from waste, of bovine animals, sheep or goats. The description of the corresponding fats in the Explanatory Note to heading 15.01 applies also to such fats of this heading.</w:t>
            </w:r>
          </w:p>
          <w:p w14:paraId="0E1D83AE"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1D51590B"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excludes :</w:t>
            </w:r>
          </w:p>
          <w:p w14:paraId="54D1C2A0"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(a)   Oleostearin, oleo-oil and tallow oil (heading 15.03).</w:t>
            </w:r>
          </w:p>
          <w:p w14:paraId="0E2466D8"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w:t>
            </w:r>
            <w:r w:rsidRPr="00797E80">
              <w:rPr>
                <w:rFonts w:asciiTheme="minorHAnsi" w:hAnsiTheme="minorHAnsi" w:cs="TimesNewRomanPSMT"/>
                <w:sz w:val="20"/>
                <w:lang w:eastAsia="zh-CN"/>
              </w:rPr>
              <w:t>b)   Fat obtained from horses (heading 15.06).</w:t>
            </w:r>
          </w:p>
          <w:p w14:paraId="258A2378"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(c)   Bone fat and fats obtained from waste, of animals other than those mentioned in this heading (heading 15.01, 15.04 or 15.06).</w:t>
            </w:r>
          </w:p>
          <w:p w14:paraId="3F7F7282" w14:textId="77777777" w:rsidR="001F75A8" w:rsidRPr="00797E80"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(d)   Oils of animal origin (e.g., neat’s foot oil and bone oil, of heading 15.06).</w:t>
            </w:r>
          </w:p>
          <w:p w14:paraId="1758BCBF" w14:textId="77777777" w:rsidR="001F75A8" w:rsidRPr="004A6301" w:rsidRDefault="001F75A8"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(e)   Certain vegetable fats known as “ vegetable tallows ”, e.g., “ Chinese vegetable tallow ” (stillingia fat) and “ Borneo tallow ” (heading 15.15).</w:t>
            </w:r>
          </w:p>
        </w:tc>
      </w:tr>
      <w:tr w:rsidR="00D87159" w:rsidRPr="00E857AB" w14:paraId="5933A60B" w14:textId="77777777" w:rsidTr="00797E80">
        <w:tc>
          <w:tcPr>
            <w:tcW w:w="1625" w:type="dxa"/>
          </w:tcPr>
          <w:p w14:paraId="6B475E3A"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77D7F618" w14:textId="769AE08D"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(0994)</w:t>
            </w:r>
          </w:p>
        </w:tc>
        <w:tc>
          <w:tcPr>
            <w:tcW w:w="7414" w:type="dxa"/>
          </w:tcPr>
          <w:p w14:paraId="02695FF3" w14:textId="77777777" w:rsidR="007D27EE" w:rsidRPr="007D27EE" w:rsidRDefault="007D27EE" w:rsidP="007D27EE">
            <w:pPr>
              <w:rPr>
                <w:rFonts w:asciiTheme="minorHAnsi" w:hAnsiTheme="minorHAnsi"/>
                <w:bCs/>
                <w:color w:val="0000FF"/>
                <w:sz w:val="20"/>
              </w:rPr>
            </w:pPr>
            <w:r w:rsidRPr="007D27EE">
              <w:rPr>
                <w:rFonts w:asciiTheme="minorHAnsi" w:hAnsiTheme="minorHAnsi"/>
                <w:bCs/>
                <w:color w:val="0000FF"/>
                <w:sz w:val="20"/>
              </w:rPr>
              <w:t>Wool Grease and Lanolin</w:t>
            </w:r>
          </w:p>
          <w:p w14:paraId="1F92AAA5" w14:textId="77777777" w:rsidR="007D27EE" w:rsidRPr="007D27EE" w:rsidRDefault="007D27EE" w:rsidP="007D27EE">
            <w:pPr>
              <w:rPr>
                <w:rFonts w:asciiTheme="minorHAnsi" w:hAnsiTheme="minorHAnsi"/>
                <w:bCs/>
                <w:color w:val="0000FF"/>
                <w:sz w:val="20"/>
              </w:rPr>
            </w:pPr>
          </w:p>
          <w:p w14:paraId="0A0E1476" w14:textId="437FFA6F" w:rsidR="00D87159" w:rsidRPr="00E23796" w:rsidRDefault="007D27EE" w:rsidP="007D27EE">
            <w:pPr>
              <w:rPr>
                <w:rFonts w:asciiTheme="minorHAnsi" w:hAnsiTheme="minorHAnsi"/>
                <w:bCs/>
                <w:color w:val="0000FF"/>
                <w:sz w:val="20"/>
              </w:rPr>
            </w:pPr>
            <w:r w:rsidRPr="007D27EE">
              <w:rPr>
                <w:rFonts w:asciiTheme="minorHAnsi" w:hAnsiTheme="minorHAnsi"/>
                <w:bCs/>
                <w:color w:val="0000FF"/>
                <w:sz w:val="20"/>
              </w:rPr>
              <w:t>Extracted from the soapy water in which wool has been scoured, or from greasy wool by meand of solvents. Lanolin is obtained by purifying wool grease. Includes wool grease olein and stearin.</w:t>
            </w:r>
          </w:p>
        </w:tc>
      </w:tr>
      <w:tr w:rsidR="00D87159" w:rsidRPr="00E857AB" w14:paraId="7EFFA7AE" w14:textId="77777777" w:rsidTr="00797E80">
        <w:tc>
          <w:tcPr>
            <w:tcW w:w="1625" w:type="dxa"/>
          </w:tcPr>
          <w:p w14:paraId="03B43D6F" w14:textId="15502CB0"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132F36A6" w14:textId="6F3526B7" w:rsidR="00D87159" w:rsidRDefault="00D87159" w:rsidP="00797E80">
            <w:pPr>
              <w:rPr>
                <w:rFonts w:asciiTheme="minorHAnsi" w:hAnsiTheme="minorHAnsi"/>
                <w:b/>
                <w:sz w:val="20"/>
              </w:rPr>
            </w:pPr>
            <w:r w:rsidRPr="00273722">
              <w:rPr>
                <w:rFonts w:asciiTheme="minorHAnsi" w:hAnsiTheme="minorHAnsi"/>
                <w:b/>
                <w:sz w:val="20"/>
              </w:rPr>
              <w:t>(</w:t>
            </w:r>
            <w:r w:rsidR="007D27EE" w:rsidRPr="007D27EE">
              <w:rPr>
                <w:rFonts w:asciiTheme="minorHAnsi" w:hAnsiTheme="minorHAnsi"/>
                <w:b/>
                <w:sz w:val="20"/>
              </w:rPr>
              <w:t>21519.01</w:t>
            </w:r>
            <w:r w:rsidRPr="00273722">
              <w:rPr>
                <w:rFonts w:asciiTheme="minorHAnsi" w:hAnsiTheme="minorHAnsi"/>
                <w:b/>
                <w:sz w:val="20"/>
              </w:rPr>
              <w:t>)</w:t>
            </w:r>
          </w:p>
          <w:p w14:paraId="3FCF201F" w14:textId="77777777" w:rsidR="007D27EE" w:rsidRDefault="007D27EE" w:rsidP="00797E80">
            <w:pPr>
              <w:rPr>
                <w:rFonts w:asciiTheme="minorHAnsi" w:hAnsiTheme="minorHAnsi"/>
                <w:b/>
                <w:sz w:val="20"/>
              </w:rPr>
            </w:pPr>
          </w:p>
          <w:p w14:paraId="73E1B387" w14:textId="77777777" w:rsidR="007D27EE" w:rsidRDefault="007D27EE" w:rsidP="00797E80">
            <w:pPr>
              <w:rPr>
                <w:rFonts w:asciiTheme="minorHAnsi" w:hAnsiTheme="minorHAnsi"/>
                <w:b/>
                <w:sz w:val="20"/>
              </w:rPr>
            </w:pPr>
          </w:p>
          <w:p w14:paraId="08102A58" w14:textId="77777777" w:rsidR="007D27EE" w:rsidRDefault="007D27EE" w:rsidP="00797E80">
            <w:pPr>
              <w:rPr>
                <w:rFonts w:asciiTheme="minorHAnsi" w:hAnsiTheme="minorHAnsi"/>
                <w:b/>
                <w:sz w:val="20"/>
              </w:rPr>
            </w:pPr>
          </w:p>
          <w:p w14:paraId="1BBF7868" w14:textId="30A70D45" w:rsidR="007D27EE" w:rsidRPr="007D27EE" w:rsidRDefault="007D27EE" w:rsidP="00797E80">
            <w:pPr>
              <w:rPr>
                <w:rFonts w:asciiTheme="minorHAnsi" w:hAnsiTheme="minorHAnsi"/>
                <w:b/>
                <w:sz w:val="20"/>
              </w:rPr>
            </w:pPr>
            <w:r w:rsidRPr="007D27EE">
              <w:rPr>
                <w:rFonts w:asciiTheme="minorHAnsi" w:hAnsiTheme="minorHAnsi"/>
                <w:b/>
                <w:sz w:val="20"/>
              </w:rPr>
              <w:t>(21529.01)</w:t>
            </w:r>
          </w:p>
        </w:tc>
        <w:tc>
          <w:tcPr>
            <w:tcW w:w="7414" w:type="dxa"/>
          </w:tcPr>
          <w:p w14:paraId="28B87CE0" w14:textId="77777777" w:rsidR="007D27EE" w:rsidRDefault="007D27EE" w:rsidP="00797E80">
            <w:pPr>
              <w:rPr>
                <w:rFonts w:asciiTheme="minorHAnsi" w:hAnsiTheme="minorHAnsi"/>
                <w:bCs/>
                <w:sz w:val="20"/>
              </w:rPr>
            </w:pPr>
          </w:p>
          <w:p w14:paraId="47B5EEFD" w14:textId="66320A0D" w:rsidR="00D87159" w:rsidRDefault="007D27EE" w:rsidP="00797E80">
            <w:pPr>
              <w:rPr>
                <w:rFonts w:asciiTheme="minorHAnsi" w:hAnsiTheme="minorHAnsi"/>
                <w:bCs/>
                <w:sz w:val="20"/>
              </w:rPr>
            </w:pPr>
            <w:r w:rsidRPr="007D27EE">
              <w:rPr>
                <w:rFonts w:asciiTheme="minorHAnsi" w:hAnsiTheme="minorHAnsi"/>
                <w:bCs/>
                <w:sz w:val="20"/>
              </w:rPr>
              <w:t>Wool Grease</w:t>
            </w:r>
          </w:p>
          <w:p w14:paraId="0EFF5FCC" w14:textId="77777777" w:rsidR="007D27EE" w:rsidRPr="00570FEA" w:rsidRDefault="007D27EE" w:rsidP="007D27EE">
            <w:pPr>
              <w:rPr>
                <w:rFonts w:asciiTheme="minorHAnsi" w:hAnsiTheme="minorHAnsi"/>
                <w:b/>
                <w:color w:val="FF0000"/>
                <w:sz w:val="20"/>
                <w:lang w:eastAsia="zh-CN"/>
              </w:rPr>
            </w:pPr>
            <w:r w:rsidRPr="00570FEA">
              <w:rPr>
                <w:rFonts w:asciiTheme="minorHAnsi" w:hAnsiTheme="minorHAnsi"/>
                <w:b/>
                <w:color w:val="FF0000"/>
                <w:sz w:val="20"/>
                <w:lang w:eastAsia="zh-CN"/>
              </w:rPr>
              <w:t>None</w:t>
            </w:r>
          </w:p>
          <w:p w14:paraId="0EC7BB25" w14:textId="760ABC12" w:rsidR="007D27EE" w:rsidRDefault="007D27EE" w:rsidP="007D27EE">
            <w:pPr>
              <w:rPr>
                <w:rFonts w:asciiTheme="minorHAnsi" w:hAnsiTheme="minorHAnsi"/>
                <w:bCs/>
                <w:sz w:val="20"/>
              </w:rPr>
            </w:pPr>
            <w:r>
              <w:rPr>
                <w:rFonts w:asciiTheme="minorHAnsi" w:hAnsiTheme="minorHAnsi"/>
                <w:bCs/>
                <w:sz w:val="20"/>
                <w:lang w:eastAsia="zh-CN"/>
              </w:rPr>
              <w:t>Expansion in CPC2.1</w:t>
            </w:r>
          </w:p>
          <w:p w14:paraId="34B14060" w14:textId="77777777" w:rsidR="007D27EE" w:rsidRDefault="007D27EE" w:rsidP="00797E80">
            <w:pPr>
              <w:rPr>
                <w:rFonts w:asciiTheme="minorHAnsi" w:hAnsiTheme="minorHAnsi"/>
                <w:bCs/>
                <w:sz w:val="20"/>
              </w:rPr>
            </w:pPr>
          </w:p>
          <w:p w14:paraId="14DDE9C4" w14:textId="77777777" w:rsidR="007D27EE" w:rsidRDefault="007D27EE" w:rsidP="00797E80">
            <w:pPr>
              <w:rPr>
                <w:rFonts w:asciiTheme="minorHAnsi" w:hAnsiTheme="minorHAnsi"/>
                <w:bCs/>
                <w:sz w:val="20"/>
              </w:rPr>
            </w:pPr>
            <w:r w:rsidRPr="007D27EE">
              <w:rPr>
                <w:rFonts w:asciiTheme="minorHAnsi" w:hAnsiTheme="minorHAnsi"/>
                <w:bCs/>
                <w:sz w:val="20"/>
              </w:rPr>
              <w:t>Lanolin</w:t>
            </w:r>
          </w:p>
          <w:p w14:paraId="205DB4FC" w14:textId="77777777" w:rsidR="007D27EE" w:rsidRPr="00570FEA" w:rsidRDefault="007D27EE" w:rsidP="007D27EE">
            <w:pPr>
              <w:rPr>
                <w:rFonts w:asciiTheme="minorHAnsi" w:hAnsiTheme="minorHAnsi"/>
                <w:b/>
                <w:color w:val="FF0000"/>
                <w:sz w:val="20"/>
                <w:lang w:eastAsia="zh-CN"/>
              </w:rPr>
            </w:pPr>
            <w:r w:rsidRPr="00570FEA">
              <w:rPr>
                <w:rFonts w:asciiTheme="minorHAnsi" w:hAnsiTheme="minorHAnsi"/>
                <w:b/>
                <w:color w:val="FF0000"/>
                <w:sz w:val="20"/>
                <w:lang w:eastAsia="zh-CN"/>
              </w:rPr>
              <w:t>None</w:t>
            </w:r>
          </w:p>
          <w:p w14:paraId="0D6BE367" w14:textId="45F4E48A" w:rsidR="007D27EE" w:rsidRPr="00E23796" w:rsidRDefault="007D27EE" w:rsidP="007D27EE">
            <w:pPr>
              <w:rPr>
                <w:rFonts w:asciiTheme="minorHAnsi" w:hAnsiTheme="minorHAnsi"/>
                <w:bCs/>
                <w:sz w:val="20"/>
              </w:rPr>
            </w:pPr>
            <w:r>
              <w:rPr>
                <w:rFonts w:asciiTheme="minorHAnsi" w:hAnsiTheme="minorHAnsi"/>
                <w:bCs/>
                <w:sz w:val="20"/>
                <w:lang w:eastAsia="zh-CN"/>
              </w:rPr>
              <w:t>Expansion in CPC2.1</w:t>
            </w:r>
          </w:p>
        </w:tc>
      </w:tr>
      <w:tr w:rsidR="00D87159" w:rsidRPr="00E857AB" w14:paraId="426156A2" w14:textId="77777777" w:rsidTr="00797E80">
        <w:tc>
          <w:tcPr>
            <w:tcW w:w="1625" w:type="dxa"/>
          </w:tcPr>
          <w:p w14:paraId="4D6E3F97" w14:textId="77777777"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198E9F8B" w14:textId="064E7345" w:rsidR="00D87159" w:rsidRPr="00E857AB" w:rsidRDefault="00D87159" w:rsidP="00797E80">
            <w:pPr>
              <w:rPr>
                <w:rFonts w:asciiTheme="minorHAnsi" w:hAnsiTheme="minorHAnsi"/>
                <w:b/>
                <w:color w:val="0000FF"/>
                <w:sz w:val="20"/>
                <w:u w:val="single"/>
              </w:rPr>
            </w:pPr>
            <w:r>
              <w:rPr>
                <w:rFonts w:asciiTheme="minorHAnsi" w:hAnsiTheme="minorHAnsi"/>
                <w:b/>
                <w:sz w:val="20"/>
              </w:rPr>
              <w:t>(</w:t>
            </w:r>
            <w:r w:rsidR="00DF7EE4">
              <w:rPr>
                <w:rFonts w:asciiTheme="minorHAnsi" w:hAnsiTheme="minorHAnsi"/>
                <w:b/>
                <w:sz w:val="20"/>
              </w:rPr>
              <w:t>1505.00</w:t>
            </w:r>
            <w:r>
              <w:rPr>
                <w:rFonts w:asciiTheme="minorHAnsi" w:hAnsiTheme="minorHAnsi"/>
                <w:b/>
                <w:sz w:val="20"/>
              </w:rPr>
              <w:t>)</w:t>
            </w:r>
          </w:p>
        </w:tc>
        <w:tc>
          <w:tcPr>
            <w:tcW w:w="7414" w:type="dxa"/>
          </w:tcPr>
          <w:p w14:paraId="1F90CA93" w14:textId="77777777" w:rsidR="00DF7EE4" w:rsidRPr="00DF7EE4" w:rsidRDefault="00DF7EE4" w:rsidP="00DF7EE4">
            <w:pPr>
              <w:rPr>
                <w:rFonts w:asciiTheme="minorHAnsi" w:hAnsiTheme="minorHAnsi"/>
                <w:bCs/>
                <w:sz w:val="20"/>
              </w:rPr>
            </w:pPr>
            <w:r w:rsidRPr="00DF7EE4">
              <w:rPr>
                <w:rFonts w:asciiTheme="minorHAnsi" w:hAnsiTheme="minorHAnsi"/>
                <w:bCs/>
                <w:sz w:val="20"/>
              </w:rPr>
              <w:t xml:space="preserve">15.05 </w:t>
            </w:r>
            <w:r w:rsidRPr="00DF7EE4">
              <w:rPr>
                <w:rFonts w:asciiTheme="minorHAnsi" w:eastAsia="MS Mincho" w:hAnsiTheme="minorHAnsi" w:cs="MS Mincho" w:hint="eastAsia"/>
                <w:bCs/>
                <w:sz w:val="20"/>
              </w:rPr>
              <w:t>‑</w:t>
            </w:r>
            <w:r w:rsidRPr="00DF7EE4">
              <w:rPr>
                <w:rFonts w:asciiTheme="minorHAnsi" w:hAnsiTheme="minorHAnsi"/>
                <w:bCs/>
                <w:sz w:val="20"/>
              </w:rPr>
              <w:t xml:space="preserve"> Wool grease and fatty substances derived therefrom (including lanolin)</w:t>
            </w:r>
          </w:p>
          <w:p w14:paraId="10B83F93" w14:textId="77777777" w:rsidR="00DF7EE4" w:rsidRPr="00DF7EE4" w:rsidRDefault="00DF7EE4" w:rsidP="00DF7EE4">
            <w:pPr>
              <w:rPr>
                <w:rFonts w:asciiTheme="minorHAnsi" w:hAnsiTheme="minorHAnsi"/>
                <w:bCs/>
                <w:sz w:val="20"/>
              </w:rPr>
            </w:pPr>
            <w:r w:rsidRPr="00DF7EE4">
              <w:rPr>
                <w:rFonts w:asciiTheme="minorHAnsi" w:hAnsiTheme="minorHAnsi"/>
                <w:bCs/>
                <w:sz w:val="20"/>
              </w:rPr>
              <w:t xml:space="preserve"> </w:t>
            </w:r>
          </w:p>
          <w:p w14:paraId="076BA7EC" w14:textId="77777777" w:rsidR="00DF7EE4" w:rsidRPr="00DF7EE4" w:rsidRDefault="00DF7EE4" w:rsidP="00DF7EE4">
            <w:pPr>
              <w:rPr>
                <w:rFonts w:asciiTheme="minorHAnsi" w:hAnsiTheme="minorHAnsi"/>
                <w:bCs/>
                <w:sz w:val="20"/>
              </w:rPr>
            </w:pPr>
            <w:r w:rsidRPr="00DF7EE4">
              <w:rPr>
                <w:rFonts w:asciiTheme="minorHAnsi" w:hAnsiTheme="minorHAnsi"/>
                <w:bCs/>
                <w:color w:val="FF0000"/>
                <w:sz w:val="20"/>
              </w:rPr>
              <w:t xml:space="preserve">Wool grease is a sticky fat with a disagreeable odour, extracted from the soapy water in which the wool has been scoured or cloth fulled. It may also be extracted from greasy wool by means of volatile solvents (carbon disulphide, etc.). </w:t>
            </w:r>
            <w:r w:rsidRPr="00DF7EE4">
              <w:rPr>
                <w:rFonts w:asciiTheme="minorHAnsi" w:hAnsiTheme="minorHAnsi"/>
                <w:bCs/>
                <w:sz w:val="20"/>
              </w:rPr>
              <w:t>Wool grease does not consist of glycerol esters and, therefore, chemically it should be regarded as a wax rather than a fat. It is employed in the preparation of lubricants and for other industrial purposes, but it is mostly used as lanolin (its refined product) or for the extraction of wool grease olein or wool grease stearin.</w:t>
            </w:r>
          </w:p>
          <w:p w14:paraId="4815C115" w14:textId="77777777" w:rsidR="00DF7EE4" w:rsidRPr="00DF7EE4" w:rsidRDefault="00DF7EE4" w:rsidP="00DF7EE4">
            <w:pPr>
              <w:rPr>
                <w:rFonts w:asciiTheme="minorHAnsi" w:hAnsiTheme="minorHAnsi"/>
                <w:bCs/>
                <w:sz w:val="20"/>
              </w:rPr>
            </w:pPr>
            <w:r w:rsidRPr="00DF7EE4">
              <w:rPr>
                <w:rFonts w:asciiTheme="minorHAnsi" w:hAnsiTheme="minorHAnsi"/>
                <w:bCs/>
                <w:sz w:val="20"/>
              </w:rPr>
              <w:t xml:space="preserve"> </w:t>
            </w:r>
          </w:p>
          <w:p w14:paraId="059D0CE3" w14:textId="77777777" w:rsidR="00DF7EE4" w:rsidRPr="00DF7EE4" w:rsidRDefault="00DF7EE4" w:rsidP="00DF7EE4">
            <w:pPr>
              <w:rPr>
                <w:rFonts w:asciiTheme="minorHAnsi" w:hAnsiTheme="minorHAnsi"/>
                <w:bCs/>
                <w:color w:val="FF0000"/>
                <w:sz w:val="20"/>
              </w:rPr>
            </w:pPr>
            <w:r w:rsidRPr="00DF7EE4">
              <w:rPr>
                <w:rFonts w:asciiTheme="minorHAnsi" w:hAnsiTheme="minorHAnsi"/>
                <w:bCs/>
                <w:color w:val="FF0000"/>
                <w:sz w:val="20"/>
              </w:rPr>
              <w:t>Lanolin, obtained by purifying wool grease, has the consistency of an ointment; it ranges in colour from yellowish</w:t>
            </w:r>
            <w:r w:rsidRPr="00DF7EE4">
              <w:rPr>
                <w:rFonts w:asciiTheme="minorHAnsi" w:eastAsia="MS Mincho" w:hAnsiTheme="minorHAnsi" w:cs="MS Mincho" w:hint="eastAsia"/>
                <w:bCs/>
                <w:color w:val="FF0000"/>
                <w:sz w:val="20"/>
              </w:rPr>
              <w:t>‑</w:t>
            </w:r>
            <w:r w:rsidRPr="00DF7EE4">
              <w:rPr>
                <w:rFonts w:asciiTheme="minorHAnsi" w:hAnsiTheme="minorHAnsi"/>
                <w:bCs/>
                <w:color w:val="FF0000"/>
                <w:sz w:val="20"/>
              </w:rPr>
              <w:t>white to brown according to the degree of refining, deteriorates only very slightly in the air and has a faint, characteristic odour. Lanolin is very soluble in boiling spirit but insoluble in water, although it can absorb a large quantity of water, turning into an unctuous emulsion known as hydrated lanolin.</w:t>
            </w:r>
          </w:p>
          <w:p w14:paraId="7504142A" w14:textId="77777777" w:rsidR="00DF7EE4" w:rsidRPr="00DF7EE4" w:rsidRDefault="00DF7EE4" w:rsidP="00DF7EE4">
            <w:pPr>
              <w:rPr>
                <w:rFonts w:asciiTheme="minorHAnsi" w:hAnsiTheme="minorHAnsi"/>
                <w:bCs/>
                <w:sz w:val="20"/>
              </w:rPr>
            </w:pPr>
            <w:r w:rsidRPr="00DF7EE4">
              <w:rPr>
                <w:rFonts w:asciiTheme="minorHAnsi" w:hAnsiTheme="minorHAnsi"/>
                <w:bCs/>
                <w:sz w:val="20"/>
              </w:rPr>
              <w:t xml:space="preserve"> </w:t>
            </w:r>
          </w:p>
          <w:p w14:paraId="388675D6" w14:textId="77777777" w:rsidR="00DF7EE4" w:rsidRPr="00DF7EE4" w:rsidRDefault="00DF7EE4" w:rsidP="00DF7EE4">
            <w:pPr>
              <w:rPr>
                <w:rFonts w:asciiTheme="minorHAnsi" w:hAnsiTheme="minorHAnsi"/>
                <w:bCs/>
                <w:color w:val="FF0000"/>
                <w:sz w:val="20"/>
              </w:rPr>
            </w:pPr>
            <w:r w:rsidRPr="00DF7EE4">
              <w:rPr>
                <w:rFonts w:asciiTheme="minorHAnsi" w:hAnsiTheme="minorHAnsi"/>
                <w:bCs/>
                <w:color w:val="FF0000"/>
                <w:sz w:val="20"/>
              </w:rPr>
              <w:t>Anhydrous lanolin is used for the preparation of lubricants, emulsifiable oils or dressings. Hydrated or emulsified lanolin is mainly used for the preparation of ointments or cosmetics.</w:t>
            </w:r>
          </w:p>
          <w:p w14:paraId="19635FD9" w14:textId="77777777" w:rsidR="00DF7EE4" w:rsidRPr="00DF7EE4" w:rsidRDefault="00DF7EE4" w:rsidP="00DF7EE4">
            <w:pPr>
              <w:rPr>
                <w:rFonts w:asciiTheme="minorHAnsi" w:hAnsiTheme="minorHAnsi"/>
                <w:bCs/>
                <w:color w:val="FF0000"/>
                <w:sz w:val="20"/>
              </w:rPr>
            </w:pPr>
            <w:r w:rsidRPr="00DF7EE4">
              <w:rPr>
                <w:rFonts w:asciiTheme="minorHAnsi" w:hAnsiTheme="minorHAnsi"/>
                <w:bCs/>
                <w:color w:val="FF0000"/>
                <w:sz w:val="20"/>
              </w:rPr>
              <w:t xml:space="preserve"> </w:t>
            </w:r>
          </w:p>
          <w:p w14:paraId="1460B7CA" w14:textId="77777777" w:rsidR="00DF7EE4" w:rsidRPr="00DF7EE4" w:rsidRDefault="00DF7EE4" w:rsidP="00DF7EE4">
            <w:pPr>
              <w:rPr>
                <w:rFonts w:asciiTheme="minorHAnsi" w:hAnsiTheme="minorHAnsi"/>
                <w:bCs/>
                <w:color w:val="FF0000"/>
                <w:sz w:val="20"/>
              </w:rPr>
            </w:pPr>
            <w:r w:rsidRPr="00DF7EE4">
              <w:rPr>
                <w:rFonts w:asciiTheme="minorHAnsi" w:hAnsiTheme="minorHAnsi"/>
                <w:bCs/>
                <w:color w:val="FF0000"/>
                <w:sz w:val="20"/>
              </w:rPr>
              <w:t xml:space="preserve">Slightly modified lanolin, which retains the essential character of lanolin, and wool alcohols (also known as lanolin alcohols </w:t>
            </w:r>
            <w:r w:rsidRPr="00DF7EE4">
              <w:rPr>
                <w:rFonts w:asciiTheme="minorHAnsi" w:eastAsia="MS Mincho" w:hAnsiTheme="minorHAnsi" w:cs="MS Mincho" w:hint="eastAsia"/>
                <w:bCs/>
                <w:color w:val="FF0000"/>
                <w:sz w:val="20"/>
              </w:rPr>
              <w:t>‑</w:t>
            </w:r>
            <w:r w:rsidRPr="00DF7EE4">
              <w:rPr>
                <w:rFonts w:asciiTheme="minorHAnsi" w:hAnsiTheme="minorHAnsi"/>
                <w:bCs/>
                <w:color w:val="FF0000"/>
                <w:sz w:val="20"/>
              </w:rPr>
              <w:t xml:space="preserve"> mixtures of cholesterol, isocholesterol and other higher alcohols) are also covered by this heading.</w:t>
            </w:r>
          </w:p>
          <w:p w14:paraId="5D777D73" w14:textId="77777777" w:rsidR="00DF7EE4" w:rsidRPr="00DF7EE4" w:rsidRDefault="00DF7EE4" w:rsidP="00DF7EE4">
            <w:pPr>
              <w:rPr>
                <w:rFonts w:asciiTheme="minorHAnsi" w:hAnsiTheme="minorHAnsi"/>
                <w:bCs/>
                <w:sz w:val="20"/>
              </w:rPr>
            </w:pPr>
            <w:r w:rsidRPr="00DF7EE4">
              <w:rPr>
                <w:rFonts w:asciiTheme="minorHAnsi" w:hAnsiTheme="minorHAnsi"/>
                <w:bCs/>
                <w:sz w:val="20"/>
              </w:rPr>
              <w:t xml:space="preserve"> </w:t>
            </w:r>
          </w:p>
          <w:p w14:paraId="4980E29D" w14:textId="754AA0E8" w:rsidR="00DF7EE4" w:rsidRDefault="00DF7EE4" w:rsidP="00FD7673">
            <w:pPr>
              <w:rPr>
                <w:rFonts w:asciiTheme="minorHAnsi" w:hAnsiTheme="minorHAnsi"/>
                <w:bCs/>
                <w:sz w:val="20"/>
              </w:rPr>
            </w:pPr>
            <w:r w:rsidRPr="00DF7EE4">
              <w:rPr>
                <w:rFonts w:asciiTheme="minorHAnsi" w:hAnsiTheme="minorHAnsi"/>
                <w:bCs/>
                <w:sz w:val="20"/>
              </w:rPr>
              <w:t>The heading excludes chemically defined alcohols (generally Chapter 29) and preparations based on lanolin, for example lanolin to which medicated or perfumed substances have been added (heading 30.03 or 30.04, or Chapter 33). Also excluded are lanolins so extensively modified chemically that they have lost the essential character of lanolin, for example lanolin ethoxylated to such an extent as to be water soluble (usually heading 34.02).</w:t>
            </w:r>
          </w:p>
          <w:p w14:paraId="4B0BCFCE" w14:textId="77777777" w:rsidR="00FD7673" w:rsidRPr="00DF7EE4" w:rsidRDefault="00FD7673" w:rsidP="00FD7673">
            <w:pPr>
              <w:rPr>
                <w:rFonts w:asciiTheme="minorHAnsi" w:hAnsiTheme="minorHAnsi"/>
                <w:bCs/>
                <w:sz w:val="20"/>
              </w:rPr>
            </w:pPr>
          </w:p>
          <w:p w14:paraId="708278D9" w14:textId="77777777" w:rsidR="00DF7EE4" w:rsidRPr="00DF7EE4" w:rsidRDefault="00DF7EE4" w:rsidP="00DF7EE4">
            <w:pPr>
              <w:rPr>
                <w:rFonts w:asciiTheme="minorHAnsi" w:hAnsiTheme="minorHAnsi"/>
                <w:bCs/>
                <w:sz w:val="20"/>
              </w:rPr>
            </w:pPr>
            <w:r w:rsidRPr="00DF7EE4">
              <w:rPr>
                <w:rFonts w:asciiTheme="minorHAnsi" w:hAnsiTheme="minorHAnsi"/>
                <w:bCs/>
                <w:sz w:val="20"/>
              </w:rPr>
              <w:lastRenderedPageBreak/>
              <w:t>When wool</w:t>
            </w:r>
            <w:r w:rsidRPr="00DF7EE4">
              <w:rPr>
                <w:rFonts w:asciiTheme="minorHAnsi" w:eastAsia="MS Mincho" w:hAnsiTheme="minorHAnsi" w:cs="MS Mincho" w:hint="eastAsia"/>
                <w:bCs/>
                <w:sz w:val="20"/>
              </w:rPr>
              <w:t>‑</w:t>
            </w:r>
            <w:r w:rsidRPr="00DF7EE4">
              <w:rPr>
                <w:rFonts w:asciiTheme="minorHAnsi" w:hAnsiTheme="minorHAnsi"/>
                <w:bCs/>
                <w:sz w:val="20"/>
              </w:rPr>
              <w:t>grease is steam</w:t>
            </w:r>
            <w:r w:rsidRPr="00DF7EE4">
              <w:rPr>
                <w:rFonts w:asciiTheme="minorHAnsi" w:eastAsia="MS Mincho" w:hAnsiTheme="minorHAnsi" w:cs="MS Mincho" w:hint="eastAsia"/>
                <w:bCs/>
                <w:sz w:val="20"/>
              </w:rPr>
              <w:t>‑</w:t>
            </w:r>
            <w:r w:rsidRPr="00DF7EE4">
              <w:rPr>
                <w:rFonts w:asciiTheme="minorHAnsi" w:hAnsiTheme="minorHAnsi"/>
                <w:bCs/>
                <w:sz w:val="20"/>
              </w:rPr>
              <w:t>distilled and pressed, it separates into a liquid, a solid and a residue.</w:t>
            </w:r>
          </w:p>
          <w:p w14:paraId="5863188A" w14:textId="77777777" w:rsidR="00DF7EE4" w:rsidRPr="00DF7EE4" w:rsidRDefault="00DF7EE4" w:rsidP="00DF7EE4">
            <w:pPr>
              <w:rPr>
                <w:rFonts w:asciiTheme="minorHAnsi" w:hAnsiTheme="minorHAnsi"/>
                <w:bCs/>
                <w:sz w:val="20"/>
              </w:rPr>
            </w:pPr>
            <w:r w:rsidRPr="00DF7EE4">
              <w:rPr>
                <w:rFonts w:asciiTheme="minorHAnsi" w:hAnsiTheme="minorHAnsi"/>
                <w:bCs/>
                <w:sz w:val="20"/>
              </w:rPr>
              <w:t xml:space="preserve"> </w:t>
            </w:r>
          </w:p>
          <w:p w14:paraId="6CB13BC6" w14:textId="77777777" w:rsidR="00DF7EE4" w:rsidRPr="00DF7EE4" w:rsidRDefault="00DF7EE4" w:rsidP="00DF7EE4">
            <w:pPr>
              <w:rPr>
                <w:rFonts w:asciiTheme="minorHAnsi" w:hAnsiTheme="minorHAnsi"/>
                <w:bCs/>
                <w:sz w:val="20"/>
              </w:rPr>
            </w:pPr>
            <w:r w:rsidRPr="00DF7EE4">
              <w:rPr>
                <w:rFonts w:asciiTheme="minorHAnsi" w:hAnsiTheme="minorHAnsi"/>
                <w:bCs/>
                <w:sz w:val="20"/>
              </w:rPr>
              <w:t>The liquid, known as wool grease olein is cloudy, reddish</w:t>
            </w:r>
            <w:r w:rsidRPr="00DF7EE4">
              <w:rPr>
                <w:rFonts w:asciiTheme="minorHAnsi" w:eastAsia="MS Mincho" w:hAnsiTheme="minorHAnsi" w:cs="MS Mincho" w:hint="eastAsia"/>
                <w:bCs/>
                <w:sz w:val="20"/>
              </w:rPr>
              <w:t>‑</w:t>
            </w:r>
            <w:r w:rsidRPr="00DF7EE4">
              <w:rPr>
                <w:rFonts w:asciiTheme="minorHAnsi" w:hAnsiTheme="minorHAnsi"/>
                <w:bCs/>
                <w:sz w:val="20"/>
              </w:rPr>
              <w:t>brown and with a faint odour of wool grease. It is soluble in alcohol, diethyl ether, motor spirit, etc. It is used as a textile greasing agent in spinning mills.</w:t>
            </w:r>
          </w:p>
          <w:p w14:paraId="664F0C5E" w14:textId="77777777" w:rsidR="00DF7EE4" w:rsidRPr="00DF7EE4" w:rsidRDefault="00DF7EE4" w:rsidP="00DF7EE4">
            <w:pPr>
              <w:rPr>
                <w:rFonts w:asciiTheme="minorHAnsi" w:hAnsiTheme="minorHAnsi"/>
                <w:bCs/>
                <w:sz w:val="20"/>
              </w:rPr>
            </w:pPr>
            <w:r w:rsidRPr="00DF7EE4">
              <w:rPr>
                <w:rFonts w:asciiTheme="minorHAnsi" w:hAnsiTheme="minorHAnsi"/>
                <w:bCs/>
                <w:sz w:val="20"/>
              </w:rPr>
              <w:t xml:space="preserve"> </w:t>
            </w:r>
          </w:p>
          <w:p w14:paraId="019A7281" w14:textId="77777777" w:rsidR="00DF7EE4" w:rsidRPr="00DF7EE4" w:rsidRDefault="00DF7EE4" w:rsidP="00DF7EE4">
            <w:pPr>
              <w:rPr>
                <w:rFonts w:asciiTheme="minorHAnsi" w:hAnsiTheme="minorHAnsi"/>
                <w:bCs/>
                <w:sz w:val="20"/>
              </w:rPr>
            </w:pPr>
            <w:r w:rsidRPr="00DF7EE4">
              <w:rPr>
                <w:rFonts w:asciiTheme="minorHAnsi" w:hAnsiTheme="minorHAnsi"/>
                <w:bCs/>
                <w:sz w:val="20"/>
              </w:rPr>
              <w:t>The solid part (wool grease stearin) is a waxy substance, yellow</w:t>
            </w:r>
            <w:r w:rsidRPr="00DF7EE4">
              <w:rPr>
                <w:rFonts w:asciiTheme="minorHAnsi" w:eastAsia="MS Mincho" w:hAnsiTheme="minorHAnsi" w:cs="MS Mincho" w:hint="eastAsia"/>
                <w:bCs/>
                <w:sz w:val="20"/>
              </w:rPr>
              <w:t>‑</w:t>
            </w:r>
            <w:r w:rsidRPr="00DF7EE4">
              <w:rPr>
                <w:rFonts w:asciiTheme="minorHAnsi" w:hAnsiTheme="minorHAnsi"/>
                <w:bCs/>
                <w:sz w:val="20"/>
              </w:rPr>
              <w:t>brown in colour and smelling strongly of wool grease, soluble in boiling spirit and other organic solvents. It is used in the leather industry, for the preparation of lubricants or adhesive greases, and in the manufacture of candles or soap.</w:t>
            </w:r>
          </w:p>
          <w:p w14:paraId="1D27781C" w14:textId="77777777" w:rsidR="00DF7EE4" w:rsidRPr="00DF7EE4" w:rsidRDefault="00DF7EE4" w:rsidP="00DF7EE4">
            <w:pPr>
              <w:rPr>
                <w:rFonts w:asciiTheme="minorHAnsi" w:hAnsiTheme="minorHAnsi"/>
                <w:bCs/>
                <w:sz w:val="20"/>
              </w:rPr>
            </w:pPr>
            <w:r w:rsidRPr="00DF7EE4">
              <w:rPr>
                <w:rFonts w:asciiTheme="minorHAnsi" w:hAnsiTheme="minorHAnsi"/>
                <w:bCs/>
                <w:sz w:val="20"/>
              </w:rPr>
              <w:t xml:space="preserve"> </w:t>
            </w:r>
          </w:p>
          <w:p w14:paraId="1E65CC75" w14:textId="0E379B53" w:rsidR="00D87159" w:rsidRPr="00E23796" w:rsidRDefault="00DF7EE4" w:rsidP="00DF7EE4">
            <w:pPr>
              <w:rPr>
                <w:rFonts w:asciiTheme="minorHAnsi" w:hAnsiTheme="minorHAnsi"/>
                <w:bCs/>
                <w:sz w:val="20"/>
              </w:rPr>
            </w:pPr>
            <w:r w:rsidRPr="00DF7EE4">
              <w:rPr>
                <w:rFonts w:asciiTheme="minorHAnsi" w:hAnsiTheme="minorHAnsi"/>
                <w:bCs/>
                <w:sz w:val="20"/>
              </w:rPr>
              <w:t>The heading excludes wool grease residues (heading 15.22).</w:t>
            </w:r>
          </w:p>
        </w:tc>
      </w:tr>
      <w:tr w:rsidR="00D87159" w:rsidRPr="00E857AB" w14:paraId="50C20CFA" w14:textId="77777777" w:rsidTr="00797E80">
        <w:tc>
          <w:tcPr>
            <w:tcW w:w="1625" w:type="dxa"/>
          </w:tcPr>
          <w:p w14:paraId="7A00FE4A"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1C887DEB" w14:textId="2EA57B22"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(1019)</w:t>
            </w:r>
          </w:p>
        </w:tc>
        <w:tc>
          <w:tcPr>
            <w:tcW w:w="7414" w:type="dxa"/>
          </w:tcPr>
          <w:p w14:paraId="24E89771" w14:textId="77777777" w:rsidR="001D795A" w:rsidRPr="001D795A" w:rsidRDefault="001D795A" w:rsidP="001D795A">
            <w:pPr>
              <w:rPr>
                <w:rFonts w:asciiTheme="minorHAnsi" w:hAnsiTheme="minorHAnsi"/>
                <w:bCs/>
                <w:color w:val="0000FF"/>
                <w:sz w:val="20"/>
              </w:rPr>
            </w:pPr>
            <w:r w:rsidRPr="001D795A">
              <w:rPr>
                <w:rFonts w:asciiTheme="minorHAnsi" w:hAnsiTheme="minorHAnsi"/>
                <w:bCs/>
                <w:color w:val="0000FF"/>
                <w:sz w:val="20"/>
              </w:rPr>
              <w:t>Fat of goats</w:t>
            </w:r>
          </w:p>
          <w:p w14:paraId="0A069F79" w14:textId="77777777" w:rsidR="001D795A" w:rsidRPr="001D795A" w:rsidRDefault="001D795A" w:rsidP="001D795A">
            <w:pPr>
              <w:rPr>
                <w:rFonts w:asciiTheme="minorHAnsi" w:hAnsiTheme="minorHAnsi"/>
                <w:bCs/>
                <w:color w:val="0000FF"/>
                <w:sz w:val="20"/>
              </w:rPr>
            </w:pPr>
          </w:p>
          <w:p w14:paraId="431F3525" w14:textId="77777777" w:rsidR="00D87159" w:rsidRDefault="001D795A" w:rsidP="001D795A">
            <w:pPr>
              <w:rPr>
                <w:rFonts w:asciiTheme="minorHAnsi" w:hAnsiTheme="minorHAnsi"/>
                <w:bCs/>
                <w:color w:val="0000FF"/>
                <w:sz w:val="20"/>
              </w:rPr>
            </w:pPr>
            <w:r w:rsidRPr="001D795A">
              <w:rPr>
                <w:rFonts w:asciiTheme="minorHAnsi" w:hAnsiTheme="minorHAnsi"/>
                <w:bCs/>
                <w:color w:val="0000FF"/>
                <w:sz w:val="20"/>
              </w:rPr>
              <w:t>Unrendered slaughter fats of goats. See 0869.</w:t>
            </w:r>
          </w:p>
          <w:p w14:paraId="65BE70D9" w14:textId="77777777" w:rsidR="001D795A" w:rsidRDefault="001D795A" w:rsidP="001D795A">
            <w:pPr>
              <w:rPr>
                <w:rFonts w:asciiTheme="minorHAnsi" w:hAnsiTheme="minorHAnsi"/>
                <w:bCs/>
                <w:color w:val="0000FF"/>
                <w:sz w:val="20"/>
              </w:rPr>
            </w:pPr>
          </w:p>
          <w:p w14:paraId="3E80080F" w14:textId="36E35E82" w:rsidR="001D795A" w:rsidRPr="00F60EC6" w:rsidRDefault="001D795A" w:rsidP="001D795A">
            <w:pPr>
              <w:rPr>
                <w:rFonts w:asciiTheme="minorHAnsi" w:hAnsiTheme="minorHAnsi"/>
                <w:bCs/>
                <w:color w:val="0000FF"/>
                <w:sz w:val="20"/>
              </w:rPr>
            </w:pPr>
            <w:r w:rsidRPr="00055A2F">
              <w:rPr>
                <w:rFonts w:asciiTheme="minorHAnsi" w:hAnsiTheme="minorHAnsi"/>
                <w:bCs/>
                <w:color w:val="0000FF"/>
                <w:sz w:val="20"/>
              </w:rPr>
              <w:t>Unrendered slaughter fats from bovine animals, including edible and inedible fats that are removed in the course of dressing the carcass.</w:t>
            </w:r>
          </w:p>
        </w:tc>
      </w:tr>
      <w:tr w:rsidR="00D87159" w:rsidRPr="00E857AB" w14:paraId="7FAF1E6B" w14:textId="77777777" w:rsidTr="00797E80">
        <w:tc>
          <w:tcPr>
            <w:tcW w:w="1625" w:type="dxa"/>
          </w:tcPr>
          <w:p w14:paraId="6F449723"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1439B8EC" w14:textId="0207EF45"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437871" w:rsidRPr="00437871">
              <w:rPr>
                <w:rFonts w:asciiTheme="minorHAnsi" w:hAnsiTheme="minorHAnsi"/>
                <w:b/>
                <w:sz w:val="20"/>
              </w:rPr>
              <w:t>21515</w:t>
            </w:r>
            <w:r w:rsidRPr="00273722">
              <w:rPr>
                <w:rFonts w:asciiTheme="minorHAnsi" w:hAnsiTheme="minorHAnsi"/>
                <w:b/>
                <w:sz w:val="20"/>
              </w:rPr>
              <w:t>)</w:t>
            </w:r>
          </w:p>
        </w:tc>
        <w:tc>
          <w:tcPr>
            <w:tcW w:w="7414" w:type="dxa"/>
          </w:tcPr>
          <w:p w14:paraId="0572D395" w14:textId="77777777" w:rsidR="00D87159" w:rsidRDefault="00437871" w:rsidP="00797E80">
            <w:pPr>
              <w:rPr>
                <w:rFonts w:asciiTheme="minorHAnsi" w:hAnsiTheme="minorHAnsi"/>
                <w:bCs/>
                <w:sz w:val="20"/>
              </w:rPr>
            </w:pPr>
            <w:r w:rsidRPr="00437871">
              <w:rPr>
                <w:rFonts w:asciiTheme="minorHAnsi" w:hAnsiTheme="minorHAnsi"/>
                <w:bCs/>
                <w:sz w:val="20"/>
              </w:rPr>
              <w:t>Goat fat, unrendered</w:t>
            </w:r>
          </w:p>
          <w:p w14:paraId="2B30478F" w14:textId="77777777" w:rsidR="00437871" w:rsidRPr="00437871" w:rsidRDefault="00437871" w:rsidP="00437871">
            <w:pPr>
              <w:rPr>
                <w:rFonts w:asciiTheme="minorHAnsi" w:hAnsiTheme="minorHAnsi"/>
                <w:bCs/>
                <w:sz w:val="20"/>
              </w:rPr>
            </w:pPr>
            <w:r w:rsidRPr="00437871">
              <w:rPr>
                <w:rFonts w:asciiTheme="minorHAnsi" w:hAnsiTheme="minorHAnsi"/>
                <w:bCs/>
                <w:sz w:val="20"/>
              </w:rPr>
              <w:t>This subclass includes:</w:t>
            </w:r>
          </w:p>
          <w:p w14:paraId="7635F809" w14:textId="77777777" w:rsidR="00437871" w:rsidRPr="00437871" w:rsidRDefault="00437871" w:rsidP="00437871">
            <w:pPr>
              <w:rPr>
                <w:rFonts w:asciiTheme="minorHAnsi" w:hAnsiTheme="minorHAnsi"/>
                <w:bCs/>
                <w:sz w:val="20"/>
              </w:rPr>
            </w:pPr>
            <w:r w:rsidRPr="00437871">
              <w:rPr>
                <w:rFonts w:asciiTheme="minorHAnsi" w:hAnsiTheme="minorHAnsi"/>
                <w:bCs/>
                <w:sz w:val="20"/>
              </w:rPr>
              <w:t>- fat from goats, animals of subclass 02123, unrendered</w:t>
            </w:r>
          </w:p>
          <w:p w14:paraId="0F796F3A" w14:textId="77777777" w:rsidR="00437871" w:rsidRPr="00437871" w:rsidRDefault="00437871" w:rsidP="00437871">
            <w:pPr>
              <w:rPr>
                <w:rFonts w:asciiTheme="minorHAnsi" w:hAnsiTheme="minorHAnsi"/>
                <w:bCs/>
                <w:sz w:val="20"/>
              </w:rPr>
            </w:pPr>
          </w:p>
          <w:p w14:paraId="40ACC495" w14:textId="77777777" w:rsidR="00437871" w:rsidRPr="00437871" w:rsidRDefault="00437871" w:rsidP="00437871">
            <w:pPr>
              <w:rPr>
                <w:rFonts w:asciiTheme="minorHAnsi" w:hAnsiTheme="minorHAnsi"/>
                <w:bCs/>
                <w:sz w:val="20"/>
              </w:rPr>
            </w:pPr>
            <w:r w:rsidRPr="00437871">
              <w:rPr>
                <w:rFonts w:asciiTheme="minorHAnsi" w:hAnsiTheme="minorHAnsi"/>
                <w:bCs/>
                <w:sz w:val="20"/>
              </w:rPr>
              <w:t>This subclass does not include:</w:t>
            </w:r>
          </w:p>
          <w:p w14:paraId="3EFE7107" w14:textId="77777777" w:rsidR="00437871" w:rsidRPr="00437871" w:rsidRDefault="00437871" w:rsidP="00437871">
            <w:pPr>
              <w:rPr>
                <w:rFonts w:asciiTheme="minorHAnsi" w:hAnsiTheme="minorHAnsi"/>
                <w:bCs/>
                <w:sz w:val="20"/>
              </w:rPr>
            </w:pPr>
            <w:r w:rsidRPr="00437871">
              <w:rPr>
                <w:rFonts w:asciiTheme="minorHAnsi" w:hAnsiTheme="minorHAnsi"/>
                <w:bCs/>
                <w:sz w:val="20"/>
              </w:rPr>
              <w:t>- tallow, fat from goats, rendered, cf. 21523</w:t>
            </w:r>
          </w:p>
          <w:p w14:paraId="1F34B49E" w14:textId="77777777" w:rsidR="00437871" w:rsidRDefault="00437871" w:rsidP="00437871">
            <w:pPr>
              <w:rPr>
                <w:rFonts w:asciiTheme="minorHAnsi" w:hAnsiTheme="minorHAnsi"/>
                <w:bCs/>
                <w:sz w:val="20"/>
              </w:rPr>
            </w:pPr>
            <w:r w:rsidRPr="00437871">
              <w:rPr>
                <w:rFonts w:asciiTheme="minorHAnsi" w:hAnsiTheme="minorHAnsi"/>
                <w:bCs/>
                <w:sz w:val="20"/>
              </w:rPr>
              <w:t>- marrow, bone or foot oil and their fractions, from goats, cf. 21529</w:t>
            </w:r>
          </w:p>
          <w:p w14:paraId="4401DE33" w14:textId="77777777" w:rsidR="00437871" w:rsidRPr="00437871" w:rsidRDefault="00437871" w:rsidP="00437871">
            <w:pPr>
              <w:rPr>
                <w:rFonts w:asciiTheme="minorHAnsi" w:hAnsiTheme="minorHAnsi"/>
                <w:bCs/>
                <w:color w:val="FF0000"/>
                <w:sz w:val="20"/>
              </w:rPr>
            </w:pPr>
            <w:r w:rsidRPr="00437871">
              <w:rPr>
                <w:rFonts w:asciiTheme="minorHAnsi" w:hAnsiTheme="minorHAnsi"/>
                <w:bCs/>
                <w:color w:val="FF0000"/>
                <w:sz w:val="20"/>
              </w:rPr>
              <w:t>It includes, inter alia:</w:t>
            </w:r>
          </w:p>
          <w:p w14:paraId="4D2AD80C" w14:textId="45B46EBD" w:rsidR="00437871" w:rsidRPr="00F60EC6" w:rsidRDefault="00437871" w:rsidP="00437871">
            <w:pPr>
              <w:rPr>
                <w:rFonts w:asciiTheme="minorHAnsi" w:hAnsiTheme="minorHAnsi"/>
                <w:bCs/>
                <w:sz w:val="20"/>
              </w:rPr>
            </w:pPr>
            <w:r w:rsidRPr="00437871">
              <w:rPr>
                <w:rFonts w:asciiTheme="minorHAnsi" w:hAnsiTheme="minorHAnsi"/>
                <w:bCs/>
                <w:color w:val="FF0000"/>
                <w:sz w:val="20"/>
              </w:rPr>
              <w:t>Fat, of goats, raw (unrendered)</w:t>
            </w:r>
          </w:p>
        </w:tc>
      </w:tr>
      <w:tr w:rsidR="00437871" w:rsidRPr="00E857AB" w14:paraId="748DFC15" w14:textId="77777777" w:rsidTr="001C59C6">
        <w:tc>
          <w:tcPr>
            <w:tcW w:w="1625" w:type="dxa"/>
          </w:tcPr>
          <w:p w14:paraId="1674CC4E" w14:textId="77777777" w:rsidR="00437871" w:rsidRPr="00E857AB" w:rsidRDefault="00437871" w:rsidP="001C59C6">
            <w:pPr>
              <w:rPr>
                <w:rFonts w:asciiTheme="minorHAnsi" w:hAnsiTheme="minorHAnsi"/>
                <w:b/>
                <w:sz w:val="20"/>
              </w:rPr>
            </w:pPr>
            <w:r w:rsidRPr="00E857AB">
              <w:rPr>
                <w:rFonts w:asciiTheme="minorHAnsi" w:hAnsiTheme="minorHAnsi"/>
                <w:b/>
                <w:sz w:val="20"/>
              </w:rPr>
              <w:t>HS 2012</w:t>
            </w:r>
          </w:p>
          <w:p w14:paraId="19CE8D60" w14:textId="77777777" w:rsidR="00437871" w:rsidRPr="00E857AB" w:rsidRDefault="00437871" w:rsidP="001C59C6">
            <w:pPr>
              <w:rPr>
                <w:rFonts w:asciiTheme="minorHAnsi" w:hAnsiTheme="minorHAnsi"/>
                <w:b/>
                <w:color w:val="0000FF"/>
                <w:sz w:val="20"/>
                <w:u w:val="single"/>
              </w:rPr>
            </w:pPr>
            <w:r>
              <w:rPr>
                <w:rFonts w:asciiTheme="minorHAnsi" w:hAnsiTheme="minorHAnsi"/>
                <w:b/>
                <w:sz w:val="20"/>
              </w:rPr>
              <w:t>(1502.10;.90)</w:t>
            </w:r>
          </w:p>
        </w:tc>
        <w:tc>
          <w:tcPr>
            <w:tcW w:w="7414" w:type="dxa"/>
          </w:tcPr>
          <w:p w14:paraId="241268D4"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 </w:t>
            </w:r>
            <w:r w:rsidRPr="00797E80">
              <w:rPr>
                <w:rFonts w:asciiTheme="minorHAnsi" w:eastAsia="MS Mincho" w:hAnsiTheme="minorHAnsi" w:cs="TimesNewRomanPSMT" w:hint="eastAsia"/>
                <w:sz w:val="20"/>
                <w:lang w:eastAsia="zh-CN"/>
              </w:rPr>
              <w:t>‑</w:t>
            </w:r>
            <w:r w:rsidRPr="00797E80">
              <w:rPr>
                <w:rFonts w:asciiTheme="minorHAnsi" w:hAnsiTheme="minorHAnsi" w:cs="TimesNewRomanPSMT"/>
                <w:sz w:val="20"/>
                <w:lang w:eastAsia="zh-CN"/>
              </w:rPr>
              <w:t xml:space="preserve"> Fats of </w:t>
            </w:r>
            <w:r w:rsidRPr="00797E80">
              <w:rPr>
                <w:rFonts w:asciiTheme="minorHAnsi" w:hAnsiTheme="minorHAnsi" w:cs="TimesNewRomanPSMT"/>
                <w:color w:val="FF0000"/>
                <w:sz w:val="20"/>
                <w:lang w:eastAsia="zh-CN"/>
              </w:rPr>
              <w:t>bovine animals, sheep or goats</w:t>
            </w:r>
            <w:r w:rsidRPr="00797E80">
              <w:rPr>
                <w:rFonts w:asciiTheme="minorHAnsi" w:hAnsiTheme="minorHAnsi" w:cs="TimesNewRomanPSMT"/>
                <w:sz w:val="20"/>
                <w:lang w:eastAsia="zh-CN"/>
              </w:rPr>
              <w:t>, other than those of heading 15.03.</w:t>
            </w:r>
          </w:p>
          <w:p w14:paraId="714C5565"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1502.10   - </w:t>
            </w:r>
            <w:r w:rsidRPr="00797E80">
              <w:rPr>
                <w:rFonts w:asciiTheme="minorHAnsi" w:hAnsiTheme="minorHAnsi" w:cs="TimesNewRomanPSMT"/>
                <w:color w:val="FF0000"/>
                <w:sz w:val="20"/>
                <w:lang w:eastAsia="zh-CN"/>
              </w:rPr>
              <w:t>Tallow</w:t>
            </w:r>
          </w:p>
          <w:p w14:paraId="1874EF5E"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1502.90   - Other</w:t>
            </w:r>
          </w:p>
          <w:p w14:paraId="590F9D5F"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47153681"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This heading covers the fat surrounding the viscera and muscles of bovine animals, sheep or goats, that from bovine animals being the most important. This fat may be raw (fresh, chilled or frozen), salted, in brine, dried, smoked or in the form of rendered fat (tallow).  The rendering processes used are the same as those for obtaining the fats of heading 15.01.  The heading also covers fats obtained by pressing or solvent-extraction.</w:t>
            </w:r>
          </w:p>
          <w:p w14:paraId="13D8C969"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7EB36CC0"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Premier jus ” (oleo stock) is the best grade of edible tallow. It is a solid white or yellowish product which is odourless if of recent preparation but develops a characteristic rancid odour after exposure to air.</w:t>
            </w:r>
          </w:p>
          <w:p w14:paraId="445FF703"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30941245"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color w:val="FF0000"/>
                <w:sz w:val="20"/>
                <w:lang w:eastAsia="zh-CN"/>
              </w:rPr>
              <w:t>Tallow is almost exclusively composed of glycerides of oleic, stearic and palmitic acids</w:t>
            </w:r>
            <w:r w:rsidRPr="00797E80">
              <w:rPr>
                <w:rFonts w:asciiTheme="minorHAnsi" w:hAnsiTheme="minorHAnsi" w:cs="TimesNewRomanPSMT"/>
                <w:sz w:val="20"/>
                <w:lang w:eastAsia="zh-CN"/>
              </w:rPr>
              <w:t>.</w:t>
            </w:r>
          </w:p>
          <w:p w14:paraId="3B8DB549"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467091A7"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Tallow is used for the preparation of edible fats or of lubricants, in the manufacture of soap or candles, for dressing leather, in the preparation of animal feeds, etc.</w:t>
            </w:r>
          </w:p>
          <w:p w14:paraId="67908F3A"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2FD3A2ED"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also includes bone fat and fats obtained from waste, of bovine animals, sheep or goats. The description of the corresponding fats in the Explanatory Note to heading 15.01 applies also to such fats of this heading.</w:t>
            </w:r>
          </w:p>
          <w:p w14:paraId="651E256D"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508EC3CD"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excludes :</w:t>
            </w:r>
          </w:p>
          <w:p w14:paraId="0FFA7D52"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(a)   Oleostearin, oleo-oil and tallow oil (heading 15.03).</w:t>
            </w:r>
          </w:p>
          <w:p w14:paraId="17A67135"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w:t>
            </w:r>
            <w:r w:rsidRPr="00797E80">
              <w:rPr>
                <w:rFonts w:asciiTheme="minorHAnsi" w:hAnsiTheme="minorHAnsi" w:cs="TimesNewRomanPSMT"/>
                <w:sz w:val="20"/>
                <w:lang w:eastAsia="zh-CN"/>
              </w:rPr>
              <w:t>b)   Fat obtained from horses (heading 15.06).</w:t>
            </w:r>
          </w:p>
          <w:p w14:paraId="6751BD7E"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(c)   Bone fat and fats obtained from waste, of animals other than those mentioned in this heading (heading 15.01, 15.04 or 15.06).</w:t>
            </w:r>
          </w:p>
          <w:p w14:paraId="45DF704D" w14:textId="77777777" w:rsidR="00437871" w:rsidRPr="00797E80"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lastRenderedPageBreak/>
              <w:t>(d)   Oils of animal origin (e.g., neat’s foot oil and bone oil, of heading 15.06).</w:t>
            </w:r>
          </w:p>
          <w:p w14:paraId="27E41889" w14:textId="77777777" w:rsidR="00437871" w:rsidRPr="004A6301" w:rsidRDefault="00437871"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(e)   Certain vegetable fats known as “ vegetable tallows ”, e.g., “ Chinese vegetable tallow ” (stillingia fat) and “ Borneo tallow ” (heading 15.15).</w:t>
            </w:r>
          </w:p>
        </w:tc>
      </w:tr>
      <w:tr w:rsidR="00D87159" w:rsidRPr="00E857AB" w14:paraId="08F6F245" w14:textId="77777777" w:rsidTr="00797E80">
        <w:tc>
          <w:tcPr>
            <w:tcW w:w="1625" w:type="dxa"/>
          </w:tcPr>
          <w:p w14:paraId="04ECD6E1"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4A910D22" w14:textId="1D718F36"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(1037)</w:t>
            </w:r>
          </w:p>
        </w:tc>
        <w:tc>
          <w:tcPr>
            <w:tcW w:w="7414" w:type="dxa"/>
          </w:tcPr>
          <w:p w14:paraId="2DE913E6" w14:textId="77777777" w:rsidR="00156298" w:rsidRPr="00156298" w:rsidRDefault="00156298" w:rsidP="00156298">
            <w:pPr>
              <w:tabs>
                <w:tab w:val="left" w:pos="1165"/>
              </w:tabs>
              <w:rPr>
                <w:rFonts w:asciiTheme="minorHAnsi" w:hAnsiTheme="minorHAnsi"/>
                <w:bCs/>
                <w:color w:val="0000FF"/>
                <w:sz w:val="20"/>
              </w:rPr>
            </w:pPr>
            <w:r w:rsidRPr="00156298">
              <w:rPr>
                <w:rFonts w:asciiTheme="minorHAnsi" w:hAnsiTheme="minorHAnsi"/>
                <w:bCs/>
                <w:color w:val="0000FF"/>
                <w:sz w:val="20"/>
              </w:rPr>
              <w:t>Fat of pigs</w:t>
            </w:r>
          </w:p>
          <w:p w14:paraId="61AD1BC5" w14:textId="77777777" w:rsidR="00156298" w:rsidRPr="00156298" w:rsidRDefault="00156298" w:rsidP="00156298">
            <w:pPr>
              <w:tabs>
                <w:tab w:val="left" w:pos="1165"/>
              </w:tabs>
              <w:rPr>
                <w:rFonts w:asciiTheme="minorHAnsi" w:hAnsiTheme="minorHAnsi"/>
                <w:bCs/>
                <w:color w:val="0000FF"/>
                <w:sz w:val="20"/>
              </w:rPr>
            </w:pPr>
          </w:p>
          <w:p w14:paraId="7131803F" w14:textId="77777777" w:rsidR="00D87159" w:rsidRDefault="00156298" w:rsidP="00156298">
            <w:pPr>
              <w:tabs>
                <w:tab w:val="left" w:pos="1165"/>
              </w:tabs>
              <w:rPr>
                <w:rFonts w:asciiTheme="minorHAnsi" w:hAnsiTheme="minorHAnsi"/>
                <w:bCs/>
                <w:color w:val="0000FF"/>
                <w:sz w:val="20"/>
              </w:rPr>
            </w:pPr>
            <w:r w:rsidRPr="00156298">
              <w:rPr>
                <w:rFonts w:asciiTheme="minorHAnsi" w:hAnsiTheme="minorHAnsi"/>
                <w:bCs/>
                <w:color w:val="0000FF"/>
                <w:sz w:val="20"/>
              </w:rPr>
              <w:t>Unrendered slaughter fats of pigs. See 0869.</w:t>
            </w:r>
          </w:p>
          <w:p w14:paraId="0CDCCB33" w14:textId="77777777" w:rsidR="00156298" w:rsidRDefault="00156298" w:rsidP="00156298">
            <w:pPr>
              <w:tabs>
                <w:tab w:val="left" w:pos="1165"/>
              </w:tabs>
              <w:rPr>
                <w:rFonts w:asciiTheme="minorHAnsi" w:hAnsiTheme="minorHAnsi"/>
                <w:bCs/>
                <w:color w:val="0000FF"/>
                <w:sz w:val="20"/>
              </w:rPr>
            </w:pPr>
          </w:p>
          <w:p w14:paraId="1C29C1A7" w14:textId="5A912246" w:rsidR="00156298" w:rsidRPr="005A100E" w:rsidRDefault="00156298" w:rsidP="00156298">
            <w:pPr>
              <w:tabs>
                <w:tab w:val="left" w:pos="1165"/>
              </w:tabs>
              <w:rPr>
                <w:rFonts w:asciiTheme="minorHAnsi" w:hAnsiTheme="minorHAnsi"/>
                <w:bCs/>
                <w:color w:val="0000FF"/>
                <w:sz w:val="20"/>
              </w:rPr>
            </w:pPr>
            <w:r w:rsidRPr="00055A2F">
              <w:rPr>
                <w:rFonts w:asciiTheme="minorHAnsi" w:hAnsiTheme="minorHAnsi"/>
                <w:bCs/>
                <w:color w:val="0000FF"/>
                <w:sz w:val="20"/>
              </w:rPr>
              <w:t>Unrendered slaughter fats from bovine animals, including edible and inedible fats that are removed in the course of dressing the carcass.</w:t>
            </w:r>
          </w:p>
        </w:tc>
      </w:tr>
      <w:tr w:rsidR="00D87159" w:rsidRPr="00E857AB" w14:paraId="684CD2C5" w14:textId="77777777" w:rsidTr="00797E80">
        <w:tc>
          <w:tcPr>
            <w:tcW w:w="1625" w:type="dxa"/>
          </w:tcPr>
          <w:p w14:paraId="13526F26"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49A68658" w14:textId="73775A43"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156298" w:rsidRPr="00156298">
              <w:rPr>
                <w:rFonts w:asciiTheme="minorHAnsi" w:hAnsiTheme="minorHAnsi"/>
                <w:b/>
                <w:sz w:val="20"/>
              </w:rPr>
              <w:t>21511.01</w:t>
            </w:r>
            <w:r w:rsidRPr="00273722">
              <w:rPr>
                <w:rFonts w:asciiTheme="minorHAnsi" w:hAnsiTheme="minorHAnsi"/>
                <w:b/>
                <w:sz w:val="20"/>
              </w:rPr>
              <w:t>)</w:t>
            </w:r>
          </w:p>
        </w:tc>
        <w:tc>
          <w:tcPr>
            <w:tcW w:w="7414" w:type="dxa"/>
          </w:tcPr>
          <w:p w14:paraId="44CEAB02" w14:textId="77777777" w:rsidR="00D87159" w:rsidRDefault="00156298" w:rsidP="00797E80">
            <w:pPr>
              <w:rPr>
                <w:rFonts w:asciiTheme="minorHAnsi" w:hAnsiTheme="minorHAnsi"/>
                <w:bCs/>
                <w:sz w:val="20"/>
              </w:rPr>
            </w:pPr>
            <w:r w:rsidRPr="00156298">
              <w:rPr>
                <w:rFonts w:asciiTheme="minorHAnsi" w:hAnsiTheme="minorHAnsi"/>
                <w:bCs/>
                <w:sz w:val="20"/>
              </w:rPr>
              <w:t>Fat of pigs</w:t>
            </w:r>
          </w:p>
          <w:p w14:paraId="47835081" w14:textId="77777777" w:rsidR="00156298" w:rsidRPr="00156298" w:rsidRDefault="00156298" w:rsidP="00797E80">
            <w:pPr>
              <w:rPr>
                <w:rFonts w:asciiTheme="minorHAnsi" w:hAnsiTheme="minorHAnsi"/>
                <w:b/>
                <w:color w:val="FF0000"/>
                <w:sz w:val="20"/>
              </w:rPr>
            </w:pPr>
            <w:r w:rsidRPr="00156298">
              <w:rPr>
                <w:rFonts w:asciiTheme="minorHAnsi" w:hAnsiTheme="minorHAnsi"/>
                <w:b/>
                <w:color w:val="FF0000"/>
                <w:sz w:val="20"/>
              </w:rPr>
              <w:t>None</w:t>
            </w:r>
          </w:p>
          <w:p w14:paraId="70A0EA63" w14:textId="06999CC3" w:rsidR="00156298" w:rsidRPr="00E1774C" w:rsidRDefault="00156298" w:rsidP="00797E80">
            <w:pPr>
              <w:rPr>
                <w:rFonts w:asciiTheme="minorHAnsi" w:hAnsiTheme="minorHAnsi"/>
                <w:bCs/>
                <w:sz w:val="20"/>
              </w:rPr>
            </w:pPr>
            <w:r>
              <w:rPr>
                <w:rFonts w:asciiTheme="minorHAnsi" w:hAnsiTheme="minorHAnsi"/>
                <w:bCs/>
                <w:sz w:val="20"/>
              </w:rPr>
              <w:t>Expansion in CPC2.1</w:t>
            </w:r>
          </w:p>
        </w:tc>
      </w:tr>
      <w:tr w:rsidR="00D87159" w:rsidRPr="00E857AB" w14:paraId="2B2A1367" w14:textId="77777777" w:rsidTr="00797E80">
        <w:tc>
          <w:tcPr>
            <w:tcW w:w="1625" w:type="dxa"/>
          </w:tcPr>
          <w:p w14:paraId="04546FD6" w14:textId="13B44A78"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18CFE7BC" w14:textId="08C3AB92" w:rsidR="00D87159" w:rsidRPr="00E857AB" w:rsidRDefault="00D87159" w:rsidP="00797E80">
            <w:pPr>
              <w:rPr>
                <w:rFonts w:asciiTheme="minorHAnsi" w:hAnsiTheme="minorHAnsi"/>
                <w:b/>
                <w:color w:val="0000FF"/>
                <w:sz w:val="20"/>
                <w:u w:val="single"/>
              </w:rPr>
            </w:pPr>
            <w:r>
              <w:rPr>
                <w:rFonts w:asciiTheme="minorHAnsi" w:hAnsiTheme="minorHAnsi"/>
                <w:b/>
                <w:sz w:val="20"/>
              </w:rPr>
              <w:t>(</w:t>
            </w:r>
            <w:r w:rsidR="00156298">
              <w:rPr>
                <w:rFonts w:asciiTheme="minorHAnsi" w:hAnsiTheme="minorHAnsi"/>
                <w:b/>
                <w:sz w:val="20"/>
              </w:rPr>
              <w:t>0209.10;.90</w:t>
            </w:r>
            <w:r>
              <w:rPr>
                <w:rFonts w:asciiTheme="minorHAnsi" w:hAnsiTheme="minorHAnsi"/>
                <w:b/>
                <w:sz w:val="20"/>
              </w:rPr>
              <w:t>)</w:t>
            </w:r>
          </w:p>
        </w:tc>
        <w:tc>
          <w:tcPr>
            <w:tcW w:w="7414" w:type="dxa"/>
          </w:tcPr>
          <w:p w14:paraId="2606BDF8" w14:textId="77777777" w:rsidR="00156298" w:rsidRPr="00156298" w:rsidRDefault="00156298" w:rsidP="00156298">
            <w:pPr>
              <w:rPr>
                <w:rFonts w:asciiTheme="minorHAnsi" w:hAnsiTheme="minorHAnsi"/>
                <w:bCs/>
                <w:sz w:val="20"/>
              </w:rPr>
            </w:pPr>
            <w:r w:rsidRPr="00156298">
              <w:rPr>
                <w:rFonts w:asciiTheme="minorHAnsi" w:hAnsiTheme="minorHAnsi"/>
                <w:bCs/>
                <w:sz w:val="20"/>
              </w:rPr>
              <w:t xml:space="preserve">02.09 </w:t>
            </w:r>
            <w:r w:rsidRPr="00156298">
              <w:rPr>
                <w:rFonts w:asciiTheme="minorHAnsi" w:eastAsia="MS Mincho" w:hAnsiTheme="minorHAnsi" w:cs="MS Mincho" w:hint="eastAsia"/>
                <w:bCs/>
                <w:sz w:val="20"/>
              </w:rPr>
              <w:t>‑</w:t>
            </w:r>
            <w:r w:rsidRPr="00156298">
              <w:rPr>
                <w:rFonts w:asciiTheme="minorHAnsi" w:hAnsiTheme="minorHAnsi"/>
                <w:bCs/>
                <w:sz w:val="20"/>
              </w:rPr>
              <w:t xml:space="preserve"> Pig fat, free of lean meat, and poultry fat, not rendered or otherwise extracted, fresh, chilled, frozen, salted, in brine, dried or smoked.</w:t>
            </w:r>
          </w:p>
          <w:p w14:paraId="3FA9E99E" w14:textId="77777777" w:rsidR="00156298" w:rsidRPr="00156298" w:rsidRDefault="00156298" w:rsidP="00156298">
            <w:pPr>
              <w:rPr>
                <w:rFonts w:asciiTheme="minorHAnsi" w:hAnsiTheme="minorHAnsi"/>
                <w:bCs/>
                <w:sz w:val="20"/>
              </w:rPr>
            </w:pPr>
            <w:r w:rsidRPr="00156298">
              <w:rPr>
                <w:rFonts w:asciiTheme="minorHAnsi" w:hAnsiTheme="minorHAnsi"/>
                <w:bCs/>
                <w:sz w:val="20"/>
              </w:rPr>
              <w:t>0209.10   - Of pigs</w:t>
            </w:r>
          </w:p>
          <w:p w14:paraId="291F62D5" w14:textId="77777777" w:rsidR="00156298" w:rsidRPr="00156298" w:rsidRDefault="00156298" w:rsidP="00156298">
            <w:pPr>
              <w:rPr>
                <w:rFonts w:asciiTheme="minorHAnsi" w:hAnsiTheme="minorHAnsi"/>
                <w:bCs/>
                <w:sz w:val="20"/>
              </w:rPr>
            </w:pPr>
            <w:r w:rsidRPr="00156298">
              <w:rPr>
                <w:rFonts w:asciiTheme="minorHAnsi" w:hAnsiTheme="minorHAnsi"/>
                <w:bCs/>
                <w:sz w:val="20"/>
              </w:rPr>
              <w:t>0209.90   - Other</w:t>
            </w:r>
          </w:p>
          <w:p w14:paraId="341F4D16" w14:textId="77777777" w:rsidR="00156298" w:rsidRPr="00156298" w:rsidRDefault="00156298" w:rsidP="00156298">
            <w:pPr>
              <w:rPr>
                <w:rFonts w:asciiTheme="minorHAnsi" w:hAnsiTheme="minorHAnsi"/>
                <w:bCs/>
                <w:sz w:val="20"/>
              </w:rPr>
            </w:pPr>
            <w:r w:rsidRPr="00156298">
              <w:rPr>
                <w:rFonts w:asciiTheme="minorHAnsi" w:hAnsiTheme="minorHAnsi"/>
                <w:bCs/>
                <w:sz w:val="20"/>
              </w:rPr>
              <w:t xml:space="preserve"> </w:t>
            </w:r>
          </w:p>
          <w:p w14:paraId="2FDD1850" w14:textId="77777777" w:rsidR="00156298" w:rsidRPr="00156298" w:rsidRDefault="00156298" w:rsidP="00156298">
            <w:pPr>
              <w:rPr>
                <w:rFonts w:asciiTheme="minorHAnsi" w:hAnsiTheme="minorHAnsi"/>
                <w:bCs/>
                <w:sz w:val="20"/>
              </w:rPr>
            </w:pPr>
            <w:r w:rsidRPr="00156298">
              <w:rPr>
                <w:rFonts w:asciiTheme="minorHAnsi" w:hAnsiTheme="minorHAnsi"/>
                <w:bCs/>
                <w:sz w:val="20"/>
              </w:rPr>
              <w:t>The pig fat of this heading is restricted to fat free of lean meat; such fat falls in the heading even if suitable only for industrial use. Meat in forms commonly eaten as such is excluded (heading 02.03 or 02.10 as the case may be, for example, streaky pork and similar meats interlarded with a high proportion of fat, and fat with an adhering layer of meat).</w:t>
            </w:r>
          </w:p>
          <w:p w14:paraId="4FFA8E4D" w14:textId="77777777" w:rsidR="00156298" w:rsidRPr="00156298" w:rsidRDefault="00156298" w:rsidP="00156298">
            <w:pPr>
              <w:rPr>
                <w:rFonts w:asciiTheme="minorHAnsi" w:hAnsiTheme="minorHAnsi"/>
                <w:bCs/>
                <w:sz w:val="20"/>
              </w:rPr>
            </w:pPr>
            <w:r w:rsidRPr="00156298">
              <w:rPr>
                <w:rFonts w:asciiTheme="minorHAnsi" w:hAnsiTheme="minorHAnsi"/>
                <w:bCs/>
                <w:sz w:val="20"/>
              </w:rPr>
              <w:t xml:space="preserve"> </w:t>
            </w:r>
          </w:p>
          <w:p w14:paraId="5A3206A0" w14:textId="77777777" w:rsidR="00156298" w:rsidRPr="00156298" w:rsidRDefault="00156298" w:rsidP="00156298">
            <w:pPr>
              <w:rPr>
                <w:rFonts w:asciiTheme="minorHAnsi" w:hAnsiTheme="minorHAnsi"/>
                <w:bCs/>
                <w:sz w:val="20"/>
              </w:rPr>
            </w:pPr>
            <w:r w:rsidRPr="00156298">
              <w:rPr>
                <w:rFonts w:asciiTheme="minorHAnsi" w:hAnsiTheme="minorHAnsi"/>
                <w:bCs/>
                <w:sz w:val="20"/>
              </w:rPr>
              <w:t>This heading includes, in particular, the fat found mainly round the pig’s viscera and which, when rendered, or otherwise extracted, is classified in heading 15.01.</w:t>
            </w:r>
          </w:p>
          <w:p w14:paraId="4C34FC1F" w14:textId="77777777" w:rsidR="00156298" w:rsidRPr="00156298" w:rsidRDefault="00156298" w:rsidP="00156298">
            <w:pPr>
              <w:rPr>
                <w:rFonts w:asciiTheme="minorHAnsi" w:hAnsiTheme="minorHAnsi"/>
                <w:bCs/>
                <w:sz w:val="20"/>
              </w:rPr>
            </w:pPr>
            <w:r w:rsidRPr="00156298">
              <w:rPr>
                <w:rFonts w:asciiTheme="minorHAnsi" w:hAnsiTheme="minorHAnsi"/>
                <w:bCs/>
                <w:sz w:val="20"/>
              </w:rPr>
              <w:t xml:space="preserve"> </w:t>
            </w:r>
          </w:p>
          <w:p w14:paraId="27B8FC7E" w14:textId="77777777" w:rsidR="00156298" w:rsidRPr="00156298" w:rsidRDefault="00156298" w:rsidP="00156298">
            <w:pPr>
              <w:rPr>
                <w:rFonts w:asciiTheme="minorHAnsi" w:hAnsiTheme="minorHAnsi"/>
                <w:bCs/>
                <w:sz w:val="20"/>
              </w:rPr>
            </w:pPr>
            <w:r w:rsidRPr="00156298">
              <w:rPr>
                <w:rFonts w:asciiTheme="minorHAnsi" w:hAnsiTheme="minorHAnsi"/>
                <w:bCs/>
                <w:sz w:val="20"/>
              </w:rPr>
              <w:t>Fat of domestic or wild poultry (e.g., of geese), not rendered or otherwise extracted, also falls in the heading; when rendered or otherwise extracted it is excluded (heading 15.01).</w:t>
            </w:r>
          </w:p>
          <w:p w14:paraId="7EBB2F55" w14:textId="77777777" w:rsidR="00156298" w:rsidRPr="00156298" w:rsidRDefault="00156298" w:rsidP="00156298">
            <w:pPr>
              <w:rPr>
                <w:rFonts w:asciiTheme="minorHAnsi" w:hAnsiTheme="minorHAnsi"/>
                <w:bCs/>
                <w:sz w:val="20"/>
              </w:rPr>
            </w:pPr>
            <w:r w:rsidRPr="00156298">
              <w:rPr>
                <w:rFonts w:asciiTheme="minorHAnsi" w:hAnsiTheme="minorHAnsi"/>
                <w:bCs/>
                <w:sz w:val="20"/>
              </w:rPr>
              <w:t xml:space="preserve"> </w:t>
            </w:r>
          </w:p>
          <w:p w14:paraId="6E13CD9B" w14:textId="77777777" w:rsidR="00156298" w:rsidRPr="00156298" w:rsidRDefault="00156298" w:rsidP="00156298">
            <w:pPr>
              <w:rPr>
                <w:rFonts w:asciiTheme="minorHAnsi" w:hAnsiTheme="minorHAnsi"/>
                <w:bCs/>
                <w:sz w:val="20"/>
              </w:rPr>
            </w:pPr>
            <w:r w:rsidRPr="00156298">
              <w:rPr>
                <w:rFonts w:asciiTheme="minorHAnsi" w:hAnsiTheme="minorHAnsi"/>
                <w:bCs/>
                <w:sz w:val="20"/>
              </w:rPr>
              <w:t>Fat from marine mammals is excluded (Chapter 15).</w:t>
            </w:r>
          </w:p>
          <w:p w14:paraId="7F383A86" w14:textId="5E8C25F4" w:rsidR="00D87159" w:rsidRPr="00E1774C" w:rsidRDefault="00D87159" w:rsidP="00797E80">
            <w:pPr>
              <w:rPr>
                <w:rFonts w:asciiTheme="minorHAnsi" w:hAnsiTheme="minorHAnsi"/>
                <w:bCs/>
                <w:sz w:val="20"/>
              </w:rPr>
            </w:pPr>
          </w:p>
        </w:tc>
      </w:tr>
      <w:tr w:rsidR="00D87159" w:rsidRPr="00E857AB" w14:paraId="35458F10" w14:textId="77777777" w:rsidTr="00797E80">
        <w:tc>
          <w:tcPr>
            <w:tcW w:w="1625" w:type="dxa"/>
          </w:tcPr>
          <w:p w14:paraId="367237EA"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t>FCL</w:t>
            </w:r>
          </w:p>
          <w:p w14:paraId="45BF429E" w14:textId="288FC583"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(1040)</w:t>
            </w:r>
          </w:p>
        </w:tc>
        <w:tc>
          <w:tcPr>
            <w:tcW w:w="7414" w:type="dxa"/>
          </w:tcPr>
          <w:p w14:paraId="1F91889C" w14:textId="77777777" w:rsidR="00E443E6" w:rsidRPr="00E443E6" w:rsidRDefault="00E443E6" w:rsidP="00E443E6">
            <w:pPr>
              <w:rPr>
                <w:rFonts w:asciiTheme="minorHAnsi" w:hAnsiTheme="minorHAnsi"/>
                <w:bCs/>
                <w:color w:val="0000FF"/>
                <w:sz w:val="20"/>
              </w:rPr>
            </w:pPr>
            <w:r w:rsidRPr="00E443E6">
              <w:rPr>
                <w:rFonts w:asciiTheme="minorHAnsi" w:hAnsiTheme="minorHAnsi"/>
                <w:bCs/>
                <w:color w:val="0000FF"/>
                <w:sz w:val="20"/>
              </w:rPr>
              <w:t>Pig, Butcher Fat</w:t>
            </w:r>
          </w:p>
          <w:p w14:paraId="2D3289F0" w14:textId="77777777" w:rsidR="00E443E6" w:rsidRPr="00E443E6" w:rsidRDefault="00E443E6" w:rsidP="00E443E6">
            <w:pPr>
              <w:rPr>
                <w:rFonts w:asciiTheme="minorHAnsi" w:hAnsiTheme="minorHAnsi"/>
                <w:bCs/>
                <w:color w:val="0000FF"/>
                <w:sz w:val="20"/>
              </w:rPr>
            </w:pPr>
          </w:p>
          <w:p w14:paraId="59482460" w14:textId="77777777" w:rsidR="00D87159" w:rsidRDefault="00E443E6" w:rsidP="00E443E6">
            <w:pPr>
              <w:rPr>
                <w:rFonts w:asciiTheme="minorHAnsi" w:hAnsiTheme="minorHAnsi"/>
                <w:bCs/>
                <w:color w:val="0000FF"/>
                <w:sz w:val="20"/>
              </w:rPr>
            </w:pPr>
            <w:r>
              <w:rPr>
                <w:rFonts w:asciiTheme="minorHAnsi" w:hAnsiTheme="minorHAnsi"/>
                <w:bCs/>
                <w:color w:val="0000FF"/>
                <w:sz w:val="20"/>
              </w:rPr>
              <w:t>S</w:t>
            </w:r>
            <w:r w:rsidRPr="00E443E6">
              <w:rPr>
                <w:rFonts w:asciiTheme="minorHAnsi" w:hAnsiTheme="minorHAnsi"/>
                <w:bCs/>
                <w:color w:val="0000FF"/>
                <w:sz w:val="20"/>
              </w:rPr>
              <w:t>ee 0871.</w:t>
            </w:r>
          </w:p>
          <w:p w14:paraId="3FA86060" w14:textId="77777777" w:rsidR="00E443E6" w:rsidRDefault="00E443E6" w:rsidP="00E443E6">
            <w:pPr>
              <w:rPr>
                <w:rFonts w:asciiTheme="minorHAnsi" w:hAnsiTheme="minorHAnsi"/>
                <w:bCs/>
                <w:color w:val="0000FF"/>
                <w:sz w:val="20"/>
              </w:rPr>
            </w:pPr>
          </w:p>
          <w:p w14:paraId="1650CFEE" w14:textId="17768B43" w:rsidR="00E443E6" w:rsidRPr="007352A7" w:rsidRDefault="00E443E6" w:rsidP="00E443E6">
            <w:pPr>
              <w:rPr>
                <w:rFonts w:asciiTheme="minorHAnsi" w:hAnsiTheme="minorHAnsi"/>
                <w:bCs/>
                <w:color w:val="0000FF"/>
                <w:sz w:val="20"/>
              </w:rPr>
            </w:pPr>
            <w:r w:rsidRPr="00E443E6">
              <w:rPr>
                <w:rFonts w:asciiTheme="minorHAnsi" w:hAnsiTheme="minorHAnsi"/>
                <w:bCs/>
                <w:color w:val="0000FF"/>
                <w:sz w:val="20"/>
              </w:rPr>
              <w:t>Unrendered fats that are removed during butchering.</w:t>
            </w:r>
          </w:p>
        </w:tc>
      </w:tr>
      <w:tr w:rsidR="00D87159" w:rsidRPr="00E857AB" w14:paraId="6D0A6BD2" w14:textId="77777777" w:rsidTr="00797E80">
        <w:tc>
          <w:tcPr>
            <w:tcW w:w="1625" w:type="dxa"/>
          </w:tcPr>
          <w:p w14:paraId="57361784"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13A4320C" w14:textId="0B181D8B"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E443E6" w:rsidRPr="00E443E6">
              <w:rPr>
                <w:rFonts w:asciiTheme="minorHAnsi" w:hAnsiTheme="minorHAnsi"/>
                <w:b/>
                <w:sz w:val="20"/>
              </w:rPr>
              <w:t>21511.02</w:t>
            </w:r>
            <w:r w:rsidRPr="00273722">
              <w:rPr>
                <w:rFonts w:asciiTheme="minorHAnsi" w:hAnsiTheme="minorHAnsi"/>
                <w:b/>
                <w:sz w:val="20"/>
              </w:rPr>
              <w:t>)</w:t>
            </w:r>
          </w:p>
        </w:tc>
        <w:tc>
          <w:tcPr>
            <w:tcW w:w="7414" w:type="dxa"/>
          </w:tcPr>
          <w:p w14:paraId="006CD53E" w14:textId="77777777" w:rsidR="00D87159" w:rsidRDefault="00E443E6" w:rsidP="00797E80">
            <w:pPr>
              <w:rPr>
                <w:rFonts w:asciiTheme="minorHAnsi" w:hAnsiTheme="minorHAnsi"/>
                <w:bCs/>
                <w:sz w:val="20"/>
              </w:rPr>
            </w:pPr>
            <w:r w:rsidRPr="00E443E6">
              <w:rPr>
                <w:rFonts w:asciiTheme="minorHAnsi" w:hAnsiTheme="minorHAnsi"/>
                <w:bCs/>
                <w:sz w:val="20"/>
              </w:rPr>
              <w:t>Pig, Butcher Fat</w:t>
            </w:r>
          </w:p>
          <w:p w14:paraId="6A3D593A" w14:textId="77777777" w:rsidR="00E443E6" w:rsidRPr="00156298" w:rsidRDefault="00E443E6" w:rsidP="00E443E6">
            <w:pPr>
              <w:rPr>
                <w:rFonts w:asciiTheme="minorHAnsi" w:hAnsiTheme="minorHAnsi"/>
                <w:b/>
                <w:color w:val="FF0000"/>
                <w:sz w:val="20"/>
              </w:rPr>
            </w:pPr>
            <w:r w:rsidRPr="00156298">
              <w:rPr>
                <w:rFonts w:asciiTheme="minorHAnsi" w:hAnsiTheme="minorHAnsi"/>
                <w:b/>
                <w:color w:val="FF0000"/>
                <w:sz w:val="20"/>
              </w:rPr>
              <w:t>None</w:t>
            </w:r>
          </w:p>
          <w:p w14:paraId="2656DA88" w14:textId="4E94FEA1" w:rsidR="00E443E6" w:rsidRPr="007352A7" w:rsidRDefault="00E443E6" w:rsidP="00E443E6">
            <w:pPr>
              <w:rPr>
                <w:rFonts w:asciiTheme="minorHAnsi" w:hAnsiTheme="minorHAnsi"/>
                <w:bCs/>
                <w:sz w:val="20"/>
              </w:rPr>
            </w:pPr>
            <w:r>
              <w:rPr>
                <w:rFonts w:asciiTheme="minorHAnsi" w:hAnsiTheme="minorHAnsi"/>
                <w:bCs/>
                <w:sz w:val="20"/>
              </w:rPr>
              <w:t>Expansion in CPC2.1</w:t>
            </w:r>
          </w:p>
        </w:tc>
      </w:tr>
      <w:tr w:rsidR="00E443E6" w:rsidRPr="00E857AB" w14:paraId="4BE64623" w14:textId="77777777" w:rsidTr="00797E80">
        <w:tc>
          <w:tcPr>
            <w:tcW w:w="1625" w:type="dxa"/>
          </w:tcPr>
          <w:p w14:paraId="1B3AA4DB" w14:textId="77777777" w:rsidR="00E443E6" w:rsidRPr="00E857AB" w:rsidRDefault="00E443E6" w:rsidP="001C59C6">
            <w:pPr>
              <w:rPr>
                <w:rFonts w:asciiTheme="minorHAnsi" w:hAnsiTheme="minorHAnsi"/>
                <w:b/>
                <w:sz w:val="20"/>
              </w:rPr>
            </w:pPr>
            <w:r w:rsidRPr="00E857AB">
              <w:rPr>
                <w:rFonts w:asciiTheme="minorHAnsi" w:hAnsiTheme="minorHAnsi"/>
                <w:b/>
                <w:sz w:val="20"/>
              </w:rPr>
              <w:t>HS 2012</w:t>
            </w:r>
          </w:p>
          <w:p w14:paraId="5D0081D9" w14:textId="33D31331" w:rsidR="00E443E6" w:rsidRPr="00E857AB" w:rsidRDefault="00E443E6" w:rsidP="00797E80">
            <w:pPr>
              <w:rPr>
                <w:rFonts w:asciiTheme="minorHAnsi" w:hAnsiTheme="minorHAnsi"/>
                <w:b/>
                <w:color w:val="0000FF"/>
                <w:sz w:val="20"/>
                <w:u w:val="single"/>
              </w:rPr>
            </w:pPr>
            <w:r>
              <w:rPr>
                <w:rFonts w:asciiTheme="minorHAnsi" w:hAnsiTheme="minorHAnsi"/>
                <w:b/>
                <w:sz w:val="20"/>
              </w:rPr>
              <w:t>(1502.10;.90)</w:t>
            </w:r>
          </w:p>
        </w:tc>
        <w:tc>
          <w:tcPr>
            <w:tcW w:w="7414" w:type="dxa"/>
          </w:tcPr>
          <w:p w14:paraId="43940A07"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 </w:t>
            </w:r>
            <w:r w:rsidRPr="00797E80">
              <w:rPr>
                <w:rFonts w:asciiTheme="minorHAnsi" w:eastAsia="MS Mincho" w:hAnsiTheme="minorHAnsi" w:cs="TimesNewRomanPSMT" w:hint="eastAsia"/>
                <w:sz w:val="20"/>
                <w:lang w:eastAsia="zh-CN"/>
              </w:rPr>
              <w:t>‑</w:t>
            </w:r>
            <w:r w:rsidRPr="00797E80">
              <w:rPr>
                <w:rFonts w:asciiTheme="minorHAnsi" w:hAnsiTheme="minorHAnsi" w:cs="TimesNewRomanPSMT"/>
                <w:sz w:val="20"/>
                <w:lang w:eastAsia="zh-CN"/>
              </w:rPr>
              <w:t xml:space="preserve"> Fats of </w:t>
            </w:r>
            <w:r w:rsidRPr="00797E80">
              <w:rPr>
                <w:rFonts w:asciiTheme="minorHAnsi" w:hAnsiTheme="minorHAnsi" w:cs="TimesNewRomanPSMT"/>
                <w:color w:val="FF0000"/>
                <w:sz w:val="20"/>
                <w:lang w:eastAsia="zh-CN"/>
              </w:rPr>
              <w:t>bovine animals, sheep or goats</w:t>
            </w:r>
            <w:r w:rsidRPr="00797E80">
              <w:rPr>
                <w:rFonts w:asciiTheme="minorHAnsi" w:hAnsiTheme="minorHAnsi" w:cs="TimesNewRomanPSMT"/>
                <w:sz w:val="20"/>
                <w:lang w:eastAsia="zh-CN"/>
              </w:rPr>
              <w:t>, other than those of heading 15.03.</w:t>
            </w:r>
          </w:p>
          <w:p w14:paraId="21519679"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1502.10   - </w:t>
            </w:r>
            <w:r w:rsidRPr="00797E80">
              <w:rPr>
                <w:rFonts w:asciiTheme="minorHAnsi" w:hAnsiTheme="minorHAnsi" w:cs="TimesNewRomanPSMT"/>
                <w:color w:val="FF0000"/>
                <w:sz w:val="20"/>
                <w:lang w:eastAsia="zh-CN"/>
              </w:rPr>
              <w:t>Tallow</w:t>
            </w:r>
          </w:p>
          <w:p w14:paraId="520650F6"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1502.90   - Other</w:t>
            </w:r>
          </w:p>
          <w:p w14:paraId="575CBF43"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1C225BA3"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This heading covers the fat surrounding the viscera and muscles of bovine animals, sheep or goats, that from bovine animals being the most important. This fat may be raw (fresh, chilled or frozen), salted, in brine, dried, smoked or in the form of rendered fat (tallow).  The rendering processes used are the same as those for obtaining the fats of heading 15.01.  The heading also covers fats obtained by pressing or solvent-extraction.</w:t>
            </w:r>
          </w:p>
          <w:p w14:paraId="6D223E13"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55B45224"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Premier jus ” (oleo stock) is the best grade of edible tallow. It is a solid white or yellowish product which is odourless if of recent preparation but develops a characteristic rancid odour after exposure to air.</w:t>
            </w:r>
          </w:p>
          <w:p w14:paraId="01C016DC"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413998FD"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color w:val="FF0000"/>
                <w:sz w:val="20"/>
                <w:lang w:eastAsia="zh-CN"/>
              </w:rPr>
              <w:t>Tallow is almost exclusively composed of glycerides of oleic, stearic and palmitic acids</w:t>
            </w:r>
            <w:r w:rsidRPr="00797E80">
              <w:rPr>
                <w:rFonts w:asciiTheme="minorHAnsi" w:hAnsiTheme="minorHAnsi" w:cs="TimesNewRomanPSMT"/>
                <w:sz w:val="20"/>
                <w:lang w:eastAsia="zh-CN"/>
              </w:rPr>
              <w:t>.</w:t>
            </w:r>
          </w:p>
          <w:p w14:paraId="59AEFC0D"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29085CE9"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lastRenderedPageBreak/>
              <w:t>Tallow is used for the preparation of edible fats or of lubricants, in the manufacture of soap or candles, for dressing leather, in the preparation of animal feeds, etc.</w:t>
            </w:r>
          </w:p>
          <w:p w14:paraId="40E1167C"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16286399"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also includes bone fat and fats obtained from waste, of bovine animals, sheep or goats. The description of the corresponding fats in the Explanatory Note to heading 15.01 applies also to such fats of this heading.</w:t>
            </w:r>
          </w:p>
          <w:p w14:paraId="2681A22D"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563757A9"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excludes :</w:t>
            </w:r>
          </w:p>
          <w:p w14:paraId="242ADAE5"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(a)   Oleostearin, oleo-oil and tallow oil (heading 15.03).</w:t>
            </w:r>
          </w:p>
          <w:p w14:paraId="1B1C3745"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w:t>
            </w:r>
            <w:r w:rsidRPr="00797E80">
              <w:rPr>
                <w:rFonts w:asciiTheme="minorHAnsi" w:hAnsiTheme="minorHAnsi" w:cs="TimesNewRomanPSMT"/>
                <w:sz w:val="20"/>
                <w:lang w:eastAsia="zh-CN"/>
              </w:rPr>
              <w:t>b)   Fat obtained from horses (heading 15.06).</w:t>
            </w:r>
          </w:p>
          <w:p w14:paraId="24810EC3"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(c)   Bone fat and fats obtained from waste, of animals other than those mentioned in this heading (heading 15.01, 15.04 or 15.06).</w:t>
            </w:r>
          </w:p>
          <w:p w14:paraId="06200744" w14:textId="77777777" w:rsidR="00E443E6" w:rsidRPr="00797E80" w:rsidRDefault="00E443E6" w:rsidP="001C59C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(d)   Oils of animal origin (e.g., neat’s foot oil and bone oil, of heading 15.06).</w:t>
            </w:r>
          </w:p>
          <w:p w14:paraId="54A4A8A3" w14:textId="15C36691" w:rsidR="00E443E6" w:rsidRPr="00E1774C" w:rsidRDefault="00E443E6" w:rsidP="00797E80">
            <w:pPr>
              <w:rPr>
                <w:rFonts w:asciiTheme="minorHAnsi" w:hAnsiTheme="minorHAnsi"/>
                <w:bCs/>
                <w:sz w:val="20"/>
              </w:rPr>
            </w:pPr>
            <w:r w:rsidRPr="00797E80">
              <w:rPr>
                <w:rFonts w:asciiTheme="minorHAnsi" w:hAnsiTheme="minorHAnsi" w:cs="TimesNewRomanPSMT"/>
                <w:sz w:val="20"/>
                <w:lang w:eastAsia="zh-CN"/>
              </w:rPr>
              <w:t>(e)   Certain vegetable fats known as “ vegetable tallows ”, e.g., “ Chinese vegetable tallow ” (stillingia fat) and “ Borneo tallow ” (heading 15.15).</w:t>
            </w:r>
          </w:p>
        </w:tc>
      </w:tr>
      <w:tr w:rsidR="00D87159" w:rsidRPr="00E857AB" w14:paraId="27733820" w14:textId="77777777" w:rsidTr="00797E80">
        <w:tc>
          <w:tcPr>
            <w:tcW w:w="1625" w:type="dxa"/>
          </w:tcPr>
          <w:p w14:paraId="2F0B67C8"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74BCBBE0" w14:textId="2E990397"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(1043)</w:t>
            </w:r>
          </w:p>
        </w:tc>
        <w:tc>
          <w:tcPr>
            <w:tcW w:w="7414" w:type="dxa"/>
          </w:tcPr>
          <w:p w14:paraId="64A7B57D" w14:textId="77777777" w:rsidR="00E443E6" w:rsidRPr="00E443E6" w:rsidRDefault="00E443E6" w:rsidP="00E443E6">
            <w:pPr>
              <w:rPr>
                <w:rFonts w:asciiTheme="minorHAnsi" w:hAnsiTheme="minorHAnsi"/>
                <w:bCs/>
                <w:color w:val="0000FF"/>
                <w:sz w:val="20"/>
              </w:rPr>
            </w:pPr>
            <w:r w:rsidRPr="00E443E6">
              <w:rPr>
                <w:rFonts w:asciiTheme="minorHAnsi" w:hAnsiTheme="minorHAnsi"/>
                <w:bCs/>
                <w:color w:val="0000FF"/>
                <w:sz w:val="20"/>
              </w:rPr>
              <w:t>Lard</w:t>
            </w:r>
          </w:p>
          <w:p w14:paraId="0FD8590A" w14:textId="77777777" w:rsidR="00E443E6" w:rsidRDefault="00E443E6" w:rsidP="00E443E6">
            <w:pPr>
              <w:rPr>
                <w:rFonts w:asciiTheme="minorHAnsi" w:hAnsiTheme="minorHAnsi"/>
                <w:bCs/>
                <w:color w:val="0000FF"/>
                <w:sz w:val="20"/>
              </w:rPr>
            </w:pPr>
          </w:p>
          <w:p w14:paraId="659F32F8" w14:textId="4A3289AC" w:rsidR="00D87159" w:rsidRPr="000C25A2" w:rsidRDefault="00E443E6" w:rsidP="00E443E6">
            <w:pPr>
              <w:rPr>
                <w:rFonts w:asciiTheme="minorHAnsi" w:hAnsiTheme="minorHAnsi"/>
                <w:bCs/>
                <w:color w:val="0000FF"/>
                <w:sz w:val="20"/>
              </w:rPr>
            </w:pPr>
            <w:r w:rsidRPr="00E443E6">
              <w:rPr>
                <w:rFonts w:asciiTheme="minorHAnsi" w:hAnsiTheme="minorHAnsi"/>
                <w:bCs/>
                <w:color w:val="0000FF"/>
                <w:sz w:val="20"/>
              </w:rPr>
              <w:t>Rendered pig fat.</w:t>
            </w:r>
          </w:p>
        </w:tc>
      </w:tr>
      <w:tr w:rsidR="00D87159" w:rsidRPr="00E857AB" w14:paraId="4F95C997" w14:textId="77777777" w:rsidTr="00797E80">
        <w:tc>
          <w:tcPr>
            <w:tcW w:w="1625" w:type="dxa"/>
          </w:tcPr>
          <w:p w14:paraId="35817357"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5DE651A8" w14:textId="4C3AF24D"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E443E6" w:rsidRPr="00E443E6">
              <w:rPr>
                <w:rFonts w:asciiTheme="minorHAnsi" w:hAnsiTheme="minorHAnsi"/>
                <w:b/>
                <w:sz w:val="20"/>
              </w:rPr>
              <w:t>21521</w:t>
            </w:r>
            <w:r w:rsidRPr="00273722">
              <w:rPr>
                <w:rFonts w:asciiTheme="minorHAnsi" w:hAnsiTheme="minorHAnsi"/>
                <w:b/>
                <w:sz w:val="20"/>
              </w:rPr>
              <w:t>)</w:t>
            </w:r>
          </w:p>
        </w:tc>
        <w:tc>
          <w:tcPr>
            <w:tcW w:w="7414" w:type="dxa"/>
          </w:tcPr>
          <w:p w14:paraId="0C6E498B" w14:textId="77777777" w:rsidR="00D87159" w:rsidRDefault="00E443E6" w:rsidP="00797E80">
            <w:pPr>
              <w:rPr>
                <w:rFonts w:asciiTheme="minorHAnsi" w:hAnsiTheme="minorHAnsi"/>
                <w:bCs/>
                <w:sz w:val="20"/>
              </w:rPr>
            </w:pPr>
            <w:r w:rsidRPr="00E443E6">
              <w:rPr>
                <w:rFonts w:asciiTheme="minorHAnsi" w:hAnsiTheme="minorHAnsi"/>
                <w:bCs/>
                <w:sz w:val="20"/>
              </w:rPr>
              <w:t>Pig fat, rendered</w:t>
            </w:r>
          </w:p>
          <w:p w14:paraId="27490A86" w14:textId="77777777" w:rsidR="00E443E6" w:rsidRPr="00E443E6" w:rsidRDefault="00E443E6" w:rsidP="00E443E6">
            <w:pPr>
              <w:rPr>
                <w:rFonts w:asciiTheme="minorHAnsi" w:hAnsiTheme="minorHAnsi"/>
                <w:bCs/>
                <w:sz w:val="20"/>
              </w:rPr>
            </w:pPr>
            <w:r w:rsidRPr="00E443E6">
              <w:rPr>
                <w:rFonts w:asciiTheme="minorHAnsi" w:hAnsiTheme="minorHAnsi"/>
                <w:bCs/>
                <w:sz w:val="20"/>
              </w:rPr>
              <w:t>This subclass includes:</w:t>
            </w:r>
          </w:p>
          <w:p w14:paraId="38257BFD" w14:textId="77777777" w:rsidR="00E443E6" w:rsidRPr="00E443E6" w:rsidRDefault="00E443E6" w:rsidP="00E443E6">
            <w:pPr>
              <w:rPr>
                <w:rFonts w:asciiTheme="minorHAnsi" w:hAnsiTheme="minorHAnsi"/>
                <w:bCs/>
                <w:sz w:val="20"/>
              </w:rPr>
            </w:pPr>
            <w:r w:rsidRPr="00E443E6">
              <w:rPr>
                <w:rFonts w:asciiTheme="minorHAnsi" w:hAnsiTheme="minorHAnsi"/>
                <w:bCs/>
                <w:sz w:val="20"/>
              </w:rPr>
              <w:t>- fat and grease from pigs, rendered, such as:</w:t>
            </w:r>
          </w:p>
          <w:p w14:paraId="1112736D" w14:textId="77777777" w:rsidR="00E443E6" w:rsidRPr="00E443E6" w:rsidRDefault="00E443E6" w:rsidP="00E443E6">
            <w:pPr>
              <w:rPr>
                <w:rFonts w:asciiTheme="minorHAnsi" w:hAnsiTheme="minorHAnsi"/>
                <w:bCs/>
                <w:sz w:val="20"/>
              </w:rPr>
            </w:pPr>
            <w:r w:rsidRPr="00E443E6">
              <w:rPr>
                <w:rFonts w:asciiTheme="minorHAnsi" w:hAnsiTheme="minorHAnsi"/>
                <w:bCs/>
                <w:sz w:val="20"/>
              </w:rPr>
              <w:t>· lard</w:t>
            </w:r>
          </w:p>
          <w:p w14:paraId="0BE2E043" w14:textId="77777777" w:rsidR="00E443E6" w:rsidRPr="00E443E6" w:rsidRDefault="00E443E6" w:rsidP="00E443E6">
            <w:pPr>
              <w:rPr>
                <w:rFonts w:asciiTheme="minorHAnsi" w:hAnsiTheme="minorHAnsi"/>
                <w:bCs/>
                <w:sz w:val="20"/>
              </w:rPr>
            </w:pPr>
          </w:p>
          <w:p w14:paraId="19C21EA4" w14:textId="77777777" w:rsidR="00E443E6" w:rsidRPr="00E443E6" w:rsidRDefault="00E443E6" w:rsidP="00E443E6">
            <w:pPr>
              <w:rPr>
                <w:rFonts w:asciiTheme="minorHAnsi" w:hAnsiTheme="minorHAnsi"/>
                <w:bCs/>
                <w:sz w:val="20"/>
              </w:rPr>
            </w:pPr>
            <w:r w:rsidRPr="00E443E6">
              <w:rPr>
                <w:rFonts w:asciiTheme="minorHAnsi" w:hAnsiTheme="minorHAnsi"/>
                <w:bCs/>
                <w:sz w:val="20"/>
              </w:rPr>
              <w:t>This subclass does not include:</w:t>
            </w:r>
          </w:p>
          <w:p w14:paraId="471E4B2D" w14:textId="77777777" w:rsidR="00E443E6" w:rsidRPr="00E443E6" w:rsidRDefault="00E443E6" w:rsidP="00E443E6">
            <w:pPr>
              <w:rPr>
                <w:rFonts w:asciiTheme="minorHAnsi" w:hAnsiTheme="minorHAnsi"/>
                <w:bCs/>
                <w:sz w:val="20"/>
              </w:rPr>
            </w:pPr>
            <w:r w:rsidRPr="00E443E6">
              <w:rPr>
                <w:rFonts w:asciiTheme="minorHAnsi" w:hAnsiTheme="minorHAnsi"/>
                <w:bCs/>
                <w:sz w:val="20"/>
              </w:rPr>
              <w:t>- fat from pigs, unrendered, cf. 21511</w:t>
            </w:r>
          </w:p>
          <w:p w14:paraId="01CD8AEB" w14:textId="77777777" w:rsidR="00E443E6" w:rsidRDefault="00E443E6" w:rsidP="00E443E6">
            <w:pPr>
              <w:rPr>
                <w:rFonts w:asciiTheme="minorHAnsi" w:hAnsiTheme="minorHAnsi"/>
                <w:bCs/>
                <w:sz w:val="20"/>
              </w:rPr>
            </w:pPr>
            <w:r w:rsidRPr="00E443E6">
              <w:rPr>
                <w:rFonts w:asciiTheme="minorHAnsi" w:hAnsiTheme="minorHAnsi"/>
                <w:bCs/>
                <w:sz w:val="20"/>
              </w:rPr>
              <w:t>- lard stearin and lard oil, cf. 21529</w:t>
            </w:r>
          </w:p>
          <w:p w14:paraId="7FFB5533" w14:textId="77777777" w:rsidR="00E443E6" w:rsidRPr="00E443E6" w:rsidRDefault="00E443E6" w:rsidP="00E443E6">
            <w:pPr>
              <w:rPr>
                <w:rFonts w:asciiTheme="minorHAnsi" w:hAnsiTheme="minorHAnsi"/>
                <w:bCs/>
                <w:color w:val="FF0000"/>
                <w:sz w:val="20"/>
              </w:rPr>
            </w:pPr>
            <w:r w:rsidRPr="00E443E6">
              <w:rPr>
                <w:rFonts w:asciiTheme="minorHAnsi" w:hAnsiTheme="minorHAnsi"/>
                <w:bCs/>
                <w:color w:val="FF0000"/>
                <w:sz w:val="20"/>
              </w:rPr>
              <w:t>It includes, inter alia:</w:t>
            </w:r>
          </w:p>
          <w:p w14:paraId="0984324D" w14:textId="5D98F368" w:rsidR="00E443E6" w:rsidRPr="00E443E6" w:rsidRDefault="00E443E6" w:rsidP="00E443E6">
            <w:pPr>
              <w:rPr>
                <w:rFonts w:asciiTheme="minorHAnsi" w:hAnsiTheme="minorHAnsi"/>
                <w:bCs/>
                <w:color w:val="FF0000"/>
                <w:sz w:val="20"/>
              </w:rPr>
            </w:pPr>
            <w:r w:rsidRPr="00E443E6">
              <w:rPr>
                <w:rFonts w:asciiTheme="minorHAnsi" w:hAnsiTheme="minorHAnsi"/>
                <w:bCs/>
                <w:color w:val="FF0000"/>
                <w:sz w:val="20"/>
              </w:rPr>
              <w:t>Fat, of pig bones, rendered, whether or not pressed or solvent-extracted</w:t>
            </w:r>
            <w:r w:rsidRPr="00E443E6">
              <w:rPr>
                <w:rFonts w:asciiTheme="minorHAnsi" w:hAnsiTheme="minorHAnsi"/>
                <w:bCs/>
                <w:color w:val="FF0000"/>
                <w:sz w:val="20"/>
              </w:rPr>
              <w:tab/>
              <w:t xml:space="preserve"> </w:t>
            </w:r>
          </w:p>
          <w:p w14:paraId="2F8A56F7" w14:textId="1C1F38F8" w:rsidR="00E443E6" w:rsidRPr="00E443E6" w:rsidRDefault="00E443E6" w:rsidP="00E443E6">
            <w:pPr>
              <w:rPr>
                <w:rFonts w:asciiTheme="minorHAnsi" w:hAnsiTheme="minorHAnsi"/>
                <w:bCs/>
                <w:color w:val="FF0000"/>
                <w:sz w:val="20"/>
              </w:rPr>
            </w:pPr>
            <w:r w:rsidRPr="00E443E6">
              <w:rPr>
                <w:rFonts w:asciiTheme="minorHAnsi" w:hAnsiTheme="minorHAnsi"/>
                <w:bCs/>
                <w:color w:val="FF0000"/>
                <w:sz w:val="20"/>
              </w:rPr>
              <w:t xml:space="preserve">Fat, of pig waste or residue, rendered, whether or not pressed or solvent-extracted </w:t>
            </w:r>
          </w:p>
          <w:p w14:paraId="693714E6" w14:textId="63063CB5" w:rsidR="00E443E6" w:rsidRPr="00E443E6" w:rsidRDefault="00E443E6" w:rsidP="00E443E6">
            <w:pPr>
              <w:rPr>
                <w:rFonts w:asciiTheme="minorHAnsi" w:hAnsiTheme="minorHAnsi"/>
                <w:bCs/>
                <w:color w:val="FF0000"/>
                <w:sz w:val="20"/>
              </w:rPr>
            </w:pPr>
            <w:r w:rsidRPr="00E443E6">
              <w:rPr>
                <w:rFonts w:asciiTheme="minorHAnsi" w:hAnsiTheme="minorHAnsi"/>
                <w:bCs/>
                <w:color w:val="FF0000"/>
                <w:sz w:val="20"/>
              </w:rPr>
              <w:t>Fat, pig, rendered, whether or not pressed or solvent-extracted</w:t>
            </w:r>
            <w:r w:rsidRPr="00E443E6">
              <w:rPr>
                <w:rFonts w:asciiTheme="minorHAnsi" w:hAnsiTheme="minorHAnsi"/>
                <w:bCs/>
                <w:color w:val="FF0000"/>
                <w:sz w:val="20"/>
              </w:rPr>
              <w:tab/>
              <w:t xml:space="preserve"> </w:t>
            </w:r>
          </w:p>
          <w:p w14:paraId="0129AD3A" w14:textId="4D0B46A6" w:rsidR="00E443E6" w:rsidRPr="00E443E6" w:rsidRDefault="00E443E6" w:rsidP="00E443E6">
            <w:pPr>
              <w:rPr>
                <w:rFonts w:asciiTheme="minorHAnsi" w:hAnsiTheme="minorHAnsi"/>
                <w:bCs/>
                <w:color w:val="FF0000"/>
                <w:sz w:val="20"/>
              </w:rPr>
            </w:pPr>
            <w:r w:rsidRPr="00E443E6">
              <w:rPr>
                <w:rFonts w:asciiTheme="minorHAnsi" w:hAnsiTheme="minorHAnsi"/>
                <w:bCs/>
                <w:color w:val="FF0000"/>
                <w:sz w:val="20"/>
              </w:rPr>
              <w:t>Grease, obtained from the trimming or cleaning of pig or poultry skins, rendered, whether or not pressed or solvent-extracted</w:t>
            </w:r>
            <w:r w:rsidRPr="00E443E6">
              <w:rPr>
                <w:rFonts w:asciiTheme="minorHAnsi" w:hAnsiTheme="minorHAnsi"/>
                <w:bCs/>
                <w:color w:val="FF0000"/>
                <w:sz w:val="20"/>
              </w:rPr>
              <w:tab/>
              <w:t xml:space="preserve"> </w:t>
            </w:r>
          </w:p>
          <w:p w14:paraId="567E8A8B" w14:textId="44A22D8A" w:rsidR="00E443E6" w:rsidRPr="000C25A2" w:rsidRDefault="00E443E6" w:rsidP="00E443E6">
            <w:pPr>
              <w:rPr>
                <w:rFonts w:asciiTheme="minorHAnsi" w:hAnsiTheme="minorHAnsi"/>
                <w:bCs/>
                <w:sz w:val="20"/>
              </w:rPr>
            </w:pPr>
            <w:r w:rsidRPr="00E443E6">
              <w:rPr>
                <w:rFonts w:asciiTheme="minorHAnsi" w:hAnsiTheme="minorHAnsi"/>
                <w:bCs/>
                <w:color w:val="FF0000"/>
                <w:sz w:val="20"/>
              </w:rPr>
              <w:t>Lard</w:t>
            </w:r>
            <w:r w:rsidRPr="00E443E6">
              <w:rPr>
                <w:rFonts w:asciiTheme="minorHAnsi" w:hAnsiTheme="minorHAnsi"/>
                <w:bCs/>
                <w:color w:val="FF0000"/>
                <w:sz w:val="20"/>
              </w:rPr>
              <w:tab/>
            </w:r>
          </w:p>
        </w:tc>
      </w:tr>
      <w:tr w:rsidR="00D87159" w:rsidRPr="00E857AB" w14:paraId="7A0C5BD2" w14:textId="77777777" w:rsidTr="00797E80">
        <w:tc>
          <w:tcPr>
            <w:tcW w:w="1625" w:type="dxa"/>
          </w:tcPr>
          <w:p w14:paraId="39E1B317" w14:textId="68009071"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04EB4B09" w14:textId="22A04110" w:rsidR="00D87159" w:rsidRPr="00E857AB" w:rsidRDefault="00D87159" w:rsidP="00797E80">
            <w:pPr>
              <w:rPr>
                <w:rFonts w:asciiTheme="minorHAnsi" w:hAnsiTheme="minorHAnsi"/>
                <w:b/>
                <w:color w:val="0000FF"/>
                <w:sz w:val="20"/>
                <w:u w:val="single"/>
              </w:rPr>
            </w:pPr>
            <w:r>
              <w:rPr>
                <w:rFonts w:asciiTheme="minorHAnsi" w:hAnsiTheme="minorHAnsi"/>
                <w:b/>
                <w:sz w:val="20"/>
              </w:rPr>
              <w:t>()</w:t>
            </w:r>
          </w:p>
        </w:tc>
        <w:tc>
          <w:tcPr>
            <w:tcW w:w="7414" w:type="dxa"/>
          </w:tcPr>
          <w:p w14:paraId="00A19534" w14:textId="77777777" w:rsidR="00AA5339" w:rsidRPr="00AA5339" w:rsidRDefault="00AA5339" w:rsidP="00AA5339">
            <w:pPr>
              <w:rPr>
                <w:rFonts w:asciiTheme="minorHAnsi" w:hAnsiTheme="minorHAnsi"/>
                <w:bCs/>
                <w:sz w:val="20"/>
              </w:rPr>
            </w:pPr>
            <w:r w:rsidRPr="00AA5339">
              <w:rPr>
                <w:rFonts w:asciiTheme="minorHAnsi" w:hAnsiTheme="minorHAnsi"/>
                <w:bCs/>
                <w:sz w:val="20"/>
              </w:rPr>
              <w:t xml:space="preserve">15.01 </w:t>
            </w:r>
            <w:r w:rsidRPr="00AA5339">
              <w:rPr>
                <w:rFonts w:asciiTheme="minorHAnsi" w:eastAsia="MS Mincho" w:hAnsiTheme="minorHAnsi" w:cs="MS Mincho" w:hint="eastAsia"/>
                <w:bCs/>
                <w:sz w:val="20"/>
              </w:rPr>
              <w:t>‑</w:t>
            </w:r>
            <w:r w:rsidRPr="00AA5339">
              <w:rPr>
                <w:rFonts w:asciiTheme="minorHAnsi" w:hAnsiTheme="minorHAnsi"/>
                <w:bCs/>
                <w:sz w:val="20"/>
              </w:rPr>
              <w:t xml:space="preserve"> Pig fat (including lard) and poultry fat, other than that of heading 02.09 or 15.03.</w:t>
            </w:r>
          </w:p>
          <w:p w14:paraId="6F484007" w14:textId="77777777" w:rsidR="00AA5339" w:rsidRPr="00AA5339" w:rsidRDefault="00AA5339" w:rsidP="00AA5339">
            <w:pPr>
              <w:rPr>
                <w:rFonts w:asciiTheme="minorHAnsi" w:hAnsiTheme="minorHAnsi"/>
                <w:bCs/>
                <w:sz w:val="20"/>
              </w:rPr>
            </w:pPr>
            <w:r w:rsidRPr="00AA5339">
              <w:rPr>
                <w:rFonts w:asciiTheme="minorHAnsi" w:hAnsiTheme="minorHAnsi"/>
                <w:bCs/>
                <w:sz w:val="20"/>
              </w:rPr>
              <w:t>1501.10   - Lard</w:t>
            </w:r>
          </w:p>
          <w:p w14:paraId="0D6796A1" w14:textId="2AF80E30" w:rsidR="00AA5339" w:rsidRPr="00AA5339" w:rsidRDefault="00AA5339" w:rsidP="00AA5339">
            <w:pPr>
              <w:rPr>
                <w:rFonts w:asciiTheme="minorHAnsi" w:hAnsiTheme="minorHAnsi"/>
                <w:bCs/>
                <w:sz w:val="20"/>
              </w:rPr>
            </w:pPr>
          </w:p>
          <w:p w14:paraId="5A0A5748" w14:textId="77777777" w:rsidR="00AA5339" w:rsidRPr="00AA5339" w:rsidRDefault="00AA5339" w:rsidP="00AA5339">
            <w:pPr>
              <w:rPr>
                <w:rFonts w:asciiTheme="minorHAnsi" w:hAnsiTheme="minorHAnsi"/>
                <w:bCs/>
                <w:sz w:val="20"/>
              </w:rPr>
            </w:pPr>
            <w:r w:rsidRPr="00AA5339">
              <w:rPr>
                <w:rFonts w:asciiTheme="minorHAnsi" w:hAnsiTheme="minorHAnsi"/>
                <w:bCs/>
                <w:sz w:val="20"/>
              </w:rPr>
              <w:t>The fats of this heading may be obtained by any process, e.g., by rendering, pressing or solvent-extraction.  The most commonly used processes are wet rendering (steam or low-temperature) and dry rendering.  In the dry rendering process a portion of the fat is drained off by application of high temperature; another portion of the fat is pressed out and added to the drained-off fat.  In some cases, the remainder of the fat contained in the residues may be solvent-extracted.</w:t>
            </w:r>
          </w:p>
          <w:p w14:paraId="59C35938" w14:textId="77777777" w:rsidR="00AA5339" w:rsidRPr="00AA5339" w:rsidRDefault="00AA5339" w:rsidP="00AA5339">
            <w:pPr>
              <w:rPr>
                <w:rFonts w:asciiTheme="minorHAnsi" w:hAnsiTheme="minorHAnsi"/>
                <w:bCs/>
                <w:sz w:val="20"/>
              </w:rPr>
            </w:pPr>
            <w:r w:rsidRPr="00AA5339">
              <w:rPr>
                <w:rFonts w:asciiTheme="minorHAnsi" w:hAnsiTheme="minorHAnsi"/>
                <w:bCs/>
                <w:sz w:val="20"/>
              </w:rPr>
              <w:t xml:space="preserve"> </w:t>
            </w:r>
          </w:p>
          <w:p w14:paraId="3642A10C" w14:textId="77777777" w:rsidR="00AA5339" w:rsidRPr="00AA5339" w:rsidRDefault="00AA5339" w:rsidP="00AA5339">
            <w:pPr>
              <w:rPr>
                <w:rFonts w:asciiTheme="minorHAnsi" w:hAnsiTheme="minorHAnsi"/>
                <w:bCs/>
                <w:sz w:val="20"/>
              </w:rPr>
            </w:pPr>
            <w:r w:rsidRPr="00AA5339">
              <w:rPr>
                <w:rFonts w:asciiTheme="minorHAnsi" w:hAnsiTheme="minorHAnsi"/>
                <w:bCs/>
                <w:sz w:val="20"/>
              </w:rPr>
              <w:t>Subject tothe above considerations, the heading includes :</w:t>
            </w:r>
          </w:p>
          <w:p w14:paraId="35290BD2" w14:textId="77777777" w:rsidR="00AA5339" w:rsidRPr="00AA5339" w:rsidRDefault="00AA5339" w:rsidP="00AA5339">
            <w:pPr>
              <w:rPr>
                <w:rFonts w:asciiTheme="minorHAnsi" w:hAnsiTheme="minorHAnsi"/>
                <w:bCs/>
                <w:sz w:val="20"/>
              </w:rPr>
            </w:pPr>
            <w:r w:rsidRPr="00AA5339">
              <w:rPr>
                <w:rFonts w:asciiTheme="minorHAnsi" w:hAnsiTheme="minorHAnsi"/>
                <w:bCs/>
                <w:sz w:val="20"/>
              </w:rPr>
              <w:t xml:space="preserve"> </w:t>
            </w:r>
          </w:p>
          <w:p w14:paraId="02B7558E" w14:textId="77777777" w:rsidR="00AA5339" w:rsidRPr="00AA5339" w:rsidRDefault="00AA5339" w:rsidP="00AA5339">
            <w:pPr>
              <w:rPr>
                <w:rFonts w:asciiTheme="minorHAnsi" w:hAnsiTheme="minorHAnsi"/>
                <w:bCs/>
                <w:color w:val="FF0000"/>
                <w:sz w:val="20"/>
              </w:rPr>
            </w:pPr>
            <w:r w:rsidRPr="00AA5339">
              <w:rPr>
                <w:rFonts w:asciiTheme="minorHAnsi" w:hAnsiTheme="minorHAnsi"/>
                <w:bCs/>
                <w:sz w:val="20"/>
              </w:rPr>
              <w:t xml:space="preserve">-  </w:t>
            </w:r>
            <w:r w:rsidRPr="00AA5339">
              <w:rPr>
                <w:rFonts w:asciiTheme="minorHAnsi" w:hAnsiTheme="minorHAnsi"/>
                <w:bCs/>
                <w:color w:val="FF0000"/>
                <w:sz w:val="20"/>
              </w:rPr>
              <w:t>Lard, an edible soft creamy white solid or semi-solid fat obtained from the fatty tissue of pigs. Depending on the production method and the fatty tissue used, different lards are produced. For example, the best grade of edible pig fat is obtained, generally by dry rendering, from the internal fat of the abdomen of the pig.  Most lards are deodorised and in some cases, antioxidants may be added to prevent rancidity.</w:t>
            </w:r>
          </w:p>
          <w:p w14:paraId="4E59C908" w14:textId="77777777" w:rsidR="00AA5339" w:rsidRPr="00AA5339" w:rsidRDefault="00AA5339" w:rsidP="00AA5339">
            <w:pPr>
              <w:rPr>
                <w:rFonts w:asciiTheme="minorHAnsi" w:hAnsiTheme="minorHAnsi"/>
                <w:bCs/>
                <w:color w:val="FF0000"/>
                <w:sz w:val="20"/>
              </w:rPr>
            </w:pPr>
            <w:r w:rsidRPr="00AA5339">
              <w:rPr>
                <w:rFonts w:asciiTheme="minorHAnsi" w:hAnsiTheme="minorHAnsi"/>
                <w:bCs/>
                <w:color w:val="FF0000"/>
                <w:sz w:val="20"/>
              </w:rPr>
              <w:t xml:space="preserve"> </w:t>
            </w:r>
          </w:p>
          <w:p w14:paraId="3EF5E2D8" w14:textId="3880DD9D" w:rsidR="00D87159" w:rsidRPr="00124766" w:rsidRDefault="00AA5339" w:rsidP="00AA5339">
            <w:pPr>
              <w:rPr>
                <w:rFonts w:asciiTheme="minorHAnsi" w:hAnsiTheme="minorHAnsi"/>
                <w:bCs/>
                <w:sz w:val="20"/>
              </w:rPr>
            </w:pPr>
            <w:r w:rsidRPr="00AA5339">
              <w:rPr>
                <w:rFonts w:asciiTheme="minorHAnsi" w:hAnsiTheme="minorHAnsi"/>
                <w:bCs/>
                <w:color w:val="FF0000"/>
                <w:sz w:val="20"/>
              </w:rPr>
              <w:t xml:space="preserve">Lard containing bay leaves or other spices, added only in small quantities insufficient to change its essential character, is classified in this heading, but edible mixtures or preparations containing lard are excluded (heading 15.17). </w:t>
            </w:r>
          </w:p>
        </w:tc>
      </w:tr>
      <w:tr w:rsidR="00D87159" w:rsidRPr="00E857AB" w14:paraId="66DE6CF2" w14:textId="77777777" w:rsidTr="00797E80">
        <w:tc>
          <w:tcPr>
            <w:tcW w:w="1625" w:type="dxa"/>
          </w:tcPr>
          <w:p w14:paraId="30DFAF98"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t>FCL</w:t>
            </w:r>
          </w:p>
          <w:p w14:paraId="6B250817" w14:textId="3F2B78E5"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(1065)</w:t>
            </w:r>
          </w:p>
        </w:tc>
        <w:tc>
          <w:tcPr>
            <w:tcW w:w="7414" w:type="dxa"/>
          </w:tcPr>
          <w:p w14:paraId="1A659DE6" w14:textId="77777777" w:rsidR="00F508F2" w:rsidRPr="00F508F2" w:rsidRDefault="00F508F2" w:rsidP="00F508F2">
            <w:pPr>
              <w:rPr>
                <w:rFonts w:asciiTheme="minorHAnsi" w:hAnsiTheme="minorHAnsi"/>
                <w:bCs/>
                <w:color w:val="0000FF"/>
                <w:sz w:val="20"/>
              </w:rPr>
            </w:pPr>
            <w:r w:rsidRPr="00F508F2">
              <w:rPr>
                <w:rFonts w:asciiTheme="minorHAnsi" w:hAnsiTheme="minorHAnsi"/>
                <w:bCs/>
                <w:color w:val="0000FF"/>
                <w:sz w:val="20"/>
              </w:rPr>
              <w:t>Fat of poultry</w:t>
            </w:r>
          </w:p>
          <w:p w14:paraId="170004F9" w14:textId="77777777" w:rsidR="00F508F2" w:rsidRDefault="00F508F2" w:rsidP="00F508F2">
            <w:pPr>
              <w:rPr>
                <w:rFonts w:asciiTheme="minorHAnsi" w:hAnsiTheme="minorHAnsi"/>
                <w:bCs/>
                <w:color w:val="0000FF"/>
                <w:sz w:val="20"/>
              </w:rPr>
            </w:pPr>
          </w:p>
          <w:p w14:paraId="55EFAD76" w14:textId="0FFDCF22" w:rsidR="00D87159" w:rsidRPr="00DD02FC" w:rsidRDefault="00F508F2" w:rsidP="00F508F2">
            <w:pPr>
              <w:rPr>
                <w:rFonts w:asciiTheme="minorHAnsi" w:hAnsiTheme="minorHAnsi"/>
                <w:bCs/>
                <w:color w:val="0000FF"/>
                <w:sz w:val="20"/>
              </w:rPr>
            </w:pPr>
            <w:r w:rsidRPr="00F508F2">
              <w:rPr>
                <w:rFonts w:asciiTheme="minorHAnsi" w:hAnsiTheme="minorHAnsi"/>
                <w:bCs/>
                <w:color w:val="0000FF"/>
                <w:sz w:val="20"/>
              </w:rPr>
              <w:lastRenderedPageBreak/>
              <w:t>Unrendered poultry fat.</w:t>
            </w:r>
          </w:p>
        </w:tc>
      </w:tr>
      <w:tr w:rsidR="00D87159" w:rsidRPr="00E857AB" w14:paraId="076B8A4C" w14:textId="77777777" w:rsidTr="00797E80">
        <w:tc>
          <w:tcPr>
            <w:tcW w:w="1625" w:type="dxa"/>
          </w:tcPr>
          <w:p w14:paraId="6478DCD3" w14:textId="77777777" w:rsidR="00D87159" w:rsidRPr="00273722" w:rsidRDefault="00D87159" w:rsidP="00797E80">
            <w:pPr>
              <w:rPr>
                <w:rFonts w:asciiTheme="minorHAnsi" w:hAnsiTheme="minorHAnsi"/>
                <w:b/>
                <w:sz w:val="20"/>
              </w:rPr>
            </w:pPr>
            <w:r w:rsidRPr="00273722">
              <w:rPr>
                <w:rFonts w:asciiTheme="minorHAnsi" w:hAnsiTheme="minorHAnsi"/>
                <w:b/>
                <w:sz w:val="20"/>
              </w:rPr>
              <w:lastRenderedPageBreak/>
              <w:t>CPC Ver.2.1</w:t>
            </w:r>
          </w:p>
          <w:p w14:paraId="54DEF096" w14:textId="36FC86E9"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F508F2" w:rsidRPr="00F508F2">
              <w:rPr>
                <w:rFonts w:asciiTheme="minorHAnsi" w:hAnsiTheme="minorHAnsi"/>
                <w:b/>
                <w:sz w:val="20"/>
              </w:rPr>
              <w:t>21511.03</w:t>
            </w:r>
            <w:r w:rsidRPr="00273722">
              <w:rPr>
                <w:rFonts w:asciiTheme="minorHAnsi" w:hAnsiTheme="minorHAnsi"/>
                <w:b/>
                <w:sz w:val="20"/>
              </w:rPr>
              <w:t>)</w:t>
            </w:r>
          </w:p>
        </w:tc>
        <w:tc>
          <w:tcPr>
            <w:tcW w:w="7414" w:type="dxa"/>
          </w:tcPr>
          <w:p w14:paraId="10D060BB" w14:textId="77777777" w:rsidR="00D87159" w:rsidRDefault="00F508F2" w:rsidP="00797E80">
            <w:pPr>
              <w:rPr>
                <w:rFonts w:asciiTheme="minorHAnsi" w:hAnsiTheme="minorHAnsi"/>
                <w:bCs/>
                <w:sz w:val="20"/>
              </w:rPr>
            </w:pPr>
            <w:r w:rsidRPr="00F508F2">
              <w:rPr>
                <w:rFonts w:asciiTheme="minorHAnsi" w:hAnsiTheme="minorHAnsi"/>
                <w:bCs/>
                <w:sz w:val="20"/>
              </w:rPr>
              <w:t>Fat of poultry</w:t>
            </w:r>
          </w:p>
          <w:p w14:paraId="251BA660" w14:textId="77777777" w:rsidR="00F508F2" w:rsidRPr="00F508F2" w:rsidRDefault="00F508F2" w:rsidP="00797E80">
            <w:pPr>
              <w:rPr>
                <w:rFonts w:asciiTheme="minorHAnsi" w:hAnsiTheme="minorHAnsi"/>
                <w:b/>
                <w:color w:val="FF0000"/>
                <w:sz w:val="20"/>
              </w:rPr>
            </w:pPr>
            <w:r w:rsidRPr="00F508F2">
              <w:rPr>
                <w:rFonts w:asciiTheme="minorHAnsi" w:hAnsiTheme="minorHAnsi"/>
                <w:b/>
                <w:color w:val="FF0000"/>
                <w:sz w:val="20"/>
              </w:rPr>
              <w:t>None</w:t>
            </w:r>
          </w:p>
          <w:p w14:paraId="2134F36E" w14:textId="60AF1466" w:rsidR="00F508F2" w:rsidRPr="00A65F85" w:rsidRDefault="00F508F2" w:rsidP="00797E80">
            <w:pPr>
              <w:rPr>
                <w:rFonts w:asciiTheme="minorHAnsi" w:hAnsiTheme="minorHAnsi"/>
                <w:bCs/>
                <w:sz w:val="20"/>
              </w:rPr>
            </w:pPr>
            <w:r>
              <w:rPr>
                <w:rFonts w:asciiTheme="minorHAnsi" w:hAnsiTheme="minorHAnsi"/>
                <w:bCs/>
                <w:sz w:val="20"/>
              </w:rPr>
              <w:t>Expansion in CPC2.1</w:t>
            </w:r>
          </w:p>
        </w:tc>
      </w:tr>
      <w:tr w:rsidR="00D87159" w:rsidRPr="00E857AB" w14:paraId="7D19FFF4" w14:textId="77777777" w:rsidTr="00797E80">
        <w:tc>
          <w:tcPr>
            <w:tcW w:w="1625" w:type="dxa"/>
          </w:tcPr>
          <w:p w14:paraId="36084EB4" w14:textId="30CA6C72"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35D213FD" w14:textId="5CCC90CB" w:rsidR="00D87159" w:rsidRPr="00E857AB" w:rsidRDefault="00D87159" w:rsidP="00797E80">
            <w:pPr>
              <w:rPr>
                <w:rFonts w:asciiTheme="minorHAnsi" w:hAnsiTheme="minorHAnsi"/>
                <w:b/>
                <w:color w:val="0000FF"/>
                <w:sz w:val="20"/>
                <w:u w:val="single"/>
              </w:rPr>
            </w:pPr>
            <w:r>
              <w:rPr>
                <w:rFonts w:asciiTheme="minorHAnsi" w:hAnsiTheme="minorHAnsi"/>
                <w:b/>
                <w:sz w:val="20"/>
              </w:rPr>
              <w:t>(</w:t>
            </w:r>
            <w:r w:rsidR="00F508F2">
              <w:rPr>
                <w:rFonts w:asciiTheme="minorHAnsi" w:hAnsiTheme="minorHAnsi"/>
                <w:b/>
                <w:sz w:val="20"/>
              </w:rPr>
              <w:t>0209.90</w:t>
            </w:r>
            <w:r>
              <w:rPr>
                <w:rFonts w:asciiTheme="minorHAnsi" w:hAnsiTheme="minorHAnsi"/>
                <w:b/>
                <w:sz w:val="20"/>
              </w:rPr>
              <w:t>)</w:t>
            </w:r>
          </w:p>
        </w:tc>
        <w:tc>
          <w:tcPr>
            <w:tcW w:w="7414" w:type="dxa"/>
          </w:tcPr>
          <w:p w14:paraId="4ED4946F" w14:textId="77777777" w:rsidR="00F508F2" w:rsidRPr="00F508F2" w:rsidRDefault="00F508F2" w:rsidP="00F508F2">
            <w:pPr>
              <w:rPr>
                <w:rFonts w:asciiTheme="minorHAnsi" w:hAnsiTheme="minorHAnsi"/>
                <w:bCs/>
                <w:sz w:val="20"/>
              </w:rPr>
            </w:pPr>
            <w:r w:rsidRPr="00F508F2">
              <w:rPr>
                <w:rFonts w:asciiTheme="minorHAnsi" w:hAnsiTheme="minorHAnsi"/>
                <w:bCs/>
                <w:sz w:val="20"/>
              </w:rPr>
              <w:t xml:space="preserve">02.09 </w:t>
            </w:r>
            <w:r w:rsidRPr="00F508F2">
              <w:rPr>
                <w:rFonts w:asciiTheme="minorHAnsi" w:eastAsia="MS Mincho" w:hAnsiTheme="minorHAnsi" w:cs="MS Mincho" w:hint="eastAsia"/>
                <w:bCs/>
                <w:sz w:val="20"/>
              </w:rPr>
              <w:t>‑</w:t>
            </w:r>
            <w:r w:rsidRPr="00F508F2">
              <w:rPr>
                <w:rFonts w:asciiTheme="minorHAnsi" w:hAnsiTheme="minorHAnsi"/>
                <w:bCs/>
                <w:sz w:val="20"/>
              </w:rPr>
              <w:t xml:space="preserve"> Pig fat, free of lean meat, and poultry fat, not rendered or otherwise extracted, fresh, chilled, frozen, salted, in brine, dried or smoked.</w:t>
            </w:r>
          </w:p>
          <w:p w14:paraId="544AEF50" w14:textId="77777777" w:rsidR="00F508F2" w:rsidRPr="00F508F2" w:rsidRDefault="00F508F2" w:rsidP="00F508F2">
            <w:pPr>
              <w:rPr>
                <w:rFonts w:asciiTheme="minorHAnsi" w:hAnsiTheme="minorHAnsi"/>
                <w:bCs/>
                <w:sz w:val="20"/>
              </w:rPr>
            </w:pPr>
            <w:r w:rsidRPr="00F508F2">
              <w:rPr>
                <w:rFonts w:asciiTheme="minorHAnsi" w:hAnsiTheme="minorHAnsi"/>
                <w:bCs/>
                <w:sz w:val="20"/>
              </w:rPr>
              <w:t>0209.90   - Other</w:t>
            </w:r>
          </w:p>
          <w:p w14:paraId="59CBC09B" w14:textId="77777777" w:rsidR="00F508F2" w:rsidRPr="00F508F2" w:rsidRDefault="00F508F2" w:rsidP="00F508F2">
            <w:pPr>
              <w:rPr>
                <w:rFonts w:asciiTheme="minorHAnsi" w:hAnsiTheme="minorHAnsi"/>
                <w:bCs/>
                <w:sz w:val="20"/>
              </w:rPr>
            </w:pPr>
            <w:r w:rsidRPr="00F508F2">
              <w:rPr>
                <w:rFonts w:asciiTheme="minorHAnsi" w:hAnsiTheme="minorHAnsi"/>
                <w:bCs/>
                <w:sz w:val="20"/>
              </w:rPr>
              <w:t xml:space="preserve"> </w:t>
            </w:r>
          </w:p>
          <w:p w14:paraId="78A8CD67" w14:textId="77777777" w:rsidR="00F508F2" w:rsidRPr="00F508F2" w:rsidRDefault="00F508F2" w:rsidP="00F508F2">
            <w:pPr>
              <w:rPr>
                <w:rFonts w:asciiTheme="minorHAnsi" w:hAnsiTheme="minorHAnsi"/>
                <w:bCs/>
                <w:sz w:val="20"/>
              </w:rPr>
            </w:pPr>
            <w:r w:rsidRPr="00F508F2">
              <w:rPr>
                <w:rFonts w:asciiTheme="minorHAnsi" w:hAnsiTheme="minorHAnsi"/>
                <w:bCs/>
                <w:sz w:val="20"/>
              </w:rPr>
              <w:t>The pig fat of this heading is restricted to fat free of lean meat; such fat falls in the heading even if suitable only for industrial use. Meat in forms commonly eaten as such is excluded (heading 02.03 or 02.10 as the case may be, for example, streaky pork and similar meats interlarded with a high proportion of fat, and fat with an adhering layer of meat).</w:t>
            </w:r>
          </w:p>
          <w:p w14:paraId="7EDCD31D" w14:textId="77777777" w:rsidR="00F508F2" w:rsidRPr="00F508F2" w:rsidRDefault="00F508F2" w:rsidP="00F508F2">
            <w:pPr>
              <w:rPr>
                <w:rFonts w:asciiTheme="minorHAnsi" w:hAnsiTheme="minorHAnsi"/>
                <w:bCs/>
                <w:sz w:val="20"/>
              </w:rPr>
            </w:pPr>
            <w:r w:rsidRPr="00F508F2">
              <w:rPr>
                <w:rFonts w:asciiTheme="minorHAnsi" w:hAnsiTheme="minorHAnsi"/>
                <w:bCs/>
                <w:sz w:val="20"/>
              </w:rPr>
              <w:t xml:space="preserve"> </w:t>
            </w:r>
          </w:p>
          <w:p w14:paraId="789BF28C" w14:textId="77777777" w:rsidR="00F508F2" w:rsidRPr="00F508F2" w:rsidRDefault="00F508F2" w:rsidP="00F508F2">
            <w:pPr>
              <w:rPr>
                <w:rFonts w:asciiTheme="minorHAnsi" w:hAnsiTheme="minorHAnsi"/>
                <w:bCs/>
                <w:sz w:val="20"/>
              </w:rPr>
            </w:pPr>
            <w:r w:rsidRPr="00F508F2">
              <w:rPr>
                <w:rFonts w:asciiTheme="minorHAnsi" w:hAnsiTheme="minorHAnsi"/>
                <w:bCs/>
                <w:sz w:val="20"/>
              </w:rPr>
              <w:t>This heading includes, in particular, the fat found mainly round the pig’s viscera and which, when rendered, or otherwise extracted, is classified in heading 15.01.</w:t>
            </w:r>
          </w:p>
          <w:p w14:paraId="11B4DE2C" w14:textId="77777777" w:rsidR="00F508F2" w:rsidRPr="00F508F2" w:rsidRDefault="00F508F2" w:rsidP="00F508F2">
            <w:pPr>
              <w:rPr>
                <w:rFonts w:asciiTheme="minorHAnsi" w:hAnsiTheme="minorHAnsi"/>
                <w:bCs/>
                <w:sz w:val="20"/>
              </w:rPr>
            </w:pPr>
            <w:r w:rsidRPr="00F508F2">
              <w:rPr>
                <w:rFonts w:asciiTheme="minorHAnsi" w:hAnsiTheme="minorHAnsi"/>
                <w:bCs/>
                <w:sz w:val="20"/>
              </w:rPr>
              <w:t xml:space="preserve"> </w:t>
            </w:r>
          </w:p>
          <w:p w14:paraId="62BBF475" w14:textId="77777777" w:rsidR="00F508F2" w:rsidRPr="00F508F2" w:rsidRDefault="00F508F2" w:rsidP="00F508F2">
            <w:pPr>
              <w:rPr>
                <w:rFonts w:asciiTheme="minorHAnsi" w:hAnsiTheme="minorHAnsi"/>
                <w:bCs/>
                <w:sz w:val="20"/>
              </w:rPr>
            </w:pPr>
            <w:r w:rsidRPr="00F508F2">
              <w:rPr>
                <w:rFonts w:asciiTheme="minorHAnsi" w:hAnsiTheme="minorHAnsi"/>
                <w:bCs/>
                <w:color w:val="FF0000"/>
                <w:sz w:val="20"/>
              </w:rPr>
              <w:t xml:space="preserve">Fat of domestic or wild poultry (e.g., of geese), not rendered or otherwise extracted, also falls in the heading; when rendered or otherwise extracted it is excluded </w:t>
            </w:r>
            <w:r w:rsidRPr="00F508F2">
              <w:rPr>
                <w:rFonts w:asciiTheme="minorHAnsi" w:hAnsiTheme="minorHAnsi"/>
                <w:bCs/>
                <w:sz w:val="20"/>
              </w:rPr>
              <w:t>(heading 15.01).</w:t>
            </w:r>
          </w:p>
          <w:p w14:paraId="5F9E085D" w14:textId="77777777" w:rsidR="00F508F2" w:rsidRPr="00F508F2" w:rsidRDefault="00F508F2" w:rsidP="00F508F2">
            <w:pPr>
              <w:rPr>
                <w:rFonts w:asciiTheme="minorHAnsi" w:hAnsiTheme="minorHAnsi"/>
                <w:bCs/>
                <w:sz w:val="20"/>
              </w:rPr>
            </w:pPr>
            <w:r w:rsidRPr="00F508F2">
              <w:rPr>
                <w:rFonts w:asciiTheme="minorHAnsi" w:hAnsiTheme="minorHAnsi"/>
                <w:bCs/>
                <w:sz w:val="20"/>
              </w:rPr>
              <w:t xml:space="preserve"> </w:t>
            </w:r>
          </w:p>
          <w:p w14:paraId="059D42D8" w14:textId="4CB3CC26" w:rsidR="00D87159" w:rsidRPr="00A65F85" w:rsidRDefault="00F508F2" w:rsidP="00F508F2">
            <w:pPr>
              <w:rPr>
                <w:rFonts w:asciiTheme="minorHAnsi" w:hAnsiTheme="minorHAnsi"/>
                <w:bCs/>
                <w:sz w:val="20"/>
              </w:rPr>
            </w:pPr>
            <w:r w:rsidRPr="00F508F2">
              <w:rPr>
                <w:rFonts w:asciiTheme="minorHAnsi" w:hAnsiTheme="minorHAnsi"/>
                <w:bCs/>
                <w:sz w:val="20"/>
              </w:rPr>
              <w:t>Fat from marine mammals is excluded (Chapter 15).</w:t>
            </w:r>
          </w:p>
        </w:tc>
      </w:tr>
      <w:tr w:rsidR="00D87159" w:rsidRPr="00E857AB" w14:paraId="2E8C8661" w14:textId="77777777" w:rsidTr="00797E80">
        <w:tc>
          <w:tcPr>
            <w:tcW w:w="1625" w:type="dxa"/>
          </w:tcPr>
          <w:p w14:paraId="754DF698"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t>FCL</w:t>
            </w:r>
          </w:p>
          <w:p w14:paraId="01A56961" w14:textId="67CE7EE2"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(1066)</w:t>
            </w:r>
          </w:p>
        </w:tc>
        <w:tc>
          <w:tcPr>
            <w:tcW w:w="7414" w:type="dxa"/>
          </w:tcPr>
          <w:p w14:paraId="6AC7AC9C" w14:textId="77777777" w:rsidR="00794172" w:rsidRPr="00794172" w:rsidRDefault="00794172" w:rsidP="00794172">
            <w:pPr>
              <w:rPr>
                <w:rFonts w:asciiTheme="minorHAnsi" w:hAnsiTheme="minorHAnsi"/>
                <w:bCs/>
                <w:color w:val="0000FF"/>
                <w:sz w:val="20"/>
              </w:rPr>
            </w:pPr>
            <w:r w:rsidRPr="00794172">
              <w:rPr>
                <w:rFonts w:asciiTheme="minorHAnsi" w:hAnsiTheme="minorHAnsi"/>
                <w:bCs/>
                <w:color w:val="0000FF"/>
                <w:sz w:val="20"/>
              </w:rPr>
              <w:t>Fat of Poultry, Rendered</w:t>
            </w:r>
          </w:p>
          <w:p w14:paraId="0935D490" w14:textId="77777777" w:rsidR="00794172" w:rsidRPr="00794172" w:rsidRDefault="00794172" w:rsidP="00794172">
            <w:pPr>
              <w:rPr>
                <w:rFonts w:asciiTheme="minorHAnsi" w:hAnsiTheme="minorHAnsi"/>
                <w:bCs/>
                <w:color w:val="0000FF"/>
                <w:sz w:val="20"/>
              </w:rPr>
            </w:pPr>
          </w:p>
          <w:p w14:paraId="1FD0F67B" w14:textId="3752C578" w:rsidR="00D87159" w:rsidRPr="00F2296B" w:rsidRDefault="00794172" w:rsidP="00794172">
            <w:pPr>
              <w:rPr>
                <w:rFonts w:asciiTheme="minorHAnsi" w:hAnsiTheme="minorHAnsi"/>
                <w:bCs/>
                <w:color w:val="0000FF"/>
                <w:sz w:val="20"/>
              </w:rPr>
            </w:pPr>
            <w:r w:rsidRPr="00794172">
              <w:rPr>
                <w:rFonts w:asciiTheme="minorHAnsi" w:hAnsiTheme="minorHAnsi"/>
                <w:bCs/>
                <w:color w:val="0000FF"/>
                <w:sz w:val="20"/>
              </w:rPr>
              <w:t>Rendered poultry fat, including bone fat and fat obtained from waste.</w:t>
            </w:r>
          </w:p>
        </w:tc>
      </w:tr>
      <w:tr w:rsidR="00D87159" w:rsidRPr="00E857AB" w14:paraId="08B42913" w14:textId="77777777" w:rsidTr="00797E80">
        <w:tc>
          <w:tcPr>
            <w:tcW w:w="1625" w:type="dxa"/>
          </w:tcPr>
          <w:p w14:paraId="542786A6"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492EC6FD" w14:textId="0A912A19"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794172" w:rsidRPr="00794172">
              <w:rPr>
                <w:rFonts w:asciiTheme="minorHAnsi" w:hAnsiTheme="minorHAnsi"/>
                <w:b/>
                <w:sz w:val="20"/>
              </w:rPr>
              <w:t>21522</w:t>
            </w:r>
            <w:r w:rsidRPr="00273722">
              <w:rPr>
                <w:rFonts w:asciiTheme="minorHAnsi" w:hAnsiTheme="minorHAnsi"/>
                <w:b/>
                <w:sz w:val="20"/>
              </w:rPr>
              <w:t>)</w:t>
            </w:r>
          </w:p>
        </w:tc>
        <w:tc>
          <w:tcPr>
            <w:tcW w:w="7414" w:type="dxa"/>
          </w:tcPr>
          <w:p w14:paraId="7E08B454" w14:textId="77777777" w:rsidR="00D87159" w:rsidRDefault="00794172" w:rsidP="00797E80">
            <w:pPr>
              <w:rPr>
                <w:rFonts w:asciiTheme="minorHAnsi" w:hAnsiTheme="minorHAnsi"/>
                <w:bCs/>
                <w:sz w:val="20"/>
              </w:rPr>
            </w:pPr>
            <w:r w:rsidRPr="00794172">
              <w:rPr>
                <w:rFonts w:asciiTheme="minorHAnsi" w:hAnsiTheme="minorHAnsi"/>
                <w:bCs/>
                <w:sz w:val="20"/>
              </w:rPr>
              <w:t>Poultry fat, rendered</w:t>
            </w:r>
          </w:p>
          <w:p w14:paraId="55178770" w14:textId="77777777" w:rsidR="00794172" w:rsidRPr="00794172" w:rsidRDefault="00794172" w:rsidP="00794172">
            <w:pPr>
              <w:rPr>
                <w:rFonts w:asciiTheme="minorHAnsi" w:hAnsiTheme="minorHAnsi"/>
                <w:bCs/>
                <w:sz w:val="20"/>
              </w:rPr>
            </w:pPr>
            <w:r w:rsidRPr="00794172">
              <w:rPr>
                <w:rFonts w:asciiTheme="minorHAnsi" w:hAnsiTheme="minorHAnsi"/>
                <w:bCs/>
                <w:sz w:val="20"/>
              </w:rPr>
              <w:t>This subclass includes:</w:t>
            </w:r>
          </w:p>
          <w:p w14:paraId="02B3C296" w14:textId="77777777" w:rsidR="00794172" w:rsidRPr="00794172" w:rsidRDefault="00794172" w:rsidP="00794172">
            <w:pPr>
              <w:rPr>
                <w:rFonts w:asciiTheme="minorHAnsi" w:hAnsiTheme="minorHAnsi"/>
                <w:bCs/>
                <w:sz w:val="20"/>
              </w:rPr>
            </w:pPr>
            <w:r w:rsidRPr="00794172">
              <w:rPr>
                <w:rFonts w:asciiTheme="minorHAnsi" w:hAnsiTheme="minorHAnsi"/>
                <w:bCs/>
                <w:sz w:val="20"/>
              </w:rPr>
              <w:t>- fat and grease from poultry, rendered</w:t>
            </w:r>
          </w:p>
          <w:p w14:paraId="453CA160" w14:textId="77777777" w:rsidR="00794172" w:rsidRPr="00794172" w:rsidRDefault="00794172" w:rsidP="00794172">
            <w:pPr>
              <w:rPr>
                <w:rFonts w:asciiTheme="minorHAnsi" w:hAnsiTheme="minorHAnsi"/>
                <w:bCs/>
                <w:sz w:val="20"/>
              </w:rPr>
            </w:pPr>
          </w:p>
          <w:p w14:paraId="4207B226" w14:textId="77777777" w:rsidR="00794172" w:rsidRPr="00794172" w:rsidRDefault="00794172" w:rsidP="00794172">
            <w:pPr>
              <w:rPr>
                <w:rFonts w:asciiTheme="minorHAnsi" w:hAnsiTheme="minorHAnsi"/>
                <w:bCs/>
                <w:sz w:val="20"/>
              </w:rPr>
            </w:pPr>
            <w:r w:rsidRPr="00794172">
              <w:rPr>
                <w:rFonts w:asciiTheme="minorHAnsi" w:hAnsiTheme="minorHAnsi"/>
                <w:bCs/>
                <w:sz w:val="20"/>
              </w:rPr>
              <w:t>This subclass does not include:</w:t>
            </w:r>
          </w:p>
          <w:p w14:paraId="063529E7" w14:textId="77777777" w:rsidR="00794172" w:rsidRDefault="00794172" w:rsidP="00794172">
            <w:pPr>
              <w:rPr>
                <w:rFonts w:asciiTheme="minorHAnsi" w:hAnsiTheme="minorHAnsi"/>
                <w:bCs/>
                <w:sz w:val="20"/>
              </w:rPr>
            </w:pPr>
            <w:r w:rsidRPr="00794172">
              <w:rPr>
                <w:rFonts w:asciiTheme="minorHAnsi" w:hAnsiTheme="minorHAnsi"/>
                <w:bCs/>
                <w:sz w:val="20"/>
              </w:rPr>
              <w:t>- fat from poultry, unrendered, cf. 21511</w:t>
            </w:r>
          </w:p>
          <w:p w14:paraId="3ED12827" w14:textId="4F7C46BE" w:rsidR="00794172" w:rsidRPr="00794172" w:rsidRDefault="00794172" w:rsidP="00794172">
            <w:pPr>
              <w:tabs>
                <w:tab w:val="left" w:pos="2204"/>
              </w:tabs>
              <w:rPr>
                <w:rFonts w:asciiTheme="minorHAnsi" w:hAnsiTheme="minorHAnsi"/>
                <w:bCs/>
                <w:color w:val="FF0000"/>
                <w:sz w:val="20"/>
              </w:rPr>
            </w:pPr>
            <w:r w:rsidRPr="00794172">
              <w:rPr>
                <w:rFonts w:asciiTheme="minorHAnsi" w:hAnsiTheme="minorHAnsi"/>
                <w:bCs/>
                <w:color w:val="FF0000"/>
                <w:sz w:val="20"/>
              </w:rPr>
              <w:t>It includes, inter alia:</w:t>
            </w:r>
            <w:r w:rsidRPr="00794172">
              <w:rPr>
                <w:rFonts w:asciiTheme="minorHAnsi" w:hAnsiTheme="minorHAnsi"/>
                <w:bCs/>
                <w:color w:val="FF0000"/>
                <w:sz w:val="20"/>
              </w:rPr>
              <w:tab/>
            </w:r>
          </w:p>
          <w:p w14:paraId="59465A2D" w14:textId="77777777" w:rsidR="00794172" w:rsidRPr="00794172" w:rsidRDefault="00794172" w:rsidP="00794172">
            <w:pPr>
              <w:rPr>
                <w:rFonts w:asciiTheme="minorHAnsi" w:hAnsiTheme="minorHAnsi"/>
                <w:bCs/>
                <w:color w:val="FF0000"/>
                <w:sz w:val="20"/>
              </w:rPr>
            </w:pPr>
            <w:r w:rsidRPr="00794172">
              <w:rPr>
                <w:rFonts w:asciiTheme="minorHAnsi" w:hAnsiTheme="minorHAnsi"/>
                <w:bCs/>
                <w:color w:val="FF0000"/>
                <w:sz w:val="20"/>
              </w:rPr>
              <w:t>Fat, of poultry bones, rendered, whether or not pressed or solvent-extracted</w:t>
            </w:r>
            <w:r w:rsidRPr="00794172">
              <w:rPr>
                <w:rFonts w:asciiTheme="minorHAnsi" w:hAnsiTheme="minorHAnsi"/>
                <w:bCs/>
                <w:color w:val="FF0000"/>
                <w:sz w:val="20"/>
              </w:rPr>
              <w:tab/>
              <w:t xml:space="preserve"> </w:t>
            </w:r>
          </w:p>
          <w:p w14:paraId="7AFE4B02" w14:textId="5B562A50" w:rsidR="00794172" w:rsidRPr="00794172" w:rsidRDefault="00794172" w:rsidP="00794172">
            <w:pPr>
              <w:rPr>
                <w:rFonts w:asciiTheme="minorHAnsi" w:hAnsiTheme="minorHAnsi"/>
                <w:bCs/>
                <w:color w:val="FF0000"/>
                <w:sz w:val="20"/>
              </w:rPr>
            </w:pPr>
            <w:r w:rsidRPr="00794172">
              <w:rPr>
                <w:rFonts w:asciiTheme="minorHAnsi" w:hAnsiTheme="minorHAnsi"/>
                <w:bCs/>
                <w:color w:val="FF0000"/>
                <w:sz w:val="20"/>
              </w:rPr>
              <w:t xml:space="preserve">Fat, of poultry waste or residues, rendered, whether or not pressed or solvent-extracted </w:t>
            </w:r>
          </w:p>
          <w:p w14:paraId="21926833" w14:textId="4D89C2F0" w:rsidR="00794172" w:rsidRPr="006F334D" w:rsidRDefault="00794172" w:rsidP="00794172">
            <w:pPr>
              <w:rPr>
                <w:rFonts w:asciiTheme="minorHAnsi" w:hAnsiTheme="minorHAnsi"/>
                <w:bCs/>
                <w:sz w:val="20"/>
              </w:rPr>
            </w:pPr>
            <w:r w:rsidRPr="00794172">
              <w:rPr>
                <w:rFonts w:asciiTheme="minorHAnsi" w:hAnsiTheme="minorHAnsi"/>
                <w:bCs/>
                <w:color w:val="FF0000"/>
                <w:sz w:val="20"/>
              </w:rPr>
              <w:t>Fat, poultry, rendered, whether or no</w:t>
            </w:r>
            <w:r>
              <w:rPr>
                <w:rFonts w:asciiTheme="minorHAnsi" w:hAnsiTheme="minorHAnsi"/>
                <w:bCs/>
                <w:color w:val="FF0000"/>
                <w:sz w:val="20"/>
              </w:rPr>
              <w:t>t pressed or solvent-extracted</w:t>
            </w:r>
          </w:p>
        </w:tc>
      </w:tr>
      <w:tr w:rsidR="00D87159" w:rsidRPr="00E857AB" w14:paraId="187A80BF" w14:textId="77777777" w:rsidTr="00797E80">
        <w:tc>
          <w:tcPr>
            <w:tcW w:w="1625" w:type="dxa"/>
          </w:tcPr>
          <w:p w14:paraId="7D8961CA" w14:textId="77777777"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2BE9776E" w14:textId="71B9DE66" w:rsidR="00D87159" w:rsidRPr="00E857AB" w:rsidRDefault="00D87159" w:rsidP="00797E80">
            <w:pPr>
              <w:rPr>
                <w:rFonts w:asciiTheme="minorHAnsi" w:hAnsiTheme="minorHAnsi"/>
                <w:b/>
                <w:color w:val="0000FF"/>
                <w:sz w:val="20"/>
                <w:u w:val="single"/>
              </w:rPr>
            </w:pPr>
            <w:r>
              <w:rPr>
                <w:rFonts w:asciiTheme="minorHAnsi" w:hAnsiTheme="minorHAnsi"/>
                <w:b/>
                <w:sz w:val="20"/>
              </w:rPr>
              <w:t>(</w:t>
            </w:r>
            <w:r w:rsidR="00794172">
              <w:rPr>
                <w:rFonts w:asciiTheme="minorHAnsi" w:hAnsiTheme="minorHAnsi"/>
                <w:b/>
                <w:sz w:val="20"/>
              </w:rPr>
              <w:t>1501.90</w:t>
            </w:r>
            <w:r>
              <w:rPr>
                <w:rFonts w:asciiTheme="minorHAnsi" w:hAnsiTheme="minorHAnsi"/>
                <w:b/>
                <w:sz w:val="20"/>
              </w:rPr>
              <w:t>)</w:t>
            </w:r>
          </w:p>
        </w:tc>
        <w:tc>
          <w:tcPr>
            <w:tcW w:w="7414" w:type="dxa"/>
          </w:tcPr>
          <w:p w14:paraId="2B5F5F5A"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15.01 </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 xml:space="preserve"> Pig fat (including lard) and poultry fat, other than that of heading 02.09 or 15.03.</w:t>
            </w:r>
          </w:p>
          <w:p w14:paraId="44377845"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1501.90   - Other</w:t>
            </w:r>
          </w:p>
          <w:p w14:paraId="1F0DB846"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6C631AA9"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The fats of this heading may be obtained by any process, e.g., by rendering, pressing or solvent-extraction.  The most commonly used processes are wet rendering (steam or low-temperature) and dry rendering.  In the dry rendering process a portion of the fat is drained off by application of high temperature; another portion of the fat is pressed out and added to the drained-off fat.  In some cases, the remainder of the fat contained in the residues may be solvent-extracted.</w:t>
            </w:r>
          </w:p>
          <w:p w14:paraId="3102BF4E"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5171DB31"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Subject tothe above considerations, the heading includes :</w:t>
            </w:r>
          </w:p>
          <w:p w14:paraId="17F2C80F"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5AA8C673" w14:textId="77777777" w:rsidR="00794172" w:rsidRPr="00794172" w:rsidRDefault="00794172" w:rsidP="00794172">
            <w:pPr>
              <w:widowControl w:val="0"/>
              <w:autoSpaceDE w:val="0"/>
              <w:autoSpaceDN w:val="0"/>
              <w:adjustRightInd w:val="0"/>
              <w:rPr>
                <w:rFonts w:asciiTheme="minorHAnsi" w:hAnsiTheme="minorHAnsi" w:cs="TimesNewRomanPSMT"/>
                <w:color w:val="FF0000"/>
                <w:sz w:val="20"/>
                <w:lang w:eastAsia="zh-CN"/>
              </w:rPr>
            </w:pPr>
            <w:r w:rsidRPr="00794172">
              <w:rPr>
                <w:rFonts w:asciiTheme="minorHAnsi" w:hAnsiTheme="minorHAnsi" w:cs="TimesNewRomanPSMT"/>
                <w:color w:val="FF0000"/>
                <w:sz w:val="20"/>
                <w:lang w:eastAsia="zh-CN"/>
              </w:rPr>
              <w:t>-  Poultry fats, including bone fat and fats obtained from waste.</w:t>
            </w:r>
          </w:p>
          <w:p w14:paraId="17D200EC"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6E7A1AB9"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Bone fatobtained from fresh bones is a white or yellowish fat with the consistency and smell of tallow; but from stale bones it is soft, granular, dirty yellow or brown, with a disagreeable odour. It is used in soap or candle making and as a lubricant.</w:t>
            </w:r>
          </w:p>
          <w:p w14:paraId="5D6025DD"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4C997676"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Fats obtained from waste are carcass fats, fats from certain other animal waste or residues (tongue parings, paunches, trimming, etc.) or greases obtained from the </w:t>
            </w:r>
            <w:r w:rsidRPr="00794172">
              <w:rPr>
                <w:rFonts w:asciiTheme="minorHAnsi" w:hAnsiTheme="minorHAnsi" w:cs="TimesNewRomanPSMT"/>
                <w:sz w:val="20"/>
                <w:lang w:eastAsia="zh-CN"/>
              </w:rPr>
              <w:lastRenderedPageBreak/>
              <w:t>trimming or cleaning of skins. They generally have the following characteristic features : dark colour, unpleasant odour, higher content of e.g., free fatty acids (oleic, palmitic, etc.), cholesterol and impurities, and lower melting point than the lard or other fats of this heading. They are mainly used for technical purposes.</w:t>
            </w:r>
          </w:p>
          <w:p w14:paraId="36626B47"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78BA5789"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These fats may be crude or refined. Refining is effected by neutralisation, by treatment with Fuller’s earth, insufflation with superheated steam, filtering, etc.</w:t>
            </w:r>
          </w:p>
          <w:p w14:paraId="1FBD0D52"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3F040682" w14:textId="02CF3327" w:rsidR="00D87159" w:rsidRPr="004837EF"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These products are used in the preparation of foods, for manufacturing ointments, soaps, etc.</w:t>
            </w:r>
          </w:p>
        </w:tc>
      </w:tr>
      <w:tr w:rsidR="00D87159" w:rsidRPr="00E857AB" w14:paraId="5699601E" w14:textId="77777777" w:rsidTr="00797E80">
        <w:tc>
          <w:tcPr>
            <w:tcW w:w="1625" w:type="dxa"/>
          </w:tcPr>
          <w:p w14:paraId="1A8AFFFC"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44F12F9C" w14:textId="77E6850E"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(1129)</w:t>
            </w:r>
          </w:p>
        </w:tc>
        <w:tc>
          <w:tcPr>
            <w:tcW w:w="7414" w:type="dxa"/>
          </w:tcPr>
          <w:p w14:paraId="13208726" w14:textId="77777777" w:rsidR="00794172" w:rsidRPr="00794172" w:rsidRDefault="00794172" w:rsidP="00794172">
            <w:pPr>
              <w:rPr>
                <w:rFonts w:asciiTheme="minorHAnsi" w:hAnsiTheme="minorHAnsi"/>
                <w:bCs/>
                <w:color w:val="0000FF"/>
                <w:sz w:val="20"/>
              </w:rPr>
            </w:pPr>
            <w:r w:rsidRPr="00794172">
              <w:rPr>
                <w:rFonts w:asciiTheme="minorHAnsi" w:hAnsiTheme="minorHAnsi"/>
                <w:bCs/>
                <w:color w:val="0000FF"/>
                <w:sz w:val="20"/>
              </w:rPr>
              <w:t>Fat of camels</w:t>
            </w:r>
          </w:p>
          <w:p w14:paraId="61ED827C" w14:textId="77777777" w:rsidR="00794172" w:rsidRPr="00794172" w:rsidRDefault="00794172" w:rsidP="00794172">
            <w:pPr>
              <w:rPr>
                <w:rFonts w:asciiTheme="minorHAnsi" w:hAnsiTheme="minorHAnsi"/>
                <w:bCs/>
                <w:color w:val="0000FF"/>
                <w:sz w:val="20"/>
              </w:rPr>
            </w:pPr>
          </w:p>
          <w:p w14:paraId="2133ADA5" w14:textId="4C50CE47" w:rsidR="00D87159" w:rsidRPr="006F334D" w:rsidRDefault="00794172" w:rsidP="00794172">
            <w:pPr>
              <w:rPr>
                <w:rFonts w:asciiTheme="minorHAnsi" w:hAnsiTheme="minorHAnsi"/>
                <w:bCs/>
                <w:color w:val="0000FF"/>
                <w:sz w:val="20"/>
              </w:rPr>
            </w:pPr>
            <w:r w:rsidRPr="00794172">
              <w:rPr>
                <w:rFonts w:asciiTheme="minorHAnsi" w:hAnsiTheme="minorHAnsi"/>
                <w:bCs/>
                <w:color w:val="0000FF"/>
                <w:sz w:val="20"/>
              </w:rPr>
              <w:t>Unrendered slaughter fats.</w:t>
            </w:r>
          </w:p>
        </w:tc>
      </w:tr>
      <w:tr w:rsidR="00D87159" w:rsidRPr="00E857AB" w14:paraId="6C664DBF" w14:textId="77777777" w:rsidTr="00797E80">
        <w:tc>
          <w:tcPr>
            <w:tcW w:w="1625" w:type="dxa"/>
          </w:tcPr>
          <w:p w14:paraId="67336730"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5E56B662" w14:textId="30062E4B"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794172" w:rsidRPr="00794172">
              <w:rPr>
                <w:rFonts w:asciiTheme="minorHAnsi" w:hAnsiTheme="minorHAnsi"/>
                <w:b/>
                <w:sz w:val="20"/>
              </w:rPr>
              <w:t>21519.02</w:t>
            </w:r>
            <w:r w:rsidRPr="00273722">
              <w:rPr>
                <w:rFonts w:asciiTheme="minorHAnsi" w:hAnsiTheme="minorHAnsi"/>
                <w:b/>
                <w:sz w:val="20"/>
              </w:rPr>
              <w:t>)</w:t>
            </w:r>
          </w:p>
        </w:tc>
        <w:tc>
          <w:tcPr>
            <w:tcW w:w="7414" w:type="dxa"/>
          </w:tcPr>
          <w:p w14:paraId="1A643530" w14:textId="77777777" w:rsidR="00D87159" w:rsidRDefault="00794172" w:rsidP="00797E80">
            <w:pPr>
              <w:rPr>
                <w:rFonts w:asciiTheme="minorHAnsi" w:hAnsiTheme="minorHAnsi"/>
                <w:bCs/>
                <w:sz w:val="20"/>
              </w:rPr>
            </w:pPr>
            <w:r w:rsidRPr="00794172">
              <w:rPr>
                <w:rFonts w:asciiTheme="minorHAnsi" w:hAnsiTheme="minorHAnsi"/>
                <w:bCs/>
                <w:sz w:val="20"/>
              </w:rPr>
              <w:t>Fat of camels</w:t>
            </w:r>
          </w:p>
          <w:p w14:paraId="48464C74" w14:textId="77777777" w:rsidR="00794172" w:rsidRPr="00F508F2" w:rsidRDefault="00794172" w:rsidP="00794172">
            <w:pPr>
              <w:rPr>
                <w:rFonts w:asciiTheme="minorHAnsi" w:hAnsiTheme="minorHAnsi"/>
                <w:b/>
                <w:color w:val="FF0000"/>
                <w:sz w:val="20"/>
              </w:rPr>
            </w:pPr>
            <w:r w:rsidRPr="00F508F2">
              <w:rPr>
                <w:rFonts w:asciiTheme="minorHAnsi" w:hAnsiTheme="minorHAnsi"/>
                <w:b/>
                <w:color w:val="FF0000"/>
                <w:sz w:val="20"/>
              </w:rPr>
              <w:t>None</w:t>
            </w:r>
          </w:p>
          <w:p w14:paraId="21B65EF9" w14:textId="4BEFCAF1" w:rsidR="00794172" w:rsidRPr="006F334D" w:rsidRDefault="00794172" w:rsidP="00794172">
            <w:pPr>
              <w:rPr>
                <w:rFonts w:asciiTheme="minorHAnsi" w:hAnsiTheme="minorHAnsi"/>
                <w:bCs/>
                <w:sz w:val="20"/>
              </w:rPr>
            </w:pPr>
            <w:r>
              <w:rPr>
                <w:rFonts w:asciiTheme="minorHAnsi" w:hAnsiTheme="minorHAnsi"/>
                <w:bCs/>
                <w:sz w:val="20"/>
              </w:rPr>
              <w:t>Expansion in CPC2.1</w:t>
            </w:r>
          </w:p>
        </w:tc>
      </w:tr>
      <w:tr w:rsidR="00D87159" w:rsidRPr="00E857AB" w14:paraId="2B074042" w14:textId="77777777" w:rsidTr="00797E80">
        <w:tc>
          <w:tcPr>
            <w:tcW w:w="1625" w:type="dxa"/>
          </w:tcPr>
          <w:p w14:paraId="27601C8D" w14:textId="77777777"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3ACBA444" w14:textId="199C4165" w:rsidR="00D87159" w:rsidRPr="00E857AB" w:rsidRDefault="00D87159" w:rsidP="00797E80">
            <w:pPr>
              <w:rPr>
                <w:rFonts w:asciiTheme="minorHAnsi" w:hAnsiTheme="minorHAnsi"/>
                <w:b/>
                <w:color w:val="0000FF"/>
                <w:sz w:val="20"/>
                <w:u w:val="single"/>
              </w:rPr>
            </w:pPr>
            <w:r>
              <w:rPr>
                <w:rFonts w:asciiTheme="minorHAnsi" w:hAnsiTheme="minorHAnsi"/>
                <w:b/>
                <w:sz w:val="20"/>
              </w:rPr>
              <w:t>(</w:t>
            </w:r>
            <w:r w:rsidR="00794172">
              <w:rPr>
                <w:rFonts w:asciiTheme="minorHAnsi" w:hAnsiTheme="minorHAnsi"/>
                <w:b/>
                <w:sz w:val="20"/>
              </w:rPr>
              <w:t>1506.00</w:t>
            </w:r>
            <w:r>
              <w:rPr>
                <w:rFonts w:asciiTheme="minorHAnsi" w:hAnsiTheme="minorHAnsi"/>
                <w:b/>
                <w:sz w:val="20"/>
              </w:rPr>
              <w:t>)</w:t>
            </w:r>
          </w:p>
        </w:tc>
        <w:tc>
          <w:tcPr>
            <w:tcW w:w="7414" w:type="dxa"/>
          </w:tcPr>
          <w:p w14:paraId="071548A0" w14:textId="77777777" w:rsidR="00794172" w:rsidRPr="00794172" w:rsidRDefault="00794172" w:rsidP="00794172">
            <w:pPr>
              <w:widowControl w:val="0"/>
              <w:autoSpaceDE w:val="0"/>
              <w:autoSpaceDN w:val="0"/>
              <w:adjustRightInd w:val="0"/>
              <w:rPr>
                <w:rFonts w:asciiTheme="minorHAnsi" w:hAnsiTheme="minorHAnsi" w:cs="TimesNewRomanPSMT"/>
                <w:color w:val="FF0000"/>
                <w:sz w:val="20"/>
                <w:lang w:eastAsia="zh-CN"/>
              </w:rPr>
            </w:pPr>
            <w:r w:rsidRPr="00794172">
              <w:rPr>
                <w:rFonts w:asciiTheme="minorHAnsi" w:hAnsiTheme="minorHAnsi" w:cs="TimesNewRomanPSMT"/>
                <w:sz w:val="20"/>
                <w:lang w:eastAsia="zh-CN"/>
              </w:rPr>
              <w:t xml:space="preserve">15.06 </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 xml:space="preserve"> Other animal fats and oils and their fractions, </w:t>
            </w:r>
            <w:r w:rsidRPr="00794172">
              <w:rPr>
                <w:rFonts w:asciiTheme="minorHAnsi" w:hAnsiTheme="minorHAnsi" w:cs="TimesNewRomanPSMT"/>
                <w:color w:val="FF0000"/>
                <w:sz w:val="20"/>
                <w:lang w:eastAsia="zh-CN"/>
              </w:rPr>
              <w:t>whether or not refined, but not chemically modified.</w:t>
            </w:r>
          </w:p>
          <w:p w14:paraId="568FC9FC" w14:textId="77777777" w:rsidR="00794172" w:rsidRPr="00794172" w:rsidRDefault="00794172" w:rsidP="00794172">
            <w:pPr>
              <w:widowControl w:val="0"/>
              <w:autoSpaceDE w:val="0"/>
              <w:autoSpaceDN w:val="0"/>
              <w:adjustRightInd w:val="0"/>
              <w:rPr>
                <w:rFonts w:asciiTheme="minorHAnsi" w:hAnsiTheme="minorHAnsi" w:cs="TimesNewRomanPSMT"/>
                <w:color w:val="FF0000"/>
                <w:sz w:val="20"/>
                <w:lang w:eastAsia="zh-CN"/>
              </w:rPr>
            </w:pPr>
            <w:r w:rsidRPr="00794172">
              <w:rPr>
                <w:rFonts w:asciiTheme="minorHAnsi" w:hAnsiTheme="minorHAnsi" w:cs="TimesNewRomanPSMT"/>
                <w:color w:val="FF0000"/>
                <w:sz w:val="20"/>
                <w:lang w:eastAsia="zh-CN"/>
              </w:rPr>
              <w:t xml:space="preserve"> </w:t>
            </w:r>
          </w:p>
          <w:p w14:paraId="6544BAA9"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This heading covers all fats and oils of animal origin and their fractions, except those which are classified in heading 02.09 or in earlier headings of this Chapter. It therefore covers all animal fats not obtained from pigs, poultry, bovine animals, sheep, goats, fish or marine mammals, and all animal oils except lard oil, oleo</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oil, tallow oil, oils obtained from fish or marine mammals, and oils derived from wool grease.</w:t>
            </w:r>
          </w:p>
          <w:p w14:paraId="18B9D7BD"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2C96282E"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The heading includes in particular :</w:t>
            </w:r>
          </w:p>
          <w:p w14:paraId="14234A14" w14:textId="61C3398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(1)   Fat obtained from horses, hippopotamuses, bears, rabbits, land</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crabs, turtles, etc. (including fats obtained from bone, marrow or waste of these animals).</w:t>
            </w:r>
          </w:p>
          <w:p w14:paraId="5B2985F5" w14:textId="1982D978"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(2)   Neat’s</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foot and similar oils obtained by cold pressing the grease obtained by boiling the foot or shin bones of bovine animals, horses or sheep.</w:t>
            </w:r>
          </w:p>
          <w:p w14:paraId="6304E79C" w14:textId="4BDD99E0"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4E36432F" w14:textId="421E4003" w:rsidR="00794172" w:rsidRPr="00794172" w:rsidRDefault="00794172" w:rsidP="00794172">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T</w:t>
            </w:r>
            <w:r w:rsidRPr="00794172">
              <w:rPr>
                <w:rFonts w:asciiTheme="minorHAnsi" w:hAnsiTheme="minorHAnsi" w:cs="TimesNewRomanPSMT"/>
                <w:sz w:val="20"/>
                <w:lang w:eastAsia="zh-CN"/>
              </w:rPr>
              <w:t>hese are pale yellow, sweetish oils, stable in air, chiefly used as lubricants for delicate mechanisms (watches, sewing</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machines, fire</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arms, etc.).</w:t>
            </w:r>
          </w:p>
          <w:p w14:paraId="12BC310D" w14:textId="1D8A9061" w:rsidR="00794172" w:rsidRPr="00794172" w:rsidRDefault="00794172" w:rsidP="00794172">
            <w:pPr>
              <w:widowControl w:val="0"/>
              <w:autoSpaceDE w:val="0"/>
              <w:autoSpaceDN w:val="0"/>
              <w:adjustRightInd w:val="0"/>
              <w:rPr>
                <w:rFonts w:asciiTheme="minorHAnsi" w:hAnsiTheme="minorHAnsi" w:cs="TimesNewRomanPSMT"/>
                <w:sz w:val="20"/>
                <w:lang w:eastAsia="zh-CN"/>
              </w:rPr>
            </w:pPr>
          </w:p>
          <w:p w14:paraId="58B2846E"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(3)   Bone oil extracted from bone fat by pressure, or by the treatment of bones with hot water. This is an odourless, yellowish liquid oil, which does not readily become rancid. It is used as a lubricant for delicate mechanisms and for dressing skins.</w:t>
            </w:r>
          </w:p>
          <w:p w14:paraId="3E4DC9C5"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(4)   Oil extracted from marrow. A white or yellowish product used in pharmacy and in perfumery.</w:t>
            </w:r>
          </w:p>
          <w:p w14:paraId="12BF5F35"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(5)   Egg</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yolk oil extracted from hard</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boiled egg</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yolks by pressure or by solvents. It is a clear, golden</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yellow or reddish oil, with a smell of boiled eggs.</w:t>
            </w:r>
          </w:p>
          <w:p w14:paraId="64FD5BC0" w14:textId="77777777" w:rsidR="00794172" w:rsidRPr="00794172"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(6)   Turtle</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egg oil. Pale yellow and odourless; used for food.</w:t>
            </w:r>
          </w:p>
          <w:p w14:paraId="51C91A6A" w14:textId="1E3CB298" w:rsidR="00D87159" w:rsidRPr="004837EF" w:rsidRDefault="00794172" w:rsidP="00794172">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(7)   Chrysalis oil extracted from silk</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worm chrysalises. This is a reddish</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brown oil with a pronounced and very disagreeable odour; it is used in soap manufacture.</w:t>
            </w:r>
          </w:p>
        </w:tc>
      </w:tr>
      <w:tr w:rsidR="00D87159" w:rsidRPr="00E857AB" w14:paraId="2A01B00A" w14:textId="77777777" w:rsidTr="00797E80">
        <w:tc>
          <w:tcPr>
            <w:tcW w:w="1625" w:type="dxa"/>
          </w:tcPr>
          <w:p w14:paraId="5F72BDFE"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t>FCL</w:t>
            </w:r>
          </w:p>
          <w:p w14:paraId="30D3819F" w14:textId="618B6BEF"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(1160)</w:t>
            </w:r>
          </w:p>
        </w:tc>
        <w:tc>
          <w:tcPr>
            <w:tcW w:w="7414" w:type="dxa"/>
          </w:tcPr>
          <w:p w14:paraId="4642A938" w14:textId="77777777" w:rsidR="00794172" w:rsidRPr="00794172" w:rsidRDefault="00794172" w:rsidP="00794172">
            <w:pPr>
              <w:rPr>
                <w:rFonts w:asciiTheme="minorHAnsi" w:hAnsiTheme="minorHAnsi"/>
                <w:bCs/>
                <w:color w:val="0000FF"/>
                <w:sz w:val="20"/>
              </w:rPr>
            </w:pPr>
            <w:r w:rsidRPr="00794172">
              <w:rPr>
                <w:rFonts w:asciiTheme="minorHAnsi" w:hAnsiTheme="minorHAnsi"/>
                <w:bCs/>
                <w:color w:val="0000FF"/>
                <w:sz w:val="20"/>
              </w:rPr>
              <w:t>Fat of other camelids</w:t>
            </w:r>
          </w:p>
          <w:p w14:paraId="0662B4DF" w14:textId="77777777" w:rsidR="00794172" w:rsidRPr="00794172" w:rsidRDefault="00794172" w:rsidP="00794172">
            <w:pPr>
              <w:rPr>
                <w:rFonts w:asciiTheme="minorHAnsi" w:hAnsiTheme="minorHAnsi"/>
                <w:bCs/>
                <w:color w:val="0000FF"/>
                <w:sz w:val="20"/>
              </w:rPr>
            </w:pPr>
          </w:p>
          <w:p w14:paraId="24A0058D" w14:textId="43AE135F" w:rsidR="00D87159" w:rsidRPr="000837CD" w:rsidRDefault="00794172" w:rsidP="00794172">
            <w:pPr>
              <w:rPr>
                <w:rFonts w:asciiTheme="minorHAnsi" w:hAnsiTheme="minorHAnsi"/>
                <w:bCs/>
                <w:color w:val="0000FF"/>
                <w:sz w:val="20"/>
              </w:rPr>
            </w:pPr>
            <w:r w:rsidRPr="00794172">
              <w:rPr>
                <w:rFonts w:asciiTheme="minorHAnsi" w:hAnsiTheme="minorHAnsi"/>
                <w:bCs/>
                <w:color w:val="0000FF"/>
                <w:sz w:val="20"/>
              </w:rPr>
              <w:t>Unrendered slaughter fats.</w:t>
            </w:r>
          </w:p>
        </w:tc>
      </w:tr>
      <w:tr w:rsidR="00D87159" w:rsidRPr="00E857AB" w14:paraId="7FEBB3C1" w14:textId="77777777" w:rsidTr="00797E80">
        <w:tc>
          <w:tcPr>
            <w:tcW w:w="1625" w:type="dxa"/>
          </w:tcPr>
          <w:p w14:paraId="0EAB766C"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19F6E255" w14:textId="407EF39F"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794172">
              <w:rPr>
                <w:rFonts w:asciiTheme="minorHAnsi" w:hAnsiTheme="minorHAnsi"/>
                <w:b/>
                <w:sz w:val="20"/>
              </w:rPr>
              <w:t>21519.03</w:t>
            </w:r>
            <w:r w:rsidRPr="00273722">
              <w:rPr>
                <w:rFonts w:asciiTheme="minorHAnsi" w:hAnsiTheme="minorHAnsi"/>
                <w:b/>
                <w:sz w:val="20"/>
              </w:rPr>
              <w:t>)</w:t>
            </w:r>
          </w:p>
        </w:tc>
        <w:tc>
          <w:tcPr>
            <w:tcW w:w="7414" w:type="dxa"/>
          </w:tcPr>
          <w:p w14:paraId="7B9BB0A4" w14:textId="439D735C" w:rsidR="00D87159" w:rsidRPr="00794172" w:rsidRDefault="00794172" w:rsidP="00797E80">
            <w:pPr>
              <w:rPr>
                <w:rFonts w:asciiTheme="minorHAnsi" w:hAnsiTheme="minorHAnsi"/>
                <w:bCs/>
                <w:sz w:val="20"/>
              </w:rPr>
            </w:pPr>
            <w:r w:rsidRPr="00794172">
              <w:rPr>
                <w:rFonts w:asciiTheme="minorHAnsi" w:hAnsiTheme="minorHAnsi"/>
                <w:bCs/>
                <w:sz w:val="20"/>
              </w:rPr>
              <w:t>Fat of other camelids</w:t>
            </w:r>
          </w:p>
          <w:p w14:paraId="1ED471F3" w14:textId="77777777" w:rsidR="00794172" w:rsidRPr="00F508F2" w:rsidRDefault="00794172" w:rsidP="00794172">
            <w:pPr>
              <w:rPr>
                <w:rFonts w:asciiTheme="minorHAnsi" w:hAnsiTheme="minorHAnsi"/>
                <w:b/>
                <w:color w:val="FF0000"/>
                <w:sz w:val="20"/>
              </w:rPr>
            </w:pPr>
            <w:r w:rsidRPr="00F508F2">
              <w:rPr>
                <w:rFonts w:asciiTheme="minorHAnsi" w:hAnsiTheme="minorHAnsi"/>
                <w:b/>
                <w:color w:val="FF0000"/>
                <w:sz w:val="20"/>
              </w:rPr>
              <w:t>None</w:t>
            </w:r>
          </w:p>
          <w:p w14:paraId="2F558C14" w14:textId="5724402E" w:rsidR="00794172" w:rsidRPr="000837CD" w:rsidRDefault="00794172" w:rsidP="00794172">
            <w:pPr>
              <w:rPr>
                <w:rFonts w:asciiTheme="minorHAnsi" w:hAnsiTheme="minorHAnsi"/>
                <w:bCs/>
                <w:color w:val="FF0000"/>
                <w:sz w:val="20"/>
                <w:highlight w:val="yellow"/>
              </w:rPr>
            </w:pPr>
            <w:r>
              <w:rPr>
                <w:rFonts w:asciiTheme="minorHAnsi" w:hAnsiTheme="minorHAnsi"/>
                <w:bCs/>
                <w:sz w:val="20"/>
              </w:rPr>
              <w:t>Expansion in CPC2.1</w:t>
            </w:r>
          </w:p>
        </w:tc>
      </w:tr>
      <w:tr w:rsidR="00794172" w:rsidRPr="00E857AB" w14:paraId="2731E21A" w14:textId="77777777" w:rsidTr="00797E80">
        <w:tc>
          <w:tcPr>
            <w:tcW w:w="1625" w:type="dxa"/>
          </w:tcPr>
          <w:p w14:paraId="02100B3C" w14:textId="77777777" w:rsidR="00794172" w:rsidRPr="00E857AB" w:rsidRDefault="00794172" w:rsidP="001C59C6">
            <w:pPr>
              <w:rPr>
                <w:rFonts w:asciiTheme="minorHAnsi" w:hAnsiTheme="minorHAnsi"/>
                <w:b/>
                <w:sz w:val="20"/>
              </w:rPr>
            </w:pPr>
            <w:r w:rsidRPr="00E857AB">
              <w:rPr>
                <w:rFonts w:asciiTheme="minorHAnsi" w:hAnsiTheme="minorHAnsi"/>
                <w:b/>
                <w:sz w:val="20"/>
              </w:rPr>
              <w:t>HS 2012</w:t>
            </w:r>
          </w:p>
          <w:p w14:paraId="2FCC3C0B" w14:textId="3C8BB166" w:rsidR="00794172" w:rsidRPr="00E857AB" w:rsidRDefault="00794172" w:rsidP="00797E80">
            <w:pPr>
              <w:rPr>
                <w:rFonts w:asciiTheme="minorHAnsi" w:hAnsiTheme="minorHAnsi"/>
                <w:b/>
                <w:color w:val="0000FF"/>
                <w:sz w:val="20"/>
                <w:u w:val="single"/>
              </w:rPr>
            </w:pPr>
            <w:r>
              <w:rPr>
                <w:rFonts w:asciiTheme="minorHAnsi" w:hAnsiTheme="minorHAnsi"/>
                <w:b/>
                <w:sz w:val="20"/>
              </w:rPr>
              <w:t>(1506.00)</w:t>
            </w:r>
          </w:p>
        </w:tc>
        <w:tc>
          <w:tcPr>
            <w:tcW w:w="7414" w:type="dxa"/>
          </w:tcPr>
          <w:p w14:paraId="56215D2A" w14:textId="77777777" w:rsidR="00794172" w:rsidRPr="00794172" w:rsidRDefault="00794172" w:rsidP="001C59C6">
            <w:pPr>
              <w:widowControl w:val="0"/>
              <w:autoSpaceDE w:val="0"/>
              <w:autoSpaceDN w:val="0"/>
              <w:adjustRightInd w:val="0"/>
              <w:rPr>
                <w:rFonts w:asciiTheme="minorHAnsi" w:hAnsiTheme="minorHAnsi" w:cs="TimesNewRomanPSMT"/>
                <w:color w:val="FF0000"/>
                <w:sz w:val="20"/>
                <w:lang w:eastAsia="zh-CN"/>
              </w:rPr>
            </w:pPr>
            <w:r w:rsidRPr="00794172">
              <w:rPr>
                <w:rFonts w:asciiTheme="minorHAnsi" w:hAnsiTheme="minorHAnsi" w:cs="TimesNewRomanPSMT"/>
                <w:sz w:val="20"/>
                <w:lang w:eastAsia="zh-CN"/>
              </w:rPr>
              <w:t xml:space="preserve">15.06 </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 xml:space="preserve"> Other animal fats and oils and their fractions, </w:t>
            </w:r>
            <w:r w:rsidRPr="00794172">
              <w:rPr>
                <w:rFonts w:asciiTheme="minorHAnsi" w:hAnsiTheme="minorHAnsi" w:cs="TimesNewRomanPSMT"/>
                <w:color w:val="FF0000"/>
                <w:sz w:val="20"/>
                <w:lang w:eastAsia="zh-CN"/>
              </w:rPr>
              <w:t>whether or not refined, but not chemically modified.</w:t>
            </w:r>
          </w:p>
          <w:p w14:paraId="58FFED32" w14:textId="77777777" w:rsidR="00794172" w:rsidRPr="00794172" w:rsidRDefault="00794172" w:rsidP="001C59C6">
            <w:pPr>
              <w:widowControl w:val="0"/>
              <w:autoSpaceDE w:val="0"/>
              <w:autoSpaceDN w:val="0"/>
              <w:adjustRightInd w:val="0"/>
              <w:rPr>
                <w:rFonts w:asciiTheme="minorHAnsi" w:hAnsiTheme="minorHAnsi" w:cs="TimesNewRomanPSMT"/>
                <w:color w:val="FF0000"/>
                <w:sz w:val="20"/>
                <w:lang w:eastAsia="zh-CN"/>
              </w:rPr>
            </w:pPr>
            <w:r w:rsidRPr="00794172">
              <w:rPr>
                <w:rFonts w:asciiTheme="minorHAnsi" w:hAnsiTheme="minorHAnsi" w:cs="TimesNewRomanPSMT"/>
                <w:color w:val="FF0000"/>
                <w:sz w:val="20"/>
                <w:lang w:eastAsia="zh-CN"/>
              </w:rPr>
              <w:t xml:space="preserve"> </w:t>
            </w:r>
          </w:p>
          <w:p w14:paraId="6D3B884E"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This heading covers all fats and oils of animal origin and their fractions, except those which are classified in heading 02.09 or in earlier headings of this Chapter. It therefore covers all animal fats not obtained from pigs, poultry, bovine animals, sheep, goats, fish </w:t>
            </w:r>
            <w:r w:rsidRPr="00794172">
              <w:rPr>
                <w:rFonts w:asciiTheme="minorHAnsi" w:hAnsiTheme="minorHAnsi" w:cs="TimesNewRomanPSMT"/>
                <w:sz w:val="20"/>
                <w:lang w:eastAsia="zh-CN"/>
              </w:rPr>
              <w:lastRenderedPageBreak/>
              <w:t>or marine mammals, and all animal oils except lard oil, oleo</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oil, tallow oil, oils obtained from fish or marine mammals, and oils derived from wool grease.</w:t>
            </w:r>
          </w:p>
          <w:p w14:paraId="1FE8FCD1"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4837A7BB"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The heading includes in particular :</w:t>
            </w:r>
          </w:p>
          <w:p w14:paraId="1A2A878E"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(1)   Fat obtained from horses, hippopotamuses, bears, rabbits, land</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crabs, turtles, etc. (including fats obtained from bone, marrow or waste of these animals).</w:t>
            </w:r>
          </w:p>
          <w:p w14:paraId="6C9F0529"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(2)   Neat’s</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foot and similar oils obtained by cold pressing the grease obtained by boiling the foot or shin bones of bovine animals, horses or sheep.</w:t>
            </w:r>
          </w:p>
          <w:p w14:paraId="2B95E70A"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30CD28C0"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T</w:t>
            </w:r>
            <w:r w:rsidRPr="00794172">
              <w:rPr>
                <w:rFonts w:asciiTheme="minorHAnsi" w:hAnsiTheme="minorHAnsi" w:cs="TimesNewRomanPSMT"/>
                <w:sz w:val="20"/>
                <w:lang w:eastAsia="zh-CN"/>
              </w:rPr>
              <w:t>hese are pale yellow, sweetish oils, stable in air, chiefly used as lubricants for delicate mechanisms (watches, sewing</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machines, fire</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arms, etc.).</w:t>
            </w:r>
          </w:p>
          <w:p w14:paraId="49A1177B"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p>
          <w:p w14:paraId="440E9955"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(3)   Bone oil extracted from bone fat by pressure, or by the treatment of bones with hot water. This is an odourless, yellowish liquid oil, which does not readily become rancid. It is used as a lubricant for delicate mechanisms and for dressing skins.</w:t>
            </w:r>
          </w:p>
          <w:p w14:paraId="7F1D2EF0"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(4)   Oil extracted from marrow. A white or yellowish product used in pharmacy and in perfumery.</w:t>
            </w:r>
          </w:p>
          <w:p w14:paraId="1D9E9DF5" w14:textId="122B9C3C" w:rsidR="00794172" w:rsidRPr="00794172" w:rsidRDefault="00794172" w:rsidP="00353ECD">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(5)   Egg</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yolk oil extracted from hard</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boiled egg</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yolks by pressure or by solvents. It is a lear, golden</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yellow or reddish oil, with a smell of boiled eggs.</w:t>
            </w:r>
          </w:p>
          <w:p w14:paraId="691E81B7" w14:textId="77777777" w:rsidR="00794172" w:rsidRPr="00794172" w:rsidRDefault="00794172" w:rsidP="001C59C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(6)   Turtle</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egg oil. Pale yellow and odourless; used for food.</w:t>
            </w:r>
          </w:p>
          <w:p w14:paraId="4928397A" w14:textId="52632EC8" w:rsidR="00794172" w:rsidRPr="000837CD" w:rsidRDefault="00794172" w:rsidP="00797E80">
            <w:pPr>
              <w:rPr>
                <w:rFonts w:asciiTheme="minorHAnsi" w:hAnsiTheme="minorHAnsi"/>
                <w:bCs/>
                <w:color w:val="FF0000"/>
                <w:sz w:val="20"/>
                <w:highlight w:val="yellow"/>
              </w:rPr>
            </w:pPr>
            <w:r w:rsidRPr="00794172">
              <w:rPr>
                <w:rFonts w:asciiTheme="minorHAnsi" w:hAnsiTheme="minorHAnsi" w:cs="TimesNewRomanPSMT"/>
                <w:sz w:val="20"/>
                <w:lang w:eastAsia="zh-CN"/>
              </w:rPr>
              <w:t>(7)   Chrysalis oil extracted from silk</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worm chrysalises. This is a reddish</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brown oil with a pronounced and very disagreeable odour; it is used in soap manufacture.</w:t>
            </w:r>
          </w:p>
        </w:tc>
      </w:tr>
      <w:tr w:rsidR="00D87159" w:rsidRPr="00E857AB" w14:paraId="24A4F1CD" w14:textId="77777777" w:rsidTr="00797E80">
        <w:tc>
          <w:tcPr>
            <w:tcW w:w="1625" w:type="dxa"/>
          </w:tcPr>
          <w:p w14:paraId="32474553"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208F251B" w14:textId="3CB8A7C9" w:rsidR="00D87159" w:rsidRPr="00E857AB" w:rsidRDefault="00D87159" w:rsidP="00797E80">
            <w:pPr>
              <w:rPr>
                <w:rFonts w:asciiTheme="minorHAnsi" w:hAnsiTheme="minorHAnsi"/>
                <w:b/>
                <w:color w:val="0000FF"/>
                <w:sz w:val="20"/>
                <w:u w:val="single"/>
              </w:rPr>
            </w:pPr>
            <w:r>
              <w:rPr>
                <w:rFonts w:asciiTheme="minorHAnsi" w:hAnsiTheme="minorHAnsi"/>
                <w:b/>
                <w:color w:val="0000FF"/>
                <w:sz w:val="20"/>
              </w:rPr>
              <w:t>(1168)</w:t>
            </w:r>
          </w:p>
        </w:tc>
        <w:tc>
          <w:tcPr>
            <w:tcW w:w="7414" w:type="dxa"/>
          </w:tcPr>
          <w:p w14:paraId="14C41B9F" w14:textId="77777777" w:rsidR="001C59C6" w:rsidRPr="001C59C6" w:rsidRDefault="001C59C6" w:rsidP="001C59C6">
            <w:pPr>
              <w:rPr>
                <w:rFonts w:asciiTheme="minorHAnsi" w:hAnsiTheme="minorHAnsi"/>
                <w:bCs/>
                <w:color w:val="0000FF"/>
                <w:sz w:val="20"/>
              </w:rPr>
            </w:pPr>
            <w:r w:rsidRPr="001C59C6">
              <w:rPr>
                <w:rFonts w:asciiTheme="minorHAnsi" w:hAnsiTheme="minorHAnsi"/>
                <w:bCs/>
                <w:color w:val="0000FF"/>
                <w:sz w:val="20"/>
              </w:rPr>
              <w:t>Animal Oils and Fats nes</w:t>
            </w:r>
          </w:p>
          <w:p w14:paraId="03DC3F23" w14:textId="77777777" w:rsidR="001C59C6" w:rsidRDefault="001C59C6" w:rsidP="001C59C6">
            <w:pPr>
              <w:rPr>
                <w:rFonts w:asciiTheme="minorHAnsi" w:hAnsiTheme="minorHAnsi"/>
                <w:bCs/>
                <w:color w:val="0000FF"/>
                <w:sz w:val="20"/>
              </w:rPr>
            </w:pPr>
          </w:p>
          <w:p w14:paraId="31B26A4E" w14:textId="021BE992" w:rsidR="00D87159" w:rsidRPr="004819D9" w:rsidRDefault="001C59C6" w:rsidP="001C59C6">
            <w:pPr>
              <w:rPr>
                <w:rFonts w:asciiTheme="minorHAnsi" w:hAnsiTheme="minorHAnsi"/>
                <w:bCs/>
                <w:color w:val="0000FF"/>
                <w:sz w:val="20"/>
              </w:rPr>
            </w:pPr>
            <w:r w:rsidRPr="001C59C6">
              <w:rPr>
                <w:rFonts w:asciiTheme="minorHAnsi" w:hAnsiTheme="minorHAnsi"/>
                <w:bCs/>
                <w:color w:val="0000FF"/>
                <w:sz w:val="20"/>
              </w:rPr>
              <w:t>Animal oils and fats obtained from other animal species and oils and fats recovered from guts, feet, sweepings, hide trimmings, etc.</w:t>
            </w:r>
          </w:p>
        </w:tc>
      </w:tr>
      <w:tr w:rsidR="00D87159" w:rsidRPr="00E857AB" w14:paraId="2CD931D4" w14:textId="77777777" w:rsidTr="00797E80">
        <w:tc>
          <w:tcPr>
            <w:tcW w:w="1625" w:type="dxa"/>
          </w:tcPr>
          <w:p w14:paraId="0780C58C"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4CAE9245" w14:textId="0962D1E4"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AE18F4" w:rsidRPr="00AE18F4">
              <w:rPr>
                <w:rFonts w:asciiTheme="minorHAnsi" w:hAnsiTheme="minorHAnsi"/>
                <w:b/>
                <w:sz w:val="20"/>
              </w:rPr>
              <w:t>21529.03</w:t>
            </w:r>
            <w:r w:rsidRPr="00273722">
              <w:rPr>
                <w:rFonts w:asciiTheme="minorHAnsi" w:hAnsiTheme="minorHAnsi"/>
                <w:b/>
                <w:sz w:val="20"/>
              </w:rPr>
              <w:t>)</w:t>
            </w:r>
          </w:p>
        </w:tc>
        <w:tc>
          <w:tcPr>
            <w:tcW w:w="7414" w:type="dxa"/>
          </w:tcPr>
          <w:p w14:paraId="2F1ACCBB" w14:textId="77777777" w:rsidR="00D87159" w:rsidRDefault="00AE18F4" w:rsidP="00797E80">
            <w:pPr>
              <w:rPr>
                <w:rFonts w:asciiTheme="minorHAnsi" w:hAnsiTheme="minorHAnsi"/>
                <w:bCs/>
                <w:sz w:val="20"/>
              </w:rPr>
            </w:pPr>
            <w:r w:rsidRPr="00AE18F4">
              <w:rPr>
                <w:rFonts w:asciiTheme="minorHAnsi" w:hAnsiTheme="minorHAnsi"/>
                <w:bCs/>
                <w:sz w:val="20"/>
              </w:rPr>
              <w:t>Animal Oils and Fats nes</w:t>
            </w:r>
          </w:p>
          <w:p w14:paraId="1F126D03" w14:textId="77777777" w:rsidR="00AE18F4" w:rsidRPr="00F508F2" w:rsidRDefault="00AE18F4" w:rsidP="00AE18F4">
            <w:pPr>
              <w:rPr>
                <w:rFonts w:asciiTheme="minorHAnsi" w:hAnsiTheme="minorHAnsi"/>
                <w:b/>
                <w:color w:val="FF0000"/>
                <w:sz w:val="20"/>
              </w:rPr>
            </w:pPr>
            <w:r w:rsidRPr="00F508F2">
              <w:rPr>
                <w:rFonts w:asciiTheme="minorHAnsi" w:hAnsiTheme="minorHAnsi"/>
                <w:b/>
                <w:color w:val="FF0000"/>
                <w:sz w:val="20"/>
              </w:rPr>
              <w:t>None</w:t>
            </w:r>
          </w:p>
          <w:p w14:paraId="417E7EF4" w14:textId="20ECD200" w:rsidR="00AE18F4" w:rsidRPr="004819D9" w:rsidRDefault="00AE18F4" w:rsidP="00AE18F4">
            <w:pPr>
              <w:rPr>
                <w:rFonts w:asciiTheme="minorHAnsi" w:hAnsiTheme="minorHAnsi"/>
                <w:bCs/>
                <w:sz w:val="20"/>
              </w:rPr>
            </w:pPr>
            <w:r>
              <w:rPr>
                <w:rFonts w:asciiTheme="minorHAnsi" w:hAnsiTheme="minorHAnsi"/>
                <w:bCs/>
                <w:sz w:val="20"/>
              </w:rPr>
              <w:t>Expansion in CPC2.1</w:t>
            </w:r>
          </w:p>
        </w:tc>
      </w:tr>
      <w:tr w:rsidR="009F3904" w:rsidRPr="00E857AB" w14:paraId="7187A57C" w14:textId="77777777" w:rsidTr="00E170D6">
        <w:tc>
          <w:tcPr>
            <w:tcW w:w="1625" w:type="dxa"/>
          </w:tcPr>
          <w:p w14:paraId="08264101" w14:textId="77777777" w:rsidR="009F3904" w:rsidRPr="00E857AB" w:rsidRDefault="009F3904" w:rsidP="00E170D6">
            <w:pPr>
              <w:rPr>
                <w:rFonts w:asciiTheme="minorHAnsi" w:hAnsiTheme="minorHAnsi"/>
                <w:b/>
                <w:sz w:val="20"/>
              </w:rPr>
            </w:pPr>
            <w:r w:rsidRPr="00E857AB">
              <w:rPr>
                <w:rFonts w:asciiTheme="minorHAnsi" w:hAnsiTheme="minorHAnsi"/>
                <w:b/>
                <w:sz w:val="20"/>
              </w:rPr>
              <w:t>HS 2012</w:t>
            </w:r>
          </w:p>
          <w:p w14:paraId="3E986B9A" w14:textId="77777777" w:rsidR="009F3904" w:rsidRPr="00E857AB" w:rsidRDefault="009F3904" w:rsidP="00E170D6">
            <w:pPr>
              <w:rPr>
                <w:rFonts w:asciiTheme="minorHAnsi" w:hAnsiTheme="minorHAnsi"/>
                <w:b/>
                <w:color w:val="0000FF"/>
                <w:sz w:val="20"/>
                <w:u w:val="single"/>
              </w:rPr>
            </w:pPr>
            <w:r>
              <w:rPr>
                <w:rFonts w:asciiTheme="minorHAnsi" w:hAnsiTheme="minorHAnsi"/>
                <w:b/>
                <w:sz w:val="20"/>
              </w:rPr>
              <w:t>(1506.00)</w:t>
            </w:r>
          </w:p>
        </w:tc>
        <w:tc>
          <w:tcPr>
            <w:tcW w:w="7414" w:type="dxa"/>
          </w:tcPr>
          <w:p w14:paraId="7864BB2C" w14:textId="77777777" w:rsidR="009F3904" w:rsidRPr="00794172" w:rsidRDefault="009F3904" w:rsidP="00E170D6">
            <w:pPr>
              <w:widowControl w:val="0"/>
              <w:autoSpaceDE w:val="0"/>
              <w:autoSpaceDN w:val="0"/>
              <w:adjustRightInd w:val="0"/>
              <w:rPr>
                <w:rFonts w:asciiTheme="minorHAnsi" w:hAnsiTheme="minorHAnsi" w:cs="TimesNewRomanPSMT"/>
                <w:color w:val="FF0000"/>
                <w:sz w:val="20"/>
                <w:lang w:eastAsia="zh-CN"/>
              </w:rPr>
            </w:pPr>
            <w:r w:rsidRPr="00794172">
              <w:rPr>
                <w:rFonts w:asciiTheme="minorHAnsi" w:hAnsiTheme="minorHAnsi" w:cs="TimesNewRomanPSMT"/>
                <w:sz w:val="20"/>
                <w:lang w:eastAsia="zh-CN"/>
              </w:rPr>
              <w:t xml:space="preserve">15.06 </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 xml:space="preserve"> Other animal fats and oils and their fractions, </w:t>
            </w:r>
            <w:r w:rsidRPr="00794172">
              <w:rPr>
                <w:rFonts w:asciiTheme="minorHAnsi" w:hAnsiTheme="minorHAnsi" w:cs="TimesNewRomanPSMT"/>
                <w:color w:val="FF0000"/>
                <w:sz w:val="20"/>
                <w:lang w:eastAsia="zh-CN"/>
              </w:rPr>
              <w:t>whether or not refined, but not chemically modified.</w:t>
            </w:r>
          </w:p>
          <w:p w14:paraId="4B6D8B15" w14:textId="77777777" w:rsidR="009F3904" w:rsidRPr="00794172" w:rsidRDefault="009F3904" w:rsidP="00E170D6">
            <w:pPr>
              <w:widowControl w:val="0"/>
              <w:autoSpaceDE w:val="0"/>
              <w:autoSpaceDN w:val="0"/>
              <w:adjustRightInd w:val="0"/>
              <w:rPr>
                <w:rFonts w:asciiTheme="minorHAnsi" w:hAnsiTheme="minorHAnsi" w:cs="TimesNewRomanPSMT"/>
                <w:color w:val="FF0000"/>
                <w:sz w:val="20"/>
                <w:lang w:eastAsia="zh-CN"/>
              </w:rPr>
            </w:pPr>
            <w:r w:rsidRPr="00794172">
              <w:rPr>
                <w:rFonts w:asciiTheme="minorHAnsi" w:hAnsiTheme="minorHAnsi" w:cs="TimesNewRomanPSMT"/>
                <w:color w:val="FF0000"/>
                <w:sz w:val="20"/>
                <w:lang w:eastAsia="zh-CN"/>
              </w:rPr>
              <w:t xml:space="preserve"> </w:t>
            </w:r>
          </w:p>
          <w:p w14:paraId="447D8776"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This heading covers all fats and oils of animal origin and their fractions, except those which are classified in heading 02.09 or in earlier headings of this Chapter. It therefore covers all animal fats not obtained from pigs, poultry, bovine animals, sheep, goats, fish or marine mammals, and all animal oils except lard oil, oleo</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oil, tallow oil, oils obtained from fish or marine mammals, and oils derived from wool grease.</w:t>
            </w:r>
          </w:p>
          <w:p w14:paraId="1EC283C0"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274513F9"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The heading includes in particular :</w:t>
            </w:r>
          </w:p>
          <w:p w14:paraId="201C0C47" w14:textId="18294029"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(1)   Fat obtained from horses, hippopotamuses, bears, rabbits, land</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crabs, turtles, etc. (including fats obtained from bone, marrow or waste of these animals).</w:t>
            </w:r>
          </w:p>
          <w:p w14:paraId="6F0FCAF2" w14:textId="25C1D586"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(2)   Neat’s</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foot and similar oils obtained by cold pressing the grease obtained by boiling the foot or shin bones of bovine animals, horses or sheep.</w:t>
            </w:r>
          </w:p>
          <w:p w14:paraId="4BE986DF"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 xml:space="preserve">   </w:t>
            </w:r>
          </w:p>
          <w:p w14:paraId="58E7F47F"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T</w:t>
            </w:r>
            <w:r w:rsidRPr="00794172">
              <w:rPr>
                <w:rFonts w:asciiTheme="minorHAnsi" w:hAnsiTheme="minorHAnsi" w:cs="TimesNewRomanPSMT"/>
                <w:sz w:val="20"/>
                <w:lang w:eastAsia="zh-CN"/>
              </w:rPr>
              <w:t>hese are pale yellow, sweetish oils, stable in air, chiefly used as lubricants for delicate mechanisms (watches, sewing</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machines, fire</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arms, etc.).</w:t>
            </w:r>
          </w:p>
          <w:p w14:paraId="559BA405"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p>
          <w:p w14:paraId="4EF045A2"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(3)   Bone oil extracted from bone fat by pressure, or by the treatment of bones with hot water. This is an odourless, yellowish liquid oil, which does not readily become rancid. It is used as a lubricant for delicate mechanisms and for dressing skins.</w:t>
            </w:r>
          </w:p>
          <w:p w14:paraId="72AC2E51"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(4)   Oil extracted from marrow. A white or yellowish product used in pharmacy and in perfumery.</w:t>
            </w:r>
          </w:p>
          <w:p w14:paraId="5279CACB"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(5)   Egg</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yolk oil extracted from hard</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boiled egg</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yolks by pressure or by solvents. It is a lear, golden</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yellow or reddish oil, with a smell of boiled eggs.</w:t>
            </w:r>
          </w:p>
          <w:p w14:paraId="2565A0D8" w14:textId="77777777" w:rsidR="009F3904" w:rsidRPr="00794172" w:rsidRDefault="009F3904" w:rsidP="00E170D6">
            <w:pPr>
              <w:widowControl w:val="0"/>
              <w:autoSpaceDE w:val="0"/>
              <w:autoSpaceDN w:val="0"/>
              <w:adjustRightInd w:val="0"/>
              <w:rPr>
                <w:rFonts w:asciiTheme="minorHAnsi" w:hAnsiTheme="minorHAnsi" w:cs="TimesNewRomanPSMT"/>
                <w:sz w:val="20"/>
                <w:lang w:eastAsia="zh-CN"/>
              </w:rPr>
            </w:pPr>
            <w:r w:rsidRPr="00794172">
              <w:rPr>
                <w:rFonts w:asciiTheme="minorHAnsi" w:hAnsiTheme="minorHAnsi" w:cs="TimesNewRomanPSMT"/>
                <w:sz w:val="20"/>
                <w:lang w:eastAsia="zh-CN"/>
              </w:rPr>
              <w:t>(6)   Turtle</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egg oil. Pale yellow and odourless; used for food.</w:t>
            </w:r>
          </w:p>
          <w:p w14:paraId="46D842CE" w14:textId="77777777" w:rsidR="009F3904" w:rsidRPr="000837CD" w:rsidRDefault="009F3904" w:rsidP="00E170D6">
            <w:pPr>
              <w:rPr>
                <w:rFonts w:asciiTheme="minorHAnsi" w:hAnsiTheme="minorHAnsi"/>
                <w:bCs/>
                <w:color w:val="FF0000"/>
                <w:sz w:val="20"/>
                <w:highlight w:val="yellow"/>
              </w:rPr>
            </w:pPr>
            <w:r w:rsidRPr="00794172">
              <w:rPr>
                <w:rFonts w:asciiTheme="minorHAnsi" w:hAnsiTheme="minorHAnsi" w:cs="TimesNewRomanPSMT"/>
                <w:sz w:val="20"/>
                <w:lang w:eastAsia="zh-CN"/>
              </w:rPr>
              <w:t>(7)   Chrysalis oil extracted from silk</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worm chrysalises. This is a reddish</w:t>
            </w:r>
            <w:r w:rsidRPr="00794172">
              <w:rPr>
                <w:rFonts w:asciiTheme="minorHAnsi" w:eastAsia="MS Mincho" w:hAnsiTheme="minorHAnsi" w:cs="TimesNewRomanPSMT" w:hint="eastAsia"/>
                <w:sz w:val="20"/>
                <w:lang w:eastAsia="zh-CN"/>
              </w:rPr>
              <w:t>‑</w:t>
            </w:r>
            <w:r w:rsidRPr="00794172">
              <w:rPr>
                <w:rFonts w:asciiTheme="minorHAnsi" w:hAnsiTheme="minorHAnsi" w:cs="TimesNewRomanPSMT"/>
                <w:sz w:val="20"/>
                <w:lang w:eastAsia="zh-CN"/>
              </w:rPr>
              <w:t xml:space="preserve">brown oil with a </w:t>
            </w:r>
            <w:r w:rsidRPr="00794172">
              <w:rPr>
                <w:rFonts w:asciiTheme="minorHAnsi" w:hAnsiTheme="minorHAnsi" w:cs="TimesNewRomanPSMT"/>
                <w:sz w:val="20"/>
                <w:lang w:eastAsia="zh-CN"/>
              </w:rPr>
              <w:lastRenderedPageBreak/>
              <w:t>pronounced and very disagreeable odour; it is used in soap manufacture.</w:t>
            </w:r>
          </w:p>
        </w:tc>
      </w:tr>
      <w:tr w:rsidR="00D87159" w:rsidRPr="00E857AB" w14:paraId="6523DAD5" w14:textId="77777777" w:rsidTr="00D87159">
        <w:tc>
          <w:tcPr>
            <w:tcW w:w="1625" w:type="dxa"/>
          </w:tcPr>
          <w:p w14:paraId="0D309CE9"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32B8EDD2" w14:textId="606C933E" w:rsidR="00D87159" w:rsidRPr="00E857AB" w:rsidRDefault="00D87159" w:rsidP="00D87159">
            <w:pPr>
              <w:rPr>
                <w:rFonts w:asciiTheme="minorHAnsi" w:hAnsiTheme="minorHAnsi"/>
                <w:b/>
                <w:color w:val="0000FF"/>
                <w:sz w:val="20"/>
                <w:u w:val="single"/>
              </w:rPr>
            </w:pPr>
            <w:r>
              <w:rPr>
                <w:rFonts w:asciiTheme="minorHAnsi" w:hAnsiTheme="minorHAnsi"/>
                <w:b/>
                <w:color w:val="0000FF"/>
                <w:sz w:val="20"/>
              </w:rPr>
              <w:t>(1221)</w:t>
            </w:r>
          </w:p>
        </w:tc>
        <w:tc>
          <w:tcPr>
            <w:tcW w:w="7414" w:type="dxa"/>
          </w:tcPr>
          <w:p w14:paraId="06513720" w14:textId="77777777" w:rsidR="004D73DE" w:rsidRPr="004D73DE" w:rsidRDefault="004D73DE" w:rsidP="004D73DE">
            <w:pPr>
              <w:rPr>
                <w:rFonts w:asciiTheme="minorHAnsi" w:hAnsiTheme="minorHAnsi"/>
                <w:bCs/>
                <w:color w:val="0000FF"/>
                <w:sz w:val="20"/>
              </w:rPr>
            </w:pPr>
            <w:r w:rsidRPr="004D73DE">
              <w:rPr>
                <w:rFonts w:asciiTheme="minorHAnsi" w:hAnsiTheme="minorHAnsi"/>
                <w:bCs/>
                <w:color w:val="0000FF"/>
                <w:sz w:val="20"/>
              </w:rPr>
              <w:t>Lard Stearine and Lard Oil</w:t>
            </w:r>
          </w:p>
          <w:p w14:paraId="74BC7826" w14:textId="77777777" w:rsidR="004D73DE" w:rsidRPr="004D73DE" w:rsidRDefault="004D73DE" w:rsidP="004D73DE">
            <w:pPr>
              <w:rPr>
                <w:rFonts w:asciiTheme="minorHAnsi" w:hAnsiTheme="minorHAnsi"/>
                <w:bCs/>
                <w:color w:val="0000FF"/>
                <w:sz w:val="20"/>
              </w:rPr>
            </w:pPr>
          </w:p>
          <w:p w14:paraId="380CFBC7" w14:textId="62EDC8E9" w:rsidR="00D87159" w:rsidRPr="004D73DE" w:rsidRDefault="004D73DE" w:rsidP="004D73DE">
            <w:pPr>
              <w:rPr>
                <w:rFonts w:asciiTheme="minorHAnsi" w:hAnsiTheme="minorHAnsi"/>
                <w:bCs/>
                <w:color w:val="0000FF"/>
                <w:sz w:val="20"/>
              </w:rPr>
            </w:pPr>
            <w:r w:rsidRPr="004D73DE">
              <w:rPr>
                <w:rFonts w:asciiTheme="minorHAnsi" w:hAnsiTheme="minorHAnsi"/>
                <w:bCs/>
                <w:color w:val="0000FF"/>
                <w:sz w:val="20"/>
              </w:rPr>
              <w:t>Obtained by pressing lard or tallow (oleo-oil, tallow oil, tallow stearine).</w:t>
            </w:r>
          </w:p>
        </w:tc>
      </w:tr>
      <w:tr w:rsidR="00D87159" w:rsidRPr="00E857AB" w14:paraId="2A17CFED" w14:textId="77777777" w:rsidTr="00D87159">
        <w:tc>
          <w:tcPr>
            <w:tcW w:w="1625" w:type="dxa"/>
          </w:tcPr>
          <w:p w14:paraId="3078A9CE"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36DE7C47" w14:textId="0BFD9905"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4D73DE" w:rsidRPr="004D73DE">
              <w:rPr>
                <w:rFonts w:asciiTheme="minorHAnsi" w:hAnsiTheme="minorHAnsi"/>
                <w:b/>
                <w:sz w:val="20"/>
              </w:rPr>
              <w:t>21529.02</w:t>
            </w:r>
            <w:r w:rsidRPr="00273722">
              <w:rPr>
                <w:rFonts w:asciiTheme="minorHAnsi" w:hAnsiTheme="minorHAnsi"/>
                <w:b/>
                <w:sz w:val="20"/>
              </w:rPr>
              <w:t>)</w:t>
            </w:r>
          </w:p>
        </w:tc>
        <w:tc>
          <w:tcPr>
            <w:tcW w:w="7414" w:type="dxa"/>
          </w:tcPr>
          <w:p w14:paraId="5DA31BFB" w14:textId="79404D9D" w:rsidR="00D87159" w:rsidRPr="004D73DE" w:rsidRDefault="004D73DE" w:rsidP="00797E80">
            <w:pPr>
              <w:rPr>
                <w:rFonts w:asciiTheme="minorHAnsi" w:hAnsiTheme="minorHAnsi"/>
                <w:bCs/>
                <w:sz w:val="20"/>
              </w:rPr>
            </w:pPr>
            <w:r w:rsidRPr="004D73DE">
              <w:rPr>
                <w:rFonts w:asciiTheme="minorHAnsi" w:hAnsiTheme="minorHAnsi"/>
                <w:bCs/>
                <w:sz w:val="20"/>
              </w:rPr>
              <w:t>Lard Stearine and Lard Oil</w:t>
            </w:r>
          </w:p>
          <w:p w14:paraId="5575432D" w14:textId="77777777" w:rsidR="004D73DE" w:rsidRPr="00B71669" w:rsidRDefault="004D73DE" w:rsidP="004D73DE">
            <w:pPr>
              <w:rPr>
                <w:rFonts w:asciiTheme="minorHAnsi" w:hAnsiTheme="minorHAnsi"/>
                <w:b/>
                <w:color w:val="FF0000"/>
                <w:sz w:val="20"/>
              </w:rPr>
            </w:pPr>
            <w:r w:rsidRPr="00B71669">
              <w:rPr>
                <w:rFonts w:asciiTheme="minorHAnsi" w:hAnsiTheme="minorHAnsi"/>
                <w:b/>
                <w:color w:val="FF0000"/>
                <w:sz w:val="20"/>
              </w:rPr>
              <w:t>None</w:t>
            </w:r>
          </w:p>
          <w:p w14:paraId="29E3FAC3" w14:textId="0E9EEAC5" w:rsidR="004D73DE" w:rsidRPr="004D73DE" w:rsidRDefault="004D73DE" w:rsidP="004D73DE">
            <w:pPr>
              <w:rPr>
                <w:rFonts w:asciiTheme="minorHAnsi" w:hAnsiTheme="minorHAnsi"/>
                <w:bCs/>
                <w:color w:val="0000FF"/>
                <w:sz w:val="20"/>
              </w:rPr>
            </w:pPr>
            <w:r w:rsidRPr="004D73DE">
              <w:rPr>
                <w:rFonts w:asciiTheme="minorHAnsi" w:hAnsiTheme="minorHAnsi"/>
                <w:bCs/>
                <w:sz w:val="20"/>
              </w:rPr>
              <w:t>Expansion in CPC2.1</w:t>
            </w:r>
          </w:p>
        </w:tc>
      </w:tr>
      <w:tr w:rsidR="00D87159" w:rsidRPr="00E857AB" w14:paraId="619FD17A" w14:textId="77777777" w:rsidTr="00D87159">
        <w:tc>
          <w:tcPr>
            <w:tcW w:w="1625" w:type="dxa"/>
          </w:tcPr>
          <w:p w14:paraId="2E848DEE" w14:textId="77777777"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2C1F80A2" w14:textId="50B2A956" w:rsidR="00D87159" w:rsidRPr="00E857AB" w:rsidRDefault="00D87159" w:rsidP="00797E80">
            <w:pPr>
              <w:rPr>
                <w:rFonts w:asciiTheme="minorHAnsi" w:hAnsiTheme="minorHAnsi"/>
                <w:b/>
                <w:color w:val="0000FF"/>
                <w:sz w:val="20"/>
                <w:u w:val="single"/>
              </w:rPr>
            </w:pPr>
            <w:r>
              <w:rPr>
                <w:rFonts w:asciiTheme="minorHAnsi" w:hAnsiTheme="minorHAnsi"/>
                <w:b/>
                <w:sz w:val="20"/>
              </w:rPr>
              <w:t>(</w:t>
            </w:r>
            <w:r w:rsidR="004D73DE">
              <w:rPr>
                <w:rFonts w:asciiTheme="minorHAnsi" w:hAnsiTheme="minorHAnsi"/>
                <w:b/>
                <w:sz w:val="20"/>
              </w:rPr>
              <w:t>1503.00</w:t>
            </w:r>
            <w:r>
              <w:rPr>
                <w:rFonts w:asciiTheme="minorHAnsi" w:hAnsiTheme="minorHAnsi"/>
                <w:b/>
                <w:sz w:val="20"/>
              </w:rPr>
              <w:t>)</w:t>
            </w:r>
          </w:p>
        </w:tc>
        <w:tc>
          <w:tcPr>
            <w:tcW w:w="7414" w:type="dxa"/>
          </w:tcPr>
          <w:p w14:paraId="75651DFB" w14:textId="77777777" w:rsidR="004D73DE" w:rsidRPr="004D73DE" w:rsidRDefault="004D73DE" w:rsidP="004D73DE">
            <w:pPr>
              <w:rPr>
                <w:rFonts w:asciiTheme="minorHAnsi" w:hAnsiTheme="minorHAnsi"/>
                <w:bCs/>
                <w:sz w:val="20"/>
              </w:rPr>
            </w:pPr>
            <w:r w:rsidRPr="004D73DE">
              <w:rPr>
                <w:rFonts w:asciiTheme="minorHAnsi" w:hAnsiTheme="minorHAnsi"/>
                <w:bCs/>
                <w:sz w:val="20"/>
              </w:rPr>
              <w:t xml:space="preserve">15.03 </w:t>
            </w:r>
            <w:r w:rsidRPr="004D73DE">
              <w:rPr>
                <w:rFonts w:asciiTheme="minorHAnsi" w:eastAsia="MS Mincho" w:hAnsiTheme="minorHAnsi" w:cs="MS Mincho" w:hint="eastAsia"/>
                <w:bCs/>
                <w:sz w:val="20"/>
              </w:rPr>
              <w:t>‑</w:t>
            </w:r>
            <w:r w:rsidRPr="004D73DE">
              <w:rPr>
                <w:rFonts w:asciiTheme="minorHAnsi" w:hAnsiTheme="minorHAnsi"/>
                <w:bCs/>
                <w:sz w:val="20"/>
              </w:rPr>
              <w:t xml:space="preserve"> Lard stearin, lard oil, oleostearin, oleo-oil and tallow oil, not emulsified or mixed or otherwise prepared.</w:t>
            </w:r>
          </w:p>
          <w:p w14:paraId="433C29C2" w14:textId="77777777" w:rsidR="004D73DE" w:rsidRPr="004D73DE" w:rsidRDefault="004D73DE" w:rsidP="004D73DE">
            <w:pPr>
              <w:rPr>
                <w:rFonts w:asciiTheme="minorHAnsi" w:hAnsiTheme="minorHAnsi"/>
                <w:bCs/>
                <w:sz w:val="20"/>
              </w:rPr>
            </w:pPr>
            <w:r w:rsidRPr="004D73DE">
              <w:rPr>
                <w:rFonts w:asciiTheme="minorHAnsi" w:hAnsiTheme="minorHAnsi"/>
                <w:bCs/>
                <w:sz w:val="20"/>
              </w:rPr>
              <w:t xml:space="preserve"> </w:t>
            </w:r>
          </w:p>
          <w:p w14:paraId="761ACFD0" w14:textId="77777777" w:rsidR="004D73DE" w:rsidRPr="004D73DE" w:rsidRDefault="004D73DE" w:rsidP="004D73DE">
            <w:pPr>
              <w:rPr>
                <w:rFonts w:asciiTheme="minorHAnsi" w:hAnsiTheme="minorHAnsi"/>
                <w:bCs/>
                <w:sz w:val="20"/>
              </w:rPr>
            </w:pPr>
            <w:r w:rsidRPr="004D73DE">
              <w:rPr>
                <w:rFonts w:asciiTheme="minorHAnsi" w:hAnsiTheme="minorHAnsi"/>
                <w:bCs/>
                <w:sz w:val="20"/>
              </w:rPr>
              <w:t>This heading covers products obtained by pressing lard (i.e., lard stearin and lard oil) or by pressing tallow (i.e., oleo-oil, tallow oil and oleostearin).  In these processes the lard or tallow is held in heated tanks for three to four days during which time crystals of lard stearin or oleostearin are formed.  The resulting grainy mass is then pressed to separate the oils from the stearins.  This pressing differs from the pressing in dry rendering which is conducted at higher temperature to remove the residual fat from the other animal materials such as protein and connective tissue, etc.  The products of this heading may also be obtained by other methods of fractionation.</w:t>
            </w:r>
          </w:p>
          <w:p w14:paraId="7DA364AE" w14:textId="77777777" w:rsidR="004D73DE" w:rsidRPr="004D73DE" w:rsidRDefault="004D73DE" w:rsidP="004D73DE">
            <w:pPr>
              <w:rPr>
                <w:rFonts w:asciiTheme="minorHAnsi" w:hAnsiTheme="minorHAnsi"/>
                <w:bCs/>
                <w:sz w:val="20"/>
              </w:rPr>
            </w:pPr>
            <w:r w:rsidRPr="004D73DE">
              <w:rPr>
                <w:rFonts w:asciiTheme="minorHAnsi" w:hAnsiTheme="minorHAnsi"/>
                <w:bCs/>
                <w:sz w:val="20"/>
              </w:rPr>
              <w:t xml:space="preserve"> </w:t>
            </w:r>
          </w:p>
          <w:p w14:paraId="005A6CAA" w14:textId="77777777" w:rsidR="004D73DE" w:rsidRPr="004D73DE" w:rsidRDefault="004D73DE" w:rsidP="004D73DE">
            <w:pPr>
              <w:rPr>
                <w:rFonts w:asciiTheme="minorHAnsi" w:hAnsiTheme="minorHAnsi"/>
                <w:bCs/>
                <w:sz w:val="20"/>
              </w:rPr>
            </w:pPr>
            <w:r w:rsidRPr="004D73DE">
              <w:rPr>
                <w:rFonts w:asciiTheme="minorHAnsi" w:hAnsiTheme="minorHAnsi"/>
                <w:bCs/>
                <w:sz w:val="20"/>
              </w:rPr>
              <w:t>Lard stearin is the solid white fat left after lard or other rendered pig fat has been pressed. The heading covers both the edible and inedible forms. Edible lard stearin is sometimes mixed with soft lard to give it a firmer consistency (heading 15.17). Inedible lard stearin is used as a lubricant or as a source of glycerol, olein or stearin.</w:t>
            </w:r>
          </w:p>
          <w:p w14:paraId="28075634" w14:textId="77777777" w:rsidR="004D73DE" w:rsidRPr="004D73DE" w:rsidRDefault="004D73DE" w:rsidP="004D73DE">
            <w:pPr>
              <w:rPr>
                <w:rFonts w:asciiTheme="minorHAnsi" w:hAnsiTheme="minorHAnsi"/>
                <w:bCs/>
                <w:sz w:val="20"/>
              </w:rPr>
            </w:pPr>
            <w:r w:rsidRPr="004D73DE">
              <w:rPr>
                <w:rFonts w:asciiTheme="minorHAnsi" w:hAnsiTheme="minorHAnsi"/>
                <w:bCs/>
                <w:sz w:val="20"/>
              </w:rPr>
              <w:t xml:space="preserve"> </w:t>
            </w:r>
          </w:p>
          <w:p w14:paraId="3C82D552" w14:textId="77777777" w:rsidR="004D73DE" w:rsidRPr="004D73DE" w:rsidRDefault="004D73DE" w:rsidP="004D73DE">
            <w:pPr>
              <w:rPr>
                <w:rFonts w:asciiTheme="minorHAnsi" w:hAnsiTheme="minorHAnsi"/>
                <w:bCs/>
                <w:sz w:val="20"/>
              </w:rPr>
            </w:pPr>
            <w:r w:rsidRPr="004D73DE">
              <w:rPr>
                <w:rFonts w:asciiTheme="minorHAnsi" w:hAnsiTheme="minorHAnsi"/>
                <w:bCs/>
                <w:sz w:val="20"/>
              </w:rPr>
              <w:t>Lard oilis a product obtained by the cold pressing of lard or other rendered pig fat. It is a yellowish liquid with a faintly greasy odour and pleasant taste, used in certain industrial processes (wool processing, soap manufacture, etc.) or as a lubricant or sometimes for food purposes.</w:t>
            </w:r>
          </w:p>
          <w:p w14:paraId="023E7725" w14:textId="77777777" w:rsidR="004D73DE" w:rsidRPr="004D73DE" w:rsidRDefault="004D73DE" w:rsidP="004D73DE">
            <w:pPr>
              <w:rPr>
                <w:rFonts w:asciiTheme="minorHAnsi" w:hAnsiTheme="minorHAnsi"/>
                <w:bCs/>
                <w:sz w:val="20"/>
              </w:rPr>
            </w:pPr>
            <w:r w:rsidRPr="004D73DE">
              <w:rPr>
                <w:rFonts w:asciiTheme="minorHAnsi" w:hAnsiTheme="minorHAnsi"/>
                <w:bCs/>
                <w:sz w:val="20"/>
              </w:rPr>
              <w:t xml:space="preserve"> </w:t>
            </w:r>
          </w:p>
          <w:p w14:paraId="316D7D71" w14:textId="77777777" w:rsidR="004D73DE" w:rsidRPr="004D73DE" w:rsidRDefault="004D73DE" w:rsidP="004D73DE">
            <w:pPr>
              <w:rPr>
                <w:rFonts w:asciiTheme="minorHAnsi" w:hAnsiTheme="minorHAnsi"/>
                <w:bCs/>
                <w:sz w:val="20"/>
              </w:rPr>
            </w:pPr>
            <w:r w:rsidRPr="004D73DE">
              <w:rPr>
                <w:rFonts w:asciiTheme="minorHAnsi" w:hAnsiTheme="minorHAnsi"/>
                <w:bCs/>
                <w:sz w:val="20"/>
              </w:rPr>
              <w:t>Oleo</w:t>
            </w:r>
            <w:r w:rsidRPr="004D73DE">
              <w:rPr>
                <w:rFonts w:asciiTheme="minorHAnsi" w:eastAsia="MS Mincho" w:hAnsiTheme="minorHAnsi" w:cs="MS Mincho" w:hint="eastAsia"/>
                <w:bCs/>
                <w:sz w:val="20"/>
              </w:rPr>
              <w:t>‑</w:t>
            </w:r>
            <w:r w:rsidRPr="004D73DE">
              <w:rPr>
                <w:rFonts w:asciiTheme="minorHAnsi" w:hAnsiTheme="minorHAnsi"/>
                <w:bCs/>
                <w:sz w:val="20"/>
              </w:rPr>
              <w:t>oil(edible) is a white or yellowish solid fat of soft consistency with a faint smell of tallow and an agreeable flavour. It is crystalline but may become granular on rolling or smoothing. It is composed mainly of the glyceride of oleic acid (triolein). Oleo</w:t>
            </w:r>
            <w:r w:rsidRPr="004D73DE">
              <w:rPr>
                <w:rFonts w:asciiTheme="minorHAnsi" w:eastAsia="MS Mincho" w:hAnsiTheme="minorHAnsi" w:cs="MS Mincho" w:hint="eastAsia"/>
                <w:bCs/>
                <w:sz w:val="20"/>
              </w:rPr>
              <w:t>‑</w:t>
            </w:r>
            <w:r w:rsidRPr="004D73DE">
              <w:rPr>
                <w:rFonts w:asciiTheme="minorHAnsi" w:hAnsiTheme="minorHAnsi"/>
                <w:bCs/>
                <w:sz w:val="20"/>
              </w:rPr>
              <w:t>oil is chiefly used for the manufacture of edible products, such as margarine or imitation lard, and as a lubricant.</w:t>
            </w:r>
          </w:p>
          <w:p w14:paraId="507217F7" w14:textId="77777777" w:rsidR="004D73DE" w:rsidRPr="004D73DE" w:rsidRDefault="004D73DE" w:rsidP="004D73DE">
            <w:pPr>
              <w:rPr>
                <w:rFonts w:asciiTheme="minorHAnsi" w:hAnsiTheme="minorHAnsi"/>
                <w:bCs/>
                <w:sz w:val="20"/>
              </w:rPr>
            </w:pPr>
            <w:r w:rsidRPr="004D73DE">
              <w:rPr>
                <w:rFonts w:asciiTheme="minorHAnsi" w:hAnsiTheme="minorHAnsi"/>
                <w:bCs/>
                <w:sz w:val="20"/>
              </w:rPr>
              <w:t xml:space="preserve"> </w:t>
            </w:r>
          </w:p>
          <w:p w14:paraId="440E4D40" w14:textId="77777777" w:rsidR="004D73DE" w:rsidRPr="004D73DE" w:rsidRDefault="004D73DE" w:rsidP="004D73DE">
            <w:pPr>
              <w:rPr>
                <w:rFonts w:asciiTheme="minorHAnsi" w:hAnsiTheme="minorHAnsi"/>
                <w:bCs/>
                <w:sz w:val="20"/>
              </w:rPr>
            </w:pPr>
            <w:r w:rsidRPr="004D73DE">
              <w:rPr>
                <w:rFonts w:asciiTheme="minorHAnsi" w:hAnsiTheme="minorHAnsi"/>
                <w:bCs/>
                <w:sz w:val="20"/>
              </w:rPr>
              <w:t>Tallow oil(inedible oleo</w:t>
            </w:r>
            <w:r w:rsidRPr="004D73DE">
              <w:rPr>
                <w:rFonts w:asciiTheme="minorHAnsi" w:eastAsia="MS Mincho" w:hAnsiTheme="minorHAnsi" w:cs="MS Mincho" w:hint="eastAsia"/>
                <w:bCs/>
                <w:sz w:val="20"/>
              </w:rPr>
              <w:t>‑</w:t>
            </w:r>
            <w:r w:rsidRPr="004D73DE">
              <w:rPr>
                <w:rFonts w:asciiTheme="minorHAnsi" w:hAnsiTheme="minorHAnsi"/>
                <w:bCs/>
                <w:sz w:val="20"/>
              </w:rPr>
              <w:t>oil) is a yellowish liquid, smells of tallow, and turns rancid very easily when exposed to air. It is used for soap</w:t>
            </w:r>
            <w:r w:rsidRPr="004D73DE">
              <w:rPr>
                <w:rFonts w:asciiTheme="minorHAnsi" w:eastAsia="MS Mincho" w:hAnsiTheme="minorHAnsi" w:cs="MS Mincho" w:hint="eastAsia"/>
                <w:bCs/>
                <w:sz w:val="20"/>
              </w:rPr>
              <w:t>‑</w:t>
            </w:r>
            <w:r w:rsidRPr="004D73DE">
              <w:rPr>
                <w:rFonts w:asciiTheme="minorHAnsi" w:hAnsiTheme="minorHAnsi"/>
                <w:bCs/>
                <w:sz w:val="20"/>
              </w:rPr>
              <w:t>making and is mixed with mineral oils for use as a lubricant.</w:t>
            </w:r>
          </w:p>
          <w:p w14:paraId="73B66704" w14:textId="77777777" w:rsidR="004D73DE" w:rsidRPr="004D73DE" w:rsidRDefault="004D73DE" w:rsidP="004D73DE">
            <w:pPr>
              <w:rPr>
                <w:rFonts w:asciiTheme="minorHAnsi" w:hAnsiTheme="minorHAnsi"/>
                <w:bCs/>
                <w:sz w:val="20"/>
              </w:rPr>
            </w:pPr>
            <w:r w:rsidRPr="004D73DE">
              <w:rPr>
                <w:rFonts w:asciiTheme="minorHAnsi" w:hAnsiTheme="minorHAnsi"/>
                <w:bCs/>
                <w:sz w:val="20"/>
              </w:rPr>
              <w:t xml:space="preserve"> </w:t>
            </w:r>
          </w:p>
          <w:p w14:paraId="379AEB55" w14:textId="77777777" w:rsidR="004D73DE" w:rsidRPr="004D73DE" w:rsidRDefault="004D73DE" w:rsidP="004D73DE">
            <w:pPr>
              <w:rPr>
                <w:rFonts w:asciiTheme="minorHAnsi" w:hAnsiTheme="minorHAnsi"/>
                <w:bCs/>
                <w:sz w:val="20"/>
              </w:rPr>
            </w:pPr>
            <w:r w:rsidRPr="004D73DE">
              <w:rPr>
                <w:rFonts w:asciiTheme="minorHAnsi" w:hAnsiTheme="minorHAnsi"/>
                <w:bCs/>
                <w:sz w:val="20"/>
              </w:rPr>
              <w:t>The harder part which remains after the extraction of the oleo</w:t>
            </w:r>
            <w:r w:rsidRPr="004D73DE">
              <w:rPr>
                <w:rFonts w:asciiTheme="minorHAnsi" w:eastAsia="MS Mincho" w:hAnsiTheme="minorHAnsi" w:cs="MS Mincho" w:hint="eastAsia"/>
                <w:bCs/>
                <w:sz w:val="20"/>
              </w:rPr>
              <w:t>‑</w:t>
            </w:r>
            <w:r w:rsidRPr="004D73DE">
              <w:rPr>
                <w:rFonts w:asciiTheme="minorHAnsi" w:hAnsiTheme="minorHAnsi"/>
                <w:bCs/>
                <w:sz w:val="20"/>
              </w:rPr>
              <w:t>oil or tallow oil is a mixture consisting mainly of the glycerides of stearic and palmitic acids (tristearin and tripalmitin). Known as oleostearin or tallow stearin (“ pressed tallow ”), it is generally in the form of hard, brittle cakes or tablets. It is white, odourless and tasteless.</w:t>
            </w:r>
          </w:p>
          <w:p w14:paraId="4D42DE7D" w14:textId="77777777" w:rsidR="004D73DE" w:rsidRPr="004D73DE" w:rsidRDefault="004D73DE" w:rsidP="004D73DE">
            <w:pPr>
              <w:rPr>
                <w:rFonts w:asciiTheme="minorHAnsi" w:hAnsiTheme="minorHAnsi"/>
                <w:bCs/>
                <w:sz w:val="20"/>
              </w:rPr>
            </w:pPr>
            <w:r w:rsidRPr="004D73DE">
              <w:rPr>
                <w:rFonts w:asciiTheme="minorHAnsi" w:hAnsiTheme="minorHAnsi"/>
                <w:bCs/>
                <w:sz w:val="20"/>
              </w:rPr>
              <w:t xml:space="preserve"> </w:t>
            </w:r>
          </w:p>
          <w:p w14:paraId="0F7A4B1A" w14:textId="51D4183C" w:rsidR="00D87159" w:rsidRPr="004D73DE" w:rsidRDefault="004D73DE" w:rsidP="004D73DE">
            <w:pPr>
              <w:rPr>
                <w:rFonts w:asciiTheme="minorHAnsi" w:hAnsiTheme="minorHAnsi"/>
                <w:bCs/>
                <w:sz w:val="20"/>
              </w:rPr>
            </w:pPr>
            <w:r w:rsidRPr="004D73DE">
              <w:rPr>
                <w:rFonts w:asciiTheme="minorHAnsi" w:hAnsiTheme="minorHAnsi"/>
                <w:bCs/>
                <w:sz w:val="20"/>
              </w:rPr>
              <w:t>The heading excludes products which have been emulsified, mixed or otherwise prepared (heading 15.16, 15.17 or 15.18).</w:t>
            </w:r>
          </w:p>
        </w:tc>
      </w:tr>
      <w:tr w:rsidR="00D87159" w:rsidRPr="00E857AB" w14:paraId="3E5295CF" w14:textId="77777777" w:rsidTr="00D87159">
        <w:tc>
          <w:tcPr>
            <w:tcW w:w="1625" w:type="dxa"/>
          </w:tcPr>
          <w:p w14:paraId="144E6170"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t>FCL</w:t>
            </w:r>
          </w:p>
          <w:p w14:paraId="16F14A53" w14:textId="40598E49" w:rsidR="00D87159" w:rsidRPr="00E857AB" w:rsidRDefault="00D87159" w:rsidP="00D87159">
            <w:pPr>
              <w:rPr>
                <w:rFonts w:asciiTheme="minorHAnsi" w:hAnsiTheme="minorHAnsi"/>
                <w:b/>
                <w:color w:val="0000FF"/>
                <w:sz w:val="20"/>
                <w:u w:val="single"/>
              </w:rPr>
            </w:pPr>
            <w:r>
              <w:rPr>
                <w:rFonts w:asciiTheme="minorHAnsi" w:hAnsiTheme="minorHAnsi"/>
                <w:b/>
                <w:color w:val="0000FF"/>
                <w:sz w:val="20"/>
              </w:rPr>
              <w:t>(1222)</w:t>
            </w:r>
          </w:p>
        </w:tc>
        <w:tc>
          <w:tcPr>
            <w:tcW w:w="7414" w:type="dxa"/>
          </w:tcPr>
          <w:p w14:paraId="33F76EFF" w14:textId="77777777" w:rsidR="00B71669" w:rsidRPr="00B71669" w:rsidRDefault="00B71669" w:rsidP="00B71669">
            <w:pPr>
              <w:rPr>
                <w:rFonts w:asciiTheme="minorHAnsi" w:hAnsiTheme="minorHAnsi"/>
                <w:bCs/>
                <w:color w:val="0000FF"/>
                <w:sz w:val="20"/>
              </w:rPr>
            </w:pPr>
            <w:r w:rsidRPr="00B71669">
              <w:rPr>
                <w:rFonts w:asciiTheme="minorHAnsi" w:hAnsiTheme="minorHAnsi"/>
                <w:bCs/>
                <w:color w:val="0000FF"/>
                <w:sz w:val="20"/>
              </w:rPr>
              <w:t>Degras</w:t>
            </w:r>
          </w:p>
          <w:p w14:paraId="4AA2D343" w14:textId="77777777" w:rsidR="00B71669" w:rsidRDefault="00B71669" w:rsidP="00B71669">
            <w:pPr>
              <w:rPr>
                <w:rFonts w:asciiTheme="minorHAnsi" w:hAnsiTheme="minorHAnsi"/>
                <w:bCs/>
                <w:color w:val="0000FF"/>
                <w:sz w:val="20"/>
              </w:rPr>
            </w:pPr>
          </w:p>
          <w:p w14:paraId="22B2BEE8" w14:textId="55020C68" w:rsidR="00D87159" w:rsidRPr="00B71669" w:rsidRDefault="00B71669" w:rsidP="00B71669">
            <w:pPr>
              <w:rPr>
                <w:rFonts w:asciiTheme="minorHAnsi" w:hAnsiTheme="minorHAnsi"/>
                <w:bCs/>
                <w:color w:val="0000FF"/>
                <w:sz w:val="20"/>
              </w:rPr>
            </w:pPr>
            <w:r w:rsidRPr="00B71669">
              <w:rPr>
                <w:rFonts w:asciiTheme="minorHAnsi" w:hAnsiTheme="minorHAnsi"/>
                <w:bCs/>
                <w:color w:val="0000FF"/>
                <w:sz w:val="20"/>
              </w:rPr>
              <w:t>A residue from tanning leather that is obtained either by pressing or by extraction with solvents.</w:t>
            </w:r>
          </w:p>
        </w:tc>
      </w:tr>
      <w:tr w:rsidR="00D87159" w:rsidRPr="00E857AB" w14:paraId="09F52128" w14:textId="77777777" w:rsidTr="00D87159">
        <w:tc>
          <w:tcPr>
            <w:tcW w:w="1625" w:type="dxa"/>
          </w:tcPr>
          <w:p w14:paraId="063550F5"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6D7BD288" w14:textId="5BB675AE"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B71669" w:rsidRPr="00B71669">
              <w:rPr>
                <w:rFonts w:asciiTheme="minorHAnsi" w:hAnsiTheme="minorHAnsi"/>
                <w:b/>
                <w:sz w:val="20"/>
              </w:rPr>
              <w:t>21932.01</w:t>
            </w:r>
            <w:r w:rsidRPr="00273722">
              <w:rPr>
                <w:rFonts w:asciiTheme="minorHAnsi" w:hAnsiTheme="minorHAnsi"/>
                <w:b/>
                <w:sz w:val="20"/>
              </w:rPr>
              <w:t>)</w:t>
            </w:r>
          </w:p>
        </w:tc>
        <w:tc>
          <w:tcPr>
            <w:tcW w:w="7414" w:type="dxa"/>
          </w:tcPr>
          <w:p w14:paraId="01CD6E6E" w14:textId="77777777" w:rsidR="00D87159" w:rsidRDefault="00B71669" w:rsidP="00797E80">
            <w:pPr>
              <w:rPr>
                <w:rFonts w:asciiTheme="minorHAnsi" w:hAnsiTheme="minorHAnsi"/>
                <w:bCs/>
                <w:sz w:val="20"/>
              </w:rPr>
            </w:pPr>
            <w:r w:rsidRPr="00B71669">
              <w:rPr>
                <w:rFonts w:asciiTheme="minorHAnsi" w:hAnsiTheme="minorHAnsi"/>
                <w:bCs/>
                <w:sz w:val="20"/>
              </w:rPr>
              <w:t>Degras</w:t>
            </w:r>
          </w:p>
          <w:p w14:paraId="65090F73" w14:textId="77777777" w:rsidR="00B71669" w:rsidRPr="00B71669" w:rsidRDefault="00B71669" w:rsidP="00B71669">
            <w:pPr>
              <w:rPr>
                <w:rFonts w:asciiTheme="minorHAnsi" w:hAnsiTheme="minorHAnsi"/>
                <w:b/>
                <w:color w:val="FF0000"/>
                <w:sz w:val="20"/>
              </w:rPr>
            </w:pPr>
            <w:r w:rsidRPr="00B71669">
              <w:rPr>
                <w:rFonts w:asciiTheme="minorHAnsi" w:hAnsiTheme="minorHAnsi"/>
                <w:b/>
                <w:color w:val="FF0000"/>
                <w:sz w:val="20"/>
              </w:rPr>
              <w:t>None</w:t>
            </w:r>
          </w:p>
          <w:p w14:paraId="64757ACE" w14:textId="27A2AE02" w:rsidR="00B71669" w:rsidRPr="00B71669" w:rsidRDefault="00B71669" w:rsidP="00B71669">
            <w:pPr>
              <w:rPr>
                <w:rFonts w:asciiTheme="minorHAnsi" w:hAnsiTheme="minorHAnsi"/>
                <w:bCs/>
                <w:sz w:val="20"/>
              </w:rPr>
            </w:pPr>
            <w:r w:rsidRPr="004D73DE">
              <w:rPr>
                <w:rFonts w:asciiTheme="minorHAnsi" w:hAnsiTheme="minorHAnsi"/>
                <w:bCs/>
                <w:sz w:val="20"/>
              </w:rPr>
              <w:t>Expansion in CPC2.1</w:t>
            </w:r>
          </w:p>
        </w:tc>
      </w:tr>
      <w:tr w:rsidR="00D87159" w:rsidRPr="00E857AB" w14:paraId="4A844AA3" w14:textId="77777777" w:rsidTr="00D87159">
        <w:tc>
          <w:tcPr>
            <w:tcW w:w="1625" w:type="dxa"/>
          </w:tcPr>
          <w:p w14:paraId="3B678D20" w14:textId="77777777"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7CE71E9C" w14:textId="48B2A549" w:rsidR="00D87159" w:rsidRPr="00E857AB" w:rsidRDefault="00D87159" w:rsidP="00797E80">
            <w:pPr>
              <w:rPr>
                <w:rFonts w:asciiTheme="minorHAnsi" w:hAnsiTheme="minorHAnsi"/>
                <w:b/>
                <w:color w:val="0000FF"/>
                <w:sz w:val="20"/>
                <w:u w:val="single"/>
              </w:rPr>
            </w:pPr>
            <w:r>
              <w:rPr>
                <w:rFonts w:asciiTheme="minorHAnsi" w:hAnsiTheme="minorHAnsi"/>
                <w:b/>
                <w:sz w:val="20"/>
              </w:rPr>
              <w:t>(</w:t>
            </w:r>
            <w:r w:rsidR="00B71669">
              <w:rPr>
                <w:rFonts w:asciiTheme="minorHAnsi" w:hAnsiTheme="minorHAnsi"/>
                <w:b/>
                <w:sz w:val="20"/>
              </w:rPr>
              <w:t>1522.00</w:t>
            </w:r>
            <w:r>
              <w:rPr>
                <w:rFonts w:asciiTheme="minorHAnsi" w:hAnsiTheme="minorHAnsi"/>
                <w:b/>
                <w:sz w:val="20"/>
              </w:rPr>
              <w:t>)</w:t>
            </w:r>
          </w:p>
        </w:tc>
        <w:tc>
          <w:tcPr>
            <w:tcW w:w="7414" w:type="dxa"/>
          </w:tcPr>
          <w:p w14:paraId="170A67D8" w14:textId="77777777" w:rsidR="00B71669" w:rsidRPr="00B71669" w:rsidRDefault="00B71669" w:rsidP="00B71669">
            <w:pPr>
              <w:rPr>
                <w:rFonts w:asciiTheme="minorHAnsi" w:hAnsiTheme="minorHAnsi"/>
                <w:bCs/>
                <w:sz w:val="20"/>
              </w:rPr>
            </w:pPr>
            <w:r w:rsidRPr="00B71669">
              <w:rPr>
                <w:rFonts w:asciiTheme="minorHAnsi" w:hAnsiTheme="minorHAnsi"/>
                <w:bCs/>
                <w:sz w:val="20"/>
              </w:rPr>
              <w:t xml:space="preserve">15.22 </w:t>
            </w:r>
            <w:r w:rsidRPr="00B71669">
              <w:rPr>
                <w:rFonts w:asciiTheme="minorHAnsi" w:eastAsia="MS Mincho" w:hAnsiTheme="minorHAnsi" w:cs="MS Mincho" w:hint="eastAsia"/>
                <w:bCs/>
                <w:sz w:val="20"/>
              </w:rPr>
              <w:t>‑</w:t>
            </w:r>
            <w:r w:rsidRPr="00B71669">
              <w:rPr>
                <w:rFonts w:asciiTheme="minorHAnsi" w:hAnsiTheme="minorHAnsi"/>
                <w:bCs/>
                <w:sz w:val="20"/>
              </w:rPr>
              <w:t xml:space="preserve"> Degras; residues resulting from the treatment of fatty substances or animal or vegetable waxes.</w:t>
            </w:r>
          </w:p>
          <w:p w14:paraId="053E7ADA" w14:textId="77777777" w:rsidR="00B71669" w:rsidRPr="00B71669" w:rsidRDefault="00B71669" w:rsidP="00B71669">
            <w:pPr>
              <w:rPr>
                <w:rFonts w:asciiTheme="minorHAnsi" w:hAnsiTheme="minorHAnsi"/>
                <w:bCs/>
                <w:sz w:val="20"/>
              </w:rPr>
            </w:pPr>
            <w:r w:rsidRPr="00B71669">
              <w:rPr>
                <w:rFonts w:asciiTheme="minorHAnsi" w:hAnsiTheme="minorHAnsi"/>
                <w:bCs/>
                <w:sz w:val="20"/>
              </w:rPr>
              <w:t xml:space="preserve"> </w:t>
            </w:r>
          </w:p>
          <w:p w14:paraId="48FBA535" w14:textId="77777777" w:rsidR="00B71669" w:rsidRPr="00B71669" w:rsidRDefault="00B71669" w:rsidP="00B71669">
            <w:pPr>
              <w:rPr>
                <w:rFonts w:asciiTheme="minorHAnsi" w:hAnsiTheme="minorHAnsi"/>
                <w:bCs/>
                <w:sz w:val="20"/>
              </w:rPr>
            </w:pPr>
            <w:r w:rsidRPr="00B71669">
              <w:rPr>
                <w:rFonts w:asciiTheme="minorHAnsi" w:hAnsiTheme="minorHAnsi"/>
                <w:bCs/>
                <w:sz w:val="20"/>
              </w:rPr>
              <w:lastRenderedPageBreak/>
              <w:t>(A)  Degras.</w:t>
            </w:r>
          </w:p>
          <w:p w14:paraId="391FF6A6" w14:textId="03E0E199" w:rsidR="00B71669" w:rsidRPr="00B71669" w:rsidRDefault="00B71669" w:rsidP="00B71669">
            <w:pPr>
              <w:rPr>
                <w:rFonts w:asciiTheme="minorHAnsi" w:hAnsiTheme="minorHAnsi"/>
                <w:bCs/>
                <w:sz w:val="20"/>
              </w:rPr>
            </w:pPr>
            <w:r w:rsidRPr="00B71669">
              <w:rPr>
                <w:rFonts w:asciiTheme="minorHAnsi" w:hAnsiTheme="minorHAnsi"/>
                <w:bCs/>
                <w:sz w:val="20"/>
              </w:rPr>
              <w:t>This heading covers both natural and artificial degras, used in the leather industry for greasing (stuffing) leather.</w:t>
            </w:r>
          </w:p>
          <w:p w14:paraId="2EFF14DE" w14:textId="77777777" w:rsidR="000F7F40" w:rsidRDefault="000F7F40" w:rsidP="00B71669">
            <w:pPr>
              <w:rPr>
                <w:rFonts w:asciiTheme="minorHAnsi" w:hAnsiTheme="minorHAnsi"/>
                <w:bCs/>
                <w:sz w:val="20"/>
              </w:rPr>
            </w:pPr>
          </w:p>
          <w:p w14:paraId="0F4407AB" w14:textId="653B4CD3" w:rsidR="00B71669" w:rsidRPr="00B71669" w:rsidRDefault="00B71669" w:rsidP="00B71669">
            <w:pPr>
              <w:rPr>
                <w:rFonts w:asciiTheme="minorHAnsi" w:hAnsiTheme="minorHAnsi"/>
                <w:bCs/>
                <w:sz w:val="20"/>
              </w:rPr>
            </w:pPr>
            <w:r w:rsidRPr="00B71669">
              <w:rPr>
                <w:rFonts w:asciiTheme="minorHAnsi" w:hAnsiTheme="minorHAnsi"/>
                <w:bCs/>
                <w:sz w:val="20"/>
              </w:rPr>
              <w:t>Natural degras (also known as “ moellen ” and  “ sod oil ”) is a residue from the oil tanning of chamois leather, obtained by pressing or extracted with solvents. It is composed of rancid oil of marine animals, resinous substances due to the oxidation of the oil, water, mineral substances (soda, lime, sulphates), together with waste of hair, membranes and skin.</w:t>
            </w:r>
          </w:p>
          <w:p w14:paraId="3FE6D78E" w14:textId="77777777" w:rsidR="00B71669" w:rsidRPr="00B71669" w:rsidRDefault="00B71669" w:rsidP="00B71669">
            <w:pPr>
              <w:rPr>
                <w:rFonts w:asciiTheme="minorHAnsi" w:hAnsiTheme="minorHAnsi"/>
                <w:bCs/>
                <w:sz w:val="20"/>
              </w:rPr>
            </w:pPr>
            <w:r w:rsidRPr="00B71669">
              <w:rPr>
                <w:rFonts w:asciiTheme="minorHAnsi" w:hAnsiTheme="minorHAnsi"/>
                <w:bCs/>
                <w:sz w:val="20"/>
              </w:rPr>
              <w:t xml:space="preserve"> </w:t>
            </w:r>
          </w:p>
          <w:p w14:paraId="15E8316A" w14:textId="0AD056CD" w:rsidR="00B71669" w:rsidRPr="00B71669" w:rsidRDefault="00B71669" w:rsidP="00B71669">
            <w:pPr>
              <w:rPr>
                <w:rFonts w:asciiTheme="minorHAnsi" w:hAnsiTheme="minorHAnsi"/>
                <w:bCs/>
                <w:sz w:val="20"/>
              </w:rPr>
            </w:pPr>
            <w:r w:rsidRPr="00B71669">
              <w:rPr>
                <w:rFonts w:asciiTheme="minorHAnsi" w:hAnsiTheme="minorHAnsi"/>
                <w:bCs/>
                <w:sz w:val="20"/>
              </w:rPr>
              <w:t>Natural degras takes the form of very thick, pasty, homogeneous liquids, smelling strongly of fish oil and coloured yellow or dark brown.</w:t>
            </w:r>
          </w:p>
          <w:p w14:paraId="07BC6649" w14:textId="77777777" w:rsidR="00B71669" w:rsidRPr="00B71669" w:rsidRDefault="00B71669" w:rsidP="00B71669">
            <w:pPr>
              <w:rPr>
                <w:rFonts w:asciiTheme="minorHAnsi" w:hAnsiTheme="minorHAnsi"/>
                <w:bCs/>
                <w:sz w:val="20"/>
              </w:rPr>
            </w:pPr>
            <w:r w:rsidRPr="00B71669">
              <w:rPr>
                <w:rFonts w:asciiTheme="minorHAnsi" w:hAnsiTheme="minorHAnsi"/>
                <w:bCs/>
                <w:sz w:val="20"/>
              </w:rPr>
              <w:t xml:space="preserve">               </w:t>
            </w:r>
          </w:p>
          <w:p w14:paraId="61ACA987" w14:textId="759EBB41" w:rsidR="00B71669" w:rsidRPr="00B71669" w:rsidRDefault="00B71669" w:rsidP="00B71669">
            <w:pPr>
              <w:rPr>
                <w:rFonts w:asciiTheme="minorHAnsi" w:hAnsiTheme="minorHAnsi"/>
                <w:bCs/>
                <w:sz w:val="20"/>
              </w:rPr>
            </w:pPr>
            <w:r w:rsidRPr="00B71669">
              <w:rPr>
                <w:rFonts w:asciiTheme="minorHAnsi" w:hAnsiTheme="minorHAnsi"/>
                <w:bCs/>
                <w:sz w:val="20"/>
              </w:rPr>
              <w:t>Artificial degras consists essentially of oxidised, emulsified or polymerised fish oils (including mixtures of any of these oils) mixed with wool grease, tallow, rosin oils, etc., and, sometimes, with natural degras. These mixtures are thick yellow liquids (more fluid than natural degras), with a characteristic odour of fish oil. They do not contain waste of hair, membranes or skin. When left to stand they tend to separate into two layers, with water at the bottom.</w:t>
            </w:r>
          </w:p>
          <w:p w14:paraId="37F083EC" w14:textId="77777777" w:rsidR="00B71669" w:rsidRPr="00B71669" w:rsidRDefault="00B71669" w:rsidP="00B71669">
            <w:pPr>
              <w:rPr>
                <w:rFonts w:asciiTheme="minorHAnsi" w:hAnsiTheme="minorHAnsi"/>
                <w:bCs/>
                <w:sz w:val="20"/>
              </w:rPr>
            </w:pPr>
            <w:r w:rsidRPr="00B71669">
              <w:rPr>
                <w:rFonts w:asciiTheme="minorHAnsi" w:hAnsiTheme="minorHAnsi"/>
                <w:bCs/>
                <w:sz w:val="20"/>
              </w:rPr>
              <w:t xml:space="preserve">               </w:t>
            </w:r>
          </w:p>
          <w:p w14:paraId="2101D372" w14:textId="6582A313" w:rsidR="00B71669" w:rsidRPr="00B71669" w:rsidRDefault="00B71669" w:rsidP="00B71669">
            <w:pPr>
              <w:rPr>
                <w:rFonts w:asciiTheme="minorHAnsi" w:hAnsiTheme="minorHAnsi"/>
                <w:bCs/>
                <w:sz w:val="20"/>
              </w:rPr>
            </w:pPr>
            <w:r w:rsidRPr="00B71669">
              <w:rPr>
                <w:rFonts w:asciiTheme="minorHAnsi" w:hAnsiTheme="minorHAnsi"/>
                <w:bCs/>
                <w:sz w:val="20"/>
              </w:rPr>
              <w:t>The heading excludes, however, fish oils which have been merely oxidised or polymerised (heading 15.18), sulphonated oils (heading 34.02) and preparations for greasing (stuffing) leather (heading 34.03).</w:t>
            </w:r>
          </w:p>
          <w:p w14:paraId="5E1986AB" w14:textId="77777777" w:rsidR="00B71669" w:rsidRPr="00B71669" w:rsidRDefault="00B71669" w:rsidP="00B71669">
            <w:pPr>
              <w:rPr>
                <w:rFonts w:asciiTheme="minorHAnsi" w:hAnsiTheme="minorHAnsi"/>
                <w:bCs/>
                <w:sz w:val="20"/>
              </w:rPr>
            </w:pPr>
            <w:r w:rsidRPr="00B71669">
              <w:rPr>
                <w:rFonts w:asciiTheme="minorHAnsi" w:hAnsiTheme="minorHAnsi"/>
                <w:bCs/>
                <w:sz w:val="20"/>
              </w:rPr>
              <w:t xml:space="preserve">               </w:t>
            </w:r>
          </w:p>
          <w:p w14:paraId="0A611C38" w14:textId="5FB6F07C" w:rsidR="00D87159" w:rsidRPr="00B71669" w:rsidRDefault="00B71669" w:rsidP="00B71669">
            <w:pPr>
              <w:rPr>
                <w:rFonts w:asciiTheme="minorHAnsi" w:hAnsiTheme="minorHAnsi"/>
                <w:bCs/>
                <w:sz w:val="20"/>
              </w:rPr>
            </w:pPr>
            <w:r w:rsidRPr="00B71669">
              <w:rPr>
                <w:rFonts w:asciiTheme="minorHAnsi" w:hAnsiTheme="minorHAnsi"/>
                <w:bCs/>
                <w:sz w:val="20"/>
              </w:rPr>
              <w:t>The heading also includes degras obtained by treatment of chamois leather with an alkaline solution and the precipitation by sulphuric acid of the fatty hydroxyacids. These products are encountered commercially in the form of emulsions.</w:t>
            </w:r>
          </w:p>
        </w:tc>
      </w:tr>
      <w:tr w:rsidR="00D87159" w:rsidRPr="00E857AB" w14:paraId="0A13E3BE" w14:textId="77777777" w:rsidTr="00D87159">
        <w:tc>
          <w:tcPr>
            <w:tcW w:w="1625" w:type="dxa"/>
          </w:tcPr>
          <w:p w14:paraId="7CBA7F65"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lastRenderedPageBreak/>
              <w:t>FCL</w:t>
            </w:r>
          </w:p>
          <w:p w14:paraId="651731B1" w14:textId="5809EF6B" w:rsidR="00D87159" w:rsidRPr="00E857AB" w:rsidRDefault="00D87159" w:rsidP="00D87159">
            <w:pPr>
              <w:rPr>
                <w:rFonts w:asciiTheme="minorHAnsi" w:hAnsiTheme="minorHAnsi"/>
                <w:b/>
                <w:color w:val="0000FF"/>
                <w:sz w:val="20"/>
                <w:u w:val="single"/>
              </w:rPr>
            </w:pPr>
            <w:r>
              <w:rPr>
                <w:rFonts w:asciiTheme="minorHAnsi" w:hAnsiTheme="minorHAnsi"/>
                <w:b/>
                <w:color w:val="0000FF"/>
                <w:sz w:val="20"/>
              </w:rPr>
              <w:t>(1225)</w:t>
            </w:r>
          </w:p>
        </w:tc>
        <w:tc>
          <w:tcPr>
            <w:tcW w:w="7414" w:type="dxa"/>
          </w:tcPr>
          <w:p w14:paraId="1B725DA2" w14:textId="77777777" w:rsidR="00C91800" w:rsidRPr="00C91800" w:rsidRDefault="00C91800" w:rsidP="00C91800">
            <w:pPr>
              <w:rPr>
                <w:rFonts w:asciiTheme="minorHAnsi" w:hAnsiTheme="minorHAnsi"/>
                <w:bCs/>
                <w:color w:val="0000FF"/>
                <w:sz w:val="20"/>
              </w:rPr>
            </w:pPr>
            <w:r w:rsidRPr="00C91800">
              <w:rPr>
                <w:rFonts w:asciiTheme="minorHAnsi" w:hAnsiTheme="minorHAnsi"/>
                <w:bCs/>
                <w:color w:val="0000FF"/>
                <w:sz w:val="20"/>
              </w:rPr>
              <w:t>Tallow</w:t>
            </w:r>
          </w:p>
          <w:p w14:paraId="0D7EC73A" w14:textId="77777777" w:rsidR="00C91800" w:rsidRPr="00C91800" w:rsidRDefault="00C91800" w:rsidP="00C91800">
            <w:pPr>
              <w:rPr>
                <w:rFonts w:asciiTheme="minorHAnsi" w:hAnsiTheme="minorHAnsi"/>
                <w:bCs/>
                <w:color w:val="0000FF"/>
                <w:sz w:val="20"/>
              </w:rPr>
            </w:pPr>
          </w:p>
          <w:p w14:paraId="37E5E877" w14:textId="3BFCF6C9" w:rsidR="00D87159" w:rsidRPr="00C91800" w:rsidRDefault="00C91800" w:rsidP="00C91800">
            <w:pPr>
              <w:rPr>
                <w:rFonts w:asciiTheme="minorHAnsi" w:hAnsiTheme="minorHAnsi"/>
                <w:bCs/>
                <w:color w:val="0000FF"/>
                <w:sz w:val="20"/>
              </w:rPr>
            </w:pPr>
            <w:r w:rsidRPr="00C91800">
              <w:rPr>
                <w:rFonts w:asciiTheme="minorHAnsi" w:hAnsiTheme="minorHAnsi"/>
                <w:bCs/>
                <w:color w:val="0000FF"/>
                <w:sz w:val="20"/>
              </w:rPr>
              <w:t>Rendered fats of animals other than pigs, excluding tallow oil or stearine.</w:t>
            </w:r>
          </w:p>
        </w:tc>
      </w:tr>
      <w:tr w:rsidR="00D87159" w:rsidRPr="00E857AB" w14:paraId="38EB93CD" w14:textId="77777777" w:rsidTr="00D87159">
        <w:tc>
          <w:tcPr>
            <w:tcW w:w="1625" w:type="dxa"/>
          </w:tcPr>
          <w:p w14:paraId="7E70CD48"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156E9904" w14:textId="3F279FB8" w:rsidR="00D87159" w:rsidRPr="00E857AB" w:rsidRDefault="00D87159" w:rsidP="00797E80">
            <w:pPr>
              <w:rPr>
                <w:rFonts w:asciiTheme="minorHAnsi" w:hAnsiTheme="minorHAnsi"/>
                <w:b/>
                <w:color w:val="0000FF"/>
                <w:sz w:val="20"/>
                <w:u w:val="single"/>
              </w:rPr>
            </w:pPr>
            <w:r w:rsidRPr="00273722">
              <w:rPr>
                <w:rFonts w:asciiTheme="minorHAnsi" w:hAnsiTheme="minorHAnsi"/>
                <w:b/>
                <w:sz w:val="20"/>
              </w:rPr>
              <w:t>(</w:t>
            </w:r>
            <w:r w:rsidR="00C91800" w:rsidRPr="00C91800">
              <w:rPr>
                <w:rFonts w:asciiTheme="minorHAnsi" w:hAnsiTheme="minorHAnsi"/>
                <w:b/>
                <w:sz w:val="20"/>
              </w:rPr>
              <w:t>21523</w:t>
            </w:r>
            <w:r w:rsidRPr="00273722">
              <w:rPr>
                <w:rFonts w:asciiTheme="minorHAnsi" w:hAnsiTheme="minorHAnsi"/>
                <w:b/>
                <w:sz w:val="20"/>
              </w:rPr>
              <w:t>)</w:t>
            </w:r>
          </w:p>
        </w:tc>
        <w:tc>
          <w:tcPr>
            <w:tcW w:w="7414" w:type="dxa"/>
          </w:tcPr>
          <w:p w14:paraId="6F3ACB4E" w14:textId="77777777" w:rsidR="00D87159" w:rsidRDefault="00C91800" w:rsidP="00797E80">
            <w:pPr>
              <w:rPr>
                <w:rFonts w:asciiTheme="minorHAnsi" w:hAnsiTheme="minorHAnsi"/>
                <w:bCs/>
                <w:sz w:val="20"/>
              </w:rPr>
            </w:pPr>
            <w:r w:rsidRPr="00C91800">
              <w:rPr>
                <w:rFonts w:asciiTheme="minorHAnsi" w:hAnsiTheme="minorHAnsi"/>
                <w:bCs/>
                <w:sz w:val="20"/>
              </w:rPr>
              <w:t>Tallow</w:t>
            </w:r>
          </w:p>
          <w:p w14:paraId="3A9137E5" w14:textId="77777777" w:rsidR="00C91800" w:rsidRPr="00C91800" w:rsidRDefault="00C91800" w:rsidP="00C91800">
            <w:pPr>
              <w:rPr>
                <w:rFonts w:asciiTheme="minorHAnsi" w:hAnsiTheme="minorHAnsi"/>
                <w:bCs/>
                <w:sz w:val="20"/>
              </w:rPr>
            </w:pPr>
            <w:r w:rsidRPr="00C91800">
              <w:rPr>
                <w:rFonts w:asciiTheme="minorHAnsi" w:hAnsiTheme="minorHAnsi"/>
                <w:bCs/>
                <w:sz w:val="20"/>
              </w:rPr>
              <w:t>This subclass includes:</w:t>
            </w:r>
          </w:p>
          <w:p w14:paraId="701A1E9D" w14:textId="77777777" w:rsidR="00C91800" w:rsidRPr="00C91800" w:rsidRDefault="00C91800" w:rsidP="00C91800">
            <w:pPr>
              <w:rPr>
                <w:rFonts w:asciiTheme="minorHAnsi" w:hAnsiTheme="minorHAnsi"/>
                <w:bCs/>
                <w:sz w:val="20"/>
              </w:rPr>
            </w:pPr>
            <w:r w:rsidRPr="00C91800">
              <w:rPr>
                <w:rFonts w:asciiTheme="minorHAnsi" w:hAnsiTheme="minorHAnsi"/>
                <w:bCs/>
                <w:sz w:val="20"/>
              </w:rPr>
              <w:t>- fat from cattle, rendered</w:t>
            </w:r>
          </w:p>
          <w:p w14:paraId="35155663" w14:textId="77777777" w:rsidR="00C91800" w:rsidRPr="00C91800" w:rsidRDefault="00C91800" w:rsidP="00C91800">
            <w:pPr>
              <w:rPr>
                <w:rFonts w:asciiTheme="minorHAnsi" w:hAnsiTheme="minorHAnsi"/>
                <w:bCs/>
                <w:sz w:val="20"/>
              </w:rPr>
            </w:pPr>
            <w:r w:rsidRPr="00C91800">
              <w:rPr>
                <w:rFonts w:asciiTheme="minorHAnsi" w:hAnsiTheme="minorHAnsi"/>
                <w:bCs/>
                <w:sz w:val="20"/>
              </w:rPr>
              <w:t>- fat from buffalos, rendered</w:t>
            </w:r>
          </w:p>
          <w:p w14:paraId="0E9FD648" w14:textId="77777777" w:rsidR="00C91800" w:rsidRPr="00C91800" w:rsidRDefault="00C91800" w:rsidP="00C91800">
            <w:pPr>
              <w:rPr>
                <w:rFonts w:asciiTheme="minorHAnsi" w:hAnsiTheme="minorHAnsi"/>
                <w:bCs/>
                <w:sz w:val="20"/>
              </w:rPr>
            </w:pPr>
            <w:r w:rsidRPr="00C91800">
              <w:rPr>
                <w:rFonts w:asciiTheme="minorHAnsi" w:hAnsiTheme="minorHAnsi"/>
                <w:bCs/>
                <w:sz w:val="20"/>
              </w:rPr>
              <w:t>- fat from sheep, rendered</w:t>
            </w:r>
          </w:p>
          <w:p w14:paraId="24EC321E" w14:textId="77777777" w:rsidR="00C91800" w:rsidRPr="00C91800" w:rsidRDefault="00C91800" w:rsidP="00C91800">
            <w:pPr>
              <w:rPr>
                <w:rFonts w:asciiTheme="minorHAnsi" w:hAnsiTheme="minorHAnsi"/>
                <w:bCs/>
                <w:sz w:val="20"/>
              </w:rPr>
            </w:pPr>
            <w:r w:rsidRPr="00C91800">
              <w:rPr>
                <w:rFonts w:asciiTheme="minorHAnsi" w:hAnsiTheme="minorHAnsi"/>
                <w:bCs/>
                <w:sz w:val="20"/>
              </w:rPr>
              <w:t>- fat from goats, rendered</w:t>
            </w:r>
          </w:p>
          <w:p w14:paraId="144B77F3" w14:textId="77777777" w:rsidR="00C91800" w:rsidRPr="00C91800" w:rsidRDefault="00C91800" w:rsidP="00C91800">
            <w:pPr>
              <w:rPr>
                <w:rFonts w:asciiTheme="minorHAnsi" w:hAnsiTheme="minorHAnsi"/>
                <w:bCs/>
                <w:sz w:val="20"/>
              </w:rPr>
            </w:pPr>
            <w:r w:rsidRPr="00C91800">
              <w:rPr>
                <w:rFonts w:asciiTheme="minorHAnsi" w:hAnsiTheme="minorHAnsi"/>
                <w:bCs/>
                <w:sz w:val="20"/>
              </w:rPr>
              <w:t>- greaves fat</w:t>
            </w:r>
          </w:p>
          <w:p w14:paraId="2E4570F5" w14:textId="77777777" w:rsidR="00C91800" w:rsidRPr="00C91800" w:rsidRDefault="00C91800" w:rsidP="00C91800">
            <w:pPr>
              <w:rPr>
                <w:rFonts w:asciiTheme="minorHAnsi" w:hAnsiTheme="minorHAnsi"/>
                <w:bCs/>
                <w:sz w:val="20"/>
              </w:rPr>
            </w:pPr>
            <w:r w:rsidRPr="00C91800">
              <w:rPr>
                <w:rFonts w:asciiTheme="minorHAnsi" w:hAnsiTheme="minorHAnsi"/>
                <w:bCs/>
                <w:sz w:val="20"/>
              </w:rPr>
              <w:t>- oleo stock</w:t>
            </w:r>
          </w:p>
          <w:p w14:paraId="390B2C03" w14:textId="77777777" w:rsidR="00C91800" w:rsidRPr="00C91800" w:rsidRDefault="00C91800" w:rsidP="00C91800">
            <w:pPr>
              <w:rPr>
                <w:rFonts w:asciiTheme="minorHAnsi" w:hAnsiTheme="minorHAnsi"/>
                <w:bCs/>
                <w:sz w:val="20"/>
              </w:rPr>
            </w:pPr>
          </w:p>
          <w:p w14:paraId="7CA45417" w14:textId="77777777" w:rsidR="00C91800" w:rsidRPr="00C91800" w:rsidRDefault="00C91800" w:rsidP="00C91800">
            <w:pPr>
              <w:rPr>
                <w:rFonts w:asciiTheme="minorHAnsi" w:hAnsiTheme="minorHAnsi"/>
                <w:bCs/>
                <w:sz w:val="20"/>
              </w:rPr>
            </w:pPr>
            <w:r w:rsidRPr="00C91800">
              <w:rPr>
                <w:rFonts w:asciiTheme="minorHAnsi" w:hAnsiTheme="minorHAnsi"/>
                <w:bCs/>
                <w:sz w:val="20"/>
              </w:rPr>
              <w:t>This subclass does not include:</w:t>
            </w:r>
          </w:p>
          <w:p w14:paraId="473AF0DD" w14:textId="77777777" w:rsidR="00C91800" w:rsidRPr="00C91800" w:rsidRDefault="00C91800" w:rsidP="00C91800">
            <w:pPr>
              <w:rPr>
                <w:rFonts w:asciiTheme="minorHAnsi" w:hAnsiTheme="minorHAnsi"/>
                <w:bCs/>
                <w:sz w:val="20"/>
              </w:rPr>
            </w:pPr>
            <w:r w:rsidRPr="00C91800">
              <w:rPr>
                <w:rFonts w:asciiTheme="minorHAnsi" w:hAnsiTheme="minorHAnsi"/>
                <w:bCs/>
                <w:sz w:val="20"/>
              </w:rPr>
              <w:t>- fat from pigs, rendered, cf. 21521</w:t>
            </w:r>
          </w:p>
          <w:p w14:paraId="3B372786" w14:textId="77777777" w:rsidR="00C91800" w:rsidRPr="00C91800" w:rsidRDefault="00C91800" w:rsidP="00C91800">
            <w:pPr>
              <w:rPr>
                <w:rFonts w:asciiTheme="minorHAnsi" w:hAnsiTheme="minorHAnsi"/>
                <w:bCs/>
                <w:sz w:val="20"/>
              </w:rPr>
            </w:pPr>
            <w:r w:rsidRPr="00C91800">
              <w:rPr>
                <w:rFonts w:asciiTheme="minorHAnsi" w:hAnsiTheme="minorHAnsi"/>
                <w:bCs/>
                <w:sz w:val="20"/>
              </w:rPr>
              <w:t>- fat from poultry, rendered, cf. 21522</w:t>
            </w:r>
          </w:p>
          <w:p w14:paraId="4DF42655" w14:textId="77777777" w:rsidR="00C91800" w:rsidRPr="00C91800" w:rsidRDefault="00C91800" w:rsidP="00C91800">
            <w:pPr>
              <w:rPr>
                <w:rFonts w:asciiTheme="minorHAnsi" w:hAnsiTheme="minorHAnsi"/>
                <w:bCs/>
                <w:sz w:val="20"/>
              </w:rPr>
            </w:pPr>
            <w:r w:rsidRPr="00C91800">
              <w:rPr>
                <w:rFonts w:asciiTheme="minorHAnsi" w:hAnsiTheme="minorHAnsi"/>
                <w:bCs/>
                <w:sz w:val="20"/>
              </w:rPr>
              <w:t>- oleo-oil, cf. 21529</w:t>
            </w:r>
          </w:p>
          <w:p w14:paraId="2A6F5EE0" w14:textId="77777777" w:rsidR="00C91800" w:rsidRPr="00C91800" w:rsidRDefault="00C91800" w:rsidP="00C91800">
            <w:pPr>
              <w:rPr>
                <w:rFonts w:asciiTheme="minorHAnsi" w:hAnsiTheme="minorHAnsi"/>
                <w:bCs/>
                <w:sz w:val="20"/>
              </w:rPr>
            </w:pPr>
            <w:r w:rsidRPr="00C91800">
              <w:rPr>
                <w:rFonts w:asciiTheme="minorHAnsi" w:hAnsiTheme="minorHAnsi"/>
                <w:bCs/>
                <w:sz w:val="20"/>
              </w:rPr>
              <w:t>- tallow oil, cf. 21529</w:t>
            </w:r>
          </w:p>
          <w:p w14:paraId="0D97829B" w14:textId="77777777" w:rsidR="00C91800" w:rsidRPr="00C91800" w:rsidRDefault="00C91800" w:rsidP="00C91800">
            <w:pPr>
              <w:rPr>
                <w:rFonts w:asciiTheme="minorHAnsi" w:hAnsiTheme="minorHAnsi"/>
                <w:bCs/>
                <w:sz w:val="20"/>
              </w:rPr>
            </w:pPr>
            <w:r w:rsidRPr="00C91800">
              <w:rPr>
                <w:rFonts w:asciiTheme="minorHAnsi" w:hAnsiTheme="minorHAnsi"/>
                <w:bCs/>
                <w:sz w:val="20"/>
              </w:rPr>
              <w:t>- Borneo tallow (vegetable tallow):</w:t>
            </w:r>
          </w:p>
          <w:p w14:paraId="087A35E0" w14:textId="77777777" w:rsidR="00C91800" w:rsidRPr="00C91800" w:rsidRDefault="00C91800" w:rsidP="00C91800">
            <w:pPr>
              <w:rPr>
                <w:rFonts w:asciiTheme="minorHAnsi" w:hAnsiTheme="minorHAnsi"/>
                <w:bCs/>
                <w:sz w:val="20"/>
              </w:rPr>
            </w:pPr>
            <w:r w:rsidRPr="00C91800">
              <w:rPr>
                <w:rFonts w:asciiTheme="minorHAnsi" w:hAnsiTheme="minorHAnsi"/>
                <w:bCs/>
                <w:sz w:val="20"/>
              </w:rPr>
              <w:t>· crude, cf. 21539</w:t>
            </w:r>
          </w:p>
          <w:p w14:paraId="44C9F223" w14:textId="77777777" w:rsidR="00C91800" w:rsidRDefault="00C91800" w:rsidP="00C91800">
            <w:pPr>
              <w:rPr>
                <w:rFonts w:asciiTheme="minorHAnsi" w:hAnsiTheme="minorHAnsi"/>
                <w:bCs/>
                <w:sz w:val="20"/>
              </w:rPr>
            </w:pPr>
            <w:r w:rsidRPr="00C91800">
              <w:rPr>
                <w:rFonts w:asciiTheme="minorHAnsi" w:hAnsiTheme="minorHAnsi"/>
                <w:bCs/>
                <w:sz w:val="20"/>
              </w:rPr>
              <w:t>· refined, cf. 21549</w:t>
            </w:r>
          </w:p>
          <w:p w14:paraId="125AF0A6" w14:textId="7ABE57E9"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It includes, inter alia:</w:t>
            </w:r>
          </w:p>
          <w:p w14:paraId="4D8AAC03" w14:textId="061D8187"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Fat, bone, of bovine animals, rendered</w:t>
            </w:r>
            <w:r w:rsidRPr="00C91800">
              <w:rPr>
                <w:rFonts w:asciiTheme="minorHAnsi" w:hAnsiTheme="minorHAnsi"/>
                <w:bCs/>
                <w:color w:val="FF0000"/>
                <w:sz w:val="20"/>
              </w:rPr>
              <w:tab/>
              <w:t xml:space="preserve"> </w:t>
            </w:r>
          </w:p>
          <w:p w14:paraId="5BF5D6CA" w14:textId="34FEC839"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Fat, bone, of sheep or goats, rendered</w:t>
            </w:r>
            <w:r w:rsidRPr="00C91800">
              <w:rPr>
                <w:rFonts w:asciiTheme="minorHAnsi" w:hAnsiTheme="minorHAnsi"/>
                <w:bCs/>
                <w:color w:val="FF0000"/>
                <w:sz w:val="20"/>
              </w:rPr>
              <w:tab/>
              <w:t xml:space="preserve"> </w:t>
            </w:r>
          </w:p>
          <w:p w14:paraId="013DEC36" w14:textId="2D5404AE"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Fat, obtained from waste of bovine animals, sheep or goats, rendered</w:t>
            </w:r>
            <w:r w:rsidRPr="00C91800">
              <w:rPr>
                <w:rFonts w:asciiTheme="minorHAnsi" w:hAnsiTheme="minorHAnsi"/>
                <w:bCs/>
                <w:color w:val="FF0000"/>
                <w:sz w:val="20"/>
              </w:rPr>
              <w:tab/>
              <w:t xml:space="preserve"> </w:t>
            </w:r>
          </w:p>
          <w:p w14:paraId="3F9B8B84" w14:textId="0B44561D"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Fat, of bovine animals, rendered or solvent-extracted</w:t>
            </w:r>
            <w:r w:rsidRPr="00C91800">
              <w:rPr>
                <w:rFonts w:asciiTheme="minorHAnsi" w:hAnsiTheme="minorHAnsi"/>
                <w:bCs/>
                <w:color w:val="FF0000"/>
                <w:sz w:val="20"/>
              </w:rPr>
              <w:tab/>
              <w:t xml:space="preserve"> </w:t>
            </w:r>
          </w:p>
          <w:p w14:paraId="4D440DC3" w14:textId="57A85446"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Fat, of goats, rendered or solvent-extracted</w:t>
            </w:r>
            <w:r w:rsidRPr="00C91800">
              <w:rPr>
                <w:rFonts w:asciiTheme="minorHAnsi" w:hAnsiTheme="minorHAnsi"/>
                <w:bCs/>
                <w:color w:val="FF0000"/>
                <w:sz w:val="20"/>
              </w:rPr>
              <w:tab/>
              <w:t xml:space="preserve"> </w:t>
            </w:r>
          </w:p>
          <w:p w14:paraId="46D0C9BB" w14:textId="6FB5F50B"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Fat, of sheep, rendered or solvent-extracted</w:t>
            </w:r>
            <w:r w:rsidRPr="00C91800">
              <w:rPr>
                <w:rFonts w:asciiTheme="minorHAnsi" w:hAnsiTheme="minorHAnsi"/>
                <w:bCs/>
                <w:color w:val="FF0000"/>
                <w:sz w:val="20"/>
              </w:rPr>
              <w:tab/>
              <w:t xml:space="preserve"> </w:t>
            </w:r>
          </w:p>
          <w:p w14:paraId="52D7E73F" w14:textId="32868B40"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Jus, premier (oleo stock)</w:t>
            </w:r>
            <w:r w:rsidRPr="00C91800">
              <w:rPr>
                <w:rFonts w:asciiTheme="minorHAnsi" w:hAnsiTheme="minorHAnsi"/>
                <w:bCs/>
                <w:color w:val="FF0000"/>
                <w:sz w:val="20"/>
              </w:rPr>
              <w:tab/>
              <w:t xml:space="preserve"> </w:t>
            </w:r>
          </w:p>
          <w:p w14:paraId="3FCF2D56" w14:textId="6E98F16F"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Stock, oleo</w:t>
            </w:r>
            <w:r w:rsidRPr="00C91800">
              <w:rPr>
                <w:rFonts w:asciiTheme="minorHAnsi" w:hAnsiTheme="minorHAnsi"/>
                <w:bCs/>
                <w:color w:val="FF0000"/>
                <w:sz w:val="20"/>
              </w:rPr>
              <w:tab/>
              <w:t xml:space="preserve"> </w:t>
            </w:r>
          </w:p>
          <w:p w14:paraId="0A0B00BB" w14:textId="7C7331B2" w:rsidR="00C91800" w:rsidRPr="00C91800" w:rsidRDefault="00C91800" w:rsidP="00C91800">
            <w:pPr>
              <w:rPr>
                <w:rFonts w:asciiTheme="minorHAnsi" w:hAnsiTheme="minorHAnsi"/>
                <w:bCs/>
                <w:color w:val="FF0000"/>
                <w:sz w:val="20"/>
              </w:rPr>
            </w:pPr>
            <w:r w:rsidRPr="00C91800">
              <w:rPr>
                <w:rFonts w:asciiTheme="minorHAnsi" w:hAnsiTheme="minorHAnsi"/>
                <w:bCs/>
                <w:color w:val="FF0000"/>
                <w:sz w:val="20"/>
              </w:rPr>
              <w:t>Tallow, beef, whether or not fit for human consumption</w:t>
            </w:r>
            <w:r w:rsidRPr="00C91800">
              <w:rPr>
                <w:rFonts w:asciiTheme="minorHAnsi" w:hAnsiTheme="minorHAnsi"/>
                <w:bCs/>
                <w:color w:val="FF0000"/>
                <w:sz w:val="20"/>
              </w:rPr>
              <w:tab/>
              <w:t xml:space="preserve"> </w:t>
            </w:r>
          </w:p>
          <w:p w14:paraId="063BA312" w14:textId="6A467BF6" w:rsidR="00C91800" w:rsidRPr="00C91800" w:rsidRDefault="00C91800" w:rsidP="00C91800">
            <w:pPr>
              <w:rPr>
                <w:rFonts w:asciiTheme="minorHAnsi" w:hAnsiTheme="minorHAnsi"/>
                <w:bCs/>
                <w:sz w:val="20"/>
              </w:rPr>
            </w:pPr>
            <w:r w:rsidRPr="00C91800">
              <w:rPr>
                <w:rFonts w:asciiTheme="minorHAnsi" w:hAnsiTheme="minorHAnsi"/>
                <w:bCs/>
                <w:color w:val="FF0000"/>
                <w:sz w:val="20"/>
              </w:rPr>
              <w:lastRenderedPageBreak/>
              <w:t>Tallow, mutton, whether or not fit for human consumption</w:t>
            </w:r>
            <w:r w:rsidRPr="00C91800">
              <w:rPr>
                <w:rFonts w:asciiTheme="minorHAnsi" w:hAnsiTheme="minorHAnsi"/>
                <w:bCs/>
                <w:color w:val="FF0000"/>
                <w:sz w:val="20"/>
              </w:rPr>
              <w:tab/>
            </w:r>
          </w:p>
        </w:tc>
      </w:tr>
      <w:tr w:rsidR="00C91800" w:rsidRPr="00E857AB" w14:paraId="2561D698" w14:textId="77777777" w:rsidTr="00E170D6">
        <w:tc>
          <w:tcPr>
            <w:tcW w:w="1625" w:type="dxa"/>
          </w:tcPr>
          <w:p w14:paraId="3AFBFF7F" w14:textId="45CED22B" w:rsidR="00C91800" w:rsidRPr="00E857AB" w:rsidRDefault="00C91800" w:rsidP="00E170D6">
            <w:pPr>
              <w:rPr>
                <w:rFonts w:asciiTheme="minorHAnsi" w:hAnsiTheme="minorHAnsi"/>
                <w:b/>
                <w:sz w:val="20"/>
              </w:rPr>
            </w:pPr>
            <w:r w:rsidRPr="00E857AB">
              <w:rPr>
                <w:rFonts w:asciiTheme="minorHAnsi" w:hAnsiTheme="minorHAnsi"/>
                <w:b/>
                <w:sz w:val="20"/>
              </w:rPr>
              <w:lastRenderedPageBreak/>
              <w:t>HS 2012</w:t>
            </w:r>
          </w:p>
          <w:p w14:paraId="70857FA7" w14:textId="77777777" w:rsidR="00C91800" w:rsidRPr="00E857AB" w:rsidRDefault="00C91800" w:rsidP="00E170D6">
            <w:pPr>
              <w:rPr>
                <w:rFonts w:asciiTheme="minorHAnsi" w:hAnsiTheme="minorHAnsi"/>
                <w:b/>
                <w:sz w:val="20"/>
              </w:rPr>
            </w:pPr>
            <w:r>
              <w:rPr>
                <w:rFonts w:asciiTheme="minorHAnsi" w:hAnsiTheme="minorHAnsi"/>
                <w:b/>
                <w:sz w:val="20"/>
              </w:rPr>
              <w:t>(1502.10;.90)</w:t>
            </w:r>
          </w:p>
        </w:tc>
        <w:tc>
          <w:tcPr>
            <w:tcW w:w="7414" w:type="dxa"/>
          </w:tcPr>
          <w:p w14:paraId="4C7F25AD"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 </w:t>
            </w:r>
            <w:r w:rsidRPr="00797E80">
              <w:rPr>
                <w:rFonts w:asciiTheme="minorHAnsi" w:eastAsia="MS Mincho" w:hAnsiTheme="minorHAnsi" w:cs="TimesNewRomanPSMT" w:hint="eastAsia"/>
                <w:sz w:val="20"/>
                <w:lang w:eastAsia="zh-CN"/>
              </w:rPr>
              <w:t>‑</w:t>
            </w:r>
            <w:r w:rsidRPr="00797E80">
              <w:rPr>
                <w:rFonts w:asciiTheme="minorHAnsi" w:hAnsiTheme="minorHAnsi" w:cs="TimesNewRomanPSMT"/>
                <w:sz w:val="20"/>
                <w:lang w:eastAsia="zh-CN"/>
              </w:rPr>
              <w:t xml:space="preserve"> Fats of </w:t>
            </w:r>
            <w:r w:rsidRPr="00797E80">
              <w:rPr>
                <w:rFonts w:asciiTheme="minorHAnsi" w:hAnsiTheme="minorHAnsi" w:cs="TimesNewRomanPSMT"/>
                <w:color w:val="FF0000"/>
                <w:sz w:val="20"/>
                <w:lang w:eastAsia="zh-CN"/>
              </w:rPr>
              <w:t>bovine animals, sheep or goats</w:t>
            </w:r>
            <w:r w:rsidRPr="00797E80">
              <w:rPr>
                <w:rFonts w:asciiTheme="minorHAnsi" w:hAnsiTheme="minorHAnsi" w:cs="TimesNewRomanPSMT"/>
                <w:sz w:val="20"/>
                <w:lang w:eastAsia="zh-CN"/>
              </w:rPr>
              <w:t>, other than those of heading 15.03.</w:t>
            </w:r>
          </w:p>
          <w:p w14:paraId="44D52900"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1502.10   - </w:t>
            </w:r>
            <w:r w:rsidRPr="00797E80">
              <w:rPr>
                <w:rFonts w:asciiTheme="minorHAnsi" w:hAnsiTheme="minorHAnsi" w:cs="TimesNewRomanPSMT"/>
                <w:color w:val="FF0000"/>
                <w:sz w:val="20"/>
                <w:lang w:eastAsia="zh-CN"/>
              </w:rPr>
              <w:t>Tallow</w:t>
            </w:r>
          </w:p>
          <w:p w14:paraId="4092C5F5"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1502.90   - Other</w:t>
            </w:r>
          </w:p>
          <w:p w14:paraId="59C1237D"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617B6A4B"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This heading covers the fat surrounding the viscera and muscles of bovine animals, sheep or goats, that from bovine animals being the most important. This fat may be raw (fresh, chilled or frozen), salted, in brine, dried, smoked or in the form of rendered fat (tallow).  The rendering processes used are the same as those for obtaining the fats of heading 15.01.  The heading also covers fats obtained by pressing or solvent-extraction.</w:t>
            </w:r>
          </w:p>
          <w:p w14:paraId="56A9B110"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46FA8948" w14:textId="658FF51F" w:rsidR="00C91800" w:rsidRPr="00797E80" w:rsidRDefault="00215EDD" w:rsidP="00215EDD">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w:t>
            </w:r>
            <w:r w:rsidR="00C91800" w:rsidRPr="00797E80">
              <w:rPr>
                <w:rFonts w:asciiTheme="minorHAnsi" w:hAnsiTheme="minorHAnsi" w:cs="TimesNewRomanPSMT"/>
                <w:sz w:val="20"/>
                <w:lang w:eastAsia="zh-CN"/>
              </w:rPr>
              <w:t>Premier jus” (oleo stock) is the best grade of edible tallow. It is a solid white or yellowish product which is odourless if of recent preparation but develops a characteristic rancid odour after exposure to air.</w:t>
            </w:r>
          </w:p>
          <w:p w14:paraId="14715A2A"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5B9CA9EA"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color w:val="FF0000"/>
                <w:sz w:val="20"/>
                <w:lang w:eastAsia="zh-CN"/>
              </w:rPr>
              <w:t>Tallow is almost exclusively composed of glycerides of oleic, stearic and palmitic acids</w:t>
            </w:r>
            <w:r w:rsidRPr="00797E80">
              <w:rPr>
                <w:rFonts w:asciiTheme="minorHAnsi" w:hAnsiTheme="minorHAnsi" w:cs="TimesNewRomanPSMT"/>
                <w:sz w:val="20"/>
                <w:lang w:eastAsia="zh-CN"/>
              </w:rPr>
              <w:t>.</w:t>
            </w:r>
          </w:p>
          <w:p w14:paraId="242F59BD"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4792786F"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Tallow is used for the preparation of edible fats or of lubricants, in the manufacture of soap or candles, for dressing leather, in the preparation of animal feeds, etc.</w:t>
            </w:r>
          </w:p>
          <w:p w14:paraId="59230CD2"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30AFAD9B"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also includes bone fat and fats obtained from waste, of bovine animals, sheep or goats. The description of the corresponding fats in the Explanatory Note to heading 15.01 applies also to such fats of this heading.</w:t>
            </w:r>
          </w:p>
          <w:p w14:paraId="5EA3DA90"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 xml:space="preserve"> </w:t>
            </w:r>
          </w:p>
          <w:p w14:paraId="4F04BC8C"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The heading excludes :</w:t>
            </w:r>
          </w:p>
          <w:p w14:paraId="03C238D4"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(a)   Oleostearin, oleo-oil and tallow oil (heading 15.03).</w:t>
            </w:r>
          </w:p>
          <w:p w14:paraId="4D0ADB0E"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Pr>
                <w:rFonts w:asciiTheme="minorHAnsi" w:hAnsiTheme="minorHAnsi" w:cs="TimesNewRomanPSMT"/>
                <w:sz w:val="20"/>
                <w:lang w:eastAsia="zh-CN"/>
              </w:rPr>
              <w:t>(</w:t>
            </w:r>
            <w:r w:rsidRPr="00797E80">
              <w:rPr>
                <w:rFonts w:asciiTheme="minorHAnsi" w:hAnsiTheme="minorHAnsi" w:cs="TimesNewRomanPSMT"/>
                <w:sz w:val="20"/>
                <w:lang w:eastAsia="zh-CN"/>
              </w:rPr>
              <w:t>b)   Fat obtained from horses (heading 15.06).</w:t>
            </w:r>
          </w:p>
          <w:p w14:paraId="34829136"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(c)   Bone fat and fats obtained from waste, of animals other than those mentioned in this heading (heading 15.01, 15.04 or 15.06).</w:t>
            </w:r>
          </w:p>
          <w:p w14:paraId="10099864" w14:textId="77777777" w:rsidR="00C91800" w:rsidRPr="00797E80"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(d)   Oils of animal origin (e.g., neat’s foot oil and bone oil, of heading 15.06).</w:t>
            </w:r>
          </w:p>
          <w:p w14:paraId="5B27EAA6" w14:textId="77777777" w:rsidR="00C91800" w:rsidRPr="002D2632" w:rsidRDefault="00C91800" w:rsidP="00E170D6">
            <w:pPr>
              <w:widowControl w:val="0"/>
              <w:autoSpaceDE w:val="0"/>
              <w:autoSpaceDN w:val="0"/>
              <w:adjustRightInd w:val="0"/>
              <w:rPr>
                <w:rFonts w:asciiTheme="minorHAnsi" w:hAnsiTheme="minorHAnsi" w:cs="TimesNewRomanPSMT"/>
                <w:sz w:val="20"/>
                <w:lang w:eastAsia="zh-CN"/>
              </w:rPr>
            </w:pPr>
            <w:r w:rsidRPr="00797E80">
              <w:rPr>
                <w:rFonts w:asciiTheme="minorHAnsi" w:hAnsiTheme="minorHAnsi" w:cs="TimesNewRomanPSMT"/>
                <w:sz w:val="20"/>
                <w:lang w:eastAsia="zh-CN"/>
              </w:rPr>
              <w:t>(e)   Certain vegetable fats known as “ vegetable tallows ”, e.g., “ Chinese vegetable tallow ” (stillingia fat) and “ Borneo tallow ” (heading 15.15).</w:t>
            </w:r>
          </w:p>
        </w:tc>
      </w:tr>
      <w:tr w:rsidR="00D87159" w:rsidRPr="00E857AB" w14:paraId="234375BD" w14:textId="77777777" w:rsidTr="00D87159">
        <w:tc>
          <w:tcPr>
            <w:tcW w:w="1625" w:type="dxa"/>
          </w:tcPr>
          <w:p w14:paraId="49B8872E" w14:textId="77777777" w:rsidR="00D87159" w:rsidRPr="00E857AB" w:rsidRDefault="00D87159" w:rsidP="00797E80">
            <w:pPr>
              <w:rPr>
                <w:rFonts w:asciiTheme="minorHAnsi" w:hAnsiTheme="minorHAnsi"/>
                <w:b/>
                <w:color w:val="0000FF"/>
                <w:sz w:val="20"/>
              </w:rPr>
            </w:pPr>
            <w:r w:rsidRPr="00E857AB">
              <w:rPr>
                <w:rFonts w:asciiTheme="minorHAnsi" w:hAnsiTheme="minorHAnsi"/>
                <w:b/>
                <w:color w:val="0000FF"/>
                <w:sz w:val="20"/>
              </w:rPr>
              <w:t>FCL</w:t>
            </w:r>
          </w:p>
          <w:p w14:paraId="3659187C" w14:textId="70E0CCBC" w:rsidR="00D87159" w:rsidRPr="00E857AB" w:rsidRDefault="00D87159" w:rsidP="00D87159">
            <w:pPr>
              <w:rPr>
                <w:rFonts w:asciiTheme="minorHAnsi" w:hAnsiTheme="minorHAnsi"/>
                <w:b/>
                <w:color w:val="0000FF"/>
                <w:sz w:val="20"/>
                <w:u w:val="single"/>
              </w:rPr>
            </w:pPr>
            <w:r>
              <w:rPr>
                <w:rFonts w:asciiTheme="minorHAnsi" w:hAnsiTheme="minorHAnsi"/>
                <w:b/>
                <w:color w:val="0000FF"/>
                <w:sz w:val="20"/>
              </w:rPr>
              <w:t>(1243)</w:t>
            </w:r>
          </w:p>
        </w:tc>
        <w:tc>
          <w:tcPr>
            <w:tcW w:w="7414" w:type="dxa"/>
          </w:tcPr>
          <w:p w14:paraId="05A5448E" w14:textId="77777777" w:rsidR="0042537A" w:rsidRPr="0042537A" w:rsidRDefault="0042537A" w:rsidP="0042537A">
            <w:pPr>
              <w:rPr>
                <w:rFonts w:asciiTheme="minorHAnsi" w:hAnsiTheme="minorHAnsi"/>
                <w:bCs/>
                <w:color w:val="0000FF"/>
                <w:sz w:val="20"/>
              </w:rPr>
            </w:pPr>
            <w:r w:rsidRPr="0042537A">
              <w:rPr>
                <w:rFonts w:asciiTheme="minorHAnsi" w:hAnsiTheme="minorHAnsi"/>
                <w:bCs/>
                <w:color w:val="0000FF"/>
                <w:sz w:val="20"/>
              </w:rPr>
              <w:t>Fat Preparations nes</w:t>
            </w:r>
          </w:p>
          <w:p w14:paraId="3B75C6AF" w14:textId="77777777" w:rsidR="0042537A" w:rsidRDefault="0042537A" w:rsidP="0042537A">
            <w:pPr>
              <w:rPr>
                <w:rFonts w:asciiTheme="minorHAnsi" w:hAnsiTheme="minorHAnsi"/>
                <w:bCs/>
                <w:color w:val="0000FF"/>
                <w:sz w:val="20"/>
              </w:rPr>
            </w:pPr>
          </w:p>
          <w:p w14:paraId="0B9D0E8A" w14:textId="7BCE7BF1" w:rsidR="00D87159" w:rsidRPr="0042537A" w:rsidRDefault="0042537A" w:rsidP="0042537A">
            <w:pPr>
              <w:rPr>
                <w:rFonts w:asciiTheme="minorHAnsi" w:hAnsiTheme="minorHAnsi"/>
                <w:bCs/>
                <w:color w:val="0000FF"/>
                <w:sz w:val="20"/>
              </w:rPr>
            </w:pPr>
            <w:r w:rsidRPr="0042537A">
              <w:rPr>
                <w:rFonts w:asciiTheme="minorHAnsi" w:hAnsiTheme="minorHAnsi"/>
                <w:bCs/>
                <w:color w:val="0000FF"/>
                <w:sz w:val="20"/>
              </w:rPr>
              <w:t>Cooking fats prepared from both vegetable and animal oils and fats. Usually containing 100% fat.</w:t>
            </w:r>
          </w:p>
        </w:tc>
      </w:tr>
      <w:tr w:rsidR="00D87159" w:rsidRPr="00E857AB" w14:paraId="3004EAEC" w14:textId="77777777" w:rsidTr="00D87159">
        <w:tc>
          <w:tcPr>
            <w:tcW w:w="1625" w:type="dxa"/>
          </w:tcPr>
          <w:p w14:paraId="3584FE1A" w14:textId="77777777" w:rsidR="00D87159" w:rsidRPr="00273722" w:rsidRDefault="00D87159" w:rsidP="00797E80">
            <w:pPr>
              <w:rPr>
                <w:rFonts w:asciiTheme="minorHAnsi" w:hAnsiTheme="minorHAnsi"/>
                <w:b/>
                <w:sz w:val="20"/>
              </w:rPr>
            </w:pPr>
            <w:r w:rsidRPr="00273722">
              <w:rPr>
                <w:rFonts w:asciiTheme="minorHAnsi" w:hAnsiTheme="minorHAnsi"/>
                <w:b/>
                <w:sz w:val="20"/>
              </w:rPr>
              <w:t>CPC Ver.2.1</w:t>
            </w:r>
          </w:p>
          <w:p w14:paraId="205FE169" w14:textId="77777777" w:rsidR="00D87159" w:rsidRDefault="00D87159" w:rsidP="00797E80">
            <w:pPr>
              <w:rPr>
                <w:rFonts w:asciiTheme="minorHAnsi" w:hAnsiTheme="minorHAnsi"/>
                <w:b/>
                <w:sz w:val="20"/>
              </w:rPr>
            </w:pPr>
            <w:r w:rsidRPr="00273722">
              <w:rPr>
                <w:rFonts w:asciiTheme="minorHAnsi" w:hAnsiTheme="minorHAnsi"/>
                <w:b/>
                <w:sz w:val="20"/>
              </w:rPr>
              <w:t>(</w:t>
            </w:r>
            <w:r w:rsidR="0042537A" w:rsidRPr="0042537A">
              <w:rPr>
                <w:rFonts w:asciiTheme="minorHAnsi" w:hAnsiTheme="minorHAnsi"/>
                <w:b/>
                <w:sz w:val="20"/>
              </w:rPr>
              <w:t>21590</w:t>
            </w:r>
            <w:r w:rsidRPr="00273722">
              <w:rPr>
                <w:rFonts w:asciiTheme="minorHAnsi" w:hAnsiTheme="minorHAnsi"/>
                <w:b/>
                <w:sz w:val="20"/>
              </w:rPr>
              <w:t>)</w:t>
            </w:r>
          </w:p>
          <w:p w14:paraId="1957377D" w14:textId="77777777" w:rsidR="0042537A" w:rsidRDefault="0042537A" w:rsidP="00797E80">
            <w:pPr>
              <w:rPr>
                <w:rFonts w:asciiTheme="minorHAnsi" w:hAnsiTheme="minorHAnsi"/>
                <w:b/>
                <w:sz w:val="20"/>
              </w:rPr>
            </w:pPr>
          </w:p>
          <w:p w14:paraId="41F86EAE" w14:textId="77777777" w:rsidR="0042537A" w:rsidRDefault="0042537A" w:rsidP="00797E80">
            <w:pPr>
              <w:rPr>
                <w:rFonts w:asciiTheme="minorHAnsi" w:hAnsiTheme="minorHAnsi"/>
                <w:b/>
                <w:sz w:val="20"/>
              </w:rPr>
            </w:pPr>
          </w:p>
          <w:p w14:paraId="72BAF2DB" w14:textId="77777777" w:rsidR="0042537A" w:rsidRDefault="0042537A" w:rsidP="00797E80">
            <w:pPr>
              <w:rPr>
                <w:rFonts w:asciiTheme="minorHAnsi" w:hAnsiTheme="minorHAnsi"/>
                <w:b/>
                <w:sz w:val="20"/>
              </w:rPr>
            </w:pPr>
          </w:p>
          <w:p w14:paraId="0903C01C" w14:textId="77777777" w:rsidR="0042537A" w:rsidRDefault="0042537A" w:rsidP="00797E80">
            <w:pPr>
              <w:rPr>
                <w:rFonts w:asciiTheme="minorHAnsi" w:hAnsiTheme="minorHAnsi"/>
                <w:b/>
                <w:sz w:val="20"/>
              </w:rPr>
            </w:pPr>
          </w:p>
          <w:p w14:paraId="4FA6780A" w14:textId="10EB93B9" w:rsidR="0042537A" w:rsidRPr="00E857AB" w:rsidRDefault="0042537A" w:rsidP="00797E80">
            <w:pPr>
              <w:rPr>
                <w:rFonts w:asciiTheme="minorHAnsi" w:hAnsiTheme="minorHAnsi"/>
                <w:b/>
                <w:color w:val="0000FF"/>
                <w:sz w:val="20"/>
                <w:u w:val="single"/>
              </w:rPr>
            </w:pPr>
            <w:r>
              <w:rPr>
                <w:rFonts w:asciiTheme="minorHAnsi" w:hAnsiTheme="minorHAnsi"/>
                <w:b/>
                <w:sz w:val="20"/>
              </w:rPr>
              <w:t>(</w:t>
            </w:r>
            <w:r w:rsidRPr="0042537A">
              <w:rPr>
                <w:rFonts w:asciiTheme="minorHAnsi" w:hAnsiTheme="minorHAnsi"/>
                <w:b/>
                <w:sz w:val="20"/>
              </w:rPr>
              <w:t>21693.01</w:t>
            </w:r>
            <w:r>
              <w:rPr>
                <w:rFonts w:asciiTheme="minorHAnsi" w:hAnsiTheme="minorHAnsi"/>
                <w:b/>
                <w:sz w:val="20"/>
              </w:rPr>
              <w:t>)</w:t>
            </w:r>
          </w:p>
        </w:tc>
        <w:tc>
          <w:tcPr>
            <w:tcW w:w="7414" w:type="dxa"/>
          </w:tcPr>
          <w:p w14:paraId="2AE6AE44" w14:textId="77777777" w:rsidR="0042537A" w:rsidRDefault="0042537A" w:rsidP="0042537A">
            <w:pPr>
              <w:rPr>
                <w:rFonts w:asciiTheme="minorHAnsi" w:hAnsiTheme="minorHAnsi"/>
                <w:bCs/>
                <w:sz w:val="20"/>
              </w:rPr>
            </w:pPr>
          </w:p>
          <w:p w14:paraId="6EB8239E" w14:textId="77777777" w:rsidR="00D87159" w:rsidRDefault="0042537A" w:rsidP="0042537A">
            <w:pPr>
              <w:rPr>
                <w:rFonts w:asciiTheme="minorHAnsi" w:hAnsiTheme="minorHAnsi"/>
                <w:bCs/>
                <w:sz w:val="20"/>
              </w:rPr>
            </w:pPr>
            <w:r w:rsidRPr="0042537A">
              <w:rPr>
                <w:rFonts w:asciiTheme="minorHAnsi" w:hAnsiTheme="minorHAnsi"/>
                <w:bCs/>
                <w:sz w:val="20"/>
              </w:rPr>
              <w:t>Animal fats and their fractions, partly or wholly hydrogenated, inter-esterified, re-esterified or elaidinised, whether or not refined, but not further prepared.</w:t>
            </w:r>
          </w:p>
          <w:p w14:paraId="293B5817" w14:textId="77777777" w:rsidR="0042537A" w:rsidRPr="0042537A" w:rsidRDefault="0042537A" w:rsidP="0042537A">
            <w:pPr>
              <w:rPr>
                <w:rFonts w:asciiTheme="minorHAnsi" w:hAnsiTheme="minorHAnsi"/>
                <w:b/>
                <w:color w:val="FF0000"/>
                <w:sz w:val="20"/>
              </w:rPr>
            </w:pPr>
            <w:r w:rsidRPr="0042537A">
              <w:rPr>
                <w:rFonts w:asciiTheme="minorHAnsi" w:hAnsiTheme="minorHAnsi"/>
                <w:b/>
                <w:color w:val="FF0000"/>
                <w:sz w:val="20"/>
              </w:rPr>
              <w:t>None</w:t>
            </w:r>
          </w:p>
          <w:p w14:paraId="3F95807A" w14:textId="77777777" w:rsidR="0042537A" w:rsidRDefault="0042537A" w:rsidP="0042537A">
            <w:pPr>
              <w:rPr>
                <w:rFonts w:asciiTheme="minorHAnsi" w:hAnsiTheme="minorHAnsi"/>
                <w:bCs/>
                <w:sz w:val="20"/>
              </w:rPr>
            </w:pPr>
            <w:r>
              <w:rPr>
                <w:rFonts w:asciiTheme="minorHAnsi" w:hAnsiTheme="minorHAnsi"/>
                <w:bCs/>
                <w:sz w:val="20"/>
              </w:rPr>
              <w:t>New in CPC2.1</w:t>
            </w:r>
          </w:p>
          <w:p w14:paraId="656EABF9" w14:textId="77777777" w:rsidR="0042537A" w:rsidRDefault="0042537A" w:rsidP="0042537A">
            <w:pPr>
              <w:rPr>
                <w:rFonts w:asciiTheme="minorHAnsi" w:hAnsiTheme="minorHAnsi"/>
                <w:bCs/>
                <w:sz w:val="20"/>
              </w:rPr>
            </w:pPr>
          </w:p>
          <w:p w14:paraId="5E2D0646" w14:textId="77777777" w:rsidR="0042537A" w:rsidRDefault="0042537A" w:rsidP="0042537A">
            <w:pPr>
              <w:rPr>
                <w:rFonts w:asciiTheme="minorHAnsi" w:hAnsiTheme="minorHAnsi"/>
                <w:bCs/>
                <w:sz w:val="20"/>
              </w:rPr>
            </w:pPr>
            <w:r w:rsidRPr="0042537A">
              <w:rPr>
                <w:rFonts w:asciiTheme="minorHAnsi" w:hAnsiTheme="minorHAnsi"/>
                <w:bCs/>
                <w:sz w:val="20"/>
              </w:rPr>
              <w:t>Fat preparations n.e.c.</w:t>
            </w:r>
          </w:p>
          <w:p w14:paraId="0056971B" w14:textId="77777777" w:rsidR="0042537A" w:rsidRPr="0042537A" w:rsidRDefault="0042537A" w:rsidP="0042537A">
            <w:pPr>
              <w:rPr>
                <w:rFonts w:asciiTheme="minorHAnsi" w:hAnsiTheme="minorHAnsi"/>
                <w:b/>
                <w:color w:val="FF0000"/>
                <w:sz w:val="20"/>
              </w:rPr>
            </w:pPr>
            <w:r w:rsidRPr="0042537A">
              <w:rPr>
                <w:rFonts w:asciiTheme="minorHAnsi" w:hAnsiTheme="minorHAnsi"/>
                <w:b/>
                <w:color w:val="FF0000"/>
                <w:sz w:val="20"/>
              </w:rPr>
              <w:t>None</w:t>
            </w:r>
          </w:p>
          <w:p w14:paraId="0958D58B" w14:textId="47189307" w:rsidR="0042537A" w:rsidRPr="0042537A" w:rsidRDefault="0042537A" w:rsidP="0042537A">
            <w:pPr>
              <w:rPr>
                <w:rFonts w:asciiTheme="minorHAnsi" w:hAnsiTheme="minorHAnsi"/>
                <w:bCs/>
                <w:sz w:val="20"/>
              </w:rPr>
            </w:pPr>
            <w:r>
              <w:rPr>
                <w:rFonts w:asciiTheme="minorHAnsi" w:hAnsiTheme="minorHAnsi"/>
                <w:bCs/>
                <w:sz w:val="20"/>
              </w:rPr>
              <w:t>Expansion in CPC2.1</w:t>
            </w:r>
          </w:p>
        </w:tc>
      </w:tr>
      <w:tr w:rsidR="00D87159" w:rsidRPr="00E857AB" w14:paraId="122A14F3" w14:textId="77777777" w:rsidTr="00D87159">
        <w:tc>
          <w:tcPr>
            <w:tcW w:w="1625" w:type="dxa"/>
          </w:tcPr>
          <w:p w14:paraId="244D49A0" w14:textId="14EF9AF6" w:rsidR="00D87159" w:rsidRPr="00E857AB" w:rsidRDefault="00D87159" w:rsidP="00797E80">
            <w:pPr>
              <w:rPr>
                <w:rFonts w:asciiTheme="minorHAnsi" w:hAnsiTheme="minorHAnsi"/>
                <w:b/>
                <w:sz w:val="20"/>
              </w:rPr>
            </w:pPr>
            <w:r w:rsidRPr="00E857AB">
              <w:rPr>
                <w:rFonts w:asciiTheme="minorHAnsi" w:hAnsiTheme="minorHAnsi"/>
                <w:b/>
                <w:sz w:val="20"/>
              </w:rPr>
              <w:t>HS 2012</w:t>
            </w:r>
          </w:p>
          <w:p w14:paraId="5F1C2F01" w14:textId="15F4A9CF" w:rsidR="00D87159" w:rsidRPr="00E857AB" w:rsidRDefault="00D87159" w:rsidP="00797E80">
            <w:pPr>
              <w:rPr>
                <w:rFonts w:asciiTheme="minorHAnsi" w:hAnsiTheme="minorHAnsi"/>
                <w:b/>
                <w:color w:val="0000FF"/>
                <w:sz w:val="20"/>
                <w:u w:val="single"/>
              </w:rPr>
            </w:pPr>
            <w:r>
              <w:rPr>
                <w:rFonts w:asciiTheme="minorHAnsi" w:hAnsiTheme="minorHAnsi"/>
                <w:b/>
                <w:sz w:val="20"/>
              </w:rPr>
              <w:t>(</w:t>
            </w:r>
            <w:r w:rsidR="0042537A">
              <w:rPr>
                <w:rFonts w:asciiTheme="minorHAnsi" w:hAnsiTheme="minorHAnsi"/>
                <w:b/>
                <w:sz w:val="20"/>
              </w:rPr>
              <w:t>1516.10;.20</w:t>
            </w:r>
            <w:r>
              <w:rPr>
                <w:rFonts w:asciiTheme="minorHAnsi" w:hAnsiTheme="minorHAnsi"/>
                <w:b/>
                <w:sz w:val="20"/>
              </w:rPr>
              <w:t>)</w:t>
            </w:r>
          </w:p>
        </w:tc>
        <w:tc>
          <w:tcPr>
            <w:tcW w:w="7414" w:type="dxa"/>
          </w:tcPr>
          <w:p w14:paraId="11691E2F"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15.16 </w:t>
            </w:r>
            <w:r w:rsidRPr="0042537A">
              <w:rPr>
                <w:rFonts w:asciiTheme="minorHAnsi" w:eastAsia="MS Mincho" w:hAnsiTheme="minorHAnsi" w:cs="MS Mincho" w:hint="eastAsia"/>
                <w:bCs/>
                <w:sz w:val="20"/>
              </w:rPr>
              <w:t>‑</w:t>
            </w:r>
            <w:r w:rsidRPr="0042537A">
              <w:rPr>
                <w:rFonts w:asciiTheme="minorHAnsi" w:hAnsiTheme="minorHAnsi"/>
                <w:bCs/>
                <w:sz w:val="20"/>
              </w:rPr>
              <w:t xml:space="preserve"> Animal or vegetable fats and oils and their fractions, partly or wholly hydrogenated, inter-esterified, re-esterified or elaidinised, whether or not refined, but not further prepared.</w:t>
            </w:r>
          </w:p>
          <w:p w14:paraId="09195C6C" w14:textId="77777777" w:rsidR="0042537A" w:rsidRPr="0042537A" w:rsidRDefault="0042537A" w:rsidP="0042537A">
            <w:pPr>
              <w:rPr>
                <w:rFonts w:asciiTheme="minorHAnsi" w:hAnsiTheme="minorHAnsi"/>
                <w:bCs/>
                <w:sz w:val="20"/>
              </w:rPr>
            </w:pPr>
            <w:r w:rsidRPr="0042537A">
              <w:rPr>
                <w:rFonts w:asciiTheme="minorHAnsi" w:hAnsiTheme="minorHAnsi"/>
                <w:bCs/>
                <w:sz w:val="20"/>
              </w:rPr>
              <w:t>1516.10   - Animal fats and oils and their fractions</w:t>
            </w:r>
          </w:p>
          <w:p w14:paraId="41ADFAC7" w14:textId="77777777" w:rsidR="0042537A" w:rsidRPr="0042537A" w:rsidRDefault="0042537A" w:rsidP="0042537A">
            <w:pPr>
              <w:rPr>
                <w:rFonts w:asciiTheme="minorHAnsi" w:hAnsiTheme="minorHAnsi"/>
                <w:bCs/>
                <w:sz w:val="20"/>
              </w:rPr>
            </w:pPr>
            <w:r w:rsidRPr="0042537A">
              <w:rPr>
                <w:rFonts w:asciiTheme="minorHAnsi" w:hAnsiTheme="minorHAnsi"/>
                <w:bCs/>
                <w:sz w:val="20"/>
              </w:rPr>
              <w:t>1516.20   - Vegetable fats and oils and their fractions</w:t>
            </w:r>
          </w:p>
          <w:p w14:paraId="4A7A85B3"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 </w:t>
            </w:r>
          </w:p>
          <w:p w14:paraId="596802F6" w14:textId="77777777" w:rsidR="0042537A" w:rsidRPr="0042537A" w:rsidRDefault="0042537A" w:rsidP="0042537A">
            <w:pPr>
              <w:rPr>
                <w:rFonts w:asciiTheme="minorHAnsi" w:hAnsiTheme="minorHAnsi"/>
                <w:bCs/>
                <w:sz w:val="20"/>
              </w:rPr>
            </w:pPr>
            <w:r w:rsidRPr="0042537A">
              <w:rPr>
                <w:rFonts w:asciiTheme="minorHAnsi" w:hAnsiTheme="minorHAnsi"/>
                <w:bCs/>
                <w:sz w:val="20"/>
              </w:rPr>
              <w:t>This heading covers animal or vegetable fats and oils, which have undergone a specific chemical transformation of a kind mentioned below, but have not been further prepared.</w:t>
            </w:r>
          </w:p>
          <w:p w14:paraId="06467688"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 </w:t>
            </w:r>
          </w:p>
          <w:p w14:paraId="583DE6BE" w14:textId="77777777" w:rsidR="0042537A" w:rsidRPr="0042537A" w:rsidRDefault="0042537A" w:rsidP="0042537A">
            <w:pPr>
              <w:rPr>
                <w:rFonts w:asciiTheme="minorHAnsi" w:hAnsiTheme="minorHAnsi"/>
                <w:bCs/>
                <w:sz w:val="20"/>
              </w:rPr>
            </w:pPr>
            <w:r w:rsidRPr="0042537A">
              <w:rPr>
                <w:rFonts w:asciiTheme="minorHAnsi" w:hAnsiTheme="minorHAnsi"/>
                <w:bCs/>
                <w:sz w:val="20"/>
              </w:rPr>
              <w:t>The heading also covers similarly treated fractions of animal or vegetable fats and oils.</w:t>
            </w:r>
          </w:p>
          <w:p w14:paraId="59C9EEB9" w14:textId="77777777" w:rsidR="0042537A" w:rsidRPr="0042537A" w:rsidRDefault="0042537A" w:rsidP="0042537A">
            <w:pPr>
              <w:rPr>
                <w:rFonts w:asciiTheme="minorHAnsi" w:hAnsiTheme="minorHAnsi"/>
                <w:bCs/>
                <w:sz w:val="20"/>
              </w:rPr>
            </w:pPr>
            <w:r w:rsidRPr="0042537A">
              <w:rPr>
                <w:rFonts w:asciiTheme="minorHAnsi" w:hAnsiTheme="minorHAnsi"/>
                <w:bCs/>
                <w:sz w:val="20"/>
              </w:rPr>
              <w:lastRenderedPageBreak/>
              <w:t xml:space="preserve"> </w:t>
            </w:r>
          </w:p>
          <w:p w14:paraId="32D81808" w14:textId="77777777" w:rsidR="0042537A" w:rsidRPr="0042537A" w:rsidRDefault="0042537A" w:rsidP="0042537A">
            <w:pPr>
              <w:rPr>
                <w:rFonts w:asciiTheme="minorHAnsi" w:hAnsiTheme="minorHAnsi"/>
                <w:bCs/>
                <w:color w:val="FF0000"/>
                <w:sz w:val="20"/>
              </w:rPr>
            </w:pPr>
            <w:r w:rsidRPr="0042537A">
              <w:rPr>
                <w:rFonts w:asciiTheme="minorHAnsi" w:hAnsiTheme="minorHAnsi"/>
                <w:bCs/>
                <w:sz w:val="20"/>
              </w:rPr>
              <w:t xml:space="preserve">(A)  </w:t>
            </w:r>
            <w:r w:rsidRPr="0042537A">
              <w:rPr>
                <w:rFonts w:asciiTheme="minorHAnsi" w:hAnsiTheme="minorHAnsi"/>
                <w:bCs/>
                <w:color w:val="FF0000"/>
                <w:sz w:val="20"/>
              </w:rPr>
              <w:t>Hydrogenated fats and oils.</w:t>
            </w:r>
          </w:p>
          <w:p w14:paraId="63183D6D" w14:textId="6A08C7FB" w:rsidR="0042537A" w:rsidRPr="0042537A" w:rsidRDefault="0042537A" w:rsidP="0042537A">
            <w:pPr>
              <w:rPr>
                <w:rFonts w:asciiTheme="minorHAnsi" w:hAnsiTheme="minorHAnsi"/>
                <w:bCs/>
                <w:sz w:val="20"/>
              </w:rPr>
            </w:pPr>
            <w:r w:rsidRPr="0042537A">
              <w:rPr>
                <w:rFonts w:asciiTheme="minorHAnsi" w:hAnsiTheme="minorHAnsi"/>
                <w:bCs/>
                <w:sz w:val="20"/>
              </w:rPr>
              <w:t>Hydrogenation, which is effected by bringing the products into contact with pure hydrogen at a suitable temperature and pressure in the presence of a catalyst (usually finely divided nickel), raises the melting points of fats and increases the consistency of oils by transforming unsaturated glycerides (e.g., of oleic, linoleic, etc., acids) into saturated glycerides of higher melting points (e.g., of palmitic, stearic, etc., acids). The degree of hydrogenation and the final consistency of the products depend on the conditions employed in the process and the length of treatment. The heading covers such products whether they have been :</w:t>
            </w:r>
          </w:p>
          <w:p w14:paraId="33F97164"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 </w:t>
            </w:r>
          </w:p>
          <w:p w14:paraId="037FC74C"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(1)  </w:t>
            </w:r>
            <w:r w:rsidRPr="0042537A">
              <w:rPr>
                <w:rFonts w:asciiTheme="minorHAnsi" w:hAnsiTheme="minorHAnsi"/>
                <w:bCs/>
                <w:color w:val="FF0000"/>
                <w:sz w:val="20"/>
              </w:rPr>
              <w:t xml:space="preserve">Partly hydrogenated </w:t>
            </w:r>
            <w:r w:rsidRPr="0042537A">
              <w:rPr>
                <w:rFonts w:asciiTheme="minorHAnsi" w:hAnsiTheme="minorHAnsi"/>
                <w:bCs/>
                <w:sz w:val="20"/>
              </w:rPr>
              <w:t>(even if these products tend to separate into pasty and liquid layers). This also has the effect of converting the cis-form of the unsaturated fatty acids into the trans-form in order to raise the melting point.</w:t>
            </w:r>
          </w:p>
          <w:p w14:paraId="15B7C950" w14:textId="13C271BE" w:rsidR="0042537A" w:rsidRPr="0042537A" w:rsidRDefault="0042537A" w:rsidP="0042537A">
            <w:pPr>
              <w:rPr>
                <w:rFonts w:asciiTheme="minorHAnsi" w:hAnsiTheme="minorHAnsi"/>
                <w:bCs/>
                <w:sz w:val="20"/>
              </w:rPr>
            </w:pPr>
            <w:r w:rsidRPr="0042537A">
              <w:rPr>
                <w:rFonts w:asciiTheme="minorHAnsi" w:hAnsiTheme="minorHAnsi"/>
                <w:bCs/>
                <w:sz w:val="20"/>
              </w:rPr>
              <w:t xml:space="preserve">(2)  </w:t>
            </w:r>
            <w:r w:rsidRPr="0042537A">
              <w:rPr>
                <w:rFonts w:asciiTheme="minorHAnsi" w:hAnsiTheme="minorHAnsi"/>
                <w:bCs/>
                <w:color w:val="FF0000"/>
                <w:sz w:val="20"/>
              </w:rPr>
              <w:t xml:space="preserve">Wholly hydrogenated </w:t>
            </w:r>
            <w:r w:rsidRPr="0042537A">
              <w:rPr>
                <w:rFonts w:asciiTheme="minorHAnsi" w:hAnsiTheme="minorHAnsi"/>
                <w:bCs/>
                <w:sz w:val="20"/>
              </w:rPr>
              <w:t>(e.g., oils converted into pasty or solid fats).</w:t>
            </w:r>
          </w:p>
          <w:p w14:paraId="77192522" w14:textId="77777777" w:rsidR="0042537A" w:rsidRDefault="0042537A" w:rsidP="0042537A">
            <w:pPr>
              <w:rPr>
                <w:rFonts w:asciiTheme="minorHAnsi" w:hAnsiTheme="minorHAnsi"/>
                <w:bCs/>
                <w:sz w:val="20"/>
              </w:rPr>
            </w:pPr>
          </w:p>
          <w:p w14:paraId="514A1C89" w14:textId="259242CB" w:rsidR="0042537A" w:rsidRPr="0042537A" w:rsidRDefault="0042537A" w:rsidP="0042537A">
            <w:pPr>
              <w:rPr>
                <w:rFonts w:asciiTheme="minorHAnsi" w:hAnsiTheme="minorHAnsi"/>
                <w:bCs/>
                <w:sz w:val="20"/>
              </w:rPr>
            </w:pPr>
            <w:r w:rsidRPr="0042537A">
              <w:rPr>
                <w:rFonts w:asciiTheme="minorHAnsi" w:hAnsiTheme="minorHAnsi"/>
                <w:bCs/>
                <w:sz w:val="20"/>
              </w:rPr>
              <w:t>The products most commonly hydrogenated are oils of fish or marine mammals and certain vegetable oils (cotton-seed oil, sesame oil, ground-nut oil, colza oil, soya-bean oil, maize (corn) oil, etc.). Wholly or partly hydrogenated oils of this type are frequently used as constituents in the preparation of edible fats of heading 15.17, since the hydrogenation not only increases their consistency but also makes them less liable to deterioration by atmospheric oxidation, and improves their taste and odour, and, by bleaching them, gives them a better appearance.</w:t>
            </w:r>
          </w:p>
          <w:p w14:paraId="23359E9F"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       </w:t>
            </w:r>
          </w:p>
          <w:p w14:paraId="5B12EDFC" w14:textId="1AB27CD2" w:rsidR="0042537A" w:rsidRPr="0042537A" w:rsidRDefault="0042537A" w:rsidP="0042537A">
            <w:pPr>
              <w:rPr>
                <w:rFonts w:asciiTheme="minorHAnsi" w:hAnsiTheme="minorHAnsi"/>
                <w:bCs/>
                <w:sz w:val="20"/>
              </w:rPr>
            </w:pPr>
            <w:r w:rsidRPr="0042537A">
              <w:rPr>
                <w:rFonts w:asciiTheme="minorHAnsi" w:hAnsiTheme="minorHAnsi"/>
                <w:bCs/>
                <w:sz w:val="20"/>
              </w:rPr>
              <w:t>This part also covers hydrogenated castor oil, so called “ opal wax ”.</w:t>
            </w:r>
          </w:p>
          <w:p w14:paraId="0040CD8B"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 </w:t>
            </w:r>
          </w:p>
          <w:p w14:paraId="5119FDAD" w14:textId="77777777" w:rsidR="0042537A" w:rsidRPr="0042537A" w:rsidRDefault="0042537A" w:rsidP="0042537A">
            <w:pPr>
              <w:rPr>
                <w:rFonts w:asciiTheme="minorHAnsi" w:hAnsiTheme="minorHAnsi"/>
                <w:bCs/>
                <w:color w:val="FF0000"/>
                <w:sz w:val="20"/>
              </w:rPr>
            </w:pPr>
            <w:r w:rsidRPr="0042537A">
              <w:rPr>
                <w:rFonts w:asciiTheme="minorHAnsi" w:hAnsiTheme="minorHAnsi"/>
                <w:bCs/>
                <w:sz w:val="20"/>
              </w:rPr>
              <w:t xml:space="preserve">(B)  </w:t>
            </w:r>
            <w:r w:rsidRPr="0042537A">
              <w:rPr>
                <w:rFonts w:asciiTheme="minorHAnsi" w:hAnsiTheme="minorHAnsi"/>
                <w:bCs/>
                <w:color w:val="FF0000"/>
                <w:sz w:val="20"/>
              </w:rPr>
              <w:t>Inter-esterified, re-esterified or elaidinised fats and oils.</w:t>
            </w:r>
          </w:p>
          <w:p w14:paraId="58A40093" w14:textId="26AC091A" w:rsidR="0042537A" w:rsidRPr="0042537A" w:rsidRDefault="0042537A" w:rsidP="0042537A">
            <w:pPr>
              <w:rPr>
                <w:rFonts w:asciiTheme="minorHAnsi" w:hAnsiTheme="minorHAnsi"/>
                <w:bCs/>
                <w:sz w:val="20"/>
              </w:rPr>
            </w:pPr>
            <w:r w:rsidRPr="0042537A">
              <w:rPr>
                <w:rFonts w:asciiTheme="minorHAnsi" w:hAnsiTheme="minorHAnsi"/>
                <w:bCs/>
                <w:sz w:val="20"/>
              </w:rPr>
              <w:t>(1)  Inter-esterified (or trans-esterified) fats and oils. The consistency of an oil or fat can be increased by suitable rearrangement of the fatty acid radicals in the triglycerides contained in the product. The necessary interaction and rearrangements of the esters is stimulated by the use of catalysts.</w:t>
            </w:r>
          </w:p>
          <w:p w14:paraId="51C08FA0" w14:textId="026A7FC4" w:rsidR="0042537A" w:rsidRPr="0042537A" w:rsidRDefault="0042537A" w:rsidP="0042537A">
            <w:pPr>
              <w:rPr>
                <w:rFonts w:asciiTheme="minorHAnsi" w:hAnsiTheme="minorHAnsi"/>
                <w:bCs/>
                <w:sz w:val="20"/>
              </w:rPr>
            </w:pPr>
            <w:r w:rsidRPr="0042537A">
              <w:rPr>
                <w:rFonts w:asciiTheme="minorHAnsi" w:hAnsiTheme="minorHAnsi"/>
                <w:bCs/>
                <w:sz w:val="20"/>
              </w:rPr>
              <w:t>(2)  Re-esterified fats and oils (also called esterified fats and oils) are triglycerides obtained by direct synthesis from glycerol with mixtures of free fatty acids or acid oils from refining. The arrangement of the fatty acid radicals in the triglycerides is different from that normally found in natural oils.</w:t>
            </w:r>
          </w:p>
          <w:p w14:paraId="6352C876"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            </w:t>
            </w:r>
          </w:p>
          <w:p w14:paraId="79E140D0" w14:textId="4AB43348" w:rsidR="0042537A" w:rsidRPr="0042537A" w:rsidRDefault="0042537A" w:rsidP="0042537A">
            <w:pPr>
              <w:rPr>
                <w:rFonts w:asciiTheme="minorHAnsi" w:hAnsiTheme="minorHAnsi"/>
                <w:bCs/>
                <w:sz w:val="20"/>
              </w:rPr>
            </w:pPr>
            <w:r w:rsidRPr="0042537A">
              <w:rPr>
                <w:rFonts w:asciiTheme="minorHAnsi" w:hAnsiTheme="minorHAnsi"/>
                <w:bCs/>
                <w:sz w:val="20"/>
              </w:rPr>
              <w:t>Oils obtained from olives, containing re-esterified oils, fall in this heading.</w:t>
            </w:r>
          </w:p>
          <w:p w14:paraId="5180659F"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 </w:t>
            </w:r>
          </w:p>
          <w:p w14:paraId="24412FB2" w14:textId="32F902FE" w:rsidR="0042537A" w:rsidRPr="0042537A" w:rsidRDefault="0042537A" w:rsidP="0042537A">
            <w:pPr>
              <w:rPr>
                <w:rFonts w:asciiTheme="minorHAnsi" w:hAnsiTheme="minorHAnsi"/>
                <w:bCs/>
                <w:sz w:val="20"/>
              </w:rPr>
            </w:pPr>
            <w:r w:rsidRPr="0042537A">
              <w:rPr>
                <w:rFonts w:asciiTheme="minorHAnsi" w:hAnsiTheme="minorHAnsi"/>
                <w:bCs/>
                <w:sz w:val="20"/>
              </w:rPr>
              <w:t>(3)  Elaidinised fats and oils are fats and oils processed in such a way that the unsaturated fatty acid radicals are substantially converted from the cis-form to the corresponding trans-form.</w:t>
            </w:r>
          </w:p>
          <w:p w14:paraId="73CF79A8" w14:textId="77777777" w:rsidR="0042537A" w:rsidRPr="0042537A" w:rsidRDefault="0042537A" w:rsidP="0042537A">
            <w:pPr>
              <w:rPr>
                <w:rFonts w:asciiTheme="minorHAnsi" w:hAnsiTheme="minorHAnsi"/>
                <w:bCs/>
                <w:sz w:val="20"/>
              </w:rPr>
            </w:pPr>
            <w:r w:rsidRPr="0042537A">
              <w:rPr>
                <w:rFonts w:asciiTheme="minorHAnsi" w:hAnsiTheme="minorHAnsi"/>
                <w:bCs/>
                <w:sz w:val="20"/>
              </w:rPr>
              <w:t xml:space="preserve"> </w:t>
            </w:r>
          </w:p>
          <w:p w14:paraId="30540443" w14:textId="797B127F" w:rsidR="00D87159" w:rsidRPr="0042537A" w:rsidRDefault="0042537A" w:rsidP="0042537A">
            <w:pPr>
              <w:rPr>
                <w:rFonts w:asciiTheme="minorHAnsi" w:hAnsiTheme="minorHAnsi"/>
                <w:bCs/>
                <w:sz w:val="20"/>
              </w:rPr>
            </w:pPr>
            <w:r w:rsidRPr="0042537A">
              <w:rPr>
                <w:rFonts w:asciiTheme="minorHAnsi" w:hAnsiTheme="minorHAnsi"/>
                <w:bCs/>
                <w:sz w:val="20"/>
              </w:rPr>
              <w:t>The heading includes the products as described above, even if they have a waxy character and even if they have been subsequently deodorised or subjected to similar refining processes, and whether or not they can be used directly as food. But it excludes hydrogenated, etc., fats and oils and their fractions which have undergone such further preparation for food purposes as texturation (modification of the texture or crystalline structure) (heading 15.17).  The heading further excludes hydrogenated, inter-esterified, re-esterified or elaidinised fats and oils or their fractions, where modification involves more than one fat or oil (heading 15.17 or 15.18).</w:t>
            </w:r>
          </w:p>
          <w:p w14:paraId="4B5EA2F2" w14:textId="77777777" w:rsidR="0042537A" w:rsidRPr="0042537A" w:rsidRDefault="0042537A" w:rsidP="00797E80">
            <w:pPr>
              <w:rPr>
                <w:rFonts w:asciiTheme="minorHAnsi" w:hAnsiTheme="minorHAnsi"/>
                <w:bCs/>
                <w:sz w:val="20"/>
              </w:rPr>
            </w:pPr>
          </w:p>
          <w:p w14:paraId="76C58271" w14:textId="6B650A94" w:rsidR="0042537A" w:rsidRPr="0042537A" w:rsidRDefault="0042537A" w:rsidP="0042537A">
            <w:pPr>
              <w:rPr>
                <w:rFonts w:asciiTheme="minorHAnsi" w:hAnsiTheme="minorHAnsi"/>
                <w:bCs/>
                <w:sz w:val="20"/>
              </w:rPr>
            </w:pPr>
            <w:r w:rsidRPr="0042537A">
              <w:rPr>
                <w:rFonts w:asciiTheme="minorHAnsi" w:hAnsiTheme="minorHAnsi"/>
                <w:bCs/>
                <w:sz w:val="20"/>
              </w:rPr>
              <w:t>1517.90</w:t>
            </w:r>
          </w:p>
        </w:tc>
      </w:tr>
      <w:tr w:rsidR="00D87159" w:rsidRPr="00E857AB" w14:paraId="46E96074" w14:textId="77777777" w:rsidTr="00797E80">
        <w:tc>
          <w:tcPr>
            <w:tcW w:w="9039" w:type="dxa"/>
            <w:gridSpan w:val="2"/>
          </w:tcPr>
          <w:p w14:paraId="48357C2B" w14:textId="22344C44" w:rsidR="00D87159" w:rsidRPr="00E857AB" w:rsidRDefault="00D87159" w:rsidP="00797E80">
            <w:pPr>
              <w:rPr>
                <w:rFonts w:asciiTheme="minorHAnsi" w:hAnsiTheme="minorHAnsi"/>
                <w:sz w:val="20"/>
              </w:rPr>
            </w:pPr>
            <w:r w:rsidRPr="00E857AB">
              <w:rPr>
                <w:rFonts w:asciiTheme="minorHAnsi" w:hAnsiTheme="minorHAnsi"/>
                <w:b/>
                <w:color w:val="0000FF"/>
                <w:sz w:val="20"/>
                <w:u w:val="single"/>
              </w:rPr>
              <w:lastRenderedPageBreak/>
              <w:t>NEW proposed definition in FBS:</w:t>
            </w:r>
          </w:p>
        </w:tc>
      </w:tr>
      <w:tr w:rsidR="00D87159" w:rsidRPr="00CC4A9F" w14:paraId="2F17B93E" w14:textId="77777777" w:rsidTr="00797E80">
        <w:tc>
          <w:tcPr>
            <w:tcW w:w="9039" w:type="dxa"/>
            <w:gridSpan w:val="2"/>
          </w:tcPr>
          <w:p w14:paraId="3E6B9179" w14:textId="06865945" w:rsidR="00DA70B0" w:rsidRPr="00BB42BF" w:rsidRDefault="00073781" w:rsidP="00DA70B0">
            <w:pPr>
              <w:widowControl w:val="0"/>
              <w:autoSpaceDE w:val="0"/>
              <w:autoSpaceDN w:val="0"/>
              <w:adjustRightInd w:val="0"/>
              <w:rPr>
                <w:rFonts w:asciiTheme="minorHAnsi" w:hAnsiTheme="minorHAnsi" w:cs="TimesNewRomanPSMT"/>
                <w:color w:val="FF0000"/>
                <w:sz w:val="20"/>
                <w:lang w:eastAsia="zh-CN"/>
              </w:rPr>
            </w:pPr>
            <w:r w:rsidRPr="00BB42BF">
              <w:rPr>
                <w:rFonts w:asciiTheme="minorHAnsi" w:hAnsiTheme="minorHAnsi"/>
                <w:color w:val="0000FF"/>
                <w:sz w:val="20"/>
              </w:rPr>
              <w:t>Animals fats raw</w:t>
            </w:r>
            <w:r w:rsidR="00AA4B6B" w:rsidRPr="00BB42BF">
              <w:rPr>
                <w:rFonts w:asciiTheme="minorHAnsi" w:hAnsiTheme="minorHAnsi"/>
                <w:color w:val="0000FF"/>
                <w:sz w:val="20"/>
              </w:rPr>
              <w:t>,</w:t>
            </w:r>
            <w:r w:rsidR="00D87159" w:rsidRPr="00BB42BF">
              <w:rPr>
                <w:rFonts w:asciiTheme="minorHAnsi" w:hAnsiTheme="minorHAnsi"/>
                <w:color w:val="0000FF"/>
                <w:sz w:val="20"/>
              </w:rPr>
              <w:t xml:space="preserve"> </w:t>
            </w:r>
            <w:r w:rsidR="00AA4B6B" w:rsidRPr="00BB42BF">
              <w:rPr>
                <w:rFonts w:asciiTheme="minorHAnsi" w:hAnsiTheme="minorHAnsi"/>
                <w:bCs/>
                <w:color w:val="0000FF"/>
                <w:sz w:val="20"/>
                <w:lang w:eastAsia="zh-CN"/>
              </w:rPr>
              <w:t xml:space="preserve">unrendered slaughter fats from </w:t>
            </w:r>
            <w:r w:rsidR="00AA4B6B" w:rsidRPr="00BB42BF">
              <w:rPr>
                <w:rFonts w:asciiTheme="minorHAnsi" w:hAnsiTheme="minorHAnsi"/>
                <w:bCs/>
                <w:color w:val="FF0000"/>
                <w:sz w:val="20"/>
                <w:lang w:eastAsia="zh-CN"/>
              </w:rPr>
              <w:t>different</w:t>
            </w:r>
            <w:r w:rsidR="00AA4B6B" w:rsidRPr="00BB42BF">
              <w:rPr>
                <w:rFonts w:asciiTheme="minorHAnsi" w:hAnsiTheme="minorHAnsi"/>
                <w:bCs/>
                <w:color w:val="0000FF"/>
                <w:sz w:val="20"/>
                <w:lang w:eastAsia="zh-CN"/>
              </w:rPr>
              <w:t xml:space="preserve"> animals, including edible and inedible fats that are removed in the course of dressing the carcass</w:t>
            </w:r>
            <w:r w:rsidR="00DA70B0" w:rsidRPr="00BB42BF">
              <w:rPr>
                <w:rFonts w:asciiTheme="minorHAnsi" w:hAnsiTheme="minorHAnsi"/>
                <w:bCs/>
                <w:color w:val="0000FF"/>
                <w:sz w:val="20"/>
                <w:lang w:eastAsia="zh-CN"/>
              </w:rPr>
              <w:t xml:space="preserve">, </w:t>
            </w:r>
            <w:r w:rsidR="00DA70B0" w:rsidRPr="00BB42BF">
              <w:rPr>
                <w:rFonts w:asciiTheme="minorHAnsi" w:hAnsiTheme="minorHAnsi" w:cs="TimesNewRomanPSMT"/>
                <w:color w:val="FF0000"/>
                <w:sz w:val="20"/>
                <w:lang w:eastAsia="zh-CN"/>
              </w:rPr>
              <w:t>whether or not refined, but not chemically modified.</w:t>
            </w:r>
          </w:p>
          <w:p w14:paraId="21806099" w14:textId="77777777" w:rsidR="00BB42BF" w:rsidRPr="00BB42BF" w:rsidRDefault="00AA4B6B" w:rsidP="00BB42BF">
            <w:pPr>
              <w:rPr>
                <w:rFonts w:asciiTheme="minorHAnsi" w:hAnsiTheme="minorHAnsi"/>
                <w:bCs/>
                <w:color w:val="0000FF"/>
                <w:sz w:val="20"/>
              </w:rPr>
            </w:pPr>
            <w:r w:rsidRPr="00BB42BF">
              <w:rPr>
                <w:rFonts w:asciiTheme="minorHAnsi" w:hAnsiTheme="minorHAnsi"/>
                <w:bCs/>
                <w:color w:val="FF0000"/>
                <w:sz w:val="20"/>
                <w:lang w:eastAsia="zh-CN"/>
              </w:rPr>
              <w:t>It includes, inter alia</w:t>
            </w:r>
            <w:r w:rsidR="00E170D6" w:rsidRPr="00BB42BF">
              <w:rPr>
                <w:rFonts w:asciiTheme="minorHAnsi" w:hAnsiTheme="minorHAnsi"/>
                <w:bCs/>
                <w:color w:val="FF0000"/>
                <w:sz w:val="20"/>
                <w:lang w:eastAsia="zh-CN"/>
              </w:rPr>
              <w:t>,</w:t>
            </w:r>
            <w:r w:rsidRPr="00BB42BF">
              <w:rPr>
                <w:rFonts w:asciiTheme="minorHAnsi" w:hAnsiTheme="minorHAnsi"/>
                <w:bCs/>
                <w:color w:val="FF0000"/>
                <w:sz w:val="20"/>
                <w:lang w:eastAsia="zh-CN"/>
              </w:rPr>
              <w:t xml:space="preserve"> fat of cattle raw (unrendered); sheep and suet of beef, mutton, goats</w:t>
            </w:r>
            <w:r w:rsidR="00DA70B0" w:rsidRPr="00BB42BF">
              <w:rPr>
                <w:rFonts w:asciiTheme="minorHAnsi" w:hAnsiTheme="minorHAnsi"/>
                <w:bCs/>
                <w:color w:val="FF0000"/>
                <w:sz w:val="20"/>
                <w:lang w:eastAsia="zh-CN"/>
              </w:rPr>
              <w:t xml:space="preserve">, pigs and </w:t>
            </w:r>
            <w:r w:rsidR="00DA70B0" w:rsidRPr="00BB42BF">
              <w:rPr>
                <w:rFonts w:asciiTheme="minorHAnsi" w:hAnsiTheme="minorHAnsi"/>
                <w:bCs/>
                <w:color w:val="0000FF"/>
                <w:sz w:val="20"/>
              </w:rPr>
              <w:t xml:space="preserve">butcher fat (unrendered fats that are removed during butchering), poultry </w:t>
            </w:r>
            <w:r w:rsidR="00BB42BF" w:rsidRPr="00BB42BF">
              <w:rPr>
                <w:rFonts w:asciiTheme="minorHAnsi" w:hAnsiTheme="minorHAnsi"/>
                <w:bCs/>
                <w:color w:val="0000FF"/>
                <w:sz w:val="20"/>
              </w:rPr>
              <w:t xml:space="preserve">fat </w:t>
            </w:r>
            <w:r w:rsidR="00DA70B0" w:rsidRPr="00BB42BF">
              <w:rPr>
                <w:rFonts w:asciiTheme="minorHAnsi" w:hAnsiTheme="minorHAnsi"/>
                <w:bCs/>
                <w:color w:val="0000FF"/>
                <w:sz w:val="20"/>
              </w:rPr>
              <w:t>(</w:t>
            </w:r>
            <w:r w:rsidR="00DA70B0" w:rsidRPr="00BB42BF">
              <w:rPr>
                <w:rFonts w:asciiTheme="minorHAnsi" w:hAnsiTheme="minorHAnsi"/>
                <w:bCs/>
                <w:color w:val="FF0000"/>
                <w:sz w:val="20"/>
              </w:rPr>
              <w:t xml:space="preserve">including fat of domestic or wild </w:t>
            </w:r>
            <w:r w:rsidR="00DA70B0" w:rsidRPr="00BB42BF">
              <w:rPr>
                <w:rFonts w:asciiTheme="minorHAnsi" w:hAnsiTheme="minorHAnsi"/>
                <w:bCs/>
                <w:color w:val="FF0000"/>
                <w:sz w:val="20"/>
              </w:rPr>
              <w:lastRenderedPageBreak/>
              <w:t xml:space="preserve">poultry (e.g., of geese), and </w:t>
            </w:r>
            <w:r w:rsidR="00DA70B0" w:rsidRPr="00BB42BF">
              <w:rPr>
                <w:rFonts w:asciiTheme="minorHAnsi" w:hAnsiTheme="minorHAnsi" w:cs="TimesNewRomanPSMT"/>
                <w:color w:val="FF0000"/>
                <w:sz w:val="20"/>
                <w:lang w:eastAsia="zh-CN"/>
              </w:rPr>
              <w:t>bone fat and fats obtained from waste</w:t>
            </w:r>
            <w:r w:rsidR="00DA70B0" w:rsidRPr="00BB42BF">
              <w:rPr>
                <w:rFonts w:asciiTheme="minorHAnsi" w:hAnsiTheme="minorHAnsi"/>
                <w:bCs/>
                <w:color w:val="0000FF"/>
                <w:sz w:val="20"/>
              </w:rPr>
              <w:t>), camels and othe camelids</w:t>
            </w:r>
            <w:r w:rsidRPr="00BB42BF">
              <w:rPr>
                <w:rFonts w:asciiTheme="minorHAnsi" w:hAnsiTheme="minorHAnsi"/>
                <w:bCs/>
                <w:color w:val="FF0000"/>
                <w:sz w:val="20"/>
                <w:lang w:eastAsia="zh-CN"/>
              </w:rPr>
              <w:t>;</w:t>
            </w:r>
            <w:r w:rsidR="00DA70B0" w:rsidRPr="00BB42BF">
              <w:rPr>
                <w:rFonts w:asciiTheme="minorHAnsi" w:hAnsiTheme="minorHAnsi"/>
                <w:bCs/>
                <w:color w:val="FF0000"/>
                <w:sz w:val="20"/>
                <w:lang w:eastAsia="zh-CN"/>
              </w:rPr>
              <w:t xml:space="preserve"> </w:t>
            </w:r>
            <w:r w:rsidRPr="00BB42BF">
              <w:rPr>
                <w:rFonts w:asciiTheme="minorHAnsi" w:hAnsiTheme="minorHAnsi"/>
                <w:bCs/>
                <w:color w:val="FF0000"/>
                <w:sz w:val="20"/>
                <w:lang w:eastAsia="zh-CN"/>
              </w:rPr>
              <w:t>tallow (</w:t>
            </w:r>
            <w:r w:rsidRPr="00BB42BF">
              <w:rPr>
                <w:rFonts w:asciiTheme="minorHAnsi" w:hAnsiTheme="minorHAnsi" w:cs="TimesNewRomanPSMT"/>
                <w:color w:val="FF0000"/>
                <w:sz w:val="20"/>
                <w:lang w:eastAsia="zh-CN"/>
              </w:rPr>
              <w:t>mainly glycerides of oleic, stearic and palmitic acids</w:t>
            </w:r>
            <w:r w:rsidRPr="00BB42BF">
              <w:rPr>
                <w:rFonts w:asciiTheme="minorHAnsi" w:hAnsiTheme="minorHAnsi"/>
                <w:bCs/>
                <w:color w:val="FF0000"/>
                <w:sz w:val="20"/>
                <w:lang w:eastAsia="zh-CN"/>
              </w:rPr>
              <w:t>); goats</w:t>
            </w:r>
            <w:r w:rsidR="00DA70B0" w:rsidRPr="00BB42BF">
              <w:rPr>
                <w:rFonts w:asciiTheme="minorHAnsi" w:hAnsiTheme="minorHAnsi"/>
                <w:bCs/>
                <w:color w:val="FF0000"/>
                <w:sz w:val="20"/>
                <w:lang w:eastAsia="zh-CN"/>
              </w:rPr>
              <w:t xml:space="preserve">, </w:t>
            </w:r>
            <w:r w:rsidRPr="00BB42BF">
              <w:rPr>
                <w:rFonts w:asciiTheme="minorHAnsi" w:hAnsiTheme="minorHAnsi"/>
                <w:bCs/>
                <w:color w:val="0000FF"/>
                <w:sz w:val="20"/>
              </w:rPr>
              <w:t>wool grease (</w:t>
            </w:r>
            <w:r w:rsidRPr="00BB42BF">
              <w:rPr>
                <w:rFonts w:asciiTheme="minorHAnsi" w:hAnsiTheme="minorHAnsi"/>
                <w:bCs/>
                <w:color w:val="FF0000"/>
                <w:sz w:val="20"/>
              </w:rPr>
              <w:t>extracted from the soapy water in which the wool has been scoured or cloth fulled</w:t>
            </w:r>
            <w:r w:rsidRPr="00BB42BF">
              <w:rPr>
                <w:rFonts w:asciiTheme="minorHAnsi" w:hAnsiTheme="minorHAnsi"/>
                <w:bCs/>
                <w:color w:val="0000FF"/>
                <w:sz w:val="20"/>
              </w:rPr>
              <w:t>) and lanolin (</w:t>
            </w:r>
            <w:r w:rsidRPr="00BB42BF">
              <w:rPr>
                <w:rFonts w:asciiTheme="minorHAnsi" w:hAnsiTheme="minorHAnsi"/>
                <w:bCs/>
                <w:color w:val="FF0000"/>
                <w:sz w:val="20"/>
              </w:rPr>
              <w:t>obtained by purifying wool grease</w:t>
            </w:r>
            <w:r w:rsidRPr="00BB42BF">
              <w:rPr>
                <w:rFonts w:asciiTheme="minorHAnsi" w:hAnsiTheme="minorHAnsi"/>
                <w:bCs/>
                <w:color w:val="0000FF"/>
                <w:sz w:val="20"/>
              </w:rPr>
              <w:t xml:space="preserve">); </w:t>
            </w:r>
            <w:r w:rsidR="00DA70B0" w:rsidRPr="00BB42BF">
              <w:rPr>
                <w:rFonts w:asciiTheme="minorHAnsi" w:hAnsiTheme="minorHAnsi"/>
                <w:bCs/>
                <w:color w:val="0000FF"/>
                <w:sz w:val="20"/>
              </w:rPr>
              <w:t>lard (rendered pig fat.); lard stearine and lard oil (obtained by pressing lard or tallow (oleo-oil, tallow oil, tallow stearine)); degras (a residue from tanning leather that is obtained either by pressing or by extraction with solvents); tallow (rendered fats of animals other than pigs).</w:t>
            </w:r>
          </w:p>
          <w:p w14:paraId="57D434B6" w14:textId="4B2F18BA" w:rsidR="00AA4B6B" w:rsidRPr="00BB42BF" w:rsidRDefault="00DA70B0" w:rsidP="00BB42BF">
            <w:pPr>
              <w:rPr>
                <w:rFonts w:asciiTheme="minorHAnsi" w:hAnsiTheme="minorHAnsi"/>
                <w:bCs/>
                <w:color w:val="0000FF"/>
                <w:sz w:val="20"/>
              </w:rPr>
            </w:pPr>
            <w:r w:rsidRPr="00BB42BF">
              <w:rPr>
                <w:rFonts w:asciiTheme="minorHAnsi" w:hAnsiTheme="minorHAnsi"/>
                <w:bCs/>
                <w:color w:val="0000FF"/>
                <w:sz w:val="20"/>
              </w:rPr>
              <w:t xml:space="preserve">It includes </w:t>
            </w:r>
            <w:r w:rsidR="00BB42BF" w:rsidRPr="00BB42BF">
              <w:rPr>
                <w:rFonts w:asciiTheme="minorHAnsi" w:hAnsiTheme="minorHAnsi"/>
                <w:bCs/>
                <w:color w:val="0000FF"/>
                <w:sz w:val="20"/>
              </w:rPr>
              <w:t xml:space="preserve">also </w:t>
            </w:r>
            <w:r w:rsidRPr="00BB42BF">
              <w:rPr>
                <w:rFonts w:asciiTheme="minorHAnsi" w:hAnsiTheme="minorHAnsi"/>
                <w:bCs/>
                <w:color w:val="0000FF"/>
                <w:sz w:val="20"/>
              </w:rPr>
              <w:t>other animal oils ans fats nes, obtained from other animal species and oils and fats recovered from guts, feet, sweepings, hide trimmings, etc</w:t>
            </w:r>
            <w:r w:rsidR="00B73B05" w:rsidRPr="00BB42BF">
              <w:rPr>
                <w:rFonts w:asciiTheme="minorHAnsi" w:hAnsiTheme="minorHAnsi"/>
                <w:bCs/>
                <w:color w:val="0000FF"/>
                <w:sz w:val="20"/>
              </w:rPr>
              <w:t>.</w:t>
            </w:r>
          </w:p>
          <w:p w14:paraId="58C7DD6C" w14:textId="77777777" w:rsidR="00DA70B0" w:rsidRPr="00BB42BF" w:rsidRDefault="00DA70B0" w:rsidP="00DA70B0">
            <w:pPr>
              <w:rPr>
                <w:rFonts w:asciiTheme="minorHAnsi" w:hAnsiTheme="minorHAnsi"/>
                <w:bCs/>
                <w:color w:val="0000FF"/>
                <w:sz w:val="20"/>
              </w:rPr>
            </w:pPr>
          </w:p>
          <w:p w14:paraId="0A6DA10F" w14:textId="77777777" w:rsidR="00DA70B0" w:rsidRPr="00BB42BF" w:rsidRDefault="00DA70B0" w:rsidP="00DA70B0">
            <w:pPr>
              <w:rPr>
                <w:rFonts w:asciiTheme="minorHAnsi" w:hAnsiTheme="minorHAnsi"/>
                <w:bCs/>
                <w:color w:val="FF0000"/>
                <w:sz w:val="20"/>
              </w:rPr>
            </w:pPr>
            <w:r w:rsidRPr="00BB42BF">
              <w:rPr>
                <w:rFonts w:asciiTheme="minorHAnsi" w:hAnsiTheme="minorHAnsi"/>
                <w:bCs/>
                <w:color w:val="FF0000"/>
                <w:sz w:val="20"/>
              </w:rPr>
              <w:t>It includes, inter alia:</w:t>
            </w:r>
          </w:p>
          <w:p w14:paraId="2AC88608" w14:textId="28454A4F" w:rsidR="00DA70B0" w:rsidRPr="00BB42BF" w:rsidRDefault="00DA70B0" w:rsidP="00DA70B0">
            <w:pPr>
              <w:rPr>
                <w:rFonts w:asciiTheme="minorHAnsi" w:hAnsiTheme="minorHAnsi"/>
                <w:bCs/>
                <w:color w:val="FF0000"/>
                <w:sz w:val="20"/>
              </w:rPr>
            </w:pPr>
            <w:r w:rsidRPr="00BB42BF">
              <w:rPr>
                <w:rFonts w:asciiTheme="minorHAnsi" w:hAnsiTheme="minorHAnsi"/>
                <w:bCs/>
                <w:color w:val="FF0000"/>
                <w:sz w:val="20"/>
              </w:rPr>
              <w:t>Fat, bone, of bovine animals</w:t>
            </w:r>
            <w:r w:rsidR="00BB42BF" w:rsidRPr="00BB42BF">
              <w:rPr>
                <w:rFonts w:asciiTheme="minorHAnsi" w:hAnsiTheme="minorHAnsi"/>
                <w:bCs/>
                <w:color w:val="FF0000"/>
                <w:sz w:val="20"/>
              </w:rPr>
              <w:t>, sheep or goats</w:t>
            </w:r>
            <w:r w:rsidRPr="00BB42BF">
              <w:rPr>
                <w:rFonts w:asciiTheme="minorHAnsi" w:hAnsiTheme="minorHAnsi"/>
                <w:bCs/>
                <w:color w:val="FF0000"/>
                <w:sz w:val="20"/>
              </w:rPr>
              <w:t>, rendered</w:t>
            </w:r>
            <w:r w:rsidRPr="00BB42BF">
              <w:rPr>
                <w:rFonts w:asciiTheme="minorHAnsi" w:hAnsiTheme="minorHAnsi"/>
                <w:bCs/>
                <w:color w:val="FF0000"/>
                <w:sz w:val="20"/>
              </w:rPr>
              <w:tab/>
              <w:t xml:space="preserve"> </w:t>
            </w:r>
          </w:p>
          <w:p w14:paraId="1DCD6CB4" w14:textId="77777777" w:rsidR="00DA70B0" w:rsidRPr="00BB42BF" w:rsidRDefault="00DA70B0" w:rsidP="00DA70B0">
            <w:pPr>
              <w:rPr>
                <w:rFonts w:asciiTheme="minorHAnsi" w:hAnsiTheme="minorHAnsi"/>
                <w:bCs/>
                <w:color w:val="FF0000"/>
                <w:sz w:val="20"/>
              </w:rPr>
            </w:pPr>
            <w:r w:rsidRPr="00BB42BF">
              <w:rPr>
                <w:rFonts w:asciiTheme="minorHAnsi" w:hAnsiTheme="minorHAnsi"/>
                <w:bCs/>
                <w:color w:val="FF0000"/>
                <w:sz w:val="20"/>
              </w:rPr>
              <w:t>Fat, obtained from waste of bovine animals, sheep or goats, rendered</w:t>
            </w:r>
            <w:r w:rsidRPr="00BB42BF">
              <w:rPr>
                <w:rFonts w:asciiTheme="minorHAnsi" w:hAnsiTheme="minorHAnsi"/>
                <w:bCs/>
                <w:color w:val="FF0000"/>
                <w:sz w:val="20"/>
              </w:rPr>
              <w:tab/>
              <w:t xml:space="preserve"> </w:t>
            </w:r>
          </w:p>
          <w:p w14:paraId="6CCFFF0B" w14:textId="22A50CB0" w:rsidR="00DA70B0" w:rsidRPr="00BB42BF" w:rsidRDefault="00DA70B0" w:rsidP="00DA70B0">
            <w:pPr>
              <w:rPr>
                <w:rFonts w:asciiTheme="minorHAnsi" w:hAnsiTheme="minorHAnsi"/>
                <w:bCs/>
                <w:color w:val="FF0000"/>
                <w:sz w:val="20"/>
              </w:rPr>
            </w:pPr>
            <w:r w:rsidRPr="00BB42BF">
              <w:rPr>
                <w:rFonts w:asciiTheme="minorHAnsi" w:hAnsiTheme="minorHAnsi"/>
                <w:bCs/>
                <w:color w:val="FF0000"/>
                <w:sz w:val="20"/>
              </w:rPr>
              <w:t xml:space="preserve">Fat, of bovine animals, </w:t>
            </w:r>
            <w:r w:rsidR="00BB42BF" w:rsidRPr="00BB42BF">
              <w:rPr>
                <w:rFonts w:asciiTheme="minorHAnsi" w:hAnsiTheme="minorHAnsi"/>
                <w:bCs/>
                <w:color w:val="FF0000"/>
                <w:sz w:val="20"/>
              </w:rPr>
              <w:t xml:space="preserve">sheep or goats, </w:t>
            </w:r>
            <w:r w:rsidRPr="00BB42BF">
              <w:rPr>
                <w:rFonts w:asciiTheme="minorHAnsi" w:hAnsiTheme="minorHAnsi"/>
                <w:bCs/>
                <w:color w:val="FF0000"/>
                <w:sz w:val="20"/>
              </w:rPr>
              <w:t>rendered or solvent-extracted</w:t>
            </w:r>
            <w:r w:rsidRPr="00BB42BF">
              <w:rPr>
                <w:rFonts w:asciiTheme="minorHAnsi" w:hAnsiTheme="minorHAnsi"/>
                <w:bCs/>
                <w:color w:val="FF0000"/>
                <w:sz w:val="20"/>
              </w:rPr>
              <w:tab/>
              <w:t xml:space="preserve"> </w:t>
            </w:r>
          </w:p>
          <w:p w14:paraId="0B60F3F6" w14:textId="77777777" w:rsidR="00DA70B0" w:rsidRPr="00BB42BF" w:rsidRDefault="00DA70B0" w:rsidP="00DA70B0">
            <w:pPr>
              <w:rPr>
                <w:rFonts w:asciiTheme="minorHAnsi" w:hAnsiTheme="minorHAnsi"/>
                <w:bCs/>
                <w:color w:val="FF0000"/>
                <w:sz w:val="20"/>
              </w:rPr>
            </w:pPr>
            <w:r w:rsidRPr="00BB42BF">
              <w:rPr>
                <w:rFonts w:asciiTheme="minorHAnsi" w:hAnsiTheme="minorHAnsi"/>
                <w:bCs/>
                <w:color w:val="FF0000"/>
                <w:sz w:val="20"/>
              </w:rPr>
              <w:t>Jus, premier (oleo stock)</w:t>
            </w:r>
            <w:r w:rsidRPr="00BB42BF">
              <w:rPr>
                <w:rFonts w:asciiTheme="minorHAnsi" w:hAnsiTheme="minorHAnsi"/>
                <w:bCs/>
                <w:color w:val="FF0000"/>
                <w:sz w:val="20"/>
              </w:rPr>
              <w:tab/>
              <w:t xml:space="preserve"> </w:t>
            </w:r>
          </w:p>
          <w:p w14:paraId="217BDA2B" w14:textId="77777777" w:rsidR="00DA70B0" w:rsidRPr="00BB42BF" w:rsidRDefault="00DA70B0" w:rsidP="00DA70B0">
            <w:pPr>
              <w:rPr>
                <w:rFonts w:asciiTheme="minorHAnsi" w:hAnsiTheme="minorHAnsi"/>
                <w:bCs/>
                <w:color w:val="FF0000"/>
                <w:sz w:val="20"/>
              </w:rPr>
            </w:pPr>
            <w:r w:rsidRPr="00BB42BF">
              <w:rPr>
                <w:rFonts w:asciiTheme="minorHAnsi" w:hAnsiTheme="minorHAnsi"/>
                <w:bCs/>
                <w:color w:val="FF0000"/>
                <w:sz w:val="20"/>
              </w:rPr>
              <w:t>Stock, oleo</w:t>
            </w:r>
            <w:r w:rsidRPr="00BB42BF">
              <w:rPr>
                <w:rFonts w:asciiTheme="minorHAnsi" w:hAnsiTheme="minorHAnsi"/>
                <w:bCs/>
                <w:color w:val="FF0000"/>
                <w:sz w:val="20"/>
              </w:rPr>
              <w:tab/>
              <w:t xml:space="preserve"> </w:t>
            </w:r>
          </w:p>
          <w:p w14:paraId="08A7F968" w14:textId="50228D80" w:rsidR="00D87159" w:rsidRPr="00BB42BF" w:rsidRDefault="00DA70B0" w:rsidP="00BB42BF">
            <w:pPr>
              <w:rPr>
                <w:rFonts w:asciiTheme="minorHAnsi" w:hAnsiTheme="minorHAnsi"/>
                <w:bCs/>
                <w:color w:val="FF0000"/>
                <w:sz w:val="20"/>
                <w:highlight w:val="yellow"/>
              </w:rPr>
            </w:pPr>
            <w:r w:rsidRPr="00BB42BF">
              <w:rPr>
                <w:rFonts w:asciiTheme="minorHAnsi" w:hAnsiTheme="minorHAnsi"/>
                <w:bCs/>
                <w:color w:val="FF0000"/>
                <w:sz w:val="20"/>
              </w:rPr>
              <w:t>Tallow, beef</w:t>
            </w:r>
            <w:r w:rsidR="00BB42BF" w:rsidRPr="00BB42BF">
              <w:rPr>
                <w:rFonts w:asciiTheme="minorHAnsi" w:hAnsiTheme="minorHAnsi"/>
                <w:bCs/>
                <w:color w:val="FF0000"/>
                <w:sz w:val="20"/>
              </w:rPr>
              <w:t xml:space="preserve"> and mutton</w:t>
            </w:r>
            <w:r w:rsidRPr="00BB42BF">
              <w:rPr>
                <w:rFonts w:asciiTheme="minorHAnsi" w:hAnsiTheme="minorHAnsi"/>
                <w:bCs/>
                <w:color w:val="FF0000"/>
                <w:sz w:val="20"/>
              </w:rPr>
              <w:t xml:space="preserve">, whether or </w:t>
            </w:r>
            <w:r w:rsidR="00BB42BF" w:rsidRPr="00BB42BF">
              <w:rPr>
                <w:rFonts w:asciiTheme="minorHAnsi" w:hAnsiTheme="minorHAnsi"/>
                <w:bCs/>
                <w:color w:val="FF0000"/>
                <w:sz w:val="20"/>
              </w:rPr>
              <w:t>not fit for human consumption</w:t>
            </w:r>
            <w:r w:rsidR="00BB42BF" w:rsidRPr="00BB42BF">
              <w:rPr>
                <w:rFonts w:asciiTheme="minorHAnsi" w:hAnsiTheme="minorHAnsi"/>
                <w:bCs/>
                <w:color w:val="FF0000"/>
                <w:sz w:val="20"/>
              </w:rPr>
              <w:tab/>
              <w:t xml:space="preserve"> </w:t>
            </w:r>
          </w:p>
        </w:tc>
      </w:tr>
    </w:tbl>
    <w:p w14:paraId="0226C6DD" w14:textId="2EE8F3C8" w:rsidR="006218B2" w:rsidRDefault="006218B2" w:rsidP="00A81C6C">
      <w:pPr>
        <w:spacing w:after="0" w:line="240" w:lineRule="auto"/>
        <w:ind w:left="-993"/>
        <w:jc w:val="center"/>
        <w:rPr>
          <w:rFonts w:asciiTheme="minorHAnsi" w:hAnsiTheme="minorHAnsi"/>
          <w:b/>
          <w:bCs/>
          <w:color w:val="FF0000"/>
          <w:sz w:val="26"/>
          <w:szCs w:val="26"/>
        </w:rPr>
      </w:pPr>
    </w:p>
    <w:p w14:paraId="39DCFB56" w14:textId="77777777" w:rsidR="006218B2" w:rsidRDefault="006218B2">
      <w:pPr>
        <w:rPr>
          <w:rFonts w:asciiTheme="minorHAnsi" w:hAnsiTheme="minorHAnsi"/>
          <w:b/>
          <w:bCs/>
          <w:color w:val="FF0000"/>
          <w:sz w:val="26"/>
          <w:szCs w:val="26"/>
        </w:rPr>
      </w:pPr>
      <w:r>
        <w:rPr>
          <w:rFonts w:asciiTheme="minorHAnsi" w:hAnsiTheme="minorHAnsi"/>
          <w:b/>
          <w:bCs/>
          <w:color w:val="FF0000"/>
          <w:sz w:val="26"/>
          <w:szCs w:val="26"/>
        </w:rPr>
        <w:br w:type="page"/>
      </w:r>
    </w:p>
    <w:p w14:paraId="4F006DBB" w14:textId="77777777" w:rsidR="006218B2" w:rsidRDefault="006218B2" w:rsidP="00A81C6C">
      <w:pPr>
        <w:spacing w:after="0" w:line="240" w:lineRule="auto"/>
        <w:ind w:left="-993"/>
        <w:jc w:val="center"/>
        <w:rPr>
          <w:rFonts w:asciiTheme="minorHAnsi" w:hAnsiTheme="minorHAnsi"/>
          <w:b/>
          <w:bCs/>
          <w:color w:val="FF0000"/>
          <w:sz w:val="26"/>
          <w:szCs w:val="26"/>
        </w:rPr>
      </w:pPr>
    </w:p>
    <w:p w14:paraId="5D48A941" w14:textId="3962B1DA" w:rsidR="006218B2" w:rsidRDefault="006218B2" w:rsidP="006218B2">
      <w:pPr>
        <w:spacing w:after="0" w:line="240" w:lineRule="auto"/>
        <w:ind w:left="-993" w:firstLine="993"/>
        <w:jc w:val="center"/>
        <w:rPr>
          <w:rFonts w:asciiTheme="minorHAnsi" w:hAnsiTheme="minorHAnsi"/>
          <w:b/>
          <w:bCs/>
          <w:color w:val="FF0000"/>
          <w:sz w:val="26"/>
          <w:szCs w:val="26"/>
        </w:rPr>
      </w:pPr>
      <w:r w:rsidRPr="006218B2">
        <w:rPr>
          <w:rFonts w:asciiTheme="minorHAnsi" w:hAnsiTheme="minorHAnsi"/>
          <w:b/>
          <w:bCs/>
          <w:color w:val="FF0000"/>
          <w:sz w:val="26"/>
          <w:szCs w:val="26"/>
        </w:rPr>
        <w:t>PRODUCTS FROM LIVE ANIMALS</w:t>
      </w:r>
    </w:p>
    <w:p w14:paraId="0C7735C1" w14:textId="77777777" w:rsidR="006218B2" w:rsidRPr="006218B2" w:rsidRDefault="006218B2" w:rsidP="006218B2">
      <w:pPr>
        <w:spacing w:after="0" w:line="240" w:lineRule="auto"/>
        <w:rPr>
          <w:rFonts w:asciiTheme="minorHAnsi" w:hAnsiTheme="minorHAnsi"/>
          <w:b/>
          <w:bCs/>
          <w:color w:val="FF0000"/>
          <w:sz w:val="26"/>
          <w:szCs w:val="26"/>
        </w:rPr>
      </w:pPr>
    </w:p>
    <w:p w14:paraId="4791FF86" w14:textId="77777777" w:rsidR="006218B2" w:rsidRPr="006218B2" w:rsidRDefault="006218B2" w:rsidP="006218B2">
      <w:pPr>
        <w:spacing w:after="0" w:line="240" w:lineRule="auto"/>
        <w:jc w:val="both"/>
        <w:rPr>
          <w:rFonts w:asciiTheme="minorHAnsi" w:hAnsiTheme="minorHAnsi"/>
          <w:sz w:val="26"/>
          <w:szCs w:val="26"/>
        </w:rPr>
      </w:pPr>
      <w:r w:rsidRPr="006218B2">
        <w:rPr>
          <w:rFonts w:asciiTheme="minorHAnsi" w:hAnsiTheme="minorHAnsi"/>
          <w:sz w:val="26"/>
          <w:szCs w:val="26"/>
        </w:rPr>
        <w:t>Milk, eggs, honey and beeswax are included as products of live animals. Fibres of animal origin (mainly wool and silk) are included with fibres of vegetal and animal origin in Group 9.</w:t>
      </w:r>
    </w:p>
    <w:p w14:paraId="47049A83" w14:textId="77777777" w:rsidR="006218B2" w:rsidRPr="006218B2" w:rsidRDefault="006218B2" w:rsidP="006218B2">
      <w:pPr>
        <w:spacing w:after="0" w:line="240" w:lineRule="auto"/>
        <w:jc w:val="both"/>
        <w:rPr>
          <w:rFonts w:asciiTheme="minorHAnsi" w:hAnsiTheme="minorHAnsi"/>
          <w:sz w:val="26"/>
          <w:szCs w:val="26"/>
        </w:rPr>
      </w:pPr>
    </w:p>
    <w:p w14:paraId="03589389" w14:textId="77777777" w:rsidR="006218B2" w:rsidRPr="006218B2" w:rsidRDefault="006218B2" w:rsidP="006218B2">
      <w:pPr>
        <w:spacing w:after="0" w:line="240" w:lineRule="auto"/>
        <w:jc w:val="both"/>
        <w:rPr>
          <w:rFonts w:asciiTheme="minorHAnsi" w:hAnsiTheme="minorHAnsi"/>
          <w:sz w:val="26"/>
          <w:szCs w:val="26"/>
        </w:rPr>
      </w:pPr>
      <w:proofErr w:type="gramStart"/>
      <w:r w:rsidRPr="006218B2">
        <w:rPr>
          <w:rFonts w:asciiTheme="minorHAnsi" w:hAnsiTheme="minorHAnsi"/>
          <w:sz w:val="26"/>
          <w:szCs w:val="26"/>
        </w:rPr>
        <w:t>MILK AND DAIRY PRODUCTS.</w:t>
      </w:r>
      <w:proofErr w:type="gramEnd"/>
      <w:r w:rsidRPr="006218B2">
        <w:rPr>
          <w:rFonts w:asciiTheme="minorHAnsi" w:hAnsiTheme="minorHAnsi"/>
          <w:sz w:val="26"/>
          <w:szCs w:val="26"/>
        </w:rPr>
        <w:t xml:space="preserve"> Estimates of milk production as reported by countries refer to one or more of the following three concepts. Gross production is milk production plus milk sucked by young animals. Net production excludes milk sucked by young animals but includes milk fed to livestock. Production available for consumprion is net production less milk fed to animals, milk retained by farmers for food and feed, direct sales to consumers and farm waste.</w:t>
      </w:r>
    </w:p>
    <w:p w14:paraId="195460C5" w14:textId="77777777" w:rsidR="006218B2" w:rsidRPr="006218B2" w:rsidRDefault="006218B2" w:rsidP="006218B2">
      <w:pPr>
        <w:spacing w:after="0" w:line="240" w:lineRule="auto"/>
        <w:jc w:val="both"/>
        <w:rPr>
          <w:rFonts w:asciiTheme="minorHAnsi" w:hAnsiTheme="minorHAnsi"/>
          <w:sz w:val="26"/>
          <w:szCs w:val="26"/>
        </w:rPr>
      </w:pPr>
    </w:p>
    <w:p w14:paraId="55113716" w14:textId="77777777" w:rsidR="006218B2" w:rsidRPr="006218B2" w:rsidRDefault="006218B2" w:rsidP="006218B2">
      <w:pPr>
        <w:spacing w:after="0" w:line="240" w:lineRule="auto"/>
        <w:jc w:val="both"/>
        <w:rPr>
          <w:rFonts w:asciiTheme="minorHAnsi" w:hAnsiTheme="minorHAnsi"/>
          <w:sz w:val="26"/>
          <w:szCs w:val="26"/>
        </w:rPr>
      </w:pPr>
      <w:r w:rsidRPr="006218B2">
        <w:rPr>
          <w:rFonts w:asciiTheme="minorHAnsi" w:hAnsiTheme="minorHAnsi"/>
          <w:sz w:val="26"/>
          <w:szCs w:val="26"/>
        </w:rPr>
        <w:t>The FAO concept relates to net milk production. Data should be reported by kind of milking animal (cow, sheep, goat, etc.) in terms of whole milk and by weight.</w:t>
      </w:r>
    </w:p>
    <w:p w14:paraId="107B38D0" w14:textId="77777777" w:rsidR="006218B2" w:rsidRPr="006218B2" w:rsidRDefault="006218B2" w:rsidP="006218B2">
      <w:pPr>
        <w:spacing w:after="0" w:line="240" w:lineRule="auto"/>
        <w:jc w:val="both"/>
        <w:rPr>
          <w:rFonts w:asciiTheme="minorHAnsi" w:hAnsiTheme="minorHAnsi"/>
          <w:sz w:val="26"/>
          <w:szCs w:val="26"/>
        </w:rPr>
      </w:pPr>
    </w:p>
    <w:p w14:paraId="623F33AA" w14:textId="77777777" w:rsidR="006218B2" w:rsidRPr="006218B2" w:rsidRDefault="006218B2" w:rsidP="006218B2">
      <w:pPr>
        <w:spacing w:after="0" w:line="240" w:lineRule="auto"/>
        <w:jc w:val="both"/>
        <w:rPr>
          <w:rFonts w:asciiTheme="minorHAnsi" w:hAnsiTheme="minorHAnsi"/>
          <w:sz w:val="26"/>
          <w:szCs w:val="26"/>
        </w:rPr>
      </w:pPr>
      <w:r w:rsidRPr="006218B2">
        <w:rPr>
          <w:rFonts w:asciiTheme="minorHAnsi" w:hAnsiTheme="minorHAnsi"/>
          <w:sz w:val="26"/>
          <w:szCs w:val="26"/>
        </w:rPr>
        <w:t>In most developed countries only 5-10 percent of whole milk is used directly for human consumption. The bulk of milk production is processed before being marketed as liquid milk (e.g. standardized, pasteurized, skimmed, etc.), or is manufactured into products such as cream, butter, cheese, evaporated and condensed milk, milk powder, casein, yogurt, ice cream, etc. About 70 percent of whole milk is processed into dairy products; the by-products of these processes (e.g. skim milk, buttermilk and whey) are used either for feed or are manufactured into other dairy products, e.g. dry skim milk and low-fat cheese. Processed milk and dairy products are often supplemented with vitamins, minerals and various additives.</w:t>
      </w:r>
    </w:p>
    <w:p w14:paraId="2DADF220" w14:textId="77777777" w:rsidR="006218B2" w:rsidRPr="006218B2" w:rsidRDefault="006218B2" w:rsidP="006218B2">
      <w:pPr>
        <w:spacing w:after="0" w:line="240" w:lineRule="auto"/>
        <w:jc w:val="both"/>
        <w:rPr>
          <w:rFonts w:asciiTheme="minorHAnsi" w:hAnsiTheme="minorHAnsi"/>
          <w:sz w:val="26"/>
          <w:szCs w:val="26"/>
        </w:rPr>
      </w:pPr>
    </w:p>
    <w:p w14:paraId="710F6841" w14:textId="77777777" w:rsidR="006218B2" w:rsidRPr="006218B2" w:rsidRDefault="006218B2" w:rsidP="006218B2">
      <w:pPr>
        <w:spacing w:after="0" w:line="240" w:lineRule="auto"/>
        <w:jc w:val="both"/>
        <w:rPr>
          <w:rFonts w:asciiTheme="minorHAnsi" w:hAnsiTheme="minorHAnsi"/>
          <w:sz w:val="26"/>
          <w:szCs w:val="26"/>
        </w:rPr>
      </w:pPr>
      <w:r w:rsidRPr="006218B2">
        <w:rPr>
          <w:rFonts w:asciiTheme="minorHAnsi" w:hAnsiTheme="minorHAnsi"/>
          <w:sz w:val="26"/>
          <w:szCs w:val="26"/>
        </w:rPr>
        <w:t xml:space="preserve">FAO lists 50 milk and dairy products items in the list that </w:t>
      </w:r>
      <w:proofErr w:type="gramStart"/>
      <w:r w:rsidRPr="006218B2">
        <w:rPr>
          <w:rFonts w:asciiTheme="minorHAnsi" w:hAnsiTheme="minorHAnsi"/>
          <w:sz w:val="26"/>
          <w:szCs w:val="26"/>
        </w:rPr>
        <w:t>follows,</w:t>
      </w:r>
      <w:proofErr w:type="gramEnd"/>
      <w:r w:rsidRPr="006218B2">
        <w:rPr>
          <w:rFonts w:asciiTheme="minorHAnsi" w:hAnsiTheme="minorHAnsi"/>
          <w:sz w:val="26"/>
          <w:szCs w:val="26"/>
        </w:rPr>
        <w:t xml:space="preserve"> of which five are primary products. Some food products contantining milk </w:t>
      </w:r>
      <w:proofErr w:type="gramStart"/>
      <w:r w:rsidRPr="006218B2">
        <w:rPr>
          <w:rFonts w:asciiTheme="minorHAnsi" w:hAnsiTheme="minorHAnsi"/>
          <w:sz w:val="26"/>
          <w:szCs w:val="26"/>
        </w:rPr>
        <w:t>are</w:t>
      </w:r>
      <w:proofErr w:type="gramEnd"/>
      <w:r w:rsidRPr="006218B2">
        <w:rPr>
          <w:rFonts w:asciiTheme="minorHAnsi" w:hAnsiTheme="minorHAnsi"/>
          <w:sz w:val="26"/>
          <w:szCs w:val="26"/>
        </w:rPr>
        <w:t xml:space="preserve"> not listedseparately by FAO, e.g. eggnog, shaerbet, malted milk, chocolate milk drink and mellorine.</w:t>
      </w:r>
    </w:p>
    <w:p w14:paraId="771F7E78" w14:textId="77777777" w:rsidR="006218B2" w:rsidRPr="006218B2" w:rsidRDefault="006218B2" w:rsidP="006218B2">
      <w:pPr>
        <w:spacing w:after="0" w:line="240" w:lineRule="auto"/>
        <w:jc w:val="both"/>
        <w:rPr>
          <w:rFonts w:asciiTheme="minorHAnsi" w:hAnsiTheme="minorHAnsi"/>
          <w:sz w:val="26"/>
          <w:szCs w:val="26"/>
        </w:rPr>
      </w:pPr>
    </w:p>
    <w:p w14:paraId="0CABB693" w14:textId="77777777" w:rsidR="006218B2" w:rsidRPr="006218B2" w:rsidRDefault="006218B2" w:rsidP="006218B2">
      <w:pPr>
        <w:spacing w:after="0" w:line="240" w:lineRule="auto"/>
        <w:jc w:val="both"/>
        <w:rPr>
          <w:rFonts w:asciiTheme="minorHAnsi" w:hAnsiTheme="minorHAnsi"/>
          <w:sz w:val="26"/>
          <w:szCs w:val="26"/>
        </w:rPr>
      </w:pPr>
      <w:proofErr w:type="gramStart"/>
      <w:r w:rsidRPr="006218B2">
        <w:rPr>
          <w:rFonts w:asciiTheme="minorHAnsi" w:hAnsiTheme="minorHAnsi"/>
          <w:b/>
          <w:bCs/>
          <w:sz w:val="26"/>
          <w:szCs w:val="26"/>
          <w:u w:val="single"/>
        </w:rPr>
        <w:t>EGGS AND EGG PRODUCTS</w:t>
      </w:r>
      <w:r w:rsidRPr="006218B2">
        <w:rPr>
          <w:rFonts w:asciiTheme="minorHAnsi" w:hAnsiTheme="minorHAnsi"/>
          <w:sz w:val="26"/>
          <w:szCs w:val="26"/>
        </w:rPr>
        <w:t>.</w:t>
      </w:r>
      <w:proofErr w:type="gramEnd"/>
      <w:r w:rsidRPr="006218B2">
        <w:rPr>
          <w:rFonts w:asciiTheme="minorHAnsi" w:hAnsiTheme="minorHAnsi"/>
          <w:sz w:val="26"/>
          <w:szCs w:val="26"/>
        </w:rPr>
        <w:t xml:space="preserve"> Egg production by type of poultry should refer to the total production of eggs in the shell by all types of hens in both the traditional sector (individually owned small flocks) and the modern sector (large-scale, intensive commercial poultry farms). Total production includes eggs for hatching but excludes waste on farms. Countries should report in terms of both numbers and weight.</w:t>
      </w:r>
    </w:p>
    <w:p w14:paraId="2D4B74CC" w14:textId="77777777" w:rsidR="006218B2" w:rsidRPr="006218B2" w:rsidRDefault="006218B2" w:rsidP="006218B2">
      <w:pPr>
        <w:spacing w:after="0" w:line="240" w:lineRule="auto"/>
        <w:jc w:val="both"/>
        <w:rPr>
          <w:rFonts w:asciiTheme="minorHAnsi" w:hAnsiTheme="minorHAnsi"/>
          <w:sz w:val="26"/>
          <w:szCs w:val="26"/>
        </w:rPr>
      </w:pPr>
    </w:p>
    <w:p w14:paraId="42CC7726" w14:textId="77777777" w:rsidR="006218B2" w:rsidRPr="006218B2" w:rsidRDefault="006218B2" w:rsidP="006218B2">
      <w:pPr>
        <w:spacing w:after="0" w:line="240" w:lineRule="auto"/>
        <w:jc w:val="both"/>
        <w:rPr>
          <w:rFonts w:asciiTheme="minorHAnsi" w:hAnsiTheme="minorHAnsi"/>
          <w:sz w:val="26"/>
          <w:szCs w:val="26"/>
        </w:rPr>
      </w:pPr>
      <w:r w:rsidRPr="006218B2">
        <w:rPr>
          <w:rFonts w:asciiTheme="minorHAnsi" w:hAnsiTheme="minorHAnsi"/>
          <w:sz w:val="26"/>
          <w:szCs w:val="26"/>
        </w:rPr>
        <w:t>FAO lists seven egg and egg products items, including four primary and three processed products.</w:t>
      </w:r>
    </w:p>
    <w:p w14:paraId="3903B9C2" w14:textId="77777777" w:rsidR="006218B2" w:rsidRPr="006218B2" w:rsidRDefault="006218B2" w:rsidP="006218B2">
      <w:pPr>
        <w:spacing w:after="0" w:line="240" w:lineRule="auto"/>
        <w:jc w:val="both"/>
        <w:rPr>
          <w:rFonts w:asciiTheme="minorHAnsi" w:hAnsiTheme="minorHAnsi"/>
          <w:sz w:val="26"/>
          <w:szCs w:val="26"/>
        </w:rPr>
      </w:pPr>
    </w:p>
    <w:p w14:paraId="5EFA0FDB" w14:textId="77777777" w:rsidR="006218B2" w:rsidRPr="006218B2" w:rsidRDefault="006218B2" w:rsidP="006218B2">
      <w:pPr>
        <w:spacing w:after="0" w:line="240" w:lineRule="auto"/>
        <w:jc w:val="both"/>
        <w:rPr>
          <w:rFonts w:asciiTheme="minorHAnsi" w:hAnsiTheme="minorHAnsi"/>
          <w:sz w:val="26"/>
          <w:szCs w:val="26"/>
        </w:rPr>
      </w:pPr>
      <w:r w:rsidRPr="006218B2">
        <w:rPr>
          <w:rFonts w:asciiTheme="minorHAnsi" w:hAnsiTheme="minorHAnsi"/>
          <w:sz w:val="26"/>
          <w:szCs w:val="26"/>
        </w:rPr>
        <w:t xml:space="preserve"> </w:t>
      </w:r>
    </w:p>
    <w:p w14:paraId="3A3F303B" w14:textId="77777777" w:rsidR="006218B2" w:rsidRPr="006218B2" w:rsidRDefault="006218B2" w:rsidP="006218B2">
      <w:pPr>
        <w:spacing w:after="0" w:line="240" w:lineRule="auto"/>
        <w:jc w:val="both"/>
        <w:rPr>
          <w:rFonts w:asciiTheme="minorHAnsi" w:hAnsiTheme="minorHAnsi"/>
          <w:sz w:val="26"/>
          <w:szCs w:val="26"/>
        </w:rPr>
      </w:pPr>
    </w:p>
    <w:p w14:paraId="252A21F3" w14:textId="77777777" w:rsidR="006218B2" w:rsidRPr="006218B2" w:rsidRDefault="006218B2" w:rsidP="006218B2">
      <w:pPr>
        <w:spacing w:after="0" w:line="240" w:lineRule="auto"/>
        <w:jc w:val="both"/>
        <w:rPr>
          <w:rFonts w:asciiTheme="minorHAnsi" w:hAnsiTheme="minorHAnsi"/>
          <w:sz w:val="26"/>
          <w:szCs w:val="26"/>
        </w:rPr>
      </w:pPr>
      <w:proofErr w:type="gramStart"/>
      <w:r w:rsidRPr="006218B2">
        <w:rPr>
          <w:rFonts w:asciiTheme="minorHAnsi" w:hAnsiTheme="minorHAnsi"/>
          <w:sz w:val="26"/>
          <w:szCs w:val="26"/>
        </w:rPr>
        <w:lastRenderedPageBreak/>
        <w:t>HONEY AND BEESWAX.</w:t>
      </w:r>
      <w:proofErr w:type="gramEnd"/>
      <w:r w:rsidRPr="006218B2">
        <w:rPr>
          <w:rFonts w:asciiTheme="minorHAnsi" w:hAnsiTheme="minorHAnsi"/>
          <w:sz w:val="26"/>
          <w:szCs w:val="26"/>
        </w:rPr>
        <w:t xml:space="preserve"> Honey is the nectar of flowers collected and processed by certain insects, especially the honey-bee. Production data should cover the amount sold by the beekeepers plus other recorded collection of honey. Bees store honey in honeycombs that consist of hexagonal wax cells. The beeswax that is obtained by melting honeycombs with boiling water is used in candles, cosmetics and other non-food products.</w:t>
      </w:r>
    </w:p>
    <w:p w14:paraId="5C652AF0" w14:textId="77777777" w:rsidR="006218B2" w:rsidRPr="006218B2" w:rsidRDefault="006218B2" w:rsidP="006218B2">
      <w:pPr>
        <w:spacing w:after="0" w:line="240" w:lineRule="auto"/>
        <w:jc w:val="both"/>
        <w:rPr>
          <w:rFonts w:asciiTheme="minorHAnsi" w:hAnsiTheme="minorHAnsi"/>
          <w:sz w:val="26"/>
          <w:szCs w:val="26"/>
        </w:rPr>
      </w:pPr>
    </w:p>
    <w:p w14:paraId="302D13DA" w14:textId="77777777" w:rsidR="006218B2" w:rsidRPr="006218B2" w:rsidRDefault="006218B2" w:rsidP="006218B2">
      <w:pPr>
        <w:spacing w:after="0" w:line="240" w:lineRule="auto"/>
        <w:jc w:val="both"/>
        <w:rPr>
          <w:rFonts w:asciiTheme="minorHAnsi" w:hAnsiTheme="minorHAnsi"/>
          <w:sz w:val="26"/>
          <w:szCs w:val="26"/>
        </w:rPr>
      </w:pPr>
      <w:r w:rsidRPr="006218B2">
        <w:rPr>
          <w:rFonts w:asciiTheme="minorHAnsi" w:hAnsiTheme="minorHAnsi"/>
          <w:sz w:val="26"/>
          <w:szCs w:val="26"/>
        </w:rPr>
        <w:t xml:space="preserve"> </w:t>
      </w:r>
    </w:p>
    <w:p w14:paraId="4C5F63CB" w14:textId="77777777" w:rsidR="006218B2" w:rsidRPr="006218B2" w:rsidRDefault="006218B2" w:rsidP="006218B2">
      <w:pPr>
        <w:spacing w:after="0" w:line="240" w:lineRule="auto"/>
        <w:jc w:val="both"/>
        <w:rPr>
          <w:rFonts w:asciiTheme="minorHAnsi" w:hAnsiTheme="minorHAnsi"/>
          <w:sz w:val="26"/>
          <w:szCs w:val="26"/>
        </w:rPr>
      </w:pPr>
    </w:p>
    <w:p w14:paraId="0284352C" w14:textId="77777777" w:rsidR="006218B2" w:rsidRPr="006218B2" w:rsidRDefault="006218B2" w:rsidP="006218B2">
      <w:pPr>
        <w:spacing w:after="0" w:line="240" w:lineRule="auto"/>
        <w:jc w:val="both"/>
        <w:rPr>
          <w:rFonts w:asciiTheme="minorHAnsi" w:hAnsiTheme="minorHAnsi"/>
          <w:sz w:val="26"/>
          <w:szCs w:val="26"/>
        </w:rPr>
      </w:pPr>
      <w:r w:rsidRPr="006218B2">
        <w:rPr>
          <w:rFonts w:asciiTheme="minorHAnsi" w:hAnsiTheme="minorHAnsi"/>
          <w:sz w:val="26"/>
          <w:szCs w:val="26"/>
        </w:rPr>
        <w:t>The FAO codes and the names of milk and dairy products, eggs and egg products, and honey and beeswax are listed below along with any necessary remarks.</w:t>
      </w:r>
    </w:p>
    <w:p w14:paraId="0D9F2F5E" w14:textId="24F884F8" w:rsidR="00570FEA" w:rsidRDefault="006218B2" w:rsidP="006218B2">
      <w:pPr>
        <w:spacing w:after="0" w:line="240" w:lineRule="auto"/>
        <w:ind w:left="-993"/>
        <w:jc w:val="center"/>
        <w:rPr>
          <w:rFonts w:asciiTheme="minorHAnsi" w:hAnsiTheme="minorHAnsi"/>
          <w:b/>
          <w:bCs/>
          <w:color w:val="FF0000"/>
          <w:sz w:val="26"/>
          <w:szCs w:val="26"/>
        </w:rPr>
      </w:pPr>
      <w:r w:rsidRPr="006218B2">
        <w:rPr>
          <w:rFonts w:asciiTheme="minorHAnsi" w:hAnsiTheme="minorHAnsi"/>
          <w:b/>
          <w:bCs/>
          <w:color w:val="FF0000"/>
          <w:sz w:val="26"/>
          <w:szCs w:val="26"/>
        </w:rPr>
        <w:t xml:space="preserve"> </w:t>
      </w:r>
      <w:r>
        <w:rPr>
          <w:rFonts w:asciiTheme="minorHAnsi" w:hAnsiTheme="minorHAnsi"/>
          <w:b/>
          <w:bCs/>
          <w:color w:val="FF0000"/>
          <w:sz w:val="26"/>
          <w:szCs w:val="26"/>
        </w:rPr>
        <w:t>EGGS</w:t>
      </w:r>
    </w:p>
    <w:p w14:paraId="6DA2F2DC" w14:textId="77777777" w:rsidR="006218B2" w:rsidRDefault="006218B2" w:rsidP="00A81C6C">
      <w:pPr>
        <w:spacing w:after="0" w:line="240" w:lineRule="auto"/>
        <w:ind w:left="-993"/>
        <w:jc w:val="center"/>
        <w:rPr>
          <w:rFonts w:asciiTheme="minorHAnsi" w:hAnsiTheme="minorHAnsi"/>
          <w:b/>
          <w:bCs/>
          <w:color w:val="FF0000"/>
          <w:sz w:val="26"/>
          <w:szCs w:val="26"/>
        </w:rPr>
      </w:pPr>
    </w:p>
    <w:p w14:paraId="1F4BD7A3" w14:textId="77777777" w:rsidR="006218B2" w:rsidRDefault="006218B2" w:rsidP="00A81C6C">
      <w:pPr>
        <w:spacing w:after="0" w:line="240" w:lineRule="auto"/>
        <w:ind w:left="-993"/>
        <w:jc w:val="center"/>
        <w:rPr>
          <w:rFonts w:asciiTheme="minorHAnsi" w:hAnsiTheme="minorHAnsi"/>
          <w:b/>
          <w:bCs/>
          <w:color w:val="FF0000"/>
          <w:sz w:val="26"/>
          <w:szCs w:val="26"/>
        </w:rPr>
      </w:pPr>
    </w:p>
    <w:tbl>
      <w:tblPr>
        <w:tblW w:w="9857" w:type="dxa"/>
        <w:tblInd w:w="-92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554"/>
        <w:gridCol w:w="945"/>
        <w:gridCol w:w="1349"/>
        <w:gridCol w:w="901"/>
        <w:gridCol w:w="900"/>
        <w:gridCol w:w="761"/>
        <w:gridCol w:w="4447"/>
      </w:tblGrid>
      <w:tr w:rsidR="006218B2" w:rsidRPr="006218B2" w14:paraId="0B126AB0" w14:textId="77777777" w:rsidTr="006218B2">
        <w:trPr>
          <w:trHeight w:val="735"/>
        </w:trPr>
        <w:tc>
          <w:tcPr>
            <w:tcW w:w="554" w:type="dxa"/>
            <w:tcBorders>
              <w:top w:val="single" w:sz="4" w:space="0" w:color="auto"/>
              <w:left w:val="single" w:sz="4" w:space="0" w:color="auto"/>
              <w:bottom w:val="single" w:sz="4" w:space="0" w:color="auto"/>
            </w:tcBorders>
            <w:shd w:val="clear" w:color="auto" w:fill="auto"/>
            <w:noWrap/>
            <w:vAlign w:val="bottom"/>
            <w:hideMark/>
          </w:tcPr>
          <w:p w14:paraId="4BB80ED7" w14:textId="77777777" w:rsidR="006218B2" w:rsidRPr="006218B2" w:rsidRDefault="006218B2" w:rsidP="006218B2">
            <w:pPr>
              <w:spacing w:after="0" w:line="240" w:lineRule="auto"/>
              <w:rPr>
                <w:rFonts w:asciiTheme="minorHAnsi" w:eastAsia="Times New Roman" w:hAnsiTheme="minorHAnsi" w:cs="Arial"/>
                <w:color w:val="000000"/>
                <w:sz w:val="16"/>
                <w:szCs w:val="16"/>
              </w:rPr>
            </w:pPr>
            <w:r w:rsidRPr="006218B2">
              <w:rPr>
                <w:rFonts w:asciiTheme="minorHAnsi" w:eastAsia="Times New Roman" w:hAnsiTheme="minorHAnsi" w:cs="Arial"/>
                <w:color w:val="000000"/>
                <w:sz w:val="16"/>
                <w:szCs w:val="16"/>
              </w:rPr>
              <w:t> </w:t>
            </w:r>
          </w:p>
        </w:tc>
        <w:tc>
          <w:tcPr>
            <w:tcW w:w="945" w:type="dxa"/>
            <w:tcBorders>
              <w:top w:val="single" w:sz="4" w:space="0" w:color="auto"/>
              <w:bottom w:val="single" w:sz="4" w:space="0" w:color="auto"/>
            </w:tcBorders>
            <w:shd w:val="clear" w:color="auto" w:fill="auto"/>
            <w:vAlign w:val="center"/>
            <w:hideMark/>
          </w:tcPr>
          <w:p w14:paraId="6F1E20F9" w14:textId="77777777" w:rsidR="006218B2" w:rsidRPr="006218B2" w:rsidRDefault="006218B2" w:rsidP="006218B2">
            <w:pPr>
              <w:spacing w:after="0" w:line="240" w:lineRule="auto"/>
              <w:rPr>
                <w:rFonts w:asciiTheme="minorHAnsi" w:eastAsia="Times New Roman" w:hAnsiTheme="minorHAnsi" w:cs="Arial"/>
                <w:b/>
                <w:bCs/>
                <w:color w:val="366092"/>
                <w:sz w:val="16"/>
                <w:szCs w:val="16"/>
              </w:rPr>
            </w:pPr>
            <w:r w:rsidRPr="006218B2">
              <w:rPr>
                <w:rFonts w:asciiTheme="minorHAnsi" w:eastAsia="Times New Roman" w:hAnsiTheme="minorHAnsi" w:cs="Arial"/>
                <w:b/>
                <w:bCs/>
                <w:color w:val="366092"/>
                <w:sz w:val="16"/>
                <w:szCs w:val="16"/>
              </w:rPr>
              <w:t>CPCVer2.1 EXP. Code</w:t>
            </w:r>
          </w:p>
        </w:tc>
        <w:tc>
          <w:tcPr>
            <w:tcW w:w="1349" w:type="dxa"/>
            <w:tcBorders>
              <w:top w:val="single" w:sz="4" w:space="0" w:color="auto"/>
              <w:bottom w:val="single" w:sz="4" w:space="0" w:color="auto"/>
            </w:tcBorders>
            <w:shd w:val="clear" w:color="auto" w:fill="auto"/>
            <w:vAlign w:val="center"/>
            <w:hideMark/>
          </w:tcPr>
          <w:p w14:paraId="71E3EC9C" w14:textId="77777777" w:rsidR="006218B2" w:rsidRPr="006218B2" w:rsidRDefault="006218B2" w:rsidP="006218B2">
            <w:pPr>
              <w:spacing w:after="0" w:line="240" w:lineRule="auto"/>
              <w:rPr>
                <w:rFonts w:asciiTheme="minorHAnsi" w:eastAsia="Times New Roman" w:hAnsiTheme="minorHAnsi" w:cs="Arial"/>
                <w:b/>
                <w:bCs/>
                <w:color w:val="366092"/>
                <w:sz w:val="16"/>
                <w:szCs w:val="16"/>
              </w:rPr>
            </w:pPr>
            <w:r w:rsidRPr="006218B2">
              <w:rPr>
                <w:rFonts w:asciiTheme="minorHAnsi" w:eastAsia="Times New Roman" w:hAnsiTheme="minorHAnsi" w:cs="Arial"/>
                <w:b/>
                <w:bCs/>
                <w:color w:val="366092"/>
                <w:sz w:val="16"/>
                <w:szCs w:val="16"/>
              </w:rPr>
              <w:t>CPCVer2.1EXP Name</w:t>
            </w:r>
          </w:p>
        </w:tc>
        <w:tc>
          <w:tcPr>
            <w:tcW w:w="901" w:type="dxa"/>
            <w:tcBorders>
              <w:top w:val="single" w:sz="4" w:space="0" w:color="auto"/>
              <w:bottom w:val="single" w:sz="4" w:space="0" w:color="auto"/>
            </w:tcBorders>
            <w:shd w:val="clear" w:color="000000" w:fill="FFFFFF"/>
            <w:vAlign w:val="center"/>
            <w:hideMark/>
          </w:tcPr>
          <w:p w14:paraId="22B8D06B" w14:textId="77777777" w:rsidR="006218B2" w:rsidRPr="006218B2" w:rsidRDefault="006218B2" w:rsidP="006218B2">
            <w:pPr>
              <w:spacing w:after="0" w:line="240" w:lineRule="auto"/>
              <w:rPr>
                <w:rFonts w:asciiTheme="minorHAnsi" w:eastAsia="Times New Roman" w:hAnsiTheme="minorHAnsi" w:cs="Arial"/>
                <w:b/>
                <w:bCs/>
                <w:color w:val="366092"/>
                <w:sz w:val="16"/>
                <w:szCs w:val="16"/>
              </w:rPr>
            </w:pPr>
            <w:r w:rsidRPr="006218B2">
              <w:rPr>
                <w:rFonts w:asciiTheme="minorHAnsi" w:eastAsia="Times New Roman" w:hAnsiTheme="minorHAnsi" w:cs="Arial"/>
                <w:b/>
                <w:bCs/>
                <w:color w:val="366092"/>
                <w:sz w:val="16"/>
                <w:szCs w:val="16"/>
              </w:rPr>
              <w:t>FCL Code</w:t>
            </w:r>
          </w:p>
        </w:tc>
        <w:tc>
          <w:tcPr>
            <w:tcW w:w="900" w:type="dxa"/>
            <w:tcBorders>
              <w:top w:val="single" w:sz="4" w:space="0" w:color="auto"/>
              <w:bottom w:val="single" w:sz="4" w:space="0" w:color="auto"/>
            </w:tcBorders>
            <w:shd w:val="clear" w:color="000000" w:fill="FFFFFF"/>
            <w:vAlign w:val="center"/>
            <w:hideMark/>
          </w:tcPr>
          <w:p w14:paraId="272055B7" w14:textId="77777777" w:rsidR="006218B2" w:rsidRPr="006218B2" w:rsidRDefault="006218B2" w:rsidP="006218B2">
            <w:pPr>
              <w:spacing w:after="0" w:line="240" w:lineRule="auto"/>
              <w:rPr>
                <w:rFonts w:asciiTheme="minorHAnsi" w:eastAsia="Times New Roman" w:hAnsiTheme="minorHAnsi" w:cs="Arial"/>
                <w:b/>
                <w:bCs/>
                <w:color w:val="366092"/>
                <w:sz w:val="16"/>
                <w:szCs w:val="16"/>
              </w:rPr>
            </w:pPr>
            <w:r w:rsidRPr="006218B2">
              <w:rPr>
                <w:rFonts w:asciiTheme="minorHAnsi" w:eastAsia="Times New Roman" w:hAnsiTheme="minorHAnsi" w:cs="Arial"/>
                <w:b/>
                <w:bCs/>
                <w:color w:val="366092"/>
                <w:sz w:val="16"/>
                <w:szCs w:val="16"/>
              </w:rPr>
              <w:t>FBS Name</w:t>
            </w:r>
          </w:p>
        </w:tc>
        <w:tc>
          <w:tcPr>
            <w:tcW w:w="761" w:type="dxa"/>
            <w:tcBorders>
              <w:top w:val="single" w:sz="4" w:space="0" w:color="auto"/>
              <w:bottom w:val="single" w:sz="4" w:space="0" w:color="auto"/>
            </w:tcBorders>
            <w:shd w:val="clear" w:color="000000" w:fill="FFFFFF"/>
            <w:vAlign w:val="center"/>
            <w:hideMark/>
          </w:tcPr>
          <w:p w14:paraId="1E8513D7" w14:textId="77777777" w:rsidR="006218B2" w:rsidRPr="006218B2" w:rsidRDefault="006218B2" w:rsidP="006218B2">
            <w:pPr>
              <w:spacing w:after="0" w:line="240" w:lineRule="auto"/>
              <w:rPr>
                <w:rFonts w:asciiTheme="minorHAnsi" w:eastAsia="Times New Roman" w:hAnsiTheme="minorHAnsi" w:cs="Arial"/>
                <w:b/>
                <w:bCs/>
                <w:color w:val="366092"/>
                <w:sz w:val="16"/>
                <w:szCs w:val="16"/>
              </w:rPr>
            </w:pPr>
            <w:r w:rsidRPr="006218B2">
              <w:rPr>
                <w:rFonts w:asciiTheme="minorHAnsi" w:eastAsia="Times New Roman" w:hAnsiTheme="minorHAnsi" w:cs="Arial"/>
                <w:b/>
                <w:bCs/>
                <w:color w:val="366092"/>
                <w:sz w:val="16"/>
                <w:szCs w:val="16"/>
              </w:rPr>
              <w:t>FBS Code</w:t>
            </w:r>
          </w:p>
        </w:tc>
        <w:tc>
          <w:tcPr>
            <w:tcW w:w="4447" w:type="dxa"/>
            <w:tcBorders>
              <w:top w:val="single" w:sz="4" w:space="0" w:color="auto"/>
              <w:bottom w:val="single" w:sz="4" w:space="0" w:color="auto"/>
              <w:right w:val="single" w:sz="4" w:space="0" w:color="auto"/>
            </w:tcBorders>
            <w:shd w:val="clear" w:color="000000" w:fill="FFFFFF"/>
            <w:vAlign w:val="center"/>
            <w:hideMark/>
          </w:tcPr>
          <w:p w14:paraId="7256E815" w14:textId="77777777" w:rsidR="006218B2" w:rsidRPr="006218B2" w:rsidRDefault="006218B2" w:rsidP="006218B2">
            <w:pPr>
              <w:spacing w:after="0" w:line="240" w:lineRule="auto"/>
              <w:rPr>
                <w:rFonts w:asciiTheme="minorHAnsi" w:eastAsia="Times New Roman" w:hAnsiTheme="minorHAnsi" w:cs="Arial"/>
                <w:b/>
                <w:bCs/>
                <w:color w:val="366092"/>
                <w:sz w:val="16"/>
                <w:szCs w:val="16"/>
              </w:rPr>
            </w:pPr>
            <w:r w:rsidRPr="006218B2">
              <w:rPr>
                <w:rFonts w:asciiTheme="minorHAnsi" w:eastAsia="Times New Roman" w:hAnsiTheme="minorHAnsi" w:cs="Arial"/>
                <w:b/>
                <w:bCs/>
                <w:color w:val="366092"/>
                <w:sz w:val="16"/>
                <w:szCs w:val="16"/>
              </w:rPr>
              <w:t>NOTES</w:t>
            </w:r>
          </w:p>
        </w:tc>
      </w:tr>
      <w:tr w:rsidR="006218B2" w:rsidRPr="006218B2" w14:paraId="4288C783" w14:textId="77777777" w:rsidTr="006218B2">
        <w:trPr>
          <w:trHeight w:val="735"/>
        </w:trPr>
        <w:tc>
          <w:tcPr>
            <w:tcW w:w="554" w:type="dxa"/>
            <w:tcBorders>
              <w:top w:val="single" w:sz="4" w:space="0" w:color="auto"/>
            </w:tcBorders>
            <w:shd w:val="clear" w:color="000000" w:fill="FFFFFF"/>
            <w:vAlign w:val="center"/>
            <w:hideMark/>
          </w:tcPr>
          <w:p w14:paraId="5C939B8E" w14:textId="77777777" w:rsidR="006218B2" w:rsidRPr="006218B2" w:rsidRDefault="006218B2" w:rsidP="006218B2">
            <w:pPr>
              <w:spacing w:after="0" w:line="240" w:lineRule="auto"/>
              <w:rPr>
                <w:rFonts w:asciiTheme="minorHAnsi" w:eastAsia="Times New Roman" w:hAnsiTheme="minorHAnsi" w:cs="Arial"/>
                <w:color w:val="000000"/>
                <w:sz w:val="16"/>
                <w:szCs w:val="16"/>
              </w:rPr>
            </w:pPr>
            <w:r w:rsidRPr="006218B2">
              <w:rPr>
                <w:rFonts w:asciiTheme="minorHAnsi" w:eastAsia="Times New Roman" w:hAnsiTheme="minorHAnsi" w:cs="Arial"/>
                <w:color w:val="000000"/>
                <w:sz w:val="16"/>
                <w:szCs w:val="16"/>
              </w:rPr>
              <w:t> </w:t>
            </w:r>
          </w:p>
        </w:tc>
        <w:tc>
          <w:tcPr>
            <w:tcW w:w="945" w:type="dxa"/>
            <w:tcBorders>
              <w:top w:val="single" w:sz="4" w:space="0" w:color="auto"/>
            </w:tcBorders>
            <w:shd w:val="clear" w:color="000000" w:fill="FFFFFF"/>
            <w:vAlign w:val="center"/>
            <w:hideMark/>
          </w:tcPr>
          <w:p w14:paraId="25C38A94" w14:textId="77777777" w:rsidR="006218B2" w:rsidRPr="006218B2" w:rsidRDefault="006218B2" w:rsidP="006218B2">
            <w:pPr>
              <w:spacing w:after="0" w:line="240" w:lineRule="auto"/>
              <w:rPr>
                <w:rFonts w:asciiTheme="minorHAnsi" w:eastAsia="Times New Roman" w:hAnsiTheme="minorHAnsi" w:cs="Arial"/>
                <w:color w:val="000000"/>
                <w:sz w:val="16"/>
                <w:szCs w:val="16"/>
              </w:rPr>
            </w:pPr>
            <w:r w:rsidRPr="006218B2">
              <w:rPr>
                <w:rFonts w:asciiTheme="minorHAnsi" w:eastAsia="Times New Roman" w:hAnsiTheme="minorHAnsi" w:cs="Arial"/>
                <w:color w:val="000000"/>
                <w:sz w:val="16"/>
                <w:szCs w:val="16"/>
              </w:rPr>
              <w:t> </w:t>
            </w:r>
          </w:p>
        </w:tc>
        <w:tc>
          <w:tcPr>
            <w:tcW w:w="1349" w:type="dxa"/>
            <w:tcBorders>
              <w:top w:val="single" w:sz="4" w:space="0" w:color="auto"/>
            </w:tcBorders>
            <w:shd w:val="clear" w:color="000000" w:fill="FFFFFF"/>
            <w:vAlign w:val="center"/>
            <w:hideMark/>
          </w:tcPr>
          <w:p w14:paraId="59A80A22" w14:textId="77777777" w:rsidR="006218B2" w:rsidRPr="006218B2" w:rsidRDefault="006218B2" w:rsidP="006218B2">
            <w:pPr>
              <w:spacing w:after="0" w:line="240" w:lineRule="auto"/>
              <w:rPr>
                <w:rFonts w:asciiTheme="minorHAnsi" w:eastAsia="Times New Roman" w:hAnsiTheme="minorHAnsi" w:cs="Arial"/>
                <w:color w:val="000000"/>
                <w:sz w:val="16"/>
                <w:szCs w:val="16"/>
              </w:rPr>
            </w:pPr>
            <w:r w:rsidRPr="006218B2">
              <w:rPr>
                <w:rFonts w:asciiTheme="minorHAnsi" w:eastAsia="Times New Roman" w:hAnsiTheme="minorHAnsi" w:cs="Arial"/>
                <w:color w:val="000000"/>
                <w:sz w:val="16"/>
                <w:szCs w:val="16"/>
              </w:rPr>
              <w:t> </w:t>
            </w:r>
          </w:p>
        </w:tc>
        <w:tc>
          <w:tcPr>
            <w:tcW w:w="901" w:type="dxa"/>
            <w:tcBorders>
              <w:top w:val="single" w:sz="4" w:space="0" w:color="auto"/>
            </w:tcBorders>
            <w:shd w:val="clear" w:color="auto" w:fill="auto"/>
            <w:vAlign w:val="center"/>
            <w:hideMark/>
          </w:tcPr>
          <w:p w14:paraId="07B3EC80" w14:textId="77777777" w:rsidR="006218B2" w:rsidRPr="006218B2" w:rsidRDefault="006218B2" w:rsidP="006218B2">
            <w:pPr>
              <w:spacing w:after="0" w:line="240" w:lineRule="auto"/>
              <w:rPr>
                <w:rFonts w:asciiTheme="minorHAnsi" w:eastAsia="Times New Roman" w:hAnsiTheme="minorHAnsi" w:cs="Arial"/>
                <w:b/>
                <w:bCs/>
                <w:color w:val="FF0000"/>
                <w:sz w:val="16"/>
                <w:szCs w:val="16"/>
              </w:rPr>
            </w:pPr>
            <w:r w:rsidRPr="006218B2">
              <w:rPr>
                <w:rFonts w:asciiTheme="minorHAnsi" w:eastAsia="Times New Roman" w:hAnsiTheme="minorHAnsi" w:cs="Arial"/>
                <w:b/>
                <w:bCs/>
                <w:color w:val="FF0000"/>
                <w:sz w:val="16"/>
                <w:szCs w:val="16"/>
              </w:rPr>
              <w:t>Sum codes below?</w:t>
            </w:r>
          </w:p>
        </w:tc>
        <w:tc>
          <w:tcPr>
            <w:tcW w:w="900" w:type="dxa"/>
            <w:tcBorders>
              <w:top w:val="single" w:sz="4" w:space="0" w:color="auto"/>
            </w:tcBorders>
            <w:shd w:val="clear" w:color="auto" w:fill="auto"/>
            <w:vAlign w:val="center"/>
            <w:hideMark/>
          </w:tcPr>
          <w:p w14:paraId="1C848E78" w14:textId="77777777" w:rsidR="006218B2" w:rsidRPr="006218B2" w:rsidRDefault="006218B2" w:rsidP="006218B2">
            <w:pPr>
              <w:spacing w:after="0" w:line="240" w:lineRule="auto"/>
              <w:rPr>
                <w:rFonts w:asciiTheme="minorHAnsi" w:eastAsia="Times New Roman" w:hAnsiTheme="minorHAnsi" w:cs="Arial"/>
                <w:color w:val="000000"/>
                <w:sz w:val="16"/>
                <w:szCs w:val="16"/>
              </w:rPr>
            </w:pPr>
            <w:r w:rsidRPr="006218B2">
              <w:rPr>
                <w:rFonts w:asciiTheme="minorHAnsi" w:eastAsia="Times New Roman" w:hAnsiTheme="minorHAnsi" w:cs="Arial"/>
                <w:color w:val="000000"/>
                <w:sz w:val="16"/>
                <w:szCs w:val="16"/>
              </w:rPr>
              <w:t>Eggs</w:t>
            </w:r>
          </w:p>
        </w:tc>
        <w:tc>
          <w:tcPr>
            <w:tcW w:w="761" w:type="dxa"/>
            <w:tcBorders>
              <w:top w:val="single" w:sz="4" w:space="0" w:color="auto"/>
            </w:tcBorders>
            <w:shd w:val="clear" w:color="auto" w:fill="auto"/>
            <w:vAlign w:val="center"/>
            <w:hideMark/>
          </w:tcPr>
          <w:p w14:paraId="245A4C44" w14:textId="77777777" w:rsidR="006218B2" w:rsidRPr="006218B2" w:rsidRDefault="006218B2" w:rsidP="006218B2">
            <w:pPr>
              <w:spacing w:after="0" w:line="240" w:lineRule="auto"/>
              <w:rPr>
                <w:rFonts w:asciiTheme="minorHAnsi" w:eastAsia="Times New Roman" w:hAnsiTheme="minorHAnsi" w:cs="Arial"/>
                <w:color w:val="000000"/>
                <w:sz w:val="16"/>
                <w:szCs w:val="16"/>
              </w:rPr>
            </w:pPr>
            <w:r w:rsidRPr="006218B2">
              <w:rPr>
                <w:rFonts w:asciiTheme="minorHAnsi" w:eastAsia="Times New Roman" w:hAnsiTheme="minorHAnsi" w:cs="Arial"/>
                <w:color w:val="000000"/>
                <w:sz w:val="16"/>
                <w:szCs w:val="16"/>
              </w:rPr>
              <w:t>2744</w:t>
            </w:r>
          </w:p>
        </w:tc>
        <w:tc>
          <w:tcPr>
            <w:tcW w:w="4447" w:type="dxa"/>
            <w:tcBorders>
              <w:top w:val="single" w:sz="4" w:space="0" w:color="auto"/>
            </w:tcBorders>
            <w:shd w:val="clear" w:color="auto" w:fill="auto"/>
            <w:vAlign w:val="center"/>
            <w:hideMark/>
          </w:tcPr>
          <w:p w14:paraId="372C88CC" w14:textId="77777777" w:rsidR="006218B2" w:rsidRPr="006218B2" w:rsidRDefault="006218B2" w:rsidP="006218B2">
            <w:pPr>
              <w:spacing w:after="0" w:line="240" w:lineRule="auto"/>
              <w:rPr>
                <w:rFonts w:asciiTheme="minorHAnsi" w:eastAsia="Times New Roman" w:hAnsiTheme="minorHAnsi" w:cs="Arial"/>
                <w:color w:val="366092"/>
                <w:sz w:val="16"/>
                <w:szCs w:val="16"/>
              </w:rPr>
            </w:pPr>
            <w:r w:rsidRPr="006218B2">
              <w:rPr>
                <w:rFonts w:asciiTheme="minorHAnsi" w:eastAsia="Times New Roman" w:hAnsiTheme="minorHAnsi" w:cs="Arial"/>
                <w:color w:val="366092"/>
                <w:sz w:val="16"/>
                <w:szCs w:val="16"/>
              </w:rPr>
              <w:t xml:space="preserve">Default composition: </w:t>
            </w:r>
            <w:r w:rsidRPr="006218B2">
              <w:rPr>
                <w:rFonts w:asciiTheme="minorHAnsi" w:eastAsia="Times New Roman" w:hAnsiTheme="minorHAnsi" w:cs="Arial"/>
                <w:b/>
                <w:bCs/>
                <w:color w:val="366092"/>
                <w:sz w:val="16"/>
                <w:szCs w:val="16"/>
              </w:rPr>
              <w:t>1062 Hen eggs, in shell</w:t>
            </w:r>
            <w:r w:rsidRPr="006218B2">
              <w:rPr>
                <w:rFonts w:asciiTheme="minorHAnsi" w:eastAsia="Times New Roman" w:hAnsiTheme="minorHAnsi" w:cs="Arial"/>
                <w:color w:val="366092"/>
                <w:sz w:val="16"/>
                <w:szCs w:val="16"/>
              </w:rPr>
              <w:t xml:space="preserve">, 1063 Eggs Liquid, 1064 Eggs Dried, </w:t>
            </w:r>
            <w:r w:rsidRPr="006218B2">
              <w:rPr>
                <w:rFonts w:asciiTheme="minorHAnsi" w:eastAsia="Times New Roman" w:hAnsiTheme="minorHAnsi" w:cs="Arial"/>
                <w:b/>
                <w:bCs/>
                <w:color w:val="366092"/>
                <w:sz w:val="16"/>
                <w:szCs w:val="16"/>
              </w:rPr>
              <w:t>1091 Other bird eggs,in shell</w:t>
            </w:r>
            <w:r w:rsidRPr="006218B2">
              <w:rPr>
                <w:rFonts w:asciiTheme="minorHAnsi" w:eastAsia="Times New Roman" w:hAnsiTheme="minorHAnsi" w:cs="Arial"/>
                <w:color w:val="366092"/>
                <w:sz w:val="16"/>
                <w:szCs w:val="16"/>
              </w:rPr>
              <w:t xml:space="preserve">; </w:t>
            </w:r>
            <w:r w:rsidRPr="006218B2">
              <w:rPr>
                <w:rFonts w:asciiTheme="minorHAnsi" w:eastAsia="Times New Roman" w:hAnsiTheme="minorHAnsi" w:cs="Arial"/>
                <w:color w:val="366092"/>
                <w:sz w:val="16"/>
                <w:szCs w:val="16"/>
              </w:rPr>
              <w:br/>
              <w:t>nutrient data only: 916 Egg Albumine</w:t>
            </w:r>
          </w:p>
        </w:tc>
      </w:tr>
      <w:tr w:rsidR="006218B2" w:rsidRPr="006218B2" w14:paraId="5EDDAAFB" w14:textId="77777777" w:rsidTr="006218B2">
        <w:trPr>
          <w:trHeight w:val="490"/>
        </w:trPr>
        <w:tc>
          <w:tcPr>
            <w:tcW w:w="554" w:type="dxa"/>
            <w:shd w:val="clear" w:color="000000" w:fill="FFFFFF"/>
            <w:vAlign w:val="center"/>
            <w:hideMark/>
          </w:tcPr>
          <w:p w14:paraId="145AB86C" w14:textId="77777777" w:rsidR="006218B2" w:rsidRPr="006218B2" w:rsidRDefault="006218B2" w:rsidP="006218B2">
            <w:pPr>
              <w:spacing w:after="0" w:line="240" w:lineRule="auto"/>
              <w:rPr>
                <w:rFonts w:asciiTheme="minorHAnsi" w:eastAsia="Times New Roman" w:hAnsiTheme="minorHAnsi" w:cs="Arial"/>
                <w:sz w:val="16"/>
                <w:szCs w:val="16"/>
              </w:rPr>
            </w:pPr>
            <w:r w:rsidRPr="006218B2">
              <w:rPr>
                <w:rFonts w:asciiTheme="minorHAnsi" w:eastAsia="Times New Roman" w:hAnsiTheme="minorHAnsi" w:cs="Arial"/>
                <w:sz w:val="16"/>
                <w:szCs w:val="16"/>
              </w:rPr>
              <w:t>0231</w:t>
            </w:r>
          </w:p>
        </w:tc>
        <w:tc>
          <w:tcPr>
            <w:tcW w:w="945" w:type="dxa"/>
            <w:shd w:val="clear" w:color="000000" w:fill="FFFFFF"/>
            <w:vAlign w:val="center"/>
            <w:hideMark/>
          </w:tcPr>
          <w:p w14:paraId="7761B3D0" w14:textId="77777777" w:rsidR="006218B2" w:rsidRPr="006218B2" w:rsidRDefault="006218B2" w:rsidP="006218B2">
            <w:pPr>
              <w:spacing w:after="0" w:line="240" w:lineRule="auto"/>
              <w:rPr>
                <w:rFonts w:asciiTheme="minorHAnsi" w:eastAsia="Times New Roman" w:hAnsiTheme="minorHAnsi" w:cs="Arial"/>
                <w:sz w:val="16"/>
                <w:szCs w:val="16"/>
              </w:rPr>
            </w:pPr>
            <w:r w:rsidRPr="006218B2">
              <w:rPr>
                <w:rFonts w:asciiTheme="minorHAnsi" w:eastAsia="Times New Roman" w:hAnsiTheme="minorHAnsi" w:cs="Arial"/>
                <w:sz w:val="16"/>
                <w:szCs w:val="16"/>
              </w:rPr>
              <w:t> </w:t>
            </w:r>
          </w:p>
        </w:tc>
        <w:tc>
          <w:tcPr>
            <w:tcW w:w="1349" w:type="dxa"/>
            <w:shd w:val="clear" w:color="000000" w:fill="FFFFFF"/>
            <w:vAlign w:val="center"/>
            <w:hideMark/>
          </w:tcPr>
          <w:p w14:paraId="7A3C35AF" w14:textId="77777777" w:rsidR="006218B2" w:rsidRPr="006218B2" w:rsidRDefault="006218B2" w:rsidP="006218B2">
            <w:pPr>
              <w:spacing w:after="0" w:line="240" w:lineRule="auto"/>
              <w:rPr>
                <w:rFonts w:asciiTheme="minorHAnsi" w:eastAsia="Times New Roman" w:hAnsiTheme="minorHAnsi" w:cs="Arial"/>
                <w:sz w:val="16"/>
                <w:szCs w:val="16"/>
              </w:rPr>
            </w:pPr>
            <w:r w:rsidRPr="006218B2">
              <w:rPr>
                <w:rFonts w:asciiTheme="minorHAnsi" w:eastAsia="Times New Roman" w:hAnsiTheme="minorHAnsi" w:cs="Arial"/>
                <w:sz w:val="16"/>
                <w:szCs w:val="16"/>
              </w:rPr>
              <w:t>Hen eggs in shell, fresh</w:t>
            </w:r>
          </w:p>
        </w:tc>
        <w:tc>
          <w:tcPr>
            <w:tcW w:w="901" w:type="dxa"/>
            <w:shd w:val="clear" w:color="auto" w:fill="auto"/>
            <w:vAlign w:val="center"/>
            <w:hideMark/>
          </w:tcPr>
          <w:p w14:paraId="41893E93" w14:textId="77777777" w:rsidR="006218B2" w:rsidRPr="006218B2" w:rsidRDefault="006218B2" w:rsidP="006218B2">
            <w:pPr>
              <w:spacing w:after="0" w:line="240" w:lineRule="auto"/>
              <w:jc w:val="right"/>
              <w:rPr>
                <w:rFonts w:asciiTheme="minorHAnsi" w:eastAsia="Times New Roman" w:hAnsiTheme="minorHAnsi" w:cs="Arial"/>
                <w:color w:val="366092"/>
                <w:sz w:val="16"/>
                <w:szCs w:val="16"/>
              </w:rPr>
            </w:pPr>
            <w:r w:rsidRPr="006218B2">
              <w:rPr>
                <w:rFonts w:asciiTheme="minorHAnsi" w:eastAsia="Times New Roman" w:hAnsiTheme="minorHAnsi" w:cs="Arial"/>
                <w:color w:val="366092"/>
                <w:sz w:val="16"/>
                <w:szCs w:val="16"/>
              </w:rPr>
              <w:t>1062</w:t>
            </w:r>
          </w:p>
        </w:tc>
        <w:tc>
          <w:tcPr>
            <w:tcW w:w="900" w:type="dxa"/>
            <w:shd w:val="clear" w:color="auto" w:fill="auto"/>
            <w:vAlign w:val="center"/>
            <w:hideMark/>
          </w:tcPr>
          <w:p w14:paraId="49327148" w14:textId="77777777" w:rsidR="006218B2" w:rsidRPr="006218B2" w:rsidRDefault="006218B2" w:rsidP="006218B2">
            <w:pPr>
              <w:spacing w:after="0" w:line="240" w:lineRule="auto"/>
              <w:rPr>
                <w:rFonts w:asciiTheme="minorHAnsi" w:eastAsia="Times New Roman" w:hAnsiTheme="minorHAnsi" w:cs="Arial"/>
                <w:color w:val="366092"/>
                <w:sz w:val="16"/>
                <w:szCs w:val="16"/>
              </w:rPr>
            </w:pPr>
            <w:r w:rsidRPr="006218B2">
              <w:rPr>
                <w:rFonts w:asciiTheme="minorHAnsi" w:eastAsia="Times New Roman" w:hAnsiTheme="minorHAnsi" w:cs="Arial"/>
                <w:color w:val="366092"/>
                <w:sz w:val="16"/>
                <w:szCs w:val="16"/>
              </w:rPr>
              <w:t>Hen eggs, in shell</w:t>
            </w:r>
          </w:p>
        </w:tc>
        <w:tc>
          <w:tcPr>
            <w:tcW w:w="761" w:type="dxa"/>
            <w:shd w:val="clear" w:color="auto" w:fill="auto"/>
            <w:vAlign w:val="center"/>
            <w:hideMark/>
          </w:tcPr>
          <w:p w14:paraId="2F30B5DE" w14:textId="77777777" w:rsidR="006218B2" w:rsidRPr="006218B2" w:rsidRDefault="006218B2" w:rsidP="006218B2">
            <w:pPr>
              <w:spacing w:after="0" w:line="240" w:lineRule="auto"/>
              <w:rPr>
                <w:rFonts w:asciiTheme="minorHAnsi" w:eastAsia="Times New Roman" w:hAnsiTheme="minorHAnsi" w:cs="Arial"/>
                <w:color w:val="FF0000"/>
                <w:sz w:val="16"/>
                <w:szCs w:val="16"/>
              </w:rPr>
            </w:pPr>
            <w:r w:rsidRPr="006218B2">
              <w:rPr>
                <w:rFonts w:asciiTheme="minorHAnsi" w:eastAsia="Times New Roman" w:hAnsiTheme="minorHAnsi" w:cs="Arial"/>
                <w:color w:val="FF0000"/>
                <w:sz w:val="16"/>
                <w:szCs w:val="16"/>
              </w:rPr>
              <w:t> </w:t>
            </w:r>
          </w:p>
        </w:tc>
        <w:tc>
          <w:tcPr>
            <w:tcW w:w="4447" w:type="dxa"/>
            <w:shd w:val="clear" w:color="auto" w:fill="auto"/>
            <w:vAlign w:val="center"/>
            <w:hideMark/>
          </w:tcPr>
          <w:p w14:paraId="7ABDCFE6" w14:textId="77777777" w:rsidR="006218B2" w:rsidRPr="006218B2" w:rsidRDefault="006218B2" w:rsidP="006218B2">
            <w:pPr>
              <w:spacing w:after="0" w:line="240" w:lineRule="auto"/>
              <w:rPr>
                <w:rFonts w:asciiTheme="minorHAnsi" w:eastAsia="Times New Roman" w:hAnsiTheme="minorHAnsi" w:cs="Arial"/>
                <w:color w:val="FF0000"/>
                <w:sz w:val="16"/>
                <w:szCs w:val="16"/>
              </w:rPr>
            </w:pPr>
            <w:r w:rsidRPr="006218B2">
              <w:rPr>
                <w:rFonts w:asciiTheme="minorHAnsi" w:eastAsia="Times New Roman" w:hAnsiTheme="minorHAnsi" w:cs="Arial"/>
                <w:color w:val="FF0000"/>
                <w:sz w:val="16"/>
                <w:szCs w:val="16"/>
              </w:rPr>
              <w:t> </w:t>
            </w:r>
          </w:p>
        </w:tc>
      </w:tr>
      <w:tr w:rsidR="006218B2" w:rsidRPr="006218B2" w14:paraId="6B8D8DBC" w14:textId="77777777" w:rsidTr="006218B2">
        <w:trPr>
          <w:trHeight w:val="1225"/>
        </w:trPr>
        <w:tc>
          <w:tcPr>
            <w:tcW w:w="554" w:type="dxa"/>
            <w:shd w:val="clear" w:color="000000" w:fill="FFFFFF"/>
            <w:vAlign w:val="center"/>
            <w:hideMark/>
          </w:tcPr>
          <w:p w14:paraId="78F545C2" w14:textId="77777777" w:rsidR="006218B2" w:rsidRPr="006218B2" w:rsidRDefault="006218B2" w:rsidP="006218B2">
            <w:pPr>
              <w:spacing w:after="0" w:line="240" w:lineRule="auto"/>
              <w:rPr>
                <w:rFonts w:asciiTheme="minorHAnsi" w:eastAsia="Times New Roman" w:hAnsiTheme="minorHAnsi" w:cs="Arial"/>
                <w:sz w:val="16"/>
                <w:szCs w:val="16"/>
              </w:rPr>
            </w:pPr>
            <w:r w:rsidRPr="006218B2">
              <w:rPr>
                <w:rFonts w:asciiTheme="minorHAnsi" w:eastAsia="Times New Roman" w:hAnsiTheme="minorHAnsi" w:cs="Arial"/>
                <w:sz w:val="16"/>
                <w:szCs w:val="16"/>
              </w:rPr>
              <w:t>0232</w:t>
            </w:r>
          </w:p>
        </w:tc>
        <w:tc>
          <w:tcPr>
            <w:tcW w:w="945" w:type="dxa"/>
            <w:shd w:val="clear" w:color="000000" w:fill="FFFFFF"/>
            <w:vAlign w:val="center"/>
            <w:hideMark/>
          </w:tcPr>
          <w:p w14:paraId="748216DD" w14:textId="77777777" w:rsidR="006218B2" w:rsidRPr="006218B2" w:rsidRDefault="006218B2" w:rsidP="006218B2">
            <w:pPr>
              <w:spacing w:after="0" w:line="240" w:lineRule="auto"/>
              <w:rPr>
                <w:rFonts w:asciiTheme="minorHAnsi" w:eastAsia="Times New Roman" w:hAnsiTheme="minorHAnsi" w:cs="Arial"/>
                <w:b/>
                <w:bCs/>
                <w:sz w:val="16"/>
                <w:szCs w:val="16"/>
              </w:rPr>
            </w:pPr>
            <w:r w:rsidRPr="006218B2">
              <w:rPr>
                <w:rFonts w:asciiTheme="minorHAnsi" w:eastAsia="Times New Roman" w:hAnsiTheme="minorHAnsi" w:cs="Arial"/>
                <w:b/>
                <w:bCs/>
                <w:sz w:val="16"/>
                <w:szCs w:val="16"/>
              </w:rPr>
              <w:t> </w:t>
            </w:r>
          </w:p>
        </w:tc>
        <w:tc>
          <w:tcPr>
            <w:tcW w:w="1349" w:type="dxa"/>
            <w:shd w:val="clear" w:color="000000" w:fill="FFFFFF"/>
            <w:vAlign w:val="center"/>
            <w:hideMark/>
          </w:tcPr>
          <w:p w14:paraId="3DB411FF" w14:textId="77777777" w:rsidR="006218B2" w:rsidRPr="006218B2" w:rsidRDefault="006218B2" w:rsidP="006218B2">
            <w:pPr>
              <w:spacing w:after="0" w:line="240" w:lineRule="auto"/>
              <w:rPr>
                <w:rFonts w:asciiTheme="minorHAnsi" w:eastAsia="Times New Roman" w:hAnsiTheme="minorHAnsi" w:cs="Arial"/>
                <w:sz w:val="16"/>
                <w:szCs w:val="16"/>
              </w:rPr>
            </w:pPr>
            <w:r w:rsidRPr="006218B2">
              <w:rPr>
                <w:rFonts w:asciiTheme="minorHAnsi" w:eastAsia="Times New Roman" w:hAnsiTheme="minorHAnsi" w:cs="Arial"/>
                <w:sz w:val="16"/>
                <w:szCs w:val="16"/>
              </w:rPr>
              <w:t>Eggs from other birds in shell, fresh, n.e.c.</w:t>
            </w:r>
          </w:p>
        </w:tc>
        <w:tc>
          <w:tcPr>
            <w:tcW w:w="901" w:type="dxa"/>
            <w:shd w:val="clear" w:color="auto" w:fill="auto"/>
            <w:vAlign w:val="center"/>
            <w:hideMark/>
          </w:tcPr>
          <w:p w14:paraId="250B2B33" w14:textId="77777777" w:rsidR="006218B2" w:rsidRPr="006218B2" w:rsidRDefault="006218B2" w:rsidP="006218B2">
            <w:pPr>
              <w:spacing w:after="0" w:line="240" w:lineRule="auto"/>
              <w:jc w:val="right"/>
              <w:rPr>
                <w:rFonts w:asciiTheme="minorHAnsi" w:eastAsia="Times New Roman" w:hAnsiTheme="minorHAnsi" w:cs="Arial"/>
                <w:color w:val="366092"/>
                <w:sz w:val="16"/>
                <w:szCs w:val="16"/>
              </w:rPr>
            </w:pPr>
            <w:r w:rsidRPr="006218B2">
              <w:rPr>
                <w:rFonts w:asciiTheme="minorHAnsi" w:eastAsia="Times New Roman" w:hAnsiTheme="minorHAnsi" w:cs="Arial"/>
                <w:color w:val="366092"/>
                <w:sz w:val="16"/>
                <w:szCs w:val="16"/>
              </w:rPr>
              <w:t>1091</w:t>
            </w:r>
          </w:p>
        </w:tc>
        <w:tc>
          <w:tcPr>
            <w:tcW w:w="900" w:type="dxa"/>
            <w:shd w:val="clear" w:color="auto" w:fill="auto"/>
            <w:vAlign w:val="center"/>
            <w:hideMark/>
          </w:tcPr>
          <w:p w14:paraId="3884FF8C" w14:textId="77777777" w:rsidR="006218B2" w:rsidRPr="006218B2" w:rsidRDefault="006218B2" w:rsidP="006218B2">
            <w:pPr>
              <w:spacing w:after="0" w:line="240" w:lineRule="auto"/>
              <w:rPr>
                <w:rFonts w:asciiTheme="minorHAnsi" w:eastAsia="Times New Roman" w:hAnsiTheme="minorHAnsi" w:cs="Arial"/>
                <w:color w:val="366092"/>
                <w:sz w:val="16"/>
                <w:szCs w:val="16"/>
              </w:rPr>
            </w:pPr>
            <w:r w:rsidRPr="006218B2">
              <w:rPr>
                <w:rFonts w:asciiTheme="minorHAnsi" w:eastAsia="Times New Roman" w:hAnsiTheme="minorHAnsi" w:cs="Arial"/>
                <w:color w:val="366092"/>
                <w:sz w:val="16"/>
                <w:szCs w:val="16"/>
              </w:rPr>
              <w:t>Other bird eggs,in shell</w:t>
            </w:r>
          </w:p>
        </w:tc>
        <w:tc>
          <w:tcPr>
            <w:tcW w:w="761" w:type="dxa"/>
            <w:shd w:val="clear" w:color="auto" w:fill="auto"/>
            <w:vAlign w:val="center"/>
            <w:hideMark/>
          </w:tcPr>
          <w:p w14:paraId="614C644A" w14:textId="77777777" w:rsidR="006218B2" w:rsidRPr="006218B2" w:rsidRDefault="006218B2" w:rsidP="006218B2">
            <w:pPr>
              <w:spacing w:after="0" w:line="240" w:lineRule="auto"/>
              <w:rPr>
                <w:rFonts w:asciiTheme="minorHAnsi" w:eastAsia="Times New Roman" w:hAnsiTheme="minorHAnsi" w:cs="Arial"/>
                <w:color w:val="FF0000"/>
                <w:sz w:val="16"/>
                <w:szCs w:val="16"/>
              </w:rPr>
            </w:pPr>
            <w:r w:rsidRPr="006218B2">
              <w:rPr>
                <w:rFonts w:asciiTheme="minorHAnsi" w:eastAsia="Times New Roman" w:hAnsiTheme="minorHAnsi" w:cs="Arial"/>
                <w:color w:val="FF0000"/>
                <w:sz w:val="16"/>
                <w:szCs w:val="16"/>
              </w:rPr>
              <w:t> </w:t>
            </w:r>
          </w:p>
        </w:tc>
        <w:tc>
          <w:tcPr>
            <w:tcW w:w="4447" w:type="dxa"/>
            <w:shd w:val="clear" w:color="auto" w:fill="auto"/>
            <w:vAlign w:val="center"/>
            <w:hideMark/>
          </w:tcPr>
          <w:p w14:paraId="4AB06132" w14:textId="77777777" w:rsidR="006218B2" w:rsidRPr="006218B2" w:rsidRDefault="006218B2" w:rsidP="006218B2">
            <w:pPr>
              <w:spacing w:after="0" w:line="240" w:lineRule="auto"/>
              <w:rPr>
                <w:rFonts w:asciiTheme="minorHAnsi" w:eastAsia="Times New Roman" w:hAnsiTheme="minorHAnsi" w:cs="Arial"/>
                <w:color w:val="FF0000"/>
                <w:sz w:val="16"/>
                <w:szCs w:val="16"/>
              </w:rPr>
            </w:pPr>
            <w:r w:rsidRPr="006218B2">
              <w:rPr>
                <w:rFonts w:asciiTheme="minorHAnsi" w:eastAsia="Times New Roman" w:hAnsiTheme="minorHAnsi" w:cs="Arial"/>
                <w:color w:val="FF0000"/>
                <w:sz w:val="16"/>
                <w:szCs w:val="16"/>
              </w:rPr>
              <w:t> </w:t>
            </w:r>
          </w:p>
        </w:tc>
      </w:tr>
    </w:tbl>
    <w:p w14:paraId="3B9C497A" w14:textId="77777777" w:rsidR="006218B2" w:rsidRDefault="006218B2" w:rsidP="00A81C6C">
      <w:pPr>
        <w:spacing w:after="0" w:line="240" w:lineRule="auto"/>
        <w:ind w:left="-993"/>
        <w:jc w:val="center"/>
        <w:rPr>
          <w:rFonts w:asciiTheme="minorHAnsi" w:hAnsiTheme="minorHAnsi"/>
          <w:b/>
          <w:bCs/>
          <w:color w:val="FF0000"/>
          <w:sz w:val="26"/>
          <w:szCs w:val="26"/>
        </w:rPr>
      </w:pPr>
    </w:p>
    <w:p w14:paraId="75BBAF2C" w14:textId="7EC4E322" w:rsidR="006218B2" w:rsidRDefault="006218B2">
      <w:pPr>
        <w:rPr>
          <w:rFonts w:asciiTheme="minorHAnsi" w:hAnsiTheme="minorHAnsi"/>
          <w:b/>
          <w:bCs/>
          <w:color w:val="FF0000"/>
          <w:sz w:val="26"/>
          <w:szCs w:val="26"/>
        </w:rPr>
      </w:pPr>
      <w:r>
        <w:rPr>
          <w:rFonts w:asciiTheme="minorHAnsi" w:hAnsiTheme="minorHAnsi"/>
          <w:b/>
          <w:bCs/>
          <w:color w:val="FF0000"/>
          <w:sz w:val="26"/>
          <w:szCs w:val="26"/>
        </w:rPr>
        <w:br w:type="page"/>
      </w:r>
      <w:r>
        <w:rPr>
          <w:rFonts w:asciiTheme="minorHAnsi" w:hAnsiTheme="minorHAnsi"/>
          <w:b/>
          <w:bCs/>
          <w:color w:val="FF0000"/>
          <w:sz w:val="26"/>
          <w:szCs w:val="26"/>
        </w:rPr>
        <w:lastRenderedPageBreak/>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78"/>
        <w:gridCol w:w="7667"/>
      </w:tblGrid>
      <w:tr w:rsidR="006218B2" w:rsidRPr="00E857AB" w14:paraId="564B1754" w14:textId="77777777" w:rsidTr="00CC0C96">
        <w:tc>
          <w:tcPr>
            <w:tcW w:w="9145" w:type="dxa"/>
            <w:gridSpan w:val="2"/>
          </w:tcPr>
          <w:p w14:paraId="607237C4" w14:textId="5539214A" w:rsidR="006218B2" w:rsidRPr="00E857AB" w:rsidRDefault="006218B2" w:rsidP="002022B5">
            <w:pPr>
              <w:pStyle w:val="Heading1"/>
              <w:spacing w:before="0"/>
              <w:outlineLvl w:val="0"/>
              <w:rPr>
                <w:rFonts w:asciiTheme="minorHAnsi" w:hAnsiTheme="minorHAnsi"/>
                <w:color w:val="0000FF"/>
                <w:sz w:val="20"/>
                <w:szCs w:val="20"/>
                <w:lang w:val="en-GB"/>
              </w:rPr>
            </w:pPr>
            <w:r w:rsidRPr="006218B2">
              <w:rPr>
                <w:rFonts w:asciiTheme="minorHAnsi" w:hAnsiTheme="minorHAnsi"/>
                <w:color w:val="0000FF"/>
                <w:sz w:val="20"/>
                <w:szCs w:val="20"/>
                <w:lang w:val="en-GB"/>
              </w:rPr>
              <w:lastRenderedPageBreak/>
              <w:t>2744</w:t>
            </w:r>
            <w:r w:rsidRPr="00E857AB">
              <w:rPr>
                <w:rFonts w:asciiTheme="minorHAnsi" w:hAnsiTheme="minorHAnsi"/>
                <w:color w:val="0000FF"/>
                <w:sz w:val="20"/>
                <w:szCs w:val="20"/>
                <w:lang w:val="en-GB"/>
              </w:rPr>
              <w:br/>
            </w:r>
            <w:r w:rsidR="002022B5">
              <w:rPr>
                <w:rFonts w:asciiTheme="minorHAnsi" w:hAnsiTheme="minorHAnsi"/>
                <w:color w:val="0000FF"/>
                <w:sz w:val="20"/>
                <w:szCs w:val="20"/>
                <w:lang w:val="en-GB"/>
              </w:rPr>
              <w:t>Eggs</w:t>
            </w:r>
          </w:p>
          <w:p w14:paraId="18D2491A" w14:textId="365944FA" w:rsidR="006218B2" w:rsidRPr="00E857AB" w:rsidRDefault="006218B2" w:rsidP="00142576">
            <w:pPr>
              <w:rPr>
                <w:sz w:val="20"/>
                <w:lang w:eastAsia="it-IT"/>
              </w:rPr>
            </w:pPr>
            <w:r w:rsidRPr="00692962">
              <w:rPr>
                <w:rFonts w:asciiTheme="minorHAnsi" w:hAnsiTheme="minorHAnsi"/>
                <w:bCs/>
                <w:sz w:val="20"/>
              </w:rPr>
              <w:t xml:space="preserve">Default composition: </w:t>
            </w:r>
            <w:r w:rsidRPr="006218B2">
              <w:rPr>
                <w:rFonts w:asciiTheme="minorHAnsi" w:hAnsiTheme="minorHAnsi"/>
                <w:bCs/>
                <w:sz w:val="20"/>
              </w:rPr>
              <w:t>1062 Hen eggs, in shell, 1063 Eggs Liquid, 1064 Eggs Dried, 1091 Other bird eggs,in shell; nutrient data only: 916 Egg Albumine</w:t>
            </w:r>
          </w:p>
        </w:tc>
      </w:tr>
      <w:tr w:rsidR="006218B2" w:rsidRPr="00E857AB" w14:paraId="10F20489" w14:textId="77777777" w:rsidTr="00CC0C96">
        <w:tc>
          <w:tcPr>
            <w:tcW w:w="1478" w:type="dxa"/>
          </w:tcPr>
          <w:p w14:paraId="19CAC3CA" w14:textId="77777777" w:rsidR="006218B2" w:rsidRPr="00E857AB" w:rsidRDefault="006218B2" w:rsidP="00142576">
            <w:pPr>
              <w:rPr>
                <w:rFonts w:asciiTheme="minorHAnsi" w:hAnsiTheme="minorHAnsi"/>
                <w:b/>
                <w:color w:val="0000FF"/>
                <w:sz w:val="20"/>
              </w:rPr>
            </w:pPr>
            <w:r w:rsidRPr="00E857AB">
              <w:rPr>
                <w:rFonts w:asciiTheme="minorHAnsi" w:hAnsiTheme="minorHAnsi"/>
                <w:b/>
                <w:color w:val="0000FF"/>
                <w:sz w:val="20"/>
              </w:rPr>
              <w:t>FCL</w:t>
            </w:r>
          </w:p>
          <w:p w14:paraId="12C5E0CC" w14:textId="19B7FEE5" w:rsidR="006218B2" w:rsidRPr="00E857AB" w:rsidRDefault="006218B2" w:rsidP="006218B2">
            <w:pPr>
              <w:rPr>
                <w:rFonts w:asciiTheme="minorHAnsi" w:hAnsiTheme="minorHAnsi"/>
                <w:b/>
                <w:color w:val="0000FF"/>
                <w:sz w:val="20"/>
              </w:rPr>
            </w:pPr>
            <w:r w:rsidRPr="00E857AB">
              <w:rPr>
                <w:rFonts w:asciiTheme="minorHAnsi" w:hAnsiTheme="minorHAnsi"/>
                <w:b/>
                <w:color w:val="0000FF"/>
                <w:sz w:val="20"/>
              </w:rPr>
              <w:t>(</w:t>
            </w:r>
            <w:r>
              <w:rPr>
                <w:rFonts w:asciiTheme="minorHAnsi" w:hAnsiTheme="minorHAnsi"/>
                <w:b/>
                <w:color w:val="0000FF"/>
                <w:sz w:val="20"/>
              </w:rPr>
              <w:t>1062</w:t>
            </w:r>
            <w:r w:rsidRPr="00E857AB">
              <w:rPr>
                <w:rFonts w:asciiTheme="minorHAnsi" w:hAnsiTheme="minorHAnsi"/>
                <w:b/>
                <w:color w:val="0000FF"/>
                <w:sz w:val="20"/>
              </w:rPr>
              <w:t>)</w:t>
            </w:r>
          </w:p>
        </w:tc>
        <w:tc>
          <w:tcPr>
            <w:tcW w:w="7667" w:type="dxa"/>
          </w:tcPr>
          <w:p w14:paraId="118A8EF4" w14:textId="77777777" w:rsidR="003B380A" w:rsidRPr="003B380A" w:rsidRDefault="003B380A" w:rsidP="003B380A">
            <w:pPr>
              <w:widowControl w:val="0"/>
              <w:tabs>
                <w:tab w:val="left" w:pos="1250"/>
              </w:tabs>
              <w:autoSpaceDE w:val="0"/>
              <w:autoSpaceDN w:val="0"/>
              <w:adjustRightInd w:val="0"/>
              <w:rPr>
                <w:rFonts w:asciiTheme="minorHAnsi" w:hAnsiTheme="minorHAnsi"/>
                <w:bCs/>
                <w:color w:val="0000FF"/>
                <w:sz w:val="20"/>
              </w:rPr>
            </w:pPr>
            <w:r w:rsidRPr="003B380A">
              <w:rPr>
                <w:rFonts w:asciiTheme="minorHAnsi" w:hAnsiTheme="minorHAnsi"/>
                <w:bCs/>
                <w:color w:val="0000FF"/>
                <w:sz w:val="20"/>
              </w:rPr>
              <w:t>Hen eggs</w:t>
            </w:r>
          </w:p>
          <w:p w14:paraId="62A15BFE" w14:textId="77777777" w:rsidR="003B380A" w:rsidRDefault="003B380A" w:rsidP="003B380A">
            <w:pPr>
              <w:widowControl w:val="0"/>
              <w:tabs>
                <w:tab w:val="left" w:pos="1250"/>
              </w:tabs>
              <w:autoSpaceDE w:val="0"/>
              <w:autoSpaceDN w:val="0"/>
              <w:adjustRightInd w:val="0"/>
              <w:rPr>
                <w:rFonts w:asciiTheme="minorHAnsi" w:hAnsiTheme="minorHAnsi"/>
                <w:bCs/>
                <w:color w:val="0000FF"/>
                <w:sz w:val="20"/>
              </w:rPr>
            </w:pPr>
          </w:p>
          <w:p w14:paraId="6DF2A6B3" w14:textId="20A7DBA0" w:rsidR="006218B2" w:rsidRPr="00E857AB" w:rsidRDefault="003B380A" w:rsidP="003B380A">
            <w:pPr>
              <w:widowControl w:val="0"/>
              <w:tabs>
                <w:tab w:val="left" w:pos="1250"/>
              </w:tabs>
              <w:autoSpaceDE w:val="0"/>
              <w:autoSpaceDN w:val="0"/>
              <w:adjustRightInd w:val="0"/>
              <w:rPr>
                <w:rFonts w:asciiTheme="minorHAnsi" w:hAnsiTheme="minorHAnsi"/>
                <w:bCs/>
                <w:color w:val="0000FF"/>
                <w:sz w:val="20"/>
              </w:rPr>
            </w:pPr>
            <w:r w:rsidRPr="003B380A">
              <w:rPr>
                <w:rFonts w:asciiTheme="minorHAnsi" w:hAnsiTheme="minorHAnsi"/>
                <w:bCs/>
                <w:color w:val="0000FF"/>
                <w:sz w:val="20"/>
              </w:rPr>
              <w:t>Weight in shell.</w:t>
            </w:r>
          </w:p>
        </w:tc>
      </w:tr>
      <w:tr w:rsidR="006218B2" w:rsidRPr="006232C7" w14:paraId="42760B03" w14:textId="77777777" w:rsidTr="00CC0C96">
        <w:tc>
          <w:tcPr>
            <w:tcW w:w="1478" w:type="dxa"/>
          </w:tcPr>
          <w:p w14:paraId="2FA4B7A3" w14:textId="77777777" w:rsidR="006218B2" w:rsidRPr="00E857AB" w:rsidRDefault="006218B2" w:rsidP="00142576">
            <w:pPr>
              <w:rPr>
                <w:rFonts w:asciiTheme="minorHAnsi" w:hAnsiTheme="minorHAnsi"/>
                <w:b/>
                <w:sz w:val="20"/>
              </w:rPr>
            </w:pPr>
            <w:r>
              <w:rPr>
                <w:rFonts w:asciiTheme="minorHAnsi" w:hAnsiTheme="minorHAnsi"/>
                <w:b/>
                <w:sz w:val="20"/>
              </w:rPr>
              <w:t>CPC Ver.2.1</w:t>
            </w:r>
          </w:p>
          <w:p w14:paraId="2F244965" w14:textId="77777777" w:rsidR="006218B2" w:rsidRDefault="006218B2" w:rsidP="006218B2">
            <w:pPr>
              <w:rPr>
                <w:rFonts w:asciiTheme="minorHAnsi" w:hAnsiTheme="minorHAnsi"/>
                <w:b/>
                <w:sz w:val="20"/>
              </w:rPr>
            </w:pPr>
            <w:r w:rsidRPr="00E857AB">
              <w:rPr>
                <w:rFonts w:asciiTheme="minorHAnsi" w:hAnsiTheme="minorHAnsi"/>
                <w:b/>
                <w:sz w:val="20"/>
              </w:rPr>
              <w:t>(</w:t>
            </w:r>
            <w:r w:rsidR="003B380A" w:rsidRPr="003B380A">
              <w:rPr>
                <w:rFonts w:asciiTheme="minorHAnsi" w:hAnsiTheme="minorHAnsi"/>
                <w:b/>
                <w:sz w:val="20"/>
              </w:rPr>
              <w:t>02311</w:t>
            </w:r>
            <w:r w:rsidRPr="00E857AB">
              <w:rPr>
                <w:rFonts w:asciiTheme="minorHAnsi" w:hAnsiTheme="minorHAnsi"/>
                <w:b/>
                <w:sz w:val="20"/>
              </w:rPr>
              <w:t>)</w:t>
            </w:r>
          </w:p>
          <w:p w14:paraId="1E20825B" w14:textId="77777777" w:rsidR="003B380A" w:rsidRDefault="003B380A" w:rsidP="006218B2">
            <w:pPr>
              <w:rPr>
                <w:rFonts w:asciiTheme="minorHAnsi" w:hAnsiTheme="minorHAnsi"/>
                <w:b/>
                <w:sz w:val="20"/>
              </w:rPr>
            </w:pPr>
          </w:p>
          <w:p w14:paraId="6035AEA7" w14:textId="77777777" w:rsidR="003B380A" w:rsidRDefault="003B380A" w:rsidP="006218B2">
            <w:pPr>
              <w:rPr>
                <w:rFonts w:asciiTheme="minorHAnsi" w:hAnsiTheme="minorHAnsi"/>
                <w:b/>
                <w:sz w:val="20"/>
              </w:rPr>
            </w:pPr>
          </w:p>
          <w:p w14:paraId="067A3575" w14:textId="77777777" w:rsidR="003B380A" w:rsidRDefault="003B380A" w:rsidP="006218B2">
            <w:pPr>
              <w:rPr>
                <w:rFonts w:asciiTheme="minorHAnsi" w:hAnsiTheme="minorHAnsi"/>
                <w:b/>
                <w:sz w:val="20"/>
              </w:rPr>
            </w:pPr>
          </w:p>
          <w:p w14:paraId="5D25C713" w14:textId="6C19B100" w:rsidR="003B380A" w:rsidRPr="00E857AB" w:rsidRDefault="003B380A" w:rsidP="006218B2">
            <w:pPr>
              <w:rPr>
                <w:rFonts w:asciiTheme="minorHAnsi" w:hAnsiTheme="minorHAnsi"/>
                <w:b/>
                <w:color w:val="0000FF"/>
                <w:sz w:val="20"/>
              </w:rPr>
            </w:pPr>
            <w:r>
              <w:rPr>
                <w:rFonts w:asciiTheme="minorHAnsi" w:hAnsiTheme="minorHAnsi"/>
                <w:b/>
                <w:sz w:val="20"/>
              </w:rPr>
              <w:t>(</w:t>
            </w:r>
            <w:r w:rsidRPr="003B380A">
              <w:rPr>
                <w:rFonts w:asciiTheme="minorHAnsi" w:hAnsiTheme="minorHAnsi"/>
                <w:b/>
                <w:sz w:val="20"/>
              </w:rPr>
              <w:t>02312</w:t>
            </w:r>
            <w:r>
              <w:rPr>
                <w:rFonts w:asciiTheme="minorHAnsi" w:hAnsiTheme="minorHAnsi"/>
                <w:b/>
                <w:sz w:val="20"/>
              </w:rPr>
              <w:t>)</w:t>
            </w:r>
          </w:p>
        </w:tc>
        <w:tc>
          <w:tcPr>
            <w:tcW w:w="7667" w:type="dxa"/>
          </w:tcPr>
          <w:p w14:paraId="12C632DD" w14:textId="77777777" w:rsidR="003B380A" w:rsidRDefault="003B380A" w:rsidP="003B380A">
            <w:pPr>
              <w:rPr>
                <w:rFonts w:asciiTheme="minorHAnsi" w:hAnsiTheme="minorHAnsi"/>
                <w:bCs/>
                <w:sz w:val="20"/>
              </w:rPr>
            </w:pPr>
          </w:p>
          <w:p w14:paraId="060C6B78" w14:textId="30A8330E" w:rsidR="003B380A" w:rsidRPr="003B380A" w:rsidRDefault="003B380A" w:rsidP="003B380A">
            <w:pPr>
              <w:rPr>
                <w:rFonts w:asciiTheme="minorHAnsi" w:hAnsiTheme="minorHAnsi"/>
                <w:bCs/>
                <w:sz w:val="20"/>
              </w:rPr>
            </w:pPr>
            <w:r w:rsidRPr="003B380A">
              <w:rPr>
                <w:rFonts w:asciiTheme="minorHAnsi" w:hAnsiTheme="minorHAnsi"/>
                <w:bCs/>
                <w:sz w:val="20"/>
              </w:rPr>
              <w:t>Hen eggs in shell fresh, for hatching</w:t>
            </w:r>
          </w:p>
          <w:p w14:paraId="589A06D9" w14:textId="77777777" w:rsidR="003B380A" w:rsidRPr="003B380A" w:rsidRDefault="003B380A" w:rsidP="003B380A">
            <w:pPr>
              <w:rPr>
                <w:rFonts w:asciiTheme="minorHAnsi" w:hAnsiTheme="minorHAnsi"/>
                <w:b/>
                <w:color w:val="FF0000"/>
                <w:sz w:val="20"/>
              </w:rPr>
            </w:pPr>
            <w:r w:rsidRPr="003B380A">
              <w:rPr>
                <w:rFonts w:asciiTheme="minorHAnsi" w:hAnsiTheme="minorHAnsi"/>
                <w:b/>
                <w:color w:val="FF0000"/>
                <w:sz w:val="20"/>
              </w:rPr>
              <w:t>None</w:t>
            </w:r>
          </w:p>
          <w:p w14:paraId="6BB6DC6A" w14:textId="7575EAC2" w:rsidR="003B380A" w:rsidRDefault="003B380A" w:rsidP="003B380A">
            <w:pPr>
              <w:rPr>
                <w:rFonts w:asciiTheme="minorHAnsi" w:hAnsiTheme="minorHAnsi"/>
                <w:bCs/>
                <w:sz w:val="20"/>
              </w:rPr>
            </w:pPr>
            <w:r>
              <w:rPr>
                <w:rFonts w:asciiTheme="minorHAnsi" w:hAnsiTheme="minorHAnsi"/>
                <w:bCs/>
                <w:sz w:val="20"/>
              </w:rPr>
              <w:t>New in CPC2.1</w:t>
            </w:r>
          </w:p>
          <w:p w14:paraId="7BCC67CB" w14:textId="77777777" w:rsidR="003B380A" w:rsidRDefault="003B380A" w:rsidP="003B380A">
            <w:pPr>
              <w:rPr>
                <w:rFonts w:asciiTheme="minorHAnsi" w:hAnsiTheme="minorHAnsi"/>
                <w:bCs/>
                <w:sz w:val="20"/>
              </w:rPr>
            </w:pPr>
          </w:p>
          <w:p w14:paraId="76003730" w14:textId="77777777" w:rsidR="006218B2" w:rsidRDefault="003B380A" w:rsidP="003B380A">
            <w:pPr>
              <w:rPr>
                <w:rFonts w:asciiTheme="minorHAnsi" w:hAnsiTheme="minorHAnsi"/>
                <w:bCs/>
                <w:sz w:val="20"/>
              </w:rPr>
            </w:pPr>
            <w:r w:rsidRPr="003B380A">
              <w:rPr>
                <w:rFonts w:asciiTheme="minorHAnsi" w:hAnsiTheme="minorHAnsi"/>
                <w:bCs/>
                <w:sz w:val="20"/>
              </w:rPr>
              <w:t>Other hen eggs in shell fresh</w:t>
            </w:r>
          </w:p>
          <w:p w14:paraId="01521F28" w14:textId="77777777" w:rsidR="003B380A" w:rsidRPr="003B380A" w:rsidRDefault="003B380A" w:rsidP="003B380A">
            <w:pPr>
              <w:rPr>
                <w:rFonts w:asciiTheme="minorHAnsi" w:hAnsiTheme="minorHAnsi"/>
                <w:b/>
                <w:color w:val="FF0000"/>
                <w:sz w:val="20"/>
              </w:rPr>
            </w:pPr>
            <w:r w:rsidRPr="003B380A">
              <w:rPr>
                <w:rFonts w:asciiTheme="minorHAnsi" w:hAnsiTheme="minorHAnsi"/>
                <w:b/>
                <w:color w:val="FF0000"/>
                <w:sz w:val="20"/>
              </w:rPr>
              <w:t>None</w:t>
            </w:r>
          </w:p>
          <w:p w14:paraId="27724BA9" w14:textId="77777777" w:rsidR="003B380A" w:rsidRDefault="003B380A" w:rsidP="003B380A">
            <w:pPr>
              <w:rPr>
                <w:rFonts w:asciiTheme="minorHAnsi" w:hAnsiTheme="minorHAnsi"/>
                <w:bCs/>
                <w:sz w:val="20"/>
              </w:rPr>
            </w:pPr>
            <w:r>
              <w:rPr>
                <w:rFonts w:asciiTheme="minorHAnsi" w:hAnsiTheme="minorHAnsi"/>
                <w:bCs/>
                <w:sz w:val="20"/>
              </w:rPr>
              <w:t>New in CPC2.1</w:t>
            </w:r>
          </w:p>
          <w:p w14:paraId="66CD6A96" w14:textId="77777777" w:rsidR="003B380A" w:rsidRDefault="003B380A" w:rsidP="003B380A">
            <w:pPr>
              <w:rPr>
                <w:rFonts w:asciiTheme="minorHAnsi" w:hAnsiTheme="minorHAnsi"/>
                <w:bCs/>
                <w:sz w:val="20"/>
              </w:rPr>
            </w:pPr>
          </w:p>
          <w:p w14:paraId="6E4C9F2A" w14:textId="36A57662" w:rsidR="003B380A" w:rsidRDefault="003B380A" w:rsidP="003B380A">
            <w:pPr>
              <w:tabs>
                <w:tab w:val="center" w:pos="3726"/>
              </w:tabs>
              <w:rPr>
                <w:rFonts w:asciiTheme="minorHAnsi" w:hAnsiTheme="minorHAnsi"/>
                <w:bCs/>
                <w:sz w:val="20"/>
              </w:rPr>
            </w:pPr>
            <w:r>
              <w:rPr>
                <w:rFonts w:asciiTheme="minorHAnsi" w:hAnsiTheme="minorHAnsi"/>
                <w:bCs/>
                <w:sz w:val="20"/>
              </w:rPr>
              <w:t xml:space="preserve">0231 </w:t>
            </w:r>
          </w:p>
          <w:p w14:paraId="1D54CCE6" w14:textId="0C830BB1" w:rsidR="003B380A" w:rsidRDefault="003B380A" w:rsidP="003B380A">
            <w:pPr>
              <w:tabs>
                <w:tab w:val="center" w:pos="3726"/>
              </w:tabs>
              <w:rPr>
                <w:rFonts w:asciiTheme="minorHAnsi" w:hAnsiTheme="minorHAnsi"/>
                <w:bCs/>
                <w:sz w:val="20"/>
              </w:rPr>
            </w:pPr>
            <w:r w:rsidRPr="003B380A">
              <w:rPr>
                <w:rFonts w:asciiTheme="minorHAnsi" w:hAnsiTheme="minorHAnsi"/>
                <w:bCs/>
                <w:sz w:val="20"/>
              </w:rPr>
              <w:t>0231</w:t>
            </w:r>
            <w:r>
              <w:rPr>
                <w:rFonts w:asciiTheme="minorHAnsi" w:hAnsiTheme="minorHAnsi"/>
                <w:bCs/>
                <w:sz w:val="20"/>
              </w:rPr>
              <w:t>0</w:t>
            </w:r>
            <w:r w:rsidRPr="003B380A">
              <w:rPr>
                <w:rFonts w:asciiTheme="minorHAnsi" w:hAnsiTheme="minorHAnsi"/>
                <w:bCs/>
                <w:sz w:val="20"/>
              </w:rPr>
              <w:t xml:space="preserve"> - Hen eggs in shell, fresh</w:t>
            </w:r>
          </w:p>
          <w:p w14:paraId="3BF3AB85" w14:textId="77777777" w:rsidR="003B380A" w:rsidRPr="003B380A" w:rsidRDefault="003B380A" w:rsidP="003B380A">
            <w:pPr>
              <w:tabs>
                <w:tab w:val="center" w:pos="3726"/>
              </w:tabs>
              <w:rPr>
                <w:rFonts w:asciiTheme="minorHAnsi" w:hAnsiTheme="minorHAnsi"/>
                <w:bCs/>
                <w:sz w:val="20"/>
              </w:rPr>
            </w:pPr>
            <w:r w:rsidRPr="003B380A">
              <w:rPr>
                <w:rFonts w:asciiTheme="minorHAnsi" w:hAnsiTheme="minorHAnsi"/>
                <w:bCs/>
                <w:sz w:val="20"/>
              </w:rPr>
              <w:t>This subclass includes:</w:t>
            </w:r>
          </w:p>
          <w:p w14:paraId="0E07E91B" w14:textId="77777777" w:rsidR="003B380A" w:rsidRPr="003B380A" w:rsidRDefault="003B380A" w:rsidP="003B380A">
            <w:pPr>
              <w:tabs>
                <w:tab w:val="center" w:pos="3726"/>
              </w:tabs>
              <w:rPr>
                <w:rFonts w:asciiTheme="minorHAnsi" w:hAnsiTheme="minorHAnsi"/>
                <w:bCs/>
                <w:sz w:val="20"/>
              </w:rPr>
            </w:pPr>
            <w:r w:rsidRPr="003B380A">
              <w:rPr>
                <w:rFonts w:asciiTheme="minorHAnsi" w:hAnsiTheme="minorHAnsi"/>
                <w:bCs/>
                <w:sz w:val="20"/>
              </w:rPr>
              <w:t>- eggs from hens, in shell, fresh</w:t>
            </w:r>
          </w:p>
          <w:p w14:paraId="608677D7" w14:textId="77777777" w:rsidR="003B380A" w:rsidRPr="003B380A" w:rsidRDefault="003B380A" w:rsidP="003B380A">
            <w:pPr>
              <w:tabs>
                <w:tab w:val="center" w:pos="3726"/>
              </w:tabs>
              <w:rPr>
                <w:rFonts w:asciiTheme="minorHAnsi" w:hAnsiTheme="minorHAnsi"/>
                <w:bCs/>
                <w:sz w:val="20"/>
              </w:rPr>
            </w:pPr>
          </w:p>
          <w:p w14:paraId="21B05471" w14:textId="77777777" w:rsidR="003B380A" w:rsidRPr="003B380A" w:rsidRDefault="003B380A" w:rsidP="003B380A">
            <w:pPr>
              <w:tabs>
                <w:tab w:val="center" w:pos="3726"/>
              </w:tabs>
              <w:rPr>
                <w:rFonts w:asciiTheme="minorHAnsi" w:hAnsiTheme="minorHAnsi"/>
                <w:bCs/>
                <w:sz w:val="20"/>
              </w:rPr>
            </w:pPr>
            <w:r w:rsidRPr="003B380A">
              <w:rPr>
                <w:rFonts w:asciiTheme="minorHAnsi" w:hAnsiTheme="minorHAnsi"/>
                <w:bCs/>
                <w:sz w:val="20"/>
              </w:rPr>
              <w:t>This subclass does not include:</w:t>
            </w:r>
          </w:p>
          <w:p w14:paraId="04A424A8" w14:textId="77777777" w:rsidR="003B380A" w:rsidRPr="003B380A" w:rsidRDefault="003B380A" w:rsidP="003B380A">
            <w:pPr>
              <w:tabs>
                <w:tab w:val="center" w:pos="3726"/>
              </w:tabs>
              <w:rPr>
                <w:rFonts w:asciiTheme="minorHAnsi" w:hAnsiTheme="minorHAnsi"/>
                <w:bCs/>
                <w:sz w:val="20"/>
              </w:rPr>
            </w:pPr>
            <w:r w:rsidRPr="003B380A">
              <w:rPr>
                <w:rFonts w:asciiTheme="minorHAnsi" w:hAnsiTheme="minorHAnsi"/>
                <w:bCs/>
                <w:sz w:val="20"/>
              </w:rPr>
              <w:t>- eggs for hatching, cf. 02330</w:t>
            </w:r>
          </w:p>
          <w:p w14:paraId="281EFDF3" w14:textId="77777777" w:rsidR="003B380A" w:rsidRPr="003B380A" w:rsidRDefault="003B380A" w:rsidP="003B380A">
            <w:pPr>
              <w:tabs>
                <w:tab w:val="center" w:pos="3726"/>
              </w:tabs>
              <w:rPr>
                <w:rFonts w:asciiTheme="minorHAnsi" w:hAnsiTheme="minorHAnsi"/>
                <w:bCs/>
                <w:sz w:val="20"/>
              </w:rPr>
            </w:pPr>
            <w:r w:rsidRPr="003B380A">
              <w:rPr>
                <w:rFonts w:asciiTheme="minorHAnsi" w:hAnsiTheme="minorHAnsi"/>
                <w:bCs/>
                <w:sz w:val="20"/>
              </w:rPr>
              <w:t>- dried eggs, cf. 22300</w:t>
            </w:r>
          </w:p>
          <w:p w14:paraId="04BB54B6" w14:textId="77777777" w:rsidR="003B380A" w:rsidRDefault="003B380A" w:rsidP="003B380A">
            <w:pPr>
              <w:tabs>
                <w:tab w:val="center" w:pos="3726"/>
              </w:tabs>
              <w:rPr>
                <w:rFonts w:asciiTheme="minorHAnsi" w:hAnsiTheme="minorHAnsi"/>
                <w:bCs/>
                <w:sz w:val="20"/>
              </w:rPr>
            </w:pPr>
            <w:r w:rsidRPr="003B380A">
              <w:rPr>
                <w:rFonts w:asciiTheme="minorHAnsi" w:hAnsiTheme="minorHAnsi"/>
                <w:bCs/>
                <w:sz w:val="20"/>
              </w:rPr>
              <w:t>- liquid eggs, cf. 23993</w:t>
            </w:r>
          </w:p>
          <w:p w14:paraId="19E2C8EF" w14:textId="1D82831E" w:rsidR="003B380A" w:rsidRPr="003B380A" w:rsidRDefault="003B380A" w:rsidP="003B380A">
            <w:pPr>
              <w:tabs>
                <w:tab w:val="center" w:pos="3726"/>
              </w:tabs>
              <w:rPr>
                <w:rFonts w:asciiTheme="minorHAnsi" w:hAnsiTheme="minorHAnsi"/>
                <w:bCs/>
                <w:color w:val="FF0000"/>
                <w:sz w:val="20"/>
              </w:rPr>
            </w:pPr>
            <w:r w:rsidRPr="003B380A">
              <w:rPr>
                <w:rFonts w:asciiTheme="minorHAnsi" w:hAnsiTheme="minorHAnsi"/>
                <w:bCs/>
                <w:color w:val="FF0000"/>
                <w:sz w:val="20"/>
              </w:rPr>
              <w:t>It includes, inter alia:</w:t>
            </w:r>
          </w:p>
          <w:p w14:paraId="22F93071" w14:textId="77777777" w:rsidR="003B380A" w:rsidRPr="003B380A" w:rsidRDefault="003B380A" w:rsidP="003B380A">
            <w:pPr>
              <w:tabs>
                <w:tab w:val="center" w:pos="3726"/>
              </w:tabs>
              <w:rPr>
                <w:rFonts w:asciiTheme="minorHAnsi" w:hAnsiTheme="minorHAnsi"/>
                <w:bCs/>
                <w:color w:val="FF0000"/>
                <w:sz w:val="20"/>
              </w:rPr>
            </w:pPr>
            <w:r w:rsidRPr="003B380A">
              <w:rPr>
                <w:rFonts w:asciiTheme="minorHAnsi" w:hAnsiTheme="minorHAnsi"/>
                <w:bCs/>
                <w:color w:val="FF0000"/>
                <w:sz w:val="20"/>
              </w:rPr>
              <w:t>Eggs from hens, in shell, fresh, not for hatching</w:t>
            </w:r>
            <w:r w:rsidRPr="003B380A">
              <w:rPr>
                <w:rFonts w:asciiTheme="minorHAnsi" w:hAnsiTheme="minorHAnsi"/>
                <w:bCs/>
                <w:color w:val="FF0000"/>
                <w:sz w:val="20"/>
              </w:rPr>
              <w:tab/>
              <w:t xml:space="preserve"> </w:t>
            </w:r>
          </w:p>
          <w:p w14:paraId="47DB486B" w14:textId="40EB6C24" w:rsidR="003B380A" w:rsidRPr="006232C7" w:rsidRDefault="003B380A" w:rsidP="003B380A">
            <w:pPr>
              <w:tabs>
                <w:tab w:val="center" w:pos="3726"/>
              </w:tabs>
              <w:rPr>
                <w:rFonts w:asciiTheme="minorHAnsi" w:hAnsiTheme="minorHAnsi"/>
                <w:bCs/>
                <w:sz w:val="20"/>
              </w:rPr>
            </w:pPr>
            <w:r w:rsidRPr="003B380A">
              <w:rPr>
                <w:rFonts w:asciiTheme="minorHAnsi" w:hAnsiTheme="minorHAnsi"/>
                <w:bCs/>
                <w:color w:val="FF0000"/>
                <w:sz w:val="20"/>
              </w:rPr>
              <w:t>Hen eggs in shell, fresh, not for hatching</w:t>
            </w:r>
            <w:r>
              <w:rPr>
                <w:rFonts w:asciiTheme="minorHAnsi" w:hAnsiTheme="minorHAnsi"/>
                <w:bCs/>
                <w:sz w:val="20"/>
              </w:rPr>
              <w:tab/>
            </w:r>
          </w:p>
        </w:tc>
      </w:tr>
      <w:tr w:rsidR="006218B2" w:rsidRPr="00E857AB" w14:paraId="780AA813" w14:textId="77777777" w:rsidTr="00CC0C96">
        <w:tc>
          <w:tcPr>
            <w:tcW w:w="1478" w:type="dxa"/>
          </w:tcPr>
          <w:p w14:paraId="45913946" w14:textId="6132D082" w:rsidR="006218B2" w:rsidRPr="00E857AB" w:rsidRDefault="006218B2" w:rsidP="00142576">
            <w:pPr>
              <w:rPr>
                <w:rFonts w:asciiTheme="minorHAnsi" w:hAnsiTheme="minorHAnsi"/>
                <w:b/>
                <w:sz w:val="20"/>
              </w:rPr>
            </w:pPr>
            <w:r w:rsidRPr="00E857AB">
              <w:rPr>
                <w:rFonts w:asciiTheme="minorHAnsi" w:hAnsiTheme="minorHAnsi"/>
                <w:b/>
                <w:sz w:val="20"/>
              </w:rPr>
              <w:t>HS 2012</w:t>
            </w:r>
          </w:p>
          <w:p w14:paraId="26F6C911" w14:textId="77777777" w:rsidR="003B380A" w:rsidRDefault="006218B2" w:rsidP="006218B2">
            <w:pPr>
              <w:rPr>
                <w:rFonts w:asciiTheme="minorHAnsi" w:hAnsiTheme="minorHAnsi"/>
                <w:b/>
                <w:sz w:val="20"/>
              </w:rPr>
            </w:pPr>
            <w:r w:rsidRPr="00E857AB">
              <w:rPr>
                <w:rFonts w:asciiTheme="minorHAnsi" w:hAnsiTheme="minorHAnsi"/>
                <w:b/>
                <w:sz w:val="20"/>
              </w:rPr>
              <w:t>(</w:t>
            </w:r>
            <w:r w:rsidR="003B380A">
              <w:rPr>
                <w:rFonts w:asciiTheme="minorHAnsi" w:hAnsiTheme="minorHAnsi"/>
                <w:b/>
                <w:sz w:val="20"/>
              </w:rPr>
              <w:t>0407.11</w:t>
            </w:r>
            <w:proofErr w:type="gramStart"/>
            <w:r w:rsidR="003B380A">
              <w:rPr>
                <w:rFonts w:asciiTheme="minorHAnsi" w:hAnsiTheme="minorHAnsi"/>
                <w:b/>
                <w:sz w:val="20"/>
              </w:rPr>
              <w:t>;.</w:t>
            </w:r>
            <w:proofErr w:type="gramEnd"/>
            <w:r w:rsidR="003B380A">
              <w:rPr>
                <w:rFonts w:asciiTheme="minorHAnsi" w:hAnsiTheme="minorHAnsi"/>
                <w:b/>
                <w:sz w:val="20"/>
              </w:rPr>
              <w:t>19;.</w:t>
            </w:r>
          </w:p>
          <w:p w14:paraId="6F4EFB55" w14:textId="648C6432" w:rsidR="006218B2" w:rsidRPr="00E857AB" w:rsidRDefault="003B380A" w:rsidP="006218B2">
            <w:pPr>
              <w:rPr>
                <w:rFonts w:asciiTheme="minorHAnsi" w:hAnsiTheme="minorHAnsi"/>
                <w:b/>
                <w:sz w:val="20"/>
              </w:rPr>
            </w:pPr>
            <w:r>
              <w:rPr>
                <w:rFonts w:asciiTheme="minorHAnsi" w:hAnsiTheme="minorHAnsi"/>
                <w:b/>
                <w:sz w:val="20"/>
              </w:rPr>
              <w:t>21;.29;.90</w:t>
            </w:r>
            <w:r w:rsidR="006218B2" w:rsidRPr="00E857AB">
              <w:rPr>
                <w:rFonts w:asciiTheme="minorHAnsi" w:hAnsiTheme="minorHAnsi"/>
                <w:b/>
                <w:sz w:val="20"/>
              </w:rPr>
              <w:t>)</w:t>
            </w:r>
          </w:p>
        </w:tc>
        <w:tc>
          <w:tcPr>
            <w:tcW w:w="7667" w:type="dxa"/>
          </w:tcPr>
          <w:p w14:paraId="523EC59A" w14:textId="77777777" w:rsidR="003B380A" w:rsidRPr="003B380A"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04.07 </w:t>
            </w:r>
            <w:r w:rsidRPr="003B380A">
              <w:rPr>
                <w:rFonts w:asciiTheme="minorHAnsi" w:eastAsia="MS Mincho" w:hAnsiTheme="minorHAnsi" w:cs="TimesNewRomanPSMT" w:hint="eastAsia"/>
                <w:sz w:val="20"/>
              </w:rPr>
              <w:t>‑</w:t>
            </w:r>
            <w:r w:rsidRPr="003B380A">
              <w:rPr>
                <w:rFonts w:asciiTheme="minorHAnsi" w:hAnsiTheme="minorHAnsi" w:cs="TimesNewRomanPSMT"/>
                <w:sz w:val="20"/>
              </w:rPr>
              <w:t xml:space="preserve"> Birds' eggs, in shell, fresh, preserved or cooked.</w:t>
            </w:r>
          </w:p>
          <w:p w14:paraId="31CF3A50" w14:textId="44F6FB7D" w:rsidR="003B380A" w:rsidRPr="003B380A"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               - Fertilised eggs for incubation :</w:t>
            </w:r>
          </w:p>
          <w:p w14:paraId="0279F7DA" w14:textId="6826DA13" w:rsidR="003B380A" w:rsidRPr="003B380A"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0407.11   - - Of fowls of the species Gallus domesticus</w:t>
            </w:r>
          </w:p>
          <w:p w14:paraId="7DDE9FB5" w14:textId="77777777" w:rsidR="003B380A" w:rsidRPr="003B380A"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0407.19   - - Other</w:t>
            </w:r>
          </w:p>
          <w:p w14:paraId="3A312958" w14:textId="77777777" w:rsidR="003B380A" w:rsidRPr="003B380A"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              - Other fresh eggs :</w:t>
            </w:r>
          </w:p>
          <w:p w14:paraId="647365C2" w14:textId="77777777" w:rsidR="003B380A" w:rsidRPr="003B380A"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0407.21   - - Of fowls of the species Gallus domesticus</w:t>
            </w:r>
          </w:p>
          <w:p w14:paraId="1DFCD8CC" w14:textId="77777777" w:rsidR="003B380A" w:rsidRPr="003B380A"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0407.29   - - Other</w:t>
            </w:r>
          </w:p>
          <w:p w14:paraId="48726E7F" w14:textId="77777777" w:rsidR="003B380A" w:rsidRPr="003B380A"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0407.90   - Other</w:t>
            </w:r>
          </w:p>
          <w:p w14:paraId="6905D2F4" w14:textId="77777777" w:rsidR="003B380A" w:rsidRPr="003B380A"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 </w:t>
            </w:r>
          </w:p>
          <w:p w14:paraId="682BEC07" w14:textId="3588FCB8" w:rsidR="006218B2" w:rsidRPr="00E857AB" w:rsidRDefault="003B380A" w:rsidP="003B380A">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This heading covers </w:t>
            </w:r>
            <w:r w:rsidRPr="003B380A">
              <w:rPr>
                <w:rFonts w:asciiTheme="minorHAnsi" w:hAnsiTheme="minorHAnsi" w:cs="TimesNewRomanPSMT"/>
                <w:color w:val="FF0000"/>
                <w:sz w:val="20"/>
              </w:rPr>
              <w:t>fertilised eggs for incubation and other fresh (including chilled) eggs of all birds. It also covers preserved or cooked eggs, in shell.</w:t>
            </w:r>
          </w:p>
        </w:tc>
      </w:tr>
      <w:tr w:rsidR="006218B2" w:rsidRPr="00E857AB" w14:paraId="07DF8F8F" w14:textId="77777777" w:rsidTr="00CC0C96">
        <w:tc>
          <w:tcPr>
            <w:tcW w:w="1478" w:type="dxa"/>
          </w:tcPr>
          <w:p w14:paraId="4BDED172" w14:textId="77777777" w:rsidR="006218B2" w:rsidRPr="00E857AB" w:rsidRDefault="006218B2" w:rsidP="00142576">
            <w:pPr>
              <w:rPr>
                <w:rFonts w:asciiTheme="minorHAnsi" w:hAnsiTheme="minorHAnsi"/>
                <w:b/>
                <w:color w:val="0000FF"/>
                <w:sz w:val="20"/>
              </w:rPr>
            </w:pPr>
            <w:r w:rsidRPr="00E857AB">
              <w:rPr>
                <w:rFonts w:asciiTheme="minorHAnsi" w:hAnsiTheme="minorHAnsi"/>
                <w:b/>
                <w:color w:val="0000FF"/>
                <w:sz w:val="20"/>
              </w:rPr>
              <w:t>FCL</w:t>
            </w:r>
          </w:p>
          <w:p w14:paraId="3E15D583" w14:textId="42BA4E7D" w:rsidR="006218B2" w:rsidRPr="00E857AB" w:rsidRDefault="006218B2" w:rsidP="006218B2">
            <w:pPr>
              <w:rPr>
                <w:rFonts w:asciiTheme="minorHAnsi" w:hAnsiTheme="minorHAnsi"/>
                <w:sz w:val="20"/>
              </w:rPr>
            </w:pPr>
            <w:r w:rsidRPr="00E857AB">
              <w:rPr>
                <w:rFonts w:asciiTheme="minorHAnsi" w:hAnsiTheme="minorHAnsi"/>
                <w:b/>
                <w:color w:val="0000FF"/>
                <w:sz w:val="20"/>
              </w:rPr>
              <w:t>(</w:t>
            </w:r>
            <w:r>
              <w:rPr>
                <w:rFonts w:asciiTheme="minorHAnsi" w:hAnsiTheme="minorHAnsi"/>
                <w:b/>
                <w:color w:val="0000FF"/>
                <w:sz w:val="20"/>
              </w:rPr>
              <w:t>1091</w:t>
            </w:r>
            <w:r w:rsidRPr="00E857AB">
              <w:rPr>
                <w:rFonts w:asciiTheme="minorHAnsi" w:hAnsiTheme="minorHAnsi"/>
                <w:b/>
                <w:color w:val="0000FF"/>
                <w:sz w:val="20"/>
              </w:rPr>
              <w:t>)</w:t>
            </w:r>
          </w:p>
        </w:tc>
        <w:tc>
          <w:tcPr>
            <w:tcW w:w="7667" w:type="dxa"/>
          </w:tcPr>
          <w:p w14:paraId="0870F972" w14:textId="77777777" w:rsidR="00CC0C96" w:rsidRPr="00CC0C96" w:rsidRDefault="00CC0C96" w:rsidP="00CC0C96">
            <w:pPr>
              <w:widowControl w:val="0"/>
              <w:tabs>
                <w:tab w:val="left" w:pos="1250"/>
              </w:tabs>
              <w:autoSpaceDE w:val="0"/>
              <w:autoSpaceDN w:val="0"/>
              <w:adjustRightInd w:val="0"/>
              <w:rPr>
                <w:rFonts w:asciiTheme="minorHAnsi" w:hAnsiTheme="minorHAnsi"/>
                <w:bCs/>
                <w:color w:val="0000FF"/>
                <w:sz w:val="20"/>
              </w:rPr>
            </w:pPr>
            <w:r w:rsidRPr="00CC0C96">
              <w:rPr>
                <w:rFonts w:asciiTheme="minorHAnsi" w:hAnsiTheme="minorHAnsi"/>
                <w:bCs/>
                <w:color w:val="0000FF"/>
                <w:sz w:val="20"/>
              </w:rPr>
              <w:t>Eggs, excluding hen eggs</w:t>
            </w:r>
          </w:p>
          <w:p w14:paraId="711E3F63" w14:textId="77777777" w:rsidR="00CC0C96" w:rsidRPr="00CC0C96" w:rsidRDefault="00CC0C96" w:rsidP="00CC0C96">
            <w:pPr>
              <w:widowControl w:val="0"/>
              <w:tabs>
                <w:tab w:val="left" w:pos="1250"/>
              </w:tabs>
              <w:autoSpaceDE w:val="0"/>
              <w:autoSpaceDN w:val="0"/>
              <w:adjustRightInd w:val="0"/>
              <w:rPr>
                <w:rFonts w:asciiTheme="minorHAnsi" w:hAnsiTheme="minorHAnsi"/>
                <w:bCs/>
                <w:color w:val="0000FF"/>
                <w:sz w:val="20"/>
              </w:rPr>
            </w:pPr>
          </w:p>
          <w:p w14:paraId="0D6C1EA0" w14:textId="2100D51C" w:rsidR="006218B2" w:rsidRPr="00CC0C96" w:rsidRDefault="00CC0C96" w:rsidP="00CC0C96">
            <w:pPr>
              <w:widowControl w:val="0"/>
              <w:tabs>
                <w:tab w:val="left" w:pos="1250"/>
              </w:tabs>
              <w:autoSpaceDE w:val="0"/>
              <w:autoSpaceDN w:val="0"/>
              <w:adjustRightInd w:val="0"/>
              <w:rPr>
                <w:rFonts w:asciiTheme="minorHAnsi" w:hAnsiTheme="minorHAnsi"/>
                <w:bCs/>
                <w:color w:val="0000FF"/>
                <w:sz w:val="20"/>
              </w:rPr>
            </w:pPr>
            <w:r w:rsidRPr="00CC0C96">
              <w:rPr>
                <w:rFonts w:asciiTheme="minorHAnsi" w:hAnsiTheme="minorHAnsi"/>
                <w:bCs/>
                <w:color w:val="0000FF"/>
                <w:sz w:val="20"/>
              </w:rPr>
              <w:t>Weight in shell.</w:t>
            </w:r>
          </w:p>
        </w:tc>
      </w:tr>
      <w:tr w:rsidR="006218B2" w:rsidRPr="00073C16" w14:paraId="5924EF10" w14:textId="77777777" w:rsidTr="00CC0C96">
        <w:tc>
          <w:tcPr>
            <w:tcW w:w="1478" w:type="dxa"/>
          </w:tcPr>
          <w:p w14:paraId="2693139A" w14:textId="77777777" w:rsidR="006218B2" w:rsidRPr="00E857AB" w:rsidRDefault="006218B2" w:rsidP="00142576">
            <w:pPr>
              <w:rPr>
                <w:rFonts w:asciiTheme="minorHAnsi" w:hAnsiTheme="minorHAnsi"/>
                <w:b/>
                <w:sz w:val="20"/>
              </w:rPr>
            </w:pPr>
            <w:r>
              <w:rPr>
                <w:rFonts w:asciiTheme="minorHAnsi" w:hAnsiTheme="minorHAnsi"/>
                <w:b/>
                <w:sz w:val="20"/>
              </w:rPr>
              <w:t>CPC Ver.2.1</w:t>
            </w:r>
          </w:p>
          <w:p w14:paraId="7D43B069" w14:textId="77777777" w:rsidR="006218B2" w:rsidRDefault="006218B2" w:rsidP="006218B2">
            <w:pPr>
              <w:pStyle w:val="ListParagraph"/>
              <w:tabs>
                <w:tab w:val="left" w:pos="165"/>
              </w:tabs>
              <w:ind w:left="0"/>
              <w:rPr>
                <w:rFonts w:asciiTheme="minorHAnsi" w:hAnsiTheme="minorHAnsi"/>
                <w:b/>
                <w:sz w:val="20"/>
              </w:rPr>
            </w:pPr>
            <w:r w:rsidRPr="00E857AB">
              <w:rPr>
                <w:rFonts w:asciiTheme="minorHAnsi" w:hAnsiTheme="minorHAnsi"/>
                <w:b/>
                <w:sz w:val="20"/>
              </w:rPr>
              <w:t>(</w:t>
            </w:r>
            <w:r w:rsidR="00CC0C96" w:rsidRPr="00CC0C96">
              <w:rPr>
                <w:rFonts w:asciiTheme="minorHAnsi" w:hAnsiTheme="minorHAnsi"/>
                <w:b/>
                <w:sz w:val="20"/>
              </w:rPr>
              <w:t>02321</w:t>
            </w:r>
            <w:r>
              <w:rPr>
                <w:rFonts w:asciiTheme="minorHAnsi" w:hAnsiTheme="minorHAnsi"/>
                <w:b/>
                <w:sz w:val="20"/>
              </w:rPr>
              <w:t>)</w:t>
            </w:r>
          </w:p>
          <w:p w14:paraId="65292A14" w14:textId="77777777" w:rsidR="00CC0C96" w:rsidRDefault="00CC0C96" w:rsidP="006218B2">
            <w:pPr>
              <w:pStyle w:val="ListParagraph"/>
              <w:tabs>
                <w:tab w:val="left" w:pos="165"/>
              </w:tabs>
              <w:ind w:left="0"/>
              <w:rPr>
                <w:rFonts w:asciiTheme="minorHAnsi" w:hAnsiTheme="minorHAnsi"/>
                <w:b/>
                <w:sz w:val="20"/>
              </w:rPr>
            </w:pPr>
          </w:p>
          <w:p w14:paraId="7740369A" w14:textId="77777777" w:rsidR="00CC0C96" w:rsidRDefault="00CC0C96" w:rsidP="006218B2">
            <w:pPr>
              <w:pStyle w:val="ListParagraph"/>
              <w:tabs>
                <w:tab w:val="left" w:pos="165"/>
              </w:tabs>
              <w:ind w:left="0"/>
              <w:rPr>
                <w:rFonts w:asciiTheme="minorHAnsi" w:hAnsiTheme="minorHAnsi"/>
                <w:b/>
                <w:sz w:val="20"/>
              </w:rPr>
            </w:pPr>
          </w:p>
          <w:p w14:paraId="28D3981E" w14:textId="77777777" w:rsidR="00CC0C96" w:rsidRDefault="00CC0C96" w:rsidP="006218B2">
            <w:pPr>
              <w:pStyle w:val="ListParagraph"/>
              <w:tabs>
                <w:tab w:val="left" w:pos="165"/>
              </w:tabs>
              <w:ind w:left="0"/>
              <w:rPr>
                <w:rFonts w:asciiTheme="minorHAnsi" w:hAnsiTheme="minorHAnsi"/>
                <w:b/>
                <w:sz w:val="20"/>
              </w:rPr>
            </w:pPr>
          </w:p>
          <w:p w14:paraId="587F86FF" w14:textId="734B9E6C" w:rsidR="00CC0C96" w:rsidRDefault="00CC0C96" w:rsidP="006218B2">
            <w:pPr>
              <w:pStyle w:val="ListParagraph"/>
              <w:tabs>
                <w:tab w:val="left" w:pos="165"/>
              </w:tabs>
              <w:ind w:left="0"/>
              <w:rPr>
                <w:rFonts w:asciiTheme="minorHAnsi" w:hAnsiTheme="minorHAnsi"/>
                <w:b/>
                <w:sz w:val="20"/>
              </w:rPr>
            </w:pPr>
            <w:r>
              <w:rPr>
                <w:rFonts w:asciiTheme="minorHAnsi" w:hAnsiTheme="minorHAnsi"/>
                <w:b/>
                <w:sz w:val="20"/>
              </w:rPr>
              <w:t>(</w:t>
            </w:r>
            <w:r w:rsidRPr="00CC0C96">
              <w:rPr>
                <w:rFonts w:asciiTheme="minorHAnsi" w:hAnsiTheme="minorHAnsi"/>
                <w:b/>
                <w:sz w:val="20"/>
              </w:rPr>
              <w:t>02322</w:t>
            </w:r>
            <w:r>
              <w:rPr>
                <w:rFonts w:asciiTheme="minorHAnsi" w:hAnsiTheme="minorHAnsi"/>
                <w:b/>
                <w:sz w:val="20"/>
              </w:rPr>
              <w:t>)</w:t>
            </w:r>
          </w:p>
          <w:p w14:paraId="7363CCB0" w14:textId="788ABB63" w:rsidR="00CC0C96" w:rsidRPr="00F22B46" w:rsidRDefault="00CC0C96" w:rsidP="006218B2">
            <w:pPr>
              <w:pStyle w:val="ListParagraph"/>
              <w:tabs>
                <w:tab w:val="left" w:pos="165"/>
              </w:tabs>
              <w:ind w:left="0"/>
              <w:rPr>
                <w:rFonts w:asciiTheme="minorHAnsi" w:hAnsiTheme="minorHAnsi"/>
                <w:color w:val="0000FF"/>
                <w:sz w:val="20"/>
              </w:rPr>
            </w:pPr>
          </w:p>
        </w:tc>
        <w:tc>
          <w:tcPr>
            <w:tcW w:w="7667" w:type="dxa"/>
          </w:tcPr>
          <w:p w14:paraId="01D4282F" w14:textId="77777777" w:rsidR="00CC0C96" w:rsidRDefault="00CC0C96" w:rsidP="00CC0C96">
            <w:pPr>
              <w:tabs>
                <w:tab w:val="left" w:pos="165"/>
              </w:tabs>
              <w:rPr>
                <w:rFonts w:asciiTheme="minorHAnsi" w:hAnsiTheme="minorHAnsi"/>
                <w:sz w:val="20"/>
                <w:lang w:eastAsia="zh-CN"/>
              </w:rPr>
            </w:pPr>
          </w:p>
          <w:p w14:paraId="4B08BA19" w14:textId="37097B83" w:rsidR="00CC0C96" w:rsidRPr="00CC0C96" w:rsidRDefault="00CC0C96" w:rsidP="00CC0C96">
            <w:pPr>
              <w:tabs>
                <w:tab w:val="left" w:pos="165"/>
              </w:tabs>
              <w:rPr>
                <w:rFonts w:asciiTheme="minorHAnsi" w:hAnsiTheme="minorHAnsi"/>
                <w:sz w:val="20"/>
                <w:lang w:eastAsia="zh-CN"/>
              </w:rPr>
            </w:pPr>
            <w:r w:rsidRPr="00CC0C96">
              <w:rPr>
                <w:rFonts w:asciiTheme="minorHAnsi" w:hAnsiTheme="minorHAnsi"/>
                <w:sz w:val="20"/>
                <w:lang w:eastAsia="zh-CN"/>
              </w:rPr>
              <w:t>Eggs from other birds in shell fresh, for hatching</w:t>
            </w:r>
          </w:p>
          <w:p w14:paraId="2E5056ED" w14:textId="77777777" w:rsidR="00CC0C96" w:rsidRPr="003B380A" w:rsidRDefault="00CC0C96" w:rsidP="00CC0C96">
            <w:pPr>
              <w:rPr>
                <w:rFonts w:asciiTheme="minorHAnsi" w:hAnsiTheme="minorHAnsi"/>
                <w:b/>
                <w:color w:val="FF0000"/>
                <w:sz w:val="20"/>
              </w:rPr>
            </w:pPr>
            <w:r w:rsidRPr="003B380A">
              <w:rPr>
                <w:rFonts w:asciiTheme="minorHAnsi" w:hAnsiTheme="minorHAnsi"/>
                <w:b/>
                <w:color w:val="FF0000"/>
                <w:sz w:val="20"/>
              </w:rPr>
              <w:t>None</w:t>
            </w:r>
          </w:p>
          <w:p w14:paraId="5B2385C2" w14:textId="77777777" w:rsidR="00CC0C96" w:rsidRDefault="00CC0C96" w:rsidP="00CC0C96">
            <w:pPr>
              <w:rPr>
                <w:rFonts w:asciiTheme="minorHAnsi" w:hAnsiTheme="minorHAnsi"/>
                <w:bCs/>
                <w:sz w:val="20"/>
              </w:rPr>
            </w:pPr>
            <w:r>
              <w:rPr>
                <w:rFonts w:asciiTheme="minorHAnsi" w:hAnsiTheme="minorHAnsi"/>
                <w:bCs/>
                <w:sz w:val="20"/>
              </w:rPr>
              <w:t>New in CPC2.1</w:t>
            </w:r>
          </w:p>
          <w:p w14:paraId="4A8EAA86" w14:textId="77777777" w:rsidR="00CC0C96" w:rsidRDefault="00CC0C96" w:rsidP="00CC0C96">
            <w:pPr>
              <w:pStyle w:val="ListParagraph"/>
              <w:tabs>
                <w:tab w:val="left" w:pos="165"/>
              </w:tabs>
              <w:ind w:left="0"/>
              <w:rPr>
                <w:rFonts w:asciiTheme="minorHAnsi" w:hAnsiTheme="minorHAnsi"/>
                <w:sz w:val="20"/>
                <w:lang w:eastAsia="zh-CN"/>
              </w:rPr>
            </w:pPr>
          </w:p>
          <w:p w14:paraId="7CCF3E23" w14:textId="77777777" w:rsidR="006218B2" w:rsidRDefault="00CC0C96" w:rsidP="00CC0C96">
            <w:pPr>
              <w:pStyle w:val="ListParagraph"/>
              <w:tabs>
                <w:tab w:val="left" w:pos="165"/>
              </w:tabs>
              <w:ind w:left="0"/>
              <w:rPr>
                <w:rFonts w:asciiTheme="minorHAnsi" w:hAnsiTheme="minorHAnsi"/>
                <w:sz w:val="20"/>
                <w:lang w:eastAsia="zh-CN"/>
              </w:rPr>
            </w:pPr>
            <w:r w:rsidRPr="00CC0C96">
              <w:rPr>
                <w:rFonts w:asciiTheme="minorHAnsi" w:hAnsiTheme="minorHAnsi"/>
                <w:sz w:val="20"/>
                <w:lang w:eastAsia="zh-CN"/>
              </w:rPr>
              <w:t>Other eggs from other birds fresh in shell</w:t>
            </w:r>
          </w:p>
          <w:p w14:paraId="358FBCAD" w14:textId="77777777" w:rsidR="00CC0C96" w:rsidRPr="003B380A" w:rsidRDefault="00CC0C96" w:rsidP="00CC0C96">
            <w:pPr>
              <w:rPr>
                <w:rFonts w:asciiTheme="minorHAnsi" w:hAnsiTheme="minorHAnsi"/>
                <w:b/>
                <w:color w:val="FF0000"/>
                <w:sz w:val="20"/>
              </w:rPr>
            </w:pPr>
            <w:r w:rsidRPr="003B380A">
              <w:rPr>
                <w:rFonts w:asciiTheme="minorHAnsi" w:hAnsiTheme="minorHAnsi"/>
                <w:b/>
                <w:color w:val="FF0000"/>
                <w:sz w:val="20"/>
              </w:rPr>
              <w:t>None</w:t>
            </w:r>
          </w:p>
          <w:p w14:paraId="66460B57" w14:textId="77777777" w:rsidR="00CC0C96" w:rsidRDefault="00CC0C96" w:rsidP="00CC0C96">
            <w:pPr>
              <w:rPr>
                <w:rFonts w:asciiTheme="minorHAnsi" w:hAnsiTheme="minorHAnsi"/>
                <w:bCs/>
                <w:sz w:val="20"/>
              </w:rPr>
            </w:pPr>
            <w:r>
              <w:rPr>
                <w:rFonts w:asciiTheme="minorHAnsi" w:hAnsiTheme="minorHAnsi"/>
                <w:bCs/>
                <w:sz w:val="20"/>
              </w:rPr>
              <w:t>New in CPC2.1</w:t>
            </w:r>
          </w:p>
          <w:p w14:paraId="282E0849" w14:textId="77777777" w:rsidR="00CC0C96" w:rsidRDefault="00CC0C96" w:rsidP="00CC0C96">
            <w:pPr>
              <w:rPr>
                <w:rFonts w:asciiTheme="minorHAnsi" w:hAnsiTheme="minorHAnsi"/>
                <w:bCs/>
                <w:sz w:val="20"/>
              </w:rPr>
            </w:pPr>
          </w:p>
          <w:p w14:paraId="09009FC8" w14:textId="4D13C704" w:rsidR="00CC0C96" w:rsidRDefault="00CC0C96" w:rsidP="00CC0C96">
            <w:pPr>
              <w:rPr>
                <w:rFonts w:asciiTheme="minorHAnsi" w:hAnsiTheme="minorHAnsi"/>
                <w:bCs/>
                <w:sz w:val="20"/>
              </w:rPr>
            </w:pPr>
            <w:r>
              <w:rPr>
                <w:rFonts w:asciiTheme="minorHAnsi" w:hAnsiTheme="minorHAnsi"/>
                <w:bCs/>
                <w:sz w:val="20"/>
              </w:rPr>
              <w:t>0232</w:t>
            </w:r>
          </w:p>
          <w:p w14:paraId="77FE652A" w14:textId="22C94989" w:rsidR="00CC0C96" w:rsidRDefault="00CC0C96" w:rsidP="00CC0C96">
            <w:pPr>
              <w:rPr>
                <w:rFonts w:asciiTheme="minorHAnsi" w:hAnsiTheme="minorHAnsi"/>
                <w:bCs/>
                <w:sz w:val="20"/>
              </w:rPr>
            </w:pPr>
            <w:r>
              <w:rPr>
                <w:rFonts w:asciiTheme="minorHAnsi" w:hAnsiTheme="minorHAnsi"/>
                <w:bCs/>
                <w:sz w:val="20"/>
              </w:rPr>
              <w:t xml:space="preserve">02320 - </w:t>
            </w:r>
            <w:r w:rsidRPr="00CC0C96">
              <w:rPr>
                <w:rFonts w:asciiTheme="minorHAnsi" w:hAnsiTheme="minorHAnsi"/>
                <w:bCs/>
                <w:sz w:val="20"/>
              </w:rPr>
              <w:t>Eggs from other birds in shell, fresh, n.e.c.</w:t>
            </w:r>
          </w:p>
          <w:p w14:paraId="002AF74B" w14:textId="77777777" w:rsidR="00CC0C96" w:rsidRPr="00CC0C96" w:rsidRDefault="00CC0C96" w:rsidP="00CC0C96">
            <w:pPr>
              <w:rPr>
                <w:rFonts w:asciiTheme="minorHAnsi" w:hAnsiTheme="minorHAnsi"/>
                <w:bCs/>
                <w:sz w:val="20"/>
              </w:rPr>
            </w:pPr>
            <w:r w:rsidRPr="00CC0C96">
              <w:rPr>
                <w:rFonts w:asciiTheme="minorHAnsi" w:hAnsiTheme="minorHAnsi"/>
                <w:bCs/>
                <w:sz w:val="20"/>
              </w:rPr>
              <w:t>This subclass includes:</w:t>
            </w:r>
          </w:p>
          <w:p w14:paraId="0B5D9E63" w14:textId="77777777" w:rsidR="00CC0C96" w:rsidRPr="00CC0C96" w:rsidRDefault="00CC0C96" w:rsidP="00CC0C96">
            <w:pPr>
              <w:rPr>
                <w:rFonts w:asciiTheme="minorHAnsi" w:hAnsiTheme="minorHAnsi"/>
                <w:bCs/>
                <w:color w:val="FF0000"/>
                <w:sz w:val="20"/>
              </w:rPr>
            </w:pPr>
            <w:r w:rsidRPr="00CC0C96">
              <w:rPr>
                <w:rFonts w:asciiTheme="minorHAnsi" w:hAnsiTheme="minorHAnsi"/>
                <w:bCs/>
                <w:sz w:val="20"/>
              </w:rPr>
              <w:t xml:space="preserve">- </w:t>
            </w:r>
            <w:r w:rsidRPr="00CC0C96">
              <w:rPr>
                <w:rFonts w:asciiTheme="minorHAnsi" w:hAnsiTheme="minorHAnsi"/>
                <w:bCs/>
                <w:color w:val="FF0000"/>
                <w:sz w:val="20"/>
              </w:rPr>
              <w:t>eggs from birds other than hens, in shell, fresh, mainly:</w:t>
            </w:r>
          </w:p>
          <w:p w14:paraId="219200E7" w14:textId="77777777"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 eggs from ducks</w:t>
            </w:r>
          </w:p>
          <w:p w14:paraId="793963F7" w14:textId="77777777"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 eggs from geese</w:t>
            </w:r>
          </w:p>
          <w:p w14:paraId="29BCE551" w14:textId="77777777"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lastRenderedPageBreak/>
              <w:t>· eggs from ostriches</w:t>
            </w:r>
          </w:p>
          <w:p w14:paraId="4EB629C5" w14:textId="77777777"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 eggs from quail</w:t>
            </w:r>
          </w:p>
          <w:p w14:paraId="3D6D4023" w14:textId="77777777"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 eggs from turkeys</w:t>
            </w:r>
          </w:p>
          <w:p w14:paraId="234242D4" w14:textId="77777777" w:rsidR="00CC0C96" w:rsidRPr="00CC0C96" w:rsidRDefault="00CC0C96" w:rsidP="00CC0C96">
            <w:pPr>
              <w:rPr>
                <w:rFonts w:asciiTheme="minorHAnsi" w:hAnsiTheme="minorHAnsi"/>
                <w:bCs/>
                <w:sz w:val="20"/>
              </w:rPr>
            </w:pPr>
          </w:p>
          <w:p w14:paraId="400A76C3" w14:textId="77777777" w:rsidR="00CC0C96" w:rsidRPr="00CC0C96" w:rsidRDefault="00CC0C96" w:rsidP="00CC0C96">
            <w:pPr>
              <w:rPr>
                <w:rFonts w:asciiTheme="minorHAnsi" w:hAnsiTheme="minorHAnsi"/>
                <w:bCs/>
                <w:sz w:val="20"/>
              </w:rPr>
            </w:pPr>
            <w:r w:rsidRPr="00CC0C96">
              <w:rPr>
                <w:rFonts w:asciiTheme="minorHAnsi" w:hAnsiTheme="minorHAnsi"/>
                <w:bCs/>
                <w:sz w:val="20"/>
              </w:rPr>
              <w:t>This subclass does not include:</w:t>
            </w:r>
          </w:p>
          <w:p w14:paraId="6C7AF612" w14:textId="77777777" w:rsidR="00CC0C96" w:rsidRPr="00CC0C96" w:rsidRDefault="00CC0C96" w:rsidP="00CC0C96">
            <w:pPr>
              <w:rPr>
                <w:rFonts w:asciiTheme="minorHAnsi" w:hAnsiTheme="minorHAnsi"/>
                <w:bCs/>
                <w:sz w:val="20"/>
              </w:rPr>
            </w:pPr>
            <w:r w:rsidRPr="00CC0C96">
              <w:rPr>
                <w:rFonts w:asciiTheme="minorHAnsi" w:hAnsiTheme="minorHAnsi"/>
                <w:bCs/>
                <w:sz w:val="20"/>
              </w:rPr>
              <w:t>- eggs from hens, in shell, fresh, cf. 02310</w:t>
            </w:r>
          </w:p>
          <w:p w14:paraId="443F0B92" w14:textId="77777777" w:rsidR="00CC0C96" w:rsidRPr="00CC0C96" w:rsidRDefault="00CC0C96" w:rsidP="00CC0C96">
            <w:pPr>
              <w:rPr>
                <w:rFonts w:asciiTheme="minorHAnsi" w:hAnsiTheme="minorHAnsi"/>
                <w:bCs/>
                <w:sz w:val="20"/>
              </w:rPr>
            </w:pPr>
            <w:r w:rsidRPr="00CC0C96">
              <w:rPr>
                <w:rFonts w:asciiTheme="minorHAnsi" w:hAnsiTheme="minorHAnsi"/>
                <w:bCs/>
                <w:sz w:val="20"/>
              </w:rPr>
              <w:t>- eggs for hatching, cf. 02330</w:t>
            </w:r>
          </w:p>
          <w:p w14:paraId="41ABC39E" w14:textId="77777777" w:rsidR="00CC0C96" w:rsidRPr="00CC0C96" w:rsidRDefault="00CC0C96" w:rsidP="00CC0C96">
            <w:pPr>
              <w:rPr>
                <w:rFonts w:asciiTheme="minorHAnsi" w:hAnsiTheme="minorHAnsi"/>
                <w:bCs/>
                <w:sz w:val="20"/>
              </w:rPr>
            </w:pPr>
            <w:r w:rsidRPr="00CC0C96">
              <w:rPr>
                <w:rFonts w:asciiTheme="minorHAnsi" w:hAnsiTheme="minorHAnsi"/>
                <w:bCs/>
                <w:sz w:val="20"/>
              </w:rPr>
              <w:t>- dried eggs, cf. 22300</w:t>
            </w:r>
          </w:p>
          <w:p w14:paraId="1F16D5AD" w14:textId="757C6D98" w:rsidR="00CC0C96" w:rsidRDefault="00CC0C96" w:rsidP="00CC0C96">
            <w:pPr>
              <w:rPr>
                <w:rFonts w:asciiTheme="minorHAnsi" w:hAnsiTheme="minorHAnsi"/>
                <w:bCs/>
                <w:sz w:val="20"/>
              </w:rPr>
            </w:pPr>
            <w:r w:rsidRPr="00CC0C96">
              <w:rPr>
                <w:rFonts w:asciiTheme="minorHAnsi" w:hAnsiTheme="minorHAnsi"/>
                <w:bCs/>
                <w:sz w:val="20"/>
              </w:rPr>
              <w:t>- liquid eggs, cf. 23993</w:t>
            </w:r>
          </w:p>
          <w:p w14:paraId="41856152" w14:textId="77777777"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It includes, inter alia:</w:t>
            </w:r>
          </w:p>
          <w:p w14:paraId="54FBBD02" w14:textId="77777777"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Eggs, from birds other than hens, in shell, fresh, not for hatching</w:t>
            </w:r>
            <w:r w:rsidRPr="00CC0C96">
              <w:rPr>
                <w:rFonts w:asciiTheme="minorHAnsi" w:hAnsiTheme="minorHAnsi"/>
                <w:bCs/>
                <w:color w:val="FF0000"/>
                <w:sz w:val="20"/>
              </w:rPr>
              <w:tab/>
              <w:t xml:space="preserve"> </w:t>
            </w:r>
          </w:p>
          <w:p w14:paraId="588ECA8B" w14:textId="2CCB1783"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Eggs, from ducks, fresh, in shell, not for hatching</w:t>
            </w:r>
            <w:r w:rsidRPr="00CC0C96">
              <w:rPr>
                <w:rFonts w:asciiTheme="minorHAnsi" w:hAnsiTheme="minorHAnsi"/>
                <w:bCs/>
                <w:color w:val="FF0000"/>
                <w:sz w:val="20"/>
              </w:rPr>
              <w:tab/>
              <w:t xml:space="preserve"> </w:t>
            </w:r>
          </w:p>
          <w:p w14:paraId="78FD2802" w14:textId="0651D323"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Eggs, from geese, fresh, in shell, not for hatching</w:t>
            </w:r>
            <w:r w:rsidRPr="00CC0C96">
              <w:rPr>
                <w:rFonts w:asciiTheme="minorHAnsi" w:hAnsiTheme="minorHAnsi"/>
                <w:bCs/>
                <w:color w:val="FF0000"/>
                <w:sz w:val="20"/>
              </w:rPr>
              <w:tab/>
              <w:t xml:space="preserve"> </w:t>
            </w:r>
          </w:p>
          <w:p w14:paraId="22F4DC0D" w14:textId="0C1D9154"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Eggs, from ostriches, fresh, in shell, not for hatching</w:t>
            </w:r>
            <w:r w:rsidRPr="00CC0C96">
              <w:rPr>
                <w:rFonts w:asciiTheme="minorHAnsi" w:hAnsiTheme="minorHAnsi"/>
                <w:bCs/>
                <w:color w:val="FF0000"/>
                <w:sz w:val="20"/>
              </w:rPr>
              <w:tab/>
              <w:t xml:space="preserve"> </w:t>
            </w:r>
          </w:p>
          <w:p w14:paraId="26AA93D9" w14:textId="655CEC0D"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Eggs, from quail, fresh, in shell, not for hatching</w:t>
            </w:r>
            <w:r w:rsidRPr="00CC0C96">
              <w:rPr>
                <w:rFonts w:asciiTheme="minorHAnsi" w:hAnsiTheme="minorHAnsi"/>
                <w:bCs/>
                <w:color w:val="FF0000"/>
                <w:sz w:val="20"/>
              </w:rPr>
              <w:tab/>
              <w:t xml:space="preserve"> </w:t>
            </w:r>
          </w:p>
          <w:p w14:paraId="1F855545" w14:textId="67859C44" w:rsidR="00CC0C96" w:rsidRPr="00CC0C96" w:rsidRDefault="00CC0C96" w:rsidP="00CC0C96">
            <w:pPr>
              <w:rPr>
                <w:rFonts w:asciiTheme="minorHAnsi" w:hAnsiTheme="minorHAnsi"/>
                <w:bCs/>
                <w:color w:val="FF0000"/>
                <w:sz w:val="20"/>
              </w:rPr>
            </w:pPr>
            <w:r w:rsidRPr="00CC0C96">
              <w:rPr>
                <w:rFonts w:asciiTheme="minorHAnsi" w:hAnsiTheme="minorHAnsi"/>
                <w:bCs/>
                <w:color w:val="FF0000"/>
                <w:sz w:val="20"/>
              </w:rPr>
              <w:t>Eggs, from turkeys, fresh, in shell, not for hatching</w:t>
            </w:r>
          </w:p>
        </w:tc>
      </w:tr>
      <w:tr w:rsidR="00CC0C96" w:rsidRPr="00073C16" w14:paraId="5F082431" w14:textId="77777777" w:rsidTr="00CC0C96">
        <w:tc>
          <w:tcPr>
            <w:tcW w:w="1478" w:type="dxa"/>
          </w:tcPr>
          <w:p w14:paraId="74992D0A" w14:textId="77A0D43A" w:rsidR="00CC0C96" w:rsidRPr="00E857AB" w:rsidRDefault="00CC0C96" w:rsidP="00142576">
            <w:pPr>
              <w:rPr>
                <w:rFonts w:asciiTheme="minorHAnsi" w:hAnsiTheme="minorHAnsi"/>
                <w:b/>
                <w:sz w:val="20"/>
              </w:rPr>
            </w:pPr>
            <w:r w:rsidRPr="00E857AB">
              <w:rPr>
                <w:rFonts w:asciiTheme="minorHAnsi" w:hAnsiTheme="minorHAnsi"/>
                <w:b/>
                <w:sz w:val="20"/>
              </w:rPr>
              <w:lastRenderedPageBreak/>
              <w:t>HS 2012</w:t>
            </w:r>
          </w:p>
          <w:p w14:paraId="3361D52A" w14:textId="77777777" w:rsidR="00CC0C96" w:rsidRDefault="00CC0C96" w:rsidP="00142576">
            <w:pPr>
              <w:rPr>
                <w:rFonts w:asciiTheme="minorHAnsi" w:hAnsiTheme="minorHAnsi"/>
                <w:b/>
                <w:sz w:val="20"/>
              </w:rPr>
            </w:pPr>
            <w:r w:rsidRPr="00E857AB">
              <w:rPr>
                <w:rFonts w:asciiTheme="minorHAnsi" w:hAnsiTheme="minorHAnsi"/>
                <w:b/>
                <w:sz w:val="20"/>
              </w:rPr>
              <w:t>(</w:t>
            </w:r>
            <w:r>
              <w:rPr>
                <w:rFonts w:asciiTheme="minorHAnsi" w:hAnsiTheme="minorHAnsi"/>
                <w:b/>
                <w:sz w:val="20"/>
              </w:rPr>
              <w:t>0407.11</w:t>
            </w:r>
            <w:proofErr w:type="gramStart"/>
            <w:r>
              <w:rPr>
                <w:rFonts w:asciiTheme="minorHAnsi" w:hAnsiTheme="minorHAnsi"/>
                <w:b/>
                <w:sz w:val="20"/>
              </w:rPr>
              <w:t>;.</w:t>
            </w:r>
            <w:proofErr w:type="gramEnd"/>
            <w:r>
              <w:rPr>
                <w:rFonts w:asciiTheme="minorHAnsi" w:hAnsiTheme="minorHAnsi"/>
                <w:b/>
                <w:sz w:val="20"/>
              </w:rPr>
              <w:t>19;.</w:t>
            </w:r>
          </w:p>
          <w:p w14:paraId="48598CDF" w14:textId="4B3B81C0" w:rsidR="00CC0C96" w:rsidRDefault="00CC0C96" w:rsidP="006218B2">
            <w:pPr>
              <w:widowControl w:val="0"/>
              <w:autoSpaceDE w:val="0"/>
              <w:autoSpaceDN w:val="0"/>
              <w:adjustRightInd w:val="0"/>
              <w:rPr>
                <w:rFonts w:asciiTheme="minorHAnsi" w:hAnsiTheme="minorHAnsi" w:cs="TimesNewRomanPSMT"/>
                <w:color w:val="0000FF"/>
                <w:sz w:val="20"/>
              </w:rPr>
            </w:pPr>
            <w:r>
              <w:rPr>
                <w:rFonts w:asciiTheme="minorHAnsi" w:hAnsiTheme="minorHAnsi"/>
                <w:b/>
                <w:sz w:val="20"/>
              </w:rPr>
              <w:t>21;.29;.90</w:t>
            </w:r>
            <w:r w:rsidRPr="00E857AB">
              <w:rPr>
                <w:rFonts w:asciiTheme="minorHAnsi" w:hAnsiTheme="minorHAnsi"/>
                <w:b/>
                <w:sz w:val="20"/>
              </w:rPr>
              <w:t>)</w:t>
            </w:r>
          </w:p>
        </w:tc>
        <w:tc>
          <w:tcPr>
            <w:tcW w:w="7667" w:type="dxa"/>
          </w:tcPr>
          <w:p w14:paraId="44ED8641" w14:textId="77777777" w:rsidR="00CC0C96" w:rsidRPr="003B380A"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04.07 </w:t>
            </w:r>
            <w:r w:rsidRPr="003B380A">
              <w:rPr>
                <w:rFonts w:asciiTheme="minorHAnsi" w:eastAsia="MS Mincho" w:hAnsiTheme="minorHAnsi" w:cs="TimesNewRomanPSMT" w:hint="eastAsia"/>
                <w:sz w:val="20"/>
              </w:rPr>
              <w:t>‑</w:t>
            </w:r>
            <w:r w:rsidRPr="003B380A">
              <w:rPr>
                <w:rFonts w:asciiTheme="minorHAnsi" w:hAnsiTheme="minorHAnsi" w:cs="TimesNewRomanPSMT"/>
                <w:sz w:val="20"/>
              </w:rPr>
              <w:t xml:space="preserve"> Birds' eggs, in shell, fresh, preserved or cooked.</w:t>
            </w:r>
          </w:p>
          <w:p w14:paraId="67444DD8" w14:textId="77777777" w:rsidR="00CC0C96" w:rsidRPr="003B380A"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               - Fertilised eggs for incubation :</w:t>
            </w:r>
          </w:p>
          <w:p w14:paraId="426B3654" w14:textId="77777777" w:rsidR="00CC0C96" w:rsidRPr="003B380A"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0407.11   - - Of fowls of the species Gallus domesticus</w:t>
            </w:r>
          </w:p>
          <w:p w14:paraId="26100CB5" w14:textId="77777777" w:rsidR="00CC0C96" w:rsidRPr="003B380A"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0407.19   - - Other</w:t>
            </w:r>
          </w:p>
          <w:p w14:paraId="50C44D93" w14:textId="77777777" w:rsidR="00CC0C96" w:rsidRPr="003B380A"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              - Other fresh eggs :</w:t>
            </w:r>
          </w:p>
          <w:p w14:paraId="15E0E7BB" w14:textId="77777777" w:rsidR="00CC0C96" w:rsidRPr="003B380A"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0407.21   - - Of fowls of the species Gallus domesticus</w:t>
            </w:r>
          </w:p>
          <w:p w14:paraId="7026B6EA" w14:textId="77777777" w:rsidR="00CC0C96" w:rsidRPr="003B380A"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0407.29   - - Other</w:t>
            </w:r>
          </w:p>
          <w:p w14:paraId="184421E0" w14:textId="77777777" w:rsidR="00CC0C96" w:rsidRPr="003B380A"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0407.90   - Other</w:t>
            </w:r>
          </w:p>
          <w:p w14:paraId="08D45363" w14:textId="77777777" w:rsidR="00CC0C96" w:rsidRPr="003B380A"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 </w:t>
            </w:r>
          </w:p>
          <w:p w14:paraId="1BD54015" w14:textId="548FBB9B" w:rsidR="00CC0C96" w:rsidRPr="00073C16" w:rsidRDefault="00CC0C96" w:rsidP="00142576">
            <w:pPr>
              <w:widowControl w:val="0"/>
              <w:autoSpaceDE w:val="0"/>
              <w:autoSpaceDN w:val="0"/>
              <w:adjustRightInd w:val="0"/>
              <w:rPr>
                <w:rFonts w:asciiTheme="minorHAnsi" w:hAnsiTheme="minorHAnsi" w:cs="TimesNewRomanPSMT"/>
                <w:sz w:val="20"/>
              </w:rPr>
            </w:pPr>
            <w:r w:rsidRPr="003B380A">
              <w:rPr>
                <w:rFonts w:asciiTheme="minorHAnsi" w:hAnsiTheme="minorHAnsi" w:cs="TimesNewRomanPSMT"/>
                <w:sz w:val="20"/>
              </w:rPr>
              <w:t xml:space="preserve">This heading covers </w:t>
            </w:r>
            <w:r w:rsidRPr="003B380A">
              <w:rPr>
                <w:rFonts w:asciiTheme="minorHAnsi" w:hAnsiTheme="minorHAnsi" w:cs="TimesNewRomanPSMT"/>
                <w:color w:val="FF0000"/>
                <w:sz w:val="20"/>
              </w:rPr>
              <w:t>fertilised eggs for incubation and other fresh (including chilled) eggs of all birds. It also covers preserved or cooked eggs, in shell.</w:t>
            </w:r>
          </w:p>
        </w:tc>
      </w:tr>
      <w:tr w:rsidR="006218B2" w14:paraId="709369E3" w14:textId="77777777" w:rsidTr="00CC0C96">
        <w:tc>
          <w:tcPr>
            <w:tcW w:w="9145" w:type="dxa"/>
            <w:gridSpan w:val="2"/>
          </w:tcPr>
          <w:p w14:paraId="56615F57" w14:textId="77777777" w:rsidR="006218B2" w:rsidRDefault="006218B2" w:rsidP="00142576">
            <w:pPr>
              <w:widowControl w:val="0"/>
              <w:autoSpaceDE w:val="0"/>
              <w:autoSpaceDN w:val="0"/>
              <w:adjustRightInd w:val="0"/>
              <w:rPr>
                <w:rFonts w:asciiTheme="minorHAnsi" w:hAnsiTheme="minorHAnsi" w:cs="TimesNewRomanPSMT"/>
                <w:color w:val="0000FF"/>
                <w:sz w:val="20"/>
              </w:rPr>
            </w:pPr>
            <w:r w:rsidRPr="00E857AB">
              <w:rPr>
                <w:rFonts w:asciiTheme="minorHAnsi" w:hAnsiTheme="minorHAnsi"/>
                <w:b/>
                <w:color w:val="0000FF"/>
                <w:sz w:val="20"/>
                <w:u w:val="single"/>
              </w:rPr>
              <w:t>NEW proposed definition in FBS:</w:t>
            </w:r>
          </w:p>
        </w:tc>
      </w:tr>
      <w:tr w:rsidR="006218B2" w14:paraId="0A75D54C" w14:textId="77777777" w:rsidTr="00CC0C96">
        <w:tc>
          <w:tcPr>
            <w:tcW w:w="9145" w:type="dxa"/>
            <w:gridSpan w:val="2"/>
          </w:tcPr>
          <w:p w14:paraId="6D17AE94" w14:textId="195C263C" w:rsidR="006218B2" w:rsidRDefault="002022B5" w:rsidP="002022B5">
            <w:pPr>
              <w:rPr>
                <w:rFonts w:asciiTheme="minorHAnsi" w:hAnsiTheme="minorHAnsi"/>
                <w:color w:val="0000FF"/>
                <w:sz w:val="20"/>
                <w:lang w:eastAsia="zh-CN"/>
              </w:rPr>
            </w:pPr>
            <w:r>
              <w:rPr>
                <w:rFonts w:asciiTheme="minorHAnsi" w:hAnsiTheme="minorHAnsi"/>
                <w:bCs/>
                <w:color w:val="0000FF"/>
                <w:sz w:val="20"/>
              </w:rPr>
              <w:t xml:space="preserve">Eggs hen, </w:t>
            </w:r>
            <w:r w:rsidRPr="00CC0C96">
              <w:rPr>
                <w:rFonts w:asciiTheme="minorHAnsi" w:hAnsiTheme="minorHAnsi"/>
                <w:bCs/>
                <w:color w:val="FF0000"/>
                <w:sz w:val="20"/>
              </w:rPr>
              <w:t>ducks</w:t>
            </w:r>
            <w:r>
              <w:rPr>
                <w:rFonts w:asciiTheme="minorHAnsi" w:hAnsiTheme="minorHAnsi"/>
                <w:bCs/>
                <w:color w:val="FF0000"/>
                <w:sz w:val="20"/>
              </w:rPr>
              <w:t xml:space="preserve">, </w:t>
            </w:r>
            <w:r w:rsidRPr="00CC0C96">
              <w:rPr>
                <w:rFonts w:asciiTheme="minorHAnsi" w:hAnsiTheme="minorHAnsi"/>
                <w:bCs/>
                <w:color w:val="FF0000"/>
                <w:sz w:val="20"/>
              </w:rPr>
              <w:t>geese</w:t>
            </w:r>
            <w:r>
              <w:rPr>
                <w:rFonts w:asciiTheme="minorHAnsi" w:hAnsiTheme="minorHAnsi"/>
                <w:bCs/>
                <w:color w:val="FF0000"/>
                <w:sz w:val="20"/>
              </w:rPr>
              <w:t xml:space="preserve">, </w:t>
            </w:r>
            <w:r w:rsidRPr="00CC0C96">
              <w:rPr>
                <w:rFonts w:asciiTheme="minorHAnsi" w:hAnsiTheme="minorHAnsi"/>
                <w:bCs/>
                <w:color w:val="FF0000"/>
                <w:sz w:val="20"/>
              </w:rPr>
              <w:t>ostriches</w:t>
            </w:r>
            <w:r>
              <w:rPr>
                <w:rFonts w:asciiTheme="minorHAnsi" w:hAnsiTheme="minorHAnsi"/>
                <w:bCs/>
                <w:color w:val="FF0000"/>
                <w:sz w:val="20"/>
              </w:rPr>
              <w:t xml:space="preserve">, </w:t>
            </w:r>
            <w:r w:rsidRPr="00CC0C96">
              <w:rPr>
                <w:rFonts w:asciiTheme="minorHAnsi" w:hAnsiTheme="minorHAnsi"/>
                <w:bCs/>
                <w:color w:val="FF0000"/>
                <w:sz w:val="20"/>
              </w:rPr>
              <w:t>quail</w:t>
            </w:r>
            <w:r>
              <w:rPr>
                <w:rFonts w:asciiTheme="minorHAnsi" w:hAnsiTheme="minorHAnsi"/>
                <w:bCs/>
                <w:color w:val="FF0000"/>
                <w:sz w:val="20"/>
              </w:rPr>
              <w:t xml:space="preserve"> and </w:t>
            </w:r>
            <w:r w:rsidRPr="00CC0C96">
              <w:rPr>
                <w:rFonts w:asciiTheme="minorHAnsi" w:hAnsiTheme="minorHAnsi"/>
                <w:bCs/>
                <w:color w:val="FF0000"/>
                <w:sz w:val="20"/>
              </w:rPr>
              <w:t>turkeys</w:t>
            </w:r>
            <w:r>
              <w:rPr>
                <w:rFonts w:asciiTheme="minorHAnsi" w:hAnsiTheme="minorHAnsi"/>
                <w:bCs/>
                <w:color w:val="0000FF"/>
                <w:sz w:val="20"/>
              </w:rPr>
              <w:t>,</w:t>
            </w:r>
            <w:r w:rsidRPr="00CC0C96">
              <w:rPr>
                <w:rFonts w:asciiTheme="minorHAnsi" w:hAnsiTheme="minorHAnsi"/>
                <w:bCs/>
                <w:color w:val="FF0000"/>
                <w:sz w:val="20"/>
              </w:rPr>
              <w:t xml:space="preserve"> fresh, in shell, not for hatching</w:t>
            </w:r>
            <w:r>
              <w:rPr>
                <w:rFonts w:asciiTheme="minorHAnsi" w:hAnsiTheme="minorHAnsi"/>
                <w:bCs/>
                <w:color w:val="FF0000"/>
                <w:sz w:val="20"/>
              </w:rPr>
              <w:t>,</w:t>
            </w:r>
            <w:r>
              <w:rPr>
                <w:rFonts w:asciiTheme="minorHAnsi" w:hAnsiTheme="minorHAnsi"/>
                <w:bCs/>
                <w:color w:val="0000FF"/>
                <w:sz w:val="20"/>
              </w:rPr>
              <w:t xml:space="preserve"> w</w:t>
            </w:r>
            <w:r w:rsidRPr="003B380A">
              <w:rPr>
                <w:rFonts w:asciiTheme="minorHAnsi" w:hAnsiTheme="minorHAnsi"/>
                <w:bCs/>
                <w:color w:val="0000FF"/>
                <w:sz w:val="20"/>
              </w:rPr>
              <w:t>eight in shell.</w:t>
            </w:r>
          </w:p>
          <w:p w14:paraId="30042B54" w14:textId="20B74BB1" w:rsidR="002022B5" w:rsidRDefault="002022B5" w:rsidP="006218B2">
            <w:pPr>
              <w:tabs>
                <w:tab w:val="left" w:pos="165"/>
              </w:tabs>
              <w:rPr>
                <w:rFonts w:asciiTheme="minorHAnsi" w:hAnsiTheme="minorHAnsi"/>
                <w:color w:val="0000FF"/>
                <w:sz w:val="20"/>
                <w:lang w:eastAsia="zh-CN"/>
              </w:rPr>
            </w:pPr>
            <w:r>
              <w:rPr>
                <w:rFonts w:asciiTheme="minorHAnsi" w:hAnsiTheme="minorHAnsi" w:cs="TimesNewRomanPSMT"/>
                <w:color w:val="FF0000"/>
                <w:sz w:val="20"/>
              </w:rPr>
              <w:t>F</w:t>
            </w:r>
            <w:r w:rsidRPr="003B380A">
              <w:rPr>
                <w:rFonts w:asciiTheme="minorHAnsi" w:hAnsiTheme="minorHAnsi" w:cs="TimesNewRomanPSMT"/>
                <w:color w:val="FF0000"/>
                <w:sz w:val="20"/>
              </w:rPr>
              <w:t>ertilised eggs for incubation and other fresh (including chilled) eggs of all birds</w:t>
            </w:r>
            <w:r>
              <w:rPr>
                <w:rFonts w:asciiTheme="minorHAnsi" w:hAnsiTheme="minorHAnsi" w:cs="TimesNewRomanPSMT"/>
                <w:color w:val="FF0000"/>
                <w:sz w:val="20"/>
              </w:rPr>
              <w:t xml:space="preserve"> are included</w:t>
            </w:r>
            <w:r w:rsidRPr="003B380A">
              <w:rPr>
                <w:rFonts w:asciiTheme="minorHAnsi" w:hAnsiTheme="minorHAnsi" w:cs="TimesNewRomanPSMT"/>
                <w:color w:val="FF0000"/>
                <w:sz w:val="20"/>
              </w:rPr>
              <w:t>. It also covers preserved or cooked eggs, in shell.</w:t>
            </w:r>
          </w:p>
          <w:p w14:paraId="32DF76AE" w14:textId="77777777" w:rsidR="002022B5" w:rsidRDefault="002022B5" w:rsidP="006218B2">
            <w:pPr>
              <w:rPr>
                <w:rFonts w:asciiTheme="minorHAnsi" w:hAnsiTheme="minorHAnsi"/>
                <w:color w:val="0000FF"/>
                <w:sz w:val="20"/>
              </w:rPr>
            </w:pPr>
          </w:p>
          <w:p w14:paraId="516203E0" w14:textId="68C17C9D" w:rsidR="006218B2" w:rsidRPr="00E857AB" w:rsidRDefault="006218B2" w:rsidP="006218B2">
            <w:pPr>
              <w:rPr>
                <w:rFonts w:asciiTheme="minorHAnsi" w:hAnsiTheme="minorHAnsi"/>
                <w:color w:val="0000FF"/>
                <w:sz w:val="20"/>
                <w:lang w:eastAsia="zh-CN"/>
              </w:rPr>
            </w:pPr>
            <w:r w:rsidRPr="00E857AB">
              <w:rPr>
                <w:rFonts w:asciiTheme="minorHAnsi" w:hAnsiTheme="minorHAnsi"/>
                <w:color w:val="0000FF"/>
                <w:sz w:val="20"/>
              </w:rPr>
              <w:t xml:space="preserve">Processed products expressed in terms of primary equivalent: </w:t>
            </w:r>
          </w:p>
          <w:p w14:paraId="383B8AC2" w14:textId="3137D4CB" w:rsidR="006218B2" w:rsidRPr="00E857AB" w:rsidRDefault="006218B2" w:rsidP="006218B2">
            <w:pPr>
              <w:pStyle w:val="ListParagraph"/>
              <w:numPr>
                <w:ilvl w:val="0"/>
                <w:numId w:val="1"/>
              </w:numPr>
              <w:tabs>
                <w:tab w:val="left" w:pos="210"/>
              </w:tabs>
              <w:ind w:left="0" w:firstLine="0"/>
              <w:rPr>
                <w:rFonts w:asciiTheme="minorHAnsi" w:hAnsiTheme="minorHAnsi"/>
                <w:color w:val="0000FF"/>
                <w:sz w:val="20"/>
                <w:lang w:eastAsia="zh-CN"/>
              </w:rPr>
            </w:pPr>
            <w:r w:rsidRPr="006218B2">
              <w:rPr>
                <w:rFonts w:asciiTheme="minorHAnsi" w:hAnsiTheme="minorHAnsi"/>
                <w:color w:val="0000FF"/>
                <w:sz w:val="20"/>
                <w:lang w:eastAsia="zh-CN"/>
              </w:rPr>
              <w:t xml:space="preserve">Eggs, Liquid </w:t>
            </w:r>
            <w:r w:rsidRPr="00E857AB">
              <w:rPr>
                <w:rFonts w:asciiTheme="minorHAnsi" w:hAnsiTheme="minorHAnsi"/>
                <w:color w:val="FF0000"/>
                <w:sz w:val="20"/>
                <w:lang w:eastAsia="zh-CN"/>
              </w:rPr>
              <w:t>(</w:t>
            </w:r>
            <w:r w:rsidRPr="006218B2">
              <w:rPr>
                <w:rFonts w:asciiTheme="minorHAnsi" w:hAnsiTheme="minorHAnsi"/>
                <w:color w:val="FF0000"/>
                <w:sz w:val="20"/>
                <w:lang w:eastAsia="zh-CN"/>
              </w:rPr>
              <w:t>23993.02</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1C69307C" w14:textId="66C5FA26" w:rsidR="006218B2" w:rsidRPr="006218B2" w:rsidRDefault="006218B2" w:rsidP="006218B2">
            <w:pPr>
              <w:pStyle w:val="ListParagraph"/>
              <w:numPr>
                <w:ilvl w:val="0"/>
                <w:numId w:val="1"/>
              </w:numPr>
              <w:tabs>
                <w:tab w:val="left" w:pos="210"/>
              </w:tabs>
              <w:ind w:left="0" w:firstLine="0"/>
              <w:rPr>
                <w:rFonts w:asciiTheme="minorHAnsi" w:hAnsiTheme="minorHAnsi"/>
                <w:color w:val="0000FF"/>
                <w:sz w:val="20"/>
                <w:lang w:eastAsia="zh-CN"/>
              </w:rPr>
            </w:pPr>
            <w:r w:rsidRPr="006218B2">
              <w:rPr>
                <w:rFonts w:asciiTheme="minorHAnsi" w:hAnsiTheme="minorHAnsi"/>
                <w:color w:val="0000FF"/>
                <w:sz w:val="20"/>
                <w:lang w:eastAsia="zh-CN"/>
              </w:rPr>
              <w:t xml:space="preserve">Egg Albumin </w:t>
            </w:r>
            <w:r w:rsidRPr="00E857AB">
              <w:rPr>
                <w:rFonts w:asciiTheme="minorHAnsi" w:hAnsiTheme="minorHAnsi"/>
                <w:color w:val="FF0000"/>
                <w:sz w:val="20"/>
                <w:lang w:eastAsia="zh-CN"/>
              </w:rPr>
              <w:t>(</w:t>
            </w:r>
            <w:r w:rsidRPr="006218B2">
              <w:rPr>
                <w:rFonts w:asciiTheme="minorHAnsi" w:hAnsiTheme="minorHAnsi"/>
                <w:color w:val="FF0000"/>
                <w:sz w:val="20"/>
                <w:lang w:eastAsia="zh-CN"/>
              </w:rPr>
              <w:t>23993.01</w:t>
            </w:r>
            <w:r w:rsidRPr="00E857AB">
              <w:rPr>
                <w:rFonts w:asciiTheme="minorHAnsi" w:hAnsiTheme="minorHAnsi"/>
                <w:color w:val="FF0000"/>
                <w:sz w:val="20"/>
                <w:lang w:eastAsia="zh-CN"/>
              </w:rPr>
              <w:t>)</w:t>
            </w:r>
          </w:p>
        </w:tc>
      </w:tr>
    </w:tbl>
    <w:p w14:paraId="624A88E2" w14:textId="77777777" w:rsidR="006218B2" w:rsidRDefault="006218B2">
      <w:pPr>
        <w:rPr>
          <w:rFonts w:asciiTheme="minorHAnsi" w:hAnsiTheme="minorHAnsi"/>
          <w:b/>
          <w:bCs/>
          <w:color w:val="FF0000"/>
          <w:sz w:val="26"/>
          <w:szCs w:val="26"/>
        </w:rPr>
      </w:pPr>
    </w:p>
    <w:p w14:paraId="008130E8" w14:textId="34990D1E" w:rsidR="00917D25" w:rsidRDefault="00917D25">
      <w:pPr>
        <w:rPr>
          <w:rFonts w:asciiTheme="minorHAnsi" w:hAnsiTheme="minorHAnsi"/>
          <w:b/>
          <w:bCs/>
          <w:color w:val="FF0000"/>
          <w:sz w:val="26"/>
          <w:szCs w:val="26"/>
        </w:rPr>
      </w:pPr>
      <w:r>
        <w:rPr>
          <w:rFonts w:asciiTheme="minorHAnsi" w:hAnsiTheme="minorHAnsi"/>
          <w:b/>
          <w:bCs/>
          <w:color w:val="FF0000"/>
          <w:sz w:val="26"/>
          <w:szCs w:val="26"/>
        </w:rPr>
        <w:br w:type="page"/>
      </w:r>
    </w:p>
    <w:p w14:paraId="6E98F6FD" w14:textId="54A69469" w:rsidR="006218B2" w:rsidRDefault="00917D25" w:rsidP="006218B2">
      <w:pPr>
        <w:spacing w:after="0" w:line="240" w:lineRule="auto"/>
        <w:ind w:left="-993"/>
        <w:jc w:val="center"/>
        <w:rPr>
          <w:rFonts w:asciiTheme="minorHAnsi" w:hAnsiTheme="minorHAnsi"/>
          <w:b/>
          <w:bCs/>
          <w:color w:val="FF0000"/>
          <w:sz w:val="26"/>
          <w:szCs w:val="26"/>
        </w:rPr>
      </w:pPr>
      <w:r>
        <w:rPr>
          <w:rFonts w:asciiTheme="minorHAnsi" w:hAnsiTheme="minorHAnsi"/>
          <w:b/>
          <w:bCs/>
          <w:color w:val="FF0000"/>
          <w:sz w:val="26"/>
          <w:szCs w:val="26"/>
        </w:rPr>
        <w:lastRenderedPageBreak/>
        <w:t>MILK AND DERIVED PRODUCTS</w:t>
      </w:r>
    </w:p>
    <w:p w14:paraId="7D482B00" w14:textId="77777777" w:rsidR="00917D25" w:rsidRDefault="00917D25" w:rsidP="006218B2">
      <w:pPr>
        <w:spacing w:after="0" w:line="240" w:lineRule="auto"/>
        <w:ind w:left="-993"/>
        <w:jc w:val="center"/>
        <w:rPr>
          <w:rFonts w:asciiTheme="minorHAnsi" w:hAnsiTheme="minorHAnsi"/>
          <w:b/>
          <w:bCs/>
          <w:color w:val="FF0000"/>
          <w:sz w:val="26"/>
          <w:szCs w:val="26"/>
        </w:rPr>
      </w:pPr>
    </w:p>
    <w:tbl>
      <w:tblPr>
        <w:tblW w:w="9791" w:type="dxa"/>
        <w:tblInd w:w="-894"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4A0" w:firstRow="1" w:lastRow="0" w:firstColumn="1" w:lastColumn="0" w:noHBand="0" w:noVBand="1"/>
      </w:tblPr>
      <w:tblGrid>
        <w:gridCol w:w="510"/>
        <w:gridCol w:w="755"/>
        <w:gridCol w:w="1381"/>
        <w:gridCol w:w="624"/>
        <w:gridCol w:w="1038"/>
        <w:gridCol w:w="744"/>
        <w:gridCol w:w="4739"/>
      </w:tblGrid>
      <w:tr w:rsidR="00917D25" w:rsidRPr="00917D25" w14:paraId="72EE82B7" w14:textId="77777777" w:rsidTr="00917D25">
        <w:trPr>
          <w:trHeight w:val="733"/>
        </w:trPr>
        <w:tc>
          <w:tcPr>
            <w:tcW w:w="510" w:type="dxa"/>
            <w:tcBorders>
              <w:top w:val="single" w:sz="4" w:space="0" w:color="auto"/>
              <w:bottom w:val="single" w:sz="4" w:space="0" w:color="auto"/>
            </w:tcBorders>
            <w:shd w:val="clear" w:color="auto" w:fill="auto"/>
            <w:noWrap/>
            <w:vAlign w:val="bottom"/>
            <w:hideMark/>
          </w:tcPr>
          <w:p w14:paraId="11069266" w14:textId="77777777" w:rsidR="00917D25" w:rsidRPr="00917D25" w:rsidRDefault="00917D25" w:rsidP="00917D25">
            <w:pPr>
              <w:spacing w:after="0" w:line="240" w:lineRule="auto"/>
              <w:rPr>
                <w:rFonts w:ascii="Arial" w:eastAsia="Times New Roman" w:hAnsi="Arial" w:cs="Arial"/>
                <w:color w:val="000000"/>
                <w:sz w:val="16"/>
                <w:szCs w:val="16"/>
              </w:rPr>
            </w:pPr>
            <w:r w:rsidRPr="00917D25">
              <w:rPr>
                <w:rFonts w:ascii="Arial" w:eastAsia="Times New Roman" w:hAnsi="Arial" w:cs="Arial"/>
                <w:color w:val="000000"/>
                <w:sz w:val="16"/>
                <w:szCs w:val="16"/>
              </w:rPr>
              <w:t> </w:t>
            </w:r>
          </w:p>
        </w:tc>
        <w:tc>
          <w:tcPr>
            <w:tcW w:w="755" w:type="dxa"/>
            <w:tcBorders>
              <w:top w:val="single" w:sz="4" w:space="0" w:color="auto"/>
              <w:bottom w:val="single" w:sz="4" w:space="0" w:color="auto"/>
            </w:tcBorders>
            <w:shd w:val="clear" w:color="auto" w:fill="auto"/>
            <w:vAlign w:val="center"/>
            <w:hideMark/>
          </w:tcPr>
          <w:p w14:paraId="442B0555" w14:textId="77777777" w:rsidR="00917D25" w:rsidRPr="00917D25" w:rsidRDefault="00917D25" w:rsidP="00917D25">
            <w:pPr>
              <w:spacing w:after="0" w:line="240" w:lineRule="auto"/>
              <w:rPr>
                <w:rFonts w:ascii="Arial" w:eastAsia="Times New Roman" w:hAnsi="Arial" w:cs="Arial"/>
                <w:b/>
                <w:bCs/>
                <w:color w:val="366092"/>
                <w:sz w:val="16"/>
                <w:szCs w:val="16"/>
              </w:rPr>
            </w:pPr>
            <w:r w:rsidRPr="00917D25">
              <w:rPr>
                <w:rFonts w:ascii="Arial" w:eastAsia="Times New Roman" w:hAnsi="Arial" w:cs="Arial"/>
                <w:b/>
                <w:bCs/>
                <w:color w:val="366092"/>
                <w:sz w:val="16"/>
                <w:szCs w:val="16"/>
              </w:rPr>
              <w:t>CPCVer2.1 EXP. Code</w:t>
            </w:r>
          </w:p>
        </w:tc>
        <w:tc>
          <w:tcPr>
            <w:tcW w:w="1381" w:type="dxa"/>
            <w:tcBorders>
              <w:top w:val="single" w:sz="4" w:space="0" w:color="auto"/>
              <w:bottom w:val="single" w:sz="4" w:space="0" w:color="auto"/>
            </w:tcBorders>
            <w:shd w:val="clear" w:color="auto" w:fill="auto"/>
            <w:vAlign w:val="center"/>
            <w:hideMark/>
          </w:tcPr>
          <w:p w14:paraId="41786EA6" w14:textId="77777777" w:rsidR="00917D25" w:rsidRPr="00917D25" w:rsidRDefault="00917D25" w:rsidP="00917D25">
            <w:pPr>
              <w:spacing w:after="0" w:line="240" w:lineRule="auto"/>
              <w:rPr>
                <w:rFonts w:ascii="Arial" w:eastAsia="Times New Roman" w:hAnsi="Arial" w:cs="Arial"/>
                <w:b/>
                <w:bCs/>
                <w:color w:val="366092"/>
                <w:sz w:val="16"/>
                <w:szCs w:val="16"/>
              </w:rPr>
            </w:pPr>
            <w:r w:rsidRPr="00917D25">
              <w:rPr>
                <w:rFonts w:ascii="Arial" w:eastAsia="Times New Roman" w:hAnsi="Arial" w:cs="Arial"/>
                <w:b/>
                <w:bCs/>
                <w:color w:val="366092"/>
                <w:sz w:val="16"/>
                <w:szCs w:val="16"/>
              </w:rPr>
              <w:t>CPCVer2.1EXP Name</w:t>
            </w:r>
          </w:p>
        </w:tc>
        <w:tc>
          <w:tcPr>
            <w:tcW w:w="624" w:type="dxa"/>
            <w:tcBorders>
              <w:top w:val="single" w:sz="4" w:space="0" w:color="auto"/>
              <w:bottom w:val="single" w:sz="4" w:space="0" w:color="auto"/>
            </w:tcBorders>
            <w:shd w:val="clear" w:color="000000" w:fill="FFFFFF"/>
            <w:vAlign w:val="center"/>
            <w:hideMark/>
          </w:tcPr>
          <w:p w14:paraId="74AB8729" w14:textId="77777777" w:rsidR="00917D25" w:rsidRPr="00917D25" w:rsidRDefault="00917D25" w:rsidP="00917D25">
            <w:pPr>
              <w:spacing w:after="0" w:line="240" w:lineRule="auto"/>
              <w:rPr>
                <w:rFonts w:ascii="Arial" w:eastAsia="Times New Roman" w:hAnsi="Arial" w:cs="Arial"/>
                <w:b/>
                <w:bCs/>
                <w:color w:val="366092"/>
                <w:sz w:val="16"/>
                <w:szCs w:val="16"/>
              </w:rPr>
            </w:pPr>
            <w:r w:rsidRPr="00917D25">
              <w:rPr>
                <w:rFonts w:ascii="Arial" w:eastAsia="Times New Roman" w:hAnsi="Arial" w:cs="Arial"/>
                <w:b/>
                <w:bCs/>
                <w:color w:val="366092"/>
                <w:sz w:val="16"/>
                <w:szCs w:val="16"/>
              </w:rPr>
              <w:t>FCL Code</w:t>
            </w:r>
          </w:p>
        </w:tc>
        <w:tc>
          <w:tcPr>
            <w:tcW w:w="1038" w:type="dxa"/>
            <w:tcBorders>
              <w:top w:val="single" w:sz="4" w:space="0" w:color="auto"/>
              <w:bottom w:val="single" w:sz="4" w:space="0" w:color="auto"/>
            </w:tcBorders>
            <w:shd w:val="clear" w:color="000000" w:fill="FFFFFF"/>
            <w:vAlign w:val="center"/>
            <w:hideMark/>
          </w:tcPr>
          <w:p w14:paraId="736D31E4" w14:textId="77777777" w:rsidR="00917D25" w:rsidRPr="00917D25" w:rsidRDefault="00917D25" w:rsidP="00917D25">
            <w:pPr>
              <w:spacing w:after="0" w:line="240" w:lineRule="auto"/>
              <w:rPr>
                <w:rFonts w:ascii="Arial" w:eastAsia="Times New Roman" w:hAnsi="Arial" w:cs="Arial"/>
                <w:b/>
                <w:bCs/>
                <w:color w:val="366092"/>
                <w:sz w:val="16"/>
                <w:szCs w:val="16"/>
              </w:rPr>
            </w:pPr>
            <w:r w:rsidRPr="00917D25">
              <w:rPr>
                <w:rFonts w:ascii="Arial" w:eastAsia="Times New Roman" w:hAnsi="Arial" w:cs="Arial"/>
                <w:b/>
                <w:bCs/>
                <w:color w:val="366092"/>
                <w:sz w:val="16"/>
                <w:szCs w:val="16"/>
              </w:rPr>
              <w:t>FBS Name</w:t>
            </w:r>
          </w:p>
        </w:tc>
        <w:tc>
          <w:tcPr>
            <w:tcW w:w="744" w:type="dxa"/>
            <w:tcBorders>
              <w:top w:val="single" w:sz="4" w:space="0" w:color="auto"/>
              <w:bottom w:val="single" w:sz="4" w:space="0" w:color="auto"/>
            </w:tcBorders>
            <w:shd w:val="clear" w:color="000000" w:fill="FFFFFF"/>
            <w:vAlign w:val="center"/>
            <w:hideMark/>
          </w:tcPr>
          <w:p w14:paraId="3F1FFDBA" w14:textId="77777777" w:rsidR="00917D25" w:rsidRPr="00917D25" w:rsidRDefault="00917D25" w:rsidP="00917D25">
            <w:pPr>
              <w:spacing w:after="0" w:line="240" w:lineRule="auto"/>
              <w:rPr>
                <w:rFonts w:ascii="Arial" w:eastAsia="Times New Roman" w:hAnsi="Arial" w:cs="Arial"/>
                <w:b/>
                <w:bCs/>
                <w:color w:val="366092"/>
                <w:sz w:val="16"/>
                <w:szCs w:val="16"/>
              </w:rPr>
            </w:pPr>
            <w:r w:rsidRPr="00917D25">
              <w:rPr>
                <w:rFonts w:ascii="Arial" w:eastAsia="Times New Roman" w:hAnsi="Arial" w:cs="Arial"/>
                <w:b/>
                <w:bCs/>
                <w:color w:val="366092"/>
                <w:sz w:val="16"/>
                <w:szCs w:val="16"/>
              </w:rPr>
              <w:t>FBS Code</w:t>
            </w:r>
          </w:p>
        </w:tc>
        <w:tc>
          <w:tcPr>
            <w:tcW w:w="4739" w:type="dxa"/>
            <w:tcBorders>
              <w:top w:val="single" w:sz="4" w:space="0" w:color="auto"/>
              <w:bottom w:val="single" w:sz="4" w:space="0" w:color="auto"/>
            </w:tcBorders>
            <w:shd w:val="clear" w:color="000000" w:fill="FFFFFF"/>
            <w:vAlign w:val="center"/>
            <w:hideMark/>
          </w:tcPr>
          <w:p w14:paraId="495592D3" w14:textId="77777777" w:rsidR="00917D25" w:rsidRPr="00917D25" w:rsidRDefault="00917D25" w:rsidP="00917D25">
            <w:pPr>
              <w:spacing w:after="0" w:line="240" w:lineRule="auto"/>
              <w:rPr>
                <w:rFonts w:ascii="Arial" w:eastAsia="Times New Roman" w:hAnsi="Arial" w:cs="Arial"/>
                <w:b/>
                <w:bCs/>
                <w:color w:val="366092"/>
                <w:sz w:val="16"/>
                <w:szCs w:val="16"/>
              </w:rPr>
            </w:pPr>
            <w:r w:rsidRPr="00917D25">
              <w:rPr>
                <w:rFonts w:ascii="Arial" w:eastAsia="Times New Roman" w:hAnsi="Arial" w:cs="Arial"/>
                <w:b/>
                <w:bCs/>
                <w:color w:val="366092"/>
                <w:sz w:val="16"/>
                <w:szCs w:val="16"/>
              </w:rPr>
              <w:t>NOTES</w:t>
            </w:r>
          </w:p>
        </w:tc>
      </w:tr>
      <w:tr w:rsidR="00917D25" w:rsidRPr="00917D25" w14:paraId="16E25871" w14:textId="77777777" w:rsidTr="00917D25">
        <w:trPr>
          <w:trHeight w:val="2933"/>
        </w:trPr>
        <w:tc>
          <w:tcPr>
            <w:tcW w:w="510" w:type="dxa"/>
            <w:tcBorders>
              <w:top w:val="single" w:sz="4" w:space="0" w:color="auto"/>
            </w:tcBorders>
            <w:shd w:val="clear" w:color="000000" w:fill="FFFFFF"/>
            <w:vAlign w:val="center"/>
            <w:hideMark/>
          </w:tcPr>
          <w:p w14:paraId="43198D0F" w14:textId="77777777" w:rsidR="00917D25" w:rsidRPr="00917D25" w:rsidRDefault="00917D25" w:rsidP="00917D25">
            <w:pPr>
              <w:spacing w:after="0" w:line="240" w:lineRule="auto"/>
              <w:rPr>
                <w:rFonts w:ascii="Arial" w:eastAsia="Times New Roman" w:hAnsi="Arial" w:cs="Arial"/>
                <w:color w:val="000000"/>
                <w:sz w:val="16"/>
                <w:szCs w:val="16"/>
              </w:rPr>
            </w:pPr>
            <w:r w:rsidRPr="00917D25">
              <w:rPr>
                <w:rFonts w:ascii="Arial" w:eastAsia="Times New Roman" w:hAnsi="Arial" w:cs="Arial"/>
                <w:color w:val="000000"/>
                <w:sz w:val="16"/>
                <w:szCs w:val="16"/>
              </w:rPr>
              <w:t> </w:t>
            </w:r>
          </w:p>
        </w:tc>
        <w:tc>
          <w:tcPr>
            <w:tcW w:w="755" w:type="dxa"/>
            <w:tcBorders>
              <w:top w:val="single" w:sz="4" w:space="0" w:color="auto"/>
            </w:tcBorders>
            <w:shd w:val="clear" w:color="000000" w:fill="FFFFFF"/>
            <w:vAlign w:val="center"/>
            <w:hideMark/>
          </w:tcPr>
          <w:p w14:paraId="4645458D" w14:textId="77777777" w:rsidR="00917D25" w:rsidRPr="00917D25" w:rsidRDefault="00917D25" w:rsidP="00917D25">
            <w:pPr>
              <w:spacing w:after="0" w:line="240" w:lineRule="auto"/>
              <w:rPr>
                <w:rFonts w:ascii="Arial" w:eastAsia="Times New Roman" w:hAnsi="Arial" w:cs="Arial"/>
                <w:color w:val="000000"/>
                <w:sz w:val="16"/>
                <w:szCs w:val="16"/>
              </w:rPr>
            </w:pPr>
            <w:r w:rsidRPr="00917D25">
              <w:rPr>
                <w:rFonts w:ascii="Arial" w:eastAsia="Times New Roman" w:hAnsi="Arial" w:cs="Arial"/>
                <w:color w:val="000000"/>
                <w:sz w:val="16"/>
                <w:szCs w:val="16"/>
              </w:rPr>
              <w:t> </w:t>
            </w:r>
          </w:p>
        </w:tc>
        <w:tc>
          <w:tcPr>
            <w:tcW w:w="1381" w:type="dxa"/>
            <w:tcBorders>
              <w:top w:val="single" w:sz="4" w:space="0" w:color="auto"/>
            </w:tcBorders>
            <w:shd w:val="clear" w:color="000000" w:fill="FFFFFF"/>
            <w:vAlign w:val="center"/>
            <w:hideMark/>
          </w:tcPr>
          <w:p w14:paraId="6A8A088A" w14:textId="77777777" w:rsidR="00917D25" w:rsidRPr="00917D25" w:rsidRDefault="00917D25" w:rsidP="00917D25">
            <w:pPr>
              <w:spacing w:after="0" w:line="240" w:lineRule="auto"/>
              <w:rPr>
                <w:rFonts w:ascii="Arial" w:eastAsia="Times New Roman" w:hAnsi="Arial" w:cs="Arial"/>
                <w:color w:val="000000"/>
                <w:sz w:val="16"/>
                <w:szCs w:val="16"/>
              </w:rPr>
            </w:pPr>
            <w:r w:rsidRPr="00917D25">
              <w:rPr>
                <w:rFonts w:ascii="Arial" w:eastAsia="Times New Roman" w:hAnsi="Arial" w:cs="Arial"/>
                <w:color w:val="000000"/>
                <w:sz w:val="16"/>
                <w:szCs w:val="16"/>
              </w:rPr>
              <w:t> </w:t>
            </w:r>
          </w:p>
        </w:tc>
        <w:tc>
          <w:tcPr>
            <w:tcW w:w="624" w:type="dxa"/>
            <w:tcBorders>
              <w:top w:val="single" w:sz="4" w:space="0" w:color="auto"/>
            </w:tcBorders>
            <w:shd w:val="clear" w:color="auto" w:fill="auto"/>
            <w:vAlign w:val="center"/>
          </w:tcPr>
          <w:p w14:paraId="78226492" w14:textId="44F542EF" w:rsidR="00917D25" w:rsidRPr="00917D25" w:rsidRDefault="00917D25" w:rsidP="00917D25">
            <w:pPr>
              <w:spacing w:after="0" w:line="240" w:lineRule="auto"/>
              <w:rPr>
                <w:rFonts w:ascii="Arial" w:eastAsia="Times New Roman" w:hAnsi="Arial" w:cs="Arial"/>
                <w:b/>
                <w:bCs/>
                <w:color w:val="FF0000"/>
                <w:sz w:val="16"/>
                <w:szCs w:val="16"/>
              </w:rPr>
            </w:pPr>
          </w:p>
        </w:tc>
        <w:tc>
          <w:tcPr>
            <w:tcW w:w="1038" w:type="dxa"/>
            <w:tcBorders>
              <w:top w:val="single" w:sz="4" w:space="0" w:color="auto"/>
            </w:tcBorders>
            <w:shd w:val="clear" w:color="auto" w:fill="auto"/>
            <w:vAlign w:val="center"/>
            <w:hideMark/>
          </w:tcPr>
          <w:p w14:paraId="5A793E62" w14:textId="77777777" w:rsidR="00917D25" w:rsidRPr="00917D25" w:rsidRDefault="00917D25" w:rsidP="00917D25">
            <w:pPr>
              <w:spacing w:after="0" w:line="240" w:lineRule="auto"/>
              <w:rPr>
                <w:rFonts w:ascii="Arial" w:eastAsia="Times New Roman" w:hAnsi="Arial" w:cs="Arial"/>
                <w:color w:val="000000"/>
                <w:sz w:val="16"/>
                <w:szCs w:val="16"/>
              </w:rPr>
            </w:pPr>
            <w:r w:rsidRPr="00917D25">
              <w:rPr>
                <w:rFonts w:ascii="Arial" w:eastAsia="Times New Roman" w:hAnsi="Arial" w:cs="Arial"/>
                <w:color w:val="000000"/>
                <w:sz w:val="16"/>
                <w:szCs w:val="16"/>
              </w:rPr>
              <w:t>Milk - Excluding Butter</w:t>
            </w:r>
          </w:p>
        </w:tc>
        <w:tc>
          <w:tcPr>
            <w:tcW w:w="744" w:type="dxa"/>
            <w:tcBorders>
              <w:top w:val="single" w:sz="4" w:space="0" w:color="auto"/>
            </w:tcBorders>
            <w:shd w:val="clear" w:color="auto" w:fill="auto"/>
            <w:vAlign w:val="center"/>
            <w:hideMark/>
          </w:tcPr>
          <w:p w14:paraId="785B0D7D" w14:textId="77777777" w:rsidR="00917D25" w:rsidRPr="00917D25" w:rsidRDefault="00917D25" w:rsidP="00917D25">
            <w:pPr>
              <w:spacing w:after="0" w:line="240" w:lineRule="auto"/>
              <w:rPr>
                <w:rFonts w:ascii="Arial" w:eastAsia="Times New Roman" w:hAnsi="Arial" w:cs="Arial"/>
                <w:color w:val="000000"/>
                <w:sz w:val="16"/>
                <w:szCs w:val="16"/>
              </w:rPr>
            </w:pPr>
            <w:r w:rsidRPr="00917D25">
              <w:rPr>
                <w:rFonts w:ascii="Arial" w:eastAsia="Times New Roman" w:hAnsi="Arial" w:cs="Arial"/>
                <w:color w:val="000000"/>
                <w:sz w:val="16"/>
                <w:szCs w:val="16"/>
              </w:rPr>
              <w:t>2848</w:t>
            </w:r>
          </w:p>
        </w:tc>
        <w:tc>
          <w:tcPr>
            <w:tcW w:w="4739" w:type="dxa"/>
            <w:tcBorders>
              <w:top w:val="single" w:sz="4" w:space="0" w:color="auto"/>
            </w:tcBorders>
            <w:shd w:val="clear" w:color="auto" w:fill="auto"/>
            <w:vAlign w:val="center"/>
            <w:hideMark/>
          </w:tcPr>
          <w:p w14:paraId="58217715" w14:textId="77777777" w:rsidR="00917D25" w:rsidRPr="00917D25" w:rsidRDefault="00917D25" w:rsidP="00917D25">
            <w:pPr>
              <w:spacing w:after="0" w:line="240" w:lineRule="auto"/>
              <w:rPr>
                <w:rFonts w:ascii="Arial" w:eastAsia="Times New Roman" w:hAnsi="Arial" w:cs="Arial"/>
                <w:color w:val="366092"/>
                <w:sz w:val="16"/>
                <w:szCs w:val="16"/>
              </w:rPr>
            </w:pPr>
            <w:r w:rsidRPr="00917D25">
              <w:rPr>
                <w:rFonts w:ascii="Arial" w:eastAsia="Times New Roman" w:hAnsi="Arial" w:cs="Arial"/>
                <w:color w:val="366092"/>
                <w:sz w:val="16"/>
                <w:szCs w:val="16"/>
              </w:rPr>
              <w:t>Default composition: 882 Cow milk, whole, fresh, 888 Milk Skm of Cows, 889 Milk Whole Cond, 890 Whey Condensed, 891 Yoghurt, 892 Yogh Conc.Or Not, 893 Butterm.,Curdl,Acid.Milk, 894 Milk Whole Evp, 895 Milk Skimmed Evp, 896 Milk Skimmed Cond, 897 Milk Whole Dried, 898 Milk Skimmed Dry, 899 Milkdry Buttrmilk, 900 Whey Dry, 901 Cheese of Whole Cow Milk, 904 Cheese of Skimmed Cow Milk, 905 Whey Cheese, 907 Processed Cheese, 908 Reconsti.Ted Milk, 917 Casein, 951 Buffalo milk, whole, fresh, 954 Milk Skim of Buf, 955 Cheese of Bufmilk, 982 Sheep milk, whole, fresh, 984 Cheese of Sheep Milk, 985 Milk Skmd Sheep, 1020 Goat milk, whole, fresh, 1021 Cheese of Goat Mlk, 1023 Milk Skimd Goats, 1130 Camel milk, whole, fresh; nutrient data only: 903 Whey Fresh, 909 Prod.of Nat.Milk Constit, 910 Ice Cream and Edible Ice</w:t>
            </w:r>
          </w:p>
        </w:tc>
      </w:tr>
      <w:tr w:rsidR="00917D25" w:rsidRPr="00917D25" w14:paraId="53D0C701" w14:textId="77777777" w:rsidTr="00917D25">
        <w:trPr>
          <w:trHeight w:val="733"/>
        </w:trPr>
        <w:tc>
          <w:tcPr>
            <w:tcW w:w="510" w:type="dxa"/>
            <w:shd w:val="clear" w:color="000000" w:fill="FFFFFF"/>
            <w:vAlign w:val="center"/>
            <w:hideMark/>
          </w:tcPr>
          <w:p w14:paraId="0467AB8A"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c>
          <w:tcPr>
            <w:tcW w:w="755" w:type="dxa"/>
            <w:shd w:val="clear" w:color="auto" w:fill="auto"/>
            <w:vAlign w:val="center"/>
            <w:hideMark/>
          </w:tcPr>
          <w:p w14:paraId="182C815C"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02211</w:t>
            </w:r>
          </w:p>
        </w:tc>
        <w:tc>
          <w:tcPr>
            <w:tcW w:w="1381" w:type="dxa"/>
            <w:shd w:val="clear" w:color="auto" w:fill="auto"/>
            <w:vAlign w:val="center"/>
            <w:hideMark/>
          </w:tcPr>
          <w:p w14:paraId="7E6B710C"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Raw milk of cattle</w:t>
            </w:r>
          </w:p>
        </w:tc>
        <w:tc>
          <w:tcPr>
            <w:tcW w:w="624" w:type="dxa"/>
            <w:shd w:val="clear" w:color="auto" w:fill="auto"/>
            <w:vAlign w:val="center"/>
            <w:hideMark/>
          </w:tcPr>
          <w:p w14:paraId="0514C0C1" w14:textId="77777777" w:rsidR="00917D25" w:rsidRPr="00917D25" w:rsidRDefault="00917D25" w:rsidP="00917D25">
            <w:pPr>
              <w:spacing w:after="0" w:line="240" w:lineRule="auto"/>
              <w:jc w:val="right"/>
              <w:rPr>
                <w:rFonts w:ascii="Arial" w:eastAsia="Times New Roman" w:hAnsi="Arial" w:cs="Arial"/>
                <w:color w:val="366092"/>
                <w:sz w:val="16"/>
                <w:szCs w:val="16"/>
              </w:rPr>
            </w:pPr>
            <w:r w:rsidRPr="00917D25">
              <w:rPr>
                <w:rFonts w:ascii="Arial" w:eastAsia="Times New Roman" w:hAnsi="Arial" w:cs="Arial"/>
                <w:color w:val="366092"/>
                <w:sz w:val="16"/>
                <w:szCs w:val="16"/>
              </w:rPr>
              <w:t>0882</w:t>
            </w:r>
          </w:p>
        </w:tc>
        <w:tc>
          <w:tcPr>
            <w:tcW w:w="1038" w:type="dxa"/>
            <w:shd w:val="clear" w:color="auto" w:fill="auto"/>
            <w:vAlign w:val="center"/>
            <w:hideMark/>
          </w:tcPr>
          <w:p w14:paraId="08335BB2" w14:textId="77777777" w:rsidR="00917D25" w:rsidRPr="00917D25" w:rsidRDefault="00917D25" w:rsidP="00917D25">
            <w:pPr>
              <w:spacing w:after="0" w:line="240" w:lineRule="auto"/>
              <w:rPr>
                <w:rFonts w:ascii="Arial" w:eastAsia="Times New Roman" w:hAnsi="Arial" w:cs="Arial"/>
                <w:color w:val="366092"/>
                <w:sz w:val="16"/>
                <w:szCs w:val="16"/>
              </w:rPr>
            </w:pPr>
            <w:r w:rsidRPr="00917D25">
              <w:rPr>
                <w:rFonts w:ascii="Arial" w:eastAsia="Times New Roman" w:hAnsi="Arial" w:cs="Arial"/>
                <w:color w:val="366092"/>
                <w:sz w:val="16"/>
                <w:szCs w:val="16"/>
              </w:rPr>
              <w:t>Cow milk, whole, fresh</w:t>
            </w:r>
          </w:p>
        </w:tc>
        <w:tc>
          <w:tcPr>
            <w:tcW w:w="744" w:type="dxa"/>
            <w:shd w:val="clear" w:color="auto" w:fill="auto"/>
            <w:vAlign w:val="center"/>
            <w:hideMark/>
          </w:tcPr>
          <w:p w14:paraId="35517C41"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c>
          <w:tcPr>
            <w:tcW w:w="4739" w:type="dxa"/>
            <w:shd w:val="clear" w:color="auto" w:fill="auto"/>
            <w:vAlign w:val="center"/>
            <w:hideMark/>
          </w:tcPr>
          <w:p w14:paraId="1218931F"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r>
      <w:tr w:rsidR="00917D25" w:rsidRPr="00917D25" w14:paraId="44C3724A" w14:textId="77777777" w:rsidTr="00917D25">
        <w:trPr>
          <w:trHeight w:val="733"/>
        </w:trPr>
        <w:tc>
          <w:tcPr>
            <w:tcW w:w="510" w:type="dxa"/>
            <w:shd w:val="clear" w:color="000000" w:fill="FFFFFF"/>
            <w:vAlign w:val="center"/>
            <w:hideMark/>
          </w:tcPr>
          <w:p w14:paraId="0B6F5ACA"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c>
          <w:tcPr>
            <w:tcW w:w="755" w:type="dxa"/>
            <w:shd w:val="clear" w:color="auto" w:fill="auto"/>
            <w:vAlign w:val="center"/>
            <w:hideMark/>
          </w:tcPr>
          <w:p w14:paraId="49FAC0AA"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02212</w:t>
            </w:r>
          </w:p>
        </w:tc>
        <w:tc>
          <w:tcPr>
            <w:tcW w:w="1381" w:type="dxa"/>
            <w:shd w:val="clear" w:color="auto" w:fill="auto"/>
            <w:vAlign w:val="center"/>
            <w:hideMark/>
          </w:tcPr>
          <w:p w14:paraId="33BE05F6"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Raw milk of buffalo</w:t>
            </w:r>
          </w:p>
        </w:tc>
        <w:tc>
          <w:tcPr>
            <w:tcW w:w="624" w:type="dxa"/>
            <w:shd w:val="clear" w:color="auto" w:fill="auto"/>
            <w:vAlign w:val="center"/>
            <w:hideMark/>
          </w:tcPr>
          <w:p w14:paraId="00A19CE8" w14:textId="77777777" w:rsidR="00917D25" w:rsidRPr="00917D25" w:rsidRDefault="00917D25" w:rsidP="00917D25">
            <w:pPr>
              <w:spacing w:after="0" w:line="240" w:lineRule="auto"/>
              <w:jc w:val="right"/>
              <w:rPr>
                <w:rFonts w:ascii="Arial" w:eastAsia="Times New Roman" w:hAnsi="Arial" w:cs="Arial"/>
                <w:color w:val="366092"/>
                <w:sz w:val="16"/>
                <w:szCs w:val="16"/>
              </w:rPr>
            </w:pPr>
            <w:r w:rsidRPr="00917D25">
              <w:rPr>
                <w:rFonts w:ascii="Arial" w:eastAsia="Times New Roman" w:hAnsi="Arial" w:cs="Arial"/>
                <w:color w:val="366092"/>
                <w:sz w:val="16"/>
                <w:szCs w:val="16"/>
              </w:rPr>
              <w:t>0951</w:t>
            </w:r>
          </w:p>
        </w:tc>
        <w:tc>
          <w:tcPr>
            <w:tcW w:w="1038" w:type="dxa"/>
            <w:shd w:val="clear" w:color="auto" w:fill="auto"/>
            <w:vAlign w:val="center"/>
            <w:hideMark/>
          </w:tcPr>
          <w:p w14:paraId="530D20AF" w14:textId="77777777" w:rsidR="00917D25" w:rsidRPr="00917D25" w:rsidRDefault="00917D25" w:rsidP="00917D25">
            <w:pPr>
              <w:spacing w:after="0" w:line="240" w:lineRule="auto"/>
              <w:rPr>
                <w:rFonts w:ascii="Arial" w:eastAsia="Times New Roman" w:hAnsi="Arial" w:cs="Arial"/>
                <w:color w:val="366092"/>
                <w:sz w:val="16"/>
                <w:szCs w:val="16"/>
              </w:rPr>
            </w:pPr>
            <w:r w:rsidRPr="00917D25">
              <w:rPr>
                <w:rFonts w:ascii="Arial" w:eastAsia="Times New Roman" w:hAnsi="Arial" w:cs="Arial"/>
                <w:color w:val="366092"/>
                <w:sz w:val="16"/>
                <w:szCs w:val="16"/>
              </w:rPr>
              <w:t>Buffalo milk, whole, fresh</w:t>
            </w:r>
          </w:p>
        </w:tc>
        <w:tc>
          <w:tcPr>
            <w:tcW w:w="744" w:type="dxa"/>
            <w:shd w:val="clear" w:color="auto" w:fill="auto"/>
            <w:vAlign w:val="center"/>
            <w:hideMark/>
          </w:tcPr>
          <w:p w14:paraId="39ABC074"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c>
          <w:tcPr>
            <w:tcW w:w="4739" w:type="dxa"/>
            <w:shd w:val="clear" w:color="auto" w:fill="auto"/>
            <w:vAlign w:val="center"/>
            <w:hideMark/>
          </w:tcPr>
          <w:p w14:paraId="0D02F025"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r>
      <w:tr w:rsidR="00917D25" w:rsidRPr="00917D25" w14:paraId="6062F6D0" w14:textId="77777777" w:rsidTr="00917D25">
        <w:trPr>
          <w:trHeight w:val="733"/>
        </w:trPr>
        <w:tc>
          <w:tcPr>
            <w:tcW w:w="510" w:type="dxa"/>
            <w:shd w:val="clear" w:color="000000" w:fill="FFFFFF"/>
            <w:vAlign w:val="center"/>
            <w:hideMark/>
          </w:tcPr>
          <w:p w14:paraId="1904593A" w14:textId="77777777" w:rsidR="00917D25" w:rsidRPr="00917D25" w:rsidRDefault="00917D25" w:rsidP="00917D25">
            <w:pPr>
              <w:spacing w:after="0" w:line="240" w:lineRule="auto"/>
              <w:rPr>
                <w:rFonts w:ascii="Arial" w:eastAsia="Times New Roman" w:hAnsi="Arial" w:cs="Arial"/>
                <w:color w:val="000000"/>
                <w:sz w:val="16"/>
                <w:szCs w:val="16"/>
              </w:rPr>
            </w:pPr>
            <w:r w:rsidRPr="00917D25">
              <w:rPr>
                <w:rFonts w:ascii="Arial" w:eastAsia="Times New Roman" w:hAnsi="Arial" w:cs="Arial"/>
                <w:color w:val="000000"/>
                <w:sz w:val="16"/>
                <w:szCs w:val="16"/>
              </w:rPr>
              <w:t> </w:t>
            </w:r>
          </w:p>
        </w:tc>
        <w:tc>
          <w:tcPr>
            <w:tcW w:w="755" w:type="dxa"/>
            <w:shd w:val="clear" w:color="auto" w:fill="auto"/>
            <w:vAlign w:val="center"/>
            <w:hideMark/>
          </w:tcPr>
          <w:p w14:paraId="56DFBF77"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02291</w:t>
            </w:r>
          </w:p>
        </w:tc>
        <w:tc>
          <w:tcPr>
            <w:tcW w:w="1381" w:type="dxa"/>
            <w:shd w:val="clear" w:color="auto" w:fill="auto"/>
            <w:vAlign w:val="center"/>
            <w:hideMark/>
          </w:tcPr>
          <w:p w14:paraId="60C11750"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Raw milk of sheep</w:t>
            </w:r>
          </w:p>
        </w:tc>
        <w:tc>
          <w:tcPr>
            <w:tcW w:w="624" w:type="dxa"/>
            <w:shd w:val="clear" w:color="auto" w:fill="auto"/>
            <w:vAlign w:val="center"/>
            <w:hideMark/>
          </w:tcPr>
          <w:p w14:paraId="5471FB5A" w14:textId="77777777" w:rsidR="00917D25" w:rsidRPr="00917D25" w:rsidRDefault="00917D25" w:rsidP="00917D25">
            <w:pPr>
              <w:spacing w:after="0" w:line="240" w:lineRule="auto"/>
              <w:jc w:val="right"/>
              <w:rPr>
                <w:rFonts w:ascii="Arial" w:eastAsia="Times New Roman" w:hAnsi="Arial" w:cs="Arial"/>
                <w:color w:val="366092"/>
                <w:sz w:val="16"/>
                <w:szCs w:val="16"/>
              </w:rPr>
            </w:pPr>
            <w:r w:rsidRPr="00917D25">
              <w:rPr>
                <w:rFonts w:ascii="Arial" w:eastAsia="Times New Roman" w:hAnsi="Arial" w:cs="Arial"/>
                <w:color w:val="366092"/>
                <w:sz w:val="16"/>
                <w:szCs w:val="16"/>
              </w:rPr>
              <w:t>0982</w:t>
            </w:r>
          </w:p>
        </w:tc>
        <w:tc>
          <w:tcPr>
            <w:tcW w:w="1038" w:type="dxa"/>
            <w:shd w:val="clear" w:color="auto" w:fill="auto"/>
            <w:vAlign w:val="center"/>
            <w:hideMark/>
          </w:tcPr>
          <w:p w14:paraId="33C49425" w14:textId="77777777" w:rsidR="00917D25" w:rsidRPr="00917D25" w:rsidRDefault="00917D25" w:rsidP="00917D25">
            <w:pPr>
              <w:spacing w:after="0" w:line="240" w:lineRule="auto"/>
              <w:rPr>
                <w:rFonts w:ascii="Arial" w:eastAsia="Times New Roman" w:hAnsi="Arial" w:cs="Arial"/>
                <w:color w:val="366092"/>
                <w:sz w:val="16"/>
                <w:szCs w:val="16"/>
              </w:rPr>
            </w:pPr>
            <w:r w:rsidRPr="00917D25">
              <w:rPr>
                <w:rFonts w:ascii="Arial" w:eastAsia="Times New Roman" w:hAnsi="Arial" w:cs="Arial"/>
                <w:color w:val="366092"/>
                <w:sz w:val="16"/>
                <w:szCs w:val="16"/>
              </w:rPr>
              <w:t>Sheep milk, whole, fresh</w:t>
            </w:r>
          </w:p>
        </w:tc>
        <w:tc>
          <w:tcPr>
            <w:tcW w:w="744" w:type="dxa"/>
            <w:shd w:val="clear" w:color="auto" w:fill="auto"/>
            <w:vAlign w:val="center"/>
            <w:hideMark/>
          </w:tcPr>
          <w:p w14:paraId="1774313A"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c>
          <w:tcPr>
            <w:tcW w:w="4739" w:type="dxa"/>
            <w:shd w:val="clear" w:color="auto" w:fill="auto"/>
            <w:vAlign w:val="center"/>
            <w:hideMark/>
          </w:tcPr>
          <w:p w14:paraId="5F91331E"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r>
      <w:tr w:rsidR="00917D25" w:rsidRPr="00917D25" w14:paraId="178ECE64" w14:textId="77777777" w:rsidTr="00917D25">
        <w:trPr>
          <w:trHeight w:val="733"/>
        </w:trPr>
        <w:tc>
          <w:tcPr>
            <w:tcW w:w="510" w:type="dxa"/>
            <w:shd w:val="clear" w:color="000000" w:fill="FFFFFF"/>
            <w:vAlign w:val="center"/>
            <w:hideMark/>
          </w:tcPr>
          <w:p w14:paraId="4FA37F80" w14:textId="77777777" w:rsidR="00917D25" w:rsidRPr="00917D25" w:rsidRDefault="00917D25" w:rsidP="00917D25">
            <w:pPr>
              <w:spacing w:after="0" w:line="240" w:lineRule="auto"/>
              <w:rPr>
                <w:rFonts w:ascii="Arial" w:eastAsia="Times New Roman" w:hAnsi="Arial" w:cs="Arial"/>
                <w:color w:val="000000"/>
                <w:sz w:val="16"/>
                <w:szCs w:val="16"/>
              </w:rPr>
            </w:pPr>
            <w:r w:rsidRPr="00917D25">
              <w:rPr>
                <w:rFonts w:ascii="Arial" w:eastAsia="Times New Roman" w:hAnsi="Arial" w:cs="Arial"/>
                <w:color w:val="000000"/>
                <w:sz w:val="16"/>
                <w:szCs w:val="16"/>
              </w:rPr>
              <w:t> </w:t>
            </w:r>
          </w:p>
        </w:tc>
        <w:tc>
          <w:tcPr>
            <w:tcW w:w="755" w:type="dxa"/>
            <w:shd w:val="clear" w:color="auto" w:fill="auto"/>
            <w:vAlign w:val="center"/>
            <w:hideMark/>
          </w:tcPr>
          <w:p w14:paraId="4E5F2798"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02292</w:t>
            </w:r>
          </w:p>
        </w:tc>
        <w:tc>
          <w:tcPr>
            <w:tcW w:w="1381" w:type="dxa"/>
            <w:shd w:val="clear" w:color="auto" w:fill="auto"/>
            <w:vAlign w:val="center"/>
            <w:hideMark/>
          </w:tcPr>
          <w:p w14:paraId="337EC0BF"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Raw milk of goats</w:t>
            </w:r>
          </w:p>
        </w:tc>
        <w:tc>
          <w:tcPr>
            <w:tcW w:w="624" w:type="dxa"/>
            <w:shd w:val="clear" w:color="auto" w:fill="auto"/>
            <w:vAlign w:val="center"/>
            <w:hideMark/>
          </w:tcPr>
          <w:p w14:paraId="5FB26229" w14:textId="77777777" w:rsidR="00917D25" w:rsidRPr="00917D25" w:rsidRDefault="00917D25" w:rsidP="00917D25">
            <w:pPr>
              <w:spacing w:after="0" w:line="240" w:lineRule="auto"/>
              <w:jc w:val="right"/>
              <w:rPr>
                <w:rFonts w:ascii="Arial" w:eastAsia="Times New Roman" w:hAnsi="Arial" w:cs="Arial"/>
                <w:color w:val="366092"/>
                <w:sz w:val="16"/>
                <w:szCs w:val="16"/>
              </w:rPr>
            </w:pPr>
            <w:r w:rsidRPr="00917D25">
              <w:rPr>
                <w:rFonts w:ascii="Arial" w:eastAsia="Times New Roman" w:hAnsi="Arial" w:cs="Arial"/>
                <w:color w:val="366092"/>
                <w:sz w:val="16"/>
                <w:szCs w:val="16"/>
              </w:rPr>
              <w:t>1020</w:t>
            </w:r>
          </w:p>
        </w:tc>
        <w:tc>
          <w:tcPr>
            <w:tcW w:w="1038" w:type="dxa"/>
            <w:shd w:val="clear" w:color="auto" w:fill="auto"/>
            <w:vAlign w:val="center"/>
            <w:hideMark/>
          </w:tcPr>
          <w:p w14:paraId="596CA146" w14:textId="77777777" w:rsidR="00917D25" w:rsidRPr="00917D25" w:rsidRDefault="00917D25" w:rsidP="00917D25">
            <w:pPr>
              <w:spacing w:after="0" w:line="240" w:lineRule="auto"/>
              <w:rPr>
                <w:rFonts w:ascii="Arial" w:eastAsia="Times New Roman" w:hAnsi="Arial" w:cs="Arial"/>
                <w:color w:val="366092"/>
                <w:sz w:val="16"/>
                <w:szCs w:val="16"/>
              </w:rPr>
            </w:pPr>
            <w:r w:rsidRPr="00917D25">
              <w:rPr>
                <w:rFonts w:ascii="Arial" w:eastAsia="Times New Roman" w:hAnsi="Arial" w:cs="Arial"/>
                <w:color w:val="366092"/>
                <w:sz w:val="16"/>
                <w:szCs w:val="16"/>
              </w:rPr>
              <w:t>Goat milk, whole, fresh,</w:t>
            </w:r>
          </w:p>
        </w:tc>
        <w:tc>
          <w:tcPr>
            <w:tcW w:w="744" w:type="dxa"/>
            <w:shd w:val="clear" w:color="auto" w:fill="auto"/>
            <w:vAlign w:val="center"/>
            <w:hideMark/>
          </w:tcPr>
          <w:p w14:paraId="3773E73A"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c>
          <w:tcPr>
            <w:tcW w:w="4739" w:type="dxa"/>
            <w:shd w:val="clear" w:color="auto" w:fill="auto"/>
            <w:vAlign w:val="center"/>
            <w:hideMark/>
          </w:tcPr>
          <w:p w14:paraId="747A6C04"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r>
      <w:tr w:rsidR="00917D25" w:rsidRPr="00917D25" w14:paraId="3F1A65E4" w14:textId="77777777" w:rsidTr="00917D25">
        <w:trPr>
          <w:trHeight w:val="733"/>
        </w:trPr>
        <w:tc>
          <w:tcPr>
            <w:tcW w:w="510" w:type="dxa"/>
            <w:shd w:val="clear" w:color="000000" w:fill="FFFFFF"/>
            <w:vAlign w:val="center"/>
            <w:hideMark/>
          </w:tcPr>
          <w:p w14:paraId="5C908C3F" w14:textId="77777777" w:rsidR="00917D25" w:rsidRPr="00917D25" w:rsidRDefault="00917D25" w:rsidP="00917D25">
            <w:pPr>
              <w:spacing w:after="0" w:line="240" w:lineRule="auto"/>
              <w:rPr>
                <w:rFonts w:ascii="Arial" w:eastAsia="Times New Roman" w:hAnsi="Arial" w:cs="Arial"/>
                <w:color w:val="000000"/>
                <w:sz w:val="16"/>
                <w:szCs w:val="16"/>
              </w:rPr>
            </w:pPr>
            <w:r w:rsidRPr="00917D25">
              <w:rPr>
                <w:rFonts w:ascii="Arial" w:eastAsia="Times New Roman" w:hAnsi="Arial" w:cs="Arial"/>
                <w:color w:val="000000"/>
                <w:sz w:val="16"/>
                <w:szCs w:val="16"/>
              </w:rPr>
              <w:t> </w:t>
            </w:r>
          </w:p>
        </w:tc>
        <w:tc>
          <w:tcPr>
            <w:tcW w:w="755" w:type="dxa"/>
            <w:shd w:val="clear" w:color="auto" w:fill="auto"/>
            <w:vAlign w:val="center"/>
            <w:hideMark/>
          </w:tcPr>
          <w:p w14:paraId="30613663"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02293</w:t>
            </w:r>
          </w:p>
        </w:tc>
        <w:tc>
          <w:tcPr>
            <w:tcW w:w="1381" w:type="dxa"/>
            <w:shd w:val="clear" w:color="auto" w:fill="auto"/>
            <w:vAlign w:val="center"/>
            <w:hideMark/>
          </w:tcPr>
          <w:p w14:paraId="1C704437" w14:textId="77777777" w:rsidR="00917D25" w:rsidRPr="00917D25" w:rsidRDefault="00917D25" w:rsidP="00917D25">
            <w:pPr>
              <w:spacing w:after="0" w:line="240" w:lineRule="auto"/>
              <w:rPr>
                <w:rFonts w:ascii="Arial" w:eastAsia="Times New Roman" w:hAnsi="Arial" w:cs="Arial"/>
                <w:sz w:val="16"/>
                <w:szCs w:val="16"/>
              </w:rPr>
            </w:pPr>
            <w:r w:rsidRPr="00917D25">
              <w:rPr>
                <w:rFonts w:ascii="Arial" w:eastAsia="Times New Roman" w:hAnsi="Arial" w:cs="Arial"/>
                <w:sz w:val="16"/>
                <w:szCs w:val="16"/>
              </w:rPr>
              <w:t>Raw milk of camel</w:t>
            </w:r>
          </w:p>
        </w:tc>
        <w:tc>
          <w:tcPr>
            <w:tcW w:w="624" w:type="dxa"/>
            <w:shd w:val="clear" w:color="auto" w:fill="auto"/>
            <w:vAlign w:val="center"/>
            <w:hideMark/>
          </w:tcPr>
          <w:p w14:paraId="02EFC79D" w14:textId="77777777" w:rsidR="00917D25" w:rsidRPr="00917D25" w:rsidRDefault="00917D25" w:rsidP="00917D25">
            <w:pPr>
              <w:spacing w:after="0" w:line="240" w:lineRule="auto"/>
              <w:jc w:val="right"/>
              <w:rPr>
                <w:rFonts w:ascii="Arial" w:eastAsia="Times New Roman" w:hAnsi="Arial" w:cs="Arial"/>
                <w:color w:val="366092"/>
                <w:sz w:val="16"/>
                <w:szCs w:val="16"/>
              </w:rPr>
            </w:pPr>
            <w:r w:rsidRPr="00917D25">
              <w:rPr>
                <w:rFonts w:ascii="Arial" w:eastAsia="Times New Roman" w:hAnsi="Arial" w:cs="Arial"/>
                <w:color w:val="366092"/>
                <w:sz w:val="16"/>
                <w:szCs w:val="16"/>
              </w:rPr>
              <w:t>1130</w:t>
            </w:r>
          </w:p>
        </w:tc>
        <w:tc>
          <w:tcPr>
            <w:tcW w:w="1038" w:type="dxa"/>
            <w:shd w:val="clear" w:color="auto" w:fill="auto"/>
            <w:vAlign w:val="center"/>
            <w:hideMark/>
          </w:tcPr>
          <w:p w14:paraId="43C996AB" w14:textId="77777777" w:rsidR="00917D25" w:rsidRPr="00917D25" w:rsidRDefault="00917D25" w:rsidP="00917D25">
            <w:pPr>
              <w:spacing w:after="0" w:line="240" w:lineRule="auto"/>
              <w:rPr>
                <w:rFonts w:ascii="Arial" w:eastAsia="Times New Roman" w:hAnsi="Arial" w:cs="Arial"/>
                <w:color w:val="366092"/>
                <w:sz w:val="16"/>
                <w:szCs w:val="16"/>
              </w:rPr>
            </w:pPr>
            <w:r w:rsidRPr="00917D25">
              <w:rPr>
                <w:rFonts w:ascii="Arial" w:eastAsia="Times New Roman" w:hAnsi="Arial" w:cs="Arial"/>
                <w:color w:val="366092"/>
                <w:sz w:val="16"/>
                <w:szCs w:val="16"/>
              </w:rPr>
              <w:t>Camel milk, whole, fresh</w:t>
            </w:r>
          </w:p>
        </w:tc>
        <w:tc>
          <w:tcPr>
            <w:tcW w:w="744" w:type="dxa"/>
            <w:shd w:val="clear" w:color="auto" w:fill="auto"/>
            <w:vAlign w:val="center"/>
            <w:hideMark/>
          </w:tcPr>
          <w:p w14:paraId="27A606A6"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c>
          <w:tcPr>
            <w:tcW w:w="4739" w:type="dxa"/>
            <w:shd w:val="clear" w:color="auto" w:fill="auto"/>
            <w:vAlign w:val="center"/>
            <w:hideMark/>
          </w:tcPr>
          <w:p w14:paraId="2759E7B2" w14:textId="77777777" w:rsidR="00917D25" w:rsidRPr="00917D25" w:rsidRDefault="00917D25" w:rsidP="00917D25">
            <w:pPr>
              <w:spacing w:after="0" w:line="240" w:lineRule="auto"/>
              <w:rPr>
                <w:rFonts w:ascii="Arial" w:eastAsia="Times New Roman" w:hAnsi="Arial" w:cs="Arial"/>
                <w:color w:val="FF0000"/>
                <w:sz w:val="16"/>
                <w:szCs w:val="16"/>
              </w:rPr>
            </w:pPr>
            <w:r w:rsidRPr="00917D25">
              <w:rPr>
                <w:rFonts w:ascii="Arial" w:eastAsia="Times New Roman" w:hAnsi="Arial" w:cs="Arial"/>
                <w:color w:val="FF0000"/>
                <w:sz w:val="16"/>
                <w:szCs w:val="16"/>
              </w:rPr>
              <w:t> </w:t>
            </w:r>
          </w:p>
        </w:tc>
      </w:tr>
    </w:tbl>
    <w:p w14:paraId="15987243" w14:textId="420ADBE4" w:rsidR="00917D25" w:rsidRDefault="00917D25" w:rsidP="006218B2">
      <w:pPr>
        <w:spacing w:after="0" w:line="240" w:lineRule="auto"/>
        <w:ind w:left="-993"/>
        <w:jc w:val="center"/>
        <w:rPr>
          <w:rFonts w:asciiTheme="minorHAnsi" w:hAnsiTheme="minorHAnsi"/>
          <w:b/>
          <w:bCs/>
          <w:color w:val="FF0000"/>
          <w:sz w:val="26"/>
          <w:szCs w:val="26"/>
        </w:rPr>
      </w:pPr>
    </w:p>
    <w:p w14:paraId="35A28AFA" w14:textId="77777777" w:rsidR="00917D25" w:rsidRDefault="00917D25">
      <w:pPr>
        <w:rPr>
          <w:rFonts w:asciiTheme="minorHAnsi" w:hAnsiTheme="minorHAnsi"/>
          <w:b/>
          <w:bCs/>
          <w:color w:val="FF0000"/>
          <w:sz w:val="26"/>
          <w:szCs w:val="26"/>
        </w:rPr>
      </w:pPr>
      <w:r>
        <w:rPr>
          <w:rFonts w:asciiTheme="minorHAnsi" w:hAnsiTheme="minorHAnsi"/>
          <w:b/>
          <w:bCs/>
          <w:color w:val="FF0000"/>
          <w:sz w:val="26"/>
          <w:szCs w:val="26"/>
        </w:rPr>
        <w:br w:type="page"/>
      </w:r>
    </w:p>
    <w:tbl>
      <w:tblPr>
        <w:tblStyle w:val="TableGrid"/>
        <w:tblW w:w="903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5"/>
        <w:gridCol w:w="7414"/>
      </w:tblGrid>
      <w:tr w:rsidR="00142576" w:rsidRPr="00E857AB" w14:paraId="50F27D0A" w14:textId="77777777" w:rsidTr="00142576">
        <w:tc>
          <w:tcPr>
            <w:tcW w:w="9039" w:type="dxa"/>
            <w:gridSpan w:val="2"/>
          </w:tcPr>
          <w:p w14:paraId="15F688D6" w14:textId="3F707C73" w:rsidR="00142576" w:rsidRDefault="007654D2" w:rsidP="00142576">
            <w:pPr>
              <w:pStyle w:val="Heading1"/>
              <w:spacing w:before="0"/>
              <w:outlineLvl w:val="0"/>
              <w:rPr>
                <w:rFonts w:asciiTheme="minorHAnsi" w:hAnsiTheme="minorHAnsi"/>
                <w:color w:val="0000FF"/>
                <w:sz w:val="20"/>
                <w:szCs w:val="20"/>
                <w:lang w:val="en-GB"/>
              </w:rPr>
            </w:pPr>
            <w:r>
              <w:rPr>
                <w:rFonts w:asciiTheme="minorHAnsi" w:hAnsiTheme="minorHAnsi"/>
                <w:color w:val="0000FF"/>
                <w:sz w:val="20"/>
                <w:szCs w:val="20"/>
                <w:lang w:val="en-GB"/>
              </w:rPr>
              <w:lastRenderedPageBreak/>
              <w:t>2848</w:t>
            </w:r>
          </w:p>
          <w:p w14:paraId="2DEC43B3" w14:textId="03C45DB4" w:rsidR="00142576" w:rsidRPr="00E857AB" w:rsidRDefault="007654D2" w:rsidP="00142576">
            <w:pPr>
              <w:pStyle w:val="Heading1"/>
              <w:spacing w:before="0"/>
              <w:outlineLvl w:val="0"/>
              <w:rPr>
                <w:rFonts w:asciiTheme="minorHAnsi" w:hAnsiTheme="minorHAnsi"/>
                <w:color w:val="0000FF"/>
                <w:sz w:val="20"/>
                <w:szCs w:val="20"/>
                <w:lang w:val="en-GB"/>
              </w:rPr>
            </w:pPr>
            <w:r w:rsidRPr="007654D2">
              <w:rPr>
                <w:rFonts w:asciiTheme="minorHAnsi" w:hAnsiTheme="minorHAnsi"/>
                <w:color w:val="0000FF"/>
                <w:sz w:val="20"/>
                <w:szCs w:val="20"/>
                <w:lang w:val="en-GB"/>
              </w:rPr>
              <w:t>Milk - Excluding Butter</w:t>
            </w:r>
          </w:p>
          <w:p w14:paraId="2D339BBC" w14:textId="27645DB0" w:rsidR="00EF2418" w:rsidRDefault="00142576" w:rsidP="00EF2418">
            <w:pPr>
              <w:rPr>
                <w:rFonts w:asciiTheme="minorHAnsi" w:hAnsiTheme="minorHAnsi"/>
                <w:sz w:val="20"/>
                <w:lang w:eastAsia="it-IT"/>
              </w:rPr>
            </w:pPr>
            <w:r w:rsidRPr="003B653E">
              <w:rPr>
                <w:rFonts w:asciiTheme="minorHAnsi" w:hAnsiTheme="minorHAnsi"/>
                <w:sz w:val="20"/>
                <w:lang w:eastAsia="it-IT"/>
              </w:rPr>
              <w:t xml:space="preserve">Default composition: </w:t>
            </w:r>
            <w:r w:rsidR="007654D2" w:rsidRPr="007654D2">
              <w:rPr>
                <w:rFonts w:asciiTheme="minorHAnsi" w:hAnsiTheme="minorHAnsi"/>
                <w:sz w:val="20"/>
                <w:lang w:eastAsia="it-IT"/>
              </w:rPr>
              <w:t>882 Cow milk, whole, fresh, 888 Milk Skm of Cows, 889 Milk Whole Cond, 890 Whey Condensed, 891 Yoghurt, 892 Yogh Conc.Or Not, 893 Butterm.,Curdl,Acid.Milk, 894 Milk Whole Evp, 895 Milk Skimmed Evp, 896 Milk Skimmed Cond, 897 Milk Whole Dried, 898 Milk Skimmed Dry, 899 Milkdry Buttrmilk, 900 Whey Dry, 901 Cheese of Whole Cow Milk, 904 Cheese of Skimmed Cow Milk, 905 Whey Cheese, 907 Processed Cheese, 908 Reconsti.Ted Milk, 917 Casein, 951 Buffalo milk, whole, fresh, 954 Milk Skim of Buf, 955 Cheese of Bufmilk, 982 Sheep milk, whole, fresh, 984 Cheese of Sheep Milk, 985 Milk Skmd Sheep, 1020 Goat milk, whole, fresh, 1021 Cheese of Goat Mlk, 1023 Milk Skimd Goats, 1130 Camel milk, whole, fresh</w:t>
            </w:r>
            <w:r w:rsidR="00EF2418">
              <w:rPr>
                <w:rFonts w:asciiTheme="minorHAnsi" w:hAnsiTheme="minorHAnsi"/>
                <w:sz w:val="20"/>
                <w:lang w:eastAsia="it-IT"/>
              </w:rPr>
              <w:t>.</w:t>
            </w:r>
          </w:p>
          <w:p w14:paraId="5BEDE837" w14:textId="0AFDA404" w:rsidR="00142576" w:rsidRPr="003B653E" w:rsidRDefault="00EF2418" w:rsidP="00142576">
            <w:pPr>
              <w:rPr>
                <w:rFonts w:asciiTheme="minorHAnsi" w:hAnsiTheme="minorHAnsi"/>
                <w:sz w:val="20"/>
                <w:lang w:eastAsia="it-IT"/>
              </w:rPr>
            </w:pPr>
            <w:r>
              <w:rPr>
                <w:rFonts w:asciiTheme="minorHAnsi" w:hAnsiTheme="minorHAnsi"/>
                <w:sz w:val="20"/>
                <w:lang w:eastAsia="it-IT"/>
              </w:rPr>
              <w:t>N</w:t>
            </w:r>
            <w:r w:rsidR="007654D2" w:rsidRPr="007654D2">
              <w:rPr>
                <w:rFonts w:asciiTheme="minorHAnsi" w:hAnsiTheme="minorHAnsi"/>
                <w:sz w:val="20"/>
                <w:lang w:eastAsia="it-IT"/>
              </w:rPr>
              <w:t>utrient data only: 903 Whey Fresh, 909 Prod.of Nat.Milk Constit, 910 Ice Cream and Edible Ice</w:t>
            </w:r>
          </w:p>
        </w:tc>
      </w:tr>
      <w:tr w:rsidR="00142576" w:rsidRPr="00E857AB" w14:paraId="733A5288" w14:textId="77777777" w:rsidTr="00142576">
        <w:tc>
          <w:tcPr>
            <w:tcW w:w="1625" w:type="dxa"/>
          </w:tcPr>
          <w:p w14:paraId="01B3DA87" w14:textId="77777777" w:rsidR="00142576" w:rsidRPr="00E857AB" w:rsidRDefault="00142576" w:rsidP="00142576">
            <w:pPr>
              <w:rPr>
                <w:rFonts w:asciiTheme="minorHAnsi" w:hAnsiTheme="minorHAnsi"/>
                <w:b/>
                <w:color w:val="0000FF"/>
                <w:sz w:val="20"/>
              </w:rPr>
            </w:pPr>
            <w:r w:rsidRPr="00E857AB">
              <w:rPr>
                <w:rFonts w:asciiTheme="minorHAnsi" w:hAnsiTheme="minorHAnsi"/>
                <w:b/>
                <w:color w:val="0000FF"/>
                <w:sz w:val="20"/>
              </w:rPr>
              <w:t>FCL</w:t>
            </w:r>
          </w:p>
          <w:p w14:paraId="6BD3241D" w14:textId="59632373" w:rsidR="00142576" w:rsidRPr="00E857AB" w:rsidRDefault="00142576" w:rsidP="00142576">
            <w:pPr>
              <w:rPr>
                <w:rFonts w:asciiTheme="minorHAnsi" w:hAnsiTheme="minorHAnsi"/>
                <w:b/>
                <w:color w:val="0000FF"/>
                <w:sz w:val="20"/>
              </w:rPr>
            </w:pPr>
            <w:r>
              <w:rPr>
                <w:rFonts w:asciiTheme="minorHAnsi" w:hAnsiTheme="minorHAnsi"/>
                <w:b/>
                <w:color w:val="0000FF"/>
                <w:sz w:val="20"/>
              </w:rPr>
              <w:t>(</w:t>
            </w:r>
            <w:r w:rsidR="007654D2">
              <w:rPr>
                <w:rFonts w:asciiTheme="minorHAnsi" w:hAnsiTheme="minorHAnsi"/>
                <w:b/>
                <w:color w:val="0000FF"/>
                <w:sz w:val="20"/>
              </w:rPr>
              <w:t>0882</w:t>
            </w:r>
            <w:r>
              <w:rPr>
                <w:rFonts w:asciiTheme="minorHAnsi" w:hAnsiTheme="minorHAnsi"/>
                <w:b/>
                <w:color w:val="0000FF"/>
                <w:sz w:val="20"/>
              </w:rPr>
              <w:t>)</w:t>
            </w:r>
          </w:p>
        </w:tc>
        <w:tc>
          <w:tcPr>
            <w:tcW w:w="7414" w:type="dxa"/>
          </w:tcPr>
          <w:p w14:paraId="3E55BC88" w14:textId="77777777" w:rsidR="00EF2418" w:rsidRPr="00EF2418" w:rsidRDefault="00EF2418" w:rsidP="00EF2418">
            <w:pPr>
              <w:widowControl w:val="0"/>
              <w:autoSpaceDE w:val="0"/>
              <w:autoSpaceDN w:val="0"/>
              <w:adjustRightInd w:val="0"/>
              <w:rPr>
                <w:rFonts w:asciiTheme="minorHAnsi" w:hAnsiTheme="minorHAnsi"/>
                <w:bCs/>
                <w:color w:val="0000FF"/>
                <w:sz w:val="20"/>
                <w:lang w:eastAsia="zh-CN"/>
              </w:rPr>
            </w:pPr>
            <w:r w:rsidRPr="00EF2418">
              <w:rPr>
                <w:rFonts w:asciiTheme="minorHAnsi" w:hAnsiTheme="minorHAnsi"/>
                <w:bCs/>
                <w:color w:val="0000FF"/>
                <w:sz w:val="20"/>
                <w:lang w:eastAsia="zh-CN"/>
              </w:rPr>
              <w:t>Cow milk, whole (fresh)</w:t>
            </w:r>
          </w:p>
          <w:p w14:paraId="5232C060" w14:textId="77777777" w:rsidR="00EF2418" w:rsidRDefault="00EF2418" w:rsidP="00EF2418">
            <w:pPr>
              <w:widowControl w:val="0"/>
              <w:autoSpaceDE w:val="0"/>
              <w:autoSpaceDN w:val="0"/>
              <w:adjustRightInd w:val="0"/>
              <w:rPr>
                <w:rFonts w:asciiTheme="minorHAnsi" w:hAnsiTheme="minorHAnsi"/>
                <w:bCs/>
                <w:color w:val="0000FF"/>
                <w:sz w:val="20"/>
                <w:lang w:eastAsia="zh-CN"/>
              </w:rPr>
            </w:pPr>
          </w:p>
          <w:p w14:paraId="0E12685C" w14:textId="66B53EAF" w:rsidR="00142576" w:rsidRPr="00E857AB" w:rsidRDefault="00EF2418" w:rsidP="00EF2418">
            <w:pPr>
              <w:widowControl w:val="0"/>
              <w:autoSpaceDE w:val="0"/>
              <w:autoSpaceDN w:val="0"/>
              <w:adjustRightInd w:val="0"/>
              <w:rPr>
                <w:rFonts w:asciiTheme="minorHAnsi" w:hAnsiTheme="minorHAnsi"/>
                <w:bCs/>
                <w:color w:val="0000FF"/>
                <w:sz w:val="20"/>
                <w:lang w:eastAsia="zh-CN"/>
              </w:rPr>
            </w:pPr>
            <w:r w:rsidRPr="00EF2418">
              <w:rPr>
                <w:rFonts w:asciiTheme="minorHAnsi" w:hAnsiTheme="minorHAnsi"/>
                <w:bCs/>
                <w:color w:val="0000FF"/>
                <w:sz w:val="20"/>
                <w:lang w:eastAsia="zh-CN"/>
              </w:rPr>
              <w:t>Production data refer to raw milk containing all its constituents. Trade data normally cover milk from any animal, and refer to milk that is not concentrated, pasteurized, sterilized or other-wise preserved, homogenized or peptonized.</w:t>
            </w:r>
          </w:p>
        </w:tc>
      </w:tr>
      <w:tr w:rsidR="00142576" w:rsidRPr="00E857AB" w14:paraId="121E2826" w14:textId="77777777" w:rsidTr="00142576">
        <w:tc>
          <w:tcPr>
            <w:tcW w:w="1625" w:type="dxa"/>
          </w:tcPr>
          <w:p w14:paraId="1F7D25B1" w14:textId="77777777" w:rsidR="00142576" w:rsidRPr="00273722" w:rsidRDefault="00142576" w:rsidP="00142576">
            <w:pPr>
              <w:rPr>
                <w:rFonts w:asciiTheme="minorHAnsi" w:hAnsiTheme="minorHAnsi"/>
                <w:b/>
                <w:sz w:val="20"/>
              </w:rPr>
            </w:pPr>
            <w:r w:rsidRPr="00273722">
              <w:rPr>
                <w:rFonts w:asciiTheme="minorHAnsi" w:hAnsiTheme="minorHAnsi"/>
                <w:b/>
                <w:sz w:val="20"/>
              </w:rPr>
              <w:t>CPC Ver.2.1</w:t>
            </w:r>
          </w:p>
          <w:p w14:paraId="1F1BBB90" w14:textId="4B56EB14" w:rsidR="00142576" w:rsidRPr="00273722" w:rsidRDefault="00142576" w:rsidP="00142576">
            <w:pPr>
              <w:rPr>
                <w:rFonts w:asciiTheme="minorHAnsi" w:hAnsiTheme="minorHAnsi"/>
                <w:b/>
                <w:sz w:val="20"/>
              </w:rPr>
            </w:pPr>
            <w:r w:rsidRPr="00273722">
              <w:rPr>
                <w:rFonts w:asciiTheme="minorHAnsi" w:hAnsiTheme="minorHAnsi"/>
                <w:b/>
                <w:sz w:val="20"/>
              </w:rPr>
              <w:t>(</w:t>
            </w:r>
            <w:r w:rsidR="00322FDB" w:rsidRPr="00322FDB">
              <w:rPr>
                <w:rFonts w:asciiTheme="minorHAnsi" w:hAnsiTheme="minorHAnsi"/>
                <w:b/>
                <w:sz w:val="20"/>
              </w:rPr>
              <w:t>02211</w:t>
            </w:r>
            <w:r w:rsidRPr="00273722">
              <w:rPr>
                <w:rFonts w:asciiTheme="minorHAnsi" w:hAnsiTheme="minorHAnsi"/>
                <w:b/>
                <w:sz w:val="20"/>
              </w:rPr>
              <w:t>)</w:t>
            </w:r>
          </w:p>
        </w:tc>
        <w:tc>
          <w:tcPr>
            <w:tcW w:w="7414" w:type="dxa"/>
          </w:tcPr>
          <w:p w14:paraId="71BD95DE" w14:textId="77777777" w:rsidR="00142576" w:rsidRDefault="00322FDB" w:rsidP="00142576">
            <w:pPr>
              <w:rPr>
                <w:rFonts w:asciiTheme="minorHAnsi" w:hAnsiTheme="minorHAnsi"/>
                <w:bCs/>
                <w:sz w:val="20"/>
                <w:lang w:eastAsia="zh-CN"/>
              </w:rPr>
            </w:pPr>
            <w:r w:rsidRPr="00322FDB">
              <w:rPr>
                <w:rFonts w:asciiTheme="minorHAnsi" w:hAnsiTheme="minorHAnsi"/>
                <w:bCs/>
                <w:sz w:val="20"/>
                <w:lang w:eastAsia="zh-CN"/>
              </w:rPr>
              <w:t>Raw milk of cattle</w:t>
            </w:r>
          </w:p>
          <w:p w14:paraId="6236D638" w14:textId="77777777" w:rsidR="00322FDB" w:rsidRPr="00322FDB" w:rsidRDefault="00322FDB" w:rsidP="00322FDB">
            <w:pPr>
              <w:rPr>
                <w:rFonts w:asciiTheme="minorHAnsi" w:hAnsiTheme="minorHAnsi"/>
                <w:bCs/>
                <w:sz w:val="20"/>
                <w:lang w:eastAsia="zh-CN"/>
              </w:rPr>
            </w:pPr>
            <w:r w:rsidRPr="00322FDB">
              <w:rPr>
                <w:rFonts w:asciiTheme="minorHAnsi" w:hAnsiTheme="minorHAnsi"/>
                <w:bCs/>
                <w:sz w:val="20"/>
                <w:lang w:eastAsia="zh-CN"/>
              </w:rPr>
              <w:t>This subclass includes:</w:t>
            </w:r>
          </w:p>
          <w:p w14:paraId="6CC50B8A" w14:textId="77777777" w:rsidR="00322FDB" w:rsidRPr="00322FDB" w:rsidRDefault="00322FDB" w:rsidP="00322FDB">
            <w:pPr>
              <w:rPr>
                <w:rFonts w:asciiTheme="minorHAnsi" w:hAnsiTheme="minorHAnsi"/>
                <w:bCs/>
                <w:sz w:val="20"/>
                <w:lang w:eastAsia="zh-CN"/>
              </w:rPr>
            </w:pPr>
            <w:r w:rsidRPr="00322FDB">
              <w:rPr>
                <w:rFonts w:asciiTheme="minorHAnsi" w:hAnsiTheme="minorHAnsi"/>
                <w:bCs/>
                <w:sz w:val="20"/>
                <w:lang w:eastAsia="zh-CN"/>
              </w:rPr>
              <w:t>- milk, raw, of cattle</w:t>
            </w:r>
          </w:p>
          <w:p w14:paraId="5E58AE3C" w14:textId="77777777" w:rsidR="00322FDB" w:rsidRPr="00322FDB" w:rsidRDefault="00322FDB" w:rsidP="00322FDB">
            <w:pPr>
              <w:rPr>
                <w:rFonts w:asciiTheme="minorHAnsi" w:hAnsiTheme="minorHAnsi"/>
                <w:bCs/>
                <w:sz w:val="20"/>
                <w:lang w:eastAsia="zh-CN"/>
              </w:rPr>
            </w:pPr>
          </w:p>
          <w:p w14:paraId="0B210C71" w14:textId="77777777" w:rsidR="00322FDB" w:rsidRPr="00322FDB" w:rsidRDefault="00322FDB" w:rsidP="00322FDB">
            <w:pPr>
              <w:rPr>
                <w:rFonts w:asciiTheme="minorHAnsi" w:hAnsiTheme="minorHAnsi"/>
                <w:bCs/>
                <w:sz w:val="20"/>
                <w:lang w:eastAsia="zh-CN"/>
              </w:rPr>
            </w:pPr>
            <w:r w:rsidRPr="00322FDB">
              <w:rPr>
                <w:rFonts w:asciiTheme="minorHAnsi" w:hAnsiTheme="minorHAnsi"/>
                <w:bCs/>
                <w:sz w:val="20"/>
                <w:lang w:eastAsia="zh-CN"/>
              </w:rPr>
              <w:t>This subclass does not include:</w:t>
            </w:r>
          </w:p>
          <w:p w14:paraId="710FFA9A" w14:textId="77777777" w:rsidR="00322FDB" w:rsidRDefault="00322FDB" w:rsidP="00322FDB">
            <w:pPr>
              <w:rPr>
                <w:rFonts w:asciiTheme="minorHAnsi" w:hAnsiTheme="minorHAnsi"/>
                <w:bCs/>
                <w:sz w:val="20"/>
                <w:lang w:eastAsia="zh-CN"/>
              </w:rPr>
            </w:pPr>
            <w:r w:rsidRPr="00322FDB">
              <w:rPr>
                <w:rFonts w:asciiTheme="minorHAnsi" w:hAnsiTheme="minorHAnsi"/>
                <w:bCs/>
                <w:sz w:val="20"/>
                <w:lang w:eastAsia="zh-CN"/>
              </w:rPr>
              <w:t>- milk with a fat content of less than 3.5%, skimmed or partially skimmed, cf. 22110</w:t>
            </w:r>
          </w:p>
          <w:p w14:paraId="0D0DD48B" w14:textId="77777777" w:rsidR="00322FDB" w:rsidRPr="00322FDB" w:rsidRDefault="00322FDB" w:rsidP="00322FDB">
            <w:pPr>
              <w:rPr>
                <w:rFonts w:asciiTheme="minorHAnsi" w:hAnsiTheme="minorHAnsi"/>
                <w:bCs/>
                <w:color w:val="FF0000"/>
                <w:sz w:val="20"/>
                <w:lang w:eastAsia="zh-CN"/>
              </w:rPr>
            </w:pPr>
            <w:r w:rsidRPr="00322FDB">
              <w:rPr>
                <w:rFonts w:asciiTheme="minorHAnsi" w:hAnsiTheme="minorHAnsi"/>
                <w:bCs/>
                <w:color w:val="FF0000"/>
                <w:sz w:val="20"/>
                <w:lang w:eastAsia="zh-CN"/>
              </w:rPr>
              <w:t>It includes, inter alia:</w:t>
            </w:r>
          </w:p>
          <w:p w14:paraId="19517DD7" w14:textId="58E3648A" w:rsidR="00322FDB" w:rsidRPr="00322FDB" w:rsidRDefault="00322FDB" w:rsidP="00322FDB">
            <w:pPr>
              <w:rPr>
                <w:rFonts w:asciiTheme="minorHAnsi" w:hAnsiTheme="minorHAnsi"/>
                <w:bCs/>
                <w:color w:val="FF0000"/>
                <w:sz w:val="20"/>
                <w:lang w:eastAsia="zh-CN"/>
              </w:rPr>
            </w:pPr>
            <w:r w:rsidRPr="00322FDB">
              <w:rPr>
                <w:rFonts w:asciiTheme="minorHAnsi" w:hAnsiTheme="minorHAnsi"/>
                <w:bCs/>
                <w:color w:val="FF0000"/>
                <w:sz w:val="20"/>
                <w:lang w:eastAsia="zh-CN"/>
              </w:rPr>
              <w:t>Milk, raw, of cattle</w:t>
            </w:r>
            <w:r w:rsidRPr="00322FDB">
              <w:rPr>
                <w:rFonts w:asciiTheme="minorHAnsi" w:hAnsiTheme="minorHAnsi"/>
                <w:bCs/>
                <w:color w:val="FF0000"/>
                <w:sz w:val="20"/>
                <w:lang w:eastAsia="zh-CN"/>
              </w:rPr>
              <w:tab/>
              <w:t xml:space="preserve"> </w:t>
            </w:r>
          </w:p>
          <w:p w14:paraId="66555E2C" w14:textId="2694DE72" w:rsidR="00322FDB" w:rsidRPr="00322FDB" w:rsidRDefault="00322FDB" w:rsidP="00322FDB">
            <w:pPr>
              <w:rPr>
                <w:rFonts w:asciiTheme="minorHAnsi" w:hAnsiTheme="minorHAnsi"/>
                <w:bCs/>
                <w:color w:val="FF0000"/>
                <w:sz w:val="20"/>
                <w:lang w:eastAsia="zh-CN"/>
              </w:rPr>
            </w:pPr>
            <w:r w:rsidRPr="00322FDB">
              <w:rPr>
                <w:rFonts w:asciiTheme="minorHAnsi" w:hAnsiTheme="minorHAnsi"/>
                <w:bCs/>
                <w:color w:val="FF0000"/>
                <w:sz w:val="20"/>
                <w:lang w:eastAsia="zh-CN"/>
              </w:rPr>
              <w:t>Milk, raw, of yak</w:t>
            </w:r>
            <w:r w:rsidRPr="00322FDB">
              <w:rPr>
                <w:rFonts w:asciiTheme="minorHAnsi" w:hAnsiTheme="minorHAnsi"/>
                <w:bCs/>
                <w:color w:val="FF0000"/>
                <w:sz w:val="20"/>
                <w:lang w:eastAsia="zh-CN"/>
              </w:rPr>
              <w:tab/>
              <w:t xml:space="preserve"> </w:t>
            </w:r>
          </w:p>
          <w:p w14:paraId="740A993F" w14:textId="38268CDD" w:rsidR="00322FDB" w:rsidRPr="00322FDB" w:rsidRDefault="00322FDB" w:rsidP="00322FDB">
            <w:pPr>
              <w:rPr>
                <w:rFonts w:asciiTheme="minorHAnsi" w:hAnsiTheme="minorHAnsi"/>
                <w:bCs/>
                <w:color w:val="FF0000"/>
                <w:sz w:val="20"/>
                <w:lang w:eastAsia="zh-CN"/>
              </w:rPr>
            </w:pPr>
            <w:r w:rsidRPr="00322FDB">
              <w:rPr>
                <w:rFonts w:asciiTheme="minorHAnsi" w:hAnsiTheme="minorHAnsi"/>
                <w:bCs/>
                <w:color w:val="FF0000"/>
                <w:sz w:val="20"/>
                <w:lang w:eastAsia="zh-CN"/>
              </w:rPr>
              <w:t>Raw milk of cattle</w:t>
            </w:r>
            <w:r w:rsidRPr="00322FDB">
              <w:rPr>
                <w:rFonts w:asciiTheme="minorHAnsi" w:hAnsiTheme="minorHAnsi"/>
                <w:bCs/>
                <w:color w:val="FF0000"/>
                <w:sz w:val="20"/>
                <w:lang w:eastAsia="zh-CN"/>
              </w:rPr>
              <w:tab/>
              <w:t xml:space="preserve"> </w:t>
            </w:r>
          </w:p>
          <w:p w14:paraId="7F2D90EF" w14:textId="39F6BEC5" w:rsidR="00322FDB" w:rsidRPr="00D80E76" w:rsidRDefault="00322FDB" w:rsidP="00322FDB">
            <w:pPr>
              <w:rPr>
                <w:rFonts w:asciiTheme="minorHAnsi" w:hAnsiTheme="minorHAnsi"/>
                <w:bCs/>
                <w:sz w:val="20"/>
                <w:lang w:eastAsia="zh-CN"/>
              </w:rPr>
            </w:pPr>
            <w:r w:rsidRPr="00322FDB">
              <w:rPr>
                <w:rFonts w:asciiTheme="minorHAnsi" w:hAnsiTheme="minorHAnsi"/>
                <w:bCs/>
                <w:color w:val="FF0000"/>
                <w:sz w:val="20"/>
                <w:lang w:eastAsia="zh-CN"/>
              </w:rPr>
              <w:t>Raw milk, of cattle</w:t>
            </w:r>
          </w:p>
        </w:tc>
      </w:tr>
      <w:tr w:rsidR="00142576" w:rsidRPr="00E857AB" w14:paraId="653B4A8D" w14:textId="77777777" w:rsidTr="00142576">
        <w:tc>
          <w:tcPr>
            <w:tcW w:w="1625" w:type="dxa"/>
          </w:tcPr>
          <w:p w14:paraId="29F6EEEE" w14:textId="669F8FDE" w:rsidR="00142576" w:rsidRPr="00E857AB" w:rsidRDefault="00142576" w:rsidP="00142576">
            <w:pPr>
              <w:rPr>
                <w:rFonts w:asciiTheme="minorHAnsi" w:hAnsiTheme="minorHAnsi"/>
                <w:b/>
                <w:sz w:val="20"/>
              </w:rPr>
            </w:pPr>
            <w:r w:rsidRPr="00E857AB">
              <w:rPr>
                <w:rFonts w:asciiTheme="minorHAnsi" w:hAnsiTheme="minorHAnsi"/>
                <w:b/>
                <w:sz w:val="20"/>
              </w:rPr>
              <w:t>HS 2012</w:t>
            </w:r>
          </w:p>
          <w:p w14:paraId="3A47B3CB" w14:textId="14FB9BD6" w:rsidR="00142576" w:rsidRPr="00E857AB" w:rsidRDefault="00142576" w:rsidP="00142576">
            <w:pPr>
              <w:rPr>
                <w:rFonts w:asciiTheme="minorHAnsi" w:hAnsiTheme="minorHAnsi"/>
                <w:b/>
                <w:sz w:val="20"/>
              </w:rPr>
            </w:pPr>
            <w:r>
              <w:rPr>
                <w:rFonts w:asciiTheme="minorHAnsi" w:hAnsiTheme="minorHAnsi"/>
                <w:b/>
                <w:sz w:val="20"/>
              </w:rPr>
              <w:t>(</w:t>
            </w:r>
            <w:r w:rsidR="00322FDB">
              <w:rPr>
                <w:rFonts w:asciiTheme="minorHAnsi" w:hAnsiTheme="minorHAnsi"/>
                <w:b/>
                <w:sz w:val="20"/>
              </w:rPr>
              <w:t>0401.20;.40</w:t>
            </w:r>
            <w:r>
              <w:rPr>
                <w:rFonts w:asciiTheme="minorHAnsi" w:hAnsiTheme="minorHAnsi"/>
                <w:b/>
                <w:sz w:val="20"/>
              </w:rPr>
              <w:t>)</w:t>
            </w:r>
          </w:p>
        </w:tc>
        <w:tc>
          <w:tcPr>
            <w:tcW w:w="7414" w:type="dxa"/>
          </w:tcPr>
          <w:p w14:paraId="3577883B" w14:textId="77777777" w:rsidR="00322FDB" w:rsidRPr="00322FDB" w:rsidRDefault="00322FDB" w:rsidP="00322FDB">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Milk and cream, not concentrated nor containing added sugar or other sweetening matter.</w:t>
            </w:r>
          </w:p>
          <w:p w14:paraId="58AF1012" w14:textId="77777777" w:rsidR="00322FDB" w:rsidRPr="00322FDB" w:rsidRDefault="00322FDB" w:rsidP="00322FDB">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0401.10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not exceeding 1 %</w:t>
            </w:r>
          </w:p>
          <w:p w14:paraId="11BDE508" w14:textId="77777777" w:rsidR="00322FDB" w:rsidRPr="00322FDB" w:rsidRDefault="00322FDB" w:rsidP="00322FDB">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0401.20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1 % but not exceeding 6 %</w:t>
            </w:r>
          </w:p>
          <w:p w14:paraId="798FE69E" w14:textId="77777777" w:rsidR="00322FDB" w:rsidRPr="00322FDB" w:rsidRDefault="00322FDB" w:rsidP="00322FDB">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0401.40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6 % but not exceeding 10 %</w:t>
            </w:r>
          </w:p>
          <w:p w14:paraId="2F87305F" w14:textId="77777777" w:rsidR="00322FDB" w:rsidRPr="00322FDB" w:rsidRDefault="00322FDB" w:rsidP="00322FDB">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0401.50   - Of a fat content, by weight, exceeding 10 %</w:t>
            </w:r>
          </w:p>
          <w:p w14:paraId="7057660E" w14:textId="77777777" w:rsidR="00322FDB" w:rsidRPr="00322FDB" w:rsidRDefault="00322FDB" w:rsidP="00322FDB">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63F3141B" w14:textId="77777777" w:rsidR="00322FDB" w:rsidRPr="00322FDB" w:rsidRDefault="00322FDB" w:rsidP="00322FDB">
            <w:pPr>
              <w:widowControl w:val="0"/>
              <w:autoSpaceDE w:val="0"/>
              <w:autoSpaceDN w:val="0"/>
              <w:adjustRightInd w:val="0"/>
              <w:rPr>
                <w:rFonts w:asciiTheme="minorHAnsi" w:hAnsiTheme="minorHAnsi" w:cs="TimesNewRomanPSMT"/>
                <w:color w:val="FF0000"/>
                <w:sz w:val="20"/>
                <w:lang w:eastAsia="zh-CN"/>
              </w:rPr>
            </w:pPr>
            <w:r w:rsidRPr="00322FDB">
              <w:rPr>
                <w:rFonts w:asciiTheme="minorHAnsi" w:hAnsiTheme="minorHAnsi" w:cs="TimesNewRomanPSMT"/>
                <w:sz w:val="20"/>
                <w:lang w:eastAsia="zh-CN"/>
              </w:rPr>
              <w:t xml:space="preserve">This heading covers milk (as defined in Note 1 to this Chapter) and cream, whether or not pasteurised, sterilised or otherwise preserved, homogenised or peptonised; but it </w:t>
            </w:r>
            <w:r w:rsidRPr="00322FDB">
              <w:rPr>
                <w:rFonts w:asciiTheme="minorHAnsi" w:hAnsiTheme="minorHAnsi" w:cs="TimesNewRomanPSMT"/>
                <w:color w:val="FF0000"/>
                <w:sz w:val="20"/>
                <w:lang w:eastAsia="zh-CN"/>
              </w:rPr>
              <w:t>excludes milk and cream which have been concentrated or which contain added sugar or other sweetening matter (heading 04.02) and curdled, fermented or acidified milk and cream (heading 04.03).</w:t>
            </w:r>
          </w:p>
          <w:p w14:paraId="7F5734BC" w14:textId="77777777" w:rsidR="00322FDB" w:rsidRPr="00322FDB" w:rsidRDefault="00322FDB" w:rsidP="00322FDB">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7E92EA81" w14:textId="4F8F03D6" w:rsidR="00142576" w:rsidRPr="00466C6F" w:rsidRDefault="00322FDB" w:rsidP="00322FDB">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The products of this heading may be frozen and may contain the additives referred to in the General Explanatory Note to this Chapter. The heading also covers reconstituted milk and cream having the same qualitative and quantitative composition as the natural products.</w:t>
            </w:r>
          </w:p>
        </w:tc>
      </w:tr>
      <w:tr w:rsidR="00142576" w:rsidRPr="00E857AB" w14:paraId="03790CFF" w14:textId="77777777" w:rsidTr="00142576">
        <w:tc>
          <w:tcPr>
            <w:tcW w:w="1625" w:type="dxa"/>
          </w:tcPr>
          <w:p w14:paraId="1C0648BD" w14:textId="77777777" w:rsidR="00142576" w:rsidRPr="00E857AB" w:rsidRDefault="00142576" w:rsidP="00142576">
            <w:pPr>
              <w:rPr>
                <w:rFonts w:asciiTheme="minorHAnsi" w:hAnsiTheme="minorHAnsi"/>
                <w:b/>
                <w:color w:val="0000FF"/>
                <w:sz w:val="20"/>
              </w:rPr>
            </w:pPr>
            <w:r w:rsidRPr="00E857AB">
              <w:rPr>
                <w:rFonts w:asciiTheme="minorHAnsi" w:hAnsiTheme="minorHAnsi"/>
                <w:b/>
                <w:color w:val="0000FF"/>
                <w:sz w:val="20"/>
              </w:rPr>
              <w:t>FCL</w:t>
            </w:r>
          </w:p>
          <w:p w14:paraId="38214451" w14:textId="4B53E8F0" w:rsidR="00142576" w:rsidRPr="00E857AB" w:rsidRDefault="00142576" w:rsidP="00142576">
            <w:pPr>
              <w:rPr>
                <w:rFonts w:asciiTheme="minorHAnsi" w:hAnsiTheme="minorHAnsi"/>
                <w:b/>
                <w:color w:val="0000FF"/>
                <w:sz w:val="20"/>
              </w:rPr>
            </w:pPr>
            <w:r>
              <w:rPr>
                <w:rFonts w:asciiTheme="minorHAnsi" w:hAnsiTheme="minorHAnsi"/>
                <w:b/>
                <w:color w:val="0000FF"/>
                <w:sz w:val="20"/>
              </w:rPr>
              <w:t>(</w:t>
            </w:r>
            <w:r w:rsidR="007654D2">
              <w:rPr>
                <w:rFonts w:asciiTheme="minorHAnsi" w:hAnsiTheme="minorHAnsi"/>
                <w:b/>
                <w:color w:val="0000FF"/>
                <w:sz w:val="20"/>
              </w:rPr>
              <w:t>0951</w:t>
            </w:r>
            <w:r>
              <w:rPr>
                <w:rFonts w:asciiTheme="minorHAnsi" w:hAnsiTheme="minorHAnsi"/>
                <w:b/>
                <w:color w:val="0000FF"/>
                <w:sz w:val="20"/>
              </w:rPr>
              <w:t>)</w:t>
            </w:r>
          </w:p>
        </w:tc>
        <w:tc>
          <w:tcPr>
            <w:tcW w:w="7414" w:type="dxa"/>
          </w:tcPr>
          <w:p w14:paraId="2E8D91B7" w14:textId="77777777" w:rsidR="00322FDB" w:rsidRPr="00322FDB" w:rsidRDefault="00322FDB" w:rsidP="00322FDB">
            <w:pPr>
              <w:widowControl w:val="0"/>
              <w:autoSpaceDE w:val="0"/>
              <w:autoSpaceDN w:val="0"/>
              <w:adjustRightInd w:val="0"/>
              <w:rPr>
                <w:rFonts w:asciiTheme="minorHAnsi" w:hAnsiTheme="minorHAnsi"/>
                <w:bCs/>
                <w:color w:val="0000FF"/>
                <w:sz w:val="20"/>
                <w:lang w:eastAsia="zh-CN"/>
              </w:rPr>
            </w:pPr>
            <w:r w:rsidRPr="00322FDB">
              <w:rPr>
                <w:rFonts w:asciiTheme="minorHAnsi" w:hAnsiTheme="minorHAnsi"/>
                <w:bCs/>
                <w:color w:val="0000FF"/>
                <w:sz w:val="20"/>
                <w:lang w:eastAsia="zh-CN"/>
              </w:rPr>
              <w:t>Buffalo milk</w:t>
            </w:r>
          </w:p>
          <w:p w14:paraId="081BF246" w14:textId="77777777" w:rsidR="00322FDB" w:rsidRPr="00322FDB" w:rsidRDefault="00322FDB" w:rsidP="00322FDB">
            <w:pPr>
              <w:widowControl w:val="0"/>
              <w:autoSpaceDE w:val="0"/>
              <w:autoSpaceDN w:val="0"/>
              <w:adjustRightInd w:val="0"/>
              <w:rPr>
                <w:rFonts w:asciiTheme="minorHAnsi" w:hAnsiTheme="minorHAnsi"/>
                <w:bCs/>
                <w:color w:val="0000FF"/>
                <w:sz w:val="20"/>
                <w:lang w:eastAsia="zh-CN"/>
              </w:rPr>
            </w:pPr>
          </w:p>
          <w:p w14:paraId="6F46A01B" w14:textId="0B3AA95E" w:rsidR="00142576" w:rsidRPr="00E857AB" w:rsidRDefault="00322FDB" w:rsidP="00322FDB">
            <w:pPr>
              <w:widowControl w:val="0"/>
              <w:autoSpaceDE w:val="0"/>
              <w:autoSpaceDN w:val="0"/>
              <w:adjustRightInd w:val="0"/>
              <w:rPr>
                <w:rFonts w:asciiTheme="minorHAnsi" w:hAnsiTheme="minorHAnsi"/>
                <w:bCs/>
                <w:color w:val="0000FF"/>
                <w:sz w:val="20"/>
                <w:lang w:eastAsia="zh-CN"/>
              </w:rPr>
            </w:pPr>
            <w:r w:rsidRPr="00322FDB">
              <w:rPr>
                <w:rFonts w:asciiTheme="minorHAnsi" w:hAnsiTheme="minorHAnsi"/>
                <w:bCs/>
                <w:color w:val="0000FF"/>
                <w:sz w:val="20"/>
                <w:lang w:eastAsia="zh-CN"/>
              </w:rPr>
              <w:t>See 0882 and derived products.</w:t>
            </w:r>
          </w:p>
        </w:tc>
      </w:tr>
      <w:tr w:rsidR="00142576" w:rsidRPr="00E857AB" w14:paraId="4C067796" w14:textId="77777777" w:rsidTr="00142576">
        <w:tc>
          <w:tcPr>
            <w:tcW w:w="1625" w:type="dxa"/>
          </w:tcPr>
          <w:p w14:paraId="55F43660" w14:textId="77777777" w:rsidR="00142576" w:rsidRPr="00273722" w:rsidRDefault="00142576" w:rsidP="00142576">
            <w:pPr>
              <w:rPr>
                <w:rFonts w:asciiTheme="minorHAnsi" w:hAnsiTheme="minorHAnsi"/>
                <w:b/>
                <w:sz w:val="20"/>
              </w:rPr>
            </w:pPr>
            <w:r w:rsidRPr="00273722">
              <w:rPr>
                <w:rFonts w:asciiTheme="minorHAnsi" w:hAnsiTheme="minorHAnsi"/>
                <w:b/>
                <w:sz w:val="20"/>
              </w:rPr>
              <w:t>CPC Ver.2.1</w:t>
            </w:r>
          </w:p>
          <w:p w14:paraId="14D6F35E" w14:textId="1DE51EF2" w:rsidR="00142576" w:rsidRPr="00273722" w:rsidRDefault="00142576" w:rsidP="00142576">
            <w:pPr>
              <w:rPr>
                <w:rFonts w:asciiTheme="minorHAnsi" w:hAnsiTheme="minorHAnsi"/>
                <w:b/>
                <w:sz w:val="20"/>
              </w:rPr>
            </w:pPr>
            <w:r w:rsidRPr="00273722">
              <w:rPr>
                <w:rFonts w:asciiTheme="minorHAnsi" w:hAnsiTheme="minorHAnsi"/>
                <w:b/>
                <w:sz w:val="20"/>
              </w:rPr>
              <w:t>(</w:t>
            </w:r>
            <w:r w:rsidR="00322FDB" w:rsidRPr="00322FDB">
              <w:rPr>
                <w:rFonts w:asciiTheme="minorHAnsi" w:hAnsiTheme="minorHAnsi"/>
                <w:b/>
                <w:sz w:val="20"/>
              </w:rPr>
              <w:t>02212</w:t>
            </w:r>
            <w:r w:rsidRPr="00273722">
              <w:rPr>
                <w:rFonts w:asciiTheme="minorHAnsi" w:hAnsiTheme="minorHAnsi"/>
                <w:b/>
                <w:sz w:val="20"/>
              </w:rPr>
              <w:t>)</w:t>
            </w:r>
          </w:p>
        </w:tc>
        <w:tc>
          <w:tcPr>
            <w:tcW w:w="7414" w:type="dxa"/>
          </w:tcPr>
          <w:p w14:paraId="1463D706" w14:textId="53FDE2D6" w:rsidR="00322FDB" w:rsidRPr="00322FDB" w:rsidRDefault="00322FDB" w:rsidP="00322FDB">
            <w:pPr>
              <w:rPr>
                <w:rFonts w:asciiTheme="minorHAnsi" w:hAnsiTheme="minorHAnsi"/>
                <w:bCs/>
                <w:sz w:val="20"/>
                <w:lang w:eastAsia="zh-CN"/>
              </w:rPr>
            </w:pPr>
            <w:r w:rsidRPr="00322FDB">
              <w:rPr>
                <w:rFonts w:asciiTheme="minorHAnsi" w:hAnsiTheme="minorHAnsi"/>
                <w:bCs/>
                <w:sz w:val="20"/>
                <w:lang w:eastAsia="zh-CN"/>
              </w:rPr>
              <w:t>Raw milk of buffalo</w:t>
            </w:r>
          </w:p>
          <w:p w14:paraId="18833952" w14:textId="77777777" w:rsidR="00322FDB" w:rsidRPr="00322FDB" w:rsidRDefault="00322FDB" w:rsidP="00322FDB">
            <w:pPr>
              <w:rPr>
                <w:rFonts w:asciiTheme="minorHAnsi" w:hAnsiTheme="minorHAnsi"/>
                <w:bCs/>
                <w:sz w:val="20"/>
                <w:lang w:eastAsia="zh-CN"/>
              </w:rPr>
            </w:pPr>
            <w:r w:rsidRPr="00322FDB">
              <w:rPr>
                <w:rFonts w:asciiTheme="minorHAnsi" w:hAnsiTheme="minorHAnsi"/>
                <w:bCs/>
                <w:sz w:val="20"/>
                <w:lang w:eastAsia="zh-CN"/>
              </w:rPr>
              <w:t>This subclass includes:</w:t>
            </w:r>
          </w:p>
          <w:p w14:paraId="7D3AC9CA" w14:textId="77777777" w:rsidR="00322FDB" w:rsidRPr="00322FDB" w:rsidRDefault="00322FDB" w:rsidP="00322FDB">
            <w:pPr>
              <w:rPr>
                <w:rFonts w:asciiTheme="minorHAnsi" w:hAnsiTheme="minorHAnsi"/>
                <w:bCs/>
                <w:sz w:val="20"/>
                <w:lang w:eastAsia="zh-CN"/>
              </w:rPr>
            </w:pPr>
            <w:r w:rsidRPr="00322FDB">
              <w:rPr>
                <w:rFonts w:asciiTheme="minorHAnsi" w:hAnsiTheme="minorHAnsi"/>
                <w:bCs/>
                <w:sz w:val="20"/>
                <w:lang w:eastAsia="zh-CN"/>
              </w:rPr>
              <w:t>- milk, raw, of buffalo</w:t>
            </w:r>
          </w:p>
          <w:p w14:paraId="535C43C4" w14:textId="77777777" w:rsidR="00322FDB" w:rsidRPr="00322FDB" w:rsidRDefault="00322FDB" w:rsidP="00322FDB">
            <w:pPr>
              <w:rPr>
                <w:rFonts w:asciiTheme="minorHAnsi" w:hAnsiTheme="minorHAnsi"/>
                <w:bCs/>
                <w:sz w:val="20"/>
                <w:lang w:eastAsia="zh-CN"/>
              </w:rPr>
            </w:pPr>
          </w:p>
          <w:p w14:paraId="15A099F0" w14:textId="77777777" w:rsidR="00322FDB" w:rsidRPr="00322FDB" w:rsidRDefault="00322FDB" w:rsidP="00322FDB">
            <w:pPr>
              <w:rPr>
                <w:rFonts w:asciiTheme="minorHAnsi" w:hAnsiTheme="minorHAnsi"/>
                <w:bCs/>
                <w:sz w:val="20"/>
                <w:lang w:eastAsia="zh-CN"/>
              </w:rPr>
            </w:pPr>
            <w:r w:rsidRPr="00322FDB">
              <w:rPr>
                <w:rFonts w:asciiTheme="minorHAnsi" w:hAnsiTheme="minorHAnsi"/>
                <w:bCs/>
                <w:sz w:val="20"/>
                <w:lang w:eastAsia="zh-CN"/>
              </w:rPr>
              <w:t>This subclass does not include:</w:t>
            </w:r>
          </w:p>
          <w:p w14:paraId="79E0E9F9" w14:textId="77777777" w:rsidR="00142576" w:rsidRDefault="00322FDB" w:rsidP="00322FDB">
            <w:pPr>
              <w:rPr>
                <w:rFonts w:asciiTheme="minorHAnsi" w:hAnsiTheme="minorHAnsi"/>
                <w:bCs/>
                <w:sz w:val="20"/>
                <w:lang w:eastAsia="zh-CN"/>
              </w:rPr>
            </w:pPr>
            <w:r w:rsidRPr="00322FDB">
              <w:rPr>
                <w:rFonts w:asciiTheme="minorHAnsi" w:hAnsiTheme="minorHAnsi"/>
                <w:bCs/>
                <w:sz w:val="20"/>
                <w:lang w:eastAsia="zh-CN"/>
              </w:rPr>
              <w:t>- milk with a fat content of less than 3.5%, skimmed or partially skimmed, cf. 22110</w:t>
            </w:r>
          </w:p>
          <w:p w14:paraId="447D0146" w14:textId="77777777" w:rsidR="00322FDB" w:rsidRPr="00322FDB" w:rsidRDefault="00322FDB" w:rsidP="00322FDB">
            <w:pPr>
              <w:rPr>
                <w:rFonts w:asciiTheme="minorHAnsi" w:hAnsiTheme="minorHAnsi"/>
                <w:bCs/>
                <w:color w:val="FF0000"/>
                <w:sz w:val="20"/>
                <w:lang w:eastAsia="zh-CN"/>
              </w:rPr>
            </w:pPr>
            <w:r w:rsidRPr="00322FDB">
              <w:rPr>
                <w:rFonts w:asciiTheme="minorHAnsi" w:hAnsiTheme="minorHAnsi"/>
                <w:bCs/>
                <w:color w:val="FF0000"/>
                <w:sz w:val="20"/>
                <w:lang w:eastAsia="zh-CN"/>
              </w:rPr>
              <w:t>It includes, inter alia:</w:t>
            </w:r>
          </w:p>
          <w:p w14:paraId="71B2A8E1" w14:textId="153D4E0A" w:rsidR="00322FDB" w:rsidRPr="00322FDB" w:rsidRDefault="00322FDB" w:rsidP="00322FDB">
            <w:pPr>
              <w:rPr>
                <w:rFonts w:asciiTheme="minorHAnsi" w:hAnsiTheme="minorHAnsi"/>
                <w:bCs/>
                <w:color w:val="FF0000"/>
                <w:sz w:val="20"/>
                <w:lang w:eastAsia="zh-CN"/>
              </w:rPr>
            </w:pPr>
            <w:r w:rsidRPr="00322FDB">
              <w:rPr>
                <w:rFonts w:asciiTheme="minorHAnsi" w:hAnsiTheme="minorHAnsi"/>
                <w:bCs/>
                <w:color w:val="FF0000"/>
                <w:sz w:val="20"/>
                <w:lang w:eastAsia="zh-CN"/>
              </w:rPr>
              <w:t>Milk, raw, of buffalo</w:t>
            </w:r>
            <w:r w:rsidRPr="00322FDB">
              <w:rPr>
                <w:rFonts w:asciiTheme="minorHAnsi" w:hAnsiTheme="minorHAnsi"/>
                <w:bCs/>
                <w:color w:val="FF0000"/>
                <w:sz w:val="20"/>
                <w:lang w:eastAsia="zh-CN"/>
              </w:rPr>
              <w:tab/>
              <w:t xml:space="preserve"> </w:t>
            </w:r>
          </w:p>
          <w:p w14:paraId="6E05A663" w14:textId="2B86D43A" w:rsidR="00322FDB" w:rsidRPr="00322FDB" w:rsidRDefault="00322FDB" w:rsidP="00322FDB">
            <w:pPr>
              <w:rPr>
                <w:rFonts w:asciiTheme="minorHAnsi" w:hAnsiTheme="minorHAnsi"/>
                <w:bCs/>
                <w:color w:val="FF0000"/>
                <w:sz w:val="20"/>
                <w:lang w:eastAsia="zh-CN"/>
              </w:rPr>
            </w:pPr>
            <w:r w:rsidRPr="00322FDB">
              <w:rPr>
                <w:rFonts w:asciiTheme="minorHAnsi" w:hAnsiTheme="minorHAnsi"/>
                <w:bCs/>
                <w:color w:val="FF0000"/>
                <w:sz w:val="20"/>
                <w:lang w:eastAsia="zh-CN"/>
              </w:rPr>
              <w:t>Raw milk of buffalo</w:t>
            </w:r>
            <w:r w:rsidRPr="00322FDB">
              <w:rPr>
                <w:rFonts w:asciiTheme="minorHAnsi" w:hAnsiTheme="minorHAnsi"/>
                <w:bCs/>
                <w:color w:val="FF0000"/>
                <w:sz w:val="20"/>
                <w:lang w:eastAsia="zh-CN"/>
              </w:rPr>
              <w:tab/>
              <w:t xml:space="preserve"> </w:t>
            </w:r>
          </w:p>
          <w:p w14:paraId="1543259B" w14:textId="04A9374F" w:rsidR="00322FDB" w:rsidRPr="00D80E76" w:rsidRDefault="00322FDB" w:rsidP="00322FDB">
            <w:pPr>
              <w:rPr>
                <w:rFonts w:asciiTheme="minorHAnsi" w:hAnsiTheme="minorHAnsi"/>
                <w:bCs/>
                <w:sz w:val="20"/>
                <w:lang w:eastAsia="zh-CN"/>
              </w:rPr>
            </w:pPr>
            <w:r w:rsidRPr="00322FDB">
              <w:rPr>
                <w:rFonts w:asciiTheme="minorHAnsi" w:hAnsiTheme="minorHAnsi"/>
                <w:bCs/>
                <w:color w:val="FF0000"/>
                <w:sz w:val="20"/>
                <w:lang w:eastAsia="zh-CN"/>
              </w:rPr>
              <w:lastRenderedPageBreak/>
              <w:t>Raw milk, of buffalo</w:t>
            </w:r>
          </w:p>
        </w:tc>
      </w:tr>
      <w:tr w:rsidR="00322FDB" w:rsidRPr="00E857AB" w14:paraId="7D7A8590" w14:textId="77777777" w:rsidTr="003C402C">
        <w:tc>
          <w:tcPr>
            <w:tcW w:w="1625" w:type="dxa"/>
          </w:tcPr>
          <w:p w14:paraId="372D8259" w14:textId="0AA6B206" w:rsidR="00322FDB" w:rsidRPr="00E857AB" w:rsidRDefault="00322FDB" w:rsidP="003C402C">
            <w:pPr>
              <w:rPr>
                <w:rFonts w:asciiTheme="minorHAnsi" w:hAnsiTheme="minorHAnsi"/>
                <w:b/>
                <w:sz w:val="20"/>
              </w:rPr>
            </w:pPr>
            <w:r w:rsidRPr="00E857AB">
              <w:rPr>
                <w:rFonts w:asciiTheme="minorHAnsi" w:hAnsiTheme="minorHAnsi"/>
                <w:b/>
                <w:sz w:val="20"/>
              </w:rPr>
              <w:lastRenderedPageBreak/>
              <w:t>HS 2012</w:t>
            </w:r>
          </w:p>
          <w:p w14:paraId="67EE56B0" w14:textId="77777777" w:rsidR="00322FDB" w:rsidRPr="00E857AB" w:rsidRDefault="00322FDB" w:rsidP="003C402C">
            <w:pPr>
              <w:rPr>
                <w:rFonts w:asciiTheme="minorHAnsi" w:hAnsiTheme="minorHAnsi"/>
                <w:b/>
                <w:sz w:val="20"/>
              </w:rPr>
            </w:pPr>
            <w:r>
              <w:rPr>
                <w:rFonts w:asciiTheme="minorHAnsi" w:hAnsiTheme="minorHAnsi"/>
                <w:b/>
                <w:sz w:val="20"/>
              </w:rPr>
              <w:t>(0401.20;.40)</w:t>
            </w:r>
          </w:p>
        </w:tc>
        <w:tc>
          <w:tcPr>
            <w:tcW w:w="7414" w:type="dxa"/>
          </w:tcPr>
          <w:p w14:paraId="3D808D48" w14:textId="77777777" w:rsidR="00322FDB" w:rsidRPr="00322FDB" w:rsidRDefault="00322FDB"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Milk and cream, not concentrated nor containing added sugar or other sweetening matter.</w:t>
            </w:r>
          </w:p>
          <w:p w14:paraId="07B8D9DA" w14:textId="77777777" w:rsidR="00322FDB" w:rsidRPr="00322FDB" w:rsidRDefault="00322FDB"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0401.10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not exceeding 1 %</w:t>
            </w:r>
          </w:p>
          <w:p w14:paraId="598A39BD" w14:textId="77777777" w:rsidR="00322FDB" w:rsidRPr="00322FDB" w:rsidRDefault="00322FDB"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0401.20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1 % but not exceeding 6 %</w:t>
            </w:r>
          </w:p>
          <w:p w14:paraId="26D5F4AF" w14:textId="77777777" w:rsidR="00322FDB" w:rsidRPr="00322FDB" w:rsidRDefault="00322FDB"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0401.40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6 % but not exceeding 10 %</w:t>
            </w:r>
          </w:p>
          <w:p w14:paraId="79189C10" w14:textId="77777777" w:rsidR="00322FDB" w:rsidRPr="00322FDB" w:rsidRDefault="00322FDB"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0401.50   - Of a fat content, by weight, exceeding 10 %</w:t>
            </w:r>
          </w:p>
          <w:p w14:paraId="4027FE62" w14:textId="77777777" w:rsidR="00322FDB" w:rsidRPr="00322FDB" w:rsidRDefault="00322FDB"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5956D715" w14:textId="77777777" w:rsidR="00322FDB" w:rsidRPr="00322FDB" w:rsidRDefault="00322FDB" w:rsidP="003C402C">
            <w:pPr>
              <w:widowControl w:val="0"/>
              <w:autoSpaceDE w:val="0"/>
              <w:autoSpaceDN w:val="0"/>
              <w:adjustRightInd w:val="0"/>
              <w:rPr>
                <w:rFonts w:asciiTheme="minorHAnsi" w:hAnsiTheme="minorHAnsi" w:cs="TimesNewRomanPSMT"/>
                <w:color w:val="FF0000"/>
                <w:sz w:val="20"/>
                <w:lang w:eastAsia="zh-CN"/>
              </w:rPr>
            </w:pPr>
            <w:r w:rsidRPr="00322FDB">
              <w:rPr>
                <w:rFonts w:asciiTheme="minorHAnsi" w:hAnsiTheme="minorHAnsi" w:cs="TimesNewRomanPSMT"/>
                <w:sz w:val="20"/>
                <w:lang w:eastAsia="zh-CN"/>
              </w:rPr>
              <w:t xml:space="preserve">This heading covers milk (as defined in Note 1 to this Chapter) and cream, whether or not pasteurised, sterilised or otherwise preserved, homogenised or peptonised; but it </w:t>
            </w:r>
            <w:r w:rsidRPr="00322FDB">
              <w:rPr>
                <w:rFonts w:asciiTheme="minorHAnsi" w:hAnsiTheme="minorHAnsi" w:cs="TimesNewRomanPSMT"/>
                <w:color w:val="FF0000"/>
                <w:sz w:val="20"/>
                <w:lang w:eastAsia="zh-CN"/>
              </w:rPr>
              <w:t>excludes milk and cream which have been concentrated or which contain added sugar or other sweetening matter (heading 04.02) and curdled, fermented or acidified milk and cream (heading 04.03).</w:t>
            </w:r>
          </w:p>
          <w:p w14:paraId="73862687" w14:textId="77777777" w:rsidR="00322FDB" w:rsidRPr="00322FDB" w:rsidRDefault="00322FDB"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7C810A71" w14:textId="77777777" w:rsidR="00322FDB" w:rsidRPr="00466C6F" w:rsidRDefault="00322FDB"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The products of this heading may be frozen and may contain the additives referred to in the General Explanatory Note to this Chapter. The heading also covers reconstituted milk and cream having the same qualitative and quantitative composition as the natural products.</w:t>
            </w:r>
          </w:p>
        </w:tc>
      </w:tr>
      <w:tr w:rsidR="00142576" w:rsidRPr="00E857AB" w14:paraId="6FA7CF27" w14:textId="77777777" w:rsidTr="00142576">
        <w:tc>
          <w:tcPr>
            <w:tcW w:w="1625" w:type="dxa"/>
          </w:tcPr>
          <w:p w14:paraId="7EB6B2FC" w14:textId="77777777" w:rsidR="00142576" w:rsidRPr="00E857AB" w:rsidRDefault="00142576" w:rsidP="00142576">
            <w:pPr>
              <w:rPr>
                <w:rFonts w:asciiTheme="minorHAnsi" w:hAnsiTheme="minorHAnsi"/>
                <w:b/>
                <w:color w:val="0000FF"/>
                <w:sz w:val="20"/>
              </w:rPr>
            </w:pPr>
            <w:r w:rsidRPr="00E857AB">
              <w:rPr>
                <w:rFonts w:asciiTheme="minorHAnsi" w:hAnsiTheme="minorHAnsi"/>
                <w:b/>
                <w:color w:val="0000FF"/>
                <w:sz w:val="20"/>
              </w:rPr>
              <w:t>FCL</w:t>
            </w:r>
          </w:p>
          <w:p w14:paraId="41FD76E4" w14:textId="6D1C2A2F" w:rsidR="00142576" w:rsidRPr="00E857AB" w:rsidRDefault="00142576" w:rsidP="00142576">
            <w:pPr>
              <w:rPr>
                <w:rFonts w:asciiTheme="minorHAnsi" w:hAnsiTheme="minorHAnsi"/>
                <w:b/>
                <w:color w:val="0000FF"/>
                <w:sz w:val="20"/>
              </w:rPr>
            </w:pPr>
            <w:r>
              <w:rPr>
                <w:rFonts w:asciiTheme="minorHAnsi" w:hAnsiTheme="minorHAnsi"/>
                <w:b/>
                <w:color w:val="0000FF"/>
                <w:sz w:val="20"/>
              </w:rPr>
              <w:t>(</w:t>
            </w:r>
            <w:r w:rsidR="007654D2">
              <w:rPr>
                <w:rFonts w:asciiTheme="minorHAnsi" w:hAnsiTheme="minorHAnsi"/>
                <w:b/>
                <w:color w:val="0000FF"/>
                <w:sz w:val="20"/>
              </w:rPr>
              <w:t>0982</w:t>
            </w:r>
            <w:r>
              <w:rPr>
                <w:rFonts w:asciiTheme="minorHAnsi" w:hAnsiTheme="minorHAnsi"/>
                <w:b/>
                <w:color w:val="0000FF"/>
                <w:sz w:val="20"/>
              </w:rPr>
              <w:t>)</w:t>
            </w:r>
          </w:p>
        </w:tc>
        <w:tc>
          <w:tcPr>
            <w:tcW w:w="7414" w:type="dxa"/>
          </w:tcPr>
          <w:p w14:paraId="7B0FBBFF" w14:textId="77777777" w:rsidR="003F63D9" w:rsidRPr="003F63D9" w:rsidRDefault="003F63D9" w:rsidP="003F63D9">
            <w:pPr>
              <w:widowControl w:val="0"/>
              <w:autoSpaceDE w:val="0"/>
              <w:autoSpaceDN w:val="0"/>
              <w:adjustRightInd w:val="0"/>
              <w:rPr>
                <w:rFonts w:asciiTheme="minorHAnsi" w:hAnsiTheme="minorHAnsi"/>
                <w:bCs/>
                <w:color w:val="0000FF"/>
                <w:sz w:val="20"/>
                <w:lang w:eastAsia="zh-CN"/>
              </w:rPr>
            </w:pPr>
            <w:r w:rsidRPr="003F63D9">
              <w:rPr>
                <w:rFonts w:asciiTheme="minorHAnsi" w:hAnsiTheme="minorHAnsi"/>
                <w:bCs/>
                <w:color w:val="0000FF"/>
                <w:sz w:val="20"/>
                <w:lang w:eastAsia="zh-CN"/>
              </w:rPr>
              <w:t>0982, Sheep milk</w:t>
            </w:r>
          </w:p>
          <w:p w14:paraId="3D438C17" w14:textId="77777777" w:rsidR="003F63D9" w:rsidRDefault="003F63D9" w:rsidP="003F63D9">
            <w:pPr>
              <w:widowControl w:val="0"/>
              <w:autoSpaceDE w:val="0"/>
              <w:autoSpaceDN w:val="0"/>
              <w:adjustRightInd w:val="0"/>
              <w:rPr>
                <w:rFonts w:asciiTheme="minorHAnsi" w:hAnsiTheme="minorHAnsi"/>
                <w:bCs/>
                <w:color w:val="0000FF"/>
                <w:sz w:val="20"/>
                <w:lang w:eastAsia="zh-CN"/>
              </w:rPr>
            </w:pPr>
          </w:p>
          <w:p w14:paraId="33C6E0B8" w14:textId="772ABA8C" w:rsidR="00142576" w:rsidRPr="00E857AB" w:rsidRDefault="003F63D9" w:rsidP="003F63D9">
            <w:pPr>
              <w:widowControl w:val="0"/>
              <w:autoSpaceDE w:val="0"/>
              <w:autoSpaceDN w:val="0"/>
              <w:adjustRightInd w:val="0"/>
              <w:rPr>
                <w:rFonts w:asciiTheme="minorHAnsi" w:hAnsiTheme="minorHAnsi"/>
                <w:bCs/>
                <w:color w:val="0000FF"/>
                <w:sz w:val="20"/>
                <w:lang w:eastAsia="zh-CN"/>
              </w:rPr>
            </w:pPr>
            <w:r w:rsidRPr="003F63D9">
              <w:rPr>
                <w:rFonts w:asciiTheme="minorHAnsi" w:hAnsiTheme="minorHAnsi"/>
                <w:bCs/>
                <w:color w:val="0000FF"/>
                <w:sz w:val="20"/>
                <w:lang w:eastAsia="zh-CN"/>
              </w:rPr>
              <w:t>See 0882 and derived products.</w:t>
            </w:r>
          </w:p>
        </w:tc>
      </w:tr>
      <w:tr w:rsidR="00142576" w:rsidRPr="00E857AB" w14:paraId="6A0EFFA2" w14:textId="77777777" w:rsidTr="00142576">
        <w:tc>
          <w:tcPr>
            <w:tcW w:w="1625" w:type="dxa"/>
          </w:tcPr>
          <w:p w14:paraId="13C302FB" w14:textId="77777777" w:rsidR="00142576" w:rsidRPr="00273722" w:rsidRDefault="00142576" w:rsidP="00142576">
            <w:pPr>
              <w:rPr>
                <w:rFonts w:asciiTheme="minorHAnsi" w:hAnsiTheme="minorHAnsi"/>
                <w:b/>
                <w:sz w:val="20"/>
              </w:rPr>
            </w:pPr>
            <w:r w:rsidRPr="00273722">
              <w:rPr>
                <w:rFonts w:asciiTheme="minorHAnsi" w:hAnsiTheme="minorHAnsi"/>
                <w:b/>
                <w:sz w:val="20"/>
              </w:rPr>
              <w:t>CPC Ver.2.1</w:t>
            </w:r>
          </w:p>
          <w:p w14:paraId="3B561BBE" w14:textId="37E15223" w:rsidR="00142576" w:rsidRPr="00273722" w:rsidRDefault="00142576" w:rsidP="00142576">
            <w:pPr>
              <w:rPr>
                <w:rFonts w:asciiTheme="minorHAnsi" w:hAnsiTheme="minorHAnsi"/>
                <w:b/>
                <w:sz w:val="20"/>
              </w:rPr>
            </w:pPr>
            <w:r w:rsidRPr="00273722">
              <w:rPr>
                <w:rFonts w:asciiTheme="minorHAnsi" w:hAnsiTheme="minorHAnsi"/>
                <w:b/>
                <w:sz w:val="20"/>
              </w:rPr>
              <w:t>(</w:t>
            </w:r>
            <w:r w:rsidR="003F63D9" w:rsidRPr="003F63D9">
              <w:rPr>
                <w:rFonts w:asciiTheme="minorHAnsi" w:hAnsiTheme="minorHAnsi"/>
                <w:b/>
                <w:sz w:val="20"/>
              </w:rPr>
              <w:t>02291</w:t>
            </w:r>
            <w:r w:rsidRPr="00273722">
              <w:rPr>
                <w:rFonts w:asciiTheme="minorHAnsi" w:hAnsiTheme="minorHAnsi"/>
                <w:b/>
                <w:sz w:val="20"/>
              </w:rPr>
              <w:t>)</w:t>
            </w:r>
          </w:p>
        </w:tc>
        <w:tc>
          <w:tcPr>
            <w:tcW w:w="7414" w:type="dxa"/>
          </w:tcPr>
          <w:p w14:paraId="4D72D804" w14:textId="6A52B336" w:rsidR="003F63D9" w:rsidRPr="003F63D9" w:rsidRDefault="003F63D9" w:rsidP="003F63D9">
            <w:pPr>
              <w:rPr>
                <w:rFonts w:asciiTheme="minorHAnsi" w:hAnsiTheme="minorHAnsi"/>
                <w:bCs/>
                <w:sz w:val="20"/>
                <w:lang w:eastAsia="zh-CN"/>
              </w:rPr>
            </w:pPr>
            <w:r w:rsidRPr="003F63D9">
              <w:rPr>
                <w:rFonts w:asciiTheme="minorHAnsi" w:hAnsiTheme="minorHAnsi"/>
                <w:bCs/>
                <w:sz w:val="20"/>
                <w:lang w:eastAsia="zh-CN"/>
              </w:rPr>
              <w:t>Raw milk of sheep</w:t>
            </w:r>
          </w:p>
          <w:p w14:paraId="49D60032" w14:textId="77777777" w:rsidR="003F63D9" w:rsidRPr="003F63D9" w:rsidRDefault="003F63D9" w:rsidP="003F63D9">
            <w:pPr>
              <w:rPr>
                <w:rFonts w:asciiTheme="minorHAnsi" w:hAnsiTheme="minorHAnsi"/>
                <w:bCs/>
                <w:sz w:val="20"/>
                <w:lang w:eastAsia="zh-CN"/>
              </w:rPr>
            </w:pPr>
            <w:r w:rsidRPr="003F63D9">
              <w:rPr>
                <w:rFonts w:asciiTheme="minorHAnsi" w:hAnsiTheme="minorHAnsi"/>
                <w:bCs/>
                <w:sz w:val="20"/>
                <w:lang w:eastAsia="zh-CN"/>
              </w:rPr>
              <w:t>Explanatory note</w:t>
            </w:r>
          </w:p>
          <w:p w14:paraId="31D269D6" w14:textId="77777777" w:rsidR="003F63D9" w:rsidRPr="003F63D9" w:rsidRDefault="003F63D9" w:rsidP="003F63D9">
            <w:pPr>
              <w:rPr>
                <w:rFonts w:asciiTheme="minorHAnsi" w:hAnsiTheme="minorHAnsi"/>
                <w:bCs/>
                <w:sz w:val="20"/>
                <w:lang w:eastAsia="zh-CN"/>
              </w:rPr>
            </w:pPr>
            <w:r w:rsidRPr="003F63D9">
              <w:rPr>
                <w:rFonts w:asciiTheme="minorHAnsi" w:hAnsiTheme="minorHAnsi"/>
                <w:bCs/>
                <w:sz w:val="20"/>
                <w:lang w:eastAsia="zh-CN"/>
              </w:rPr>
              <w:t>This subclass includes:</w:t>
            </w:r>
          </w:p>
          <w:p w14:paraId="70331141" w14:textId="77777777" w:rsidR="003F63D9" w:rsidRPr="003F63D9" w:rsidRDefault="003F63D9" w:rsidP="003F63D9">
            <w:pPr>
              <w:rPr>
                <w:rFonts w:asciiTheme="minorHAnsi" w:hAnsiTheme="minorHAnsi"/>
                <w:bCs/>
                <w:sz w:val="20"/>
                <w:lang w:eastAsia="zh-CN"/>
              </w:rPr>
            </w:pPr>
            <w:r w:rsidRPr="003F63D9">
              <w:rPr>
                <w:rFonts w:asciiTheme="minorHAnsi" w:hAnsiTheme="minorHAnsi"/>
                <w:bCs/>
                <w:sz w:val="20"/>
                <w:lang w:eastAsia="zh-CN"/>
              </w:rPr>
              <w:t>- milk, raw, of sheep</w:t>
            </w:r>
          </w:p>
          <w:p w14:paraId="7229D4A2" w14:textId="77777777" w:rsidR="003F63D9" w:rsidRPr="003F63D9" w:rsidRDefault="003F63D9" w:rsidP="003F63D9">
            <w:pPr>
              <w:rPr>
                <w:rFonts w:asciiTheme="minorHAnsi" w:hAnsiTheme="minorHAnsi"/>
                <w:bCs/>
                <w:sz w:val="20"/>
                <w:lang w:eastAsia="zh-CN"/>
              </w:rPr>
            </w:pPr>
          </w:p>
          <w:p w14:paraId="49CF4BF4" w14:textId="77777777" w:rsidR="003F63D9" w:rsidRPr="003F63D9" w:rsidRDefault="003F63D9" w:rsidP="003F63D9">
            <w:pPr>
              <w:rPr>
                <w:rFonts w:asciiTheme="minorHAnsi" w:hAnsiTheme="minorHAnsi"/>
                <w:bCs/>
                <w:sz w:val="20"/>
                <w:lang w:eastAsia="zh-CN"/>
              </w:rPr>
            </w:pPr>
            <w:r w:rsidRPr="003F63D9">
              <w:rPr>
                <w:rFonts w:asciiTheme="minorHAnsi" w:hAnsiTheme="minorHAnsi"/>
                <w:bCs/>
                <w:sz w:val="20"/>
                <w:lang w:eastAsia="zh-CN"/>
              </w:rPr>
              <w:t>This subclass does not include:</w:t>
            </w:r>
          </w:p>
          <w:p w14:paraId="5A18CC39" w14:textId="77777777" w:rsidR="00142576" w:rsidRDefault="003F63D9" w:rsidP="003F63D9">
            <w:pPr>
              <w:rPr>
                <w:rFonts w:asciiTheme="minorHAnsi" w:hAnsiTheme="minorHAnsi"/>
                <w:bCs/>
                <w:sz w:val="20"/>
                <w:lang w:eastAsia="zh-CN"/>
              </w:rPr>
            </w:pPr>
            <w:r w:rsidRPr="003F63D9">
              <w:rPr>
                <w:rFonts w:asciiTheme="minorHAnsi" w:hAnsiTheme="minorHAnsi"/>
                <w:bCs/>
                <w:sz w:val="20"/>
                <w:lang w:eastAsia="zh-CN"/>
              </w:rPr>
              <w:t>- milk with a fat content of less than 3.5%, skimmed or partially skimmed, cf. 22110</w:t>
            </w:r>
          </w:p>
          <w:p w14:paraId="15DD3BF4" w14:textId="77777777" w:rsidR="003F63D9" w:rsidRPr="00322FDB" w:rsidRDefault="003F63D9" w:rsidP="003F63D9">
            <w:pPr>
              <w:rPr>
                <w:rFonts w:asciiTheme="minorHAnsi" w:hAnsiTheme="minorHAnsi"/>
                <w:bCs/>
                <w:color w:val="FF0000"/>
                <w:sz w:val="20"/>
                <w:lang w:eastAsia="zh-CN"/>
              </w:rPr>
            </w:pPr>
            <w:r w:rsidRPr="00322FDB">
              <w:rPr>
                <w:rFonts w:asciiTheme="minorHAnsi" w:hAnsiTheme="minorHAnsi"/>
                <w:bCs/>
                <w:color w:val="FF0000"/>
                <w:sz w:val="20"/>
                <w:lang w:eastAsia="zh-CN"/>
              </w:rPr>
              <w:t>It includes, inter alia:</w:t>
            </w:r>
          </w:p>
          <w:p w14:paraId="7D46395C" w14:textId="6C772EA2" w:rsidR="003F63D9" w:rsidRPr="003F63D9" w:rsidRDefault="003F63D9" w:rsidP="003F63D9">
            <w:pPr>
              <w:rPr>
                <w:rFonts w:asciiTheme="minorHAnsi" w:hAnsiTheme="minorHAnsi"/>
                <w:bCs/>
                <w:color w:val="FF0000"/>
                <w:sz w:val="20"/>
                <w:lang w:eastAsia="zh-CN"/>
              </w:rPr>
            </w:pPr>
            <w:r w:rsidRPr="003F63D9">
              <w:rPr>
                <w:rFonts w:asciiTheme="minorHAnsi" w:hAnsiTheme="minorHAnsi"/>
                <w:bCs/>
                <w:color w:val="FF0000"/>
                <w:sz w:val="20"/>
                <w:lang w:eastAsia="zh-CN"/>
              </w:rPr>
              <w:t>Milk, raw, of sheep</w:t>
            </w:r>
            <w:r w:rsidRPr="003F63D9">
              <w:rPr>
                <w:rFonts w:asciiTheme="minorHAnsi" w:hAnsiTheme="minorHAnsi"/>
                <w:bCs/>
                <w:color w:val="FF0000"/>
                <w:sz w:val="20"/>
                <w:lang w:eastAsia="zh-CN"/>
              </w:rPr>
              <w:tab/>
              <w:t xml:space="preserve"> </w:t>
            </w:r>
          </w:p>
          <w:p w14:paraId="71732994" w14:textId="3344EE38" w:rsidR="003F63D9" w:rsidRPr="00D80E76" w:rsidRDefault="003F63D9" w:rsidP="003F63D9">
            <w:pPr>
              <w:rPr>
                <w:rFonts w:asciiTheme="minorHAnsi" w:hAnsiTheme="minorHAnsi"/>
                <w:bCs/>
                <w:sz w:val="20"/>
                <w:lang w:eastAsia="zh-CN"/>
              </w:rPr>
            </w:pPr>
            <w:r w:rsidRPr="003F63D9">
              <w:rPr>
                <w:rFonts w:asciiTheme="minorHAnsi" w:hAnsiTheme="minorHAnsi"/>
                <w:bCs/>
                <w:color w:val="FF0000"/>
                <w:sz w:val="20"/>
                <w:lang w:eastAsia="zh-CN"/>
              </w:rPr>
              <w:t>Raw milk of sheep</w:t>
            </w:r>
            <w:r w:rsidRPr="003F63D9">
              <w:rPr>
                <w:rFonts w:asciiTheme="minorHAnsi" w:hAnsiTheme="minorHAnsi"/>
                <w:bCs/>
                <w:sz w:val="20"/>
                <w:lang w:eastAsia="zh-CN"/>
              </w:rPr>
              <w:tab/>
            </w:r>
          </w:p>
        </w:tc>
      </w:tr>
      <w:tr w:rsidR="003F63D9" w:rsidRPr="00E857AB" w14:paraId="3EB508B6" w14:textId="77777777" w:rsidTr="003C402C">
        <w:tc>
          <w:tcPr>
            <w:tcW w:w="1625" w:type="dxa"/>
          </w:tcPr>
          <w:p w14:paraId="1DA48C8A" w14:textId="77777777" w:rsidR="003F63D9" w:rsidRPr="00E857AB" w:rsidRDefault="003F63D9" w:rsidP="003C402C">
            <w:pPr>
              <w:rPr>
                <w:rFonts w:asciiTheme="minorHAnsi" w:hAnsiTheme="minorHAnsi"/>
                <w:b/>
                <w:sz w:val="20"/>
              </w:rPr>
            </w:pPr>
            <w:r w:rsidRPr="00E857AB">
              <w:rPr>
                <w:rFonts w:asciiTheme="minorHAnsi" w:hAnsiTheme="minorHAnsi"/>
                <w:b/>
                <w:sz w:val="20"/>
              </w:rPr>
              <w:t>HS 2012</w:t>
            </w:r>
          </w:p>
          <w:p w14:paraId="4CB043FA" w14:textId="77777777" w:rsidR="003F63D9" w:rsidRPr="00E857AB" w:rsidRDefault="003F63D9" w:rsidP="003C402C">
            <w:pPr>
              <w:rPr>
                <w:rFonts w:asciiTheme="minorHAnsi" w:hAnsiTheme="minorHAnsi"/>
                <w:b/>
                <w:sz w:val="20"/>
              </w:rPr>
            </w:pPr>
            <w:r>
              <w:rPr>
                <w:rFonts w:asciiTheme="minorHAnsi" w:hAnsiTheme="minorHAnsi"/>
                <w:b/>
                <w:sz w:val="20"/>
              </w:rPr>
              <w:t>(0401.20;.40)</w:t>
            </w:r>
          </w:p>
        </w:tc>
        <w:tc>
          <w:tcPr>
            <w:tcW w:w="7414" w:type="dxa"/>
          </w:tcPr>
          <w:p w14:paraId="212CB05A" w14:textId="77777777" w:rsidR="003F63D9" w:rsidRPr="00322FDB" w:rsidRDefault="003F63D9"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Milk and cream, not concentrated nor containing added sugar or other sweetening matter.</w:t>
            </w:r>
          </w:p>
          <w:p w14:paraId="4A764110" w14:textId="77777777" w:rsidR="003F63D9" w:rsidRPr="00322FDB" w:rsidRDefault="003F63D9"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0401.10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not exceeding 1 %</w:t>
            </w:r>
          </w:p>
          <w:p w14:paraId="35AAF0E2" w14:textId="77777777" w:rsidR="003F63D9" w:rsidRPr="00322FDB" w:rsidRDefault="003F63D9"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0401.20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1 % but not exceeding 6 %</w:t>
            </w:r>
          </w:p>
          <w:p w14:paraId="79E7E16B" w14:textId="77777777" w:rsidR="003F63D9" w:rsidRPr="00322FDB" w:rsidRDefault="003F63D9"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0401.40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6 % but not exceeding 10 %</w:t>
            </w:r>
          </w:p>
          <w:p w14:paraId="4FBFC579" w14:textId="77777777" w:rsidR="003F63D9" w:rsidRPr="00322FDB" w:rsidRDefault="003F63D9"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0401.50   - Of a fat content, by weight, exceeding 10 %</w:t>
            </w:r>
          </w:p>
          <w:p w14:paraId="0B0799B0" w14:textId="77777777" w:rsidR="003F63D9" w:rsidRPr="00322FDB" w:rsidRDefault="003F63D9"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3D9FA98A" w14:textId="77777777" w:rsidR="003F63D9" w:rsidRPr="00322FDB" w:rsidRDefault="003F63D9" w:rsidP="003C402C">
            <w:pPr>
              <w:widowControl w:val="0"/>
              <w:autoSpaceDE w:val="0"/>
              <w:autoSpaceDN w:val="0"/>
              <w:adjustRightInd w:val="0"/>
              <w:rPr>
                <w:rFonts w:asciiTheme="minorHAnsi" w:hAnsiTheme="minorHAnsi" w:cs="TimesNewRomanPSMT"/>
                <w:color w:val="FF0000"/>
                <w:sz w:val="20"/>
                <w:lang w:eastAsia="zh-CN"/>
              </w:rPr>
            </w:pPr>
            <w:r w:rsidRPr="00322FDB">
              <w:rPr>
                <w:rFonts w:asciiTheme="minorHAnsi" w:hAnsiTheme="minorHAnsi" w:cs="TimesNewRomanPSMT"/>
                <w:sz w:val="20"/>
                <w:lang w:eastAsia="zh-CN"/>
              </w:rPr>
              <w:t xml:space="preserve">This heading covers milk (as defined in Note 1 to this Chapter) and cream, whether or not pasteurised, sterilised or otherwise preserved, homogenised or peptonised; but it </w:t>
            </w:r>
            <w:r w:rsidRPr="00322FDB">
              <w:rPr>
                <w:rFonts w:asciiTheme="minorHAnsi" w:hAnsiTheme="minorHAnsi" w:cs="TimesNewRomanPSMT"/>
                <w:color w:val="FF0000"/>
                <w:sz w:val="20"/>
                <w:lang w:eastAsia="zh-CN"/>
              </w:rPr>
              <w:t>excludes milk and cream which have been concentrated or which contain added sugar or other sweetening matter (heading 04.02) and curdled, fermented or acidified milk and cream (heading 04.03).</w:t>
            </w:r>
          </w:p>
          <w:p w14:paraId="3137DA3E" w14:textId="77777777" w:rsidR="003F63D9" w:rsidRPr="00322FDB" w:rsidRDefault="003F63D9"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46BC3E76" w14:textId="77777777" w:rsidR="003F63D9" w:rsidRPr="00466C6F" w:rsidRDefault="003F63D9"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The products of this heading may be frozen and may contain the additives referred to in the General Explanatory Note to this Chapter. The heading also covers reconstituted milk and cream having the same qualitative and quantitative composition as the natural products.</w:t>
            </w:r>
          </w:p>
        </w:tc>
      </w:tr>
      <w:tr w:rsidR="00142576" w:rsidRPr="00E857AB" w14:paraId="4A6D0C36" w14:textId="77777777" w:rsidTr="00142576">
        <w:tc>
          <w:tcPr>
            <w:tcW w:w="1625" w:type="dxa"/>
          </w:tcPr>
          <w:p w14:paraId="00285897" w14:textId="77777777" w:rsidR="00142576" w:rsidRPr="00E857AB" w:rsidRDefault="00142576" w:rsidP="00142576">
            <w:pPr>
              <w:rPr>
                <w:rFonts w:asciiTheme="minorHAnsi" w:hAnsiTheme="minorHAnsi"/>
                <w:b/>
                <w:color w:val="0000FF"/>
                <w:sz w:val="20"/>
              </w:rPr>
            </w:pPr>
            <w:r w:rsidRPr="00E857AB">
              <w:rPr>
                <w:rFonts w:asciiTheme="minorHAnsi" w:hAnsiTheme="minorHAnsi"/>
                <w:b/>
                <w:color w:val="0000FF"/>
                <w:sz w:val="20"/>
              </w:rPr>
              <w:t>FCL</w:t>
            </w:r>
          </w:p>
          <w:p w14:paraId="26DB3DCC" w14:textId="6C8B3599" w:rsidR="00142576" w:rsidRPr="00E857AB" w:rsidRDefault="00142576" w:rsidP="00142576">
            <w:pPr>
              <w:rPr>
                <w:rFonts w:asciiTheme="minorHAnsi" w:hAnsiTheme="minorHAnsi"/>
                <w:b/>
                <w:color w:val="0000FF"/>
                <w:sz w:val="20"/>
              </w:rPr>
            </w:pPr>
            <w:r>
              <w:rPr>
                <w:rFonts w:asciiTheme="minorHAnsi" w:hAnsiTheme="minorHAnsi"/>
                <w:b/>
                <w:color w:val="0000FF"/>
                <w:sz w:val="20"/>
              </w:rPr>
              <w:t>(</w:t>
            </w:r>
            <w:r w:rsidR="007654D2">
              <w:rPr>
                <w:rFonts w:asciiTheme="minorHAnsi" w:hAnsiTheme="minorHAnsi"/>
                <w:b/>
                <w:color w:val="0000FF"/>
                <w:sz w:val="20"/>
              </w:rPr>
              <w:t>1020</w:t>
            </w:r>
            <w:r>
              <w:rPr>
                <w:rFonts w:asciiTheme="minorHAnsi" w:hAnsiTheme="minorHAnsi"/>
                <w:b/>
                <w:color w:val="0000FF"/>
                <w:sz w:val="20"/>
              </w:rPr>
              <w:t>)</w:t>
            </w:r>
          </w:p>
        </w:tc>
        <w:tc>
          <w:tcPr>
            <w:tcW w:w="7414" w:type="dxa"/>
          </w:tcPr>
          <w:p w14:paraId="62DEBEBA" w14:textId="77777777" w:rsidR="00142576" w:rsidRDefault="003F63D9" w:rsidP="00142576">
            <w:pPr>
              <w:widowControl w:val="0"/>
              <w:autoSpaceDE w:val="0"/>
              <w:autoSpaceDN w:val="0"/>
              <w:adjustRightInd w:val="0"/>
              <w:rPr>
                <w:rFonts w:asciiTheme="minorHAnsi" w:hAnsiTheme="minorHAnsi"/>
                <w:bCs/>
                <w:color w:val="0000FF"/>
                <w:sz w:val="20"/>
                <w:lang w:eastAsia="zh-CN"/>
              </w:rPr>
            </w:pPr>
            <w:r w:rsidRPr="003F63D9">
              <w:rPr>
                <w:rFonts w:asciiTheme="minorHAnsi" w:hAnsiTheme="minorHAnsi"/>
                <w:bCs/>
                <w:color w:val="0000FF"/>
                <w:sz w:val="20"/>
                <w:lang w:eastAsia="zh-CN"/>
              </w:rPr>
              <w:t>Goat milk</w:t>
            </w:r>
          </w:p>
          <w:p w14:paraId="1647E03B" w14:textId="77777777" w:rsidR="003F63D9" w:rsidRDefault="003F63D9" w:rsidP="00142576">
            <w:pPr>
              <w:widowControl w:val="0"/>
              <w:autoSpaceDE w:val="0"/>
              <w:autoSpaceDN w:val="0"/>
              <w:adjustRightInd w:val="0"/>
              <w:rPr>
                <w:rFonts w:asciiTheme="minorHAnsi" w:hAnsiTheme="minorHAnsi"/>
                <w:bCs/>
                <w:color w:val="0000FF"/>
                <w:sz w:val="20"/>
                <w:lang w:eastAsia="zh-CN"/>
              </w:rPr>
            </w:pPr>
          </w:p>
          <w:p w14:paraId="43DE83A4" w14:textId="5E71F82C" w:rsidR="003F63D9" w:rsidRPr="00E857AB" w:rsidRDefault="003F63D9" w:rsidP="00142576">
            <w:pPr>
              <w:widowControl w:val="0"/>
              <w:autoSpaceDE w:val="0"/>
              <w:autoSpaceDN w:val="0"/>
              <w:adjustRightInd w:val="0"/>
              <w:rPr>
                <w:rFonts w:asciiTheme="minorHAnsi" w:hAnsiTheme="minorHAnsi"/>
                <w:bCs/>
                <w:color w:val="0000FF"/>
                <w:sz w:val="20"/>
                <w:lang w:eastAsia="zh-CN"/>
              </w:rPr>
            </w:pPr>
            <w:r w:rsidRPr="003F63D9">
              <w:rPr>
                <w:rFonts w:asciiTheme="minorHAnsi" w:hAnsiTheme="minorHAnsi"/>
                <w:bCs/>
                <w:color w:val="0000FF"/>
                <w:sz w:val="20"/>
                <w:lang w:eastAsia="zh-CN"/>
              </w:rPr>
              <w:t>See 0882 and derived products.</w:t>
            </w:r>
          </w:p>
        </w:tc>
      </w:tr>
      <w:tr w:rsidR="00142576" w:rsidRPr="00E857AB" w14:paraId="3C53756E" w14:textId="77777777" w:rsidTr="00142576">
        <w:tc>
          <w:tcPr>
            <w:tcW w:w="1625" w:type="dxa"/>
          </w:tcPr>
          <w:p w14:paraId="547A4118" w14:textId="77777777" w:rsidR="00142576" w:rsidRPr="00273722" w:rsidRDefault="00142576" w:rsidP="00142576">
            <w:pPr>
              <w:rPr>
                <w:rFonts w:asciiTheme="minorHAnsi" w:hAnsiTheme="minorHAnsi"/>
                <w:b/>
                <w:sz w:val="20"/>
              </w:rPr>
            </w:pPr>
            <w:r w:rsidRPr="00273722">
              <w:rPr>
                <w:rFonts w:asciiTheme="minorHAnsi" w:hAnsiTheme="minorHAnsi"/>
                <w:b/>
                <w:sz w:val="20"/>
              </w:rPr>
              <w:t>CPC Ver.2.1</w:t>
            </w:r>
          </w:p>
          <w:p w14:paraId="71200883" w14:textId="18E3D833" w:rsidR="00142576" w:rsidRPr="00273722" w:rsidRDefault="00142576" w:rsidP="00142576">
            <w:pPr>
              <w:rPr>
                <w:rFonts w:asciiTheme="minorHAnsi" w:hAnsiTheme="minorHAnsi"/>
                <w:b/>
                <w:sz w:val="20"/>
              </w:rPr>
            </w:pPr>
            <w:r w:rsidRPr="00273722">
              <w:rPr>
                <w:rFonts w:asciiTheme="minorHAnsi" w:hAnsiTheme="minorHAnsi"/>
                <w:b/>
                <w:sz w:val="20"/>
              </w:rPr>
              <w:t>(</w:t>
            </w:r>
            <w:r w:rsidR="004A6B78" w:rsidRPr="004A6B78">
              <w:rPr>
                <w:rFonts w:asciiTheme="minorHAnsi" w:hAnsiTheme="minorHAnsi"/>
                <w:b/>
                <w:sz w:val="20"/>
              </w:rPr>
              <w:t>02292</w:t>
            </w:r>
            <w:r w:rsidRPr="00273722">
              <w:rPr>
                <w:rFonts w:asciiTheme="minorHAnsi" w:hAnsiTheme="minorHAnsi"/>
                <w:b/>
                <w:sz w:val="20"/>
              </w:rPr>
              <w:t>)</w:t>
            </w:r>
          </w:p>
        </w:tc>
        <w:tc>
          <w:tcPr>
            <w:tcW w:w="7414" w:type="dxa"/>
          </w:tcPr>
          <w:p w14:paraId="77E9DC5D" w14:textId="77777777" w:rsidR="00142576" w:rsidRDefault="004A6B78" w:rsidP="00142576">
            <w:pPr>
              <w:rPr>
                <w:rFonts w:asciiTheme="minorHAnsi" w:hAnsiTheme="minorHAnsi"/>
                <w:bCs/>
                <w:sz w:val="20"/>
                <w:lang w:eastAsia="zh-CN"/>
              </w:rPr>
            </w:pPr>
            <w:r w:rsidRPr="004A6B78">
              <w:rPr>
                <w:rFonts w:asciiTheme="minorHAnsi" w:hAnsiTheme="minorHAnsi"/>
                <w:bCs/>
                <w:sz w:val="20"/>
                <w:lang w:eastAsia="zh-CN"/>
              </w:rPr>
              <w:t>Raw milk of goats</w:t>
            </w:r>
          </w:p>
          <w:p w14:paraId="663BA5AA" w14:textId="77777777" w:rsidR="004A6B78" w:rsidRPr="004A6B78" w:rsidRDefault="004A6B78" w:rsidP="004A6B78">
            <w:pPr>
              <w:rPr>
                <w:rFonts w:asciiTheme="minorHAnsi" w:hAnsiTheme="minorHAnsi"/>
                <w:bCs/>
                <w:sz w:val="20"/>
                <w:lang w:eastAsia="zh-CN"/>
              </w:rPr>
            </w:pPr>
            <w:r w:rsidRPr="004A6B78">
              <w:rPr>
                <w:rFonts w:asciiTheme="minorHAnsi" w:hAnsiTheme="minorHAnsi"/>
                <w:bCs/>
                <w:sz w:val="20"/>
                <w:lang w:eastAsia="zh-CN"/>
              </w:rPr>
              <w:t>This subclass includes:</w:t>
            </w:r>
          </w:p>
          <w:p w14:paraId="194F4B4E" w14:textId="77777777" w:rsidR="004A6B78" w:rsidRPr="004A6B78" w:rsidRDefault="004A6B78" w:rsidP="004A6B78">
            <w:pPr>
              <w:rPr>
                <w:rFonts w:asciiTheme="minorHAnsi" w:hAnsiTheme="minorHAnsi"/>
                <w:bCs/>
                <w:sz w:val="20"/>
                <w:lang w:eastAsia="zh-CN"/>
              </w:rPr>
            </w:pPr>
            <w:r w:rsidRPr="004A6B78">
              <w:rPr>
                <w:rFonts w:asciiTheme="minorHAnsi" w:hAnsiTheme="minorHAnsi"/>
                <w:bCs/>
                <w:sz w:val="20"/>
                <w:lang w:eastAsia="zh-CN"/>
              </w:rPr>
              <w:t>- milk, raw, of goats</w:t>
            </w:r>
          </w:p>
          <w:p w14:paraId="1208B7B8" w14:textId="77777777" w:rsidR="004A6B78" w:rsidRPr="004A6B78" w:rsidRDefault="004A6B78" w:rsidP="004A6B78">
            <w:pPr>
              <w:rPr>
                <w:rFonts w:asciiTheme="minorHAnsi" w:hAnsiTheme="minorHAnsi"/>
                <w:bCs/>
                <w:sz w:val="20"/>
                <w:lang w:eastAsia="zh-CN"/>
              </w:rPr>
            </w:pPr>
          </w:p>
          <w:p w14:paraId="737CD326" w14:textId="77777777" w:rsidR="004A6B78" w:rsidRPr="004A6B78" w:rsidRDefault="004A6B78" w:rsidP="004A6B78">
            <w:pPr>
              <w:rPr>
                <w:rFonts w:asciiTheme="minorHAnsi" w:hAnsiTheme="minorHAnsi"/>
                <w:bCs/>
                <w:sz w:val="20"/>
                <w:lang w:eastAsia="zh-CN"/>
              </w:rPr>
            </w:pPr>
            <w:r w:rsidRPr="004A6B78">
              <w:rPr>
                <w:rFonts w:asciiTheme="minorHAnsi" w:hAnsiTheme="minorHAnsi"/>
                <w:bCs/>
                <w:sz w:val="20"/>
                <w:lang w:eastAsia="zh-CN"/>
              </w:rPr>
              <w:t>This subclass does not include:</w:t>
            </w:r>
          </w:p>
          <w:p w14:paraId="7926523B" w14:textId="77777777" w:rsidR="004A6B78" w:rsidRDefault="004A6B78" w:rsidP="004A6B78">
            <w:pPr>
              <w:rPr>
                <w:rFonts w:asciiTheme="minorHAnsi" w:hAnsiTheme="minorHAnsi"/>
                <w:bCs/>
                <w:sz w:val="20"/>
                <w:lang w:eastAsia="zh-CN"/>
              </w:rPr>
            </w:pPr>
            <w:r w:rsidRPr="004A6B78">
              <w:rPr>
                <w:rFonts w:asciiTheme="minorHAnsi" w:hAnsiTheme="minorHAnsi"/>
                <w:bCs/>
                <w:sz w:val="20"/>
                <w:lang w:eastAsia="zh-CN"/>
              </w:rPr>
              <w:lastRenderedPageBreak/>
              <w:t>- milk with a fat content of less than 3.5%, skimmed or partially skimmed, cf. 22110</w:t>
            </w:r>
          </w:p>
          <w:p w14:paraId="4E2DA276" w14:textId="77777777" w:rsidR="004A6B78" w:rsidRDefault="004A6B78" w:rsidP="004A6B78">
            <w:pPr>
              <w:rPr>
                <w:rFonts w:asciiTheme="minorHAnsi" w:hAnsiTheme="minorHAnsi"/>
                <w:bCs/>
                <w:sz w:val="20"/>
                <w:lang w:eastAsia="zh-CN"/>
              </w:rPr>
            </w:pPr>
            <w:r>
              <w:rPr>
                <w:rFonts w:asciiTheme="minorHAnsi" w:hAnsiTheme="minorHAnsi"/>
                <w:bCs/>
                <w:sz w:val="20"/>
                <w:lang w:eastAsia="zh-CN"/>
              </w:rPr>
              <w:t>It includes, inter alia:</w:t>
            </w:r>
          </w:p>
          <w:p w14:paraId="5C3E0195" w14:textId="77777777" w:rsidR="004A6B78" w:rsidRPr="004A6B78" w:rsidRDefault="004A6B78" w:rsidP="004A6B78">
            <w:pPr>
              <w:rPr>
                <w:rFonts w:asciiTheme="minorHAnsi" w:hAnsiTheme="minorHAnsi"/>
                <w:bCs/>
                <w:color w:val="FF0000"/>
                <w:sz w:val="20"/>
                <w:lang w:eastAsia="zh-CN"/>
              </w:rPr>
            </w:pPr>
            <w:r w:rsidRPr="004A6B78">
              <w:rPr>
                <w:rFonts w:asciiTheme="minorHAnsi" w:hAnsiTheme="minorHAnsi"/>
                <w:bCs/>
                <w:color w:val="FF0000"/>
                <w:sz w:val="20"/>
                <w:lang w:eastAsia="zh-CN"/>
              </w:rPr>
              <w:t>Milk, raw, of goat</w:t>
            </w:r>
            <w:r w:rsidRPr="004A6B78">
              <w:rPr>
                <w:rFonts w:asciiTheme="minorHAnsi" w:hAnsiTheme="minorHAnsi"/>
                <w:bCs/>
                <w:color w:val="FF0000"/>
                <w:sz w:val="20"/>
                <w:lang w:eastAsia="zh-CN"/>
              </w:rPr>
              <w:tab/>
              <w:t xml:space="preserve"> </w:t>
            </w:r>
          </w:p>
          <w:p w14:paraId="51CF9981" w14:textId="0C91C0C1" w:rsidR="004A6B78" w:rsidRPr="004A6B78" w:rsidRDefault="004A6B78" w:rsidP="004A6B78">
            <w:pPr>
              <w:rPr>
                <w:rFonts w:asciiTheme="minorHAnsi" w:hAnsiTheme="minorHAnsi"/>
                <w:bCs/>
                <w:color w:val="FF0000"/>
                <w:sz w:val="20"/>
                <w:lang w:eastAsia="zh-CN"/>
              </w:rPr>
            </w:pPr>
            <w:r w:rsidRPr="004A6B78">
              <w:rPr>
                <w:rFonts w:asciiTheme="minorHAnsi" w:hAnsiTheme="minorHAnsi"/>
                <w:bCs/>
                <w:color w:val="FF0000"/>
                <w:sz w:val="20"/>
                <w:lang w:eastAsia="zh-CN"/>
              </w:rPr>
              <w:t>Milk, raw, of goats</w:t>
            </w:r>
            <w:r w:rsidRPr="004A6B78">
              <w:rPr>
                <w:rFonts w:asciiTheme="minorHAnsi" w:hAnsiTheme="minorHAnsi"/>
                <w:bCs/>
                <w:color w:val="FF0000"/>
                <w:sz w:val="20"/>
                <w:lang w:eastAsia="zh-CN"/>
              </w:rPr>
              <w:tab/>
              <w:t xml:space="preserve"> </w:t>
            </w:r>
          </w:p>
          <w:p w14:paraId="2440C4AE" w14:textId="6292B86D" w:rsidR="004A6B78" w:rsidRPr="004A6B78" w:rsidRDefault="004A6B78" w:rsidP="004A6B78">
            <w:pPr>
              <w:rPr>
                <w:rFonts w:asciiTheme="minorHAnsi" w:hAnsiTheme="minorHAnsi"/>
                <w:bCs/>
                <w:color w:val="FF0000"/>
                <w:sz w:val="20"/>
                <w:lang w:eastAsia="zh-CN"/>
              </w:rPr>
            </w:pPr>
            <w:r w:rsidRPr="004A6B78">
              <w:rPr>
                <w:rFonts w:asciiTheme="minorHAnsi" w:hAnsiTheme="minorHAnsi"/>
                <w:bCs/>
                <w:color w:val="FF0000"/>
                <w:sz w:val="20"/>
                <w:lang w:eastAsia="zh-CN"/>
              </w:rPr>
              <w:t>Raw milk of goat</w:t>
            </w:r>
            <w:r w:rsidRPr="004A6B78">
              <w:rPr>
                <w:rFonts w:asciiTheme="minorHAnsi" w:hAnsiTheme="minorHAnsi"/>
                <w:bCs/>
                <w:color w:val="FF0000"/>
                <w:sz w:val="20"/>
                <w:lang w:eastAsia="zh-CN"/>
              </w:rPr>
              <w:tab/>
              <w:t xml:space="preserve"> </w:t>
            </w:r>
          </w:p>
          <w:p w14:paraId="74F37EC6" w14:textId="4D708F2C" w:rsidR="004A6B78" w:rsidRPr="00D80E76" w:rsidRDefault="004A6B78" w:rsidP="004A6B78">
            <w:pPr>
              <w:rPr>
                <w:rFonts w:asciiTheme="minorHAnsi" w:hAnsiTheme="minorHAnsi"/>
                <w:bCs/>
                <w:sz w:val="20"/>
                <w:lang w:eastAsia="zh-CN"/>
              </w:rPr>
            </w:pPr>
            <w:r w:rsidRPr="004A6B78">
              <w:rPr>
                <w:rFonts w:asciiTheme="minorHAnsi" w:hAnsiTheme="minorHAnsi"/>
                <w:bCs/>
                <w:color w:val="FF0000"/>
                <w:sz w:val="20"/>
                <w:lang w:eastAsia="zh-CN"/>
              </w:rPr>
              <w:t>Raw milk of goats</w:t>
            </w:r>
          </w:p>
        </w:tc>
      </w:tr>
      <w:tr w:rsidR="004A6B78" w:rsidRPr="00E857AB" w14:paraId="7F8CCC5F" w14:textId="77777777" w:rsidTr="003C402C">
        <w:tc>
          <w:tcPr>
            <w:tcW w:w="1625" w:type="dxa"/>
          </w:tcPr>
          <w:p w14:paraId="6E0A14F1" w14:textId="47BE5A77" w:rsidR="004A6B78" w:rsidRPr="00E857AB" w:rsidRDefault="004A6B78" w:rsidP="003C402C">
            <w:pPr>
              <w:rPr>
                <w:rFonts w:asciiTheme="minorHAnsi" w:hAnsiTheme="minorHAnsi"/>
                <w:b/>
                <w:sz w:val="20"/>
              </w:rPr>
            </w:pPr>
            <w:r w:rsidRPr="00E857AB">
              <w:rPr>
                <w:rFonts w:asciiTheme="minorHAnsi" w:hAnsiTheme="minorHAnsi"/>
                <w:b/>
                <w:sz w:val="20"/>
              </w:rPr>
              <w:lastRenderedPageBreak/>
              <w:t>HS 2012</w:t>
            </w:r>
          </w:p>
          <w:p w14:paraId="13D2431C" w14:textId="77777777" w:rsidR="004A6B78" w:rsidRPr="00E857AB" w:rsidRDefault="004A6B78" w:rsidP="003C402C">
            <w:pPr>
              <w:rPr>
                <w:rFonts w:asciiTheme="minorHAnsi" w:hAnsiTheme="minorHAnsi"/>
                <w:b/>
                <w:sz w:val="20"/>
              </w:rPr>
            </w:pPr>
            <w:r>
              <w:rPr>
                <w:rFonts w:asciiTheme="minorHAnsi" w:hAnsiTheme="minorHAnsi"/>
                <w:b/>
                <w:sz w:val="20"/>
              </w:rPr>
              <w:t>(0401.20;.40)</w:t>
            </w:r>
          </w:p>
        </w:tc>
        <w:tc>
          <w:tcPr>
            <w:tcW w:w="7414" w:type="dxa"/>
          </w:tcPr>
          <w:p w14:paraId="04654FAF" w14:textId="77777777" w:rsidR="004A6B78" w:rsidRPr="00322FDB" w:rsidRDefault="004A6B78"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Milk and cream, not concentrated nor containing added sugar or other sweetening matter.</w:t>
            </w:r>
          </w:p>
          <w:p w14:paraId="3DAE9D21" w14:textId="77777777" w:rsidR="004A6B78" w:rsidRPr="00322FDB" w:rsidRDefault="004A6B78"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0401.10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not exceeding 1 %</w:t>
            </w:r>
          </w:p>
          <w:p w14:paraId="6ECEC970" w14:textId="77777777" w:rsidR="004A6B78" w:rsidRPr="00322FDB" w:rsidRDefault="004A6B78"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0401.20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1 % but not exceeding 6 %</w:t>
            </w:r>
          </w:p>
          <w:p w14:paraId="0E12AE59" w14:textId="77777777" w:rsidR="004A6B78" w:rsidRPr="00322FDB" w:rsidRDefault="004A6B78"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0401.40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6 % but not exceeding 10 %</w:t>
            </w:r>
          </w:p>
          <w:p w14:paraId="7DB74BF1" w14:textId="77777777" w:rsidR="004A6B78" w:rsidRPr="00322FDB" w:rsidRDefault="004A6B78"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0401.50   - Of a fat content, by weight, exceeding 10 %</w:t>
            </w:r>
          </w:p>
          <w:p w14:paraId="7BE964EB" w14:textId="77777777" w:rsidR="004A6B78" w:rsidRPr="00322FDB" w:rsidRDefault="004A6B78"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43D17BB0" w14:textId="77777777" w:rsidR="004A6B78" w:rsidRPr="00322FDB" w:rsidRDefault="004A6B78" w:rsidP="003C402C">
            <w:pPr>
              <w:widowControl w:val="0"/>
              <w:autoSpaceDE w:val="0"/>
              <w:autoSpaceDN w:val="0"/>
              <w:adjustRightInd w:val="0"/>
              <w:rPr>
                <w:rFonts w:asciiTheme="minorHAnsi" w:hAnsiTheme="minorHAnsi" w:cs="TimesNewRomanPSMT"/>
                <w:color w:val="FF0000"/>
                <w:sz w:val="20"/>
                <w:lang w:eastAsia="zh-CN"/>
              </w:rPr>
            </w:pPr>
            <w:r w:rsidRPr="00322FDB">
              <w:rPr>
                <w:rFonts w:asciiTheme="minorHAnsi" w:hAnsiTheme="minorHAnsi" w:cs="TimesNewRomanPSMT"/>
                <w:sz w:val="20"/>
                <w:lang w:eastAsia="zh-CN"/>
              </w:rPr>
              <w:t xml:space="preserve">This heading covers milk (as defined in Note 1 to this Chapter) and cream, whether or not pasteurised, sterilised or otherwise preserved, homogenised or peptonised; but it </w:t>
            </w:r>
            <w:r w:rsidRPr="00322FDB">
              <w:rPr>
                <w:rFonts w:asciiTheme="minorHAnsi" w:hAnsiTheme="minorHAnsi" w:cs="TimesNewRomanPSMT"/>
                <w:color w:val="FF0000"/>
                <w:sz w:val="20"/>
                <w:lang w:eastAsia="zh-CN"/>
              </w:rPr>
              <w:t>excludes milk and cream which have been concentrated or which contain added sugar or other sweetening matter (heading 04.02) and curdled, fermented or acidified milk and cream (heading 04.03).</w:t>
            </w:r>
          </w:p>
          <w:p w14:paraId="5682F391" w14:textId="77777777" w:rsidR="004A6B78" w:rsidRPr="00322FDB" w:rsidRDefault="004A6B78"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78C6D957" w14:textId="77777777" w:rsidR="004A6B78" w:rsidRPr="00466C6F" w:rsidRDefault="004A6B78"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The products of this heading may be frozen and may contain the additives referred to in the General Explanatory Note to this Chapter. The heading also covers reconstituted milk and cream having the same qualitative and quantitative composition as the natural products.</w:t>
            </w:r>
          </w:p>
        </w:tc>
      </w:tr>
      <w:tr w:rsidR="00142576" w:rsidRPr="00E857AB" w14:paraId="0DAB67D7" w14:textId="77777777" w:rsidTr="00142576">
        <w:tc>
          <w:tcPr>
            <w:tcW w:w="1625" w:type="dxa"/>
          </w:tcPr>
          <w:p w14:paraId="2BBDEDBC" w14:textId="77777777" w:rsidR="00142576" w:rsidRPr="00E857AB" w:rsidRDefault="00142576" w:rsidP="00142576">
            <w:pPr>
              <w:rPr>
                <w:rFonts w:asciiTheme="minorHAnsi" w:hAnsiTheme="minorHAnsi"/>
                <w:b/>
                <w:color w:val="0000FF"/>
                <w:sz w:val="20"/>
              </w:rPr>
            </w:pPr>
            <w:r w:rsidRPr="00E857AB">
              <w:rPr>
                <w:rFonts w:asciiTheme="minorHAnsi" w:hAnsiTheme="minorHAnsi"/>
                <w:b/>
                <w:color w:val="0000FF"/>
                <w:sz w:val="20"/>
              </w:rPr>
              <w:t>FCL</w:t>
            </w:r>
          </w:p>
          <w:p w14:paraId="30561745" w14:textId="33941768" w:rsidR="00142576" w:rsidRPr="00E857AB" w:rsidRDefault="00142576" w:rsidP="00142576">
            <w:pPr>
              <w:rPr>
                <w:rFonts w:asciiTheme="minorHAnsi" w:hAnsiTheme="minorHAnsi"/>
                <w:b/>
                <w:color w:val="0000FF"/>
                <w:sz w:val="20"/>
              </w:rPr>
            </w:pPr>
            <w:r>
              <w:rPr>
                <w:rFonts w:asciiTheme="minorHAnsi" w:hAnsiTheme="minorHAnsi"/>
                <w:b/>
                <w:color w:val="0000FF"/>
                <w:sz w:val="20"/>
              </w:rPr>
              <w:t>(</w:t>
            </w:r>
            <w:r w:rsidR="007654D2">
              <w:rPr>
                <w:rFonts w:asciiTheme="minorHAnsi" w:hAnsiTheme="minorHAnsi"/>
                <w:b/>
                <w:color w:val="0000FF"/>
                <w:sz w:val="20"/>
              </w:rPr>
              <w:t>1130</w:t>
            </w:r>
            <w:r>
              <w:rPr>
                <w:rFonts w:asciiTheme="minorHAnsi" w:hAnsiTheme="minorHAnsi"/>
                <w:b/>
                <w:color w:val="0000FF"/>
                <w:sz w:val="20"/>
              </w:rPr>
              <w:t>)</w:t>
            </w:r>
          </w:p>
        </w:tc>
        <w:tc>
          <w:tcPr>
            <w:tcW w:w="7414" w:type="dxa"/>
          </w:tcPr>
          <w:p w14:paraId="2C8DB3E8" w14:textId="77777777" w:rsidR="003B52AC" w:rsidRPr="003B52AC" w:rsidRDefault="003B52AC" w:rsidP="003B52AC">
            <w:pPr>
              <w:widowControl w:val="0"/>
              <w:autoSpaceDE w:val="0"/>
              <w:autoSpaceDN w:val="0"/>
              <w:adjustRightInd w:val="0"/>
              <w:rPr>
                <w:rFonts w:asciiTheme="minorHAnsi" w:hAnsiTheme="minorHAnsi"/>
                <w:bCs/>
                <w:color w:val="0000FF"/>
                <w:sz w:val="20"/>
                <w:lang w:eastAsia="zh-CN"/>
              </w:rPr>
            </w:pPr>
            <w:r w:rsidRPr="003B52AC">
              <w:rPr>
                <w:rFonts w:asciiTheme="minorHAnsi" w:hAnsiTheme="minorHAnsi"/>
                <w:bCs/>
                <w:color w:val="0000FF"/>
                <w:sz w:val="20"/>
                <w:lang w:eastAsia="zh-CN"/>
              </w:rPr>
              <w:t>1130, Camel milk</w:t>
            </w:r>
          </w:p>
          <w:p w14:paraId="615B8191" w14:textId="77777777" w:rsidR="003B52AC" w:rsidRDefault="003B52AC" w:rsidP="003B52AC">
            <w:pPr>
              <w:widowControl w:val="0"/>
              <w:autoSpaceDE w:val="0"/>
              <w:autoSpaceDN w:val="0"/>
              <w:adjustRightInd w:val="0"/>
              <w:rPr>
                <w:rFonts w:asciiTheme="minorHAnsi" w:hAnsiTheme="minorHAnsi"/>
                <w:bCs/>
                <w:color w:val="0000FF"/>
                <w:sz w:val="20"/>
                <w:lang w:eastAsia="zh-CN"/>
              </w:rPr>
            </w:pPr>
          </w:p>
          <w:p w14:paraId="71C780F7" w14:textId="35A6F6EC" w:rsidR="00142576" w:rsidRPr="00E857AB" w:rsidRDefault="003B52AC" w:rsidP="003B52AC">
            <w:pPr>
              <w:widowControl w:val="0"/>
              <w:autoSpaceDE w:val="0"/>
              <w:autoSpaceDN w:val="0"/>
              <w:adjustRightInd w:val="0"/>
              <w:rPr>
                <w:rFonts w:asciiTheme="minorHAnsi" w:hAnsiTheme="minorHAnsi"/>
                <w:bCs/>
                <w:color w:val="0000FF"/>
                <w:sz w:val="20"/>
                <w:lang w:eastAsia="zh-CN"/>
              </w:rPr>
            </w:pPr>
            <w:r w:rsidRPr="003B52AC">
              <w:rPr>
                <w:rFonts w:asciiTheme="minorHAnsi" w:hAnsiTheme="minorHAnsi"/>
                <w:bCs/>
                <w:color w:val="0000FF"/>
                <w:sz w:val="20"/>
                <w:lang w:eastAsia="zh-CN"/>
              </w:rPr>
              <w:t>See 0882.</w:t>
            </w:r>
          </w:p>
        </w:tc>
      </w:tr>
      <w:tr w:rsidR="00142576" w:rsidRPr="00E857AB" w14:paraId="7334B271" w14:textId="77777777" w:rsidTr="00142576">
        <w:tc>
          <w:tcPr>
            <w:tcW w:w="1625" w:type="dxa"/>
          </w:tcPr>
          <w:p w14:paraId="03BB49FF" w14:textId="77777777" w:rsidR="00142576" w:rsidRPr="00273722" w:rsidRDefault="00142576" w:rsidP="00142576">
            <w:pPr>
              <w:rPr>
                <w:rFonts w:asciiTheme="minorHAnsi" w:hAnsiTheme="minorHAnsi"/>
                <w:b/>
                <w:sz w:val="20"/>
              </w:rPr>
            </w:pPr>
            <w:r w:rsidRPr="00273722">
              <w:rPr>
                <w:rFonts w:asciiTheme="minorHAnsi" w:hAnsiTheme="minorHAnsi"/>
                <w:b/>
                <w:sz w:val="20"/>
              </w:rPr>
              <w:t>CPC Ver.2.1</w:t>
            </w:r>
          </w:p>
          <w:p w14:paraId="43127987" w14:textId="22FFAB74" w:rsidR="00142576" w:rsidRPr="00273722" w:rsidRDefault="00142576" w:rsidP="00142576">
            <w:pPr>
              <w:rPr>
                <w:rFonts w:asciiTheme="minorHAnsi" w:hAnsiTheme="minorHAnsi"/>
                <w:b/>
                <w:sz w:val="20"/>
              </w:rPr>
            </w:pPr>
            <w:r w:rsidRPr="00273722">
              <w:rPr>
                <w:rFonts w:asciiTheme="minorHAnsi" w:hAnsiTheme="minorHAnsi"/>
                <w:b/>
                <w:sz w:val="20"/>
              </w:rPr>
              <w:t>(</w:t>
            </w:r>
            <w:r w:rsidR="003B52AC" w:rsidRPr="003B52AC">
              <w:rPr>
                <w:rFonts w:asciiTheme="minorHAnsi" w:hAnsiTheme="minorHAnsi"/>
                <w:b/>
                <w:sz w:val="20"/>
              </w:rPr>
              <w:t>02293</w:t>
            </w:r>
            <w:r w:rsidRPr="00273722">
              <w:rPr>
                <w:rFonts w:asciiTheme="minorHAnsi" w:hAnsiTheme="minorHAnsi"/>
                <w:b/>
                <w:sz w:val="20"/>
              </w:rPr>
              <w:t>)</w:t>
            </w:r>
          </w:p>
        </w:tc>
        <w:tc>
          <w:tcPr>
            <w:tcW w:w="7414" w:type="dxa"/>
          </w:tcPr>
          <w:p w14:paraId="45614134" w14:textId="77777777" w:rsidR="00142576" w:rsidRDefault="003B52AC" w:rsidP="00142576">
            <w:pPr>
              <w:rPr>
                <w:rFonts w:asciiTheme="minorHAnsi" w:hAnsiTheme="minorHAnsi"/>
                <w:bCs/>
                <w:sz w:val="20"/>
                <w:lang w:eastAsia="zh-CN"/>
              </w:rPr>
            </w:pPr>
            <w:r w:rsidRPr="003B52AC">
              <w:rPr>
                <w:rFonts w:asciiTheme="minorHAnsi" w:hAnsiTheme="minorHAnsi"/>
                <w:bCs/>
                <w:sz w:val="20"/>
                <w:lang w:eastAsia="zh-CN"/>
              </w:rPr>
              <w:t>Raw milk of camel</w:t>
            </w:r>
          </w:p>
          <w:p w14:paraId="60CDA0C0" w14:textId="77777777" w:rsidR="003B52AC" w:rsidRPr="003B52AC" w:rsidRDefault="003B52AC" w:rsidP="003B52AC">
            <w:pPr>
              <w:rPr>
                <w:rFonts w:asciiTheme="minorHAnsi" w:hAnsiTheme="minorHAnsi"/>
                <w:bCs/>
                <w:sz w:val="20"/>
                <w:lang w:eastAsia="zh-CN"/>
              </w:rPr>
            </w:pPr>
            <w:r w:rsidRPr="003B52AC">
              <w:rPr>
                <w:rFonts w:asciiTheme="minorHAnsi" w:hAnsiTheme="minorHAnsi"/>
                <w:bCs/>
                <w:sz w:val="20"/>
                <w:lang w:eastAsia="zh-CN"/>
              </w:rPr>
              <w:t>This subclass includes:</w:t>
            </w:r>
          </w:p>
          <w:p w14:paraId="4B9CC56F" w14:textId="77777777" w:rsidR="003B52AC" w:rsidRPr="003B52AC" w:rsidRDefault="003B52AC" w:rsidP="003B52AC">
            <w:pPr>
              <w:rPr>
                <w:rFonts w:asciiTheme="minorHAnsi" w:hAnsiTheme="minorHAnsi"/>
                <w:bCs/>
                <w:sz w:val="20"/>
                <w:lang w:eastAsia="zh-CN"/>
              </w:rPr>
            </w:pPr>
            <w:r w:rsidRPr="003B52AC">
              <w:rPr>
                <w:rFonts w:asciiTheme="minorHAnsi" w:hAnsiTheme="minorHAnsi"/>
                <w:bCs/>
                <w:sz w:val="20"/>
                <w:lang w:eastAsia="zh-CN"/>
              </w:rPr>
              <w:t>- milk, raw, of camels</w:t>
            </w:r>
          </w:p>
          <w:p w14:paraId="584F0B70" w14:textId="77777777" w:rsidR="003B52AC" w:rsidRPr="003B52AC" w:rsidRDefault="003B52AC" w:rsidP="003B52AC">
            <w:pPr>
              <w:rPr>
                <w:rFonts w:asciiTheme="minorHAnsi" w:hAnsiTheme="minorHAnsi"/>
                <w:bCs/>
                <w:sz w:val="20"/>
                <w:lang w:eastAsia="zh-CN"/>
              </w:rPr>
            </w:pPr>
          </w:p>
          <w:p w14:paraId="6B76B8E7" w14:textId="77777777" w:rsidR="003B52AC" w:rsidRPr="003B52AC" w:rsidRDefault="003B52AC" w:rsidP="003B52AC">
            <w:pPr>
              <w:rPr>
                <w:rFonts w:asciiTheme="minorHAnsi" w:hAnsiTheme="minorHAnsi"/>
                <w:bCs/>
                <w:sz w:val="20"/>
                <w:lang w:eastAsia="zh-CN"/>
              </w:rPr>
            </w:pPr>
            <w:r w:rsidRPr="003B52AC">
              <w:rPr>
                <w:rFonts w:asciiTheme="minorHAnsi" w:hAnsiTheme="minorHAnsi"/>
                <w:bCs/>
                <w:sz w:val="20"/>
                <w:lang w:eastAsia="zh-CN"/>
              </w:rPr>
              <w:t>This subclass does not include:</w:t>
            </w:r>
          </w:p>
          <w:p w14:paraId="57C418C1" w14:textId="77777777" w:rsidR="003B52AC" w:rsidRDefault="003B52AC" w:rsidP="003B52AC">
            <w:pPr>
              <w:rPr>
                <w:rFonts w:asciiTheme="minorHAnsi" w:hAnsiTheme="minorHAnsi"/>
                <w:bCs/>
                <w:sz w:val="20"/>
                <w:lang w:eastAsia="zh-CN"/>
              </w:rPr>
            </w:pPr>
            <w:r w:rsidRPr="003B52AC">
              <w:rPr>
                <w:rFonts w:asciiTheme="minorHAnsi" w:hAnsiTheme="minorHAnsi"/>
                <w:bCs/>
                <w:sz w:val="20"/>
                <w:lang w:eastAsia="zh-CN"/>
              </w:rPr>
              <w:t>- milk with a fat content of less than 3.5%, skimmed or partially skimmed, cf. 22110</w:t>
            </w:r>
          </w:p>
          <w:p w14:paraId="18F69A81" w14:textId="77777777" w:rsidR="003B52AC" w:rsidRPr="003B52AC" w:rsidRDefault="003B52AC" w:rsidP="003B52AC">
            <w:pPr>
              <w:rPr>
                <w:rFonts w:asciiTheme="minorHAnsi" w:hAnsiTheme="minorHAnsi"/>
                <w:bCs/>
                <w:color w:val="FF0000"/>
                <w:sz w:val="20"/>
                <w:lang w:eastAsia="zh-CN"/>
              </w:rPr>
            </w:pPr>
            <w:r w:rsidRPr="003B52AC">
              <w:rPr>
                <w:rFonts w:asciiTheme="minorHAnsi" w:hAnsiTheme="minorHAnsi"/>
                <w:bCs/>
                <w:color w:val="FF0000"/>
                <w:sz w:val="20"/>
                <w:lang w:eastAsia="zh-CN"/>
              </w:rPr>
              <w:t>It includes, inter alia:</w:t>
            </w:r>
          </w:p>
          <w:p w14:paraId="0DDD7126" w14:textId="77777777" w:rsidR="003B52AC" w:rsidRPr="003B52AC" w:rsidRDefault="003B52AC" w:rsidP="003B52AC">
            <w:pPr>
              <w:rPr>
                <w:rFonts w:asciiTheme="minorHAnsi" w:hAnsiTheme="minorHAnsi"/>
                <w:bCs/>
                <w:color w:val="FF0000"/>
                <w:sz w:val="20"/>
                <w:lang w:eastAsia="zh-CN"/>
              </w:rPr>
            </w:pPr>
            <w:r w:rsidRPr="003B52AC">
              <w:rPr>
                <w:rFonts w:asciiTheme="minorHAnsi" w:hAnsiTheme="minorHAnsi"/>
                <w:bCs/>
                <w:color w:val="FF0000"/>
                <w:sz w:val="20"/>
                <w:lang w:eastAsia="zh-CN"/>
              </w:rPr>
              <w:t>Milk, raw, of camel</w:t>
            </w:r>
            <w:r w:rsidRPr="003B52AC">
              <w:rPr>
                <w:rFonts w:asciiTheme="minorHAnsi" w:hAnsiTheme="minorHAnsi"/>
                <w:bCs/>
                <w:color w:val="FF0000"/>
                <w:sz w:val="20"/>
                <w:lang w:eastAsia="zh-CN"/>
              </w:rPr>
              <w:tab/>
              <w:t xml:space="preserve"> </w:t>
            </w:r>
          </w:p>
          <w:p w14:paraId="36CD0B3B" w14:textId="5B2B9906" w:rsidR="003B52AC" w:rsidRPr="003B52AC" w:rsidRDefault="003B52AC" w:rsidP="003B52AC">
            <w:pPr>
              <w:rPr>
                <w:rFonts w:asciiTheme="minorHAnsi" w:hAnsiTheme="minorHAnsi"/>
                <w:bCs/>
                <w:color w:val="FF0000"/>
                <w:sz w:val="20"/>
                <w:lang w:eastAsia="zh-CN"/>
              </w:rPr>
            </w:pPr>
            <w:r w:rsidRPr="003B52AC">
              <w:rPr>
                <w:rFonts w:asciiTheme="minorHAnsi" w:hAnsiTheme="minorHAnsi"/>
                <w:bCs/>
                <w:color w:val="FF0000"/>
                <w:sz w:val="20"/>
                <w:lang w:eastAsia="zh-CN"/>
              </w:rPr>
              <w:t>Raw milk of camel</w:t>
            </w:r>
          </w:p>
        </w:tc>
      </w:tr>
      <w:tr w:rsidR="00BC4820" w:rsidRPr="00E857AB" w14:paraId="1E72267B" w14:textId="77777777" w:rsidTr="003C402C">
        <w:tc>
          <w:tcPr>
            <w:tcW w:w="1625" w:type="dxa"/>
          </w:tcPr>
          <w:p w14:paraId="792EF218" w14:textId="77777777" w:rsidR="00BC4820" w:rsidRPr="00E857AB" w:rsidRDefault="00BC4820" w:rsidP="003C402C">
            <w:pPr>
              <w:rPr>
                <w:rFonts w:asciiTheme="minorHAnsi" w:hAnsiTheme="minorHAnsi"/>
                <w:b/>
                <w:sz w:val="20"/>
              </w:rPr>
            </w:pPr>
            <w:r w:rsidRPr="00E857AB">
              <w:rPr>
                <w:rFonts w:asciiTheme="minorHAnsi" w:hAnsiTheme="minorHAnsi"/>
                <w:b/>
                <w:sz w:val="20"/>
              </w:rPr>
              <w:t>HS 2012</w:t>
            </w:r>
          </w:p>
          <w:p w14:paraId="190A6E18" w14:textId="77777777" w:rsidR="00BC4820" w:rsidRPr="00E857AB" w:rsidRDefault="00BC4820" w:rsidP="003C402C">
            <w:pPr>
              <w:rPr>
                <w:rFonts w:asciiTheme="minorHAnsi" w:hAnsiTheme="minorHAnsi"/>
                <w:b/>
                <w:sz w:val="20"/>
              </w:rPr>
            </w:pPr>
            <w:r>
              <w:rPr>
                <w:rFonts w:asciiTheme="minorHAnsi" w:hAnsiTheme="minorHAnsi"/>
                <w:b/>
                <w:sz w:val="20"/>
              </w:rPr>
              <w:t>(0401.20;.40)</w:t>
            </w:r>
          </w:p>
        </w:tc>
        <w:tc>
          <w:tcPr>
            <w:tcW w:w="7414" w:type="dxa"/>
          </w:tcPr>
          <w:p w14:paraId="402E4D6F" w14:textId="77777777" w:rsidR="00BC4820" w:rsidRPr="00322FDB" w:rsidRDefault="00BC4820"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Milk and cream, not concentrated nor containing added sugar or other sweetening matter.</w:t>
            </w:r>
          </w:p>
          <w:p w14:paraId="4B5D7670" w14:textId="77777777" w:rsidR="00BC4820" w:rsidRPr="00322FDB" w:rsidRDefault="00BC4820"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0401.10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not exceeding 1 %</w:t>
            </w:r>
          </w:p>
          <w:p w14:paraId="5B957BBB" w14:textId="77777777" w:rsidR="00BC4820" w:rsidRPr="00322FDB" w:rsidRDefault="00BC4820"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0401.20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1 % but not exceeding 6 %</w:t>
            </w:r>
          </w:p>
          <w:p w14:paraId="10B894FF" w14:textId="77777777" w:rsidR="00BC4820" w:rsidRPr="00322FDB" w:rsidRDefault="00BC4820"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0401.40   </w:t>
            </w:r>
            <w:r w:rsidRPr="00322FDB">
              <w:rPr>
                <w:rFonts w:asciiTheme="minorHAnsi" w:eastAsia="MS Mincho" w:hAnsiTheme="minorHAnsi" w:cs="TimesNewRomanPSMT" w:hint="eastAsia"/>
                <w:sz w:val="20"/>
                <w:lang w:eastAsia="zh-CN"/>
              </w:rPr>
              <w:t>‑</w:t>
            </w:r>
            <w:r w:rsidRPr="00322FDB">
              <w:rPr>
                <w:rFonts w:asciiTheme="minorHAnsi" w:hAnsiTheme="minorHAnsi" w:cs="TimesNewRomanPSMT"/>
                <w:sz w:val="20"/>
                <w:lang w:eastAsia="zh-CN"/>
              </w:rPr>
              <w:t xml:space="preserve"> Of a fat content, by weight, exceeding 6 % but not exceeding 10 %</w:t>
            </w:r>
          </w:p>
          <w:p w14:paraId="1438A8DF" w14:textId="77777777" w:rsidR="00BC4820" w:rsidRPr="00322FDB" w:rsidRDefault="00BC4820"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0401.50   - Of a fat content, by weight, exceeding 10 %</w:t>
            </w:r>
          </w:p>
          <w:p w14:paraId="5CB32942" w14:textId="77777777" w:rsidR="00BC4820" w:rsidRPr="00322FDB" w:rsidRDefault="00BC4820"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6042B64C" w14:textId="77777777" w:rsidR="00BC4820" w:rsidRPr="00322FDB" w:rsidRDefault="00BC4820" w:rsidP="003C402C">
            <w:pPr>
              <w:widowControl w:val="0"/>
              <w:autoSpaceDE w:val="0"/>
              <w:autoSpaceDN w:val="0"/>
              <w:adjustRightInd w:val="0"/>
              <w:rPr>
                <w:rFonts w:asciiTheme="minorHAnsi" w:hAnsiTheme="minorHAnsi" w:cs="TimesNewRomanPSMT"/>
                <w:color w:val="FF0000"/>
                <w:sz w:val="20"/>
                <w:lang w:eastAsia="zh-CN"/>
              </w:rPr>
            </w:pPr>
            <w:r w:rsidRPr="00322FDB">
              <w:rPr>
                <w:rFonts w:asciiTheme="minorHAnsi" w:hAnsiTheme="minorHAnsi" w:cs="TimesNewRomanPSMT"/>
                <w:sz w:val="20"/>
                <w:lang w:eastAsia="zh-CN"/>
              </w:rPr>
              <w:t xml:space="preserve">This heading covers milk (as defined in Note 1 to this Chapter) and cream, whether or not pasteurised, sterilised or otherwise preserved, homogenised or peptonised; but it </w:t>
            </w:r>
            <w:r w:rsidRPr="00322FDB">
              <w:rPr>
                <w:rFonts w:asciiTheme="minorHAnsi" w:hAnsiTheme="minorHAnsi" w:cs="TimesNewRomanPSMT"/>
                <w:color w:val="FF0000"/>
                <w:sz w:val="20"/>
                <w:lang w:eastAsia="zh-CN"/>
              </w:rPr>
              <w:t>excludes milk and cream which have been concentrated or which contain added sugar or other sweetening matter (heading 04.02) and curdled, fermented or acidified milk and cream (heading 04.03).</w:t>
            </w:r>
          </w:p>
          <w:p w14:paraId="7A585BF8" w14:textId="77777777" w:rsidR="00BC4820" w:rsidRPr="00322FDB" w:rsidRDefault="00BC4820"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 xml:space="preserve"> </w:t>
            </w:r>
          </w:p>
          <w:p w14:paraId="2ACD3B8C" w14:textId="77777777" w:rsidR="00BC4820" w:rsidRPr="00466C6F" w:rsidRDefault="00BC4820" w:rsidP="003C402C">
            <w:pPr>
              <w:widowControl w:val="0"/>
              <w:autoSpaceDE w:val="0"/>
              <w:autoSpaceDN w:val="0"/>
              <w:adjustRightInd w:val="0"/>
              <w:rPr>
                <w:rFonts w:asciiTheme="minorHAnsi" w:hAnsiTheme="minorHAnsi" w:cs="TimesNewRomanPSMT"/>
                <w:sz w:val="20"/>
                <w:lang w:eastAsia="zh-CN"/>
              </w:rPr>
            </w:pPr>
            <w:r w:rsidRPr="00322FDB">
              <w:rPr>
                <w:rFonts w:asciiTheme="minorHAnsi" w:hAnsiTheme="minorHAnsi" w:cs="TimesNewRomanPSMT"/>
                <w:sz w:val="20"/>
                <w:lang w:eastAsia="zh-CN"/>
              </w:rPr>
              <w:t>The products of this heading may be frozen and may contain the additives referred to in the General Explanatory Note to this Chapter. The heading also covers reconstituted milk and cream having the same qualitative and quantitative composition as the natural products.</w:t>
            </w:r>
          </w:p>
        </w:tc>
      </w:tr>
      <w:tr w:rsidR="00142576" w:rsidRPr="00E857AB" w14:paraId="20BC4D17" w14:textId="77777777" w:rsidTr="00142576">
        <w:tc>
          <w:tcPr>
            <w:tcW w:w="9039" w:type="dxa"/>
            <w:gridSpan w:val="2"/>
          </w:tcPr>
          <w:p w14:paraId="4430D731" w14:textId="77777777" w:rsidR="00142576" w:rsidRPr="00E857AB" w:rsidRDefault="00142576" w:rsidP="00142576">
            <w:pPr>
              <w:rPr>
                <w:rFonts w:asciiTheme="minorHAnsi" w:hAnsiTheme="minorHAnsi"/>
                <w:sz w:val="20"/>
              </w:rPr>
            </w:pPr>
            <w:r w:rsidRPr="00E857AB">
              <w:rPr>
                <w:rFonts w:asciiTheme="minorHAnsi" w:hAnsiTheme="minorHAnsi"/>
                <w:b/>
                <w:color w:val="0000FF"/>
                <w:sz w:val="20"/>
                <w:u w:val="single"/>
              </w:rPr>
              <w:t>NEW proposed definition in FBS:</w:t>
            </w:r>
          </w:p>
        </w:tc>
      </w:tr>
      <w:tr w:rsidR="00142576" w:rsidRPr="00CC4A9F" w14:paraId="04B0BC19" w14:textId="77777777" w:rsidTr="00142576">
        <w:tc>
          <w:tcPr>
            <w:tcW w:w="9039" w:type="dxa"/>
            <w:gridSpan w:val="2"/>
          </w:tcPr>
          <w:p w14:paraId="515270EC" w14:textId="272C5609" w:rsidR="00BC4820" w:rsidRPr="00BC4820" w:rsidRDefault="00BC4820" w:rsidP="00BC4820">
            <w:r w:rsidRPr="00BC4820">
              <w:rPr>
                <w:rFonts w:asciiTheme="minorHAnsi" w:hAnsiTheme="minorHAnsi"/>
                <w:bCs/>
                <w:color w:val="0000FF"/>
                <w:sz w:val="20"/>
              </w:rPr>
              <w:t xml:space="preserve">Fresh milk of catte (cow and </w:t>
            </w:r>
            <w:r w:rsidRPr="00BC4820">
              <w:rPr>
                <w:rFonts w:asciiTheme="minorHAnsi" w:hAnsiTheme="minorHAnsi"/>
                <w:bCs/>
                <w:color w:val="FF0000"/>
                <w:sz w:val="20"/>
                <w:lang w:eastAsia="zh-CN"/>
              </w:rPr>
              <w:t>yak)</w:t>
            </w:r>
            <w:r w:rsidRPr="00BC4820">
              <w:rPr>
                <w:rFonts w:asciiTheme="minorHAnsi" w:hAnsiTheme="minorHAnsi"/>
                <w:bCs/>
                <w:color w:val="0000FF"/>
                <w:sz w:val="20"/>
              </w:rPr>
              <w:t>, buffalo, s</w:t>
            </w:r>
            <w:r w:rsidRPr="00BC4820">
              <w:rPr>
                <w:rFonts w:asciiTheme="minorHAnsi" w:hAnsiTheme="minorHAnsi"/>
                <w:bCs/>
                <w:color w:val="0000FF"/>
                <w:sz w:val="20"/>
                <w:lang w:eastAsia="zh-CN"/>
              </w:rPr>
              <w:t xml:space="preserve">heep, goat and camel. </w:t>
            </w:r>
          </w:p>
          <w:p w14:paraId="0F842DA7" w14:textId="420BBAFE" w:rsidR="007654D2" w:rsidRDefault="00BC4820" w:rsidP="00BC4820">
            <w:pPr>
              <w:rPr>
                <w:rFonts w:asciiTheme="minorHAnsi" w:hAnsiTheme="minorHAnsi"/>
                <w:bCs/>
                <w:color w:val="0000FF"/>
                <w:sz w:val="20"/>
              </w:rPr>
            </w:pPr>
            <w:r w:rsidRPr="00BC4820">
              <w:rPr>
                <w:rFonts w:asciiTheme="minorHAnsi" w:hAnsiTheme="minorHAnsi"/>
                <w:bCs/>
                <w:color w:val="0000FF"/>
                <w:sz w:val="20"/>
                <w:lang w:eastAsia="zh-CN"/>
              </w:rPr>
              <w:t>Production data refer to raw milk containing all its constituents</w:t>
            </w:r>
            <w:r w:rsidRPr="00EF2418">
              <w:rPr>
                <w:rFonts w:asciiTheme="minorHAnsi" w:hAnsiTheme="minorHAnsi"/>
                <w:bCs/>
                <w:color w:val="0000FF"/>
                <w:sz w:val="20"/>
                <w:lang w:eastAsia="zh-CN"/>
              </w:rPr>
              <w:t xml:space="preserve">. Trade data normally cover milk from any animal, and refer to milk that is not concentrated, pasteurized, sterilized or other-wise preserved, </w:t>
            </w:r>
            <w:r>
              <w:rPr>
                <w:rFonts w:asciiTheme="minorHAnsi" w:hAnsiTheme="minorHAnsi"/>
                <w:bCs/>
                <w:color w:val="0000FF"/>
                <w:sz w:val="20"/>
                <w:lang w:eastAsia="zh-CN"/>
              </w:rPr>
              <w:lastRenderedPageBreak/>
              <w:t>h</w:t>
            </w:r>
            <w:r w:rsidRPr="00EF2418">
              <w:rPr>
                <w:rFonts w:asciiTheme="minorHAnsi" w:hAnsiTheme="minorHAnsi"/>
                <w:bCs/>
                <w:color w:val="0000FF"/>
                <w:sz w:val="20"/>
                <w:lang w:eastAsia="zh-CN"/>
              </w:rPr>
              <w:t>omogenized or peptonized</w:t>
            </w:r>
            <w:r>
              <w:rPr>
                <w:rFonts w:asciiTheme="minorHAnsi" w:hAnsiTheme="minorHAnsi"/>
                <w:bCs/>
                <w:color w:val="0000FF"/>
                <w:sz w:val="20"/>
                <w:lang w:eastAsia="zh-CN"/>
              </w:rPr>
              <w:t xml:space="preserve">. </w:t>
            </w:r>
            <w:r w:rsidRPr="000B7AEC">
              <w:rPr>
                <w:rFonts w:asciiTheme="minorHAnsi" w:hAnsiTheme="minorHAnsi"/>
                <w:bCs/>
                <w:color w:val="FF0000"/>
                <w:sz w:val="20"/>
                <w:lang w:eastAsia="zh-CN"/>
              </w:rPr>
              <w:t>It includes</w:t>
            </w:r>
            <w:bookmarkStart w:id="28" w:name="_GoBack"/>
            <w:bookmarkEnd w:id="28"/>
            <w:r w:rsidRPr="000B7AEC">
              <w:rPr>
                <w:rFonts w:asciiTheme="minorHAnsi" w:hAnsiTheme="minorHAnsi"/>
                <w:bCs/>
                <w:color w:val="FF0000"/>
                <w:sz w:val="20"/>
                <w:lang w:eastAsia="zh-CN"/>
              </w:rPr>
              <w:t xml:space="preserve"> </w:t>
            </w:r>
            <w:r>
              <w:rPr>
                <w:rFonts w:asciiTheme="minorHAnsi" w:hAnsiTheme="minorHAnsi"/>
                <w:bCs/>
                <w:color w:val="FF0000"/>
                <w:sz w:val="20"/>
                <w:lang w:eastAsia="zh-CN"/>
              </w:rPr>
              <w:t>r</w:t>
            </w:r>
            <w:r w:rsidRPr="003B52AC">
              <w:rPr>
                <w:rFonts w:asciiTheme="minorHAnsi" w:hAnsiTheme="minorHAnsi"/>
                <w:bCs/>
                <w:color w:val="FF0000"/>
                <w:sz w:val="20"/>
                <w:lang w:eastAsia="zh-CN"/>
              </w:rPr>
              <w:t>aw milk</w:t>
            </w:r>
            <w:r>
              <w:rPr>
                <w:rFonts w:asciiTheme="minorHAnsi" w:hAnsiTheme="minorHAnsi"/>
                <w:bCs/>
                <w:color w:val="FF0000"/>
                <w:sz w:val="20"/>
                <w:lang w:eastAsia="zh-CN"/>
              </w:rPr>
              <w:t>.</w:t>
            </w:r>
            <w:r>
              <w:rPr>
                <w:rFonts w:asciiTheme="minorHAnsi" w:hAnsiTheme="minorHAnsi"/>
                <w:bCs/>
                <w:color w:val="0000FF"/>
                <w:sz w:val="20"/>
              </w:rPr>
              <w:t xml:space="preserve"> </w:t>
            </w:r>
            <w:r w:rsidR="007654D2">
              <w:rPr>
                <w:rFonts w:asciiTheme="minorHAnsi" w:hAnsiTheme="minorHAnsi"/>
                <w:bCs/>
                <w:color w:val="0000FF"/>
                <w:sz w:val="20"/>
              </w:rPr>
              <w:t>Butter is excluded (</w:t>
            </w:r>
            <w:r w:rsidR="00E00C8C" w:rsidRPr="00E00C8C">
              <w:rPr>
                <w:rFonts w:asciiTheme="minorHAnsi" w:hAnsiTheme="minorHAnsi"/>
                <w:bCs/>
                <w:color w:val="FF0000"/>
                <w:sz w:val="20"/>
              </w:rPr>
              <w:t>cf. FBS 2740: 22241.01, 22242.01, 22249.01, 22249.02</w:t>
            </w:r>
            <w:r w:rsidR="007654D2">
              <w:rPr>
                <w:rFonts w:asciiTheme="minorHAnsi" w:hAnsiTheme="minorHAnsi"/>
                <w:bCs/>
                <w:color w:val="0000FF"/>
                <w:sz w:val="20"/>
              </w:rPr>
              <w:t>)</w:t>
            </w:r>
          </w:p>
          <w:p w14:paraId="679FD41D" w14:textId="77777777" w:rsidR="00E00C8C" w:rsidRDefault="00E00C8C" w:rsidP="00E00C8C">
            <w:pPr>
              <w:rPr>
                <w:rFonts w:asciiTheme="minorHAnsi" w:hAnsiTheme="minorHAnsi"/>
                <w:bCs/>
                <w:color w:val="0000FF"/>
                <w:sz w:val="20"/>
              </w:rPr>
            </w:pPr>
          </w:p>
          <w:p w14:paraId="6B99E038" w14:textId="77777777" w:rsidR="00E00C8C" w:rsidRPr="00E857AB" w:rsidRDefault="00E00C8C" w:rsidP="00E00C8C">
            <w:pPr>
              <w:rPr>
                <w:rFonts w:asciiTheme="minorHAnsi" w:hAnsiTheme="minorHAnsi"/>
                <w:color w:val="0000FF"/>
                <w:sz w:val="20"/>
                <w:lang w:eastAsia="zh-CN"/>
              </w:rPr>
            </w:pPr>
            <w:r w:rsidRPr="00E857AB">
              <w:rPr>
                <w:rFonts w:asciiTheme="minorHAnsi" w:hAnsiTheme="minorHAnsi"/>
                <w:color w:val="0000FF"/>
                <w:sz w:val="20"/>
              </w:rPr>
              <w:t xml:space="preserve">Processed products expressed in terms of primary equivalent: </w:t>
            </w:r>
          </w:p>
          <w:p w14:paraId="4CC203A4" w14:textId="297162F4" w:rsidR="00142576" w:rsidRDefault="00E00C8C" w:rsidP="0091038C">
            <w:pPr>
              <w:pStyle w:val="ListParagraph"/>
              <w:numPr>
                <w:ilvl w:val="0"/>
                <w:numId w:val="1"/>
              </w:numPr>
              <w:tabs>
                <w:tab w:val="left" w:pos="210"/>
              </w:tabs>
              <w:ind w:hanging="644"/>
              <w:rPr>
                <w:rFonts w:asciiTheme="minorHAnsi" w:hAnsiTheme="minorHAnsi"/>
                <w:color w:val="0000FF"/>
                <w:sz w:val="20"/>
                <w:lang w:eastAsia="zh-CN"/>
              </w:rPr>
            </w:pPr>
            <w:r w:rsidRPr="00E00C8C">
              <w:rPr>
                <w:rFonts w:asciiTheme="minorHAnsi" w:hAnsiTheme="minorHAnsi"/>
                <w:color w:val="0000FF"/>
                <w:sz w:val="20"/>
                <w:lang w:eastAsia="zh-CN"/>
              </w:rPr>
              <w:t xml:space="preserve">Skim milk of cows </w:t>
            </w:r>
            <w:r w:rsidRPr="00E00C8C">
              <w:rPr>
                <w:rFonts w:asciiTheme="minorHAnsi" w:hAnsiTheme="minorHAnsi"/>
                <w:color w:val="FF0000"/>
                <w:sz w:val="20"/>
                <w:lang w:eastAsia="zh-CN"/>
              </w:rPr>
              <w:t>(22110.02)</w:t>
            </w:r>
            <w:r w:rsidRPr="00E00C8C">
              <w:rPr>
                <w:rFonts w:asciiTheme="minorHAnsi" w:hAnsiTheme="minorHAnsi"/>
                <w:color w:val="0000FF"/>
                <w:sz w:val="20"/>
                <w:lang w:eastAsia="zh-CN"/>
              </w:rPr>
              <w:t>;</w:t>
            </w:r>
          </w:p>
          <w:p w14:paraId="4A1292E1" w14:textId="116FD8E5" w:rsidR="00E00C8C" w:rsidRDefault="00E00C8C" w:rsidP="0091038C">
            <w:pPr>
              <w:pStyle w:val="ListParagraph"/>
              <w:numPr>
                <w:ilvl w:val="0"/>
                <w:numId w:val="1"/>
              </w:numPr>
              <w:tabs>
                <w:tab w:val="left" w:pos="210"/>
              </w:tabs>
              <w:ind w:hanging="644"/>
              <w:rPr>
                <w:rFonts w:asciiTheme="minorHAnsi" w:hAnsiTheme="minorHAnsi"/>
                <w:color w:val="0000FF"/>
                <w:sz w:val="20"/>
                <w:lang w:eastAsia="zh-CN"/>
              </w:rPr>
            </w:pPr>
            <w:r w:rsidRPr="00E00C8C">
              <w:rPr>
                <w:rFonts w:asciiTheme="minorHAnsi" w:hAnsiTheme="minorHAnsi"/>
                <w:color w:val="0000FF"/>
                <w:sz w:val="20"/>
                <w:lang w:eastAsia="zh-CN"/>
              </w:rPr>
              <w:t>Whole Milk, Condensed</w:t>
            </w:r>
            <w:r w:rsidRPr="006218B2">
              <w:rPr>
                <w:rFonts w:asciiTheme="minorHAnsi" w:hAnsiTheme="minorHAnsi"/>
                <w:color w:val="0000FF"/>
                <w:sz w:val="20"/>
                <w:lang w:eastAsia="zh-CN"/>
              </w:rPr>
              <w:t xml:space="preserve"> </w:t>
            </w:r>
            <w:r w:rsidRPr="00E857AB">
              <w:rPr>
                <w:rFonts w:asciiTheme="minorHAnsi" w:hAnsiTheme="minorHAnsi"/>
                <w:color w:val="FF0000"/>
                <w:sz w:val="20"/>
                <w:lang w:eastAsia="zh-CN"/>
              </w:rPr>
              <w:t>(</w:t>
            </w:r>
            <w:r w:rsidRPr="00E00C8C">
              <w:rPr>
                <w:rFonts w:asciiTheme="minorHAnsi" w:hAnsiTheme="minorHAnsi"/>
                <w:color w:val="FF0000"/>
                <w:sz w:val="20"/>
                <w:lang w:eastAsia="zh-CN"/>
              </w:rPr>
              <w:t>22222.01</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45999595" w14:textId="3544E533" w:rsidR="00E00C8C" w:rsidRDefault="00E00C8C" w:rsidP="0091038C">
            <w:pPr>
              <w:pStyle w:val="ListParagraph"/>
              <w:numPr>
                <w:ilvl w:val="0"/>
                <w:numId w:val="1"/>
              </w:numPr>
              <w:tabs>
                <w:tab w:val="left" w:pos="210"/>
              </w:tabs>
              <w:ind w:hanging="644"/>
              <w:rPr>
                <w:rFonts w:asciiTheme="minorHAnsi" w:hAnsiTheme="minorHAnsi"/>
                <w:color w:val="0000FF"/>
                <w:sz w:val="20"/>
                <w:lang w:eastAsia="zh-CN"/>
              </w:rPr>
            </w:pPr>
            <w:r w:rsidRPr="00E00C8C">
              <w:rPr>
                <w:rFonts w:asciiTheme="minorHAnsi" w:hAnsiTheme="minorHAnsi"/>
                <w:color w:val="0000FF"/>
                <w:sz w:val="20"/>
                <w:lang w:eastAsia="zh-CN"/>
              </w:rPr>
              <w:t xml:space="preserve">Whey, Condensed </w:t>
            </w:r>
            <w:r w:rsidRPr="00E857AB">
              <w:rPr>
                <w:rFonts w:asciiTheme="minorHAnsi" w:hAnsiTheme="minorHAnsi"/>
                <w:color w:val="FF0000"/>
                <w:sz w:val="20"/>
                <w:lang w:eastAsia="zh-CN"/>
              </w:rPr>
              <w:t>(</w:t>
            </w:r>
            <w:r w:rsidRPr="00E00C8C">
              <w:rPr>
                <w:rFonts w:asciiTheme="minorHAnsi" w:hAnsiTheme="minorHAnsi"/>
                <w:color w:val="FF0000"/>
                <w:sz w:val="20"/>
                <w:lang w:eastAsia="zh-CN"/>
              </w:rPr>
              <w:t>22130.01</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300C58C9" w14:textId="22FDBAF9" w:rsidR="00E00C8C" w:rsidRDefault="00E00C8C" w:rsidP="0091038C">
            <w:pPr>
              <w:pStyle w:val="ListParagraph"/>
              <w:numPr>
                <w:ilvl w:val="0"/>
                <w:numId w:val="1"/>
              </w:numPr>
              <w:tabs>
                <w:tab w:val="left" w:pos="210"/>
              </w:tabs>
              <w:ind w:hanging="644"/>
              <w:rPr>
                <w:rFonts w:asciiTheme="minorHAnsi" w:hAnsiTheme="minorHAnsi"/>
                <w:color w:val="0000FF"/>
                <w:sz w:val="20"/>
                <w:lang w:eastAsia="zh-CN"/>
              </w:rPr>
            </w:pPr>
            <w:r w:rsidRPr="00E00C8C">
              <w:rPr>
                <w:rFonts w:asciiTheme="minorHAnsi" w:hAnsiTheme="minorHAnsi"/>
                <w:color w:val="0000FF"/>
                <w:sz w:val="20"/>
                <w:lang w:eastAsia="zh-CN"/>
              </w:rPr>
              <w:t xml:space="preserve">Yoghurt </w:t>
            </w:r>
            <w:r w:rsidRPr="00E857AB">
              <w:rPr>
                <w:rFonts w:asciiTheme="minorHAnsi" w:hAnsiTheme="minorHAnsi"/>
                <w:color w:val="FF0000"/>
                <w:sz w:val="20"/>
                <w:lang w:eastAsia="zh-CN"/>
              </w:rPr>
              <w:t>(</w:t>
            </w:r>
            <w:r w:rsidRPr="00E00C8C">
              <w:rPr>
                <w:rFonts w:asciiTheme="minorHAnsi" w:hAnsiTheme="minorHAnsi"/>
                <w:color w:val="FF0000"/>
                <w:sz w:val="20"/>
                <w:lang w:eastAsia="zh-CN"/>
              </w:rPr>
              <w:t>22230.01</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64B6E0D2" w14:textId="598A029F" w:rsidR="00E00C8C" w:rsidRDefault="00E00C8C" w:rsidP="0091038C">
            <w:pPr>
              <w:pStyle w:val="ListParagraph"/>
              <w:numPr>
                <w:ilvl w:val="0"/>
                <w:numId w:val="1"/>
              </w:numPr>
              <w:tabs>
                <w:tab w:val="left" w:pos="210"/>
              </w:tabs>
              <w:ind w:hanging="644"/>
              <w:rPr>
                <w:rFonts w:asciiTheme="minorHAnsi" w:hAnsiTheme="minorHAnsi"/>
                <w:color w:val="0000FF"/>
                <w:sz w:val="20"/>
                <w:lang w:eastAsia="zh-CN"/>
              </w:rPr>
            </w:pPr>
            <w:r w:rsidRPr="00E00C8C">
              <w:rPr>
                <w:rFonts w:asciiTheme="minorHAnsi" w:hAnsiTheme="minorHAnsi"/>
                <w:color w:val="0000FF"/>
                <w:sz w:val="20"/>
                <w:lang w:eastAsia="zh-CN"/>
              </w:rPr>
              <w:t xml:space="preserve">Yoghurt, Concentrated or Unconcent </w:t>
            </w:r>
            <w:r w:rsidRPr="00E857AB">
              <w:rPr>
                <w:rFonts w:asciiTheme="minorHAnsi" w:hAnsiTheme="minorHAnsi"/>
                <w:color w:val="FF0000"/>
                <w:sz w:val="20"/>
                <w:lang w:eastAsia="zh-CN"/>
              </w:rPr>
              <w:t>(</w:t>
            </w:r>
            <w:r w:rsidRPr="00E00C8C">
              <w:rPr>
                <w:rFonts w:asciiTheme="minorHAnsi" w:hAnsiTheme="minorHAnsi"/>
                <w:color w:val="FF0000"/>
                <w:sz w:val="20"/>
                <w:lang w:eastAsia="zh-CN"/>
              </w:rPr>
              <w:t>22230.02</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56DBD545" w14:textId="0081A249" w:rsidR="00E00C8C" w:rsidRDefault="00E00C8C" w:rsidP="0091038C">
            <w:pPr>
              <w:pStyle w:val="ListParagraph"/>
              <w:numPr>
                <w:ilvl w:val="0"/>
                <w:numId w:val="1"/>
              </w:numPr>
              <w:tabs>
                <w:tab w:val="left" w:pos="210"/>
              </w:tabs>
              <w:ind w:hanging="644"/>
              <w:rPr>
                <w:rFonts w:asciiTheme="minorHAnsi" w:hAnsiTheme="minorHAnsi"/>
                <w:color w:val="0000FF"/>
                <w:sz w:val="20"/>
                <w:lang w:eastAsia="zh-CN"/>
              </w:rPr>
            </w:pPr>
            <w:r w:rsidRPr="00E00C8C">
              <w:rPr>
                <w:rFonts w:asciiTheme="minorHAnsi" w:hAnsiTheme="minorHAnsi"/>
                <w:color w:val="0000FF"/>
                <w:sz w:val="20"/>
                <w:lang w:eastAsia="zh-CN"/>
              </w:rPr>
              <w:t xml:space="preserve">Buttermilk, Curdled Milk, Acidifie </w:t>
            </w:r>
            <w:r w:rsidRPr="00E857AB">
              <w:rPr>
                <w:rFonts w:asciiTheme="minorHAnsi" w:hAnsiTheme="minorHAnsi"/>
                <w:color w:val="FF0000"/>
                <w:sz w:val="20"/>
                <w:lang w:eastAsia="zh-CN"/>
              </w:rPr>
              <w:t>(</w:t>
            </w:r>
            <w:r w:rsidRPr="00E00C8C">
              <w:rPr>
                <w:rFonts w:asciiTheme="minorHAnsi" w:hAnsiTheme="minorHAnsi"/>
                <w:color w:val="FF0000"/>
                <w:sz w:val="20"/>
                <w:lang w:eastAsia="zh-CN"/>
              </w:rPr>
              <w:t>22230.03</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4A919102" w14:textId="55EABCF2" w:rsidR="00E00C8C" w:rsidRDefault="00E00C8C" w:rsidP="0091038C">
            <w:pPr>
              <w:pStyle w:val="ListParagraph"/>
              <w:numPr>
                <w:ilvl w:val="0"/>
                <w:numId w:val="1"/>
              </w:numPr>
              <w:tabs>
                <w:tab w:val="left" w:pos="210"/>
              </w:tabs>
              <w:ind w:hanging="644"/>
              <w:rPr>
                <w:rFonts w:asciiTheme="minorHAnsi" w:hAnsiTheme="minorHAnsi"/>
                <w:color w:val="0000FF"/>
                <w:sz w:val="20"/>
                <w:lang w:eastAsia="zh-CN"/>
              </w:rPr>
            </w:pPr>
            <w:r w:rsidRPr="00E00C8C">
              <w:rPr>
                <w:rFonts w:asciiTheme="minorHAnsi" w:hAnsiTheme="minorHAnsi"/>
                <w:color w:val="0000FF"/>
                <w:sz w:val="20"/>
                <w:lang w:eastAsia="zh-CN"/>
              </w:rPr>
              <w:t xml:space="preserve">Whole Milk, Evaporated </w:t>
            </w:r>
            <w:r w:rsidRPr="00E857AB">
              <w:rPr>
                <w:rFonts w:asciiTheme="minorHAnsi" w:hAnsiTheme="minorHAnsi"/>
                <w:color w:val="FF0000"/>
                <w:sz w:val="20"/>
                <w:lang w:eastAsia="zh-CN"/>
              </w:rPr>
              <w:t>(</w:t>
            </w:r>
            <w:r w:rsidRPr="00E00C8C">
              <w:rPr>
                <w:rFonts w:asciiTheme="minorHAnsi" w:hAnsiTheme="minorHAnsi"/>
                <w:color w:val="FF0000"/>
                <w:sz w:val="20"/>
                <w:lang w:eastAsia="zh-CN"/>
              </w:rPr>
              <w:t>22221.01</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4D74C481" w14:textId="5E4DD103" w:rsidR="00E00C8C" w:rsidRDefault="00E00C8C" w:rsidP="0091038C">
            <w:pPr>
              <w:pStyle w:val="ListParagraph"/>
              <w:numPr>
                <w:ilvl w:val="0"/>
                <w:numId w:val="1"/>
              </w:numPr>
              <w:tabs>
                <w:tab w:val="left" w:pos="210"/>
              </w:tabs>
              <w:ind w:hanging="644"/>
              <w:rPr>
                <w:rFonts w:asciiTheme="minorHAnsi" w:hAnsiTheme="minorHAnsi"/>
                <w:color w:val="0000FF"/>
                <w:sz w:val="20"/>
                <w:lang w:eastAsia="zh-CN"/>
              </w:rPr>
            </w:pPr>
            <w:r w:rsidRPr="00E00C8C">
              <w:rPr>
                <w:rFonts w:asciiTheme="minorHAnsi" w:hAnsiTheme="minorHAnsi"/>
                <w:color w:val="0000FF"/>
                <w:sz w:val="20"/>
                <w:lang w:eastAsia="zh-CN"/>
              </w:rPr>
              <w:t>Skim Milk, Evaporated</w:t>
            </w:r>
            <w:r w:rsidRPr="006218B2">
              <w:rPr>
                <w:rFonts w:asciiTheme="minorHAnsi" w:hAnsiTheme="minorHAnsi"/>
                <w:color w:val="0000FF"/>
                <w:sz w:val="20"/>
                <w:lang w:eastAsia="zh-CN"/>
              </w:rPr>
              <w:t xml:space="preserve"> </w:t>
            </w:r>
            <w:r w:rsidRPr="00E857AB">
              <w:rPr>
                <w:rFonts w:asciiTheme="minorHAnsi" w:hAnsiTheme="minorHAnsi"/>
                <w:color w:val="FF0000"/>
                <w:sz w:val="20"/>
                <w:lang w:eastAsia="zh-CN"/>
              </w:rPr>
              <w:t>(</w:t>
            </w:r>
            <w:r w:rsidRPr="00E00C8C">
              <w:rPr>
                <w:rFonts w:asciiTheme="minorHAnsi" w:hAnsiTheme="minorHAnsi"/>
                <w:color w:val="FF0000"/>
                <w:sz w:val="20"/>
                <w:lang w:eastAsia="zh-CN"/>
              </w:rPr>
              <w:t>22221.02</w:t>
            </w:r>
            <w:r w:rsidRPr="00E857AB">
              <w:rPr>
                <w:rFonts w:asciiTheme="minorHAnsi" w:hAnsiTheme="minorHAnsi"/>
                <w:color w:val="FF0000"/>
                <w:sz w:val="20"/>
                <w:lang w:eastAsia="zh-CN"/>
              </w:rPr>
              <w:t>)</w:t>
            </w:r>
            <w:r w:rsidRPr="00E857AB">
              <w:rPr>
                <w:rFonts w:asciiTheme="minorHAnsi" w:hAnsiTheme="minorHAnsi"/>
                <w:color w:val="0000FF"/>
                <w:sz w:val="20"/>
                <w:lang w:eastAsia="zh-CN"/>
              </w:rPr>
              <w:t>;</w:t>
            </w:r>
          </w:p>
          <w:p w14:paraId="13A36D58" w14:textId="5869B124"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Skim Milk, Condensed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22222.02</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7FA692B2" w14:textId="28169087"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Whole milk powder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22211</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3456ACAD" w14:textId="0221E8E3"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Skim milk and whey powder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22212</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7C2B45FB" w14:textId="232434A6"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Dry Buttermilk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22230.04</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2328A5EC" w14:textId="465E3CC2"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Dry Whey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22130.02</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69720C40" w14:textId="2926D933"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Cheese from Whole Cow Milk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22251.01</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574CD1F5" w14:textId="4A9986EA"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Cheese from Skimmed Cow Milk </w:t>
            </w:r>
            <w:r w:rsidR="00E00C8C" w:rsidRPr="00E857AB">
              <w:rPr>
                <w:rFonts w:asciiTheme="minorHAnsi" w:hAnsiTheme="minorHAnsi"/>
                <w:color w:val="FF0000"/>
                <w:sz w:val="20"/>
                <w:lang w:eastAsia="zh-CN"/>
              </w:rPr>
              <w:t>(</w:t>
            </w:r>
            <w:r>
              <w:rPr>
                <w:rFonts w:asciiTheme="minorHAnsi" w:hAnsiTheme="minorHAnsi"/>
                <w:color w:val="FF0000"/>
                <w:sz w:val="20"/>
                <w:lang w:eastAsia="zh-CN"/>
              </w:rPr>
              <w:t>22251.02</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391F949F" w14:textId="4888C1EB"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Whey Cheese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22251.03</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0B9571D4" w14:textId="68BFF789"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Processed Cheese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22251.04</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415558A6" w14:textId="639F34C7"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Reconstituted milk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22110.03</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0236AA35" w14:textId="5B2D2906"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Casein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22260</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062C54D3" w14:textId="4664ADD8"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Skim milk of buffalo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22110.04</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6DBEE484" w14:textId="7DC101BD"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Cheese from milk of buffalo, fresh or processed</w:t>
            </w:r>
            <w:r w:rsidR="00E00C8C" w:rsidRPr="006218B2">
              <w:rPr>
                <w:rFonts w:asciiTheme="minorHAnsi" w:hAnsiTheme="minorHAnsi"/>
                <w:color w:val="0000FF"/>
                <w:sz w:val="20"/>
                <w:lang w:eastAsia="zh-CN"/>
              </w:rPr>
              <w:t xml:space="preserve">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22252</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4F517FD4" w14:textId="04421295"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Cheese from milk of sheep, fresh or processed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22253</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04A1BF29" w14:textId="6D7128C4"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Skim sheep milk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22110.05</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4C2F44E3" w14:textId="03CF75BB"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Cheese from milk of goats, fresh or processed</w:t>
            </w:r>
            <w:r w:rsidR="00E00C8C" w:rsidRPr="006218B2">
              <w:rPr>
                <w:rFonts w:asciiTheme="minorHAnsi" w:hAnsiTheme="minorHAnsi"/>
                <w:color w:val="0000FF"/>
                <w:sz w:val="20"/>
                <w:lang w:eastAsia="zh-CN"/>
              </w:rPr>
              <w:t xml:space="preserve">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22254</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4C728CC2" w14:textId="6663F39E"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Skim milk of goat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22110.06</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618ED593" w14:textId="372DA593"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Whey, Fresh</w:t>
            </w:r>
            <w:r w:rsidR="00E00C8C" w:rsidRPr="006218B2">
              <w:rPr>
                <w:rFonts w:asciiTheme="minorHAnsi" w:hAnsiTheme="minorHAnsi"/>
                <w:color w:val="0000FF"/>
                <w:sz w:val="20"/>
                <w:lang w:eastAsia="zh-CN"/>
              </w:rPr>
              <w:t xml:space="preserve"> </w:t>
            </w:r>
            <w:r w:rsidR="00E00C8C" w:rsidRPr="00E857AB">
              <w:rPr>
                <w:rFonts w:asciiTheme="minorHAnsi" w:hAnsiTheme="minorHAnsi"/>
                <w:color w:val="FF0000"/>
                <w:sz w:val="20"/>
                <w:lang w:eastAsia="zh-CN"/>
              </w:rPr>
              <w:t>(</w:t>
            </w:r>
            <w:r>
              <w:rPr>
                <w:rFonts w:asciiTheme="minorHAnsi" w:hAnsiTheme="minorHAnsi"/>
                <w:color w:val="FF0000"/>
                <w:sz w:val="20"/>
                <w:lang w:eastAsia="zh-CN"/>
              </w:rPr>
              <w:t>22130.03</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3FA46635" w14:textId="037A6C35" w:rsid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 xml:space="preserve">Dairy products n.e.c.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22290</w:t>
            </w:r>
            <w:r w:rsidR="00E00C8C" w:rsidRPr="00E857AB">
              <w:rPr>
                <w:rFonts w:asciiTheme="minorHAnsi" w:hAnsiTheme="minorHAnsi"/>
                <w:color w:val="FF0000"/>
                <w:sz w:val="20"/>
                <w:lang w:eastAsia="zh-CN"/>
              </w:rPr>
              <w:t>)</w:t>
            </w:r>
            <w:r w:rsidR="00E00C8C" w:rsidRPr="00E857AB">
              <w:rPr>
                <w:rFonts w:asciiTheme="minorHAnsi" w:hAnsiTheme="minorHAnsi"/>
                <w:color w:val="0000FF"/>
                <w:sz w:val="20"/>
                <w:lang w:eastAsia="zh-CN"/>
              </w:rPr>
              <w:t>;</w:t>
            </w:r>
          </w:p>
          <w:p w14:paraId="064448FD" w14:textId="4EF70D2B" w:rsidR="00E00C8C" w:rsidRPr="00E00C8C" w:rsidRDefault="0055184C" w:rsidP="0091038C">
            <w:pPr>
              <w:pStyle w:val="ListParagraph"/>
              <w:numPr>
                <w:ilvl w:val="0"/>
                <w:numId w:val="1"/>
              </w:numPr>
              <w:tabs>
                <w:tab w:val="left" w:pos="210"/>
              </w:tabs>
              <w:ind w:hanging="644"/>
              <w:rPr>
                <w:rFonts w:asciiTheme="minorHAnsi" w:hAnsiTheme="minorHAnsi"/>
                <w:color w:val="0000FF"/>
                <w:sz w:val="20"/>
                <w:lang w:eastAsia="zh-CN"/>
              </w:rPr>
            </w:pPr>
            <w:r w:rsidRPr="0055184C">
              <w:rPr>
                <w:rFonts w:asciiTheme="minorHAnsi" w:hAnsiTheme="minorHAnsi"/>
                <w:color w:val="0000FF"/>
                <w:sz w:val="20"/>
                <w:lang w:eastAsia="zh-CN"/>
              </w:rPr>
              <w:t>Ice cream and other edible ice</w:t>
            </w:r>
            <w:r w:rsidR="00E00C8C" w:rsidRPr="006218B2">
              <w:rPr>
                <w:rFonts w:asciiTheme="minorHAnsi" w:hAnsiTheme="minorHAnsi"/>
                <w:color w:val="0000FF"/>
                <w:sz w:val="20"/>
                <w:lang w:eastAsia="zh-CN"/>
              </w:rPr>
              <w:t xml:space="preserve"> </w:t>
            </w:r>
            <w:r w:rsidR="00E00C8C" w:rsidRPr="00E857AB">
              <w:rPr>
                <w:rFonts w:asciiTheme="minorHAnsi" w:hAnsiTheme="minorHAnsi"/>
                <w:color w:val="FF0000"/>
                <w:sz w:val="20"/>
                <w:lang w:eastAsia="zh-CN"/>
              </w:rPr>
              <w:t>(</w:t>
            </w:r>
            <w:r w:rsidRPr="0055184C">
              <w:rPr>
                <w:rFonts w:asciiTheme="minorHAnsi" w:hAnsiTheme="minorHAnsi"/>
                <w:color w:val="FF0000"/>
                <w:sz w:val="20"/>
                <w:lang w:eastAsia="zh-CN"/>
              </w:rPr>
              <w:t>22270</w:t>
            </w:r>
            <w:r w:rsidR="00E00C8C" w:rsidRPr="00E857AB">
              <w:rPr>
                <w:rFonts w:asciiTheme="minorHAnsi" w:hAnsiTheme="minorHAnsi"/>
                <w:color w:val="FF0000"/>
                <w:sz w:val="20"/>
                <w:lang w:eastAsia="zh-CN"/>
              </w:rPr>
              <w:t>)</w:t>
            </w:r>
            <w:r w:rsidR="00E00C8C">
              <w:rPr>
                <w:rFonts w:asciiTheme="minorHAnsi" w:hAnsiTheme="minorHAnsi"/>
                <w:color w:val="0000FF"/>
                <w:sz w:val="20"/>
                <w:lang w:eastAsia="zh-CN"/>
              </w:rPr>
              <w:t>.</w:t>
            </w:r>
          </w:p>
        </w:tc>
      </w:tr>
    </w:tbl>
    <w:p w14:paraId="272498E9" w14:textId="77777777" w:rsidR="00917D25" w:rsidRPr="00A81C6C" w:rsidRDefault="00917D25" w:rsidP="006218B2">
      <w:pPr>
        <w:spacing w:after="0" w:line="240" w:lineRule="auto"/>
        <w:ind w:left="-993"/>
        <w:jc w:val="center"/>
        <w:rPr>
          <w:rFonts w:asciiTheme="minorHAnsi" w:hAnsiTheme="minorHAnsi"/>
          <w:b/>
          <w:bCs/>
          <w:color w:val="FF0000"/>
          <w:sz w:val="26"/>
          <w:szCs w:val="26"/>
        </w:rPr>
      </w:pPr>
    </w:p>
    <w:sectPr w:rsidR="00917D25" w:rsidRPr="00A81C6C" w:rsidSect="00570FEA">
      <w:pgSz w:w="11907" w:h="16840" w:code="9"/>
      <w:pgMar w:top="1418" w:right="1418" w:bottom="1418" w:left="156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eronica Gianfaldoni (ESS)" w:date="2015-07-09T11:05:00Z" w:initials="VG">
    <w:p w14:paraId="7B19DDB9" w14:textId="77777777" w:rsidR="00142576" w:rsidRPr="00D303C1" w:rsidRDefault="00142576">
      <w:pPr>
        <w:pStyle w:val="CommentText"/>
        <w:rPr>
          <w:rFonts w:asciiTheme="minorHAnsi" w:hAnsiTheme="minorHAnsi"/>
        </w:rPr>
      </w:pPr>
      <w:r w:rsidRPr="00D303C1">
        <w:rPr>
          <w:rFonts w:asciiTheme="minorHAnsi" w:hAnsiTheme="minorHAnsi"/>
        </w:rPr>
        <w:t xml:space="preserve">FCL </w:t>
      </w:r>
      <w:r w:rsidRPr="00D303C1">
        <w:rPr>
          <w:rStyle w:val="CommentReference"/>
          <w:rFonts w:asciiTheme="minorHAnsi" w:hAnsiTheme="minorHAnsi"/>
          <w:sz w:val="20"/>
          <w:szCs w:val="20"/>
        </w:rPr>
        <w:annotationRef/>
      </w:r>
      <w:r w:rsidRPr="00D303C1">
        <w:rPr>
          <w:rFonts w:asciiTheme="minorHAnsi" w:hAnsiTheme="minorHAnsi"/>
        </w:rPr>
        <w:t>0068 Popcorn, in FBS is included among 2520 Cereal, other.</w:t>
      </w:r>
    </w:p>
    <w:p w14:paraId="2A5BFDEA" w14:textId="77777777" w:rsidR="00142576" w:rsidRPr="00D303C1" w:rsidRDefault="00142576">
      <w:pPr>
        <w:pStyle w:val="CommentText"/>
        <w:rPr>
          <w:rFonts w:asciiTheme="minorHAnsi" w:hAnsiTheme="minorHAnsi"/>
          <w:b/>
          <w:bCs/>
        </w:rPr>
      </w:pPr>
      <w:r w:rsidRPr="00D303C1">
        <w:rPr>
          <w:rFonts w:asciiTheme="minorHAnsi" w:hAnsiTheme="minorHAnsi"/>
          <w:b/>
          <w:bCs/>
          <w:color w:val="FF0000"/>
        </w:rPr>
        <w:t>To be discussed.</w:t>
      </w:r>
    </w:p>
  </w:comment>
  <w:comment w:id="2" w:author="Veronica Gianfaldoni (ESS)" w:date="2015-07-09T11:06:00Z" w:initials="VG">
    <w:p w14:paraId="2628CFA7" w14:textId="77777777" w:rsidR="00142576" w:rsidRPr="00D303C1" w:rsidRDefault="00142576" w:rsidP="00465D4E">
      <w:pPr>
        <w:pStyle w:val="CommentText"/>
        <w:rPr>
          <w:rFonts w:asciiTheme="minorHAnsi" w:hAnsiTheme="minorHAnsi"/>
        </w:rPr>
      </w:pPr>
      <w:r>
        <w:rPr>
          <w:rStyle w:val="CommentReference"/>
        </w:rPr>
        <w:annotationRef/>
      </w:r>
      <w:r w:rsidRPr="00D303C1">
        <w:rPr>
          <w:rFonts w:asciiTheme="minorHAnsi" w:hAnsiTheme="minorHAnsi"/>
        </w:rPr>
        <w:t xml:space="preserve">FCL </w:t>
      </w:r>
      <w:r w:rsidRPr="00D303C1">
        <w:rPr>
          <w:rStyle w:val="CommentReference"/>
          <w:rFonts w:asciiTheme="minorHAnsi" w:hAnsiTheme="minorHAnsi"/>
          <w:sz w:val="20"/>
          <w:szCs w:val="20"/>
        </w:rPr>
        <w:annotationRef/>
      </w:r>
      <w:r w:rsidRPr="00D303C1">
        <w:rPr>
          <w:rFonts w:asciiTheme="minorHAnsi" w:hAnsiTheme="minorHAnsi"/>
        </w:rPr>
        <w:t>0068 Popcorn, in already included into Maize. FBS includes among Popcorn 2520 Cereal, other.</w:t>
      </w:r>
    </w:p>
    <w:p w14:paraId="1CC9ED61" w14:textId="357BE9F1" w:rsidR="00142576" w:rsidRDefault="00142576" w:rsidP="00D303C1">
      <w:pPr>
        <w:pStyle w:val="CommentText"/>
      </w:pPr>
      <w:r w:rsidRPr="00D303C1">
        <w:rPr>
          <w:rFonts w:asciiTheme="minorHAnsi" w:hAnsiTheme="minorHAnsi"/>
          <w:b/>
          <w:bCs/>
          <w:color w:val="FF0000"/>
        </w:rPr>
        <w:t>To be discussed.</w:t>
      </w:r>
    </w:p>
  </w:comment>
  <w:comment w:id="3" w:author="Veronica Gianfaldoni (ESS)" w:date="2015-07-09T11:06:00Z" w:initials="VG">
    <w:p w14:paraId="09A45B7D" w14:textId="77777777" w:rsidR="00142576" w:rsidRPr="00D303C1" w:rsidRDefault="00142576" w:rsidP="00AA2D95">
      <w:pPr>
        <w:pStyle w:val="CommentText"/>
        <w:rPr>
          <w:rFonts w:asciiTheme="minorHAnsi" w:hAnsiTheme="minorHAnsi"/>
        </w:rPr>
      </w:pPr>
      <w:r>
        <w:rPr>
          <w:rStyle w:val="CommentReference"/>
        </w:rPr>
        <w:annotationRef/>
      </w:r>
      <w:r w:rsidRPr="00D303C1">
        <w:rPr>
          <w:rFonts w:asciiTheme="minorHAnsi" w:hAnsiTheme="minorHAnsi"/>
        </w:rPr>
        <w:t>Deleted items already specified elsewhere</w:t>
      </w:r>
    </w:p>
  </w:comment>
  <w:comment w:id="4" w:author="Veronica Gianfaldoni (ESS)" w:date="2015-07-09T11:06:00Z" w:initials="VG">
    <w:p w14:paraId="01567533" w14:textId="77777777" w:rsidR="00142576" w:rsidRPr="00D303C1" w:rsidRDefault="00142576">
      <w:pPr>
        <w:pStyle w:val="CommentText"/>
        <w:rPr>
          <w:rFonts w:asciiTheme="minorHAnsi" w:hAnsiTheme="minorHAnsi"/>
        </w:rPr>
      </w:pPr>
      <w:r>
        <w:rPr>
          <w:rStyle w:val="CommentReference"/>
        </w:rPr>
        <w:annotationRef/>
      </w:r>
      <w:r w:rsidRPr="00D303C1">
        <w:rPr>
          <w:rFonts w:asciiTheme="minorHAnsi" w:hAnsiTheme="minorHAnsi"/>
        </w:rPr>
        <w:t>To be added in FCL as a separate item, aligned to CPC expanded?</w:t>
      </w:r>
    </w:p>
  </w:comment>
  <w:comment w:id="5" w:author="Veronica Gianfaldoni (ESS)" w:date="2015-07-09T11:08:00Z" w:initials="VG">
    <w:p w14:paraId="6CDACE23" w14:textId="77777777" w:rsidR="00142576" w:rsidRPr="00D303C1" w:rsidRDefault="00142576">
      <w:pPr>
        <w:pStyle w:val="CommentText"/>
        <w:rPr>
          <w:rFonts w:asciiTheme="minorHAnsi" w:hAnsiTheme="minorHAnsi"/>
        </w:rPr>
      </w:pPr>
      <w:r>
        <w:rPr>
          <w:rStyle w:val="CommentReference"/>
        </w:rPr>
        <w:annotationRef/>
      </w:r>
      <w:r w:rsidRPr="00D303C1">
        <w:rPr>
          <w:rFonts w:asciiTheme="minorHAnsi" w:hAnsiTheme="minorHAnsi"/>
        </w:rPr>
        <w:t xml:space="preserve">Bagasse in HS </w:t>
      </w:r>
      <w:proofErr w:type="gramStart"/>
      <w:r w:rsidRPr="00D303C1">
        <w:rPr>
          <w:rFonts w:asciiTheme="minorHAnsi" w:hAnsiTheme="minorHAnsi"/>
        </w:rPr>
        <w:t>2303.20  only</w:t>
      </w:r>
      <w:proofErr w:type="gramEnd"/>
      <w:r w:rsidRPr="00D303C1">
        <w:rPr>
          <w:rFonts w:asciiTheme="minorHAnsi" w:hAnsiTheme="minorHAnsi"/>
        </w:rPr>
        <w:t xml:space="preserve"> refers to sugar cane </w:t>
      </w:r>
    </w:p>
  </w:comment>
  <w:comment w:id="6" w:author="Veronica Gianfaldoni (ESS)" w:date="2015-07-09T11:09:00Z" w:initials="VG">
    <w:p w14:paraId="2122FFCA" w14:textId="67B392CB" w:rsidR="00142576" w:rsidRPr="00D303C1" w:rsidRDefault="00142576" w:rsidP="00DD32B2">
      <w:pPr>
        <w:pStyle w:val="CommentText"/>
        <w:rPr>
          <w:rFonts w:asciiTheme="minorHAnsi" w:hAnsiTheme="minorHAnsi"/>
        </w:rPr>
      </w:pPr>
      <w:r>
        <w:rPr>
          <w:rStyle w:val="CommentReference"/>
        </w:rPr>
        <w:annotationRef/>
      </w:r>
      <w:r w:rsidRPr="00D303C1">
        <w:rPr>
          <w:rFonts w:asciiTheme="minorHAnsi" w:hAnsiTheme="minorHAnsi"/>
        </w:rPr>
        <w:t>New code in CPC2.1</w:t>
      </w:r>
    </w:p>
  </w:comment>
  <w:comment w:id="7" w:author="Veronica Gianfaldoni (ESS)" w:date="2015-07-09T10:31:00Z" w:initials="VG">
    <w:p w14:paraId="56BBBD20" w14:textId="77777777" w:rsidR="00142576" w:rsidRPr="00303493" w:rsidRDefault="00142576">
      <w:pPr>
        <w:pStyle w:val="CommentText"/>
        <w:rPr>
          <w:rFonts w:asciiTheme="minorHAnsi" w:hAnsiTheme="minorHAnsi"/>
        </w:rPr>
      </w:pPr>
      <w:r>
        <w:rPr>
          <w:rStyle w:val="CommentReference"/>
        </w:rPr>
        <w:annotationRef/>
      </w:r>
      <w:r w:rsidRPr="00303493">
        <w:rPr>
          <w:rFonts w:asciiTheme="minorHAnsi" w:hAnsiTheme="minorHAnsi"/>
        </w:rPr>
        <w:t>Already included</w:t>
      </w:r>
    </w:p>
  </w:comment>
  <w:comment w:id="8" w:author="Veronica Gianfaldoni (ESS)" w:date="2015-07-09T11:10:00Z" w:initials="VG">
    <w:p w14:paraId="7B535F2B" w14:textId="77777777" w:rsidR="00142576" w:rsidRPr="00D303C1" w:rsidRDefault="00142576">
      <w:pPr>
        <w:pStyle w:val="CommentText"/>
        <w:rPr>
          <w:rFonts w:asciiTheme="minorHAnsi" w:hAnsiTheme="minorHAnsi"/>
        </w:rPr>
      </w:pPr>
      <w:r>
        <w:rPr>
          <w:rStyle w:val="CommentReference"/>
        </w:rPr>
        <w:annotationRef/>
      </w:r>
      <w:r w:rsidRPr="00D303C1">
        <w:rPr>
          <w:rFonts w:asciiTheme="minorHAnsi" w:hAnsiTheme="minorHAnsi"/>
        </w:rPr>
        <w:t>Already included FCL</w:t>
      </w:r>
      <w:r w:rsidRPr="00D303C1">
        <w:rPr>
          <w:rFonts w:asciiTheme="minorHAnsi" w:hAnsiTheme="minorHAnsi"/>
          <w:b/>
          <w:color w:val="0000FF"/>
        </w:rPr>
        <w:t>0217</w:t>
      </w:r>
    </w:p>
  </w:comment>
  <w:comment w:id="9" w:author="Veronica Gianfaldoni (ESS)" w:date="2015-07-09T11:10:00Z" w:initials="VG">
    <w:p w14:paraId="48770010" w14:textId="77777777" w:rsidR="00142576" w:rsidRPr="00D303C1" w:rsidRDefault="00142576">
      <w:pPr>
        <w:pStyle w:val="CommentText"/>
        <w:rPr>
          <w:rFonts w:asciiTheme="minorHAnsi" w:hAnsiTheme="minorHAnsi"/>
        </w:rPr>
      </w:pPr>
      <w:r>
        <w:rPr>
          <w:rStyle w:val="CommentReference"/>
        </w:rPr>
        <w:annotationRef/>
      </w:r>
      <w:r w:rsidRPr="00D303C1">
        <w:rPr>
          <w:rFonts w:asciiTheme="minorHAnsi" w:hAnsiTheme="minorHAnsi"/>
        </w:rPr>
        <w:t>Already included FCL</w:t>
      </w:r>
      <w:r w:rsidRPr="00D303C1">
        <w:rPr>
          <w:rFonts w:asciiTheme="minorHAnsi" w:hAnsiTheme="minorHAnsi"/>
          <w:b/>
          <w:color w:val="0000FF"/>
        </w:rPr>
        <w:t xml:space="preserve"> 0221</w:t>
      </w:r>
    </w:p>
  </w:comment>
  <w:comment w:id="10" w:author="Veronica Gianfaldoni (ESS)" w:date="2015-07-09T11:10:00Z" w:initials="VG">
    <w:p w14:paraId="184A4101" w14:textId="77777777" w:rsidR="00142576" w:rsidRPr="00D303C1" w:rsidRDefault="00142576">
      <w:pPr>
        <w:pStyle w:val="CommentText"/>
        <w:rPr>
          <w:rFonts w:asciiTheme="minorHAnsi" w:hAnsiTheme="minorHAnsi"/>
        </w:rPr>
      </w:pPr>
      <w:r>
        <w:rPr>
          <w:rStyle w:val="CommentReference"/>
        </w:rPr>
        <w:annotationRef/>
      </w:r>
      <w:r w:rsidRPr="00D303C1">
        <w:rPr>
          <w:rFonts w:asciiTheme="minorHAnsi" w:hAnsiTheme="minorHAnsi"/>
        </w:rPr>
        <w:t>Already included FCL</w:t>
      </w:r>
      <w:r w:rsidRPr="00D303C1">
        <w:rPr>
          <w:rFonts w:asciiTheme="minorHAnsi" w:hAnsiTheme="minorHAnsi"/>
          <w:b/>
          <w:color w:val="0000FF"/>
        </w:rPr>
        <w:t xml:space="preserve"> 0222</w:t>
      </w:r>
    </w:p>
  </w:comment>
  <w:comment w:id="11" w:author="Veronica Gianfaldoni (ESS)" w:date="2015-07-09T11:10:00Z" w:initials="VG">
    <w:p w14:paraId="73AC7902" w14:textId="77777777" w:rsidR="00142576" w:rsidRPr="00D303C1" w:rsidRDefault="00142576">
      <w:pPr>
        <w:pStyle w:val="CommentText"/>
        <w:rPr>
          <w:rFonts w:asciiTheme="minorHAnsi" w:hAnsiTheme="minorHAnsi"/>
        </w:rPr>
      </w:pPr>
      <w:r>
        <w:rPr>
          <w:rStyle w:val="CommentReference"/>
        </w:rPr>
        <w:annotationRef/>
      </w:r>
      <w:r w:rsidRPr="00D303C1">
        <w:rPr>
          <w:rFonts w:asciiTheme="minorHAnsi" w:hAnsiTheme="minorHAnsi"/>
        </w:rPr>
        <w:t>Already included FCL</w:t>
      </w:r>
      <w:r w:rsidRPr="00D303C1">
        <w:rPr>
          <w:rFonts w:asciiTheme="minorHAnsi" w:hAnsiTheme="minorHAnsi"/>
          <w:b/>
          <w:color w:val="0000FF"/>
        </w:rPr>
        <w:t xml:space="preserve"> 0225</w:t>
      </w:r>
    </w:p>
  </w:comment>
  <w:comment w:id="12" w:author="Veronica Gianfaldoni (ESS)" w:date="2015-07-08T17:44:00Z" w:initials="VG">
    <w:p w14:paraId="4646DCB3" w14:textId="77777777" w:rsidR="00142576" w:rsidRDefault="00142576" w:rsidP="001253BA">
      <w:pPr>
        <w:widowControl w:val="0"/>
        <w:autoSpaceDE w:val="0"/>
        <w:autoSpaceDN w:val="0"/>
        <w:adjustRightInd w:val="0"/>
        <w:spacing w:after="0" w:line="240" w:lineRule="auto"/>
        <w:rPr>
          <w:rFonts w:asciiTheme="minorHAnsi" w:hAnsiTheme="minorHAnsi"/>
        </w:rPr>
      </w:pPr>
      <w:r>
        <w:rPr>
          <w:rStyle w:val="CommentReference"/>
        </w:rPr>
        <w:annotationRef/>
      </w:r>
      <w:r w:rsidRPr="002141C2">
        <w:rPr>
          <w:rFonts w:asciiTheme="minorHAnsi" w:hAnsiTheme="minorHAnsi"/>
        </w:rPr>
        <w:t xml:space="preserve">To be merged with </w:t>
      </w:r>
    </w:p>
    <w:p w14:paraId="002B176F" w14:textId="75A193C5" w:rsidR="00142576" w:rsidRDefault="00142576" w:rsidP="001253BA">
      <w:pPr>
        <w:widowControl w:val="0"/>
        <w:autoSpaceDE w:val="0"/>
        <w:autoSpaceDN w:val="0"/>
        <w:adjustRightInd w:val="0"/>
        <w:spacing w:after="0" w:line="240" w:lineRule="auto"/>
        <w:rPr>
          <w:rFonts w:asciiTheme="minorHAnsi" w:hAnsiTheme="minorHAnsi"/>
        </w:rPr>
      </w:pPr>
      <w:r>
        <w:rPr>
          <w:rFonts w:asciiTheme="minorHAnsi" w:hAnsiTheme="minorHAnsi"/>
        </w:rPr>
        <w:t xml:space="preserve">0310 </w:t>
      </w:r>
      <w:r w:rsidRPr="002141C2">
        <w:rPr>
          <w:rFonts w:asciiTheme="minorHAnsi" w:hAnsiTheme="minorHAnsi"/>
        </w:rPr>
        <w:t>-</w:t>
      </w:r>
      <w:r>
        <w:rPr>
          <w:rFonts w:asciiTheme="minorHAnsi" w:hAnsiTheme="minorHAnsi"/>
        </w:rPr>
        <w:t xml:space="preserve"> </w:t>
      </w:r>
      <w:r w:rsidRPr="002141C2">
        <w:rPr>
          <w:rFonts w:asciiTheme="minorHAnsi" w:hAnsiTheme="minorHAnsi"/>
          <w:bCs/>
          <w:color w:val="0000FF"/>
          <w:sz w:val="20"/>
        </w:rPr>
        <w:t xml:space="preserve">Kapokseed </w:t>
      </w:r>
      <w:r>
        <w:rPr>
          <w:rFonts w:asciiTheme="minorHAnsi" w:hAnsiTheme="minorHAnsi"/>
          <w:bCs/>
          <w:color w:val="0000FF"/>
          <w:sz w:val="20"/>
        </w:rPr>
        <w:t>fruit</w:t>
      </w:r>
    </w:p>
    <w:p w14:paraId="1F206704" w14:textId="102EAFD4" w:rsidR="00142576" w:rsidRPr="001253BA" w:rsidRDefault="00142576" w:rsidP="001253BA">
      <w:pPr>
        <w:widowControl w:val="0"/>
        <w:autoSpaceDE w:val="0"/>
        <w:autoSpaceDN w:val="0"/>
        <w:adjustRightInd w:val="0"/>
        <w:spacing w:after="0" w:line="240" w:lineRule="auto"/>
        <w:rPr>
          <w:rFonts w:asciiTheme="minorHAnsi" w:hAnsiTheme="minorHAnsi"/>
        </w:rPr>
      </w:pPr>
      <w:r w:rsidRPr="002141C2">
        <w:rPr>
          <w:rFonts w:asciiTheme="minorHAnsi" w:hAnsiTheme="minorHAnsi"/>
        </w:rPr>
        <w:t xml:space="preserve">0311 - </w:t>
      </w:r>
      <w:r w:rsidRPr="002141C2">
        <w:rPr>
          <w:rFonts w:asciiTheme="minorHAnsi" w:hAnsiTheme="minorHAnsi"/>
          <w:bCs/>
          <w:color w:val="0000FF"/>
          <w:sz w:val="20"/>
        </w:rPr>
        <w:t>Kapokseed in shell</w:t>
      </w:r>
      <w:r w:rsidRPr="002141C2">
        <w:rPr>
          <w:rFonts w:asciiTheme="minorHAnsi" w:hAnsiTheme="minorHAnsi"/>
        </w:rPr>
        <w:t xml:space="preserve"> </w:t>
      </w:r>
    </w:p>
  </w:comment>
  <w:comment w:id="13" w:author="Veronica Gianfaldoni (ESS)" w:date="2015-07-09T11:10:00Z" w:initials="VG">
    <w:p w14:paraId="31CA7DD7" w14:textId="4CCCAEDE" w:rsidR="00142576" w:rsidRPr="00F76BB5" w:rsidRDefault="00142576">
      <w:pPr>
        <w:pStyle w:val="CommentText"/>
        <w:rPr>
          <w:rFonts w:asciiTheme="minorHAnsi" w:hAnsiTheme="minorHAnsi"/>
        </w:rPr>
      </w:pPr>
      <w:r>
        <w:rPr>
          <w:rStyle w:val="CommentReference"/>
        </w:rPr>
        <w:annotationRef/>
      </w:r>
      <w:r w:rsidRPr="00F76BB5">
        <w:rPr>
          <w:rFonts w:asciiTheme="minorHAnsi" w:hAnsiTheme="minorHAnsi"/>
        </w:rPr>
        <w:t>Definition already c</w:t>
      </w:r>
      <w:r>
        <w:rPr>
          <w:rFonts w:asciiTheme="minorHAnsi" w:hAnsiTheme="minorHAnsi"/>
        </w:rPr>
        <w:t>r</w:t>
      </w:r>
      <w:r w:rsidRPr="00F76BB5">
        <w:rPr>
          <w:rFonts w:asciiTheme="minorHAnsi" w:hAnsiTheme="minorHAnsi"/>
        </w:rPr>
        <w:t>eated in OILCROPS section</w:t>
      </w:r>
    </w:p>
  </w:comment>
  <w:comment w:id="14" w:author="Veronica Gianfaldoni (ESS)" w:date="2015-07-09T13:02:00Z" w:initials="VG">
    <w:p w14:paraId="70363A55" w14:textId="056822E0" w:rsidR="00142576" w:rsidRPr="0056400E" w:rsidRDefault="00142576" w:rsidP="0056400E">
      <w:pPr>
        <w:pStyle w:val="CommentText"/>
        <w:rPr>
          <w:rFonts w:asciiTheme="minorHAnsi" w:hAnsiTheme="minorHAnsi"/>
        </w:rPr>
      </w:pPr>
      <w:r>
        <w:rPr>
          <w:rStyle w:val="CommentReference"/>
        </w:rPr>
        <w:annotationRef/>
      </w:r>
      <w:r w:rsidRPr="00F76BB5">
        <w:rPr>
          <w:rFonts w:asciiTheme="minorHAnsi" w:hAnsiTheme="minorHAnsi"/>
        </w:rPr>
        <w:t>Definition already c</w:t>
      </w:r>
      <w:r>
        <w:rPr>
          <w:rFonts w:asciiTheme="minorHAnsi" w:hAnsiTheme="minorHAnsi"/>
        </w:rPr>
        <w:t>reated in OILCROPS section</w:t>
      </w:r>
    </w:p>
  </w:comment>
  <w:comment w:id="15" w:author="Veronica Gianfaldoni (ESS)" w:date="2015-07-09T13:03:00Z" w:initials="VG">
    <w:p w14:paraId="361C6397" w14:textId="485396E8" w:rsidR="00142576" w:rsidRPr="007F01CE" w:rsidRDefault="00142576" w:rsidP="007F01CE">
      <w:pPr>
        <w:pStyle w:val="CommentText"/>
        <w:rPr>
          <w:rFonts w:asciiTheme="minorHAnsi" w:hAnsiTheme="minorHAnsi"/>
        </w:rPr>
      </w:pPr>
      <w:r>
        <w:rPr>
          <w:rStyle w:val="CommentReference"/>
        </w:rPr>
        <w:annotationRef/>
      </w:r>
      <w:r w:rsidRPr="00F76BB5">
        <w:rPr>
          <w:rFonts w:asciiTheme="minorHAnsi" w:hAnsiTheme="minorHAnsi"/>
        </w:rPr>
        <w:t>Definition already c</w:t>
      </w:r>
      <w:r>
        <w:rPr>
          <w:rFonts w:asciiTheme="minorHAnsi" w:hAnsiTheme="minorHAnsi"/>
        </w:rPr>
        <w:t>reated in OILCROPS section</w:t>
      </w:r>
    </w:p>
  </w:comment>
  <w:comment w:id="16" w:author="Veronica Gianfaldoni (ESS)" w:date="2015-07-09T17:22:00Z" w:initials="VG">
    <w:p w14:paraId="2C21E10B" w14:textId="77777777" w:rsidR="00142576" w:rsidRPr="00863B02" w:rsidRDefault="00142576" w:rsidP="00863B02">
      <w:pPr>
        <w:pStyle w:val="CommentText"/>
        <w:rPr>
          <w:rFonts w:asciiTheme="minorHAnsi" w:hAnsiTheme="minorHAnsi"/>
        </w:rPr>
      </w:pPr>
      <w:r>
        <w:rPr>
          <w:rStyle w:val="CommentReference"/>
        </w:rPr>
        <w:annotationRef/>
      </w:r>
      <w:r w:rsidRPr="00863B02">
        <w:rPr>
          <w:rFonts w:asciiTheme="minorHAnsi" w:hAnsiTheme="minorHAnsi"/>
        </w:rPr>
        <w:t xml:space="preserve">Already used 2580 – Olive oil </w:t>
      </w:r>
    </w:p>
    <w:p w14:paraId="1C279044" w14:textId="77777777" w:rsidR="00142576" w:rsidRPr="00863B02" w:rsidRDefault="00142576" w:rsidP="00863B02">
      <w:pPr>
        <w:pStyle w:val="CommentText"/>
        <w:rPr>
          <w:rFonts w:asciiTheme="minorHAnsi" w:hAnsiTheme="minorHAnsi"/>
        </w:rPr>
      </w:pPr>
    </w:p>
    <w:p w14:paraId="1DC61FAC" w14:textId="067D4E25" w:rsidR="00142576" w:rsidRPr="00863B02" w:rsidRDefault="00142576" w:rsidP="00863B02">
      <w:pPr>
        <w:pStyle w:val="CommentText"/>
        <w:rPr>
          <w:rFonts w:asciiTheme="minorHAnsi" w:hAnsiTheme="minorHAnsi"/>
        </w:rPr>
      </w:pPr>
      <w:r w:rsidRPr="00863B02">
        <w:rPr>
          <w:rFonts w:asciiTheme="minorHAnsi" w:hAnsiTheme="minorHAnsi"/>
        </w:rPr>
        <w:t>See</w:t>
      </w:r>
      <w:r>
        <w:rPr>
          <w:rFonts w:asciiTheme="minorHAnsi" w:hAnsiTheme="minorHAnsi" w:hint="eastAsia"/>
        </w:rPr>
        <w:t xml:space="preserve"> FCL DB</w:t>
      </w:r>
      <w:r w:rsidRPr="00863B02">
        <w:rPr>
          <w:rFonts w:asciiTheme="minorHAnsi" w:hAnsiTheme="minorHAnsi"/>
        </w:rPr>
        <w:t xml:space="preserve">: </w:t>
      </w:r>
      <w:hyperlink r:id="rId1" w:history="1">
        <w:r w:rsidRPr="00AE4C2D">
          <w:rPr>
            <w:rStyle w:val="Hyperlink"/>
            <w:rFonts w:asciiTheme="minorHAnsi" w:hAnsiTheme="minorHAnsi"/>
          </w:rPr>
          <w:t>http://www.fao.org/economic/ess/ess-standards/comm-items/details-items/en/c/1506/</w:t>
        </w:r>
      </w:hyperlink>
      <w:r>
        <w:rPr>
          <w:rFonts w:asciiTheme="minorHAnsi" w:hAnsiTheme="minorHAnsi" w:hint="eastAsia"/>
        </w:rPr>
        <w:t xml:space="preserve"> </w:t>
      </w:r>
    </w:p>
  </w:comment>
  <w:comment w:id="17" w:author="Veronica Gianfaldoni (ESS)" w:date="2015-07-10T10:16:00Z" w:initials="VG">
    <w:p w14:paraId="0ADB8503" w14:textId="628F2FEF" w:rsidR="00142576" w:rsidRPr="00316133" w:rsidRDefault="00142576" w:rsidP="00316133">
      <w:pPr>
        <w:pStyle w:val="CommentText"/>
        <w:rPr>
          <w:rFonts w:asciiTheme="minorHAnsi" w:hAnsiTheme="minorHAnsi"/>
        </w:rPr>
      </w:pPr>
      <w:r w:rsidRPr="00316133">
        <w:rPr>
          <w:rStyle w:val="CommentReference"/>
          <w:rFonts w:asciiTheme="minorHAnsi" w:hAnsiTheme="minorHAnsi"/>
          <w:sz w:val="20"/>
          <w:szCs w:val="20"/>
        </w:rPr>
        <w:annotationRef/>
      </w:r>
      <w:r>
        <w:rPr>
          <w:rFonts w:asciiTheme="minorHAnsi" w:hAnsiTheme="minorHAnsi"/>
        </w:rPr>
        <w:t>Missing in FCL DB and in FCL</w:t>
      </w:r>
      <w:r w:rsidRPr="00316133">
        <w:rPr>
          <w:rFonts w:asciiTheme="minorHAnsi" w:hAnsiTheme="minorHAnsi"/>
        </w:rPr>
        <w:t>-CPC</w:t>
      </w:r>
      <w:r>
        <w:rPr>
          <w:rFonts w:asciiTheme="minorHAnsi" w:hAnsiTheme="minorHAnsi"/>
        </w:rPr>
        <w:t>2.1</w:t>
      </w:r>
      <w:r w:rsidRPr="00316133">
        <w:rPr>
          <w:rFonts w:asciiTheme="minorHAnsi" w:hAnsiTheme="minorHAnsi"/>
        </w:rPr>
        <w:t>Exp correspondence table</w:t>
      </w:r>
    </w:p>
  </w:comment>
  <w:comment w:id="18" w:author="Veronica Gianfaldoni (ESS)" w:date="2015-07-10T12:15:00Z" w:initials="VG">
    <w:p w14:paraId="7AA1EF5C" w14:textId="36320400" w:rsidR="00142576" w:rsidRDefault="00142576" w:rsidP="00267236">
      <w:pPr>
        <w:pStyle w:val="CommentText"/>
        <w:rPr>
          <w:rFonts w:asciiTheme="minorHAnsi" w:hAnsiTheme="minorHAnsi"/>
        </w:rPr>
      </w:pPr>
      <w:r>
        <w:rPr>
          <w:rStyle w:val="CommentReference"/>
        </w:rPr>
        <w:annotationRef/>
      </w:r>
      <w:r>
        <w:rPr>
          <w:rFonts w:asciiTheme="minorHAnsi" w:hAnsiTheme="minorHAnsi"/>
        </w:rPr>
        <w:t>0709.91 – Globe artichokes</w:t>
      </w:r>
    </w:p>
    <w:p w14:paraId="5EC0675D" w14:textId="3168A937" w:rsidR="00142576" w:rsidRPr="00F44B4D" w:rsidRDefault="00142576">
      <w:pPr>
        <w:pStyle w:val="CommentText"/>
        <w:rPr>
          <w:rFonts w:asciiTheme="minorHAnsi" w:hAnsiTheme="minorHAnsi"/>
        </w:rPr>
      </w:pPr>
      <w:r>
        <w:rPr>
          <w:rFonts w:asciiTheme="minorHAnsi" w:hAnsiTheme="minorHAnsi"/>
        </w:rPr>
        <w:t>New in HS</w:t>
      </w:r>
      <w:r w:rsidRPr="00F44B4D">
        <w:rPr>
          <w:rFonts w:asciiTheme="minorHAnsi" w:hAnsiTheme="minorHAnsi"/>
        </w:rPr>
        <w:t>2012</w:t>
      </w:r>
    </w:p>
  </w:comment>
  <w:comment w:id="19" w:author="Veronica Gianfaldoni (ESS)" w:date="2015-07-10T12:34:00Z" w:initials="VG">
    <w:p w14:paraId="6F7FBAED" w14:textId="328891CE" w:rsidR="00142576" w:rsidRDefault="00142576" w:rsidP="007E61B9">
      <w:pPr>
        <w:pStyle w:val="CommentText"/>
        <w:rPr>
          <w:rFonts w:asciiTheme="minorHAnsi" w:hAnsiTheme="minorHAnsi"/>
        </w:rPr>
      </w:pPr>
      <w:r>
        <w:rPr>
          <w:rStyle w:val="CommentReference"/>
        </w:rPr>
        <w:annotationRef/>
      </w:r>
      <w:r>
        <w:rPr>
          <w:rFonts w:asciiTheme="minorHAnsi" w:hAnsiTheme="minorHAnsi"/>
        </w:rPr>
        <w:t>0709.99 – Other</w:t>
      </w:r>
    </w:p>
    <w:p w14:paraId="1F270C6C" w14:textId="3C4E4C20" w:rsidR="00142576" w:rsidRDefault="00142576" w:rsidP="007E61B9">
      <w:pPr>
        <w:pStyle w:val="CommentText"/>
      </w:pPr>
      <w:r>
        <w:rPr>
          <w:rFonts w:asciiTheme="minorHAnsi" w:hAnsiTheme="minorHAnsi"/>
        </w:rPr>
        <w:t>New in HS</w:t>
      </w:r>
      <w:r w:rsidRPr="00F44B4D">
        <w:rPr>
          <w:rFonts w:asciiTheme="minorHAnsi" w:hAnsiTheme="minorHAnsi"/>
        </w:rPr>
        <w:t>2012</w:t>
      </w:r>
    </w:p>
  </w:comment>
  <w:comment w:id="20" w:author="Veronica Gianfaldoni (ESS)" w:date="2015-07-10T14:08:00Z" w:initials="VG">
    <w:p w14:paraId="0F32E529" w14:textId="6927A8FD" w:rsidR="00142576" w:rsidRDefault="00142576" w:rsidP="00232C15">
      <w:pPr>
        <w:pStyle w:val="CommentText"/>
        <w:rPr>
          <w:rFonts w:asciiTheme="minorHAnsi" w:hAnsiTheme="minorHAnsi"/>
        </w:rPr>
      </w:pPr>
      <w:r>
        <w:rPr>
          <w:rStyle w:val="CommentReference"/>
        </w:rPr>
        <w:annotationRef/>
      </w:r>
      <w:r>
        <w:rPr>
          <w:rFonts w:asciiTheme="minorHAnsi" w:hAnsiTheme="minorHAnsi"/>
        </w:rPr>
        <w:t xml:space="preserve">0709.93 – </w:t>
      </w:r>
      <w:r w:rsidRPr="00232C15">
        <w:rPr>
          <w:rFonts w:asciiTheme="minorHAnsi" w:hAnsiTheme="minorHAnsi"/>
        </w:rPr>
        <w:t>Pumpkins, squash and gourds (</w:t>
      </w:r>
      <w:r w:rsidRPr="00232C15">
        <w:rPr>
          <w:rFonts w:asciiTheme="minorHAnsi" w:hAnsiTheme="minorHAnsi"/>
          <w:i/>
          <w:iCs/>
        </w:rPr>
        <w:t>Cucurbita spp.</w:t>
      </w:r>
      <w:r w:rsidRPr="00232C15">
        <w:rPr>
          <w:rFonts w:asciiTheme="minorHAnsi" w:hAnsiTheme="minorHAnsi"/>
        </w:rPr>
        <w:t>)</w:t>
      </w:r>
    </w:p>
    <w:p w14:paraId="55B151E5" w14:textId="1B6EC326" w:rsidR="00142576" w:rsidRDefault="00142576" w:rsidP="00232C15">
      <w:pPr>
        <w:pStyle w:val="CommentText"/>
      </w:pPr>
      <w:r>
        <w:rPr>
          <w:rFonts w:asciiTheme="minorHAnsi" w:hAnsiTheme="minorHAnsi"/>
        </w:rPr>
        <w:t>New in HS</w:t>
      </w:r>
      <w:r w:rsidRPr="00F44B4D">
        <w:rPr>
          <w:rFonts w:asciiTheme="minorHAnsi" w:hAnsiTheme="minorHAnsi"/>
        </w:rPr>
        <w:t>2012</w:t>
      </w:r>
    </w:p>
  </w:comment>
  <w:comment w:id="21" w:author="Veronica Gianfaldoni (ESS)" w:date="2015-07-10T17:37:00Z" w:initials="VG">
    <w:p w14:paraId="6F4928DC" w14:textId="77777777" w:rsidR="00142576" w:rsidRDefault="00142576">
      <w:pPr>
        <w:pStyle w:val="CommentText"/>
        <w:rPr>
          <w:rFonts w:asciiTheme="minorHAnsi" w:hAnsiTheme="minorHAnsi"/>
        </w:rPr>
      </w:pPr>
      <w:r>
        <w:rPr>
          <w:rStyle w:val="CommentReference"/>
        </w:rPr>
        <w:annotationRef/>
      </w:r>
      <w:r w:rsidRPr="000666CB">
        <w:rPr>
          <w:rFonts w:asciiTheme="minorHAnsi" w:hAnsiTheme="minorHAnsi"/>
        </w:rPr>
        <w:t>In White Book and FCL DB 0420 - Broad Beans, Green</w:t>
      </w:r>
    </w:p>
    <w:p w14:paraId="64B17435" w14:textId="77777777" w:rsidR="00142576" w:rsidRDefault="00142576">
      <w:pPr>
        <w:pStyle w:val="CommentText"/>
        <w:rPr>
          <w:rFonts w:asciiTheme="minorHAnsi" w:hAnsiTheme="minorHAnsi"/>
        </w:rPr>
      </w:pPr>
    </w:p>
    <w:p w14:paraId="2C906ABF" w14:textId="0BFFFE95" w:rsidR="00142576" w:rsidRPr="000666CB" w:rsidRDefault="00142576">
      <w:pPr>
        <w:pStyle w:val="CommentText"/>
        <w:rPr>
          <w:rFonts w:asciiTheme="minorHAnsi" w:hAnsiTheme="minorHAnsi"/>
        </w:rPr>
      </w:pPr>
      <w:r w:rsidRPr="000666CB">
        <w:rPr>
          <w:rFonts w:asciiTheme="minorHAnsi" w:hAnsiTheme="minorHAnsi"/>
        </w:rPr>
        <w:t>Leguminous vegetables, nes</w:t>
      </w:r>
      <w:r>
        <w:rPr>
          <w:rFonts w:asciiTheme="minorHAnsi" w:hAnsiTheme="minorHAnsi"/>
        </w:rPr>
        <w:t xml:space="preserve"> – </w:t>
      </w:r>
      <w:r w:rsidRPr="000666CB">
        <w:rPr>
          <w:rFonts w:asciiTheme="minorHAnsi" w:hAnsiTheme="minorHAnsi"/>
          <w:color w:val="FF0000"/>
        </w:rPr>
        <w:t>NOT AVAILABLE</w:t>
      </w:r>
    </w:p>
  </w:comment>
  <w:comment w:id="22" w:author="Veronica Gianfaldoni (ESS)" w:date="2015-07-13T16:45:00Z" w:initials="VG">
    <w:p w14:paraId="3BF75443" w14:textId="3126ED42" w:rsidR="00142576" w:rsidRPr="00C92587" w:rsidRDefault="00142576">
      <w:pPr>
        <w:pStyle w:val="CommentText"/>
        <w:rPr>
          <w:rFonts w:asciiTheme="minorHAnsi" w:hAnsiTheme="minorHAnsi"/>
        </w:rPr>
      </w:pPr>
      <w:r>
        <w:rPr>
          <w:rStyle w:val="CommentReference"/>
        </w:rPr>
        <w:annotationRef/>
      </w:r>
      <w:r w:rsidRPr="00C92587">
        <w:rPr>
          <w:rFonts w:asciiTheme="minorHAnsi" w:hAnsiTheme="minorHAnsi"/>
        </w:rPr>
        <w:t>To be revised</w:t>
      </w:r>
    </w:p>
  </w:comment>
  <w:comment w:id="23" w:author="Veronica Gianfaldoni (ESS)" w:date="2015-07-13T17:17:00Z" w:initials="VG">
    <w:p w14:paraId="2E9E6348" w14:textId="6CC9BA64" w:rsidR="00142576" w:rsidRDefault="00142576" w:rsidP="00CC4A9F">
      <w:pPr>
        <w:pStyle w:val="CommentText"/>
      </w:pPr>
      <w:r>
        <w:rPr>
          <w:rStyle w:val="CommentReference"/>
        </w:rPr>
        <w:annotationRef/>
      </w:r>
      <w:r>
        <w:rPr>
          <w:rFonts w:asciiTheme="minorHAnsi" w:hAnsiTheme="minorHAnsi"/>
        </w:rPr>
        <w:t xml:space="preserve">FCL 0464 and FCL 0465 </w:t>
      </w:r>
      <w:r w:rsidRPr="00CC4A9F">
        <w:rPr>
          <w:rFonts w:asciiTheme="minorHAnsi" w:hAnsiTheme="minorHAnsi"/>
        </w:rPr>
        <w:t>Not available in FCL DB</w:t>
      </w:r>
    </w:p>
  </w:comment>
  <w:comment w:id="24" w:author="Veronica Gianfaldoni (ESS)" w:date="2015-07-14T15:37:00Z" w:initials="VG">
    <w:p w14:paraId="45FC5812" w14:textId="6FCE963C" w:rsidR="00142576" w:rsidRPr="0026484F" w:rsidRDefault="00142576" w:rsidP="0026484F">
      <w:pPr>
        <w:pStyle w:val="CommentText"/>
        <w:rPr>
          <w:rFonts w:asciiTheme="minorHAnsi" w:hAnsiTheme="minorHAnsi"/>
        </w:rPr>
      </w:pPr>
      <w:r>
        <w:rPr>
          <w:rStyle w:val="CommentReference"/>
        </w:rPr>
        <w:annotationRef/>
      </w:r>
      <w:r>
        <w:rPr>
          <w:rFonts w:asciiTheme="minorHAnsi" w:hAnsiTheme="minorHAnsi"/>
        </w:rPr>
        <w:t xml:space="preserve">FCL 0567 - </w:t>
      </w:r>
      <w:r w:rsidRPr="0026484F">
        <w:rPr>
          <w:rFonts w:asciiTheme="minorHAnsi" w:hAnsiTheme="minorHAnsi"/>
        </w:rPr>
        <w:t xml:space="preserve">Watermelons included also among </w:t>
      </w:r>
      <w:r>
        <w:rPr>
          <w:rFonts w:asciiTheme="minorHAnsi" w:hAnsiTheme="minorHAnsi"/>
        </w:rPr>
        <w:t>FBS</w:t>
      </w:r>
      <w:r w:rsidRPr="0026484F">
        <w:rPr>
          <w:rFonts w:asciiTheme="minorHAnsi" w:hAnsiTheme="minorHAnsi"/>
        </w:rPr>
        <w:t xml:space="preserve">2605 </w:t>
      </w:r>
      <w:r>
        <w:rPr>
          <w:rFonts w:asciiTheme="minorHAnsi" w:hAnsiTheme="minorHAnsi"/>
        </w:rPr>
        <w:t>- Vegetables, other</w:t>
      </w:r>
    </w:p>
  </w:comment>
  <w:comment w:id="25" w:author="Veronica Gianfaldoni (ESS)" w:date="2015-07-14T15:37:00Z" w:initials="VG">
    <w:p w14:paraId="6134B725" w14:textId="6A2F0618" w:rsidR="00142576" w:rsidRDefault="00142576" w:rsidP="00C0009E">
      <w:pPr>
        <w:pStyle w:val="CommentText"/>
      </w:pPr>
      <w:r>
        <w:rPr>
          <w:rStyle w:val="CommentReference"/>
        </w:rPr>
        <w:annotationRef/>
      </w:r>
      <w:r>
        <w:rPr>
          <w:rFonts w:asciiTheme="minorHAnsi" w:hAnsiTheme="minorHAnsi"/>
          <w:bCs/>
        </w:rPr>
        <w:t xml:space="preserve">FCL 0568 - </w:t>
      </w:r>
      <w:r w:rsidRPr="00C0009E">
        <w:rPr>
          <w:rFonts w:asciiTheme="minorHAnsi" w:hAnsiTheme="minorHAnsi"/>
          <w:bCs/>
        </w:rPr>
        <w:t>Melons, Cantaloupes</w:t>
      </w:r>
      <w:r w:rsidRPr="00C0009E">
        <w:rPr>
          <w:rStyle w:val="CommentReference"/>
        </w:rPr>
        <w:annotationRef/>
      </w:r>
      <w:r w:rsidRPr="00C0009E">
        <w:rPr>
          <w:rFonts w:asciiTheme="minorHAnsi" w:hAnsiTheme="minorHAnsi"/>
          <w:bCs/>
        </w:rPr>
        <w:t xml:space="preserve"> </w:t>
      </w:r>
      <w:r w:rsidRPr="0026484F">
        <w:rPr>
          <w:rFonts w:asciiTheme="minorHAnsi" w:hAnsiTheme="minorHAnsi"/>
        </w:rPr>
        <w:t>included also among FBS2605</w:t>
      </w:r>
      <w:r>
        <w:rPr>
          <w:rFonts w:asciiTheme="minorHAnsi" w:hAnsiTheme="minorHAnsi"/>
        </w:rPr>
        <w:t xml:space="preserve"> -</w:t>
      </w:r>
      <w:r w:rsidRPr="0026484F">
        <w:rPr>
          <w:rFonts w:asciiTheme="minorHAnsi" w:hAnsiTheme="minorHAnsi"/>
        </w:rPr>
        <w:t xml:space="preserve"> </w:t>
      </w:r>
      <w:r>
        <w:rPr>
          <w:rFonts w:asciiTheme="minorHAnsi" w:hAnsiTheme="minorHAnsi"/>
        </w:rPr>
        <w:t>Vegetables, other</w:t>
      </w:r>
    </w:p>
  </w:comment>
  <w:comment w:id="26" w:author="Veronica Gianfaldoni (ESS)" w:date="2015-07-14T16:45:00Z" w:initials="VG">
    <w:p w14:paraId="1F13EFB5" w14:textId="53C1D708" w:rsidR="00142576" w:rsidRPr="00C9559F" w:rsidRDefault="00142576">
      <w:pPr>
        <w:pStyle w:val="CommentText"/>
        <w:rPr>
          <w:rFonts w:asciiTheme="minorHAnsi" w:hAnsiTheme="minorHAnsi"/>
          <w:b/>
          <w:bCs/>
        </w:rPr>
      </w:pPr>
      <w:r>
        <w:rPr>
          <w:rStyle w:val="CommentReference"/>
        </w:rPr>
        <w:annotationRef/>
      </w:r>
      <w:r w:rsidRPr="00C9559F">
        <w:rPr>
          <w:rFonts w:asciiTheme="minorHAnsi" w:hAnsiTheme="minorHAnsi"/>
          <w:b/>
          <w:bCs/>
          <w:color w:val="FF0000"/>
        </w:rPr>
        <w:t>?</w:t>
      </w:r>
    </w:p>
  </w:comment>
  <w:comment w:id="27" w:author="Veronica Gianfaldoni (ESS)" w:date="2015-07-22T14:36:00Z" w:initials="VG">
    <w:p w14:paraId="065BE5CC" w14:textId="60906B67" w:rsidR="00142576" w:rsidRPr="00912985" w:rsidRDefault="00142576" w:rsidP="00912985">
      <w:pPr>
        <w:pStyle w:val="CommentText"/>
        <w:rPr>
          <w:rFonts w:asciiTheme="minorHAnsi" w:hAnsiTheme="minorHAnsi"/>
          <w:sz w:val="16"/>
          <w:szCs w:val="16"/>
        </w:rPr>
      </w:pPr>
      <w:r>
        <w:rPr>
          <w:rStyle w:val="CommentReference"/>
        </w:rPr>
        <w:annotationRef/>
      </w:r>
      <w:r w:rsidRPr="00912985">
        <w:rPr>
          <w:rFonts w:asciiTheme="minorHAnsi" w:hAnsiTheme="minorHAnsi"/>
          <w:sz w:val="16"/>
          <w:szCs w:val="16"/>
        </w:rPr>
        <w:t>FCL 0876 - not available in DB and white book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F1B00" w14:textId="77777777" w:rsidR="006C0DB6" w:rsidRDefault="006C0DB6" w:rsidP="002C0080">
      <w:pPr>
        <w:spacing w:after="0" w:line="240" w:lineRule="auto"/>
      </w:pPr>
      <w:r>
        <w:separator/>
      </w:r>
    </w:p>
  </w:endnote>
  <w:endnote w:type="continuationSeparator" w:id="0">
    <w:p w14:paraId="0F3B1A00" w14:textId="77777777" w:rsidR="006C0DB6" w:rsidRDefault="006C0DB6" w:rsidP="002C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Papyrus Condensed">
    <w:altName w:val="Segoe UI"/>
    <w:charset w:val="00"/>
    <w:family w:val="auto"/>
    <w:pitch w:val="variable"/>
    <w:sig w:usb0="00000001" w:usb1="4000205B" w:usb2="000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CA6C2" w14:textId="77777777" w:rsidR="006C0DB6" w:rsidRDefault="006C0DB6" w:rsidP="002C0080">
      <w:pPr>
        <w:spacing w:after="0" w:line="240" w:lineRule="auto"/>
      </w:pPr>
      <w:r>
        <w:separator/>
      </w:r>
    </w:p>
  </w:footnote>
  <w:footnote w:type="continuationSeparator" w:id="0">
    <w:p w14:paraId="61287912" w14:textId="77777777" w:rsidR="006C0DB6" w:rsidRDefault="006C0DB6" w:rsidP="002C0080">
      <w:pPr>
        <w:spacing w:after="0" w:line="240" w:lineRule="auto"/>
      </w:pPr>
      <w:r>
        <w:continuationSeparator/>
      </w:r>
    </w:p>
  </w:footnote>
  <w:footnote w:id="1">
    <w:p w14:paraId="6567A91B" w14:textId="467F9C83" w:rsidR="00142576" w:rsidRPr="001B1D98" w:rsidRDefault="00142576" w:rsidP="001B1D98">
      <w:pPr>
        <w:pStyle w:val="FootnoteText"/>
        <w:rPr>
          <w:lang w:val="en-US"/>
        </w:rPr>
      </w:pPr>
      <w:r w:rsidRPr="001B1D98">
        <w:rPr>
          <w:rStyle w:val="FootnoteReference"/>
          <w:rFonts w:asciiTheme="minorHAnsi" w:hAnsiTheme="minorHAnsi"/>
          <w:sz w:val="18"/>
          <w:szCs w:val="18"/>
        </w:rPr>
        <w:footnoteRef/>
      </w:r>
      <w:r w:rsidRPr="001B1D98">
        <w:rPr>
          <w:rFonts w:asciiTheme="minorHAnsi" w:hAnsiTheme="minorHAnsi"/>
          <w:sz w:val="18"/>
          <w:szCs w:val="18"/>
        </w:rPr>
        <w:t xml:space="preserve"> </w:t>
      </w:r>
      <w:proofErr w:type="gramStart"/>
      <w:r>
        <w:rPr>
          <w:rFonts w:asciiTheme="minorHAnsi" w:hAnsiTheme="minorHAnsi"/>
          <w:sz w:val="18"/>
          <w:szCs w:val="18"/>
          <w:lang w:val="en-US"/>
        </w:rPr>
        <w:t>First d</w:t>
      </w:r>
      <w:r w:rsidRPr="001B1D98">
        <w:rPr>
          <w:rFonts w:asciiTheme="minorHAnsi" w:hAnsiTheme="minorHAnsi"/>
          <w:sz w:val="18"/>
          <w:szCs w:val="18"/>
          <w:lang w:val="en-US"/>
        </w:rPr>
        <w:t>raft</w:t>
      </w:r>
      <w:r w:rsidR="009963B1">
        <w:rPr>
          <w:rFonts w:asciiTheme="minorHAnsi" w:hAnsiTheme="minorHAnsi"/>
          <w:sz w:val="18"/>
          <w:szCs w:val="18"/>
          <w:lang w:val="en-US"/>
        </w:rPr>
        <w:t>,</w:t>
      </w:r>
      <w:r w:rsidRPr="001B1D98">
        <w:rPr>
          <w:rFonts w:asciiTheme="minorHAnsi" w:hAnsiTheme="minorHAnsi"/>
          <w:sz w:val="18"/>
          <w:szCs w:val="18"/>
          <w:lang w:val="en-US"/>
        </w:rPr>
        <w:t xml:space="preserve"> prepared by Veronica Gianfaldoni.</w:t>
      </w:r>
      <w:proofErr w:type="gramEnd"/>
      <w:r w:rsidRPr="001B1D98">
        <w:rPr>
          <w:rFonts w:asciiTheme="minorHAnsi" w:hAnsiTheme="minorHAnsi"/>
          <w:sz w:val="18"/>
          <w:szCs w:val="18"/>
          <w:lang w:val="en-US"/>
        </w:rPr>
        <w:t xml:space="preserve"> Not for dissemination.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9A5720"/>
    <w:multiLevelType w:val="hybridMultilevel"/>
    <w:tmpl w:val="5D84F5AA"/>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712478"/>
    <w:multiLevelType w:val="hybridMultilevel"/>
    <w:tmpl w:val="771CD886"/>
    <w:lvl w:ilvl="0" w:tplc="2766CD4A">
      <w:start w:val="1132"/>
      <w:numFmt w:val="bullet"/>
      <w:lvlText w:val="-"/>
      <w:lvlJc w:val="left"/>
      <w:pPr>
        <w:ind w:left="1440" w:hanging="360"/>
      </w:pPr>
      <w:rPr>
        <w:rFonts w:ascii="Calibri" w:eastAsiaTheme="minorEastAsia" w:hAnsi="Calibri" w:cs="TimesNewRomanPSM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42A145C"/>
    <w:multiLevelType w:val="hybridMultilevel"/>
    <w:tmpl w:val="873CA2A2"/>
    <w:lvl w:ilvl="0" w:tplc="92845238">
      <w:start w:val="1132"/>
      <w:numFmt w:val="bullet"/>
      <w:lvlText w:val="-"/>
      <w:lvlJc w:val="left"/>
      <w:pPr>
        <w:ind w:left="786" w:hanging="360"/>
      </w:pPr>
      <w:rPr>
        <w:rFonts w:ascii="Calibri" w:eastAsiaTheme="minorEastAsia" w:hAnsi="Calibri" w:cs="TimesNewRomanPSMT" w:hint="default"/>
        <w:color w:val="FF0000"/>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nsid w:val="25A26BE7"/>
    <w:multiLevelType w:val="hybridMultilevel"/>
    <w:tmpl w:val="7A186014"/>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B71280"/>
    <w:multiLevelType w:val="hybridMultilevel"/>
    <w:tmpl w:val="BD02A3BA"/>
    <w:lvl w:ilvl="0" w:tplc="92845238">
      <w:start w:val="1132"/>
      <w:numFmt w:val="bullet"/>
      <w:lvlText w:val="-"/>
      <w:lvlJc w:val="left"/>
      <w:pPr>
        <w:ind w:left="786" w:hanging="360"/>
      </w:pPr>
      <w:rPr>
        <w:rFonts w:ascii="Calibri" w:eastAsiaTheme="minorEastAsia" w:hAnsi="Calibri" w:cs="TimesNewRomanPSMT"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267BFB"/>
    <w:multiLevelType w:val="hybridMultilevel"/>
    <w:tmpl w:val="1D34D1A0"/>
    <w:lvl w:ilvl="0" w:tplc="6FC09A0E">
      <w:start w:val="1"/>
      <w:numFmt w:val="bullet"/>
      <w:lvlText w:val=""/>
      <w:lvlJc w:val="left"/>
      <w:pPr>
        <w:ind w:left="644" w:hanging="360"/>
      </w:pPr>
      <w:rPr>
        <w:rFonts w:ascii="Symbol" w:hAnsi="Symbol" w:hint="default"/>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211FED"/>
    <w:multiLevelType w:val="hybridMultilevel"/>
    <w:tmpl w:val="ECBA45A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45C303AD"/>
    <w:multiLevelType w:val="hybridMultilevel"/>
    <w:tmpl w:val="63BA54D2"/>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A81171"/>
    <w:multiLevelType w:val="hybridMultilevel"/>
    <w:tmpl w:val="8FB202BC"/>
    <w:lvl w:ilvl="0" w:tplc="65C82D16">
      <w:start w:val="1"/>
      <w:numFmt w:val="bullet"/>
      <w:lvlText w:val=""/>
      <w:lvlJc w:val="left"/>
      <w:pPr>
        <w:ind w:left="720" w:hanging="360"/>
      </w:pPr>
      <w:rPr>
        <w:rFonts w:ascii="Symbol" w:hAnsi="Symbol" w:hint="default"/>
        <w:color w:val="1E17A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050F98"/>
    <w:multiLevelType w:val="hybridMultilevel"/>
    <w:tmpl w:val="E322298A"/>
    <w:lvl w:ilvl="0" w:tplc="FDE606DC">
      <w:start w:val="1"/>
      <w:numFmt w:val="bullet"/>
      <w:lvlText w:val=""/>
      <w:lvlJc w:val="left"/>
      <w:pPr>
        <w:ind w:left="786" w:hanging="360"/>
      </w:pPr>
      <w:rPr>
        <w:rFonts w:ascii="Symbol" w:hAnsi="Symbol"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6C02CB"/>
    <w:multiLevelType w:val="hybridMultilevel"/>
    <w:tmpl w:val="E3DADA96"/>
    <w:lvl w:ilvl="0" w:tplc="5BEA9FC2">
      <w:start w:val="1132"/>
      <w:numFmt w:val="bullet"/>
      <w:lvlText w:val="-"/>
      <w:lvlJc w:val="left"/>
      <w:pPr>
        <w:ind w:left="720" w:hanging="360"/>
      </w:pPr>
      <w:rPr>
        <w:rFonts w:ascii="Calibri" w:eastAsiaTheme="minorEastAsia" w:hAnsi="Calibri" w:cs="TimesNewRomanPSMT"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33C45B9"/>
    <w:multiLevelType w:val="hybridMultilevel"/>
    <w:tmpl w:val="153E3EBC"/>
    <w:lvl w:ilvl="0" w:tplc="FDE606DC">
      <w:start w:val="1"/>
      <w:numFmt w:val="bullet"/>
      <w:lvlText w:val=""/>
      <w:lvlJc w:val="left"/>
      <w:pPr>
        <w:ind w:left="720" w:hanging="360"/>
      </w:pPr>
      <w:rPr>
        <w:rFonts w:ascii="Symbol" w:hAnsi="Symbol" w:hint="default"/>
        <w:strike w:val="0"/>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CE28AD"/>
    <w:multiLevelType w:val="hybridMultilevel"/>
    <w:tmpl w:val="445609A8"/>
    <w:lvl w:ilvl="0" w:tplc="2766CD4A">
      <w:start w:val="1132"/>
      <w:numFmt w:val="bullet"/>
      <w:lvlText w:val="-"/>
      <w:lvlJc w:val="left"/>
      <w:pPr>
        <w:ind w:left="720" w:hanging="360"/>
      </w:pPr>
      <w:rPr>
        <w:rFonts w:ascii="Calibri" w:eastAsiaTheme="minorEastAsia" w:hAnsi="Calibri" w:cs="TimesNewRomanPSM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65740D"/>
    <w:multiLevelType w:val="hybridMultilevel"/>
    <w:tmpl w:val="CB40073A"/>
    <w:lvl w:ilvl="0" w:tplc="FDE606DC">
      <w:start w:val="1"/>
      <w:numFmt w:val="bullet"/>
      <w:lvlText w:val=""/>
      <w:lvlJc w:val="left"/>
      <w:pPr>
        <w:ind w:left="720" w:hanging="360"/>
      </w:pPr>
      <w:rPr>
        <w:rFonts w:ascii="Symbol" w:hAnsi="Symbol" w:hint="default"/>
        <w:strike w:val="0"/>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C73DC0"/>
    <w:multiLevelType w:val="hybridMultilevel"/>
    <w:tmpl w:val="496E5ADC"/>
    <w:lvl w:ilvl="0" w:tplc="FDE606DC">
      <w:start w:val="1"/>
      <w:numFmt w:val="bullet"/>
      <w:lvlText w:val=""/>
      <w:lvlJc w:val="left"/>
      <w:pPr>
        <w:ind w:left="786" w:hanging="360"/>
      </w:pPr>
      <w:rPr>
        <w:rFonts w:ascii="Symbol" w:hAnsi="Symbol" w:hint="default"/>
        <w:strike w:val="0"/>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69B719D"/>
    <w:multiLevelType w:val="hybridMultilevel"/>
    <w:tmpl w:val="BD8AC91A"/>
    <w:lvl w:ilvl="0" w:tplc="2766CD4A">
      <w:start w:val="1132"/>
      <w:numFmt w:val="bullet"/>
      <w:lvlText w:val="-"/>
      <w:lvlJc w:val="left"/>
      <w:pPr>
        <w:ind w:left="720" w:hanging="360"/>
      </w:pPr>
      <w:rPr>
        <w:rFonts w:ascii="Calibri" w:eastAsiaTheme="minorEastAsia" w:hAnsi="Calibri" w:cs="TimesNewRomanPSM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
  </w:num>
  <w:num w:numId="4">
    <w:abstractNumId w:val="11"/>
  </w:num>
  <w:num w:numId="5">
    <w:abstractNumId w:val="15"/>
  </w:num>
  <w:num w:numId="6">
    <w:abstractNumId w:val="14"/>
  </w:num>
  <w:num w:numId="7">
    <w:abstractNumId w:val="0"/>
  </w:num>
  <w:num w:numId="8">
    <w:abstractNumId w:val="1"/>
  </w:num>
  <w:num w:numId="9">
    <w:abstractNumId w:val="3"/>
  </w:num>
  <w:num w:numId="10">
    <w:abstractNumId w:val="8"/>
  </w:num>
  <w:num w:numId="11">
    <w:abstractNumId w:val="16"/>
  </w:num>
  <w:num w:numId="12">
    <w:abstractNumId w:val="12"/>
  </w:num>
  <w:num w:numId="13">
    <w:abstractNumId w:val="9"/>
  </w:num>
  <w:num w:numId="14">
    <w:abstractNumId w:val="5"/>
  </w:num>
  <w:num w:numId="15">
    <w:abstractNumId w:val="20"/>
  </w:num>
  <w:num w:numId="16">
    <w:abstractNumId w:val="22"/>
  </w:num>
  <w:num w:numId="17">
    <w:abstractNumId w:val="18"/>
  </w:num>
  <w:num w:numId="18">
    <w:abstractNumId w:val="4"/>
  </w:num>
  <w:num w:numId="19">
    <w:abstractNumId w:val="6"/>
  </w:num>
  <w:num w:numId="20">
    <w:abstractNumId w:val="21"/>
  </w:num>
  <w:num w:numId="21">
    <w:abstractNumId w:val="17"/>
  </w:num>
  <w:num w:numId="22">
    <w:abstractNumId w:val="23"/>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28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8EC"/>
    <w:rsid w:val="000004A5"/>
    <w:rsid w:val="00000E27"/>
    <w:rsid w:val="0000208C"/>
    <w:rsid w:val="0000223A"/>
    <w:rsid w:val="00004B4A"/>
    <w:rsid w:val="00004D0A"/>
    <w:rsid w:val="0000547A"/>
    <w:rsid w:val="00007683"/>
    <w:rsid w:val="00014E93"/>
    <w:rsid w:val="000168C9"/>
    <w:rsid w:val="000261E7"/>
    <w:rsid w:val="0002683D"/>
    <w:rsid w:val="00030DCC"/>
    <w:rsid w:val="00030E06"/>
    <w:rsid w:val="000334E2"/>
    <w:rsid w:val="00037294"/>
    <w:rsid w:val="000378F8"/>
    <w:rsid w:val="00040F0C"/>
    <w:rsid w:val="00041F7A"/>
    <w:rsid w:val="000439F7"/>
    <w:rsid w:val="00043A29"/>
    <w:rsid w:val="00043F14"/>
    <w:rsid w:val="00044C60"/>
    <w:rsid w:val="000455AF"/>
    <w:rsid w:val="000475F9"/>
    <w:rsid w:val="00050EBB"/>
    <w:rsid w:val="000513D2"/>
    <w:rsid w:val="00054F29"/>
    <w:rsid w:val="000557C0"/>
    <w:rsid w:val="00055A2F"/>
    <w:rsid w:val="00056846"/>
    <w:rsid w:val="000601C5"/>
    <w:rsid w:val="00061BD6"/>
    <w:rsid w:val="00062F17"/>
    <w:rsid w:val="00063006"/>
    <w:rsid w:val="000666CB"/>
    <w:rsid w:val="00066E83"/>
    <w:rsid w:val="00073781"/>
    <w:rsid w:val="00073B39"/>
    <w:rsid w:val="00073C16"/>
    <w:rsid w:val="0007593A"/>
    <w:rsid w:val="00076188"/>
    <w:rsid w:val="00076901"/>
    <w:rsid w:val="0008091E"/>
    <w:rsid w:val="00080950"/>
    <w:rsid w:val="00081975"/>
    <w:rsid w:val="000837CD"/>
    <w:rsid w:val="00085C72"/>
    <w:rsid w:val="00091F09"/>
    <w:rsid w:val="00095D53"/>
    <w:rsid w:val="000A5AF1"/>
    <w:rsid w:val="000A6158"/>
    <w:rsid w:val="000B118F"/>
    <w:rsid w:val="000B2231"/>
    <w:rsid w:val="000B29CD"/>
    <w:rsid w:val="000B3590"/>
    <w:rsid w:val="000B3BED"/>
    <w:rsid w:val="000B7AEC"/>
    <w:rsid w:val="000C25A2"/>
    <w:rsid w:val="000C2E2D"/>
    <w:rsid w:val="000C478A"/>
    <w:rsid w:val="000C5792"/>
    <w:rsid w:val="000C5A9D"/>
    <w:rsid w:val="000D3BFD"/>
    <w:rsid w:val="000E6CBE"/>
    <w:rsid w:val="000E7E26"/>
    <w:rsid w:val="000F27B3"/>
    <w:rsid w:val="000F2B94"/>
    <w:rsid w:val="000F7F40"/>
    <w:rsid w:val="001058E3"/>
    <w:rsid w:val="0010615D"/>
    <w:rsid w:val="00110174"/>
    <w:rsid w:val="00110CB3"/>
    <w:rsid w:val="00110D38"/>
    <w:rsid w:val="001114BB"/>
    <w:rsid w:val="0011540A"/>
    <w:rsid w:val="00116AF5"/>
    <w:rsid w:val="00121B95"/>
    <w:rsid w:val="001228CE"/>
    <w:rsid w:val="00123BEE"/>
    <w:rsid w:val="00123C3F"/>
    <w:rsid w:val="00124766"/>
    <w:rsid w:val="001253BA"/>
    <w:rsid w:val="0012625C"/>
    <w:rsid w:val="001271D5"/>
    <w:rsid w:val="00130360"/>
    <w:rsid w:val="001324A3"/>
    <w:rsid w:val="0013497D"/>
    <w:rsid w:val="00135193"/>
    <w:rsid w:val="0013571E"/>
    <w:rsid w:val="00135AE8"/>
    <w:rsid w:val="0013601A"/>
    <w:rsid w:val="00136911"/>
    <w:rsid w:val="00136D11"/>
    <w:rsid w:val="001378DC"/>
    <w:rsid w:val="00141788"/>
    <w:rsid w:val="00142576"/>
    <w:rsid w:val="00143669"/>
    <w:rsid w:val="00153E90"/>
    <w:rsid w:val="00154794"/>
    <w:rsid w:val="0015492F"/>
    <w:rsid w:val="00154E9C"/>
    <w:rsid w:val="00156298"/>
    <w:rsid w:val="00160330"/>
    <w:rsid w:val="00162200"/>
    <w:rsid w:val="001631D1"/>
    <w:rsid w:val="00164C29"/>
    <w:rsid w:val="00165317"/>
    <w:rsid w:val="00171737"/>
    <w:rsid w:val="00171B95"/>
    <w:rsid w:val="00171D68"/>
    <w:rsid w:val="00176538"/>
    <w:rsid w:val="00180074"/>
    <w:rsid w:val="00181BEB"/>
    <w:rsid w:val="001838DD"/>
    <w:rsid w:val="00183A26"/>
    <w:rsid w:val="00183B91"/>
    <w:rsid w:val="00184377"/>
    <w:rsid w:val="00190E7A"/>
    <w:rsid w:val="00192432"/>
    <w:rsid w:val="00196CE2"/>
    <w:rsid w:val="00197A9B"/>
    <w:rsid w:val="001A0E45"/>
    <w:rsid w:val="001A3798"/>
    <w:rsid w:val="001A37BD"/>
    <w:rsid w:val="001A5DF0"/>
    <w:rsid w:val="001A638E"/>
    <w:rsid w:val="001B08CD"/>
    <w:rsid w:val="001B18EC"/>
    <w:rsid w:val="001B1D98"/>
    <w:rsid w:val="001B2510"/>
    <w:rsid w:val="001C0E09"/>
    <w:rsid w:val="001C1EBB"/>
    <w:rsid w:val="001C59C6"/>
    <w:rsid w:val="001D20CA"/>
    <w:rsid w:val="001D2639"/>
    <w:rsid w:val="001D3759"/>
    <w:rsid w:val="001D68C5"/>
    <w:rsid w:val="001D795A"/>
    <w:rsid w:val="001E016B"/>
    <w:rsid w:val="001E40FF"/>
    <w:rsid w:val="001E479E"/>
    <w:rsid w:val="001E5398"/>
    <w:rsid w:val="001F6BE1"/>
    <w:rsid w:val="001F75A8"/>
    <w:rsid w:val="002001D6"/>
    <w:rsid w:val="002022B5"/>
    <w:rsid w:val="00204600"/>
    <w:rsid w:val="002059D5"/>
    <w:rsid w:val="002112A4"/>
    <w:rsid w:val="00212C64"/>
    <w:rsid w:val="002141C2"/>
    <w:rsid w:val="0021582F"/>
    <w:rsid w:val="0021590E"/>
    <w:rsid w:val="00215EDD"/>
    <w:rsid w:val="00216A7E"/>
    <w:rsid w:val="002224D1"/>
    <w:rsid w:val="0022317E"/>
    <w:rsid w:val="00225257"/>
    <w:rsid w:val="002259F1"/>
    <w:rsid w:val="00232C15"/>
    <w:rsid w:val="0023389D"/>
    <w:rsid w:val="00233C80"/>
    <w:rsid w:val="00234C13"/>
    <w:rsid w:val="00234C5B"/>
    <w:rsid w:val="00241D17"/>
    <w:rsid w:val="002427B9"/>
    <w:rsid w:val="00242F89"/>
    <w:rsid w:val="002615B7"/>
    <w:rsid w:val="00262E7B"/>
    <w:rsid w:val="002639AE"/>
    <w:rsid w:val="00264742"/>
    <w:rsid w:val="0026484F"/>
    <w:rsid w:val="00264E4A"/>
    <w:rsid w:val="002656D1"/>
    <w:rsid w:val="00265C1B"/>
    <w:rsid w:val="00267236"/>
    <w:rsid w:val="00270EA5"/>
    <w:rsid w:val="00273722"/>
    <w:rsid w:val="00273EE1"/>
    <w:rsid w:val="00281B46"/>
    <w:rsid w:val="002835E4"/>
    <w:rsid w:val="0028384B"/>
    <w:rsid w:val="00283D77"/>
    <w:rsid w:val="0028462E"/>
    <w:rsid w:val="002869D6"/>
    <w:rsid w:val="00286C15"/>
    <w:rsid w:val="00293876"/>
    <w:rsid w:val="00295AC0"/>
    <w:rsid w:val="00296B12"/>
    <w:rsid w:val="00297BB7"/>
    <w:rsid w:val="002A174B"/>
    <w:rsid w:val="002A39B5"/>
    <w:rsid w:val="002A673C"/>
    <w:rsid w:val="002A6F90"/>
    <w:rsid w:val="002B1F8E"/>
    <w:rsid w:val="002B48DE"/>
    <w:rsid w:val="002C0080"/>
    <w:rsid w:val="002C0A94"/>
    <w:rsid w:val="002C0FFD"/>
    <w:rsid w:val="002C1A55"/>
    <w:rsid w:val="002C1F34"/>
    <w:rsid w:val="002C486B"/>
    <w:rsid w:val="002D0A46"/>
    <w:rsid w:val="002D1EC2"/>
    <w:rsid w:val="002D215C"/>
    <w:rsid w:val="002D2632"/>
    <w:rsid w:val="002E1148"/>
    <w:rsid w:val="002E14D4"/>
    <w:rsid w:val="002E272F"/>
    <w:rsid w:val="002E36D8"/>
    <w:rsid w:val="002E4EF2"/>
    <w:rsid w:val="002F0247"/>
    <w:rsid w:val="002F10F9"/>
    <w:rsid w:val="002F1BA3"/>
    <w:rsid w:val="002F580F"/>
    <w:rsid w:val="00301757"/>
    <w:rsid w:val="003021AF"/>
    <w:rsid w:val="00302DE9"/>
    <w:rsid w:val="00303493"/>
    <w:rsid w:val="00311181"/>
    <w:rsid w:val="00315FD1"/>
    <w:rsid w:val="00316133"/>
    <w:rsid w:val="003167B3"/>
    <w:rsid w:val="00322FDB"/>
    <w:rsid w:val="00323148"/>
    <w:rsid w:val="003237DF"/>
    <w:rsid w:val="00324156"/>
    <w:rsid w:val="00324514"/>
    <w:rsid w:val="00326518"/>
    <w:rsid w:val="0032655C"/>
    <w:rsid w:val="00330CD9"/>
    <w:rsid w:val="00332358"/>
    <w:rsid w:val="0033321E"/>
    <w:rsid w:val="003344F8"/>
    <w:rsid w:val="00334FC1"/>
    <w:rsid w:val="003371F7"/>
    <w:rsid w:val="00342B7D"/>
    <w:rsid w:val="003451AF"/>
    <w:rsid w:val="003452B9"/>
    <w:rsid w:val="00353ECD"/>
    <w:rsid w:val="00363C3D"/>
    <w:rsid w:val="003640E9"/>
    <w:rsid w:val="0036429A"/>
    <w:rsid w:val="00366C5E"/>
    <w:rsid w:val="003678DF"/>
    <w:rsid w:val="00370916"/>
    <w:rsid w:val="00370B05"/>
    <w:rsid w:val="00372B6C"/>
    <w:rsid w:val="00372CD7"/>
    <w:rsid w:val="003749E1"/>
    <w:rsid w:val="0037642A"/>
    <w:rsid w:val="003803E7"/>
    <w:rsid w:val="0038111E"/>
    <w:rsid w:val="00382A10"/>
    <w:rsid w:val="003865CA"/>
    <w:rsid w:val="003877A5"/>
    <w:rsid w:val="00392ADA"/>
    <w:rsid w:val="00393D2C"/>
    <w:rsid w:val="00394082"/>
    <w:rsid w:val="00394BD7"/>
    <w:rsid w:val="00395D6F"/>
    <w:rsid w:val="003A4228"/>
    <w:rsid w:val="003A543A"/>
    <w:rsid w:val="003A6065"/>
    <w:rsid w:val="003A64D6"/>
    <w:rsid w:val="003B04ED"/>
    <w:rsid w:val="003B0743"/>
    <w:rsid w:val="003B0CD0"/>
    <w:rsid w:val="003B380A"/>
    <w:rsid w:val="003B437E"/>
    <w:rsid w:val="003B52AC"/>
    <w:rsid w:val="003B6312"/>
    <w:rsid w:val="003B653E"/>
    <w:rsid w:val="003B78F9"/>
    <w:rsid w:val="003C0319"/>
    <w:rsid w:val="003C0572"/>
    <w:rsid w:val="003C456C"/>
    <w:rsid w:val="003C6A20"/>
    <w:rsid w:val="003D50F3"/>
    <w:rsid w:val="003E0670"/>
    <w:rsid w:val="003E2E72"/>
    <w:rsid w:val="003F15BD"/>
    <w:rsid w:val="003F1BCA"/>
    <w:rsid w:val="003F2B94"/>
    <w:rsid w:val="003F63D9"/>
    <w:rsid w:val="00402508"/>
    <w:rsid w:val="00405751"/>
    <w:rsid w:val="004075C7"/>
    <w:rsid w:val="00423436"/>
    <w:rsid w:val="00424C35"/>
    <w:rsid w:val="0042537A"/>
    <w:rsid w:val="00426D6D"/>
    <w:rsid w:val="00427491"/>
    <w:rsid w:val="0043332B"/>
    <w:rsid w:val="00433CDB"/>
    <w:rsid w:val="00434A6C"/>
    <w:rsid w:val="00437871"/>
    <w:rsid w:val="00437DF0"/>
    <w:rsid w:val="00445A02"/>
    <w:rsid w:val="00451223"/>
    <w:rsid w:val="00451A55"/>
    <w:rsid w:val="0046573D"/>
    <w:rsid w:val="00465D4E"/>
    <w:rsid w:val="00466C6F"/>
    <w:rsid w:val="004677DE"/>
    <w:rsid w:val="00474E83"/>
    <w:rsid w:val="00480888"/>
    <w:rsid w:val="00480E30"/>
    <w:rsid w:val="004819D9"/>
    <w:rsid w:val="00481AD0"/>
    <w:rsid w:val="00482070"/>
    <w:rsid w:val="00482606"/>
    <w:rsid w:val="00482B65"/>
    <w:rsid w:val="00483219"/>
    <w:rsid w:val="004837EF"/>
    <w:rsid w:val="00483E1D"/>
    <w:rsid w:val="004846F3"/>
    <w:rsid w:val="00485426"/>
    <w:rsid w:val="004855C5"/>
    <w:rsid w:val="00487152"/>
    <w:rsid w:val="00487C22"/>
    <w:rsid w:val="00493146"/>
    <w:rsid w:val="00493964"/>
    <w:rsid w:val="00495FFB"/>
    <w:rsid w:val="00497AEF"/>
    <w:rsid w:val="004A1FD7"/>
    <w:rsid w:val="004A6301"/>
    <w:rsid w:val="004A6B78"/>
    <w:rsid w:val="004B4329"/>
    <w:rsid w:val="004B494D"/>
    <w:rsid w:val="004B7B92"/>
    <w:rsid w:val="004C304A"/>
    <w:rsid w:val="004C363E"/>
    <w:rsid w:val="004C6498"/>
    <w:rsid w:val="004D27DF"/>
    <w:rsid w:val="004D2AB8"/>
    <w:rsid w:val="004D6B5F"/>
    <w:rsid w:val="004D734A"/>
    <w:rsid w:val="004D73DE"/>
    <w:rsid w:val="004D7F02"/>
    <w:rsid w:val="004E1535"/>
    <w:rsid w:val="004E3C3A"/>
    <w:rsid w:val="004F58DA"/>
    <w:rsid w:val="004F5E7C"/>
    <w:rsid w:val="00501608"/>
    <w:rsid w:val="00503189"/>
    <w:rsid w:val="0050642F"/>
    <w:rsid w:val="00506AB2"/>
    <w:rsid w:val="00507B30"/>
    <w:rsid w:val="00513EF8"/>
    <w:rsid w:val="00515BD9"/>
    <w:rsid w:val="00515DBC"/>
    <w:rsid w:val="005165BB"/>
    <w:rsid w:val="00521FA4"/>
    <w:rsid w:val="00524921"/>
    <w:rsid w:val="005265B1"/>
    <w:rsid w:val="00527055"/>
    <w:rsid w:val="00535CE5"/>
    <w:rsid w:val="00540928"/>
    <w:rsid w:val="005409DB"/>
    <w:rsid w:val="00541B44"/>
    <w:rsid w:val="00541D87"/>
    <w:rsid w:val="0054489E"/>
    <w:rsid w:val="00546A5D"/>
    <w:rsid w:val="00547CCB"/>
    <w:rsid w:val="005516AA"/>
    <w:rsid w:val="0055184C"/>
    <w:rsid w:val="005545F7"/>
    <w:rsid w:val="00554C91"/>
    <w:rsid w:val="00562EFC"/>
    <w:rsid w:val="0056400E"/>
    <w:rsid w:val="00564645"/>
    <w:rsid w:val="0056761A"/>
    <w:rsid w:val="00570FEA"/>
    <w:rsid w:val="00572F8F"/>
    <w:rsid w:val="00574EF0"/>
    <w:rsid w:val="00575BEF"/>
    <w:rsid w:val="005805AF"/>
    <w:rsid w:val="0058419B"/>
    <w:rsid w:val="00586494"/>
    <w:rsid w:val="0059172B"/>
    <w:rsid w:val="005938DC"/>
    <w:rsid w:val="00597737"/>
    <w:rsid w:val="005A021F"/>
    <w:rsid w:val="005A0E66"/>
    <w:rsid w:val="005A100E"/>
    <w:rsid w:val="005A6E36"/>
    <w:rsid w:val="005A6E91"/>
    <w:rsid w:val="005B368C"/>
    <w:rsid w:val="005B5322"/>
    <w:rsid w:val="005C331E"/>
    <w:rsid w:val="005C3A14"/>
    <w:rsid w:val="005C4608"/>
    <w:rsid w:val="005C76AD"/>
    <w:rsid w:val="005D0807"/>
    <w:rsid w:val="005D16B1"/>
    <w:rsid w:val="005D3374"/>
    <w:rsid w:val="005D49BB"/>
    <w:rsid w:val="005E0F11"/>
    <w:rsid w:val="005E13A7"/>
    <w:rsid w:val="005E239E"/>
    <w:rsid w:val="005E4A26"/>
    <w:rsid w:val="005E66BB"/>
    <w:rsid w:val="005E672B"/>
    <w:rsid w:val="005F27D1"/>
    <w:rsid w:val="005F3D09"/>
    <w:rsid w:val="005F4284"/>
    <w:rsid w:val="005F6D88"/>
    <w:rsid w:val="0060651E"/>
    <w:rsid w:val="00611565"/>
    <w:rsid w:val="00612D4E"/>
    <w:rsid w:val="006136C8"/>
    <w:rsid w:val="006218B2"/>
    <w:rsid w:val="0062228A"/>
    <w:rsid w:val="006228FD"/>
    <w:rsid w:val="006232C7"/>
    <w:rsid w:val="006237D7"/>
    <w:rsid w:val="006257FB"/>
    <w:rsid w:val="00633C94"/>
    <w:rsid w:val="00637006"/>
    <w:rsid w:val="00641D1A"/>
    <w:rsid w:val="00644E30"/>
    <w:rsid w:val="006451BD"/>
    <w:rsid w:val="006477CF"/>
    <w:rsid w:val="00650811"/>
    <w:rsid w:val="00651AE6"/>
    <w:rsid w:val="006542BA"/>
    <w:rsid w:val="006548F7"/>
    <w:rsid w:val="0065576E"/>
    <w:rsid w:val="00655E50"/>
    <w:rsid w:val="00657822"/>
    <w:rsid w:val="00660A2F"/>
    <w:rsid w:val="006648F0"/>
    <w:rsid w:val="00666F01"/>
    <w:rsid w:val="0066748C"/>
    <w:rsid w:val="0067085E"/>
    <w:rsid w:val="006718D4"/>
    <w:rsid w:val="006728FF"/>
    <w:rsid w:val="00680901"/>
    <w:rsid w:val="00682D9B"/>
    <w:rsid w:val="00682DBA"/>
    <w:rsid w:val="00683EE1"/>
    <w:rsid w:val="00691BB7"/>
    <w:rsid w:val="00692962"/>
    <w:rsid w:val="00692C02"/>
    <w:rsid w:val="00693B33"/>
    <w:rsid w:val="00693C3C"/>
    <w:rsid w:val="00694ED8"/>
    <w:rsid w:val="00695CE3"/>
    <w:rsid w:val="006A08F2"/>
    <w:rsid w:val="006A0DF0"/>
    <w:rsid w:val="006A236D"/>
    <w:rsid w:val="006A2904"/>
    <w:rsid w:val="006A3F9A"/>
    <w:rsid w:val="006A5619"/>
    <w:rsid w:val="006A7CDF"/>
    <w:rsid w:val="006B6FBC"/>
    <w:rsid w:val="006C0DB6"/>
    <w:rsid w:val="006C18BA"/>
    <w:rsid w:val="006C5B55"/>
    <w:rsid w:val="006C708F"/>
    <w:rsid w:val="006C7953"/>
    <w:rsid w:val="006D018C"/>
    <w:rsid w:val="006D06A9"/>
    <w:rsid w:val="006D1DE9"/>
    <w:rsid w:val="006D2DA7"/>
    <w:rsid w:val="006D5209"/>
    <w:rsid w:val="006D58C0"/>
    <w:rsid w:val="006D7B48"/>
    <w:rsid w:val="006D7BBA"/>
    <w:rsid w:val="006E4050"/>
    <w:rsid w:val="006E413F"/>
    <w:rsid w:val="006E5A2B"/>
    <w:rsid w:val="006E67EB"/>
    <w:rsid w:val="006F1A25"/>
    <w:rsid w:val="006F334D"/>
    <w:rsid w:val="006F3B4C"/>
    <w:rsid w:val="006F5EA1"/>
    <w:rsid w:val="006F6BB6"/>
    <w:rsid w:val="006F7CAE"/>
    <w:rsid w:val="0070431A"/>
    <w:rsid w:val="00705688"/>
    <w:rsid w:val="007071D6"/>
    <w:rsid w:val="0070751C"/>
    <w:rsid w:val="00711C8D"/>
    <w:rsid w:val="0071208C"/>
    <w:rsid w:val="00714338"/>
    <w:rsid w:val="00714AA0"/>
    <w:rsid w:val="007152B7"/>
    <w:rsid w:val="007156B4"/>
    <w:rsid w:val="007205CB"/>
    <w:rsid w:val="007219C8"/>
    <w:rsid w:val="00721DFE"/>
    <w:rsid w:val="00725036"/>
    <w:rsid w:val="00730F55"/>
    <w:rsid w:val="007332DE"/>
    <w:rsid w:val="007352A7"/>
    <w:rsid w:val="00736D40"/>
    <w:rsid w:val="0074400C"/>
    <w:rsid w:val="00744F3D"/>
    <w:rsid w:val="00746DCF"/>
    <w:rsid w:val="007471DF"/>
    <w:rsid w:val="00756C02"/>
    <w:rsid w:val="00757705"/>
    <w:rsid w:val="007604FF"/>
    <w:rsid w:val="00760F35"/>
    <w:rsid w:val="0076184B"/>
    <w:rsid w:val="00763F11"/>
    <w:rsid w:val="007654D2"/>
    <w:rsid w:val="007700F7"/>
    <w:rsid w:val="00770BCE"/>
    <w:rsid w:val="007732D3"/>
    <w:rsid w:val="007737FD"/>
    <w:rsid w:val="007768F9"/>
    <w:rsid w:val="007809F8"/>
    <w:rsid w:val="00780C5F"/>
    <w:rsid w:val="007826C1"/>
    <w:rsid w:val="00786B10"/>
    <w:rsid w:val="00787495"/>
    <w:rsid w:val="007876B8"/>
    <w:rsid w:val="00791579"/>
    <w:rsid w:val="00791C23"/>
    <w:rsid w:val="007936C0"/>
    <w:rsid w:val="00794172"/>
    <w:rsid w:val="00795250"/>
    <w:rsid w:val="00795CFF"/>
    <w:rsid w:val="007967B9"/>
    <w:rsid w:val="00796B00"/>
    <w:rsid w:val="007974EC"/>
    <w:rsid w:val="00797E80"/>
    <w:rsid w:val="007A33EB"/>
    <w:rsid w:val="007A75AF"/>
    <w:rsid w:val="007B06C7"/>
    <w:rsid w:val="007B3F4B"/>
    <w:rsid w:val="007C0078"/>
    <w:rsid w:val="007C02E0"/>
    <w:rsid w:val="007C0602"/>
    <w:rsid w:val="007C0C5E"/>
    <w:rsid w:val="007C0D46"/>
    <w:rsid w:val="007C2F88"/>
    <w:rsid w:val="007C3BF0"/>
    <w:rsid w:val="007C518D"/>
    <w:rsid w:val="007C567B"/>
    <w:rsid w:val="007D126E"/>
    <w:rsid w:val="007D201D"/>
    <w:rsid w:val="007D24B8"/>
    <w:rsid w:val="007D27EE"/>
    <w:rsid w:val="007D2925"/>
    <w:rsid w:val="007E272F"/>
    <w:rsid w:val="007E33EC"/>
    <w:rsid w:val="007E3A48"/>
    <w:rsid w:val="007E3A4F"/>
    <w:rsid w:val="007E61B9"/>
    <w:rsid w:val="007E7166"/>
    <w:rsid w:val="007F01CE"/>
    <w:rsid w:val="007F1E28"/>
    <w:rsid w:val="007F4A7C"/>
    <w:rsid w:val="007F4DEA"/>
    <w:rsid w:val="007F59FC"/>
    <w:rsid w:val="00806D9A"/>
    <w:rsid w:val="00807338"/>
    <w:rsid w:val="00812BF1"/>
    <w:rsid w:val="00813DA7"/>
    <w:rsid w:val="00817792"/>
    <w:rsid w:val="008269F4"/>
    <w:rsid w:val="00826FEA"/>
    <w:rsid w:val="008301EA"/>
    <w:rsid w:val="008372DB"/>
    <w:rsid w:val="00842F6A"/>
    <w:rsid w:val="008476A3"/>
    <w:rsid w:val="008532DC"/>
    <w:rsid w:val="008537A7"/>
    <w:rsid w:val="008537E0"/>
    <w:rsid w:val="00853E3E"/>
    <w:rsid w:val="00854466"/>
    <w:rsid w:val="008571E9"/>
    <w:rsid w:val="00860407"/>
    <w:rsid w:val="0086088B"/>
    <w:rsid w:val="00862EAD"/>
    <w:rsid w:val="0086351B"/>
    <w:rsid w:val="00863B02"/>
    <w:rsid w:val="00871B72"/>
    <w:rsid w:val="00874487"/>
    <w:rsid w:val="00875559"/>
    <w:rsid w:val="00884307"/>
    <w:rsid w:val="0089156F"/>
    <w:rsid w:val="008919FB"/>
    <w:rsid w:val="008964BA"/>
    <w:rsid w:val="00897531"/>
    <w:rsid w:val="00897A98"/>
    <w:rsid w:val="008A1AAC"/>
    <w:rsid w:val="008A23E1"/>
    <w:rsid w:val="008A3E8F"/>
    <w:rsid w:val="008B1C8A"/>
    <w:rsid w:val="008B2E11"/>
    <w:rsid w:val="008B3E3D"/>
    <w:rsid w:val="008B55AB"/>
    <w:rsid w:val="008C061B"/>
    <w:rsid w:val="008C274D"/>
    <w:rsid w:val="008C3CA7"/>
    <w:rsid w:val="008C4827"/>
    <w:rsid w:val="008D4990"/>
    <w:rsid w:val="008D4F70"/>
    <w:rsid w:val="008D5B6D"/>
    <w:rsid w:val="008E0230"/>
    <w:rsid w:val="008E0987"/>
    <w:rsid w:val="008E71D0"/>
    <w:rsid w:val="008F169E"/>
    <w:rsid w:val="008F32C1"/>
    <w:rsid w:val="008F5EA6"/>
    <w:rsid w:val="00905667"/>
    <w:rsid w:val="009062FC"/>
    <w:rsid w:val="0091038C"/>
    <w:rsid w:val="00911A67"/>
    <w:rsid w:val="00911E7E"/>
    <w:rsid w:val="009122B5"/>
    <w:rsid w:val="00912985"/>
    <w:rsid w:val="00914434"/>
    <w:rsid w:val="00917981"/>
    <w:rsid w:val="00917D25"/>
    <w:rsid w:val="009218EA"/>
    <w:rsid w:val="009226EB"/>
    <w:rsid w:val="00923C32"/>
    <w:rsid w:val="0092522D"/>
    <w:rsid w:val="00927E89"/>
    <w:rsid w:val="00930DE5"/>
    <w:rsid w:val="0093334E"/>
    <w:rsid w:val="009364AE"/>
    <w:rsid w:val="0094121F"/>
    <w:rsid w:val="00942F40"/>
    <w:rsid w:val="0094544C"/>
    <w:rsid w:val="00945FA7"/>
    <w:rsid w:val="00947B4D"/>
    <w:rsid w:val="00950666"/>
    <w:rsid w:val="00951FE6"/>
    <w:rsid w:val="00954279"/>
    <w:rsid w:val="009551F6"/>
    <w:rsid w:val="009559D7"/>
    <w:rsid w:val="00957942"/>
    <w:rsid w:val="00960C89"/>
    <w:rsid w:val="009654FE"/>
    <w:rsid w:val="00965E14"/>
    <w:rsid w:val="00967C52"/>
    <w:rsid w:val="009724DA"/>
    <w:rsid w:val="00975AFF"/>
    <w:rsid w:val="00980839"/>
    <w:rsid w:val="0098403B"/>
    <w:rsid w:val="00984AD0"/>
    <w:rsid w:val="0098573A"/>
    <w:rsid w:val="009877B9"/>
    <w:rsid w:val="00994408"/>
    <w:rsid w:val="00994C19"/>
    <w:rsid w:val="00995BEA"/>
    <w:rsid w:val="00996367"/>
    <w:rsid w:val="009963B1"/>
    <w:rsid w:val="009963D2"/>
    <w:rsid w:val="009A14DB"/>
    <w:rsid w:val="009A4B39"/>
    <w:rsid w:val="009A4ECB"/>
    <w:rsid w:val="009A6F6F"/>
    <w:rsid w:val="009A72B6"/>
    <w:rsid w:val="009B2B60"/>
    <w:rsid w:val="009B4216"/>
    <w:rsid w:val="009C0473"/>
    <w:rsid w:val="009C087B"/>
    <w:rsid w:val="009C7977"/>
    <w:rsid w:val="009D73A6"/>
    <w:rsid w:val="009D7E0D"/>
    <w:rsid w:val="009E5015"/>
    <w:rsid w:val="009E5D41"/>
    <w:rsid w:val="009F3904"/>
    <w:rsid w:val="009F44BC"/>
    <w:rsid w:val="009F4919"/>
    <w:rsid w:val="009F5EB6"/>
    <w:rsid w:val="009F7A68"/>
    <w:rsid w:val="00A04893"/>
    <w:rsid w:val="00A11BA4"/>
    <w:rsid w:val="00A129FF"/>
    <w:rsid w:val="00A146C8"/>
    <w:rsid w:val="00A1590E"/>
    <w:rsid w:val="00A16CE8"/>
    <w:rsid w:val="00A16E8F"/>
    <w:rsid w:val="00A21205"/>
    <w:rsid w:val="00A214AD"/>
    <w:rsid w:val="00A23E1A"/>
    <w:rsid w:val="00A260ED"/>
    <w:rsid w:val="00A26756"/>
    <w:rsid w:val="00A3111A"/>
    <w:rsid w:val="00A3199E"/>
    <w:rsid w:val="00A332C5"/>
    <w:rsid w:val="00A336CF"/>
    <w:rsid w:val="00A367EB"/>
    <w:rsid w:val="00A368BA"/>
    <w:rsid w:val="00A37D83"/>
    <w:rsid w:val="00A4110B"/>
    <w:rsid w:val="00A46306"/>
    <w:rsid w:val="00A46DB9"/>
    <w:rsid w:val="00A51A24"/>
    <w:rsid w:val="00A52A25"/>
    <w:rsid w:val="00A53729"/>
    <w:rsid w:val="00A53991"/>
    <w:rsid w:val="00A53B3A"/>
    <w:rsid w:val="00A557DD"/>
    <w:rsid w:val="00A55A99"/>
    <w:rsid w:val="00A63C07"/>
    <w:rsid w:val="00A65F85"/>
    <w:rsid w:val="00A71546"/>
    <w:rsid w:val="00A77710"/>
    <w:rsid w:val="00A81C6C"/>
    <w:rsid w:val="00A83269"/>
    <w:rsid w:val="00A84B09"/>
    <w:rsid w:val="00A927FF"/>
    <w:rsid w:val="00A94295"/>
    <w:rsid w:val="00A94EC4"/>
    <w:rsid w:val="00A97A5C"/>
    <w:rsid w:val="00AA0028"/>
    <w:rsid w:val="00AA0BD6"/>
    <w:rsid w:val="00AA2D95"/>
    <w:rsid w:val="00AA47AE"/>
    <w:rsid w:val="00AA4A36"/>
    <w:rsid w:val="00AA4B6B"/>
    <w:rsid w:val="00AA5339"/>
    <w:rsid w:val="00AA6109"/>
    <w:rsid w:val="00AA6442"/>
    <w:rsid w:val="00AA7842"/>
    <w:rsid w:val="00AB2BD4"/>
    <w:rsid w:val="00AB3FBF"/>
    <w:rsid w:val="00AB4BAE"/>
    <w:rsid w:val="00AB7148"/>
    <w:rsid w:val="00AC50DB"/>
    <w:rsid w:val="00AC62C9"/>
    <w:rsid w:val="00AC7D37"/>
    <w:rsid w:val="00AD3B20"/>
    <w:rsid w:val="00AD430C"/>
    <w:rsid w:val="00AD5F51"/>
    <w:rsid w:val="00AE0AB8"/>
    <w:rsid w:val="00AE0C3A"/>
    <w:rsid w:val="00AE128A"/>
    <w:rsid w:val="00AE1348"/>
    <w:rsid w:val="00AE18F4"/>
    <w:rsid w:val="00AE1C5D"/>
    <w:rsid w:val="00AE7270"/>
    <w:rsid w:val="00AF6C84"/>
    <w:rsid w:val="00AF7E15"/>
    <w:rsid w:val="00B0709D"/>
    <w:rsid w:val="00B14A78"/>
    <w:rsid w:val="00B169DE"/>
    <w:rsid w:val="00B176D7"/>
    <w:rsid w:val="00B2616F"/>
    <w:rsid w:val="00B2617F"/>
    <w:rsid w:val="00B275BE"/>
    <w:rsid w:val="00B33406"/>
    <w:rsid w:val="00B341E2"/>
    <w:rsid w:val="00B36F33"/>
    <w:rsid w:val="00B4004A"/>
    <w:rsid w:val="00B41A9C"/>
    <w:rsid w:val="00B423E8"/>
    <w:rsid w:val="00B42D77"/>
    <w:rsid w:val="00B43790"/>
    <w:rsid w:val="00B4660C"/>
    <w:rsid w:val="00B46798"/>
    <w:rsid w:val="00B53F06"/>
    <w:rsid w:val="00B61619"/>
    <w:rsid w:val="00B636A7"/>
    <w:rsid w:val="00B659B5"/>
    <w:rsid w:val="00B65CA8"/>
    <w:rsid w:val="00B661C9"/>
    <w:rsid w:val="00B67850"/>
    <w:rsid w:val="00B7163C"/>
    <w:rsid w:val="00B71669"/>
    <w:rsid w:val="00B73303"/>
    <w:rsid w:val="00B73B05"/>
    <w:rsid w:val="00B75B4F"/>
    <w:rsid w:val="00B76B6F"/>
    <w:rsid w:val="00B85C97"/>
    <w:rsid w:val="00B862E3"/>
    <w:rsid w:val="00B879D8"/>
    <w:rsid w:val="00B87C37"/>
    <w:rsid w:val="00B90AC6"/>
    <w:rsid w:val="00B9716F"/>
    <w:rsid w:val="00B97768"/>
    <w:rsid w:val="00BA0557"/>
    <w:rsid w:val="00BA1000"/>
    <w:rsid w:val="00BA1D63"/>
    <w:rsid w:val="00BA2EDF"/>
    <w:rsid w:val="00BA33E9"/>
    <w:rsid w:val="00BA3ED4"/>
    <w:rsid w:val="00BA4259"/>
    <w:rsid w:val="00BA7B27"/>
    <w:rsid w:val="00BA7F34"/>
    <w:rsid w:val="00BA7FBB"/>
    <w:rsid w:val="00BB2AC9"/>
    <w:rsid w:val="00BB42BF"/>
    <w:rsid w:val="00BB430F"/>
    <w:rsid w:val="00BC0193"/>
    <w:rsid w:val="00BC084E"/>
    <w:rsid w:val="00BC2B5D"/>
    <w:rsid w:val="00BC4820"/>
    <w:rsid w:val="00BC4CAE"/>
    <w:rsid w:val="00BD1ED5"/>
    <w:rsid w:val="00BD4117"/>
    <w:rsid w:val="00BD5480"/>
    <w:rsid w:val="00BD764B"/>
    <w:rsid w:val="00BE378C"/>
    <w:rsid w:val="00BE55EE"/>
    <w:rsid w:val="00BE5692"/>
    <w:rsid w:val="00BE74AC"/>
    <w:rsid w:val="00BE78F7"/>
    <w:rsid w:val="00BF1988"/>
    <w:rsid w:val="00BF3F64"/>
    <w:rsid w:val="00C0009E"/>
    <w:rsid w:val="00C02287"/>
    <w:rsid w:val="00C03471"/>
    <w:rsid w:val="00C04FE4"/>
    <w:rsid w:val="00C05953"/>
    <w:rsid w:val="00C07170"/>
    <w:rsid w:val="00C10A23"/>
    <w:rsid w:val="00C10F43"/>
    <w:rsid w:val="00C1287B"/>
    <w:rsid w:val="00C14580"/>
    <w:rsid w:val="00C148C9"/>
    <w:rsid w:val="00C1773F"/>
    <w:rsid w:val="00C243A7"/>
    <w:rsid w:val="00C24522"/>
    <w:rsid w:val="00C25718"/>
    <w:rsid w:val="00C273B7"/>
    <w:rsid w:val="00C32FD7"/>
    <w:rsid w:val="00C34948"/>
    <w:rsid w:val="00C37512"/>
    <w:rsid w:val="00C40B06"/>
    <w:rsid w:val="00C41103"/>
    <w:rsid w:val="00C41CD0"/>
    <w:rsid w:val="00C41D0B"/>
    <w:rsid w:val="00C45AE5"/>
    <w:rsid w:val="00C46D69"/>
    <w:rsid w:val="00C472C7"/>
    <w:rsid w:val="00C47A92"/>
    <w:rsid w:val="00C522DC"/>
    <w:rsid w:val="00C53105"/>
    <w:rsid w:val="00C54004"/>
    <w:rsid w:val="00C55D99"/>
    <w:rsid w:val="00C613FC"/>
    <w:rsid w:val="00C62A0A"/>
    <w:rsid w:val="00C663E9"/>
    <w:rsid w:val="00C705D7"/>
    <w:rsid w:val="00C7160E"/>
    <w:rsid w:val="00C72CEC"/>
    <w:rsid w:val="00C73371"/>
    <w:rsid w:val="00C752B0"/>
    <w:rsid w:val="00C75818"/>
    <w:rsid w:val="00C80ECA"/>
    <w:rsid w:val="00C82673"/>
    <w:rsid w:val="00C846AE"/>
    <w:rsid w:val="00C901CE"/>
    <w:rsid w:val="00C9022A"/>
    <w:rsid w:val="00C91800"/>
    <w:rsid w:val="00C92587"/>
    <w:rsid w:val="00C92591"/>
    <w:rsid w:val="00C9266A"/>
    <w:rsid w:val="00C93ED6"/>
    <w:rsid w:val="00C940D8"/>
    <w:rsid w:val="00C9559F"/>
    <w:rsid w:val="00C95C16"/>
    <w:rsid w:val="00C97696"/>
    <w:rsid w:val="00CA0943"/>
    <w:rsid w:val="00CA105F"/>
    <w:rsid w:val="00CA348D"/>
    <w:rsid w:val="00CA58C6"/>
    <w:rsid w:val="00CA6340"/>
    <w:rsid w:val="00CA6414"/>
    <w:rsid w:val="00CA7B93"/>
    <w:rsid w:val="00CB0413"/>
    <w:rsid w:val="00CB4BEE"/>
    <w:rsid w:val="00CC0AC8"/>
    <w:rsid w:val="00CC0C96"/>
    <w:rsid w:val="00CC0CD7"/>
    <w:rsid w:val="00CC4A9F"/>
    <w:rsid w:val="00CC7447"/>
    <w:rsid w:val="00CD1101"/>
    <w:rsid w:val="00CD3451"/>
    <w:rsid w:val="00CD42F9"/>
    <w:rsid w:val="00CD7ABB"/>
    <w:rsid w:val="00CE2375"/>
    <w:rsid w:val="00CE626A"/>
    <w:rsid w:val="00CF0F00"/>
    <w:rsid w:val="00CF4645"/>
    <w:rsid w:val="00CF4A95"/>
    <w:rsid w:val="00CF65C0"/>
    <w:rsid w:val="00CF6CDE"/>
    <w:rsid w:val="00CF7DB1"/>
    <w:rsid w:val="00D0017D"/>
    <w:rsid w:val="00D00662"/>
    <w:rsid w:val="00D007F9"/>
    <w:rsid w:val="00D040FB"/>
    <w:rsid w:val="00D0446B"/>
    <w:rsid w:val="00D06E43"/>
    <w:rsid w:val="00D121CE"/>
    <w:rsid w:val="00D123A9"/>
    <w:rsid w:val="00D1751E"/>
    <w:rsid w:val="00D2418E"/>
    <w:rsid w:val="00D26CF4"/>
    <w:rsid w:val="00D27F72"/>
    <w:rsid w:val="00D303C1"/>
    <w:rsid w:val="00D30DCE"/>
    <w:rsid w:val="00D312BA"/>
    <w:rsid w:val="00D32438"/>
    <w:rsid w:val="00D35CCE"/>
    <w:rsid w:val="00D37B17"/>
    <w:rsid w:val="00D42A79"/>
    <w:rsid w:val="00D438EB"/>
    <w:rsid w:val="00D43E0A"/>
    <w:rsid w:val="00D5003E"/>
    <w:rsid w:val="00D51536"/>
    <w:rsid w:val="00D52CA5"/>
    <w:rsid w:val="00D61109"/>
    <w:rsid w:val="00D62EB6"/>
    <w:rsid w:val="00D632AC"/>
    <w:rsid w:val="00D64C0B"/>
    <w:rsid w:val="00D72F29"/>
    <w:rsid w:val="00D74307"/>
    <w:rsid w:val="00D80E76"/>
    <w:rsid w:val="00D82AA4"/>
    <w:rsid w:val="00D82BCA"/>
    <w:rsid w:val="00D85145"/>
    <w:rsid w:val="00D862CE"/>
    <w:rsid w:val="00D87159"/>
    <w:rsid w:val="00D938EC"/>
    <w:rsid w:val="00D94226"/>
    <w:rsid w:val="00DA155B"/>
    <w:rsid w:val="00DA225F"/>
    <w:rsid w:val="00DA68BA"/>
    <w:rsid w:val="00DA70B0"/>
    <w:rsid w:val="00DB16FC"/>
    <w:rsid w:val="00DB267A"/>
    <w:rsid w:val="00DB55CB"/>
    <w:rsid w:val="00DC0588"/>
    <w:rsid w:val="00DC1688"/>
    <w:rsid w:val="00DC775B"/>
    <w:rsid w:val="00DC7B85"/>
    <w:rsid w:val="00DD02FC"/>
    <w:rsid w:val="00DD32B2"/>
    <w:rsid w:val="00DD344C"/>
    <w:rsid w:val="00DD4042"/>
    <w:rsid w:val="00DD411A"/>
    <w:rsid w:val="00DD4949"/>
    <w:rsid w:val="00DD50B1"/>
    <w:rsid w:val="00DD7332"/>
    <w:rsid w:val="00DD775B"/>
    <w:rsid w:val="00DE37C1"/>
    <w:rsid w:val="00DE42A3"/>
    <w:rsid w:val="00DE4392"/>
    <w:rsid w:val="00DE43B7"/>
    <w:rsid w:val="00DE468C"/>
    <w:rsid w:val="00DF1AA7"/>
    <w:rsid w:val="00DF434E"/>
    <w:rsid w:val="00DF7EE4"/>
    <w:rsid w:val="00E00C8C"/>
    <w:rsid w:val="00E0233E"/>
    <w:rsid w:val="00E039FC"/>
    <w:rsid w:val="00E04116"/>
    <w:rsid w:val="00E04AE0"/>
    <w:rsid w:val="00E04EF9"/>
    <w:rsid w:val="00E05DBB"/>
    <w:rsid w:val="00E07D86"/>
    <w:rsid w:val="00E1320C"/>
    <w:rsid w:val="00E15A04"/>
    <w:rsid w:val="00E170D6"/>
    <w:rsid w:val="00E1774C"/>
    <w:rsid w:val="00E20526"/>
    <w:rsid w:val="00E22431"/>
    <w:rsid w:val="00E23796"/>
    <w:rsid w:val="00E242DE"/>
    <w:rsid w:val="00E3415B"/>
    <w:rsid w:val="00E37E76"/>
    <w:rsid w:val="00E43CB3"/>
    <w:rsid w:val="00E443E6"/>
    <w:rsid w:val="00E44A79"/>
    <w:rsid w:val="00E44D35"/>
    <w:rsid w:val="00E46EFF"/>
    <w:rsid w:val="00E54D6F"/>
    <w:rsid w:val="00E55987"/>
    <w:rsid w:val="00E60A8E"/>
    <w:rsid w:val="00E61452"/>
    <w:rsid w:val="00E62FF0"/>
    <w:rsid w:val="00E63F49"/>
    <w:rsid w:val="00E65188"/>
    <w:rsid w:val="00E65FFF"/>
    <w:rsid w:val="00E67777"/>
    <w:rsid w:val="00E728DB"/>
    <w:rsid w:val="00E7458B"/>
    <w:rsid w:val="00E83034"/>
    <w:rsid w:val="00E83ACD"/>
    <w:rsid w:val="00E857AB"/>
    <w:rsid w:val="00E85C05"/>
    <w:rsid w:val="00E86D02"/>
    <w:rsid w:val="00E8749B"/>
    <w:rsid w:val="00E87F68"/>
    <w:rsid w:val="00E92D6F"/>
    <w:rsid w:val="00E932E2"/>
    <w:rsid w:val="00E93E43"/>
    <w:rsid w:val="00E94253"/>
    <w:rsid w:val="00E947C2"/>
    <w:rsid w:val="00E94927"/>
    <w:rsid w:val="00E955D6"/>
    <w:rsid w:val="00E96655"/>
    <w:rsid w:val="00EA0145"/>
    <w:rsid w:val="00EA1F2B"/>
    <w:rsid w:val="00EB2BE6"/>
    <w:rsid w:val="00EB4E6D"/>
    <w:rsid w:val="00EB60BB"/>
    <w:rsid w:val="00EB79F5"/>
    <w:rsid w:val="00EC73D5"/>
    <w:rsid w:val="00EC7B6C"/>
    <w:rsid w:val="00ED0E9A"/>
    <w:rsid w:val="00ED1758"/>
    <w:rsid w:val="00ED1C30"/>
    <w:rsid w:val="00ED250B"/>
    <w:rsid w:val="00ED36FD"/>
    <w:rsid w:val="00ED3A39"/>
    <w:rsid w:val="00ED564F"/>
    <w:rsid w:val="00ED58FC"/>
    <w:rsid w:val="00ED7CB4"/>
    <w:rsid w:val="00EE11F8"/>
    <w:rsid w:val="00EE467A"/>
    <w:rsid w:val="00EE4CD7"/>
    <w:rsid w:val="00EE5D71"/>
    <w:rsid w:val="00EE7FB6"/>
    <w:rsid w:val="00EF2418"/>
    <w:rsid w:val="00EF51FC"/>
    <w:rsid w:val="00EF5408"/>
    <w:rsid w:val="00EF7043"/>
    <w:rsid w:val="00F0184C"/>
    <w:rsid w:val="00F01C71"/>
    <w:rsid w:val="00F01CA7"/>
    <w:rsid w:val="00F0327F"/>
    <w:rsid w:val="00F07027"/>
    <w:rsid w:val="00F07275"/>
    <w:rsid w:val="00F07A86"/>
    <w:rsid w:val="00F10CB4"/>
    <w:rsid w:val="00F13056"/>
    <w:rsid w:val="00F15916"/>
    <w:rsid w:val="00F164E3"/>
    <w:rsid w:val="00F165D9"/>
    <w:rsid w:val="00F22226"/>
    <w:rsid w:val="00F2296B"/>
    <w:rsid w:val="00F22B46"/>
    <w:rsid w:val="00F22C8D"/>
    <w:rsid w:val="00F23F1B"/>
    <w:rsid w:val="00F243DC"/>
    <w:rsid w:val="00F26113"/>
    <w:rsid w:val="00F26542"/>
    <w:rsid w:val="00F268E8"/>
    <w:rsid w:val="00F3049C"/>
    <w:rsid w:val="00F35B8F"/>
    <w:rsid w:val="00F40638"/>
    <w:rsid w:val="00F430F0"/>
    <w:rsid w:val="00F43D12"/>
    <w:rsid w:val="00F44B4D"/>
    <w:rsid w:val="00F458EC"/>
    <w:rsid w:val="00F47787"/>
    <w:rsid w:val="00F508F2"/>
    <w:rsid w:val="00F519B0"/>
    <w:rsid w:val="00F52093"/>
    <w:rsid w:val="00F53669"/>
    <w:rsid w:val="00F54044"/>
    <w:rsid w:val="00F54340"/>
    <w:rsid w:val="00F558D5"/>
    <w:rsid w:val="00F56F6A"/>
    <w:rsid w:val="00F60EC6"/>
    <w:rsid w:val="00F617E6"/>
    <w:rsid w:val="00F6185C"/>
    <w:rsid w:val="00F63085"/>
    <w:rsid w:val="00F63F72"/>
    <w:rsid w:val="00F65362"/>
    <w:rsid w:val="00F7219F"/>
    <w:rsid w:val="00F74624"/>
    <w:rsid w:val="00F74697"/>
    <w:rsid w:val="00F74D31"/>
    <w:rsid w:val="00F7526C"/>
    <w:rsid w:val="00F764BE"/>
    <w:rsid w:val="00F76BB5"/>
    <w:rsid w:val="00F774A3"/>
    <w:rsid w:val="00F878FE"/>
    <w:rsid w:val="00F93C1D"/>
    <w:rsid w:val="00F95E9A"/>
    <w:rsid w:val="00F97CC9"/>
    <w:rsid w:val="00F97EF0"/>
    <w:rsid w:val="00FA310A"/>
    <w:rsid w:val="00FA3480"/>
    <w:rsid w:val="00FA4535"/>
    <w:rsid w:val="00FA5073"/>
    <w:rsid w:val="00FA7DEC"/>
    <w:rsid w:val="00FB049A"/>
    <w:rsid w:val="00FB46EC"/>
    <w:rsid w:val="00FC0817"/>
    <w:rsid w:val="00FC0E67"/>
    <w:rsid w:val="00FC1754"/>
    <w:rsid w:val="00FC2748"/>
    <w:rsid w:val="00FC41D8"/>
    <w:rsid w:val="00FC6410"/>
    <w:rsid w:val="00FC7BDD"/>
    <w:rsid w:val="00FD1BDB"/>
    <w:rsid w:val="00FD7673"/>
    <w:rsid w:val="00FE2D9B"/>
    <w:rsid w:val="00FE46DF"/>
    <w:rsid w:val="00FF22EE"/>
    <w:rsid w:val="00FF2A16"/>
    <w:rsid w:val="00FF4020"/>
    <w:rsid w:val="00FF5A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1B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A4"/>
    <w:rPr>
      <w:rFonts w:ascii="Times New Roman" w:hAnsi="Times New Roman"/>
      <w:sz w:val="24"/>
      <w:lang w:val="en-GB"/>
    </w:rPr>
  </w:style>
  <w:style w:type="paragraph" w:styleId="Heading1">
    <w:name w:val="heading 1"/>
    <w:basedOn w:val="Normal"/>
    <w:next w:val="Normal"/>
    <w:link w:val="Heading1Char"/>
    <w:uiPriority w:val="9"/>
    <w:qFormat/>
    <w:rsid w:val="001B18E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it-IT" w:eastAsia="it-IT"/>
    </w:rPr>
  </w:style>
  <w:style w:type="paragraph" w:styleId="Heading2">
    <w:name w:val="heading 2"/>
    <w:basedOn w:val="Normal"/>
    <w:next w:val="Normal"/>
    <w:link w:val="Heading2Char"/>
    <w:uiPriority w:val="9"/>
    <w:semiHidden/>
    <w:unhideWhenUsed/>
    <w:qFormat/>
    <w:rsid w:val="00D43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character" w:customStyle="1" w:styleId="Heading1Char">
    <w:name w:val="Heading 1 Char"/>
    <w:basedOn w:val="DefaultParagraphFont"/>
    <w:link w:val="Heading1"/>
    <w:uiPriority w:val="9"/>
    <w:rsid w:val="001B18EC"/>
    <w:rPr>
      <w:rFonts w:asciiTheme="majorHAnsi" w:eastAsiaTheme="majorEastAsia" w:hAnsiTheme="majorHAnsi" w:cstheme="majorBidi"/>
      <w:b/>
      <w:bCs/>
      <w:color w:val="345A8A" w:themeColor="accent1" w:themeShade="B5"/>
      <w:sz w:val="32"/>
      <w:szCs w:val="32"/>
      <w:lang w:val="it-IT" w:eastAsia="it-IT"/>
    </w:rPr>
  </w:style>
  <w:style w:type="table" w:styleId="TableGrid">
    <w:name w:val="Table Grid"/>
    <w:basedOn w:val="TableNormal"/>
    <w:uiPriority w:val="59"/>
    <w:rsid w:val="001B18EC"/>
    <w:pPr>
      <w:spacing w:after="0" w:line="240" w:lineRule="auto"/>
    </w:pPr>
    <w:rPr>
      <w:rFonts w:ascii="Times New Roman" w:hAnsi="Times New Roman" w:cs="Times New Roman"/>
      <w:sz w:val="20"/>
      <w:szCs w:val="20"/>
      <w:lang w:val="it-IT"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paragraphe">
    <w:name w:val="zparagraphe"/>
    <w:basedOn w:val="Normal"/>
    <w:rsid w:val="001B18EC"/>
    <w:pPr>
      <w:spacing w:before="100" w:beforeAutospacing="1" w:after="100" w:afterAutospacing="1" w:line="240" w:lineRule="auto"/>
    </w:pPr>
    <w:rPr>
      <w:rFonts w:ascii="Times" w:hAnsi="Times" w:cs="Times New Roman"/>
      <w:sz w:val="20"/>
      <w:szCs w:val="20"/>
      <w:lang w:val="it-IT" w:eastAsia="it-IT"/>
    </w:rPr>
  </w:style>
  <w:style w:type="paragraph" w:customStyle="1" w:styleId="zparalisteniv1">
    <w:name w:val="zparalisteniv1"/>
    <w:basedOn w:val="Normal"/>
    <w:rsid w:val="001B18EC"/>
    <w:pPr>
      <w:spacing w:before="100" w:beforeAutospacing="1" w:after="100" w:afterAutospacing="1" w:line="240" w:lineRule="auto"/>
    </w:pPr>
    <w:rPr>
      <w:rFonts w:ascii="Times" w:hAnsi="Times" w:cs="Times New Roman"/>
      <w:sz w:val="20"/>
      <w:szCs w:val="20"/>
      <w:lang w:val="it-IT" w:eastAsia="it-IT"/>
    </w:rPr>
  </w:style>
  <w:style w:type="paragraph" w:styleId="ListParagraph">
    <w:name w:val="List Paragraph"/>
    <w:basedOn w:val="Normal"/>
    <w:uiPriority w:val="34"/>
    <w:qFormat/>
    <w:rsid w:val="006A08F2"/>
    <w:pPr>
      <w:ind w:left="720"/>
      <w:contextualSpacing/>
    </w:pPr>
  </w:style>
  <w:style w:type="character" w:styleId="CommentReference">
    <w:name w:val="annotation reference"/>
    <w:basedOn w:val="DefaultParagraphFont"/>
    <w:uiPriority w:val="99"/>
    <w:semiHidden/>
    <w:unhideWhenUsed/>
    <w:rsid w:val="007F59FC"/>
    <w:rPr>
      <w:sz w:val="16"/>
      <w:szCs w:val="16"/>
    </w:rPr>
  </w:style>
  <w:style w:type="paragraph" w:styleId="CommentText">
    <w:name w:val="annotation text"/>
    <w:basedOn w:val="Normal"/>
    <w:link w:val="CommentTextChar"/>
    <w:uiPriority w:val="99"/>
    <w:semiHidden/>
    <w:unhideWhenUsed/>
    <w:rsid w:val="007F59FC"/>
    <w:pPr>
      <w:spacing w:line="240" w:lineRule="auto"/>
    </w:pPr>
    <w:rPr>
      <w:sz w:val="20"/>
      <w:szCs w:val="20"/>
    </w:rPr>
  </w:style>
  <w:style w:type="character" w:customStyle="1" w:styleId="CommentTextChar">
    <w:name w:val="Comment Text Char"/>
    <w:basedOn w:val="DefaultParagraphFont"/>
    <w:link w:val="CommentText"/>
    <w:uiPriority w:val="99"/>
    <w:semiHidden/>
    <w:rsid w:val="007F59FC"/>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F59FC"/>
    <w:rPr>
      <w:b/>
      <w:bCs/>
    </w:rPr>
  </w:style>
  <w:style w:type="character" w:customStyle="1" w:styleId="CommentSubjectChar">
    <w:name w:val="Comment Subject Char"/>
    <w:basedOn w:val="CommentTextChar"/>
    <w:link w:val="CommentSubject"/>
    <w:uiPriority w:val="99"/>
    <w:semiHidden/>
    <w:rsid w:val="007F59FC"/>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7F5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9FC"/>
    <w:rPr>
      <w:rFonts w:ascii="Tahoma" w:hAnsi="Tahoma" w:cs="Tahoma"/>
      <w:sz w:val="16"/>
      <w:szCs w:val="16"/>
      <w:lang w:val="en-GB"/>
    </w:rPr>
  </w:style>
  <w:style w:type="paragraph" w:styleId="FootnoteText">
    <w:name w:val="footnote text"/>
    <w:basedOn w:val="Normal"/>
    <w:link w:val="FootnoteTextChar"/>
    <w:uiPriority w:val="99"/>
    <w:semiHidden/>
    <w:unhideWhenUsed/>
    <w:rsid w:val="00644E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E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44E30"/>
    <w:rPr>
      <w:vertAlign w:val="superscript"/>
    </w:rPr>
  </w:style>
  <w:style w:type="character" w:customStyle="1" w:styleId="highlight">
    <w:name w:val="highlight"/>
    <w:basedOn w:val="DefaultParagraphFont"/>
    <w:rsid w:val="008537A7"/>
  </w:style>
  <w:style w:type="character" w:customStyle="1" w:styleId="Heading2Char">
    <w:name w:val="Heading 2 Char"/>
    <w:basedOn w:val="DefaultParagraphFont"/>
    <w:link w:val="Heading2"/>
    <w:uiPriority w:val="9"/>
    <w:semiHidden/>
    <w:rsid w:val="00D438EB"/>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unhideWhenUsed/>
    <w:rsid w:val="00863B02"/>
    <w:rPr>
      <w:color w:val="0000FF" w:themeColor="hyperlink"/>
      <w:u w:val="single"/>
    </w:rPr>
  </w:style>
  <w:style w:type="paragraph" w:customStyle="1" w:styleId="zcodeniv3">
    <w:name w:val="zcodeniv3"/>
    <w:basedOn w:val="Normal"/>
    <w:rsid w:val="0093334E"/>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A4"/>
    <w:rPr>
      <w:rFonts w:ascii="Times New Roman" w:hAnsi="Times New Roman"/>
      <w:sz w:val="24"/>
      <w:lang w:val="en-GB"/>
    </w:rPr>
  </w:style>
  <w:style w:type="paragraph" w:styleId="Heading1">
    <w:name w:val="heading 1"/>
    <w:basedOn w:val="Normal"/>
    <w:next w:val="Normal"/>
    <w:link w:val="Heading1Char"/>
    <w:uiPriority w:val="9"/>
    <w:qFormat/>
    <w:rsid w:val="001B18E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it-IT" w:eastAsia="it-IT"/>
    </w:rPr>
  </w:style>
  <w:style w:type="paragraph" w:styleId="Heading2">
    <w:name w:val="heading 2"/>
    <w:basedOn w:val="Normal"/>
    <w:next w:val="Normal"/>
    <w:link w:val="Heading2Char"/>
    <w:uiPriority w:val="9"/>
    <w:semiHidden/>
    <w:unhideWhenUsed/>
    <w:qFormat/>
    <w:rsid w:val="00D43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character" w:customStyle="1" w:styleId="Heading1Char">
    <w:name w:val="Heading 1 Char"/>
    <w:basedOn w:val="DefaultParagraphFont"/>
    <w:link w:val="Heading1"/>
    <w:uiPriority w:val="9"/>
    <w:rsid w:val="001B18EC"/>
    <w:rPr>
      <w:rFonts w:asciiTheme="majorHAnsi" w:eastAsiaTheme="majorEastAsia" w:hAnsiTheme="majorHAnsi" w:cstheme="majorBidi"/>
      <w:b/>
      <w:bCs/>
      <w:color w:val="345A8A" w:themeColor="accent1" w:themeShade="B5"/>
      <w:sz w:val="32"/>
      <w:szCs w:val="32"/>
      <w:lang w:val="it-IT" w:eastAsia="it-IT"/>
    </w:rPr>
  </w:style>
  <w:style w:type="table" w:styleId="TableGrid">
    <w:name w:val="Table Grid"/>
    <w:basedOn w:val="TableNormal"/>
    <w:uiPriority w:val="59"/>
    <w:rsid w:val="001B18EC"/>
    <w:pPr>
      <w:spacing w:after="0" w:line="240" w:lineRule="auto"/>
    </w:pPr>
    <w:rPr>
      <w:rFonts w:ascii="Times New Roman" w:hAnsi="Times New Roman" w:cs="Times New Roman"/>
      <w:sz w:val="20"/>
      <w:szCs w:val="20"/>
      <w:lang w:val="it-IT"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paragraphe">
    <w:name w:val="zparagraphe"/>
    <w:basedOn w:val="Normal"/>
    <w:rsid w:val="001B18EC"/>
    <w:pPr>
      <w:spacing w:before="100" w:beforeAutospacing="1" w:after="100" w:afterAutospacing="1" w:line="240" w:lineRule="auto"/>
    </w:pPr>
    <w:rPr>
      <w:rFonts w:ascii="Times" w:hAnsi="Times" w:cs="Times New Roman"/>
      <w:sz w:val="20"/>
      <w:szCs w:val="20"/>
      <w:lang w:val="it-IT" w:eastAsia="it-IT"/>
    </w:rPr>
  </w:style>
  <w:style w:type="paragraph" w:customStyle="1" w:styleId="zparalisteniv1">
    <w:name w:val="zparalisteniv1"/>
    <w:basedOn w:val="Normal"/>
    <w:rsid w:val="001B18EC"/>
    <w:pPr>
      <w:spacing w:before="100" w:beforeAutospacing="1" w:after="100" w:afterAutospacing="1" w:line="240" w:lineRule="auto"/>
    </w:pPr>
    <w:rPr>
      <w:rFonts w:ascii="Times" w:hAnsi="Times" w:cs="Times New Roman"/>
      <w:sz w:val="20"/>
      <w:szCs w:val="20"/>
      <w:lang w:val="it-IT" w:eastAsia="it-IT"/>
    </w:rPr>
  </w:style>
  <w:style w:type="paragraph" w:styleId="ListParagraph">
    <w:name w:val="List Paragraph"/>
    <w:basedOn w:val="Normal"/>
    <w:uiPriority w:val="34"/>
    <w:qFormat/>
    <w:rsid w:val="006A08F2"/>
    <w:pPr>
      <w:ind w:left="720"/>
      <w:contextualSpacing/>
    </w:pPr>
  </w:style>
  <w:style w:type="character" w:styleId="CommentReference">
    <w:name w:val="annotation reference"/>
    <w:basedOn w:val="DefaultParagraphFont"/>
    <w:uiPriority w:val="99"/>
    <w:semiHidden/>
    <w:unhideWhenUsed/>
    <w:rsid w:val="007F59FC"/>
    <w:rPr>
      <w:sz w:val="16"/>
      <w:szCs w:val="16"/>
    </w:rPr>
  </w:style>
  <w:style w:type="paragraph" w:styleId="CommentText">
    <w:name w:val="annotation text"/>
    <w:basedOn w:val="Normal"/>
    <w:link w:val="CommentTextChar"/>
    <w:uiPriority w:val="99"/>
    <w:semiHidden/>
    <w:unhideWhenUsed/>
    <w:rsid w:val="007F59FC"/>
    <w:pPr>
      <w:spacing w:line="240" w:lineRule="auto"/>
    </w:pPr>
    <w:rPr>
      <w:sz w:val="20"/>
      <w:szCs w:val="20"/>
    </w:rPr>
  </w:style>
  <w:style w:type="character" w:customStyle="1" w:styleId="CommentTextChar">
    <w:name w:val="Comment Text Char"/>
    <w:basedOn w:val="DefaultParagraphFont"/>
    <w:link w:val="CommentText"/>
    <w:uiPriority w:val="99"/>
    <w:semiHidden/>
    <w:rsid w:val="007F59FC"/>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F59FC"/>
    <w:rPr>
      <w:b/>
      <w:bCs/>
    </w:rPr>
  </w:style>
  <w:style w:type="character" w:customStyle="1" w:styleId="CommentSubjectChar">
    <w:name w:val="Comment Subject Char"/>
    <w:basedOn w:val="CommentTextChar"/>
    <w:link w:val="CommentSubject"/>
    <w:uiPriority w:val="99"/>
    <w:semiHidden/>
    <w:rsid w:val="007F59FC"/>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7F5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9FC"/>
    <w:rPr>
      <w:rFonts w:ascii="Tahoma" w:hAnsi="Tahoma" w:cs="Tahoma"/>
      <w:sz w:val="16"/>
      <w:szCs w:val="16"/>
      <w:lang w:val="en-GB"/>
    </w:rPr>
  </w:style>
  <w:style w:type="paragraph" w:styleId="FootnoteText">
    <w:name w:val="footnote text"/>
    <w:basedOn w:val="Normal"/>
    <w:link w:val="FootnoteTextChar"/>
    <w:uiPriority w:val="99"/>
    <w:semiHidden/>
    <w:unhideWhenUsed/>
    <w:rsid w:val="00644E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E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44E30"/>
    <w:rPr>
      <w:vertAlign w:val="superscript"/>
    </w:rPr>
  </w:style>
  <w:style w:type="character" w:customStyle="1" w:styleId="highlight">
    <w:name w:val="highlight"/>
    <w:basedOn w:val="DefaultParagraphFont"/>
    <w:rsid w:val="008537A7"/>
  </w:style>
  <w:style w:type="character" w:customStyle="1" w:styleId="Heading2Char">
    <w:name w:val="Heading 2 Char"/>
    <w:basedOn w:val="DefaultParagraphFont"/>
    <w:link w:val="Heading2"/>
    <w:uiPriority w:val="9"/>
    <w:semiHidden/>
    <w:rsid w:val="00D438EB"/>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unhideWhenUsed/>
    <w:rsid w:val="00863B02"/>
    <w:rPr>
      <w:color w:val="0000FF" w:themeColor="hyperlink"/>
      <w:u w:val="single"/>
    </w:rPr>
  </w:style>
  <w:style w:type="paragraph" w:customStyle="1" w:styleId="zcodeniv3">
    <w:name w:val="zcodeniv3"/>
    <w:basedOn w:val="Normal"/>
    <w:rsid w:val="0093334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5286">
      <w:bodyDiv w:val="1"/>
      <w:marLeft w:val="0"/>
      <w:marRight w:val="0"/>
      <w:marTop w:val="0"/>
      <w:marBottom w:val="0"/>
      <w:divBdr>
        <w:top w:val="none" w:sz="0" w:space="0" w:color="auto"/>
        <w:left w:val="none" w:sz="0" w:space="0" w:color="auto"/>
        <w:bottom w:val="none" w:sz="0" w:space="0" w:color="auto"/>
        <w:right w:val="none" w:sz="0" w:space="0" w:color="auto"/>
      </w:divBdr>
    </w:div>
    <w:div w:id="38209621">
      <w:bodyDiv w:val="1"/>
      <w:marLeft w:val="0"/>
      <w:marRight w:val="0"/>
      <w:marTop w:val="0"/>
      <w:marBottom w:val="0"/>
      <w:divBdr>
        <w:top w:val="none" w:sz="0" w:space="0" w:color="auto"/>
        <w:left w:val="none" w:sz="0" w:space="0" w:color="auto"/>
        <w:bottom w:val="none" w:sz="0" w:space="0" w:color="auto"/>
        <w:right w:val="none" w:sz="0" w:space="0" w:color="auto"/>
      </w:divBdr>
    </w:div>
    <w:div w:id="172647708">
      <w:bodyDiv w:val="1"/>
      <w:marLeft w:val="0"/>
      <w:marRight w:val="0"/>
      <w:marTop w:val="0"/>
      <w:marBottom w:val="0"/>
      <w:divBdr>
        <w:top w:val="none" w:sz="0" w:space="0" w:color="auto"/>
        <w:left w:val="none" w:sz="0" w:space="0" w:color="auto"/>
        <w:bottom w:val="none" w:sz="0" w:space="0" w:color="auto"/>
        <w:right w:val="none" w:sz="0" w:space="0" w:color="auto"/>
      </w:divBdr>
    </w:div>
    <w:div w:id="190998887">
      <w:bodyDiv w:val="1"/>
      <w:marLeft w:val="0"/>
      <w:marRight w:val="0"/>
      <w:marTop w:val="0"/>
      <w:marBottom w:val="0"/>
      <w:divBdr>
        <w:top w:val="none" w:sz="0" w:space="0" w:color="auto"/>
        <w:left w:val="none" w:sz="0" w:space="0" w:color="auto"/>
        <w:bottom w:val="none" w:sz="0" w:space="0" w:color="auto"/>
        <w:right w:val="none" w:sz="0" w:space="0" w:color="auto"/>
      </w:divBdr>
    </w:div>
    <w:div w:id="238055131">
      <w:bodyDiv w:val="1"/>
      <w:marLeft w:val="0"/>
      <w:marRight w:val="0"/>
      <w:marTop w:val="0"/>
      <w:marBottom w:val="0"/>
      <w:divBdr>
        <w:top w:val="none" w:sz="0" w:space="0" w:color="auto"/>
        <w:left w:val="none" w:sz="0" w:space="0" w:color="auto"/>
        <w:bottom w:val="none" w:sz="0" w:space="0" w:color="auto"/>
        <w:right w:val="none" w:sz="0" w:space="0" w:color="auto"/>
      </w:divBdr>
      <w:divsChild>
        <w:div w:id="1347555750">
          <w:marLeft w:val="0"/>
          <w:marRight w:val="0"/>
          <w:marTop w:val="0"/>
          <w:marBottom w:val="0"/>
          <w:divBdr>
            <w:top w:val="none" w:sz="0" w:space="0" w:color="auto"/>
            <w:left w:val="none" w:sz="0" w:space="0" w:color="auto"/>
            <w:bottom w:val="none" w:sz="0" w:space="0" w:color="auto"/>
            <w:right w:val="none" w:sz="0" w:space="0" w:color="auto"/>
          </w:divBdr>
        </w:div>
        <w:div w:id="2100246956">
          <w:marLeft w:val="0"/>
          <w:marRight w:val="0"/>
          <w:marTop w:val="0"/>
          <w:marBottom w:val="0"/>
          <w:divBdr>
            <w:top w:val="none" w:sz="0" w:space="0" w:color="auto"/>
            <w:left w:val="none" w:sz="0" w:space="0" w:color="auto"/>
            <w:bottom w:val="none" w:sz="0" w:space="0" w:color="auto"/>
            <w:right w:val="none" w:sz="0" w:space="0" w:color="auto"/>
          </w:divBdr>
          <w:divsChild>
            <w:div w:id="644092098">
              <w:marLeft w:val="0"/>
              <w:marRight w:val="0"/>
              <w:marTop w:val="0"/>
              <w:marBottom w:val="0"/>
              <w:divBdr>
                <w:top w:val="none" w:sz="0" w:space="0" w:color="auto"/>
                <w:left w:val="none" w:sz="0" w:space="0" w:color="auto"/>
                <w:bottom w:val="none" w:sz="0" w:space="0" w:color="auto"/>
                <w:right w:val="none" w:sz="0" w:space="0" w:color="auto"/>
              </w:divBdr>
            </w:div>
            <w:div w:id="19877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1366">
      <w:bodyDiv w:val="1"/>
      <w:marLeft w:val="0"/>
      <w:marRight w:val="0"/>
      <w:marTop w:val="0"/>
      <w:marBottom w:val="0"/>
      <w:divBdr>
        <w:top w:val="none" w:sz="0" w:space="0" w:color="auto"/>
        <w:left w:val="none" w:sz="0" w:space="0" w:color="auto"/>
        <w:bottom w:val="none" w:sz="0" w:space="0" w:color="auto"/>
        <w:right w:val="none" w:sz="0" w:space="0" w:color="auto"/>
      </w:divBdr>
    </w:div>
    <w:div w:id="291861803">
      <w:bodyDiv w:val="1"/>
      <w:marLeft w:val="0"/>
      <w:marRight w:val="0"/>
      <w:marTop w:val="0"/>
      <w:marBottom w:val="0"/>
      <w:divBdr>
        <w:top w:val="none" w:sz="0" w:space="0" w:color="auto"/>
        <w:left w:val="none" w:sz="0" w:space="0" w:color="auto"/>
        <w:bottom w:val="none" w:sz="0" w:space="0" w:color="auto"/>
        <w:right w:val="none" w:sz="0" w:space="0" w:color="auto"/>
      </w:divBdr>
    </w:div>
    <w:div w:id="350642974">
      <w:bodyDiv w:val="1"/>
      <w:marLeft w:val="0"/>
      <w:marRight w:val="0"/>
      <w:marTop w:val="0"/>
      <w:marBottom w:val="0"/>
      <w:divBdr>
        <w:top w:val="none" w:sz="0" w:space="0" w:color="auto"/>
        <w:left w:val="none" w:sz="0" w:space="0" w:color="auto"/>
        <w:bottom w:val="none" w:sz="0" w:space="0" w:color="auto"/>
        <w:right w:val="none" w:sz="0" w:space="0" w:color="auto"/>
      </w:divBdr>
    </w:div>
    <w:div w:id="376323605">
      <w:bodyDiv w:val="1"/>
      <w:marLeft w:val="0"/>
      <w:marRight w:val="0"/>
      <w:marTop w:val="0"/>
      <w:marBottom w:val="0"/>
      <w:divBdr>
        <w:top w:val="none" w:sz="0" w:space="0" w:color="auto"/>
        <w:left w:val="none" w:sz="0" w:space="0" w:color="auto"/>
        <w:bottom w:val="none" w:sz="0" w:space="0" w:color="auto"/>
        <w:right w:val="none" w:sz="0" w:space="0" w:color="auto"/>
      </w:divBdr>
    </w:div>
    <w:div w:id="443038840">
      <w:bodyDiv w:val="1"/>
      <w:marLeft w:val="0"/>
      <w:marRight w:val="0"/>
      <w:marTop w:val="0"/>
      <w:marBottom w:val="0"/>
      <w:divBdr>
        <w:top w:val="none" w:sz="0" w:space="0" w:color="auto"/>
        <w:left w:val="none" w:sz="0" w:space="0" w:color="auto"/>
        <w:bottom w:val="none" w:sz="0" w:space="0" w:color="auto"/>
        <w:right w:val="none" w:sz="0" w:space="0" w:color="auto"/>
      </w:divBdr>
    </w:div>
    <w:div w:id="443429662">
      <w:bodyDiv w:val="1"/>
      <w:marLeft w:val="0"/>
      <w:marRight w:val="0"/>
      <w:marTop w:val="0"/>
      <w:marBottom w:val="0"/>
      <w:divBdr>
        <w:top w:val="none" w:sz="0" w:space="0" w:color="auto"/>
        <w:left w:val="none" w:sz="0" w:space="0" w:color="auto"/>
        <w:bottom w:val="none" w:sz="0" w:space="0" w:color="auto"/>
        <w:right w:val="none" w:sz="0" w:space="0" w:color="auto"/>
      </w:divBdr>
    </w:div>
    <w:div w:id="446971124">
      <w:bodyDiv w:val="1"/>
      <w:marLeft w:val="0"/>
      <w:marRight w:val="0"/>
      <w:marTop w:val="0"/>
      <w:marBottom w:val="0"/>
      <w:divBdr>
        <w:top w:val="none" w:sz="0" w:space="0" w:color="auto"/>
        <w:left w:val="none" w:sz="0" w:space="0" w:color="auto"/>
        <w:bottom w:val="none" w:sz="0" w:space="0" w:color="auto"/>
        <w:right w:val="none" w:sz="0" w:space="0" w:color="auto"/>
      </w:divBdr>
    </w:div>
    <w:div w:id="471026496">
      <w:bodyDiv w:val="1"/>
      <w:marLeft w:val="0"/>
      <w:marRight w:val="0"/>
      <w:marTop w:val="0"/>
      <w:marBottom w:val="0"/>
      <w:divBdr>
        <w:top w:val="none" w:sz="0" w:space="0" w:color="auto"/>
        <w:left w:val="none" w:sz="0" w:space="0" w:color="auto"/>
        <w:bottom w:val="none" w:sz="0" w:space="0" w:color="auto"/>
        <w:right w:val="none" w:sz="0" w:space="0" w:color="auto"/>
      </w:divBdr>
    </w:div>
    <w:div w:id="523370894">
      <w:bodyDiv w:val="1"/>
      <w:marLeft w:val="0"/>
      <w:marRight w:val="0"/>
      <w:marTop w:val="0"/>
      <w:marBottom w:val="0"/>
      <w:divBdr>
        <w:top w:val="none" w:sz="0" w:space="0" w:color="auto"/>
        <w:left w:val="none" w:sz="0" w:space="0" w:color="auto"/>
        <w:bottom w:val="none" w:sz="0" w:space="0" w:color="auto"/>
        <w:right w:val="none" w:sz="0" w:space="0" w:color="auto"/>
      </w:divBdr>
    </w:div>
    <w:div w:id="558907715">
      <w:bodyDiv w:val="1"/>
      <w:marLeft w:val="0"/>
      <w:marRight w:val="0"/>
      <w:marTop w:val="0"/>
      <w:marBottom w:val="0"/>
      <w:divBdr>
        <w:top w:val="none" w:sz="0" w:space="0" w:color="auto"/>
        <w:left w:val="none" w:sz="0" w:space="0" w:color="auto"/>
        <w:bottom w:val="none" w:sz="0" w:space="0" w:color="auto"/>
        <w:right w:val="none" w:sz="0" w:space="0" w:color="auto"/>
      </w:divBdr>
    </w:div>
    <w:div w:id="560869466">
      <w:bodyDiv w:val="1"/>
      <w:marLeft w:val="0"/>
      <w:marRight w:val="0"/>
      <w:marTop w:val="0"/>
      <w:marBottom w:val="0"/>
      <w:divBdr>
        <w:top w:val="none" w:sz="0" w:space="0" w:color="auto"/>
        <w:left w:val="none" w:sz="0" w:space="0" w:color="auto"/>
        <w:bottom w:val="none" w:sz="0" w:space="0" w:color="auto"/>
        <w:right w:val="none" w:sz="0" w:space="0" w:color="auto"/>
      </w:divBdr>
    </w:div>
    <w:div w:id="602105777">
      <w:bodyDiv w:val="1"/>
      <w:marLeft w:val="0"/>
      <w:marRight w:val="0"/>
      <w:marTop w:val="0"/>
      <w:marBottom w:val="0"/>
      <w:divBdr>
        <w:top w:val="none" w:sz="0" w:space="0" w:color="auto"/>
        <w:left w:val="none" w:sz="0" w:space="0" w:color="auto"/>
        <w:bottom w:val="none" w:sz="0" w:space="0" w:color="auto"/>
        <w:right w:val="none" w:sz="0" w:space="0" w:color="auto"/>
      </w:divBdr>
    </w:div>
    <w:div w:id="670376636">
      <w:bodyDiv w:val="1"/>
      <w:marLeft w:val="0"/>
      <w:marRight w:val="0"/>
      <w:marTop w:val="0"/>
      <w:marBottom w:val="0"/>
      <w:divBdr>
        <w:top w:val="none" w:sz="0" w:space="0" w:color="auto"/>
        <w:left w:val="none" w:sz="0" w:space="0" w:color="auto"/>
        <w:bottom w:val="none" w:sz="0" w:space="0" w:color="auto"/>
        <w:right w:val="none" w:sz="0" w:space="0" w:color="auto"/>
      </w:divBdr>
      <w:divsChild>
        <w:div w:id="478690580">
          <w:marLeft w:val="0"/>
          <w:marRight w:val="0"/>
          <w:marTop w:val="0"/>
          <w:marBottom w:val="0"/>
          <w:divBdr>
            <w:top w:val="none" w:sz="0" w:space="0" w:color="auto"/>
            <w:left w:val="none" w:sz="0" w:space="0" w:color="auto"/>
            <w:bottom w:val="none" w:sz="0" w:space="0" w:color="auto"/>
            <w:right w:val="none" w:sz="0" w:space="0" w:color="auto"/>
          </w:divBdr>
        </w:div>
        <w:div w:id="1009601767">
          <w:marLeft w:val="0"/>
          <w:marRight w:val="0"/>
          <w:marTop w:val="0"/>
          <w:marBottom w:val="0"/>
          <w:divBdr>
            <w:top w:val="none" w:sz="0" w:space="0" w:color="auto"/>
            <w:left w:val="none" w:sz="0" w:space="0" w:color="auto"/>
            <w:bottom w:val="none" w:sz="0" w:space="0" w:color="auto"/>
            <w:right w:val="none" w:sz="0" w:space="0" w:color="auto"/>
          </w:divBdr>
        </w:div>
        <w:div w:id="1235630628">
          <w:marLeft w:val="0"/>
          <w:marRight w:val="0"/>
          <w:marTop w:val="0"/>
          <w:marBottom w:val="0"/>
          <w:divBdr>
            <w:top w:val="none" w:sz="0" w:space="0" w:color="auto"/>
            <w:left w:val="none" w:sz="0" w:space="0" w:color="auto"/>
            <w:bottom w:val="none" w:sz="0" w:space="0" w:color="auto"/>
            <w:right w:val="none" w:sz="0" w:space="0" w:color="auto"/>
          </w:divBdr>
        </w:div>
        <w:div w:id="592124789">
          <w:marLeft w:val="0"/>
          <w:marRight w:val="0"/>
          <w:marTop w:val="0"/>
          <w:marBottom w:val="0"/>
          <w:divBdr>
            <w:top w:val="none" w:sz="0" w:space="0" w:color="auto"/>
            <w:left w:val="none" w:sz="0" w:space="0" w:color="auto"/>
            <w:bottom w:val="none" w:sz="0" w:space="0" w:color="auto"/>
            <w:right w:val="none" w:sz="0" w:space="0" w:color="auto"/>
          </w:divBdr>
        </w:div>
        <w:div w:id="1466502272">
          <w:marLeft w:val="0"/>
          <w:marRight w:val="0"/>
          <w:marTop w:val="0"/>
          <w:marBottom w:val="0"/>
          <w:divBdr>
            <w:top w:val="none" w:sz="0" w:space="0" w:color="auto"/>
            <w:left w:val="none" w:sz="0" w:space="0" w:color="auto"/>
            <w:bottom w:val="none" w:sz="0" w:space="0" w:color="auto"/>
            <w:right w:val="none" w:sz="0" w:space="0" w:color="auto"/>
          </w:divBdr>
        </w:div>
        <w:div w:id="225144574">
          <w:marLeft w:val="0"/>
          <w:marRight w:val="0"/>
          <w:marTop w:val="0"/>
          <w:marBottom w:val="0"/>
          <w:divBdr>
            <w:top w:val="none" w:sz="0" w:space="0" w:color="auto"/>
            <w:left w:val="none" w:sz="0" w:space="0" w:color="auto"/>
            <w:bottom w:val="none" w:sz="0" w:space="0" w:color="auto"/>
            <w:right w:val="none" w:sz="0" w:space="0" w:color="auto"/>
          </w:divBdr>
        </w:div>
        <w:div w:id="1040981254">
          <w:marLeft w:val="0"/>
          <w:marRight w:val="0"/>
          <w:marTop w:val="0"/>
          <w:marBottom w:val="0"/>
          <w:divBdr>
            <w:top w:val="none" w:sz="0" w:space="0" w:color="auto"/>
            <w:left w:val="none" w:sz="0" w:space="0" w:color="auto"/>
            <w:bottom w:val="none" w:sz="0" w:space="0" w:color="auto"/>
            <w:right w:val="none" w:sz="0" w:space="0" w:color="auto"/>
          </w:divBdr>
        </w:div>
        <w:div w:id="2143620485">
          <w:marLeft w:val="0"/>
          <w:marRight w:val="0"/>
          <w:marTop w:val="0"/>
          <w:marBottom w:val="0"/>
          <w:divBdr>
            <w:top w:val="none" w:sz="0" w:space="0" w:color="auto"/>
            <w:left w:val="none" w:sz="0" w:space="0" w:color="auto"/>
            <w:bottom w:val="none" w:sz="0" w:space="0" w:color="auto"/>
            <w:right w:val="none" w:sz="0" w:space="0" w:color="auto"/>
          </w:divBdr>
        </w:div>
        <w:div w:id="552544539">
          <w:marLeft w:val="0"/>
          <w:marRight w:val="0"/>
          <w:marTop w:val="0"/>
          <w:marBottom w:val="0"/>
          <w:divBdr>
            <w:top w:val="none" w:sz="0" w:space="0" w:color="auto"/>
            <w:left w:val="none" w:sz="0" w:space="0" w:color="auto"/>
            <w:bottom w:val="none" w:sz="0" w:space="0" w:color="auto"/>
            <w:right w:val="none" w:sz="0" w:space="0" w:color="auto"/>
          </w:divBdr>
        </w:div>
        <w:div w:id="1922786754">
          <w:marLeft w:val="0"/>
          <w:marRight w:val="0"/>
          <w:marTop w:val="0"/>
          <w:marBottom w:val="0"/>
          <w:divBdr>
            <w:top w:val="none" w:sz="0" w:space="0" w:color="auto"/>
            <w:left w:val="none" w:sz="0" w:space="0" w:color="auto"/>
            <w:bottom w:val="none" w:sz="0" w:space="0" w:color="auto"/>
            <w:right w:val="none" w:sz="0" w:space="0" w:color="auto"/>
          </w:divBdr>
        </w:div>
        <w:div w:id="1872255277">
          <w:marLeft w:val="0"/>
          <w:marRight w:val="0"/>
          <w:marTop w:val="0"/>
          <w:marBottom w:val="0"/>
          <w:divBdr>
            <w:top w:val="none" w:sz="0" w:space="0" w:color="auto"/>
            <w:left w:val="none" w:sz="0" w:space="0" w:color="auto"/>
            <w:bottom w:val="none" w:sz="0" w:space="0" w:color="auto"/>
            <w:right w:val="none" w:sz="0" w:space="0" w:color="auto"/>
          </w:divBdr>
        </w:div>
        <w:div w:id="697241309">
          <w:marLeft w:val="0"/>
          <w:marRight w:val="0"/>
          <w:marTop w:val="0"/>
          <w:marBottom w:val="0"/>
          <w:divBdr>
            <w:top w:val="none" w:sz="0" w:space="0" w:color="auto"/>
            <w:left w:val="none" w:sz="0" w:space="0" w:color="auto"/>
            <w:bottom w:val="none" w:sz="0" w:space="0" w:color="auto"/>
            <w:right w:val="none" w:sz="0" w:space="0" w:color="auto"/>
          </w:divBdr>
        </w:div>
        <w:div w:id="779253386">
          <w:marLeft w:val="0"/>
          <w:marRight w:val="0"/>
          <w:marTop w:val="0"/>
          <w:marBottom w:val="0"/>
          <w:divBdr>
            <w:top w:val="none" w:sz="0" w:space="0" w:color="auto"/>
            <w:left w:val="none" w:sz="0" w:space="0" w:color="auto"/>
            <w:bottom w:val="none" w:sz="0" w:space="0" w:color="auto"/>
            <w:right w:val="none" w:sz="0" w:space="0" w:color="auto"/>
          </w:divBdr>
        </w:div>
      </w:divsChild>
    </w:div>
    <w:div w:id="691732776">
      <w:bodyDiv w:val="1"/>
      <w:marLeft w:val="0"/>
      <w:marRight w:val="0"/>
      <w:marTop w:val="0"/>
      <w:marBottom w:val="0"/>
      <w:divBdr>
        <w:top w:val="none" w:sz="0" w:space="0" w:color="auto"/>
        <w:left w:val="none" w:sz="0" w:space="0" w:color="auto"/>
        <w:bottom w:val="none" w:sz="0" w:space="0" w:color="auto"/>
        <w:right w:val="none" w:sz="0" w:space="0" w:color="auto"/>
      </w:divBdr>
    </w:div>
    <w:div w:id="708645562">
      <w:bodyDiv w:val="1"/>
      <w:marLeft w:val="0"/>
      <w:marRight w:val="0"/>
      <w:marTop w:val="0"/>
      <w:marBottom w:val="0"/>
      <w:divBdr>
        <w:top w:val="none" w:sz="0" w:space="0" w:color="auto"/>
        <w:left w:val="none" w:sz="0" w:space="0" w:color="auto"/>
        <w:bottom w:val="none" w:sz="0" w:space="0" w:color="auto"/>
        <w:right w:val="none" w:sz="0" w:space="0" w:color="auto"/>
      </w:divBdr>
    </w:div>
    <w:div w:id="791022792">
      <w:bodyDiv w:val="1"/>
      <w:marLeft w:val="0"/>
      <w:marRight w:val="0"/>
      <w:marTop w:val="0"/>
      <w:marBottom w:val="0"/>
      <w:divBdr>
        <w:top w:val="none" w:sz="0" w:space="0" w:color="auto"/>
        <w:left w:val="none" w:sz="0" w:space="0" w:color="auto"/>
        <w:bottom w:val="none" w:sz="0" w:space="0" w:color="auto"/>
        <w:right w:val="none" w:sz="0" w:space="0" w:color="auto"/>
      </w:divBdr>
      <w:divsChild>
        <w:div w:id="1982416837">
          <w:marLeft w:val="0"/>
          <w:marRight w:val="0"/>
          <w:marTop w:val="0"/>
          <w:marBottom w:val="0"/>
          <w:divBdr>
            <w:top w:val="none" w:sz="0" w:space="0" w:color="auto"/>
            <w:left w:val="none" w:sz="0" w:space="0" w:color="auto"/>
            <w:bottom w:val="none" w:sz="0" w:space="0" w:color="auto"/>
            <w:right w:val="none" w:sz="0" w:space="0" w:color="auto"/>
          </w:divBdr>
        </w:div>
        <w:div w:id="1658682024">
          <w:marLeft w:val="0"/>
          <w:marRight w:val="0"/>
          <w:marTop w:val="0"/>
          <w:marBottom w:val="0"/>
          <w:divBdr>
            <w:top w:val="none" w:sz="0" w:space="0" w:color="auto"/>
            <w:left w:val="none" w:sz="0" w:space="0" w:color="auto"/>
            <w:bottom w:val="none" w:sz="0" w:space="0" w:color="auto"/>
            <w:right w:val="none" w:sz="0" w:space="0" w:color="auto"/>
          </w:divBdr>
        </w:div>
      </w:divsChild>
    </w:div>
    <w:div w:id="844049929">
      <w:bodyDiv w:val="1"/>
      <w:marLeft w:val="0"/>
      <w:marRight w:val="0"/>
      <w:marTop w:val="0"/>
      <w:marBottom w:val="0"/>
      <w:divBdr>
        <w:top w:val="none" w:sz="0" w:space="0" w:color="auto"/>
        <w:left w:val="none" w:sz="0" w:space="0" w:color="auto"/>
        <w:bottom w:val="none" w:sz="0" w:space="0" w:color="auto"/>
        <w:right w:val="none" w:sz="0" w:space="0" w:color="auto"/>
      </w:divBdr>
    </w:div>
    <w:div w:id="860822287">
      <w:bodyDiv w:val="1"/>
      <w:marLeft w:val="0"/>
      <w:marRight w:val="0"/>
      <w:marTop w:val="0"/>
      <w:marBottom w:val="0"/>
      <w:divBdr>
        <w:top w:val="none" w:sz="0" w:space="0" w:color="auto"/>
        <w:left w:val="none" w:sz="0" w:space="0" w:color="auto"/>
        <w:bottom w:val="none" w:sz="0" w:space="0" w:color="auto"/>
        <w:right w:val="none" w:sz="0" w:space="0" w:color="auto"/>
      </w:divBdr>
    </w:div>
    <w:div w:id="945622087">
      <w:bodyDiv w:val="1"/>
      <w:marLeft w:val="0"/>
      <w:marRight w:val="0"/>
      <w:marTop w:val="0"/>
      <w:marBottom w:val="0"/>
      <w:divBdr>
        <w:top w:val="none" w:sz="0" w:space="0" w:color="auto"/>
        <w:left w:val="none" w:sz="0" w:space="0" w:color="auto"/>
        <w:bottom w:val="none" w:sz="0" w:space="0" w:color="auto"/>
        <w:right w:val="none" w:sz="0" w:space="0" w:color="auto"/>
      </w:divBdr>
    </w:div>
    <w:div w:id="999651225">
      <w:bodyDiv w:val="1"/>
      <w:marLeft w:val="0"/>
      <w:marRight w:val="0"/>
      <w:marTop w:val="0"/>
      <w:marBottom w:val="0"/>
      <w:divBdr>
        <w:top w:val="none" w:sz="0" w:space="0" w:color="auto"/>
        <w:left w:val="none" w:sz="0" w:space="0" w:color="auto"/>
        <w:bottom w:val="none" w:sz="0" w:space="0" w:color="auto"/>
        <w:right w:val="none" w:sz="0" w:space="0" w:color="auto"/>
      </w:divBdr>
    </w:div>
    <w:div w:id="1029838909">
      <w:bodyDiv w:val="1"/>
      <w:marLeft w:val="0"/>
      <w:marRight w:val="0"/>
      <w:marTop w:val="0"/>
      <w:marBottom w:val="0"/>
      <w:divBdr>
        <w:top w:val="none" w:sz="0" w:space="0" w:color="auto"/>
        <w:left w:val="none" w:sz="0" w:space="0" w:color="auto"/>
        <w:bottom w:val="none" w:sz="0" w:space="0" w:color="auto"/>
        <w:right w:val="none" w:sz="0" w:space="0" w:color="auto"/>
      </w:divBdr>
      <w:divsChild>
        <w:div w:id="1053312160">
          <w:marLeft w:val="0"/>
          <w:marRight w:val="0"/>
          <w:marTop w:val="0"/>
          <w:marBottom w:val="0"/>
          <w:divBdr>
            <w:top w:val="none" w:sz="0" w:space="0" w:color="auto"/>
            <w:left w:val="none" w:sz="0" w:space="0" w:color="auto"/>
            <w:bottom w:val="none" w:sz="0" w:space="0" w:color="auto"/>
            <w:right w:val="none" w:sz="0" w:space="0" w:color="auto"/>
          </w:divBdr>
        </w:div>
        <w:div w:id="1016615239">
          <w:marLeft w:val="0"/>
          <w:marRight w:val="0"/>
          <w:marTop w:val="0"/>
          <w:marBottom w:val="0"/>
          <w:divBdr>
            <w:top w:val="none" w:sz="0" w:space="0" w:color="auto"/>
            <w:left w:val="none" w:sz="0" w:space="0" w:color="auto"/>
            <w:bottom w:val="none" w:sz="0" w:space="0" w:color="auto"/>
            <w:right w:val="none" w:sz="0" w:space="0" w:color="auto"/>
          </w:divBdr>
          <w:divsChild>
            <w:div w:id="984626047">
              <w:marLeft w:val="0"/>
              <w:marRight w:val="0"/>
              <w:marTop w:val="0"/>
              <w:marBottom w:val="0"/>
              <w:divBdr>
                <w:top w:val="none" w:sz="0" w:space="0" w:color="auto"/>
                <w:left w:val="none" w:sz="0" w:space="0" w:color="auto"/>
                <w:bottom w:val="none" w:sz="0" w:space="0" w:color="auto"/>
                <w:right w:val="none" w:sz="0" w:space="0" w:color="auto"/>
              </w:divBdr>
            </w:div>
            <w:div w:id="3333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856">
      <w:bodyDiv w:val="1"/>
      <w:marLeft w:val="0"/>
      <w:marRight w:val="0"/>
      <w:marTop w:val="0"/>
      <w:marBottom w:val="0"/>
      <w:divBdr>
        <w:top w:val="none" w:sz="0" w:space="0" w:color="auto"/>
        <w:left w:val="none" w:sz="0" w:space="0" w:color="auto"/>
        <w:bottom w:val="none" w:sz="0" w:space="0" w:color="auto"/>
        <w:right w:val="none" w:sz="0" w:space="0" w:color="auto"/>
      </w:divBdr>
    </w:div>
    <w:div w:id="1105734864">
      <w:bodyDiv w:val="1"/>
      <w:marLeft w:val="0"/>
      <w:marRight w:val="0"/>
      <w:marTop w:val="0"/>
      <w:marBottom w:val="0"/>
      <w:divBdr>
        <w:top w:val="none" w:sz="0" w:space="0" w:color="auto"/>
        <w:left w:val="none" w:sz="0" w:space="0" w:color="auto"/>
        <w:bottom w:val="none" w:sz="0" w:space="0" w:color="auto"/>
        <w:right w:val="none" w:sz="0" w:space="0" w:color="auto"/>
      </w:divBdr>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sChild>
        <w:div w:id="476411548">
          <w:marLeft w:val="0"/>
          <w:marRight w:val="0"/>
          <w:marTop w:val="0"/>
          <w:marBottom w:val="0"/>
          <w:divBdr>
            <w:top w:val="none" w:sz="0" w:space="0" w:color="auto"/>
            <w:left w:val="none" w:sz="0" w:space="0" w:color="auto"/>
            <w:bottom w:val="none" w:sz="0" w:space="0" w:color="auto"/>
            <w:right w:val="none" w:sz="0" w:space="0" w:color="auto"/>
          </w:divBdr>
        </w:div>
        <w:div w:id="1416904820">
          <w:marLeft w:val="0"/>
          <w:marRight w:val="0"/>
          <w:marTop w:val="0"/>
          <w:marBottom w:val="0"/>
          <w:divBdr>
            <w:top w:val="none" w:sz="0" w:space="0" w:color="auto"/>
            <w:left w:val="none" w:sz="0" w:space="0" w:color="auto"/>
            <w:bottom w:val="none" w:sz="0" w:space="0" w:color="auto"/>
            <w:right w:val="none" w:sz="0" w:space="0" w:color="auto"/>
          </w:divBdr>
          <w:divsChild>
            <w:div w:id="831337372">
              <w:marLeft w:val="0"/>
              <w:marRight w:val="0"/>
              <w:marTop w:val="0"/>
              <w:marBottom w:val="0"/>
              <w:divBdr>
                <w:top w:val="none" w:sz="0" w:space="0" w:color="auto"/>
                <w:left w:val="none" w:sz="0" w:space="0" w:color="auto"/>
                <w:bottom w:val="none" w:sz="0" w:space="0" w:color="auto"/>
                <w:right w:val="none" w:sz="0" w:space="0" w:color="auto"/>
              </w:divBdr>
            </w:div>
            <w:div w:id="20194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7539">
      <w:bodyDiv w:val="1"/>
      <w:marLeft w:val="0"/>
      <w:marRight w:val="0"/>
      <w:marTop w:val="0"/>
      <w:marBottom w:val="0"/>
      <w:divBdr>
        <w:top w:val="none" w:sz="0" w:space="0" w:color="auto"/>
        <w:left w:val="none" w:sz="0" w:space="0" w:color="auto"/>
        <w:bottom w:val="none" w:sz="0" w:space="0" w:color="auto"/>
        <w:right w:val="none" w:sz="0" w:space="0" w:color="auto"/>
      </w:divBdr>
    </w:div>
    <w:div w:id="1284269126">
      <w:bodyDiv w:val="1"/>
      <w:marLeft w:val="0"/>
      <w:marRight w:val="0"/>
      <w:marTop w:val="0"/>
      <w:marBottom w:val="0"/>
      <w:divBdr>
        <w:top w:val="none" w:sz="0" w:space="0" w:color="auto"/>
        <w:left w:val="none" w:sz="0" w:space="0" w:color="auto"/>
        <w:bottom w:val="none" w:sz="0" w:space="0" w:color="auto"/>
        <w:right w:val="none" w:sz="0" w:space="0" w:color="auto"/>
      </w:divBdr>
    </w:div>
    <w:div w:id="1301574126">
      <w:bodyDiv w:val="1"/>
      <w:marLeft w:val="0"/>
      <w:marRight w:val="0"/>
      <w:marTop w:val="0"/>
      <w:marBottom w:val="0"/>
      <w:divBdr>
        <w:top w:val="none" w:sz="0" w:space="0" w:color="auto"/>
        <w:left w:val="none" w:sz="0" w:space="0" w:color="auto"/>
        <w:bottom w:val="none" w:sz="0" w:space="0" w:color="auto"/>
        <w:right w:val="none" w:sz="0" w:space="0" w:color="auto"/>
      </w:divBdr>
    </w:div>
    <w:div w:id="1318072676">
      <w:bodyDiv w:val="1"/>
      <w:marLeft w:val="0"/>
      <w:marRight w:val="0"/>
      <w:marTop w:val="0"/>
      <w:marBottom w:val="0"/>
      <w:divBdr>
        <w:top w:val="none" w:sz="0" w:space="0" w:color="auto"/>
        <w:left w:val="none" w:sz="0" w:space="0" w:color="auto"/>
        <w:bottom w:val="none" w:sz="0" w:space="0" w:color="auto"/>
        <w:right w:val="none" w:sz="0" w:space="0" w:color="auto"/>
      </w:divBdr>
      <w:divsChild>
        <w:div w:id="390887843">
          <w:marLeft w:val="0"/>
          <w:marRight w:val="0"/>
          <w:marTop w:val="0"/>
          <w:marBottom w:val="0"/>
          <w:divBdr>
            <w:top w:val="none" w:sz="0" w:space="0" w:color="auto"/>
            <w:left w:val="none" w:sz="0" w:space="0" w:color="auto"/>
            <w:bottom w:val="none" w:sz="0" w:space="0" w:color="auto"/>
            <w:right w:val="none" w:sz="0" w:space="0" w:color="auto"/>
          </w:divBdr>
        </w:div>
        <w:div w:id="1334263831">
          <w:marLeft w:val="0"/>
          <w:marRight w:val="0"/>
          <w:marTop w:val="0"/>
          <w:marBottom w:val="0"/>
          <w:divBdr>
            <w:top w:val="none" w:sz="0" w:space="0" w:color="auto"/>
            <w:left w:val="none" w:sz="0" w:space="0" w:color="auto"/>
            <w:bottom w:val="none" w:sz="0" w:space="0" w:color="auto"/>
            <w:right w:val="none" w:sz="0" w:space="0" w:color="auto"/>
          </w:divBdr>
          <w:divsChild>
            <w:div w:id="1367028151">
              <w:marLeft w:val="0"/>
              <w:marRight w:val="0"/>
              <w:marTop w:val="0"/>
              <w:marBottom w:val="0"/>
              <w:divBdr>
                <w:top w:val="none" w:sz="0" w:space="0" w:color="auto"/>
                <w:left w:val="none" w:sz="0" w:space="0" w:color="auto"/>
                <w:bottom w:val="none" w:sz="0" w:space="0" w:color="auto"/>
                <w:right w:val="none" w:sz="0" w:space="0" w:color="auto"/>
              </w:divBdr>
            </w:div>
            <w:div w:id="13003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239">
      <w:bodyDiv w:val="1"/>
      <w:marLeft w:val="0"/>
      <w:marRight w:val="0"/>
      <w:marTop w:val="0"/>
      <w:marBottom w:val="0"/>
      <w:divBdr>
        <w:top w:val="none" w:sz="0" w:space="0" w:color="auto"/>
        <w:left w:val="none" w:sz="0" w:space="0" w:color="auto"/>
        <w:bottom w:val="none" w:sz="0" w:space="0" w:color="auto"/>
        <w:right w:val="none" w:sz="0" w:space="0" w:color="auto"/>
      </w:divBdr>
    </w:div>
    <w:div w:id="1341005068">
      <w:bodyDiv w:val="1"/>
      <w:marLeft w:val="0"/>
      <w:marRight w:val="0"/>
      <w:marTop w:val="0"/>
      <w:marBottom w:val="0"/>
      <w:divBdr>
        <w:top w:val="none" w:sz="0" w:space="0" w:color="auto"/>
        <w:left w:val="none" w:sz="0" w:space="0" w:color="auto"/>
        <w:bottom w:val="none" w:sz="0" w:space="0" w:color="auto"/>
        <w:right w:val="none" w:sz="0" w:space="0" w:color="auto"/>
      </w:divBdr>
    </w:div>
    <w:div w:id="1382099132">
      <w:bodyDiv w:val="1"/>
      <w:marLeft w:val="0"/>
      <w:marRight w:val="0"/>
      <w:marTop w:val="0"/>
      <w:marBottom w:val="0"/>
      <w:divBdr>
        <w:top w:val="none" w:sz="0" w:space="0" w:color="auto"/>
        <w:left w:val="none" w:sz="0" w:space="0" w:color="auto"/>
        <w:bottom w:val="none" w:sz="0" w:space="0" w:color="auto"/>
        <w:right w:val="none" w:sz="0" w:space="0" w:color="auto"/>
      </w:divBdr>
      <w:divsChild>
        <w:div w:id="1524785200">
          <w:marLeft w:val="0"/>
          <w:marRight w:val="0"/>
          <w:marTop w:val="0"/>
          <w:marBottom w:val="0"/>
          <w:divBdr>
            <w:top w:val="none" w:sz="0" w:space="0" w:color="auto"/>
            <w:left w:val="none" w:sz="0" w:space="0" w:color="auto"/>
            <w:bottom w:val="none" w:sz="0" w:space="0" w:color="auto"/>
            <w:right w:val="none" w:sz="0" w:space="0" w:color="auto"/>
          </w:divBdr>
        </w:div>
        <w:div w:id="1202521296">
          <w:marLeft w:val="0"/>
          <w:marRight w:val="0"/>
          <w:marTop w:val="0"/>
          <w:marBottom w:val="0"/>
          <w:divBdr>
            <w:top w:val="none" w:sz="0" w:space="0" w:color="auto"/>
            <w:left w:val="none" w:sz="0" w:space="0" w:color="auto"/>
            <w:bottom w:val="none" w:sz="0" w:space="0" w:color="auto"/>
            <w:right w:val="none" w:sz="0" w:space="0" w:color="auto"/>
          </w:divBdr>
        </w:div>
        <w:div w:id="864171715">
          <w:marLeft w:val="0"/>
          <w:marRight w:val="0"/>
          <w:marTop w:val="0"/>
          <w:marBottom w:val="0"/>
          <w:divBdr>
            <w:top w:val="none" w:sz="0" w:space="0" w:color="auto"/>
            <w:left w:val="none" w:sz="0" w:space="0" w:color="auto"/>
            <w:bottom w:val="none" w:sz="0" w:space="0" w:color="auto"/>
            <w:right w:val="none" w:sz="0" w:space="0" w:color="auto"/>
          </w:divBdr>
        </w:div>
        <w:div w:id="2024505302">
          <w:marLeft w:val="0"/>
          <w:marRight w:val="0"/>
          <w:marTop w:val="0"/>
          <w:marBottom w:val="0"/>
          <w:divBdr>
            <w:top w:val="none" w:sz="0" w:space="0" w:color="auto"/>
            <w:left w:val="none" w:sz="0" w:space="0" w:color="auto"/>
            <w:bottom w:val="none" w:sz="0" w:space="0" w:color="auto"/>
            <w:right w:val="none" w:sz="0" w:space="0" w:color="auto"/>
          </w:divBdr>
        </w:div>
        <w:div w:id="1902710080">
          <w:marLeft w:val="0"/>
          <w:marRight w:val="0"/>
          <w:marTop w:val="0"/>
          <w:marBottom w:val="0"/>
          <w:divBdr>
            <w:top w:val="none" w:sz="0" w:space="0" w:color="auto"/>
            <w:left w:val="none" w:sz="0" w:space="0" w:color="auto"/>
            <w:bottom w:val="none" w:sz="0" w:space="0" w:color="auto"/>
            <w:right w:val="none" w:sz="0" w:space="0" w:color="auto"/>
          </w:divBdr>
        </w:div>
      </w:divsChild>
    </w:div>
    <w:div w:id="1514371499">
      <w:bodyDiv w:val="1"/>
      <w:marLeft w:val="0"/>
      <w:marRight w:val="0"/>
      <w:marTop w:val="0"/>
      <w:marBottom w:val="0"/>
      <w:divBdr>
        <w:top w:val="none" w:sz="0" w:space="0" w:color="auto"/>
        <w:left w:val="none" w:sz="0" w:space="0" w:color="auto"/>
        <w:bottom w:val="none" w:sz="0" w:space="0" w:color="auto"/>
        <w:right w:val="none" w:sz="0" w:space="0" w:color="auto"/>
      </w:divBdr>
    </w:div>
    <w:div w:id="1553806276">
      <w:bodyDiv w:val="1"/>
      <w:marLeft w:val="0"/>
      <w:marRight w:val="0"/>
      <w:marTop w:val="0"/>
      <w:marBottom w:val="0"/>
      <w:divBdr>
        <w:top w:val="none" w:sz="0" w:space="0" w:color="auto"/>
        <w:left w:val="none" w:sz="0" w:space="0" w:color="auto"/>
        <w:bottom w:val="none" w:sz="0" w:space="0" w:color="auto"/>
        <w:right w:val="none" w:sz="0" w:space="0" w:color="auto"/>
      </w:divBdr>
      <w:divsChild>
        <w:div w:id="1633713683">
          <w:marLeft w:val="0"/>
          <w:marRight w:val="0"/>
          <w:marTop w:val="0"/>
          <w:marBottom w:val="0"/>
          <w:divBdr>
            <w:top w:val="none" w:sz="0" w:space="0" w:color="auto"/>
            <w:left w:val="none" w:sz="0" w:space="0" w:color="auto"/>
            <w:bottom w:val="none" w:sz="0" w:space="0" w:color="auto"/>
            <w:right w:val="none" w:sz="0" w:space="0" w:color="auto"/>
          </w:divBdr>
        </w:div>
        <w:div w:id="1601596470">
          <w:marLeft w:val="0"/>
          <w:marRight w:val="0"/>
          <w:marTop w:val="0"/>
          <w:marBottom w:val="0"/>
          <w:divBdr>
            <w:top w:val="none" w:sz="0" w:space="0" w:color="auto"/>
            <w:left w:val="none" w:sz="0" w:space="0" w:color="auto"/>
            <w:bottom w:val="none" w:sz="0" w:space="0" w:color="auto"/>
            <w:right w:val="none" w:sz="0" w:space="0" w:color="auto"/>
          </w:divBdr>
        </w:div>
        <w:div w:id="77942715">
          <w:marLeft w:val="0"/>
          <w:marRight w:val="0"/>
          <w:marTop w:val="0"/>
          <w:marBottom w:val="0"/>
          <w:divBdr>
            <w:top w:val="none" w:sz="0" w:space="0" w:color="auto"/>
            <w:left w:val="none" w:sz="0" w:space="0" w:color="auto"/>
            <w:bottom w:val="none" w:sz="0" w:space="0" w:color="auto"/>
            <w:right w:val="none" w:sz="0" w:space="0" w:color="auto"/>
          </w:divBdr>
        </w:div>
        <w:div w:id="1399329580">
          <w:marLeft w:val="0"/>
          <w:marRight w:val="0"/>
          <w:marTop w:val="0"/>
          <w:marBottom w:val="0"/>
          <w:divBdr>
            <w:top w:val="none" w:sz="0" w:space="0" w:color="auto"/>
            <w:left w:val="none" w:sz="0" w:space="0" w:color="auto"/>
            <w:bottom w:val="none" w:sz="0" w:space="0" w:color="auto"/>
            <w:right w:val="none" w:sz="0" w:space="0" w:color="auto"/>
          </w:divBdr>
        </w:div>
        <w:div w:id="2111506159">
          <w:marLeft w:val="0"/>
          <w:marRight w:val="0"/>
          <w:marTop w:val="0"/>
          <w:marBottom w:val="0"/>
          <w:divBdr>
            <w:top w:val="none" w:sz="0" w:space="0" w:color="auto"/>
            <w:left w:val="none" w:sz="0" w:space="0" w:color="auto"/>
            <w:bottom w:val="none" w:sz="0" w:space="0" w:color="auto"/>
            <w:right w:val="none" w:sz="0" w:space="0" w:color="auto"/>
          </w:divBdr>
        </w:div>
        <w:div w:id="15156777">
          <w:marLeft w:val="0"/>
          <w:marRight w:val="0"/>
          <w:marTop w:val="0"/>
          <w:marBottom w:val="0"/>
          <w:divBdr>
            <w:top w:val="none" w:sz="0" w:space="0" w:color="auto"/>
            <w:left w:val="none" w:sz="0" w:space="0" w:color="auto"/>
            <w:bottom w:val="none" w:sz="0" w:space="0" w:color="auto"/>
            <w:right w:val="none" w:sz="0" w:space="0" w:color="auto"/>
          </w:divBdr>
        </w:div>
        <w:div w:id="486016726">
          <w:marLeft w:val="0"/>
          <w:marRight w:val="0"/>
          <w:marTop w:val="0"/>
          <w:marBottom w:val="0"/>
          <w:divBdr>
            <w:top w:val="none" w:sz="0" w:space="0" w:color="auto"/>
            <w:left w:val="none" w:sz="0" w:space="0" w:color="auto"/>
            <w:bottom w:val="none" w:sz="0" w:space="0" w:color="auto"/>
            <w:right w:val="none" w:sz="0" w:space="0" w:color="auto"/>
          </w:divBdr>
        </w:div>
        <w:div w:id="1431464098">
          <w:marLeft w:val="0"/>
          <w:marRight w:val="0"/>
          <w:marTop w:val="0"/>
          <w:marBottom w:val="0"/>
          <w:divBdr>
            <w:top w:val="none" w:sz="0" w:space="0" w:color="auto"/>
            <w:left w:val="none" w:sz="0" w:space="0" w:color="auto"/>
            <w:bottom w:val="none" w:sz="0" w:space="0" w:color="auto"/>
            <w:right w:val="none" w:sz="0" w:space="0" w:color="auto"/>
          </w:divBdr>
        </w:div>
        <w:div w:id="890846817">
          <w:marLeft w:val="0"/>
          <w:marRight w:val="0"/>
          <w:marTop w:val="0"/>
          <w:marBottom w:val="0"/>
          <w:divBdr>
            <w:top w:val="none" w:sz="0" w:space="0" w:color="auto"/>
            <w:left w:val="none" w:sz="0" w:space="0" w:color="auto"/>
            <w:bottom w:val="none" w:sz="0" w:space="0" w:color="auto"/>
            <w:right w:val="none" w:sz="0" w:space="0" w:color="auto"/>
          </w:divBdr>
        </w:div>
        <w:div w:id="837885212">
          <w:marLeft w:val="0"/>
          <w:marRight w:val="0"/>
          <w:marTop w:val="0"/>
          <w:marBottom w:val="0"/>
          <w:divBdr>
            <w:top w:val="none" w:sz="0" w:space="0" w:color="auto"/>
            <w:left w:val="none" w:sz="0" w:space="0" w:color="auto"/>
            <w:bottom w:val="none" w:sz="0" w:space="0" w:color="auto"/>
            <w:right w:val="none" w:sz="0" w:space="0" w:color="auto"/>
          </w:divBdr>
        </w:div>
        <w:div w:id="1417826300">
          <w:marLeft w:val="0"/>
          <w:marRight w:val="0"/>
          <w:marTop w:val="0"/>
          <w:marBottom w:val="0"/>
          <w:divBdr>
            <w:top w:val="none" w:sz="0" w:space="0" w:color="auto"/>
            <w:left w:val="none" w:sz="0" w:space="0" w:color="auto"/>
            <w:bottom w:val="none" w:sz="0" w:space="0" w:color="auto"/>
            <w:right w:val="none" w:sz="0" w:space="0" w:color="auto"/>
          </w:divBdr>
        </w:div>
        <w:div w:id="477652405">
          <w:marLeft w:val="0"/>
          <w:marRight w:val="0"/>
          <w:marTop w:val="0"/>
          <w:marBottom w:val="0"/>
          <w:divBdr>
            <w:top w:val="none" w:sz="0" w:space="0" w:color="auto"/>
            <w:left w:val="none" w:sz="0" w:space="0" w:color="auto"/>
            <w:bottom w:val="none" w:sz="0" w:space="0" w:color="auto"/>
            <w:right w:val="none" w:sz="0" w:space="0" w:color="auto"/>
          </w:divBdr>
        </w:div>
        <w:div w:id="121576079">
          <w:marLeft w:val="0"/>
          <w:marRight w:val="0"/>
          <w:marTop w:val="0"/>
          <w:marBottom w:val="0"/>
          <w:divBdr>
            <w:top w:val="none" w:sz="0" w:space="0" w:color="auto"/>
            <w:left w:val="none" w:sz="0" w:space="0" w:color="auto"/>
            <w:bottom w:val="none" w:sz="0" w:space="0" w:color="auto"/>
            <w:right w:val="none" w:sz="0" w:space="0" w:color="auto"/>
          </w:divBdr>
        </w:div>
      </w:divsChild>
    </w:div>
    <w:div w:id="1598517199">
      <w:bodyDiv w:val="1"/>
      <w:marLeft w:val="0"/>
      <w:marRight w:val="0"/>
      <w:marTop w:val="0"/>
      <w:marBottom w:val="0"/>
      <w:divBdr>
        <w:top w:val="none" w:sz="0" w:space="0" w:color="auto"/>
        <w:left w:val="none" w:sz="0" w:space="0" w:color="auto"/>
        <w:bottom w:val="none" w:sz="0" w:space="0" w:color="auto"/>
        <w:right w:val="none" w:sz="0" w:space="0" w:color="auto"/>
      </w:divBdr>
    </w:div>
    <w:div w:id="1598830851">
      <w:bodyDiv w:val="1"/>
      <w:marLeft w:val="0"/>
      <w:marRight w:val="0"/>
      <w:marTop w:val="0"/>
      <w:marBottom w:val="0"/>
      <w:divBdr>
        <w:top w:val="none" w:sz="0" w:space="0" w:color="auto"/>
        <w:left w:val="none" w:sz="0" w:space="0" w:color="auto"/>
        <w:bottom w:val="none" w:sz="0" w:space="0" w:color="auto"/>
        <w:right w:val="none" w:sz="0" w:space="0" w:color="auto"/>
      </w:divBdr>
    </w:div>
    <w:div w:id="1602565795">
      <w:bodyDiv w:val="1"/>
      <w:marLeft w:val="0"/>
      <w:marRight w:val="0"/>
      <w:marTop w:val="0"/>
      <w:marBottom w:val="0"/>
      <w:divBdr>
        <w:top w:val="none" w:sz="0" w:space="0" w:color="auto"/>
        <w:left w:val="none" w:sz="0" w:space="0" w:color="auto"/>
        <w:bottom w:val="none" w:sz="0" w:space="0" w:color="auto"/>
        <w:right w:val="none" w:sz="0" w:space="0" w:color="auto"/>
      </w:divBdr>
    </w:div>
    <w:div w:id="1796874181">
      <w:bodyDiv w:val="1"/>
      <w:marLeft w:val="0"/>
      <w:marRight w:val="0"/>
      <w:marTop w:val="0"/>
      <w:marBottom w:val="0"/>
      <w:divBdr>
        <w:top w:val="none" w:sz="0" w:space="0" w:color="auto"/>
        <w:left w:val="none" w:sz="0" w:space="0" w:color="auto"/>
        <w:bottom w:val="none" w:sz="0" w:space="0" w:color="auto"/>
        <w:right w:val="none" w:sz="0" w:space="0" w:color="auto"/>
      </w:divBdr>
    </w:div>
    <w:div w:id="1798525932">
      <w:bodyDiv w:val="1"/>
      <w:marLeft w:val="0"/>
      <w:marRight w:val="0"/>
      <w:marTop w:val="0"/>
      <w:marBottom w:val="0"/>
      <w:divBdr>
        <w:top w:val="none" w:sz="0" w:space="0" w:color="auto"/>
        <w:left w:val="none" w:sz="0" w:space="0" w:color="auto"/>
        <w:bottom w:val="none" w:sz="0" w:space="0" w:color="auto"/>
        <w:right w:val="none" w:sz="0" w:space="0" w:color="auto"/>
      </w:divBdr>
    </w:div>
    <w:div w:id="1808549277">
      <w:bodyDiv w:val="1"/>
      <w:marLeft w:val="0"/>
      <w:marRight w:val="0"/>
      <w:marTop w:val="0"/>
      <w:marBottom w:val="0"/>
      <w:divBdr>
        <w:top w:val="none" w:sz="0" w:space="0" w:color="auto"/>
        <w:left w:val="none" w:sz="0" w:space="0" w:color="auto"/>
        <w:bottom w:val="none" w:sz="0" w:space="0" w:color="auto"/>
        <w:right w:val="none" w:sz="0" w:space="0" w:color="auto"/>
      </w:divBdr>
    </w:div>
    <w:div w:id="1840997602">
      <w:bodyDiv w:val="1"/>
      <w:marLeft w:val="0"/>
      <w:marRight w:val="0"/>
      <w:marTop w:val="0"/>
      <w:marBottom w:val="0"/>
      <w:divBdr>
        <w:top w:val="none" w:sz="0" w:space="0" w:color="auto"/>
        <w:left w:val="none" w:sz="0" w:space="0" w:color="auto"/>
        <w:bottom w:val="none" w:sz="0" w:space="0" w:color="auto"/>
        <w:right w:val="none" w:sz="0" w:space="0" w:color="auto"/>
      </w:divBdr>
    </w:div>
    <w:div w:id="1861771845">
      <w:bodyDiv w:val="1"/>
      <w:marLeft w:val="0"/>
      <w:marRight w:val="0"/>
      <w:marTop w:val="0"/>
      <w:marBottom w:val="0"/>
      <w:divBdr>
        <w:top w:val="none" w:sz="0" w:space="0" w:color="auto"/>
        <w:left w:val="none" w:sz="0" w:space="0" w:color="auto"/>
        <w:bottom w:val="none" w:sz="0" w:space="0" w:color="auto"/>
        <w:right w:val="none" w:sz="0" w:space="0" w:color="auto"/>
      </w:divBdr>
      <w:divsChild>
        <w:div w:id="11497639">
          <w:marLeft w:val="0"/>
          <w:marRight w:val="0"/>
          <w:marTop w:val="0"/>
          <w:marBottom w:val="0"/>
          <w:divBdr>
            <w:top w:val="none" w:sz="0" w:space="0" w:color="auto"/>
            <w:left w:val="none" w:sz="0" w:space="0" w:color="auto"/>
            <w:bottom w:val="none" w:sz="0" w:space="0" w:color="auto"/>
            <w:right w:val="none" w:sz="0" w:space="0" w:color="auto"/>
          </w:divBdr>
        </w:div>
        <w:div w:id="2146852376">
          <w:marLeft w:val="0"/>
          <w:marRight w:val="0"/>
          <w:marTop w:val="0"/>
          <w:marBottom w:val="0"/>
          <w:divBdr>
            <w:top w:val="none" w:sz="0" w:space="0" w:color="auto"/>
            <w:left w:val="none" w:sz="0" w:space="0" w:color="auto"/>
            <w:bottom w:val="none" w:sz="0" w:space="0" w:color="auto"/>
            <w:right w:val="none" w:sz="0" w:space="0" w:color="auto"/>
          </w:divBdr>
          <w:divsChild>
            <w:div w:id="573970717">
              <w:marLeft w:val="0"/>
              <w:marRight w:val="0"/>
              <w:marTop w:val="0"/>
              <w:marBottom w:val="0"/>
              <w:divBdr>
                <w:top w:val="none" w:sz="0" w:space="0" w:color="auto"/>
                <w:left w:val="none" w:sz="0" w:space="0" w:color="auto"/>
                <w:bottom w:val="none" w:sz="0" w:space="0" w:color="auto"/>
                <w:right w:val="none" w:sz="0" w:space="0" w:color="auto"/>
              </w:divBdr>
            </w:div>
            <w:div w:id="18881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10011">
      <w:bodyDiv w:val="1"/>
      <w:marLeft w:val="0"/>
      <w:marRight w:val="0"/>
      <w:marTop w:val="0"/>
      <w:marBottom w:val="0"/>
      <w:divBdr>
        <w:top w:val="none" w:sz="0" w:space="0" w:color="auto"/>
        <w:left w:val="none" w:sz="0" w:space="0" w:color="auto"/>
        <w:bottom w:val="none" w:sz="0" w:space="0" w:color="auto"/>
        <w:right w:val="none" w:sz="0" w:space="0" w:color="auto"/>
      </w:divBdr>
    </w:div>
    <w:div w:id="2043088492">
      <w:bodyDiv w:val="1"/>
      <w:marLeft w:val="0"/>
      <w:marRight w:val="0"/>
      <w:marTop w:val="0"/>
      <w:marBottom w:val="0"/>
      <w:divBdr>
        <w:top w:val="none" w:sz="0" w:space="0" w:color="auto"/>
        <w:left w:val="none" w:sz="0" w:space="0" w:color="auto"/>
        <w:bottom w:val="none" w:sz="0" w:space="0" w:color="auto"/>
        <w:right w:val="none" w:sz="0" w:space="0" w:color="auto"/>
      </w:divBdr>
    </w:div>
    <w:div w:id="2098399095">
      <w:bodyDiv w:val="1"/>
      <w:marLeft w:val="0"/>
      <w:marRight w:val="0"/>
      <w:marTop w:val="0"/>
      <w:marBottom w:val="0"/>
      <w:divBdr>
        <w:top w:val="none" w:sz="0" w:space="0" w:color="auto"/>
        <w:left w:val="none" w:sz="0" w:space="0" w:color="auto"/>
        <w:bottom w:val="none" w:sz="0" w:space="0" w:color="auto"/>
        <w:right w:val="none" w:sz="0" w:space="0" w:color="auto"/>
      </w:divBdr>
    </w:div>
    <w:div w:id="21463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fao.org/economic/ess/ess-standards/comm-items/details-items/en/c/1506/"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hyperlink" Target="javascript:change_note_by_frame('19.04','II1006','2012','EN',true,'l_flat','yes');" TargetMode="External"/><Relationship Id="rId4" Type="http://schemas.microsoft.com/office/2007/relationships/stylesWithEffects" Target="stylesWithEffects.xml"/><Relationship Id="rId9" Type="http://schemas.openxmlformats.org/officeDocument/2006/relationships/hyperlink" Target="javascript:change_note_by_frame('19.04','II1006','2012','EN',true,'l_flat','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F5853-07A9-4FD1-B7E5-D61FEE7D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31770</TotalTime>
  <Pages>221</Pages>
  <Words>69196</Words>
  <Characters>394423</Characters>
  <Application>Microsoft Office Word</Application>
  <DocSecurity>0</DocSecurity>
  <Lines>3286</Lines>
  <Paragraphs>925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462694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Gianfaldoni (ESS)</dc:creator>
  <cp:lastModifiedBy>Veronica Gianfaldoni (ESS)</cp:lastModifiedBy>
  <cp:revision>721</cp:revision>
  <cp:lastPrinted>2015-06-23T10:33:00Z</cp:lastPrinted>
  <dcterms:created xsi:type="dcterms:W3CDTF">2015-07-03T10:21:00Z</dcterms:created>
  <dcterms:modified xsi:type="dcterms:W3CDTF">2015-07-31T12:43:00Z</dcterms:modified>
</cp:coreProperties>
</file>