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AFD976" w14:textId="77777777" w:rsidR="0019516C" w:rsidRPr="00373818" w:rsidRDefault="00373818" w:rsidP="006F4F39">
      <w:pPr>
        <w:pStyle w:val="a3"/>
        <w:rPr>
          <w:rFonts w:ascii="MS Mincho" w:eastAsia="MS Mincho" w:hAnsi="MS Mincho" w:cs="MS Mincho" w:hint="eastAsia"/>
          <w:sz w:val="52"/>
          <w:szCs w:val="52"/>
        </w:rPr>
      </w:pPr>
      <w:r w:rsidRPr="00373818">
        <w:rPr>
          <w:rFonts w:ascii="MS Mincho" w:eastAsia="MS Mincho" w:hAnsi="MS Mincho" w:cs="MS Mincho"/>
          <w:sz w:val="52"/>
          <w:szCs w:val="52"/>
        </w:rPr>
        <w:t>自</w:t>
      </w:r>
      <w:r w:rsidRPr="00373818">
        <w:rPr>
          <w:rFonts w:hint="eastAsia"/>
          <w:sz w:val="52"/>
          <w:szCs w:val="52"/>
        </w:rPr>
        <w:t>动</w:t>
      </w:r>
      <w:r w:rsidRPr="00373818">
        <w:rPr>
          <w:rFonts w:ascii="MS Mincho" w:eastAsia="MS Mincho" w:hAnsi="MS Mincho" w:cs="MS Mincho"/>
          <w:sz w:val="52"/>
          <w:szCs w:val="52"/>
        </w:rPr>
        <w:t>生成</w:t>
      </w:r>
      <w:r w:rsidRPr="00373818">
        <w:rPr>
          <w:rFonts w:hint="eastAsia"/>
          <w:sz w:val="52"/>
          <w:szCs w:val="52"/>
        </w:rPr>
        <w:t>测试测试</w:t>
      </w:r>
      <w:r w:rsidRPr="00373818">
        <w:rPr>
          <w:rFonts w:ascii="MS Mincho" w:eastAsia="MS Mincho" w:hAnsi="MS Mincho" w:cs="MS Mincho"/>
          <w:sz w:val="52"/>
          <w:szCs w:val="52"/>
        </w:rPr>
        <w:t>用例</w:t>
      </w:r>
    </w:p>
    <w:p w14:paraId="2136364C" w14:textId="77777777" w:rsidR="00373818" w:rsidRDefault="00373818" w:rsidP="00373818">
      <w:pPr>
        <w:ind w:firstLine="2240"/>
        <w:rPr>
          <w:rFonts w:hint="eastAsia"/>
        </w:rPr>
      </w:pPr>
    </w:p>
    <w:p w14:paraId="6B102E7F" w14:textId="70942375" w:rsidR="00373818" w:rsidRPr="001D24F8" w:rsidRDefault="00373818" w:rsidP="001D24F8">
      <w:pPr>
        <w:pStyle w:val="1"/>
        <w:rPr>
          <w:rFonts w:hint="eastAsia"/>
          <w:sz w:val="22"/>
          <w:szCs w:val="21"/>
        </w:rPr>
      </w:pPr>
      <w:r w:rsidRPr="00E14102">
        <w:rPr>
          <w:rStyle w:val="a5"/>
          <w:rFonts w:hint="eastAsia"/>
        </w:rPr>
        <w:t>问题</w:t>
      </w:r>
      <w:r w:rsidRPr="00373818">
        <w:rPr>
          <w:rStyle w:val="a5"/>
          <w:rFonts w:hint="eastAsia"/>
        </w:rPr>
        <w:t>：</w:t>
      </w:r>
      <w:r w:rsidRPr="00E14102">
        <w:rPr>
          <w:rFonts w:hint="eastAsia"/>
          <w:b w:val="0"/>
          <w:sz w:val="22"/>
          <w:szCs w:val="21"/>
        </w:rPr>
        <w:t>给一个函数的源代码怎么自动生成多个满足这个函数的输入参数组。</w:t>
      </w:r>
    </w:p>
    <w:p w14:paraId="66D4AD7A" w14:textId="77EBC111" w:rsidR="00373818" w:rsidRDefault="00603C45" w:rsidP="00373818">
      <w:pPr>
        <w:rPr>
          <w:rFonts w:hint="eastAsia"/>
          <w:bCs/>
          <w:kern w:val="44"/>
          <w:sz w:val="22"/>
          <w:szCs w:val="21"/>
        </w:rPr>
      </w:pPr>
      <w:r w:rsidRPr="00E14102">
        <w:rPr>
          <w:rStyle w:val="a5"/>
          <w:rFonts w:hint="eastAsia"/>
          <w:b/>
          <w:bCs/>
          <w:kern w:val="44"/>
          <w:sz w:val="44"/>
          <w:szCs w:val="44"/>
        </w:rPr>
        <w:t>意义：</w:t>
      </w:r>
      <w:r w:rsidR="00E14102" w:rsidRPr="00E14102">
        <w:rPr>
          <w:rFonts w:hint="eastAsia"/>
          <w:bCs/>
          <w:kern w:val="44"/>
          <w:sz w:val="22"/>
          <w:szCs w:val="21"/>
        </w:rPr>
        <w:t>测试最重要的就四个问题：（1）输入的自动生成；（2）自动判断（高效</w:t>
      </w:r>
      <w:r w:rsidR="00E14102">
        <w:rPr>
          <w:rFonts w:hint="eastAsia"/>
          <w:bCs/>
          <w:kern w:val="44"/>
          <w:sz w:val="22"/>
          <w:szCs w:val="21"/>
        </w:rPr>
        <w:t>判断</w:t>
      </w:r>
      <w:r w:rsidR="00E14102" w:rsidRPr="00E14102">
        <w:rPr>
          <w:rFonts w:hint="eastAsia"/>
          <w:bCs/>
          <w:kern w:val="44"/>
          <w:sz w:val="22"/>
          <w:szCs w:val="21"/>
        </w:rPr>
        <w:t>）</w:t>
      </w:r>
      <w:r w:rsidR="00E14102">
        <w:rPr>
          <w:rFonts w:hint="eastAsia"/>
          <w:bCs/>
          <w:kern w:val="44"/>
          <w:sz w:val="22"/>
          <w:szCs w:val="21"/>
        </w:rPr>
        <w:t>对应输出是否正确；（3）知道有bug</w:t>
      </w:r>
      <w:r w:rsidR="00A40A64">
        <w:rPr>
          <w:rFonts w:hint="eastAsia"/>
          <w:bCs/>
          <w:kern w:val="44"/>
          <w:sz w:val="22"/>
          <w:szCs w:val="21"/>
        </w:rPr>
        <w:t>后</w:t>
      </w:r>
      <w:r w:rsidR="00E14102">
        <w:rPr>
          <w:rFonts w:hint="eastAsia"/>
          <w:bCs/>
          <w:kern w:val="44"/>
          <w:sz w:val="22"/>
          <w:szCs w:val="21"/>
        </w:rPr>
        <w:t>如何定位（locate）；（4）自动</w:t>
      </w:r>
      <w:r w:rsidR="00E40078">
        <w:rPr>
          <w:rFonts w:hint="eastAsia"/>
          <w:bCs/>
          <w:kern w:val="44"/>
          <w:sz w:val="22"/>
          <w:szCs w:val="21"/>
        </w:rPr>
        <w:t>（辅助）</w:t>
      </w:r>
      <w:r w:rsidR="00E14102">
        <w:rPr>
          <w:rFonts w:hint="eastAsia"/>
          <w:bCs/>
          <w:kern w:val="44"/>
          <w:sz w:val="22"/>
          <w:szCs w:val="21"/>
        </w:rPr>
        <w:t>修复bug （auto fixed）。</w:t>
      </w:r>
      <w:r w:rsidR="00AB67AF" w:rsidRPr="00AB67AF">
        <w:rPr>
          <w:rFonts w:hint="eastAsia"/>
          <w:b/>
          <w:bCs/>
          <w:kern w:val="44"/>
          <w:sz w:val="22"/>
          <w:szCs w:val="21"/>
        </w:rPr>
        <w:t>我们要解决的是（1）</w:t>
      </w:r>
      <w:r w:rsidR="00AB67AF" w:rsidRPr="00AB67AF">
        <w:rPr>
          <w:rFonts w:hint="eastAsia"/>
          <w:b/>
          <w:bCs/>
          <w:kern w:val="44"/>
          <w:sz w:val="22"/>
          <w:szCs w:val="21"/>
        </w:rPr>
        <w:t>输入的自动生成</w:t>
      </w:r>
      <w:r w:rsidR="00AB67AF" w:rsidRPr="00AB67AF">
        <w:rPr>
          <w:rFonts w:hint="eastAsia"/>
          <w:b/>
          <w:bCs/>
          <w:kern w:val="44"/>
          <w:sz w:val="22"/>
          <w:szCs w:val="21"/>
        </w:rPr>
        <w:t>。</w:t>
      </w:r>
    </w:p>
    <w:p w14:paraId="069EBB5F" w14:textId="77777777" w:rsidR="006F4F39" w:rsidRDefault="006F4F39" w:rsidP="00373818">
      <w:pPr>
        <w:rPr>
          <w:rFonts w:hint="eastAsia"/>
          <w:bCs/>
          <w:kern w:val="44"/>
          <w:sz w:val="22"/>
          <w:szCs w:val="21"/>
        </w:rPr>
      </w:pPr>
    </w:p>
    <w:p w14:paraId="08101E87" w14:textId="77777777" w:rsidR="00373818" w:rsidRDefault="00373818" w:rsidP="00373818">
      <w:pPr>
        <w:rPr>
          <w:rFonts w:hint="eastAsia"/>
          <w:bCs/>
          <w:kern w:val="44"/>
          <w:sz w:val="22"/>
          <w:szCs w:val="21"/>
        </w:rPr>
      </w:pPr>
    </w:p>
    <w:p w14:paraId="0CFA9438" w14:textId="4314D68D" w:rsidR="00932DE3" w:rsidRDefault="006B1704" w:rsidP="00373818">
      <w:pPr>
        <w:rPr>
          <w:rFonts w:hint="eastAsia"/>
          <w:bCs/>
          <w:kern w:val="44"/>
          <w:sz w:val="22"/>
          <w:szCs w:val="21"/>
        </w:rPr>
      </w:pPr>
      <w:r w:rsidRPr="009A4BCF">
        <w:rPr>
          <w:rStyle w:val="a5"/>
          <w:rFonts w:hint="eastAsia"/>
          <w:b/>
          <w:sz w:val="44"/>
          <w:szCs w:val="44"/>
        </w:rPr>
        <w:t>方法</w:t>
      </w:r>
      <w:r w:rsidR="009A4BCF" w:rsidRPr="009A4BCF">
        <w:rPr>
          <w:rStyle w:val="a5"/>
          <w:rFonts w:hint="eastAsia"/>
          <w:b/>
          <w:sz w:val="44"/>
          <w:szCs w:val="44"/>
        </w:rPr>
        <w:t>：</w:t>
      </w:r>
      <w:r w:rsidR="004E6121" w:rsidRPr="004E6121">
        <w:rPr>
          <w:rFonts w:hint="eastAsia"/>
          <w:bCs/>
          <w:kern w:val="44"/>
          <w:sz w:val="22"/>
          <w:szCs w:val="21"/>
        </w:rPr>
        <w:t>机器学习</w:t>
      </w:r>
      <w:r w:rsidR="004E6121">
        <w:rPr>
          <w:bCs/>
          <w:kern w:val="44"/>
          <w:sz w:val="22"/>
          <w:szCs w:val="21"/>
        </w:rPr>
        <w:t>(</w:t>
      </w:r>
      <w:r w:rsidR="004E6121">
        <w:rPr>
          <w:rFonts w:hint="eastAsia"/>
          <w:bCs/>
          <w:kern w:val="44"/>
          <w:sz w:val="22"/>
          <w:szCs w:val="21"/>
        </w:rPr>
        <w:t>自然语言处理、文本挖掘</w:t>
      </w:r>
      <w:r w:rsidR="004E6121">
        <w:rPr>
          <w:bCs/>
          <w:kern w:val="44"/>
          <w:sz w:val="22"/>
          <w:szCs w:val="21"/>
        </w:rPr>
        <w:t>)+</w:t>
      </w:r>
      <w:r w:rsidR="00704A0E">
        <w:rPr>
          <w:bCs/>
          <w:kern w:val="44"/>
          <w:sz w:val="22"/>
          <w:szCs w:val="21"/>
        </w:rPr>
        <w:t xml:space="preserve">Judge Online Problems </w:t>
      </w:r>
      <w:r w:rsidR="00704A0E">
        <w:rPr>
          <w:rFonts w:hint="eastAsia"/>
          <w:bCs/>
          <w:kern w:val="44"/>
          <w:sz w:val="22"/>
          <w:szCs w:val="21"/>
        </w:rPr>
        <w:t>数据集</w:t>
      </w:r>
    </w:p>
    <w:p w14:paraId="5EFA7EC4" w14:textId="77777777" w:rsidR="002F5433" w:rsidRDefault="002F5433" w:rsidP="00373818">
      <w:pPr>
        <w:rPr>
          <w:rFonts w:hint="eastAsia"/>
          <w:bCs/>
          <w:kern w:val="44"/>
          <w:sz w:val="22"/>
          <w:szCs w:val="21"/>
        </w:rPr>
      </w:pPr>
    </w:p>
    <w:p w14:paraId="4ADE2089" w14:textId="2807E1DB" w:rsidR="002F5433" w:rsidRPr="00B85CE0" w:rsidRDefault="00B85CE0" w:rsidP="00373818">
      <w:pPr>
        <w:rPr>
          <w:rStyle w:val="a5"/>
          <w:rFonts w:hint="eastAsia"/>
          <w:b/>
          <w:sz w:val="44"/>
          <w:szCs w:val="44"/>
        </w:rPr>
      </w:pPr>
      <w:r w:rsidRPr="00B85CE0">
        <w:rPr>
          <w:rStyle w:val="a5"/>
          <w:rFonts w:hint="eastAsia"/>
          <w:b/>
          <w:sz w:val="44"/>
          <w:szCs w:val="44"/>
        </w:rPr>
        <w:t>例如</w:t>
      </w:r>
      <w:r>
        <w:rPr>
          <w:rStyle w:val="a5"/>
          <w:rFonts w:hint="eastAsia"/>
          <w:b/>
          <w:sz w:val="44"/>
          <w:szCs w:val="44"/>
        </w:rPr>
        <w:t>：</w:t>
      </w:r>
    </w:p>
    <w:p w14:paraId="469300DC" w14:textId="7272D2CF" w:rsidR="002F5433" w:rsidRDefault="0006633A" w:rsidP="00373818">
      <w:pPr>
        <w:rPr>
          <w:rFonts w:hint="eastAsia"/>
          <w:bCs/>
          <w:i/>
          <w:iCs/>
          <w:kern w:val="44"/>
          <w:sz w:val="22"/>
          <w:szCs w:val="21"/>
        </w:rPr>
      </w:pPr>
      <w:hyperlink r:id="rId5" w:history="1">
        <w:r w:rsidRPr="000C1071">
          <w:rPr>
            <w:rStyle w:val="a7"/>
            <w:bCs/>
            <w:i/>
            <w:iCs/>
            <w:kern w:val="44"/>
            <w:sz w:val="22"/>
            <w:szCs w:val="21"/>
          </w:rPr>
          <w:t>http://poj.org/problem?id=1011</w:t>
        </w:r>
      </w:hyperlink>
      <w:r>
        <w:rPr>
          <w:rFonts w:hint="eastAsia"/>
          <w:bCs/>
          <w:i/>
          <w:iCs/>
          <w:kern w:val="44"/>
          <w:sz w:val="22"/>
          <w:szCs w:val="21"/>
        </w:rPr>
        <w:t xml:space="preserve"> </w:t>
      </w:r>
    </w:p>
    <w:p w14:paraId="3A0E509A" w14:textId="77777777" w:rsidR="0006633A" w:rsidRDefault="0006633A" w:rsidP="00373818">
      <w:pPr>
        <w:rPr>
          <w:rFonts w:hint="eastAsia"/>
          <w:bCs/>
          <w:i/>
          <w:iCs/>
          <w:kern w:val="44"/>
          <w:sz w:val="22"/>
          <w:szCs w:val="21"/>
        </w:rPr>
      </w:pPr>
    </w:p>
    <w:p w14:paraId="52403F6B" w14:textId="6A6D26B7" w:rsidR="00AE4AF1" w:rsidRPr="00AE4AF1" w:rsidRDefault="00AB67AF" w:rsidP="00AE4AF1">
      <w:pPr>
        <w:widowControl/>
        <w:spacing w:before="100" w:beforeAutospacing="1" w:after="100" w:afterAutospacing="1"/>
        <w:jc w:val="left"/>
        <w:rPr>
          <w:rFonts w:ascii="Arial" w:hAnsi="Arial" w:cs="Arial"/>
          <w:b/>
          <w:bCs/>
          <w:color w:val="0000FF"/>
          <w:kern w:val="0"/>
          <w:sz w:val="36"/>
          <w:szCs w:val="36"/>
        </w:rPr>
      </w:pPr>
      <w:r>
        <w:rPr>
          <w:rFonts w:ascii="Arial" w:hAnsi="Arial" w:cs="Arial" w:hint="eastAsia"/>
          <w:b/>
          <w:bCs/>
          <w:color w:val="0000FF"/>
          <w:kern w:val="0"/>
          <w:sz w:val="36"/>
          <w:szCs w:val="36"/>
        </w:rPr>
        <w:t>“</w:t>
      </w:r>
      <w:r w:rsidR="00AE4AF1" w:rsidRPr="00AE4AF1">
        <w:rPr>
          <w:rFonts w:ascii="Arial" w:hAnsi="Arial" w:cs="Arial"/>
          <w:b/>
          <w:bCs/>
          <w:color w:val="0000FF"/>
          <w:kern w:val="0"/>
          <w:sz w:val="36"/>
          <w:szCs w:val="36"/>
        </w:rPr>
        <w:t>Description</w:t>
      </w:r>
    </w:p>
    <w:p w14:paraId="05CDC4D1" w14:textId="77777777" w:rsidR="00AE4AF1" w:rsidRPr="00AE4AF1" w:rsidRDefault="00AE4AF1" w:rsidP="00AE4AF1">
      <w:pPr>
        <w:widowControl/>
        <w:jc w:val="left"/>
        <w:rPr>
          <w:rFonts w:ascii="Times New Roman" w:eastAsia="Times New Roman" w:hAnsi="Times New Roman" w:cs="Times New Roman"/>
          <w:color w:val="000000"/>
          <w:kern w:val="0"/>
          <w:sz w:val="27"/>
          <w:szCs w:val="27"/>
        </w:rPr>
      </w:pPr>
      <w:r w:rsidRPr="00AE4AF1">
        <w:rPr>
          <w:rFonts w:ascii="Times New Roman" w:eastAsia="Times New Roman" w:hAnsi="Times New Roman" w:cs="Times New Roman"/>
          <w:color w:val="000000"/>
          <w:kern w:val="0"/>
          <w:sz w:val="27"/>
          <w:szCs w:val="27"/>
        </w:rPr>
        <w:t>George took sticks of the same length and cut them randomly until all parts became at most 50 units long. Now he wants to return sticks to the original state, but he forgot how many sticks he had originally and how long they were originally. Please help him and design a program which computes the smallest possible original length of those sticks. All lengths expressed in units are integers greater than zero. </w:t>
      </w:r>
    </w:p>
    <w:p w14:paraId="42042A57" w14:textId="77777777" w:rsidR="00AE4AF1" w:rsidRPr="00AE4AF1" w:rsidRDefault="00AE4AF1" w:rsidP="00AE4AF1">
      <w:pPr>
        <w:widowControl/>
        <w:spacing w:before="100" w:beforeAutospacing="1" w:after="100" w:afterAutospacing="1"/>
        <w:jc w:val="left"/>
        <w:rPr>
          <w:rFonts w:ascii="Arial" w:hAnsi="Arial" w:cs="Arial"/>
          <w:b/>
          <w:bCs/>
          <w:color w:val="0000FF"/>
          <w:kern w:val="0"/>
          <w:sz w:val="36"/>
          <w:szCs w:val="36"/>
        </w:rPr>
      </w:pPr>
      <w:r w:rsidRPr="00AE4AF1">
        <w:rPr>
          <w:rFonts w:ascii="Arial" w:hAnsi="Arial" w:cs="Arial"/>
          <w:b/>
          <w:bCs/>
          <w:color w:val="0000FF"/>
          <w:kern w:val="0"/>
          <w:sz w:val="36"/>
          <w:szCs w:val="36"/>
        </w:rPr>
        <w:t>Input</w:t>
      </w:r>
    </w:p>
    <w:p w14:paraId="34D93016" w14:textId="77777777" w:rsidR="00AE4AF1" w:rsidRPr="00AE4AF1" w:rsidRDefault="00AE4AF1" w:rsidP="00AE4AF1">
      <w:pPr>
        <w:widowControl/>
        <w:jc w:val="left"/>
        <w:rPr>
          <w:rFonts w:ascii="Times New Roman" w:eastAsia="Times New Roman" w:hAnsi="Times New Roman" w:cs="Times New Roman"/>
          <w:color w:val="000000"/>
          <w:kern w:val="0"/>
          <w:sz w:val="27"/>
          <w:szCs w:val="27"/>
        </w:rPr>
      </w:pPr>
      <w:r w:rsidRPr="00AE4AF1">
        <w:rPr>
          <w:rFonts w:ascii="Times New Roman" w:eastAsia="Times New Roman" w:hAnsi="Times New Roman" w:cs="Times New Roman"/>
          <w:color w:val="000000"/>
          <w:kern w:val="0"/>
          <w:sz w:val="27"/>
          <w:szCs w:val="27"/>
        </w:rPr>
        <w:lastRenderedPageBreak/>
        <w:t>The input contains blocks of 2 lines. The first line contains the number of sticks parts after cutting, there are at most 64 sticks. The second line contains the lengths of those parts separated by the space. The last line of the file contains zero.</w:t>
      </w:r>
    </w:p>
    <w:p w14:paraId="0B1685BA" w14:textId="77777777" w:rsidR="00AE4AF1" w:rsidRPr="00AE4AF1" w:rsidRDefault="00AE4AF1" w:rsidP="00AE4AF1">
      <w:pPr>
        <w:widowControl/>
        <w:spacing w:before="100" w:beforeAutospacing="1" w:after="100" w:afterAutospacing="1"/>
        <w:jc w:val="left"/>
        <w:rPr>
          <w:rFonts w:ascii="Arial" w:hAnsi="Arial" w:cs="Arial"/>
          <w:b/>
          <w:bCs/>
          <w:color w:val="0000FF"/>
          <w:kern w:val="0"/>
          <w:sz w:val="36"/>
          <w:szCs w:val="36"/>
        </w:rPr>
      </w:pPr>
      <w:r w:rsidRPr="00AE4AF1">
        <w:rPr>
          <w:rFonts w:ascii="Arial" w:hAnsi="Arial" w:cs="Arial"/>
          <w:b/>
          <w:bCs/>
          <w:color w:val="0000FF"/>
          <w:kern w:val="0"/>
          <w:sz w:val="36"/>
          <w:szCs w:val="36"/>
        </w:rPr>
        <w:t>Output</w:t>
      </w:r>
    </w:p>
    <w:p w14:paraId="7A14D9DA" w14:textId="77777777" w:rsidR="00AE4AF1" w:rsidRPr="00AE4AF1" w:rsidRDefault="00AE4AF1" w:rsidP="00AE4AF1">
      <w:pPr>
        <w:widowControl/>
        <w:jc w:val="left"/>
        <w:rPr>
          <w:rFonts w:ascii="Times New Roman" w:eastAsia="Times New Roman" w:hAnsi="Times New Roman" w:cs="Times New Roman"/>
          <w:color w:val="000000"/>
          <w:kern w:val="0"/>
          <w:sz w:val="27"/>
          <w:szCs w:val="27"/>
        </w:rPr>
      </w:pPr>
      <w:r w:rsidRPr="00AE4AF1">
        <w:rPr>
          <w:rFonts w:ascii="Times New Roman" w:eastAsia="Times New Roman" w:hAnsi="Times New Roman" w:cs="Times New Roman"/>
          <w:color w:val="000000"/>
          <w:kern w:val="0"/>
          <w:sz w:val="27"/>
          <w:szCs w:val="27"/>
        </w:rPr>
        <w:t>The output should contains the smallest possible length of original sticks, one per line. </w:t>
      </w:r>
    </w:p>
    <w:p w14:paraId="0CF6839F" w14:textId="77777777" w:rsidR="00AE4AF1" w:rsidRPr="00AE4AF1" w:rsidRDefault="00AE4AF1" w:rsidP="00AE4AF1">
      <w:pPr>
        <w:widowControl/>
        <w:spacing w:before="100" w:beforeAutospacing="1" w:after="100" w:afterAutospacing="1"/>
        <w:jc w:val="left"/>
        <w:rPr>
          <w:rFonts w:ascii="Arial" w:hAnsi="Arial" w:cs="Arial"/>
          <w:b/>
          <w:bCs/>
          <w:color w:val="0000FF"/>
          <w:kern w:val="0"/>
          <w:sz w:val="36"/>
          <w:szCs w:val="36"/>
        </w:rPr>
      </w:pPr>
      <w:r w:rsidRPr="00AE4AF1">
        <w:rPr>
          <w:rFonts w:ascii="Arial" w:hAnsi="Arial" w:cs="Arial"/>
          <w:b/>
          <w:bCs/>
          <w:color w:val="0000FF"/>
          <w:kern w:val="0"/>
          <w:sz w:val="36"/>
          <w:szCs w:val="36"/>
        </w:rPr>
        <w:t>Sample Input</w:t>
      </w:r>
    </w:p>
    <w:p w14:paraId="68243550" w14:textId="77777777" w:rsidR="00AE4AF1" w:rsidRPr="00AE4AF1" w:rsidRDefault="00AE4AF1" w:rsidP="00AE4A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7"/>
          <w:szCs w:val="27"/>
        </w:rPr>
      </w:pPr>
      <w:r w:rsidRPr="00AE4AF1">
        <w:rPr>
          <w:rFonts w:ascii="Courier New" w:hAnsi="Courier New" w:cs="Courier New"/>
          <w:color w:val="000000"/>
          <w:kern w:val="0"/>
          <w:sz w:val="27"/>
          <w:szCs w:val="27"/>
        </w:rPr>
        <w:t>9</w:t>
      </w:r>
    </w:p>
    <w:p w14:paraId="501E3400" w14:textId="77777777" w:rsidR="00AE4AF1" w:rsidRPr="00AE4AF1" w:rsidRDefault="00AE4AF1" w:rsidP="00AE4A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7"/>
          <w:szCs w:val="27"/>
        </w:rPr>
      </w:pPr>
      <w:r w:rsidRPr="00AE4AF1">
        <w:rPr>
          <w:rFonts w:ascii="Courier New" w:hAnsi="Courier New" w:cs="Courier New"/>
          <w:color w:val="000000"/>
          <w:kern w:val="0"/>
          <w:sz w:val="27"/>
          <w:szCs w:val="27"/>
        </w:rPr>
        <w:t>5 2 1 5 2 1 5 2 1</w:t>
      </w:r>
    </w:p>
    <w:p w14:paraId="31BDBA18" w14:textId="77777777" w:rsidR="00AE4AF1" w:rsidRPr="00AE4AF1" w:rsidRDefault="00AE4AF1" w:rsidP="00AE4A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7"/>
          <w:szCs w:val="27"/>
        </w:rPr>
      </w:pPr>
      <w:r w:rsidRPr="00AE4AF1">
        <w:rPr>
          <w:rFonts w:ascii="Courier New" w:hAnsi="Courier New" w:cs="Courier New"/>
          <w:color w:val="000000"/>
          <w:kern w:val="0"/>
          <w:sz w:val="27"/>
          <w:szCs w:val="27"/>
        </w:rPr>
        <w:t>4</w:t>
      </w:r>
    </w:p>
    <w:p w14:paraId="5698F93E" w14:textId="77777777" w:rsidR="00AE4AF1" w:rsidRPr="00AE4AF1" w:rsidRDefault="00AE4AF1" w:rsidP="00AE4A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7"/>
          <w:szCs w:val="27"/>
        </w:rPr>
      </w:pPr>
      <w:r w:rsidRPr="00AE4AF1">
        <w:rPr>
          <w:rFonts w:ascii="Courier New" w:hAnsi="Courier New" w:cs="Courier New"/>
          <w:color w:val="000000"/>
          <w:kern w:val="0"/>
          <w:sz w:val="27"/>
          <w:szCs w:val="27"/>
        </w:rPr>
        <w:t>1 2 3 4</w:t>
      </w:r>
    </w:p>
    <w:p w14:paraId="459EA726" w14:textId="77777777" w:rsidR="00AE4AF1" w:rsidRPr="00AE4AF1" w:rsidRDefault="00AE4AF1" w:rsidP="00AE4A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7"/>
          <w:szCs w:val="27"/>
        </w:rPr>
      </w:pPr>
      <w:r w:rsidRPr="00AE4AF1">
        <w:rPr>
          <w:rFonts w:ascii="Courier New" w:hAnsi="Courier New" w:cs="Courier New"/>
          <w:color w:val="000000"/>
          <w:kern w:val="0"/>
          <w:sz w:val="27"/>
          <w:szCs w:val="27"/>
        </w:rPr>
        <w:t>0</w:t>
      </w:r>
    </w:p>
    <w:p w14:paraId="727F3EA9" w14:textId="77777777" w:rsidR="00AE4AF1" w:rsidRPr="00AE4AF1" w:rsidRDefault="00AE4AF1" w:rsidP="00AE4AF1">
      <w:pPr>
        <w:widowControl/>
        <w:spacing w:before="100" w:beforeAutospacing="1" w:after="100" w:afterAutospacing="1"/>
        <w:jc w:val="left"/>
        <w:rPr>
          <w:rFonts w:ascii="Arial" w:hAnsi="Arial" w:cs="Arial"/>
          <w:b/>
          <w:bCs/>
          <w:color w:val="0000FF"/>
          <w:kern w:val="0"/>
          <w:sz w:val="36"/>
          <w:szCs w:val="36"/>
        </w:rPr>
      </w:pPr>
      <w:r w:rsidRPr="00AE4AF1">
        <w:rPr>
          <w:rFonts w:ascii="Arial" w:hAnsi="Arial" w:cs="Arial"/>
          <w:b/>
          <w:bCs/>
          <w:color w:val="0000FF"/>
          <w:kern w:val="0"/>
          <w:sz w:val="36"/>
          <w:szCs w:val="36"/>
        </w:rPr>
        <w:t>Sample Output</w:t>
      </w:r>
    </w:p>
    <w:p w14:paraId="1693BBC7" w14:textId="77777777" w:rsidR="00AE4AF1" w:rsidRPr="00AE4AF1" w:rsidRDefault="00AE4AF1" w:rsidP="00AE4A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7"/>
          <w:szCs w:val="27"/>
        </w:rPr>
      </w:pPr>
      <w:r w:rsidRPr="00AE4AF1">
        <w:rPr>
          <w:rFonts w:ascii="Courier New" w:hAnsi="Courier New" w:cs="Courier New"/>
          <w:color w:val="000000"/>
          <w:kern w:val="0"/>
          <w:sz w:val="27"/>
          <w:szCs w:val="27"/>
        </w:rPr>
        <w:t>6</w:t>
      </w:r>
    </w:p>
    <w:p w14:paraId="3C9787CD" w14:textId="77777777" w:rsidR="00AE4AF1" w:rsidRPr="00AE4AF1" w:rsidRDefault="00AE4AF1" w:rsidP="00AE4A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7"/>
          <w:szCs w:val="27"/>
        </w:rPr>
      </w:pPr>
      <w:r w:rsidRPr="00AE4AF1">
        <w:rPr>
          <w:rFonts w:ascii="Courier New" w:hAnsi="Courier New" w:cs="Courier New"/>
          <w:color w:val="000000"/>
          <w:kern w:val="0"/>
          <w:sz w:val="27"/>
          <w:szCs w:val="27"/>
        </w:rPr>
        <w:t>5</w:t>
      </w:r>
    </w:p>
    <w:p w14:paraId="78731F08" w14:textId="2B1E5FC0" w:rsidR="00AB67AF" w:rsidRPr="00AE4AF1" w:rsidRDefault="00AB67AF" w:rsidP="00AE4AF1">
      <w:pPr>
        <w:widowControl/>
        <w:jc w:val="left"/>
        <w:rPr>
          <w:rFonts w:ascii="Times New Roman" w:eastAsia="Times New Roman" w:hAnsi="Times New Roman" w:cs="Times New Roman" w:hint="eastAsia"/>
          <w:kern w:val="0"/>
        </w:rPr>
      </w:pPr>
      <w:r>
        <w:rPr>
          <w:rFonts w:ascii="Times New Roman" w:eastAsia="Times New Roman" w:hAnsi="Times New Roman" w:cs="Times New Roman" w:hint="eastAsia"/>
          <w:kern w:val="0"/>
        </w:rPr>
        <w:t>”</w:t>
      </w:r>
    </w:p>
    <w:p w14:paraId="0FA50A6F" w14:textId="0C694D81" w:rsidR="00A11656" w:rsidRDefault="00A11656" w:rsidP="00A11656">
      <w:pPr>
        <w:widowControl/>
        <w:spacing w:before="100" w:beforeAutospacing="1" w:after="100" w:afterAutospacing="1"/>
        <w:jc w:val="left"/>
        <w:rPr>
          <w:rFonts w:hint="eastAsia"/>
          <w:bCs/>
          <w:iCs/>
          <w:kern w:val="44"/>
          <w:sz w:val="22"/>
          <w:szCs w:val="21"/>
        </w:rPr>
      </w:pPr>
      <w:r w:rsidRPr="00A11656">
        <w:rPr>
          <w:rFonts w:hint="eastAsia"/>
          <w:bCs/>
          <w:iCs/>
          <w:kern w:val="44"/>
          <w:sz w:val="22"/>
          <w:szCs w:val="21"/>
        </w:rPr>
        <w:t>可以看出</w:t>
      </w:r>
      <w:r>
        <w:rPr>
          <w:rFonts w:hint="eastAsia"/>
          <w:bCs/>
          <w:iCs/>
          <w:kern w:val="44"/>
          <w:sz w:val="22"/>
          <w:szCs w:val="21"/>
        </w:rPr>
        <w:t>POJ的题目可以分为</w:t>
      </w:r>
      <w:r w:rsidRPr="00AE4AF1">
        <w:rPr>
          <w:bCs/>
          <w:iCs/>
          <w:kern w:val="44"/>
          <w:sz w:val="22"/>
          <w:szCs w:val="21"/>
        </w:rPr>
        <w:t>Description</w:t>
      </w:r>
      <w:r w:rsidRPr="00A11656">
        <w:rPr>
          <w:rFonts w:hint="eastAsia"/>
          <w:bCs/>
          <w:iCs/>
          <w:kern w:val="44"/>
          <w:sz w:val="22"/>
          <w:szCs w:val="21"/>
        </w:rPr>
        <w:t>、</w:t>
      </w:r>
      <w:r w:rsidRPr="00AE4AF1">
        <w:rPr>
          <w:bCs/>
          <w:iCs/>
          <w:kern w:val="44"/>
          <w:sz w:val="22"/>
          <w:szCs w:val="21"/>
        </w:rPr>
        <w:t>Input</w:t>
      </w:r>
      <w:r w:rsidRPr="00A11656">
        <w:rPr>
          <w:rFonts w:hint="eastAsia"/>
          <w:bCs/>
          <w:iCs/>
          <w:kern w:val="44"/>
          <w:sz w:val="22"/>
          <w:szCs w:val="21"/>
        </w:rPr>
        <w:t>、</w:t>
      </w:r>
      <w:r w:rsidRPr="00AE4AF1">
        <w:rPr>
          <w:bCs/>
          <w:iCs/>
          <w:kern w:val="44"/>
          <w:sz w:val="22"/>
          <w:szCs w:val="21"/>
        </w:rPr>
        <w:t>Output</w:t>
      </w:r>
      <w:r w:rsidRPr="00A11656">
        <w:rPr>
          <w:rFonts w:hint="eastAsia"/>
          <w:bCs/>
          <w:iCs/>
          <w:kern w:val="44"/>
          <w:sz w:val="22"/>
          <w:szCs w:val="21"/>
        </w:rPr>
        <w:t>、</w:t>
      </w:r>
      <w:r w:rsidRPr="00AE4AF1">
        <w:rPr>
          <w:bCs/>
          <w:iCs/>
          <w:kern w:val="44"/>
          <w:sz w:val="22"/>
          <w:szCs w:val="21"/>
        </w:rPr>
        <w:t>Sample Input</w:t>
      </w:r>
      <w:r w:rsidRPr="00A11656">
        <w:rPr>
          <w:rFonts w:hint="eastAsia"/>
          <w:bCs/>
          <w:iCs/>
          <w:kern w:val="44"/>
          <w:sz w:val="22"/>
          <w:szCs w:val="21"/>
        </w:rPr>
        <w:t>、</w:t>
      </w:r>
      <w:r w:rsidRPr="00AE4AF1">
        <w:rPr>
          <w:bCs/>
          <w:iCs/>
          <w:kern w:val="44"/>
          <w:sz w:val="22"/>
          <w:szCs w:val="21"/>
        </w:rPr>
        <w:t>Sample Output</w:t>
      </w:r>
      <w:r>
        <w:rPr>
          <w:rFonts w:hint="eastAsia"/>
          <w:bCs/>
          <w:iCs/>
          <w:kern w:val="44"/>
          <w:sz w:val="22"/>
          <w:szCs w:val="21"/>
        </w:rPr>
        <w:t>五部分。其中“</w:t>
      </w:r>
      <w:r w:rsidRPr="00AE4AF1">
        <w:rPr>
          <w:bCs/>
          <w:iCs/>
          <w:kern w:val="44"/>
          <w:sz w:val="22"/>
          <w:szCs w:val="21"/>
        </w:rPr>
        <w:t>Description</w:t>
      </w:r>
      <w:r>
        <w:rPr>
          <w:rFonts w:hint="eastAsia"/>
          <w:bCs/>
          <w:iCs/>
          <w:kern w:val="44"/>
          <w:sz w:val="22"/>
          <w:szCs w:val="21"/>
        </w:rPr>
        <w:t>”是对题目背景的描述，“</w:t>
      </w:r>
      <w:r w:rsidRPr="00AE4AF1">
        <w:rPr>
          <w:bCs/>
          <w:iCs/>
          <w:kern w:val="44"/>
          <w:sz w:val="22"/>
          <w:szCs w:val="21"/>
        </w:rPr>
        <w:t>Input</w:t>
      </w:r>
      <w:r>
        <w:rPr>
          <w:rFonts w:hint="eastAsia"/>
          <w:bCs/>
          <w:iCs/>
          <w:kern w:val="44"/>
          <w:sz w:val="22"/>
          <w:szCs w:val="21"/>
        </w:rPr>
        <w:t>”是对输入的描述，“</w:t>
      </w:r>
      <w:r w:rsidRPr="00AE4AF1">
        <w:rPr>
          <w:bCs/>
          <w:iCs/>
          <w:kern w:val="44"/>
          <w:sz w:val="22"/>
          <w:szCs w:val="21"/>
        </w:rPr>
        <w:t>Output</w:t>
      </w:r>
      <w:r>
        <w:rPr>
          <w:rFonts w:hint="eastAsia"/>
          <w:bCs/>
          <w:iCs/>
          <w:kern w:val="44"/>
          <w:sz w:val="22"/>
          <w:szCs w:val="21"/>
        </w:rPr>
        <w:t>”是对输出的描述，“</w:t>
      </w:r>
      <w:r w:rsidRPr="00AE4AF1">
        <w:rPr>
          <w:bCs/>
          <w:iCs/>
          <w:kern w:val="44"/>
          <w:sz w:val="22"/>
          <w:szCs w:val="21"/>
        </w:rPr>
        <w:t>Sample Input</w:t>
      </w:r>
      <w:r>
        <w:rPr>
          <w:rFonts w:hint="eastAsia"/>
          <w:bCs/>
          <w:iCs/>
          <w:kern w:val="44"/>
          <w:sz w:val="22"/>
          <w:szCs w:val="21"/>
        </w:rPr>
        <w:t>”是一个样本输入，“</w:t>
      </w:r>
      <w:r w:rsidRPr="00AE4AF1">
        <w:rPr>
          <w:bCs/>
          <w:iCs/>
          <w:kern w:val="44"/>
          <w:sz w:val="22"/>
          <w:szCs w:val="21"/>
        </w:rPr>
        <w:t>Sample Output</w:t>
      </w:r>
      <w:r>
        <w:rPr>
          <w:rFonts w:hint="eastAsia"/>
          <w:bCs/>
          <w:iCs/>
          <w:kern w:val="44"/>
          <w:sz w:val="22"/>
          <w:szCs w:val="21"/>
        </w:rPr>
        <w:t>”是一个样本输出。</w:t>
      </w:r>
    </w:p>
    <w:p w14:paraId="74D9C832" w14:textId="37A2670A" w:rsidR="0018745A" w:rsidRPr="0018745A" w:rsidRDefault="0018745A" w:rsidP="00A11656">
      <w:pPr>
        <w:widowControl/>
        <w:spacing w:before="100" w:beforeAutospacing="1" w:after="100" w:afterAutospacing="1"/>
        <w:jc w:val="left"/>
        <w:rPr>
          <w:rStyle w:val="a5"/>
          <w:rFonts w:hint="eastAsia"/>
          <w:b/>
          <w:sz w:val="44"/>
          <w:szCs w:val="44"/>
        </w:rPr>
      </w:pPr>
      <w:r w:rsidRPr="0018745A">
        <w:rPr>
          <w:rStyle w:val="a5"/>
          <w:rFonts w:hint="eastAsia"/>
          <w:b/>
          <w:sz w:val="44"/>
          <w:szCs w:val="44"/>
        </w:rPr>
        <w:t>步骤</w:t>
      </w:r>
      <w:r>
        <w:rPr>
          <w:rStyle w:val="a5"/>
          <w:rFonts w:hint="eastAsia"/>
          <w:b/>
          <w:sz w:val="44"/>
          <w:szCs w:val="44"/>
        </w:rPr>
        <w:t>：</w:t>
      </w:r>
    </w:p>
    <w:p w14:paraId="0D5F97FE" w14:textId="1B5539E6" w:rsidR="00AC5254" w:rsidRDefault="00B6754C" w:rsidP="00A11656">
      <w:pPr>
        <w:widowControl/>
        <w:spacing w:before="100" w:beforeAutospacing="1" w:after="100" w:afterAutospacing="1"/>
        <w:jc w:val="left"/>
        <w:rPr>
          <w:rFonts w:hint="eastAsia"/>
          <w:bCs/>
          <w:iCs/>
          <w:kern w:val="44"/>
          <w:sz w:val="22"/>
          <w:szCs w:val="21"/>
        </w:rPr>
      </w:pPr>
      <w:r w:rsidRPr="00B110A2">
        <w:rPr>
          <w:rStyle w:val="a6"/>
          <w:rFonts w:hint="eastAsia"/>
        </w:rPr>
        <w:t>算法第一步：</w:t>
      </w:r>
      <w:r w:rsidR="00490553">
        <w:rPr>
          <w:rFonts w:hint="eastAsia"/>
          <w:bCs/>
          <w:iCs/>
          <w:kern w:val="44"/>
          <w:sz w:val="22"/>
          <w:szCs w:val="21"/>
        </w:rPr>
        <w:t>人为提出</w:t>
      </w:r>
      <w:r w:rsidR="00AC5254">
        <w:rPr>
          <w:rFonts w:hint="eastAsia"/>
          <w:bCs/>
          <w:iCs/>
          <w:kern w:val="44"/>
          <w:sz w:val="22"/>
          <w:szCs w:val="21"/>
        </w:rPr>
        <w:t>输出的几个特性（</w:t>
      </w:r>
      <w:r w:rsidR="00AC5254">
        <w:rPr>
          <w:bCs/>
          <w:iCs/>
          <w:kern w:val="44"/>
          <w:sz w:val="22"/>
          <w:szCs w:val="21"/>
        </w:rPr>
        <w:t>feature</w:t>
      </w:r>
      <w:r w:rsidR="00AC5254">
        <w:rPr>
          <w:rFonts w:hint="eastAsia"/>
          <w:bCs/>
          <w:iCs/>
          <w:kern w:val="44"/>
          <w:sz w:val="22"/>
          <w:szCs w:val="21"/>
        </w:rPr>
        <w:t>）比如，基本类型：</w:t>
      </w:r>
      <w:r w:rsidR="00AC5254">
        <w:rPr>
          <w:bCs/>
          <w:iCs/>
          <w:kern w:val="44"/>
          <w:sz w:val="22"/>
          <w:szCs w:val="21"/>
        </w:rPr>
        <w:t>int</w:t>
      </w:r>
      <w:r w:rsidR="00AC5254">
        <w:rPr>
          <w:rFonts w:hint="eastAsia"/>
          <w:bCs/>
          <w:iCs/>
          <w:kern w:val="44"/>
          <w:sz w:val="22"/>
          <w:szCs w:val="21"/>
        </w:rPr>
        <w:t>、</w:t>
      </w:r>
      <w:r w:rsidR="00AC5254">
        <w:rPr>
          <w:bCs/>
          <w:iCs/>
          <w:kern w:val="44"/>
          <w:sz w:val="22"/>
          <w:szCs w:val="21"/>
        </w:rPr>
        <w:t>double</w:t>
      </w:r>
      <w:r w:rsidR="00AC5254">
        <w:rPr>
          <w:rFonts w:hint="eastAsia"/>
          <w:bCs/>
          <w:iCs/>
          <w:kern w:val="44"/>
          <w:sz w:val="22"/>
          <w:szCs w:val="21"/>
        </w:rPr>
        <w:t>、</w:t>
      </w:r>
      <w:r w:rsidR="00AC5254">
        <w:rPr>
          <w:bCs/>
          <w:iCs/>
          <w:kern w:val="44"/>
          <w:sz w:val="22"/>
          <w:szCs w:val="21"/>
        </w:rPr>
        <w:t>string</w:t>
      </w:r>
      <w:r w:rsidR="00AC5254">
        <w:rPr>
          <w:rFonts w:hint="eastAsia"/>
          <w:bCs/>
          <w:iCs/>
          <w:kern w:val="44"/>
          <w:sz w:val="22"/>
          <w:szCs w:val="21"/>
        </w:rPr>
        <w:t>，组合类型：数组，固定大小的数组，范围：非负数，小于多少。</w:t>
      </w:r>
    </w:p>
    <w:p w14:paraId="7A200CC9" w14:textId="46C26FA7" w:rsidR="00906E05" w:rsidRDefault="00770858" w:rsidP="00A11656">
      <w:pPr>
        <w:widowControl/>
        <w:spacing w:before="100" w:beforeAutospacing="1" w:after="100" w:afterAutospacing="1"/>
        <w:jc w:val="left"/>
        <w:rPr>
          <w:rFonts w:hint="eastAsia"/>
          <w:bCs/>
          <w:iCs/>
          <w:kern w:val="44"/>
          <w:sz w:val="22"/>
          <w:szCs w:val="21"/>
        </w:rPr>
      </w:pPr>
      <w:r w:rsidRPr="00906E05">
        <w:rPr>
          <w:rStyle w:val="a6"/>
          <w:rFonts w:hint="eastAsia"/>
          <w:iCs w:val="0"/>
        </w:rPr>
        <w:t>算法第二步</w:t>
      </w:r>
      <w:r>
        <w:rPr>
          <w:rStyle w:val="a6"/>
          <w:rFonts w:hint="eastAsia"/>
          <w:iCs w:val="0"/>
        </w:rPr>
        <w:t>：</w:t>
      </w:r>
      <w:r w:rsidR="00F12518">
        <w:rPr>
          <w:rFonts w:hint="eastAsia"/>
          <w:bCs/>
          <w:iCs/>
          <w:kern w:val="44"/>
          <w:sz w:val="22"/>
          <w:szCs w:val="21"/>
        </w:rPr>
        <w:t>根据“</w:t>
      </w:r>
      <w:r w:rsidR="00F12518">
        <w:rPr>
          <w:bCs/>
          <w:iCs/>
          <w:kern w:val="44"/>
          <w:sz w:val="22"/>
          <w:szCs w:val="21"/>
        </w:rPr>
        <w:t>Input</w:t>
      </w:r>
      <w:r w:rsidR="00F12518">
        <w:rPr>
          <w:rFonts w:hint="eastAsia"/>
          <w:bCs/>
          <w:iCs/>
          <w:kern w:val="44"/>
          <w:sz w:val="22"/>
          <w:szCs w:val="21"/>
        </w:rPr>
        <w:t>“和“</w:t>
      </w:r>
      <w:r w:rsidR="00F12518">
        <w:rPr>
          <w:bCs/>
          <w:iCs/>
          <w:kern w:val="44"/>
          <w:sz w:val="22"/>
          <w:szCs w:val="21"/>
        </w:rPr>
        <w:t>Sample Input”</w:t>
      </w:r>
      <w:r w:rsidR="00F12518">
        <w:rPr>
          <w:rFonts w:hint="eastAsia"/>
          <w:bCs/>
          <w:iCs/>
          <w:kern w:val="44"/>
          <w:sz w:val="22"/>
          <w:szCs w:val="21"/>
        </w:rPr>
        <w:t>给出每道题</w:t>
      </w:r>
      <w:r w:rsidR="00F12518">
        <w:rPr>
          <w:bCs/>
          <w:iCs/>
          <w:kern w:val="44"/>
          <w:sz w:val="22"/>
          <w:szCs w:val="21"/>
        </w:rPr>
        <w:t>feature</w:t>
      </w:r>
      <w:r w:rsidR="00F12518">
        <w:rPr>
          <w:rFonts w:hint="eastAsia"/>
          <w:bCs/>
          <w:iCs/>
          <w:kern w:val="44"/>
          <w:sz w:val="22"/>
          <w:szCs w:val="21"/>
        </w:rPr>
        <w:t>的取值。</w:t>
      </w:r>
    </w:p>
    <w:p w14:paraId="02A595BF" w14:textId="6640F440" w:rsidR="00906E05" w:rsidRDefault="00DA200F" w:rsidP="00A11656">
      <w:pPr>
        <w:widowControl/>
        <w:spacing w:before="100" w:beforeAutospacing="1" w:after="100" w:afterAutospacing="1"/>
        <w:jc w:val="left"/>
        <w:rPr>
          <w:rFonts w:hint="eastAsia"/>
          <w:bCs/>
          <w:iCs/>
          <w:kern w:val="44"/>
          <w:sz w:val="22"/>
          <w:szCs w:val="21"/>
        </w:rPr>
      </w:pPr>
      <w:r>
        <w:rPr>
          <w:rStyle w:val="a6"/>
          <w:rFonts w:hint="eastAsia"/>
          <w:iCs w:val="0"/>
        </w:rPr>
        <w:t>算法第三</w:t>
      </w:r>
      <w:r w:rsidR="00B04B49" w:rsidRPr="00906E05">
        <w:rPr>
          <w:rStyle w:val="a6"/>
          <w:rFonts w:hint="eastAsia"/>
          <w:iCs w:val="0"/>
        </w:rPr>
        <w:t>步</w:t>
      </w:r>
      <w:r w:rsidR="00B04B49">
        <w:rPr>
          <w:rFonts w:hint="eastAsia"/>
          <w:bCs/>
          <w:iCs/>
          <w:kern w:val="44"/>
          <w:sz w:val="22"/>
          <w:szCs w:val="21"/>
        </w:rPr>
        <w:t>：使用</w:t>
      </w:r>
      <w:r w:rsidR="00B04B49">
        <w:rPr>
          <w:bCs/>
          <w:iCs/>
          <w:kern w:val="44"/>
          <w:sz w:val="22"/>
          <w:szCs w:val="21"/>
        </w:rPr>
        <w:t xml:space="preserve">Lucence </w:t>
      </w:r>
      <w:r w:rsidR="00B04B49">
        <w:rPr>
          <w:rFonts w:hint="eastAsia"/>
          <w:bCs/>
          <w:iCs/>
          <w:kern w:val="44"/>
          <w:sz w:val="22"/>
          <w:szCs w:val="21"/>
        </w:rPr>
        <w:t>索引每道题的</w:t>
      </w:r>
      <w:r w:rsidR="00B04B49">
        <w:rPr>
          <w:bCs/>
          <w:iCs/>
          <w:kern w:val="44"/>
          <w:sz w:val="22"/>
          <w:szCs w:val="21"/>
        </w:rPr>
        <w:t>”input”</w:t>
      </w:r>
      <w:r w:rsidR="00B04B49">
        <w:rPr>
          <w:rFonts w:hint="eastAsia"/>
          <w:bCs/>
          <w:iCs/>
          <w:kern w:val="44"/>
          <w:sz w:val="22"/>
          <w:szCs w:val="21"/>
        </w:rPr>
        <w:t>段文字。</w:t>
      </w:r>
    </w:p>
    <w:p w14:paraId="645FC9F6" w14:textId="1CC736D5" w:rsidR="00B04B49" w:rsidRDefault="00DA200F" w:rsidP="00A11656">
      <w:pPr>
        <w:widowControl/>
        <w:spacing w:before="100" w:beforeAutospacing="1" w:after="100" w:afterAutospacing="1"/>
        <w:jc w:val="left"/>
        <w:rPr>
          <w:rFonts w:hint="eastAsia"/>
          <w:bCs/>
          <w:kern w:val="44"/>
          <w:sz w:val="22"/>
          <w:szCs w:val="21"/>
        </w:rPr>
      </w:pPr>
      <w:r>
        <w:rPr>
          <w:rStyle w:val="a6"/>
          <w:rFonts w:hint="eastAsia"/>
        </w:rPr>
        <w:t>算法第四</w:t>
      </w:r>
      <w:r w:rsidR="00906E05" w:rsidRPr="00DA200F">
        <w:rPr>
          <w:rStyle w:val="a6"/>
          <w:rFonts w:hint="eastAsia"/>
        </w:rPr>
        <w:t>步：</w:t>
      </w:r>
      <w:r w:rsidR="0032660B" w:rsidRPr="0032660B">
        <w:rPr>
          <w:rFonts w:hint="eastAsia"/>
          <w:bCs/>
          <w:kern w:val="44"/>
          <w:sz w:val="22"/>
          <w:szCs w:val="21"/>
        </w:rPr>
        <w:t>选择机器学习算法给出</w:t>
      </w:r>
      <w:r w:rsidR="0032660B">
        <w:rPr>
          <w:rFonts w:hint="eastAsia"/>
          <w:bCs/>
          <w:kern w:val="44"/>
          <w:sz w:val="22"/>
          <w:szCs w:val="21"/>
        </w:rPr>
        <w:t>“</w:t>
      </w:r>
      <w:r w:rsidR="0032660B">
        <w:rPr>
          <w:bCs/>
          <w:kern w:val="44"/>
          <w:sz w:val="22"/>
          <w:szCs w:val="21"/>
        </w:rPr>
        <w:t>Input</w:t>
      </w:r>
      <w:r w:rsidR="0032660B">
        <w:rPr>
          <w:rFonts w:hint="eastAsia"/>
          <w:bCs/>
          <w:kern w:val="44"/>
          <w:sz w:val="22"/>
          <w:szCs w:val="21"/>
        </w:rPr>
        <w:t>”索引同对应</w:t>
      </w:r>
      <w:r w:rsidR="0032660B">
        <w:rPr>
          <w:bCs/>
          <w:kern w:val="44"/>
          <w:sz w:val="22"/>
          <w:szCs w:val="21"/>
        </w:rPr>
        <w:t>feature</w:t>
      </w:r>
      <w:r w:rsidR="0032660B">
        <w:rPr>
          <w:rFonts w:hint="eastAsia"/>
          <w:bCs/>
          <w:kern w:val="44"/>
          <w:sz w:val="22"/>
          <w:szCs w:val="21"/>
        </w:rPr>
        <w:t>值之间的关系。</w:t>
      </w:r>
    </w:p>
    <w:p w14:paraId="01939FAC" w14:textId="1B0AB509" w:rsidR="00C033BA" w:rsidRDefault="00C033BA" w:rsidP="00A11656">
      <w:pPr>
        <w:widowControl/>
        <w:spacing w:before="100" w:beforeAutospacing="1" w:after="100" w:afterAutospacing="1"/>
        <w:jc w:val="left"/>
        <w:rPr>
          <w:rStyle w:val="a5"/>
          <w:rFonts w:hint="eastAsia"/>
          <w:b/>
          <w:sz w:val="44"/>
          <w:szCs w:val="44"/>
        </w:rPr>
      </w:pPr>
      <w:r w:rsidRPr="00C033BA">
        <w:rPr>
          <w:rStyle w:val="a5"/>
          <w:rFonts w:hint="eastAsia"/>
          <w:b/>
          <w:sz w:val="44"/>
          <w:szCs w:val="44"/>
        </w:rPr>
        <w:t>关键技术</w:t>
      </w:r>
      <w:r w:rsidR="00653593">
        <w:rPr>
          <w:rStyle w:val="a5"/>
          <w:rFonts w:hint="eastAsia"/>
          <w:b/>
          <w:sz w:val="44"/>
          <w:szCs w:val="44"/>
        </w:rPr>
        <w:t>（子问题）</w:t>
      </w:r>
      <w:r>
        <w:rPr>
          <w:rStyle w:val="a5"/>
          <w:rFonts w:hint="eastAsia"/>
          <w:b/>
          <w:sz w:val="44"/>
          <w:szCs w:val="44"/>
        </w:rPr>
        <w:t>：</w:t>
      </w:r>
    </w:p>
    <w:p w14:paraId="64203D66" w14:textId="33E71F53" w:rsidR="00C033BA" w:rsidRDefault="00C033BA" w:rsidP="00C033BA">
      <w:pPr>
        <w:pStyle w:val="a8"/>
        <w:widowControl/>
        <w:numPr>
          <w:ilvl w:val="0"/>
          <w:numId w:val="1"/>
        </w:numPr>
        <w:spacing w:before="100" w:beforeAutospacing="1" w:after="100" w:afterAutospacing="1"/>
        <w:ind w:firstLineChars="0"/>
        <w:jc w:val="left"/>
        <w:rPr>
          <w:rFonts w:hint="eastAsia"/>
          <w:bCs/>
          <w:iCs/>
          <w:color w:val="FF0000"/>
          <w:kern w:val="44"/>
          <w:sz w:val="22"/>
          <w:szCs w:val="21"/>
        </w:rPr>
      </w:pPr>
      <w:r w:rsidRPr="00C033BA">
        <w:rPr>
          <w:rStyle w:val="a6"/>
          <w:rFonts w:hint="eastAsia"/>
        </w:rPr>
        <w:t>爬虫</w:t>
      </w:r>
      <w:r>
        <w:rPr>
          <w:rStyle w:val="a6"/>
          <w:rFonts w:hint="eastAsia"/>
        </w:rPr>
        <w:t xml:space="preserve"> </w:t>
      </w:r>
      <w:r w:rsidRPr="00591EC1">
        <w:rPr>
          <w:rFonts w:hint="eastAsia"/>
          <w:bCs/>
          <w:i/>
          <w:iCs/>
          <w:kern w:val="44"/>
          <w:sz w:val="22"/>
          <w:szCs w:val="21"/>
        </w:rPr>
        <w:t xml:space="preserve"> </w:t>
      </w:r>
      <w:r w:rsidRPr="00591EC1">
        <w:rPr>
          <w:rFonts w:hint="eastAsia"/>
          <w:bCs/>
          <w:kern w:val="44"/>
          <w:sz w:val="22"/>
          <w:szCs w:val="21"/>
        </w:rPr>
        <w:t>我们需要POJ上至少1千道题目</w:t>
      </w:r>
      <w:r w:rsidRPr="00C033BA">
        <w:rPr>
          <w:rFonts w:hint="eastAsia"/>
          <w:bCs/>
          <w:i/>
          <w:kern w:val="44"/>
          <w:sz w:val="22"/>
          <w:szCs w:val="21"/>
        </w:rPr>
        <w:t>。</w:t>
      </w:r>
      <w:r w:rsidRPr="00C033BA">
        <w:rPr>
          <w:rFonts w:hint="eastAsia"/>
          <w:bCs/>
          <w:iCs/>
          <w:color w:val="FF0000"/>
          <w:kern w:val="44"/>
          <w:sz w:val="22"/>
          <w:szCs w:val="21"/>
        </w:rPr>
        <w:t>这个工作工作由云谦同学完成</w:t>
      </w:r>
      <w:r>
        <w:rPr>
          <w:rFonts w:hint="eastAsia"/>
          <w:bCs/>
          <w:iCs/>
          <w:color w:val="FF0000"/>
          <w:kern w:val="44"/>
          <w:sz w:val="22"/>
          <w:szCs w:val="21"/>
        </w:rPr>
        <w:t>并把每道安各个部分存入数据库中以备后期使用。</w:t>
      </w:r>
    </w:p>
    <w:p w14:paraId="61FFFFD6" w14:textId="0B81E3CB" w:rsidR="008C7DA1" w:rsidRDefault="008C7DA1" w:rsidP="00C033BA">
      <w:pPr>
        <w:pStyle w:val="a8"/>
        <w:widowControl/>
        <w:numPr>
          <w:ilvl w:val="0"/>
          <w:numId w:val="1"/>
        </w:numPr>
        <w:spacing w:before="100" w:beforeAutospacing="1" w:after="100" w:afterAutospacing="1"/>
        <w:ind w:firstLineChars="0"/>
        <w:jc w:val="left"/>
        <w:rPr>
          <w:rFonts w:hint="eastAsia"/>
          <w:bCs/>
          <w:iCs/>
          <w:color w:val="FF0000"/>
          <w:kern w:val="44"/>
          <w:sz w:val="22"/>
          <w:szCs w:val="21"/>
        </w:rPr>
      </w:pPr>
      <w:r>
        <w:rPr>
          <w:rStyle w:val="a6"/>
          <w:rFonts w:hint="eastAsia"/>
        </w:rPr>
        <w:t>要代码</w:t>
      </w:r>
      <w:r w:rsidR="0072033A">
        <w:rPr>
          <w:rStyle w:val="a6"/>
          <w:rFonts w:hint="eastAsia"/>
        </w:rPr>
        <w:t xml:space="preserve"> </w:t>
      </w:r>
      <w:r w:rsidR="0072033A" w:rsidRPr="0072033A">
        <w:rPr>
          <w:rFonts w:hint="eastAsia"/>
          <w:bCs/>
          <w:iCs/>
          <w:kern w:val="44"/>
          <w:sz w:val="22"/>
          <w:szCs w:val="21"/>
        </w:rPr>
        <w:t>没有正确代码我们没办法自动判断我们学到的输入是否正确。</w:t>
      </w:r>
      <w:r w:rsidR="00807A83" w:rsidRPr="00807A83">
        <w:rPr>
          <w:rFonts w:hint="eastAsia"/>
          <w:bCs/>
          <w:iCs/>
          <w:color w:val="FF0000"/>
          <w:kern w:val="44"/>
          <w:sz w:val="22"/>
          <w:szCs w:val="21"/>
        </w:rPr>
        <w:t>建议由婷婷同学负责。</w:t>
      </w:r>
    </w:p>
    <w:p w14:paraId="0667464A" w14:textId="41784F0B" w:rsidR="00C033BA" w:rsidRPr="00591EC1" w:rsidRDefault="00591EC1" w:rsidP="00C033BA">
      <w:pPr>
        <w:pStyle w:val="a8"/>
        <w:widowControl/>
        <w:numPr>
          <w:ilvl w:val="0"/>
          <w:numId w:val="1"/>
        </w:numPr>
        <w:spacing w:before="100" w:beforeAutospacing="1" w:after="100" w:afterAutospacing="1"/>
        <w:ind w:firstLineChars="0"/>
        <w:jc w:val="left"/>
        <w:rPr>
          <w:rFonts w:hint="eastAsia"/>
          <w:i/>
          <w:color w:val="FF0000"/>
        </w:rPr>
      </w:pPr>
      <w:r w:rsidRPr="00591EC1">
        <w:rPr>
          <w:rStyle w:val="a6"/>
          <w:rFonts w:hint="eastAsia"/>
          <w:iCs w:val="0"/>
        </w:rPr>
        <w:t>索引和机器学习算法</w:t>
      </w:r>
      <w:r>
        <w:rPr>
          <w:rStyle w:val="a6"/>
          <w:rFonts w:hint="eastAsia"/>
          <w:iCs w:val="0"/>
        </w:rPr>
        <w:t xml:space="preserve">  </w:t>
      </w:r>
      <w:r w:rsidRPr="00591EC1">
        <w:rPr>
          <w:rFonts w:hint="eastAsia"/>
          <w:bCs/>
          <w:kern w:val="44"/>
          <w:sz w:val="22"/>
          <w:szCs w:val="21"/>
        </w:rPr>
        <w:t>具体的算法我后期会给出几个后选项。</w:t>
      </w:r>
      <w:r w:rsidRPr="00591EC1">
        <w:rPr>
          <w:rFonts w:hint="eastAsia"/>
          <w:bCs/>
          <w:color w:val="FF0000"/>
          <w:kern w:val="44"/>
          <w:sz w:val="22"/>
          <w:szCs w:val="21"/>
        </w:rPr>
        <w:t>这个工具我建议由小龙同学来完成。</w:t>
      </w:r>
    </w:p>
    <w:p w14:paraId="3F7D4352" w14:textId="6A9730F1" w:rsidR="00591EC1" w:rsidRPr="004D5CF7" w:rsidRDefault="004D5CF7" w:rsidP="00C033BA">
      <w:pPr>
        <w:pStyle w:val="a8"/>
        <w:widowControl/>
        <w:numPr>
          <w:ilvl w:val="0"/>
          <w:numId w:val="1"/>
        </w:numPr>
        <w:spacing w:before="100" w:beforeAutospacing="1" w:after="100" w:afterAutospacing="1"/>
        <w:ind w:firstLineChars="0"/>
        <w:jc w:val="left"/>
        <w:rPr>
          <w:rFonts w:hint="eastAsia"/>
          <w:bCs/>
          <w:i/>
          <w:kern w:val="44"/>
          <w:sz w:val="22"/>
          <w:szCs w:val="21"/>
        </w:rPr>
      </w:pPr>
      <w:r>
        <w:rPr>
          <w:rStyle w:val="a6"/>
          <w:iCs w:val="0"/>
        </w:rPr>
        <w:t xml:space="preserve">Judge Online </w:t>
      </w:r>
      <w:r>
        <w:rPr>
          <w:rStyle w:val="a6"/>
          <w:rFonts w:hint="eastAsia"/>
          <w:iCs w:val="0"/>
        </w:rPr>
        <w:t xml:space="preserve">环境搭建。 </w:t>
      </w:r>
      <w:r w:rsidRPr="004D5CF7">
        <w:rPr>
          <w:rFonts w:hint="eastAsia"/>
          <w:bCs/>
          <w:color w:val="FF0000"/>
          <w:kern w:val="44"/>
          <w:sz w:val="22"/>
          <w:szCs w:val="21"/>
        </w:rPr>
        <w:t>这个由建议由我和婷</w:t>
      </w:r>
      <w:r w:rsidRPr="0092413F">
        <w:rPr>
          <w:rFonts w:hint="eastAsia"/>
          <w:bCs/>
          <w:color w:val="FF0000"/>
          <w:kern w:val="44"/>
          <w:sz w:val="22"/>
          <w:szCs w:val="21"/>
        </w:rPr>
        <w:t>婷同学来弄</w:t>
      </w:r>
      <w:r w:rsidRPr="004D5CF7">
        <w:rPr>
          <w:rFonts w:hint="eastAsia"/>
          <w:bCs/>
          <w:i/>
          <w:color w:val="FF0000"/>
          <w:kern w:val="44"/>
          <w:sz w:val="22"/>
          <w:szCs w:val="21"/>
        </w:rPr>
        <w:t>。</w:t>
      </w:r>
    </w:p>
    <w:p w14:paraId="453D72A1" w14:textId="35F281ED" w:rsidR="004D5CF7" w:rsidRPr="00653593" w:rsidRDefault="004D5CF7" w:rsidP="00C033BA">
      <w:pPr>
        <w:pStyle w:val="a8"/>
        <w:widowControl/>
        <w:numPr>
          <w:ilvl w:val="0"/>
          <w:numId w:val="1"/>
        </w:numPr>
        <w:spacing w:before="100" w:beforeAutospacing="1" w:after="100" w:afterAutospacing="1"/>
        <w:ind w:firstLineChars="0"/>
        <w:jc w:val="left"/>
        <w:rPr>
          <w:rFonts w:hint="eastAsia"/>
          <w:bCs/>
          <w:i/>
          <w:kern w:val="44"/>
          <w:sz w:val="22"/>
          <w:szCs w:val="21"/>
        </w:rPr>
      </w:pPr>
      <w:r>
        <w:rPr>
          <w:rStyle w:val="a6"/>
          <w:rFonts w:hint="eastAsia"/>
          <w:iCs w:val="0"/>
        </w:rPr>
        <w:t>相关文献阅读和</w:t>
      </w:r>
      <w:r w:rsidR="00006D32">
        <w:rPr>
          <w:rStyle w:val="a6"/>
          <w:rFonts w:hint="eastAsia"/>
          <w:iCs w:val="0"/>
        </w:rPr>
        <w:t>方式搜集。</w:t>
      </w:r>
      <w:r w:rsidR="001070A9" w:rsidRPr="00AF304F">
        <w:rPr>
          <w:rFonts w:hint="eastAsia"/>
          <w:bCs/>
          <w:kern w:val="44"/>
          <w:sz w:val="22"/>
          <w:szCs w:val="21"/>
        </w:rPr>
        <w:t>做这个事情对外体现之一是文章，希望我们能在几个月完成一篇文章（如何过程中由其它有趣的问题，我们也可以多写几篇）</w:t>
      </w:r>
      <w:r w:rsidR="001070A9" w:rsidRPr="003B4B51">
        <w:rPr>
          <w:rFonts w:hint="eastAsia"/>
          <w:bCs/>
          <w:i/>
          <w:kern w:val="44"/>
          <w:sz w:val="22"/>
          <w:szCs w:val="21"/>
        </w:rPr>
        <w:t xml:space="preserve"> </w:t>
      </w:r>
      <w:r w:rsidR="00006D32" w:rsidRPr="003B4B51">
        <w:rPr>
          <w:rFonts w:hint="eastAsia"/>
          <w:bCs/>
          <w:kern w:val="44"/>
          <w:sz w:val="22"/>
          <w:szCs w:val="21"/>
        </w:rPr>
        <w:t xml:space="preserve"> </w:t>
      </w:r>
      <w:r w:rsidR="00006D32" w:rsidRPr="00B0495E">
        <w:rPr>
          <w:rFonts w:hint="eastAsia"/>
          <w:bCs/>
          <w:color w:val="FF0000"/>
          <w:kern w:val="44"/>
          <w:sz w:val="22"/>
          <w:szCs w:val="21"/>
        </w:rPr>
        <w:t>建议由雪莲和</w:t>
      </w:r>
      <w:r w:rsidR="001758AE" w:rsidRPr="00B0495E">
        <w:rPr>
          <w:rFonts w:hint="eastAsia"/>
          <w:bCs/>
          <w:color w:val="FF0000"/>
          <w:kern w:val="44"/>
          <w:sz w:val="22"/>
          <w:szCs w:val="21"/>
        </w:rPr>
        <w:t>秦晓完成。</w:t>
      </w:r>
    </w:p>
    <w:p w14:paraId="4A148DC2" w14:textId="7D5E4296" w:rsidR="00B85CE0" w:rsidRPr="00947BBE" w:rsidRDefault="005F3EBD" w:rsidP="00947BBE">
      <w:pPr>
        <w:widowControl/>
        <w:spacing w:before="100" w:beforeAutospacing="1" w:after="100" w:afterAutospacing="1"/>
        <w:jc w:val="left"/>
        <w:rPr>
          <w:rFonts w:hint="eastAsia"/>
          <w:bCs/>
          <w:kern w:val="44"/>
          <w:sz w:val="22"/>
          <w:szCs w:val="21"/>
        </w:rPr>
      </w:pPr>
      <w:r w:rsidRPr="00AF304F">
        <w:rPr>
          <w:rFonts w:hint="eastAsia"/>
          <w:bCs/>
          <w:kern w:val="44"/>
          <w:sz w:val="22"/>
          <w:szCs w:val="21"/>
        </w:rPr>
        <w:t>上面列的子问题都可以并行进行</w:t>
      </w:r>
      <w:r w:rsidR="00AF304F">
        <w:rPr>
          <w:rFonts w:hint="eastAsia"/>
          <w:bCs/>
          <w:kern w:val="44"/>
          <w:sz w:val="22"/>
          <w:szCs w:val="21"/>
        </w:rPr>
        <w:t>，所以希望大家</w:t>
      </w:r>
      <w:r w:rsidR="004320CF">
        <w:rPr>
          <w:rFonts w:hint="eastAsia"/>
          <w:bCs/>
          <w:kern w:val="44"/>
          <w:sz w:val="22"/>
          <w:szCs w:val="21"/>
        </w:rPr>
        <w:t>能分开完成</w:t>
      </w:r>
      <w:r w:rsidR="00D151D0">
        <w:rPr>
          <w:rFonts w:hint="eastAsia"/>
          <w:bCs/>
          <w:kern w:val="44"/>
          <w:sz w:val="22"/>
          <w:szCs w:val="21"/>
        </w:rPr>
        <w:t>自己的问题。</w:t>
      </w:r>
      <w:bookmarkStart w:id="0" w:name="_GoBack"/>
      <w:bookmarkEnd w:id="0"/>
    </w:p>
    <w:sectPr w:rsidR="00B85CE0" w:rsidRPr="00947BBE" w:rsidSect="00C4465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ourier New">
    <w:panose1 w:val="02070309020205020404"/>
    <w:charset w:val="00"/>
    <w:family w:val="roman"/>
    <w:pitch w:val="fixed"/>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D2471A"/>
    <w:multiLevelType w:val="hybridMultilevel"/>
    <w:tmpl w:val="76306C20"/>
    <w:lvl w:ilvl="0" w:tplc="7BDE8B7C">
      <w:start w:val="1"/>
      <w:numFmt w:val="decimal"/>
      <w:lvlText w:val="%1."/>
      <w:lvlJc w:val="left"/>
      <w:pPr>
        <w:ind w:left="480" w:hanging="480"/>
      </w:pPr>
      <w:rPr>
        <w:color w:val="000000" w:themeColor="text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818"/>
    <w:rsid w:val="00006D32"/>
    <w:rsid w:val="00062DC5"/>
    <w:rsid w:val="0006633A"/>
    <w:rsid w:val="001070A9"/>
    <w:rsid w:val="0013636F"/>
    <w:rsid w:val="001758AE"/>
    <w:rsid w:val="0018745A"/>
    <w:rsid w:val="001D24F8"/>
    <w:rsid w:val="002D779A"/>
    <w:rsid w:val="002F5433"/>
    <w:rsid w:val="0032660B"/>
    <w:rsid w:val="00373818"/>
    <w:rsid w:val="003B4B51"/>
    <w:rsid w:val="003F36AC"/>
    <w:rsid w:val="004320CF"/>
    <w:rsid w:val="00452F3C"/>
    <w:rsid w:val="00490553"/>
    <w:rsid w:val="004D5CF7"/>
    <w:rsid w:val="004E6121"/>
    <w:rsid w:val="00591EC1"/>
    <w:rsid w:val="005F3EBD"/>
    <w:rsid w:val="00603C45"/>
    <w:rsid w:val="00653593"/>
    <w:rsid w:val="006B1704"/>
    <w:rsid w:val="006F4F39"/>
    <w:rsid w:val="00704A0E"/>
    <w:rsid w:val="0072033A"/>
    <w:rsid w:val="00770858"/>
    <w:rsid w:val="00807A83"/>
    <w:rsid w:val="008C7DA1"/>
    <w:rsid w:val="00906E05"/>
    <w:rsid w:val="00920D9E"/>
    <w:rsid w:val="0092413F"/>
    <w:rsid w:val="00932DE3"/>
    <w:rsid w:val="00947BBE"/>
    <w:rsid w:val="009A4BCF"/>
    <w:rsid w:val="00A10770"/>
    <w:rsid w:val="00A11656"/>
    <w:rsid w:val="00A40A64"/>
    <w:rsid w:val="00A91D8A"/>
    <w:rsid w:val="00AB67AF"/>
    <w:rsid w:val="00AC5254"/>
    <w:rsid w:val="00AE4AF1"/>
    <w:rsid w:val="00AF304F"/>
    <w:rsid w:val="00B0495E"/>
    <w:rsid w:val="00B04B49"/>
    <w:rsid w:val="00B110A2"/>
    <w:rsid w:val="00B6754C"/>
    <w:rsid w:val="00B85CE0"/>
    <w:rsid w:val="00C033BA"/>
    <w:rsid w:val="00C44658"/>
    <w:rsid w:val="00D151D0"/>
    <w:rsid w:val="00DA200F"/>
    <w:rsid w:val="00E14102"/>
    <w:rsid w:val="00E40078"/>
    <w:rsid w:val="00EF498F"/>
    <w:rsid w:val="00F12518"/>
    <w:rsid w:val="00F53714"/>
    <w:rsid w:val="00FB1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523C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3818"/>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373818"/>
    <w:rPr>
      <w:b/>
      <w:bCs/>
      <w:kern w:val="44"/>
      <w:sz w:val="44"/>
      <w:szCs w:val="44"/>
    </w:rPr>
  </w:style>
  <w:style w:type="paragraph" w:styleId="a3">
    <w:name w:val="Title"/>
    <w:basedOn w:val="a"/>
    <w:next w:val="a"/>
    <w:link w:val="a4"/>
    <w:uiPriority w:val="10"/>
    <w:qFormat/>
    <w:rsid w:val="00373818"/>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373818"/>
    <w:rPr>
      <w:rFonts w:asciiTheme="majorHAnsi" w:eastAsia="宋体" w:hAnsiTheme="majorHAnsi" w:cstheme="majorBidi"/>
      <w:b/>
      <w:bCs/>
      <w:sz w:val="32"/>
      <w:szCs w:val="32"/>
    </w:rPr>
  </w:style>
  <w:style w:type="character" w:styleId="a5">
    <w:name w:val="Intense Emphasis"/>
    <w:basedOn w:val="a0"/>
    <w:uiPriority w:val="21"/>
    <w:qFormat/>
    <w:rsid w:val="00E14102"/>
    <w:rPr>
      <w:i/>
      <w:iCs/>
      <w:color w:val="4472C4" w:themeColor="accent1"/>
    </w:rPr>
  </w:style>
  <w:style w:type="character" w:styleId="a6">
    <w:name w:val="Emphasis"/>
    <w:basedOn w:val="a0"/>
    <w:uiPriority w:val="20"/>
    <w:qFormat/>
    <w:rsid w:val="00373818"/>
    <w:rPr>
      <w:i/>
      <w:iCs/>
    </w:rPr>
  </w:style>
  <w:style w:type="character" w:styleId="a7">
    <w:name w:val="Hyperlink"/>
    <w:basedOn w:val="a0"/>
    <w:uiPriority w:val="99"/>
    <w:unhideWhenUsed/>
    <w:rsid w:val="00B85CE0"/>
    <w:rPr>
      <w:color w:val="0563C1" w:themeColor="hyperlink"/>
      <w:u w:val="single"/>
    </w:rPr>
  </w:style>
  <w:style w:type="paragraph" w:customStyle="1" w:styleId="pst">
    <w:name w:val="pst"/>
    <w:basedOn w:val="a"/>
    <w:rsid w:val="00AE4AF1"/>
    <w:pPr>
      <w:widowControl/>
      <w:spacing w:before="100" w:beforeAutospacing="1" w:after="100" w:afterAutospacing="1"/>
      <w:jc w:val="left"/>
    </w:pPr>
    <w:rPr>
      <w:rFonts w:ascii="Times New Roman" w:hAnsi="Times New Roman" w:cs="Times New Roman"/>
      <w:kern w:val="0"/>
    </w:rPr>
  </w:style>
  <w:style w:type="character" w:customStyle="1" w:styleId="apple-converted-space">
    <w:name w:val="apple-converted-space"/>
    <w:basedOn w:val="a0"/>
    <w:rsid w:val="00AE4AF1"/>
  </w:style>
  <w:style w:type="paragraph" w:styleId="HTML">
    <w:name w:val="HTML Preformatted"/>
    <w:basedOn w:val="a"/>
    <w:link w:val="HTML0"/>
    <w:uiPriority w:val="99"/>
    <w:semiHidden/>
    <w:unhideWhenUsed/>
    <w:rsid w:val="00AE4A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AE4AF1"/>
    <w:rPr>
      <w:rFonts w:ascii="Courier New" w:hAnsi="Courier New" w:cs="Courier New"/>
      <w:kern w:val="0"/>
      <w:sz w:val="20"/>
      <w:szCs w:val="20"/>
    </w:rPr>
  </w:style>
  <w:style w:type="paragraph" w:styleId="a8">
    <w:name w:val="List Paragraph"/>
    <w:basedOn w:val="a"/>
    <w:uiPriority w:val="34"/>
    <w:qFormat/>
    <w:rsid w:val="00C033B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595937">
      <w:bodyDiv w:val="1"/>
      <w:marLeft w:val="0"/>
      <w:marRight w:val="0"/>
      <w:marTop w:val="0"/>
      <w:marBottom w:val="0"/>
      <w:divBdr>
        <w:top w:val="none" w:sz="0" w:space="0" w:color="auto"/>
        <w:left w:val="none" w:sz="0" w:space="0" w:color="auto"/>
        <w:bottom w:val="none" w:sz="0" w:space="0" w:color="auto"/>
        <w:right w:val="none" w:sz="0" w:space="0" w:color="auto"/>
      </w:divBdr>
      <w:divsChild>
        <w:div w:id="1163011515">
          <w:marLeft w:val="0"/>
          <w:marRight w:val="0"/>
          <w:marTop w:val="0"/>
          <w:marBottom w:val="0"/>
          <w:divBdr>
            <w:top w:val="none" w:sz="0" w:space="0" w:color="auto"/>
            <w:left w:val="none" w:sz="0" w:space="0" w:color="auto"/>
            <w:bottom w:val="none" w:sz="0" w:space="0" w:color="auto"/>
            <w:right w:val="none" w:sz="0" w:space="0" w:color="auto"/>
          </w:divBdr>
        </w:div>
        <w:div w:id="193689145">
          <w:marLeft w:val="0"/>
          <w:marRight w:val="0"/>
          <w:marTop w:val="0"/>
          <w:marBottom w:val="0"/>
          <w:divBdr>
            <w:top w:val="none" w:sz="0" w:space="0" w:color="auto"/>
            <w:left w:val="none" w:sz="0" w:space="0" w:color="auto"/>
            <w:bottom w:val="none" w:sz="0" w:space="0" w:color="auto"/>
            <w:right w:val="none" w:sz="0" w:space="0" w:color="auto"/>
          </w:divBdr>
        </w:div>
        <w:div w:id="10088198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poj.org/problem?id=1011"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272</Words>
  <Characters>1554</Characters>
  <Application>Microsoft Macintosh Word</Application>
  <DocSecurity>0</DocSecurity>
  <Lines>12</Lines>
  <Paragraphs>3</Paragraphs>
  <ScaleCrop>false</ScaleCrop>
  <HeadingPairs>
    <vt:vector size="4" baseType="variant">
      <vt:variant>
        <vt:lpstr>标题</vt:lpstr>
      </vt:variant>
      <vt:variant>
        <vt:i4>1</vt:i4>
      </vt:variant>
      <vt:variant>
        <vt:lpstr>Headings</vt:lpstr>
      </vt:variant>
      <vt:variant>
        <vt:i4>2</vt:i4>
      </vt:variant>
    </vt:vector>
  </HeadingPairs>
  <TitlesOfParts>
    <vt:vector size="3" baseType="lpstr">
      <vt:lpstr/>
      <vt:lpstr>自动生成测试测试用例</vt:lpstr>
      <vt:lpstr>问题：给一个函数的源代码怎么自动生成多个满足这个函数的输入参数组。</vt:lpstr>
    </vt:vector>
  </TitlesOfParts>
  <LinksUpToDate>false</LinksUpToDate>
  <CharactersWithSpaces>1823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93</cp:revision>
  <dcterms:created xsi:type="dcterms:W3CDTF">2018-05-12T06:43:00Z</dcterms:created>
  <dcterms:modified xsi:type="dcterms:W3CDTF">2018-05-12T07:37:00Z</dcterms:modified>
</cp:coreProperties>
</file>